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0AB58" w14:textId="77777777" w:rsidR="00A65DA1" w:rsidRPr="00025FE7" w:rsidRDefault="00A65DA1" w:rsidP="00A65DA1">
      <w:pPr>
        <w:spacing w:after="0" w:line="276" w:lineRule="auto"/>
        <w:jc w:val="center"/>
        <w:rPr>
          <w:rFonts w:ascii="Century Gothic" w:eastAsia="Times New Roman" w:hAnsi="Century Gothic" w:cs="Arial"/>
          <w:b/>
          <w:color w:val="000000"/>
          <w:sz w:val="40"/>
          <w:szCs w:val="40"/>
          <w:lang w:eastAsia="en-ZA"/>
        </w:rPr>
      </w:pPr>
    </w:p>
    <w:p w14:paraId="30CFF80C" w14:textId="77777777" w:rsidR="00561C59" w:rsidRPr="00613355" w:rsidRDefault="00561C59" w:rsidP="00561C59">
      <w:pPr>
        <w:spacing w:line="360" w:lineRule="auto"/>
        <w:jc w:val="center"/>
      </w:pPr>
      <w:r w:rsidRPr="006614D6">
        <w:rPr>
          <w:noProof/>
          <w:highlight w:val="yellow"/>
          <w:lang w:eastAsia="en-ZA"/>
        </w:rPr>
        <w:drawing>
          <wp:inline distT="0" distB="0" distL="0" distR="0" wp14:anchorId="37F6B02B" wp14:editId="0DD13B8A">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r>
        <w:rPr>
          <w:noProof/>
          <w:lang w:eastAsia="en-ZA"/>
        </w:rPr>
        <mc:AlternateContent>
          <mc:Choice Requires="wps">
            <w:drawing>
              <wp:anchor distT="0" distB="0" distL="114300" distR="114300" simplePos="0" relativeHeight="251659264" behindDoc="1" locked="0" layoutInCell="1" allowOverlap="1" wp14:anchorId="2EE5CF69" wp14:editId="1F45E51C">
                <wp:simplePos x="0" y="0"/>
                <wp:positionH relativeFrom="column">
                  <wp:posOffset>-469900</wp:posOffset>
                </wp:positionH>
                <wp:positionV relativeFrom="paragraph">
                  <wp:posOffset>-229235</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96558" id="Rectangle 194" o:spid="_x0000_s1026" style="position:absolute;margin-left:-37pt;margin-top:-18.0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" fillcolor="#f4b083 [1941]" stroked="f" strokeweight="1pt"/>
            </w:pict>
          </mc:Fallback>
        </mc:AlternateContent>
      </w:r>
    </w:p>
    <w:p w14:paraId="356BAADE" w14:textId="77777777" w:rsidR="00561C59" w:rsidRPr="00613355" w:rsidRDefault="00561C59" w:rsidP="00561C59">
      <w:pPr>
        <w:spacing w:line="360" w:lineRule="auto"/>
      </w:pPr>
    </w:p>
    <w:p w14:paraId="7E86DD90" w14:textId="77777777" w:rsidR="00561C59" w:rsidRPr="003B2FD4" w:rsidRDefault="00561C59" w:rsidP="00561C59">
      <w:pPr>
        <w:tabs>
          <w:tab w:val="left" w:pos="780"/>
          <w:tab w:val="center" w:pos="4512"/>
        </w:tabs>
      </w:pPr>
      <w:r>
        <w:tab/>
      </w:r>
      <w:r>
        <w:tab/>
      </w:r>
    </w:p>
    <w:p w14:paraId="16EED221" w14:textId="77777777" w:rsidR="00561C59" w:rsidRDefault="00561C59" w:rsidP="00561C59"/>
    <w:p w14:paraId="109AEE02" w14:textId="77777777" w:rsidR="00561C59" w:rsidRDefault="00561C59" w:rsidP="00561C59">
      <w:pPr>
        <w:jc w:val="center"/>
        <w:rPr>
          <w:color w:val="2E74B5" w:themeColor="accent1" w:themeShade="BF"/>
          <w:sz w:val="58"/>
          <w:lang w:val="en-US"/>
        </w:rPr>
      </w:pPr>
    </w:p>
    <w:p w14:paraId="22A97A40" w14:textId="1593ED80" w:rsidR="00561C59" w:rsidRPr="000D597E" w:rsidRDefault="00561C59" w:rsidP="00561C59">
      <w:pPr>
        <w:jc w:val="center"/>
        <w:rPr>
          <w:b/>
          <w:color w:val="2E74B5" w:themeColor="accent1" w:themeShade="BF"/>
          <w:sz w:val="58"/>
          <w:lang w:val="en-US"/>
        </w:rPr>
      </w:pPr>
      <w:r w:rsidRPr="000D597E">
        <w:rPr>
          <w:color w:val="2E74B5" w:themeColor="accent1" w:themeShade="BF"/>
          <w:sz w:val="58"/>
          <w:lang w:val="en-US"/>
        </w:rPr>
        <w:t xml:space="preserve">FURNITURE </w:t>
      </w:r>
      <w:r>
        <w:rPr>
          <w:color w:val="2E74B5" w:themeColor="accent1" w:themeShade="BF"/>
          <w:sz w:val="58"/>
          <w:lang w:val="en-US"/>
        </w:rPr>
        <w:t>MAKER</w:t>
      </w:r>
    </w:p>
    <w:p w14:paraId="5AC3B394" w14:textId="77777777" w:rsidR="00561C59" w:rsidRPr="000D597E" w:rsidRDefault="00561C59" w:rsidP="00561C59">
      <w:pPr>
        <w:jc w:val="center"/>
        <w:rPr>
          <w:b/>
          <w:color w:val="2E74B5" w:themeColor="accent1" w:themeShade="BF"/>
          <w:sz w:val="58"/>
          <w:lang w:val="en-US"/>
        </w:rPr>
      </w:pPr>
    </w:p>
    <w:p w14:paraId="20CD15CD" w14:textId="0DBC43BC" w:rsidR="00561C59" w:rsidRDefault="00561C59" w:rsidP="00561C59">
      <w:pPr>
        <w:jc w:val="center"/>
        <w:rPr>
          <w:b/>
          <w:color w:val="2E74B5" w:themeColor="accent1" w:themeShade="BF"/>
          <w:sz w:val="58"/>
          <w:lang w:val="en-US"/>
        </w:rPr>
      </w:pPr>
      <w:r>
        <w:rPr>
          <w:color w:val="2E74B5" w:themeColor="accent1" w:themeShade="BF"/>
          <w:sz w:val="58"/>
          <w:lang w:val="en-US"/>
        </w:rPr>
        <w:t>KM07</w:t>
      </w:r>
      <w:r w:rsidRPr="000D597E">
        <w:rPr>
          <w:color w:val="2E74B5" w:themeColor="accent1" w:themeShade="BF"/>
          <w:sz w:val="58"/>
          <w:lang w:val="en-US"/>
        </w:rPr>
        <w:t xml:space="preserve"> </w:t>
      </w:r>
      <w:r>
        <w:rPr>
          <w:color w:val="2E74B5" w:themeColor="accent1" w:themeShade="BF"/>
          <w:sz w:val="58"/>
          <w:lang w:val="en-US"/>
        </w:rPr>
        <w:t>FURNITURE PROTOTYPES, REPAIRED FURNITURE AND COMPLETED CRAFTED FURNITURE</w:t>
      </w:r>
    </w:p>
    <w:p w14:paraId="76CA1590" w14:textId="77777777" w:rsidR="00561C59" w:rsidRPr="000D597E" w:rsidRDefault="00561C59" w:rsidP="00561C59">
      <w:pPr>
        <w:jc w:val="center"/>
        <w:rPr>
          <w:b/>
          <w:color w:val="2E74B5" w:themeColor="accent1" w:themeShade="BF"/>
          <w:sz w:val="58"/>
          <w:lang w:val="en-US"/>
        </w:rPr>
      </w:pPr>
      <w:r w:rsidRPr="000D597E">
        <w:rPr>
          <w:color w:val="2E74B5" w:themeColor="accent1" w:themeShade="BF"/>
          <w:sz w:val="58"/>
          <w:lang w:val="en-US"/>
        </w:rPr>
        <w:t xml:space="preserve"> </w:t>
      </w:r>
    </w:p>
    <w:p w14:paraId="41AA2914" w14:textId="2A96FE7E" w:rsidR="00561C59" w:rsidRPr="000D597E" w:rsidRDefault="004F6D62" w:rsidP="00561C59">
      <w:pPr>
        <w:jc w:val="center"/>
        <w:rPr>
          <w:b/>
        </w:rPr>
      </w:pPr>
      <w:r>
        <w:rPr>
          <w:color w:val="2E74B5" w:themeColor="accent1" w:themeShade="BF"/>
          <w:sz w:val="58"/>
          <w:lang w:val="en-US"/>
        </w:rPr>
        <w:t>ASSESSMENT</w:t>
      </w:r>
      <w:r w:rsidR="00561C59" w:rsidRPr="000D597E">
        <w:rPr>
          <w:color w:val="2E74B5" w:themeColor="accent1" w:themeShade="BF"/>
          <w:sz w:val="58"/>
          <w:lang w:val="en-US"/>
        </w:rPr>
        <w:t xml:space="preserve"> GUIDE</w:t>
      </w:r>
    </w:p>
    <w:p w14:paraId="459B0673" w14:textId="77777777" w:rsidR="00561C59" w:rsidRDefault="00561C59">
      <w:pPr>
        <w:rPr>
          <w:rFonts w:ascii="Century Gothic" w:eastAsia="Times New Roman" w:hAnsi="Century Gothic" w:cs="Arial"/>
          <w:b/>
          <w:color w:val="000000"/>
          <w:sz w:val="40"/>
          <w:szCs w:val="40"/>
          <w:lang w:val="en-US" w:eastAsia="en-ZA"/>
        </w:rPr>
      </w:pPr>
      <w:r>
        <w:rPr>
          <w:rFonts w:ascii="Century Gothic" w:eastAsia="Times New Roman" w:hAnsi="Century Gothic" w:cs="Arial"/>
          <w:b/>
          <w:color w:val="000000"/>
          <w:sz w:val="40"/>
          <w:szCs w:val="40"/>
          <w:lang w:val="en-US" w:eastAsia="en-ZA"/>
        </w:rPr>
        <w:br w:type="page"/>
      </w:r>
      <w:bookmarkStart w:id="0" w:name="_GoBack"/>
      <w:bookmarkEnd w:id="0"/>
    </w:p>
    <w:p w14:paraId="7217047D" w14:textId="77777777" w:rsidR="00A65DA1" w:rsidRPr="00A65DA1" w:rsidRDefault="00A65DA1" w:rsidP="00A65DA1">
      <w:pPr>
        <w:spacing w:after="0" w:line="360" w:lineRule="auto"/>
        <w:rPr>
          <w:rFonts w:ascii="Century Gothic" w:eastAsia="Times New Roman" w:hAnsi="Century Gothic" w:cs="Arial"/>
          <w:color w:val="000000"/>
          <w:lang w:val="en-US" w:eastAsia="en-ZA"/>
        </w:rPr>
      </w:pPr>
    </w:p>
    <w:p w14:paraId="73728422"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0B441480" w14:textId="67533215" w:rsidR="00A65DA1" w:rsidRDefault="00A65DA1" w:rsidP="00A65DA1">
      <w:pPr>
        <w:spacing w:after="0" w:line="360" w:lineRule="auto"/>
        <w:rPr>
          <w:rFonts w:ascii="Century Gothic" w:eastAsia="Times New Roman" w:hAnsi="Century Gothic" w:cs="Arial"/>
          <w:b/>
          <w:color w:val="000000"/>
          <w:lang w:eastAsia="en-ZA"/>
        </w:rPr>
      </w:pPr>
    </w:p>
    <w:p w14:paraId="7DB53454" w14:textId="77777777" w:rsidR="00561C59" w:rsidRPr="00A65DA1" w:rsidRDefault="00561C59" w:rsidP="00A65DA1">
      <w:pPr>
        <w:spacing w:after="0" w:line="360" w:lineRule="auto"/>
        <w:rPr>
          <w:rFonts w:ascii="Century Gothic" w:eastAsia="Times New Roman" w:hAnsi="Century Gothic" w:cs="Arial"/>
          <w:b/>
          <w:color w:val="000000"/>
          <w:lang w:eastAsia="en-ZA"/>
        </w:rPr>
      </w:pPr>
    </w:p>
    <w:p w14:paraId="4DD327A0" w14:textId="77777777" w:rsidR="00A65DA1" w:rsidRPr="00A65DA1" w:rsidRDefault="00A65DA1" w:rsidP="00A65DA1">
      <w:pPr>
        <w:spacing w:after="0" w:line="360" w:lineRule="auto"/>
        <w:rPr>
          <w:rFonts w:ascii="Century Gothic" w:eastAsia="Times New Roman" w:hAnsi="Century Gothic" w:cs="Arial"/>
          <w:b/>
          <w:color w:val="000000"/>
          <w:lang w:eastAsia="en-ZA"/>
        </w:rPr>
      </w:pPr>
    </w:p>
    <w:tbl>
      <w:tblPr>
        <w:tblpPr w:leftFromText="180" w:rightFromText="180" w:vertAnchor="page" w:horzAnchor="margin" w:tblpY="366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7"/>
      </w:tblGrid>
      <w:tr w:rsidR="00751000" w:rsidRPr="00A65DA1" w14:paraId="70DD18B4" w14:textId="77777777" w:rsidTr="00751000">
        <w:tc>
          <w:tcPr>
            <w:tcW w:w="1286" w:type="pct"/>
            <w:shd w:val="clear" w:color="auto" w:fill="CCCCCC"/>
          </w:tcPr>
          <w:p w14:paraId="0EDAE385" w14:textId="77777777" w:rsidR="00751000" w:rsidRPr="00A65DA1" w:rsidRDefault="00751000" w:rsidP="00751000">
            <w:pPr>
              <w:spacing w:after="0" w:line="276" w:lineRule="auto"/>
              <w:rPr>
                <w:rFonts w:ascii="Century Gothic" w:eastAsia="Times New Roman" w:hAnsi="Century Gothic" w:cs="Arial"/>
                <w:color w:val="000000"/>
                <w:lang w:val="en-US" w:eastAsia="en-ZA"/>
              </w:rPr>
            </w:pPr>
            <w:r w:rsidRPr="00A65DA1">
              <w:rPr>
                <w:rFonts w:ascii="Century Gothic" w:eastAsia="Times New Roman" w:hAnsi="Century Gothic" w:cs="Arial"/>
                <w:color w:val="000000"/>
                <w:lang w:val="en-US" w:eastAsia="en-ZA"/>
              </w:rPr>
              <w:t>Module #</w:t>
            </w:r>
          </w:p>
        </w:tc>
        <w:tc>
          <w:tcPr>
            <w:tcW w:w="3714" w:type="pct"/>
          </w:tcPr>
          <w:p w14:paraId="7E57296C" w14:textId="77777777" w:rsidR="00751000" w:rsidRPr="00A65DA1" w:rsidRDefault="00751000" w:rsidP="00751000">
            <w:pPr>
              <w:spacing w:after="0" w:line="276" w:lineRule="auto"/>
              <w:rPr>
                <w:rFonts w:ascii="Century Gothic" w:eastAsia="Times New Roman" w:hAnsi="Century Gothic" w:cs="Arial"/>
                <w:b/>
                <w:color w:val="000000"/>
                <w:lang w:val="en-US" w:eastAsia="en-ZA"/>
              </w:rPr>
            </w:pPr>
            <w:r w:rsidRPr="00A65DA1">
              <w:rPr>
                <w:rFonts w:ascii="Century Gothic" w:eastAsia="Times New Roman" w:hAnsi="Century Gothic" w:cs="Arial"/>
                <w:b/>
                <w:color w:val="000000"/>
                <w:lang w:val="en-US" w:eastAsia="en-ZA"/>
              </w:rPr>
              <w:t>KM-0</w:t>
            </w:r>
            <w:r>
              <w:rPr>
                <w:rFonts w:ascii="Century Gothic" w:eastAsia="Times New Roman" w:hAnsi="Century Gothic" w:cs="Arial"/>
                <w:b/>
                <w:color w:val="000000"/>
                <w:lang w:val="en-US" w:eastAsia="en-ZA"/>
              </w:rPr>
              <w:t>7</w:t>
            </w:r>
          </w:p>
        </w:tc>
      </w:tr>
      <w:tr w:rsidR="00751000" w:rsidRPr="00A65DA1" w14:paraId="16C6DD4B" w14:textId="77777777" w:rsidTr="00751000">
        <w:tc>
          <w:tcPr>
            <w:tcW w:w="1286" w:type="pct"/>
            <w:shd w:val="clear" w:color="auto" w:fill="CCCCCC"/>
          </w:tcPr>
          <w:p w14:paraId="6D09B6FC" w14:textId="77777777" w:rsidR="00751000" w:rsidRPr="00A65DA1" w:rsidRDefault="00751000" w:rsidP="00751000">
            <w:pPr>
              <w:spacing w:after="0" w:line="276" w:lineRule="auto"/>
              <w:rPr>
                <w:rFonts w:ascii="Century Gothic" w:eastAsia="Times New Roman" w:hAnsi="Century Gothic" w:cs="Arial"/>
                <w:color w:val="000000"/>
                <w:lang w:val="en-US" w:eastAsia="en-ZA"/>
              </w:rPr>
            </w:pPr>
            <w:r w:rsidRPr="00A65DA1">
              <w:rPr>
                <w:rFonts w:ascii="Century Gothic" w:eastAsia="Times New Roman" w:hAnsi="Century Gothic" w:cs="Arial"/>
                <w:color w:val="000000"/>
                <w:lang w:val="en-US" w:eastAsia="en-ZA"/>
              </w:rPr>
              <w:t>NQF Level</w:t>
            </w:r>
          </w:p>
        </w:tc>
        <w:tc>
          <w:tcPr>
            <w:tcW w:w="3714" w:type="pct"/>
          </w:tcPr>
          <w:p w14:paraId="28BDDCA8" w14:textId="77777777" w:rsidR="00751000" w:rsidRPr="00A65DA1" w:rsidRDefault="00751000" w:rsidP="00751000">
            <w:pPr>
              <w:spacing w:after="0" w:line="276" w:lineRule="auto"/>
              <w:rPr>
                <w:rFonts w:ascii="Century Gothic" w:eastAsia="Times New Roman" w:hAnsi="Century Gothic" w:cs="Arial"/>
                <w:b/>
                <w:color w:val="000000"/>
                <w:lang w:val="en-US" w:eastAsia="en-ZA"/>
              </w:rPr>
            </w:pPr>
            <w:r w:rsidRPr="00A65DA1">
              <w:rPr>
                <w:rFonts w:ascii="Century Gothic" w:eastAsia="Times New Roman" w:hAnsi="Century Gothic" w:cs="Arial"/>
                <w:b/>
                <w:color w:val="000000"/>
                <w:lang w:val="en-US" w:eastAsia="en-ZA"/>
              </w:rPr>
              <w:t>4</w:t>
            </w:r>
          </w:p>
        </w:tc>
      </w:tr>
      <w:tr w:rsidR="00751000" w:rsidRPr="00A65DA1" w14:paraId="21C0F790" w14:textId="77777777" w:rsidTr="00751000">
        <w:tc>
          <w:tcPr>
            <w:tcW w:w="1286" w:type="pct"/>
            <w:shd w:val="clear" w:color="auto" w:fill="CCCCCC"/>
          </w:tcPr>
          <w:p w14:paraId="66244BED" w14:textId="77777777" w:rsidR="00751000" w:rsidRPr="00A65DA1" w:rsidRDefault="00751000" w:rsidP="00751000">
            <w:pPr>
              <w:spacing w:after="0" w:line="276" w:lineRule="auto"/>
              <w:rPr>
                <w:rFonts w:ascii="Century Gothic" w:eastAsia="Times New Roman" w:hAnsi="Century Gothic" w:cs="Arial"/>
                <w:color w:val="000000"/>
                <w:lang w:val="en-US" w:eastAsia="en-ZA"/>
              </w:rPr>
            </w:pPr>
            <w:r w:rsidRPr="00A65DA1">
              <w:rPr>
                <w:rFonts w:ascii="Century Gothic" w:eastAsia="Times New Roman" w:hAnsi="Century Gothic" w:cs="Arial"/>
                <w:color w:val="000000"/>
                <w:lang w:val="en-US" w:eastAsia="en-ZA"/>
              </w:rPr>
              <w:t>Notional hours</w:t>
            </w:r>
          </w:p>
        </w:tc>
        <w:tc>
          <w:tcPr>
            <w:tcW w:w="3714" w:type="pct"/>
          </w:tcPr>
          <w:p w14:paraId="1981C075" w14:textId="77777777" w:rsidR="00751000" w:rsidRPr="00A65DA1" w:rsidRDefault="00751000" w:rsidP="00751000">
            <w:pPr>
              <w:spacing w:after="0" w:line="276" w:lineRule="auto"/>
              <w:rPr>
                <w:rFonts w:ascii="Century Gothic" w:eastAsia="Times New Roman" w:hAnsi="Century Gothic" w:cs="Arial"/>
                <w:b/>
                <w:color w:val="000000"/>
                <w:lang w:val="en-US" w:eastAsia="en-ZA"/>
              </w:rPr>
            </w:pPr>
            <w:r>
              <w:rPr>
                <w:rFonts w:ascii="Century Gothic" w:eastAsia="Times New Roman" w:hAnsi="Century Gothic" w:cs="Arial"/>
                <w:b/>
                <w:color w:val="000000"/>
                <w:lang w:val="en-US" w:eastAsia="en-ZA"/>
              </w:rPr>
              <w:t>480</w:t>
            </w:r>
          </w:p>
        </w:tc>
      </w:tr>
      <w:tr w:rsidR="00751000" w:rsidRPr="00A65DA1" w14:paraId="7518C38A" w14:textId="77777777" w:rsidTr="00751000">
        <w:tc>
          <w:tcPr>
            <w:tcW w:w="1286" w:type="pct"/>
            <w:shd w:val="clear" w:color="auto" w:fill="CCCCCC"/>
          </w:tcPr>
          <w:p w14:paraId="02E6057D" w14:textId="77777777" w:rsidR="00751000" w:rsidRPr="00A65DA1" w:rsidRDefault="00751000" w:rsidP="00751000">
            <w:pPr>
              <w:spacing w:after="0" w:line="276" w:lineRule="auto"/>
              <w:rPr>
                <w:rFonts w:ascii="Century Gothic" w:eastAsia="Times New Roman" w:hAnsi="Century Gothic" w:cs="Arial"/>
                <w:color w:val="000000"/>
                <w:lang w:val="en-US" w:eastAsia="en-ZA"/>
              </w:rPr>
            </w:pPr>
            <w:r w:rsidRPr="00A65DA1">
              <w:rPr>
                <w:rFonts w:ascii="Century Gothic" w:eastAsia="Times New Roman" w:hAnsi="Century Gothic" w:cs="Arial"/>
                <w:color w:val="000000"/>
                <w:lang w:val="en-US" w:eastAsia="en-ZA"/>
              </w:rPr>
              <w:t>Credit(s)</w:t>
            </w:r>
          </w:p>
        </w:tc>
        <w:tc>
          <w:tcPr>
            <w:tcW w:w="3714" w:type="pct"/>
          </w:tcPr>
          <w:p w14:paraId="4D6D4C66" w14:textId="77777777" w:rsidR="00751000" w:rsidRPr="00A65DA1" w:rsidRDefault="00751000" w:rsidP="00751000">
            <w:pPr>
              <w:spacing w:after="0" w:line="276" w:lineRule="auto"/>
              <w:rPr>
                <w:rFonts w:ascii="Century Gothic" w:eastAsia="Times New Roman" w:hAnsi="Century Gothic" w:cs="Arial"/>
                <w:b/>
                <w:color w:val="000000"/>
                <w:lang w:val="en-US" w:eastAsia="en-ZA"/>
              </w:rPr>
            </w:pPr>
            <w:r>
              <w:rPr>
                <w:rFonts w:ascii="Century Gothic" w:eastAsia="Times New Roman" w:hAnsi="Century Gothic" w:cs="Arial"/>
                <w:b/>
                <w:color w:val="000000"/>
                <w:lang w:val="en-US" w:eastAsia="en-ZA"/>
              </w:rPr>
              <w:t>48</w:t>
            </w:r>
          </w:p>
        </w:tc>
      </w:tr>
      <w:tr w:rsidR="00751000" w:rsidRPr="00A65DA1" w14:paraId="127A26F4" w14:textId="77777777" w:rsidTr="00751000">
        <w:tc>
          <w:tcPr>
            <w:tcW w:w="1286" w:type="pct"/>
            <w:shd w:val="clear" w:color="auto" w:fill="CCCCCC"/>
          </w:tcPr>
          <w:p w14:paraId="521277D9" w14:textId="77777777" w:rsidR="00751000" w:rsidRPr="00A65DA1" w:rsidRDefault="00751000" w:rsidP="00751000">
            <w:pPr>
              <w:spacing w:after="0" w:line="276" w:lineRule="auto"/>
              <w:rPr>
                <w:rFonts w:ascii="Century Gothic" w:eastAsia="Times New Roman" w:hAnsi="Century Gothic" w:cs="Arial"/>
                <w:color w:val="000000"/>
                <w:lang w:val="en-US" w:eastAsia="en-ZA"/>
              </w:rPr>
            </w:pPr>
            <w:r w:rsidRPr="00A65DA1">
              <w:rPr>
                <w:rFonts w:ascii="Century Gothic" w:eastAsia="Times New Roman" w:hAnsi="Century Gothic" w:cs="Arial"/>
                <w:color w:val="000000"/>
                <w:lang w:val="en-US" w:eastAsia="en-ZA"/>
              </w:rPr>
              <w:t>Curriculum Code</w:t>
            </w:r>
          </w:p>
        </w:tc>
        <w:tc>
          <w:tcPr>
            <w:tcW w:w="3714" w:type="pct"/>
          </w:tcPr>
          <w:p w14:paraId="298C9D45" w14:textId="77777777" w:rsidR="00751000" w:rsidRPr="00A65DA1" w:rsidRDefault="00751000" w:rsidP="00751000">
            <w:pPr>
              <w:spacing w:after="0" w:line="276" w:lineRule="auto"/>
              <w:rPr>
                <w:rFonts w:ascii="Century Gothic" w:eastAsia="Times New Roman" w:hAnsi="Century Gothic" w:cs="Arial"/>
                <w:b/>
                <w:color w:val="000000"/>
                <w:lang w:val="en-US" w:eastAsia="en-ZA"/>
              </w:rPr>
            </w:pPr>
            <w:r w:rsidRPr="00A65DA1">
              <w:rPr>
                <w:rFonts w:ascii="Century Gothic" w:eastAsia="Times New Roman" w:hAnsi="Century Gothic" w:cs="Arial"/>
                <w:b/>
                <w:bCs/>
                <w:color w:val="000000"/>
                <w:lang w:eastAsia="en-ZA"/>
              </w:rPr>
              <w:t>682201-001</w:t>
            </w:r>
          </w:p>
        </w:tc>
      </w:tr>
      <w:tr w:rsidR="00751000" w:rsidRPr="00A65DA1" w14:paraId="079A59D6" w14:textId="77777777" w:rsidTr="00751000">
        <w:tc>
          <w:tcPr>
            <w:tcW w:w="1286" w:type="pct"/>
            <w:shd w:val="clear" w:color="auto" w:fill="CCCCCC"/>
          </w:tcPr>
          <w:p w14:paraId="73350BAB" w14:textId="77777777" w:rsidR="00751000" w:rsidRPr="00A65DA1" w:rsidRDefault="00751000" w:rsidP="00751000">
            <w:pPr>
              <w:spacing w:after="0" w:line="276" w:lineRule="auto"/>
              <w:rPr>
                <w:rFonts w:ascii="Century Gothic" w:eastAsia="Times New Roman" w:hAnsi="Century Gothic" w:cs="Arial"/>
                <w:color w:val="000000"/>
                <w:lang w:val="en-US" w:eastAsia="en-ZA"/>
              </w:rPr>
            </w:pPr>
            <w:r w:rsidRPr="00A65DA1">
              <w:rPr>
                <w:rFonts w:ascii="Century Gothic" w:eastAsia="Times New Roman" w:hAnsi="Century Gothic" w:cs="Arial"/>
                <w:color w:val="000000"/>
                <w:lang w:val="en-US" w:eastAsia="en-ZA"/>
              </w:rPr>
              <w:t>SAQA QUAL ID</w:t>
            </w:r>
          </w:p>
        </w:tc>
        <w:tc>
          <w:tcPr>
            <w:tcW w:w="3714" w:type="pct"/>
          </w:tcPr>
          <w:p w14:paraId="550DA5B1" w14:textId="77777777" w:rsidR="00751000" w:rsidRPr="00A65DA1" w:rsidRDefault="00751000" w:rsidP="00751000">
            <w:pPr>
              <w:spacing w:after="0" w:line="276" w:lineRule="auto"/>
              <w:rPr>
                <w:rFonts w:ascii="Century Gothic" w:eastAsia="Times New Roman" w:hAnsi="Century Gothic" w:cs="Arial"/>
                <w:b/>
                <w:color w:val="000000"/>
                <w:lang w:val="en-US" w:eastAsia="en-ZA"/>
              </w:rPr>
            </w:pPr>
            <w:r w:rsidRPr="00A65DA1">
              <w:rPr>
                <w:rFonts w:ascii="Century Gothic" w:eastAsia="Times New Roman" w:hAnsi="Century Gothic" w:cs="Arial"/>
                <w:b/>
                <w:color w:val="000000"/>
                <w:lang w:val="en-US" w:eastAsia="en-ZA"/>
              </w:rPr>
              <w:t>121988</w:t>
            </w:r>
          </w:p>
        </w:tc>
      </w:tr>
      <w:tr w:rsidR="00751000" w:rsidRPr="00A65DA1" w14:paraId="1AD548D4" w14:textId="77777777" w:rsidTr="00751000">
        <w:tc>
          <w:tcPr>
            <w:tcW w:w="1286" w:type="pct"/>
            <w:shd w:val="clear" w:color="auto" w:fill="CCCCCC"/>
          </w:tcPr>
          <w:p w14:paraId="477514BF" w14:textId="77777777" w:rsidR="00751000" w:rsidRPr="00A65DA1" w:rsidRDefault="00751000" w:rsidP="00751000">
            <w:pPr>
              <w:spacing w:after="0" w:line="276" w:lineRule="auto"/>
              <w:rPr>
                <w:rFonts w:ascii="Century Gothic" w:eastAsia="Times New Roman" w:hAnsi="Century Gothic" w:cs="Arial"/>
                <w:color w:val="000000"/>
                <w:lang w:eastAsia="en-ZA"/>
              </w:rPr>
            </w:pPr>
            <w:r w:rsidRPr="00A65DA1">
              <w:rPr>
                <w:rFonts w:ascii="Century Gothic" w:eastAsia="Times New Roman" w:hAnsi="Century Gothic" w:cs="Arial"/>
                <w:color w:val="000000"/>
                <w:lang w:eastAsia="en-ZA"/>
              </w:rPr>
              <w:t>Qualification Title</w:t>
            </w:r>
          </w:p>
        </w:tc>
        <w:tc>
          <w:tcPr>
            <w:tcW w:w="3714" w:type="pct"/>
          </w:tcPr>
          <w:p w14:paraId="71A9D174" w14:textId="77777777" w:rsidR="00751000" w:rsidRPr="00A65DA1" w:rsidRDefault="00751000" w:rsidP="00751000">
            <w:pPr>
              <w:spacing w:after="0" w:line="240" w:lineRule="auto"/>
              <w:jc w:val="both"/>
              <w:rPr>
                <w:rFonts w:ascii="Century Gothic" w:eastAsia="Times New Roman" w:hAnsi="Century Gothic" w:cs="Arial"/>
                <w:b/>
                <w:color w:val="000000"/>
                <w:lang w:eastAsia="en-ZA"/>
              </w:rPr>
            </w:pPr>
            <w:r w:rsidRPr="00A65DA1">
              <w:rPr>
                <w:rFonts w:ascii="Century Gothic" w:eastAsia="Times New Roman" w:hAnsi="Century Gothic" w:cs="Arial"/>
                <w:b/>
                <w:color w:val="000000"/>
                <w:lang w:eastAsia="en-ZA"/>
              </w:rPr>
              <w:t>National Occupational Certificate: Furniture Maker</w:t>
            </w:r>
          </w:p>
        </w:tc>
      </w:tr>
    </w:tbl>
    <w:p w14:paraId="38A3F6A6"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053A09C3"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1E952DF2"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5C1067EA"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7C6F7563"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5AF7610E"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5F534D4C"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19C93614"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572C4C18"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597022B6"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3DF092D5"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513DD2BD" w14:textId="77777777" w:rsidR="00A65DA1" w:rsidRPr="00A65DA1" w:rsidRDefault="00A65DA1" w:rsidP="00A65DA1">
      <w:pPr>
        <w:spacing w:after="0" w:line="360" w:lineRule="auto"/>
        <w:rPr>
          <w:rFonts w:ascii="Century Gothic" w:eastAsia="Times New Roman" w:hAnsi="Century Gothic" w:cs="Arial"/>
          <w:b/>
          <w:color w:val="000000"/>
          <w:lang w:eastAsia="en-ZA"/>
        </w:rPr>
      </w:pPr>
    </w:p>
    <w:p w14:paraId="4BCA82F0" w14:textId="77777777" w:rsidR="00A65DA1" w:rsidRPr="00A65DA1" w:rsidRDefault="00A65DA1" w:rsidP="00A65DA1">
      <w:pPr>
        <w:spacing w:after="0" w:line="240" w:lineRule="auto"/>
        <w:jc w:val="center"/>
        <w:rPr>
          <w:rFonts w:ascii="Century Gothic" w:eastAsia="Times New Roman" w:hAnsi="Century Gothic" w:cs="Arial"/>
          <w:b/>
          <w:color w:val="000000"/>
          <w:lang w:eastAsia="en-ZA"/>
        </w:rPr>
      </w:pPr>
    </w:p>
    <w:p w14:paraId="330E08B4" w14:textId="77777777" w:rsidR="00A65DA1" w:rsidRPr="00A65DA1" w:rsidRDefault="00A65DA1" w:rsidP="00A65DA1">
      <w:pPr>
        <w:spacing w:after="0" w:line="240" w:lineRule="auto"/>
        <w:rPr>
          <w:rFonts w:ascii="Century Gothic" w:eastAsia="Times New Roman" w:hAnsi="Century Gothic" w:cs="Arial"/>
          <w:color w:val="000000"/>
          <w:lang w:eastAsia="en-ZA"/>
        </w:rPr>
      </w:pPr>
    </w:p>
    <w:p w14:paraId="3C70C139" w14:textId="77777777" w:rsidR="00A65DA1" w:rsidRPr="00A65DA1" w:rsidRDefault="00A65DA1" w:rsidP="00A65DA1">
      <w:pPr>
        <w:spacing w:after="0" w:line="240" w:lineRule="auto"/>
        <w:rPr>
          <w:rFonts w:ascii="Century Gothic" w:eastAsia="Times New Roman" w:hAnsi="Century Gothic" w:cs="Arial"/>
          <w:color w:val="000000"/>
          <w:lang w:eastAsia="en-ZA"/>
        </w:rPr>
      </w:pPr>
    </w:p>
    <w:p w14:paraId="4CB18DC2" w14:textId="77777777" w:rsidR="00A65DA1" w:rsidRPr="00A65DA1" w:rsidRDefault="00A65DA1" w:rsidP="00A65DA1">
      <w:pPr>
        <w:spacing w:after="0" w:line="240" w:lineRule="auto"/>
        <w:rPr>
          <w:rFonts w:ascii="Century Gothic" w:eastAsia="Times New Roman" w:hAnsi="Century Gothic" w:cs="Arial"/>
          <w:color w:val="000000"/>
          <w:lang w:eastAsia="en-ZA"/>
        </w:rPr>
      </w:pPr>
    </w:p>
    <w:p w14:paraId="52983473" w14:textId="77777777" w:rsidR="00A65DA1" w:rsidRPr="00A65DA1" w:rsidRDefault="00A65DA1" w:rsidP="00A65DA1">
      <w:pPr>
        <w:spacing w:after="0" w:line="240" w:lineRule="auto"/>
        <w:rPr>
          <w:rFonts w:ascii="Century Gothic" w:eastAsia="Times New Roman" w:hAnsi="Century Gothic" w:cs="Arial"/>
          <w:color w:val="000000"/>
          <w:lang w:eastAsia="en-ZA"/>
        </w:rPr>
      </w:pPr>
    </w:p>
    <w:p w14:paraId="73308A15" w14:textId="77777777" w:rsidR="00A65DA1" w:rsidRDefault="00A65DA1">
      <w:pPr>
        <w:rPr>
          <w:rFonts w:ascii="Century Gothic" w:eastAsia="Times New Roman" w:hAnsi="Century Gothic" w:cs="Arial"/>
          <w:b/>
          <w:color w:val="000000"/>
          <w:lang w:eastAsia="en-ZA"/>
        </w:rPr>
      </w:pPr>
      <w:r>
        <w:rPr>
          <w:rFonts w:ascii="Century Gothic" w:eastAsia="Times New Roman" w:hAnsi="Century Gothic" w:cs="Arial"/>
          <w:b/>
          <w:color w:val="000000"/>
          <w:lang w:eastAsia="en-ZA"/>
        </w:rPr>
        <w:br w:type="page"/>
      </w:r>
    </w:p>
    <w:p w14:paraId="34210BFA" w14:textId="7F4E200D" w:rsidR="00A65DA1" w:rsidRPr="00A65DA1" w:rsidRDefault="00A65DA1" w:rsidP="00A65DA1">
      <w:pPr>
        <w:spacing w:after="0" w:line="240" w:lineRule="auto"/>
        <w:rPr>
          <w:rFonts w:ascii="Century Gothic" w:eastAsia="Times New Roman" w:hAnsi="Century Gothic" w:cs="Arial"/>
          <w:b/>
          <w:color w:val="000000"/>
          <w:lang w:eastAsia="en-ZA"/>
        </w:rPr>
      </w:pPr>
      <w:r w:rsidRPr="00A65DA1">
        <w:rPr>
          <w:rFonts w:ascii="Century Gothic" w:eastAsia="Times New Roman" w:hAnsi="Century Gothic" w:cs="Arial"/>
          <w:b/>
          <w:color w:val="000000"/>
          <w:lang w:eastAsia="en-ZA"/>
        </w:rPr>
        <w:lastRenderedPageBreak/>
        <w:t>LEARNER CONTACT INFORMATION:</w:t>
      </w:r>
    </w:p>
    <w:p w14:paraId="72D53462" w14:textId="77777777" w:rsidR="00A65DA1" w:rsidRPr="00A65DA1" w:rsidRDefault="00A65DA1" w:rsidP="00A65DA1">
      <w:pPr>
        <w:spacing w:after="0" w:line="240" w:lineRule="auto"/>
        <w:jc w:val="center"/>
        <w:rPr>
          <w:rFonts w:ascii="Century Gothic" w:eastAsia="Times New Roman" w:hAnsi="Century Gothic" w:cs="Arial"/>
          <w:b/>
          <w:color w:val="000000"/>
          <w:lang w:eastAsia="en-ZA"/>
        </w:rPr>
      </w:pPr>
    </w:p>
    <w:p w14:paraId="78478723" w14:textId="77777777" w:rsidR="00A65DA1" w:rsidRPr="00A65DA1" w:rsidRDefault="00A65DA1" w:rsidP="00A65DA1">
      <w:pPr>
        <w:spacing w:after="0" w:line="240" w:lineRule="auto"/>
        <w:jc w:val="center"/>
        <w:rPr>
          <w:rFonts w:ascii="Century Gothic" w:eastAsia="Times New Roman" w:hAnsi="Century Gothic" w:cs="Arial"/>
          <w:b/>
          <w:color w:val="000000"/>
          <w:lang w:eastAsia="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3"/>
      </w:tblGrid>
      <w:tr w:rsidR="00A65DA1" w:rsidRPr="00A65DA1" w14:paraId="4504D015" w14:textId="77777777" w:rsidTr="002C4836">
        <w:trPr>
          <w:jc w:val="center"/>
        </w:trPr>
        <w:tc>
          <w:tcPr>
            <w:tcW w:w="2489" w:type="dxa"/>
            <w:shd w:val="clear" w:color="auto" w:fill="F3F3F3"/>
          </w:tcPr>
          <w:p w14:paraId="6B184D83" w14:textId="77777777" w:rsidR="00A65DA1" w:rsidRPr="00A65DA1" w:rsidRDefault="00A65DA1" w:rsidP="00A65DA1">
            <w:pPr>
              <w:spacing w:after="0" w:line="360" w:lineRule="auto"/>
              <w:rPr>
                <w:rFonts w:ascii="Century Gothic" w:eastAsia="Times New Roman" w:hAnsi="Century Gothic" w:cs="Arial"/>
                <w:b/>
                <w:color w:val="000000"/>
                <w:lang w:eastAsia="en-ZA"/>
              </w:rPr>
            </w:pPr>
            <w:r w:rsidRPr="00A65DA1">
              <w:rPr>
                <w:rFonts w:ascii="Century Gothic" w:eastAsia="Times New Roman" w:hAnsi="Century Gothic" w:cs="Arial"/>
                <w:b/>
                <w:color w:val="000000"/>
                <w:lang w:eastAsia="en-ZA"/>
              </w:rPr>
              <w:t>Name</w:t>
            </w:r>
          </w:p>
        </w:tc>
        <w:tc>
          <w:tcPr>
            <w:tcW w:w="7126" w:type="dxa"/>
          </w:tcPr>
          <w:p w14:paraId="1E6287EA" w14:textId="77777777" w:rsidR="00A65DA1" w:rsidRPr="00A65DA1" w:rsidRDefault="00A65DA1" w:rsidP="00A65DA1">
            <w:pPr>
              <w:spacing w:after="0" w:line="360" w:lineRule="auto"/>
              <w:rPr>
                <w:rFonts w:ascii="Century Gothic" w:eastAsia="Times New Roman" w:hAnsi="Century Gothic" w:cs="Arial"/>
                <w:b/>
                <w:color w:val="000000"/>
                <w:lang w:eastAsia="en-ZA"/>
              </w:rPr>
            </w:pPr>
          </w:p>
        </w:tc>
      </w:tr>
      <w:tr w:rsidR="00A65DA1" w:rsidRPr="00A65DA1" w14:paraId="5EF4AAA5" w14:textId="77777777" w:rsidTr="002C4836">
        <w:trPr>
          <w:jc w:val="center"/>
        </w:trPr>
        <w:tc>
          <w:tcPr>
            <w:tcW w:w="2489" w:type="dxa"/>
            <w:shd w:val="clear" w:color="auto" w:fill="F3F3F3"/>
          </w:tcPr>
          <w:p w14:paraId="64AF98AF" w14:textId="77777777" w:rsidR="00A65DA1" w:rsidRPr="00A65DA1" w:rsidRDefault="00A65DA1" w:rsidP="00A65DA1">
            <w:pPr>
              <w:spacing w:after="0" w:line="360" w:lineRule="auto"/>
              <w:rPr>
                <w:rFonts w:ascii="Century Gothic" w:eastAsia="Times New Roman" w:hAnsi="Century Gothic" w:cs="Arial"/>
                <w:b/>
                <w:color w:val="000000"/>
                <w:lang w:eastAsia="en-ZA"/>
              </w:rPr>
            </w:pPr>
            <w:r w:rsidRPr="00A65DA1">
              <w:rPr>
                <w:rFonts w:ascii="Century Gothic" w:eastAsia="Times New Roman" w:hAnsi="Century Gothic" w:cs="Arial"/>
                <w:b/>
                <w:color w:val="000000"/>
                <w:lang w:eastAsia="en-ZA"/>
              </w:rPr>
              <w:t>Contact Address</w:t>
            </w:r>
          </w:p>
        </w:tc>
        <w:tc>
          <w:tcPr>
            <w:tcW w:w="7126" w:type="dxa"/>
          </w:tcPr>
          <w:p w14:paraId="3F81505C" w14:textId="77777777" w:rsidR="00A65DA1" w:rsidRPr="00A65DA1" w:rsidRDefault="00A65DA1" w:rsidP="00A65DA1">
            <w:pPr>
              <w:spacing w:after="0" w:line="360" w:lineRule="auto"/>
              <w:rPr>
                <w:rFonts w:ascii="Century Gothic" w:eastAsia="Times New Roman" w:hAnsi="Century Gothic" w:cs="Arial"/>
                <w:b/>
                <w:color w:val="000000"/>
                <w:lang w:eastAsia="en-ZA"/>
              </w:rPr>
            </w:pPr>
          </w:p>
        </w:tc>
      </w:tr>
      <w:tr w:rsidR="00A65DA1" w:rsidRPr="00A65DA1" w14:paraId="45F20CBE" w14:textId="77777777" w:rsidTr="002C4836">
        <w:trPr>
          <w:jc w:val="center"/>
        </w:trPr>
        <w:tc>
          <w:tcPr>
            <w:tcW w:w="2489" w:type="dxa"/>
            <w:shd w:val="clear" w:color="auto" w:fill="F3F3F3"/>
          </w:tcPr>
          <w:p w14:paraId="6B4351E2" w14:textId="77777777" w:rsidR="00A65DA1" w:rsidRPr="00A65DA1" w:rsidRDefault="00A65DA1" w:rsidP="00A65DA1">
            <w:pPr>
              <w:spacing w:after="0" w:line="360" w:lineRule="auto"/>
              <w:rPr>
                <w:rFonts w:ascii="Century Gothic" w:eastAsia="Times New Roman" w:hAnsi="Century Gothic" w:cs="Arial"/>
                <w:b/>
                <w:color w:val="000000"/>
                <w:lang w:eastAsia="en-ZA"/>
              </w:rPr>
            </w:pPr>
            <w:r w:rsidRPr="00A65DA1">
              <w:rPr>
                <w:rFonts w:ascii="Century Gothic" w:eastAsia="Times New Roman" w:hAnsi="Century Gothic" w:cs="Arial"/>
                <w:b/>
                <w:color w:val="000000"/>
                <w:lang w:eastAsia="en-ZA"/>
              </w:rPr>
              <w:t>Telephone (H)</w:t>
            </w:r>
          </w:p>
        </w:tc>
        <w:tc>
          <w:tcPr>
            <w:tcW w:w="7126" w:type="dxa"/>
          </w:tcPr>
          <w:p w14:paraId="10A9320E" w14:textId="77777777" w:rsidR="00A65DA1" w:rsidRPr="00A65DA1" w:rsidRDefault="00A65DA1" w:rsidP="00A65DA1">
            <w:pPr>
              <w:spacing w:after="0" w:line="360" w:lineRule="auto"/>
              <w:rPr>
                <w:rFonts w:ascii="Century Gothic" w:eastAsia="Times New Roman" w:hAnsi="Century Gothic" w:cs="Arial"/>
                <w:b/>
                <w:color w:val="000000"/>
                <w:lang w:eastAsia="en-ZA"/>
              </w:rPr>
            </w:pPr>
          </w:p>
        </w:tc>
      </w:tr>
      <w:tr w:rsidR="00A65DA1" w:rsidRPr="00A65DA1" w14:paraId="05744883" w14:textId="77777777" w:rsidTr="002C4836">
        <w:trPr>
          <w:jc w:val="center"/>
        </w:trPr>
        <w:tc>
          <w:tcPr>
            <w:tcW w:w="2489" w:type="dxa"/>
            <w:shd w:val="clear" w:color="auto" w:fill="F3F3F3"/>
          </w:tcPr>
          <w:p w14:paraId="71DF9DB3" w14:textId="77777777" w:rsidR="00A65DA1" w:rsidRPr="00A65DA1" w:rsidRDefault="00A65DA1" w:rsidP="00A65DA1">
            <w:pPr>
              <w:spacing w:after="0" w:line="360" w:lineRule="auto"/>
              <w:rPr>
                <w:rFonts w:ascii="Century Gothic" w:eastAsia="Times New Roman" w:hAnsi="Century Gothic" w:cs="Arial"/>
                <w:b/>
                <w:color w:val="000000"/>
                <w:lang w:eastAsia="en-ZA"/>
              </w:rPr>
            </w:pPr>
            <w:r w:rsidRPr="00A65DA1">
              <w:rPr>
                <w:rFonts w:ascii="Century Gothic" w:eastAsia="Times New Roman" w:hAnsi="Century Gothic" w:cs="Arial"/>
                <w:b/>
                <w:color w:val="000000"/>
                <w:lang w:eastAsia="en-ZA"/>
              </w:rPr>
              <w:t>Telephone (W)</w:t>
            </w:r>
          </w:p>
        </w:tc>
        <w:tc>
          <w:tcPr>
            <w:tcW w:w="7126" w:type="dxa"/>
          </w:tcPr>
          <w:p w14:paraId="2AB1E393" w14:textId="77777777" w:rsidR="00A65DA1" w:rsidRPr="00A65DA1" w:rsidRDefault="00A65DA1" w:rsidP="00A65DA1">
            <w:pPr>
              <w:spacing w:after="0" w:line="360" w:lineRule="auto"/>
              <w:rPr>
                <w:rFonts w:ascii="Century Gothic" w:eastAsia="Times New Roman" w:hAnsi="Century Gothic" w:cs="Arial"/>
                <w:b/>
                <w:color w:val="000000"/>
                <w:lang w:eastAsia="en-ZA"/>
              </w:rPr>
            </w:pPr>
          </w:p>
        </w:tc>
      </w:tr>
      <w:tr w:rsidR="00A65DA1" w:rsidRPr="00A65DA1" w14:paraId="44E39A3B" w14:textId="77777777" w:rsidTr="002C4836">
        <w:trPr>
          <w:jc w:val="center"/>
        </w:trPr>
        <w:tc>
          <w:tcPr>
            <w:tcW w:w="2489" w:type="dxa"/>
            <w:shd w:val="clear" w:color="auto" w:fill="F3F3F3"/>
          </w:tcPr>
          <w:p w14:paraId="590E6F5A" w14:textId="77777777" w:rsidR="00A65DA1" w:rsidRPr="00A65DA1" w:rsidRDefault="00A65DA1" w:rsidP="00A65DA1">
            <w:pPr>
              <w:spacing w:after="0" w:line="360" w:lineRule="auto"/>
              <w:rPr>
                <w:rFonts w:ascii="Century Gothic" w:eastAsia="Times New Roman" w:hAnsi="Century Gothic" w:cs="Arial"/>
                <w:b/>
                <w:color w:val="000000"/>
                <w:lang w:eastAsia="en-ZA"/>
              </w:rPr>
            </w:pPr>
            <w:r w:rsidRPr="00A65DA1">
              <w:rPr>
                <w:rFonts w:ascii="Century Gothic" w:eastAsia="Times New Roman" w:hAnsi="Century Gothic" w:cs="Arial"/>
                <w:b/>
                <w:color w:val="000000"/>
                <w:lang w:eastAsia="en-ZA"/>
              </w:rPr>
              <w:t>Cellular</w:t>
            </w:r>
          </w:p>
        </w:tc>
        <w:tc>
          <w:tcPr>
            <w:tcW w:w="7126" w:type="dxa"/>
          </w:tcPr>
          <w:p w14:paraId="19D2BE84" w14:textId="77777777" w:rsidR="00A65DA1" w:rsidRPr="00A65DA1" w:rsidRDefault="00A65DA1" w:rsidP="00A65DA1">
            <w:pPr>
              <w:spacing w:after="0" w:line="360" w:lineRule="auto"/>
              <w:rPr>
                <w:rFonts w:ascii="Century Gothic" w:eastAsia="Times New Roman" w:hAnsi="Century Gothic" w:cs="Arial"/>
                <w:b/>
                <w:color w:val="000000"/>
                <w:lang w:eastAsia="en-ZA"/>
              </w:rPr>
            </w:pPr>
          </w:p>
        </w:tc>
      </w:tr>
    </w:tbl>
    <w:p w14:paraId="4022D577" w14:textId="77777777" w:rsidR="00A65DA1" w:rsidRDefault="00A65DA1" w:rsidP="00A65DA1">
      <w:pPr>
        <w:widowControl w:val="0"/>
        <w:autoSpaceDE w:val="0"/>
        <w:autoSpaceDN w:val="0"/>
        <w:spacing w:after="0" w:line="360" w:lineRule="auto"/>
        <w:jc w:val="both"/>
        <w:rPr>
          <w:rFonts w:ascii="Century Gothic" w:eastAsia="Times New Roman" w:hAnsi="Century Gothic" w:cs="Arial"/>
          <w:b/>
          <w:bCs/>
          <w:color w:val="000000"/>
          <w:lang w:eastAsia="en-ZA"/>
        </w:rPr>
      </w:pPr>
    </w:p>
    <w:p w14:paraId="00C0B49A" w14:textId="77777777" w:rsidR="00A65DA1" w:rsidRDefault="00A65DA1">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sdt>
      <w:sdtPr>
        <w:rPr>
          <w:rFonts w:asciiTheme="minorHAnsi" w:eastAsiaTheme="minorHAnsi" w:hAnsiTheme="minorHAnsi" w:cstheme="minorBidi"/>
          <w:color w:val="auto"/>
          <w:sz w:val="22"/>
          <w:szCs w:val="22"/>
          <w:lang w:val="en-ZA"/>
        </w:rPr>
        <w:id w:val="-652299510"/>
        <w:docPartObj>
          <w:docPartGallery w:val="Table of Contents"/>
          <w:docPartUnique/>
        </w:docPartObj>
      </w:sdtPr>
      <w:sdtEndPr>
        <w:rPr>
          <w:b/>
          <w:bCs/>
          <w:noProof/>
        </w:rPr>
      </w:sdtEndPr>
      <w:sdtContent>
        <w:p w14:paraId="20583D92" w14:textId="3B98B61F" w:rsidR="000E0AF8" w:rsidRDefault="000E0AF8">
          <w:pPr>
            <w:pStyle w:val="TOCHeading"/>
          </w:pPr>
          <w:r>
            <w:t>Table of Contents</w:t>
          </w:r>
        </w:p>
        <w:p w14:paraId="493B3AB5" w14:textId="00E808BD" w:rsidR="000E0AF8" w:rsidRDefault="000E0AF8">
          <w:pPr>
            <w:pStyle w:val="TOC1"/>
            <w:tabs>
              <w:tab w:val="right" w:leader="dot" w:pos="9016"/>
            </w:tabs>
            <w:rPr>
              <w:noProof/>
            </w:rPr>
          </w:pPr>
          <w:r>
            <w:fldChar w:fldCharType="begin"/>
          </w:r>
          <w:r>
            <w:instrText xml:space="preserve"> TOC \o "1-3" \h \z \u </w:instrText>
          </w:r>
          <w:r>
            <w:fldChar w:fldCharType="separate"/>
          </w:r>
          <w:hyperlink w:anchor="_Toc195785740" w:history="1">
            <w:r w:rsidRPr="00B36928">
              <w:rPr>
                <w:rStyle w:val="Hyperlink"/>
                <w:rFonts w:eastAsia="Times New Roman"/>
                <w:noProof/>
                <w:lang w:eastAsia="en-ZA"/>
              </w:rPr>
              <w:t>KM-07, Furniture Prototypes, Repaired Furniture, and Completed Crafted Furniture</w:t>
            </w:r>
            <w:r>
              <w:rPr>
                <w:noProof/>
                <w:webHidden/>
              </w:rPr>
              <w:tab/>
            </w:r>
            <w:r>
              <w:rPr>
                <w:noProof/>
                <w:webHidden/>
              </w:rPr>
              <w:fldChar w:fldCharType="begin"/>
            </w:r>
            <w:r>
              <w:rPr>
                <w:noProof/>
                <w:webHidden/>
              </w:rPr>
              <w:instrText xml:space="preserve"> PAGEREF _Toc195785740 \h </w:instrText>
            </w:r>
            <w:r>
              <w:rPr>
                <w:noProof/>
                <w:webHidden/>
              </w:rPr>
            </w:r>
            <w:r>
              <w:rPr>
                <w:noProof/>
                <w:webHidden/>
              </w:rPr>
              <w:fldChar w:fldCharType="separate"/>
            </w:r>
            <w:r>
              <w:rPr>
                <w:noProof/>
                <w:webHidden/>
              </w:rPr>
              <w:t>5</w:t>
            </w:r>
            <w:r>
              <w:rPr>
                <w:noProof/>
                <w:webHidden/>
              </w:rPr>
              <w:fldChar w:fldCharType="end"/>
            </w:r>
          </w:hyperlink>
        </w:p>
        <w:p w14:paraId="004809F3" w14:textId="4B779130" w:rsidR="000E0AF8" w:rsidRDefault="00F216F2">
          <w:pPr>
            <w:pStyle w:val="TOC1"/>
            <w:tabs>
              <w:tab w:val="right" w:leader="dot" w:pos="9016"/>
            </w:tabs>
            <w:rPr>
              <w:noProof/>
            </w:rPr>
          </w:pPr>
          <w:hyperlink w:anchor="_Toc195785741" w:history="1">
            <w:r w:rsidR="000E0AF8" w:rsidRPr="00B36928">
              <w:rPr>
                <w:rStyle w:val="Hyperlink"/>
                <w:rFonts w:eastAsia="Times New Roman"/>
                <w:noProof/>
                <w:lang w:eastAsia="en-ZA"/>
              </w:rPr>
              <w:t>KM-07-KT01: Furniture (Not only solid wood) (5%)</w:t>
            </w:r>
            <w:r w:rsidR="000E0AF8">
              <w:rPr>
                <w:noProof/>
                <w:webHidden/>
              </w:rPr>
              <w:tab/>
            </w:r>
            <w:r w:rsidR="000E0AF8">
              <w:rPr>
                <w:noProof/>
                <w:webHidden/>
              </w:rPr>
              <w:fldChar w:fldCharType="begin"/>
            </w:r>
            <w:r w:rsidR="000E0AF8">
              <w:rPr>
                <w:noProof/>
                <w:webHidden/>
              </w:rPr>
              <w:instrText xml:space="preserve"> PAGEREF _Toc195785741 \h </w:instrText>
            </w:r>
            <w:r w:rsidR="000E0AF8">
              <w:rPr>
                <w:noProof/>
                <w:webHidden/>
              </w:rPr>
            </w:r>
            <w:r w:rsidR="000E0AF8">
              <w:rPr>
                <w:noProof/>
                <w:webHidden/>
              </w:rPr>
              <w:fldChar w:fldCharType="separate"/>
            </w:r>
            <w:r w:rsidR="000E0AF8">
              <w:rPr>
                <w:noProof/>
                <w:webHidden/>
              </w:rPr>
              <w:t>7</w:t>
            </w:r>
            <w:r w:rsidR="000E0AF8">
              <w:rPr>
                <w:noProof/>
                <w:webHidden/>
              </w:rPr>
              <w:fldChar w:fldCharType="end"/>
            </w:r>
          </w:hyperlink>
        </w:p>
        <w:p w14:paraId="66B25ABC" w14:textId="720305C5" w:rsidR="000E0AF8" w:rsidRDefault="00F216F2">
          <w:pPr>
            <w:pStyle w:val="TOC2"/>
            <w:tabs>
              <w:tab w:val="right" w:leader="dot" w:pos="9016"/>
            </w:tabs>
            <w:rPr>
              <w:noProof/>
            </w:rPr>
          </w:pPr>
          <w:hyperlink w:anchor="_Toc195785742" w:history="1">
            <w:r w:rsidR="000E0AF8" w:rsidRPr="00B36928">
              <w:rPr>
                <w:rStyle w:val="Hyperlink"/>
                <w:rFonts w:eastAsia="Times New Roman"/>
                <w:noProof/>
                <w:lang w:eastAsia="en-ZA"/>
              </w:rPr>
              <w:t>Formative Assessment: IAC0101 – Development, Use, and Aesthetic Appeal of Furniture Products</w:t>
            </w:r>
            <w:r w:rsidR="000E0AF8">
              <w:rPr>
                <w:noProof/>
                <w:webHidden/>
              </w:rPr>
              <w:tab/>
            </w:r>
            <w:r w:rsidR="000E0AF8">
              <w:rPr>
                <w:noProof/>
                <w:webHidden/>
              </w:rPr>
              <w:fldChar w:fldCharType="begin"/>
            </w:r>
            <w:r w:rsidR="000E0AF8">
              <w:rPr>
                <w:noProof/>
                <w:webHidden/>
              </w:rPr>
              <w:instrText xml:space="preserve"> PAGEREF _Toc195785742 \h </w:instrText>
            </w:r>
            <w:r w:rsidR="000E0AF8">
              <w:rPr>
                <w:noProof/>
                <w:webHidden/>
              </w:rPr>
            </w:r>
            <w:r w:rsidR="000E0AF8">
              <w:rPr>
                <w:noProof/>
                <w:webHidden/>
              </w:rPr>
              <w:fldChar w:fldCharType="separate"/>
            </w:r>
            <w:r w:rsidR="000E0AF8">
              <w:rPr>
                <w:noProof/>
                <w:webHidden/>
              </w:rPr>
              <w:t>8</w:t>
            </w:r>
            <w:r w:rsidR="000E0AF8">
              <w:rPr>
                <w:noProof/>
                <w:webHidden/>
              </w:rPr>
              <w:fldChar w:fldCharType="end"/>
            </w:r>
          </w:hyperlink>
        </w:p>
        <w:p w14:paraId="634FC59F" w14:textId="5C1C0D46" w:rsidR="000E0AF8" w:rsidRDefault="00F216F2">
          <w:pPr>
            <w:pStyle w:val="TOC2"/>
            <w:tabs>
              <w:tab w:val="right" w:leader="dot" w:pos="9016"/>
            </w:tabs>
            <w:rPr>
              <w:noProof/>
            </w:rPr>
          </w:pPr>
          <w:hyperlink w:anchor="_Toc195785743"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_Toc195785743 \h </w:instrText>
            </w:r>
            <w:r w:rsidR="000E0AF8">
              <w:rPr>
                <w:noProof/>
                <w:webHidden/>
              </w:rPr>
            </w:r>
            <w:r w:rsidR="000E0AF8">
              <w:rPr>
                <w:noProof/>
                <w:webHidden/>
              </w:rPr>
              <w:fldChar w:fldCharType="separate"/>
            </w:r>
            <w:r w:rsidR="000E0AF8">
              <w:rPr>
                <w:noProof/>
                <w:webHidden/>
              </w:rPr>
              <w:t>10</w:t>
            </w:r>
            <w:r w:rsidR="000E0AF8">
              <w:rPr>
                <w:noProof/>
                <w:webHidden/>
              </w:rPr>
              <w:fldChar w:fldCharType="end"/>
            </w:r>
          </w:hyperlink>
        </w:p>
        <w:p w14:paraId="065D5F80" w14:textId="3DD256C8" w:rsidR="000E0AF8" w:rsidRDefault="00F216F2">
          <w:pPr>
            <w:pStyle w:val="TOC2"/>
            <w:tabs>
              <w:tab w:val="right" w:leader="dot" w:pos="9016"/>
            </w:tabs>
            <w:rPr>
              <w:noProof/>
            </w:rPr>
          </w:pPr>
          <w:hyperlink w:anchor="_Toc195785744" w:history="1">
            <w:r w:rsidR="000E0AF8" w:rsidRPr="00B36928">
              <w:rPr>
                <w:rStyle w:val="Hyperlink"/>
                <w:rFonts w:eastAsia="Times New Roman"/>
                <w:noProof/>
                <w:lang w:eastAsia="en-ZA"/>
              </w:rPr>
              <w:t>Case Study for IAC0101: The Development, Use, and Aesthetic Appeal of Furniture Products</w:t>
            </w:r>
            <w:r w:rsidR="000E0AF8">
              <w:rPr>
                <w:noProof/>
                <w:webHidden/>
              </w:rPr>
              <w:tab/>
            </w:r>
            <w:r w:rsidR="000E0AF8">
              <w:rPr>
                <w:noProof/>
                <w:webHidden/>
              </w:rPr>
              <w:fldChar w:fldCharType="begin"/>
            </w:r>
            <w:r w:rsidR="000E0AF8">
              <w:rPr>
                <w:noProof/>
                <w:webHidden/>
              </w:rPr>
              <w:instrText xml:space="preserve"> PAGEREF _Toc195785744 \h </w:instrText>
            </w:r>
            <w:r w:rsidR="000E0AF8">
              <w:rPr>
                <w:noProof/>
                <w:webHidden/>
              </w:rPr>
            </w:r>
            <w:r w:rsidR="000E0AF8">
              <w:rPr>
                <w:noProof/>
                <w:webHidden/>
              </w:rPr>
              <w:fldChar w:fldCharType="separate"/>
            </w:r>
            <w:r w:rsidR="000E0AF8">
              <w:rPr>
                <w:noProof/>
                <w:webHidden/>
              </w:rPr>
              <w:t>12</w:t>
            </w:r>
            <w:r w:rsidR="000E0AF8">
              <w:rPr>
                <w:noProof/>
                <w:webHidden/>
              </w:rPr>
              <w:fldChar w:fldCharType="end"/>
            </w:r>
          </w:hyperlink>
        </w:p>
        <w:p w14:paraId="472552D8" w14:textId="177A6141" w:rsidR="000E0AF8" w:rsidRDefault="00F216F2">
          <w:pPr>
            <w:pStyle w:val="TOC2"/>
            <w:tabs>
              <w:tab w:val="right" w:leader="dot" w:pos="9016"/>
            </w:tabs>
            <w:rPr>
              <w:noProof/>
            </w:rPr>
          </w:pPr>
          <w:hyperlink w:anchor="_Toc195785745"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_Toc195785745 \h </w:instrText>
            </w:r>
            <w:r w:rsidR="000E0AF8">
              <w:rPr>
                <w:noProof/>
                <w:webHidden/>
              </w:rPr>
            </w:r>
            <w:r w:rsidR="000E0AF8">
              <w:rPr>
                <w:noProof/>
                <w:webHidden/>
              </w:rPr>
              <w:fldChar w:fldCharType="separate"/>
            </w:r>
            <w:r w:rsidR="000E0AF8">
              <w:rPr>
                <w:noProof/>
                <w:webHidden/>
              </w:rPr>
              <w:t>14</w:t>
            </w:r>
            <w:r w:rsidR="000E0AF8">
              <w:rPr>
                <w:noProof/>
                <w:webHidden/>
              </w:rPr>
              <w:fldChar w:fldCharType="end"/>
            </w:r>
          </w:hyperlink>
        </w:p>
        <w:p w14:paraId="7DE7FBC9" w14:textId="656DEB10" w:rsidR="000E0AF8" w:rsidRDefault="00F216F2">
          <w:pPr>
            <w:pStyle w:val="TOC1"/>
            <w:tabs>
              <w:tab w:val="right" w:leader="dot" w:pos="9016"/>
            </w:tabs>
            <w:rPr>
              <w:noProof/>
            </w:rPr>
          </w:pPr>
          <w:hyperlink w:anchor="_Toc195785746" w:history="1">
            <w:r w:rsidR="000E0AF8" w:rsidRPr="00B36928">
              <w:rPr>
                <w:rStyle w:val="Hyperlink"/>
                <w:rFonts w:eastAsia="Times New Roman"/>
                <w:noProof/>
                <w:lang w:eastAsia="en-ZA"/>
              </w:rPr>
              <w:t>KM-07-KT02: Manufacturing of Furniture (10%)</w:t>
            </w:r>
            <w:r w:rsidR="000E0AF8">
              <w:rPr>
                <w:noProof/>
                <w:webHidden/>
              </w:rPr>
              <w:tab/>
            </w:r>
            <w:r w:rsidR="000E0AF8">
              <w:rPr>
                <w:noProof/>
                <w:webHidden/>
              </w:rPr>
              <w:fldChar w:fldCharType="begin"/>
            </w:r>
            <w:r w:rsidR="000E0AF8">
              <w:rPr>
                <w:noProof/>
                <w:webHidden/>
              </w:rPr>
              <w:instrText xml:space="preserve"> PAGEREF _Toc195785746 \h </w:instrText>
            </w:r>
            <w:r w:rsidR="000E0AF8">
              <w:rPr>
                <w:noProof/>
                <w:webHidden/>
              </w:rPr>
            </w:r>
            <w:r w:rsidR="000E0AF8">
              <w:rPr>
                <w:noProof/>
                <w:webHidden/>
              </w:rPr>
              <w:fldChar w:fldCharType="separate"/>
            </w:r>
            <w:r w:rsidR="000E0AF8">
              <w:rPr>
                <w:noProof/>
                <w:webHidden/>
              </w:rPr>
              <w:t>16</w:t>
            </w:r>
            <w:r w:rsidR="000E0AF8">
              <w:rPr>
                <w:noProof/>
                <w:webHidden/>
              </w:rPr>
              <w:fldChar w:fldCharType="end"/>
            </w:r>
          </w:hyperlink>
        </w:p>
        <w:p w14:paraId="47B34D9F" w14:textId="3E03B6C0" w:rsidR="000E0AF8" w:rsidRDefault="00F216F2">
          <w:pPr>
            <w:pStyle w:val="TOC2"/>
            <w:tabs>
              <w:tab w:val="right" w:leader="dot" w:pos="9016"/>
            </w:tabs>
            <w:rPr>
              <w:noProof/>
            </w:rPr>
          </w:pPr>
          <w:hyperlink w:anchor="_Toc195785747" w:history="1">
            <w:r w:rsidR="000E0AF8" w:rsidRPr="00B36928">
              <w:rPr>
                <w:rStyle w:val="Hyperlink"/>
                <w:rFonts w:eastAsia="Times New Roman"/>
                <w:noProof/>
                <w:lang w:eastAsia="en-ZA"/>
              </w:rPr>
              <w:t>Formative Assessment for KT0202: Manufacturing Processes and Capability</w:t>
            </w:r>
            <w:r w:rsidR="000E0AF8">
              <w:rPr>
                <w:noProof/>
                <w:webHidden/>
              </w:rPr>
              <w:tab/>
            </w:r>
            <w:r w:rsidR="000E0AF8">
              <w:rPr>
                <w:noProof/>
                <w:webHidden/>
              </w:rPr>
              <w:fldChar w:fldCharType="begin"/>
            </w:r>
            <w:r w:rsidR="000E0AF8">
              <w:rPr>
                <w:noProof/>
                <w:webHidden/>
              </w:rPr>
              <w:instrText xml:space="preserve"> PAGEREF _Toc195785747 \h </w:instrText>
            </w:r>
            <w:r w:rsidR="000E0AF8">
              <w:rPr>
                <w:noProof/>
                <w:webHidden/>
              </w:rPr>
            </w:r>
            <w:r w:rsidR="000E0AF8">
              <w:rPr>
                <w:noProof/>
                <w:webHidden/>
              </w:rPr>
              <w:fldChar w:fldCharType="separate"/>
            </w:r>
            <w:r w:rsidR="000E0AF8">
              <w:rPr>
                <w:noProof/>
                <w:webHidden/>
              </w:rPr>
              <w:t>18</w:t>
            </w:r>
            <w:r w:rsidR="000E0AF8">
              <w:rPr>
                <w:noProof/>
                <w:webHidden/>
              </w:rPr>
              <w:fldChar w:fldCharType="end"/>
            </w:r>
          </w:hyperlink>
        </w:p>
        <w:p w14:paraId="44B5B37D" w14:textId="7A01F424" w:rsidR="000E0AF8" w:rsidRDefault="00F216F2">
          <w:pPr>
            <w:pStyle w:val="TOC2"/>
            <w:tabs>
              <w:tab w:val="right" w:leader="dot" w:pos="9016"/>
            </w:tabs>
            <w:rPr>
              <w:noProof/>
            </w:rPr>
          </w:pPr>
          <w:hyperlink w:anchor="_Toc195785748"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_Toc195785748 \h </w:instrText>
            </w:r>
            <w:r w:rsidR="000E0AF8">
              <w:rPr>
                <w:noProof/>
                <w:webHidden/>
              </w:rPr>
            </w:r>
            <w:r w:rsidR="000E0AF8">
              <w:rPr>
                <w:noProof/>
                <w:webHidden/>
              </w:rPr>
              <w:fldChar w:fldCharType="separate"/>
            </w:r>
            <w:r w:rsidR="000E0AF8">
              <w:rPr>
                <w:noProof/>
                <w:webHidden/>
              </w:rPr>
              <w:t>20</w:t>
            </w:r>
            <w:r w:rsidR="000E0AF8">
              <w:rPr>
                <w:noProof/>
                <w:webHidden/>
              </w:rPr>
              <w:fldChar w:fldCharType="end"/>
            </w:r>
          </w:hyperlink>
        </w:p>
        <w:p w14:paraId="09B39D60" w14:textId="150ACDB4" w:rsidR="000E0AF8" w:rsidRDefault="00F216F2">
          <w:pPr>
            <w:pStyle w:val="TOC2"/>
            <w:tabs>
              <w:tab w:val="right" w:leader="dot" w:pos="9016"/>
            </w:tabs>
            <w:rPr>
              <w:noProof/>
            </w:rPr>
          </w:pPr>
          <w:hyperlink w:anchor="_Toc195785749" w:history="1">
            <w:r w:rsidR="000E0AF8" w:rsidRPr="00B36928">
              <w:rPr>
                <w:rStyle w:val="Hyperlink"/>
                <w:rFonts w:eastAsia="Times New Roman"/>
                <w:noProof/>
                <w:lang w:eastAsia="en-ZA"/>
              </w:rPr>
              <w:t>Case Study for KT0202: Manufacturing Processes and Capability</w:t>
            </w:r>
            <w:r w:rsidR="000E0AF8">
              <w:rPr>
                <w:noProof/>
                <w:webHidden/>
              </w:rPr>
              <w:tab/>
            </w:r>
            <w:r w:rsidR="000E0AF8">
              <w:rPr>
                <w:noProof/>
                <w:webHidden/>
              </w:rPr>
              <w:fldChar w:fldCharType="begin"/>
            </w:r>
            <w:r w:rsidR="000E0AF8">
              <w:rPr>
                <w:noProof/>
                <w:webHidden/>
              </w:rPr>
              <w:instrText xml:space="preserve"> PAGEREF _Toc195785749 \h </w:instrText>
            </w:r>
            <w:r w:rsidR="000E0AF8">
              <w:rPr>
                <w:noProof/>
                <w:webHidden/>
              </w:rPr>
            </w:r>
            <w:r w:rsidR="000E0AF8">
              <w:rPr>
                <w:noProof/>
                <w:webHidden/>
              </w:rPr>
              <w:fldChar w:fldCharType="separate"/>
            </w:r>
            <w:r w:rsidR="000E0AF8">
              <w:rPr>
                <w:noProof/>
                <w:webHidden/>
              </w:rPr>
              <w:t>22</w:t>
            </w:r>
            <w:r w:rsidR="000E0AF8">
              <w:rPr>
                <w:noProof/>
                <w:webHidden/>
              </w:rPr>
              <w:fldChar w:fldCharType="end"/>
            </w:r>
          </w:hyperlink>
        </w:p>
        <w:p w14:paraId="4AA932FB" w14:textId="2C1BA35F" w:rsidR="000E0AF8" w:rsidRDefault="00F216F2">
          <w:pPr>
            <w:pStyle w:val="TOC2"/>
            <w:tabs>
              <w:tab w:val="right" w:leader="dot" w:pos="9016"/>
            </w:tabs>
            <w:rPr>
              <w:noProof/>
            </w:rPr>
          </w:pPr>
          <w:hyperlink w:anchor="_Toc195785750"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_Toc195785750 \h </w:instrText>
            </w:r>
            <w:r w:rsidR="000E0AF8">
              <w:rPr>
                <w:noProof/>
                <w:webHidden/>
              </w:rPr>
            </w:r>
            <w:r w:rsidR="000E0AF8">
              <w:rPr>
                <w:noProof/>
                <w:webHidden/>
              </w:rPr>
              <w:fldChar w:fldCharType="separate"/>
            </w:r>
            <w:r w:rsidR="000E0AF8">
              <w:rPr>
                <w:noProof/>
                <w:webHidden/>
              </w:rPr>
              <w:t>24</w:t>
            </w:r>
            <w:r w:rsidR="000E0AF8">
              <w:rPr>
                <w:noProof/>
                <w:webHidden/>
              </w:rPr>
              <w:fldChar w:fldCharType="end"/>
            </w:r>
          </w:hyperlink>
        </w:p>
        <w:p w14:paraId="5815AF7C" w14:textId="497E37DB" w:rsidR="000E0AF8" w:rsidRDefault="00F216F2">
          <w:pPr>
            <w:pStyle w:val="TOC1"/>
            <w:tabs>
              <w:tab w:val="right" w:leader="dot" w:pos="9016"/>
            </w:tabs>
            <w:rPr>
              <w:noProof/>
            </w:rPr>
          </w:pPr>
          <w:hyperlink w:anchor="_Toc195785751" w:history="1">
            <w:r w:rsidR="000E0AF8" w:rsidRPr="00B36928">
              <w:rPr>
                <w:rStyle w:val="Hyperlink"/>
                <w:rFonts w:eastAsia="Times New Roman"/>
                <w:noProof/>
                <w:lang w:eastAsia="en-ZA"/>
              </w:rPr>
              <w:t>KM-07-KT03: Prototype Production (5%)</w:t>
            </w:r>
            <w:r w:rsidR="000E0AF8">
              <w:rPr>
                <w:noProof/>
                <w:webHidden/>
              </w:rPr>
              <w:tab/>
            </w:r>
            <w:r w:rsidR="000E0AF8">
              <w:rPr>
                <w:noProof/>
                <w:webHidden/>
              </w:rPr>
              <w:fldChar w:fldCharType="begin"/>
            </w:r>
            <w:r w:rsidR="000E0AF8">
              <w:rPr>
                <w:noProof/>
                <w:webHidden/>
              </w:rPr>
              <w:instrText xml:space="preserve"> PAGEREF _Toc195785751 \h </w:instrText>
            </w:r>
            <w:r w:rsidR="000E0AF8">
              <w:rPr>
                <w:noProof/>
                <w:webHidden/>
              </w:rPr>
            </w:r>
            <w:r w:rsidR="000E0AF8">
              <w:rPr>
                <w:noProof/>
                <w:webHidden/>
              </w:rPr>
              <w:fldChar w:fldCharType="separate"/>
            </w:r>
            <w:r w:rsidR="000E0AF8">
              <w:rPr>
                <w:noProof/>
                <w:webHidden/>
              </w:rPr>
              <w:t>26</w:t>
            </w:r>
            <w:r w:rsidR="000E0AF8">
              <w:rPr>
                <w:noProof/>
                <w:webHidden/>
              </w:rPr>
              <w:fldChar w:fldCharType="end"/>
            </w:r>
          </w:hyperlink>
        </w:p>
        <w:p w14:paraId="52F9FBE4" w14:textId="4CD7EC2F" w:rsidR="000E0AF8" w:rsidRDefault="00F216F2">
          <w:pPr>
            <w:pStyle w:val="TOC2"/>
            <w:tabs>
              <w:tab w:val="right" w:leader="dot" w:pos="9016"/>
            </w:tabs>
            <w:rPr>
              <w:noProof/>
            </w:rPr>
          </w:pPr>
          <w:hyperlink w:anchor="_Toc195785752" w:history="1">
            <w:r w:rsidR="000E0AF8" w:rsidRPr="00B36928">
              <w:rPr>
                <w:rStyle w:val="Hyperlink"/>
                <w:rFonts w:eastAsia="Times New Roman"/>
                <w:noProof/>
                <w:lang w:eastAsia="en-ZA"/>
              </w:rPr>
              <w:t>Formative Assessment for KM-07-KT03: Prototype Production</w:t>
            </w:r>
            <w:r w:rsidR="000E0AF8">
              <w:rPr>
                <w:noProof/>
                <w:webHidden/>
              </w:rPr>
              <w:tab/>
            </w:r>
            <w:r w:rsidR="000E0AF8">
              <w:rPr>
                <w:noProof/>
                <w:webHidden/>
              </w:rPr>
              <w:fldChar w:fldCharType="begin"/>
            </w:r>
            <w:r w:rsidR="000E0AF8">
              <w:rPr>
                <w:noProof/>
                <w:webHidden/>
              </w:rPr>
              <w:instrText xml:space="preserve"> PAGEREF _Toc195785752 \h </w:instrText>
            </w:r>
            <w:r w:rsidR="000E0AF8">
              <w:rPr>
                <w:noProof/>
                <w:webHidden/>
              </w:rPr>
            </w:r>
            <w:r w:rsidR="000E0AF8">
              <w:rPr>
                <w:noProof/>
                <w:webHidden/>
              </w:rPr>
              <w:fldChar w:fldCharType="separate"/>
            </w:r>
            <w:r w:rsidR="000E0AF8">
              <w:rPr>
                <w:noProof/>
                <w:webHidden/>
              </w:rPr>
              <w:t>28</w:t>
            </w:r>
            <w:r w:rsidR="000E0AF8">
              <w:rPr>
                <w:noProof/>
                <w:webHidden/>
              </w:rPr>
              <w:fldChar w:fldCharType="end"/>
            </w:r>
          </w:hyperlink>
        </w:p>
        <w:p w14:paraId="5B413D7B" w14:textId="7EE5412A" w:rsidR="000E0AF8" w:rsidRDefault="00F216F2">
          <w:pPr>
            <w:pStyle w:val="TOC2"/>
            <w:tabs>
              <w:tab w:val="right" w:leader="dot" w:pos="9016"/>
            </w:tabs>
            <w:rPr>
              <w:noProof/>
            </w:rPr>
          </w:pPr>
          <w:hyperlink w:anchor="_Toc195785753"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_Toc195785753 \h </w:instrText>
            </w:r>
            <w:r w:rsidR="000E0AF8">
              <w:rPr>
                <w:noProof/>
                <w:webHidden/>
              </w:rPr>
            </w:r>
            <w:r w:rsidR="000E0AF8">
              <w:rPr>
                <w:noProof/>
                <w:webHidden/>
              </w:rPr>
              <w:fldChar w:fldCharType="separate"/>
            </w:r>
            <w:r w:rsidR="000E0AF8">
              <w:rPr>
                <w:noProof/>
                <w:webHidden/>
              </w:rPr>
              <w:t>30</w:t>
            </w:r>
            <w:r w:rsidR="000E0AF8">
              <w:rPr>
                <w:noProof/>
                <w:webHidden/>
              </w:rPr>
              <w:fldChar w:fldCharType="end"/>
            </w:r>
          </w:hyperlink>
        </w:p>
        <w:p w14:paraId="70E087D9" w14:textId="60A8F51C" w:rsidR="000E0AF8" w:rsidRDefault="00F216F2">
          <w:pPr>
            <w:pStyle w:val="TOC2"/>
            <w:tabs>
              <w:tab w:val="right" w:leader="dot" w:pos="9016"/>
            </w:tabs>
            <w:rPr>
              <w:noProof/>
            </w:rPr>
          </w:pPr>
          <w:hyperlink w:anchor="_Toc195785754" w:history="1">
            <w:r w:rsidR="000E0AF8" w:rsidRPr="00B36928">
              <w:rPr>
                <w:rStyle w:val="Hyperlink"/>
                <w:rFonts w:eastAsia="Times New Roman"/>
                <w:noProof/>
                <w:lang w:eastAsia="en-ZA"/>
              </w:rPr>
              <w:t>Case Study: Prototype Development for a New Office Chair</w:t>
            </w:r>
            <w:r w:rsidR="000E0AF8">
              <w:rPr>
                <w:noProof/>
                <w:webHidden/>
              </w:rPr>
              <w:tab/>
            </w:r>
            <w:r w:rsidR="000E0AF8">
              <w:rPr>
                <w:noProof/>
                <w:webHidden/>
              </w:rPr>
              <w:fldChar w:fldCharType="begin"/>
            </w:r>
            <w:r w:rsidR="000E0AF8">
              <w:rPr>
                <w:noProof/>
                <w:webHidden/>
              </w:rPr>
              <w:instrText xml:space="preserve"> PAGEREF _Toc195785754 \h </w:instrText>
            </w:r>
            <w:r w:rsidR="000E0AF8">
              <w:rPr>
                <w:noProof/>
                <w:webHidden/>
              </w:rPr>
            </w:r>
            <w:r w:rsidR="000E0AF8">
              <w:rPr>
                <w:noProof/>
                <w:webHidden/>
              </w:rPr>
              <w:fldChar w:fldCharType="separate"/>
            </w:r>
            <w:r w:rsidR="000E0AF8">
              <w:rPr>
                <w:noProof/>
                <w:webHidden/>
              </w:rPr>
              <w:t>32</w:t>
            </w:r>
            <w:r w:rsidR="000E0AF8">
              <w:rPr>
                <w:noProof/>
                <w:webHidden/>
              </w:rPr>
              <w:fldChar w:fldCharType="end"/>
            </w:r>
          </w:hyperlink>
        </w:p>
        <w:p w14:paraId="70C88CCF" w14:textId="2EE2B17B" w:rsidR="000E0AF8" w:rsidRDefault="00F216F2">
          <w:pPr>
            <w:pStyle w:val="TOC2"/>
            <w:tabs>
              <w:tab w:val="right" w:leader="dot" w:pos="9016"/>
            </w:tabs>
            <w:rPr>
              <w:noProof/>
            </w:rPr>
          </w:pPr>
          <w:hyperlink w:anchor="_Toc195785755"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_Toc195785755 \h </w:instrText>
            </w:r>
            <w:r w:rsidR="000E0AF8">
              <w:rPr>
                <w:noProof/>
                <w:webHidden/>
              </w:rPr>
            </w:r>
            <w:r w:rsidR="000E0AF8">
              <w:rPr>
                <w:noProof/>
                <w:webHidden/>
              </w:rPr>
              <w:fldChar w:fldCharType="separate"/>
            </w:r>
            <w:r w:rsidR="000E0AF8">
              <w:rPr>
                <w:noProof/>
                <w:webHidden/>
              </w:rPr>
              <w:t>33</w:t>
            </w:r>
            <w:r w:rsidR="000E0AF8">
              <w:rPr>
                <w:noProof/>
                <w:webHidden/>
              </w:rPr>
              <w:fldChar w:fldCharType="end"/>
            </w:r>
          </w:hyperlink>
        </w:p>
        <w:p w14:paraId="58CEE080" w14:textId="1FD9D474" w:rsidR="000E0AF8" w:rsidRDefault="00F216F2">
          <w:pPr>
            <w:pStyle w:val="TOC1"/>
            <w:tabs>
              <w:tab w:val="right" w:leader="dot" w:pos="9016"/>
            </w:tabs>
            <w:rPr>
              <w:noProof/>
            </w:rPr>
          </w:pPr>
          <w:hyperlink w:anchor="_Toc195785756" w:history="1">
            <w:r w:rsidR="000E0AF8" w:rsidRPr="00B36928">
              <w:rPr>
                <w:rStyle w:val="Hyperlink"/>
                <w:rFonts w:eastAsia="Times New Roman"/>
                <w:noProof/>
                <w:lang w:eastAsia="en-ZA"/>
              </w:rPr>
              <w:t>KM-07-KT04: Scientific Laws and Calculations Related to Furniture Manufacturing (5%)</w:t>
            </w:r>
            <w:r w:rsidR="000E0AF8">
              <w:rPr>
                <w:noProof/>
                <w:webHidden/>
              </w:rPr>
              <w:tab/>
            </w:r>
            <w:r w:rsidR="000E0AF8">
              <w:rPr>
                <w:noProof/>
                <w:webHidden/>
              </w:rPr>
              <w:fldChar w:fldCharType="begin"/>
            </w:r>
            <w:r w:rsidR="000E0AF8">
              <w:rPr>
                <w:noProof/>
                <w:webHidden/>
              </w:rPr>
              <w:instrText xml:space="preserve"> PAGEREF _Toc195785756 \h </w:instrText>
            </w:r>
            <w:r w:rsidR="000E0AF8">
              <w:rPr>
                <w:noProof/>
                <w:webHidden/>
              </w:rPr>
            </w:r>
            <w:r w:rsidR="000E0AF8">
              <w:rPr>
                <w:noProof/>
                <w:webHidden/>
              </w:rPr>
              <w:fldChar w:fldCharType="separate"/>
            </w:r>
            <w:r w:rsidR="000E0AF8">
              <w:rPr>
                <w:noProof/>
                <w:webHidden/>
              </w:rPr>
              <w:t>35</w:t>
            </w:r>
            <w:r w:rsidR="000E0AF8">
              <w:rPr>
                <w:noProof/>
                <w:webHidden/>
              </w:rPr>
              <w:fldChar w:fldCharType="end"/>
            </w:r>
          </w:hyperlink>
        </w:p>
        <w:p w14:paraId="13877FB8" w14:textId="2523A1F2" w:rsidR="000E0AF8" w:rsidRDefault="00F216F2">
          <w:pPr>
            <w:pStyle w:val="TOC2"/>
            <w:tabs>
              <w:tab w:val="right" w:leader="dot" w:pos="9016"/>
            </w:tabs>
            <w:rPr>
              <w:noProof/>
            </w:rPr>
          </w:pPr>
          <w:hyperlink w:anchor="_Toc195785757" w:history="1">
            <w:r w:rsidR="000E0AF8" w:rsidRPr="00B36928">
              <w:rPr>
                <w:rStyle w:val="Hyperlink"/>
                <w:rFonts w:eastAsia="Times New Roman"/>
                <w:noProof/>
                <w:lang w:eastAsia="en-ZA"/>
              </w:rPr>
              <w:t>Formative Assessment for KM-07-KT04: Scientific Laws and Calculations in Furniture Manufacturing</w:t>
            </w:r>
            <w:r w:rsidR="000E0AF8">
              <w:rPr>
                <w:noProof/>
                <w:webHidden/>
              </w:rPr>
              <w:tab/>
            </w:r>
            <w:r w:rsidR="000E0AF8">
              <w:rPr>
                <w:noProof/>
                <w:webHidden/>
              </w:rPr>
              <w:fldChar w:fldCharType="begin"/>
            </w:r>
            <w:r w:rsidR="000E0AF8">
              <w:rPr>
                <w:noProof/>
                <w:webHidden/>
              </w:rPr>
              <w:instrText xml:space="preserve"> PAGEREF _Toc195785757 \h </w:instrText>
            </w:r>
            <w:r w:rsidR="000E0AF8">
              <w:rPr>
                <w:noProof/>
                <w:webHidden/>
              </w:rPr>
            </w:r>
            <w:r w:rsidR="000E0AF8">
              <w:rPr>
                <w:noProof/>
                <w:webHidden/>
              </w:rPr>
              <w:fldChar w:fldCharType="separate"/>
            </w:r>
            <w:r w:rsidR="000E0AF8">
              <w:rPr>
                <w:noProof/>
                <w:webHidden/>
              </w:rPr>
              <w:t>37</w:t>
            </w:r>
            <w:r w:rsidR="000E0AF8">
              <w:rPr>
                <w:noProof/>
                <w:webHidden/>
              </w:rPr>
              <w:fldChar w:fldCharType="end"/>
            </w:r>
          </w:hyperlink>
        </w:p>
        <w:p w14:paraId="503B7AED" w14:textId="6B6033D9" w:rsidR="000E0AF8" w:rsidRDefault="00F216F2">
          <w:pPr>
            <w:pStyle w:val="TOC2"/>
            <w:tabs>
              <w:tab w:val="right" w:leader="dot" w:pos="9016"/>
            </w:tabs>
            <w:rPr>
              <w:noProof/>
            </w:rPr>
          </w:pPr>
          <w:hyperlink w:anchor="_Toc195785758"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_Toc195785758 \h </w:instrText>
            </w:r>
            <w:r w:rsidR="000E0AF8">
              <w:rPr>
                <w:noProof/>
                <w:webHidden/>
              </w:rPr>
            </w:r>
            <w:r w:rsidR="000E0AF8">
              <w:rPr>
                <w:noProof/>
                <w:webHidden/>
              </w:rPr>
              <w:fldChar w:fldCharType="separate"/>
            </w:r>
            <w:r w:rsidR="000E0AF8">
              <w:rPr>
                <w:noProof/>
                <w:webHidden/>
              </w:rPr>
              <w:t>39</w:t>
            </w:r>
            <w:r w:rsidR="000E0AF8">
              <w:rPr>
                <w:noProof/>
                <w:webHidden/>
              </w:rPr>
              <w:fldChar w:fldCharType="end"/>
            </w:r>
          </w:hyperlink>
        </w:p>
        <w:p w14:paraId="14E7C213" w14:textId="612D3FD0" w:rsidR="000E0AF8" w:rsidRDefault="00F216F2">
          <w:pPr>
            <w:pStyle w:val="TOC1"/>
            <w:tabs>
              <w:tab w:val="right" w:leader="dot" w:pos="9016"/>
            </w:tabs>
            <w:rPr>
              <w:noProof/>
            </w:rPr>
          </w:pPr>
          <w:hyperlink w:anchor="_Toc195785759" w:history="1">
            <w:r w:rsidR="000E0AF8" w:rsidRPr="00B36928">
              <w:rPr>
                <w:rStyle w:val="Hyperlink"/>
                <w:rFonts w:eastAsia="Times New Roman"/>
                <w:noProof/>
                <w:lang w:eastAsia="en-ZA"/>
              </w:rPr>
              <w:t>KM-07-KT05: Productivity and Work Study (5%)</w:t>
            </w:r>
            <w:r w:rsidR="000E0AF8">
              <w:rPr>
                <w:noProof/>
                <w:webHidden/>
              </w:rPr>
              <w:tab/>
            </w:r>
            <w:r w:rsidR="000E0AF8">
              <w:rPr>
                <w:noProof/>
                <w:webHidden/>
              </w:rPr>
              <w:fldChar w:fldCharType="begin"/>
            </w:r>
            <w:r w:rsidR="000E0AF8">
              <w:rPr>
                <w:noProof/>
                <w:webHidden/>
              </w:rPr>
              <w:instrText xml:space="preserve"> PAGEREF _Toc195785759 \h </w:instrText>
            </w:r>
            <w:r w:rsidR="000E0AF8">
              <w:rPr>
                <w:noProof/>
                <w:webHidden/>
              </w:rPr>
            </w:r>
            <w:r w:rsidR="000E0AF8">
              <w:rPr>
                <w:noProof/>
                <w:webHidden/>
              </w:rPr>
              <w:fldChar w:fldCharType="separate"/>
            </w:r>
            <w:r w:rsidR="000E0AF8">
              <w:rPr>
                <w:noProof/>
                <w:webHidden/>
              </w:rPr>
              <w:t>41</w:t>
            </w:r>
            <w:r w:rsidR="000E0AF8">
              <w:rPr>
                <w:noProof/>
                <w:webHidden/>
              </w:rPr>
              <w:fldChar w:fldCharType="end"/>
            </w:r>
          </w:hyperlink>
        </w:p>
        <w:p w14:paraId="1A0CFC91" w14:textId="44D0C9A1" w:rsidR="000E0AF8" w:rsidRDefault="00F216F2">
          <w:pPr>
            <w:pStyle w:val="TOC2"/>
            <w:tabs>
              <w:tab w:val="right" w:leader="dot" w:pos="9016"/>
            </w:tabs>
            <w:rPr>
              <w:noProof/>
            </w:rPr>
          </w:pPr>
          <w:hyperlink w:anchor="_Toc195785760" w:history="1">
            <w:r w:rsidR="000E0AF8" w:rsidRPr="00B36928">
              <w:rPr>
                <w:rStyle w:val="Hyperlink"/>
                <w:rFonts w:eastAsia="Times New Roman"/>
                <w:noProof/>
                <w:lang w:eastAsia="en-ZA"/>
              </w:rPr>
              <w:t>Formative Assessment: Productivity, Work Study, and Production Costs in Furniture Manufacturing</w:t>
            </w:r>
            <w:r w:rsidR="000E0AF8">
              <w:rPr>
                <w:noProof/>
                <w:webHidden/>
              </w:rPr>
              <w:tab/>
            </w:r>
            <w:r w:rsidR="000E0AF8">
              <w:rPr>
                <w:noProof/>
                <w:webHidden/>
              </w:rPr>
              <w:fldChar w:fldCharType="begin"/>
            </w:r>
            <w:r w:rsidR="000E0AF8">
              <w:rPr>
                <w:noProof/>
                <w:webHidden/>
              </w:rPr>
              <w:instrText xml:space="preserve"> PAGEREF _Toc195785760 \h </w:instrText>
            </w:r>
            <w:r w:rsidR="000E0AF8">
              <w:rPr>
                <w:noProof/>
                <w:webHidden/>
              </w:rPr>
            </w:r>
            <w:r w:rsidR="000E0AF8">
              <w:rPr>
                <w:noProof/>
                <w:webHidden/>
              </w:rPr>
              <w:fldChar w:fldCharType="separate"/>
            </w:r>
            <w:r w:rsidR="000E0AF8">
              <w:rPr>
                <w:noProof/>
                <w:webHidden/>
              </w:rPr>
              <w:t>43</w:t>
            </w:r>
            <w:r w:rsidR="000E0AF8">
              <w:rPr>
                <w:noProof/>
                <w:webHidden/>
              </w:rPr>
              <w:fldChar w:fldCharType="end"/>
            </w:r>
          </w:hyperlink>
        </w:p>
        <w:p w14:paraId="7F41F9D9" w14:textId="540871EF" w:rsidR="000E0AF8" w:rsidRDefault="00F216F2">
          <w:pPr>
            <w:pStyle w:val="TOC2"/>
            <w:tabs>
              <w:tab w:val="right" w:leader="dot" w:pos="9016"/>
            </w:tabs>
            <w:rPr>
              <w:noProof/>
            </w:rPr>
          </w:pPr>
          <w:hyperlink w:anchor="_Toc195785761"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_Toc195785761 \h </w:instrText>
            </w:r>
            <w:r w:rsidR="000E0AF8">
              <w:rPr>
                <w:noProof/>
                <w:webHidden/>
              </w:rPr>
            </w:r>
            <w:r w:rsidR="000E0AF8">
              <w:rPr>
                <w:noProof/>
                <w:webHidden/>
              </w:rPr>
              <w:fldChar w:fldCharType="separate"/>
            </w:r>
            <w:r w:rsidR="000E0AF8">
              <w:rPr>
                <w:noProof/>
                <w:webHidden/>
              </w:rPr>
              <w:t>45</w:t>
            </w:r>
            <w:r w:rsidR="000E0AF8">
              <w:rPr>
                <w:noProof/>
                <w:webHidden/>
              </w:rPr>
              <w:fldChar w:fldCharType="end"/>
            </w:r>
          </w:hyperlink>
        </w:p>
        <w:p w14:paraId="211AFC5C" w14:textId="22E1924C" w:rsidR="000E0AF8" w:rsidRDefault="00F216F2">
          <w:pPr>
            <w:pStyle w:val="TOC2"/>
            <w:tabs>
              <w:tab w:val="right" w:leader="dot" w:pos="9016"/>
            </w:tabs>
            <w:rPr>
              <w:noProof/>
            </w:rPr>
          </w:pPr>
          <w:hyperlink w:anchor="_Toc195785762" w:history="1">
            <w:r w:rsidR="000E0AF8" w:rsidRPr="00B36928">
              <w:rPr>
                <w:rStyle w:val="Hyperlink"/>
                <w:rFonts w:eastAsia="Times New Roman"/>
                <w:noProof/>
                <w:lang w:eastAsia="en-ZA"/>
              </w:rPr>
              <w:t>Case Study: Improving Productivity and Managing Production Costs in Furniture Manufacturing</w:t>
            </w:r>
            <w:r w:rsidR="000E0AF8">
              <w:rPr>
                <w:noProof/>
                <w:webHidden/>
              </w:rPr>
              <w:tab/>
            </w:r>
            <w:r w:rsidR="000E0AF8">
              <w:rPr>
                <w:noProof/>
                <w:webHidden/>
              </w:rPr>
              <w:fldChar w:fldCharType="begin"/>
            </w:r>
            <w:r w:rsidR="000E0AF8">
              <w:rPr>
                <w:noProof/>
                <w:webHidden/>
              </w:rPr>
              <w:instrText xml:space="preserve"> PAGEREF _Toc195785762 \h </w:instrText>
            </w:r>
            <w:r w:rsidR="000E0AF8">
              <w:rPr>
                <w:noProof/>
                <w:webHidden/>
              </w:rPr>
            </w:r>
            <w:r w:rsidR="000E0AF8">
              <w:rPr>
                <w:noProof/>
                <w:webHidden/>
              </w:rPr>
              <w:fldChar w:fldCharType="separate"/>
            </w:r>
            <w:r w:rsidR="000E0AF8">
              <w:rPr>
                <w:noProof/>
                <w:webHidden/>
              </w:rPr>
              <w:t>47</w:t>
            </w:r>
            <w:r w:rsidR="000E0AF8">
              <w:rPr>
                <w:noProof/>
                <w:webHidden/>
              </w:rPr>
              <w:fldChar w:fldCharType="end"/>
            </w:r>
          </w:hyperlink>
        </w:p>
        <w:p w14:paraId="23501916" w14:textId="173781E6" w:rsidR="000E0AF8" w:rsidRDefault="00F216F2">
          <w:pPr>
            <w:pStyle w:val="TOC2"/>
            <w:tabs>
              <w:tab w:val="right" w:leader="dot" w:pos="9016"/>
            </w:tabs>
            <w:rPr>
              <w:noProof/>
            </w:rPr>
          </w:pPr>
          <w:hyperlink w:anchor="_Toc195785763"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_Toc195785763 \h </w:instrText>
            </w:r>
            <w:r w:rsidR="000E0AF8">
              <w:rPr>
                <w:noProof/>
                <w:webHidden/>
              </w:rPr>
            </w:r>
            <w:r w:rsidR="000E0AF8">
              <w:rPr>
                <w:noProof/>
                <w:webHidden/>
              </w:rPr>
              <w:fldChar w:fldCharType="separate"/>
            </w:r>
            <w:r w:rsidR="000E0AF8">
              <w:rPr>
                <w:noProof/>
                <w:webHidden/>
              </w:rPr>
              <w:t>49</w:t>
            </w:r>
            <w:r w:rsidR="000E0AF8">
              <w:rPr>
                <w:noProof/>
                <w:webHidden/>
              </w:rPr>
              <w:fldChar w:fldCharType="end"/>
            </w:r>
          </w:hyperlink>
        </w:p>
        <w:p w14:paraId="52DF154B" w14:textId="627BEE1B" w:rsidR="000E0AF8" w:rsidRDefault="00F216F2">
          <w:pPr>
            <w:pStyle w:val="TOC1"/>
            <w:tabs>
              <w:tab w:val="right" w:leader="dot" w:pos="9016"/>
            </w:tabs>
            <w:rPr>
              <w:noProof/>
            </w:rPr>
          </w:pPr>
          <w:hyperlink w:anchor="_Toc195785764" w:history="1">
            <w:r w:rsidR="000E0AF8" w:rsidRPr="00B36928">
              <w:rPr>
                <w:rStyle w:val="Hyperlink"/>
                <w:rFonts w:eastAsia="Times New Roman"/>
                <w:noProof/>
                <w:lang w:eastAsia="en-ZA"/>
              </w:rPr>
              <w:t>KM-07-KT06: Technologies Used in Manufacturing of Cabinet and Crafted Furniture Prototypes (5%)</w:t>
            </w:r>
            <w:r w:rsidR="000E0AF8">
              <w:rPr>
                <w:noProof/>
                <w:webHidden/>
              </w:rPr>
              <w:tab/>
            </w:r>
            <w:r w:rsidR="000E0AF8">
              <w:rPr>
                <w:noProof/>
                <w:webHidden/>
              </w:rPr>
              <w:fldChar w:fldCharType="begin"/>
            </w:r>
            <w:r w:rsidR="000E0AF8">
              <w:rPr>
                <w:noProof/>
                <w:webHidden/>
              </w:rPr>
              <w:instrText xml:space="preserve"> PAGEREF _Toc195785764 \h </w:instrText>
            </w:r>
            <w:r w:rsidR="000E0AF8">
              <w:rPr>
                <w:noProof/>
                <w:webHidden/>
              </w:rPr>
            </w:r>
            <w:r w:rsidR="000E0AF8">
              <w:rPr>
                <w:noProof/>
                <w:webHidden/>
              </w:rPr>
              <w:fldChar w:fldCharType="separate"/>
            </w:r>
            <w:r w:rsidR="000E0AF8">
              <w:rPr>
                <w:noProof/>
                <w:webHidden/>
              </w:rPr>
              <w:t>51</w:t>
            </w:r>
            <w:r w:rsidR="000E0AF8">
              <w:rPr>
                <w:noProof/>
                <w:webHidden/>
              </w:rPr>
              <w:fldChar w:fldCharType="end"/>
            </w:r>
          </w:hyperlink>
        </w:p>
        <w:p w14:paraId="5340AFD8" w14:textId="4454629B" w:rsidR="000E0AF8" w:rsidRDefault="00F216F2">
          <w:pPr>
            <w:pStyle w:val="TOC2"/>
            <w:tabs>
              <w:tab w:val="right" w:leader="dot" w:pos="9016"/>
            </w:tabs>
            <w:rPr>
              <w:noProof/>
            </w:rPr>
          </w:pPr>
          <w:hyperlink w:anchor="_Toc195785765" w:history="1">
            <w:r w:rsidR="000E0AF8" w:rsidRPr="00B36928">
              <w:rPr>
                <w:rStyle w:val="Hyperlink"/>
                <w:rFonts w:eastAsia="Times New Roman"/>
                <w:noProof/>
                <w:lang w:eastAsia="en-ZA"/>
              </w:rPr>
              <w:t>Formative Assessment: Technologies in Furniture Manufacturing</w:t>
            </w:r>
            <w:r w:rsidR="000E0AF8">
              <w:rPr>
                <w:noProof/>
                <w:webHidden/>
              </w:rPr>
              <w:tab/>
            </w:r>
            <w:r w:rsidR="000E0AF8">
              <w:rPr>
                <w:noProof/>
                <w:webHidden/>
              </w:rPr>
              <w:fldChar w:fldCharType="begin"/>
            </w:r>
            <w:r w:rsidR="000E0AF8">
              <w:rPr>
                <w:noProof/>
                <w:webHidden/>
              </w:rPr>
              <w:instrText xml:space="preserve"> PAGEREF _Toc195785765 \h </w:instrText>
            </w:r>
            <w:r w:rsidR="000E0AF8">
              <w:rPr>
                <w:noProof/>
                <w:webHidden/>
              </w:rPr>
            </w:r>
            <w:r w:rsidR="000E0AF8">
              <w:rPr>
                <w:noProof/>
                <w:webHidden/>
              </w:rPr>
              <w:fldChar w:fldCharType="separate"/>
            </w:r>
            <w:r w:rsidR="000E0AF8">
              <w:rPr>
                <w:noProof/>
                <w:webHidden/>
              </w:rPr>
              <w:t>53</w:t>
            </w:r>
            <w:r w:rsidR="000E0AF8">
              <w:rPr>
                <w:noProof/>
                <w:webHidden/>
              </w:rPr>
              <w:fldChar w:fldCharType="end"/>
            </w:r>
          </w:hyperlink>
        </w:p>
        <w:p w14:paraId="73A6C3E3" w14:textId="74A8C214" w:rsidR="000E0AF8" w:rsidRDefault="00F216F2">
          <w:pPr>
            <w:pStyle w:val="TOC2"/>
            <w:tabs>
              <w:tab w:val="right" w:leader="dot" w:pos="9016"/>
            </w:tabs>
            <w:rPr>
              <w:noProof/>
            </w:rPr>
          </w:pPr>
          <w:hyperlink w:anchor="_Toc195785766"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_Toc195785766 \h </w:instrText>
            </w:r>
            <w:r w:rsidR="000E0AF8">
              <w:rPr>
                <w:noProof/>
                <w:webHidden/>
              </w:rPr>
            </w:r>
            <w:r w:rsidR="000E0AF8">
              <w:rPr>
                <w:noProof/>
                <w:webHidden/>
              </w:rPr>
              <w:fldChar w:fldCharType="separate"/>
            </w:r>
            <w:r w:rsidR="000E0AF8">
              <w:rPr>
                <w:noProof/>
                <w:webHidden/>
              </w:rPr>
              <w:t>55</w:t>
            </w:r>
            <w:r w:rsidR="000E0AF8">
              <w:rPr>
                <w:noProof/>
                <w:webHidden/>
              </w:rPr>
              <w:fldChar w:fldCharType="end"/>
            </w:r>
          </w:hyperlink>
        </w:p>
        <w:p w14:paraId="5FB5D42C" w14:textId="3FA5F0A7" w:rsidR="000E0AF8" w:rsidRDefault="00F216F2">
          <w:pPr>
            <w:pStyle w:val="TOC2"/>
            <w:tabs>
              <w:tab w:val="right" w:leader="dot" w:pos="9016"/>
            </w:tabs>
            <w:rPr>
              <w:noProof/>
            </w:rPr>
          </w:pPr>
          <w:hyperlink w:anchor="_Toc195785767" w:history="1">
            <w:r w:rsidR="000E0AF8" w:rsidRPr="00B36928">
              <w:rPr>
                <w:rStyle w:val="Hyperlink"/>
                <w:rFonts w:eastAsia="Times New Roman"/>
                <w:noProof/>
                <w:lang w:eastAsia="en-ZA"/>
              </w:rPr>
              <w:t>Case Study: Technologies in Furniture Manufacturing</w:t>
            </w:r>
            <w:r w:rsidR="000E0AF8">
              <w:rPr>
                <w:noProof/>
                <w:webHidden/>
              </w:rPr>
              <w:tab/>
            </w:r>
            <w:r w:rsidR="000E0AF8">
              <w:rPr>
                <w:noProof/>
                <w:webHidden/>
              </w:rPr>
              <w:fldChar w:fldCharType="begin"/>
            </w:r>
            <w:r w:rsidR="000E0AF8">
              <w:rPr>
                <w:noProof/>
                <w:webHidden/>
              </w:rPr>
              <w:instrText xml:space="preserve"> PAGEREF _Toc195785767 \h </w:instrText>
            </w:r>
            <w:r w:rsidR="000E0AF8">
              <w:rPr>
                <w:noProof/>
                <w:webHidden/>
              </w:rPr>
            </w:r>
            <w:r w:rsidR="000E0AF8">
              <w:rPr>
                <w:noProof/>
                <w:webHidden/>
              </w:rPr>
              <w:fldChar w:fldCharType="separate"/>
            </w:r>
            <w:r w:rsidR="000E0AF8">
              <w:rPr>
                <w:noProof/>
                <w:webHidden/>
              </w:rPr>
              <w:t>57</w:t>
            </w:r>
            <w:r w:rsidR="000E0AF8">
              <w:rPr>
                <w:noProof/>
                <w:webHidden/>
              </w:rPr>
              <w:fldChar w:fldCharType="end"/>
            </w:r>
          </w:hyperlink>
        </w:p>
        <w:p w14:paraId="5D998DCD" w14:textId="59FE5F20" w:rsidR="000E0AF8" w:rsidRDefault="00F216F2">
          <w:pPr>
            <w:pStyle w:val="TOC2"/>
            <w:tabs>
              <w:tab w:val="right" w:leader="dot" w:pos="9016"/>
            </w:tabs>
            <w:rPr>
              <w:noProof/>
            </w:rPr>
          </w:pPr>
          <w:hyperlink w:anchor="_Toc195785768"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_Toc195785768 \h </w:instrText>
            </w:r>
            <w:r w:rsidR="000E0AF8">
              <w:rPr>
                <w:noProof/>
                <w:webHidden/>
              </w:rPr>
            </w:r>
            <w:r w:rsidR="000E0AF8">
              <w:rPr>
                <w:noProof/>
                <w:webHidden/>
              </w:rPr>
              <w:fldChar w:fldCharType="separate"/>
            </w:r>
            <w:r w:rsidR="000E0AF8">
              <w:rPr>
                <w:noProof/>
                <w:webHidden/>
              </w:rPr>
              <w:t>59</w:t>
            </w:r>
            <w:r w:rsidR="000E0AF8">
              <w:rPr>
                <w:noProof/>
                <w:webHidden/>
              </w:rPr>
              <w:fldChar w:fldCharType="end"/>
            </w:r>
          </w:hyperlink>
        </w:p>
        <w:p w14:paraId="66E1C7F0" w14:textId="426B0D8A" w:rsidR="000E0AF8" w:rsidRDefault="00F216F2">
          <w:pPr>
            <w:pStyle w:val="TOC1"/>
            <w:tabs>
              <w:tab w:val="right" w:leader="dot" w:pos="9016"/>
            </w:tabs>
            <w:rPr>
              <w:noProof/>
            </w:rPr>
          </w:pPr>
          <w:hyperlink w:anchor="_Toc195785769" w:history="1">
            <w:r w:rsidR="000E0AF8" w:rsidRPr="00B36928">
              <w:rPr>
                <w:rStyle w:val="Hyperlink"/>
                <w:rFonts w:eastAsia="Times New Roman"/>
                <w:noProof/>
                <w:lang w:eastAsia="en-ZA"/>
              </w:rPr>
              <w:t>KM-07-KT07: Raw Materials, Consumables, and Fittings Used in Manufacturing of Cabinet and Crafted Furniture Prototypes (5%)</w:t>
            </w:r>
            <w:r w:rsidR="000E0AF8">
              <w:rPr>
                <w:noProof/>
                <w:webHidden/>
              </w:rPr>
              <w:tab/>
            </w:r>
            <w:r w:rsidR="000E0AF8">
              <w:rPr>
                <w:noProof/>
                <w:webHidden/>
              </w:rPr>
              <w:fldChar w:fldCharType="begin"/>
            </w:r>
            <w:r w:rsidR="000E0AF8">
              <w:rPr>
                <w:noProof/>
                <w:webHidden/>
              </w:rPr>
              <w:instrText xml:space="preserve"> PAGEREF _Toc195785769 \h </w:instrText>
            </w:r>
            <w:r w:rsidR="000E0AF8">
              <w:rPr>
                <w:noProof/>
                <w:webHidden/>
              </w:rPr>
            </w:r>
            <w:r w:rsidR="000E0AF8">
              <w:rPr>
                <w:noProof/>
                <w:webHidden/>
              </w:rPr>
              <w:fldChar w:fldCharType="separate"/>
            </w:r>
            <w:r w:rsidR="000E0AF8">
              <w:rPr>
                <w:noProof/>
                <w:webHidden/>
              </w:rPr>
              <w:t>61</w:t>
            </w:r>
            <w:r w:rsidR="000E0AF8">
              <w:rPr>
                <w:noProof/>
                <w:webHidden/>
              </w:rPr>
              <w:fldChar w:fldCharType="end"/>
            </w:r>
          </w:hyperlink>
        </w:p>
        <w:p w14:paraId="7EC0338D" w14:textId="0EE094F4" w:rsidR="000E0AF8" w:rsidRDefault="00F216F2">
          <w:pPr>
            <w:pStyle w:val="TOC2"/>
            <w:tabs>
              <w:tab w:val="right" w:leader="dot" w:pos="9016"/>
            </w:tabs>
            <w:rPr>
              <w:noProof/>
            </w:rPr>
          </w:pPr>
          <w:hyperlink w:anchor="_Toc195785770" w:history="1">
            <w:r w:rsidR="000E0AF8" w:rsidRPr="00B36928">
              <w:rPr>
                <w:rStyle w:val="Hyperlink"/>
                <w:rFonts w:eastAsia="Times New Roman"/>
                <w:noProof/>
                <w:lang w:eastAsia="en-ZA"/>
              </w:rPr>
              <w:t>Formative Assessment: Raw Materials, Consumables, and Fittings in Furniture Manufacturing</w:t>
            </w:r>
            <w:r w:rsidR="000E0AF8">
              <w:rPr>
                <w:noProof/>
                <w:webHidden/>
              </w:rPr>
              <w:tab/>
            </w:r>
            <w:r w:rsidR="000E0AF8">
              <w:rPr>
                <w:noProof/>
                <w:webHidden/>
              </w:rPr>
              <w:fldChar w:fldCharType="begin"/>
            </w:r>
            <w:r w:rsidR="000E0AF8">
              <w:rPr>
                <w:noProof/>
                <w:webHidden/>
              </w:rPr>
              <w:instrText xml:space="preserve"> PAGEREF _Toc195785770 \h </w:instrText>
            </w:r>
            <w:r w:rsidR="000E0AF8">
              <w:rPr>
                <w:noProof/>
                <w:webHidden/>
              </w:rPr>
            </w:r>
            <w:r w:rsidR="000E0AF8">
              <w:rPr>
                <w:noProof/>
                <w:webHidden/>
              </w:rPr>
              <w:fldChar w:fldCharType="separate"/>
            </w:r>
            <w:r w:rsidR="000E0AF8">
              <w:rPr>
                <w:noProof/>
                <w:webHidden/>
              </w:rPr>
              <w:t>63</w:t>
            </w:r>
            <w:r w:rsidR="000E0AF8">
              <w:rPr>
                <w:noProof/>
                <w:webHidden/>
              </w:rPr>
              <w:fldChar w:fldCharType="end"/>
            </w:r>
          </w:hyperlink>
        </w:p>
        <w:p w14:paraId="2E86A19C" w14:textId="3E3D0DE6" w:rsidR="000E0AF8" w:rsidRDefault="00F216F2">
          <w:pPr>
            <w:pStyle w:val="TOC2"/>
            <w:tabs>
              <w:tab w:val="right" w:leader="dot" w:pos="9016"/>
            </w:tabs>
            <w:rPr>
              <w:noProof/>
            </w:rPr>
          </w:pPr>
          <w:hyperlink w:anchor="_Toc195785771"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_Toc195785771 \h </w:instrText>
            </w:r>
            <w:r w:rsidR="000E0AF8">
              <w:rPr>
                <w:noProof/>
                <w:webHidden/>
              </w:rPr>
            </w:r>
            <w:r w:rsidR="000E0AF8">
              <w:rPr>
                <w:noProof/>
                <w:webHidden/>
              </w:rPr>
              <w:fldChar w:fldCharType="separate"/>
            </w:r>
            <w:r w:rsidR="000E0AF8">
              <w:rPr>
                <w:noProof/>
                <w:webHidden/>
              </w:rPr>
              <w:t>65</w:t>
            </w:r>
            <w:r w:rsidR="000E0AF8">
              <w:rPr>
                <w:noProof/>
                <w:webHidden/>
              </w:rPr>
              <w:fldChar w:fldCharType="end"/>
            </w:r>
          </w:hyperlink>
        </w:p>
        <w:p w14:paraId="7DF29B09" w14:textId="0B568A15" w:rsidR="000E0AF8" w:rsidRDefault="00F216F2">
          <w:pPr>
            <w:pStyle w:val="TOC2"/>
            <w:tabs>
              <w:tab w:val="right" w:leader="dot" w:pos="9016"/>
            </w:tabs>
            <w:rPr>
              <w:noProof/>
            </w:rPr>
          </w:pPr>
          <w:hyperlink w:anchor="_Toc195785772" w:history="1">
            <w:r w:rsidR="000E0AF8" w:rsidRPr="00B36928">
              <w:rPr>
                <w:rStyle w:val="Hyperlink"/>
                <w:rFonts w:eastAsia="Times New Roman"/>
                <w:noProof/>
                <w:lang w:eastAsia="en-ZA"/>
              </w:rPr>
              <w:t>Case Study: Evaluation of Raw Materials, Consumables, and Fittings in Furniture Manufacturing</w:t>
            </w:r>
            <w:r w:rsidR="000E0AF8">
              <w:rPr>
                <w:noProof/>
                <w:webHidden/>
              </w:rPr>
              <w:tab/>
            </w:r>
            <w:r w:rsidR="000E0AF8">
              <w:rPr>
                <w:noProof/>
                <w:webHidden/>
              </w:rPr>
              <w:fldChar w:fldCharType="begin"/>
            </w:r>
            <w:r w:rsidR="000E0AF8">
              <w:rPr>
                <w:noProof/>
                <w:webHidden/>
              </w:rPr>
              <w:instrText xml:space="preserve"> PAGEREF _Toc195785772 \h </w:instrText>
            </w:r>
            <w:r w:rsidR="000E0AF8">
              <w:rPr>
                <w:noProof/>
                <w:webHidden/>
              </w:rPr>
            </w:r>
            <w:r w:rsidR="000E0AF8">
              <w:rPr>
                <w:noProof/>
                <w:webHidden/>
              </w:rPr>
              <w:fldChar w:fldCharType="separate"/>
            </w:r>
            <w:r w:rsidR="000E0AF8">
              <w:rPr>
                <w:noProof/>
                <w:webHidden/>
              </w:rPr>
              <w:t>67</w:t>
            </w:r>
            <w:r w:rsidR="000E0AF8">
              <w:rPr>
                <w:noProof/>
                <w:webHidden/>
              </w:rPr>
              <w:fldChar w:fldCharType="end"/>
            </w:r>
          </w:hyperlink>
        </w:p>
        <w:p w14:paraId="5F329F67" w14:textId="3315D380" w:rsidR="000E0AF8" w:rsidRDefault="00F216F2">
          <w:pPr>
            <w:pStyle w:val="TOC2"/>
            <w:tabs>
              <w:tab w:val="right" w:leader="dot" w:pos="9016"/>
            </w:tabs>
            <w:rPr>
              <w:noProof/>
            </w:rPr>
          </w:pPr>
          <w:hyperlink w:anchor="_Toc195785773"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_Toc195785773 \h </w:instrText>
            </w:r>
            <w:r w:rsidR="000E0AF8">
              <w:rPr>
                <w:noProof/>
                <w:webHidden/>
              </w:rPr>
            </w:r>
            <w:r w:rsidR="000E0AF8">
              <w:rPr>
                <w:noProof/>
                <w:webHidden/>
              </w:rPr>
              <w:fldChar w:fldCharType="separate"/>
            </w:r>
            <w:r w:rsidR="000E0AF8">
              <w:rPr>
                <w:noProof/>
                <w:webHidden/>
              </w:rPr>
              <w:t>69</w:t>
            </w:r>
            <w:r w:rsidR="000E0AF8">
              <w:rPr>
                <w:noProof/>
                <w:webHidden/>
              </w:rPr>
              <w:fldChar w:fldCharType="end"/>
            </w:r>
          </w:hyperlink>
        </w:p>
        <w:p w14:paraId="341A2B6E" w14:textId="4F00EBE0" w:rsidR="000E0AF8" w:rsidRDefault="00F216F2">
          <w:pPr>
            <w:pStyle w:val="TOC1"/>
            <w:tabs>
              <w:tab w:val="right" w:leader="dot" w:pos="9016"/>
            </w:tabs>
            <w:rPr>
              <w:noProof/>
            </w:rPr>
          </w:pPr>
          <w:hyperlink w:anchor="_Toc195785774" w:history="1">
            <w:r w:rsidR="000E0AF8" w:rsidRPr="00B36928">
              <w:rPr>
                <w:rStyle w:val="Hyperlink"/>
                <w:rFonts w:eastAsia="Times New Roman"/>
                <w:noProof/>
                <w:lang w:eastAsia="en-ZA"/>
              </w:rPr>
              <w:t>KM-07-KT08: Hand and Power Tools and Machines Used in Manufacturing of Cabinet and Crafted Furniture Prototypes (5%)</w:t>
            </w:r>
            <w:r w:rsidR="000E0AF8">
              <w:rPr>
                <w:noProof/>
                <w:webHidden/>
              </w:rPr>
              <w:tab/>
            </w:r>
            <w:r w:rsidR="000E0AF8">
              <w:rPr>
                <w:noProof/>
                <w:webHidden/>
              </w:rPr>
              <w:fldChar w:fldCharType="begin"/>
            </w:r>
            <w:r w:rsidR="000E0AF8">
              <w:rPr>
                <w:noProof/>
                <w:webHidden/>
              </w:rPr>
              <w:instrText xml:space="preserve"> PAGEREF _Toc195785774 \h </w:instrText>
            </w:r>
            <w:r w:rsidR="000E0AF8">
              <w:rPr>
                <w:noProof/>
                <w:webHidden/>
              </w:rPr>
            </w:r>
            <w:r w:rsidR="000E0AF8">
              <w:rPr>
                <w:noProof/>
                <w:webHidden/>
              </w:rPr>
              <w:fldChar w:fldCharType="separate"/>
            </w:r>
            <w:r w:rsidR="000E0AF8">
              <w:rPr>
                <w:noProof/>
                <w:webHidden/>
              </w:rPr>
              <w:t>71</w:t>
            </w:r>
            <w:r w:rsidR="000E0AF8">
              <w:rPr>
                <w:noProof/>
                <w:webHidden/>
              </w:rPr>
              <w:fldChar w:fldCharType="end"/>
            </w:r>
          </w:hyperlink>
        </w:p>
        <w:p w14:paraId="6B00DBD9" w14:textId="71C3B3B6" w:rsidR="000E0AF8" w:rsidRDefault="00F216F2">
          <w:pPr>
            <w:pStyle w:val="TOC2"/>
            <w:tabs>
              <w:tab w:val="right" w:leader="dot" w:pos="9016"/>
            </w:tabs>
            <w:rPr>
              <w:noProof/>
            </w:rPr>
          </w:pPr>
          <w:hyperlink w:anchor="_Toc195785775" w:history="1">
            <w:r w:rsidR="000E0AF8" w:rsidRPr="00B36928">
              <w:rPr>
                <w:rStyle w:val="Hyperlink"/>
                <w:rFonts w:eastAsia="Times New Roman"/>
                <w:noProof/>
                <w:lang w:eastAsia="en-ZA"/>
              </w:rPr>
              <w:t>Formative Assessment: Hand and Power Tools, Machines, and Safety in Furniture Manufacturing</w:t>
            </w:r>
            <w:r w:rsidR="000E0AF8">
              <w:rPr>
                <w:noProof/>
                <w:webHidden/>
              </w:rPr>
              <w:tab/>
            </w:r>
            <w:r w:rsidR="000E0AF8">
              <w:rPr>
                <w:noProof/>
                <w:webHidden/>
              </w:rPr>
              <w:fldChar w:fldCharType="begin"/>
            </w:r>
            <w:r w:rsidR="000E0AF8">
              <w:rPr>
                <w:noProof/>
                <w:webHidden/>
              </w:rPr>
              <w:instrText xml:space="preserve"> PAGEREF _Toc195785775 \h </w:instrText>
            </w:r>
            <w:r w:rsidR="000E0AF8">
              <w:rPr>
                <w:noProof/>
                <w:webHidden/>
              </w:rPr>
            </w:r>
            <w:r w:rsidR="000E0AF8">
              <w:rPr>
                <w:noProof/>
                <w:webHidden/>
              </w:rPr>
              <w:fldChar w:fldCharType="separate"/>
            </w:r>
            <w:r w:rsidR="000E0AF8">
              <w:rPr>
                <w:noProof/>
                <w:webHidden/>
              </w:rPr>
              <w:t>73</w:t>
            </w:r>
            <w:r w:rsidR="000E0AF8">
              <w:rPr>
                <w:noProof/>
                <w:webHidden/>
              </w:rPr>
              <w:fldChar w:fldCharType="end"/>
            </w:r>
          </w:hyperlink>
        </w:p>
        <w:p w14:paraId="1AFEF936" w14:textId="5CC8CDD0" w:rsidR="000E0AF8" w:rsidRDefault="00F216F2">
          <w:pPr>
            <w:pStyle w:val="TOC2"/>
            <w:tabs>
              <w:tab w:val="right" w:leader="dot" w:pos="9016"/>
            </w:tabs>
            <w:rPr>
              <w:noProof/>
            </w:rPr>
          </w:pPr>
          <w:hyperlink w:anchor="_Toc195785776"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_Toc195785776 \h </w:instrText>
            </w:r>
            <w:r w:rsidR="000E0AF8">
              <w:rPr>
                <w:noProof/>
                <w:webHidden/>
              </w:rPr>
            </w:r>
            <w:r w:rsidR="000E0AF8">
              <w:rPr>
                <w:noProof/>
                <w:webHidden/>
              </w:rPr>
              <w:fldChar w:fldCharType="separate"/>
            </w:r>
            <w:r w:rsidR="000E0AF8">
              <w:rPr>
                <w:noProof/>
                <w:webHidden/>
              </w:rPr>
              <w:t>75</w:t>
            </w:r>
            <w:r w:rsidR="000E0AF8">
              <w:rPr>
                <w:noProof/>
                <w:webHidden/>
              </w:rPr>
              <w:fldChar w:fldCharType="end"/>
            </w:r>
          </w:hyperlink>
        </w:p>
        <w:p w14:paraId="42AB5D51" w14:textId="3826D6DA" w:rsidR="000E0AF8" w:rsidRDefault="00F216F2">
          <w:pPr>
            <w:pStyle w:val="TOC2"/>
            <w:tabs>
              <w:tab w:val="right" w:leader="dot" w:pos="9016"/>
            </w:tabs>
            <w:rPr>
              <w:noProof/>
            </w:rPr>
          </w:pPr>
          <w:hyperlink w:anchor="_Toc195785777" w:history="1">
            <w:r w:rsidR="000E0AF8" w:rsidRPr="00B36928">
              <w:rPr>
                <w:rStyle w:val="Hyperlink"/>
                <w:rFonts w:eastAsia="Times New Roman"/>
                <w:noProof/>
                <w:lang w:eastAsia="en-ZA"/>
              </w:rPr>
              <w:t>Case Study: Safe Use and Evaluation of Tools and Machines in a Cabinet Manufacturing Workshop</w:t>
            </w:r>
            <w:r w:rsidR="000E0AF8">
              <w:rPr>
                <w:noProof/>
                <w:webHidden/>
              </w:rPr>
              <w:tab/>
            </w:r>
            <w:r w:rsidR="000E0AF8">
              <w:rPr>
                <w:noProof/>
                <w:webHidden/>
              </w:rPr>
              <w:fldChar w:fldCharType="begin"/>
            </w:r>
            <w:r w:rsidR="000E0AF8">
              <w:rPr>
                <w:noProof/>
                <w:webHidden/>
              </w:rPr>
              <w:instrText xml:space="preserve"> PAGEREF _Toc195785777 \h </w:instrText>
            </w:r>
            <w:r w:rsidR="000E0AF8">
              <w:rPr>
                <w:noProof/>
                <w:webHidden/>
              </w:rPr>
            </w:r>
            <w:r w:rsidR="000E0AF8">
              <w:rPr>
                <w:noProof/>
                <w:webHidden/>
              </w:rPr>
              <w:fldChar w:fldCharType="separate"/>
            </w:r>
            <w:r w:rsidR="000E0AF8">
              <w:rPr>
                <w:noProof/>
                <w:webHidden/>
              </w:rPr>
              <w:t>77</w:t>
            </w:r>
            <w:r w:rsidR="000E0AF8">
              <w:rPr>
                <w:noProof/>
                <w:webHidden/>
              </w:rPr>
              <w:fldChar w:fldCharType="end"/>
            </w:r>
          </w:hyperlink>
        </w:p>
        <w:p w14:paraId="4327B7F4" w14:textId="1C00B801" w:rsidR="000E0AF8" w:rsidRDefault="00F216F2">
          <w:pPr>
            <w:pStyle w:val="TOC2"/>
            <w:tabs>
              <w:tab w:val="right" w:leader="dot" w:pos="9016"/>
            </w:tabs>
            <w:rPr>
              <w:noProof/>
            </w:rPr>
          </w:pPr>
          <w:hyperlink w:anchor="_Toc195785778"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_Toc195785778 \h </w:instrText>
            </w:r>
            <w:r w:rsidR="000E0AF8">
              <w:rPr>
                <w:noProof/>
                <w:webHidden/>
              </w:rPr>
            </w:r>
            <w:r w:rsidR="000E0AF8">
              <w:rPr>
                <w:noProof/>
                <w:webHidden/>
              </w:rPr>
              <w:fldChar w:fldCharType="separate"/>
            </w:r>
            <w:r w:rsidR="000E0AF8">
              <w:rPr>
                <w:noProof/>
                <w:webHidden/>
              </w:rPr>
              <w:t>79</w:t>
            </w:r>
            <w:r w:rsidR="000E0AF8">
              <w:rPr>
                <w:noProof/>
                <w:webHidden/>
              </w:rPr>
              <w:fldChar w:fldCharType="end"/>
            </w:r>
          </w:hyperlink>
        </w:p>
        <w:p w14:paraId="65C8E913" w14:textId="4947B3F0" w:rsidR="000E0AF8" w:rsidRDefault="00F216F2">
          <w:pPr>
            <w:pStyle w:val="TOC1"/>
            <w:tabs>
              <w:tab w:val="right" w:leader="dot" w:pos="9016"/>
            </w:tabs>
            <w:rPr>
              <w:noProof/>
            </w:rPr>
          </w:pPr>
          <w:hyperlink w:anchor="_Toc195785779" w:history="1">
            <w:r w:rsidR="000E0AF8" w:rsidRPr="00B36928">
              <w:rPr>
                <w:rStyle w:val="Hyperlink"/>
                <w:rFonts w:eastAsia="Times New Roman"/>
                <w:noProof/>
                <w:lang w:eastAsia="en-ZA"/>
              </w:rPr>
              <w:t>KM-07-KT09: Chemicals Used in Manufacturing of Cabinet and Crafted Furniture and Prototypes (5%)</w:t>
            </w:r>
            <w:r w:rsidR="000E0AF8">
              <w:rPr>
                <w:noProof/>
                <w:webHidden/>
              </w:rPr>
              <w:tab/>
            </w:r>
            <w:r w:rsidR="000E0AF8">
              <w:rPr>
                <w:noProof/>
                <w:webHidden/>
              </w:rPr>
              <w:fldChar w:fldCharType="begin"/>
            </w:r>
            <w:r w:rsidR="000E0AF8">
              <w:rPr>
                <w:noProof/>
                <w:webHidden/>
              </w:rPr>
              <w:instrText xml:space="preserve"> PAGEREF _Toc195785779 \h </w:instrText>
            </w:r>
            <w:r w:rsidR="000E0AF8">
              <w:rPr>
                <w:noProof/>
                <w:webHidden/>
              </w:rPr>
            </w:r>
            <w:r w:rsidR="000E0AF8">
              <w:rPr>
                <w:noProof/>
                <w:webHidden/>
              </w:rPr>
              <w:fldChar w:fldCharType="separate"/>
            </w:r>
            <w:r w:rsidR="000E0AF8">
              <w:rPr>
                <w:noProof/>
                <w:webHidden/>
              </w:rPr>
              <w:t>81</w:t>
            </w:r>
            <w:r w:rsidR="000E0AF8">
              <w:rPr>
                <w:noProof/>
                <w:webHidden/>
              </w:rPr>
              <w:fldChar w:fldCharType="end"/>
            </w:r>
          </w:hyperlink>
        </w:p>
        <w:p w14:paraId="67A26B25" w14:textId="76F18686" w:rsidR="000E0AF8" w:rsidRDefault="00F216F2">
          <w:pPr>
            <w:pStyle w:val="TOC2"/>
            <w:tabs>
              <w:tab w:val="right" w:leader="dot" w:pos="9016"/>
            </w:tabs>
            <w:rPr>
              <w:noProof/>
            </w:rPr>
          </w:pPr>
          <w:hyperlink w:anchor="_Toc195785780" w:history="1">
            <w:r w:rsidR="000E0AF8" w:rsidRPr="00B36928">
              <w:rPr>
                <w:rStyle w:val="Hyperlink"/>
                <w:rFonts w:eastAsia="Times New Roman"/>
                <w:noProof/>
                <w:lang w:eastAsia="en-ZA"/>
              </w:rPr>
              <w:t>Formative Assessment: Chemicals in Furniture Manufacturing</w:t>
            </w:r>
            <w:r w:rsidR="000E0AF8">
              <w:rPr>
                <w:noProof/>
                <w:webHidden/>
              </w:rPr>
              <w:tab/>
            </w:r>
            <w:r w:rsidR="000E0AF8">
              <w:rPr>
                <w:noProof/>
                <w:webHidden/>
              </w:rPr>
              <w:fldChar w:fldCharType="begin"/>
            </w:r>
            <w:r w:rsidR="000E0AF8">
              <w:rPr>
                <w:noProof/>
                <w:webHidden/>
              </w:rPr>
              <w:instrText xml:space="preserve"> PAGEREF _Toc195785780 \h </w:instrText>
            </w:r>
            <w:r w:rsidR="000E0AF8">
              <w:rPr>
                <w:noProof/>
                <w:webHidden/>
              </w:rPr>
            </w:r>
            <w:r w:rsidR="000E0AF8">
              <w:rPr>
                <w:noProof/>
                <w:webHidden/>
              </w:rPr>
              <w:fldChar w:fldCharType="separate"/>
            </w:r>
            <w:r w:rsidR="000E0AF8">
              <w:rPr>
                <w:noProof/>
                <w:webHidden/>
              </w:rPr>
              <w:t>84</w:t>
            </w:r>
            <w:r w:rsidR="000E0AF8">
              <w:rPr>
                <w:noProof/>
                <w:webHidden/>
              </w:rPr>
              <w:fldChar w:fldCharType="end"/>
            </w:r>
          </w:hyperlink>
        </w:p>
        <w:p w14:paraId="5CF56433" w14:textId="3A659338" w:rsidR="000E0AF8" w:rsidRDefault="00F216F2">
          <w:pPr>
            <w:pStyle w:val="TOC2"/>
            <w:tabs>
              <w:tab w:val="right" w:leader="dot" w:pos="9016"/>
            </w:tabs>
            <w:rPr>
              <w:noProof/>
            </w:rPr>
          </w:pPr>
          <w:hyperlink w:anchor="_Toc195785781"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_Toc195785781 \h </w:instrText>
            </w:r>
            <w:r w:rsidR="000E0AF8">
              <w:rPr>
                <w:noProof/>
                <w:webHidden/>
              </w:rPr>
            </w:r>
            <w:r w:rsidR="000E0AF8">
              <w:rPr>
                <w:noProof/>
                <w:webHidden/>
              </w:rPr>
              <w:fldChar w:fldCharType="separate"/>
            </w:r>
            <w:r w:rsidR="000E0AF8">
              <w:rPr>
                <w:noProof/>
                <w:webHidden/>
              </w:rPr>
              <w:t>86</w:t>
            </w:r>
            <w:r w:rsidR="000E0AF8">
              <w:rPr>
                <w:noProof/>
                <w:webHidden/>
              </w:rPr>
              <w:fldChar w:fldCharType="end"/>
            </w:r>
          </w:hyperlink>
        </w:p>
        <w:p w14:paraId="4D11D8BC" w14:textId="21FA220A" w:rsidR="000E0AF8" w:rsidRDefault="00F216F2">
          <w:pPr>
            <w:pStyle w:val="TOC2"/>
            <w:tabs>
              <w:tab w:val="right" w:leader="dot" w:pos="9016"/>
            </w:tabs>
            <w:rPr>
              <w:noProof/>
            </w:rPr>
          </w:pPr>
          <w:hyperlink w:anchor="_Toc195785782" w:history="1">
            <w:r w:rsidR="000E0AF8" w:rsidRPr="00B36928">
              <w:rPr>
                <w:rStyle w:val="Hyperlink"/>
                <w:rFonts w:eastAsia="Times New Roman"/>
                <w:noProof/>
                <w:lang w:eastAsia="en-ZA"/>
              </w:rPr>
              <w:t>Case Study: Safe Use and Handling of Chemicals in Furniture Manufacturing</w:t>
            </w:r>
            <w:r w:rsidR="000E0AF8">
              <w:rPr>
                <w:noProof/>
                <w:webHidden/>
              </w:rPr>
              <w:tab/>
            </w:r>
            <w:r w:rsidR="000E0AF8">
              <w:rPr>
                <w:noProof/>
                <w:webHidden/>
              </w:rPr>
              <w:fldChar w:fldCharType="begin"/>
            </w:r>
            <w:r w:rsidR="000E0AF8">
              <w:rPr>
                <w:noProof/>
                <w:webHidden/>
              </w:rPr>
              <w:instrText xml:space="preserve"> PAGEREF _Toc195785782 \h </w:instrText>
            </w:r>
            <w:r w:rsidR="000E0AF8">
              <w:rPr>
                <w:noProof/>
                <w:webHidden/>
              </w:rPr>
            </w:r>
            <w:r w:rsidR="000E0AF8">
              <w:rPr>
                <w:noProof/>
                <w:webHidden/>
              </w:rPr>
              <w:fldChar w:fldCharType="separate"/>
            </w:r>
            <w:r w:rsidR="000E0AF8">
              <w:rPr>
                <w:noProof/>
                <w:webHidden/>
              </w:rPr>
              <w:t>88</w:t>
            </w:r>
            <w:r w:rsidR="000E0AF8">
              <w:rPr>
                <w:noProof/>
                <w:webHidden/>
              </w:rPr>
              <w:fldChar w:fldCharType="end"/>
            </w:r>
          </w:hyperlink>
        </w:p>
        <w:p w14:paraId="40B486D4" w14:textId="7F42E8B0" w:rsidR="000E0AF8" w:rsidRDefault="00F216F2">
          <w:pPr>
            <w:pStyle w:val="TOC2"/>
            <w:tabs>
              <w:tab w:val="right" w:leader="dot" w:pos="9016"/>
            </w:tabs>
            <w:rPr>
              <w:noProof/>
            </w:rPr>
          </w:pPr>
          <w:hyperlink w:anchor="_Toc195785783"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_Toc195785783 \h </w:instrText>
            </w:r>
            <w:r w:rsidR="000E0AF8">
              <w:rPr>
                <w:noProof/>
                <w:webHidden/>
              </w:rPr>
            </w:r>
            <w:r w:rsidR="000E0AF8">
              <w:rPr>
                <w:noProof/>
                <w:webHidden/>
              </w:rPr>
              <w:fldChar w:fldCharType="separate"/>
            </w:r>
            <w:r w:rsidR="000E0AF8">
              <w:rPr>
                <w:noProof/>
                <w:webHidden/>
              </w:rPr>
              <w:t>90</w:t>
            </w:r>
            <w:r w:rsidR="000E0AF8">
              <w:rPr>
                <w:noProof/>
                <w:webHidden/>
              </w:rPr>
              <w:fldChar w:fldCharType="end"/>
            </w:r>
          </w:hyperlink>
        </w:p>
        <w:p w14:paraId="68A54762" w14:textId="4814A4D8" w:rsidR="000E0AF8" w:rsidRDefault="00F216F2">
          <w:pPr>
            <w:pStyle w:val="TOC1"/>
            <w:tabs>
              <w:tab w:val="right" w:leader="dot" w:pos="9016"/>
            </w:tabs>
            <w:rPr>
              <w:noProof/>
            </w:rPr>
          </w:pPr>
          <w:hyperlink w:anchor="_Toc195785784" w:history="1">
            <w:r w:rsidR="000E0AF8" w:rsidRPr="00B36928">
              <w:rPr>
                <w:rStyle w:val="Hyperlink"/>
                <w:rFonts w:eastAsia="Times New Roman"/>
                <w:noProof/>
                <w:lang w:eastAsia="en-ZA"/>
              </w:rPr>
              <w:t>KM-07-KT10: Construction of Crafted Furniture and Prototypes (5%)</w:t>
            </w:r>
            <w:r w:rsidR="000E0AF8">
              <w:rPr>
                <w:noProof/>
                <w:webHidden/>
              </w:rPr>
              <w:tab/>
            </w:r>
            <w:r w:rsidR="000E0AF8">
              <w:rPr>
                <w:noProof/>
                <w:webHidden/>
              </w:rPr>
              <w:fldChar w:fldCharType="begin"/>
            </w:r>
            <w:r w:rsidR="000E0AF8">
              <w:rPr>
                <w:noProof/>
                <w:webHidden/>
              </w:rPr>
              <w:instrText xml:space="preserve"> PAGEREF _Toc195785784 \h </w:instrText>
            </w:r>
            <w:r w:rsidR="000E0AF8">
              <w:rPr>
                <w:noProof/>
                <w:webHidden/>
              </w:rPr>
            </w:r>
            <w:r w:rsidR="000E0AF8">
              <w:rPr>
                <w:noProof/>
                <w:webHidden/>
              </w:rPr>
              <w:fldChar w:fldCharType="separate"/>
            </w:r>
            <w:r w:rsidR="000E0AF8">
              <w:rPr>
                <w:noProof/>
                <w:webHidden/>
              </w:rPr>
              <w:t>92</w:t>
            </w:r>
            <w:r w:rsidR="000E0AF8">
              <w:rPr>
                <w:noProof/>
                <w:webHidden/>
              </w:rPr>
              <w:fldChar w:fldCharType="end"/>
            </w:r>
          </w:hyperlink>
        </w:p>
        <w:p w14:paraId="27B068AC" w14:textId="59F2AC58" w:rsidR="000E0AF8" w:rsidRDefault="00F216F2">
          <w:pPr>
            <w:pStyle w:val="TOC2"/>
            <w:tabs>
              <w:tab w:val="right" w:leader="dot" w:pos="9016"/>
            </w:tabs>
            <w:rPr>
              <w:noProof/>
            </w:rPr>
          </w:pPr>
          <w:hyperlink w:anchor="_Toc195785785" w:history="1">
            <w:r w:rsidR="000E0AF8" w:rsidRPr="00B36928">
              <w:rPr>
                <w:rStyle w:val="Hyperlink"/>
                <w:rFonts w:eastAsia="Times New Roman"/>
                <w:noProof/>
                <w:lang w:eastAsia="en-ZA"/>
              </w:rPr>
              <w:t>Formative Assessment for KM-07-KT10: Construction, Repair, and Restyling of Crafted Furniture and Prototypes</w:t>
            </w:r>
            <w:r w:rsidR="000E0AF8">
              <w:rPr>
                <w:noProof/>
                <w:webHidden/>
              </w:rPr>
              <w:tab/>
            </w:r>
            <w:r w:rsidR="000E0AF8">
              <w:rPr>
                <w:noProof/>
                <w:webHidden/>
              </w:rPr>
              <w:fldChar w:fldCharType="begin"/>
            </w:r>
            <w:r w:rsidR="000E0AF8">
              <w:rPr>
                <w:noProof/>
                <w:webHidden/>
              </w:rPr>
              <w:instrText xml:space="preserve"> PAGEREF _Toc195785785 \h </w:instrText>
            </w:r>
            <w:r w:rsidR="000E0AF8">
              <w:rPr>
                <w:noProof/>
                <w:webHidden/>
              </w:rPr>
            </w:r>
            <w:r w:rsidR="000E0AF8">
              <w:rPr>
                <w:noProof/>
                <w:webHidden/>
              </w:rPr>
              <w:fldChar w:fldCharType="separate"/>
            </w:r>
            <w:r w:rsidR="000E0AF8">
              <w:rPr>
                <w:noProof/>
                <w:webHidden/>
              </w:rPr>
              <w:t>95</w:t>
            </w:r>
            <w:r w:rsidR="000E0AF8">
              <w:rPr>
                <w:noProof/>
                <w:webHidden/>
              </w:rPr>
              <w:fldChar w:fldCharType="end"/>
            </w:r>
          </w:hyperlink>
        </w:p>
        <w:p w14:paraId="35AC61CE" w14:textId="54D23573" w:rsidR="000E0AF8" w:rsidRDefault="00F216F2">
          <w:pPr>
            <w:pStyle w:val="TOC2"/>
            <w:tabs>
              <w:tab w:val="right" w:leader="dot" w:pos="9016"/>
            </w:tabs>
            <w:rPr>
              <w:noProof/>
            </w:rPr>
          </w:pPr>
          <w:hyperlink w:anchor="_Toc195785786"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_Toc195785786 \h </w:instrText>
            </w:r>
            <w:r w:rsidR="000E0AF8">
              <w:rPr>
                <w:noProof/>
                <w:webHidden/>
              </w:rPr>
            </w:r>
            <w:r w:rsidR="000E0AF8">
              <w:rPr>
                <w:noProof/>
                <w:webHidden/>
              </w:rPr>
              <w:fldChar w:fldCharType="separate"/>
            </w:r>
            <w:r w:rsidR="000E0AF8">
              <w:rPr>
                <w:noProof/>
                <w:webHidden/>
              </w:rPr>
              <w:t>97</w:t>
            </w:r>
            <w:r w:rsidR="000E0AF8">
              <w:rPr>
                <w:noProof/>
                <w:webHidden/>
              </w:rPr>
              <w:fldChar w:fldCharType="end"/>
            </w:r>
          </w:hyperlink>
        </w:p>
        <w:p w14:paraId="3130F514" w14:textId="1E2FF9E6" w:rsidR="000E0AF8" w:rsidRDefault="00F216F2">
          <w:pPr>
            <w:pStyle w:val="TOC2"/>
            <w:tabs>
              <w:tab w:val="right" w:leader="dot" w:pos="9016"/>
            </w:tabs>
            <w:rPr>
              <w:noProof/>
            </w:rPr>
          </w:pPr>
          <w:hyperlink w:anchor="_Toc195785787" w:history="1">
            <w:r w:rsidR="000E0AF8" w:rsidRPr="00B36928">
              <w:rPr>
                <w:rStyle w:val="Hyperlink"/>
                <w:rFonts w:eastAsia="Times New Roman"/>
                <w:noProof/>
                <w:lang w:eastAsia="en-ZA"/>
              </w:rPr>
              <w:t>Case Study: Restyling, Repairing, and Constructing a Custom Furniture Piece</w:t>
            </w:r>
            <w:r w:rsidR="000E0AF8">
              <w:rPr>
                <w:noProof/>
                <w:webHidden/>
              </w:rPr>
              <w:tab/>
            </w:r>
            <w:r w:rsidR="000E0AF8">
              <w:rPr>
                <w:noProof/>
                <w:webHidden/>
              </w:rPr>
              <w:fldChar w:fldCharType="begin"/>
            </w:r>
            <w:r w:rsidR="000E0AF8">
              <w:rPr>
                <w:noProof/>
                <w:webHidden/>
              </w:rPr>
              <w:instrText xml:space="preserve"> PAGEREF _Toc195785787 \h </w:instrText>
            </w:r>
            <w:r w:rsidR="000E0AF8">
              <w:rPr>
                <w:noProof/>
                <w:webHidden/>
              </w:rPr>
            </w:r>
            <w:r w:rsidR="000E0AF8">
              <w:rPr>
                <w:noProof/>
                <w:webHidden/>
              </w:rPr>
              <w:fldChar w:fldCharType="separate"/>
            </w:r>
            <w:r w:rsidR="000E0AF8">
              <w:rPr>
                <w:noProof/>
                <w:webHidden/>
              </w:rPr>
              <w:t>99</w:t>
            </w:r>
            <w:r w:rsidR="000E0AF8">
              <w:rPr>
                <w:noProof/>
                <w:webHidden/>
              </w:rPr>
              <w:fldChar w:fldCharType="end"/>
            </w:r>
          </w:hyperlink>
        </w:p>
        <w:p w14:paraId="3E36C08E" w14:textId="44DA6A8C" w:rsidR="000E0AF8" w:rsidRDefault="00F216F2">
          <w:pPr>
            <w:pStyle w:val="TOC2"/>
            <w:tabs>
              <w:tab w:val="right" w:leader="dot" w:pos="9016"/>
            </w:tabs>
            <w:rPr>
              <w:noProof/>
            </w:rPr>
          </w:pPr>
          <w:hyperlink w:anchor="_Toc195785788"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_Toc195785788 \h </w:instrText>
            </w:r>
            <w:r w:rsidR="000E0AF8">
              <w:rPr>
                <w:noProof/>
                <w:webHidden/>
              </w:rPr>
            </w:r>
            <w:r w:rsidR="000E0AF8">
              <w:rPr>
                <w:noProof/>
                <w:webHidden/>
              </w:rPr>
              <w:fldChar w:fldCharType="separate"/>
            </w:r>
            <w:r w:rsidR="000E0AF8">
              <w:rPr>
                <w:noProof/>
                <w:webHidden/>
              </w:rPr>
              <w:t>101</w:t>
            </w:r>
            <w:r w:rsidR="000E0AF8">
              <w:rPr>
                <w:noProof/>
                <w:webHidden/>
              </w:rPr>
              <w:fldChar w:fldCharType="end"/>
            </w:r>
          </w:hyperlink>
        </w:p>
        <w:p w14:paraId="5585DB94" w14:textId="26EC80CC" w:rsidR="000E0AF8" w:rsidRDefault="00F216F2">
          <w:pPr>
            <w:pStyle w:val="TOC1"/>
            <w:tabs>
              <w:tab w:val="right" w:leader="dot" w:pos="9016"/>
            </w:tabs>
            <w:rPr>
              <w:noProof/>
            </w:rPr>
          </w:pPr>
          <w:hyperlink w:anchor="_Toc195785789" w:history="1">
            <w:r w:rsidR="000E0AF8" w:rsidRPr="00B36928">
              <w:rPr>
                <w:rStyle w:val="Hyperlink"/>
                <w:rFonts w:eastAsia="Times New Roman"/>
                <w:noProof/>
                <w:lang w:eastAsia="en-ZA"/>
              </w:rPr>
              <w:t>KM-07-KT11: Quality in Manufacturing of Cabinet and Crafted Furniture and Prototypes (5%)</w:t>
            </w:r>
            <w:r w:rsidR="000E0AF8">
              <w:rPr>
                <w:noProof/>
                <w:webHidden/>
              </w:rPr>
              <w:tab/>
            </w:r>
            <w:r w:rsidR="000E0AF8">
              <w:rPr>
                <w:noProof/>
                <w:webHidden/>
              </w:rPr>
              <w:fldChar w:fldCharType="begin"/>
            </w:r>
            <w:r w:rsidR="000E0AF8">
              <w:rPr>
                <w:noProof/>
                <w:webHidden/>
              </w:rPr>
              <w:instrText xml:space="preserve"> PAGEREF _Toc195785789 \h </w:instrText>
            </w:r>
            <w:r w:rsidR="000E0AF8">
              <w:rPr>
                <w:noProof/>
                <w:webHidden/>
              </w:rPr>
            </w:r>
            <w:r w:rsidR="000E0AF8">
              <w:rPr>
                <w:noProof/>
                <w:webHidden/>
              </w:rPr>
              <w:fldChar w:fldCharType="separate"/>
            </w:r>
            <w:r w:rsidR="000E0AF8">
              <w:rPr>
                <w:noProof/>
                <w:webHidden/>
              </w:rPr>
              <w:t>103</w:t>
            </w:r>
            <w:r w:rsidR="000E0AF8">
              <w:rPr>
                <w:noProof/>
                <w:webHidden/>
              </w:rPr>
              <w:fldChar w:fldCharType="end"/>
            </w:r>
          </w:hyperlink>
        </w:p>
        <w:p w14:paraId="0B45AE5C" w14:textId="1FB22604" w:rsidR="000E0AF8" w:rsidRDefault="00F216F2">
          <w:pPr>
            <w:pStyle w:val="TOC2"/>
            <w:tabs>
              <w:tab w:val="right" w:leader="dot" w:pos="9016"/>
            </w:tabs>
            <w:rPr>
              <w:noProof/>
            </w:rPr>
          </w:pPr>
          <w:hyperlink w:anchor="_Toc195785790" w:history="1">
            <w:r w:rsidR="000E0AF8" w:rsidRPr="00B36928">
              <w:rPr>
                <w:rStyle w:val="Hyperlink"/>
                <w:rFonts w:eastAsia="Times New Roman"/>
                <w:noProof/>
                <w:lang w:eastAsia="en-ZA"/>
              </w:rPr>
              <w:t>Formative Assessment for KM-07-KT11: Quality in Manufacturing of Cabinet and Crafted Furniture</w:t>
            </w:r>
            <w:r w:rsidR="000E0AF8">
              <w:rPr>
                <w:noProof/>
                <w:webHidden/>
              </w:rPr>
              <w:tab/>
            </w:r>
            <w:r w:rsidR="000E0AF8">
              <w:rPr>
                <w:noProof/>
                <w:webHidden/>
              </w:rPr>
              <w:fldChar w:fldCharType="begin"/>
            </w:r>
            <w:r w:rsidR="000E0AF8">
              <w:rPr>
                <w:noProof/>
                <w:webHidden/>
              </w:rPr>
              <w:instrText xml:space="preserve"> PAGEREF _Toc195785790 \h </w:instrText>
            </w:r>
            <w:r w:rsidR="000E0AF8">
              <w:rPr>
                <w:noProof/>
                <w:webHidden/>
              </w:rPr>
            </w:r>
            <w:r w:rsidR="000E0AF8">
              <w:rPr>
                <w:noProof/>
                <w:webHidden/>
              </w:rPr>
              <w:fldChar w:fldCharType="separate"/>
            </w:r>
            <w:r w:rsidR="000E0AF8">
              <w:rPr>
                <w:noProof/>
                <w:webHidden/>
              </w:rPr>
              <w:t>106</w:t>
            </w:r>
            <w:r w:rsidR="000E0AF8">
              <w:rPr>
                <w:noProof/>
                <w:webHidden/>
              </w:rPr>
              <w:fldChar w:fldCharType="end"/>
            </w:r>
          </w:hyperlink>
        </w:p>
        <w:p w14:paraId="0B3EC0FD" w14:textId="7E4B7F29" w:rsidR="000E0AF8" w:rsidRDefault="00F216F2">
          <w:pPr>
            <w:pStyle w:val="TOC2"/>
            <w:tabs>
              <w:tab w:val="right" w:leader="dot" w:pos="9016"/>
            </w:tabs>
            <w:rPr>
              <w:noProof/>
            </w:rPr>
          </w:pPr>
          <w:hyperlink w:anchor="_Toc195785791"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_Toc195785791 \h </w:instrText>
            </w:r>
            <w:r w:rsidR="000E0AF8">
              <w:rPr>
                <w:noProof/>
                <w:webHidden/>
              </w:rPr>
            </w:r>
            <w:r w:rsidR="000E0AF8">
              <w:rPr>
                <w:noProof/>
                <w:webHidden/>
              </w:rPr>
              <w:fldChar w:fldCharType="separate"/>
            </w:r>
            <w:r w:rsidR="000E0AF8">
              <w:rPr>
                <w:noProof/>
                <w:webHidden/>
              </w:rPr>
              <w:t>108</w:t>
            </w:r>
            <w:r w:rsidR="000E0AF8">
              <w:rPr>
                <w:noProof/>
                <w:webHidden/>
              </w:rPr>
              <w:fldChar w:fldCharType="end"/>
            </w:r>
          </w:hyperlink>
        </w:p>
        <w:p w14:paraId="017E5AEB" w14:textId="2C51D14B" w:rsidR="000E0AF8" w:rsidRDefault="00F216F2">
          <w:pPr>
            <w:pStyle w:val="TOC2"/>
            <w:tabs>
              <w:tab w:val="right" w:leader="dot" w:pos="9016"/>
            </w:tabs>
            <w:rPr>
              <w:noProof/>
            </w:rPr>
          </w:pPr>
          <w:hyperlink w:anchor="_Toc195785792" w:history="1">
            <w:r w:rsidR="000E0AF8" w:rsidRPr="00B36928">
              <w:rPr>
                <w:rStyle w:val="Hyperlink"/>
                <w:rFonts w:eastAsia="Times New Roman"/>
                <w:noProof/>
                <w:lang w:eastAsia="en-ZA"/>
              </w:rPr>
              <w:t xml:space="preserve">Case Study: Quality Control in Furniture </w:t>
            </w:r>
            <w:r w:rsidR="000E0AF8" w:rsidRPr="00B36928">
              <w:rPr>
                <w:rStyle w:val="Hyperlink"/>
                <w:noProof/>
              </w:rPr>
              <w:t>Manufacturing</w:t>
            </w:r>
            <w:r w:rsidR="000E0AF8">
              <w:rPr>
                <w:noProof/>
                <w:webHidden/>
              </w:rPr>
              <w:tab/>
            </w:r>
            <w:r w:rsidR="000E0AF8">
              <w:rPr>
                <w:noProof/>
                <w:webHidden/>
              </w:rPr>
              <w:fldChar w:fldCharType="begin"/>
            </w:r>
            <w:r w:rsidR="000E0AF8">
              <w:rPr>
                <w:noProof/>
                <w:webHidden/>
              </w:rPr>
              <w:instrText xml:space="preserve"> PAGEREF _Toc195785792 \h </w:instrText>
            </w:r>
            <w:r w:rsidR="000E0AF8">
              <w:rPr>
                <w:noProof/>
                <w:webHidden/>
              </w:rPr>
            </w:r>
            <w:r w:rsidR="000E0AF8">
              <w:rPr>
                <w:noProof/>
                <w:webHidden/>
              </w:rPr>
              <w:fldChar w:fldCharType="separate"/>
            </w:r>
            <w:r w:rsidR="000E0AF8">
              <w:rPr>
                <w:noProof/>
                <w:webHidden/>
              </w:rPr>
              <w:t>110</w:t>
            </w:r>
            <w:r w:rsidR="000E0AF8">
              <w:rPr>
                <w:noProof/>
                <w:webHidden/>
              </w:rPr>
              <w:fldChar w:fldCharType="end"/>
            </w:r>
          </w:hyperlink>
        </w:p>
        <w:p w14:paraId="677294E7" w14:textId="07E1C7F2" w:rsidR="000E0AF8" w:rsidRDefault="00F216F2">
          <w:pPr>
            <w:pStyle w:val="TOC2"/>
            <w:tabs>
              <w:tab w:val="right" w:leader="dot" w:pos="9016"/>
            </w:tabs>
            <w:rPr>
              <w:noProof/>
            </w:rPr>
          </w:pPr>
          <w:hyperlink w:anchor="_Toc195785793"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_Toc195785793 \h </w:instrText>
            </w:r>
            <w:r w:rsidR="000E0AF8">
              <w:rPr>
                <w:noProof/>
                <w:webHidden/>
              </w:rPr>
            </w:r>
            <w:r w:rsidR="000E0AF8">
              <w:rPr>
                <w:noProof/>
                <w:webHidden/>
              </w:rPr>
              <w:fldChar w:fldCharType="separate"/>
            </w:r>
            <w:r w:rsidR="000E0AF8">
              <w:rPr>
                <w:noProof/>
                <w:webHidden/>
              </w:rPr>
              <w:t>112</w:t>
            </w:r>
            <w:r w:rsidR="000E0AF8">
              <w:rPr>
                <w:noProof/>
                <w:webHidden/>
              </w:rPr>
              <w:fldChar w:fldCharType="end"/>
            </w:r>
          </w:hyperlink>
        </w:p>
        <w:p w14:paraId="31C75037" w14:textId="4810CFAF" w:rsidR="000E0AF8" w:rsidRDefault="00F216F2">
          <w:pPr>
            <w:pStyle w:val="TOC1"/>
            <w:tabs>
              <w:tab w:val="right" w:leader="dot" w:pos="9016"/>
            </w:tabs>
            <w:rPr>
              <w:noProof/>
            </w:rPr>
          </w:pPr>
          <w:hyperlink w:anchor="_Toc195785794" w:history="1">
            <w:r w:rsidR="000E0AF8" w:rsidRPr="00B36928">
              <w:rPr>
                <w:rStyle w:val="Hyperlink"/>
                <w:rFonts w:eastAsia="Times New Roman"/>
                <w:noProof/>
                <w:lang w:eastAsia="en-ZA"/>
              </w:rPr>
              <w:t>KM-07-KT12: Re-engineering of Cabinet and Crafted Furniture (5%)</w:t>
            </w:r>
            <w:r w:rsidR="000E0AF8">
              <w:rPr>
                <w:noProof/>
                <w:webHidden/>
              </w:rPr>
              <w:tab/>
            </w:r>
            <w:r w:rsidR="000E0AF8">
              <w:rPr>
                <w:noProof/>
                <w:webHidden/>
              </w:rPr>
              <w:fldChar w:fldCharType="begin"/>
            </w:r>
            <w:r w:rsidR="000E0AF8">
              <w:rPr>
                <w:noProof/>
                <w:webHidden/>
              </w:rPr>
              <w:instrText xml:space="preserve"> PAGEREF _Toc195785794 \h </w:instrText>
            </w:r>
            <w:r w:rsidR="000E0AF8">
              <w:rPr>
                <w:noProof/>
                <w:webHidden/>
              </w:rPr>
            </w:r>
            <w:r w:rsidR="000E0AF8">
              <w:rPr>
                <w:noProof/>
                <w:webHidden/>
              </w:rPr>
              <w:fldChar w:fldCharType="separate"/>
            </w:r>
            <w:r w:rsidR="000E0AF8">
              <w:rPr>
                <w:noProof/>
                <w:webHidden/>
              </w:rPr>
              <w:t>114</w:t>
            </w:r>
            <w:r w:rsidR="000E0AF8">
              <w:rPr>
                <w:noProof/>
                <w:webHidden/>
              </w:rPr>
              <w:fldChar w:fldCharType="end"/>
            </w:r>
          </w:hyperlink>
        </w:p>
        <w:p w14:paraId="465D1B4E" w14:textId="1BC61384" w:rsidR="000E0AF8" w:rsidRDefault="00F216F2">
          <w:pPr>
            <w:pStyle w:val="TOC2"/>
            <w:tabs>
              <w:tab w:val="right" w:leader="dot" w:pos="9016"/>
            </w:tabs>
            <w:rPr>
              <w:noProof/>
            </w:rPr>
          </w:pPr>
          <w:hyperlink w:anchor="_Toc195785795" w:history="1">
            <w:r w:rsidR="000E0AF8" w:rsidRPr="00B36928">
              <w:rPr>
                <w:rStyle w:val="Hyperlink"/>
                <w:rFonts w:eastAsia="Times New Roman"/>
                <w:noProof/>
                <w:lang w:eastAsia="en-ZA"/>
              </w:rPr>
              <w:t>Formative Assessment for KM-07-KT12: Re-engineering of Cabinet and Crafted Furniture</w:t>
            </w:r>
            <w:r w:rsidR="000E0AF8">
              <w:rPr>
                <w:noProof/>
                <w:webHidden/>
              </w:rPr>
              <w:tab/>
            </w:r>
            <w:r w:rsidR="000E0AF8">
              <w:rPr>
                <w:noProof/>
                <w:webHidden/>
              </w:rPr>
              <w:fldChar w:fldCharType="begin"/>
            </w:r>
            <w:r w:rsidR="000E0AF8">
              <w:rPr>
                <w:noProof/>
                <w:webHidden/>
              </w:rPr>
              <w:instrText xml:space="preserve"> PAGEREF _Toc195785795 \h </w:instrText>
            </w:r>
            <w:r w:rsidR="000E0AF8">
              <w:rPr>
                <w:noProof/>
                <w:webHidden/>
              </w:rPr>
            </w:r>
            <w:r w:rsidR="000E0AF8">
              <w:rPr>
                <w:noProof/>
                <w:webHidden/>
              </w:rPr>
              <w:fldChar w:fldCharType="separate"/>
            </w:r>
            <w:r w:rsidR="000E0AF8">
              <w:rPr>
                <w:noProof/>
                <w:webHidden/>
              </w:rPr>
              <w:t>116</w:t>
            </w:r>
            <w:r w:rsidR="000E0AF8">
              <w:rPr>
                <w:noProof/>
                <w:webHidden/>
              </w:rPr>
              <w:fldChar w:fldCharType="end"/>
            </w:r>
          </w:hyperlink>
        </w:p>
        <w:p w14:paraId="7CED6A8E" w14:textId="2BA33996" w:rsidR="000E0AF8" w:rsidRDefault="00F216F2">
          <w:pPr>
            <w:pStyle w:val="TOC2"/>
            <w:tabs>
              <w:tab w:val="right" w:leader="dot" w:pos="9016"/>
            </w:tabs>
            <w:rPr>
              <w:noProof/>
            </w:rPr>
          </w:pPr>
          <w:hyperlink w:anchor="_Toc195785796"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_Toc195785796 \h </w:instrText>
            </w:r>
            <w:r w:rsidR="000E0AF8">
              <w:rPr>
                <w:noProof/>
                <w:webHidden/>
              </w:rPr>
            </w:r>
            <w:r w:rsidR="000E0AF8">
              <w:rPr>
                <w:noProof/>
                <w:webHidden/>
              </w:rPr>
              <w:fldChar w:fldCharType="separate"/>
            </w:r>
            <w:r w:rsidR="000E0AF8">
              <w:rPr>
                <w:noProof/>
                <w:webHidden/>
              </w:rPr>
              <w:t>118</w:t>
            </w:r>
            <w:r w:rsidR="000E0AF8">
              <w:rPr>
                <w:noProof/>
                <w:webHidden/>
              </w:rPr>
              <w:fldChar w:fldCharType="end"/>
            </w:r>
          </w:hyperlink>
        </w:p>
        <w:p w14:paraId="3B1DC704" w14:textId="776B1767" w:rsidR="000E0AF8" w:rsidRDefault="00F216F2">
          <w:pPr>
            <w:pStyle w:val="TOC2"/>
            <w:tabs>
              <w:tab w:val="right" w:leader="dot" w:pos="9016"/>
            </w:tabs>
            <w:rPr>
              <w:noProof/>
            </w:rPr>
          </w:pPr>
          <w:hyperlink w:anchor="_Toc195785797" w:history="1">
            <w:r w:rsidR="000E0AF8" w:rsidRPr="00B36928">
              <w:rPr>
                <w:rStyle w:val="Hyperlink"/>
                <w:rFonts w:eastAsia="Times New Roman"/>
                <w:noProof/>
                <w:lang w:eastAsia="en-ZA"/>
              </w:rPr>
              <w:t>Case Study: Re-engineering Challenges at Artisan Furniture Co.</w:t>
            </w:r>
            <w:r w:rsidR="000E0AF8">
              <w:rPr>
                <w:noProof/>
                <w:webHidden/>
              </w:rPr>
              <w:tab/>
            </w:r>
            <w:r w:rsidR="000E0AF8">
              <w:rPr>
                <w:noProof/>
                <w:webHidden/>
              </w:rPr>
              <w:fldChar w:fldCharType="begin"/>
            </w:r>
            <w:r w:rsidR="000E0AF8">
              <w:rPr>
                <w:noProof/>
                <w:webHidden/>
              </w:rPr>
              <w:instrText xml:space="preserve"> PAGEREF _Toc195785797 \h </w:instrText>
            </w:r>
            <w:r w:rsidR="000E0AF8">
              <w:rPr>
                <w:noProof/>
                <w:webHidden/>
              </w:rPr>
            </w:r>
            <w:r w:rsidR="000E0AF8">
              <w:rPr>
                <w:noProof/>
                <w:webHidden/>
              </w:rPr>
              <w:fldChar w:fldCharType="separate"/>
            </w:r>
            <w:r w:rsidR="000E0AF8">
              <w:rPr>
                <w:noProof/>
                <w:webHidden/>
              </w:rPr>
              <w:t>120</w:t>
            </w:r>
            <w:r w:rsidR="000E0AF8">
              <w:rPr>
                <w:noProof/>
                <w:webHidden/>
              </w:rPr>
              <w:fldChar w:fldCharType="end"/>
            </w:r>
          </w:hyperlink>
        </w:p>
        <w:p w14:paraId="0068C0FE" w14:textId="4236B970" w:rsidR="000E0AF8" w:rsidRDefault="00F216F2">
          <w:pPr>
            <w:pStyle w:val="TOC2"/>
            <w:tabs>
              <w:tab w:val="right" w:leader="dot" w:pos="9016"/>
            </w:tabs>
            <w:rPr>
              <w:noProof/>
            </w:rPr>
          </w:pPr>
          <w:hyperlink w:anchor="_Toc195785798"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_Toc195785798 \h </w:instrText>
            </w:r>
            <w:r w:rsidR="000E0AF8">
              <w:rPr>
                <w:noProof/>
                <w:webHidden/>
              </w:rPr>
            </w:r>
            <w:r w:rsidR="000E0AF8">
              <w:rPr>
                <w:noProof/>
                <w:webHidden/>
              </w:rPr>
              <w:fldChar w:fldCharType="separate"/>
            </w:r>
            <w:r w:rsidR="000E0AF8">
              <w:rPr>
                <w:noProof/>
                <w:webHidden/>
              </w:rPr>
              <w:t>121</w:t>
            </w:r>
            <w:r w:rsidR="000E0AF8">
              <w:rPr>
                <w:noProof/>
                <w:webHidden/>
              </w:rPr>
              <w:fldChar w:fldCharType="end"/>
            </w:r>
          </w:hyperlink>
        </w:p>
        <w:p w14:paraId="4DC09043" w14:textId="42348931" w:rsidR="000E0AF8" w:rsidRDefault="00F216F2">
          <w:pPr>
            <w:pStyle w:val="TOC1"/>
            <w:tabs>
              <w:tab w:val="right" w:leader="dot" w:pos="9016"/>
            </w:tabs>
            <w:rPr>
              <w:noProof/>
            </w:rPr>
          </w:pPr>
          <w:hyperlink w:anchor="_Toc195785799" w:history="1">
            <w:r w:rsidR="000E0AF8" w:rsidRPr="00B36928">
              <w:rPr>
                <w:rStyle w:val="Hyperlink"/>
                <w:rFonts w:eastAsia="Times New Roman"/>
                <w:noProof/>
                <w:lang w:eastAsia="en-ZA"/>
              </w:rPr>
              <w:t>KM-07-KT13: Construction of Cabinet and Crafted Furniture (10%)</w:t>
            </w:r>
            <w:r w:rsidR="000E0AF8">
              <w:rPr>
                <w:noProof/>
                <w:webHidden/>
              </w:rPr>
              <w:tab/>
            </w:r>
            <w:r w:rsidR="000E0AF8">
              <w:rPr>
                <w:noProof/>
                <w:webHidden/>
              </w:rPr>
              <w:fldChar w:fldCharType="begin"/>
            </w:r>
            <w:r w:rsidR="000E0AF8">
              <w:rPr>
                <w:noProof/>
                <w:webHidden/>
              </w:rPr>
              <w:instrText xml:space="preserve"> PAGEREF _Toc195785799 \h </w:instrText>
            </w:r>
            <w:r w:rsidR="000E0AF8">
              <w:rPr>
                <w:noProof/>
                <w:webHidden/>
              </w:rPr>
            </w:r>
            <w:r w:rsidR="000E0AF8">
              <w:rPr>
                <w:noProof/>
                <w:webHidden/>
              </w:rPr>
              <w:fldChar w:fldCharType="separate"/>
            </w:r>
            <w:r w:rsidR="000E0AF8">
              <w:rPr>
                <w:noProof/>
                <w:webHidden/>
              </w:rPr>
              <w:t>123</w:t>
            </w:r>
            <w:r w:rsidR="000E0AF8">
              <w:rPr>
                <w:noProof/>
                <w:webHidden/>
              </w:rPr>
              <w:fldChar w:fldCharType="end"/>
            </w:r>
          </w:hyperlink>
        </w:p>
        <w:p w14:paraId="6F6B38D3" w14:textId="2381DC7B" w:rsidR="000E0AF8" w:rsidRDefault="00F216F2">
          <w:pPr>
            <w:pStyle w:val="TOC2"/>
            <w:tabs>
              <w:tab w:val="right" w:leader="dot" w:pos="9016"/>
            </w:tabs>
            <w:rPr>
              <w:noProof/>
            </w:rPr>
          </w:pPr>
          <w:hyperlink w:anchor="_Toc195785800" w:history="1">
            <w:r w:rsidR="000E0AF8" w:rsidRPr="00B36928">
              <w:rPr>
                <w:rStyle w:val="Hyperlink"/>
                <w:rFonts w:eastAsia="Times New Roman"/>
                <w:noProof/>
                <w:lang w:eastAsia="en-ZA"/>
              </w:rPr>
              <w:t>Formative Assessment for KM-07-KT13: Construction of Cabinet and Crafted Furniture</w:t>
            </w:r>
            <w:r w:rsidR="000E0AF8">
              <w:rPr>
                <w:noProof/>
                <w:webHidden/>
              </w:rPr>
              <w:tab/>
            </w:r>
            <w:r w:rsidR="000E0AF8">
              <w:rPr>
                <w:noProof/>
                <w:webHidden/>
              </w:rPr>
              <w:fldChar w:fldCharType="begin"/>
            </w:r>
            <w:r w:rsidR="000E0AF8">
              <w:rPr>
                <w:noProof/>
                <w:webHidden/>
              </w:rPr>
              <w:instrText xml:space="preserve"> PAGEREF _Toc195785800 \h </w:instrText>
            </w:r>
            <w:r w:rsidR="000E0AF8">
              <w:rPr>
                <w:noProof/>
                <w:webHidden/>
              </w:rPr>
            </w:r>
            <w:r w:rsidR="000E0AF8">
              <w:rPr>
                <w:noProof/>
                <w:webHidden/>
              </w:rPr>
              <w:fldChar w:fldCharType="separate"/>
            </w:r>
            <w:r w:rsidR="000E0AF8">
              <w:rPr>
                <w:noProof/>
                <w:webHidden/>
              </w:rPr>
              <w:t>125</w:t>
            </w:r>
            <w:r w:rsidR="000E0AF8">
              <w:rPr>
                <w:noProof/>
                <w:webHidden/>
              </w:rPr>
              <w:fldChar w:fldCharType="end"/>
            </w:r>
          </w:hyperlink>
        </w:p>
        <w:p w14:paraId="7F6FE0BF" w14:textId="003873A6" w:rsidR="000E0AF8" w:rsidRDefault="00F216F2">
          <w:pPr>
            <w:pStyle w:val="TOC2"/>
            <w:tabs>
              <w:tab w:val="right" w:leader="dot" w:pos="9016"/>
            </w:tabs>
            <w:rPr>
              <w:noProof/>
            </w:rPr>
          </w:pPr>
          <w:hyperlink w:anchor="_Toc195785801"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_Toc195785801 \h </w:instrText>
            </w:r>
            <w:r w:rsidR="000E0AF8">
              <w:rPr>
                <w:noProof/>
                <w:webHidden/>
              </w:rPr>
            </w:r>
            <w:r w:rsidR="000E0AF8">
              <w:rPr>
                <w:noProof/>
                <w:webHidden/>
              </w:rPr>
              <w:fldChar w:fldCharType="separate"/>
            </w:r>
            <w:r w:rsidR="000E0AF8">
              <w:rPr>
                <w:noProof/>
                <w:webHidden/>
              </w:rPr>
              <w:t>127</w:t>
            </w:r>
            <w:r w:rsidR="000E0AF8">
              <w:rPr>
                <w:noProof/>
                <w:webHidden/>
              </w:rPr>
              <w:fldChar w:fldCharType="end"/>
            </w:r>
          </w:hyperlink>
        </w:p>
        <w:p w14:paraId="020E0763" w14:textId="2520C54E" w:rsidR="000E0AF8" w:rsidRDefault="00F216F2">
          <w:pPr>
            <w:pStyle w:val="TOC2"/>
            <w:tabs>
              <w:tab w:val="right" w:leader="dot" w:pos="9016"/>
            </w:tabs>
            <w:rPr>
              <w:noProof/>
            </w:rPr>
          </w:pPr>
          <w:hyperlink w:anchor="_Toc195785802" w:history="1">
            <w:r w:rsidR="000E0AF8" w:rsidRPr="00B36928">
              <w:rPr>
                <w:rStyle w:val="Hyperlink"/>
                <w:rFonts w:eastAsia="Times New Roman"/>
                <w:noProof/>
                <w:lang w:eastAsia="en-ZA"/>
              </w:rPr>
              <w:t>Case Study: Construction Challenges at Elite Cabinets Co.</w:t>
            </w:r>
            <w:r w:rsidR="000E0AF8">
              <w:rPr>
                <w:noProof/>
                <w:webHidden/>
              </w:rPr>
              <w:tab/>
            </w:r>
            <w:r w:rsidR="000E0AF8">
              <w:rPr>
                <w:noProof/>
                <w:webHidden/>
              </w:rPr>
              <w:fldChar w:fldCharType="begin"/>
            </w:r>
            <w:r w:rsidR="000E0AF8">
              <w:rPr>
                <w:noProof/>
                <w:webHidden/>
              </w:rPr>
              <w:instrText xml:space="preserve"> PAGEREF _Toc195785802 \h </w:instrText>
            </w:r>
            <w:r w:rsidR="000E0AF8">
              <w:rPr>
                <w:noProof/>
                <w:webHidden/>
              </w:rPr>
            </w:r>
            <w:r w:rsidR="000E0AF8">
              <w:rPr>
                <w:noProof/>
                <w:webHidden/>
              </w:rPr>
              <w:fldChar w:fldCharType="separate"/>
            </w:r>
            <w:r w:rsidR="000E0AF8">
              <w:rPr>
                <w:noProof/>
                <w:webHidden/>
              </w:rPr>
              <w:t>129</w:t>
            </w:r>
            <w:r w:rsidR="000E0AF8">
              <w:rPr>
                <w:noProof/>
                <w:webHidden/>
              </w:rPr>
              <w:fldChar w:fldCharType="end"/>
            </w:r>
          </w:hyperlink>
        </w:p>
        <w:p w14:paraId="6F3E0826" w14:textId="59077441" w:rsidR="000E0AF8" w:rsidRDefault="00F216F2">
          <w:pPr>
            <w:pStyle w:val="TOC2"/>
            <w:tabs>
              <w:tab w:val="right" w:leader="dot" w:pos="9016"/>
            </w:tabs>
            <w:rPr>
              <w:noProof/>
            </w:rPr>
          </w:pPr>
          <w:hyperlink w:anchor="_Toc195785803"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_Toc195785803 \h </w:instrText>
            </w:r>
            <w:r w:rsidR="000E0AF8">
              <w:rPr>
                <w:noProof/>
                <w:webHidden/>
              </w:rPr>
            </w:r>
            <w:r w:rsidR="000E0AF8">
              <w:rPr>
                <w:noProof/>
                <w:webHidden/>
              </w:rPr>
              <w:fldChar w:fldCharType="separate"/>
            </w:r>
            <w:r w:rsidR="000E0AF8">
              <w:rPr>
                <w:noProof/>
                <w:webHidden/>
              </w:rPr>
              <w:t>131</w:t>
            </w:r>
            <w:r w:rsidR="000E0AF8">
              <w:rPr>
                <w:noProof/>
                <w:webHidden/>
              </w:rPr>
              <w:fldChar w:fldCharType="end"/>
            </w:r>
          </w:hyperlink>
        </w:p>
        <w:p w14:paraId="39CB99EF" w14:textId="4502AB68" w:rsidR="000E0AF8" w:rsidRDefault="00F216F2">
          <w:pPr>
            <w:pStyle w:val="TOC1"/>
            <w:tabs>
              <w:tab w:val="right" w:leader="dot" w:pos="9016"/>
            </w:tabs>
            <w:rPr>
              <w:noProof/>
            </w:rPr>
          </w:pPr>
          <w:hyperlink w:anchor="_Toc195785804" w:history="1">
            <w:r w:rsidR="000E0AF8" w:rsidRPr="00B36928">
              <w:rPr>
                <w:rStyle w:val="Hyperlink"/>
                <w:rFonts w:eastAsia="Times New Roman"/>
                <w:noProof/>
                <w:lang w:eastAsia="en-ZA"/>
              </w:rPr>
              <w:t>KM-07-KT14: Special Techniques Applied in the Production of Cabinet and Crafted Furniture (15%)</w:t>
            </w:r>
            <w:r w:rsidR="000E0AF8">
              <w:rPr>
                <w:noProof/>
                <w:webHidden/>
              </w:rPr>
              <w:tab/>
            </w:r>
            <w:r w:rsidR="000E0AF8">
              <w:rPr>
                <w:noProof/>
                <w:webHidden/>
              </w:rPr>
              <w:fldChar w:fldCharType="begin"/>
            </w:r>
            <w:r w:rsidR="000E0AF8">
              <w:rPr>
                <w:noProof/>
                <w:webHidden/>
              </w:rPr>
              <w:instrText xml:space="preserve"> PAGEREF _Toc195785804 \h </w:instrText>
            </w:r>
            <w:r w:rsidR="000E0AF8">
              <w:rPr>
                <w:noProof/>
                <w:webHidden/>
              </w:rPr>
            </w:r>
            <w:r w:rsidR="000E0AF8">
              <w:rPr>
                <w:noProof/>
                <w:webHidden/>
              </w:rPr>
              <w:fldChar w:fldCharType="separate"/>
            </w:r>
            <w:r w:rsidR="000E0AF8">
              <w:rPr>
                <w:noProof/>
                <w:webHidden/>
              </w:rPr>
              <w:t>132</w:t>
            </w:r>
            <w:r w:rsidR="000E0AF8">
              <w:rPr>
                <w:noProof/>
                <w:webHidden/>
              </w:rPr>
              <w:fldChar w:fldCharType="end"/>
            </w:r>
          </w:hyperlink>
        </w:p>
        <w:p w14:paraId="52DD479B" w14:textId="23ABE128" w:rsidR="000E0AF8" w:rsidRDefault="00F216F2">
          <w:pPr>
            <w:pStyle w:val="TOC2"/>
            <w:tabs>
              <w:tab w:val="right" w:leader="dot" w:pos="9016"/>
            </w:tabs>
            <w:rPr>
              <w:noProof/>
            </w:rPr>
          </w:pPr>
          <w:hyperlink w:anchor="_Toc195785805" w:history="1">
            <w:r w:rsidR="000E0AF8" w:rsidRPr="00B36928">
              <w:rPr>
                <w:rStyle w:val="Hyperlink"/>
                <w:rFonts w:eastAsia="Times New Roman"/>
                <w:noProof/>
                <w:lang w:eastAsia="en-ZA"/>
              </w:rPr>
              <w:t>Formative Assessment: Special Techniques in Cabinet and Crafted Furniture Production</w:t>
            </w:r>
            <w:r w:rsidR="000E0AF8">
              <w:rPr>
                <w:noProof/>
                <w:webHidden/>
              </w:rPr>
              <w:tab/>
            </w:r>
            <w:r w:rsidR="000E0AF8">
              <w:rPr>
                <w:noProof/>
                <w:webHidden/>
              </w:rPr>
              <w:fldChar w:fldCharType="begin"/>
            </w:r>
            <w:r w:rsidR="000E0AF8">
              <w:rPr>
                <w:noProof/>
                <w:webHidden/>
              </w:rPr>
              <w:instrText xml:space="preserve"> PAGEREF _Toc195785805 \h </w:instrText>
            </w:r>
            <w:r w:rsidR="000E0AF8">
              <w:rPr>
                <w:noProof/>
                <w:webHidden/>
              </w:rPr>
            </w:r>
            <w:r w:rsidR="000E0AF8">
              <w:rPr>
                <w:noProof/>
                <w:webHidden/>
              </w:rPr>
              <w:fldChar w:fldCharType="separate"/>
            </w:r>
            <w:r w:rsidR="000E0AF8">
              <w:rPr>
                <w:noProof/>
                <w:webHidden/>
              </w:rPr>
              <w:t>135</w:t>
            </w:r>
            <w:r w:rsidR="000E0AF8">
              <w:rPr>
                <w:noProof/>
                <w:webHidden/>
              </w:rPr>
              <w:fldChar w:fldCharType="end"/>
            </w:r>
          </w:hyperlink>
        </w:p>
        <w:p w14:paraId="0E10E0B9" w14:textId="41F193DF" w:rsidR="000E0AF8" w:rsidRDefault="00F216F2">
          <w:pPr>
            <w:pStyle w:val="TOC2"/>
            <w:tabs>
              <w:tab w:val="right" w:leader="dot" w:pos="9016"/>
            </w:tabs>
            <w:rPr>
              <w:noProof/>
            </w:rPr>
          </w:pPr>
          <w:hyperlink w:anchor="_Toc195785806"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_Toc195785806 \h </w:instrText>
            </w:r>
            <w:r w:rsidR="000E0AF8">
              <w:rPr>
                <w:noProof/>
                <w:webHidden/>
              </w:rPr>
            </w:r>
            <w:r w:rsidR="000E0AF8">
              <w:rPr>
                <w:noProof/>
                <w:webHidden/>
              </w:rPr>
              <w:fldChar w:fldCharType="separate"/>
            </w:r>
            <w:r w:rsidR="000E0AF8">
              <w:rPr>
                <w:noProof/>
                <w:webHidden/>
              </w:rPr>
              <w:t>137</w:t>
            </w:r>
            <w:r w:rsidR="000E0AF8">
              <w:rPr>
                <w:noProof/>
                <w:webHidden/>
              </w:rPr>
              <w:fldChar w:fldCharType="end"/>
            </w:r>
          </w:hyperlink>
        </w:p>
        <w:p w14:paraId="3889E3C3" w14:textId="76F3C709" w:rsidR="000E0AF8" w:rsidRDefault="00F216F2">
          <w:pPr>
            <w:pStyle w:val="TOC2"/>
            <w:tabs>
              <w:tab w:val="right" w:leader="dot" w:pos="9016"/>
            </w:tabs>
            <w:rPr>
              <w:noProof/>
            </w:rPr>
          </w:pPr>
          <w:hyperlink w:anchor="_Toc195785807" w:history="1">
            <w:r w:rsidR="000E0AF8" w:rsidRPr="00B36928">
              <w:rPr>
                <w:rStyle w:val="Hyperlink"/>
                <w:rFonts w:eastAsia="Times New Roman"/>
                <w:noProof/>
                <w:lang w:eastAsia="en-ZA"/>
              </w:rPr>
              <w:t>Case Study: Special Techniques in Cabinet and Crafted Furniture Production</w:t>
            </w:r>
            <w:r w:rsidR="000E0AF8">
              <w:rPr>
                <w:noProof/>
                <w:webHidden/>
              </w:rPr>
              <w:tab/>
            </w:r>
            <w:r w:rsidR="000E0AF8">
              <w:rPr>
                <w:noProof/>
                <w:webHidden/>
              </w:rPr>
              <w:fldChar w:fldCharType="begin"/>
            </w:r>
            <w:r w:rsidR="000E0AF8">
              <w:rPr>
                <w:noProof/>
                <w:webHidden/>
              </w:rPr>
              <w:instrText xml:space="preserve"> PAGEREF _Toc195785807 \h </w:instrText>
            </w:r>
            <w:r w:rsidR="000E0AF8">
              <w:rPr>
                <w:noProof/>
                <w:webHidden/>
              </w:rPr>
            </w:r>
            <w:r w:rsidR="000E0AF8">
              <w:rPr>
                <w:noProof/>
                <w:webHidden/>
              </w:rPr>
              <w:fldChar w:fldCharType="separate"/>
            </w:r>
            <w:r w:rsidR="000E0AF8">
              <w:rPr>
                <w:noProof/>
                <w:webHidden/>
              </w:rPr>
              <w:t>139</w:t>
            </w:r>
            <w:r w:rsidR="000E0AF8">
              <w:rPr>
                <w:noProof/>
                <w:webHidden/>
              </w:rPr>
              <w:fldChar w:fldCharType="end"/>
            </w:r>
          </w:hyperlink>
        </w:p>
        <w:p w14:paraId="1CF37F6B" w14:textId="5CBBFC41" w:rsidR="000E0AF8" w:rsidRDefault="00F216F2">
          <w:pPr>
            <w:pStyle w:val="TOC2"/>
            <w:tabs>
              <w:tab w:val="right" w:leader="dot" w:pos="9016"/>
            </w:tabs>
            <w:rPr>
              <w:noProof/>
            </w:rPr>
          </w:pPr>
          <w:hyperlink w:anchor="_Toc195785808"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_Toc195785808 \h </w:instrText>
            </w:r>
            <w:r w:rsidR="000E0AF8">
              <w:rPr>
                <w:noProof/>
                <w:webHidden/>
              </w:rPr>
            </w:r>
            <w:r w:rsidR="000E0AF8">
              <w:rPr>
                <w:noProof/>
                <w:webHidden/>
              </w:rPr>
              <w:fldChar w:fldCharType="separate"/>
            </w:r>
            <w:r w:rsidR="000E0AF8">
              <w:rPr>
                <w:noProof/>
                <w:webHidden/>
              </w:rPr>
              <w:t>141</w:t>
            </w:r>
            <w:r w:rsidR="000E0AF8">
              <w:rPr>
                <w:noProof/>
                <w:webHidden/>
              </w:rPr>
              <w:fldChar w:fldCharType="end"/>
            </w:r>
          </w:hyperlink>
        </w:p>
        <w:p w14:paraId="446BDB9A" w14:textId="5CE35064" w:rsidR="000E0AF8" w:rsidRDefault="00F216F2">
          <w:pPr>
            <w:pStyle w:val="TOC1"/>
            <w:tabs>
              <w:tab w:val="right" w:leader="dot" w:pos="9016"/>
            </w:tabs>
            <w:rPr>
              <w:noProof/>
            </w:rPr>
          </w:pPr>
          <w:hyperlink w:anchor="_Toc195785809" w:history="1">
            <w:r w:rsidR="000E0AF8" w:rsidRPr="00B36928">
              <w:rPr>
                <w:rStyle w:val="Hyperlink"/>
                <w:rFonts w:eastAsia="Times New Roman"/>
                <w:noProof/>
                <w:lang w:eastAsia="en-ZA"/>
              </w:rPr>
              <w:t>KM-07-KT15: Interaction and Communication in the Workplace (5%)</w:t>
            </w:r>
            <w:r w:rsidR="000E0AF8">
              <w:rPr>
                <w:noProof/>
                <w:webHidden/>
              </w:rPr>
              <w:tab/>
            </w:r>
            <w:r w:rsidR="000E0AF8">
              <w:rPr>
                <w:noProof/>
                <w:webHidden/>
              </w:rPr>
              <w:fldChar w:fldCharType="begin"/>
            </w:r>
            <w:r w:rsidR="000E0AF8">
              <w:rPr>
                <w:noProof/>
                <w:webHidden/>
              </w:rPr>
              <w:instrText xml:space="preserve"> PAGEREF _Toc195785809 \h </w:instrText>
            </w:r>
            <w:r w:rsidR="000E0AF8">
              <w:rPr>
                <w:noProof/>
                <w:webHidden/>
              </w:rPr>
            </w:r>
            <w:r w:rsidR="000E0AF8">
              <w:rPr>
                <w:noProof/>
                <w:webHidden/>
              </w:rPr>
              <w:fldChar w:fldCharType="separate"/>
            </w:r>
            <w:r w:rsidR="000E0AF8">
              <w:rPr>
                <w:noProof/>
                <w:webHidden/>
              </w:rPr>
              <w:t>143</w:t>
            </w:r>
            <w:r w:rsidR="000E0AF8">
              <w:rPr>
                <w:noProof/>
                <w:webHidden/>
              </w:rPr>
              <w:fldChar w:fldCharType="end"/>
            </w:r>
          </w:hyperlink>
        </w:p>
        <w:p w14:paraId="0911F039" w14:textId="6BF363C5" w:rsidR="000E0AF8" w:rsidRDefault="00F216F2">
          <w:pPr>
            <w:pStyle w:val="TOC2"/>
            <w:tabs>
              <w:tab w:val="right" w:leader="dot" w:pos="9016"/>
            </w:tabs>
            <w:rPr>
              <w:noProof/>
            </w:rPr>
          </w:pPr>
          <w:hyperlink w:anchor="_Toc195785811" w:history="1">
            <w:r w:rsidR="000E0AF8" w:rsidRPr="00B36928">
              <w:rPr>
                <w:rStyle w:val="Hyperlink"/>
                <w:rFonts w:eastAsia="Times New Roman"/>
                <w:noProof/>
                <w:lang w:eastAsia="en-ZA"/>
              </w:rPr>
              <w:t>Formative Assessment: Workplace Human Resource Structures and Communication Flow</w:t>
            </w:r>
            <w:r w:rsidR="000E0AF8">
              <w:rPr>
                <w:noProof/>
                <w:webHidden/>
              </w:rPr>
              <w:tab/>
            </w:r>
            <w:r w:rsidR="000E0AF8">
              <w:rPr>
                <w:noProof/>
                <w:webHidden/>
              </w:rPr>
              <w:fldChar w:fldCharType="begin"/>
            </w:r>
            <w:r w:rsidR="000E0AF8">
              <w:rPr>
                <w:noProof/>
                <w:webHidden/>
              </w:rPr>
              <w:instrText xml:space="preserve"> PAGEREF _Toc195785811 \h </w:instrText>
            </w:r>
            <w:r w:rsidR="000E0AF8">
              <w:rPr>
                <w:noProof/>
                <w:webHidden/>
              </w:rPr>
            </w:r>
            <w:r w:rsidR="000E0AF8">
              <w:rPr>
                <w:noProof/>
                <w:webHidden/>
              </w:rPr>
              <w:fldChar w:fldCharType="separate"/>
            </w:r>
            <w:r w:rsidR="000E0AF8">
              <w:rPr>
                <w:noProof/>
                <w:webHidden/>
              </w:rPr>
              <w:t>146</w:t>
            </w:r>
            <w:r w:rsidR="000E0AF8">
              <w:rPr>
                <w:noProof/>
                <w:webHidden/>
              </w:rPr>
              <w:fldChar w:fldCharType="end"/>
            </w:r>
          </w:hyperlink>
        </w:p>
        <w:p w14:paraId="10397647" w14:textId="59D0BD9A" w:rsidR="000E0AF8" w:rsidRDefault="00F216F2">
          <w:pPr>
            <w:pStyle w:val="TOC2"/>
            <w:tabs>
              <w:tab w:val="right" w:leader="dot" w:pos="9016"/>
            </w:tabs>
            <w:rPr>
              <w:noProof/>
            </w:rPr>
          </w:pPr>
          <w:hyperlink w:anchor="_Toc195785812"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_Toc195785812 \h </w:instrText>
            </w:r>
            <w:r w:rsidR="000E0AF8">
              <w:rPr>
                <w:noProof/>
                <w:webHidden/>
              </w:rPr>
            </w:r>
            <w:r w:rsidR="000E0AF8">
              <w:rPr>
                <w:noProof/>
                <w:webHidden/>
              </w:rPr>
              <w:fldChar w:fldCharType="separate"/>
            </w:r>
            <w:r w:rsidR="000E0AF8">
              <w:rPr>
                <w:noProof/>
                <w:webHidden/>
              </w:rPr>
              <w:t>148</w:t>
            </w:r>
            <w:r w:rsidR="000E0AF8">
              <w:rPr>
                <w:noProof/>
                <w:webHidden/>
              </w:rPr>
              <w:fldChar w:fldCharType="end"/>
            </w:r>
          </w:hyperlink>
        </w:p>
        <w:p w14:paraId="077B44C8" w14:textId="590D202E" w:rsidR="000E0AF8" w:rsidRDefault="00F216F2">
          <w:pPr>
            <w:pStyle w:val="TOC2"/>
            <w:tabs>
              <w:tab w:val="right" w:leader="dot" w:pos="9016"/>
            </w:tabs>
            <w:rPr>
              <w:noProof/>
            </w:rPr>
          </w:pPr>
          <w:hyperlink w:anchor="_Toc195785813" w:history="1">
            <w:r w:rsidR="000E0AF8" w:rsidRPr="00B36928">
              <w:rPr>
                <w:rStyle w:val="Hyperlink"/>
                <w:rFonts w:eastAsia="Times New Roman"/>
                <w:noProof/>
                <w:lang w:eastAsia="en-ZA"/>
              </w:rPr>
              <w:t>Case Study: Human Resource Structures and Communication in Furniture Manufacturing</w:t>
            </w:r>
            <w:r w:rsidR="000E0AF8">
              <w:rPr>
                <w:noProof/>
                <w:webHidden/>
              </w:rPr>
              <w:tab/>
            </w:r>
            <w:r w:rsidR="000E0AF8">
              <w:rPr>
                <w:noProof/>
                <w:webHidden/>
              </w:rPr>
              <w:fldChar w:fldCharType="begin"/>
            </w:r>
            <w:r w:rsidR="000E0AF8">
              <w:rPr>
                <w:noProof/>
                <w:webHidden/>
              </w:rPr>
              <w:instrText xml:space="preserve"> PAGEREF _Toc195785813 \h </w:instrText>
            </w:r>
            <w:r w:rsidR="000E0AF8">
              <w:rPr>
                <w:noProof/>
                <w:webHidden/>
              </w:rPr>
            </w:r>
            <w:r w:rsidR="000E0AF8">
              <w:rPr>
                <w:noProof/>
                <w:webHidden/>
              </w:rPr>
              <w:fldChar w:fldCharType="separate"/>
            </w:r>
            <w:r w:rsidR="000E0AF8">
              <w:rPr>
                <w:noProof/>
                <w:webHidden/>
              </w:rPr>
              <w:t>150</w:t>
            </w:r>
            <w:r w:rsidR="000E0AF8">
              <w:rPr>
                <w:noProof/>
                <w:webHidden/>
              </w:rPr>
              <w:fldChar w:fldCharType="end"/>
            </w:r>
          </w:hyperlink>
        </w:p>
        <w:p w14:paraId="1F0A6EF8" w14:textId="39240AF1" w:rsidR="000E0AF8" w:rsidRDefault="00F216F2">
          <w:pPr>
            <w:pStyle w:val="TOC2"/>
            <w:tabs>
              <w:tab w:val="right" w:leader="dot" w:pos="9016"/>
            </w:tabs>
            <w:rPr>
              <w:noProof/>
            </w:rPr>
          </w:pPr>
          <w:hyperlink w:anchor="_Toc195785814"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_Toc195785814 \h </w:instrText>
            </w:r>
            <w:r w:rsidR="000E0AF8">
              <w:rPr>
                <w:noProof/>
                <w:webHidden/>
              </w:rPr>
            </w:r>
            <w:r w:rsidR="000E0AF8">
              <w:rPr>
                <w:noProof/>
                <w:webHidden/>
              </w:rPr>
              <w:fldChar w:fldCharType="separate"/>
            </w:r>
            <w:r w:rsidR="000E0AF8">
              <w:rPr>
                <w:noProof/>
                <w:webHidden/>
              </w:rPr>
              <w:t>152</w:t>
            </w:r>
            <w:r w:rsidR="000E0AF8">
              <w:rPr>
                <w:noProof/>
                <w:webHidden/>
              </w:rPr>
              <w:fldChar w:fldCharType="end"/>
            </w:r>
          </w:hyperlink>
        </w:p>
        <w:p w14:paraId="6E4FF06A" w14:textId="0A3953EC" w:rsidR="000E0AF8" w:rsidRDefault="00F216F2">
          <w:pPr>
            <w:pStyle w:val="TOC1"/>
            <w:tabs>
              <w:tab w:val="right" w:leader="dot" w:pos="9016"/>
            </w:tabs>
            <w:rPr>
              <w:noProof/>
            </w:rPr>
          </w:pPr>
          <w:hyperlink w:anchor="_Toc195785815" w:history="1">
            <w:r w:rsidR="000E0AF8" w:rsidRPr="00B36928">
              <w:rPr>
                <w:rStyle w:val="Hyperlink"/>
                <w:rFonts w:eastAsia="Times New Roman"/>
                <w:noProof/>
                <w:lang w:eastAsia="en-ZA"/>
              </w:rPr>
              <w:t>KM-07-KT16: Safety, Health, Environment, and Risk (5%)</w:t>
            </w:r>
            <w:r w:rsidR="000E0AF8">
              <w:rPr>
                <w:noProof/>
                <w:webHidden/>
              </w:rPr>
              <w:tab/>
            </w:r>
            <w:r w:rsidR="000E0AF8">
              <w:rPr>
                <w:noProof/>
                <w:webHidden/>
              </w:rPr>
              <w:fldChar w:fldCharType="begin"/>
            </w:r>
            <w:r w:rsidR="000E0AF8">
              <w:rPr>
                <w:noProof/>
                <w:webHidden/>
              </w:rPr>
              <w:instrText xml:space="preserve"> PAGEREF _Toc195785815 \h </w:instrText>
            </w:r>
            <w:r w:rsidR="000E0AF8">
              <w:rPr>
                <w:noProof/>
                <w:webHidden/>
              </w:rPr>
            </w:r>
            <w:r w:rsidR="000E0AF8">
              <w:rPr>
                <w:noProof/>
                <w:webHidden/>
              </w:rPr>
              <w:fldChar w:fldCharType="separate"/>
            </w:r>
            <w:r w:rsidR="000E0AF8">
              <w:rPr>
                <w:noProof/>
                <w:webHidden/>
              </w:rPr>
              <w:t>154</w:t>
            </w:r>
            <w:r w:rsidR="000E0AF8">
              <w:rPr>
                <w:noProof/>
                <w:webHidden/>
              </w:rPr>
              <w:fldChar w:fldCharType="end"/>
            </w:r>
          </w:hyperlink>
        </w:p>
        <w:p w14:paraId="0BC707ED" w14:textId="4C9E49C4" w:rsidR="000E0AF8" w:rsidRDefault="00F216F2">
          <w:pPr>
            <w:pStyle w:val="TOC2"/>
            <w:tabs>
              <w:tab w:val="right" w:leader="dot" w:pos="9016"/>
            </w:tabs>
            <w:rPr>
              <w:noProof/>
            </w:rPr>
          </w:pPr>
          <w:hyperlink w:anchor="_Toc195785816" w:history="1">
            <w:r w:rsidR="000E0AF8" w:rsidRPr="00B36928">
              <w:rPr>
                <w:rStyle w:val="Hyperlink"/>
                <w:rFonts w:eastAsia="Times New Roman"/>
                <w:noProof/>
                <w:lang w:eastAsia="en-ZA"/>
              </w:rPr>
              <w:t>Formative Assessment: Safety, Health, Environment, and Risk (KT1601-KT1605)</w:t>
            </w:r>
            <w:r w:rsidR="000E0AF8">
              <w:rPr>
                <w:noProof/>
                <w:webHidden/>
              </w:rPr>
              <w:tab/>
            </w:r>
            <w:r w:rsidR="000E0AF8">
              <w:rPr>
                <w:noProof/>
                <w:webHidden/>
              </w:rPr>
              <w:fldChar w:fldCharType="begin"/>
            </w:r>
            <w:r w:rsidR="000E0AF8">
              <w:rPr>
                <w:noProof/>
                <w:webHidden/>
              </w:rPr>
              <w:instrText xml:space="preserve"> PAGEREF _Toc195785816 \h </w:instrText>
            </w:r>
            <w:r w:rsidR="000E0AF8">
              <w:rPr>
                <w:noProof/>
                <w:webHidden/>
              </w:rPr>
            </w:r>
            <w:r w:rsidR="000E0AF8">
              <w:rPr>
                <w:noProof/>
                <w:webHidden/>
              </w:rPr>
              <w:fldChar w:fldCharType="separate"/>
            </w:r>
            <w:r w:rsidR="000E0AF8">
              <w:rPr>
                <w:noProof/>
                <w:webHidden/>
              </w:rPr>
              <w:t>157</w:t>
            </w:r>
            <w:r w:rsidR="000E0AF8">
              <w:rPr>
                <w:noProof/>
                <w:webHidden/>
              </w:rPr>
              <w:fldChar w:fldCharType="end"/>
            </w:r>
          </w:hyperlink>
        </w:p>
        <w:p w14:paraId="6D87B47C" w14:textId="6573CEEE" w:rsidR="000E0AF8" w:rsidRDefault="00F216F2">
          <w:pPr>
            <w:pStyle w:val="TOC2"/>
            <w:tabs>
              <w:tab w:val="right" w:leader="dot" w:pos="9016"/>
            </w:tabs>
            <w:rPr>
              <w:noProof/>
            </w:rPr>
          </w:pPr>
          <w:hyperlink w:anchor="_Toc195785817"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_Toc195785817 \h </w:instrText>
            </w:r>
            <w:r w:rsidR="000E0AF8">
              <w:rPr>
                <w:noProof/>
                <w:webHidden/>
              </w:rPr>
            </w:r>
            <w:r w:rsidR="000E0AF8">
              <w:rPr>
                <w:noProof/>
                <w:webHidden/>
              </w:rPr>
              <w:fldChar w:fldCharType="separate"/>
            </w:r>
            <w:r w:rsidR="000E0AF8">
              <w:rPr>
                <w:noProof/>
                <w:webHidden/>
              </w:rPr>
              <w:t>159</w:t>
            </w:r>
            <w:r w:rsidR="000E0AF8">
              <w:rPr>
                <w:noProof/>
                <w:webHidden/>
              </w:rPr>
              <w:fldChar w:fldCharType="end"/>
            </w:r>
          </w:hyperlink>
        </w:p>
        <w:p w14:paraId="0A23EB64" w14:textId="69953961" w:rsidR="000E0AF8" w:rsidRDefault="00F216F2">
          <w:pPr>
            <w:pStyle w:val="TOC2"/>
            <w:tabs>
              <w:tab w:val="right" w:leader="dot" w:pos="9016"/>
            </w:tabs>
            <w:rPr>
              <w:noProof/>
            </w:rPr>
          </w:pPr>
          <w:hyperlink w:anchor="_Toc195785818" w:history="1">
            <w:r w:rsidR="000E0AF8" w:rsidRPr="00B36928">
              <w:rPr>
                <w:rStyle w:val="Hyperlink"/>
                <w:rFonts w:eastAsia="Times New Roman"/>
                <w:noProof/>
                <w:lang w:eastAsia="en-ZA"/>
              </w:rPr>
              <w:t>Case Study: Workplace Safety and Compliance in Furniture Manufacturing</w:t>
            </w:r>
            <w:r w:rsidR="000E0AF8">
              <w:rPr>
                <w:noProof/>
                <w:webHidden/>
              </w:rPr>
              <w:tab/>
            </w:r>
            <w:r w:rsidR="000E0AF8">
              <w:rPr>
                <w:noProof/>
                <w:webHidden/>
              </w:rPr>
              <w:fldChar w:fldCharType="begin"/>
            </w:r>
            <w:r w:rsidR="000E0AF8">
              <w:rPr>
                <w:noProof/>
                <w:webHidden/>
              </w:rPr>
              <w:instrText xml:space="preserve"> PAGEREF _Toc195785818 \h </w:instrText>
            </w:r>
            <w:r w:rsidR="000E0AF8">
              <w:rPr>
                <w:noProof/>
                <w:webHidden/>
              </w:rPr>
            </w:r>
            <w:r w:rsidR="000E0AF8">
              <w:rPr>
                <w:noProof/>
                <w:webHidden/>
              </w:rPr>
              <w:fldChar w:fldCharType="separate"/>
            </w:r>
            <w:r w:rsidR="000E0AF8">
              <w:rPr>
                <w:noProof/>
                <w:webHidden/>
              </w:rPr>
              <w:t>161</w:t>
            </w:r>
            <w:r w:rsidR="000E0AF8">
              <w:rPr>
                <w:noProof/>
                <w:webHidden/>
              </w:rPr>
              <w:fldChar w:fldCharType="end"/>
            </w:r>
          </w:hyperlink>
        </w:p>
        <w:p w14:paraId="1F0A1600" w14:textId="767AB241" w:rsidR="000E0AF8" w:rsidRDefault="00F216F2">
          <w:pPr>
            <w:pStyle w:val="TOC2"/>
            <w:tabs>
              <w:tab w:val="right" w:leader="dot" w:pos="9016"/>
            </w:tabs>
            <w:rPr>
              <w:noProof/>
            </w:rPr>
          </w:pPr>
          <w:hyperlink w:anchor="_Toc195785819" w:history="1">
            <w:r w:rsidR="000E0AF8" w:rsidRPr="00B36928">
              <w:rPr>
                <w:rStyle w:val="Hyperlink"/>
                <w:rFonts w:eastAsia="Times New Roman"/>
                <w:noProof/>
                <w:lang w:eastAsia="en-ZA"/>
              </w:rPr>
              <w:t>Marking Rubric</w:t>
            </w:r>
            <w:r w:rsidR="000E0AF8">
              <w:rPr>
                <w:noProof/>
                <w:webHidden/>
              </w:rPr>
              <w:tab/>
            </w:r>
            <w:r w:rsidR="000E0AF8">
              <w:rPr>
                <w:noProof/>
                <w:webHidden/>
              </w:rPr>
              <w:fldChar w:fldCharType="begin"/>
            </w:r>
            <w:r w:rsidR="000E0AF8">
              <w:rPr>
                <w:noProof/>
                <w:webHidden/>
              </w:rPr>
              <w:instrText xml:space="preserve"> PAGEREF _Toc195785819 \h </w:instrText>
            </w:r>
            <w:r w:rsidR="000E0AF8">
              <w:rPr>
                <w:noProof/>
                <w:webHidden/>
              </w:rPr>
            </w:r>
            <w:r w:rsidR="000E0AF8">
              <w:rPr>
                <w:noProof/>
                <w:webHidden/>
              </w:rPr>
              <w:fldChar w:fldCharType="separate"/>
            </w:r>
            <w:r w:rsidR="000E0AF8">
              <w:rPr>
                <w:noProof/>
                <w:webHidden/>
              </w:rPr>
              <w:t>163</w:t>
            </w:r>
            <w:r w:rsidR="000E0AF8">
              <w:rPr>
                <w:noProof/>
                <w:webHidden/>
              </w:rPr>
              <w:fldChar w:fldCharType="end"/>
            </w:r>
          </w:hyperlink>
        </w:p>
        <w:p w14:paraId="743ECB73" w14:textId="5C15638B" w:rsidR="000E0AF8" w:rsidRDefault="000E0AF8">
          <w:r>
            <w:rPr>
              <w:b/>
              <w:bCs/>
              <w:noProof/>
            </w:rPr>
            <w:fldChar w:fldCharType="end"/>
          </w:r>
        </w:p>
      </w:sdtContent>
    </w:sdt>
    <w:p w14:paraId="687F35F3" w14:textId="77777777" w:rsidR="000E0AF8" w:rsidRDefault="000E0AF8">
      <w:pPr>
        <w:rPr>
          <w:rFonts w:asciiTheme="majorHAnsi" w:eastAsia="Times New Roman" w:hAnsiTheme="majorHAnsi" w:cstheme="majorBidi"/>
          <w:color w:val="2E74B5" w:themeColor="accent1" w:themeShade="BF"/>
          <w:sz w:val="32"/>
          <w:szCs w:val="32"/>
          <w:lang w:eastAsia="en-ZA"/>
        </w:rPr>
      </w:pPr>
      <w:r>
        <w:rPr>
          <w:rFonts w:eastAsia="Times New Roman"/>
          <w:lang w:eastAsia="en-ZA"/>
        </w:rPr>
        <w:br w:type="page"/>
      </w:r>
    </w:p>
    <w:p w14:paraId="052022E6" w14:textId="534711B5" w:rsidR="0051442A" w:rsidRDefault="004169B7" w:rsidP="0051442A">
      <w:pPr>
        <w:pStyle w:val="Heading1"/>
        <w:rPr>
          <w:rFonts w:eastAsia="Times New Roman"/>
          <w:lang w:eastAsia="en-ZA"/>
        </w:rPr>
      </w:pPr>
      <w:bookmarkStart w:id="1" w:name="_Toc195785740"/>
      <w:r w:rsidRPr="004169B7">
        <w:rPr>
          <w:rFonts w:eastAsia="Times New Roman"/>
          <w:lang w:eastAsia="en-ZA"/>
        </w:rPr>
        <w:lastRenderedPageBreak/>
        <w:t>KM-07, Furniture Prototypes, Repaired Furniture, and Completed Crafted Furnitur</w:t>
      </w:r>
      <w:r w:rsidR="0051442A">
        <w:rPr>
          <w:rFonts w:eastAsia="Times New Roman"/>
          <w:lang w:eastAsia="en-ZA"/>
        </w:rPr>
        <w:t>e</w:t>
      </w:r>
      <w:bookmarkEnd w:id="1"/>
    </w:p>
    <w:p w14:paraId="27C078D5" w14:textId="554F85D6" w:rsidR="004169B7" w:rsidRPr="004169B7" w:rsidRDefault="004169B7" w:rsidP="0051442A">
      <w:pPr>
        <w:rPr>
          <w:rFonts w:ascii="Century Gothic" w:eastAsia="Times New Roman" w:hAnsi="Century Gothic" w:cs="Arial"/>
          <w:b/>
          <w:bCs/>
          <w:color w:val="000000"/>
          <w:sz w:val="28"/>
          <w:szCs w:val="28"/>
          <w:lang w:eastAsia="en-ZA"/>
        </w:rPr>
      </w:pPr>
      <w:r w:rsidRPr="004169B7">
        <w:rPr>
          <w:rFonts w:ascii="Century Gothic" w:eastAsia="Times New Roman" w:hAnsi="Century Gothic" w:cs="Arial"/>
          <w:b/>
          <w:bCs/>
          <w:color w:val="000000"/>
          <w:sz w:val="28"/>
          <w:szCs w:val="28"/>
          <w:lang w:eastAsia="en-ZA"/>
        </w:rPr>
        <w:t>NQF Level 4, Credits 48</w:t>
      </w:r>
    </w:p>
    <w:p w14:paraId="1ECA853F" w14:textId="77777777" w:rsidR="004169B7" w:rsidRDefault="004169B7" w:rsidP="004169B7">
      <w:pPr>
        <w:ind w:left="360"/>
        <w:rPr>
          <w:rFonts w:ascii="Century Gothic" w:eastAsia="Times New Roman" w:hAnsi="Century Gothic" w:cs="Arial"/>
          <w:b/>
          <w:bCs/>
          <w:color w:val="000000"/>
          <w:lang w:eastAsia="en-ZA"/>
        </w:rPr>
      </w:pPr>
    </w:p>
    <w:p w14:paraId="1DE84B63" w14:textId="7EFF2F67" w:rsidR="004169B7" w:rsidRPr="004169B7" w:rsidRDefault="004169B7" w:rsidP="004169B7">
      <w:pPr>
        <w:ind w:left="360"/>
        <w:rPr>
          <w:rFonts w:ascii="Century Gothic" w:eastAsia="Times New Roman" w:hAnsi="Century Gothic" w:cs="Arial"/>
          <w:b/>
          <w:bCs/>
          <w:color w:val="000000"/>
          <w:lang w:eastAsia="en-ZA"/>
        </w:rPr>
      </w:pPr>
      <w:r w:rsidRPr="004169B7">
        <w:rPr>
          <w:rFonts w:ascii="Century Gothic" w:eastAsia="Times New Roman" w:hAnsi="Century Gothic" w:cs="Arial"/>
          <w:b/>
          <w:bCs/>
          <w:color w:val="000000"/>
          <w:lang w:eastAsia="en-ZA"/>
        </w:rPr>
        <w:t>7.1 Purpose of the Knowledge Modules</w:t>
      </w:r>
    </w:p>
    <w:p w14:paraId="73A0DDCB" w14:textId="77777777" w:rsidR="004169B7" w:rsidRPr="004169B7" w:rsidRDefault="004169B7" w:rsidP="004169B7">
      <w:pPr>
        <w:ind w:left="360"/>
        <w:rPr>
          <w:rFonts w:ascii="Century Gothic" w:eastAsia="Times New Roman" w:hAnsi="Century Gothic" w:cs="Arial"/>
          <w:bCs/>
          <w:color w:val="000000"/>
          <w:lang w:eastAsia="en-ZA"/>
        </w:rPr>
      </w:pPr>
      <w:r w:rsidRPr="004169B7">
        <w:rPr>
          <w:rFonts w:ascii="Century Gothic" w:eastAsia="Times New Roman" w:hAnsi="Century Gothic" w:cs="Arial"/>
          <w:bCs/>
          <w:color w:val="000000"/>
          <w:lang w:eastAsia="en-ZA"/>
        </w:rPr>
        <w:t>The main focus of the learning in this knowledge module is to build an understanding of the principles and processes involved in the manufacturing of furniture prototypes, crafted furniture, bespoke furniture, and the repairing and reengineering of furniture for bulk production optimisation.</w:t>
      </w:r>
    </w:p>
    <w:p w14:paraId="288BB8A1" w14:textId="77777777" w:rsidR="004169B7" w:rsidRDefault="004169B7" w:rsidP="004169B7">
      <w:pPr>
        <w:ind w:left="360"/>
        <w:rPr>
          <w:rFonts w:ascii="Century Gothic" w:eastAsia="Times New Roman" w:hAnsi="Century Gothic" w:cs="Arial"/>
          <w:b/>
          <w:bCs/>
          <w:i/>
          <w:color w:val="000000"/>
          <w:lang w:eastAsia="en-ZA"/>
        </w:rPr>
      </w:pPr>
    </w:p>
    <w:p w14:paraId="7D69A3DD" w14:textId="5A667B0E" w:rsidR="004169B7" w:rsidRPr="004169B7" w:rsidRDefault="004169B7" w:rsidP="004169B7">
      <w:pPr>
        <w:ind w:left="360"/>
        <w:rPr>
          <w:rFonts w:ascii="Century Gothic" w:eastAsia="Times New Roman" w:hAnsi="Century Gothic" w:cs="Arial"/>
          <w:b/>
          <w:bCs/>
          <w:i/>
          <w:color w:val="000000"/>
          <w:lang w:eastAsia="en-ZA"/>
        </w:rPr>
      </w:pPr>
      <w:r w:rsidRPr="004169B7">
        <w:rPr>
          <w:rFonts w:ascii="Century Gothic" w:eastAsia="Times New Roman" w:hAnsi="Century Gothic" w:cs="Arial"/>
          <w:b/>
          <w:bCs/>
          <w:i/>
          <w:color w:val="000000"/>
          <w:lang w:eastAsia="en-ZA"/>
        </w:rPr>
        <w:t>The learning will enable learners to demonstrate an understanding of:</w:t>
      </w:r>
    </w:p>
    <w:p w14:paraId="58C03D82" w14:textId="77777777" w:rsidR="004169B7" w:rsidRPr="004169B7"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KM-07-KT01: Furniture (Not only solid wood)</w:t>
      </w:r>
      <w:r w:rsidRPr="004169B7">
        <w:rPr>
          <w:rFonts w:ascii="Century Gothic" w:eastAsia="Times New Roman" w:hAnsi="Century Gothic" w:cs="Arial"/>
          <w:bCs/>
          <w:color w:val="000000"/>
          <w:lang w:eastAsia="en-ZA"/>
        </w:rPr>
        <w:t xml:space="preserve"> – Learners will understand the different types of furniture, including those made from materials other than solid wood </w:t>
      </w:r>
      <w:r w:rsidRPr="004169B7">
        <w:rPr>
          <w:rFonts w:ascii="Century Gothic" w:eastAsia="Times New Roman" w:hAnsi="Century Gothic" w:cs="Arial"/>
          <w:b/>
          <w:bCs/>
          <w:i/>
          <w:color w:val="000000"/>
          <w:lang w:eastAsia="en-ZA"/>
        </w:rPr>
        <w:t>(5%).</w:t>
      </w:r>
    </w:p>
    <w:p w14:paraId="6204978A" w14:textId="77777777" w:rsidR="004169B7" w:rsidRPr="004169B7"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KM-07-KT02: Manufacturing of furniture</w:t>
      </w:r>
      <w:r w:rsidRPr="004169B7">
        <w:rPr>
          <w:rFonts w:ascii="Century Gothic" w:eastAsia="Times New Roman" w:hAnsi="Century Gothic" w:cs="Arial"/>
          <w:bCs/>
          <w:color w:val="000000"/>
          <w:lang w:eastAsia="en-ZA"/>
        </w:rPr>
        <w:t xml:space="preserve"> – The processes and methods of furniture production will be covered </w:t>
      </w:r>
      <w:r w:rsidRPr="004169B7">
        <w:rPr>
          <w:rFonts w:ascii="Century Gothic" w:eastAsia="Times New Roman" w:hAnsi="Century Gothic" w:cs="Arial"/>
          <w:b/>
          <w:bCs/>
          <w:i/>
          <w:color w:val="000000"/>
          <w:lang w:eastAsia="en-ZA"/>
        </w:rPr>
        <w:t>(10%).</w:t>
      </w:r>
    </w:p>
    <w:p w14:paraId="653677E0"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KM-07-KT03: Prototype production</w:t>
      </w:r>
      <w:r w:rsidRPr="004169B7">
        <w:rPr>
          <w:rFonts w:ascii="Century Gothic" w:eastAsia="Times New Roman" w:hAnsi="Century Gothic" w:cs="Arial"/>
          <w:bCs/>
          <w:color w:val="000000"/>
          <w:lang w:eastAsia="en-ZA"/>
        </w:rPr>
        <w:t xml:space="preserve"> – Learners will learn about creating prototypes of furniture items </w:t>
      </w:r>
      <w:r w:rsidRPr="00122CF8">
        <w:rPr>
          <w:rFonts w:ascii="Century Gothic" w:eastAsia="Times New Roman" w:hAnsi="Century Gothic" w:cs="Arial"/>
          <w:b/>
          <w:bCs/>
          <w:i/>
          <w:color w:val="000000"/>
          <w:lang w:eastAsia="en-ZA"/>
        </w:rPr>
        <w:t>(5%).</w:t>
      </w:r>
    </w:p>
    <w:p w14:paraId="75A1B80B"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KM-07-KT04: Scientific laws and calculations related to furniture manufacturing</w:t>
      </w:r>
      <w:r w:rsidRPr="004169B7">
        <w:rPr>
          <w:rFonts w:ascii="Century Gothic" w:eastAsia="Times New Roman" w:hAnsi="Century Gothic" w:cs="Arial"/>
          <w:bCs/>
          <w:color w:val="000000"/>
          <w:lang w:eastAsia="en-ZA"/>
        </w:rPr>
        <w:t xml:space="preserve"> – This topic will cover the essential scientific principles and calculations </w:t>
      </w:r>
      <w:r w:rsidRPr="00122CF8">
        <w:rPr>
          <w:rFonts w:ascii="Century Gothic" w:eastAsia="Times New Roman" w:hAnsi="Century Gothic" w:cs="Arial"/>
          <w:b/>
          <w:bCs/>
          <w:i/>
          <w:color w:val="000000"/>
          <w:lang w:eastAsia="en-ZA"/>
        </w:rPr>
        <w:t>(5%).</w:t>
      </w:r>
    </w:p>
    <w:p w14:paraId="581E7EDF"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KM-07-KT05: Productivity and work study</w:t>
      </w:r>
      <w:r w:rsidRPr="004169B7">
        <w:rPr>
          <w:rFonts w:ascii="Century Gothic" w:eastAsia="Times New Roman" w:hAnsi="Century Gothic" w:cs="Arial"/>
          <w:bCs/>
          <w:color w:val="000000"/>
          <w:lang w:eastAsia="en-ZA"/>
        </w:rPr>
        <w:t xml:space="preserve"> – Techniques for improving productivity and conducting work studies </w:t>
      </w:r>
      <w:r w:rsidRPr="00122CF8">
        <w:rPr>
          <w:rFonts w:ascii="Century Gothic" w:eastAsia="Times New Roman" w:hAnsi="Century Gothic" w:cs="Arial"/>
          <w:b/>
          <w:bCs/>
          <w:i/>
          <w:color w:val="000000"/>
          <w:lang w:eastAsia="en-ZA"/>
        </w:rPr>
        <w:t>(5%).</w:t>
      </w:r>
    </w:p>
    <w:p w14:paraId="24F61B0A" w14:textId="77777777" w:rsidR="004169B7" w:rsidRPr="004169B7" w:rsidRDefault="004169B7" w:rsidP="008802BF">
      <w:pPr>
        <w:numPr>
          <w:ilvl w:val="0"/>
          <w:numId w:val="1"/>
        </w:numPr>
        <w:rPr>
          <w:rFonts w:ascii="Century Gothic" w:eastAsia="Times New Roman" w:hAnsi="Century Gothic" w:cs="Arial"/>
          <w:bCs/>
          <w:color w:val="000000"/>
          <w:lang w:eastAsia="en-ZA"/>
        </w:rPr>
      </w:pPr>
      <w:r w:rsidRPr="004169B7">
        <w:rPr>
          <w:rFonts w:ascii="Century Gothic" w:eastAsia="Times New Roman" w:hAnsi="Century Gothic" w:cs="Arial"/>
          <w:b/>
          <w:bCs/>
          <w:color w:val="000000"/>
          <w:lang w:eastAsia="en-ZA"/>
        </w:rPr>
        <w:t>KM-07-KT06: Technologies used in manufacturing of cabinet and crafted furniture prototypes</w:t>
      </w:r>
      <w:r w:rsidRPr="004169B7">
        <w:rPr>
          <w:rFonts w:ascii="Century Gothic" w:eastAsia="Times New Roman" w:hAnsi="Century Gothic" w:cs="Arial"/>
          <w:bCs/>
          <w:color w:val="000000"/>
          <w:lang w:eastAsia="en-ZA"/>
        </w:rPr>
        <w:t xml:space="preserve"> – The role of technology in prototype manufacturing </w:t>
      </w:r>
      <w:r w:rsidRPr="00122CF8">
        <w:rPr>
          <w:rFonts w:ascii="Century Gothic" w:eastAsia="Times New Roman" w:hAnsi="Century Gothic" w:cs="Arial"/>
          <w:b/>
          <w:bCs/>
          <w:i/>
          <w:color w:val="000000"/>
          <w:lang w:eastAsia="en-ZA"/>
        </w:rPr>
        <w:t>(5%).</w:t>
      </w:r>
    </w:p>
    <w:p w14:paraId="107802F0" w14:textId="77777777" w:rsidR="004169B7" w:rsidRPr="004169B7" w:rsidRDefault="004169B7" w:rsidP="008802BF">
      <w:pPr>
        <w:numPr>
          <w:ilvl w:val="0"/>
          <w:numId w:val="1"/>
        </w:numPr>
        <w:rPr>
          <w:rFonts w:ascii="Century Gothic" w:eastAsia="Times New Roman" w:hAnsi="Century Gothic" w:cs="Arial"/>
          <w:bCs/>
          <w:color w:val="000000"/>
          <w:lang w:eastAsia="en-ZA"/>
        </w:rPr>
      </w:pPr>
      <w:r w:rsidRPr="004169B7">
        <w:rPr>
          <w:rFonts w:ascii="Century Gothic" w:eastAsia="Times New Roman" w:hAnsi="Century Gothic" w:cs="Arial"/>
          <w:b/>
          <w:bCs/>
          <w:color w:val="000000"/>
          <w:lang w:eastAsia="en-ZA"/>
        </w:rPr>
        <w:t>KM-07-KT07: Raw materials, consumables and fittings used in manufacturing of cabinet and crafted furniture prototypes</w:t>
      </w:r>
      <w:r w:rsidRPr="004169B7">
        <w:rPr>
          <w:rFonts w:ascii="Century Gothic" w:eastAsia="Times New Roman" w:hAnsi="Century Gothic" w:cs="Arial"/>
          <w:bCs/>
          <w:color w:val="000000"/>
          <w:lang w:eastAsia="en-ZA"/>
        </w:rPr>
        <w:t xml:space="preserve"> – Learners will learn about the different materials and components involved </w:t>
      </w:r>
      <w:r w:rsidRPr="00122CF8">
        <w:rPr>
          <w:rFonts w:ascii="Century Gothic" w:eastAsia="Times New Roman" w:hAnsi="Century Gothic" w:cs="Arial"/>
          <w:b/>
          <w:bCs/>
          <w:i/>
          <w:color w:val="000000"/>
          <w:lang w:eastAsia="en-ZA"/>
        </w:rPr>
        <w:t>(5%).</w:t>
      </w:r>
    </w:p>
    <w:p w14:paraId="67155C6B"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KM-07-KT08: Hand and power tools and machines used in manufacturing of cabinet and crafted furniture prototypes</w:t>
      </w:r>
      <w:r w:rsidRPr="004169B7">
        <w:rPr>
          <w:rFonts w:ascii="Century Gothic" w:eastAsia="Times New Roman" w:hAnsi="Century Gothic" w:cs="Arial"/>
          <w:bCs/>
          <w:color w:val="000000"/>
          <w:lang w:eastAsia="en-ZA"/>
        </w:rPr>
        <w:t xml:space="preserve"> – Overview of tools and machines used </w:t>
      </w:r>
      <w:r w:rsidRPr="00122CF8">
        <w:rPr>
          <w:rFonts w:ascii="Century Gothic" w:eastAsia="Times New Roman" w:hAnsi="Century Gothic" w:cs="Arial"/>
          <w:b/>
          <w:bCs/>
          <w:i/>
          <w:color w:val="000000"/>
          <w:lang w:eastAsia="en-ZA"/>
        </w:rPr>
        <w:t>(5%).</w:t>
      </w:r>
    </w:p>
    <w:p w14:paraId="39876DA8"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KM-07-KT09: Chemicals used in manufacturing of cabinet and crafted furniture and prototypes</w:t>
      </w:r>
      <w:r w:rsidRPr="004169B7">
        <w:rPr>
          <w:rFonts w:ascii="Century Gothic" w:eastAsia="Times New Roman" w:hAnsi="Century Gothic" w:cs="Arial"/>
          <w:bCs/>
          <w:color w:val="000000"/>
          <w:lang w:eastAsia="en-ZA"/>
        </w:rPr>
        <w:t xml:space="preserve"> – Understanding the chemicals involved in manufacturing </w:t>
      </w:r>
      <w:r w:rsidRPr="00122CF8">
        <w:rPr>
          <w:rFonts w:ascii="Century Gothic" w:eastAsia="Times New Roman" w:hAnsi="Century Gothic" w:cs="Arial"/>
          <w:b/>
          <w:bCs/>
          <w:i/>
          <w:color w:val="000000"/>
          <w:lang w:eastAsia="en-ZA"/>
        </w:rPr>
        <w:t>(5%).</w:t>
      </w:r>
    </w:p>
    <w:p w14:paraId="1B869861"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KM-07-KT10: Construction of crafted furniture and prototypes</w:t>
      </w:r>
      <w:r w:rsidRPr="004169B7">
        <w:rPr>
          <w:rFonts w:ascii="Century Gothic" w:eastAsia="Times New Roman" w:hAnsi="Century Gothic" w:cs="Arial"/>
          <w:bCs/>
          <w:color w:val="000000"/>
          <w:lang w:eastAsia="en-ZA"/>
        </w:rPr>
        <w:t xml:space="preserve"> – Techniques and methods used in construction </w:t>
      </w:r>
      <w:r w:rsidRPr="00122CF8">
        <w:rPr>
          <w:rFonts w:ascii="Century Gothic" w:eastAsia="Times New Roman" w:hAnsi="Century Gothic" w:cs="Arial"/>
          <w:b/>
          <w:bCs/>
          <w:i/>
          <w:color w:val="000000"/>
          <w:lang w:eastAsia="en-ZA"/>
        </w:rPr>
        <w:t>(5%).</w:t>
      </w:r>
    </w:p>
    <w:p w14:paraId="15908C9E"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KM-07-KT11: Quality in manufacturing of cabinet and crafted furniture and prototypes</w:t>
      </w:r>
      <w:r w:rsidRPr="004169B7">
        <w:rPr>
          <w:rFonts w:ascii="Century Gothic" w:eastAsia="Times New Roman" w:hAnsi="Century Gothic" w:cs="Arial"/>
          <w:bCs/>
          <w:color w:val="000000"/>
          <w:lang w:eastAsia="en-ZA"/>
        </w:rPr>
        <w:t xml:space="preserve"> – Ensuring quality during production </w:t>
      </w:r>
      <w:r w:rsidRPr="00122CF8">
        <w:rPr>
          <w:rFonts w:ascii="Century Gothic" w:eastAsia="Times New Roman" w:hAnsi="Century Gothic" w:cs="Arial"/>
          <w:b/>
          <w:bCs/>
          <w:i/>
          <w:color w:val="000000"/>
          <w:lang w:eastAsia="en-ZA"/>
        </w:rPr>
        <w:t>(5%).</w:t>
      </w:r>
    </w:p>
    <w:p w14:paraId="656F58E5"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lastRenderedPageBreak/>
        <w:t>KM-07-KT12: Re-engineering of cabinet and crafted furniture</w:t>
      </w:r>
      <w:r w:rsidRPr="004169B7">
        <w:rPr>
          <w:rFonts w:ascii="Century Gothic" w:eastAsia="Times New Roman" w:hAnsi="Century Gothic" w:cs="Arial"/>
          <w:bCs/>
          <w:color w:val="000000"/>
          <w:lang w:eastAsia="en-ZA"/>
        </w:rPr>
        <w:t xml:space="preserve"> – Re-engineering processes for optimising furniture production </w:t>
      </w:r>
      <w:r w:rsidRPr="00122CF8">
        <w:rPr>
          <w:rFonts w:ascii="Century Gothic" w:eastAsia="Times New Roman" w:hAnsi="Century Gothic" w:cs="Arial"/>
          <w:b/>
          <w:bCs/>
          <w:i/>
          <w:color w:val="000000"/>
          <w:lang w:eastAsia="en-ZA"/>
        </w:rPr>
        <w:t>(5%).</w:t>
      </w:r>
    </w:p>
    <w:p w14:paraId="7BB23EAD"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KM-07-KT13: Construction of cabinet and crafted furniture</w:t>
      </w:r>
      <w:r w:rsidRPr="004169B7">
        <w:rPr>
          <w:rFonts w:ascii="Century Gothic" w:eastAsia="Times New Roman" w:hAnsi="Century Gothic" w:cs="Arial"/>
          <w:bCs/>
          <w:color w:val="000000"/>
          <w:lang w:eastAsia="en-ZA"/>
        </w:rPr>
        <w:t xml:space="preserve"> – Focus on the construction processes specific to cabinets and crafted furniture </w:t>
      </w:r>
      <w:r w:rsidRPr="00122CF8">
        <w:rPr>
          <w:rFonts w:ascii="Century Gothic" w:eastAsia="Times New Roman" w:hAnsi="Century Gothic" w:cs="Arial"/>
          <w:b/>
          <w:bCs/>
          <w:i/>
          <w:color w:val="000000"/>
          <w:lang w:eastAsia="en-ZA"/>
        </w:rPr>
        <w:t>(10%).</w:t>
      </w:r>
    </w:p>
    <w:p w14:paraId="001B6BDC"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KM-07-KT14: Special techniques applied in the production of cabinet and crafted furniture</w:t>
      </w:r>
      <w:r w:rsidRPr="004169B7">
        <w:rPr>
          <w:rFonts w:ascii="Century Gothic" w:eastAsia="Times New Roman" w:hAnsi="Century Gothic" w:cs="Arial"/>
          <w:bCs/>
          <w:color w:val="000000"/>
          <w:lang w:eastAsia="en-ZA"/>
        </w:rPr>
        <w:t xml:space="preserve"> – Advanced techniques used in production </w:t>
      </w:r>
      <w:r w:rsidRPr="00122CF8">
        <w:rPr>
          <w:rFonts w:ascii="Century Gothic" w:eastAsia="Times New Roman" w:hAnsi="Century Gothic" w:cs="Arial"/>
          <w:b/>
          <w:bCs/>
          <w:i/>
          <w:color w:val="000000"/>
          <w:lang w:eastAsia="en-ZA"/>
        </w:rPr>
        <w:t>(15%).</w:t>
      </w:r>
    </w:p>
    <w:p w14:paraId="370597E3" w14:textId="77777777" w:rsidR="004169B7" w:rsidRP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KM-07-KT15: Interaction and communication in the workplace</w:t>
      </w:r>
      <w:r w:rsidRPr="004169B7">
        <w:rPr>
          <w:rFonts w:ascii="Century Gothic" w:eastAsia="Times New Roman" w:hAnsi="Century Gothic" w:cs="Arial"/>
          <w:bCs/>
          <w:color w:val="000000"/>
          <w:lang w:eastAsia="en-ZA"/>
        </w:rPr>
        <w:t xml:space="preserve"> – Effective communication and teamwork within the workplace </w:t>
      </w:r>
      <w:r w:rsidRPr="00122CF8">
        <w:rPr>
          <w:rFonts w:ascii="Century Gothic" w:eastAsia="Times New Roman" w:hAnsi="Century Gothic" w:cs="Arial"/>
          <w:b/>
          <w:bCs/>
          <w:i/>
          <w:color w:val="000000"/>
          <w:lang w:eastAsia="en-ZA"/>
        </w:rPr>
        <w:t>(5%).</w:t>
      </w:r>
    </w:p>
    <w:p w14:paraId="6CA0A572" w14:textId="076A448D" w:rsidR="00122CF8" w:rsidRDefault="004169B7" w:rsidP="008802BF">
      <w:pPr>
        <w:numPr>
          <w:ilvl w:val="0"/>
          <w:numId w:val="1"/>
        </w:numPr>
        <w:rPr>
          <w:rFonts w:ascii="Century Gothic" w:eastAsia="Times New Roman" w:hAnsi="Century Gothic" w:cs="Arial"/>
          <w:b/>
          <w:bCs/>
          <w:i/>
          <w:color w:val="000000"/>
          <w:lang w:eastAsia="en-ZA"/>
        </w:rPr>
      </w:pPr>
      <w:r w:rsidRPr="004169B7">
        <w:rPr>
          <w:rFonts w:ascii="Century Gothic" w:eastAsia="Times New Roman" w:hAnsi="Century Gothic" w:cs="Arial"/>
          <w:b/>
          <w:bCs/>
          <w:color w:val="000000"/>
          <w:lang w:eastAsia="en-ZA"/>
        </w:rPr>
        <w:t>KM-07-KT16: Safety, health, environment and risk</w:t>
      </w:r>
      <w:r w:rsidRPr="004169B7">
        <w:rPr>
          <w:rFonts w:ascii="Century Gothic" w:eastAsia="Times New Roman" w:hAnsi="Century Gothic" w:cs="Arial"/>
          <w:bCs/>
          <w:color w:val="000000"/>
          <w:lang w:eastAsia="en-ZA"/>
        </w:rPr>
        <w:t xml:space="preserve"> – Understanding safety protocols and environmental risks </w:t>
      </w:r>
      <w:r w:rsidRPr="00122CF8">
        <w:rPr>
          <w:rFonts w:ascii="Century Gothic" w:eastAsia="Times New Roman" w:hAnsi="Century Gothic" w:cs="Arial"/>
          <w:b/>
          <w:bCs/>
          <w:i/>
          <w:color w:val="000000"/>
          <w:lang w:eastAsia="en-ZA"/>
        </w:rPr>
        <w:t>(5%).</w:t>
      </w:r>
    </w:p>
    <w:p w14:paraId="12D48F38" w14:textId="77777777" w:rsidR="00122CF8" w:rsidRDefault="00122CF8">
      <w:pPr>
        <w:rPr>
          <w:rFonts w:ascii="Century Gothic" w:eastAsia="Times New Roman" w:hAnsi="Century Gothic" w:cs="Arial"/>
          <w:b/>
          <w:bCs/>
          <w:i/>
          <w:color w:val="000000"/>
          <w:lang w:eastAsia="en-ZA"/>
        </w:rPr>
      </w:pPr>
      <w:r>
        <w:rPr>
          <w:rFonts w:ascii="Century Gothic" w:eastAsia="Times New Roman" w:hAnsi="Century Gothic" w:cs="Arial"/>
          <w:b/>
          <w:bCs/>
          <w:i/>
          <w:color w:val="000000"/>
          <w:lang w:eastAsia="en-ZA"/>
        </w:rPr>
        <w:br w:type="page"/>
      </w:r>
    </w:p>
    <w:p w14:paraId="278F5F2A" w14:textId="6C0E2753" w:rsidR="00122CF8" w:rsidRDefault="00122CF8" w:rsidP="0051442A">
      <w:pPr>
        <w:pStyle w:val="Heading1"/>
        <w:rPr>
          <w:rFonts w:eastAsia="Times New Roman"/>
          <w:lang w:eastAsia="en-ZA"/>
        </w:rPr>
      </w:pPr>
      <w:bookmarkStart w:id="2" w:name="_Toc195785741"/>
      <w:r w:rsidRPr="00122CF8">
        <w:rPr>
          <w:rFonts w:eastAsia="Times New Roman"/>
          <w:lang w:eastAsia="en-ZA"/>
        </w:rPr>
        <w:lastRenderedPageBreak/>
        <w:t>KM-07-KT01: Furniture (Not only solid wood) (5%)</w:t>
      </w:r>
      <w:bookmarkEnd w:id="2"/>
    </w:p>
    <w:p w14:paraId="76077D88" w14:textId="77777777" w:rsidR="0051442A" w:rsidRPr="0051442A" w:rsidRDefault="0051442A" w:rsidP="0051442A">
      <w:pPr>
        <w:rPr>
          <w:lang w:eastAsia="en-ZA"/>
        </w:rPr>
      </w:pPr>
    </w:p>
    <w:p w14:paraId="42428747" w14:textId="77777777" w:rsidR="00122CF8" w:rsidRPr="00122CF8" w:rsidRDefault="00122CF8" w:rsidP="00122CF8">
      <w:pPr>
        <w:rPr>
          <w:rFonts w:ascii="Century Gothic" w:eastAsia="Times New Roman" w:hAnsi="Century Gothic" w:cs="Arial"/>
          <w:b/>
          <w:bCs/>
          <w:color w:val="000000"/>
          <w:lang w:eastAsia="en-ZA"/>
        </w:rPr>
      </w:pPr>
      <w:r w:rsidRPr="00122CF8">
        <w:rPr>
          <w:rFonts w:ascii="Century Gothic" w:eastAsia="Times New Roman" w:hAnsi="Century Gothic" w:cs="Arial"/>
          <w:b/>
          <w:bCs/>
          <w:color w:val="000000"/>
          <w:lang w:eastAsia="en-ZA"/>
        </w:rPr>
        <w:t>Purpose of the Knowledge Module</w:t>
      </w:r>
    </w:p>
    <w:p w14:paraId="0D4C9167" w14:textId="77777777" w:rsidR="00122CF8" w:rsidRPr="00122CF8" w:rsidRDefault="00122CF8" w:rsidP="00122CF8">
      <w:pPr>
        <w:rPr>
          <w:rFonts w:ascii="Century Gothic" w:eastAsia="Times New Roman" w:hAnsi="Century Gothic" w:cs="Arial"/>
          <w:bCs/>
          <w:color w:val="000000"/>
          <w:lang w:eastAsia="en-ZA"/>
        </w:rPr>
      </w:pPr>
      <w:r w:rsidRPr="00122CF8">
        <w:rPr>
          <w:rFonts w:ascii="Century Gothic" w:eastAsia="Times New Roman" w:hAnsi="Century Gothic" w:cs="Arial"/>
          <w:bCs/>
          <w:color w:val="000000"/>
          <w:lang w:eastAsia="en-ZA"/>
        </w:rPr>
        <w:t xml:space="preserve">The primary goal of </w:t>
      </w:r>
      <w:r w:rsidRPr="00122CF8">
        <w:rPr>
          <w:rFonts w:ascii="Century Gothic" w:eastAsia="Times New Roman" w:hAnsi="Century Gothic" w:cs="Arial"/>
          <w:b/>
          <w:bCs/>
          <w:color w:val="000000"/>
          <w:lang w:eastAsia="en-ZA"/>
        </w:rPr>
        <w:t>KM-07-KT01</w:t>
      </w:r>
      <w:r w:rsidRPr="00122CF8">
        <w:rPr>
          <w:rFonts w:ascii="Century Gothic" w:eastAsia="Times New Roman" w:hAnsi="Century Gothic" w:cs="Arial"/>
          <w:bCs/>
          <w:color w:val="000000"/>
          <w:lang w:eastAsia="en-ZA"/>
        </w:rPr>
        <w:t xml:space="preserve"> is to provide learners with an understanding of the different types of furniture, including those not made solely from solid wood, along with their development, uses, and aesthetic qualities. This knowledge will help learners appreciate the broad variety of materials and styles in furniture making and how these elements influence both functionality and design.</w:t>
      </w:r>
    </w:p>
    <w:p w14:paraId="4D72D164" w14:textId="77777777" w:rsidR="00122CF8" w:rsidRPr="00122CF8" w:rsidRDefault="00122CF8" w:rsidP="00122CF8">
      <w:pPr>
        <w:rPr>
          <w:rFonts w:ascii="Century Gothic" w:eastAsia="Times New Roman" w:hAnsi="Century Gothic" w:cs="Arial"/>
          <w:b/>
          <w:bCs/>
          <w:color w:val="000000"/>
          <w:lang w:eastAsia="en-ZA"/>
        </w:rPr>
      </w:pPr>
      <w:r w:rsidRPr="00122CF8">
        <w:rPr>
          <w:rFonts w:ascii="Century Gothic" w:eastAsia="Times New Roman" w:hAnsi="Century Gothic" w:cs="Arial"/>
          <w:b/>
          <w:bCs/>
          <w:color w:val="000000"/>
          <w:lang w:eastAsia="en-ZA"/>
        </w:rPr>
        <w:t>Topic Elements to be Covered</w:t>
      </w:r>
    </w:p>
    <w:p w14:paraId="48D7D347" w14:textId="77777777" w:rsidR="00122CF8" w:rsidRPr="00122CF8" w:rsidRDefault="00122CF8" w:rsidP="008802BF">
      <w:pPr>
        <w:numPr>
          <w:ilvl w:val="0"/>
          <w:numId w:val="2"/>
        </w:numPr>
        <w:rPr>
          <w:rFonts w:ascii="Century Gothic" w:eastAsia="Times New Roman" w:hAnsi="Century Gothic" w:cs="Arial"/>
          <w:bCs/>
          <w:color w:val="000000"/>
          <w:lang w:eastAsia="en-ZA"/>
        </w:rPr>
      </w:pPr>
      <w:r w:rsidRPr="00122CF8">
        <w:rPr>
          <w:rFonts w:ascii="Century Gothic" w:eastAsia="Times New Roman" w:hAnsi="Century Gothic" w:cs="Arial"/>
          <w:b/>
          <w:bCs/>
          <w:color w:val="000000"/>
          <w:lang w:eastAsia="en-ZA"/>
        </w:rPr>
        <w:t>KT0101: Types and Styles</w:t>
      </w:r>
      <w:r w:rsidRPr="00122CF8">
        <w:rPr>
          <w:rFonts w:ascii="Century Gothic" w:eastAsia="Times New Roman" w:hAnsi="Century Gothic" w:cs="Arial"/>
          <w:bCs/>
          <w:color w:val="000000"/>
          <w:lang w:eastAsia="en-ZA"/>
        </w:rPr>
        <w:br/>
        <w:t>Learners will explore the wide array of furniture types and styles, considering how design trends, functional needs, and material choices influence furniture aesthetics and practicality.</w:t>
      </w:r>
    </w:p>
    <w:p w14:paraId="1AD11E7E" w14:textId="77777777" w:rsidR="00122CF8" w:rsidRPr="00122CF8" w:rsidRDefault="00122CF8" w:rsidP="008802BF">
      <w:pPr>
        <w:numPr>
          <w:ilvl w:val="0"/>
          <w:numId w:val="2"/>
        </w:numPr>
        <w:rPr>
          <w:rFonts w:ascii="Century Gothic" w:eastAsia="Times New Roman" w:hAnsi="Century Gothic" w:cs="Arial"/>
          <w:bCs/>
          <w:color w:val="000000"/>
          <w:lang w:eastAsia="en-ZA"/>
        </w:rPr>
      </w:pPr>
      <w:r w:rsidRPr="00122CF8">
        <w:rPr>
          <w:rFonts w:ascii="Century Gothic" w:eastAsia="Times New Roman" w:hAnsi="Century Gothic" w:cs="Arial"/>
          <w:b/>
          <w:bCs/>
          <w:color w:val="000000"/>
          <w:lang w:eastAsia="en-ZA"/>
        </w:rPr>
        <w:t>KT0102: Origin and History</w:t>
      </w:r>
      <w:r w:rsidRPr="00122CF8">
        <w:rPr>
          <w:rFonts w:ascii="Century Gothic" w:eastAsia="Times New Roman" w:hAnsi="Century Gothic" w:cs="Arial"/>
          <w:bCs/>
          <w:color w:val="000000"/>
          <w:lang w:eastAsia="en-ZA"/>
        </w:rPr>
        <w:br/>
        <w:t>This section will cover the historical development of furniture, from early craftsmanship to modern design, providing a contextual understanding of how furniture styles have evolved.</w:t>
      </w:r>
    </w:p>
    <w:p w14:paraId="638B7720" w14:textId="77777777" w:rsidR="00122CF8" w:rsidRPr="00122CF8" w:rsidRDefault="00122CF8" w:rsidP="008802BF">
      <w:pPr>
        <w:numPr>
          <w:ilvl w:val="0"/>
          <w:numId w:val="2"/>
        </w:numPr>
        <w:rPr>
          <w:rFonts w:ascii="Century Gothic" w:eastAsia="Times New Roman" w:hAnsi="Century Gothic" w:cs="Arial"/>
          <w:bCs/>
          <w:color w:val="000000"/>
          <w:lang w:eastAsia="en-ZA"/>
        </w:rPr>
      </w:pPr>
      <w:r w:rsidRPr="00122CF8">
        <w:rPr>
          <w:rFonts w:ascii="Century Gothic" w:eastAsia="Times New Roman" w:hAnsi="Century Gothic" w:cs="Arial"/>
          <w:b/>
          <w:bCs/>
          <w:color w:val="000000"/>
          <w:lang w:eastAsia="en-ZA"/>
        </w:rPr>
        <w:t>KT0103: Categories and Uses</w:t>
      </w:r>
      <w:r w:rsidRPr="00122CF8">
        <w:rPr>
          <w:rFonts w:ascii="Century Gothic" w:eastAsia="Times New Roman" w:hAnsi="Century Gothic" w:cs="Arial"/>
          <w:bCs/>
          <w:color w:val="000000"/>
          <w:lang w:eastAsia="en-ZA"/>
        </w:rPr>
        <w:br/>
        <w:t>Furniture can be categorised by its use, material, and design. Learners will examine these categories and how they relate to different living and working environments, as well as consumer needs.</w:t>
      </w:r>
    </w:p>
    <w:p w14:paraId="7865FF08" w14:textId="77777777" w:rsidR="00122CF8" w:rsidRPr="00122CF8" w:rsidRDefault="00122CF8" w:rsidP="008802BF">
      <w:pPr>
        <w:numPr>
          <w:ilvl w:val="0"/>
          <w:numId w:val="2"/>
        </w:numPr>
        <w:rPr>
          <w:rFonts w:ascii="Century Gothic" w:eastAsia="Times New Roman" w:hAnsi="Century Gothic" w:cs="Arial"/>
          <w:bCs/>
          <w:color w:val="000000"/>
          <w:lang w:eastAsia="en-ZA"/>
        </w:rPr>
      </w:pPr>
      <w:r w:rsidRPr="00122CF8">
        <w:rPr>
          <w:rFonts w:ascii="Century Gothic" w:eastAsia="Times New Roman" w:hAnsi="Century Gothic" w:cs="Arial"/>
          <w:b/>
          <w:bCs/>
          <w:color w:val="000000"/>
          <w:lang w:eastAsia="en-ZA"/>
        </w:rPr>
        <w:t>KT0104: Crafted Furniture</w:t>
      </w:r>
      <w:r w:rsidRPr="00122CF8">
        <w:rPr>
          <w:rFonts w:ascii="Century Gothic" w:eastAsia="Times New Roman" w:hAnsi="Century Gothic" w:cs="Arial"/>
          <w:bCs/>
          <w:color w:val="000000"/>
          <w:lang w:eastAsia="en-ZA"/>
        </w:rPr>
        <w:br/>
        <w:t>Crafted furniture, often made by skilled artisans, showcases intricate design and exceptional quality. Learners will gain insight into the techniques and materials used to create bespoke and unique pieces of crafted furniture.</w:t>
      </w:r>
    </w:p>
    <w:p w14:paraId="7BF5D222" w14:textId="77777777" w:rsidR="00122CF8" w:rsidRPr="00122CF8" w:rsidRDefault="00122CF8" w:rsidP="008802BF">
      <w:pPr>
        <w:numPr>
          <w:ilvl w:val="0"/>
          <w:numId w:val="2"/>
        </w:numPr>
        <w:rPr>
          <w:rFonts w:ascii="Century Gothic" w:eastAsia="Times New Roman" w:hAnsi="Century Gothic" w:cs="Arial"/>
          <w:bCs/>
          <w:color w:val="000000"/>
          <w:lang w:eastAsia="en-ZA"/>
        </w:rPr>
      </w:pPr>
      <w:r w:rsidRPr="00122CF8">
        <w:rPr>
          <w:rFonts w:ascii="Century Gothic" w:eastAsia="Times New Roman" w:hAnsi="Century Gothic" w:cs="Arial"/>
          <w:b/>
          <w:bCs/>
          <w:color w:val="000000"/>
          <w:lang w:eastAsia="en-ZA"/>
        </w:rPr>
        <w:t>KT0105: Prototypes</w:t>
      </w:r>
      <w:r w:rsidRPr="00122CF8">
        <w:rPr>
          <w:rFonts w:ascii="Century Gothic" w:eastAsia="Times New Roman" w:hAnsi="Century Gothic" w:cs="Arial"/>
          <w:bCs/>
          <w:color w:val="000000"/>
          <w:lang w:eastAsia="en-ZA"/>
        </w:rPr>
        <w:br/>
        <w:t>The creation of furniture prototypes is a crucial step in furniture design and manufacturing. Learners will understand the role of prototypes in testing design concepts and preparing for bulk production.</w:t>
      </w:r>
    </w:p>
    <w:p w14:paraId="208B68DA" w14:textId="77777777" w:rsidR="00122CF8" w:rsidRPr="00122CF8" w:rsidRDefault="00122CF8" w:rsidP="00122CF8">
      <w:pPr>
        <w:rPr>
          <w:rFonts w:ascii="Century Gothic" w:eastAsia="Times New Roman" w:hAnsi="Century Gothic" w:cs="Arial"/>
          <w:b/>
          <w:bCs/>
          <w:color w:val="000000"/>
          <w:lang w:eastAsia="en-ZA"/>
        </w:rPr>
      </w:pPr>
      <w:r w:rsidRPr="00122CF8">
        <w:rPr>
          <w:rFonts w:ascii="Century Gothic" w:eastAsia="Times New Roman" w:hAnsi="Century Gothic" w:cs="Arial"/>
          <w:b/>
          <w:bCs/>
          <w:color w:val="000000"/>
          <w:lang w:eastAsia="en-ZA"/>
        </w:rPr>
        <w:t>Internal Assessment Criteria and Weight</w:t>
      </w:r>
    </w:p>
    <w:p w14:paraId="1F422879" w14:textId="77777777" w:rsidR="00122CF8" w:rsidRPr="00122CF8" w:rsidRDefault="00122CF8" w:rsidP="008802BF">
      <w:pPr>
        <w:numPr>
          <w:ilvl w:val="0"/>
          <w:numId w:val="3"/>
        </w:numPr>
        <w:rPr>
          <w:rFonts w:ascii="Century Gothic" w:eastAsia="Times New Roman" w:hAnsi="Century Gothic" w:cs="Arial"/>
          <w:bCs/>
          <w:color w:val="000000"/>
          <w:lang w:eastAsia="en-ZA"/>
        </w:rPr>
      </w:pPr>
      <w:r w:rsidRPr="00122CF8">
        <w:rPr>
          <w:rFonts w:ascii="Century Gothic" w:eastAsia="Times New Roman" w:hAnsi="Century Gothic" w:cs="Arial"/>
          <w:b/>
          <w:bCs/>
          <w:color w:val="000000"/>
          <w:lang w:eastAsia="en-ZA"/>
        </w:rPr>
        <w:t>IAC0101</w:t>
      </w:r>
      <w:r w:rsidRPr="00122CF8">
        <w:rPr>
          <w:rFonts w:ascii="Century Gothic" w:eastAsia="Times New Roman" w:hAnsi="Century Gothic" w:cs="Arial"/>
          <w:bCs/>
          <w:color w:val="000000"/>
          <w:lang w:eastAsia="en-ZA"/>
        </w:rPr>
        <w:t xml:space="preserve">: The development, use, and aesthetic appeal of furniture products are discussed, including an understanding of how furniture serves both functional and decorative purposes across various contexts. </w:t>
      </w:r>
      <w:r w:rsidRPr="00B160FD">
        <w:rPr>
          <w:rFonts w:ascii="Century Gothic" w:eastAsia="Times New Roman" w:hAnsi="Century Gothic" w:cs="Arial"/>
          <w:b/>
          <w:bCs/>
          <w:i/>
          <w:color w:val="000000"/>
          <w:lang w:eastAsia="en-ZA"/>
        </w:rPr>
        <w:t>(Weight: 5%)</w:t>
      </w:r>
    </w:p>
    <w:p w14:paraId="4817630D" w14:textId="77777777" w:rsidR="00122CF8" w:rsidRPr="00122CF8" w:rsidRDefault="00F216F2" w:rsidP="00122CF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C0E9C50">
          <v:rect id="_x0000_i1025" style="width:0;height:1.5pt" o:hralign="center" o:hrstd="t" o:hr="t" fillcolor="#a0a0a0" stroked="f"/>
        </w:pict>
      </w:r>
    </w:p>
    <w:p w14:paraId="443FD34C" w14:textId="3B814773" w:rsidR="00B160FD" w:rsidRDefault="00122CF8" w:rsidP="00122CF8">
      <w:pPr>
        <w:rPr>
          <w:rFonts w:ascii="Century Gothic" w:eastAsia="Times New Roman" w:hAnsi="Century Gothic" w:cs="Arial"/>
          <w:bCs/>
          <w:color w:val="000000"/>
          <w:lang w:eastAsia="en-ZA"/>
        </w:rPr>
      </w:pPr>
      <w:r w:rsidRPr="009608E1">
        <w:rPr>
          <w:rFonts w:ascii="Century Gothic" w:eastAsia="Times New Roman" w:hAnsi="Century Gothic" w:cs="Arial"/>
          <w:b/>
          <w:bCs/>
          <w:i/>
          <w:color w:val="000000"/>
          <w:lang w:eastAsia="en-ZA"/>
        </w:rPr>
        <w:t>This introduction sets the stage for exploring the various elements of furniture, from historical context to modern prototypes, providing learners with a comprehensive view of the topic.</w:t>
      </w:r>
    </w:p>
    <w:p w14:paraId="699EEAA8" w14:textId="77777777" w:rsidR="00B160FD" w:rsidRDefault="00B160F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5E8AECB0" w14:textId="77777777" w:rsidR="00791CC9" w:rsidRPr="00791CC9" w:rsidRDefault="00791CC9" w:rsidP="0051442A">
      <w:pPr>
        <w:pStyle w:val="Heading2"/>
        <w:rPr>
          <w:rFonts w:eastAsia="Times New Roman"/>
          <w:lang w:eastAsia="en-ZA"/>
        </w:rPr>
      </w:pPr>
      <w:bookmarkStart w:id="3" w:name="_Toc195785742"/>
      <w:r w:rsidRPr="00791CC9">
        <w:rPr>
          <w:rFonts w:eastAsia="Times New Roman"/>
          <w:lang w:eastAsia="en-ZA"/>
        </w:rPr>
        <w:lastRenderedPageBreak/>
        <w:t>Formative Assessment: IAC0101 – Development, Use, and Aesthetic Appeal of Furniture Products</w:t>
      </w:r>
      <w:bookmarkEnd w:id="3"/>
    </w:p>
    <w:p w14:paraId="10DDB296" w14:textId="77777777" w:rsidR="0004773C" w:rsidRDefault="0004773C" w:rsidP="00791CC9">
      <w:pPr>
        <w:rPr>
          <w:rFonts w:ascii="Century Gothic" w:eastAsia="Times New Roman" w:hAnsi="Century Gothic" w:cs="Arial"/>
          <w:b/>
          <w:bCs/>
          <w:color w:val="000000"/>
          <w:lang w:eastAsia="en-ZA"/>
        </w:rPr>
      </w:pPr>
    </w:p>
    <w:p w14:paraId="2E0C787A" w14:textId="0E31357D"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Complete the following questions. The assessment includes multiple-choice, true/false, and short answer questions. Your answers will be evaluated based on accuracy, completeness, and clarity.</w:t>
      </w:r>
    </w:p>
    <w:p w14:paraId="2F76BB82"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C47F963">
          <v:rect id="_x0000_i1026" style="width:0;height:1.5pt" o:hralign="center" o:hrstd="t" o:hr="t" fillcolor="#a0a0a0" stroked="f"/>
        </w:pict>
      </w:r>
    </w:p>
    <w:p w14:paraId="7904463C"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Part A: Multiple-Choice Questions</w:t>
      </w:r>
    </w:p>
    <w:p w14:paraId="34076E19" w14:textId="77777777" w:rsidR="00791CC9" w:rsidRPr="00791CC9" w:rsidRDefault="00791CC9" w:rsidP="008802BF">
      <w:pPr>
        <w:numPr>
          <w:ilvl w:val="0"/>
          <w:numId w:val="58"/>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Which of the following best describes the aesthetic appeal of furniture?</w:t>
      </w:r>
    </w:p>
    <w:p w14:paraId="1C178A21" w14:textId="77777777" w:rsidR="00791CC9" w:rsidRPr="00791CC9" w:rsidRDefault="00791CC9" w:rsidP="008802BF">
      <w:pPr>
        <w:numPr>
          <w:ilvl w:val="1"/>
          <w:numId w:val="58"/>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a) The functional purpose of the furniture piece.</w:t>
      </w:r>
    </w:p>
    <w:p w14:paraId="4E1ACDAF" w14:textId="77777777" w:rsidR="00791CC9" w:rsidRPr="00791CC9" w:rsidRDefault="00791CC9" w:rsidP="008802BF">
      <w:pPr>
        <w:numPr>
          <w:ilvl w:val="1"/>
          <w:numId w:val="58"/>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b) The visual attractiveness and design elements that make the furniture appealing to the eye.</w:t>
      </w:r>
    </w:p>
    <w:p w14:paraId="7551872A" w14:textId="77777777" w:rsidR="00791CC9" w:rsidRPr="00791CC9" w:rsidRDefault="00791CC9" w:rsidP="008802BF">
      <w:pPr>
        <w:numPr>
          <w:ilvl w:val="1"/>
          <w:numId w:val="58"/>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c) The type of materials used in the construction of the furniture.</w:t>
      </w:r>
    </w:p>
    <w:p w14:paraId="53BB593B" w14:textId="77777777" w:rsidR="00791CC9" w:rsidRPr="00791CC9" w:rsidRDefault="00791CC9" w:rsidP="008802BF">
      <w:pPr>
        <w:numPr>
          <w:ilvl w:val="1"/>
          <w:numId w:val="58"/>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d) The durability of the furniture in everyday use.</w:t>
      </w:r>
    </w:p>
    <w:p w14:paraId="555B19C1"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b) The visual attractiveness and design elements that make the furniture appealing to the eye.</w:t>
      </w:r>
    </w:p>
    <w:p w14:paraId="22F7DB7B"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0370FE6">
          <v:rect id="_x0000_i1027" style="width:0;height:1.5pt" o:hralign="center" o:hrstd="t" o:hr="t" fillcolor="#a0a0a0" stroked="f"/>
        </w:pict>
      </w:r>
    </w:p>
    <w:p w14:paraId="19ABB369" w14:textId="77777777" w:rsidR="00791CC9" w:rsidRPr="00791CC9" w:rsidRDefault="00791CC9" w:rsidP="008802BF">
      <w:pPr>
        <w:numPr>
          <w:ilvl w:val="0"/>
          <w:numId w:val="59"/>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Which era is known for its highly ornate and elaborately designed furniture?</w:t>
      </w:r>
    </w:p>
    <w:p w14:paraId="6B0E7FAF" w14:textId="77777777" w:rsidR="00791CC9" w:rsidRPr="00791CC9" w:rsidRDefault="00791CC9" w:rsidP="008802BF">
      <w:pPr>
        <w:numPr>
          <w:ilvl w:val="1"/>
          <w:numId w:val="59"/>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a) Modernist era</w:t>
      </w:r>
    </w:p>
    <w:p w14:paraId="264553C9" w14:textId="77777777" w:rsidR="00791CC9" w:rsidRPr="00791CC9" w:rsidRDefault="00791CC9" w:rsidP="008802BF">
      <w:pPr>
        <w:numPr>
          <w:ilvl w:val="1"/>
          <w:numId w:val="59"/>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b) Baroque era</w:t>
      </w:r>
    </w:p>
    <w:p w14:paraId="4CAC1F8F" w14:textId="77777777" w:rsidR="00791CC9" w:rsidRPr="00791CC9" w:rsidRDefault="00791CC9" w:rsidP="008802BF">
      <w:pPr>
        <w:numPr>
          <w:ilvl w:val="1"/>
          <w:numId w:val="59"/>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c) Mid-century modern</w:t>
      </w:r>
    </w:p>
    <w:p w14:paraId="02438D1D" w14:textId="77777777" w:rsidR="00791CC9" w:rsidRPr="00791CC9" w:rsidRDefault="00791CC9" w:rsidP="008802BF">
      <w:pPr>
        <w:numPr>
          <w:ilvl w:val="1"/>
          <w:numId w:val="59"/>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d) Minimalist era</w:t>
      </w:r>
    </w:p>
    <w:p w14:paraId="7489550B"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b) Baroque era</w:t>
      </w:r>
    </w:p>
    <w:p w14:paraId="53907A16"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B69C897">
          <v:rect id="_x0000_i1028" style="width:0;height:1.5pt" o:hralign="center" o:hrstd="t" o:hr="t" fillcolor="#a0a0a0" stroked="f"/>
        </w:pict>
      </w:r>
    </w:p>
    <w:p w14:paraId="68A88EE8" w14:textId="77777777" w:rsidR="00791CC9" w:rsidRPr="00791CC9" w:rsidRDefault="00791CC9" w:rsidP="008802BF">
      <w:pPr>
        <w:numPr>
          <w:ilvl w:val="0"/>
          <w:numId w:val="60"/>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Which of the following is NOT a key factor in the development of furniture products?</w:t>
      </w:r>
    </w:p>
    <w:p w14:paraId="257F5038" w14:textId="77777777" w:rsidR="00791CC9" w:rsidRPr="00791CC9" w:rsidRDefault="00791CC9" w:rsidP="008802BF">
      <w:pPr>
        <w:numPr>
          <w:ilvl w:val="1"/>
          <w:numId w:val="60"/>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a) Functional use</w:t>
      </w:r>
    </w:p>
    <w:p w14:paraId="20354A70" w14:textId="77777777" w:rsidR="00791CC9" w:rsidRPr="00791CC9" w:rsidRDefault="00791CC9" w:rsidP="008802BF">
      <w:pPr>
        <w:numPr>
          <w:ilvl w:val="1"/>
          <w:numId w:val="60"/>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b) Cultural influences</w:t>
      </w:r>
    </w:p>
    <w:p w14:paraId="37757937" w14:textId="77777777" w:rsidR="00791CC9" w:rsidRPr="00791CC9" w:rsidRDefault="00791CC9" w:rsidP="008802BF">
      <w:pPr>
        <w:numPr>
          <w:ilvl w:val="1"/>
          <w:numId w:val="60"/>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c) Ergonomics</w:t>
      </w:r>
    </w:p>
    <w:p w14:paraId="30B7F43F" w14:textId="77777777" w:rsidR="00791CC9" w:rsidRPr="00791CC9" w:rsidRDefault="00791CC9" w:rsidP="008802BF">
      <w:pPr>
        <w:numPr>
          <w:ilvl w:val="1"/>
          <w:numId w:val="60"/>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d) Colour of the fabric</w:t>
      </w:r>
    </w:p>
    <w:p w14:paraId="1C21D062"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d) Colour of the fabric</w:t>
      </w:r>
    </w:p>
    <w:p w14:paraId="5843FB9E"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441211F">
          <v:rect id="_x0000_i1029" style="width:0;height:1.5pt" o:hralign="center" o:hrstd="t" o:hr="t" fillcolor="#a0a0a0" stroked="f"/>
        </w:pict>
      </w:r>
    </w:p>
    <w:p w14:paraId="4318C932" w14:textId="77777777" w:rsidR="00791CC9" w:rsidRPr="00791CC9" w:rsidRDefault="00791CC9" w:rsidP="008802BF">
      <w:pPr>
        <w:numPr>
          <w:ilvl w:val="0"/>
          <w:numId w:val="61"/>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lastRenderedPageBreak/>
        <w:t>Which of the following contributes the most to the development of custom-crafted furniture?</w:t>
      </w:r>
    </w:p>
    <w:p w14:paraId="28EB531D" w14:textId="77777777" w:rsidR="00791CC9" w:rsidRPr="00791CC9" w:rsidRDefault="00791CC9" w:rsidP="008802BF">
      <w:pPr>
        <w:numPr>
          <w:ilvl w:val="1"/>
          <w:numId w:val="61"/>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a) Mass production techniques</w:t>
      </w:r>
    </w:p>
    <w:p w14:paraId="66E0521B" w14:textId="77777777" w:rsidR="00791CC9" w:rsidRPr="00791CC9" w:rsidRDefault="00791CC9" w:rsidP="008802BF">
      <w:pPr>
        <w:numPr>
          <w:ilvl w:val="1"/>
          <w:numId w:val="61"/>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b) Use of inexpensive materials</w:t>
      </w:r>
    </w:p>
    <w:p w14:paraId="46BAB617" w14:textId="77777777" w:rsidR="00791CC9" w:rsidRPr="00791CC9" w:rsidRDefault="00791CC9" w:rsidP="008802BF">
      <w:pPr>
        <w:numPr>
          <w:ilvl w:val="1"/>
          <w:numId w:val="61"/>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c) Handcrafting and personalisation</w:t>
      </w:r>
    </w:p>
    <w:p w14:paraId="03E879DC" w14:textId="77777777" w:rsidR="00791CC9" w:rsidRPr="00791CC9" w:rsidRDefault="00791CC9" w:rsidP="008802BF">
      <w:pPr>
        <w:numPr>
          <w:ilvl w:val="1"/>
          <w:numId w:val="61"/>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d) Automated machinery</w:t>
      </w:r>
    </w:p>
    <w:p w14:paraId="089796CF"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c) Handcrafting and personalisation</w:t>
      </w:r>
    </w:p>
    <w:p w14:paraId="3A814B48"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1A07B0D">
          <v:rect id="_x0000_i1030" style="width:0;height:1.5pt" o:hralign="center" o:hrstd="t" o:hr="t" fillcolor="#a0a0a0" stroked="f"/>
        </w:pict>
      </w:r>
    </w:p>
    <w:p w14:paraId="0D31D8F5"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Part B: True/False Questions</w:t>
      </w:r>
    </w:p>
    <w:p w14:paraId="4C5CF3A3" w14:textId="77777777" w:rsidR="00791CC9" w:rsidRPr="00791CC9" w:rsidRDefault="00791CC9" w:rsidP="008802BF">
      <w:pPr>
        <w:numPr>
          <w:ilvl w:val="0"/>
          <w:numId w:val="62"/>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The development of furniture products is purely based on aesthetic appeal, without considering functionality or user needs.</w:t>
      </w:r>
    </w:p>
    <w:p w14:paraId="24FB9CBE" w14:textId="77777777" w:rsidR="00791CC9" w:rsidRPr="00791CC9" w:rsidRDefault="00791CC9" w:rsidP="008802BF">
      <w:pPr>
        <w:numPr>
          <w:ilvl w:val="1"/>
          <w:numId w:val="62"/>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True</w:t>
      </w:r>
    </w:p>
    <w:p w14:paraId="63B8E768" w14:textId="77777777" w:rsidR="00791CC9" w:rsidRPr="00791CC9" w:rsidRDefault="00791CC9" w:rsidP="008802BF">
      <w:pPr>
        <w:numPr>
          <w:ilvl w:val="1"/>
          <w:numId w:val="62"/>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False</w:t>
      </w:r>
    </w:p>
    <w:p w14:paraId="47927E70"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False</w:t>
      </w:r>
    </w:p>
    <w:p w14:paraId="5A09599D"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49D84EE">
          <v:rect id="_x0000_i1031" style="width:0;height:1.5pt" o:hralign="center" o:hrstd="t" o:hr="t" fillcolor="#a0a0a0" stroked="f"/>
        </w:pict>
      </w:r>
    </w:p>
    <w:p w14:paraId="33BFCE74" w14:textId="77777777" w:rsidR="00791CC9" w:rsidRPr="00791CC9" w:rsidRDefault="00791CC9" w:rsidP="008802BF">
      <w:pPr>
        <w:numPr>
          <w:ilvl w:val="0"/>
          <w:numId w:val="63"/>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Furniture designed with ergonomics in mind often combines both comfort and aesthetic appeal.</w:t>
      </w:r>
    </w:p>
    <w:p w14:paraId="605FF9A0" w14:textId="77777777" w:rsidR="00791CC9" w:rsidRPr="00791CC9" w:rsidRDefault="00791CC9" w:rsidP="008802BF">
      <w:pPr>
        <w:numPr>
          <w:ilvl w:val="1"/>
          <w:numId w:val="63"/>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True</w:t>
      </w:r>
    </w:p>
    <w:p w14:paraId="5CF865E3" w14:textId="77777777" w:rsidR="00791CC9" w:rsidRPr="00791CC9" w:rsidRDefault="00791CC9" w:rsidP="008802BF">
      <w:pPr>
        <w:numPr>
          <w:ilvl w:val="1"/>
          <w:numId w:val="63"/>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False</w:t>
      </w:r>
    </w:p>
    <w:p w14:paraId="40698B7C"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True</w:t>
      </w:r>
    </w:p>
    <w:p w14:paraId="2C18DB9B"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A0164D1">
          <v:rect id="_x0000_i1032" style="width:0;height:1.5pt" o:hralign="center" o:hrstd="t" o:hr="t" fillcolor="#a0a0a0" stroked="f"/>
        </w:pict>
      </w:r>
    </w:p>
    <w:p w14:paraId="50AD8EB1" w14:textId="77777777" w:rsidR="00791CC9" w:rsidRPr="00791CC9" w:rsidRDefault="00791CC9" w:rsidP="008802BF">
      <w:pPr>
        <w:numPr>
          <w:ilvl w:val="0"/>
          <w:numId w:val="64"/>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Aesthetic appeal in furniture is determined solely by the materials used in its construction.</w:t>
      </w:r>
    </w:p>
    <w:p w14:paraId="2D47FDC9" w14:textId="77777777" w:rsidR="00791CC9" w:rsidRPr="00791CC9" w:rsidRDefault="00791CC9" w:rsidP="008802BF">
      <w:pPr>
        <w:numPr>
          <w:ilvl w:val="1"/>
          <w:numId w:val="64"/>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True</w:t>
      </w:r>
    </w:p>
    <w:p w14:paraId="3DDFC78F" w14:textId="77777777" w:rsidR="00791CC9" w:rsidRPr="00791CC9" w:rsidRDefault="00791CC9" w:rsidP="008802BF">
      <w:pPr>
        <w:numPr>
          <w:ilvl w:val="1"/>
          <w:numId w:val="64"/>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False</w:t>
      </w:r>
    </w:p>
    <w:p w14:paraId="4CF793FD"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False</w:t>
      </w:r>
    </w:p>
    <w:p w14:paraId="50F51EFC"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2859545">
          <v:rect id="_x0000_i1033" style="width:0;height:1.5pt" o:hralign="center" o:hrstd="t" o:hr="t" fillcolor="#a0a0a0" stroked="f"/>
        </w:pict>
      </w:r>
    </w:p>
    <w:p w14:paraId="38EF7A85" w14:textId="77777777" w:rsidR="0051442A" w:rsidRDefault="0051442A">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66B28DB9" w14:textId="4F2E2933"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lastRenderedPageBreak/>
        <w:t>Part C: Short Answer Questions</w:t>
      </w:r>
    </w:p>
    <w:p w14:paraId="6AF3ECCA" w14:textId="77777777" w:rsidR="00791CC9" w:rsidRPr="00791CC9" w:rsidRDefault="00791CC9" w:rsidP="008802BF">
      <w:pPr>
        <w:numPr>
          <w:ilvl w:val="0"/>
          <w:numId w:val="65"/>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Describe two ways in which cultural influences impact the development of furniture products.</w:t>
      </w:r>
    </w:p>
    <w:p w14:paraId="2ACFE184"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w:t>
      </w:r>
    </w:p>
    <w:p w14:paraId="040B6098" w14:textId="77777777" w:rsidR="00791CC9" w:rsidRPr="00791CC9" w:rsidRDefault="00791CC9" w:rsidP="008802BF">
      <w:pPr>
        <w:numPr>
          <w:ilvl w:val="1"/>
          <w:numId w:val="65"/>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Cultural influences can determine the style and design of furniture, such as the ornate details found in traditional Chinese or French furniture, reflecting their cultural heritage.</w:t>
      </w:r>
    </w:p>
    <w:p w14:paraId="43856050" w14:textId="77777777" w:rsidR="00791CC9" w:rsidRPr="00791CC9" w:rsidRDefault="00791CC9" w:rsidP="008802BF">
      <w:pPr>
        <w:numPr>
          <w:ilvl w:val="1"/>
          <w:numId w:val="65"/>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Certain materials or techniques may be unique to a region, influencing how furniture is crafted and used, such as the use of bamboo in Asian furniture or reclaimed wood in eco-conscious designs.</w:t>
      </w:r>
    </w:p>
    <w:p w14:paraId="6ECCC6A2"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9BC4EC2">
          <v:rect id="_x0000_i1034" style="width:0;height:1.5pt" o:hralign="center" o:hrstd="t" o:hr="t" fillcolor="#a0a0a0" stroked="f"/>
        </w:pict>
      </w:r>
    </w:p>
    <w:p w14:paraId="40ED326F" w14:textId="77777777" w:rsidR="00791CC9" w:rsidRPr="00791CC9" w:rsidRDefault="00791CC9" w:rsidP="008802BF">
      <w:pPr>
        <w:numPr>
          <w:ilvl w:val="0"/>
          <w:numId w:val="66"/>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Explain how both functionality and aesthetic appeal are balanced in modern furniture design.</w:t>
      </w:r>
    </w:p>
    <w:p w14:paraId="66B49048"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w:t>
      </w:r>
      <w:r w:rsidRPr="00791CC9">
        <w:rPr>
          <w:rFonts w:ascii="Century Gothic" w:eastAsia="Times New Roman" w:hAnsi="Century Gothic" w:cs="Arial"/>
          <w:bCs/>
          <w:color w:val="000000"/>
          <w:lang w:eastAsia="en-ZA"/>
        </w:rPr>
        <w:br/>
        <w:t>In modern furniture design, functionality and aesthetic appeal are balanced by creating pieces that serve a practical purpose while also being visually appealing. For example, ergonomic office chairs are designed to provide comfort and support during long hours of use, while their sleek design and minimalistic look make them fit well in a modern office environment. This balance ensures that furniture is not only useful but also enhances the overall decor of the space.</w:t>
      </w:r>
    </w:p>
    <w:p w14:paraId="381010B2"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8264862">
          <v:rect id="_x0000_i1035" style="width:0;height:1.5pt" o:hralign="center" o:hrstd="t" o:hr="t" fillcolor="#a0a0a0" stroked="f"/>
        </w:pict>
      </w:r>
    </w:p>
    <w:p w14:paraId="5B5D3DC7" w14:textId="3941BE70" w:rsidR="00791CC9" w:rsidRDefault="00791CC9" w:rsidP="0051442A">
      <w:pPr>
        <w:pStyle w:val="Heading2"/>
        <w:rPr>
          <w:rFonts w:eastAsia="Times New Roman"/>
          <w:lang w:eastAsia="en-ZA"/>
        </w:rPr>
      </w:pPr>
      <w:bookmarkStart w:id="4" w:name="_Toc195785743"/>
      <w:r w:rsidRPr="00791CC9">
        <w:rPr>
          <w:rFonts w:eastAsia="Times New Roman"/>
          <w:lang w:eastAsia="en-ZA"/>
        </w:rPr>
        <w:t>Marking Rubric</w:t>
      </w:r>
      <w:bookmarkEnd w:id="4"/>
    </w:p>
    <w:p w14:paraId="2A33919A" w14:textId="77777777" w:rsidR="0051442A" w:rsidRPr="0051442A" w:rsidRDefault="0051442A" w:rsidP="0051442A">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1"/>
        <w:gridCol w:w="1275"/>
        <w:gridCol w:w="5680"/>
      </w:tblGrid>
      <w:tr w:rsidR="00791CC9" w:rsidRPr="00791CC9" w14:paraId="62A0353E" w14:textId="77777777" w:rsidTr="0051442A">
        <w:trPr>
          <w:tblHeader/>
          <w:tblCellSpacing w:w="15" w:type="dxa"/>
        </w:trPr>
        <w:tc>
          <w:tcPr>
            <w:tcW w:w="0" w:type="auto"/>
            <w:vAlign w:val="center"/>
            <w:hideMark/>
          </w:tcPr>
          <w:p w14:paraId="2317CF37"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Criteria</w:t>
            </w:r>
          </w:p>
        </w:tc>
        <w:tc>
          <w:tcPr>
            <w:tcW w:w="0" w:type="auto"/>
            <w:vAlign w:val="center"/>
            <w:hideMark/>
          </w:tcPr>
          <w:p w14:paraId="6375353D"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Score Range</w:t>
            </w:r>
          </w:p>
        </w:tc>
        <w:tc>
          <w:tcPr>
            <w:tcW w:w="0" w:type="auto"/>
            <w:vAlign w:val="center"/>
            <w:hideMark/>
          </w:tcPr>
          <w:p w14:paraId="22885135"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Descriptors</w:t>
            </w:r>
          </w:p>
        </w:tc>
      </w:tr>
      <w:tr w:rsidR="00791CC9" w:rsidRPr="00791CC9" w14:paraId="6ED3CA45" w14:textId="77777777" w:rsidTr="0051442A">
        <w:trPr>
          <w:tblCellSpacing w:w="15" w:type="dxa"/>
        </w:trPr>
        <w:tc>
          <w:tcPr>
            <w:tcW w:w="0" w:type="auto"/>
            <w:vAlign w:val="center"/>
            <w:hideMark/>
          </w:tcPr>
          <w:p w14:paraId="3727874E"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Accuracy of Answers</w:t>
            </w:r>
          </w:p>
        </w:tc>
        <w:tc>
          <w:tcPr>
            <w:tcW w:w="0" w:type="auto"/>
            <w:vAlign w:val="center"/>
            <w:hideMark/>
          </w:tcPr>
          <w:p w14:paraId="027E97E0"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0-5</w:t>
            </w:r>
          </w:p>
        </w:tc>
        <w:tc>
          <w:tcPr>
            <w:tcW w:w="0" w:type="auto"/>
            <w:vAlign w:val="center"/>
            <w:hideMark/>
          </w:tcPr>
          <w:p w14:paraId="4D952C5D"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All responses are correct and aligned with the content (5 points).</w:t>
            </w:r>
          </w:p>
        </w:tc>
      </w:tr>
    </w:tbl>
    <w:p w14:paraId="7DE1F517" w14:textId="1002C718" w:rsidR="00791CC9" w:rsidRPr="00791CC9" w:rsidRDefault="00791CC9" w:rsidP="00791CC9">
      <w:pPr>
        <w:rPr>
          <w:rFonts w:ascii="Century Gothic" w:eastAsia="Times New Roman" w:hAnsi="Century Gothic" w:cs="Arial"/>
          <w:bCs/>
          <w:color w:val="000000"/>
          <w:lang w:eastAsia="en-ZA"/>
        </w:rPr>
      </w:pPr>
    </w:p>
    <w:p w14:paraId="60846099" w14:textId="7F4A5C21"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 Most answers are correct, with minor inaccuracies (3-4 points).  </w:t>
      </w:r>
    </w:p>
    <w:p w14:paraId="517AC77D" w14:textId="62BD54BF"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 Responses contain several inaccuracies or show limited understanding (1-2 points).  </w:t>
      </w:r>
    </w:p>
    <w:p w14:paraId="6E43F48D" w14:textId="32720DAD"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No correct answers provided (0 points). |</w:t>
      </w:r>
    </w:p>
    <w:p w14:paraId="4288E137" w14:textId="7E54C5E2" w:rsid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Completeness of Short Answers</w:t>
      </w:r>
      <w:r w:rsidRPr="00791CC9">
        <w:rPr>
          <w:rFonts w:ascii="Century Gothic" w:eastAsia="Times New Roman" w:hAnsi="Century Gothic" w:cs="Arial"/>
          <w:bCs/>
          <w:color w:val="000000"/>
          <w:lang w:eastAsia="en-ZA"/>
        </w:rPr>
        <w:t xml:space="preserve"> | 0-5 | - Complete, well-structured responses that fully address the questions (5 points).</w:t>
      </w:r>
      <w:r w:rsidRPr="00791CC9">
        <w:rPr>
          <w:rFonts w:ascii="Century Gothic" w:eastAsia="Times New Roman" w:hAnsi="Century Gothic" w:cs="Arial"/>
          <w:bCs/>
          <w:color w:val="000000"/>
          <w:lang w:eastAsia="en-ZA"/>
        </w:rPr>
        <w:br/>
        <w:t>- Responses provide sufficient information but lack detail or clarity (3-4 points).</w:t>
      </w:r>
      <w:r w:rsidRPr="00791CC9">
        <w:rPr>
          <w:rFonts w:ascii="Century Gothic" w:eastAsia="Times New Roman" w:hAnsi="Century Gothic" w:cs="Arial"/>
          <w:bCs/>
          <w:color w:val="000000"/>
          <w:lang w:eastAsia="en-ZA"/>
        </w:rPr>
        <w:br/>
        <w:t>- Incomplete responses with limited information (1-2 points).</w:t>
      </w:r>
      <w:r w:rsidRPr="00791CC9">
        <w:rPr>
          <w:rFonts w:ascii="Century Gothic" w:eastAsia="Times New Roman" w:hAnsi="Century Gothic" w:cs="Arial"/>
          <w:bCs/>
          <w:color w:val="000000"/>
          <w:lang w:eastAsia="en-ZA"/>
        </w:rPr>
        <w:br/>
        <w:t>- No response or irrelev</w:t>
      </w:r>
      <w:r>
        <w:rPr>
          <w:rFonts w:ascii="Century Gothic" w:eastAsia="Times New Roman" w:hAnsi="Century Gothic" w:cs="Arial"/>
          <w:bCs/>
          <w:color w:val="000000"/>
          <w:lang w:eastAsia="en-ZA"/>
        </w:rPr>
        <w:t xml:space="preserve">ant information (0 points). </w:t>
      </w:r>
    </w:p>
    <w:p w14:paraId="3DDDED93" w14:textId="51ACA4D8" w:rsid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lastRenderedPageBreak/>
        <w:t>Understanding of Key Concepts</w:t>
      </w:r>
      <w:r w:rsidRPr="00791CC9">
        <w:rPr>
          <w:rFonts w:ascii="Century Gothic" w:eastAsia="Times New Roman" w:hAnsi="Century Gothic" w:cs="Arial"/>
          <w:bCs/>
          <w:color w:val="000000"/>
          <w:lang w:eastAsia="en-ZA"/>
        </w:rPr>
        <w:t xml:space="preserve"> | 0-5 | - Demonstrates clear understanding of development, use, and aesthetic appeal of furniture (5 points).</w:t>
      </w:r>
      <w:r w:rsidRPr="00791CC9">
        <w:rPr>
          <w:rFonts w:ascii="Century Gothic" w:eastAsia="Times New Roman" w:hAnsi="Century Gothic" w:cs="Arial"/>
          <w:bCs/>
          <w:color w:val="000000"/>
          <w:lang w:eastAsia="en-ZA"/>
        </w:rPr>
        <w:br/>
        <w:t>- Adequate understanding, but some key points are missing (3-4 points).</w:t>
      </w:r>
      <w:r w:rsidRPr="00791CC9">
        <w:rPr>
          <w:rFonts w:ascii="Century Gothic" w:eastAsia="Times New Roman" w:hAnsi="Century Gothic" w:cs="Arial"/>
          <w:bCs/>
          <w:color w:val="000000"/>
          <w:lang w:eastAsia="en-ZA"/>
        </w:rPr>
        <w:br/>
        <w:t>- Limited understanding or misconceptions about the topic (1-2 points).</w:t>
      </w:r>
      <w:r w:rsidRPr="00791CC9">
        <w:rPr>
          <w:rFonts w:ascii="Century Gothic" w:eastAsia="Times New Roman" w:hAnsi="Century Gothic" w:cs="Arial"/>
          <w:bCs/>
          <w:color w:val="000000"/>
          <w:lang w:eastAsia="en-ZA"/>
        </w:rPr>
        <w:br/>
        <w:t>- No understandi</w:t>
      </w:r>
      <w:r>
        <w:rPr>
          <w:rFonts w:ascii="Century Gothic" w:eastAsia="Times New Roman" w:hAnsi="Century Gothic" w:cs="Arial"/>
          <w:bCs/>
          <w:color w:val="000000"/>
          <w:lang w:eastAsia="en-ZA"/>
        </w:rPr>
        <w:t xml:space="preserve">ng demonstrated (0 points). </w:t>
      </w:r>
    </w:p>
    <w:p w14:paraId="4009C5E0" w14:textId="1834D50C"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Overall Score</w:t>
      </w:r>
      <w:r w:rsidRPr="00791CC9">
        <w:rPr>
          <w:rFonts w:ascii="Century Gothic" w:eastAsia="Times New Roman" w:hAnsi="Century Gothic" w:cs="Arial"/>
          <w:bCs/>
          <w:color w:val="000000"/>
          <w:lang w:eastAsia="en-ZA"/>
        </w:rPr>
        <w:t xml:space="preserve"> | 0-15 | Total out of 15 |</w:t>
      </w:r>
    </w:p>
    <w:p w14:paraId="51F8F791"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FB3C49F">
          <v:rect id="_x0000_i1036" style="width:0;height:1.5pt" o:hralign="center" o:hrstd="t" o:hr="t" fillcolor="#a0a0a0" stroked="f"/>
        </w:pict>
      </w:r>
    </w:p>
    <w:p w14:paraId="573E63AB"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Model Scoring Example</w:t>
      </w:r>
    </w:p>
    <w:p w14:paraId="0F8289D7" w14:textId="77777777" w:rsidR="00791CC9" w:rsidRPr="00791CC9" w:rsidRDefault="00791CC9" w:rsidP="008802BF">
      <w:pPr>
        <w:numPr>
          <w:ilvl w:val="0"/>
          <w:numId w:val="67"/>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Accuracy of Answers</w:t>
      </w:r>
      <w:r w:rsidRPr="00791CC9">
        <w:rPr>
          <w:rFonts w:ascii="Century Gothic" w:eastAsia="Times New Roman" w:hAnsi="Century Gothic" w:cs="Arial"/>
          <w:bCs/>
          <w:color w:val="000000"/>
          <w:lang w:eastAsia="en-ZA"/>
        </w:rPr>
        <w:t>: 4 (Missed one multiple-choice question)</w:t>
      </w:r>
    </w:p>
    <w:p w14:paraId="1DEEB41B" w14:textId="77777777" w:rsidR="00791CC9" w:rsidRPr="00791CC9" w:rsidRDefault="00791CC9" w:rsidP="008802BF">
      <w:pPr>
        <w:numPr>
          <w:ilvl w:val="0"/>
          <w:numId w:val="67"/>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Completeness of Short Answers</w:t>
      </w:r>
      <w:r w:rsidRPr="00791CC9">
        <w:rPr>
          <w:rFonts w:ascii="Century Gothic" w:eastAsia="Times New Roman" w:hAnsi="Century Gothic" w:cs="Arial"/>
          <w:bCs/>
          <w:color w:val="000000"/>
          <w:lang w:eastAsia="en-ZA"/>
        </w:rPr>
        <w:t>: 5 (Short answers fully address the questions)</w:t>
      </w:r>
    </w:p>
    <w:p w14:paraId="69802FB8" w14:textId="77777777" w:rsidR="00791CC9" w:rsidRPr="00791CC9" w:rsidRDefault="00791CC9" w:rsidP="008802BF">
      <w:pPr>
        <w:numPr>
          <w:ilvl w:val="0"/>
          <w:numId w:val="67"/>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Understanding of Key Concepts</w:t>
      </w:r>
      <w:r w:rsidRPr="00791CC9">
        <w:rPr>
          <w:rFonts w:ascii="Century Gothic" w:eastAsia="Times New Roman" w:hAnsi="Century Gothic" w:cs="Arial"/>
          <w:bCs/>
          <w:color w:val="000000"/>
          <w:lang w:eastAsia="en-ZA"/>
        </w:rPr>
        <w:t>: 4 (Demonstrates understanding but lacks depth in one answer)</w:t>
      </w:r>
    </w:p>
    <w:p w14:paraId="75B3A3B8" w14:textId="77777777" w:rsidR="00791CC9" w:rsidRPr="00791CC9" w:rsidRDefault="00791CC9" w:rsidP="008802BF">
      <w:pPr>
        <w:numPr>
          <w:ilvl w:val="0"/>
          <w:numId w:val="67"/>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Total Score</w:t>
      </w:r>
      <w:r w:rsidRPr="00791CC9">
        <w:rPr>
          <w:rFonts w:ascii="Century Gothic" w:eastAsia="Times New Roman" w:hAnsi="Century Gothic" w:cs="Arial"/>
          <w:bCs/>
          <w:color w:val="000000"/>
          <w:lang w:eastAsia="en-ZA"/>
        </w:rPr>
        <w:t>: 13/15</w:t>
      </w:r>
    </w:p>
    <w:p w14:paraId="079CD00B" w14:textId="48CE8C4A" w:rsid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This rubric allows for partial credit where appropriate, encouraging a clear understanding of the development, use, and aesthetic appeal of furniture products.</w:t>
      </w:r>
    </w:p>
    <w:p w14:paraId="36E8CBAC" w14:textId="77777777" w:rsidR="00791CC9" w:rsidRDefault="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0B9E8CA3" w14:textId="77777777" w:rsidR="00791CC9" w:rsidRPr="00791CC9" w:rsidRDefault="00791CC9" w:rsidP="0051442A">
      <w:pPr>
        <w:pStyle w:val="Heading2"/>
        <w:rPr>
          <w:rFonts w:eastAsia="Times New Roman"/>
          <w:lang w:eastAsia="en-ZA"/>
        </w:rPr>
      </w:pPr>
      <w:bookmarkStart w:id="5" w:name="_Toc195785744"/>
      <w:r w:rsidRPr="00791CC9">
        <w:rPr>
          <w:rFonts w:eastAsia="Times New Roman"/>
          <w:lang w:eastAsia="en-ZA"/>
        </w:rPr>
        <w:lastRenderedPageBreak/>
        <w:t>Case Study for IAC0101: The Development, Use, and Aesthetic Appeal of Furniture Products</w:t>
      </w:r>
      <w:bookmarkEnd w:id="5"/>
    </w:p>
    <w:p w14:paraId="5C8610C5"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Case Study: Crafting a Bespoke Living Room Set</w:t>
      </w:r>
    </w:p>
    <w:p w14:paraId="1E3E4151"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Scenario:</w:t>
      </w:r>
    </w:p>
    <w:p w14:paraId="555C7B8B"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Imagine you are a furniture designer working on a custom project for a high-end client who has commissioned a bespoke living room furniture set. The client values both functionality and aesthetic appeal and is particularly interested in pieces that are elegant but also comfortable for everyday use.</w:t>
      </w:r>
    </w:p>
    <w:p w14:paraId="57FC6966"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The client requests three main pieces:</w:t>
      </w:r>
    </w:p>
    <w:p w14:paraId="09644919" w14:textId="77777777" w:rsidR="00791CC9" w:rsidRPr="00791CC9" w:rsidRDefault="00791CC9" w:rsidP="008802BF">
      <w:pPr>
        <w:numPr>
          <w:ilvl w:val="0"/>
          <w:numId w:val="68"/>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A </w:t>
      </w:r>
      <w:r w:rsidRPr="00791CC9">
        <w:rPr>
          <w:rFonts w:ascii="Century Gothic" w:eastAsia="Times New Roman" w:hAnsi="Century Gothic" w:cs="Arial"/>
          <w:b/>
          <w:bCs/>
          <w:color w:val="000000"/>
          <w:lang w:eastAsia="en-ZA"/>
        </w:rPr>
        <w:t>coffee table</w:t>
      </w:r>
      <w:r w:rsidRPr="00791CC9">
        <w:rPr>
          <w:rFonts w:ascii="Century Gothic" w:eastAsia="Times New Roman" w:hAnsi="Century Gothic" w:cs="Arial"/>
          <w:bCs/>
          <w:color w:val="000000"/>
          <w:lang w:eastAsia="en-ZA"/>
        </w:rPr>
        <w:t xml:space="preserve"> that will serve as the centrepiece of the living room. It should be visually striking, made from reclaimed wood, and include storage space for books and magazines.</w:t>
      </w:r>
    </w:p>
    <w:p w14:paraId="6754EBCB" w14:textId="77777777" w:rsidR="00791CC9" w:rsidRPr="00791CC9" w:rsidRDefault="00791CC9" w:rsidP="008802BF">
      <w:pPr>
        <w:numPr>
          <w:ilvl w:val="0"/>
          <w:numId w:val="68"/>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A </w:t>
      </w:r>
      <w:r w:rsidRPr="00791CC9">
        <w:rPr>
          <w:rFonts w:ascii="Century Gothic" w:eastAsia="Times New Roman" w:hAnsi="Century Gothic" w:cs="Arial"/>
          <w:b/>
          <w:bCs/>
          <w:color w:val="000000"/>
          <w:lang w:eastAsia="en-ZA"/>
        </w:rPr>
        <w:t>sofa</w:t>
      </w:r>
      <w:r w:rsidRPr="00791CC9">
        <w:rPr>
          <w:rFonts w:ascii="Century Gothic" w:eastAsia="Times New Roman" w:hAnsi="Century Gothic" w:cs="Arial"/>
          <w:bCs/>
          <w:color w:val="000000"/>
          <w:lang w:eastAsia="en-ZA"/>
        </w:rPr>
        <w:t xml:space="preserve"> that offers luxurious comfort, with clean lines and a modern design. The client requests that the upholstery be durable and easy to clean, as they have young children.</w:t>
      </w:r>
    </w:p>
    <w:p w14:paraId="3FE6AEED" w14:textId="77777777" w:rsidR="00791CC9" w:rsidRPr="00791CC9" w:rsidRDefault="00791CC9" w:rsidP="008802BF">
      <w:pPr>
        <w:numPr>
          <w:ilvl w:val="0"/>
          <w:numId w:val="68"/>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A set of </w:t>
      </w:r>
      <w:r w:rsidRPr="00791CC9">
        <w:rPr>
          <w:rFonts w:ascii="Century Gothic" w:eastAsia="Times New Roman" w:hAnsi="Century Gothic" w:cs="Arial"/>
          <w:b/>
          <w:bCs/>
          <w:color w:val="000000"/>
          <w:lang w:eastAsia="en-ZA"/>
        </w:rPr>
        <w:t>shelving units</w:t>
      </w:r>
      <w:r w:rsidRPr="00791CC9">
        <w:rPr>
          <w:rFonts w:ascii="Century Gothic" w:eastAsia="Times New Roman" w:hAnsi="Century Gothic" w:cs="Arial"/>
          <w:bCs/>
          <w:color w:val="000000"/>
          <w:lang w:eastAsia="en-ZA"/>
        </w:rPr>
        <w:t xml:space="preserve"> that match the style of the coffee table and sofa, offering both open shelves for displaying decorative items and enclosed spaces for hidden storage.</w:t>
      </w:r>
    </w:p>
    <w:p w14:paraId="0FD18E52"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Your job is to develop, design, and propose the furniture pieces to the client, ensuring a balance of functionality, aesthetic appeal, and client satisfaction.</w:t>
      </w:r>
    </w:p>
    <w:p w14:paraId="754D998E"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ADB3152">
          <v:rect id="_x0000_i1037" style="width:0;height:1.5pt" o:hralign="center" o:hrstd="t" o:hr="t" fillcolor="#a0a0a0" stroked="f"/>
        </w:pict>
      </w:r>
    </w:p>
    <w:p w14:paraId="3D08DE83"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Part A: Scenario-Based Questions</w:t>
      </w:r>
    </w:p>
    <w:p w14:paraId="184D203C" w14:textId="77777777" w:rsidR="00791CC9" w:rsidRPr="00791CC9" w:rsidRDefault="00791CC9" w:rsidP="008802BF">
      <w:pPr>
        <w:numPr>
          <w:ilvl w:val="0"/>
          <w:numId w:val="69"/>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Development of the Furniture</w:t>
      </w:r>
    </w:p>
    <w:p w14:paraId="61DA4CB3" w14:textId="77777777" w:rsidR="00791CC9" w:rsidRPr="00791CC9" w:rsidRDefault="00791CC9" w:rsidP="008802BF">
      <w:pPr>
        <w:numPr>
          <w:ilvl w:val="1"/>
          <w:numId w:val="69"/>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Question</w:t>
      </w:r>
      <w:r w:rsidRPr="00791CC9">
        <w:rPr>
          <w:rFonts w:ascii="Century Gothic" w:eastAsia="Times New Roman" w:hAnsi="Century Gothic" w:cs="Arial"/>
          <w:bCs/>
          <w:color w:val="000000"/>
          <w:lang w:eastAsia="en-ZA"/>
        </w:rPr>
        <w:t>: When developing the coffee table, how would you approach the balance between aesthetic appeal and functionality to meet the client’s requirements?</w:t>
      </w:r>
      <w:r w:rsidRPr="00791CC9">
        <w:rPr>
          <w:rFonts w:ascii="Century Gothic" w:eastAsia="Times New Roman" w:hAnsi="Century Gothic" w:cs="Arial"/>
          <w:bCs/>
          <w:color w:val="000000"/>
          <w:lang w:eastAsia="en-ZA"/>
        </w:rPr>
        <w:br/>
      </w: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w:t>
      </w:r>
      <w:r w:rsidRPr="00791CC9">
        <w:rPr>
          <w:rFonts w:ascii="Century Gothic" w:eastAsia="Times New Roman" w:hAnsi="Century Gothic" w:cs="Arial"/>
          <w:bCs/>
          <w:color w:val="000000"/>
          <w:lang w:eastAsia="en-ZA"/>
        </w:rPr>
        <w:br/>
        <w:t>To balance aesthetic appeal and functionality, I would focus on using reclaimed wood for the coffee table, ensuring that the natural beauty of the wood is preserved through a light finish. This would provide visual interest as a centrepiece in the living room. Functionally, I would incorporate discreet storage, such as a lower shelf or hidden compartments, to keep books and magazines neatly stored without compromising the table’s clean and minimal design.</w:t>
      </w:r>
    </w:p>
    <w:p w14:paraId="0EBD63FE" w14:textId="77777777" w:rsidR="00791CC9" w:rsidRPr="00791CC9" w:rsidRDefault="00791CC9" w:rsidP="008802BF">
      <w:pPr>
        <w:numPr>
          <w:ilvl w:val="0"/>
          <w:numId w:val="69"/>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Use of the Furniture</w:t>
      </w:r>
    </w:p>
    <w:p w14:paraId="12B1CF82" w14:textId="77777777" w:rsidR="00791CC9" w:rsidRPr="00791CC9" w:rsidRDefault="00791CC9" w:rsidP="008802BF">
      <w:pPr>
        <w:numPr>
          <w:ilvl w:val="1"/>
          <w:numId w:val="69"/>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Question</w:t>
      </w:r>
      <w:r w:rsidRPr="00791CC9">
        <w:rPr>
          <w:rFonts w:ascii="Century Gothic" w:eastAsia="Times New Roman" w:hAnsi="Century Gothic" w:cs="Arial"/>
          <w:bCs/>
          <w:color w:val="000000"/>
          <w:lang w:eastAsia="en-ZA"/>
        </w:rPr>
        <w:t>: How would you ensure that the sofa meets the client’s requirement for both luxurious comfort and everyday practicality?</w:t>
      </w:r>
      <w:r w:rsidRPr="00791CC9">
        <w:rPr>
          <w:rFonts w:ascii="Century Gothic" w:eastAsia="Times New Roman" w:hAnsi="Century Gothic" w:cs="Arial"/>
          <w:bCs/>
          <w:color w:val="000000"/>
          <w:lang w:eastAsia="en-ZA"/>
        </w:rPr>
        <w:br/>
      </w: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w:t>
      </w:r>
      <w:r w:rsidRPr="00791CC9">
        <w:rPr>
          <w:rFonts w:ascii="Century Gothic" w:eastAsia="Times New Roman" w:hAnsi="Century Gothic" w:cs="Arial"/>
          <w:bCs/>
          <w:color w:val="000000"/>
          <w:lang w:eastAsia="en-ZA"/>
        </w:rPr>
        <w:br/>
        <w:t xml:space="preserve">For the sofa, I would choose a high-quality fabric that is both durable and easy to clean, such as a performance fabric that resists stains and </w:t>
      </w:r>
      <w:r w:rsidRPr="00791CC9">
        <w:rPr>
          <w:rFonts w:ascii="Century Gothic" w:eastAsia="Times New Roman" w:hAnsi="Century Gothic" w:cs="Arial"/>
          <w:bCs/>
          <w:color w:val="000000"/>
          <w:lang w:eastAsia="en-ZA"/>
        </w:rPr>
        <w:lastRenderedPageBreak/>
        <w:t>spills. To ensure comfort, I would use plush, high-density foam for the seat cushions and include soft, supportive back cushions. The design would feature clean lines to match the client’s preference for modern aesthetics, while maintaining a focus on ergonomics for daily comfort.</w:t>
      </w:r>
    </w:p>
    <w:p w14:paraId="4A726599" w14:textId="77777777" w:rsidR="00791CC9" w:rsidRPr="00791CC9" w:rsidRDefault="00791CC9" w:rsidP="008802BF">
      <w:pPr>
        <w:numPr>
          <w:ilvl w:val="0"/>
          <w:numId w:val="69"/>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Aesthetic Appeal of the Furniture</w:t>
      </w:r>
    </w:p>
    <w:p w14:paraId="21B08157" w14:textId="77777777" w:rsidR="00791CC9" w:rsidRPr="00791CC9" w:rsidRDefault="00791CC9" w:rsidP="008802BF">
      <w:pPr>
        <w:numPr>
          <w:ilvl w:val="1"/>
          <w:numId w:val="69"/>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Question</w:t>
      </w:r>
      <w:r w:rsidRPr="00791CC9">
        <w:rPr>
          <w:rFonts w:ascii="Century Gothic" w:eastAsia="Times New Roman" w:hAnsi="Century Gothic" w:cs="Arial"/>
          <w:bCs/>
          <w:color w:val="000000"/>
          <w:lang w:eastAsia="en-ZA"/>
        </w:rPr>
        <w:t>: What design elements would you incorporate into the shelving units to ensure they match the overall aesthetic of the living room set?</w:t>
      </w:r>
      <w:r w:rsidRPr="00791CC9">
        <w:rPr>
          <w:rFonts w:ascii="Century Gothic" w:eastAsia="Times New Roman" w:hAnsi="Century Gothic" w:cs="Arial"/>
          <w:bCs/>
          <w:color w:val="000000"/>
          <w:lang w:eastAsia="en-ZA"/>
        </w:rPr>
        <w:br/>
      </w: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w:t>
      </w:r>
      <w:r w:rsidRPr="00791CC9">
        <w:rPr>
          <w:rFonts w:ascii="Century Gothic" w:eastAsia="Times New Roman" w:hAnsi="Century Gothic" w:cs="Arial"/>
          <w:bCs/>
          <w:color w:val="000000"/>
          <w:lang w:eastAsia="en-ZA"/>
        </w:rPr>
        <w:br/>
        <w:t>To maintain a cohesive design, I would craft the shelving units using the same reclaimed wood as the coffee table, ensuring consistency in texture and finish. I would design the units with a mix of open shelving and enclosed storage to match the client’s needs for both display and hidden storage. The clean, modern lines of the shelving units would echo the style of the sofa, creating a harmonious aesthetic across all the furniture pieces.</w:t>
      </w:r>
    </w:p>
    <w:p w14:paraId="0B5EA985"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5FFE5C3">
          <v:rect id="_x0000_i1038" style="width:0;height:1.5pt" o:hralign="center" o:hrstd="t" o:hr="t" fillcolor="#a0a0a0" stroked="f"/>
        </w:pict>
      </w:r>
    </w:p>
    <w:p w14:paraId="499A0EA9"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Part B: Additional Reflective Questions</w:t>
      </w:r>
    </w:p>
    <w:p w14:paraId="36313DD7" w14:textId="77777777" w:rsidR="00791CC9" w:rsidRPr="00791CC9" w:rsidRDefault="00791CC9" w:rsidP="008802BF">
      <w:pPr>
        <w:numPr>
          <w:ilvl w:val="0"/>
          <w:numId w:val="70"/>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Design Challenges</w:t>
      </w:r>
    </w:p>
    <w:p w14:paraId="1A1E2FC8" w14:textId="77777777" w:rsidR="00791CC9" w:rsidRPr="00791CC9" w:rsidRDefault="00791CC9" w:rsidP="008802BF">
      <w:pPr>
        <w:numPr>
          <w:ilvl w:val="1"/>
          <w:numId w:val="70"/>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Question</w:t>
      </w:r>
      <w:r w:rsidRPr="00791CC9">
        <w:rPr>
          <w:rFonts w:ascii="Century Gothic" w:eastAsia="Times New Roman" w:hAnsi="Century Gothic" w:cs="Arial"/>
          <w:bCs/>
          <w:color w:val="000000"/>
          <w:lang w:eastAsia="en-ZA"/>
        </w:rPr>
        <w:t>: What are some potential challenges you might face in developing this custom furniture set, and how would you address them?</w:t>
      </w:r>
      <w:r w:rsidRPr="00791CC9">
        <w:rPr>
          <w:rFonts w:ascii="Century Gothic" w:eastAsia="Times New Roman" w:hAnsi="Century Gothic" w:cs="Arial"/>
          <w:bCs/>
          <w:color w:val="000000"/>
          <w:lang w:eastAsia="en-ZA"/>
        </w:rPr>
        <w:br/>
      </w: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w:t>
      </w:r>
      <w:r w:rsidRPr="00791CC9">
        <w:rPr>
          <w:rFonts w:ascii="Century Gothic" w:eastAsia="Times New Roman" w:hAnsi="Century Gothic" w:cs="Arial"/>
          <w:bCs/>
          <w:color w:val="000000"/>
          <w:lang w:eastAsia="en-ZA"/>
        </w:rPr>
        <w:br/>
        <w:t>One potential challenge could be sourcing high-quality reclaimed wood that meets the client’s aesthetic expectations while also being durable enough for everyday use. To address this, I would work closely with trusted suppliers to ensure the wood is both visually appealing and structurally sound. Another challenge could be ensuring the sofa’s fabric is both luxurious and easy to clean. I would research and test performance fabrics to find the best option that balances comfort, durability, and aesthetics.</w:t>
      </w:r>
    </w:p>
    <w:p w14:paraId="131BDADC" w14:textId="77777777" w:rsidR="00791CC9" w:rsidRPr="00791CC9" w:rsidRDefault="00791CC9" w:rsidP="008802BF">
      <w:pPr>
        <w:numPr>
          <w:ilvl w:val="0"/>
          <w:numId w:val="70"/>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Sustainability Considerations</w:t>
      </w:r>
    </w:p>
    <w:p w14:paraId="2EA7DD2D" w14:textId="77777777" w:rsidR="00791CC9" w:rsidRPr="00791CC9" w:rsidRDefault="00791CC9" w:rsidP="008802BF">
      <w:pPr>
        <w:numPr>
          <w:ilvl w:val="1"/>
          <w:numId w:val="70"/>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Question</w:t>
      </w:r>
      <w:r w:rsidRPr="00791CC9">
        <w:rPr>
          <w:rFonts w:ascii="Century Gothic" w:eastAsia="Times New Roman" w:hAnsi="Century Gothic" w:cs="Arial"/>
          <w:bCs/>
          <w:color w:val="000000"/>
          <w:lang w:eastAsia="en-ZA"/>
        </w:rPr>
        <w:t>: How can sustainability be incorporated into the development of the furniture products for this project?</w:t>
      </w:r>
      <w:r w:rsidRPr="00791CC9">
        <w:rPr>
          <w:rFonts w:ascii="Century Gothic" w:eastAsia="Times New Roman" w:hAnsi="Century Gothic" w:cs="Arial"/>
          <w:bCs/>
          <w:color w:val="000000"/>
          <w:lang w:eastAsia="en-ZA"/>
        </w:rPr>
        <w:br/>
      </w: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w:t>
      </w:r>
      <w:r w:rsidRPr="00791CC9">
        <w:rPr>
          <w:rFonts w:ascii="Century Gothic" w:eastAsia="Times New Roman" w:hAnsi="Century Gothic" w:cs="Arial"/>
          <w:bCs/>
          <w:color w:val="000000"/>
          <w:lang w:eastAsia="en-ZA"/>
        </w:rPr>
        <w:br/>
        <w:t>Sustainability can be integrated into this project by using reclaimed wood for the coffee table and shelving units, reducing the need for new materials. Additionally, selecting eco-friendly, non-toxic finishes for the wood and using sustainable, low-impact fabric for the sofa upholstery would further enhance the environmental friendliness of the project. These choices would also align with growing consumer demand for sustainable and ethically sourced furniture.</w:t>
      </w:r>
    </w:p>
    <w:p w14:paraId="78DCC41D"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51E54E9">
          <v:rect id="_x0000_i1039" style="width:0;height:1.5pt" o:hralign="center" o:hrstd="t" o:hr="t" fillcolor="#a0a0a0" stroked="f"/>
        </w:pict>
      </w:r>
    </w:p>
    <w:p w14:paraId="485C724A"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lastRenderedPageBreak/>
        <w:t>Part C: True/False and Multiple-Choice Questions</w:t>
      </w:r>
    </w:p>
    <w:p w14:paraId="1D994E23" w14:textId="77777777" w:rsidR="00791CC9" w:rsidRPr="00791CC9" w:rsidRDefault="00791CC9" w:rsidP="008802BF">
      <w:pPr>
        <w:numPr>
          <w:ilvl w:val="0"/>
          <w:numId w:val="71"/>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True/False</w:t>
      </w:r>
      <w:r w:rsidRPr="00791CC9">
        <w:rPr>
          <w:rFonts w:ascii="Century Gothic" w:eastAsia="Times New Roman" w:hAnsi="Century Gothic" w:cs="Arial"/>
          <w:bCs/>
          <w:color w:val="000000"/>
          <w:lang w:eastAsia="en-ZA"/>
        </w:rPr>
        <w:t>:</w:t>
      </w:r>
    </w:p>
    <w:p w14:paraId="1D57529C" w14:textId="77777777" w:rsidR="00791CC9" w:rsidRPr="00791CC9" w:rsidRDefault="00791CC9" w:rsidP="008802BF">
      <w:pPr>
        <w:numPr>
          <w:ilvl w:val="1"/>
          <w:numId w:val="71"/>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The aesthetic appeal of a piece of furniture is solely determined by the type of wood used in its construction.</w:t>
      </w:r>
    </w:p>
    <w:p w14:paraId="3A08DF7F" w14:textId="77777777" w:rsidR="00791CC9" w:rsidRPr="00791CC9" w:rsidRDefault="00791CC9" w:rsidP="008802BF">
      <w:pPr>
        <w:numPr>
          <w:ilvl w:val="1"/>
          <w:numId w:val="71"/>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 False. Aesthetic appeal is determined by a combination of factors including design, form, finish, and how the furniture complements the overall space.</w:t>
      </w:r>
    </w:p>
    <w:p w14:paraId="0172E727" w14:textId="77777777" w:rsidR="00791CC9" w:rsidRPr="00791CC9" w:rsidRDefault="00791CC9" w:rsidP="008802BF">
      <w:pPr>
        <w:numPr>
          <w:ilvl w:val="0"/>
          <w:numId w:val="71"/>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Multiple Choice</w:t>
      </w:r>
      <w:r w:rsidRPr="00791CC9">
        <w:rPr>
          <w:rFonts w:ascii="Century Gothic" w:eastAsia="Times New Roman" w:hAnsi="Century Gothic" w:cs="Arial"/>
          <w:bCs/>
          <w:color w:val="000000"/>
          <w:lang w:eastAsia="en-ZA"/>
        </w:rPr>
        <w:t>:</w:t>
      </w:r>
    </w:p>
    <w:p w14:paraId="301A78BE" w14:textId="77777777" w:rsidR="00791CC9" w:rsidRPr="00791CC9" w:rsidRDefault="00791CC9" w:rsidP="008802BF">
      <w:pPr>
        <w:numPr>
          <w:ilvl w:val="1"/>
          <w:numId w:val="71"/>
        </w:num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Which of the following contributes most to the overall development of furniture products?</w:t>
      </w:r>
      <w:r w:rsidRPr="00791CC9">
        <w:rPr>
          <w:rFonts w:ascii="Century Gothic" w:eastAsia="Times New Roman" w:hAnsi="Century Gothic" w:cs="Arial"/>
          <w:bCs/>
          <w:color w:val="000000"/>
          <w:lang w:eastAsia="en-ZA"/>
        </w:rPr>
        <w:br/>
        <w:t>a) The colour of the fabric</w:t>
      </w:r>
      <w:r w:rsidRPr="00791CC9">
        <w:rPr>
          <w:rFonts w:ascii="Century Gothic" w:eastAsia="Times New Roman" w:hAnsi="Century Gothic" w:cs="Arial"/>
          <w:bCs/>
          <w:color w:val="000000"/>
          <w:lang w:eastAsia="en-ZA"/>
        </w:rPr>
        <w:br/>
        <w:t>b) The combination of functionality, client preferences, and aesthetic appeal</w:t>
      </w:r>
      <w:r w:rsidRPr="00791CC9">
        <w:rPr>
          <w:rFonts w:ascii="Century Gothic" w:eastAsia="Times New Roman" w:hAnsi="Century Gothic" w:cs="Arial"/>
          <w:bCs/>
          <w:color w:val="000000"/>
          <w:lang w:eastAsia="en-ZA"/>
        </w:rPr>
        <w:br/>
        <w:t>c) The speed of production</w:t>
      </w:r>
      <w:r w:rsidRPr="00791CC9">
        <w:rPr>
          <w:rFonts w:ascii="Century Gothic" w:eastAsia="Times New Roman" w:hAnsi="Century Gothic" w:cs="Arial"/>
          <w:bCs/>
          <w:color w:val="000000"/>
          <w:lang w:eastAsia="en-ZA"/>
        </w:rPr>
        <w:br/>
        <w:t>d) The weight of the materials used</w:t>
      </w:r>
    </w:p>
    <w:p w14:paraId="0296E5FF" w14:textId="77777777" w:rsidR="00791CC9" w:rsidRPr="00791CC9" w:rsidRDefault="00791CC9" w:rsidP="008802BF">
      <w:pPr>
        <w:numPr>
          <w:ilvl w:val="1"/>
          <w:numId w:val="71"/>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Model Answer</w:t>
      </w: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b) The combination of functionality, client preferences, and aesthetic appeal</w:t>
      </w:r>
    </w:p>
    <w:p w14:paraId="720225DD"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7AC5E24">
          <v:rect id="_x0000_i1040" style="width:0;height:1.5pt" o:hralign="center" o:hrstd="t" o:hr="t" fillcolor="#a0a0a0" stroked="f"/>
        </w:pict>
      </w:r>
    </w:p>
    <w:p w14:paraId="577376A6" w14:textId="431EA0DD" w:rsidR="00791CC9" w:rsidRDefault="00791CC9" w:rsidP="0051442A">
      <w:pPr>
        <w:pStyle w:val="Heading2"/>
        <w:rPr>
          <w:rFonts w:eastAsia="Times New Roman"/>
          <w:lang w:eastAsia="en-ZA"/>
        </w:rPr>
      </w:pPr>
      <w:bookmarkStart w:id="6" w:name="_Toc195785745"/>
      <w:r w:rsidRPr="00791CC9">
        <w:rPr>
          <w:rFonts w:eastAsia="Times New Roman"/>
          <w:lang w:eastAsia="en-ZA"/>
        </w:rPr>
        <w:t>Marking Rubric</w:t>
      </w:r>
      <w:bookmarkEnd w:id="6"/>
    </w:p>
    <w:p w14:paraId="090E26E4" w14:textId="77777777" w:rsidR="0051442A" w:rsidRPr="0051442A" w:rsidRDefault="0051442A" w:rsidP="0051442A">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8"/>
        <w:gridCol w:w="1035"/>
        <w:gridCol w:w="5643"/>
      </w:tblGrid>
      <w:tr w:rsidR="00791CC9" w:rsidRPr="00791CC9" w14:paraId="0EB7827C" w14:textId="77777777" w:rsidTr="0051442A">
        <w:trPr>
          <w:tblHeader/>
          <w:tblCellSpacing w:w="15" w:type="dxa"/>
        </w:trPr>
        <w:tc>
          <w:tcPr>
            <w:tcW w:w="0" w:type="auto"/>
            <w:vAlign w:val="center"/>
            <w:hideMark/>
          </w:tcPr>
          <w:p w14:paraId="039BB213"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Criteria</w:t>
            </w:r>
          </w:p>
        </w:tc>
        <w:tc>
          <w:tcPr>
            <w:tcW w:w="0" w:type="auto"/>
            <w:vAlign w:val="center"/>
            <w:hideMark/>
          </w:tcPr>
          <w:p w14:paraId="070B285F"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Score Range</w:t>
            </w:r>
          </w:p>
        </w:tc>
        <w:tc>
          <w:tcPr>
            <w:tcW w:w="0" w:type="auto"/>
            <w:vAlign w:val="center"/>
            <w:hideMark/>
          </w:tcPr>
          <w:p w14:paraId="52187118"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Descriptors</w:t>
            </w:r>
          </w:p>
        </w:tc>
      </w:tr>
      <w:tr w:rsidR="00791CC9" w:rsidRPr="00791CC9" w14:paraId="1C56CAD6" w14:textId="77777777" w:rsidTr="0051442A">
        <w:trPr>
          <w:tblCellSpacing w:w="15" w:type="dxa"/>
        </w:trPr>
        <w:tc>
          <w:tcPr>
            <w:tcW w:w="0" w:type="auto"/>
            <w:vAlign w:val="center"/>
            <w:hideMark/>
          </w:tcPr>
          <w:p w14:paraId="31157D94"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Understanding of Development</w:t>
            </w:r>
          </w:p>
        </w:tc>
        <w:tc>
          <w:tcPr>
            <w:tcW w:w="0" w:type="auto"/>
            <w:vAlign w:val="center"/>
            <w:hideMark/>
          </w:tcPr>
          <w:p w14:paraId="207F68E4"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0-5</w:t>
            </w:r>
          </w:p>
        </w:tc>
        <w:tc>
          <w:tcPr>
            <w:tcW w:w="0" w:type="auto"/>
            <w:vAlign w:val="center"/>
            <w:hideMark/>
          </w:tcPr>
          <w:p w14:paraId="52E7A94D"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Excellent understanding of the balance between function and aesthetics in furniture development (5 points)</w:t>
            </w:r>
          </w:p>
        </w:tc>
      </w:tr>
    </w:tbl>
    <w:p w14:paraId="50948C0B" w14:textId="77777777" w:rsidR="00861B3B" w:rsidRDefault="00861B3B" w:rsidP="00791CC9">
      <w:pPr>
        <w:rPr>
          <w:rFonts w:ascii="Century Gothic" w:eastAsia="Times New Roman" w:hAnsi="Century Gothic" w:cs="Arial"/>
          <w:bCs/>
          <w:color w:val="000000"/>
          <w:lang w:eastAsia="en-ZA"/>
        </w:rPr>
      </w:pPr>
    </w:p>
    <w:p w14:paraId="4D3E1D23" w14:textId="3AF47E0D"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 Adequate understanding but lacking detail in some areas (3-4 points)  </w:t>
      </w:r>
    </w:p>
    <w:p w14:paraId="62F0A779" w14:textId="6DCD5B3C"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 Limited understanding or failure to discuss key points (1-2 points)  </w:t>
      </w:r>
    </w:p>
    <w:p w14:paraId="4555AC0B" w14:textId="470C152B" w:rsid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 No understanding demonstrated (0 </w:t>
      </w:r>
      <w:r w:rsidR="00861B3B">
        <w:rPr>
          <w:rFonts w:ascii="Century Gothic" w:eastAsia="Times New Roman" w:hAnsi="Century Gothic" w:cs="Arial"/>
          <w:bCs/>
          <w:color w:val="000000"/>
          <w:lang w:eastAsia="en-ZA"/>
        </w:rPr>
        <w:t>points)</w:t>
      </w:r>
    </w:p>
    <w:p w14:paraId="3594DDDA" w14:textId="77777777" w:rsidR="00861B3B" w:rsidRPr="00791CC9" w:rsidRDefault="00861B3B" w:rsidP="00791CC9">
      <w:pPr>
        <w:rPr>
          <w:rFonts w:ascii="Century Gothic" w:eastAsia="Times New Roman" w:hAnsi="Century Gothic" w:cs="Arial"/>
          <w:bCs/>
          <w:color w:val="000000"/>
          <w:lang w:eastAsia="en-ZA"/>
        </w:rPr>
      </w:pPr>
    </w:p>
    <w:p w14:paraId="02B5E8BC" w14:textId="182F2325"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Practical Application</w:t>
      </w:r>
      <w:r w:rsidRPr="00791CC9">
        <w:rPr>
          <w:rFonts w:ascii="Century Gothic" w:eastAsia="Times New Roman" w:hAnsi="Century Gothic" w:cs="Arial"/>
          <w:bCs/>
          <w:color w:val="000000"/>
          <w:lang w:eastAsia="en-ZA"/>
        </w:rPr>
        <w:t xml:space="preserve"> | 0-5 | - Strong practical examples and clear application of concepts to the case study (5 points)</w:t>
      </w:r>
      <w:r w:rsidRPr="00791CC9">
        <w:rPr>
          <w:rFonts w:ascii="Century Gothic" w:eastAsia="Times New Roman" w:hAnsi="Century Gothic" w:cs="Arial"/>
          <w:bCs/>
          <w:color w:val="000000"/>
          <w:lang w:eastAsia="en-ZA"/>
        </w:rPr>
        <w:br/>
        <w:t>- Some good examples, but lacking depth or clarity (3-4 points)</w:t>
      </w:r>
      <w:r w:rsidRPr="00791CC9">
        <w:rPr>
          <w:rFonts w:ascii="Century Gothic" w:eastAsia="Times New Roman" w:hAnsi="Century Gothic" w:cs="Arial"/>
          <w:bCs/>
          <w:color w:val="000000"/>
          <w:lang w:eastAsia="en-ZA"/>
        </w:rPr>
        <w:br/>
        <w:t>- Minimal or unclear examples provided (1-2 points)</w:t>
      </w:r>
      <w:r w:rsidRPr="00791CC9">
        <w:rPr>
          <w:rFonts w:ascii="Century Gothic" w:eastAsia="Times New Roman" w:hAnsi="Century Gothic" w:cs="Arial"/>
          <w:bCs/>
          <w:color w:val="000000"/>
          <w:lang w:eastAsia="en-ZA"/>
        </w:rPr>
        <w:br/>
        <w:t>- No examples or irrelevant examples (0 points) |</w:t>
      </w:r>
    </w:p>
    <w:p w14:paraId="4211B480" w14:textId="77777777" w:rsidR="00861B3B" w:rsidRDefault="00861B3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17AE1365" w14:textId="5A9FDDED"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lastRenderedPageBreak/>
        <w:t>Understanding of Aesthetic Appeal</w:t>
      </w:r>
      <w:r w:rsidRPr="00791CC9">
        <w:rPr>
          <w:rFonts w:ascii="Century Gothic" w:eastAsia="Times New Roman" w:hAnsi="Century Gothic" w:cs="Arial"/>
          <w:bCs/>
          <w:color w:val="000000"/>
          <w:lang w:eastAsia="en-ZA"/>
        </w:rPr>
        <w:t>| 0-5 | - Detailed discussion of aesthetic elements and their importance in furniture design (5 points)</w:t>
      </w:r>
      <w:r w:rsidRPr="00791CC9">
        <w:rPr>
          <w:rFonts w:ascii="Century Gothic" w:eastAsia="Times New Roman" w:hAnsi="Century Gothic" w:cs="Arial"/>
          <w:bCs/>
          <w:color w:val="000000"/>
          <w:lang w:eastAsia="en-ZA"/>
        </w:rPr>
        <w:br/>
        <w:t>- Adequate discussion, but missing key aspects of aesthetic considerations (3-4 points)</w:t>
      </w:r>
      <w:r w:rsidRPr="00791CC9">
        <w:rPr>
          <w:rFonts w:ascii="Century Gothic" w:eastAsia="Times New Roman" w:hAnsi="Century Gothic" w:cs="Arial"/>
          <w:bCs/>
          <w:color w:val="000000"/>
          <w:lang w:eastAsia="en-ZA"/>
        </w:rPr>
        <w:br/>
        <w:t>- Basic or limited discussion with little attention to aesthetics (1-2 points)</w:t>
      </w:r>
      <w:r w:rsidRPr="00791CC9">
        <w:rPr>
          <w:rFonts w:ascii="Century Gothic" w:eastAsia="Times New Roman" w:hAnsi="Century Gothic" w:cs="Arial"/>
          <w:bCs/>
          <w:color w:val="000000"/>
          <w:lang w:eastAsia="en-ZA"/>
        </w:rPr>
        <w:br/>
        <w:t>- No attention to aesthetics demonstrated (0 points) |</w:t>
      </w:r>
    </w:p>
    <w:p w14:paraId="0C2ACBC9"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Client-Focused Thinking</w:t>
      </w:r>
      <w:r w:rsidRPr="00791CC9">
        <w:rPr>
          <w:rFonts w:ascii="Century Gothic" w:eastAsia="Times New Roman" w:hAnsi="Century Gothic" w:cs="Arial"/>
          <w:bCs/>
          <w:color w:val="000000"/>
          <w:lang w:eastAsia="en-ZA"/>
        </w:rPr>
        <w:t xml:space="preserve"> | 0-5 | - Excellent attention to client needs, preferences, and practical use in responses (5 points)</w:t>
      </w:r>
      <w:r w:rsidRPr="00791CC9">
        <w:rPr>
          <w:rFonts w:ascii="Century Gothic" w:eastAsia="Times New Roman" w:hAnsi="Century Gothic" w:cs="Arial"/>
          <w:bCs/>
          <w:color w:val="000000"/>
          <w:lang w:eastAsia="en-ZA"/>
        </w:rPr>
        <w:br/>
        <w:t>- Some consideration of client needs but lacks detail (3-4 points)</w:t>
      </w:r>
      <w:r w:rsidRPr="00791CC9">
        <w:rPr>
          <w:rFonts w:ascii="Century Gothic" w:eastAsia="Times New Roman" w:hAnsi="Century Gothic" w:cs="Arial"/>
          <w:bCs/>
          <w:color w:val="000000"/>
          <w:lang w:eastAsia="en-ZA"/>
        </w:rPr>
        <w:br/>
        <w:t>- Limited focus on client’s needs or misinterpretation of requirements (1-2 points)</w:t>
      </w:r>
      <w:r w:rsidRPr="00791CC9">
        <w:rPr>
          <w:rFonts w:ascii="Century Gothic" w:eastAsia="Times New Roman" w:hAnsi="Century Gothic" w:cs="Arial"/>
          <w:bCs/>
          <w:color w:val="000000"/>
          <w:lang w:eastAsia="en-ZA"/>
        </w:rPr>
        <w:br/>
        <w:t>- No consideration of client needs (0 points) |</w:t>
      </w:r>
    </w:p>
    <w:p w14:paraId="60D88A13" w14:textId="77777777" w:rsidR="00791CC9" w:rsidRP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 xml:space="preserve">| </w:t>
      </w:r>
      <w:r w:rsidRPr="00791CC9">
        <w:rPr>
          <w:rFonts w:ascii="Century Gothic" w:eastAsia="Times New Roman" w:hAnsi="Century Gothic" w:cs="Arial"/>
          <w:b/>
          <w:bCs/>
          <w:color w:val="000000"/>
          <w:lang w:eastAsia="en-ZA"/>
        </w:rPr>
        <w:t>Total Score</w:t>
      </w:r>
      <w:r w:rsidRPr="00791CC9">
        <w:rPr>
          <w:rFonts w:ascii="Century Gothic" w:eastAsia="Times New Roman" w:hAnsi="Century Gothic" w:cs="Arial"/>
          <w:bCs/>
          <w:color w:val="000000"/>
          <w:lang w:eastAsia="en-ZA"/>
        </w:rPr>
        <w:t xml:space="preserve"> | </w:t>
      </w:r>
      <w:r w:rsidRPr="00791CC9">
        <w:rPr>
          <w:rFonts w:ascii="Century Gothic" w:eastAsia="Times New Roman" w:hAnsi="Century Gothic" w:cs="Arial"/>
          <w:b/>
          <w:bCs/>
          <w:color w:val="000000"/>
          <w:lang w:eastAsia="en-ZA"/>
        </w:rPr>
        <w:t>0-20</w:t>
      </w:r>
      <w:r w:rsidRPr="00791CC9">
        <w:rPr>
          <w:rFonts w:ascii="Century Gothic" w:eastAsia="Times New Roman" w:hAnsi="Century Gothic" w:cs="Arial"/>
          <w:bCs/>
          <w:color w:val="000000"/>
          <w:lang w:eastAsia="en-ZA"/>
        </w:rPr>
        <w:t xml:space="preserve"> | Total score out of 20 |</w:t>
      </w:r>
    </w:p>
    <w:p w14:paraId="6E35F39C" w14:textId="77777777" w:rsidR="00791CC9" w:rsidRPr="00791CC9" w:rsidRDefault="00F216F2" w:rsidP="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AA44957">
          <v:rect id="_x0000_i1041" style="width:0;height:1.5pt" o:hralign="center" o:hrstd="t" o:hr="t" fillcolor="#a0a0a0" stroked="f"/>
        </w:pict>
      </w:r>
    </w:p>
    <w:p w14:paraId="26CF996A" w14:textId="77777777" w:rsidR="00791CC9" w:rsidRPr="00791CC9" w:rsidRDefault="00791CC9" w:rsidP="00791CC9">
      <w:pPr>
        <w:rPr>
          <w:rFonts w:ascii="Century Gothic" w:eastAsia="Times New Roman" w:hAnsi="Century Gothic" w:cs="Arial"/>
          <w:b/>
          <w:bCs/>
          <w:color w:val="000000"/>
          <w:lang w:eastAsia="en-ZA"/>
        </w:rPr>
      </w:pPr>
      <w:r w:rsidRPr="00791CC9">
        <w:rPr>
          <w:rFonts w:ascii="Century Gothic" w:eastAsia="Times New Roman" w:hAnsi="Century Gothic" w:cs="Arial"/>
          <w:b/>
          <w:bCs/>
          <w:color w:val="000000"/>
          <w:lang w:eastAsia="en-ZA"/>
        </w:rPr>
        <w:t>Model Scoring Example</w:t>
      </w:r>
    </w:p>
    <w:p w14:paraId="053D4729" w14:textId="77777777" w:rsidR="00791CC9" w:rsidRPr="00791CC9" w:rsidRDefault="00791CC9" w:rsidP="008802BF">
      <w:pPr>
        <w:numPr>
          <w:ilvl w:val="0"/>
          <w:numId w:val="72"/>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Understanding of Development</w:t>
      </w:r>
      <w:r w:rsidRPr="00791CC9">
        <w:rPr>
          <w:rFonts w:ascii="Century Gothic" w:eastAsia="Times New Roman" w:hAnsi="Century Gothic" w:cs="Arial"/>
          <w:bCs/>
          <w:color w:val="000000"/>
          <w:lang w:eastAsia="en-ZA"/>
        </w:rPr>
        <w:t>: 5 (Excellent understanding of balancing function and aesthetics)</w:t>
      </w:r>
    </w:p>
    <w:p w14:paraId="1ADFA698" w14:textId="77777777" w:rsidR="00791CC9" w:rsidRPr="00791CC9" w:rsidRDefault="00791CC9" w:rsidP="008802BF">
      <w:pPr>
        <w:numPr>
          <w:ilvl w:val="0"/>
          <w:numId w:val="72"/>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Practical Application</w:t>
      </w:r>
      <w:r w:rsidRPr="00791CC9">
        <w:rPr>
          <w:rFonts w:ascii="Century Gothic" w:eastAsia="Times New Roman" w:hAnsi="Century Gothic" w:cs="Arial"/>
          <w:bCs/>
          <w:color w:val="000000"/>
          <w:lang w:eastAsia="en-ZA"/>
        </w:rPr>
        <w:t>: 4 (Good examples with some minor areas lacking depth)</w:t>
      </w:r>
    </w:p>
    <w:p w14:paraId="1106DFA0" w14:textId="77777777" w:rsidR="00791CC9" w:rsidRPr="00791CC9" w:rsidRDefault="00791CC9" w:rsidP="008802BF">
      <w:pPr>
        <w:numPr>
          <w:ilvl w:val="0"/>
          <w:numId w:val="72"/>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Understanding of Aesthetic Appeal</w:t>
      </w:r>
      <w:r w:rsidRPr="00791CC9">
        <w:rPr>
          <w:rFonts w:ascii="Century Gothic" w:eastAsia="Times New Roman" w:hAnsi="Century Gothic" w:cs="Arial"/>
          <w:bCs/>
          <w:color w:val="000000"/>
          <w:lang w:eastAsia="en-ZA"/>
        </w:rPr>
        <w:t>: 5 (Detailed and relevant discussion of aesthetic factors)</w:t>
      </w:r>
    </w:p>
    <w:p w14:paraId="4FBDBEC3" w14:textId="77777777" w:rsidR="00791CC9" w:rsidRPr="00791CC9" w:rsidRDefault="00791CC9" w:rsidP="008802BF">
      <w:pPr>
        <w:numPr>
          <w:ilvl w:val="0"/>
          <w:numId w:val="72"/>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Client-Focused Thinking</w:t>
      </w:r>
      <w:r w:rsidRPr="00791CC9">
        <w:rPr>
          <w:rFonts w:ascii="Century Gothic" w:eastAsia="Times New Roman" w:hAnsi="Century Gothic" w:cs="Arial"/>
          <w:bCs/>
          <w:color w:val="000000"/>
          <w:lang w:eastAsia="en-ZA"/>
        </w:rPr>
        <w:t>: 4 (Attention to client’s needs but could improve with more specific solutions)</w:t>
      </w:r>
    </w:p>
    <w:p w14:paraId="3D4C1D2D" w14:textId="77777777" w:rsidR="00791CC9" w:rsidRPr="00791CC9" w:rsidRDefault="00791CC9" w:rsidP="008802BF">
      <w:pPr>
        <w:numPr>
          <w:ilvl w:val="0"/>
          <w:numId w:val="72"/>
        </w:numPr>
        <w:rPr>
          <w:rFonts w:ascii="Century Gothic" w:eastAsia="Times New Roman" w:hAnsi="Century Gothic" w:cs="Arial"/>
          <w:bCs/>
          <w:color w:val="000000"/>
          <w:lang w:eastAsia="en-ZA"/>
        </w:rPr>
      </w:pPr>
      <w:r w:rsidRPr="00791CC9">
        <w:rPr>
          <w:rFonts w:ascii="Century Gothic" w:eastAsia="Times New Roman" w:hAnsi="Century Gothic" w:cs="Arial"/>
          <w:b/>
          <w:bCs/>
          <w:color w:val="000000"/>
          <w:lang w:eastAsia="en-ZA"/>
        </w:rPr>
        <w:t>Total Score</w:t>
      </w:r>
      <w:r w:rsidRPr="00791CC9">
        <w:rPr>
          <w:rFonts w:ascii="Century Gothic" w:eastAsia="Times New Roman" w:hAnsi="Century Gothic" w:cs="Arial"/>
          <w:bCs/>
          <w:color w:val="000000"/>
          <w:lang w:eastAsia="en-ZA"/>
        </w:rPr>
        <w:t>: 18/20</w:t>
      </w:r>
    </w:p>
    <w:p w14:paraId="2C081520" w14:textId="4EBFAB01" w:rsidR="00791CC9" w:rsidRDefault="00791CC9" w:rsidP="00791CC9">
      <w:pPr>
        <w:rPr>
          <w:rFonts w:ascii="Century Gothic" w:eastAsia="Times New Roman" w:hAnsi="Century Gothic" w:cs="Arial"/>
          <w:bCs/>
          <w:color w:val="000000"/>
          <w:lang w:eastAsia="en-ZA"/>
        </w:rPr>
      </w:pPr>
      <w:r w:rsidRPr="00791CC9">
        <w:rPr>
          <w:rFonts w:ascii="Century Gothic" w:eastAsia="Times New Roman" w:hAnsi="Century Gothic" w:cs="Arial"/>
          <w:bCs/>
          <w:color w:val="000000"/>
          <w:lang w:eastAsia="en-ZA"/>
        </w:rPr>
        <w:t>This rubric allows for a holistic assessment of the learner’s ability to apply theoretical concepts in practical scenarios, focusing on the development, use, and aesthetic appeal of furniture products.</w:t>
      </w:r>
    </w:p>
    <w:p w14:paraId="2A102BA4" w14:textId="77777777" w:rsidR="00791CC9" w:rsidRDefault="00791C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16F8091D" w14:textId="09BCAF58" w:rsidR="002F1921" w:rsidRPr="002F1921" w:rsidRDefault="002F1921" w:rsidP="0051442A">
      <w:pPr>
        <w:pStyle w:val="Heading1"/>
        <w:rPr>
          <w:rFonts w:eastAsia="Times New Roman"/>
          <w:lang w:eastAsia="en-ZA"/>
        </w:rPr>
      </w:pPr>
      <w:bookmarkStart w:id="7" w:name="_Toc195785746"/>
      <w:r w:rsidRPr="002F1921">
        <w:rPr>
          <w:rFonts w:eastAsia="Times New Roman"/>
          <w:lang w:eastAsia="en-ZA"/>
        </w:rPr>
        <w:lastRenderedPageBreak/>
        <w:t>KM-07-KT02: Manufacturing of Furniture (10%)</w:t>
      </w:r>
      <w:bookmarkEnd w:id="7"/>
    </w:p>
    <w:p w14:paraId="4F0C4CC1" w14:textId="77777777" w:rsidR="0051442A" w:rsidRDefault="0051442A" w:rsidP="002F1921">
      <w:pPr>
        <w:rPr>
          <w:rFonts w:ascii="Century Gothic" w:eastAsia="Times New Roman" w:hAnsi="Century Gothic" w:cs="Arial"/>
          <w:b/>
          <w:bCs/>
          <w:color w:val="000000"/>
          <w:lang w:eastAsia="en-ZA"/>
        </w:rPr>
      </w:pPr>
    </w:p>
    <w:p w14:paraId="5AC31FB6" w14:textId="366EADBF" w:rsidR="002F1921" w:rsidRPr="002F1921" w:rsidRDefault="002F1921" w:rsidP="002F1921">
      <w:pPr>
        <w:rPr>
          <w:rFonts w:ascii="Century Gothic" w:eastAsia="Times New Roman" w:hAnsi="Century Gothic" w:cs="Arial"/>
          <w:bCs/>
          <w:color w:val="000000"/>
          <w:lang w:eastAsia="en-ZA"/>
        </w:rPr>
      </w:pPr>
      <w:r w:rsidRPr="002F1921">
        <w:rPr>
          <w:rFonts w:ascii="Century Gothic" w:eastAsia="Times New Roman" w:hAnsi="Century Gothic" w:cs="Arial"/>
          <w:bCs/>
          <w:color w:val="000000"/>
          <w:lang w:eastAsia="en-ZA"/>
        </w:rPr>
        <w:t xml:space="preserve">The purpose of </w:t>
      </w:r>
      <w:r w:rsidRPr="002F1921">
        <w:rPr>
          <w:rFonts w:ascii="Century Gothic" w:eastAsia="Times New Roman" w:hAnsi="Century Gothic" w:cs="Arial"/>
          <w:b/>
          <w:bCs/>
          <w:color w:val="000000"/>
          <w:lang w:eastAsia="en-ZA"/>
        </w:rPr>
        <w:t>KM-07-KT02</w:t>
      </w:r>
      <w:r w:rsidRPr="002F1921">
        <w:rPr>
          <w:rFonts w:ascii="Century Gothic" w:eastAsia="Times New Roman" w:hAnsi="Century Gothic" w:cs="Arial"/>
          <w:bCs/>
          <w:color w:val="000000"/>
          <w:lang w:eastAsia="en-ZA"/>
        </w:rPr>
        <w:t xml:space="preserve"> is to provide learners with an understanding of the various stages involved in the </w:t>
      </w:r>
      <w:r w:rsidRPr="002F1921">
        <w:rPr>
          <w:rFonts w:ascii="Century Gothic" w:eastAsia="Times New Roman" w:hAnsi="Century Gothic" w:cs="Arial"/>
          <w:b/>
          <w:bCs/>
          <w:color w:val="000000"/>
          <w:lang w:eastAsia="en-ZA"/>
        </w:rPr>
        <w:t>furniture manufacturing process</w:t>
      </w:r>
      <w:r w:rsidRPr="002F1921">
        <w:rPr>
          <w:rFonts w:ascii="Century Gothic" w:eastAsia="Times New Roman" w:hAnsi="Century Gothic" w:cs="Arial"/>
          <w:bCs/>
          <w:color w:val="000000"/>
          <w:lang w:eastAsia="en-ZA"/>
        </w:rPr>
        <w:t>, from the initial concept to the final product. This module emphasises the importance of an efficient manufacturing process, which requires a well-structured process flow, an understanding of the value chain, and the application of standard manufacturing methods. Learners will also explore the principles of good manufacturing, the impact of bottlenecks, and how to manage manufacturing constraints to ensure timely delivery of high-quality furniture products.</w:t>
      </w:r>
    </w:p>
    <w:p w14:paraId="0AA472EB" w14:textId="77777777" w:rsidR="002F1921" w:rsidRPr="002F1921" w:rsidRDefault="002F1921" w:rsidP="002F1921">
      <w:pPr>
        <w:rPr>
          <w:rFonts w:ascii="Century Gothic" w:eastAsia="Times New Roman" w:hAnsi="Century Gothic" w:cs="Arial"/>
          <w:bCs/>
          <w:color w:val="000000"/>
          <w:lang w:eastAsia="en-ZA"/>
        </w:rPr>
      </w:pPr>
      <w:r w:rsidRPr="002F1921">
        <w:rPr>
          <w:rFonts w:ascii="Century Gothic" w:eastAsia="Times New Roman" w:hAnsi="Century Gothic" w:cs="Arial"/>
          <w:bCs/>
          <w:color w:val="000000"/>
          <w:lang w:eastAsia="en-ZA"/>
        </w:rPr>
        <w:t>Through this module, learners will develop a comprehensive knowledge of how furniture is produced on both a small and large scale, including the steps required for ensuring viability, maximising efficiency, and reducing delays.</w:t>
      </w:r>
    </w:p>
    <w:p w14:paraId="61D96721" w14:textId="77777777" w:rsidR="002F1921" w:rsidRPr="002F1921" w:rsidRDefault="00F216F2" w:rsidP="002F1921">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79BF59D">
          <v:rect id="_x0000_i1042" style="width:0;height:1.5pt" o:hralign="center" o:hrstd="t" o:hr="t" fillcolor="#a0a0a0" stroked="f"/>
        </w:pict>
      </w:r>
    </w:p>
    <w:p w14:paraId="6C563AF2" w14:textId="77777777" w:rsidR="002F1921" w:rsidRPr="002F1921" w:rsidRDefault="002F1921" w:rsidP="002F1921">
      <w:pPr>
        <w:rPr>
          <w:rFonts w:ascii="Century Gothic" w:eastAsia="Times New Roman" w:hAnsi="Century Gothic" w:cs="Arial"/>
          <w:b/>
          <w:bCs/>
          <w:color w:val="000000"/>
          <w:lang w:eastAsia="en-ZA"/>
        </w:rPr>
      </w:pPr>
      <w:r w:rsidRPr="002F1921">
        <w:rPr>
          <w:rFonts w:ascii="Century Gothic" w:eastAsia="Times New Roman" w:hAnsi="Century Gothic" w:cs="Arial"/>
          <w:b/>
          <w:bCs/>
          <w:color w:val="000000"/>
          <w:lang w:eastAsia="en-ZA"/>
        </w:rPr>
        <w:t>Topic Elements to be Covered</w:t>
      </w:r>
    </w:p>
    <w:p w14:paraId="43204D93"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KT0201: Furniture Manufacturing Process Flow</w:t>
      </w:r>
      <w:r w:rsidRPr="002F1921">
        <w:rPr>
          <w:rFonts w:ascii="Century Gothic" w:eastAsia="Times New Roman" w:hAnsi="Century Gothic" w:cs="Arial"/>
          <w:bCs/>
          <w:color w:val="000000"/>
          <w:lang w:eastAsia="en-ZA"/>
        </w:rPr>
        <w:br/>
        <w:t>Learners will be introduced to the stages of furniture manufacturing, from raw material procurement to final assembly and finishing. They will explore how each stage interacts and contributes to the overall production process.</w:t>
      </w:r>
    </w:p>
    <w:p w14:paraId="494CDD63"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KT0202: Value Chain</w:t>
      </w:r>
      <w:r w:rsidRPr="002F1921">
        <w:rPr>
          <w:rFonts w:ascii="Century Gothic" w:eastAsia="Times New Roman" w:hAnsi="Century Gothic" w:cs="Arial"/>
          <w:bCs/>
          <w:color w:val="000000"/>
          <w:lang w:eastAsia="en-ZA"/>
        </w:rPr>
        <w:br/>
        <w:t>The value chain in furniture manufacturing will be examined, highlighting the steps that add value to the product at each stage, from sourcing raw materials to delivering the final product to the customer.</w:t>
      </w:r>
    </w:p>
    <w:p w14:paraId="24D608C4"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KT0203: Process Flow Chart</w:t>
      </w:r>
      <w:r w:rsidRPr="002F1921">
        <w:rPr>
          <w:rFonts w:ascii="Century Gothic" w:eastAsia="Times New Roman" w:hAnsi="Century Gothic" w:cs="Arial"/>
          <w:bCs/>
          <w:color w:val="000000"/>
          <w:lang w:eastAsia="en-ZA"/>
        </w:rPr>
        <w:br/>
        <w:t>Learners will create and analyse process flow charts to visually represent the sequence of steps involved in manufacturing furniture, identifying the critical path for efficient production.</w:t>
      </w:r>
    </w:p>
    <w:p w14:paraId="421B0CF6"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KT0204: Standard Method of Manufacturing and Operations</w:t>
      </w:r>
      <w:r w:rsidRPr="002F1921">
        <w:rPr>
          <w:rFonts w:ascii="Century Gothic" w:eastAsia="Times New Roman" w:hAnsi="Century Gothic" w:cs="Arial"/>
          <w:bCs/>
          <w:color w:val="000000"/>
          <w:lang w:eastAsia="en-ZA"/>
        </w:rPr>
        <w:br/>
        <w:t>This topic focuses on industry-standard methods and operational procedures used in furniture manufacturing, including quality control and production standards that ensure consistency and reliability in the finished products.</w:t>
      </w:r>
    </w:p>
    <w:p w14:paraId="22CD1754"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KT0205: General Principles (i.e., Viability)</w:t>
      </w:r>
      <w:r w:rsidRPr="002F1921">
        <w:rPr>
          <w:rFonts w:ascii="Century Gothic" w:eastAsia="Times New Roman" w:hAnsi="Century Gothic" w:cs="Arial"/>
          <w:bCs/>
          <w:color w:val="000000"/>
          <w:lang w:eastAsia="en-ZA"/>
        </w:rPr>
        <w:br/>
        <w:t>Learners will discuss the fundamental principles of manufacturing viability, considering factors such as cost, efficiency, sustainability, and market demand to ensure that furniture products are profitable and feasible to produce.</w:t>
      </w:r>
    </w:p>
    <w:p w14:paraId="3104C2D0"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KT0206: Manufacturing Processes</w:t>
      </w:r>
      <w:r w:rsidRPr="002F1921">
        <w:rPr>
          <w:rFonts w:ascii="Century Gothic" w:eastAsia="Times New Roman" w:hAnsi="Century Gothic" w:cs="Arial"/>
          <w:bCs/>
          <w:color w:val="000000"/>
          <w:lang w:eastAsia="en-ZA"/>
        </w:rPr>
        <w:br/>
        <w:t>The various processes involved in furniture manufacturing, such as cutting, machining, assembling, and finishing, will be explored in detail. Learners will understand how these processes contribute to the quality and durability of the final product.</w:t>
      </w:r>
    </w:p>
    <w:p w14:paraId="1EB2827A"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lastRenderedPageBreak/>
        <w:t>KT0207: Steps and Sequencing of Operations in the Manufacturing Process</w:t>
      </w:r>
      <w:r w:rsidRPr="002F1921">
        <w:rPr>
          <w:rFonts w:ascii="Century Gothic" w:eastAsia="Times New Roman" w:hAnsi="Century Gothic" w:cs="Arial"/>
          <w:bCs/>
          <w:color w:val="000000"/>
          <w:lang w:eastAsia="en-ZA"/>
        </w:rPr>
        <w:br/>
        <w:t>This topic will cover the importance of correctly sequencing operations in the production process to minimise waste and delays, ensuring a smooth flow from raw materials to finished products.</w:t>
      </w:r>
    </w:p>
    <w:p w14:paraId="41443ECA"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KT0208: Constraints of Manufacturing Capability</w:t>
      </w:r>
      <w:r w:rsidRPr="002F1921">
        <w:rPr>
          <w:rFonts w:ascii="Century Gothic" w:eastAsia="Times New Roman" w:hAnsi="Century Gothic" w:cs="Arial"/>
          <w:bCs/>
          <w:color w:val="000000"/>
          <w:lang w:eastAsia="en-ZA"/>
        </w:rPr>
        <w:br/>
        <w:t>Learners will examine the limitations and constraints that can affect the capability of a manufacturing company, including resource availability, workforce skills, and equipment capacity.</w:t>
      </w:r>
    </w:p>
    <w:p w14:paraId="72299542"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KT0209: Lead Times</w:t>
      </w:r>
      <w:r w:rsidRPr="002F1921">
        <w:rPr>
          <w:rFonts w:ascii="Century Gothic" w:eastAsia="Times New Roman" w:hAnsi="Century Gothic" w:cs="Arial"/>
          <w:bCs/>
          <w:color w:val="000000"/>
          <w:lang w:eastAsia="en-ZA"/>
        </w:rPr>
        <w:br/>
        <w:t>The concept of lead times will be discussed, focusing on how long it takes from the start of production to the delivery of the final product, and how to manage and reduce lead times for optimal efficiency.</w:t>
      </w:r>
    </w:p>
    <w:p w14:paraId="405008ED" w14:textId="77777777" w:rsidR="002F1921" w:rsidRPr="002F1921" w:rsidRDefault="002F1921" w:rsidP="008802BF">
      <w:pPr>
        <w:numPr>
          <w:ilvl w:val="0"/>
          <w:numId w:val="73"/>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KT0210: Bottlenecks and Delays</w:t>
      </w:r>
      <w:r w:rsidRPr="002F1921">
        <w:rPr>
          <w:rFonts w:ascii="Century Gothic" w:eastAsia="Times New Roman" w:hAnsi="Century Gothic" w:cs="Arial"/>
          <w:bCs/>
          <w:color w:val="000000"/>
          <w:lang w:eastAsia="en-ZA"/>
        </w:rPr>
        <w:br/>
        <w:t>Learners will explore common bottlenecks and delays in the manufacturing process and how to address them to maintain a steady flow of production and avoid disruptions.</w:t>
      </w:r>
    </w:p>
    <w:p w14:paraId="597340FD" w14:textId="77777777" w:rsidR="002F1921" w:rsidRPr="002F1921" w:rsidRDefault="00F216F2" w:rsidP="002F1921">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52A88AF">
          <v:rect id="_x0000_i1043" style="width:0;height:1.5pt" o:hralign="center" o:hrstd="t" o:hr="t" fillcolor="#a0a0a0" stroked="f"/>
        </w:pict>
      </w:r>
    </w:p>
    <w:p w14:paraId="35912265" w14:textId="77777777" w:rsidR="002F1921" w:rsidRPr="002F1921" w:rsidRDefault="002F1921" w:rsidP="002F1921">
      <w:pPr>
        <w:rPr>
          <w:rFonts w:ascii="Century Gothic" w:eastAsia="Times New Roman" w:hAnsi="Century Gothic" w:cs="Arial"/>
          <w:b/>
          <w:bCs/>
          <w:color w:val="000000"/>
          <w:lang w:eastAsia="en-ZA"/>
        </w:rPr>
      </w:pPr>
      <w:r w:rsidRPr="002F1921">
        <w:rPr>
          <w:rFonts w:ascii="Century Gothic" w:eastAsia="Times New Roman" w:hAnsi="Century Gothic" w:cs="Arial"/>
          <w:b/>
          <w:bCs/>
          <w:color w:val="000000"/>
          <w:lang w:eastAsia="en-ZA"/>
        </w:rPr>
        <w:t>Internal Assessment Criteria</w:t>
      </w:r>
    </w:p>
    <w:p w14:paraId="1BE15988" w14:textId="77777777" w:rsidR="002F1921" w:rsidRPr="002F1921" w:rsidRDefault="002F1921" w:rsidP="008802BF">
      <w:pPr>
        <w:numPr>
          <w:ilvl w:val="0"/>
          <w:numId w:val="74"/>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IAC0201: General Principles of Good Manufacturing are Discussed</w:t>
      </w:r>
      <w:r w:rsidRPr="002F1921">
        <w:rPr>
          <w:rFonts w:ascii="Century Gothic" w:eastAsia="Times New Roman" w:hAnsi="Century Gothic" w:cs="Arial"/>
          <w:bCs/>
          <w:color w:val="000000"/>
          <w:lang w:eastAsia="en-ZA"/>
        </w:rPr>
        <w:br/>
        <w:t>Learners will demonstrate an understanding of the principles of good manufacturing, including efficiency, quality control, and cost-effectiveness.</w:t>
      </w:r>
    </w:p>
    <w:p w14:paraId="2F346BE8" w14:textId="77777777" w:rsidR="002F1921" w:rsidRPr="002F1921" w:rsidRDefault="002F1921" w:rsidP="008802BF">
      <w:pPr>
        <w:numPr>
          <w:ilvl w:val="0"/>
          <w:numId w:val="74"/>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IAC0202: Manufacturing Processes and Process Flow is Analysed</w:t>
      </w:r>
      <w:r w:rsidRPr="002F1921">
        <w:rPr>
          <w:rFonts w:ascii="Century Gothic" w:eastAsia="Times New Roman" w:hAnsi="Century Gothic" w:cs="Arial"/>
          <w:bCs/>
          <w:color w:val="000000"/>
          <w:lang w:eastAsia="en-ZA"/>
        </w:rPr>
        <w:br/>
        <w:t>Learners will analyse the key processes involved in manufacturing furniture and the importance of a well-designed process flow to ensure smooth production.</w:t>
      </w:r>
    </w:p>
    <w:p w14:paraId="091C7149" w14:textId="77777777" w:rsidR="002F1921" w:rsidRPr="002F1921" w:rsidRDefault="002F1921" w:rsidP="008802BF">
      <w:pPr>
        <w:numPr>
          <w:ilvl w:val="0"/>
          <w:numId w:val="74"/>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IAC0203: The Importance of Correct Sequencing of Operations is Justified</w:t>
      </w:r>
      <w:r w:rsidRPr="002F1921">
        <w:rPr>
          <w:rFonts w:ascii="Century Gothic" w:eastAsia="Times New Roman" w:hAnsi="Century Gothic" w:cs="Arial"/>
          <w:bCs/>
          <w:color w:val="000000"/>
          <w:lang w:eastAsia="en-ZA"/>
        </w:rPr>
        <w:br/>
        <w:t>Learners will justify the need for correctly sequencing manufacturing operations to prevent delays, reduce waste, and maintain product quality.</w:t>
      </w:r>
    </w:p>
    <w:p w14:paraId="2332B45E" w14:textId="77777777" w:rsidR="002F1921" w:rsidRPr="002F1921" w:rsidRDefault="002F1921" w:rsidP="008802BF">
      <w:pPr>
        <w:numPr>
          <w:ilvl w:val="0"/>
          <w:numId w:val="74"/>
        </w:numPr>
        <w:rPr>
          <w:rFonts w:ascii="Century Gothic" w:eastAsia="Times New Roman" w:hAnsi="Century Gothic" w:cs="Arial"/>
          <w:bCs/>
          <w:color w:val="000000"/>
          <w:lang w:eastAsia="en-ZA"/>
        </w:rPr>
      </w:pPr>
      <w:r w:rsidRPr="002F1921">
        <w:rPr>
          <w:rFonts w:ascii="Century Gothic" w:eastAsia="Times New Roman" w:hAnsi="Century Gothic" w:cs="Arial"/>
          <w:b/>
          <w:bCs/>
          <w:color w:val="000000"/>
          <w:lang w:eastAsia="en-ZA"/>
        </w:rPr>
        <w:t>IAC0204: Factors Influencing the Manufacturing Capability of Companies Positively and Negatively are Evaluated</w:t>
      </w:r>
      <w:r w:rsidRPr="002F1921">
        <w:rPr>
          <w:rFonts w:ascii="Century Gothic" w:eastAsia="Times New Roman" w:hAnsi="Century Gothic" w:cs="Arial"/>
          <w:bCs/>
          <w:color w:val="000000"/>
          <w:lang w:eastAsia="en-ZA"/>
        </w:rPr>
        <w:br/>
        <w:t>Learners will evaluate the various factors that can impact a company's manufacturing capability, including equipment, workforce, materials, and external constraints, and how these factors can either enhance or hinder production.</w:t>
      </w:r>
    </w:p>
    <w:p w14:paraId="6B3E527D" w14:textId="77777777" w:rsidR="002F1921" w:rsidRPr="002F1921" w:rsidRDefault="00F216F2" w:rsidP="002F1921">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BCA9D0F">
          <v:rect id="_x0000_i1044" style="width:0;height:1.5pt" o:hralign="center" o:hrstd="t" o:hr="t" fillcolor="#a0a0a0" stroked="f"/>
        </w:pict>
      </w:r>
    </w:p>
    <w:p w14:paraId="50EF652B" w14:textId="028CBD61" w:rsidR="002F1921" w:rsidRDefault="002F1921" w:rsidP="002F1921">
      <w:pPr>
        <w:rPr>
          <w:rFonts w:ascii="Century Gothic" w:eastAsia="Times New Roman" w:hAnsi="Century Gothic" w:cs="Arial"/>
          <w:bCs/>
          <w:color w:val="000000"/>
          <w:lang w:eastAsia="en-ZA"/>
        </w:rPr>
      </w:pPr>
      <w:r w:rsidRPr="002F1921">
        <w:rPr>
          <w:rFonts w:ascii="Century Gothic" w:eastAsia="Times New Roman" w:hAnsi="Century Gothic" w:cs="Arial"/>
          <w:bCs/>
          <w:color w:val="000000"/>
          <w:lang w:eastAsia="en-ZA"/>
        </w:rPr>
        <w:t>This knowledge module provides essential insight into the complexities of furniture manufacturing, ensuring that learners understand how to optimise production, reduce inefficiencies, and deliver high-quality products within set timeframes.</w:t>
      </w:r>
    </w:p>
    <w:p w14:paraId="6C49E02B" w14:textId="77777777" w:rsidR="002F1921" w:rsidRDefault="002F1921">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60DE845D" w14:textId="77777777" w:rsidR="000353E8" w:rsidRPr="000353E8" w:rsidRDefault="000353E8" w:rsidP="0051442A">
      <w:pPr>
        <w:pStyle w:val="Heading2"/>
        <w:rPr>
          <w:rFonts w:eastAsia="Times New Roman"/>
          <w:lang w:eastAsia="en-ZA"/>
        </w:rPr>
      </w:pPr>
      <w:bookmarkStart w:id="8" w:name="_Toc195785747"/>
      <w:r w:rsidRPr="000353E8">
        <w:rPr>
          <w:rFonts w:eastAsia="Times New Roman"/>
          <w:lang w:eastAsia="en-ZA"/>
        </w:rPr>
        <w:lastRenderedPageBreak/>
        <w:t>Formative Assessment for KT0202: Manufacturing Processes and Capability</w:t>
      </w:r>
      <w:bookmarkEnd w:id="8"/>
    </w:p>
    <w:p w14:paraId="10699888" w14:textId="77777777" w:rsidR="0051442A" w:rsidRDefault="0051442A" w:rsidP="000353E8">
      <w:pPr>
        <w:rPr>
          <w:rFonts w:ascii="Century Gothic" w:eastAsia="Times New Roman" w:hAnsi="Century Gothic" w:cs="Arial"/>
          <w:b/>
          <w:bCs/>
          <w:color w:val="000000"/>
          <w:lang w:eastAsia="en-ZA"/>
        </w:rPr>
      </w:pPr>
    </w:p>
    <w:p w14:paraId="5388CE68" w14:textId="0EDB5C1E"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Assessment Criteria:</w:t>
      </w:r>
    </w:p>
    <w:p w14:paraId="426357D4" w14:textId="77777777" w:rsidR="000353E8" w:rsidRPr="000353E8" w:rsidRDefault="000353E8" w:rsidP="008802BF">
      <w:pPr>
        <w:numPr>
          <w:ilvl w:val="0"/>
          <w:numId w:val="22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IAC0201</w:t>
      </w:r>
      <w:r w:rsidRPr="000353E8">
        <w:rPr>
          <w:rFonts w:ascii="Century Gothic" w:eastAsia="Times New Roman" w:hAnsi="Century Gothic" w:cs="Arial"/>
          <w:bCs/>
          <w:color w:val="000000"/>
          <w:lang w:eastAsia="en-ZA"/>
        </w:rPr>
        <w:t>: General principles of good manufacturing are discussed.</w:t>
      </w:r>
    </w:p>
    <w:p w14:paraId="782D3701" w14:textId="77777777" w:rsidR="000353E8" w:rsidRPr="000353E8" w:rsidRDefault="000353E8" w:rsidP="008802BF">
      <w:pPr>
        <w:numPr>
          <w:ilvl w:val="0"/>
          <w:numId w:val="22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IAC0202</w:t>
      </w:r>
      <w:r w:rsidRPr="000353E8">
        <w:rPr>
          <w:rFonts w:ascii="Century Gothic" w:eastAsia="Times New Roman" w:hAnsi="Century Gothic" w:cs="Arial"/>
          <w:bCs/>
          <w:color w:val="000000"/>
          <w:lang w:eastAsia="en-ZA"/>
        </w:rPr>
        <w:t>: Manufacturing processes and process flow are analysed.</w:t>
      </w:r>
    </w:p>
    <w:p w14:paraId="79A41D24" w14:textId="77777777" w:rsidR="000353E8" w:rsidRPr="000353E8" w:rsidRDefault="000353E8" w:rsidP="008802BF">
      <w:pPr>
        <w:numPr>
          <w:ilvl w:val="0"/>
          <w:numId w:val="22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IAC0203</w:t>
      </w:r>
      <w:r w:rsidRPr="000353E8">
        <w:rPr>
          <w:rFonts w:ascii="Century Gothic" w:eastAsia="Times New Roman" w:hAnsi="Century Gothic" w:cs="Arial"/>
          <w:bCs/>
          <w:color w:val="000000"/>
          <w:lang w:eastAsia="en-ZA"/>
        </w:rPr>
        <w:t>: The importance of correct sequencing of operations is justified.</w:t>
      </w:r>
    </w:p>
    <w:p w14:paraId="27FEF0FB" w14:textId="77777777" w:rsidR="000353E8" w:rsidRPr="000353E8" w:rsidRDefault="000353E8" w:rsidP="008802BF">
      <w:pPr>
        <w:numPr>
          <w:ilvl w:val="0"/>
          <w:numId w:val="22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IAC0204</w:t>
      </w:r>
      <w:r w:rsidRPr="000353E8">
        <w:rPr>
          <w:rFonts w:ascii="Century Gothic" w:eastAsia="Times New Roman" w:hAnsi="Century Gothic" w:cs="Arial"/>
          <w:bCs/>
          <w:color w:val="000000"/>
          <w:lang w:eastAsia="en-ZA"/>
        </w:rPr>
        <w:t>: Factors influencing the manufacturing capability of companies positively and negatively are evaluated.</w:t>
      </w:r>
      <w:r w:rsidRPr="000353E8">
        <w:rPr>
          <w:rFonts w:ascii="Century Gothic" w:eastAsia="Times New Roman" w:hAnsi="Century Gothic" w:cs="Arial"/>
          <w:bCs/>
          <w:color w:val="000000"/>
          <w:lang w:eastAsia="en-ZA"/>
        </w:rPr>
        <w:br/>
      </w:r>
      <w:r w:rsidRPr="000353E8">
        <w:rPr>
          <w:rFonts w:ascii="Century Gothic" w:eastAsia="Times New Roman" w:hAnsi="Century Gothic" w:cs="Arial"/>
          <w:b/>
          <w:bCs/>
          <w:color w:val="000000"/>
          <w:lang w:eastAsia="en-ZA"/>
        </w:rPr>
        <w:t>Weight</w:t>
      </w:r>
      <w:r w:rsidRPr="000353E8">
        <w:rPr>
          <w:rFonts w:ascii="Century Gothic" w:eastAsia="Times New Roman" w:hAnsi="Century Gothic" w:cs="Arial"/>
          <w:bCs/>
          <w:color w:val="000000"/>
          <w:lang w:eastAsia="en-ZA"/>
        </w:rPr>
        <w:t>: 10%</w:t>
      </w:r>
    </w:p>
    <w:p w14:paraId="7A6F8D3E"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37FD285">
          <v:rect id="_x0000_i1045" style="width:0;height:1.5pt" o:hralign="center" o:hrstd="t" o:hr="t" fillcolor="#a0a0a0" stroked="f"/>
        </w:pict>
      </w:r>
    </w:p>
    <w:p w14:paraId="248A8F57"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Part A: Multiple-Choice Questions</w:t>
      </w:r>
    </w:p>
    <w:p w14:paraId="72A9D458" w14:textId="77777777" w:rsidR="000353E8" w:rsidRPr="000353E8" w:rsidRDefault="000353E8" w:rsidP="008802BF">
      <w:pPr>
        <w:numPr>
          <w:ilvl w:val="0"/>
          <w:numId w:val="221"/>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Which of the following is a key principle of good manufacturing practice?</w:t>
      </w:r>
    </w:p>
    <w:p w14:paraId="784428B4"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a) Overproduction to meet market demand.</w:t>
      </w:r>
    </w:p>
    <w:p w14:paraId="69DA8197"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b) Reducing waste and improving efficiency.</w:t>
      </w:r>
    </w:p>
    <w:p w14:paraId="7EAA75F6"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c) Using the most expensive materials available.</w:t>
      </w:r>
    </w:p>
    <w:p w14:paraId="6C7C6516"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d) Ignoring customer feedback to reduce costs.</w:t>
      </w:r>
    </w:p>
    <w:p w14:paraId="7B3EED9B"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 xml:space="preserve">: </w:t>
      </w:r>
      <w:r w:rsidRPr="000353E8">
        <w:rPr>
          <w:rFonts w:ascii="Century Gothic" w:eastAsia="Times New Roman" w:hAnsi="Century Gothic" w:cs="Arial"/>
          <w:b/>
          <w:bCs/>
          <w:color w:val="000000"/>
          <w:lang w:eastAsia="en-ZA"/>
        </w:rPr>
        <w:t>b) Reducing waste and improving efficiency.</w:t>
      </w:r>
    </w:p>
    <w:p w14:paraId="382E53D0" w14:textId="77777777" w:rsidR="000353E8" w:rsidRPr="000353E8" w:rsidRDefault="000353E8" w:rsidP="008802BF">
      <w:pPr>
        <w:numPr>
          <w:ilvl w:val="0"/>
          <w:numId w:val="221"/>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Which stage of the furniture manufacturing process typically involves joining components together to form the final product?</w:t>
      </w:r>
    </w:p>
    <w:p w14:paraId="645219D1"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a) Cutting and shaping.</w:t>
      </w:r>
    </w:p>
    <w:p w14:paraId="3CB55D2A"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b) Assembly.</w:t>
      </w:r>
    </w:p>
    <w:p w14:paraId="14C3DFDD"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c) Finishing.</w:t>
      </w:r>
    </w:p>
    <w:p w14:paraId="396FDF54"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d) Quality control.</w:t>
      </w:r>
    </w:p>
    <w:p w14:paraId="13D75C48"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 xml:space="preserve">: </w:t>
      </w:r>
      <w:r w:rsidRPr="000353E8">
        <w:rPr>
          <w:rFonts w:ascii="Century Gothic" w:eastAsia="Times New Roman" w:hAnsi="Century Gothic" w:cs="Arial"/>
          <w:b/>
          <w:bCs/>
          <w:color w:val="000000"/>
          <w:lang w:eastAsia="en-ZA"/>
        </w:rPr>
        <w:t>b) Assembly.</w:t>
      </w:r>
    </w:p>
    <w:p w14:paraId="47FBE390" w14:textId="77777777" w:rsidR="000353E8" w:rsidRPr="000353E8" w:rsidRDefault="000353E8" w:rsidP="008802BF">
      <w:pPr>
        <w:numPr>
          <w:ilvl w:val="0"/>
          <w:numId w:val="221"/>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What is the primary benefit of correct sequencing in the manufacturing process?</w:t>
      </w:r>
    </w:p>
    <w:p w14:paraId="2555E800"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a) Ensures materials are delivered late.</w:t>
      </w:r>
    </w:p>
    <w:p w14:paraId="6BB215EC"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b) Prevents bottlenecks and delays.</w:t>
      </w:r>
    </w:p>
    <w:p w14:paraId="29FFFB58"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c) Increases the cost of production.</w:t>
      </w:r>
    </w:p>
    <w:p w14:paraId="5C5A1524"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d) Reduces worker efficiency.</w:t>
      </w:r>
    </w:p>
    <w:p w14:paraId="06E9EC6F" w14:textId="2418E47C" w:rsid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 xml:space="preserve">: </w:t>
      </w:r>
      <w:r w:rsidRPr="000353E8">
        <w:rPr>
          <w:rFonts w:ascii="Century Gothic" w:eastAsia="Times New Roman" w:hAnsi="Century Gothic" w:cs="Arial"/>
          <w:b/>
          <w:bCs/>
          <w:color w:val="000000"/>
          <w:lang w:eastAsia="en-ZA"/>
        </w:rPr>
        <w:t>b) Prevents bottlenecks and delays.</w:t>
      </w:r>
    </w:p>
    <w:p w14:paraId="6A02212A" w14:textId="77777777" w:rsidR="0004773C" w:rsidRPr="000353E8" w:rsidRDefault="0004773C" w:rsidP="000353E8">
      <w:pPr>
        <w:rPr>
          <w:rFonts w:ascii="Century Gothic" w:eastAsia="Times New Roman" w:hAnsi="Century Gothic" w:cs="Arial"/>
          <w:bCs/>
          <w:color w:val="000000"/>
          <w:lang w:eastAsia="en-ZA"/>
        </w:rPr>
      </w:pPr>
    </w:p>
    <w:p w14:paraId="57201672" w14:textId="77777777" w:rsidR="000353E8" w:rsidRPr="000353E8" w:rsidRDefault="000353E8" w:rsidP="008802BF">
      <w:pPr>
        <w:numPr>
          <w:ilvl w:val="0"/>
          <w:numId w:val="221"/>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lastRenderedPageBreak/>
        <w:t>Which of the following factors negatively affects the manufacturing capability of a company?</w:t>
      </w:r>
    </w:p>
    <w:p w14:paraId="0509EF21"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a) Skilled workforce.</w:t>
      </w:r>
    </w:p>
    <w:p w14:paraId="6927850D"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b) Efficient machinery.</w:t>
      </w:r>
    </w:p>
    <w:p w14:paraId="2C28292D"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c) Frequent equipment breakdowns.</w:t>
      </w:r>
    </w:p>
    <w:p w14:paraId="1BC07AF1" w14:textId="77777777" w:rsidR="000353E8" w:rsidRPr="000353E8" w:rsidRDefault="000353E8" w:rsidP="008802BF">
      <w:pPr>
        <w:numPr>
          <w:ilvl w:val="1"/>
          <w:numId w:val="221"/>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d) Effective supply chain management.</w:t>
      </w:r>
    </w:p>
    <w:p w14:paraId="42392FFD"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 xml:space="preserve">: </w:t>
      </w:r>
      <w:r w:rsidRPr="000353E8">
        <w:rPr>
          <w:rFonts w:ascii="Century Gothic" w:eastAsia="Times New Roman" w:hAnsi="Century Gothic" w:cs="Arial"/>
          <w:b/>
          <w:bCs/>
          <w:color w:val="000000"/>
          <w:lang w:eastAsia="en-ZA"/>
        </w:rPr>
        <w:t>c) Frequent equipment breakdowns.</w:t>
      </w:r>
    </w:p>
    <w:p w14:paraId="26F2DED8"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9BC35E6">
          <v:rect id="_x0000_i1046" style="width:0;height:1.5pt" o:hralign="center" o:hrstd="t" o:hr="t" fillcolor="#a0a0a0" stroked="f"/>
        </w:pict>
      </w:r>
    </w:p>
    <w:p w14:paraId="4E5BC774"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Part B: True/False Questions</w:t>
      </w:r>
    </w:p>
    <w:p w14:paraId="31FF95D1" w14:textId="77777777" w:rsidR="000353E8" w:rsidRPr="000353E8" w:rsidRDefault="000353E8" w:rsidP="008802BF">
      <w:pPr>
        <w:numPr>
          <w:ilvl w:val="0"/>
          <w:numId w:val="222"/>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Correct sequencing of operations in furniture manufacturing reduces the risk of delays and increases overall production efficiency.</w:t>
      </w:r>
    </w:p>
    <w:p w14:paraId="35234340" w14:textId="77777777" w:rsidR="000353E8" w:rsidRPr="000353E8" w:rsidRDefault="000353E8" w:rsidP="008802BF">
      <w:pPr>
        <w:numPr>
          <w:ilvl w:val="1"/>
          <w:numId w:val="222"/>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True</w:t>
      </w:r>
    </w:p>
    <w:p w14:paraId="24D7BD4D" w14:textId="77777777" w:rsidR="000353E8" w:rsidRPr="000353E8" w:rsidRDefault="000353E8" w:rsidP="008802BF">
      <w:pPr>
        <w:numPr>
          <w:ilvl w:val="1"/>
          <w:numId w:val="222"/>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False</w:t>
      </w:r>
    </w:p>
    <w:p w14:paraId="0385FEA7"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 xml:space="preserve">: </w:t>
      </w:r>
      <w:r w:rsidRPr="000353E8">
        <w:rPr>
          <w:rFonts w:ascii="Century Gothic" w:eastAsia="Times New Roman" w:hAnsi="Century Gothic" w:cs="Arial"/>
          <w:b/>
          <w:bCs/>
          <w:color w:val="000000"/>
          <w:lang w:eastAsia="en-ZA"/>
        </w:rPr>
        <w:t>True</w:t>
      </w:r>
    </w:p>
    <w:p w14:paraId="468711AD" w14:textId="77777777" w:rsidR="000353E8" w:rsidRPr="000353E8" w:rsidRDefault="000353E8" w:rsidP="008802BF">
      <w:pPr>
        <w:numPr>
          <w:ilvl w:val="0"/>
          <w:numId w:val="222"/>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Quality control processes should only be implemented at the end of the manufacturing process to save time.</w:t>
      </w:r>
    </w:p>
    <w:p w14:paraId="46BDFEDA" w14:textId="77777777" w:rsidR="000353E8" w:rsidRPr="000353E8" w:rsidRDefault="000353E8" w:rsidP="008802BF">
      <w:pPr>
        <w:numPr>
          <w:ilvl w:val="1"/>
          <w:numId w:val="222"/>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True</w:t>
      </w:r>
    </w:p>
    <w:p w14:paraId="01E6C558" w14:textId="77777777" w:rsidR="000353E8" w:rsidRPr="000353E8" w:rsidRDefault="000353E8" w:rsidP="008802BF">
      <w:pPr>
        <w:numPr>
          <w:ilvl w:val="1"/>
          <w:numId w:val="222"/>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False</w:t>
      </w:r>
    </w:p>
    <w:p w14:paraId="0D2D73C6"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 xml:space="preserve">: </w:t>
      </w:r>
      <w:r w:rsidRPr="000353E8">
        <w:rPr>
          <w:rFonts w:ascii="Century Gothic" w:eastAsia="Times New Roman" w:hAnsi="Century Gothic" w:cs="Arial"/>
          <w:b/>
          <w:bCs/>
          <w:color w:val="000000"/>
          <w:lang w:eastAsia="en-ZA"/>
        </w:rPr>
        <w:t>False</w:t>
      </w:r>
    </w:p>
    <w:p w14:paraId="23BF2C41" w14:textId="77777777" w:rsidR="000353E8" w:rsidRPr="000353E8" w:rsidRDefault="000353E8" w:rsidP="008802BF">
      <w:pPr>
        <w:numPr>
          <w:ilvl w:val="0"/>
          <w:numId w:val="222"/>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Having a skilled workforce positively influences a company's manufacturing capability.</w:t>
      </w:r>
    </w:p>
    <w:p w14:paraId="7811825B" w14:textId="77777777" w:rsidR="000353E8" w:rsidRPr="000353E8" w:rsidRDefault="000353E8" w:rsidP="008802BF">
      <w:pPr>
        <w:numPr>
          <w:ilvl w:val="1"/>
          <w:numId w:val="222"/>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True</w:t>
      </w:r>
    </w:p>
    <w:p w14:paraId="52C2DC53" w14:textId="77777777" w:rsidR="000353E8" w:rsidRPr="000353E8" w:rsidRDefault="000353E8" w:rsidP="008802BF">
      <w:pPr>
        <w:numPr>
          <w:ilvl w:val="1"/>
          <w:numId w:val="222"/>
        </w:num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False</w:t>
      </w:r>
    </w:p>
    <w:p w14:paraId="188B36BE"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 xml:space="preserve">: </w:t>
      </w:r>
      <w:r w:rsidRPr="000353E8">
        <w:rPr>
          <w:rFonts w:ascii="Century Gothic" w:eastAsia="Times New Roman" w:hAnsi="Century Gothic" w:cs="Arial"/>
          <w:b/>
          <w:bCs/>
          <w:color w:val="000000"/>
          <w:lang w:eastAsia="en-ZA"/>
        </w:rPr>
        <w:t>True</w:t>
      </w:r>
    </w:p>
    <w:p w14:paraId="2FBFE1A7"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46C7C85">
          <v:rect id="_x0000_i1047" style="width:0;height:1.5pt" o:hralign="center" o:hrstd="t" o:hr="t" fillcolor="#a0a0a0" stroked="f"/>
        </w:pict>
      </w:r>
    </w:p>
    <w:p w14:paraId="6F409A35"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Part C: Short Answer Questions</w:t>
      </w:r>
    </w:p>
    <w:p w14:paraId="1C68DB97" w14:textId="77777777" w:rsidR="000353E8" w:rsidRPr="000353E8" w:rsidRDefault="000353E8" w:rsidP="008802BF">
      <w:pPr>
        <w:numPr>
          <w:ilvl w:val="0"/>
          <w:numId w:val="223"/>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Briefly explain two general principles of good manufacturing that help improve efficiency in the furniture production process.</w:t>
      </w:r>
    </w:p>
    <w:p w14:paraId="7DBCFEE7"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w:t>
      </w:r>
    </w:p>
    <w:p w14:paraId="568BD5F5" w14:textId="77777777" w:rsidR="000353E8" w:rsidRPr="000353E8" w:rsidRDefault="000353E8" w:rsidP="008802BF">
      <w:pPr>
        <w:numPr>
          <w:ilvl w:val="1"/>
          <w:numId w:val="223"/>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Reducing Waste</w:t>
      </w:r>
      <w:r w:rsidRPr="000353E8">
        <w:rPr>
          <w:rFonts w:ascii="Century Gothic" w:eastAsia="Times New Roman" w:hAnsi="Century Gothic" w:cs="Arial"/>
          <w:bCs/>
          <w:color w:val="000000"/>
          <w:lang w:eastAsia="en-ZA"/>
        </w:rPr>
        <w:t>: Good manufacturing practices focus on minimising material waste by optimising the use of raw materials and streamlining processes, such as through lean manufacturing techniques.</w:t>
      </w:r>
    </w:p>
    <w:p w14:paraId="4D9C0387" w14:textId="77777777" w:rsidR="000353E8" w:rsidRPr="000353E8" w:rsidRDefault="000353E8" w:rsidP="008802BF">
      <w:pPr>
        <w:numPr>
          <w:ilvl w:val="1"/>
          <w:numId w:val="223"/>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Quality Control</w:t>
      </w:r>
      <w:r w:rsidRPr="000353E8">
        <w:rPr>
          <w:rFonts w:ascii="Century Gothic" w:eastAsia="Times New Roman" w:hAnsi="Century Gothic" w:cs="Arial"/>
          <w:bCs/>
          <w:color w:val="000000"/>
          <w:lang w:eastAsia="en-ZA"/>
        </w:rPr>
        <w:t xml:space="preserve">: Implementing consistent quality control checks at different stages of production helps to identify defects early, reducing </w:t>
      </w:r>
      <w:r w:rsidRPr="000353E8">
        <w:rPr>
          <w:rFonts w:ascii="Century Gothic" w:eastAsia="Times New Roman" w:hAnsi="Century Gothic" w:cs="Arial"/>
          <w:bCs/>
          <w:color w:val="000000"/>
          <w:lang w:eastAsia="en-ZA"/>
        </w:rPr>
        <w:lastRenderedPageBreak/>
        <w:t>rework and ensuring that products meet quality standards before they are completed.</w:t>
      </w:r>
    </w:p>
    <w:p w14:paraId="75401E9E" w14:textId="77777777" w:rsidR="000353E8" w:rsidRPr="000353E8" w:rsidRDefault="000353E8" w:rsidP="008802BF">
      <w:pPr>
        <w:numPr>
          <w:ilvl w:val="0"/>
          <w:numId w:val="223"/>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Why is correct sequencing of operations important in the manufacturing process? Provide one example of how improper sequencing can lead to production delays.</w:t>
      </w:r>
    </w:p>
    <w:p w14:paraId="37E385AA"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w:t>
      </w:r>
      <w:r w:rsidRPr="000353E8">
        <w:rPr>
          <w:rFonts w:ascii="Century Gothic" w:eastAsia="Times New Roman" w:hAnsi="Century Gothic" w:cs="Arial"/>
          <w:bCs/>
          <w:color w:val="000000"/>
          <w:lang w:eastAsia="en-ZA"/>
        </w:rPr>
        <w:br/>
        <w:t>Correct sequencing of operations ensures that each step in the manufacturing process flows smoothly into the next, avoiding bottlenecks and downtime. For example, if components are not cut and prepared before assembly begins, workers will have to wait for the necessary parts, delaying the entire production line.</w:t>
      </w:r>
    </w:p>
    <w:p w14:paraId="2E8BA4C0" w14:textId="77777777" w:rsidR="000353E8" w:rsidRPr="000353E8" w:rsidRDefault="000353E8" w:rsidP="008802BF">
      <w:pPr>
        <w:numPr>
          <w:ilvl w:val="0"/>
          <w:numId w:val="223"/>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List and explain one factor that positively influences a company’s manufacturing capability and one factor that negatively affects it.</w:t>
      </w:r>
    </w:p>
    <w:p w14:paraId="3E3C12FF"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w:t>
      </w:r>
      <w:r w:rsidRPr="000353E8">
        <w:rPr>
          <w:rFonts w:ascii="Century Gothic" w:eastAsia="Times New Roman" w:hAnsi="Century Gothic" w:cs="Arial"/>
          <w:bCs/>
          <w:color w:val="000000"/>
          <w:lang w:eastAsia="en-ZA"/>
        </w:rPr>
        <w:br/>
      </w:r>
      <w:r w:rsidRPr="000353E8">
        <w:rPr>
          <w:rFonts w:ascii="Century Gothic" w:eastAsia="Times New Roman" w:hAnsi="Century Gothic" w:cs="Arial"/>
          <w:b/>
          <w:bCs/>
          <w:color w:val="000000"/>
          <w:lang w:eastAsia="en-ZA"/>
        </w:rPr>
        <w:t>Positive Factor</w:t>
      </w:r>
      <w:r w:rsidRPr="000353E8">
        <w:rPr>
          <w:rFonts w:ascii="Century Gothic" w:eastAsia="Times New Roman" w:hAnsi="Century Gothic" w:cs="Arial"/>
          <w:bCs/>
          <w:color w:val="000000"/>
          <w:lang w:eastAsia="en-ZA"/>
        </w:rPr>
        <w:t xml:space="preserve">: </w:t>
      </w:r>
      <w:r w:rsidRPr="000353E8">
        <w:rPr>
          <w:rFonts w:ascii="Century Gothic" w:eastAsia="Times New Roman" w:hAnsi="Century Gothic" w:cs="Arial"/>
          <w:b/>
          <w:bCs/>
          <w:color w:val="000000"/>
          <w:lang w:eastAsia="en-ZA"/>
        </w:rPr>
        <w:t>Advanced Technology</w:t>
      </w:r>
      <w:r w:rsidRPr="000353E8">
        <w:rPr>
          <w:rFonts w:ascii="Century Gothic" w:eastAsia="Times New Roman" w:hAnsi="Century Gothic" w:cs="Arial"/>
          <w:bCs/>
          <w:color w:val="000000"/>
          <w:lang w:eastAsia="en-ZA"/>
        </w:rPr>
        <w:t xml:space="preserve"> – Using modern machinery such as CNC machines improves precision and speeds up production, allowing a company to produce more products in less time.</w:t>
      </w:r>
      <w:r w:rsidRPr="000353E8">
        <w:rPr>
          <w:rFonts w:ascii="Century Gothic" w:eastAsia="Times New Roman" w:hAnsi="Century Gothic" w:cs="Arial"/>
          <w:bCs/>
          <w:color w:val="000000"/>
          <w:lang w:eastAsia="en-ZA"/>
        </w:rPr>
        <w:br/>
      </w:r>
      <w:r w:rsidRPr="000353E8">
        <w:rPr>
          <w:rFonts w:ascii="Century Gothic" w:eastAsia="Times New Roman" w:hAnsi="Century Gothic" w:cs="Arial"/>
          <w:b/>
          <w:bCs/>
          <w:color w:val="000000"/>
          <w:lang w:eastAsia="en-ZA"/>
        </w:rPr>
        <w:t>Negative Factor</w:t>
      </w:r>
      <w:r w:rsidRPr="000353E8">
        <w:rPr>
          <w:rFonts w:ascii="Century Gothic" w:eastAsia="Times New Roman" w:hAnsi="Century Gothic" w:cs="Arial"/>
          <w:bCs/>
          <w:color w:val="000000"/>
          <w:lang w:eastAsia="en-ZA"/>
        </w:rPr>
        <w:t xml:space="preserve">: </w:t>
      </w:r>
      <w:r w:rsidRPr="000353E8">
        <w:rPr>
          <w:rFonts w:ascii="Century Gothic" w:eastAsia="Times New Roman" w:hAnsi="Century Gothic" w:cs="Arial"/>
          <w:b/>
          <w:bCs/>
          <w:color w:val="000000"/>
          <w:lang w:eastAsia="en-ZA"/>
        </w:rPr>
        <w:t>Material Shortages</w:t>
      </w:r>
      <w:r w:rsidRPr="000353E8">
        <w:rPr>
          <w:rFonts w:ascii="Century Gothic" w:eastAsia="Times New Roman" w:hAnsi="Century Gothic" w:cs="Arial"/>
          <w:bCs/>
          <w:color w:val="000000"/>
          <w:lang w:eastAsia="en-ZA"/>
        </w:rPr>
        <w:t xml:space="preserve"> – If a company experiences frequent shortages of key materials like wood or metal, it can halt production and increase lead times, reducing overall efficiency.</w:t>
      </w:r>
    </w:p>
    <w:p w14:paraId="21B191C9"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0F1A420">
          <v:rect id="_x0000_i1048" style="width:0;height:1.5pt" o:hralign="center" o:hrstd="t" o:hr="t" fillcolor="#a0a0a0" stroked="f"/>
        </w:pict>
      </w:r>
    </w:p>
    <w:p w14:paraId="34329AFF" w14:textId="33D7E3A9" w:rsidR="000353E8" w:rsidRDefault="000353E8" w:rsidP="0051442A">
      <w:pPr>
        <w:pStyle w:val="Heading2"/>
        <w:rPr>
          <w:rFonts w:eastAsia="Times New Roman"/>
          <w:lang w:eastAsia="en-ZA"/>
        </w:rPr>
      </w:pPr>
      <w:bookmarkStart w:id="9" w:name="_Toc195785748"/>
      <w:r w:rsidRPr="000353E8">
        <w:rPr>
          <w:rFonts w:eastAsia="Times New Roman"/>
          <w:lang w:eastAsia="en-ZA"/>
        </w:rPr>
        <w:t>Marking Rubric</w:t>
      </w:r>
      <w:bookmarkEnd w:id="9"/>
    </w:p>
    <w:p w14:paraId="7C459C4A" w14:textId="77777777" w:rsidR="0051442A" w:rsidRPr="0051442A" w:rsidRDefault="0051442A" w:rsidP="0051442A">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9"/>
        <w:gridCol w:w="1175"/>
        <w:gridCol w:w="5792"/>
      </w:tblGrid>
      <w:tr w:rsidR="000353E8" w:rsidRPr="000353E8" w14:paraId="26CF3ECE" w14:textId="77777777" w:rsidTr="0051442A">
        <w:trPr>
          <w:tblHeader/>
          <w:tblCellSpacing w:w="15" w:type="dxa"/>
        </w:trPr>
        <w:tc>
          <w:tcPr>
            <w:tcW w:w="0" w:type="auto"/>
            <w:vAlign w:val="center"/>
            <w:hideMark/>
          </w:tcPr>
          <w:p w14:paraId="1470ED59"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Criteria</w:t>
            </w:r>
          </w:p>
        </w:tc>
        <w:tc>
          <w:tcPr>
            <w:tcW w:w="0" w:type="auto"/>
            <w:vAlign w:val="center"/>
            <w:hideMark/>
          </w:tcPr>
          <w:p w14:paraId="4B4E3876"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Score Range</w:t>
            </w:r>
          </w:p>
        </w:tc>
        <w:tc>
          <w:tcPr>
            <w:tcW w:w="0" w:type="auto"/>
            <w:vAlign w:val="center"/>
            <w:hideMark/>
          </w:tcPr>
          <w:p w14:paraId="12D8EB80"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Descriptors</w:t>
            </w:r>
          </w:p>
        </w:tc>
      </w:tr>
      <w:tr w:rsidR="000353E8" w:rsidRPr="000353E8" w14:paraId="7EB48B18" w14:textId="77777777" w:rsidTr="0051442A">
        <w:trPr>
          <w:tblCellSpacing w:w="15" w:type="dxa"/>
        </w:trPr>
        <w:tc>
          <w:tcPr>
            <w:tcW w:w="0" w:type="auto"/>
            <w:vAlign w:val="center"/>
            <w:hideMark/>
          </w:tcPr>
          <w:p w14:paraId="77A92C3D"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Accuracy of Responses</w:t>
            </w:r>
          </w:p>
        </w:tc>
        <w:tc>
          <w:tcPr>
            <w:tcW w:w="0" w:type="auto"/>
            <w:vAlign w:val="center"/>
            <w:hideMark/>
          </w:tcPr>
          <w:p w14:paraId="30132456"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0-5</w:t>
            </w:r>
          </w:p>
        </w:tc>
        <w:tc>
          <w:tcPr>
            <w:tcW w:w="0" w:type="auto"/>
            <w:vAlign w:val="center"/>
            <w:hideMark/>
          </w:tcPr>
          <w:p w14:paraId="6965BA9A"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 All responses are correct and demonstrate thorough understanding (5 points).</w:t>
            </w:r>
          </w:p>
        </w:tc>
      </w:tr>
    </w:tbl>
    <w:p w14:paraId="2D9FC7B7" w14:textId="77777777" w:rsidR="00861B3B" w:rsidRDefault="00861B3B" w:rsidP="000353E8">
      <w:pPr>
        <w:rPr>
          <w:rFonts w:ascii="Century Gothic" w:eastAsia="Times New Roman" w:hAnsi="Century Gothic" w:cs="Arial"/>
          <w:bCs/>
          <w:color w:val="000000"/>
          <w:lang w:eastAsia="en-ZA"/>
        </w:rPr>
      </w:pPr>
    </w:p>
    <w:p w14:paraId="0439F118" w14:textId="55A17203"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 xml:space="preserve"> - Most responses are accurate with minor errors (3-4 points).  </w:t>
      </w:r>
    </w:p>
    <w:p w14:paraId="0D106262" w14:textId="77777777" w:rsidR="00861B3B"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 Some responses are incorrect or lack understanding (1-2 points).</w:t>
      </w:r>
      <w:r w:rsidR="00861B3B">
        <w:rPr>
          <w:rFonts w:ascii="Century Gothic" w:eastAsia="Times New Roman" w:hAnsi="Century Gothic" w:cs="Arial"/>
          <w:bCs/>
          <w:color w:val="000000"/>
          <w:lang w:eastAsia="en-ZA"/>
        </w:rPr>
        <w:t xml:space="preserve">  </w:t>
      </w:r>
    </w:p>
    <w:p w14:paraId="41D00F0E" w14:textId="5B134379"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 xml:space="preserve"> - No correct answers provided (0 points). |</w:t>
      </w:r>
    </w:p>
    <w:p w14:paraId="5804D6CA" w14:textId="77777777" w:rsidR="00861B3B" w:rsidRDefault="00861B3B" w:rsidP="000353E8">
      <w:pPr>
        <w:rPr>
          <w:rFonts w:ascii="Century Gothic" w:eastAsia="Times New Roman" w:hAnsi="Century Gothic" w:cs="Arial"/>
          <w:b/>
          <w:bCs/>
          <w:color w:val="000000"/>
          <w:lang w:eastAsia="en-ZA"/>
        </w:rPr>
      </w:pPr>
    </w:p>
    <w:p w14:paraId="1A6163AD" w14:textId="77777777" w:rsidR="00861B3B"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Completeness of Short Answers</w:t>
      </w:r>
      <w:r w:rsidRPr="000353E8">
        <w:rPr>
          <w:rFonts w:ascii="Century Gothic" w:eastAsia="Times New Roman" w:hAnsi="Century Gothic" w:cs="Arial"/>
          <w:bCs/>
          <w:color w:val="000000"/>
          <w:lang w:eastAsia="en-ZA"/>
        </w:rPr>
        <w:t xml:space="preserve"> | 0-5 | - Responses fully address the questions with relevant examples (5 points).</w:t>
      </w:r>
      <w:r w:rsidRPr="000353E8">
        <w:rPr>
          <w:rFonts w:ascii="Century Gothic" w:eastAsia="Times New Roman" w:hAnsi="Century Gothic" w:cs="Arial"/>
          <w:bCs/>
          <w:color w:val="000000"/>
          <w:lang w:eastAsia="en-ZA"/>
        </w:rPr>
        <w:br/>
        <w:t>- Responses are adequate but lack depth or examples (3-4 points).</w:t>
      </w:r>
      <w:r w:rsidRPr="000353E8">
        <w:rPr>
          <w:rFonts w:ascii="Century Gothic" w:eastAsia="Times New Roman" w:hAnsi="Century Gothic" w:cs="Arial"/>
          <w:bCs/>
          <w:color w:val="000000"/>
          <w:lang w:eastAsia="en-ZA"/>
        </w:rPr>
        <w:br/>
        <w:t>- Responses are incomplete or provide little relevant information (1-2 points).</w:t>
      </w:r>
      <w:r w:rsidRPr="000353E8">
        <w:rPr>
          <w:rFonts w:ascii="Century Gothic" w:eastAsia="Times New Roman" w:hAnsi="Century Gothic" w:cs="Arial"/>
          <w:bCs/>
          <w:color w:val="000000"/>
          <w:lang w:eastAsia="en-ZA"/>
        </w:rPr>
        <w:br/>
        <w:t>- No response or irrelevant information (0 point</w:t>
      </w:r>
      <w:r w:rsidR="00861B3B">
        <w:rPr>
          <w:rFonts w:ascii="Century Gothic" w:eastAsia="Times New Roman" w:hAnsi="Century Gothic" w:cs="Arial"/>
          <w:bCs/>
          <w:color w:val="000000"/>
          <w:lang w:eastAsia="en-ZA"/>
        </w:rPr>
        <w:t xml:space="preserve">s). </w:t>
      </w:r>
    </w:p>
    <w:p w14:paraId="3E8E343A" w14:textId="77777777" w:rsidR="00861B3B"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Understanding of Key Concepts</w:t>
      </w:r>
      <w:r w:rsidRPr="000353E8">
        <w:rPr>
          <w:rFonts w:ascii="Century Gothic" w:eastAsia="Times New Roman" w:hAnsi="Century Gothic" w:cs="Arial"/>
          <w:bCs/>
          <w:color w:val="000000"/>
          <w:lang w:eastAsia="en-ZA"/>
        </w:rPr>
        <w:t xml:space="preserve"> | 0-5 | - Clear understanding of manufacturing principles, process flow, and constraints (5 points).</w:t>
      </w:r>
      <w:r w:rsidRPr="000353E8">
        <w:rPr>
          <w:rFonts w:ascii="Century Gothic" w:eastAsia="Times New Roman" w:hAnsi="Century Gothic" w:cs="Arial"/>
          <w:bCs/>
          <w:color w:val="000000"/>
          <w:lang w:eastAsia="en-ZA"/>
        </w:rPr>
        <w:br/>
      </w:r>
      <w:r w:rsidRPr="000353E8">
        <w:rPr>
          <w:rFonts w:ascii="Century Gothic" w:eastAsia="Times New Roman" w:hAnsi="Century Gothic" w:cs="Arial"/>
          <w:bCs/>
          <w:color w:val="000000"/>
          <w:lang w:eastAsia="en-ZA"/>
        </w:rPr>
        <w:lastRenderedPageBreak/>
        <w:t>- Adequate understanding with some gaps or inaccuracies (3-4 points).</w:t>
      </w:r>
      <w:r w:rsidRPr="000353E8">
        <w:rPr>
          <w:rFonts w:ascii="Century Gothic" w:eastAsia="Times New Roman" w:hAnsi="Century Gothic" w:cs="Arial"/>
          <w:bCs/>
          <w:color w:val="000000"/>
          <w:lang w:eastAsia="en-ZA"/>
        </w:rPr>
        <w:br/>
        <w:t>- Limited understanding of key concepts (1-2 points).</w:t>
      </w:r>
      <w:r w:rsidRPr="000353E8">
        <w:rPr>
          <w:rFonts w:ascii="Century Gothic" w:eastAsia="Times New Roman" w:hAnsi="Century Gothic" w:cs="Arial"/>
          <w:bCs/>
          <w:color w:val="000000"/>
          <w:lang w:eastAsia="en-ZA"/>
        </w:rPr>
        <w:br/>
        <w:t>- No understandi</w:t>
      </w:r>
      <w:r w:rsidR="00861B3B">
        <w:rPr>
          <w:rFonts w:ascii="Century Gothic" w:eastAsia="Times New Roman" w:hAnsi="Century Gothic" w:cs="Arial"/>
          <w:bCs/>
          <w:color w:val="000000"/>
          <w:lang w:eastAsia="en-ZA"/>
        </w:rPr>
        <w:t xml:space="preserve">ng demonstrated (0 points). </w:t>
      </w:r>
    </w:p>
    <w:p w14:paraId="65DE51C4" w14:textId="028B8C33"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Justification of Sequencing and Factors</w:t>
      </w:r>
      <w:r w:rsidRPr="000353E8">
        <w:rPr>
          <w:rFonts w:ascii="Century Gothic" w:eastAsia="Times New Roman" w:hAnsi="Century Gothic" w:cs="Arial"/>
          <w:bCs/>
          <w:color w:val="000000"/>
          <w:lang w:eastAsia="en-ZA"/>
        </w:rPr>
        <w:t xml:space="preserve"> | 0-5 | - Correct and clear explanation of sequencing importance and influencing factors (5 points).</w:t>
      </w:r>
      <w:r w:rsidRPr="000353E8">
        <w:rPr>
          <w:rFonts w:ascii="Century Gothic" w:eastAsia="Times New Roman" w:hAnsi="Century Gothic" w:cs="Arial"/>
          <w:bCs/>
          <w:color w:val="000000"/>
          <w:lang w:eastAsia="en-ZA"/>
        </w:rPr>
        <w:br/>
        <w:t>- Some justification provided but lacking detail (3-4 points).</w:t>
      </w:r>
      <w:r w:rsidRPr="000353E8">
        <w:rPr>
          <w:rFonts w:ascii="Century Gothic" w:eastAsia="Times New Roman" w:hAnsi="Century Gothic" w:cs="Arial"/>
          <w:bCs/>
          <w:color w:val="000000"/>
          <w:lang w:eastAsia="en-ZA"/>
        </w:rPr>
        <w:br/>
        <w:t>- Incomplete or unclear justification (1-2 points).</w:t>
      </w:r>
      <w:r w:rsidRPr="000353E8">
        <w:rPr>
          <w:rFonts w:ascii="Century Gothic" w:eastAsia="Times New Roman" w:hAnsi="Century Gothic" w:cs="Arial"/>
          <w:bCs/>
          <w:color w:val="000000"/>
          <w:lang w:eastAsia="en-ZA"/>
        </w:rPr>
        <w:br/>
        <w:t xml:space="preserve">- No explanation or incorrect responses (0 points). | | </w:t>
      </w:r>
      <w:r w:rsidRPr="000353E8">
        <w:rPr>
          <w:rFonts w:ascii="Century Gothic" w:eastAsia="Times New Roman" w:hAnsi="Century Gothic" w:cs="Arial"/>
          <w:b/>
          <w:bCs/>
          <w:color w:val="000000"/>
          <w:lang w:eastAsia="en-ZA"/>
        </w:rPr>
        <w:t>Total Score</w:t>
      </w:r>
      <w:r w:rsidRPr="000353E8">
        <w:rPr>
          <w:rFonts w:ascii="Century Gothic" w:eastAsia="Times New Roman" w:hAnsi="Century Gothic" w:cs="Arial"/>
          <w:bCs/>
          <w:color w:val="000000"/>
          <w:lang w:eastAsia="en-ZA"/>
        </w:rPr>
        <w:t xml:space="preserve"> | </w:t>
      </w:r>
      <w:r w:rsidRPr="000353E8">
        <w:rPr>
          <w:rFonts w:ascii="Century Gothic" w:eastAsia="Times New Roman" w:hAnsi="Century Gothic" w:cs="Arial"/>
          <w:b/>
          <w:bCs/>
          <w:color w:val="000000"/>
          <w:lang w:eastAsia="en-ZA"/>
        </w:rPr>
        <w:t>0-20</w:t>
      </w:r>
      <w:r w:rsidRPr="000353E8">
        <w:rPr>
          <w:rFonts w:ascii="Century Gothic" w:eastAsia="Times New Roman" w:hAnsi="Century Gothic" w:cs="Arial"/>
          <w:bCs/>
          <w:color w:val="000000"/>
          <w:lang w:eastAsia="en-ZA"/>
        </w:rPr>
        <w:t xml:space="preserve"> | Total score out of 20 |</w:t>
      </w:r>
    </w:p>
    <w:p w14:paraId="1CF3C990"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1324719">
          <v:rect id="_x0000_i1049" style="width:0;height:1.5pt" o:hralign="center" o:hrstd="t" o:hr="t" fillcolor="#a0a0a0" stroked="f"/>
        </w:pict>
      </w:r>
    </w:p>
    <w:p w14:paraId="4F88485E"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Model Scoring Example</w:t>
      </w:r>
    </w:p>
    <w:p w14:paraId="3A4D1AB0" w14:textId="77777777" w:rsidR="000353E8" w:rsidRPr="000353E8" w:rsidRDefault="000353E8" w:rsidP="008802BF">
      <w:pPr>
        <w:numPr>
          <w:ilvl w:val="0"/>
          <w:numId w:val="224"/>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Accuracy of Responses</w:t>
      </w:r>
      <w:r w:rsidRPr="000353E8">
        <w:rPr>
          <w:rFonts w:ascii="Century Gothic" w:eastAsia="Times New Roman" w:hAnsi="Century Gothic" w:cs="Arial"/>
          <w:bCs/>
          <w:color w:val="000000"/>
          <w:lang w:eastAsia="en-ZA"/>
        </w:rPr>
        <w:t>: 4 (Most answers are correct, with minor errors)</w:t>
      </w:r>
    </w:p>
    <w:p w14:paraId="3B0591ED" w14:textId="77777777" w:rsidR="000353E8" w:rsidRPr="000353E8" w:rsidRDefault="000353E8" w:rsidP="008802BF">
      <w:pPr>
        <w:numPr>
          <w:ilvl w:val="0"/>
          <w:numId w:val="224"/>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Completeness of Short Answers</w:t>
      </w:r>
      <w:r w:rsidRPr="000353E8">
        <w:rPr>
          <w:rFonts w:ascii="Century Gothic" w:eastAsia="Times New Roman" w:hAnsi="Century Gothic" w:cs="Arial"/>
          <w:bCs/>
          <w:color w:val="000000"/>
          <w:lang w:eastAsia="en-ZA"/>
        </w:rPr>
        <w:t>: 5 (Short answers fully address the questions with examples)</w:t>
      </w:r>
    </w:p>
    <w:p w14:paraId="5FBC0F95" w14:textId="77777777" w:rsidR="000353E8" w:rsidRPr="000353E8" w:rsidRDefault="000353E8" w:rsidP="008802BF">
      <w:pPr>
        <w:numPr>
          <w:ilvl w:val="0"/>
          <w:numId w:val="224"/>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Understanding of Key Concepts</w:t>
      </w:r>
      <w:r w:rsidRPr="000353E8">
        <w:rPr>
          <w:rFonts w:ascii="Century Gothic" w:eastAsia="Times New Roman" w:hAnsi="Century Gothic" w:cs="Arial"/>
          <w:bCs/>
          <w:color w:val="000000"/>
          <w:lang w:eastAsia="en-ZA"/>
        </w:rPr>
        <w:t>: 4 (Good understanding, but some areas could use more detail)</w:t>
      </w:r>
    </w:p>
    <w:p w14:paraId="4CAEA2D7" w14:textId="77777777" w:rsidR="000353E8" w:rsidRPr="000353E8" w:rsidRDefault="000353E8" w:rsidP="008802BF">
      <w:pPr>
        <w:numPr>
          <w:ilvl w:val="0"/>
          <w:numId w:val="224"/>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Justification of Sequencing and Factors</w:t>
      </w:r>
      <w:r w:rsidRPr="000353E8">
        <w:rPr>
          <w:rFonts w:ascii="Century Gothic" w:eastAsia="Times New Roman" w:hAnsi="Century Gothic" w:cs="Arial"/>
          <w:bCs/>
          <w:color w:val="000000"/>
          <w:lang w:eastAsia="en-ZA"/>
        </w:rPr>
        <w:t>: 5 (Clear explanation of sequencing and its importance)</w:t>
      </w:r>
    </w:p>
    <w:p w14:paraId="62A9F888" w14:textId="77777777" w:rsidR="000353E8" w:rsidRPr="000353E8" w:rsidRDefault="000353E8" w:rsidP="008802BF">
      <w:pPr>
        <w:numPr>
          <w:ilvl w:val="0"/>
          <w:numId w:val="224"/>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Total Score</w:t>
      </w:r>
      <w:r w:rsidRPr="000353E8">
        <w:rPr>
          <w:rFonts w:ascii="Century Gothic" w:eastAsia="Times New Roman" w:hAnsi="Century Gothic" w:cs="Arial"/>
          <w:bCs/>
          <w:color w:val="000000"/>
          <w:lang w:eastAsia="en-ZA"/>
        </w:rPr>
        <w:t>: 18/20</w:t>
      </w:r>
    </w:p>
    <w:p w14:paraId="2DB05EDC" w14:textId="7670C7FD" w:rsid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This rubric allows for partial credit and encourages a comprehensive understanding of general manufacturing principles, process flow, sequencing, and factors affecting manufacturing capability.</w:t>
      </w:r>
    </w:p>
    <w:p w14:paraId="5FB51FE8" w14:textId="77777777" w:rsidR="000353E8" w:rsidRDefault="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26065C78" w14:textId="77777777" w:rsidR="000353E8" w:rsidRPr="000353E8" w:rsidRDefault="000353E8" w:rsidP="0051442A">
      <w:pPr>
        <w:pStyle w:val="Heading2"/>
        <w:rPr>
          <w:rFonts w:eastAsia="Times New Roman"/>
          <w:lang w:eastAsia="en-ZA"/>
        </w:rPr>
      </w:pPr>
      <w:bookmarkStart w:id="10" w:name="_Toc195785749"/>
      <w:r w:rsidRPr="000353E8">
        <w:rPr>
          <w:rFonts w:eastAsia="Times New Roman"/>
          <w:lang w:eastAsia="en-ZA"/>
        </w:rPr>
        <w:lastRenderedPageBreak/>
        <w:t>Case Study for KT0202: Manufacturing Processes and Capability</w:t>
      </w:r>
      <w:bookmarkEnd w:id="10"/>
    </w:p>
    <w:p w14:paraId="212A5A92" w14:textId="77777777" w:rsidR="0051442A" w:rsidRDefault="0051442A" w:rsidP="000353E8">
      <w:pPr>
        <w:rPr>
          <w:rFonts w:ascii="Century Gothic" w:eastAsia="Times New Roman" w:hAnsi="Century Gothic" w:cs="Arial"/>
          <w:b/>
          <w:bCs/>
          <w:color w:val="000000"/>
          <w:lang w:eastAsia="en-ZA"/>
        </w:rPr>
      </w:pPr>
    </w:p>
    <w:p w14:paraId="5D16343E" w14:textId="7BB31B4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Case Study: Manufacturing a New Line of Office Desks</w:t>
      </w:r>
    </w:p>
    <w:p w14:paraId="37DF27C2"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Scenario:</w:t>
      </w:r>
    </w:p>
    <w:p w14:paraId="07051346"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You are the production manager for a furniture manufacturing company that specialises in producing office furniture. The company has recently introduced a new line of office desks, designed with both functionality and style in mind. Due to increasing demand, the company needs to ramp up production to meet customer orders while maintaining high standards of quality.</w:t>
      </w:r>
    </w:p>
    <w:p w14:paraId="68C11714"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The production process involves several stages: material sourcing, cutting, assembly, finishing, and quality control. You notice that the assembly stage is causing delays, affecting the overall production flow. Additionally, some quality issues have been identified in the finishing process, which has led to rework and extended lead times.</w:t>
      </w:r>
    </w:p>
    <w:p w14:paraId="529F5260"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As the production manager, your responsibility is to identify the bottlenecks, evaluate the effectiveness of the current manufacturing processes, and propose solutions to improve efficiency and maintain quality standards. You will also need to justify the importance of correct sequencing in the production process and evaluate factors that influence your company’s manufacturing capability, both positively and negatively.</w:t>
      </w:r>
    </w:p>
    <w:p w14:paraId="45280D3C"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5746F76">
          <v:rect id="_x0000_i1050" style="width:0;height:1.5pt" o:hralign="center" o:hrstd="t" o:hr="t" fillcolor="#a0a0a0" stroked="f"/>
        </w:pict>
      </w:r>
    </w:p>
    <w:p w14:paraId="2C9080E7"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Scenario-Based Questions</w:t>
      </w:r>
    </w:p>
    <w:p w14:paraId="3EADEA0C"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Question 1: Identifying Bottlenecks</w:t>
      </w:r>
    </w:p>
    <w:p w14:paraId="30F896D1"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Scenario Detail:</w:t>
      </w:r>
      <w:r w:rsidRPr="000353E8">
        <w:rPr>
          <w:rFonts w:ascii="Century Gothic" w:eastAsia="Times New Roman" w:hAnsi="Century Gothic" w:cs="Arial"/>
          <w:bCs/>
          <w:color w:val="000000"/>
          <w:lang w:eastAsia="en-ZA"/>
        </w:rPr>
        <w:br/>
        <w:t>You have identified that the assembly stage is slower than the other stages in the production process. Workers are frequently waiting for parts to be assembled before moving on to the next task, which creates a backlog and delays production.</w:t>
      </w:r>
    </w:p>
    <w:p w14:paraId="4BBE9C34" w14:textId="77777777" w:rsidR="000353E8" w:rsidRPr="000353E8" w:rsidRDefault="000353E8" w:rsidP="008802BF">
      <w:pPr>
        <w:numPr>
          <w:ilvl w:val="0"/>
          <w:numId w:val="225"/>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Question</w:t>
      </w:r>
      <w:r w:rsidRPr="000353E8">
        <w:rPr>
          <w:rFonts w:ascii="Century Gothic" w:eastAsia="Times New Roman" w:hAnsi="Century Gothic" w:cs="Arial"/>
          <w:bCs/>
          <w:color w:val="000000"/>
          <w:lang w:eastAsia="en-ZA"/>
        </w:rPr>
        <w:t>: What could be causing the bottleneck in the assembly stage? Propose two solutions to address this issue.</w:t>
      </w:r>
      <w:r w:rsidRPr="000353E8">
        <w:rPr>
          <w:rFonts w:ascii="Century Gothic" w:eastAsia="Times New Roman" w:hAnsi="Century Gothic" w:cs="Arial"/>
          <w:bCs/>
          <w:color w:val="000000"/>
          <w:lang w:eastAsia="en-ZA"/>
        </w:rPr>
        <w:br/>
      </w: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w:t>
      </w:r>
      <w:r w:rsidRPr="000353E8">
        <w:rPr>
          <w:rFonts w:ascii="Century Gothic" w:eastAsia="Times New Roman" w:hAnsi="Century Gothic" w:cs="Arial"/>
          <w:bCs/>
          <w:color w:val="000000"/>
          <w:lang w:eastAsia="en-ZA"/>
        </w:rPr>
        <w:br/>
        <w:t>The bottleneck in the assembly stage could be caused by:</w:t>
      </w:r>
    </w:p>
    <w:p w14:paraId="6A7B4D48" w14:textId="77777777" w:rsidR="000353E8" w:rsidRPr="000353E8" w:rsidRDefault="000353E8" w:rsidP="008802BF">
      <w:pPr>
        <w:numPr>
          <w:ilvl w:val="1"/>
          <w:numId w:val="225"/>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Limited manpower</w:t>
      </w:r>
      <w:r w:rsidRPr="000353E8">
        <w:rPr>
          <w:rFonts w:ascii="Century Gothic" w:eastAsia="Times New Roman" w:hAnsi="Century Gothic" w:cs="Arial"/>
          <w:bCs/>
          <w:color w:val="000000"/>
          <w:lang w:eastAsia="en-ZA"/>
        </w:rPr>
        <w:t>: If there are not enough workers assigned to assembly tasks, it can create delays in completing the assembly process.</w:t>
      </w:r>
    </w:p>
    <w:p w14:paraId="1750AD8F" w14:textId="77777777" w:rsidR="000353E8" w:rsidRPr="000353E8" w:rsidRDefault="000353E8" w:rsidP="008802BF">
      <w:pPr>
        <w:numPr>
          <w:ilvl w:val="1"/>
          <w:numId w:val="225"/>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Inefficient workflow</w:t>
      </w:r>
      <w:r w:rsidRPr="000353E8">
        <w:rPr>
          <w:rFonts w:ascii="Century Gothic" w:eastAsia="Times New Roman" w:hAnsi="Century Gothic" w:cs="Arial"/>
          <w:bCs/>
          <w:color w:val="000000"/>
          <w:lang w:eastAsia="en-ZA"/>
        </w:rPr>
        <w:t>: Poor organisation of tools, materials, or workstations could slow down the assembly process, causing workers to waste time moving between stations or looking for parts.</w:t>
      </w:r>
    </w:p>
    <w:p w14:paraId="0D1EF7BB"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Proposed Solutions</w:t>
      </w:r>
      <w:r w:rsidRPr="000353E8">
        <w:rPr>
          <w:rFonts w:ascii="Century Gothic" w:eastAsia="Times New Roman" w:hAnsi="Century Gothic" w:cs="Arial"/>
          <w:bCs/>
          <w:color w:val="000000"/>
          <w:lang w:eastAsia="en-ZA"/>
        </w:rPr>
        <w:t>:</w:t>
      </w:r>
    </w:p>
    <w:p w14:paraId="78127DEC" w14:textId="77777777" w:rsidR="000353E8" w:rsidRPr="000353E8" w:rsidRDefault="000353E8" w:rsidP="008802BF">
      <w:pPr>
        <w:numPr>
          <w:ilvl w:val="1"/>
          <w:numId w:val="225"/>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Increase workforce allocation</w:t>
      </w:r>
      <w:r w:rsidRPr="000353E8">
        <w:rPr>
          <w:rFonts w:ascii="Century Gothic" w:eastAsia="Times New Roman" w:hAnsi="Century Gothic" w:cs="Arial"/>
          <w:bCs/>
          <w:color w:val="000000"/>
          <w:lang w:eastAsia="en-ZA"/>
        </w:rPr>
        <w:t>: Assign additional workers to the assembly stage during peak production periods to ensure that there are enough hands available to handle the workload.</w:t>
      </w:r>
    </w:p>
    <w:p w14:paraId="7875C164" w14:textId="77777777" w:rsidR="000353E8" w:rsidRPr="000353E8" w:rsidRDefault="000353E8" w:rsidP="008802BF">
      <w:pPr>
        <w:numPr>
          <w:ilvl w:val="1"/>
          <w:numId w:val="225"/>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lastRenderedPageBreak/>
        <w:t>Reorganise workstations</w:t>
      </w:r>
      <w:r w:rsidRPr="000353E8">
        <w:rPr>
          <w:rFonts w:ascii="Century Gothic" w:eastAsia="Times New Roman" w:hAnsi="Century Gothic" w:cs="Arial"/>
          <w:bCs/>
          <w:color w:val="000000"/>
          <w:lang w:eastAsia="en-ZA"/>
        </w:rPr>
        <w:t>: Improve the layout of the assembly line by organising tools and parts more efficiently, ensuring that everything is easily accessible and reducing downtime caused by unnecessary movement.</w:t>
      </w:r>
    </w:p>
    <w:p w14:paraId="58890081"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EE4D81B">
          <v:rect id="_x0000_i1051" style="width:0;height:1.5pt" o:hralign="center" o:hrstd="t" o:hr="t" fillcolor="#a0a0a0" stroked="f"/>
        </w:pict>
      </w:r>
    </w:p>
    <w:p w14:paraId="1AE5335A"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Question 2: Evaluating the Manufacturing Process Flow</w:t>
      </w:r>
    </w:p>
    <w:p w14:paraId="65EFB90B"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Scenario Detail:</w:t>
      </w:r>
      <w:r w:rsidRPr="000353E8">
        <w:rPr>
          <w:rFonts w:ascii="Century Gothic" w:eastAsia="Times New Roman" w:hAnsi="Century Gothic" w:cs="Arial"/>
          <w:bCs/>
          <w:color w:val="000000"/>
          <w:lang w:eastAsia="en-ZA"/>
        </w:rPr>
        <w:br/>
        <w:t>The quality issues in the finishing stage have led to rework, which has extended the overall production time and increased costs. You suspect that the finishing process is not being properly monitored, leading to inconsistent results.</w:t>
      </w:r>
    </w:p>
    <w:p w14:paraId="389AC16D" w14:textId="77777777" w:rsidR="000353E8" w:rsidRPr="000353E8" w:rsidRDefault="000353E8" w:rsidP="008802BF">
      <w:pPr>
        <w:numPr>
          <w:ilvl w:val="0"/>
          <w:numId w:val="226"/>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Question</w:t>
      </w:r>
      <w:r w:rsidRPr="000353E8">
        <w:rPr>
          <w:rFonts w:ascii="Century Gothic" w:eastAsia="Times New Roman" w:hAnsi="Century Gothic" w:cs="Arial"/>
          <w:bCs/>
          <w:color w:val="000000"/>
          <w:lang w:eastAsia="en-ZA"/>
        </w:rPr>
        <w:t>: Analyse the current manufacturing process flow. What changes could you make to improve the finishing process and reduce rework?</w:t>
      </w:r>
      <w:r w:rsidRPr="000353E8">
        <w:rPr>
          <w:rFonts w:ascii="Century Gothic" w:eastAsia="Times New Roman" w:hAnsi="Century Gothic" w:cs="Arial"/>
          <w:bCs/>
          <w:color w:val="000000"/>
          <w:lang w:eastAsia="en-ZA"/>
        </w:rPr>
        <w:br/>
      </w: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w:t>
      </w:r>
      <w:r w:rsidRPr="000353E8">
        <w:rPr>
          <w:rFonts w:ascii="Century Gothic" w:eastAsia="Times New Roman" w:hAnsi="Century Gothic" w:cs="Arial"/>
          <w:bCs/>
          <w:color w:val="000000"/>
          <w:lang w:eastAsia="en-ZA"/>
        </w:rPr>
        <w:br/>
        <w:t>The current process flow may not include adequate quality checks during the finishing stage, allowing defects to go unnoticed until the final inspection. To improve this:</w:t>
      </w:r>
    </w:p>
    <w:p w14:paraId="23FB31B0" w14:textId="77777777" w:rsidR="000353E8" w:rsidRPr="000353E8" w:rsidRDefault="000353E8" w:rsidP="008802BF">
      <w:pPr>
        <w:numPr>
          <w:ilvl w:val="1"/>
          <w:numId w:val="226"/>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Introduce intermediate quality control checks</w:t>
      </w:r>
      <w:r w:rsidRPr="000353E8">
        <w:rPr>
          <w:rFonts w:ascii="Century Gothic" w:eastAsia="Times New Roman" w:hAnsi="Century Gothic" w:cs="Arial"/>
          <w:bCs/>
          <w:color w:val="000000"/>
          <w:lang w:eastAsia="en-ZA"/>
        </w:rPr>
        <w:t>: Perform quality checks at specific intervals during the finishing process (e.g., after sanding and after applying the first coat of varnish). This will help identify defects earlier and prevent rework later in the process.</w:t>
      </w:r>
    </w:p>
    <w:p w14:paraId="76AE0487" w14:textId="77777777" w:rsidR="000353E8" w:rsidRPr="000353E8" w:rsidRDefault="000353E8" w:rsidP="008802BF">
      <w:pPr>
        <w:numPr>
          <w:ilvl w:val="1"/>
          <w:numId w:val="226"/>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Use automated finishing equipment</w:t>
      </w:r>
      <w:r w:rsidRPr="000353E8">
        <w:rPr>
          <w:rFonts w:ascii="Century Gothic" w:eastAsia="Times New Roman" w:hAnsi="Century Gothic" w:cs="Arial"/>
          <w:bCs/>
          <w:color w:val="000000"/>
          <w:lang w:eastAsia="en-ZA"/>
        </w:rPr>
        <w:t>: Invest in automated equipment for tasks like sanding and varnishing to ensure consistency and reduce human error. Automated systems can apply finishes evenly, improving quality and reducing the likelihood of defects.</w:t>
      </w:r>
    </w:p>
    <w:p w14:paraId="0CF095D9"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C4386A3">
          <v:rect id="_x0000_i1052" style="width:0;height:1.5pt" o:hralign="center" o:hrstd="t" o:hr="t" fillcolor="#a0a0a0" stroked="f"/>
        </w:pict>
      </w:r>
    </w:p>
    <w:p w14:paraId="04B16167"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Question 3: Importance of Correct Sequencing</w:t>
      </w:r>
    </w:p>
    <w:p w14:paraId="23F26F68"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Scenario Detail:</w:t>
      </w:r>
      <w:r w:rsidRPr="000353E8">
        <w:rPr>
          <w:rFonts w:ascii="Century Gothic" w:eastAsia="Times New Roman" w:hAnsi="Century Gothic" w:cs="Arial"/>
          <w:bCs/>
          <w:color w:val="000000"/>
          <w:lang w:eastAsia="en-ZA"/>
        </w:rPr>
        <w:br/>
        <w:t>You have noticed that workers are sometimes assembling desks before all components have been cut, leading to idle time as they wait for parts to be delivered to the assembly line. This causes inefficiencies and further delays.</w:t>
      </w:r>
    </w:p>
    <w:p w14:paraId="26A8AB18" w14:textId="77777777" w:rsidR="000353E8" w:rsidRPr="000353E8" w:rsidRDefault="000353E8" w:rsidP="008802BF">
      <w:pPr>
        <w:numPr>
          <w:ilvl w:val="0"/>
          <w:numId w:val="227"/>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Question</w:t>
      </w:r>
      <w:r w:rsidRPr="000353E8">
        <w:rPr>
          <w:rFonts w:ascii="Century Gothic" w:eastAsia="Times New Roman" w:hAnsi="Century Gothic" w:cs="Arial"/>
          <w:bCs/>
          <w:color w:val="000000"/>
          <w:lang w:eastAsia="en-ZA"/>
        </w:rPr>
        <w:t>: Why is correct sequencing of operations important in furniture manufacturing? Provide one example from the scenario where improper sequencing has led to inefficiencies.</w:t>
      </w:r>
      <w:r w:rsidRPr="000353E8">
        <w:rPr>
          <w:rFonts w:ascii="Century Gothic" w:eastAsia="Times New Roman" w:hAnsi="Century Gothic" w:cs="Arial"/>
          <w:bCs/>
          <w:color w:val="000000"/>
          <w:lang w:eastAsia="en-ZA"/>
        </w:rPr>
        <w:br/>
      </w: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w:t>
      </w:r>
      <w:r w:rsidRPr="000353E8">
        <w:rPr>
          <w:rFonts w:ascii="Century Gothic" w:eastAsia="Times New Roman" w:hAnsi="Century Gothic" w:cs="Arial"/>
          <w:bCs/>
          <w:color w:val="000000"/>
          <w:lang w:eastAsia="en-ZA"/>
        </w:rPr>
        <w:br/>
        <w:t>Correct sequencing ensures that each stage of production flows smoothly into the next, without unnecessary interruptions or delays. In this scenario, assembly is starting before all the components have been cut and prepared, leading to idle time for workers who have to wait for parts. This inefficiency could be avoided by ensuring that cutting and preparation are completed before assembly begins. Proper sequencing ensures that no stage is delayed due to incomplete tasks from the previous stage, leading to a more efficient production flow.</w:t>
      </w:r>
    </w:p>
    <w:p w14:paraId="5547DD0B"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lastRenderedPageBreak/>
        <w:t>Question 4: Evaluating Factors Affecting Manufacturing Capability</w:t>
      </w:r>
    </w:p>
    <w:p w14:paraId="40F7E10A"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Scenario Detail:</w:t>
      </w:r>
      <w:r w:rsidRPr="000353E8">
        <w:rPr>
          <w:rFonts w:ascii="Century Gothic" w:eastAsia="Times New Roman" w:hAnsi="Century Gothic" w:cs="Arial"/>
          <w:bCs/>
          <w:color w:val="000000"/>
          <w:lang w:eastAsia="en-ZA"/>
        </w:rPr>
        <w:br/>
        <w:t>Your company’s manufacturing capability is being influenced by both positive and negative factors. For example, the use of advanced CNC machines for cutting has improved precision and speed, but the reliance on manual assembly has slowed production.</w:t>
      </w:r>
    </w:p>
    <w:p w14:paraId="008101A5" w14:textId="77777777" w:rsidR="000353E8" w:rsidRPr="000353E8" w:rsidRDefault="000353E8" w:rsidP="008802BF">
      <w:pPr>
        <w:numPr>
          <w:ilvl w:val="0"/>
          <w:numId w:val="228"/>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Question</w:t>
      </w:r>
      <w:r w:rsidRPr="000353E8">
        <w:rPr>
          <w:rFonts w:ascii="Century Gothic" w:eastAsia="Times New Roman" w:hAnsi="Century Gothic" w:cs="Arial"/>
          <w:bCs/>
          <w:color w:val="000000"/>
          <w:lang w:eastAsia="en-ZA"/>
        </w:rPr>
        <w:t>: Evaluate one factor that is positively influencing the company’s manufacturing capability and one factor that is negatively impacting it. Suggest one improvement for the negative factor.</w:t>
      </w:r>
      <w:r w:rsidRPr="000353E8">
        <w:rPr>
          <w:rFonts w:ascii="Century Gothic" w:eastAsia="Times New Roman" w:hAnsi="Century Gothic" w:cs="Arial"/>
          <w:bCs/>
          <w:color w:val="000000"/>
          <w:lang w:eastAsia="en-ZA"/>
        </w:rPr>
        <w:br/>
      </w:r>
      <w:r w:rsidRPr="000353E8">
        <w:rPr>
          <w:rFonts w:ascii="Century Gothic" w:eastAsia="Times New Roman" w:hAnsi="Century Gothic" w:cs="Arial"/>
          <w:b/>
          <w:bCs/>
          <w:color w:val="000000"/>
          <w:lang w:eastAsia="en-ZA"/>
        </w:rPr>
        <w:t>Model Answer</w:t>
      </w:r>
      <w:r w:rsidRPr="000353E8">
        <w:rPr>
          <w:rFonts w:ascii="Century Gothic" w:eastAsia="Times New Roman" w:hAnsi="Century Gothic" w:cs="Arial"/>
          <w:bCs/>
          <w:color w:val="000000"/>
          <w:lang w:eastAsia="en-ZA"/>
        </w:rPr>
        <w:t>:</w:t>
      </w:r>
      <w:r w:rsidRPr="000353E8">
        <w:rPr>
          <w:rFonts w:ascii="Century Gothic" w:eastAsia="Times New Roman" w:hAnsi="Century Gothic" w:cs="Arial"/>
          <w:bCs/>
          <w:color w:val="000000"/>
          <w:lang w:eastAsia="en-ZA"/>
        </w:rPr>
        <w:br/>
      </w:r>
      <w:r w:rsidRPr="000353E8">
        <w:rPr>
          <w:rFonts w:ascii="Century Gothic" w:eastAsia="Times New Roman" w:hAnsi="Century Gothic" w:cs="Arial"/>
          <w:b/>
          <w:bCs/>
          <w:color w:val="000000"/>
          <w:lang w:eastAsia="en-ZA"/>
        </w:rPr>
        <w:t>Positive Factor</w:t>
      </w:r>
      <w:r w:rsidRPr="000353E8">
        <w:rPr>
          <w:rFonts w:ascii="Century Gothic" w:eastAsia="Times New Roman" w:hAnsi="Century Gothic" w:cs="Arial"/>
          <w:bCs/>
          <w:color w:val="000000"/>
          <w:lang w:eastAsia="en-ZA"/>
        </w:rPr>
        <w:t>: The use of CNC machines for cutting has improved the company’s manufacturing capability by increasing precision and reducing the time required for cutting components. This has allowed for faster production and reduced material waste.</w:t>
      </w:r>
    </w:p>
    <w:p w14:paraId="7028D594"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Negative Factor</w:t>
      </w:r>
      <w:r w:rsidRPr="000353E8">
        <w:rPr>
          <w:rFonts w:ascii="Century Gothic" w:eastAsia="Times New Roman" w:hAnsi="Century Gothic" w:cs="Arial"/>
          <w:bCs/>
          <w:color w:val="000000"/>
          <w:lang w:eastAsia="en-ZA"/>
        </w:rPr>
        <w:t>: The reliance on manual assembly has slowed down production and created a bottleneck. Since assembly is labour-intensive and time-consuming, it limits the overall production speed.</w:t>
      </w:r>
    </w:p>
    <w:p w14:paraId="69968946"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Suggested Improvement</w:t>
      </w:r>
      <w:r w:rsidRPr="000353E8">
        <w:rPr>
          <w:rFonts w:ascii="Century Gothic" w:eastAsia="Times New Roman" w:hAnsi="Century Gothic" w:cs="Arial"/>
          <w:bCs/>
          <w:color w:val="000000"/>
          <w:lang w:eastAsia="en-ZA"/>
        </w:rPr>
        <w:t>: To address the negative factor, the company could consider automating parts of the assembly process by using robotic arms or conveyor belts to handle repetitive tasks. This would speed up assembly, reduce bottlenecks, and improve the overall production flow.</w:t>
      </w:r>
    </w:p>
    <w:p w14:paraId="4F1D2735"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030A426">
          <v:rect id="_x0000_i1053" style="width:0;height:1.5pt" o:hralign="center" o:hrstd="t" o:hr="t" fillcolor="#a0a0a0" stroked="f"/>
        </w:pict>
      </w:r>
    </w:p>
    <w:p w14:paraId="2C7601DC" w14:textId="1D1DFA5F" w:rsidR="000353E8" w:rsidRDefault="000353E8" w:rsidP="0051442A">
      <w:pPr>
        <w:pStyle w:val="Heading2"/>
        <w:rPr>
          <w:rFonts w:eastAsia="Times New Roman"/>
          <w:lang w:eastAsia="en-ZA"/>
        </w:rPr>
      </w:pPr>
      <w:bookmarkStart w:id="11" w:name="_Toc195785750"/>
      <w:r w:rsidRPr="000353E8">
        <w:rPr>
          <w:rFonts w:eastAsia="Times New Roman"/>
          <w:lang w:eastAsia="en-ZA"/>
        </w:rPr>
        <w:t>Marking Rubric</w:t>
      </w:r>
      <w:bookmarkEnd w:id="11"/>
    </w:p>
    <w:p w14:paraId="221AD7CB" w14:textId="77777777" w:rsidR="0051442A" w:rsidRPr="0051442A" w:rsidRDefault="0051442A" w:rsidP="0051442A">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7"/>
        <w:gridCol w:w="1017"/>
        <w:gridCol w:w="4612"/>
      </w:tblGrid>
      <w:tr w:rsidR="000353E8" w:rsidRPr="000353E8" w14:paraId="0249F53A" w14:textId="77777777" w:rsidTr="0051442A">
        <w:trPr>
          <w:tblHeader/>
          <w:tblCellSpacing w:w="15" w:type="dxa"/>
        </w:trPr>
        <w:tc>
          <w:tcPr>
            <w:tcW w:w="0" w:type="auto"/>
            <w:vAlign w:val="center"/>
            <w:hideMark/>
          </w:tcPr>
          <w:p w14:paraId="46321416"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Criteria</w:t>
            </w:r>
          </w:p>
        </w:tc>
        <w:tc>
          <w:tcPr>
            <w:tcW w:w="0" w:type="auto"/>
            <w:vAlign w:val="center"/>
            <w:hideMark/>
          </w:tcPr>
          <w:p w14:paraId="0A396E8E"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Score Range</w:t>
            </w:r>
          </w:p>
        </w:tc>
        <w:tc>
          <w:tcPr>
            <w:tcW w:w="0" w:type="auto"/>
            <w:vAlign w:val="center"/>
            <w:hideMark/>
          </w:tcPr>
          <w:p w14:paraId="5852F9E7"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Descriptors</w:t>
            </w:r>
          </w:p>
        </w:tc>
      </w:tr>
      <w:tr w:rsidR="000353E8" w:rsidRPr="000353E8" w14:paraId="56A23013" w14:textId="77777777" w:rsidTr="0051442A">
        <w:trPr>
          <w:tblCellSpacing w:w="15" w:type="dxa"/>
        </w:trPr>
        <w:tc>
          <w:tcPr>
            <w:tcW w:w="0" w:type="auto"/>
            <w:vAlign w:val="center"/>
            <w:hideMark/>
          </w:tcPr>
          <w:p w14:paraId="6A517188"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Understanding of Good Manufacturing Principles (IAC0201)</w:t>
            </w:r>
          </w:p>
        </w:tc>
        <w:tc>
          <w:tcPr>
            <w:tcW w:w="0" w:type="auto"/>
            <w:vAlign w:val="center"/>
            <w:hideMark/>
          </w:tcPr>
          <w:p w14:paraId="517D68D7"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0-5</w:t>
            </w:r>
          </w:p>
        </w:tc>
        <w:tc>
          <w:tcPr>
            <w:tcW w:w="0" w:type="auto"/>
            <w:vAlign w:val="center"/>
            <w:hideMark/>
          </w:tcPr>
          <w:p w14:paraId="532BE94E"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 Thorough discussion of good manufacturing principles, with relevant examples (5 points).</w:t>
            </w:r>
          </w:p>
        </w:tc>
      </w:tr>
    </w:tbl>
    <w:p w14:paraId="761EE9B9" w14:textId="77777777" w:rsidR="004C2767" w:rsidRDefault="004C2767" w:rsidP="000353E8">
      <w:pPr>
        <w:rPr>
          <w:rFonts w:ascii="Century Gothic" w:eastAsia="Times New Roman" w:hAnsi="Century Gothic" w:cs="Arial"/>
          <w:bCs/>
          <w:color w:val="000000"/>
          <w:lang w:eastAsia="en-ZA"/>
        </w:rPr>
      </w:pPr>
    </w:p>
    <w:p w14:paraId="61DE11E9" w14:textId="09009348"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 xml:space="preserve">- Adequate understanding with some minor gaps (3-4 points).  </w:t>
      </w:r>
    </w:p>
    <w:p w14:paraId="1F6205DE" w14:textId="3BE434AE"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 xml:space="preserve">- Limited understanding of good manufacturing principles (1-2 points).  </w:t>
      </w:r>
    </w:p>
    <w:p w14:paraId="0E87D08C" w14:textId="3CC5BD6B"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 No relevant discussion provided (0 points). |</w:t>
      </w:r>
    </w:p>
    <w:p w14:paraId="7BF55122" w14:textId="77777777" w:rsidR="004C2767" w:rsidRDefault="004C2767" w:rsidP="000353E8">
      <w:pPr>
        <w:rPr>
          <w:rFonts w:ascii="Century Gothic" w:eastAsia="Times New Roman" w:hAnsi="Century Gothic" w:cs="Arial"/>
          <w:bCs/>
          <w:color w:val="000000"/>
          <w:lang w:eastAsia="en-ZA"/>
        </w:rPr>
      </w:pPr>
      <w:r>
        <w:rPr>
          <w:rFonts w:ascii="Century Gothic" w:eastAsia="Times New Roman" w:hAnsi="Century Gothic" w:cs="Arial"/>
          <w:b/>
          <w:bCs/>
          <w:color w:val="000000"/>
          <w:lang w:eastAsia="en-ZA"/>
        </w:rPr>
        <w:t>A</w:t>
      </w:r>
      <w:r w:rsidR="000353E8" w:rsidRPr="000353E8">
        <w:rPr>
          <w:rFonts w:ascii="Century Gothic" w:eastAsia="Times New Roman" w:hAnsi="Century Gothic" w:cs="Arial"/>
          <w:b/>
          <w:bCs/>
          <w:color w:val="000000"/>
          <w:lang w:eastAsia="en-ZA"/>
        </w:rPr>
        <w:t>nalysis of Manufacturing Processes and Process Flow (IAC0202)</w:t>
      </w:r>
      <w:r w:rsidR="000353E8" w:rsidRPr="000353E8">
        <w:rPr>
          <w:rFonts w:ascii="Century Gothic" w:eastAsia="Times New Roman" w:hAnsi="Century Gothic" w:cs="Arial"/>
          <w:bCs/>
          <w:color w:val="000000"/>
          <w:lang w:eastAsia="en-ZA"/>
        </w:rPr>
        <w:t xml:space="preserve"> | 0-5 | - Detailed analysis of process flow with clear recommendations for improvement (5 points).</w:t>
      </w:r>
      <w:r w:rsidR="000353E8" w:rsidRPr="000353E8">
        <w:rPr>
          <w:rFonts w:ascii="Century Gothic" w:eastAsia="Times New Roman" w:hAnsi="Century Gothic" w:cs="Arial"/>
          <w:bCs/>
          <w:color w:val="000000"/>
          <w:lang w:eastAsia="en-ZA"/>
        </w:rPr>
        <w:br/>
        <w:t>- Satisfactory analysis, with some areas needing more depth (3-4 points).</w:t>
      </w:r>
      <w:r w:rsidR="000353E8" w:rsidRPr="000353E8">
        <w:rPr>
          <w:rFonts w:ascii="Century Gothic" w:eastAsia="Times New Roman" w:hAnsi="Century Gothic" w:cs="Arial"/>
          <w:bCs/>
          <w:color w:val="000000"/>
          <w:lang w:eastAsia="en-ZA"/>
        </w:rPr>
        <w:br/>
        <w:t>- Basic or incomplete analysis of processes (1-2 points).</w:t>
      </w:r>
      <w:r w:rsidR="000353E8" w:rsidRPr="000353E8">
        <w:rPr>
          <w:rFonts w:ascii="Century Gothic" w:eastAsia="Times New Roman" w:hAnsi="Century Gothic" w:cs="Arial"/>
          <w:bCs/>
          <w:color w:val="000000"/>
          <w:lang w:eastAsia="en-ZA"/>
        </w:rPr>
        <w:br/>
        <w:t>- No analysis or incorrect a</w:t>
      </w:r>
      <w:r>
        <w:rPr>
          <w:rFonts w:ascii="Century Gothic" w:eastAsia="Times New Roman" w:hAnsi="Century Gothic" w:cs="Arial"/>
          <w:bCs/>
          <w:color w:val="000000"/>
          <w:lang w:eastAsia="en-ZA"/>
        </w:rPr>
        <w:t xml:space="preserve">nswers provided (0 points). </w:t>
      </w:r>
    </w:p>
    <w:p w14:paraId="55DB8139" w14:textId="77777777" w:rsidR="004C2767"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lastRenderedPageBreak/>
        <w:t>Justification of Correct Sequencing (IAC0203)</w:t>
      </w:r>
      <w:r w:rsidRPr="000353E8">
        <w:rPr>
          <w:rFonts w:ascii="Century Gothic" w:eastAsia="Times New Roman" w:hAnsi="Century Gothic" w:cs="Arial"/>
          <w:bCs/>
          <w:color w:val="000000"/>
          <w:lang w:eastAsia="en-ZA"/>
        </w:rPr>
        <w:t xml:space="preserve"> | 0-5 | - Clear and well-explained justification for sequencing, with practical examples (5 points).</w:t>
      </w:r>
      <w:r w:rsidRPr="000353E8">
        <w:rPr>
          <w:rFonts w:ascii="Century Gothic" w:eastAsia="Times New Roman" w:hAnsi="Century Gothic" w:cs="Arial"/>
          <w:bCs/>
          <w:color w:val="000000"/>
          <w:lang w:eastAsia="en-ZA"/>
        </w:rPr>
        <w:br/>
        <w:t>- Adequate justification, but lacking depth (3-4 points).</w:t>
      </w:r>
      <w:r w:rsidRPr="000353E8">
        <w:rPr>
          <w:rFonts w:ascii="Century Gothic" w:eastAsia="Times New Roman" w:hAnsi="Century Gothic" w:cs="Arial"/>
          <w:bCs/>
          <w:color w:val="000000"/>
          <w:lang w:eastAsia="en-ZA"/>
        </w:rPr>
        <w:br/>
        <w:t>- Limited or unclear justification (1-2 points).</w:t>
      </w:r>
      <w:r w:rsidRPr="000353E8">
        <w:rPr>
          <w:rFonts w:ascii="Century Gothic" w:eastAsia="Times New Roman" w:hAnsi="Century Gothic" w:cs="Arial"/>
          <w:bCs/>
          <w:color w:val="000000"/>
          <w:lang w:eastAsia="en-ZA"/>
        </w:rPr>
        <w:br/>
        <w:t>- No justification or incorrect reasoning prov</w:t>
      </w:r>
      <w:r w:rsidR="004C2767">
        <w:rPr>
          <w:rFonts w:ascii="Century Gothic" w:eastAsia="Times New Roman" w:hAnsi="Century Gothic" w:cs="Arial"/>
          <w:bCs/>
          <w:color w:val="000000"/>
          <w:lang w:eastAsia="en-ZA"/>
        </w:rPr>
        <w:t xml:space="preserve">ided (0 points). </w:t>
      </w:r>
    </w:p>
    <w:p w14:paraId="075C3054" w14:textId="77777777" w:rsidR="004C2767"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Evaluation of Factors Affecting Manufacturing Capability (IAC0204)</w:t>
      </w:r>
      <w:r w:rsidRPr="000353E8">
        <w:rPr>
          <w:rFonts w:ascii="Century Gothic" w:eastAsia="Times New Roman" w:hAnsi="Century Gothic" w:cs="Arial"/>
          <w:bCs/>
          <w:color w:val="000000"/>
          <w:lang w:eastAsia="en-ZA"/>
        </w:rPr>
        <w:t xml:space="preserve"> | 0-5 | - Thorough evaluation of positive and negative factors with realistic suggestions (5 points).</w:t>
      </w:r>
      <w:r w:rsidRPr="000353E8">
        <w:rPr>
          <w:rFonts w:ascii="Century Gothic" w:eastAsia="Times New Roman" w:hAnsi="Century Gothic" w:cs="Arial"/>
          <w:bCs/>
          <w:color w:val="000000"/>
          <w:lang w:eastAsia="en-ZA"/>
        </w:rPr>
        <w:br/>
        <w:t>- Some evaluation provided, with minor gaps or unclear suggestions (3-4 points).</w:t>
      </w:r>
      <w:r w:rsidRPr="000353E8">
        <w:rPr>
          <w:rFonts w:ascii="Century Gothic" w:eastAsia="Times New Roman" w:hAnsi="Century Gothic" w:cs="Arial"/>
          <w:bCs/>
          <w:color w:val="000000"/>
          <w:lang w:eastAsia="en-ZA"/>
        </w:rPr>
        <w:br/>
        <w:t>- Basic or incomplete evaluation of factors (1-2 points).</w:t>
      </w:r>
      <w:r w:rsidRPr="000353E8">
        <w:rPr>
          <w:rFonts w:ascii="Century Gothic" w:eastAsia="Times New Roman" w:hAnsi="Century Gothic" w:cs="Arial"/>
          <w:bCs/>
          <w:color w:val="000000"/>
          <w:lang w:eastAsia="en-ZA"/>
        </w:rPr>
        <w:br/>
        <w:t>- No evaluation or irrele</w:t>
      </w:r>
      <w:r w:rsidR="004C2767">
        <w:rPr>
          <w:rFonts w:ascii="Century Gothic" w:eastAsia="Times New Roman" w:hAnsi="Century Gothic" w:cs="Arial"/>
          <w:bCs/>
          <w:color w:val="000000"/>
          <w:lang w:eastAsia="en-ZA"/>
        </w:rPr>
        <w:t xml:space="preserve">vant discussion (0 points). </w:t>
      </w:r>
    </w:p>
    <w:p w14:paraId="5ADC1903" w14:textId="77777777" w:rsidR="004C2767" w:rsidRDefault="004C2767" w:rsidP="000353E8">
      <w:pPr>
        <w:rPr>
          <w:rFonts w:ascii="Century Gothic" w:eastAsia="Times New Roman" w:hAnsi="Century Gothic" w:cs="Arial"/>
          <w:bCs/>
          <w:color w:val="000000"/>
          <w:lang w:eastAsia="en-ZA"/>
        </w:rPr>
      </w:pPr>
    </w:p>
    <w:p w14:paraId="0B58357F" w14:textId="76B6B8CA"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Total Score</w:t>
      </w:r>
      <w:r w:rsidRPr="000353E8">
        <w:rPr>
          <w:rFonts w:ascii="Century Gothic" w:eastAsia="Times New Roman" w:hAnsi="Century Gothic" w:cs="Arial"/>
          <w:bCs/>
          <w:color w:val="000000"/>
          <w:lang w:eastAsia="en-ZA"/>
        </w:rPr>
        <w:t xml:space="preserve"> | </w:t>
      </w:r>
      <w:r w:rsidRPr="000353E8">
        <w:rPr>
          <w:rFonts w:ascii="Century Gothic" w:eastAsia="Times New Roman" w:hAnsi="Century Gothic" w:cs="Arial"/>
          <w:b/>
          <w:bCs/>
          <w:color w:val="000000"/>
          <w:lang w:eastAsia="en-ZA"/>
        </w:rPr>
        <w:t>0-20</w:t>
      </w:r>
      <w:r w:rsidRPr="000353E8">
        <w:rPr>
          <w:rFonts w:ascii="Century Gothic" w:eastAsia="Times New Roman" w:hAnsi="Century Gothic" w:cs="Arial"/>
          <w:bCs/>
          <w:color w:val="000000"/>
          <w:lang w:eastAsia="en-ZA"/>
        </w:rPr>
        <w:t xml:space="preserve"> | Total score out of 20 |</w:t>
      </w:r>
    </w:p>
    <w:p w14:paraId="52090A2C"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515F28A">
          <v:rect id="_x0000_i1054" style="width:0;height:1.5pt" o:hralign="center" o:hrstd="t" o:hr="t" fillcolor="#a0a0a0" stroked="f"/>
        </w:pict>
      </w:r>
    </w:p>
    <w:p w14:paraId="3FD82D4D"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Model Scoring Example</w:t>
      </w:r>
    </w:p>
    <w:p w14:paraId="634EAB5A" w14:textId="77777777" w:rsidR="000353E8" w:rsidRPr="000353E8" w:rsidRDefault="000353E8" w:rsidP="008802BF">
      <w:pPr>
        <w:numPr>
          <w:ilvl w:val="0"/>
          <w:numId w:val="229"/>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Understanding of Good Manufacturing Principles</w:t>
      </w:r>
      <w:r w:rsidRPr="000353E8">
        <w:rPr>
          <w:rFonts w:ascii="Century Gothic" w:eastAsia="Times New Roman" w:hAnsi="Century Gothic" w:cs="Arial"/>
          <w:bCs/>
          <w:color w:val="000000"/>
          <w:lang w:eastAsia="en-ZA"/>
        </w:rPr>
        <w:t>: 4 (Adequate discussion, but could include more examples)</w:t>
      </w:r>
    </w:p>
    <w:p w14:paraId="5C10875E" w14:textId="77777777" w:rsidR="000353E8" w:rsidRPr="000353E8" w:rsidRDefault="000353E8" w:rsidP="008802BF">
      <w:pPr>
        <w:numPr>
          <w:ilvl w:val="0"/>
          <w:numId w:val="229"/>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Analysis of Manufacturing Processes and Process Flow</w:t>
      </w:r>
      <w:r w:rsidRPr="000353E8">
        <w:rPr>
          <w:rFonts w:ascii="Century Gothic" w:eastAsia="Times New Roman" w:hAnsi="Century Gothic" w:cs="Arial"/>
          <w:bCs/>
          <w:color w:val="000000"/>
          <w:lang w:eastAsia="en-ZA"/>
        </w:rPr>
        <w:t>: 5 (Thorough analysis with relevant recommendations)</w:t>
      </w:r>
    </w:p>
    <w:p w14:paraId="0125FBAA" w14:textId="77777777" w:rsidR="000353E8" w:rsidRPr="000353E8" w:rsidRDefault="000353E8" w:rsidP="008802BF">
      <w:pPr>
        <w:numPr>
          <w:ilvl w:val="0"/>
          <w:numId w:val="229"/>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Justification of Correct Sequencing</w:t>
      </w:r>
      <w:r w:rsidRPr="000353E8">
        <w:rPr>
          <w:rFonts w:ascii="Century Gothic" w:eastAsia="Times New Roman" w:hAnsi="Century Gothic" w:cs="Arial"/>
          <w:bCs/>
          <w:color w:val="000000"/>
          <w:lang w:eastAsia="en-ZA"/>
        </w:rPr>
        <w:t>: 5 (Clear explanation and good practical example)</w:t>
      </w:r>
    </w:p>
    <w:p w14:paraId="29346C6B" w14:textId="77777777" w:rsidR="000353E8" w:rsidRPr="000353E8" w:rsidRDefault="000353E8" w:rsidP="008802BF">
      <w:pPr>
        <w:numPr>
          <w:ilvl w:val="0"/>
          <w:numId w:val="229"/>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Evaluation of Factors Affecting Manufacturing Capability</w:t>
      </w:r>
      <w:r w:rsidRPr="000353E8">
        <w:rPr>
          <w:rFonts w:ascii="Century Gothic" w:eastAsia="Times New Roman" w:hAnsi="Century Gothic" w:cs="Arial"/>
          <w:bCs/>
          <w:color w:val="000000"/>
          <w:lang w:eastAsia="en-ZA"/>
        </w:rPr>
        <w:t>: 4 (Good evaluation, but the suggestion could be more detailed)</w:t>
      </w:r>
    </w:p>
    <w:p w14:paraId="5B301F89" w14:textId="77777777" w:rsidR="000353E8" w:rsidRPr="000353E8" w:rsidRDefault="000353E8" w:rsidP="008802BF">
      <w:pPr>
        <w:numPr>
          <w:ilvl w:val="0"/>
          <w:numId w:val="229"/>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Total Score</w:t>
      </w:r>
      <w:r w:rsidRPr="000353E8">
        <w:rPr>
          <w:rFonts w:ascii="Century Gothic" w:eastAsia="Times New Roman" w:hAnsi="Century Gothic" w:cs="Arial"/>
          <w:bCs/>
          <w:color w:val="000000"/>
          <w:lang w:eastAsia="en-ZA"/>
        </w:rPr>
        <w:t>: 18/20</w:t>
      </w:r>
    </w:p>
    <w:p w14:paraId="6036A7DE" w14:textId="6171F7BC" w:rsid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This rubric allows for partial credit and encourages learners to demonstrate a comprehensive understanding of good manufacturing practices, the importance of process flow, correct sequencing, and factors influencing manufacturing capability.</w:t>
      </w:r>
    </w:p>
    <w:p w14:paraId="6C39C16F" w14:textId="77777777" w:rsidR="000353E8" w:rsidRDefault="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7F04C210" w14:textId="1867B748" w:rsidR="000353E8" w:rsidRDefault="000353E8" w:rsidP="0051442A">
      <w:pPr>
        <w:pStyle w:val="Heading1"/>
        <w:rPr>
          <w:rFonts w:eastAsia="Times New Roman"/>
          <w:lang w:eastAsia="en-ZA"/>
        </w:rPr>
      </w:pPr>
      <w:bookmarkStart w:id="12" w:name="_Toc195785751"/>
      <w:r w:rsidRPr="000353E8">
        <w:rPr>
          <w:rFonts w:eastAsia="Times New Roman"/>
          <w:lang w:eastAsia="en-ZA"/>
        </w:rPr>
        <w:lastRenderedPageBreak/>
        <w:t>KM-07-KT03: Prototype Production (5%)</w:t>
      </w:r>
      <w:bookmarkEnd w:id="12"/>
    </w:p>
    <w:p w14:paraId="5DEEF5C9" w14:textId="77777777" w:rsidR="0051442A" w:rsidRPr="0051442A" w:rsidRDefault="0051442A" w:rsidP="0051442A">
      <w:pPr>
        <w:rPr>
          <w:lang w:eastAsia="en-ZA"/>
        </w:rPr>
      </w:pPr>
    </w:p>
    <w:p w14:paraId="7495CBDB"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Purpose of the Knowledge Module</w:t>
      </w:r>
    </w:p>
    <w:p w14:paraId="31BA8E11"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 xml:space="preserve">The aim of </w:t>
      </w:r>
      <w:r w:rsidRPr="000353E8">
        <w:rPr>
          <w:rFonts w:ascii="Century Gothic" w:eastAsia="Times New Roman" w:hAnsi="Century Gothic" w:cs="Arial"/>
          <w:b/>
          <w:bCs/>
          <w:color w:val="000000"/>
          <w:lang w:eastAsia="en-ZA"/>
        </w:rPr>
        <w:t>KM-07-KT03</w:t>
      </w:r>
      <w:r w:rsidRPr="000353E8">
        <w:rPr>
          <w:rFonts w:ascii="Century Gothic" w:eastAsia="Times New Roman" w:hAnsi="Century Gothic" w:cs="Arial"/>
          <w:bCs/>
          <w:color w:val="000000"/>
          <w:lang w:eastAsia="en-ZA"/>
        </w:rPr>
        <w:t xml:space="preserve"> is to provide learners with an understanding of the critical role that prototypes play in the manufacturing process. A prototype is a preliminary model or version of a product used to test and validate design, functionality, and manufacturability before mass production. This knowledge module covers the principles, processes, and techniques involved in producing prototypes, as well as the importance of documentation, standards, and the "dry-run" or mock-up process.</w:t>
      </w:r>
    </w:p>
    <w:p w14:paraId="5CE8DF3E" w14:textId="77777777" w:rsidR="000353E8" w:rsidRP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This module is essential for anyone involved in the design and production stages of furniture manufacturing, as prototypes help ensure that final products meet customer requirements, are feasible to produce, and adhere to quality standards. Through the learning in this module, learners will gain practical skills and theoretical knowledge of how prototypes are developed, tested, and refined.</w:t>
      </w:r>
    </w:p>
    <w:p w14:paraId="6CC928C9"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76861A8">
          <v:rect id="_x0000_i1055" style="width:0;height:1.5pt" o:hralign="center" o:hrstd="t" o:hr="t" fillcolor="#a0a0a0" stroked="f"/>
        </w:pict>
      </w:r>
    </w:p>
    <w:p w14:paraId="7C2E89FF"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Topic Elements to be Covered</w:t>
      </w:r>
    </w:p>
    <w:p w14:paraId="2070F9E5" w14:textId="77777777" w:rsidR="000353E8" w:rsidRPr="000353E8" w:rsidRDefault="000353E8" w:rsidP="008802BF">
      <w:pPr>
        <w:numPr>
          <w:ilvl w:val="0"/>
          <w:numId w:val="23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KT0301: Principles of Prototype Manufacturing</w:t>
      </w:r>
      <w:r w:rsidRPr="000353E8">
        <w:rPr>
          <w:rFonts w:ascii="Century Gothic" w:eastAsia="Times New Roman" w:hAnsi="Century Gothic" w:cs="Arial"/>
          <w:bCs/>
          <w:color w:val="000000"/>
          <w:lang w:eastAsia="en-ZA"/>
        </w:rPr>
        <w:br/>
        <w:t>Learners will be introduced to the foundational principles of prototype manufacturing, including the importance of testing designs, evaluating feasibility, and ensuring that the prototype accurately reflects the intended final product.</w:t>
      </w:r>
    </w:p>
    <w:p w14:paraId="292F7C37" w14:textId="77777777" w:rsidR="000353E8" w:rsidRPr="000353E8" w:rsidRDefault="000353E8" w:rsidP="008802BF">
      <w:pPr>
        <w:numPr>
          <w:ilvl w:val="0"/>
          <w:numId w:val="23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KT0302: Definitions and Terminology</w:t>
      </w:r>
      <w:r w:rsidRPr="000353E8">
        <w:rPr>
          <w:rFonts w:ascii="Century Gothic" w:eastAsia="Times New Roman" w:hAnsi="Century Gothic" w:cs="Arial"/>
          <w:bCs/>
          <w:color w:val="000000"/>
          <w:lang w:eastAsia="en-ZA"/>
        </w:rPr>
        <w:br/>
        <w:t>This section provides learners with a clear understanding of the terminology used in prototype production, including terms such as "mock-up," "prototype," and "dry-run."</w:t>
      </w:r>
    </w:p>
    <w:p w14:paraId="1DBD2266" w14:textId="77777777" w:rsidR="000353E8" w:rsidRPr="000353E8" w:rsidRDefault="000353E8" w:rsidP="008802BF">
      <w:pPr>
        <w:numPr>
          <w:ilvl w:val="0"/>
          <w:numId w:val="23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KT0303: Differentiate Between Drawing, Sketch, Sample, or Work Instruction</w:t>
      </w:r>
      <w:r w:rsidRPr="000353E8">
        <w:rPr>
          <w:rFonts w:ascii="Century Gothic" w:eastAsia="Times New Roman" w:hAnsi="Century Gothic" w:cs="Arial"/>
          <w:bCs/>
          <w:color w:val="000000"/>
          <w:lang w:eastAsia="en-ZA"/>
        </w:rPr>
        <w:br/>
        <w:t>Learners will be able to distinguish between different forms of design communication, such as technical drawings, rough sketches, physical samples, and written work instructions.</w:t>
      </w:r>
    </w:p>
    <w:p w14:paraId="7BDD636A" w14:textId="77777777" w:rsidR="000353E8" w:rsidRPr="000353E8" w:rsidRDefault="000353E8" w:rsidP="008802BF">
      <w:pPr>
        <w:numPr>
          <w:ilvl w:val="0"/>
          <w:numId w:val="23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KT0304: Product Specifications and Manufacturing Possibility</w:t>
      </w:r>
      <w:r w:rsidRPr="000353E8">
        <w:rPr>
          <w:rFonts w:ascii="Century Gothic" w:eastAsia="Times New Roman" w:hAnsi="Century Gothic" w:cs="Arial"/>
          <w:bCs/>
          <w:color w:val="000000"/>
          <w:lang w:eastAsia="en-ZA"/>
        </w:rPr>
        <w:br/>
        <w:t>The feasibility of manufacturing based on product specifications will be explored. Learners will understand how to evaluate if a design can realistically be produced using available materials, tools, and methods.</w:t>
      </w:r>
    </w:p>
    <w:p w14:paraId="773BDAD5" w14:textId="77777777" w:rsidR="000353E8" w:rsidRPr="000353E8" w:rsidRDefault="000353E8" w:rsidP="008802BF">
      <w:pPr>
        <w:numPr>
          <w:ilvl w:val="0"/>
          <w:numId w:val="23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KT0305: Processes and Techniques</w:t>
      </w:r>
      <w:r w:rsidRPr="000353E8">
        <w:rPr>
          <w:rFonts w:ascii="Century Gothic" w:eastAsia="Times New Roman" w:hAnsi="Century Gothic" w:cs="Arial"/>
          <w:bCs/>
          <w:color w:val="000000"/>
          <w:lang w:eastAsia="en-ZA"/>
        </w:rPr>
        <w:br/>
        <w:t>This element covers the specific processes and techniques used to create prototypes, including cutting, assembling, and testing components before final production begins.</w:t>
      </w:r>
    </w:p>
    <w:p w14:paraId="4E470B00" w14:textId="77777777" w:rsidR="000353E8" w:rsidRPr="000353E8" w:rsidRDefault="000353E8" w:rsidP="008802BF">
      <w:pPr>
        <w:numPr>
          <w:ilvl w:val="0"/>
          <w:numId w:val="23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KT0306: Dry-Run / Mock-Up</w:t>
      </w:r>
      <w:r w:rsidRPr="000353E8">
        <w:rPr>
          <w:rFonts w:ascii="Century Gothic" w:eastAsia="Times New Roman" w:hAnsi="Century Gothic" w:cs="Arial"/>
          <w:bCs/>
          <w:color w:val="000000"/>
          <w:lang w:eastAsia="en-ZA"/>
        </w:rPr>
        <w:br/>
        <w:t>Learners will explore the concept of a dry-run or mock-up, a critical step in prototype production where the product is assembled to test its functionality, fit, and adherence to design specifications without final finishing.</w:t>
      </w:r>
    </w:p>
    <w:p w14:paraId="167DCEF4" w14:textId="77777777" w:rsidR="000353E8" w:rsidRPr="000353E8" w:rsidRDefault="000353E8" w:rsidP="008802BF">
      <w:pPr>
        <w:numPr>
          <w:ilvl w:val="0"/>
          <w:numId w:val="23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lastRenderedPageBreak/>
        <w:t>KT0307: Standards Set Out by Prototyping (Joints, Dimensions, etc.)</w:t>
      </w:r>
      <w:r w:rsidRPr="000353E8">
        <w:rPr>
          <w:rFonts w:ascii="Century Gothic" w:eastAsia="Times New Roman" w:hAnsi="Century Gothic" w:cs="Arial"/>
          <w:bCs/>
          <w:color w:val="000000"/>
          <w:lang w:eastAsia="en-ZA"/>
        </w:rPr>
        <w:br/>
        <w:t>Prototyping standards, such as accuracy in dimensions, the strength of joints, and tolerances, will be discussed to ensure that prototypes meet the necessary quality benchmarks.</w:t>
      </w:r>
    </w:p>
    <w:p w14:paraId="737912D8" w14:textId="77777777" w:rsidR="000353E8" w:rsidRPr="000353E8" w:rsidRDefault="000353E8" w:rsidP="008802BF">
      <w:pPr>
        <w:numPr>
          <w:ilvl w:val="0"/>
          <w:numId w:val="230"/>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KT0308: Documentation and Record Keeping</w:t>
      </w:r>
      <w:r w:rsidRPr="000353E8">
        <w:rPr>
          <w:rFonts w:ascii="Century Gothic" w:eastAsia="Times New Roman" w:hAnsi="Century Gothic" w:cs="Arial"/>
          <w:bCs/>
          <w:color w:val="000000"/>
          <w:lang w:eastAsia="en-ZA"/>
        </w:rPr>
        <w:br/>
        <w:t>Proper documentation and record-keeping are essential in prototype production. Learners will understand the importance of keeping detailed records of changes, processes, and feedback during the prototyping phase.</w:t>
      </w:r>
    </w:p>
    <w:p w14:paraId="06D4EF1E"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A775183">
          <v:rect id="_x0000_i1056" style="width:0;height:1.5pt" o:hralign="center" o:hrstd="t" o:hr="t" fillcolor="#a0a0a0" stroked="f"/>
        </w:pict>
      </w:r>
    </w:p>
    <w:p w14:paraId="31E6151C" w14:textId="77777777" w:rsidR="000353E8" w:rsidRPr="000353E8" w:rsidRDefault="000353E8" w:rsidP="000353E8">
      <w:pPr>
        <w:rPr>
          <w:rFonts w:ascii="Century Gothic" w:eastAsia="Times New Roman" w:hAnsi="Century Gothic" w:cs="Arial"/>
          <w:b/>
          <w:bCs/>
          <w:color w:val="000000"/>
          <w:lang w:eastAsia="en-ZA"/>
        </w:rPr>
      </w:pPr>
      <w:r w:rsidRPr="000353E8">
        <w:rPr>
          <w:rFonts w:ascii="Century Gothic" w:eastAsia="Times New Roman" w:hAnsi="Century Gothic" w:cs="Arial"/>
          <w:b/>
          <w:bCs/>
          <w:color w:val="000000"/>
          <w:lang w:eastAsia="en-ZA"/>
        </w:rPr>
        <w:t>Internal Assessment Criteria</w:t>
      </w:r>
    </w:p>
    <w:p w14:paraId="62C4AA63" w14:textId="77777777" w:rsidR="000353E8" w:rsidRPr="000353E8" w:rsidRDefault="000353E8" w:rsidP="008802BF">
      <w:pPr>
        <w:numPr>
          <w:ilvl w:val="0"/>
          <w:numId w:val="231"/>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IAC0301: Principles of Prototype Manufacturing are Listed</w:t>
      </w:r>
      <w:r w:rsidRPr="000353E8">
        <w:rPr>
          <w:rFonts w:ascii="Century Gothic" w:eastAsia="Times New Roman" w:hAnsi="Century Gothic" w:cs="Arial"/>
          <w:bCs/>
          <w:color w:val="000000"/>
          <w:lang w:eastAsia="en-ZA"/>
        </w:rPr>
        <w:br/>
        <w:t>Learners will list and explain the core principles behind prototype manufacturing, including the importance of testing and iteration in product development.</w:t>
      </w:r>
    </w:p>
    <w:p w14:paraId="2DC9824A" w14:textId="77777777" w:rsidR="000353E8" w:rsidRPr="000353E8" w:rsidRDefault="000353E8" w:rsidP="008802BF">
      <w:pPr>
        <w:numPr>
          <w:ilvl w:val="0"/>
          <w:numId w:val="231"/>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IAC0302: The Role and Function of Prototypes in the Manufacturing Process is Analysed</w:t>
      </w:r>
      <w:r w:rsidRPr="000353E8">
        <w:rPr>
          <w:rFonts w:ascii="Century Gothic" w:eastAsia="Times New Roman" w:hAnsi="Century Gothic" w:cs="Arial"/>
          <w:bCs/>
          <w:color w:val="000000"/>
          <w:lang w:eastAsia="en-ZA"/>
        </w:rPr>
        <w:br/>
        <w:t>Learners will demonstrate an understanding of the role prototypes play in verifying product design, ensuring manufacturability, and reducing risks before full-scale production.</w:t>
      </w:r>
    </w:p>
    <w:p w14:paraId="2698210F" w14:textId="77777777" w:rsidR="000353E8" w:rsidRPr="000353E8" w:rsidRDefault="000353E8" w:rsidP="008802BF">
      <w:pPr>
        <w:numPr>
          <w:ilvl w:val="0"/>
          <w:numId w:val="231"/>
        </w:numPr>
        <w:rPr>
          <w:rFonts w:ascii="Century Gothic" w:eastAsia="Times New Roman" w:hAnsi="Century Gothic" w:cs="Arial"/>
          <w:bCs/>
          <w:color w:val="000000"/>
          <w:lang w:eastAsia="en-ZA"/>
        </w:rPr>
      </w:pPr>
      <w:r w:rsidRPr="000353E8">
        <w:rPr>
          <w:rFonts w:ascii="Century Gothic" w:eastAsia="Times New Roman" w:hAnsi="Century Gothic" w:cs="Arial"/>
          <w:b/>
          <w:bCs/>
          <w:color w:val="000000"/>
          <w:lang w:eastAsia="en-ZA"/>
        </w:rPr>
        <w:t>IAC0303: The Purpose and Definition of Dry-Run / Mock-Up Assembling is Justified</w:t>
      </w:r>
      <w:r w:rsidRPr="000353E8">
        <w:rPr>
          <w:rFonts w:ascii="Century Gothic" w:eastAsia="Times New Roman" w:hAnsi="Century Gothic" w:cs="Arial"/>
          <w:bCs/>
          <w:color w:val="000000"/>
          <w:lang w:eastAsia="en-ZA"/>
        </w:rPr>
        <w:br/>
        <w:t>Learners will justify the use of dry-run or mock-up assembly as a key step in evaluating the feasibility and accuracy of a prototype before final production.</w:t>
      </w:r>
    </w:p>
    <w:p w14:paraId="3538FD90" w14:textId="77777777" w:rsidR="000353E8" w:rsidRPr="000353E8" w:rsidRDefault="00F216F2" w:rsidP="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E7EBC26">
          <v:rect id="_x0000_i1057" style="width:0;height:1.5pt" o:hralign="center" o:hrstd="t" o:hr="t" fillcolor="#a0a0a0" stroked="f"/>
        </w:pict>
      </w:r>
    </w:p>
    <w:p w14:paraId="6664513B" w14:textId="48B971BC" w:rsidR="000353E8" w:rsidRDefault="000353E8" w:rsidP="000353E8">
      <w:pPr>
        <w:rPr>
          <w:rFonts w:ascii="Century Gothic" w:eastAsia="Times New Roman" w:hAnsi="Century Gothic" w:cs="Arial"/>
          <w:bCs/>
          <w:color w:val="000000"/>
          <w:lang w:eastAsia="en-ZA"/>
        </w:rPr>
      </w:pPr>
      <w:r w:rsidRPr="000353E8">
        <w:rPr>
          <w:rFonts w:ascii="Century Gothic" w:eastAsia="Times New Roman" w:hAnsi="Century Gothic" w:cs="Arial"/>
          <w:bCs/>
          <w:color w:val="000000"/>
          <w:lang w:eastAsia="en-ZA"/>
        </w:rPr>
        <w:t>This knowledge topic equips learners with the essential tools and understanding to successfully engage in prototype production, ensuring that the furniture manufacturing process is both efficient and aligned with design specifications and quality standards. By mastering these skills, learners will contribute to more reliable, cost-effective, and well-designed products.</w:t>
      </w:r>
    </w:p>
    <w:p w14:paraId="0D4D1EFA" w14:textId="77777777" w:rsidR="000353E8" w:rsidRDefault="000353E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5EF6E4E4" w14:textId="0FD680F0" w:rsidR="00A02088" w:rsidRDefault="00A02088" w:rsidP="0051442A">
      <w:pPr>
        <w:pStyle w:val="Heading2"/>
        <w:rPr>
          <w:rFonts w:eastAsia="Times New Roman"/>
          <w:lang w:eastAsia="en-ZA"/>
        </w:rPr>
      </w:pPr>
      <w:bookmarkStart w:id="13" w:name="_Toc195785752"/>
      <w:r w:rsidRPr="00A02088">
        <w:rPr>
          <w:rFonts w:eastAsia="Times New Roman"/>
          <w:lang w:eastAsia="en-ZA"/>
        </w:rPr>
        <w:lastRenderedPageBreak/>
        <w:t>Formative Assessment for KM-07-KT03: Prototype Production</w:t>
      </w:r>
      <w:bookmarkEnd w:id="13"/>
    </w:p>
    <w:p w14:paraId="331D2C8A" w14:textId="77777777" w:rsidR="0051442A" w:rsidRPr="0051442A" w:rsidRDefault="0051442A" w:rsidP="0051442A">
      <w:pPr>
        <w:rPr>
          <w:lang w:eastAsia="en-ZA"/>
        </w:rPr>
      </w:pPr>
    </w:p>
    <w:p w14:paraId="40B7DF90"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Internal Assessment Criteria:</w:t>
      </w:r>
    </w:p>
    <w:p w14:paraId="69085DE5" w14:textId="77777777" w:rsidR="00A02088" w:rsidRPr="00A02088" w:rsidRDefault="00A02088" w:rsidP="008802BF">
      <w:pPr>
        <w:numPr>
          <w:ilvl w:val="0"/>
          <w:numId w:val="317"/>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IAC0301</w:t>
      </w:r>
      <w:r w:rsidRPr="00A02088">
        <w:rPr>
          <w:rFonts w:ascii="Century Gothic" w:eastAsia="Times New Roman" w:hAnsi="Century Gothic" w:cs="Arial"/>
          <w:bCs/>
          <w:color w:val="000000"/>
          <w:lang w:eastAsia="en-ZA"/>
        </w:rPr>
        <w:t>: Principles of prototype manufacturing are listed.</w:t>
      </w:r>
    </w:p>
    <w:p w14:paraId="0106F815" w14:textId="77777777" w:rsidR="00A02088" w:rsidRPr="00A02088" w:rsidRDefault="00A02088" w:rsidP="008802BF">
      <w:pPr>
        <w:numPr>
          <w:ilvl w:val="0"/>
          <w:numId w:val="317"/>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IAC0302</w:t>
      </w:r>
      <w:r w:rsidRPr="00A02088">
        <w:rPr>
          <w:rFonts w:ascii="Century Gothic" w:eastAsia="Times New Roman" w:hAnsi="Century Gothic" w:cs="Arial"/>
          <w:bCs/>
          <w:color w:val="000000"/>
          <w:lang w:eastAsia="en-ZA"/>
        </w:rPr>
        <w:t>: The role and function of prototypes in the manufacturing process is analysed.</w:t>
      </w:r>
    </w:p>
    <w:p w14:paraId="0367E199" w14:textId="77777777" w:rsidR="00A02088" w:rsidRPr="00A02088" w:rsidRDefault="00A02088" w:rsidP="008802BF">
      <w:pPr>
        <w:numPr>
          <w:ilvl w:val="0"/>
          <w:numId w:val="317"/>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IAC0303</w:t>
      </w:r>
      <w:r w:rsidRPr="00A02088">
        <w:rPr>
          <w:rFonts w:ascii="Century Gothic" w:eastAsia="Times New Roman" w:hAnsi="Century Gothic" w:cs="Arial"/>
          <w:bCs/>
          <w:color w:val="000000"/>
          <w:lang w:eastAsia="en-ZA"/>
        </w:rPr>
        <w:t>: The purpose and definition of dry-run/mock-up assembling is justified.</w:t>
      </w:r>
      <w:r w:rsidRPr="00A02088">
        <w:rPr>
          <w:rFonts w:ascii="Century Gothic" w:eastAsia="Times New Roman" w:hAnsi="Century Gothic" w:cs="Arial"/>
          <w:bCs/>
          <w:color w:val="000000"/>
          <w:lang w:eastAsia="en-ZA"/>
        </w:rPr>
        <w:br/>
      </w:r>
      <w:r w:rsidRPr="00A02088">
        <w:rPr>
          <w:rFonts w:ascii="Century Gothic" w:eastAsia="Times New Roman" w:hAnsi="Century Gothic" w:cs="Arial"/>
          <w:b/>
          <w:bCs/>
          <w:color w:val="000000"/>
          <w:lang w:eastAsia="en-ZA"/>
        </w:rPr>
        <w:t>Weight</w:t>
      </w:r>
      <w:r w:rsidRPr="00A02088">
        <w:rPr>
          <w:rFonts w:ascii="Century Gothic" w:eastAsia="Times New Roman" w:hAnsi="Century Gothic" w:cs="Arial"/>
          <w:bCs/>
          <w:color w:val="000000"/>
          <w:lang w:eastAsia="en-ZA"/>
        </w:rPr>
        <w:t>: 5%</w:t>
      </w:r>
    </w:p>
    <w:p w14:paraId="43466541"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0E3410E">
          <v:rect id="_x0000_i1058" style="width:0;height:1.5pt" o:hralign="center" o:hrstd="t" o:hr="t" fillcolor="#a0a0a0" stroked="f"/>
        </w:pict>
      </w:r>
    </w:p>
    <w:p w14:paraId="7EA73633"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Part A: Multiple-Choice Questions</w:t>
      </w:r>
    </w:p>
    <w:p w14:paraId="6FD73D55" w14:textId="77777777" w:rsidR="00A02088" w:rsidRPr="00A02088" w:rsidRDefault="00A02088" w:rsidP="008802BF">
      <w:pPr>
        <w:numPr>
          <w:ilvl w:val="0"/>
          <w:numId w:val="318"/>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Which of the following is a key principle of prototype manufacturing?</w:t>
      </w:r>
    </w:p>
    <w:p w14:paraId="2F58DAFE"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a) Creating a final product without testing.</w:t>
      </w:r>
    </w:p>
    <w:p w14:paraId="7ED61883"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b) Testing and refining design ideas before mass production.</w:t>
      </w:r>
    </w:p>
    <w:p w14:paraId="76775C69"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c) Using the most expensive materials from the beginning.</w:t>
      </w:r>
    </w:p>
    <w:p w14:paraId="5C212E0A"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d) Skipping the testing phase to reduce costs.</w:t>
      </w:r>
    </w:p>
    <w:p w14:paraId="7FF0263F"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 xml:space="preserve">: </w:t>
      </w:r>
      <w:r w:rsidRPr="00A02088">
        <w:rPr>
          <w:rFonts w:ascii="Century Gothic" w:eastAsia="Times New Roman" w:hAnsi="Century Gothic" w:cs="Arial"/>
          <w:b/>
          <w:bCs/>
          <w:color w:val="000000"/>
          <w:lang w:eastAsia="en-ZA"/>
        </w:rPr>
        <w:t>b) Testing and refining design ideas before mass production.</w:t>
      </w:r>
    </w:p>
    <w:p w14:paraId="3AF83F51" w14:textId="77777777" w:rsidR="00A02088" w:rsidRPr="00A02088" w:rsidRDefault="00A02088" w:rsidP="008802BF">
      <w:pPr>
        <w:numPr>
          <w:ilvl w:val="0"/>
          <w:numId w:val="318"/>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What is the primary function of a prototype in the manufacturing process?</w:t>
      </w:r>
    </w:p>
    <w:p w14:paraId="60A1C6CA"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a) To finalise the product without adjustments.</w:t>
      </w:r>
    </w:p>
    <w:p w14:paraId="39540E59"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b) To test and verify design, functionality, and manufacturability.</w:t>
      </w:r>
    </w:p>
    <w:p w14:paraId="68B73370"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c) To create multiple copies of a product.</w:t>
      </w:r>
    </w:p>
    <w:p w14:paraId="573D37FD"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d) To eliminate all production steps.</w:t>
      </w:r>
    </w:p>
    <w:p w14:paraId="6299B8C1"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 xml:space="preserve">: </w:t>
      </w:r>
      <w:r w:rsidRPr="00A02088">
        <w:rPr>
          <w:rFonts w:ascii="Century Gothic" w:eastAsia="Times New Roman" w:hAnsi="Century Gothic" w:cs="Arial"/>
          <w:b/>
          <w:bCs/>
          <w:color w:val="000000"/>
          <w:lang w:eastAsia="en-ZA"/>
        </w:rPr>
        <w:t>b) To test and verify design, functionality, and manufacturability.</w:t>
      </w:r>
    </w:p>
    <w:p w14:paraId="3E51A7C5" w14:textId="77777777" w:rsidR="00A02088" w:rsidRPr="00A02088" w:rsidRDefault="00A02088" w:rsidP="008802BF">
      <w:pPr>
        <w:numPr>
          <w:ilvl w:val="0"/>
          <w:numId w:val="318"/>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What is the main goal of a dry-run/mock-up in prototype manufacturing?</w:t>
      </w:r>
    </w:p>
    <w:p w14:paraId="5D9DFA5F"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a) To test the final materials and finishes.</w:t>
      </w:r>
    </w:p>
    <w:p w14:paraId="109AE522"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b) To conduct a trial assembly to check fit, alignment, and basic functionality.</w:t>
      </w:r>
    </w:p>
    <w:p w14:paraId="2154FBEE"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c) To create multiple versions of the final product.</w:t>
      </w:r>
    </w:p>
    <w:p w14:paraId="5451A43D" w14:textId="77777777" w:rsidR="00A02088" w:rsidRPr="00A02088" w:rsidRDefault="00A02088" w:rsidP="008802BF">
      <w:pPr>
        <w:numPr>
          <w:ilvl w:val="1"/>
          <w:numId w:val="318"/>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d) To skip product testing entirely.</w:t>
      </w:r>
    </w:p>
    <w:p w14:paraId="5B169CA3"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 xml:space="preserve">: </w:t>
      </w:r>
      <w:r w:rsidRPr="00A02088">
        <w:rPr>
          <w:rFonts w:ascii="Century Gothic" w:eastAsia="Times New Roman" w:hAnsi="Century Gothic" w:cs="Arial"/>
          <w:b/>
          <w:bCs/>
          <w:color w:val="000000"/>
          <w:lang w:eastAsia="en-ZA"/>
        </w:rPr>
        <w:t>b) To conduct a trial assembly to check fit, alignment, and basic functionality.</w:t>
      </w:r>
    </w:p>
    <w:p w14:paraId="0D840950"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9438BCE">
          <v:rect id="_x0000_i1059" style="width:0;height:1.5pt" o:hralign="center" o:hrstd="t" o:hr="t" fillcolor="#a0a0a0" stroked="f"/>
        </w:pict>
      </w:r>
    </w:p>
    <w:p w14:paraId="1D65EB5A"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Part B: True/False Questions</w:t>
      </w:r>
    </w:p>
    <w:p w14:paraId="6A029264" w14:textId="77777777" w:rsidR="00A02088" w:rsidRPr="00A02088" w:rsidRDefault="00A02088" w:rsidP="008802BF">
      <w:pPr>
        <w:numPr>
          <w:ilvl w:val="0"/>
          <w:numId w:val="319"/>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lastRenderedPageBreak/>
        <w:t>Prototypes are used to test the functionality of a design before moving to full-scale production.</w:t>
      </w:r>
    </w:p>
    <w:p w14:paraId="7FB6F717" w14:textId="77777777" w:rsidR="00A02088" w:rsidRPr="00A02088" w:rsidRDefault="00A02088" w:rsidP="008802BF">
      <w:pPr>
        <w:numPr>
          <w:ilvl w:val="1"/>
          <w:numId w:val="319"/>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True</w:t>
      </w:r>
    </w:p>
    <w:p w14:paraId="29323BB9" w14:textId="77777777" w:rsidR="00A02088" w:rsidRPr="00A02088" w:rsidRDefault="00A02088" w:rsidP="008802BF">
      <w:pPr>
        <w:numPr>
          <w:ilvl w:val="1"/>
          <w:numId w:val="319"/>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False</w:t>
      </w:r>
    </w:p>
    <w:p w14:paraId="0729E02F"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 xml:space="preserve">: </w:t>
      </w:r>
      <w:r w:rsidRPr="00A02088">
        <w:rPr>
          <w:rFonts w:ascii="Century Gothic" w:eastAsia="Times New Roman" w:hAnsi="Century Gothic" w:cs="Arial"/>
          <w:b/>
          <w:bCs/>
          <w:color w:val="000000"/>
          <w:lang w:eastAsia="en-ZA"/>
        </w:rPr>
        <w:t>True</w:t>
      </w:r>
    </w:p>
    <w:p w14:paraId="6C8A127C" w14:textId="77777777" w:rsidR="00A02088" w:rsidRPr="00A02088" w:rsidRDefault="00A02088" w:rsidP="008802BF">
      <w:pPr>
        <w:numPr>
          <w:ilvl w:val="0"/>
          <w:numId w:val="319"/>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A dry-run/mock-up uses the final materials and finishes of the product.</w:t>
      </w:r>
    </w:p>
    <w:p w14:paraId="07F40DB8" w14:textId="77777777" w:rsidR="00A02088" w:rsidRPr="00A02088" w:rsidRDefault="00A02088" w:rsidP="008802BF">
      <w:pPr>
        <w:numPr>
          <w:ilvl w:val="1"/>
          <w:numId w:val="319"/>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True</w:t>
      </w:r>
    </w:p>
    <w:p w14:paraId="38BF0A43" w14:textId="77777777" w:rsidR="00A02088" w:rsidRPr="00A02088" w:rsidRDefault="00A02088" w:rsidP="008802BF">
      <w:pPr>
        <w:numPr>
          <w:ilvl w:val="1"/>
          <w:numId w:val="319"/>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False</w:t>
      </w:r>
    </w:p>
    <w:p w14:paraId="13F96B95"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 xml:space="preserve">: </w:t>
      </w:r>
      <w:r w:rsidRPr="00A02088">
        <w:rPr>
          <w:rFonts w:ascii="Century Gothic" w:eastAsia="Times New Roman" w:hAnsi="Century Gothic" w:cs="Arial"/>
          <w:b/>
          <w:bCs/>
          <w:color w:val="000000"/>
          <w:lang w:eastAsia="en-ZA"/>
        </w:rPr>
        <w:t>False</w:t>
      </w:r>
    </w:p>
    <w:p w14:paraId="62A0F24B" w14:textId="77777777" w:rsidR="00A02088" w:rsidRPr="00A02088" w:rsidRDefault="00A02088" w:rsidP="008802BF">
      <w:pPr>
        <w:numPr>
          <w:ilvl w:val="0"/>
          <w:numId w:val="319"/>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The purpose of prototype manufacturing is to identify potential design issues and refine the product.</w:t>
      </w:r>
    </w:p>
    <w:p w14:paraId="537C05CE" w14:textId="77777777" w:rsidR="00A02088" w:rsidRPr="00A02088" w:rsidRDefault="00A02088" w:rsidP="008802BF">
      <w:pPr>
        <w:numPr>
          <w:ilvl w:val="1"/>
          <w:numId w:val="319"/>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True</w:t>
      </w:r>
    </w:p>
    <w:p w14:paraId="57F79284" w14:textId="77777777" w:rsidR="00A02088" w:rsidRPr="00A02088" w:rsidRDefault="00A02088" w:rsidP="008802BF">
      <w:pPr>
        <w:numPr>
          <w:ilvl w:val="1"/>
          <w:numId w:val="319"/>
        </w:num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False</w:t>
      </w:r>
    </w:p>
    <w:p w14:paraId="4FBCB442"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 xml:space="preserve">: </w:t>
      </w:r>
      <w:r w:rsidRPr="00A02088">
        <w:rPr>
          <w:rFonts w:ascii="Century Gothic" w:eastAsia="Times New Roman" w:hAnsi="Century Gothic" w:cs="Arial"/>
          <w:b/>
          <w:bCs/>
          <w:color w:val="000000"/>
          <w:lang w:eastAsia="en-ZA"/>
        </w:rPr>
        <w:t>True</w:t>
      </w:r>
    </w:p>
    <w:p w14:paraId="155C2DCF"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F572FE2">
          <v:rect id="_x0000_i1060" style="width:0;height:1.5pt" o:hralign="center" o:hrstd="t" o:hr="t" fillcolor="#a0a0a0" stroked="f"/>
        </w:pict>
      </w:r>
    </w:p>
    <w:p w14:paraId="0C560BE9"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Part C: Short Answer Questions</w:t>
      </w:r>
    </w:p>
    <w:p w14:paraId="5C13957A" w14:textId="77777777" w:rsidR="00A02088" w:rsidRPr="00A02088" w:rsidRDefault="00A02088" w:rsidP="008802BF">
      <w:pPr>
        <w:numPr>
          <w:ilvl w:val="0"/>
          <w:numId w:val="320"/>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List and briefly explain two principles of prototype manufacturing.</w:t>
      </w:r>
    </w:p>
    <w:p w14:paraId="765A4D1F"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w:t>
      </w:r>
    </w:p>
    <w:p w14:paraId="014D9C5F" w14:textId="77777777" w:rsidR="00A02088" w:rsidRPr="00A02088" w:rsidRDefault="00A02088" w:rsidP="008802BF">
      <w:pPr>
        <w:numPr>
          <w:ilvl w:val="1"/>
          <w:numId w:val="320"/>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Iteration and Improvement</w:t>
      </w:r>
      <w:r w:rsidRPr="00A02088">
        <w:rPr>
          <w:rFonts w:ascii="Century Gothic" w:eastAsia="Times New Roman" w:hAnsi="Century Gothic" w:cs="Arial"/>
          <w:bCs/>
          <w:color w:val="000000"/>
          <w:lang w:eastAsia="en-ZA"/>
        </w:rPr>
        <w:t>: Prototypes allow for the testing and refinement of the design through multiple versions, ensuring that each iteration brings the product closer to meeting design and functionality goals.</w:t>
      </w:r>
    </w:p>
    <w:p w14:paraId="1974909A" w14:textId="77777777" w:rsidR="00A02088" w:rsidRPr="00A02088" w:rsidRDefault="00A02088" w:rsidP="008802BF">
      <w:pPr>
        <w:numPr>
          <w:ilvl w:val="1"/>
          <w:numId w:val="320"/>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Risk Mitigation</w:t>
      </w:r>
      <w:r w:rsidRPr="00A02088">
        <w:rPr>
          <w:rFonts w:ascii="Century Gothic" w:eastAsia="Times New Roman" w:hAnsi="Century Gothic" w:cs="Arial"/>
          <w:bCs/>
          <w:color w:val="000000"/>
          <w:lang w:eastAsia="en-ZA"/>
        </w:rPr>
        <w:t>: Prototypes help identify and address potential issues before mass production, reducing the risk of costly errors or design flaws in the final product.</w:t>
      </w:r>
    </w:p>
    <w:p w14:paraId="27DC1E3E" w14:textId="77777777" w:rsidR="00A02088" w:rsidRPr="00A02088" w:rsidRDefault="00A02088" w:rsidP="008802BF">
      <w:pPr>
        <w:numPr>
          <w:ilvl w:val="0"/>
          <w:numId w:val="320"/>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Why are prototypes important in the manufacturing process? Provide one example of their role.</w:t>
      </w:r>
    </w:p>
    <w:p w14:paraId="4280FBA4"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w:t>
      </w:r>
      <w:r w:rsidRPr="00A02088">
        <w:rPr>
          <w:rFonts w:ascii="Century Gothic" w:eastAsia="Times New Roman" w:hAnsi="Century Gothic" w:cs="Arial"/>
          <w:bCs/>
          <w:color w:val="000000"/>
          <w:lang w:eastAsia="en-ZA"/>
        </w:rPr>
        <w:br/>
        <w:t>Prototypes are important because they allow manufacturers to test the design, functionality, and manufacturability of a product before full-scale production. For example, a furniture manufacturer might produce a prototype chair to test its structural integrity and comfort. Based on the prototype, adjustments can be made to the design to ensure the final product meets quality standards.</w:t>
      </w:r>
    </w:p>
    <w:p w14:paraId="69428CDE" w14:textId="77777777" w:rsidR="00A02088" w:rsidRPr="00A02088" w:rsidRDefault="00A02088" w:rsidP="008802BF">
      <w:pPr>
        <w:numPr>
          <w:ilvl w:val="0"/>
          <w:numId w:val="320"/>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What is a dry-run/mock-up, and why is it used in prototype manufacturing?</w:t>
      </w:r>
    </w:p>
    <w:p w14:paraId="39231157"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w:t>
      </w:r>
      <w:r w:rsidRPr="00A02088">
        <w:rPr>
          <w:rFonts w:ascii="Century Gothic" w:eastAsia="Times New Roman" w:hAnsi="Century Gothic" w:cs="Arial"/>
          <w:bCs/>
          <w:color w:val="000000"/>
          <w:lang w:eastAsia="en-ZA"/>
        </w:rPr>
        <w:br/>
        <w:t xml:space="preserve">A dry-run/mock-up is a preliminary assembly of a product that is used to test the fit, </w:t>
      </w:r>
      <w:r w:rsidRPr="00A02088">
        <w:rPr>
          <w:rFonts w:ascii="Century Gothic" w:eastAsia="Times New Roman" w:hAnsi="Century Gothic" w:cs="Arial"/>
          <w:bCs/>
          <w:color w:val="000000"/>
          <w:lang w:eastAsia="en-ZA"/>
        </w:rPr>
        <w:lastRenderedPageBreak/>
        <w:t>alignment, and basic functionality of components without using the final materials and finishes. It helps manufacturers identify any potential issues with the design or assembly process early on, reducing the risk of errors in the final prototype or production version.</w:t>
      </w:r>
    </w:p>
    <w:p w14:paraId="115D17A4"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ED4C6F9">
          <v:rect id="_x0000_i1061" style="width:0;height:1.5pt" o:hralign="center" o:hrstd="t" o:hr="t" fillcolor="#a0a0a0" stroked="f"/>
        </w:pict>
      </w:r>
    </w:p>
    <w:p w14:paraId="3B60AAAC" w14:textId="57F76100" w:rsidR="00A02088" w:rsidRDefault="00A02088" w:rsidP="0051442A">
      <w:pPr>
        <w:pStyle w:val="Heading2"/>
        <w:rPr>
          <w:rFonts w:eastAsia="Times New Roman"/>
          <w:lang w:eastAsia="en-ZA"/>
        </w:rPr>
      </w:pPr>
      <w:bookmarkStart w:id="14" w:name="_Toc195785753"/>
      <w:r w:rsidRPr="00A02088">
        <w:rPr>
          <w:rFonts w:eastAsia="Times New Roman"/>
          <w:lang w:eastAsia="en-ZA"/>
        </w:rPr>
        <w:t>Marking Rubric</w:t>
      </w:r>
      <w:bookmarkEnd w:id="14"/>
    </w:p>
    <w:p w14:paraId="485133C3" w14:textId="77777777" w:rsidR="0051442A" w:rsidRPr="0051442A" w:rsidRDefault="0051442A" w:rsidP="0051442A">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2"/>
        <w:gridCol w:w="1033"/>
        <w:gridCol w:w="4221"/>
      </w:tblGrid>
      <w:tr w:rsidR="00A02088" w:rsidRPr="00A02088" w14:paraId="0E6CFD91" w14:textId="77777777" w:rsidTr="0051442A">
        <w:trPr>
          <w:tblHeader/>
          <w:tblCellSpacing w:w="15" w:type="dxa"/>
        </w:trPr>
        <w:tc>
          <w:tcPr>
            <w:tcW w:w="0" w:type="auto"/>
            <w:vAlign w:val="center"/>
            <w:hideMark/>
          </w:tcPr>
          <w:p w14:paraId="068055E4"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Criteria</w:t>
            </w:r>
          </w:p>
        </w:tc>
        <w:tc>
          <w:tcPr>
            <w:tcW w:w="0" w:type="auto"/>
            <w:vAlign w:val="center"/>
            <w:hideMark/>
          </w:tcPr>
          <w:p w14:paraId="046BB14C"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Score Range</w:t>
            </w:r>
          </w:p>
        </w:tc>
        <w:tc>
          <w:tcPr>
            <w:tcW w:w="0" w:type="auto"/>
            <w:vAlign w:val="center"/>
            <w:hideMark/>
          </w:tcPr>
          <w:p w14:paraId="327D5D31"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Descriptors</w:t>
            </w:r>
          </w:p>
        </w:tc>
      </w:tr>
      <w:tr w:rsidR="00A02088" w:rsidRPr="00A02088" w14:paraId="4925B9FB" w14:textId="77777777" w:rsidTr="0051442A">
        <w:trPr>
          <w:tblCellSpacing w:w="15" w:type="dxa"/>
        </w:trPr>
        <w:tc>
          <w:tcPr>
            <w:tcW w:w="0" w:type="auto"/>
            <w:vAlign w:val="center"/>
            <w:hideMark/>
          </w:tcPr>
          <w:p w14:paraId="06485236"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Understanding of Principles of Prototype Manufacturing (IAC0301)</w:t>
            </w:r>
          </w:p>
        </w:tc>
        <w:tc>
          <w:tcPr>
            <w:tcW w:w="0" w:type="auto"/>
            <w:vAlign w:val="center"/>
            <w:hideMark/>
          </w:tcPr>
          <w:p w14:paraId="1F868D61"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0-5</w:t>
            </w:r>
          </w:p>
        </w:tc>
        <w:tc>
          <w:tcPr>
            <w:tcW w:w="0" w:type="auto"/>
            <w:vAlign w:val="center"/>
            <w:hideMark/>
          </w:tcPr>
          <w:p w14:paraId="07EA78B7"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 Thorough listing and explanation of principles with relevant examples (5 points).</w:t>
            </w:r>
          </w:p>
        </w:tc>
      </w:tr>
    </w:tbl>
    <w:p w14:paraId="5DF51F0E" w14:textId="77777777" w:rsidR="004C2767" w:rsidRDefault="004C2767" w:rsidP="00A02088">
      <w:pPr>
        <w:rPr>
          <w:rFonts w:ascii="Century Gothic" w:eastAsia="Times New Roman" w:hAnsi="Century Gothic" w:cs="Arial"/>
          <w:bCs/>
          <w:color w:val="000000"/>
          <w:lang w:eastAsia="en-ZA"/>
        </w:rPr>
      </w:pPr>
    </w:p>
    <w:p w14:paraId="2F9CB0DC" w14:textId="1196B6F2"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 xml:space="preserve">- Adequate understanding with some minor gaps (3-4 points).  </w:t>
      </w:r>
    </w:p>
    <w:p w14:paraId="2939C7AF" w14:textId="1FB53E52"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 xml:space="preserve">- Limited understanding of the principles (1-2 points).  </w:t>
      </w:r>
    </w:p>
    <w:p w14:paraId="28AE3D4C" w14:textId="069F6308"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 No relevant</w:t>
      </w:r>
      <w:r w:rsidR="004C2767">
        <w:rPr>
          <w:rFonts w:ascii="Century Gothic" w:eastAsia="Times New Roman" w:hAnsi="Century Gothic" w:cs="Arial"/>
          <w:bCs/>
          <w:color w:val="000000"/>
          <w:lang w:eastAsia="en-ZA"/>
        </w:rPr>
        <w:t xml:space="preserve"> principles listed (0 points). </w:t>
      </w:r>
    </w:p>
    <w:p w14:paraId="069287F1" w14:textId="77777777" w:rsidR="004C2767" w:rsidRDefault="004C2767" w:rsidP="00A02088">
      <w:pPr>
        <w:rPr>
          <w:rFonts w:ascii="Century Gothic" w:eastAsia="Times New Roman" w:hAnsi="Century Gothic" w:cs="Arial"/>
          <w:bCs/>
          <w:color w:val="000000"/>
          <w:lang w:eastAsia="en-ZA"/>
        </w:rPr>
      </w:pPr>
    </w:p>
    <w:p w14:paraId="20938062" w14:textId="77777777" w:rsidR="004C2767"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Analysis of Role and Function of Prototypes in Manufacturing (IAC0302)</w:t>
      </w:r>
      <w:r w:rsidRPr="00A02088">
        <w:rPr>
          <w:rFonts w:ascii="Century Gothic" w:eastAsia="Times New Roman" w:hAnsi="Century Gothic" w:cs="Arial"/>
          <w:bCs/>
          <w:color w:val="000000"/>
          <w:lang w:eastAsia="en-ZA"/>
        </w:rPr>
        <w:t xml:space="preserve"> | 0-5 | - Clear analysis with a well-explained example of the role of prototypes (5 points).</w:t>
      </w:r>
      <w:r w:rsidRPr="00A02088">
        <w:rPr>
          <w:rFonts w:ascii="Century Gothic" w:eastAsia="Times New Roman" w:hAnsi="Century Gothic" w:cs="Arial"/>
          <w:bCs/>
          <w:color w:val="000000"/>
          <w:lang w:eastAsia="en-ZA"/>
        </w:rPr>
        <w:br/>
        <w:t>- Satisfactory analysis but lacking depth or examples (3-4 points).</w:t>
      </w:r>
      <w:r w:rsidRPr="00A02088">
        <w:rPr>
          <w:rFonts w:ascii="Century Gothic" w:eastAsia="Times New Roman" w:hAnsi="Century Gothic" w:cs="Arial"/>
          <w:bCs/>
          <w:color w:val="000000"/>
          <w:lang w:eastAsia="en-ZA"/>
        </w:rPr>
        <w:br/>
        <w:t>- Basic or incomplete analysis (1-2 points).</w:t>
      </w:r>
      <w:r w:rsidRPr="00A02088">
        <w:rPr>
          <w:rFonts w:ascii="Century Gothic" w:eastAsia="Times New Roman" w:hAnsi="Century Gothic" w:cs="Arial"/>
          <w:bCs/>
          <w:color w:val="000000"/>
          <w:lang w:eastAsia="en-ZA"/>
        </w:rPr>
        <w:br/>
        <w:t>- No analysis or incorrect a</w:t>
      </w:r>
      <w:r w:rsidR="004C2767">
        <w:rPr>
          <w:rFonts w:ascii="Century Gothic" w:eastAsia="Times New Roman" w:hAnsi="Century Gothic" w:cs="Arial"/>
          <w:bCs/>
          <w:color w:val="000000"/>
          <w:lang w:eastAsia="en-ZA"/>
        </w:rPr>
        <w:t xml:space="preserve">nswers provided (0 points). </w:t>
      </w:r>
    </w:p>
    <w:p w14:paraId="71BDEB79" w14:textId="77777777" w:rsidR="004C2767"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Justification of Dry-Run/Mock-Up Assembling (IAC0303)</w:t>
      </w:r>
      <w:r w:rsidRPr="00A02088">
        <w:rPr>
          <w:rFonts w:ascii="Century Gothic" w:eastAsia="Times New Roman" w:hAnsi="Century Gothic" w:cs="Arial"/>
          <w:bCs/>
          <w:color w:val="000000"/>
          <w:lang w:eastAsia="en-ZA"/>
        </w:rPr>
        <w:t xml:space="preserve"> | 0-5 | - Well-justified explanation of the purpose and importance of a dry-run/mock-up with relevant examples (5 points).</w:t>
      </w:r>
      <w:r w:rsidRPr="00A02088">
        <w:rPr>
          <w:rFonts w:ascii="Century Gothic" w:eastAsia="Times New Roman" w:hAnsi="Century Gothic" w:cs="Arial"/>
          <w:bCs/>
          <w:color w:val="000000"/>
          <w:lang w:eastAsia="en-ZA"/>
        </w:rPr>
        <w:br/>
        <w:t>- Adequate justification, but lacking depth (3-4 points).</w:t>
      </w:r>
      <w:r w:rsidRPr="00A02088">
        <w:rPr>
          <w:rFonts w:ascii="Century Gothic" w:eastAsia="Times New Roman" w:hAnsi="Century Gothic" w:cs="Arial"/>
          <w:bCs/>
          <w:color w:val="000000"/>
          <w:lang w:eastAsia="en-ZA"/>
        </w:rPr>
        <w:br/>
        <w:t>- Limited or unclear justification (1-2 points).</w:t>
      </w:r>
      <w:r w:rsidRPr="00A02088">
        <w:rPr>
          <w:rFonts w:ascii="Century Gothic" w:eastAsia="Times New Roman" w:hAnsi="Century Gothic" w:cs="Arial"/>
          <w:bCs/>
          <w:color w:val="000000"/>
          <w:lang w:eastAsia="en-ZA"/>
        </w:rPr>
        <w:br/>
        <w:t>- No justification or in</w:t>
      </w:r>
      <w:r w:rsidR="004C2767">
        <w:rPr>
          <w:rFonts w:ascii="Century Gothic" w:eastAsia="Times New Roman" w:hAnsi="Century Gothic" w:cs="Arial"/>
          <w:bCs/>
          <w:color w:val="000000"/>
          <w:lang w:eastAsia="en-ZA"/>
        </w:rPr>
        <w:t xml:space="preserve">correct response (0 points). </w:t>
      </w:r>
    </w:p>
    <w:p w14:paraId="702D578B" w14:textId="77777777" w:rsidR="004C2767" w:rsidRDefault="004C2767" w:rsidP="00A02088">
      <w:pPr>
        <w:rPr>
          <w:rFonts w:ascii="Century Gothic" w:eastAsia="Times New Roman" w:hAnsi="Century Gothic" w:cs="Arial"/>
          <w:b/>
          <w:bCs/>
          <w:color w:val="000000"/>
          <w:lang w:eastAsia="en-ZA"/>
        </w:rPr>
      </w:pPr>
    </w:p>
    <w:p w14:paraId="3F725358" w14:textId="6F7951E5"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Total Score</w:t>
      </w:r>
      <w:r w:rsidRPr="00A02088">
        <w:rPr>
          <w:rFonts w:ascii="Century Gothic" w:eastAsia="Times New Roman" w:hAnsi="Century Gothic" w:cs="Arial"/>
          <w:bCs/>
          <w:color w:val="000000"/>
          <w:lang w:eastAsia="en-ZA"/>
        </w:rPr>
        <w:t xml:space="preserve"> | </w:t>
      </w:r>
      <w:r w:rsidRPr="00A02088">
        <w:rPr>
          <w:rFonts w:ascii="Century Gothic" w:eastAsia="Times New Roman" w:hAnsi="Century Gothic" w:cs="Arial"/>
          <w:b/>
          <w:bCs/>
          <w:color w:val="000000"/>
          <w:lang w:eastAsia="en-ZA"/>
        </w:rPr>
        <w:t>0-15</w:t>
      </w:r>
      <w:r w:rsidRPr="00A02088">
        <w:rPr>
          <w:rFonts w:ascii="Century Gothic" w:eastAsia="Times New Roman" w:hAnsi="Century Gothic" w:cs="Arial"/>
          <w:bCs/>
          <w:color w:val="000000"/>
          <w:lang w:eastAsia="en-ZA"/>
        </w:rPr>
        <w:t xml:space="preserve"> | Total s</w:t>
      </w:r>
      <w:r w:rsidR="004C2767">
        <w:rPr>
          <w:rFonts w:ascii="Century Gothic" w:eastAsia="Times New Roman" w:hAnsi="Century Gothic" w:cs="Arial"/>
          <w:bCs/>
          <w:color w:val="000000"/>
          <w:lang w:eastAsia="en-ZA"/>
        </w:rPr>
        <w:t xml:space="preserve">core out of 15 </w:t>
      </w:r>
    </w:p>
    <w:p w14:paraId="1FF41C6E"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3E1F814">
          <v:rect id="_x0000_i1062" style="width:0;height:1.5pt" o:hralign="center" o:hrstd="t" o:hr="t" fillcolor="#a0a0a0" stroked="f"/>
        </w:pict>
      </w:r>
    </w:p>
    <w:p w14:paraId="72F36A0B"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Model Scoring Example</w:t>
      </w:r>
    </w:p>
    <w:p w14:paraId="7F383023" w14:textId="77777777" w:rsidR="00A02088" w:rsidRPr="00A02088" w:rsidRDefault="00A02088" w:rsidP="008802BF">
      <w:pPr>
        <w:numPr>
          <w:ilvl w:val="0"/>
          <w:numId w:val="321"/>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Understanding of Principles of Prototype Manufacturing</w:t>
      </w:r>
      <w:r w:rsidRPr="00A02088">
        <w:rPr>
          <w:rFonts w:ascii="Century Gothic" w:eastAsia="Times New Roman" w:hAnsi="Century Gothic" w:cs="Arial"/>
          <w:bCs/>
          <w:color w:val="000000"/>
          <w:lang w:eastAsia="en-ZA"/>
        </w:rPr>
        <w:t>: 4 (Adequate understanding with some minor gaps)</w:t>
      </w:r>
    </w:p>
    <w:p w14:paraId="299BB091" w14:textId="77777777" w:rsidR="00A02088" w:rsidRPr="00A02088" w:rsidRDefault="00A02088" w:rsidP="008802BF">
      <w:pPr>
        <w:numPr>
          <w:ilvl w:val="0"/>
          <w:numId w:val="321"/>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Analysis of Role and Function of Prototypes</w:t>
      </w:r>
      <w:r w:rsidRPr="00A02088">
        <w:rPr>
          <w:rFonts w:ascii="Century Gothic" w:eastAsia="Times New Roman" w:hAnsi="Century Gothic" w:cs="Arial"/>
          <w:bCs/>
          <w:color w:val="000000"/>
          <w:lang w:eastAsia="en-ZA"/>
        </w:rPr>
        <w:t>: 5 (Clear explanation with a relevant example)</w:t>
      </w:r>
    </w:p>
    <w:p w14:paraId="54D17C46" w14:textId="77777777" w:rsidR="00A02088" w:rsidRPr="00A02088" w:rsidRDefault="00A02088" w:rsidP="008802BF">
      <w:pPr>
        <w:numPr>
          <w:ilvl w:val="0"/>
          <w:numId w:val="321"/>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lastRenderedPageBreak/>
        <w:t>Justification of Dry-Run/Mock-Up Assembling</w:t>
      </w:r>
      <w:r w:rsidRPr="00A02088">
        <w:rPr>
          <w:rFonts w:ascii="Century Gothic" w:eastAsia="Times New Roman" w:hAnsi="Century Gothic" w:cs="Arial"/>
          <w:bCs/>
          <w:color w:val="000000"/>
          <w:lang w:eastAsia="en-ZA"/>
        </w:rPr>
        <w:t>: 4 (Good explanation, but could use more detail)</w:t>
      </w:r>
    </w:p>
    <w:p w14:paraId="03995BDB" w14:textId="77777777" w:rsidR="00A02088" w:rsidRPr="00A02088" w:rsidRDefault="00A02088" w:rsidP="008802BF">
      <w:pPr>
        <w:numPr>
          <w:ilvl w:val="0"/>
          <w:numId w:val="321"/>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Total Score</w:t>
      </w:r>
      <w:r w:rsidRPr="00A02088">
        <w:rPr>
          <w:rFonts w:ascii="Century Gothic" w:eastAsia="Times New Roman" w:hAnsi="Century Gothic" w:cs="Arial"/>
          <w:bCs/>
          <w:color w:val="000000"/>
          <w:lang w:eastAsia="en-ZA"/>
        </w:rPr>
        <w:t>: 13/15</w:t>
      </w:r>
    </w:p>
    <w:p w14:paraId="2D658C8B" w14:textId="540C5761" w:rsid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This rubric allows for partial credit and encourages learners to demonstrate a comprehensive understanding of prototype manufacturing, the role of prototypes in production, and the importance of dry-runs/mock-ups.</w:t>
      </w:r>
    </w:p>
    <w:p w14:paraId="788107AA" w14:textId="77777777" w:rsidR="00A02088" w:rsidRDefault="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1B3AD6F3" w14:textId="12D029C6" w:rsidR="00A02088" w:rsidRDefault="00A02088" w:rsidP="0051442A">
      <w:pPr>
        <w:pStyle w:val="Heading2"/>
        <w:rPr>
          <w:rFonts w:eastAsia="Times New Roman"/>
          <w:lang w:eastAsia="en-ZA"/>
        </w:rPr>
      </w:pPr>
      <w:bookmarkStart w:id="15" w:name="_Toc195785754"/>
      <w:r w:rsidRPr="00A02088">
        <w:rPr>
          <w:rFonts w:eastAsia="Times New Roman"/>
          <w:lang w:eastAsia="en-ZA"/>
        </w:rPr>
        <w:lastRenderedPageBreak/>
        <w:t>Case Study: Prototype Development for a New Office Chair</w:t>
      </w:r>
      <w:bookmarkEnd w:id="15"/>
    </w:p>
    <w:p w14:paraId="56DF48D3" w14:textId="77777777" w:rsidR="0051442A" w:rsidRPr="0051442A" w:rsidRDefault="0051442A" w:rsidP="0051442A">
      <w:pPr>
        <w:rPr>
          <w:lang w:eastAsia="en-ZA"/>
        </w:rPr>
      </w:pPr>
    </w:p>
    <w:p w14:paraId="3B54E7E4"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Scenario:</w:t>
      </w:r>
    </w:p>
    <w:p w14:paraId="4350F7D6"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A furniture manufacturing company is tasked with developing a new ergonomic office chair designed for long hours of comfortable use. The design team creates an initial concept, focusing on features such as adjustable height, lumbar support, and a reclining mechanism. Before moving into mass production, the company decides to create a prototype to test the design and functionality of the chair.</w:t>
      </w:r>
    </w:p>
    <w:p w14:paraId="144096B3"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The team conducts a dry-run/mock-up assembly to ensure that all the components fit together properly and that the chair’s moving parts work as intended. During this process, several issues arise: the reclining mechanism is too stiff, the armrests are not adjustable as planned, and some parts do not fit together seamlessly. The team uses this feedback to refine the design and create a second prototype that addresses these issues.</w:t>
      </w:r>
    </w:p>
    <w:p w14:paraId="0CE20F39"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A0FEFC6">
          <v:rect id="_x0000_i1063" style="width:0;height:1.5pt" o:hralign="center" o:hrstd="t" o:hr="t" fillcolor="#a0a0a0" stroked="f"/>
        </w:pict>
      </w:r>
    </w:p>
    <w:p w14:paraId="576EA80A"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Scenario-Based Questions</w:t>
      </w:r>
    </w:p>
    <w:p w14:paraId="4B317986"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Question 1: Principles of Prototype Manufacturing</w:t>
      </w:r>
    </w:p>
    <w:p w14:paraId="440FE71E"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Scenario Detail</w:t>
      </w:r>
      <w:r w:rsidRPr="00A02088">
        <w:rPr>
          <w:rFonts w:ascii="Century Gothic" w:eastAsia="Times New Roman" w:hAnsi="Century Gothic" w:cs="Arial"/>
          <w:bCs/>
          <w:color w:val="000000"/>
          <w:lang w:eastAsia="en-ZA"/>
        </w:rPr>
        <w:t>:</w:t>
      </w:r>
      <w:r w:rsidRPr="00A02088">
        <w:rPr>
          <w:rFonts w:ascii="Century Gothic" w:eastAsia="Times New Roman" w:hAnsi="Century Gothic" w:cs="Arial"/>
          <w:bCs/>
          <w:color w:val="000000"/>
          <w:lang w:eastAsia="en-ZA"/>
        </w:rPr>
        <w:br/>
        <w:t>The team is developing the prototype for the office chair. They decide to follow certain principles of prototype manufacturing to ensure the chair meets quality and performance expectations before full-scale production.</w:t>
      </w:r>
    </w:p>
    <w:p w14:paraId="312230C8" w14:textId="77777777" w:rsidR="00A02088" w:rsidRPr="00A02088" w:rsidRDefault="00A02088" w:rsidP="008802BF">
      <w:pPr>
        <w:numPr>
          <w:ilvl w:val="0"/>
          <w:numId w:val="322"/>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Question</w:t>
      </w:r>
      <w:r w:rsidRPr="00A02088">
        <w:rPr>
          <w:rFonts w:ascii="Century Gothic" w:eastAsia="Times New Roman" w:hAnsi="Century Gothic" w:cs="Arial"/>
          <w:bCs/>
          <w:color w:val="000000"/>
          <w:lang w:eastAsia="en-ZA"/>
        </w:rPr>
        <w:t>: List and explain two principles of prototype manufacturing that the team should follow in this process.</w:t>
      </w:r>
      <w:r w:rsidRPr="00A02088">
        <w:rPr>
          <w:rFonts w:ascii="Century Gothic" w:eastAsia="Times New Roman" w:hAnsi="Century Gothic" w:cs="Arial"/>
          <w:bCs/>
          <w:color w:val="000000"/>
          <w:lang w:eastAsia="en-ZA"/>
        </w:rPr>
        <w:br/>
      </w: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w:t>
      </w:r>
    </w:p>
    <w:p w14:paraId="07B63C0E" w14:textId="77777777" w:rsidR="00A02088" w:rsidRPr="00A02088" w:rsidRDefault="00A02088" w:rsidP="008802BF">
      <w:pPr>
        <w:numPr>
          <w:ilvl w:val="1"/>
          <w:numId w:val="322"/>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Iteration and Improvement</w:t>
      </w:r>
      <w:r w:rsidRPr="00A02088">
        <w:rPr>
          <w:rFonts w:ascii="Century Gothic" w:eastAsia="Times New Roman" w:hAnsi="Century Gothic" w:cs="Arial"/>
          <w:bCs/>
          <w:color w:val="000000"/>
          <w:lang w:eastAsia="en-ZA"/>
        </w:rPr>
        <w:t>: The team should use the prototype to identify and correct issues with the design, such as the stiff reclining mechanism and non-adjustable armrests. Each iteration of the prototype allows for refinement and improvement.</w:t>
      </w:r>
    </w:p>
    <w:p w14:paraId="752A9EED" w14:textId="77777777" w:rsidR="00A02088" w:rsidRPr="00A02088" w:rsidRDefault="00A02088" w:rsidP="008802BF">
      <w:pPr>
        <w:numPr>
          <w:ilvl w:val="1"/>
          <w:numId w:val="322"/>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Risk Mitigation</w:t>
      </w:r>
      <w:r w:rsidRPr="00A02088">
        <w:rPr>
          <w:rFonts w:ascii="Century Gothic" w:eastAsia="Times New Roman" w:hAnsi="Century Gothic" w:cs="Arial"/>
          <w:bCs/>
          <w:color w:val="000000"/>
          <w:lang w:eastAsia="en-ZA"/>
        </w:rPr>
        <w:t>: By creating a prototype, the team can identify potential design flaws and address them before mass production, reducing the risk of expensive errors or defects in the final product.</w:t>
      </w:r>
    </w:p>
    <w:p w14:paraId="7F1FF2FD"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06E80A2">
          <v:rect id="_x0000_i1064" style="width:0;height:1.5pt" o:hralign="center" o:hrstd="t" o:hr="t" fillcolor="#a0a0a0" stroked="f"/>
        </w:pict>
      </w:r>
    </w:p>
    <w:p w14:paraId="07B9CEB9"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Question 2: Role and Function of Prototypes in the Manufacturing Process</w:t>
      </w:r>
    </w:p>
    <w:p w14:paraId="7E3C3797"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Scenario Detail</w:t>
      </w:r>
      <w:r w:rsidRPr="00A02088">
        <w:rPr>
          <w:rFonts w:ascii="Century Gothic" w:eastAsia="Times New Roman" w:hAnsi="Century Gothic" w:cs="Arial"/>
          <w:bCs/>
          <w:color w:val="000000"/>
          <w:lang w:eastAsia="en-ZA"/>
        </w:rPr>
        <w:t>:</w:t>
      </w:r>
      <w:r w:rsidRPr="00A02088">
        <w:rPr>
          <w:rFonts w:ascii="Century Gothic" w:eastAsia="Times New Roman" w:hAnsi="Century Gothic" w:cs="Arial"/>
          <w:bCs/>
          <w:color w:val="000000"/>
          <w:lang w:eastAsia="en-ZA"/>
        </w:rPr>
        <w:br/>
        <w:t>The company created the prototype to test the office chair’s functionality and ensure it meets the design specifications. The prototype revealed several issues that need to be corrected before moving forward with production.</w:t>
      </w:r>
    </w:p>
    <w:p w14:paraId="29258B1D" w14:textId="77777777" w:rsidR="0004773C" w:rsidRPr="0004773C" w:rsidRDefault="00A02088" w:rsidP="008802BF">
      <w:pPr>
        <w:numPr>
          <w:ilvl w:val="0"/>
          <w:numId w:val="323"/>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Question</w:t>
      </w:r>
      <w:r w:rsidRPr="00A02088">
        <w:rPr>
          <w:rFonts w:ascii="Century Gothic" w:eastAsia="Times New Roman" w:hAnsi="Century Gothic" w:cs="Arial"/>
          <w:bCs/>
          <w:color w:val="000000"/>
          <w:lang w:eastAsia="en-ZA"/>
        </w:rPr>
        <w:t>: What is the primary role and function of the prototype in this manufacturing process? Provide one example from the scenario.</w:t>
      </w:r>
      <w:r w:rsidRPr="00A02088">
        <w:rPr>
          <w:rFonts w:ascii="Century Gothic" w:eastAsia="Times New Roman" w:hAnsi="Century Gothic" w:cs="Arial"/>
          <w:bCs/>
          <w:color w:val="000000"/>
          <w:lang w:eastAsia="en-ZA"/>
        </w:rPr>
        <w:br/>
      </w:r>
    </w:p>
    <w:p w14:paraId="672D9862" w14:textId="6E616326" w:rsidR="00A02088" w:rsidRPr="00A02088" w:rsidRDefault="00A02088" w:rsidP="008802BF">
      <w:pPr>
        <w:numPr>
          <w:ilvl w:val="0"/>
          <w:numId w:val="323"/>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lastRenderedPageBreak/>
        <w:t>Model Answer</w:t>
      </w:r>
      <w:r w:rsidRPr="00A02088">
        <w:rPr>
          <w:rFonts w:ascii="Century Gothic" w:eastAsia="Times New Roman" w:hAnsi="Century Gothic" w:cs="Arial"/>
          <w:bCs/>
          <w:color w:val="000000"/>
          <w:lang w:eastAsia="en-ZA"/>
        </w:rPr>
        <w:t>:</w:t>
      </w:r>
      <w:r w:rsidRPr="00A02088">
        <w:rPr>
          <w:rFonts w:ascii="Century Gothic" w:eastAsia="Times New Roman" w:hAnsi="Century Gothic" w:cs="Arial"/>
          <w:bCs/>
          <w:color w:val="000000"/>
          <w:lang w:eastAsia="en-ZA"/>
        </w:rPr>
        <w:br/>
        <w:t>The primary role of the prototype is to test the design and functionality of the office chair, ensuring that all components work as intended before full-scale production. For example, the prototype revealed that the reclining mechanism was too stiff, which allowed the team to adjust the design and improve the user experience before manufacturing the final product.</w:t>
      </w:r>
    </w:p>
    <w:p w14:paraId="5B3BE39B"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A498A70">
          <v:rect id="_x0000_i1065" style="width:0;height:1.5pt" o:hralign="center" o:hrstd="t" o:hr="t" fillcolor="#a0a0a0" stroked="f"/>
        </w:pict>
      </w:r>
    </w:p>
    <w:p w14:paraId="2397A2C1"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Question 3: Purpose and Definition of Dry-Run/Mock-Up Assembling</w:t>
      </w:r>
    </w:p>
    <w:p w14:paraId="0B4B79BE"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Scenario Detail</w:t>
      </w:r>
      <w:r w:rsidRPr="00A02088">
        <w:rPr>
          <w:rFonts w:ascii="Century Gothic" w:eastAsia="Times New Roman" w:hAnsi="Century Gothic" w:cs="Arial"/>
          <w:bCs/>
          <w:color w:val="000000"/>
          <w:lang w:eastAsia="en-ZA"/>
        </w:rPr>
        <w:t>:</w:t>
      </w:r>
      <w:r w:rsidRPr="00A02088">
        <w:rPr>
          <w:rFonts w:ascii="Century Gothic" w:eastAsia="Times New Roman" w:hAnsi="Century Gothic" w:cs="Arial"/>
          <w:bCs/>
          <w:color w:val="000000"/>
          <w:lang w:eastAsia="en-ZA"/>
        </w:rPr>
        <w:br/>
        <w:t>The team conducted a dry-run/mock-up assembly of the office chair to check the fit and alignment of the components, as well as the functionality of the moving parts.</w:t>
      </w:r>
    </w:p>
    <w:p w14:paraId="698A2744" w14:textId="77777777" w:rsidR="00A02088" w:rsidRPr="00A02088" w:rsidRDefault="00A02088" w:rsidP="008802BF">
      <w:pPr>
        <w:numPr>
          <w:ilvl w:val="0"/>
          <w:numId w:val="324"/>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Question</w:t>
      </w:r>
      <w:r w:rsidRPr="00A02088">
        <w:rPr>
          <w:rFonts w:ascii="Century Gothic" w:eastAsia="Times New Roman" w:hAnsi="Century Gothic" w:cs="Arial"/>
          <w:bCs/>
          <w:color w:val="000000"/>
          <w:lang w:eastAsia="en-ZA"/>
        </w:rPr>
        <w:t>: Define dry-run/mock-up assembling and explain its purpose in this scenario.</w:t>
      </w:r>
      <w:r w:rsidRPr="00A02088">
        <w:rPr>
          <w:rFonts w:ascii="Century Gothic" w:eastAsia="Times New Roman" w:hAnsi="Century Gothic" w:cs="Arial"/>
          <w:bCs/>
          <w:color w:val="000000"/>
          <w:lang w:eastAsia="en-ZA"/>
        </w:rPr>
        <w:br/>
      </w:r>
      <w:r w:rsidRPr="00A02088">
        <w:rPr>
          <w:rFonts w:ascii="Century Gothic" w:eastAsia="Times New Roman" w:hAnsi="Century Gothic" w:cs="Arial"/>
          <w:b/>
          <w:bCs/>
          <w:color w:val="000000"/>
          <w:lang w:eastAsia="en-ZA"/>
        </w:rPr>
        <w:t>Model Answer</w:t>
      </w:r>
      <w:r w:rsidRPr="00A02088">
        <w:rPr>
          <w:rFonts w:ascii="Century Gothic" w:eastAsia="Times New Roman" w:hAnsi="Century Gothic" w:cs="Arial"/>
          <w:bCs/>
          <w:color w:val="000000"/>
          <w:lang w:eastAsia="en-ZA"/>
        </w:rPr>
        <w:t>:</w:t>
      </w:r>
      <w:r w:rsidRPr="00A02088">
        <w:rPr>
          <w:rFonts w:ascii="Century Gothic" w:eastAsia="Times New Roman" w:hAnsi="Century Gothic" w:cs="Arial"/>
          <w:bCs/>
          <w:color w:val="000000"/>
          <w:lang w:eastAsia="en-ZA"/>
        </w:rPr>
        <w:br/>
        <w:t>Dry-run/mock-up assembling is a preliminary assembly of a product to test the fit, alignment, and basic functionality of its components without using the final materials or finishes. In this scenario, the dry-run allowed the team to identify issues with the reclining mechanism and armrest adjustability, ensuring that these problems could be addressed before creating the final version of the office chair.</w:t>
      </w:r>
    </w:p>
    <w:p w14:paraId="74115336"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250BE62">
          <v:rect id="_x0000_i1066" style="width:0;height:1.5pt" o:hralign="center" o:hrstd="t" o:hr="t" fillcolor="#a0a0a0" stroked="f"/>
        </w:pict>
      </w:r>
    </w:p>
    <w:p w14:paraId="57B233F4" w14:textId="256DE6DE" w:rsidR="00A02088" w:rsidRDefault="00A02088" w:rsidP="0004773C">
      <w:pPr>
        <w:pStyle w:val="Heading2"/>
        <w:rPr>
          <w:rFonts w:eastAsia="Times New Roman"/>
          <w:lang w:eastAsia="en-ZA"/>
        </w:rPr>
      </w:pPr>
      <w:bookmarkStart w:id="16" w:name="_Toc195785755"/>
      <w:r w:rsidRPr="00A02088">
        <w:rPr>
          <w:rFonts w:eastAsia="Times New Roman"/>
          <w:lang w:eastAsia="en-ZA"/>
        </w:rPr>
        <w:t>Marking Rubric</w:t>
      </w:r>
      <w:bookmarkEnd w:id="16"/>
    </w:p>
    <w:p w14:paraId="043E8AD9" w14:textId="77777777" w:rsidR="0004773C" w:rsidRPr="0004773C" w:rsidRDefault="0004773C" w:rsidP="0004773C">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2"/>
        <w:gridCol w:w="1033"/>
        <w:gridCol w:w="4221"/>
      </w:tblGrid>
      <w:tr w:rsidR="00A02088" w:rsidRPr="00A02088" w14:paraId="28DEBA0C" w14:textId="77777777" w:rsidTr="0051442A">
        <w:trPr>
          <w:tblHeader/>
          <w:tblCellSpacing w:w="15" w:type="dxa"/>
        </w:trPr>
        <w:tc>
          <w:tcPr>
            <w:tcW w:w="0" w:type="auto"/>
            <w:vAlign w:val="center"/>
            <w:hideMark/>
          </w:tcPr>
          <w:p w14:paraId="6A8002DC"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Criteria</w:t>
            </w:r>
          </w:p>
        </w:tc>
        <w:tc>
          <w:tcPr>
            <w:tcW w:w="0" w:type="auto"/>
            <w:vAlign w:val="center"/>
            <w:hideMark/>
          </w:tcPr>
          <w:p w14:paraId="4BFAAF5A"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Score Range</w:t>
            </w:r>
          </w:p>
        </w:tc>
        <w:tc>
          <w:tcPr>
            <w:tcW w:w="0" w:type="auto"/>
            <w:vAlign w:val="center"/>
            <w:hideMark/>
          </w:tcPr>
          <w:p w14:paraId="6B25EC14"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Descriptors</w:t>
            </w:r>
          </w:p>
        </w:tc>
      </w:tr>
      <w:tr w:rsidR="00A02088" w:rsidRPr="00A02088" w14:paraId="08A8A7A9" w14:textId="77777777" w:rsidTr="0051442A">
        <w:trPr>
          <w:tblCellSpacing w:w="15" w:type="dxa"/>
        </w:trPr>
        <w:tc>
          <w:tcPr>
            <w:tcW w:w="0" w:type="auto"/>
            <w:vAlign w:val="center"/>
            <w:hideMark/>
          </w:tcPr>
          <w:p w14:paraId="03941EBA"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Understanding of Principles of Prototype Manufacturing (IAC0301)</w:t>
            </w:r>
          </w:p>
        </w:tc>
        <w:tc>
          <w:tcPr>
            <w:tcW w:w="0" w:type="auto"/>
            <w:vAlign w:val="center"/>
            <w:hideMark/>
          </w:tcPr>
          <w:p w14:paraId="646B7A2B"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0-5</w:t>
            </w:r>
          </w:p>
        </w:tc>
        <w:tc>
          <w:tcPr>
            <w:tcW w:w="0" w:type="auto"/>
            <w:vAlign w:val="center"/>
            <w:hideMark/>
          </w:tcPr>
          <w:p w14:paraId="0A3AB118" w14:textId="7777777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 Thorough listing and explanation of principles with relevant examples (5 points).</w:t>
            </w:r>
          </w:p>
        </w:tc>
      </w:tr>
    </w:tbl>
    <w:p w14:paraId="699165C2" w14:textId="77777777" w:rsidR="004C2767" w:rsidRDefault="004C2767" w:rsidP="00A02088">
      <w:pPr>
        <w:rPr>
          <w:rFonts w:ascii="Century Gothic" w:eastAsia="Times New Roman" w:hAnsi="Century Gothic" w:cs="Arial"/>
          <w:bCs/>
          <w:color w:val="000000"/>
          <w:lang w:eastAsia="en-ZA"/>
        </w:rPr>
      </w:pPr>
    </w:p>
    <w:p w14:paraId="51E5C0B6" w14:textId="567BE1C7"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 xml:space="preserve">- Adequate understanding with some minor gaps (3-4 points).  </w:t>
      </w:r>
    </w:p>
    <w:p w14:paraId="761EDCBB" w14:textId="09F9B4D9"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 xml:space="preserve">- Limited understanding of the principles (1-2 points).  </w:t>
      </w:r>
    </w:p>
    <w:p w14:paraId="1906F13D" w14:textId="6D7CC0AD"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 No relevant</w:t>
      </w:r>
      <w:r w:rsidR="004C2767">
        <w:rPr>
          <w:rFonts w:ascii="Century Gothic" w:eastAsia="Times New Roman" w:hAnsi="Century Gothic" w:cs="Arial"/>
          <w:bCs/>
          <w:color w:val="000000"/>
          <w:lang w:eastAsia="en-ZA"/>
        </w:rPr>
        <w:t xml:space="preserve"> principles listed (0 points). </w:t>
      </w:r>
    </w:p>
    <w:p w14:paraId="65B02DE7" w14:textId="77777777" w:rsidR="004C2767" w:rsidRDefault="004C2767" w:rsidP="00A02088">
      <w:pPr>
        <w:rPr>
          <w:rFonts w:ascii="Century Gothic" w:eastAsia="Times New Roman" w:hAnsi="Century Gothic" w:cs="Arial"/>
          <w:bCs/>
          <w:color w:val="000000"/>
          <w:lang w:eastAsia="en-ZA"/>
        </w:rPr>
      </w:pPr>
    </w:p>
    <w:p w14:paraId="7EF2474A" w14:textId="77777777" w:rsidR="004C2767"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Analysis of Role and Function of Prototypes in Manufacturing (IAC0302)</w:t>
      </w:r>
      <w:r w:rsidRPr="00A02088">
        <w:rPr>
          <w:rFonts w:ascii="Century Gothic" w:eastAsia="Times New Roman" w:hAnsi="Century Gothic" w:cs="Arial"/>
          <w:bCs/>
          <w:color w:val="000000"/>
          <w:lang w:eastAsia="en-ZA"/>
        </w:rPr>
        <w:t xml:space="preserve"> | 0-5 | - Clear analysis with a well-explained example of the role of prototypes (5 points).</w:t>
      </w:r>
      <w:r w:rsidRPr="00A02088">
        <w:rPr>
          <w:rFonts w:ascii="Century Gothic" w:eastAsia="Times New Roman" w:hAnsi="Century Gothic" w:cs="Arial"/>
          <w:bCs/>
          <w:color w:val="000000"/>
          <w:lang w:eastAsia="en-ZA"/>
        </w:rPr>
        <w:br/>
        <w:t>- Satisfactory analysis but lacking depth or examples (3-4 points).</w:t>
      </w:r>
      <w:r w:rsidRPr="00A02088">
        <w:rPr>
          <w:rFonts w:ascii="Century Gothic" w:eastAsia="Times New Roman" w:hAnsi="Century Gothic" w:cs="Arial"/>
          <w:bCs/>
          <w:color w:val="000000"/>
          <w:lang w:eastAsia="en-ZA"/>
        </w:rPr>
        <w:br/>
        <w:t>- Basic or incomplete analysis (1-2 points).</w:t>
      </w:r>
      <w:r w:rsidRPr="00A02088">
        <w:rPr>
          <w:rFonts w:ascii="Century Gothic" w:eastAsia="Times New Roman" w:hAnsi="Century Gothic" w:cs="Arial"/>
          <w:bCs/>
          <w:color w:val="000000"/>
          <w:lang w:eastAsia="en-ZA"/>
        </w:rPr>
        <w:br/>
        <w:t>- No analysis or incorrect a</w:t>
      </w:r>
      <w:r w:rsidR="004C2767">
        <w:rPr>
          <w:rFonts w:ascii="Century Gothic" w:eastAsia="Times New Roman" w:hAnsi="Century Gothic" w:cs="Arial"/>
          <w:bCs/>
          <w:color w:val="000000"/>
          <w:lang w:eastAsia="en-ZA"/>
        </w:rPr>
        <w:t xml:space="preserve">nswers provided (0 points). </w:t>
      </w:r>
    </w:p>
    <w:p w14:paraId="0822082D" w14:textId="77777777" w:rsidR="004C2767"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lastRenderedPageBreak/>
        <w:t>Justification of Dry-Run/Mock-Up Assembling (IAC0303)</w:t>
      </w:r>
      <w:r w:rsidRPr="00A02088">
        <w:rPr>
          <w:rFonts w:ascii="Century Gothic" w:eastAsia="Times New Roman" w:hAnsi="Century Gothic" w:cs="Arial"/>
          <w:bCs/>
          <w:color w:val="000000"/>
          <w:lang w:eastAsia="en-ZA"/>
        </w:rPr>
        <w:t xml:space="preserve"> | 0-5 | - Well-justified explanation of the purpose and importance of a dry-run/mock-up with relevant examples (5 points).</w:t>
      </w:r>
      <w:r w:rsidRPr="00A02088">
        <w:rPr>
          <w:rFonts w:ascii="Century Gothic" w:eastAsia="Times New Roman" w:hAnsi="Century Gothic" w:cs="Arial"/>
          <w:bCs/>
          <w:color w:val="000000"/>
          <w:lang w:eastAsia="en-ZA"/>
        </w:rPr>
        <w:br/>
        <w:t>- Adequate justification, but lacking depth (3-4 points).</w:t>
      </w:r>
      <w:r w:rsidRPr="00A02088">
        <w:rPr>
          <w:rFonts w:ascii="Century Gothic" w:eastAsia="Times New Roman" w:hAnsi="Century Gothic" w:cs="Arial"/>
          <w:bCs/>
          <w:color w:val="000000"/>
          <w:lang w:eastAsia="en-ZA"/>
        </w:rPr>
        <w:br/>
        <w:t>- Limited or unclear justification (1-2 points).</w:t>
      </w:r>
      <w:r w:rsidRPr="00A02088">
        <w:rPr>
          <w:rFonts w:ascii="Century Gothic" w:eastAsia="Times New Roman" w:hAnsi="Century Gothic" w:cs="Arial"/>
          <w:bCs/>
          <w:color w:val="000000"/>
          <w:lang w:eastAsia="en-ZA"/>
        </w:rPr>
        <w:br/>
        <w:t>- No justification or inc</w:t>
      </w:r>
      <w:r w:rsidR="004C2767">
        <w:rPr>
          <w:rFonts w:ascii="Century Gothic" w:eastAsia="Times New Roman" w:hAnsi="Century Gothic" w:cs="Arial"/>
          <w:bCs/>
          <w:color w:val="000000"/>
          <w:lang w:eastAsia="en-ZA"/>
        </w:rPr>
        <w:t xml:space="preserve">orrect response (0 points). </w:t>
      </w:r>
    </w:p>
    <w:p w14:paraId="51A522AA" w14:textId="77777777" w:rsidR="004C2767" w:rsidRDefault="004C2767" w:rsidP="00A02088">
      <w:pPr>
        <w:rPr>
          <w:rFonts w:ascii="Century Gothic" w:eastAsia="Times New Roman" w:hAnsi="Century Gothic" w:cs="Arial"/>
          <w:bCs/>
          <w:color w:val="000000"/>
          <w:lang w:eastAsia="en-ZA"/>
        </w:rPr>
      </w:pPr>
    </w:p>
    <w:p w14:paraId="3A617C04" w14:textId="0C48CB11" w:rsidR="00A02088" w:rsidRP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Total Score</w:t>
      </w:r>
      <w:r w:rsidRPr="00A02088">
        <w:rPr>
          <w:rFonts w:ascii="Century Gothic" w:eastAsia="Times New Roman" w:hAnsi="Century Gothic" w:cs="Arial"/>
          <w:bCs/>
          <w:color w:val="000000"/>
          <w:lang w:eastAsia="en-ZA"/>
        </w:rPr>
        <w:t xml:space="preserve"> | </w:t>
      </w:r>
      <w:r w:rsidRPr="00A02088">
        <w:rPr>
          <w:rFonts w:ascii="Century Gothic" w:eastAsia="Times New Roman" w:hAnsi="Century Gothic" w:cs="Arial"/>
          <w:b/>
          <w:bCs/>
          <w:color w:val="000000"/>
          <w:lang w:eastAsia="en-ZA"/>
        </w:rPr>
        <w:t>0-15</w:t>
      </w:r>
      <w:r w:rsidR="004C2767">
        <w:rPr>
          <w:rFonts w:ascii="Century Gothic" w:eastAsia="Times New Roman" w:hAnsi="Century Gothic" w:cs="Arial"/>
          <w:bCs/>
          <w:color w:val="000000"/>
          <w:lang w:eastAsia="en-ZA"/>
        </w:rPr>
        <w:t xml:space="preserve"> | Total score out of 15 </w:t>
      </w:r>
    </w:p>
    <w:p w14:paraId="48DF6A89" w14:textId="77777777" w:rsidR="00A02088" w:rsidRPr="00A02088" w:rsidRDefault="00F216F2" w:rsidP="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EA496D2">
          <v:rect id="_x0000_i1067" style="width:0;height:1.5pt" o:hralign="center" o:hrstd="t" o:hr="t" fillcolor="#a0a0a0" stroked="f"/>
        </w:pict>
      </w:r>
    </w:p>
    <w:p w14:paraId="3E06F5BE" w14:textId="77777777" w:rsidR="00A02088" w:rsidRPr="00A02088" w:rsidRDefault="00A02088" w:rsidP="00A02088">
      <w:pPr>
        <w:rPr>
          <w:rFonts w:ascii="Century Gothic" w:eastAsia="Times New Roman" w:hAnsi="Century Gothic" w:cs="Arial"/>
          <w:b/>
          <w:bCs/>
          <w:color w:val="000000"/>
          <w:lang w:eastAsia="en-ZA"/>
        </w:rPr>
      </w:pPr>
      <w:r w:rsidRPr="00A02088">
        <w:rPr>
          <w:rFonts w:ascii="Century Gothic" w:eastAsia="Times New Roman" w:hAnsi="Century Gothic" w:cs="Arial"/>
          <w:b/>
          <w:bCs/>
          <w:color w:val="000000"/>
          <w:lang w:eastAsia="en-ZA"/>
        </w:rPr>
        <w:t>Model Scoring Example</w:t>
      </w:r>
    </w:p>
    <w:p w14:paraId="2C0E4A0C" w14:textId="77777777" w:rsidR="00A02088" w:rsidRPr="00A02088" w:rsidRDefault="00A02088" w:rsidP="008802BF">
      <w:pPr>
        <w:numPr>
          <w:ilvl w:val="0"/>
          <w:numId w:val="325"/>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Understanding of Principles of Prototype Manufacturing</w:t>
      </w:r>
      <w:r w:rsidRPr="00A02088">
        <w:rPr>
          <w:rFonts w:ascii="Century Gothic" w:eastAsia="Times New Roman" w:hAnsi="Century Gothic" w:cs="Arial"/>
          <w:bCs/>
          <w:color w:val="000000"/>
          <w:lang w:eastAsia="en-ZA"/>
        </w:rPr>
        <w:t>: 4 (Adequate understanding with some minor gaps)</w:t>
      </w:r>
    </w:p>
    <w:p w14:paraId="3B3B87E6" w14:textId="77777777" w:rsidR="00A02088" w:rsidRPr="00A02088" w:rsidRDefault="00A02088" w:rsidP="008802BF">
      <w:pPr>
        <w:numPr>
          <w:ilvl w:val="0"/>
          <w:numId w:val="325"/>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Analysis of Role and Function of Prototypes</w:t>
      </w:r>
      <w:r w:rsidRPr="00A02088">
        <w:rPr>
          <w:rFonts w:ascii="Century Gothic" w:eastAsia="Times New Roman" w:hAnsi="Century Gothic" w:cs="Arial"/>
          <w:bCs/>
          <w:color w:val="000000"/>
          <w:lang w:eastAsia="en-ZA"/>
        </w:rPr>
        <w:t>: 5 (Clear explanation with a relevant example)</w:t>
      </w:r>
    </w:p>
    <w:p w14:paraId="75D95EB7" w14:textId="77777777" w:rsidR="00A02088" w:rsidRPr="00A02088" w:rsidRDefault="00A02088" w:rsidP="008802BF">
      <w:pPr>
        <w:numPr>
          <w:ilvl w:val="0"/>
          <w:numId w:val="325"/>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Justification of Dry-Run/Mock-Up Assembling</w:t>
      </w:r>
      <w:r w:rsidRPr="00A02088">
        <w:rPr>
          <w:rFonts w:ascii="Century Gothic" w:eastAsia="Times New Roman" w:hAnsi="Century Gothic" w:cs="Arial"/>
          <w:bCs/>
          <w:color w:val="000000"/>
          <w:lang w:eastAsia="en-ZA"/>
        </w:rPr>
        <w:t>: 5 (Well-explained purpose with clear connection to the scenario)</w:t>
      </w:r>
    </w:p>
    <w:p w14:paraId="2F137C5B" w14:textId="77777777" w:rsidR="00A02088" w:rsidRPr="00A02088" w:rsidRDefault="00A02088" w:rsidP="008802BF">
      <w:pPr>
        <w:numPr>
          <w:ilvl w:val="0"/>
          <w:numId w:val="325"/>
        </w:numPr>
        <w:rPr>
          <w:rFonts w:ascii="Century Gothic" w:eastAsia="Times New Roman" w:hAnsi="Century Gothic" w:cs="Arial"/>
          <w:bCs/>
          <w:color w:val="000000"/>
          <w:lang w:eastAsia="en-ZA"/>
        </w:rPr>
      </w:pPr>
      <w:r w:rsidRPr="00A02088">
        <w:rPr>
          <w:rFonts w:ascii="Century Gothic" w:eastAsia="Times New Roman" w:hAnsi="Century Gothic" w:cs="Arial"/>
          <w:b/>
          <w:bCs/>
          <w:color w:val="000000"/>
          <w:lang w:eastAsia="en-ZA"/>
        </w:rPr>
        <w:t>Total Score</w:t>
      </w:r>
      <w:r w:rsidRPr="00A02088">
        <w:rPr>
          <w:rFonts w:ascii="Century Gothic" w:eastAsia="Times New Roman" w:hAnsi="Century Gothic" w:cs="Arial"/>
          <w:bCs/>
          <w:color w:val="000000"/>
          <w:lang w:eastAsia="en-ZA"/>
        </w:rPr>
        <w:t>: 14/15</w:t>
      </w:r>
    </w:p>
    <w:p w14:paraId="19967BDD" w14:textId="3C9B2264" w:rsidR="00A02088" w:rsidRDefault="00A02088" w:rsidP="00A02088">
      <w:pPr>
        <w:rPr>
          <w:rFonts w:ascii="Century Gothic" w:eastAsia="Times New Roman" w:hAnsi="Century Gothic" w:cs="Arial"/>
          <w:bCs/>
          <w:color w:val="000000"/>
          <w:lang w:eastAsia="en-ZA"/>
        </w:rPr>
      </w:pPr>
      <w:r w:rsidRPr="00A02088">
        <w:rPr>
          <w:rFonts w:ascii="Century Gothic" w:eastAsia="Times New Roman" w:hAnsi="Century Gothic" w:cs="Arial"/>
          <w:bCs/>
          <w:color w:val="000000"/>
          <w:lang w:eastAsia="en-ZA"/>
        </w:rPr>
        <w:t>This rubric allows for partial credit and encourages learners to demonstrate a comprehensive understanding of prototype manufacturing principles, the role of prototypes in production, and the purpose of dry-run/mock-up assembling.</w:t>
      </w:r>
    </w:p>
    <w:p w14:paraId="268330FE" w14:textId="77777777" w:rsidR="00A02088" w:rsidRDefault="00A0208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0BC10797" w14:textId="54F78E21" w:rsidR="00FB717F" w:rsidRDefault="00FB717F" w:rsidP="00861B3B">
      <w:pPr>
        <w:pStyle w:val="Heading1"/>
        <w:rPr>
          <w:rFonts w:eastAsia="Times New Roman"/>
          <w:lang w:eastAsia="en-ZA"/>
        </w:rPr>
      </w:pPr>
      <w:bookmarkStart w:id="17" w:name="_Toc195785756"/>
      <w:r w:rsidRPr="00FB717F">
        <w:rPr>
          <w:rFonts w:eastAsia="Times New Roman"/>
          <w:lang w:eastAsia="en-ZA"/>
        </w:rPr>
        <w:lastRenderedPageBreak/>
        <w:t>KM-07-KT04: Scientific Laws and Calculations Related to Furniture Manufacturing (5%)</w:t>
      </w:r>
      <w:bookmarkEnd w:id="17"/>
    </w:p>
    <w:p w14:paraId="381462F4" w14:textId="77777777" w:rsidR="00861B3B" w:rsidRPr="00861B3B" w:rsidRDefault="00861B3B" w:rsidP="00861B3B">
      <w:pPr>
        <w:rPr>
          <w:lang w:eastAsia="en-ZA"/>
        </w:rPr>
      </w:pPr>
    </w:p>
    <w:p w14:paraId="2D62578F" w14:textId="77777777" w:rsidR="00FB717F" w:rsidRPr="00FB717F" w:rsidRDefault="00FB717F" w:rsidP="00FB717F">
      <w:pPr>
        <w:rPr>
          <w:rFonts w:ascii="Century Gothic" w:eastAsia="Times New Roman" w:hAnsi="Century Gothic" w:cs="Arial"/>
          <w:bCs/>
          <w:color w:val="000000"/>
          <w:lang w:eastAsia="en-ZA"/>
        </w:rPr>
      </w:pPr>
      <w:r w:rsidRPr="00FB717F">
        <w:rPr>
          <w:rFonts w:ascii="Century Gothic" w:eastAsia="Times New Roman" w:hAnsi="Century Gothic" w:cs="Arial"/>
          <w:bCs/>
          <w:color w:val="000000"/>
          <w:lang w:eastAsia="en-ZA"/>
        </w:rPr>
        <w:t xml:space="preserve">The objective of </w:t>
      </w:r>
      <w:r w:rsidRPr="00FB717F">
        <w:rPr>
          <w:rFonts w:ascii="Century Gothic" w:eastAsia="Times New Roman" w:hAnsi="Century Gothic" w:cs="Arial"/>
          <w:b/>
          <w:bCs/>
          <w:color w:val="000000"/>
          <w:lang w:eastAsia="en-ZA"/>
        </w:rPr>
        <w:t>KM-07-KT04</w:t>
      </w:r>
      <w:r w:rsidRPr="00FB717F">
        <w:rPr>
          <w:rFonts w:ascii="Century Gothic" w:eastAsia="Times New Roman" w:hAnsi="Century Gothic" w:cs="Arial"/>
          <w:bCs/>
          <w:color w:val="000000"/>
          <w:lang w:eastAsia="en-ZA"/>
        </w:rPr>
        <w:t xml:space="preserve"> is to introduce learners to the fundamental scientific laws and mathematical principles that are integral to the furniture manufacturing process. Furniture manufacturing involves various forces and factors such as tension, stress, bonding, temperature, and moisture that directly affect the quality, durability, and functionality of the final product. Understanding these scientific principles helps manufacturers optimise the design, selection of materials, and production techniques.</w:t>
      </w:r>
    </w:p>
    <w:p w14:paraId="30C5CBA3" w14:textId="77777777" w:rsidR="00FB717F" w:rsidRPr="00FB717F" w:rsidRDefault="00FB717F" w:rsidP="00FB717F">
      <w:pPr>
        <w:rPr>
          <w:rFonts w:ascii="Century Gothic" w:eastAsia="Times New Roman" w:hAnsi="Century Gothic" w:cs="Arial"/>
          <w:bCs/>
          <w:color w:val="000000"/>
          <w:lang w:eastAsia="en-ZA"/>
        </w:rPr>
      </w:pPr>
      <w:r w:rsidRPr="00FB717F">
        <w:rPr>
          <w:rFonts w:ascii="Century Gothic" w:eastAsia="Times New Roman" w:hAnsi="Century Gothic" w:cs="Arial"/>
          <w:bCs/>
          <w:color w:val="000000"/>
          <w:lang w:eastAsia="en-ZA"/>
        </w:rPr>
        <w:t>This knowledge module covers the physical and environmental forces acting on furniture, as well as the importance of accurate measurements and calculations. Learners will gain an understanding of how these scientific laws impact furniture production and will develop the skills necessary to apply mathematical techniques to ensure precision in design and manufacturing.</w:t>
      </w:r>
    </w:p>
    <w:p w14:paraId="2F21F905" w14:textId="77777777" w:rsidR="00FB717F" w:rsidRPr="00FB717F" w:rsidRDefault="00F216F2" w:rsidP="00FB717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55B40D2">
          <v:rect id="_x0000_i1068" style="width:0;height:1.5pt" o:hralign="center" o:hrstd="t" o:hr="t" fillcolor="#a0a0a0" stroked="f"/>
        </w:pict>
      </w:r>
    </w:p>
    <w:p w14:paraId="455AEF43" w14:textId="77777777" w:rsidR="00FB717F" w:rsidRPr="00FB717F" w:rsidRDefault="00FB717F" w:rsidP="00FB717F">
      <w:pPr>
        <w:rPr>
          <w:rFonts w:ascii="Century Gothic" w:eastAsia="Times New Roman" w:hAnsi="Century Gothic" w:cs="Arial"/>
          <w:b/>
          <w:bCs/>
          <w:color w:val="000000"/>
          <w:lang w:eastAsia="en-ZA"/>
        </w:rPr>
      </w:pPr>
      <w:r w:rsidRPr="00FB717F">
        <w:rPr>
          <w:rFonts w:ascii="Century Gothic" w:eastAsia="Times New Roman" w:hAnsi="Century Gothic" w:cs="Arial"/>
          <w:b/>
          <w:bCs/>
          <w:color w:val="000000"/>
          <w:lang w:eastAsia="en-ZA"/>
        </w:rPr>
        <w:t>Topic Elements to be Covered</w:t>
      </w:r>
    </w:p>
    <w:p w14:paraId="4C99AAE4" w14:textId="77777777" w:rsidR="00FB717F" w:rsidRPr="00FB717F" w:rsidRDefault="00FB717F" w:rsidP="008802BF">
      <w:pPr>
        <w:numPr>
          <w:ilvl w:val="0"/>
          <w:numId w:val="326"/>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KT0401: Tension and Stresses</w:t>
      </w:r>
      <w:r w:rsidRPr="00FB717F">
        <w:rPr>
          <w:rFonts w:ascii="Century Gothic" w:eastAsia="Times New Roman" w:hAnsi="Century Gothic" w:cs="Arial"/>
          <w:bCs/>
          <w:color w:val="000000"/>
          <w:lang w:eastAsia="en-ZA"/>
        </w:rPr>
        <w:br/>
        <w:t>This section focuses on how forces such as tension, compression, and bending stresses affect materials used in furniture. Learners will understand how to design furniture that can withstand these forces without compromising its strength or stability.</w:t>
      </w:r>
    </w:p>
    <w:p w14:paraId="3E3DC698" w14:textId="77777777" w:rsidR="00FB717F" w:rsidRPr="00FB717F" w:rsidRDefault="00FB717F" w:rsidP="008802BF">
      <w:pPr>
        <w:numPr>
          <w:ilvl w:val="0"/>
          <w:numId w:val="326"/>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KT0402: Bonding</w:t>
      </w:r>
      <w:r w:rsidRPr="00FB717F">
        <w:rPr>
          <w:rFonts w:ascii="Century Gothic" w:eastAsia="Times New Roman" w:hAnsi="Century Gothic" w:cs="Arial"/>
          <w:bCs/>
          <w:color w:val="000000"/>
          <w:lang w:eastAsia="en-ZA"/>
        </w:rPr>
        <w:br/>
        <w:t>Learners will explore the science behind bonding materials in furniture, such as the use of adhesives, mechanical fastenings, and other joining techniques. Understanding how different bonding methods work is crucial for ensuring structural integrity.</w:t>
      </w:r>
    </w:p>
    <w:p w14:paraId="62F87FEC" w14:textId="77777777" w:rsidR="00FB717F" w:rsidRPr="00FB717F" w:rsidRDefault="00FB717F" w:rsidP="008802BF">
      <w:pPr>
        <w:numPr>
          <w:ilvl w:val="0"/>
          <w:numId w:val="326"/>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KT0403: Temperature</w:t>
      </w:r>
      <w:r w:rsidRPr="00FB717F">
        <w:rPr>
          <w:rFonts w:ascii="Century Gothic" w:eastAsia="Times New Roman" w:hAnsi="Century Gothic" w:cs="Arial"/>
          <w:bCs/>
          <w:color w:val="000000"/>
          <w:lang w:eastAsia="en-ZA"/>
        </w:rPr>
        <w:br/>
        <w:t>The effect of temperature on materials used in furniture, such as wood, metal, and adhesives, will be examined. Learners will learn how to account for temperature changes that can cause expansion, contraction, or weakening of materials.</w:t>
      </w:r>
    </w:p>
    <w:p w14:paraId="72505E3E" w14:textId="77777777" w:rsidR="00FB717F" w:rsidRPr="00FB717F" w:rsidRDefault="00FB717F" w:rsidP="008802BF">
      <w:pPr>
        <w:numPr>
          <w:ilvl w:val="0"/>
          <w:numId w:val="326"/>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KT0404: Pressure</w:t>
      </w:r>
      <w:r w:rsidRPr="00FB717F">
        <w:rPr>
          <w:rFonts w:ascii="Century Gothic" w:eastAsia="Times New Roman" w:hAnsi="Century Gothic" w:cs="Arial"/>
          <w:bCs/>
          <w:color w:val="000000"/>
          <w:lang w:eastAsia="en-ZA"/>
        </w:rPr>
        <w:br/>
        <w:t>This topic will cover the role of pressure in manufacturing processes, including lamination, bonding, and forming. Learners will understand how applying pressure can enhance material properties and ensure stronger joints.</w:t>
      </w:r>
    </w:p>
    <w:p w14:paraId="103C64BE" w14:textId="77777777" w:rsidR="00FB717F" w:rsidRPr="00FB717F" w:rsidRDefault="00FB717F" w:rsidP="008802BF">
      <w:pPr>
        <w:numPr>
          <w:ilvl w:val="0"/>
          <w:numId w:val="326"/>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KT0405: Moisture</w:t>
      </w:r>
      <w:r w:rsidRPr="00FB717F">
        <w:rPr>
          <w:rFonts w:ascii="Century Gothic" w:eastAsia="Times New Roman" w:hAnsi="Century Gothic" w:cs="Arial"/>
          <w:bCs/>
          <w:color w:val="000000"/>
          <w:lang w:eastAsia="en-ZA"/>
        </w:rPr>
        <w:br/>
        <w:t>Moisture content and its effects on wood and other materials are critical considerations in furniture making. Learners will study how moisture levels influence material stability, swelling, warping, and decay.</w:t>
      </w:r>
    </w:p>
    <w:p w14:paraId="77F17602" w14:textId="77777777" w:rsidR="00FB717F" w:rsidRPr="00FB717F" w:rsidRDefault="00FB717F" w:rsidP="008802BF">
      <w:pPr>
        <w:numPr>
          <w:ilvl w:val="0"/>
          <w:numId w:val="326"/>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lastRenderedPageBreak/>
        <w:t>KT0406: Environmental Variances</w:t>
      </w:r>
      <w:r w:rsidRPr="00FB717F">
        <w:rPr>
          <w:rFonts w:ascii="Century Gothic" w:eastAsia="Times New Roman" w:hAnsi="Century Gothic" w:cs="Arial"/>
          <w:bCs/>
          <w:color w:val="000000"/>
          <w:lang w:eastAsia="en-ZA"/>
        </w:rPr>
        <w:br/>
        <w:t>Learners will explore the influence of environmental factors such as humidity, light exposure, and pollutants on the durability and longevity of furniture. This section highlights how to design and manufacture furniture that withstands environmental challenges.</w:t>
      </w:r>
    </w:p>
    <w:p w14:paraId="05491248" w14:textId="77777777" w:rsidR="00FB717F" w:rsidRPr="00FB717F" w:rsidRDefault="00FB717F" w:rsidP="008802BF">
      <w:pPr>
        <w:numPr>
          <w:ilvl w:val="0"/>
          <w:numId w:val="326"/>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KT0407: Structure and Stability</w:t>
      </w:r>
      <w:r w:rsidRPr="00FB717F">
        <w:rPr>
          <w:rFonts w:ascii="Century Gothic" w:eastAsia="Times New Roman" w:hAnsi="Century Gothic" w:cs="Arial"/>
          <w:bCs/>
          <w:color w:val="000000"/>
          <w:lang w:eastAsia="en-ZA"/>
        </w:rPr>
        <w:br/>
        <w:t>This section focuses on the structural design of furniture, ensuring that it remains stable under various loads. Learners will gain insights into the principles of balance, load distribution, and support.</w:t>
      </w:r>
    </w:p>
    <w:p w14:paraId="5F4F08D4" w14:textId="77777777" w:rsidR="00FB717F" w:rsidRPr="00FB717F" w:rsidRDefault="00FB717F" w:rsidP="008802BF">
      <w:pPr>
        <w:numPr>
          <w:ilvl w:val="0"/>
          <w:numId w:val="326"/>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KT0408: Mathematical Ideas and Techniques to Correctly Complete Measurements</w:t>
      </w:r>
      <w:r w:rsidRPr="00FB717F">
        <w:rPr>
          <w:rFonts w:ascii="Century Gothic" w:eastAsia="Times New Roman" w:hAnsi="Century Gothic" w:cs="Arial"/>
          <w:bCs/>
          <w:color w:val="000000"/>
          <w:lang w:eastAsia="en-ZA"/>
        </w:rPr>
        <w:br/>
        <w:t>Accurate measurements are fundamental to furniture production. Learners will explore mathematical techniques for taking precise measurements, calculating material requirements, and ensuring dimensional accuracy.</w:t>
      </w:r>
    </w:p>
    <w:p w14:paraId="7612A174" w14:textId="77777777" w:rsidR="00FB717F" w:rsidRPr="00FB717F" w:rsidRDefault="00FB717F" w:rsidP="008802BF">
      <w:pPr>
        <w:numPr>
          <w:ilvl w:val="0"/>
          <w:numId w:val="326"/>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KT0409: Accurate Calculations</w:t>
      </w:r>
      <w:r w:rsidRPr="00FB717F">
        <w:rPr>
          <w:rFonts w:ascii="Century Gothic" w:eastAsia="Times New Roman" w:hAnsi="Century Gothic" w:cs="Arial"/>
          <w:bCs/>
          <w:color w:val="000000"/>
          <w:lang w:eastAsia="en-ZA"/>
        </w:rPr>
        <w:br/>
        <w:t>This topic teaches learners how to perform accurate calculations related to material strength, load-bearing capacity, and other essential aspects of furniture manufacturing.</w:t>
      </w:r>
    </w:p>
    <w:p w14:paraId="43C8C352" w14:textId="77777777" w:rsidR="00FB717F" w:rsidRPr="00FB717F" w:rsidRDefault="00F216F2" w:rsidP="00FB717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8D28072">
          <v:rect id="_x0000_i1069" style="width:0;height:1.5pt" o:hralign="center" o:hrstd="t" o:hr="t" fillcolor="#a0a0a0" stroked="f"/>
        </w:pict>
      </w:r>
    </w:p>
    <w:p w14:paraId="07F9F516" w14:textId="77777777" w:rsidR="00FB717F" w:rsidRPr="00FB717F" w:rsidRDefault="00FB717F" w:rsidP="00FB717F">
      <w:pPr>
        <w:rPr>
          <w:rFonts w:ascii="Century Gothic" w:eastAsia="Times New Roman" w:hAnsi="Century Gothic" w:cs="Arial"/>
          <w:b/>
          <w:bCs/>
          <w:color w:val="000000"/>
          <w:lang w:eastAsia="en-ZA"/>
        </w:rPr>
      </w:pPr>
      <w:r w:rsidRPr="00FB717F">
        <w:rPr>
          <w:rFonts w:ascii="Century Gothic" w:eastAsia="Times New Roman" w:hAnsi="Century Gothic" w:cs="Arial"/>
          <w:b/>
          <w:bCs/>
          <w:color w:val="000000"/>
          <w:lang w:eastAsia="en-ZA"/>
        </w:rPr>
        <w:t>Internal Assessment Criteria</w:t>
      </w:r>
    </w:p>
    <w:p w14:paraId="1B3C0DBC" w14:textId="77777777" w:rsidR="00FB717F" w:rsidRPr="00FB717F" w:rsidRDefault="00FB717F" w:rsidP="008802BF">
      <w:pPr>
        <w:numPr>
          <w:ilvl w:val="0"/>
          <w:numId w:val="327"/>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IAC0401: Scientific laws pertaining to furniture making are identified and explained, and the effect or considerations for furniture making are argued.</w:t>
      </w:r>
      <w:r w:rsidRPr="00FB717F">
        <w:rPr>
          <w:rFonts w:ascii="Century Gothic" w:eastAsia="Times New Roman" w:hAnsi="Century Gothic" w:cs="Arial"/>
          <w:bCs/>
          <w:color w:val="000000"/>
          <w:lang w:eastAsia="en-ZA"/>
        </w:rPr>
        <w:br/>
        <w:t>Learners will identify and explain scientific principles such as tension, pressure, and temperature, and how these factors must be considered during furniture design and manufacturing.</w:t>
      </w:r>
    </w:p>
    <w:p w14:paraId="69E7965F" w14:textId="77777777" w:rsidR="00FB717F" w:rsidRPr="00FB717F" w:rsidRDefault="00FB717F" w:rsidP="008802BF">
      <w:pPr>
        <w:numPr>
          <w:ilvl w:val="0"/>
          <w:numId w:val="327"/>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IAC0402: The various measurements and measuring techniques used in the furniture manufacturing process are identified, and the effect and consideration for furniture making are argued.</w:t>
      </w:r>
      <w:r w:rsidRPr="00FB717F">
        <w:rPr>
          <w:rFonts w:ascii="Century Gothic" w:eastAsia="Times New Roman" w:hAnsi="Century Gothic" w:cs="Arial"/>
          <w:bCs/>
          <w:color w:val="000000"/>
          <w:lang w:eastAsia="en-ZA"/>
        </w:rPr>
        <w:br/>
        <w:t>Learners will demonstrate an understanding of how accurate measurements affect the production process and the final quality of furniture.</w:t>
      </w:r>
    </w:p>
    <w:p w14:paraId="7480B9BD" w14:textId="77777777" w:rsidR="00FB717F" w:rsidRPr="00FB717F" w:rsidRDefault="00FB717F" w:rsidP="008802BF">
      <w:pPr>
        <w:numPr>
          <w:ilvl w:val="0"/>
          <w:numId w:val="327"/>
        </w:numPr>
        <w:rPr>
          <w:rFonts w:ascii="Century Gothic" w:eastAsia="Times New Roman" w:hAnsi="Century Gothic" w:cs="Arial"/>
          <w:bCs/>
          <w:color w:val="000000"/>
          <w:lang w:eastAsia="en-ZA"/>
        </w:rPr>
      </w:pPr>
      <w:r w:rsidRPr="00FB717F">
        <w:rPr>
          <w:rFonts w:ascii="Century Gothic" w:eastAsia="Times New Roman" w:hAnsi="Century Gothic" w:cs="Arial"/>
          <w:b/>
          <w:bCs/>
          <w:color w:val="000000"/>
          <w:lang w:eastAsia="en-ZA"/>
        </w:rPr>
        <w:t>IAC0403: The various formulae and calculations pertaining to the furniture manufacturing process are identified, and the application thereof is justified.</w:t>
      </w:r>
      <w:r w:rsidRPr="00FB717F">
        <w:rPr>
          <w:rFonts w:ascii="Century Gothic" w:eastAsia="Times New Roman" w:hAnsi="Century Gothic" w:cs="Arial"/>
          <w:bCs/>
          <w:color w:val="000000"/>
          <w:lang w:eastAsia="en-ZA"/>
        </w:rPr>
        <w:br/>
        <w:t>Learners will apply relevant formulas to calculate dimensions, material strength, load-bearing capacities, and other critical factors, and justify how these calculations influence production decisions.</w:t>
      </w:r>
    </w:p>
    <w:p w14:paraId="096271D6" w14:textId="77777777" w:rsidR="00FB717F" w:rsidRPr="00FB717F" w:rsidRDefault="00F216F2" w:rsidP="00FB717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E966C2F">
          <v:rect id="_x0000_i1070" style="width:0;height:1.5pt" o:hralign="center" o:hrstd="t" o:hr="t" fillcolor="#a0a0a0" stroked="f"/>
        </w:pict>
      </w:r>
    </w:p>
    <w:p w14:paraId="20B5E10E" w14:textId="77777777" w:rsidR="00FB717F" w:rsidRPr="00FB717F" w:rsidRDefault="00FB717F" w:rsidP="00FB717F">
      <w:pPr>
        <w:rPr>
          <w:rFonts w:ascii="Century Gothic" w:eastAsia="Times New Roman" w:hAnsi="Century Gothic" w:cs="Arial"/>
          <w:bCs/>
          <w:color w:val="000000"/>
          <w:lang w:eastAsia="en-ZA"/>
        </w:rPr>
      </w:pPr>
      <w:r w:rsidRPr="00FB717F">
        <w:rPr>
          <w:rFonts w:ascii="Century Gothic" w:eastAsia="Times New Roman" w:hAnsi="Century Gothic" w:cs="Arial"/>
          <w:bCs/>
          <w:color w:val="000000"/>
          <w:lang w:eastAsia="en-ZA"/>
        </w:rPr>
        <w:t>This knowledge module provides learners with a solid foundation in the scientific laws and mathematical calculations essential to furniture manufacturing. By mastering these concepts, learners will be better equipped to design, produce, and assess high-quality furniture that meets industry standards and withstands environmental and physical forces.</w:t>
      </w:r>
    </w:p>
    <w:p w14:paraId="4AC91837" w14:textId="1E3577C9" w:rsidR="001938E5" w:rsidRDefault="001938E5" w:rsidP="00861B3B">
      <w:pPr>
        <w:pStyle w:val="Heading2"/>
        <w:rPr>
          <w:rFonts w:eastAsia="Times New Roman"/>
          <w:lang w:eastAsia="en-ZA"/>
        </w:rPr>
      </w:pPr>
      <w:bookmarkStart w:id="18" w:name="_Toc195785757"/>
      <w:r w:rsidRPr="001938E5">
        <w:rPr>
          <w:rFonts w:eastAsia="Times New Roman"/>
          <w:lang w:eastAsia="en-ZA"/>
        </w:rPr>
        <w:lastRenderedPageBreak/>
        <w:t>Formative Assessment for KM-07-KT04: Scientific Laws and Calculations in Furniture Manufacturing</w:t>
      </w:r>
      <w:bookmarkEnd w:id="18"/>
    </w:p>
    <w:p w14:paraId="044122D0" w14:textId="77777777" w:rsidR="00861B3B" w:rsidRPr="00861B3B" w:rsidRDefault="00861B3B" w:rsidP="00861B3B">
      <w:pPr>
        <w:rPr>
          <w:lang w:eastAsia="en-ZA"/>
        </w:rPr>
      </w:pPr>
    </w:p>
    <w:p w14:paraId="1FB2D9DD" w14:textId="77777777" w:rsidR="001938E5" w:rsidRPr="001938E5" w:rsidRDefault="001938E5" w:rsidP="001938E5">
      <w:pPr>
        <w:rPr>
          <w:rFonts w:ascii="Century Gothic" w:eastAsia="Times New Roman" w:hAnsi="Century Gothic" w:cs="Arial"/>
          <w:b/>
          <w:bCs/>
          <w:color w:val="000000"/>
          <w:lang w:eastAsia="en-ZA"/>
        </w:rPr>
      </w:pPr>
      <w:r w:rsidRPr="001938E5">
        <w:rPr>
          <w:rFonts w:ascii="Century Gothic" w:eastAsia="Times New Roman" w:hAnsi="Century Gothic" w:cs="Arial"/>
          <w:b/>
          <w:bCs/>
          <w:color w:val="000000"/>
          <w:lang w:eastAsia="en-ZA"/>
        </w:rPr>
        <w:t>Internal Assessment Criteria:</w:t>
      </w:r>
    </w:p>
    <w:p w14:paraId="2B5CABA2" w14:textId="77777777" w:rsidR="001938E5" w:rsidRPr="001938E5" w:rsidRDefault="001938E5" w:rsidP="008802BF">
      <w:pPr>
        <w:numPr>
          <w:ilvl w:val="0"/>
          <w:numId w:val="428"/>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IAC0401</w:t>
      </w:r>
      <w:r w:rsidRPr="001938E5">
        <w:rPr>
          <w:rFonts w:ascii="Century Gothic" w:eastAsia="Times New Roman" w:hAnsi="Century Gothic" w:cs="Arial"/>
          <w:bCs/>
          <w:color w:val="000000"/>
          <w:lang w:eastAsia="en-ZA"/>
        </w:rPr>
        <w:t>: Scientific laws pertaining to furniture making are identified and explained, and their effects or considerations for furniture making are argued.</w:t>
      </w:r>
    </w:p>
    <w:p w14:paraId="1D31301C" w14:textId="77777777" w:rsidR="001938E5" w:rsidRPr="001938E5" w:rsidRDefault="001938E5" w:rsidP="008802BF">
      <w:pPr>
        <w:numPr>
          <w:ilvl w:val="0"/>
          <w:numId w:val="428"/>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IAC0402</w:t>
      </w:r>
      <w:r w:rsidRPr="001938E5">
        <w:rPr>
          <w:rFonts w:ascii="Century Gothic" w:eastAsia="Times New Roman" w:hAnsi="Century Gothic" w:cs="Arial"/>
          <w:bCs/>
          <w:color w:val="000000"/>
          <w:lang w:eastAsia="en-ZA"/>
        </w:rPr>
        <w:t>: The various measurements and measuring techniques used in the furniture manufacturing process are identified, and their effect and consideration for furniture making are argued.</w:t>
      </w:r>
    </w:p>
    <w:p w14:paraId="030F55E0" w14:textId="77777777" w:rsidR="001938E5" w:rsidRPr="001938E5" w:rsidRDefault="001938E5" w:rsidP="008802BF">
      <w:pPr>
        <w:numPr>
          <w:ilvl w:val="0"/>
          <w:numId w:val="428"/>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IAC0403</w:t>
      </w:r>
      <w:r w:rsidRPr="001938E5">
        <w:rPr>
          <w:rFonts w:ascii="Century Gothic" w:eastAsia="Times New Roman" w:hAnsi="Century Gothic" w:cs="Arial"/>
          <w:bCs/>
          <w:color w:val="000000"/>
          <w:lang w:eastAsia="en-ZA"/>
        </w:rPr>
        <w:t>: The various formulae and calculations pertaining to the furniture manufacturing process are identified, and the application thereof is justified.</w:t>
      </w:r>
      <w:r w:rsidRPr="001938E5">
        <w:rPr>
          <w:rFonts w:ascii="Century Gothic" w:eastAsia="Times New Roman" w:hAnsi="Century Gothic" w:cs="Arial"/>
          <w:bCs/>
          <w:color w:val="000000"/>
          <w:lang w:eastAsia="en-ZA"/>
        </w:rPr>
        <w:br/>
      </w:r>
      <w:r w:rsidRPr="001938E5">
        <w:rPr>
          <w:rFonts w:ascii="Century Gothic" w:eastAsia="Times New Roman" w:hAnsi="Century Gothic" w:cs="Arial"/>
          <w:b/>
          <w:bCs/>
          <w:color w:val="000000"/>
          <w:lang w:eastAsia="en-ZA"/>
        </w:rPr>
        <w:t>Weight</w:t>
      </w:r>
      <w:r w:rsidRPr="001938E5">
        <w:rPr>
          <w:rFonts w:ascii="Century Gothic" w:eastAsia="Times New Roman" w:hAnsi="Century Gothic" w:cs="Arial"/>
          <w:bCs/>
          <w:color w:val="000000"/>
          <w:lang w:eastAsia="en-ZA"/>
        </w:rPr>
        <w:t>: 5%</w:t>
      </w:r>
    </w:p>
    <w:p w14:paraId="7E5E3296" w14:textId="77777777" w:rsidR="001938E5" w:rsidRPr="001938E5" w:rsidRDefault="00F216F2" w:rsidP="001938E5">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DFB3270">
          <v:rect id="_x0000_i1071" style="width:0;height:1.5pt" o:hralign="center" o:hrstd="t" o:hr="t" fillcolor="#a0a0a0" stroked="f"/>
        </w:pict>
      </w:r>
    </w:p>
    <w:p w14:paraId="7EC797E1" w14:textId="77777777" w:rsidR="001938E5" w:rsidRPr="001938E5" w:rsidRDefault="001938E5" w:rsidP="001938E5">
      <w:pPr>
        <w:rPr>
          <w:rFonts w:ascii="Century Gothic" w:eastAsia="Times New Roman" w:hAnsi="Century Gothic" w:cs="Arial"/>
          <w:b/>
          <w:bCs/>
          <w:color w:val="000000"/>
          <w:lang w:eastAsia="en-ZA"/>
        </w:rPr>
      </w:pPr>
      <w:r w:rsidRPr="001938E5">
        <w:rPr>
          <w:rFonts w:ascii="Century Gothic" w:eastAsia="Times New Roman" w:hAnsi="Century Gothic" w:cs="Arial"/>
          <w:b/>
          <w:bCs/>
          <w:color w:val="000000"/>
          <w:lang w:eastAsia="en-ZA"/>
        </w:rPr>
        <w:t>Part A: Multiple-Choice Questions</w:t>
      </w:r>
    </w:p>
    <w:p w14:paraId="4A1A9F87" w14:textId="77777777" w:rsidR="001938E5" w:rsidRPr="001938E5" w:rsidRDefault="001938E5" w:rsidP="008802BF">
      <w:pPr>
        <w:numPr>
          <w:ilvl w:val="0"/>
          <w:numId w:val="429"/>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Which of the following is an example of a scientific law that applies to furniture manufacturing?</w:t>
      </w:r>
      <w:r w:rsidRPr="001938E5">
        <w:rPr>
          <w:rFonts w:ascii="Century Gothic" w:eastAsia="Times New Roman" w:hAnsi="Century Gothic" w:cs="Arial"/>
          <w:bCs/>
          <w:color w:val="000000"/>
          <w:lang w:eastAsia="en-ZA"/>
        </w:rPr>
        <w:br/>
        <w:t>a) Law of conservation of mass</w:t>
      </w:r>
      <w:r w:rsidRPr="001938E5">
        <w:rPr>
          <w:rFonts w:ascii="Century Gothic" w:eastAsia="Times New Roman" w:hAnsi="Century Gothic" w:cs="Arial"/>
          <w:bCs/>
          <w:color w:val="000000"/>
          <w:lang w:eastAsia="en-ZA"/>
        </w:rPr>
        <w:br/>
        <w:t>b) Hooke’s Law (elasticity of materials)</w:t>
      </w:r>
      <w:r w:rsidRPr="001938E5">
        <w:rPr>
          <w:rFonts w:ascii="Century Gothic" w:eastAsia="Times New Roman" w:hAnsi="Century Gothic" w:cs="Arial"/>
          <w:bCs/>
          <w:color w:val="000000"/>
          <w:lang w:eastAsia="en-ZA"/>
        </w:rPr>
        <w:br/>
        <w:t>c) Law of inertia</w:t>
      </w:r>
      <w:r w:rsidRPr="001938E5">
        <w:rPr>
          <w:rFonts w:ascii="Century Gothic" w:eastAsia="Times New Roman" w:hAnsi="Century Gothic" w:cs="Arial"/>
          <w:bCs/>
          <w:color w:val="000000"/>
          <w:lang w:eastAsia="en-ZA"/>
        </w:rPr>
        <w:br/>
        <w:t>d) Law of large numbers</w:t>
      </w:r>
    </w:p>
    <w:p w14:paraId="7A66E391" w14:textId="77777777"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Model Answer</w:t>
      </w:r>
      <w:r w:rsidRPr="001938E5">
        <w:rPr>
          <w:rFonts w:ascii="Century Gothic" w:eastAsia="Times New Roman" w:hAnsi="Century Gothic" w:cs="Arial"/>
          <w:bCs/>
          <w:color w:val="000000"/>
          <w:lang w:eastAsia="en-ZA"/>
        </w:rPr>
        <w:t xml:space="preserve">: </w:t>
      </w:r>
      <w:r w:rsidRPr="001938E5">
        <w:rPr>
          <w:rFonts w:ascii="Century Gothic" w:eastAsia="Times New Roman" w:hAnsi="Century Gothic" w:cs="Arial"/>
          <w:b/>
          <w:bCs/>
          <w:color w:val="000000"/>
          <w:lang w:eastAsia="en-ZA"/>
        </w:rPr>
        <w:t>b) Hooke’s Law (elasticity of materials)</w:t>
      </w:r>
    </w:p>
    <w:p w14:paraId="58353699" w14:textId="77777777" w:rsidR="001938E5" w:rsidRPr="001938E5" w:rsidRDefault="001938E5" w:rsidP="008802BF">
      <w:pPr>
        <w:numPr>
          <w:ilvl w:val="0"/>
          <w:numId w:val="429"/>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Which of the following measurement tools is best suited for measuring angles in furniture design?</w:t>
      </w:r>
      <w:r w:rsidRPr="001938E5">
        <w:rPr>
          <w:rFonts w:ascii="Century Gothic" w:eastAsia="Times New Roman" w:hAnsi="Century Gothic" w:cs="Arial"/>
          <w:bCs/>
          <w:color w:val="000000"/>
          <w:lang w:eastAsia="en-ZA"/>
        </w:rPr>
        <w:br/>
        <w:t>a) Tape measure</w:t>
      </w:r>
      <w:r w:rsidRPr="001938E5">
        <w:rPr>
          <w:rFonts w:ascii="Century Gothic" w:eastAsia="Times New Roman" w:hAnsi="Century Gothic" w:cs="Arial"/>
          <w:bCs/>
          <w:color w:val="000000"/>
          <w:lang w:eastAsia="en-ZA"/>
        </w:rPr>
        <w:br/>
        <w:t>b) Caliper</w:t>
      </w:r>
      <w:r w:rsidRPr="001938E5">
        <w:rPr>
          <w:rFonts w:ascii="Century Gothic" w:eastAsia="Times New Roman" w:hAnsi="Century Gothic" w:cs="Arial"/>
          <w:bCs/>
          <w:color w:val="000000"/>
          <w:lang w:eastAsia="en-ZA"/>
        </w:rPr>
        <w:br/>
        <w:t>c) Protractor</w:t>
      </w:r>
      <w:r w:rsidRPr="001938E5">
        <w:rPr>
          <w:rFonts w:ascii="Century Gothic" w:eastAsia="Times New Roman" w:hAnsi="Century Gothic" w:cs="Arial"/>
          <w:bCs/>
          <w:color w:val="000000"/>
          <w:lang w:eastAsia="en-ZA"/>
        </w:rPr>
        <w:br/>
        <w:t>d) Laser measure</w:t>
      </w:r>
    </w:p>
    <w:p w14:paraId="0C7C6E6A" w14:textId="77777777"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Model Answer</w:t>
      </w:r>
      <w:r w:rsidRPr="001938E5">
        <w:rPr>
          <w:rFonts w:ascii="Century Gothic" w:eastAsia="Times New Roman" w:hAnsi="Century Gothic" w:cs="Arial"/>
          <w:bCs/>
          <w:color w:val="000000"/>
          <w:lang w:eastAsia="en-ZA"/>
        </w:rPr>
        <w:t xml:space="preserve">: </w:t>
      </w:r>
      <w:r w:rsidRPr="001938E5">
        <w:rPr>
          <w:rFonts w:ascii="Century Gothic" w:eastAsia="Times New Roman" w:hAnsi="Century Gothic" w:cs="Arial"/>
          <w:b/>
          <w:bCs/>
          <w:color w:val="000000"/>
          <w:lang w:eastAsia="en-ZA"/>
        </w:rPr>
        <w:t>c) Protractor</w:t>
      </w:r>
    </w:p>
    <w:p w14:paraId="1CA4A264" w14:textId="77777777" w:rsidR="001938E5" w:rsidRPr="001938E5" w:rsidRDefault="001938E5" w:rsidP="008802BF">
      <w:pPr>
        <w:numPr>
          <w:ilvl w:val="0"/>
          <w:numId w:val="429"/>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What is the purpose of calculating load-bearing capacity in furniture manufacturing?</w:t>
      </w:r>
      <w:r w:rsidRPr="001938E5">
        <w:rPr>
          <w:rFonts w:ascii="Century Gothic" w:eastAsia="Times New Roman" w:hAnsi="Century Gothic" w:cs="Arial"/>
          <w:bCs/>
          <w:color w:val="000000"/>
          <w:lang w:eastAsia="en-ZA"/>
        </w:rPr>
        <w:br/>
        <w:t>a) To reduce the cost of materials</w:t>
      </w:r>
      <w:r w:rsidRPr="001938E5">
        <w:rPr>
          <w:rFonts w:ascii="Century Gothic" w:eastAsia="Times New Roman" w:hAnsi="Century Gothic" w:cs="Arial"/>
          <w:bCs/>
          <w:color w:val="000000"/>
          <w:lang w:eastAsia="en-ZA"/>
        </w:rPr>
        <w:br/>
        <w:t>b) To ensure the furniture can support the required weight without failing</w:t>
      </w:r>
      <w:r w:rsidRPr="001938E5">
        <w:rPr>
          <w:rFonts w:ascii="Century Gothic" w:eastAsia="Times New Roman" w:hAnsi="Century Gothic" w:cs="Arial"/>
          <w:bCs/>
          <w:color w:val="000000"/>
          <w:lang w:eastAsia="en-ZA"/>
        </w:rPr>
        <w:br/>
        <w:t>c) To calculate the exact dimensions of each component</w:t>
      </w:r>
      <w:r w:rsidRPr="001938E5">
        <w:rPr>
          <w:rFonts w:ascii="Century Gothic" w:eastAsia="Times New Roman" w:hAnsi="Century Gothic" w:cs="Arial"/>
          <w:bCs/>
          <w:color w:val="000000"/>
          <w:lang w:eastAsia="en-ZA"/>
        </w:rPr>
        <w:br/>
        <w:t>d) To minimize the use of screws and fasteners</w:t>
      </w:r>
    </w:p>
    <w:p w14:paraId="72F68D8C" w14:textId="77777777"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Model Answer</w:t>
      </w:r>
      <w:r w:rsidRPr="001938E5">
        <w:rPr>
          <w:rFonts w:ascii="Century Gothic" w:eastAsia="Times New Roman" w:hAnsi="Century Gothic" w:cs="Arial"/>
          <w:bCs/>
          <w:color w:val="000000"/>
          <w:lang w:eastAsia="en-ZA"/>
        </w:rPr>
        <w:t xml:space="preserve">: </w:t>
      </w:r>
      <w:r w:rsidRPr="001938E5">
        <w:rPr>
          <w:rFonts w:ascii="Century Gothic" w:eastAsia="Times New Roman" w:hAnsi="Century Gothic" w:cs="Arial"/>
          <w:b/>
          <w:bCs/>
          <w:color w:val="000000"/>
          <w:lang w:eastAsia="en-ZA"/>
        </w:rPr>
        <w:t>b) To ensure the furniture can support the required weight without failing</w:t>
      </w:r>
    </w:p>
    <w:p w14:paraId="77A12F0A" w14:textId="77777777" w:rsidR="001938E5" w:rsidRPr="001938E5" w:rsidRDefault="00F216F2" w:rsidP="001938E5">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8CAE75A">
          <v:rect id="_x0000_i1072" style="width:0;height:1.5pt" o:hralign="center" o:hrstd="t" o:hr="t" fillcolor="#a0a0a0" stroked="f"/>
        </w:pict>
      </w:r>
    </w:p>
    <w:p w14:paraId="0B3E1C46" w14:textId="77777777" w:rsidR="004C2767" w:rsidRDefault="004C2767">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7D968425" w14:textId="5FA2FFD9" w:rsidR="001938E5" w:rsidRPr="001938E5" w:rsidRDefault="001938E5" w:rsidP="001938E5">
      <w:pPr>
        <w:rPr>
          <w:rFonts w:ascii="Century Gothic" w:eastAsia="Times New Roman" w:hAnsi="Century Gothic" w:cs="Arial"/>
          <w:b/>
          <w:bCs/>
          <w:color w:val="000000"/>
          <w:lang w:eastAsia="en-ZA"/>
        </w:rPr>
      </w:pPr>
      <w:r w:rsidRPr="001938E5">
        <w:rPr>
          <w:rFonts w:ascii="Century Gothic" w:eastAsia="Times New Roman" w:hAnsi="Century Gothic" w:cs="Arial"/>
          <w:b/>
          <w:bCs/>
          <w:color w:val="000000"/>
          <w:lang w:eastAsia="en-ZA"/>
        </w:rPr>
        <w:lastRenderedPageBreak/>
        <w:t>Part B: True/False Questions</w:t>
      </w:r>
    </w:p>
    <w:p w14:paraId="125886D7" w14:textId="77777777" w:rsidR="001938E5" w:rsidRPr="001938E5" w:rsidRDefault="001938E5" w:rsidP="008802BF">
      <w:pPr>
        <w:numPr>
          <w:ilvl w:val="0"/>
          <w:numId w:val="430"/>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Accurate calculations help reduce material waste during the furniture manufacturing process.</w:t>
      </w:r>
    </w:p>
    <w:p w14:paraId="6939A245" w14:textId="77777777" w:rsidR="001938E5" w:rsidRPr="001938E5" w:rsidRDefault="001938E5" w:rsidP="008802BF">
      <w:pPr>
        <w:numPr>
          <w:ilvl w:val="1"/>
          <w:numId w:val="430"/>
        </w:num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True</w:t>
      </w:r>
    </w:p>
    <w:p w14:paraId="63132BCC" w14:textId="77777777" w:rsidR="001938E5" w:rsidRPr="001938E5" w:rsidRDefault="001938E5" w:rsidP="008802BF">
      <w:pPr>
        <w:numPr>
          <w:ilvl w:val="1"/>
          <w:numId w:val="430"/>
        </w:num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False</w:t>
      </w:r>
    </w:p>
    <w:p w14:paraId="71841F2D" w14:textId="77777777"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Model Answer</w:t>
      </w:r>
      <w:r w:rsidRPr="001938E5">
        <w:rPr>
          <w:rFonts w:ascii="Century Gothic" w:eastAsia="Times New Roman" w:hAnsi="Century Gothic" w:cs="Arial"/>
          <w:bCs/>
          <w:color w:val="000000"/>
          <w:lang w:eastAsia="en-ZA"/>
        </w:rPr>
        <w:t xml:space="preserve">: </w:t>
      </w:r>
      <w:r w:rsidRPr="001938E5">
        <w:rPr>
          <w:rFonts w:ascii="Century Gothic" w:eastAsia="Times New Roman" w:hAnsi="Century Gothic" w:cs="Arial"/>
          <w:b/>
          <w:bCs/>
          <w:color w:val="000000"/>
          <w:lang w:eastAsia="en-ZA"/>
        </w:rPr>
        <w:t>True</w:t>
      </w:r>
    </w:p>
    <w:p w14:paraId="74ACFB07" w14:textId="77777777" w:rsidR="001938E5" w:rsidRPr="001938E5" w:rsidRDefault="001938E5" w:rsidP="008802BF">
      <w:pPr>
        <w:numPr>
          <w:ilvl w:val="0"/>
          <w:numId w:val="430"/>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Hooke's Law is used to determine the amount of pressure that materials can withstand before bending or breaking.</w:t>
      </w:r>
    </w:p>
    <w:p w14:paraId="2B273B26" w14:textId="77777777" w:rsidR="001938E5" w:rsidRPr="001938E5" w:rsidRDefault="001938E5" w:rsidP="008802BF">
      <w:pPr>
        <w:numPr>
          <w:ilvl w:val="1"/>
          <w:numId w:val="430"/>
        </w:num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True</w:t>
      </w:r>
    </w:p>
    <w:p w14:paraId="1B14E12C" w14:textId="77777777" w:rsidR="001938E5" w:rsidRPr="001938E5" w:rsidRDefault="001938E5" w:rsidP="008802BF">
      <w:pPr>
        <w:numPr>
          <w:ilvl w:val="1"/>
          <w:numId w:val="430"/>
        </w:num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False</w:t>
      </w:r>
    </w:p>
    <w:p w14:paraId="0B0F0996" w14:textId="77777777"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Model Answer</w:t>
      </w:r>
      <w:r w:rsidRPr="001938E5">
        <w:rPr>
          <w:rFonts w:ascii="Century Gothic" w:eastAsia="Times New Roman" w:hAnsi="Century Gothic" w:cs="Arial"/>
          <w:bCs/>
          <w:color w:val="000000"/>
          <w:lang w:eastAsia="en-ZA"/>
        </w:rPr>
        <w:t xml:space="preserve">: </w:t>
      </w:r>
      <w:r w:rsidRPr="001938E5">
        <w:rPr>
          <w:rFonts w:ascii="Century Gothic" w:eastAsia="Times New Roman" w:hAnsi="Century Gothic" w:cs="Arial"/>
          <w:b/>
          <w:bCs/>
          <w:color w:val="000000"/>
          <w:lang w:eastAsia="en-ZA"/>
        </w:rPr>
        <w:t>True</w:t>
      </w:r>
    </w:p>
    <w:p w14:paraId="5AEF8699" w14:textId="77777777" w:rsidR="001938E5" w:rsidRPr="001938E5" w:rsidRDefault="001938E5" w:rsidP="008802BF">
      <w:pPr>
        <w:numPr>
          <w:ilvl w:val="0"/>
          <w:numId w:val="430"/>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It is not necessary to calculate the area of a surface when applying a veneer finish.</w:t>
      </w:r>
    </w:p>
    <w:p w14:paraId="320B83E2" w14:textId="77777777" w:rsidR="001938E5" w:rsidRPr="001938E5" w:rsidRDefault="001938E5" w:rsidP="008802BF">
      <w:pPr>
        <w:numPr>
          <w:ilvl w:val="1"/>
          <w:numId w:val="430"/>
        </w:num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True</w:t>
      </w:r>
    </w:p>
    <w:p w14:paraId="7ECF48F1" w14:textId="77777777" w:rsidR="001938E5" w:rsidRPr="001938E5" w:rsidRDefault="001938E5" w:rsidP="008802BF">
      <w:pPr>
        <w:numPr>
          <w:ilvl w:val="1"/>
          <w:numId w:val="430"/>
        </w:num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False</w:t>
      </w:r>
    </w:p>
    <w:p w14:paraId="712E4F91" w14:textId="77777777"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Model Answer</w:t>
      </w:r>
      <w:r w:rsidRPr="001938E5">
        <w:rPr>
          <w:rFonts w:ascii="Century Gothic" w:eastAsia="Times New Roman" w:hAnsi="Century Gothic" w:cs="Arial"/>
          <w:bCs/>
          <w:color w:val="000000"/>
          <w:lang w:eastAsia="en-ZA"/>
        </w:rPr>
        <w:t xml:space="preserve">: </w:t>
      </w:r>
      <w:r w:rsidRPr="001938E5">
        <w:rPr>
          <w:rFonts w:ascii="Century Gothic" w:eastAsia="Times New Roman" w:hAnsi="Century Gothic" w:cs="Arial"/>
          <w:b/>
          <w:bCs/>
          <w:color w:val="000000"/>
          <w:lang w:eastAsia="en-ZA"/>
        </w:rPr>
        <w:t>False</w:t>
      </w:r>
    </w:p>
    <w:p w14:paraId="18AF5DFF" w14:textId="77777777" w:rsidR="001938E5" w:rsidRPr="001938E5" w:rsidRDefault="00F216F2" w:rsidP="001938E5">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B1A3A7F">
          <v:rect id="_x0000_i1073" style="width:0;height:1.5pt" o:hralign="center" o:hrstd="t" o:hr="t" fillcolor="#a0a0a0" stroked="f"/>
        </w:pict>
      </w:r>
    </w:p>
    <w:p w14:paraId="1AB5BDE8" w14:textId="77777777" w:rsidR="001938E5" w:rsidRPr="001938E5" w:rsidRDefault="001938E5" w:rsidP="001938E5">
      <w:pPr>
        <w:rPr>
          <w:rFonts w:ascii="Century Gothic" w:eastAsia="Times New Roman" w:hAnsi="Century Gothic" w:cs="Arial"/>
          <w:b/>
          <w:bCs/>
          <w:color w:val="000000"/>
          <w:lang w:eastAsia="en-ZA"/>
        </w:rPr>
      </w:pPr>
      <w:r w:rsidRPr="001938E5">
        <w:rPr>
          <w:rFonts w:ascii="Century Gothic" w:eastAsia="Times New Roman" w:hAnsi="Century Gothic" w:cs="Arial"/>
          <w:b/>
          <w:bCs/>
          <w:color w:val="000000"/>
          <w:lang w:eastAsia="en-ZA"/>
        </w:rPr>
        <w:t>Part C: Short Answer Questions</w:t>
      </w:r>
    </w:p>
    <w:p w14:paraId="49431E95" w14:textId="77777777" w:rsidR="001938E5" w:rsidRPr="001938E5" w:rsidRDefault="001938E5" w:rsidP="008802BF">
      <w:pPr>
        <w:numPr>
          <w:ilvl w:val="0"/>
          <w:numId w:val="431"/>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Explain how the law of elasticity (Hooke’s Law) applies to furniture making. Provide an example.</w:t>
      </w:r>
      <w:r w:rsidRPr="001938E5">
        <w:rPr>
          <w:rFonts w:ascii="Century Gothic" w:eastAsia="Times New Roman" w:hAnsi="Century Gothic" w:cs="Arial"/>
          <w:bCs/>
          <w:color w:val="000000"/>
          <w:lang w:eastAsia="en-ZA"/>
        </w:rPr>
        <w:br/>
      </w:r>
      <w:r w:rsidRPr="001938E5">
        <w:rPr>
          <w:rFonts w:ascii="Century Gothic" w:eastAsia="Times New Roman" w:hAnsi="Century Gothic" w:cs="Arial"/>
          <w:b/>
          <w:bCs/>
          <w:color w:val="000000"/>
          <w:lang w:eastAsia="en-ZA"/>
        </w:rPr>
        <w:t>Model Answer</w:t>
      </w:r>
      <w:r w:rsidRPr="001938E5">
        <w:rPr>
          <w:rFonts w:ascii="Century Gothic" w:eastAsia="Times New Roman" w:hAnsi="Century Gothic" w:cs="Arial"/>
          <w:bCs/>
          <w:color w:val="000000"/>
          <w:lang w:eastAsia="en-ZA"/>
        </w:rPr>
        <w:t>:</w:t>
      </w:r>
      <w:r w:rsidRPr="001938E5">
        <w:rPr>
          <w:rFonts w:ascii="Century Gothic" w:eastAsia="Times New Roman" w:hAnsi="Century Gothic" w:cs="Arial"/>
          <w:bCs/>
          <w:color w:val="000000"/>
          <w:lang w:eastAsia="en-ZA"/>
        </w:rPr>
        <w:br/>
        <w:t>Hooke's Law states that the amount of stretch or compression in a material is proportional to the applied force, as long as the material's elastic limit is not exceeded. In furniture making, this principle is important when designing load-bearing components, such as chair legs or table supports, to ensure that they can handle weight without permanently deforming. For example, the legs of a wooden chair are designed to flex slightly when someone sits down but return to their original shape when the weight is removed.</w:t>
      </w:r>
    </w:p>
    <w:p w14:paraId="2EF927E6" w14:textId="77777777" w:rsidR="001938E5" w:rsidRPr="001938E5" w:rsidRDefault="001938E5" w:rsidP="008802BF">
      <w:pPr>
        <w:numPr>
          <w:ilvl w:val="0"/>
          <w:numId w:val="431"/>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Identify two common measuring techniques used in furniture manufacturing and explain how they ensure precision in the production process.</w:t>
      </w:r>
      <w:r w:rsidRPr="001938E5">
        <w:rPr>
          <w:rFonts w:ascii="Century Gothic" w:eastAsia="Times New Roman" w:hAnsi="Century Gothic" w:cs="Arial"/>
          <w:bCs/>
          <w:color w:val="000000"/>
          <w:lang w:eastAsia="en-ZA"/>
        </w:rPr>
        <w:br/>
      </w:r>
      <w:r w:rsidRPr="001938E5">
        <w:rPr>
          <w:rFonts w:ascii="Century Gothic" w:eastAsia="Times New Roman" w:hAnsi="Century Gothic" w:cs="Arial"/>
          <w:b/>
          <w:bCs/>
          <w:color w:val="000000"/>
          <w:lang w:eastAsia="en-ZA"/>
        </w:rPr>
        <w:t>Model Answer</w:t>
      </w:r>
      <w:r w:rsidRPr="001938E5">
        <w:rPr>
          <w:rFonts w:ascii="Century Gothic" w:eastAsia="Times New Roman" w:hAnsi="Century Gothic" w:cs="Arial"/>
          <w:bCs/>
          <w:color w:val="000000"/>
          <w:lang w:eastAsia="en-ZA"/>
        </w:rPr>
        <w:t>:</w:t>
      </w:r>
    </w:p>
    <w:p w14:paraId="277C805E" w14:textId="77777777" w:rsidR="001938E5" w:rsidRPr="001938E5" w:rsidRDefault="001938E5" w:rsidP="008802BF">
      <w:pPr>
        <w:numPr>
          <w:ilvl w:val="1"/>
          <w:numId w:val="431"/>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Tape Measure</w:t>
      </w:r>
      <w:r w:rsidRPr="001938E5">
        <w:rPr>
          <w:rFonts w:ascii="Century Gothic" w:eastAsia="Times New Roman" w:hAnsi="Century Gothic" w:cs="Arial"/>
          <w:bCs/>
          <w:color w:val="000000"/>
          <w:lang w:eastAsia="en-ZA"/>
        </w:rPr>
        <w:t>: A tape measure is used to determine the length, width, and height of materials, ensuring that components fit together accurately. For example, measuring the dimensions of a tabletop ensures that it aligns perfectly with the frame.</w:t>
      </w:r>
    </w:p>
    <w:p w14:paraId="6E555982" w14:textId="77777777" w:rsidR="001938E5" w:rsidRPr="001938E5" w:rsidRDefault="001938E5" w:rsidP="008802BF">
      <w:pPr>
        <w:numPr>
          <w:ilvl w:val="1"/>
          <w:numId w:val="431"/>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Calipers</w:t>
      </w:r>
      <w:r w:rsidRPr="001938E5">
        <w:rPr>
          <w:rFonts w:ascii="Century Gothic" w:eastAsia="Times New Roman" w:hAnsi="Century Gothic" w:cs="Arial"/>
          <w:bCs/>
          <w:color w:val="000000"/>
          <w:lang w:eastAsia="en-ZA"/>
        </w:rPr>
        <w:t xml:space="preserve">: Calipers are used for precise measurements of thickness or diameter, particularly for small components like dowels or screws. This </w:t>
      </w:r>
      <w:r w:rsidRPr="001938E5">
        <w:rPr>
          <w:rFonts w:ascii="Century Gothic" w:eastAsia="Times New Roman" w:hAnsi="Century Gothic" w:cs="Arial"/>
          <w:bCs/>
          <w:color w:val="000000"/>
          <w:lang w:eastAsia="en-ZA"/>
        </w:rPr>
        <w:lastRenderedPageBreak/>
        <w:t>tool ensures that joints are tight and materials are cut to the correct specifications.</w:t>
      </w:r>
    </w:p>
    <w:p w14:paraId="5B57B561" w14:textId="77777777" w:rsidR="001938E5" w:rsidRPr="001938E5" w:rsidRDefault="001938E5" w:rsidP="008802BF">
      <w:pPr>
        <w:numPr>
          <w:ilvl w:val="0"/>
          <w:numId w:val="431"/>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What is the formula for calculating the surface area of a rectangular tabletop, and how is it applied in the manufacturing process?</w:t>
      </w:r>
      <w:r w:rsidRPr="001938E5">
        <w:rPr>
          <w:rFonts w:ascii="Century Gothic" w:eastAsia="Times New Roman" w:hAnsi="Century Gothic" w:cs="Arial"/>
          <w:bCs/>
          <w:color w:val="000000"/>
          <w:lang w:eastAsia="en-ZA"/>
        </w:rPr>
        <w:br/>
      </w:r>
      <w:r w:rsidRPr="001938E5">
        <w:rPr>
          <w:rFonts w:ascii="Century Gothic" w:eastAsia="Times New Roman" w:hAnsi="Century Gothic" w:cs="Arial"/>
          <w:b/>
          <w:bCs/>
          <w:color w:val="000000"/>
          <w:lang w:eastAsia="en-ZA"/>
        </w:rPr>
        <w:t>Model Answer</w:t>
      </w:r>
      <w:r w:rsidRPr="001938E5">
        <w:rPr>
          <w:rFonts w:ascii="Century Gothic" w:eastAsia="Times New Roman" w:hAnsi="Century Gothic" w:cs="Arial"/>
          <w:bCs/>
          <w:color w:val="000000"/>
          <w:lang w:eastAsia="en-ZA"/>
        </w:rPr>
        <w:t>:</w:t>
      </w:r>
      <w:r w:rsidRPr="001938E5">
        <w:rPr>
          <w:rFonts w:ascii="Century Gothic" w:eastAsia="Times New Roman" w:hAnsi="Century Gothic" w:cs="Arial"/>
          <w:bCs/>
          <w:color w:val="000000"/>
          <w:lang w:eastAsia="en-ZA"/>
        </w:rPr>
        <w:br/>
        <w:t xml:space="preserve">The formula for calculating the surface area of a rectangle is </w:t>
      </w:r>
      <w:r w:rsidRPr="001938E5">
        <w:rPr>
          <w:rFonts w:ascii="Century Gothic" w:eastAsia="Times New Roman" w:hAnsi="Century Gothic" w:cs="Arial"/>
          <w:b/>
          <w:bCs/>
          <w:color w:val="000000"/>
          <w:lang w:eastAsia="en-ZA"/>
        </w:rPr>
        <w:t>Area = Length × Width</w:t>
      </w:r>
      <w:r w:rsidRPr="001938E5">
        <w:rPr>
          <w:rFonts w:ascii="Century Gothic" w:eastAsia="Times New Roman" w:hAnsi="Century Gothic" w:cs="Arial"/>
          <w:bCs/>
          <w:color w:val="000000"/>
          <w:lang w:eastAsia="en-ZA"/>
        </w:rPr>
        <w:t>. For example, if a rectangular tabletop measures 120 cm in length and 80 cm in width, the surface area is calculated as 120×80=9,600</w:t>
      </w:r>
      <w:r w:rsidRPr="001938E5">
        <w:rPr>
          <w:rFonts w:ascii="Arial" w:eastAsia="Times New Roman" w:hAnsi="Arial" w:cs="Arial"/>
          <w:bCs/>
          <w:color w:val="000000"/>
          <w:lang w:eastAsia="en-ZA"/>
        </w:rPr>
        <w:t> </w:t>
      </w:r>
      <w:r w:rsidRPr="001938E5">
        <w:rPr>
          <w:rFonts w:ascii="Century Gothic" w:eastAsia="Times New Roman" w:hAnsi="Century Gothic" w:cs="Arial"/>
          <w:bCs/>
          <w:color w:val="000000"/>
          <w:lang w:eastAsia="en-ZA"/>
        </w:rPr>
        <w:t>cm2120 \times 80 = 9,600 \, \text{cm}^2120×80=9,600cm2. This calculation is used to determine the amount of veneer needed to cover the tabletop.</w:t>
      </w:r>
    </w:p>
    <w:p w14:paraId="4ED62C78" w14:textId="77777777" w:rsidR="001938E5" w:rsidRPr="001938E5" w:rsidRDefault="00F216F2" w:rsidP="001938E5">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842C29A">
          <v:rect id="_x0000_i1074" style="width:0;height:1.5pt" o:hralign="center" o:hrstd="t" o:hr="t" fillcolor="#a0a0a0" stroked="f"/>
        </w:pict>
      </w:r>
    </w:p>
    <w:p w14:paraId="0974D675" w14:textId="7D88DC5E" w:rsidR="001938E5" w:rsidRDefault="001938E5" w:rsidP="00861B3B">
      <w:pPr>
        <w:pStyle w:val="Heading2"/>
        <w:rPr>
          <w:rFonts w:eastAsia="Times New Roman"/>
          <w:lang w:eastAsia="en-ZA"/>
        </w:rPr>
      </w:pPr>
      <w:bookmarkStart w:id="19" w:name="_Toc195785758"/>
      <w:r w:rsidRPr="001938E5">
        <w:rPr>
          <w:rFonts w:eastAsia="Times New Roman"/>
          <w:lang w:eastAsia="en-ZA"/>
        </w:rPr>
        <w:t>Marking Rubric</w:t>
      </w:r>
      <w:bookmarkEnd w:id="19"/>
    </w:p>
    <w:p w14:paraId="067B068D" w14:textId="77777777" w:rsidR="00861B3B" w:rsidRPr="00861B3B" w:rsidRDefault="00861B3B" w:rsidP="00861B3B">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6"/>
        <w:gridCol w:w="979"/>
        <w:gridCol w:w="5471"/>
      </w:tblGrid>
      <w:tr w:rsidR="001938E5" w:rsidRPr="001938E5" w14:paraId="626F510A" w14:textId="77777777" w:rsidTr="00861B3B">
        <w:trPr>
          <w:tblHeader/>
          <w:tblCellSpacing w:w="15" w:type="dxa"/>
        </w:trPr>
        <w:tc>
          <w:tcPr>
            <w:tcW w:w="0" w:type="auto"/>
            <w:vAlign w:val="center"/>
            <w:hideMark/>
          </w:tcPr>
          <w:p w14:paraId="6253F854" w14:textId="77777777" w:rsidR="001938E5" w:rsidRPr="001938E5" w:rsidRDefault="001938E5" w:rsidP="001938E5">
            <w:pPr>
              <w:rPr>
                <w:rFonts w:ascii="Century Gothic" w:eastAsia="Times New Roman" w:hAnsi="Century Gothic" w:cs="Arial"/>
                <w:b/>
                <w:bCs/>
                <w:color w:val="000000"/>
                <w:lang w:eastAsia="en-ZA"/>
              </w:rPr>
            </w:pPr>
            <w:r w:rsidRPr="001938E5">
              <w:rPr>
                <w:rFonts w:ascii="Century Gothic" w:eastAsia="Times New Roman" w:hAnsi="Century Gothic" w:cs="Arial"/>
                <w:b/>
                <w:bCs/>
                <w:color w:val="000000"/>
                <w:lang w:eastAsia="en-ZA"/>
              </w:rPr>
              <w:t>Criteria</w:t>
            </w:r>
          </w:p>
        </w:tc>
        <w:tc>
          <w:tcPr>
            <w:tcW w:w="0" w:type="auto"/>
            <w:vAlign w:val="center"/>
            <w:hideMark/>
          </w:tcPr>
          <w:p w14:paraId="4A6AA6B3" w14:textId="77777777" w:rsidR="001938E5" w:rsidRPr="001938E5" w:rsidRDefault="001938E5" w:rsidP="001938E5">
            <w:pPr>
              <w:rPr>
                <w:rFonts w:ascii="Century Gothic" w:eastAsia="Times New Roman" w:hAnsi="Century Gothic" w:cs="Arial"/>
                <w:b/>
                <w:bCs/>
                <w:color w:val="000000"/>
                <w:lang w:eastAsia="en-ZA"/>
              </w:rPr>
            </w:pPr>
            <w:r w:rsidRPr="001938E5">
              <w:rPr>
                <w:rFonts w:ascii="Century Gothic" w:eastAsia="Times New Roman" w:hAnsi="Century Gothic" w:cs="Arial"/>
                <w:b/>
                <w:bCs/>
                <w:color w:val="000000"/>
                <w:lang w:eastAsia="en-ZA"/>
              </w:rPr>
              <w:t>Score Range</w:t>
            </w:r>
          </w:p>
        </w:tc>
        <w:tc>
          <w:tcPr>
            <w:tcW w:w="0" w:type="auto"/>
            <w:vAlign w:val="center"/>
            <w:hideMark/>
          </w:tcPr>
          <w:p w14:paraId="788A085A" w14:textId="77777777" w:rsidR="001938E5" w:rsidRPr="001938E5" w:rsidRDefault="001938E5" w:rsidP="001938E5">
            <w:pPr>
              <w:rPr>
                <w:rFonts w:ascii="Century Gothic" w:eastAsia="Times New Roman" w:hAnsi="Century Gothic" w:cs="Arial"/>
                <w:b/>
                <w:bCs/>
                <w:color w:val="000000"/>
                <w:lang w:eastAsia="en-ZA"/>
              </w:rPr>
            </w:pPr>
            <w:r w:rsidRPr="001938E5">
              <w:rPr>
                <w:rFonts w:ascii="Century Gothic" w:eastAsia="Times New Roman" w:hAnsi="Century Gothic" w:cs="Arial"/>
                <w:b/>
                <w:bCs/>
                <w:color w:val="000000"/>
                <w:lang w:eastAsia="en-ZA"/>
              </w:rPr>
              <w:t>Descriptors</w:t>
            </w:r>
          </w:p>
        </w:tc>
      </w:tr>
      <w:tr w:rsidR="001938E5" w:rsidRPr="001938E5" w14:paraId="18B7E82C" w14:textId="77777777" w:rsidTr="00861B3B">
        <w:trPr>
          <w:tblCellSpacing w:w="15" w:type="dxa"/>
        </w:trPr>
        <w:tc>
          <w:tcPr>
            <w:tcW w:w="0" w:type="auto"/>
            <w:vAlign w:val="center"/>
            <w:hideMark/>
          </w:tcPr>
          <w:p w14:paraId="6384DFA5" w14:textId="77777777"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Understanding of Scientific Laws (IAC0401)</w:t>
            </w:r>
          </w:p>
        </w:tc>
        <w:tc>
          <w:tcPr>
            <w:tcW w:w="0" w:type="auto"/>
            <w:vAlign w:val="center"/>
            <w:hideMark/>
          </w:tcPr>
          <w:p w14:paraId="7B84B62C" w14:textId="77777777"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0-5</w:t>
            </w:r>
          </w:p>
        </w:tc>
        <w:tc>
          <w:tcPr>
            <w:tcW w:w="0" w:type="auto"/>
            <w:vAlign w:val="center"/>
            <w:hideMark/>
          </w:tcPr>
          <w:p w14:paraId="2D4DB224" w14:textId="77777777"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 Comprehensive understanding of relevant scientific laws and clear explanations of their impact on furniture making (5 points).</w:t>
            </w:r>
          </w:p>
        </w:tc>
      </w:tr>
    </w:tbl>
    <w:p w14:paraId="5FB5E149" w14:textId="77777777" w:rsidR="00861B3B" w:rsidRDefault="00861B3B" w:rsidP="001938E5">
      <w:pPr>
        <w:rPr>
          <w:rFonts w:ascii="Century Gothic" w:eastAsia="Times New Roman" w:hAnsi="Century Gothic" w:cs="Arial"/>
          <w:bCs/>
          <w:color w:val="000000"/>
          <w:lang w:eastAsia="en-ZA"/>
        </w:rPr>
      </w:pPr>
    </w:p>
    <w:p w14:paraId="5C723E29" w14:textId="68CF673E"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 xml:space="preserve">- Good understanding with minor gaps in explanation or examples (3-4 points).  </w:t>
      </w:r>
    </w:p>
    <w:p w14:paraId="25C799DE" w14:textId="032264D5"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 xml:space="preserve"> - Basic understanding but lacks depth or detail (1-2 points).  </w:t>
      </w:r>
    </w:p>
    <w:p w14:paraId="75668D7F" w14:textId="2BCE4F64" w:rsid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 xml:space="preserve"> - No relevant understand</w:t>
      </w:r>
      <w:r w:rsidR="004C2767">
        <w:rPr>
          <w:rFonts w:ascii="Century Gothic" w:eastAsia="Times New Roman" w:hAnsi="Century Gothic" w:cs="Arial"/>
          <w:bCs/>
          <w:color w:val="000000"/>
          <w:lang w:eastAsia="en-ZA"/>
        </w:rPr>
        <w:t xml:space="preserve">ing or explanation (0 points). </w:t>
      </w:r>
    </w:p>
    <w:p w14:paraId="24C88400" w14:textId="77777777" w:rsidR="004C2767" w:rsidRPr="001938E5" w:rsidRDefault="004C2767" w:rsidP="001938E5">
      <w:pPr>
        <w:rPr>
          <w:rFonts w:ascii="Century Gothic" w:eastAsia="Times New Roman" w:hAnsi="Century Gothic" w:cs="Arial"/>
          <w:bCs/>
          <w:color w:val="000000"/>
          <w:lang w:eastAsia="en-ZA"/>
        </w:rPr>
      </w:pPr>
    </w:p>
    <w:p w14:paraId="6355BA04" w14:textId="77777777" w:rsidR="004C2767"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Identification and Argument of Measurements (IAC0402)</w:t>
      </w:r>
      <w:r w:rsidRPr="001938E5">
        <w:rPr>
          <w:rFonts w:ascii="Century Gothic" w:eastAsia="Times New Roman" w:hAnsi="Century Gothic" w:cs="Arial"/>
          <w:bCs/>
          <w:color w:val="000000"/>
          <w:lang w:eastAsia="en-ZA"/>
        </w:rPr>
        <w:t xml:space="preserve"> | 0-5 | - Accurately identifies measurement techniques and provides clear arguments for their importance (5 points).</w:t>
      </w:r>
      <w:r w:rsidRPr="001938E5">
        <w:rPr>
          <w:rFonts w:ascii="Century Gothic" w:eastAsia="Times New Roman" w:hAnsi="Century Gothic" w:cs="Arial"/>
          <w:bCs/>
          <w:color w:val="000000"/>
          <w:lang w:eastAsia="en-ZA"/>
        </w:rPr>
        <w:br/>
        <w:t>- Identifies key measurements but lacks detailed argument (3-4 points).</w:t>
      </w:r>
      <w:r w:rsidRPr="001938E5">
        <w:rPr>
          <w:rFonts w:ascii="Century Gothic" w:eastAsia="Times New Roman" w:hAnsi="Century Gothic" w:cs="Arial"/>
          <w:bCs/>
          <w:color w:val="000000"/>
          <w:lang w:eastAsia="en-ZA"/>
        </w:rPr>
        <w:br/>
        <w:t>- Basic identification with minimal reasoning (1-2 points).</w:t>
      </w:r>
      <w:r w:rsidRPr="001938E5">
        <w:rPr>
          <w:rFonts w:ascii="Century Gothic" w:eastAsia="Times New Roman" w:hAnsi="Century Gothic" w:cs="Arial"/>
          <w:bCs/>
          <w:color w:val="000000"/>
          <w:lang w:eastAsia="en-ZA"/>
        </w:rPr>
        <w:br/>
        <w:t>- No identification or inc</w:t>
      </w:r>
      <w:r w:rsidR="004C2767">
        <w:rPr>
          <w:rFonts w:ascii="Century Gothic" w:eastAsia="Times New Roman" w:hAnsi="Century Gothic" w:cs="Arial"/>
          <w:bCs/>
          <w:color w:val="000000"/>
          <w:lang w:eastAsia="en-ZA"/>
        </w:rPr>
        <w:t xml:space="preserve">orrect response (0 points). </w:t>
      </w:r>
    </w:p>
    <w:p w14:paraId="63AB15F8" w14:textId="77777777" w:rsidR="004C2767"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Application of Formulae and Calculations (IAC0403)</w:t>
      </w:r>
      <w:r w:rsidRPr="001938E5">
        <w:rPr>
          <w:rFonts w:ascii="Century Gothic" w:eastAsia="Times New Roman" w:hAnsi="Century Gothic" w:cs="Arial"/>
          <w:bCs/>
          <w:color w:val="000000"/>
          <w:lang w:eastAsia="en-ZA"/>
        </w:rPr>
        <w:t xml:space="preserve"> | 0-5 | - Correctly identifies and applies relevant formulae, providing a clear justification (5 points).</w:t>
      </w:r>
      <w:r w:rsidRPr="001938E5">
        <w:rPr>
          <w:rFonts w:ascii="Century Gothic" w:eastAsia="Times New Roman" w:hAnsi="Century Gothic" w:cs="Arial"/>
          <w:bCs/>
          <w:color w:val="000000"/>
          <w:lang w:eastAsia="en-ZA"/>
        </w:rPr>
        <w:br/>
        <w:t>- Formulae are correctly identified, but justification is weak (3-4 points).</w:t>
      </w:r>
      <w:r w:rsidRPr="001938E5">
        <w:rPr>
          <w:rFonts w:ascii="Century Gothic" w:eastAsia="Times New Roman" w:hAnsi="Century Gothic" w:cs="Arial"/>
          <w:bCs/>
          <w:color w:val="000000"/>
          <w:lang w:eastAsia="en-ZA"/>
        </w:rPr>
        <w:br/>
        <w:t>- Minimal application of formulae with limited explanation (1-2 points).</w:t>
      </w:r>
      <w:r w:rsidRPr="001938E5">
        <w:rPr>
          <w:rFonts w:ascii="Century Gothic" w:eastAsia="Times New Roman" w:hAnsi="Century Gothic" w:cs="Arial"/>
          <w:bCs/>
          <w:color w:val="000000"/>
          <w:lang w:eastAsia="en-ZA"/>
        </w:rPr>
        <w:br/>
        <w:t>- No application of formulae or incorrect response (0</w:t>
      </w:r>
      <w:r w:rsidR="004C2767">
        <w:rPr>
          <w:rFonts w:ascii="Century Gothic" w:eastAsia="Times New Roman" w:hAnsi="Century Gothic" w:cs="Arial"/>
          <w:bCs/>
          <w:color w:val="000000"/>
          <w:lang w:eastAsia="en-ZA"/>
        </w:rPr>
        <w:t xml:space="preserve"> points). </w:t>
      </w:r>
    </w:p>
    <w:p w14:paraId="5FFF25DA" w14:textId="77777777" w:rsidR="004C2767" w:rsidRDefault="004C2767" w:rsidP="001938E5">
      <w:pPr>
        <w:rPr>
          <w:rFonts w:ascii="Century Gothic" w:eastAsia="Times New Roman" w:hAnsi="Century Gothic" w:cs="Arial"/>
          <w:b/>
          <w:bCs/>
          <w:color w:val="000000"/>
          <w:lang w:eastAsia="en-ZA"/>
        </w:rPr>
      </w:pPr>
    </w:p>
    <w:p w14:paraId="7A4F35A6" w14:textId="772EF879" w:rsidR="001938E5" w:rsidRP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Total Score</w:t>
      </w:r>
      <w:r w:rsidRPr="001938E5">
        <w:rPr>
          <w:rFonts w:ascii="Century Gothic" w:eastAsia="Times New Roman" w:hAnsi="Century Gothic" w:cs="Arial"/>
          <w:bCs/>
          <w:color w:val="000000"/>
          <w:lang w:eastAsia="en-ZA"/>
        </w:rPr>
        <w:t xml:space="preserve"> | </w:t>
      </w:r>
      <w:r w:rsidRPr="001938E5">
        <w:rPr>
          <w:rFonts w:ascii="Century Gothic" w:eastAsia="Times New Roman" w:hAnsi="Century Gothic" w:cs="Arial"/>
          <w:b/>
          <w:bCs/>
          <w:color w:val="000000"/>
          <w:lang w:eastAsia="en-ZA"/>
        </w:rPr>
        <w:t>0-15</w:t>
      </w:r>
      <w:r w:rsidR="004C2767">
        <w:rPr>
          <w:rFonts w:ascii="Century Gothic" w:eastAsia="Times New Roman" w:hAnsi="Century Gothic" w:cs="Arial"/>
          <w:bCs/>
          <w:color w:val="000000"/>
          <w:lang w:eastAsia="en-ZA"/>
        </w:rPr>
        <w:t xml:space="preserve"> | Total score out of 15 </w:t>
      </w:r>
    </w:p>
    <w:p w14:paraId="4BCA0C87" w14:textId="77777777" w:rsidR="001938E5" w:rsidRPr="001938E5" w:rsidRDefault="00F216F2" w:rsidP="001938E5">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43044B9">
          <v:rect id="_x0000_i1075" style="width:0;height:1.5pt" o:hralign="center" o:hrstd="t" o:hr="t" fillcolor="#a0a0a0" stroked="f"/>
        </w:pict>
      </w:r>
    </w:p>
    <w:p w14:paraId="183663B3" w14:textId="77777777" w:rsidR="004C2767" w:rsidRDefault="004C2767" w:rsidP="001938E5">
      <w:pPr>
        <w:rPr>
          <w:rFonts w:ascii="Century Gothic" w:eastAsia="Times New Roman" w:hAnsi="Century Gothic" w:cs="Arial"/>
          <w:b/>
          <w:bCs/>
          <w:color w:val="000000"/>
          <w:lang w:eastAsia="en-ZA"/>
        </w:rPr>
      </w:pPr>
    </w:p>
    <w:p w14:paraId="214F6E30" w14:textId="5A5C0B9D" w:rsidR="001938E5" w:rsidRPr="001938E5" w:rsidRDefault="001938E5" w:rsidP="001938E5">
      <w:pPr>
        <w:rPr>
          <w:rFonts w:ascii="Century Gothic" w:eastAsia="Times New Roman" w:hAnsi="Century Gothic" w:cs="Arial"/>
          <w:b/>
          <w:bCs/>
          <w:color w:val="000000"/>
          <w:lang w:eastAsia="en-ZA"/>
        </w:rPr>
      </w:pPr>
      <w:r w:rsidRPr="001938E5">
        <w:rPr>
          <w:rFonts w:ascii="Century Gothic" w:eastAsia="Times New Roman" w:hAnsi="Century Gothic" w:cs="Arial"/>
          <w:b/>
          <w:bCs/>
          <w:color w:val="000000"/>
          <w:lang w:eastAsia="en-ZA"/>
        </w:rPr>
        <w:lastRenderedPageBreak/>
        <w:t>Model Scoring Example</w:t>
      </w:r>
    </w:p>
    <w:p w14:paraId="7F42E46D" w14:textId="77777777" w:rsidR="001938E5" w:rsidRPr="001938E5" w:rsidRDefault="001938E5" w:rsidP="008802BF">
      <w:pPr>
        <w:numPr>
          <w:ilvl w:val="0"/>
          <w:numId w:val="432"/>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Understanding of Scientific Laws (IAC0401)</w:t>
      </w:r>
      <w:r w:rsidRPr="001938E5">
        <w:rPr>
          <w:rFonts w:ascii="Century Gothic" w:eastAsia="Times New Roman" w:hAnsi="Century Gothic" w:cs="Arial"/>
          <w:bCs/>
          <w:color w:val="000000"/>
          <w:lang w:eastAsia="en-ZA"/>
        </w:rPr>
        <w:t>: 4 (Good understanding with a solid explanation)</w:t>
      </w:r>
    </w:p>
    <w:p w14:paraId="44422441" w14:textId="77777777" w:rsidR="001938E5" w:rsidRPr="001938E5" w:rsidRDefault="001938E5" w:rsidP="008802BF">
      <w:pPr>
        <w:numPr>
          <w:ilvl w:val="0"/>
          <w:numId w:val="432"/>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Identification of Measurements (IAC0402)</w:t>
      </w:r>
      <w:r w:rsidRPr="001938E5">
        <w:rPr>
          <w:rFonts w:ascii="Century Gothic" w:eastAsia="Times New Roman" w:hAnsi="Century Gothic" w:cs="Arial"/>
          <w:bCs/>
          <w:color w:val="000000"/>
          <w:lang w:eastAsia="en-ZA"/>
        </w:rPr>
        <w:t>: 5 (Accurate identification with clear reasoning)</w:t>
      </w:r>
    </w:p>
    <w:p w14:paraId="3875B8CA" w14:textId="77777777" w:rsidR="001938E5" w:rsidRPr="001938E5" w:rsidRDefault="001938E5" w:rsidP="008802BF">
      <w:pPr>
        <w:numPr>
          <w:ilvl w:val="0"/>
          <w:numId w:val="432"/>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Application of Formulae (IAC0403)</w:t>
      </w:r>
      <w:r w:rsidRPr="001938E5">
        <w:rPr>
          <w:rFonts w:ascii="Century Gothic" w:eastAsia="Times New Roman" w:hAnsi="Century Gothic" w:cs="Arial"/>
          <w:bCs/>
          <w:color w:val="000000"/>
          <w:lang w:eastAsia="en-ZA"/>
        </w:rPr>
        <w:t>: 4 (Correct formula identified with reasonable justification)</w:t>
      </w:r>
    </w:p>
    <w:p w14:paraId="173EFBCC" w14:textId="77777777" w:rsidR="001938E5" w:rsidRPr="001938E5" w:rsidRDefault="001938E5" w:rsidP="008802BF">
      <w:pPr>
        <w:numPr>
          <w:ilvl w:val="0"/>
          <w:numId w:val="432"/>
        </w:numPr>
        <w:rPr>
          <w:rFonts w:ascii="Century Gothic" w:eastAsia="Times New Roman" w:hAnsi="Century Gothic" w:cs="Arial"/>
          <w:bCs/>
          <w:color w:val="000000"/>
          <w:lang w:eastAsia="en-ZA"/>
        </w:rPr>
      </w:pPr>
      <w:r w:rsidRPr="001938E5">
        <w:rPr>
          <w:rFonts w:ascii="Century Gothic" w:eastAsia="Times New Roman" w:hAnsi="Century Gothic" w:cs="Arial"/>
          <w:b/>
          <w:bCs/>
          <w:color w:val="000000"/>
          <w:lang w:eastAsia="en-ZA"/>
        </w:rPr>
        <w:t>Total Score</w:t>
      </w:r>
      <w:r w:rsidRPr="001938E5">
        <w:rPr>
          <w:rFonts w:ascii="Century Gothic" w:eastAsia="Times New Roman" w:hAnsi="Century Gothic" w:cs="Arial"/>
          <w:bCs/>
          <w:color w:val="000000"/>
          <w:lang w:eastAsia="en-ZA"/>
        </w:rPr>
        <w:t>: 13/15</w:t>
      </w:r>
    </w:p>
    <w:p w14:paraId="6A17F8F5" w14:textId="548CEBA9" w:rsidR="001938E5" w:rsidRDefault="001938E5" w:rsidP="001938E5">
      <w:pPr>
        <w:rPr>
          <w:rFonts w:ascii="Century Gothic" w:eastAsia="Times New Roman" w:hAnsi="Century Gothic" w:cs="Arial"/>
          <w:bCs/>
          <w:color w:val="000000"/>
          <w:lang w:eastAsia="en-ZA"/>
        </w:rPr>
      </w:pPr>
      <w:r w:rsidRPr="001938E5">
        <w:rPr>
          <w:rFonts w:ascii="Century Gothic" w:eastAsia="Times New Roman" w:hAnsi="Century Gothic" w:cs="Arial"/>
          <w:bCs/>
          <w:color w:val="000000"/>
          <w:lang w:eastAsia="en-ZA"/>
        </w:rPr>
        <w:t>This rubric allows for partial credit and encourages learners to demonstrate a clear understanding of scientific principles, measurements, and calculations relevant to furniture manufacturing.</w:t>
      </w:r>
    </w:p>
    <w:p w14:paraId="3D3993CD" w14:textId="77777777" w:rsidR="001938E5" w:rsidRDefault="001938E5">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6F90FF8F" w14:textId="6D33D1B6" w:rsidR="00245238" w:rsidRPr="00245238" w:rsidRDefault="00245238" w:rsidP="00861B3B">
      <w:pPr>
        <w:pStyle w:val="Heading1"/>
        <w:rPr>
          <w:rFonts w:eastAsia="Times New Roman"/>
          <w:lang w:eastAsia="en-ZA"/>
        </w:rPr>
      </w:pPr>
      <w:bookmarkStart w:id="20" w:name="_Toc195785759"/>
      <w:r w:rsidRPr="00245238">
        <w:rPr>
          <w:rFonts w:eastAsia="Times New Roman"/>
          <w:lang w:eastAsia="en-ZA"/>
        </w:rPr>
        <w:lastRenderedPageBreak/>
        <w:t>KM-07-KT05: Productivity and Work Study (5%)</w:t>
      </w:r>
      <w:bookmarkEnd w:id="20"/>
    </w:p>
    <w:p w14:paraId="524C85EF" w14:textId="77777777" w:rsidR="00861B3B" w:rsidRDefault="00861B3B" w:rsidP="00245238">
      <w:pPr>
        <w:rPr>
          <w:rFonts w:ascii="Century Gothic" w:eastAsia="Times New Roman" w:hAnsi="Century Gothic" w:cs="Arial"/>
          <w:bCs/>
          <w:color w:val="000000"/>
          <w:lang w:eastAsia="en-ZA"/>
        </w:rPr>
      </w:pPr>
    </w:p>
    <w:p w14:paraId="751B83EB" w14:textId="5266F186" w:rsidR="00245238" w:rsidRPr="00245238" w:rsidRDefault="00245238" w:rsidP="00245238">
      <w:pPr>
        <w:rPr>
          <w:rFonts w:ascii="Century Gothic" w:eastAsia="Times New Roman" w:hAnsi="Century Gothic" w:cs="Arial"/>
          <w:bCs/>
          <w:color w:val="000000"/>
          <w:lang w:eastAsia="en-ZA"/>
        </w:rPr>
      </w:pPr>
      <w:r w:rsidRPr="00245238">
        <w:rPr>
          <w:rFonts w:ascii="Century Gothic" w:eastAsia="Times New Roman" w:hAnsi="Century Gothic" w:cs="Arial"/>
          <w:bCs/>
          <w:color w:val="000000"/>
          <w:lang w:eastAsia="en-ZA"/>
        </w:rPr>
        <w:t xml:space="preserve">The objective of </w:t>
      </w:r>
      <w:r w:rsidRPr="00245238">
        <w:rPr>
          <w:rFonts w:ascii="Century Gothic" w:eastAsia="Times New Roman" w:hAnsi="Century Gothic" w:cs="Arial"/>
          <w:b/>
          <w:bCs/>
          <w:color w:val="000000"/>
          <w:lang w:eastAsia="en-ZA"/>
        </w:rPr>
        <w:t>KM-07-KT05</w:t>
      </w:r>
      <w:r w:rsidRPr="00245238">
        <w:rPr>
          <w:rFonts w:ascii="Century Gothic" w:eastAsia="Times New Roman" w:hAnsi="Century Gothic" w:cs="Arial"/>
          <w:bCs/>
          <w:color w:val="000000"/>
          <w:lang w:eastAsia="en-ZA"/>
        </w:rPr>
        <w:t xml:space="preserve"> is to develop an understanding of the principles and practices related to </w:t>
      </w:r>
      <w:r w:rsidRPr="00245238">
        <w:rPr>
          <w:rFonts w:ascii="Century Gothic" w:eastAsia="Times New Roman" w:hAnsi="Century Gothic" w:cs="Arial"/>
          <w:b/>
          <w:bCs/>
          <w:color w:val="000000"/>
          <w:lang w:eastAsia="en-ZA"/>
        </w:rPr>
        <w:t>productivity and work study</w:t>
      </w:r>
      <w:r w:rsidRPr="00245238">
        <w:rPr>
          <w:rFonts w:ascii="Century Gothic" w:eastAsia="Times New Roman" w:hAnsi="Century Gothic" w:cs="Arial"/>
          <w:bCs/>
          <w:color w:val="000000"/>
          <w:lang w:eastAsia="en-ZA"/>
        </w:rPr>
        <w:t xml:space="preserve"> in furniture manufacturing. This module aims to help learners analyse how efficient processes can enhance productivity, minimise waste, and reduce production costs while maintaining high-quality standards. Understanding productivity and work study is crucial for furniture manufacturers seeking to optimise their production processes, set achievable targets, and ensure that the company's resources are used effectively.</w:t>
      </w:r>
    </w:p>
    <w:p w14:paraId="3BA0BD6A" w14:textId="77777777" w:rsidR="00245238" w:rsidRPr="00245238" w:rsidRDefault="00245238" w:rsidP="00245238">
      <w:pPr>
        <w:rPr>
          <w:rFonts w:ascii="Century Gothic" w:eastAsia="Times New Roman" w:hAnsi="Century Gothic" w:cs="Arial"/>
          <w:bCs/>
          <w:color w:val="000000"/>
          <w:lang w:eastAsia="en-ZA"/>
        </w:rPr>
      </w:pPr>
      <w:r w:rsidRPr="00245238">
        <w:rPr>
          <w:rFonts w:ascii="Century Gothic" w:eastAsia="Times New Roman" w:hAnsi="Century Gothic" w:cs="Arial"/>
          <w:bCs/>
          <w:color w:val="000000"/>
          <w:lang w:eastAsia="en-ZA"/>
        </w:rPr>
        <w:t>This knowledge module covers essential topics such as production planning, time and method study, production line setup, and cost management, all of which are critical for achieving high productivity in furniture manufacturing. By mastering these concepts, learners will be able to evaluate the productivity of manufacturing processes and identify opportunities for improvement.</w:t>
      </w:r>
    </w:p>
    <w:p w14:paraId="208F6CD8" w14:textId="77777777" w:rsidR="00245238" w:rsidRPr="00245238" w:rsidRDefault="00F216F2" w:rsidP="0024523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FB174B9">
          <v:rect id="_x0000_i1076" style="width:0;height:1.5pt" o:hralign="center" o:hrstd="t" o:hr="t" fillcolor="#a0a0a0" stroked="f"/>
        </w:pict>
      </w:r>
    </w:p>
    <w:p w14:paraId="394F4C12" w14:textId="77777777" w:rsidR="00245238" w:rsidRPr="00245238" w:rsidRDefault="00245238" w:rsidP="00245238">
      <w:pPr>
        <w:rPr>
          <w:rFonts w:ascii="Century Gothic" w:eastAsia="Times New Roman" w:hAnsi="Century Gothic" w:cs="Arial"/>
          <w:b/>
          <w:bCs/>
          <w:color w:val="000000"/>
          <w:lang w:eastAsia="en-ZA"/>
        </w:rPr>
      </w:pPr>
      <w:r w:rsidRPr="00245238">
        <w:rPr>
          <w:rFonts w:ascii="Century Gothic" w:eastAsia="Times New Roman" w:hAnsi="Century Gothic" w:cs="Arial"/>
          <w:b/>
          <w:bCs/>
          <w:color w:val="000000"/>
          <w:lang w:eastAsia="en-ZA"/>
        </w:rPr>
        <w:t>Topic Elements to be Covered</w:t>
      </w:r>
    </w:p>
    <w:p w14:paraId="322631D2" w14:textId="77777777" w:rsidR="00245238" w:rsidRPr="00245238" w:rsidRDefault="00245238" w:rsidP="008802BF">
      <w:pPr>
        <w:numPr>
          <w:ilvl w:val="0"/>
          <w:numId w:val="433"/>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KT0501: Production and Process Planning and Principles</w:t>
      </w:r>
      <w:r w:rsidRPr="00245238">
        <w:rPr>
          <w:rFonts w:ascii="Century Gothic" w:eastAsia="Times New Roman" w:hAnsi="Century Gothic" w:cs="Arial"/>
          <w:bCs/>
          <w:color w:val="000000"/>
          <w:lang w:eastAsia="en-ZA"/>
        </w:rPr>
        <w:br/>
        <w:t>This section focuses on the planning and organisational principles that guide efficient production processes. Learners will explore methods for planning production schedules, resource allocation, and workflow management in furniture manufacturing.</w:t>
      </w:r>
    </w:p>
    <w:p w14:paraId="7E52129D" w14:textId="77777777" w:rsidR="00245238" w:rsidRPr="00245238" w:rsidRDefault="00245238" w:rsidP="008802BF">
      <w:pPr>
        <w:numPr>
          <w:ilvl w:val="0"/>
          <w:numId w:val="433"/>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KT0502: Time and Method Study Principles</w:t>
      </w:r>
      <w:r w:rsidRPr="00245238">
        <w:rPr>
          <w:rFonts w:ascii="Century Gothic" w:eastAsia="Times New Roman" w:hAnsi="Century Gothic" w:cs="Arial"/>
          <w:bCs/>
          <w:color w:val="000000"/>
          <w:lang w:eastAsia="en-ZA"/>
        </w:rPr>
        <w:br/>
        <w:t>Time and method studies help manufacturers analyse the efficiency of various tasks and methods used in the production process. Learners will learn how to conduct these studies to identify bottlenecks and improve overall productivity.</w:t>
      </w:r>
    </w:p>
    <w:p w14:paraId="2DA0FC42" w14:textId="77777777" w:rsidR="00245238" w:rsidRPr="00245238" w:rsidRDefault="00245238" w:rsidP="008802BF">
      <w:pPr>
        <w:numPr>
          <w:ilvl w:val="0"/>
          <w:numId w:val="433"/>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KT0503: The Role of Time and Method Study in Productivity</w:t>
      </w:r>
      <w:r w:rsidRPr="00245238">
        <w:rPr>
          <w:rFonts w:ascii="Century Gothic" w:eastAsia="Times New Roman" w:hAnsi="Century Gothic" w:cs="Arial"/>
          <w:bCs/>
          <w:color w:val="000000"/>
          <w:lang w:eastAsia="en-ZA"/>
        </w:rPr>
        <w:br/>
        <w:t>This topic delves into how time and method studies contribute to increasing productivity. Learners will explore how these studies lead to better resource management, faster production times, and improved quality.</w:t>
      </w:r>
    </w:p>
    <w:p w14:paraId="13FA471F" w14:textId="77777777" w:rsidR="00245238" w:rsidRPr="00245238" w:rsidRDefault="00245238" w:rsidP="008802BF">
      <w:pPr>
        <w:numPr>
          <w:ilvl w:val="0"/>
          <w:numId w:val="433"/>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KT0504: Production Capability of the Company (When Evaluating the Prototype for Viability and in Line Setup)</w:t>
      </w:r>
      <w:r w:rsidRPr="00245238">
        <w:rPr>
          <w:rFonts w:ascii="Century Gothic" w:eastAsia="Times New Roman" w:hAnsi="Century Gothic" w:cs="Arial"/>
          <w:bCs/>
          <w:color w:val="000000"/>
          <w:lang w:eastAsia="en-ZA"/>
        </w:rPr>
        <w:br/>
        <w:t>Evaluating a company’s production capability is crucial when determining whether a furniture prototype is viable for mass production. This section covers how to assess production capability and ensure that the company can produce the prototype efficiently.</w:t>
      </w:r>
    </w:p>
    <w:p w14:paraId="03872D42" w14:textId="77777777" w:rsidR="00245238" w:rsidRPr="00245238" w:rsidRDefault="00245238" w:rsidP="008802BF">
      <w:pPr>
        <w:numPr>
          <w:ilvl w:val="0"/>
          <w:numId w:val="433"/>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KT0505: Production Line Setup for Optimum Productivity</w:t>
      </w:r>
      <w:r w:rsidRPr="00245238">
        <w:rPr>
          <w:rFonts w:ascii="Century Gothic" w:eastAsia="Times New Roman" w:hAnsi="Century Gothic" w:cs="Arial"/>
          <w:bCs/>
          <w:color w:val="000000"/>
          <w:lang w:eastAsia="en-ZA"/>
        </w:rPr>
        <w:br/>
        <w:t>Proper production line setup is essential for maximising productivity. Learners will explore techniques for setting up production lines in a way that minimises downtime, maximises output, and maintains quality standards.</w:t>
      </w:r>
    </w:p>
    <w:p w14:paraId="73DFEAE8" w14:textId="77777777" w:rsidR="00245238" w:rsidRPr="00245238" w:rsidRDefault="00245238" w:rsidP="008802BF">
      <w:pPr>
        <w:numPr>
          <w:ilvl w:val="0"/>
          <w:numId w:val="433"/>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KT0506: Target Setting and Achievement and Techniques for Maximising the Manufacturing of Furniture</w:t>
      </w:r>
      <w:r w:rsidRPr="00245238">
        <w:rPr>
          <w:rFonts w:ascii="Century Gothic" w:eastAsia="Times New Roman" w:hAnsi="Century Gothic" w:cs="Arial"/>
          <w:bCs/>
          <w:color w:val="000000"/>
          <w:lang w:eastAsia="en-ZA"/>
        </w:rPr>
        <w:br/>
      </w:r>
      <w:r w:rsidRPr="00245238">
        <w:rPr>
          <w:rFonts w:ascii="Century Gothic" w:eastAsia="Times New Roman" w:hAnsi="Century Gothic" w:cs="Arial"/>
          <w:bCs/>
          <w:color w:val="000000"/>
          <w:lang w:eastAsia="en-ZA"/>
        </w:rPr>
        <w:lastRenderedPageBreak/>
        <w:t>Setting clear production targets and applying techniques to achieve them is a critical aspect of productivity management. This section focuses on setting realistic goals and implementing strategies to meet or exceed production targets.</w:t>
      </w:r>
    </w:p>
    <w:p w14:paraId="7043AD61" w14:textId="77777777" w:rsidR="00245238" w:rsidRPr="00245238" w:rsidRDefault="00245238" w:rsidP="008802BF">
      <w:pPr>
        <w:numPr>
          <w:ilvl w:val="0"/>
          <w:numId w:val="433"/>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KT0507: Inputs, Outputs, Raw Materials, Waste, Quality Control</w:t>
      </w:r>
      <w:r w:rsidRPr="00245238">
        <w:rPr>
          <w:rFonts w:ascii="Century Gothic" w:eastAsia="Times New Roman" w:hAnsi="Century Gothic" w:cs="Arial"/>
          <w:bCs/>
          <w:color w:val="000000"/>
          <w:lang w:eastAsia="en-ZA"/>
        </w:rPr>
        <w:br/>
        <w:t>Understanding the relationship between inputs (raw materials) and outputs (finished products) is key to managing productivity. Learners will explore how to reduce waste, improve quality control, and ensure efficient use of resources.</w:t>
      </w:r>
    </w:p>
    <w:p w14:paraId="6F5F600A" w14:textId="77777777" w:rsidR="00245238" w:rsidRPr="00245238" w:rsidRDefault="00245238" w:rsidP="008802BF">
      <w:pPr>
        <w:numPr>
          <w:ilvl w:val="0"/>
          <w:numId w:val="433"/>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KT0508: Production Cost and Cost Factors</w:t>
      </w:r>
      <w:r w:rsidRPr="00245238">
        <w:rPr>
          <w:rFonts w:ascii="Century Gothic" w:eastAsia="Times New Roman" w:hAnsi="Century Gothic" w:cs="Arial"/>
          <w:bCs/>
          <w:color w:val="000000"/>
          <w:lang w:eastAsia="en-ZA"/>
        </w:rPr>
        <w:br/>
        <w:t>This section covers the various elements that contribute to production costs, including labour, materials, overheads, and waste. Learners will analyse how these factors influence the viability of a product and its profitability.</w:t>
      </w:r>
    </w:p>
    <w:p w14:paraId="38F45EF0" w14:textId="77777777" w:rsidR="00245238" w:rsidRPr="00245238" w:rsidRDefault="00F216F2" w:rsidP="0024523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5D7B420">
          <v:rect id="_x0000_i1077" style="width:0;height:1.5pt" o:hralign="center" o:hrstd="t" o:hr="t" fillcolor="#a0a0a0" stroked="f"/>
        </w:pict>
      </w:r>
    </w:p>
    <w:p w14:paraId="11EAE80B" w14:textId="77777777" w:rsidR="00245238" w:rsidRPr="00245238" w:rsidRDefault="00245238" w:rsidP="00245238">
      <w:pPr>
        <w:rPr>
          <w:rFonts w:ascii="Century Gothic" w:eastAsia="Times New Roman" w:hAnsi="Century Gothic" w:cs="Arial"/>
          <w:b/>
          <w:bCs/>
          <w:color w:val="000000"/>
          <w:lang w:eastAsia="en-ZA"/>
        </w:rPr>
      </w:pPr>
      <w:r w:rsidRPr="00245238">
        <w:rPr>
          <w:rFonts w:ascii="Century Gothic" w:eastAsia="Times New Roman" w:hAnsi="Century Gothic" w:cs="Arial"/>
          <w:b/>
          <w:bCs/>
          <w:color w:val="000000"/>
          <w:lang w:eastAsia="en-ZA"/>
        </w:rPr>
        <w:t>Internal Assessment Criteria</w:t>
      </w:r>
    </w:p>
    <w:p w14:paraId="7BD4B314" w14:textId="77777777" w:rsidR="00245238" w:rsidRPr="00245238" w:rsidRDefault="00245238" w:rsidP="008802BF">
      <w:pPr>
        <w:numPr>
          <w:ilvl w:val="0"/>
          <w:numId w:val="434"/>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IAC0501</w:t>
      </w:r>
      <w:r w:rsidRPr="00245238">
        <w:rPr>
          <w:rFonts w:ascii="Century Gothic" w:eastAsia="Times New Roman" w:hAnsi="Century Gothic" w:cs="Arial"/>
          <w:bCs/>
          <w:color w:val="000000"/>
          <w:lang w:eastAsia="en-ZA"/>
        </w:rPr>
        <w:t>: Basic principles of productivity and work study as it applies to the efficient and effective manufacturing of furniture are analysed.</w:t>
      </w:r>
      <w:r w:rsidRPr="00245238">
        <w:rPr>
          <w:rFonts w:ascii="Century Gothic" w:eastAsia="Times New Roman" w:hAnsi="Century Gothic" w:cs="Arial"/>
          <w:bCs/>
          <w:color w:val="000000"/>
          <w:lang w:eastAsia="en-ZA"/>
        </w:rPr>
        <w:br/>
        <w:t>Learners will demonstrate an understanding of how productivity and work study techniques improve efficiency in the production process, leading to cost savings and higher output.</w:t>
      </w:r>
    </w:p>
    <w:p w14:paraId="29E6F23D" w14:textId="77777777" w:rsidR="00245238" w:rsidRPr="00245238" w:rsidRDefault="00245238" w:rsidP="008802BF">
      <w:pPr>
        <w:numPr>
          <w:ilvl w:val="0"/>
          <w:numId w:val="434"/>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IAC0502</w:t>
      </w:r>
      <w:r w:rsidRPr="00245238">
        <w:rPr>
          <w:rFonts w:ascii="Century Gothic" w:eastAsia="Times New Roman" w:hAnsi="Century Gothic" w:cs="Arial"/>
          <w:bCs/>
          <w:color w:val="000000"/>
          <w:lang w:eastAsia="en-ZA"/>
        </w:rPr>
        <w:t>: Factors influencing the production and optimum productivity of the company are analysed.</w:t>
      </w:r>
      <w:r w:rsidRPr="00245238">
        <w:rPr>
          <w:rFonts w:ascii="Century Gothic" w:eastAsia="Times New Roman" w:hAnsi="Century Gothic" w:cs="Arial"/>
          <w:bCs/>
          <w:color w:val="000000"/>
          <w:lang w:eastAsia="en-ZA"/>
        </w:rPr>
        <w:br/>
        <w:t>Learners will identify key factors that affect a company’s productivity, such as resource availability, production planning, and workflow management, and evaluate their impact on the overall productivity of the manufacturing process.</w:t>
      </w:r>
    </w:p>
    <w:p w14:paraId="1BE7DE43" w14:textId="77777777" w:rsidR="00245238" w:rsidRPr="00245238" w:rsidRDefault="00245238" w:rsidP="008802BF">
      <w:pPr>
        <w:numPr>
          <w:ilvl w:val="0"/>
          <w:numId w:val="434"/>
        </w:numPr>
        <w:rPr>
          <w:rFonts w:ascii="Century Gothic" w:eastAsia="Times New Roman" w:hAnsi="Century Gothic" w:cs="Arial"/>
          <w:bCs/>
          <w:color w:val="000000"/>
          <w:lang w:eastAsia="en-ZA"/>
        </w:rPr>
      </w:pPr>
      <w:r w:rsidRPr="00245238">
        <w:rPr>
          <w:rFonts w:ascii="Century Gothic" w:eastAsia="Times New Roman" w:hAnsi="Century Gothic" w:cs="Arial"/>
          <w:b/>
          <w:bCs/>
          <w:color w:val="000000"/>
          <w:lang w:eastAsia="en-ZA"/>
        </w:rPr>
        <w:t>IAC0503</w:t>
      </w:r>
      <w:r w:rsidRPr="00245238">
        <w:rPr>
          <w:rFonts w:ascii="Century Gothic" w:eastAsia="Times New Roman" w:hAnsi="Century Gothic" w:cs="Arial"/>
          <w:bCs/>
          <w:color w:val="000000"/>
          <w:lang w:eastAsia="en-ZA"/>
        </w:rPr>
        <w:t>: Elements of production cost are identified and the effect on the viability of a product is evaluated.</w:t>
      </w:r>
      <w:r w:rsidRPr="00245238">
        <w:rPr>
          <w:rFonts w:ascii="Century Gothic" w:eastAsia="Times New Roman" w:hAnsi="Century Gothic" w:cs="Arial"/>
          <w:bCs/>
          <w:color w:val="000000"/>
          <w:lang w:eastAsia="en-ZA"/>
        </w:rPr>
        <w:br/>
        <w:t>Learners will explore the different components of production costs, such as materials, labour, and overheads, and analyse how these costs impact the viability and profitability of furniture products.</w:t>
      </w:r>
    </w:p>
    <w:p w14:paraId="29466A7C" w14:textId="77777777" w:rsidR="00245238" w:rsidRPr="00245238" w:rsidRDefault="00F216F2" w:rsidP="00245238">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F25FE12">
          <v:rect id="_x0000_i1078" style="width:0;height:1.5pt" o:hralign="center" o:hrstd="t" o:hr="t" fillcolor="#a0a0a0" stroked="f"/>
        </w:pict>
      </w:r>
    </w:p>
    <w:p w14:paraId="0D6FEF17" w14:textId="6E9ABD1F" w:rsidR="00865D63" w:rsidRDefault="00245238" w:rsidP="00245238">
      <w:pPr>
        <w:rPr>
          <w:rFonts w:ascii="Century Gothic" w:eastAsia="Times New Roman" w:hAnsi="Century Gothic" w:cs="Arial"/>
          <w:bCs/>
          <w:color w:val="000000"/>
          <w:lang w:eastAsia="en-ZA"/>
        </w:rPr>
      </w:pPr>
      <w:r w:rsidRPr="00245238">
        <w:rPr>
          <w:rFonts w:ascii="Century Gothic" w:eastAsia="Times New Roman" w:hAnsi="Century Gothic" w:cs="Arial"/>
          <w:bCs/>
          <w:color w:val="000000"/>
          <w:lang w:eastAsia="en-ZA"/>
        </w:rPr>
        <w:t>By completing this module, learners will gain a comprehensive understanding of productivity and work study in furniture manufacturing. They will be able to apply time and method studies, set realistic production targets, and manage production costs, all while ensuring that quality and efficiency are maintained. This knowledge is essential for optimising furniture production processes and enhancing a company’s competitiveness in the marketplace.</w:t>
      </w:r>
    </w:p>
    <w:p w14:paraId="41564759" w14:textId="77777777" w:rsidR="00865D63" w:rsidRDefault="00865D6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5FB5E74E" w14:textId="073A1963" w:rsidR="00B25039" w:rsidRDefault="00B25039" w:rsidP="00861B3B">
      <w:pPr>
        <w:pStyle w:val="Heading2"/>
        <w:rPr>
          <w:rFonts w:eastAsia="Times New Roman"/>
          <w:lang w:eastAsia="en-ZA"/>
        </w:rPr>
      </w:pPr>
      <w:bookmarkStart w:id="21" w:name="_Toc195785760"/>
      <w:r w:rsidRPr="00B25039">
        <w:rPr>
          <w:rFonts w:eastAsia="Times New Roman"/>
          <w:lang w:eastAsia="en-ZA"/>
        </w:rPr>
        <w:lastRenderedPageBreak/>
        <w:t>Formative Assessment: Productivity, Work Study, and Production Costs in Furniture Manufacturing</w:t>
      </w:r>
      <w:bookmarkEnd w:id="21"/>
    </w:p>
    <w:p w14:paraId="5AEC9992" w14:textId="77777777" w:rsidR="00861B3B" w:rsidRPr="00861B3B" w:rsidRDefault="00861B3B" w:rsidP="00861B3B">
      <w:pPr>
        <w:rPr>
          <w:lang w:eastAsia="en-ZA"/>
        </w:rPr>
      </w:pPr>
    </w:p>
    <w:p w14:paraId="60777DCA" w14:textId="77777777" w:rsidR="00B25039" w:rsidRPr="00B25039" w:rsidRDefault="00B25039" w:rsidP="00B25039">
      <w:pPr>
        <w:rPr>
          <w:rFonts w:ascii="Century Gothic" w:eastAsia="Times New Roman" w:hAnsi="Century Gothic" w:cs="Arial"/>
          <w:b/>
          <w:bCs/>
          <w:color w:val="000000"/>
          <w:lang w:eastAsia="en-ZA"/>
        </w:rPr>
      </w:pPr>
      <w:r w:rsidRPr="00B25039">
        <w:rPr>
          <w:rFonts w:ascii="Century Gothic" w:eastAsia="Times New Roman" w:hAnsi="Century Gothic" w:cs="Arial"/>
          <w:b/>
          <w:bCs/>
          <w:color w:val="000000"/>
          <w:lang w:eastAsia="en-ZA"/>
        </w:rPr>
        <w:t>Internal Assessment Criteria:</w:t>
      </w:r>
    </w:p>
    <w:p w14:paraId="6321A225" w14:textId="77777777" w:rsidR="00B25039" w:rsidRPr="00B25039" w:rsidRDefault="00B25039" w:rsidP="008802BF">
      <w:pPr>
        <w:numPr>
          <w:ilvl w:val="0"/>
          <w:numId w:val="519"/>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IAC0501</w:t>
      </w:r>
      <w:r w:rsidRPr="00B25039">
        <w:rPr>
          <w:rFonts w:ascii="Century Gothic" w:eastAsia="Times New Roman" w:hAnsi="Century Gothic" w:cs="Arial"/>
          <w:bCs/>
          <w:color w:val="000000"/>
          <w:lang w:eastAsia="en-ZA"/>
        </w:rPr>
        <w:t>: Basic principles of productivity and work study as it applies to the efficient and effective manufacturing of furniture is analysed.</w:t>
      </w:r>
    </w:p>
    <w:p w14:paraId="1C5657A2" w14:textId="77777777" w:rsidR="00B25039" w:rsidRPr="00B25039" w:rsidRDefault="00B25039" w:rsidP="008802BF">
      <w:pPr>
        <w:numPr>
          <w:ilvl w:val="0"/>
          <w:numId w:val="519"/>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IAC0502</w:t>
      </w:r>
      <w:r w:rsidRPr="00B25039">
        <w:rPr>
          <w:rFonts w:ascii="Century Gothic" w:eastAsia="Times New Roman" w:hAnsi="Century Gothic" w:cs="Arial"/>
          <w:bCs/>
          <w:color w:val="000000"/>
          <w:lang w:eastAsia="en-ZA"/>
        </w:rPr>
        <w:t>: Factors influencing the production and optimum productivity of the company are analysed.</w:t>
      </w:r>
    </w:p>
    <w:p w14:paraId="376CB4CC" w14:textId="77777777" w:rsidR="00B25039" w:rsidRPr="00B25039" w:rsidRDefault="00B25039" w:rsidP="008802BF">
      <w:pPr>
        <w:numPr>
          <w:ilvl w:val="0"/>
          <w:numId w:val="519"/>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IAC0503</w:t>
      </w:r>
      <w:r w:rsidRPr="00B25039">
        <w:rPr>
          <w:rFonts w:ascii="Century Gothic" w:eastAsia="Times New Roman" w:hAnsi="Century Gothic" w:cs="Arial"/>
          <w:bCs/>
          <w:color w:val="000000"/>
          <w:lang w:eastAsia="en-ZA"/>
        </w:rPr>
        <w:t>: Elements of production cost are identified and the effect on the viability of a product is evaluated.</w:t>
      </w:r>
    </w:p>
    <w:p w14:paraId="6060D2DE" w14:textId="77777777" w:rsidR="00B25039" w:rsidRPr="00B25039" w:rsidRDefault="00B25039" w:rsidP="008802BF">
      <w:pPr>
        <w:numPr>
          <w:ilvl w:val="0"/>
          <w:numId w:val="519"/>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Weight</w:t>
      </w:r>
      <w:r w:rsidRPr="00B25039">
        <w:rPr>
          <w:rFonts w:ascii="Century Gothic" w:eastAsia="Times New Roman" w:hAnsi="Century Gothic" w:cs="Arial"/>
          <w:bCs/>
          <w:color w:val="000000"/>
          <w:lang w:eastAsia="en-ZA"/>
        </w:rPr>
        <w:t>: 5%</w:t>
      </w:r>
    </w:p>
    <w:p w14:paraId="7D8689E7" w14:textId="77777777" w:rsidR="00B25039" w:rsidRPr="00B25039" w:rsidRDefault="00F216F2" w:rsidP="00B2503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55C3B6B">
          <v:rect id="_x0000_i1079" style="width:0;height:1.5pt" o:hralign="center" o:hrstd="t" o:hr="t" fillcolor="#a0a0a0" stroked="f"/>
        </w:pict>
      </w:r>
    </w:p>
    <w:p w14:paraId="2D655B67" w14:textId="77777777" w:rsidR="00B25039" w:rsidRPr="00B25039" w:rsidRDefault="00B25039" w:rsidP="00B25039">
      <w:pPr>
        <w:rPr>
          <w:rFonts w:ascii="Century Gothic" w:eastAsia="Times New Roman" w:hAnsi="Century Gothic" w:cs="Arial"/>
          <w:b/>
          <w:bCs/>
          <w:color w:val="000000"/>
          <w:lang w:eastAsia="en-ZA"/>
        </w:rPr>
      </w:pPr>
      <w:r w:rsidRPr="00B25039">
        <w:rPr>
          <w:rFonts w:ascii="Century Gothic" w:eastAsia="Times New Roman" w:hAnsi="Century Gothic" w:cs="Arial"/>
          <w:b/>
          <w:bCs/>
          <w:color w:val="000000"/>
          <w:lang w:eastAsia="en-ZA"/>
        </w:rPr>
        <w:t>Part A: Multiple Choice Questions</w:t>
      </w:r>
    </w:p>
    <w:p w14:paraId="24705B42" w14:textId="77777777" w:rsidR="00B25039" w:rsidRPr="00B25039" w:rsidRDefault="00B25039" w:rsidP="008802BF">
      <w:pPr>
        <w:numPr>
          <w:ilvl w:val="0"/>
          <w:numId w:val="520"/>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Which of the following is a key principle of work study in furniture manufacturing?</w:t>
      </w:r>
      <w:r w:rsidRPr="00B25039">
        <w:rPr>
          <w:rFonts w:ascii="Century Gothic" w:eastAsia="Times New Roman" w:hAnsi="Century Gothic" w:cs="Arial"/>
          <w:bCs/>
          <w:color w:val="000000"/>
          <w:lang w:eastAsia="en-ZA"/>
        </w:rPr>
        <w:t xml:space="preserve"> a) Increasing labour hours without additional compensation</w:t>
      </w:r>
      <w:r w:rsidRPr="00B25039">
        <w:rPr>
          <w:rFonts w:ascii="Century Gothic" w:eastAsia="Times New Roman" w:hAnsi="Century Gothic" w:cs="Arial"/>
          <w:bCs/>
          <w:color w:val="000000"/>
          <w:lang w:eastAsia="en-ZA"/>
        </w:rPr>
        <w:br/>
        <w:t>b) Analysing time and methods to improve efficiency</w:t>
      </w:r>
      <w:r w:rsidRPr="00B25039">
        <w:rPr>
          <w:rFonts w:ascii="Century Gothic" w:eastAsia="Times New Roman" w:hAnsi="Century Gothic" w:cs="Arial"/>
          <w:bCs/>
          <w:color w:val="000000"/>
          <w:lang w:eastAsia="en-ZA"/>
        </w:rPr>
        <w:br/>
        <w:t>c) Maximising production without considering quality</w:t>
      </w:r>
      <w:r w:rsidRPr="00B25039">
        <w:rPr>
          <w:rFonts w:ascii="Century Gothic" w:eastAsia="Times New Roman" w:hAnsi="Century Gothic" w:cs="Arial"/>
          <w:bCs/>
          <w:color w:val="000000"/>
          <w:lang w:eastAsia="en-ZA"/>
        </w:rPr>
        <w:br/>
        <w:t>d) Ignoring material costs to reduce production time</w:t>
      </w:r>
    </w:p>
    <w:p w14:paraId="0569A87B" w14:textId="77777777"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Model Answer</w:t>
      </w:r>
      <w:r w:rsidRPr="00B25039">
        <w:rPr>
          <w:rFonts w:ascii="Century Gothic" w:eastAsia="Times New Roman" w:hAnsi="Century Gothic" w:cs="Arial"/>
          <w:bCs/>
          <w:color w:val="000000"/>
          <w:lang w:eastAsia="en-ZA"/>
        </w:rPr>
        <w:t xml:space="preserve">: </w:t>
      </w:r>
      <w:r w:rsidRPr="00B25039">
        <w:rPr>
          <w:rFonts w:ascii="Century Gothic" w:eastAsia="Times New Roman" w:hAnsi="Century Gothic" w:cs="Arial"/>
          <w:b/>
          <w:bCs/>
          <w:color w:val="000000"/>
          <w:lang w:eastAsia="en-ZA"/>
        </w:rPr>
        <w:t>b) Analysing time and methods to improve efficiency</w:t>
      </w:r>
    </w:p>
    <w:p w14:paraId="41711E52" w14:textId="77777777" w:rsidR="00B25039" w:rsidRPr="00B25039" w:rsidRDefault="00B25039" w:rsidP="008802BF">
      <w:pPr>
        <w:numPr>
          <w:ilvl w:val="0"/>
          <w:numId w:val="520"/>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What is the primary goal of lean manufacturing?</w:t>
      </w:r>
      <w:r w:rsidRPr="00B25039">
        <w:rPr>
          <w:rFonts w:ascii="Century Gothic" w:eastAsia="Times New Roman" w:hAnsi="Century Gothic" w:cs="Arial"/>
          <w:bCs/>
          <w:color w:val="000000"/>
          <w:lang w:eastAsia="en-ZA"/>
        </w:rPr>
        <w:t xml:space="preserve"> a) Increase the cost of production</w:t>
      </w:r>
      <w:r w:rsidRPr="00B25039">
        <w:rPr>
          <w:rFonts w:ascii="Century Gothic" w:eastAsia="Times New Roman" w:hAnsi="Century Gothic" w:cs="Arial"/>
          <w:bCs/>
          <w:color w:val="000000"/>
          <w:lang w:eastAsia="en-ZA"/>
        </w:rPr>
        <w:br/>
        <w:t>b) Eliminate waste and optimise processes</w:t>
      </w:r>
      <w:r w:rsidRPr="00B25039">
        <w:rPr>
          <w:rFonts w:ascii="Century Gothic" w:eastAsia="Times New Roman" w:hAnsi="Century Gothic" w:cs="Arial"/>
          <w:bCs/>
          <w:color w:val="000000"/>
          <w:lang w:eastAsia="en-ZA"/>
        </w:rPr>
        <w:br/>
        <w:t>c) Hire more employees to speed up production</w:t>
      </w:r>
      <w:r w:rsidRPr="00B25039">
        <w:rPr>
          <w:rFonts w:ascii="Century Gothic" w:eastAsia="Times New Roman" w:hAnsi="Century Gothic" w:cs="Arial"/>
          <w:bCs/>
          <w:color w:val="000000"/>
          <w:lang w:eastAsia="en-ZA"/>
        </w:rPr>
        <w:br/>
        <w:t>d) Reduce energy consumption while increasing labour costs</w:t>
      </w:r>
    </w:p>
    <w:p w14:paraId="2BA50D00" w14:textId="77777777"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Model Answer</w:t>
      </w:r>
      <w:r w:rsidRPr="00B25039">
        <w:rPr>
          <w:rFonts w:ascii="Century Gothic" w:eastAsia="Times New Roman" w:hAnsi="Century Gothic" w:cs="Arial"/>
          <w:bCs/>
          <w:color w:val="000000"/>
          <w:lang w:eastAsia="en-ZA"/>
        </w:rPr>
        <w:t xml:space="preserve">: </w:t>
      </w:r>
      <w:r w:rsidRPr="00B25039">
        <w:rPr>
          <w:rFonts w:ascii="Century Gothic" w:eastAsia="Times New Roman" w:hAnsi="Century Gothic" w:cs="Arial"/>
          <w:b/>
          <w:bCs/>
          <w:color w:val="000000"/>
          <w:lang w:eastAsia="en-ZA"/>
        </w:rPr>
        <w:t>b) Eliminate waste and optimise processes</w:t>
      </w:r>
    </w:p>
    <w:p w14:paraId="75F09156" w14:textId="77777777" w:rsidR="00B25039" w:rsidRPr="00B25039" w:rsidRDefault="00B25039" w:rsidP="008802BF">
      <w:pPr>
        <w:numPr>
          <w:ilvl w:val="0"/>
          <w:numId w:val="520"/>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Which of the following factors can significantly affect the production cost of furniture?</w:t>
      </w:r>
      <w:r w:rsidRPr="00B25039">
        <w:rPr>
          <w:rFonts w:ascii="Century Gothic" w:eastAsia="Times New Roman" w:hAnsi="Century Gothic" w:cs="Arial"/>
          <w:bCs/>
          <w:color w:val="000000"/>
          <w:lang w:eastAsia="en-ZA"/>
        </w:rPr>
        <w:t xml:space="preserve"> a) Material selection and sourcing</w:t>
      </w:r>
      <w:r w:rsidRPr="00B25039">
        <w:rPr>
          <w:rFonts w:ascii="Century Gothic" w:eastAsia="Times New Roman" w:hAnsi="Century Gothic" w:cs="Arial"/>
          <w:bCs/>
          <w:color w:val="000000"/>
          <w:lang w:eastAsia="en-ZA"/>
        </w:rPr>
        <w:br/>
        <w:t>b) The location of customers</w:t>
      </w:r>
      <w:r w:rsidRPr="00B25039">
        <w:rPr>
          <w:rFonts w:ascii="Century Gothic" w:eastAsia="Times New Roman" w:hAnsi="Century Gothic" w:cs="Arial"/>
          <w:bCs/>
          <w:color w:val="000000"/>
          <w:lang w:eastAsia="en-ZA"/>
        </w:rPr>
        <w:br/>
        <w:t>c) The colour of the furniture</w:t>
      </w:r>
      <w:r w:rsidRPr="00B25039">
        <w:rPr>
          <w:rFonts w:ascii="Century Gothic" w:eastAsia="Times New Roman" w:hAnsi="Century Gothic" w:cs="Arial"/>
          <w:bCs/>
          <w:color w:val="000000"/>
          <w:lang w:eastAsia="en-ZA"/>
        </w:rPr>
        <w:br/>
        <w:t>d) Customer feedback</w:t>
      </w:r>
    </w:p>
    <w:p w14:paraId="2904965E" w14:textId="77777777"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Model Answer</w:t>
      </w:r>
      <w:r w:rsidRPr="00B25039">
        <w:rPr>
          <w:rFonts w:ascii="Century Gothic" w:eastAsia="Times New Roman" w:hAnsi="Century Gothic" w:cs="Arial"/>
          <w:bCs/>
          <w:color w:val="000000"/>
          <w:lang w:eastAsia="en-ZA"/>
        </w:rPr>
        <w:t xml:space="preserve">: </w:t>
      </w:r>
      <w:r w:rsidRPr="00B25039">
        <w:rPr>
          <w:rFonts w:ascii="Century Gothic" w:eastAsia="Times New Roman" w:hAnsi="Century Gothic" w:cs="Arial"/>
          <w:b/>
          <w:bCs/>
          <w:color w:val="000000"/>
          <w:lang w:eastAsia="en-ZA"/>
        </w:rPr>
        <w:t>a) Material selection and sourcing</w:t>
      </w:r>
    </w:p>
    <w:p w14:paraId="30094D05" w14:textId="77777777" w:rsidR="00B25039" w:rsidRPr="00B25039" w:rsidRDefault="00F216F2" w:rsidP="00B2503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E60323E">
          <v:rect id="_x0000_i1080" style="width:0;height:1.5pt" o:hralign="center" o:hrstd="t" o:hr="t" fillcolor="#a0a0a0" stroked="f"/>
        </w:pict>
      </w:r>
    </w:p>
    <w:p w14:paraId="6FDC8D7C" w14:textId="77777777" w:rsidR="00B25039" w:rsidRPr="00B25039" w:rsidRDefault="00B25039" w:rsidP="00B25039">
      <w:pPr>
        <w:rPr>
          <w:rFonts w:ascii="Century Gothic" w:eastAsia="Times New Roman" w:hAnsi="Century Gothic" w:cs="Arial"/>
          <w:b/>
          <w:bCs/>
          <w:color w:val="000000"/>
          <w:lang w:eastAsia="en-ZA"/>
        </w:rPr>
      </w:pPr>
      <w:r w:rsidRPr="00B25039">
        <w:rPr>
          <w:rFonts w:ascii="Century Gothic" w:eastAsia="Times New Roman" w:hAnsi="Century Gothic" w:cs="Arial"/>
          <w:b/>
          <w:bCs/>
          <w:color w:val="000000"/>
          <w:lang w:eastAsia="en-ZA"/>
        </w:rPr>
        <w:t>Part B: True/False Questions</w:t>
      </w:r>
    </w:p>
    <w:p w14:paraId="7B2CB1A0" w14:textId="77777777" w:rsidR="00B25039" w:rsidRPr="00B25039" w:rsidRDefault="00B25039" w:rsidP="008802BF">
      <w:pPr>
        <w:numPr>
          <w:ilvl w:val="0"/>
          <w:numId w:val="521"/>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Work study aims to analyse and improve both the time taken to complete tasks and the methods used.</w:t>
      </w:r>
    </w:p>
    <w:p w14:paraId="7CA73065" w14:textId="77777777" w:rsidR="00B25039" w:rsidRPr="00B25039" w:rsidRDefault="00B25039" w:rsidP="008802BF">
      <w:pPr>
        <w:numPr>
          <w:ilvl w:val="1"/>
          <w:numId w:val="521"/>
        </w:num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True</w:t>
      </w:r>
    </w:p>
    <w:p w14:paraId="34F89AD6" w14:textId="77777777" w:rsidR="00B25039" w:rsidRPr="00B25039" w:rsidRDefault="00B25039" w:rsidP="008802BF">
      <w:pPr>
        <w:numPr>
          <w:ilvl w:val="1"/>
          <w:numId w:val="521"/>
        </w:num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False</w:t>
      </w:r>
    </w:p>
    <w:p w14:paraId="4058DF3B" w14:textId="77777777"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lastRenderedPageBreak/>
        <w:t>Model Answer</w:t>
      </w:r>
      <w:r w:rsidRPr="00B25039">
        <w:rPr>
          <w:rFonts w:ascii="Century Gothic" w:eastAsia="Times New Roman" w:hAnsi="Century Gothic" w:cs="Arial"/>
          <w:bCs/>
          <w:color w:val="000000"/>
          <w:lang w:eastAsia="en-ZA"/>
        </w:rPr>
        <w:t xml:space="preserve">: </w:t>
      </w:r>
      <w:r w:rsidRPr="00B25039">
        <w:rPr>
          <w:rFonts w:ascii="Century Gothic" w:eastAsia="Times New Roman" w:hAnsi="Century Gothic" w:cs="Arial"/>
          <w:b/>
          <w:bCs/>
          <w:color w:val="000000"/>
          <w:lang w:eastAsia="en-ZA"/>
        </w:rPr>
        <w:t>True</w:t>
      </w:r>
    </w:p>
    <w:p w14:paraId="2C78ABF5" w14:textId="77777777" w:rsidR="00B25039" w:rsidRPr="00B25039" w:rsidRDefault="00B25039" w:rsidP="008802BF">
      <w:pPr>
        <w:numPr>
          <w:ilvl w:val="0"/>
          <w:numId w:val="521"/>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Direct labour costs in furniture manufacturing refer to wages paid to employees not directly involved in production, such as supervisors and maintenance workers.</w:t>
      </w:r>
    </w:p>
    <w:p w14:paraId="2C69A175" w14:textId="77777777" w:rsidR="00B25039" w:rsidRPr="00B25039" w:rsidRDefault="00B25039" w:rsidP="008802BF">
      <w:pPr>
        <w:numPr>
          <w:ilvl w:val="1"/>
          <w:numId w:val="521"/>
        </w:num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True</w:t>
      </w:r>
    </w:p>
    <w:p w14:paraId="6B63DBF8" w14:textId="77777777" w:rsidR="00B25039" w:rsidRPr="00B25039" w:rsidRDefault="00B25039" w:rsidP="008802BF">
      <w:pPr>
        <w:numPr>
          <w:ilvl w:val="1"/>
          <w:numId w:val="521"/>
        </w:num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False</w:t>
      </w:r>
    </w:p>
    <w:p w14:paraId="70FAAA75" w14:textId="77777777"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Model Answer</w:t>
      </w:r>
      <w:r w:rsidRPr="00B25039">
        <w:rPr>
          <w:rFonts w:ascii="Century Gothic" w:eastAsia="Times New Roman" w:hAnsi="Century Gothic" w:cs="Arial"/>
          <w:bCs/>
          <w:color w:val="000000"/>
          <w:lang w:eastAsia="en-ZA"/>
        </w:rPr>
        <w:t xml:space="preserve">: </w:t>
      </w:r>
      <w:r w:rsidRPr="00B25039">
        <w:rPr>
          <w:rFonts w:ascii="Century Gothic" w:eastAsia="Times New Roman" w:hAnsi="Century Gothic" w:cs="Arial"/>
          <w:b/>
          <w:bCs/>
          <w:color w:val="000000"/>
          <w:lang w:eastAsia="en-ZA"/>
        </w:rPr>
        <w:t>False</w:t>
      </w:r>
      <w:r w:rsidRPr="00B25039">
        <w:rPr>
          <w:rFonts w:ascii="Century Gothic" w:eastAsia="Times New Roman" w:hAnsi="Century Gothic" w:cs="Arial"/>
          <w:bCs/>
          <w:color w:val="000000"/>
          <w:lang w:eastAsia="en-ZA"/>
        </w:rPr>
        <w:t xml:space="preserve"> (Direct labour refers to wages paid to workers directly involved in production.)</w:t>
      </w:r>
    </w:p>
    <w:p w14:paraId="5B6A43F6" w14:textId="77777777" w:rsidR="00B25039" w:rsidRPr="00B25039" w:rsidRDefault="00B25039" w:rsidP="008802BF">
      <w:pPr>
        <w:numPr>
          <w:ilvl w:val="0"/>
          <w:numId w:val="521"/>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Reducing production costs can enhance the viability of a product by improving profit margins.</w:t>
      </w:r>
    </w:p>
    <w:p w14:paraId="16BE1F25" w14:textId="77777777" w:rsidR="00B25039" w:rsidRPr="00B25039" w:rsidRDefault="00B25039" w:rsidP="008802BF">
      <w:pPr>
        <w:numPr>
          <w:ilvl w:val="1"/>
          <w:numId w:val="521"/>
        </w:num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True</w:t>
      </w:r>
    </w:p>
    <w:p w14:paraId="16BD7BB3" w14:textId="77777777" w:rsidR="00B25039" w:rsidRPr="00B25039" w:rsidRDefault="00B25039" w:rsidP="008802BF">
      <w:pPr>
        <w:numPr>
          <w:ilvl w:val="1"/>
          <w:numId w:val="521"/>
        </w:num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False</w:t>
      </w:r>
    </w:p>
    <w:p w14:paraId="7E3F50C6" w14:textId="77777777"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Model Answer</w:t>
      </w:r>
      <w:r w:rsidRPr="00B25039">
        <w:rPr>
          <w:rFonts w:ascii="Century Gothic" w:eastAsia="Times New Roman" w:hAnsi="Century Gothic" w:cs="Arial"/>
          <w:bCs/>
          <w:color w:val="000000"/>
          <w:lang w:eastAsia="en-ZA"/>
        </w:rPr>
        <w:t xml:space="preserve">: </w:t>
      </w:r>
      <w:r w:rsidRPr="00B25039">
        <w:rPr>
          <w:rFonts w:ascii="Century Gothic" w:eastAsia="Times New Roman" w:hAnsi="Century Gothic" w:cs="Arial"/>
          <w:b/>
          <w:bCs/>
          <w:color w:val="000000"/>
          <w:lang w:eastAsia="en-ZA"/>
        </w:rPr>
        <w:t>True</w:t>
      </w:r>
    </w:p>
    <w:p w14:paraId="5E0AB876" w14:textId="77777777" w:rsidR="00B25039" w:rsidRPr="00B25039" w:rsidRDefault="00F216F2" w:rsidP="00B2503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B743B1C">
          <v:rect id="_x0000_i1081" style="width:0;height:1.5pt" o:hralign="center" o:hrstd="t" o:hr="t" fillcolor="#a0a0a0" stroked="f"/>
        </w:pict>
      </w:r>
    </w:p>
    <w:p w14:paraId="5C535C82" w14:textId="77777777" w:rsidR="00B25039" w:rsidRPr="00B25039" w:rsidRDefault="00B25039" w:rsidP="00B25039">
      <w:pPr>
        <w:rPr>
          <w:rFonts w:ascii="Century Gothic" w:eastAsia="Times New Roman" w:hAnsi="Century Gothic" w:cs="Arial"/>
          <w:b/>
          <w:bCs/>
          <w:color w:val="000000"/>
          <w:lang w:eastAsia="en-ZA"/>
        </w:rPr>
      </w:pPr>
      <w:r w:rsidRPr="00B25039">
        <w:rPr>
          <w:rFonts w:ascii="Century Gothic" w:eastAsia="Times New Roman" w:hAnsi="Century Gothic" w:cs="Arial"/>
          <w:b/>
          <w:bCs/>
          <w:color w:val="000000"/>
          <w:lang w:eastAsia="en-ZA"/>
        </w:rPr>
        <w:t>Part C: Short Answer Questions</w:t>
      </w:r>
    </w:p>
    <w:p w14:paraId="0510D8AC" w14:textId="77777777" w:rsidR="00B25039" w:rsidRPr="00B25039" w:rsidRDefault="00B25039" w:rsidP="008802BF">
      <w:pPr>
        <w:numPr>
          <w:ilvl w:val="0"/>
          <w:numId w:val="522"/>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Explain how time and method study can improve productivity in furniture manufacturing. Provide an example.</w:t>
      </w:r>
      <w:r w:rsidRPr="00B25039">
        <w:rPr>
          <w:rFonts w:ascii="Century Gothic" w:eastAsia="Times New Roman" w:hAnsi="Century Gothic" w:cs="Arial"/>
          <w:bCs/>
          <w:color w:val="000000"/>
          <w:lang w:eastAsia="en-ZA"/>
        </w:rPr>
        <w:br/>
      </w:r>
      <w:r w:rsidRPr="00B25039">
        <w:rPr>
          <w:rFonts w:ascii="Century Gothic" w:eastAsia="Times New Roman" w:hAnsi="Century Gothic" w:cs="Arial"/>
          <w:b/>
          <w:bCs/>
          <w:color w:val="000000"/>
          <w:lang w:eastAsia="en-ZA"/>
        </w:rPr>
        <w:t>Model Answer</w:t>
      </w:r>
      <w:r w:rsidRPr="00B25039">
        <w:rPr>
          <w:rFonts w:ascii="Century Gothic" w:eastAsia="Times New Roman" w:hAnsi="Century Gothic" w:cs="Arial"/>
          <w:bCs/>
          <w:color w:val="000000"/>
          <w:lang w:eastAsia="en-ZA"/>
        </w:rPr>
        <w:t>:</w:t>
      </w:r>
      <w:r w:rsidRPr="00B25039">
        <w:rPr>
          <w:rFonts w:ascii="Century Gothic" w:eastAsia="Times New Roman" w:hAnsi="Century Gothic" w:cs="Arial"/>
          <w:bCs/>
          <w:color w:val="000000"/>
          <w:lang w:eastAsia="en-ZA"/>
        </w:rPr>
        <w:br/>
        <w:t>Time and method studies analyse how tasks are performed and how long they take, allowing manufacturers to identify inefficiencies and streamline processes. For example, a furniture manufacturer might use a time study to determine that workers spend too much time retrieving tools during assembly. By reorganising the workspace and placing tools within easy reach, the company can reduce production time, increasing overall productivity.</w:t>
      </w:r>
    </w:p>
    <w:p w14:paraId="7254F21B" w14:textId="77777777" w:rsidR="00B25039" w:rsidRPr="00B25039" w:rsidRDefault="00B25039" w:rsidP="008802BF">
      <w:pPr>
        <w:numPr>
          <w:ilvl w:val="0"/>
          <w:numId w:val="522"/>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Identify two factors that influence the productivity of a furniture manufacturing company and explain how they impact production.</w:t>
      </w:r>
      <w:r w:rsidRPr="00B25039">
        <w:rPr>
          <w:rFonts w:ascii="Century Gothic" w:eastAsia="Times New Roman" w:hAnsi="Century Gothic" w:cs="Arial"/>
          <w:bCs/>
          <w:color w:val="000000"/>
          <w:lang w:eastAsia="en-ZA"/>
        </w:rPr>
        <w:br/>
      </w:r>
      <w:r w:rsidRPr="00B25039">
        <w:rPr>
          <w:rFonts w:ascii="Century Gothic" w:eastAsia="Times New Roman" w:hAnsi="Century Gothic" w:cs="Arial"/>
          <w:b/>
          <w:bCs/>
          <w:color w:val="000000"/>
          <w:lang w:eastAsia="en-ZA"/>
        </w:rPr>
        <w:t>Model Answer</w:t>
      </w:r>
      <w:r w:rsidRPr="00B25039">
        <w:rPr>
          <w:rFonts w:ascii="Century Gothic" w:eastAsia="Times New Roman" w:hAnsi="Century Gothic" w:cs="Arial"/>
          <w:bCs/>
          <w:color w:val="000000"/>
          <w:lang w:eastAsia="en-ZA"/>
        </w:rPr>
        <w:t>:</w:t>
      </w:r>
    </w:p>
    <w:p w14:paraId="3FD8FBC8" w14:textId="77777777" w:rsidR="00B25039" w:rsidRPr="00B25039" w:rsidRDefault="00B25039" w:rsidP="008802BF">
      <w:pPr>
        <w:numPr>
          <w:ilvl w:val="1"/>
          <w:numId w:val="522"/>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Workforce Skills</w:t>
      </w:r>
      <w:r w:rsidRPr="00B25039">
        <w:rPr>
          <w:rFonts w:ascii="Century Gothic" w:eastAsia="Times New Roman" w:hAnsi="Century Gothic" w:cs="Arial"/>
          <w:bCs/>
          <w:color w:val="000000"/>
          <w:lang w:eastAsia="en-ZA"/>
        </w:rPr>
        <w:t>: Skilled workers are more efficient and produce higher-quality products, leading to fewer defects and faster production.</w:t>
      </w:r>
    </w:p>
    <w:p w14:paraId="023FF8CF" w14:textId="77777777" w:rsidR="00B25039" w:rsidRPr="00B25039" w:rsidRDefault="00B25039" w:rsidP="008802BF">
      <w:pPr>
        <w:numPr>
          <w:ilvl w:val="1"/>
          <w:numId w:val="522"/>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Machinery and Technology</w:t>
      </w:r>
      <w:r w:rsidRPr="00B25039">
        <w:rPr>
          <w:rFonts w:ascii="Century Gothic" w:eastAsia="Times New Roman" w:hAnsi="Century Gothic" w:cs="Arial"/>
          <w:bCs/>
          <w:color w:val="000000"/>
          <w:lang w:eastAsia="en-ZA"/>
        </w:rPr>
        <w:t>: The use of advanced machinery, such as automated cutting machines, can reduce production time and improve precision, leading to increased output and lower production costs.</w:t>
      </w:r>
    </w:p>
    <w:p w14:paraId="6B38C5CF" w14:textId="77777777" w:rsidR="00B25039" w:rsidRPr="00B25039" w:rsidRDefault="00B25039" w:rsidP="008802BF">
      <w:pPr>
        <w:numPr>
          <w:ilvl w:val="0"/>
          <w:numId w:val="522"/>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What are the three main elements of production cost, and how do they affect the viability of a furniture product?</w:t>
      </w:r>
      <w:r w:rsidRPr="00B25039">
        <w:rPr>
          <w:rFonts w:ascii="Century Gothic" w:eastAsia="Times New Roman" w:hAnsi="Century Gothic" w:cs="Arial"/>
          <w:bCs/>
          <w:color w:val="000000"/>
          <w:lang w:eastAsia="en-ZA"/>
        </w:rPr>
        <w:br/>
      </w:r>
      <w:r w:rsidRPr="00B25039">
        <w:rPr>
          <w:rFonts w:ascii="Century Gothic" w:eastAsia="Times New Roman" w:hAnsi="Century Gothic" w:cs="Arial"/>
          <w:b/>
          <w:bCs/>
          <w:color w:val="000000"/>
          <w:lang w:eastAsia="en-ZA"/>
        </w:rPr>
        <w:t>Model Answer</w:t>
      </w:r>
      <w:r w:rsidRPr="00B25039">
        <w:rPr>
          <w:rFonts w:ascii="Century Gothic" w:eastAsia="Times New Roman" w:hAnsi="Century Gothic" w:cs="Arial"/>
          <w:bCs/>
          <w:color w:val="000000"/>
          <w:lang w:eastAsia="en-ZA"/>
        </w:rPr>
        <w:t>:</w:t>
      </w:r>
    </w:p>
    <w:p w14:paraId="7C098145" w14:textId="77777777" w:rsidR="00B25039" w:rsidRPr="00B25039" w:rsidRDefault="00B25039" w:rsidP="008802BF">
      <w:pPr>
        <w:numPr>
          <w:ilvl w:val="1"/>
          <w:numId w:val="522"/>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Raw Materials</w:t>
      </w:r>
      <w:r w:rsidRPr="00B25039">
        <w:rPr>
          <w:rFonts w:ascii="Century Gothic" w:eastAsia="Times New Roman" w:hAnsi="Century Gothic" w:cs="Arial"/>
          <w:bCs/>
          <w:color w:val="000000"/>
          <w:lang w:eastAsia="en-ZA"/>
        </w:rPr>
        <w:t>: The cost of raw materials directly impacts the overall cost of production. High-quality materials may increase costs but can improve the product's durability and market appeal.</w:t>
      </w:r>
    </w:p>
    <w:p w14:paraId="13B13A91" w14:textId="77777777" w:rsidR="00B25039" w:rsidRPr="00B25039" w:rsidRDefault="00B25039" w:rsidP="008802BF">
      <w:pPr>
        <w:numPr>
          <w:ilvl w:val="1"/>
          <w:numId w:val="522"/>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lastRenderedPageBreak/>
        <w:t>Labour</w:t>
      </w:r>
      <w:r w:rsidRPr="00B25039">
        <w:rPr>
          <w:rFonts w:ascii="Century Gothic" w:eastAsia="Times New Roman" w:hAnsi="Century Gothic" w:cs="Arial"/>
          <w:bCs/>
          <w:color w:val="000000"/>
          <w:lang w:eastAsia="en-ZA"/>
        </w:rPr>
        <w:t>: Labour costs are influenced by the time and skill required to manufacture the product. Reducing labour costs through efficiency improvements can increase profitability.</w:t>
      </w:r>
    </w:p>
    <w:p w14:paraId="112081F4" w14:textId="77777777" w:rsidR="00B25039" w:rsidRPr="00B25039" w:rsidRDefault="00B25039" w:rsidP="008802BF">
      <w:pPr>
        <w:numPr>
          <w:ilvl w:val="1"/>
          <w:numId w:val="522"/>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Overhead</w:t>
      </w:r>
      <w:r w:rsidRPr="00B25039">
        <w:rPr>
          <w:rFonts w:ascii="Century Gothic" w:eastAsia="Times New Roman" w:hAnsi="Century Gothic" w:cs="Arial"/>
          <w:bCs/>
          <w:color w:val="000000"/>
          <w:lang w:eastAsia="en-ZA"/>
        </w:rPr>
        <w:t>: Overhead includes indirect costs such as utilities, rent, and machinery maintenance. Managing overhead costs effectively helps reduce the overall cost of production, improving product viability.</w:t>
      </w:r>
    </w:p>
    <w:p w14:paraId="272626BD" w14:textId="77777777" w:rsidR="00B25039" w:rsidRPr="00B25039" w:rsidRDefault="00F216F2" w:rsidP="00B2503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50C58B1">
          <v:rect id="_x0000_i1082" style="width:0;height:1.5pt" o:hralign="center" o:hrstd="t" o:hr="t" fillcolor="#a0a0a0" stroked="f"/>
        </w:pict>
      </w:r>
    </w:p>
    <w:p w14:paraId="7DA8E3DE" w14:textId="71D114D9" w:rsidR="00B25039" w:rsidRDefault="00B25039" w:rsidP="00861B3B">
      <w:pPr>
        <w:pStyle w:val="Heading2"/>
        <w:rPr>
          <w:rFonts w:eastAsia="Times New Roman"/>
          <w:lang w:eastAsia="en-ZA"/>
        </w:rPr>
      </w:pPr>
      <w:bookmarkStart w:id="22" w:name="_Toc195785761"/>
      <w:r w:rsidRPr="00B25039">
        <w:rPr>
          <w:rFonts w:eastAsia="Times New Roman"/>
          <w:lang w:eastAsia="en-ZA"/>
        </w:rPr>
        <w:t>Marking Rubric</w:t>
      </w:r>
      <w:bookmarkEnd w:id="22"/>
    </w:p>
    <w:p w14:paraId="7D19CD27" w14:textId="77777777" w:rsidR="00861B3B" w:rsidRPr="00861B3B" w:rsidRDefault="00861B3B" w:rsidP="00861B3B">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5"/>
        <w:gridCol w:w="977"/>
        <w:gridCol w:w="5044"/>
      </w:tblGrid>
      <w:tr w:rsidR="00B25039" w:rsidRPr="00B25039" w14:paraId="72543FC2" w14:textId="77777777" w:rsidTr="00861B3B">
        <w:trPr>
          <w:tblHeader/>
          <w:tblCellSpacing w:w="15" w:type="dxa"/>
        </w:trPr>
        <w:tc>
          <w:tcPr>
            <w:tcW w:w="0" w:type="auto"/>
            <w:vAlign w:val="center"/>
            <w:hideMark/>
          </w:tcPr>
          <w:p w14:paraId="533AB93A" w14:textId="77777777" w:rsidR="00B25039" w:rsidRPr="00B25039" w:rsidRDefault="00B25039" w:rsidP="00B25039">
            <w:pPr>
              <w:rPr>
                <w:rFonts w:ascii="Century Gothic" w:eastAsia="Times New Roman" w:hAnsi="Century Gothic" w:cs="Arial"/>
                <w:b/>
                <w:bCs/>
                <w:color w:val="000000"/>
                <w:lang w:eastAsia="en-ZA"/>
              </w:rPr>
            </w:pPr>
            <w:r w:rsidRPr="00B25039">
              <w:rPr>
                <w:rFonts w:ascii="Century Gothic" w:eastAsia="Times New Roman" w:hAnsi="Century Gothic" w:cs="Arial"/>
                <w:b/>
                <w:bCs/>
                <w:color w:val="000000"/>
                <w:lang w:eastAsia="en-ZA"/>
              </w:rPr>
              <w:t>Criteria</w:t>
            </w:r>
          </w:p>
        </w:tc>
        <w:tc>
          <w:tcPr>
            <w:tcW w:w="0" w:type="auto"/>
            <w:vAlign w:val="center"/>
            <w:hideMark/>
          </w:tcPr>
          <w:p w14:paraId="0EE0D066" w14:textId="77777777" w:rsidR="00B25039" w:rsidRPr="00B25039" w:rsidRDefault="00B25039" w:rsidP="00B25039">
            <w:pPr>
              <w:rPr>
                <w:rFonts w:ascii="Century Gothic" w:eastAsia="Times New Roman" w:hAnsi="Century Gothic" w:cs="Arial"/>
                <w:b/>
                <w:bCs/>
                <w:color w:val="000000"/>
                <w:lang w:eastAsia="en-ZA"/>
              </w:rPr>
            </w:pPr>
            <w:r w:rsidRPr="00B25039">
              <w:rPr>
                <w:rFonts w:ascii="Century Gothic" w:eastAsia="Times New Roman" w:hAnsi="Century Gothic" w:cs="Arial"/>
                <w:b/>
                <w:bCs/>
                <w:color w:val="000000"/>
                <w:lang w:eastAsia="en-ZA"/>
              </w:rPr>
              <w:t>Score Range</w:t>
            </w:r>
          </w:p>
        </w:tc>
        <w:tc>
          <w:tcPr>
            <w:tcW w:w="0" w:type="auto"/>
            <w:vAlign w:val="center"/>
            <w:hideMark/>
          </w:tcPr>
          <w:p w14:paraId="61A782DD" w14:textId="77777777" w:rsidR="00B25039" w:rsidRPr="00B25039" w:rsidRDefault="00B25039" w:rsidP="00B25039">
            <w:pPr>
              <w:rPr>
                <w:rFonts w:ascii="Century Gothic" w:eastAsia="Times New Roman" w:hAnsi="Century Gothic" w:cs="Arial"/>
                <w:b/>
                <w:bCs/>
                <w:color w:val="000000"/>
                <w:lang w:eastAsia="en-ZA"/>
              </w:rPr>
            </w:pPr>
            <w:r w:rsidRPr="00B25039">
              <w:rPr>
                <w:rFonts w:ascii="Century Gothic" w:eastAsia="Times New Roman" w:hAnsi="Century Gothic" w:cs="Arial"/>
                <w:b/>
                <w:bCs/>
                <w:color w:val="000000"/>
                <w:lang w:eastAsia="en-ZA"/>
              </w:rPr>
              <w:t>Descriptors</w:t>
            </w:r>
          </w:p>
        </w:tc>
      </w:tr>
      <w:tr w:rsidR="00B25039" w:rsidRPr="00B25039" w14:paraId="619537FA" w14:textId="77777777" w:rsidTr="00861B3B">
        <w:trPr>
          <w:tblCellSpacing w:w="15" w:type="dxa"/>
        </w:trPr>
        <w:tc>
          <w:tcPr>
            <w:tcW w:w="0" w:type="auto"/>
            <w:vAlign w:val="center"/>
            <w:hideMark/>
          </w:tcPr>
          <w:p w14:paraId="251EEFC3" w14:textId="77777777"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Understanding of Productivity and Work Study (IAC0501)</w:t>
            </w:r>
          </w:p>
        </w:tc>
        <w:tc>
          <w:tcPr>
            <w:tcW w:w="0" w:type="auto"/>
            <w:vAlign w:val="center"/>
            <w:hideMark/>
          </w:tcPr>
          <w:p w14:paraId="2EE0D01A" w14:textId="77777777"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0-5</w:t>
            </w:r>
          </w:p>
        </w:tc>
        <w:tc>
          <w:tcPr>
            <w:tcW w:w="0" w:type="auto"/>
            <w:vAlign w:val="center"/>
            <w:hideMark/>
          </w:tcPr>
          <w:p w14:paraId="019C3B22" w14:textId="77777777"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 Comprehensive understanding of productivity and work study principles, with clear analysis of examples (5 points).</w:t>
            </w:r>
          </w:p>
        </w:tc>
      </w:tr>
    </w:tbl>
    <w:p w14:paraId="4A2694F2" w14:textId="46D32F27" w:rsidR="00B25039" w:rsidRPr="00B25039" w:rsidRDefault="00B25039" w:rsidP="00B25039">
      <w:pPr>
        <w:rPr>
          <w:rFonts w:ascii="Century Gothic" w:eastAsia="Times New Roman" w:hAnsi="Century Gothic" w:cs="Arial"/>
          <w:bCs/>
          <w:color w:val="000000"/>
          <w:lang w:eastAsia="en-ZA"/>
        </w:rPr>
      </w:pPr>
    </w:p>
    <w:p w14:paraId="452CE640" w14:textId="0C1EFC61"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 xml:space="preserve">- Good understanding but lacks some detail or depth in the explanation (3-4 points).  </w:t>
      </w:r>
    </w:p>
    <w:p w14:paraId="6689F306" w14:textId="7A9C2914"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 xml:space="preserve"> - Basic understanding with limited analysis (1-2 points).  </w:t>
      </w:r>
    </w:p>
    <w:p w14:paraId="553D1BD9" w14:textId="0ADF8C78"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 xml:space="preserve"> - No relevant understand</w:t>
      </w:r>
      <w:r w:rsidR="004C2767">
        <w:rPr>
          <w:rFonts w:ascii="Century Gothic" w:eastAsia="Times New Roman" w:hAnsi="Century Gothic" w:cs="Arial"/>
          <w:bCs/>
          <w:color w:val="000000"/>
          <w:lang w:eastAsia="en-ZA"/>
        </w:rPr>
        <w:t xml:space="preserve">ing or explanation (0 points). </w:t>
      </w:r>
    </w:p>
    <w:p w14:paraId="5E8A62BA" w14:textId="77777777" w:rsidR="004C2767" w:rsidRDefault="004C2767" w:rsidP="00B25039">
      <w:pPr>
        <w:rPr>
          <w:rFonts w:ascii="Century Gothic" w:eastAsia="Times New Roman" w:hAnsi="Century Gothic" w:cs="Arial"/>
          <w:b/>
          <w:bCs/>
          <w:color w:val="000000"/>
          <w:lang w:eastAsia="en-ZA"/>
        </w:rPr>
      </w:pPr>
    </w:p>
    <w:p w14:paraId="3CBF42A3" w14:textId="77777777" w:rsidR="004C2767"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Analysis of Factors Affecting Productivity (IAC0502)</w:t>
      </w:r>
      <w:r w:rsidRPr="00B25039">
        <w:rPr>
          <w:rFonts w:ascii="Century Gothic" w:eastAsia="Times New Roman" w:hAnsi="Century Gothic" w:cs="Arial"/>
          <w:bCs/>
          <w:color w:val="000000"/>
          <w:lang w:eastAsia="en-ZA"/>
        </w:rPr>
        <w:t xml:space="preserve"> | 0-5 | - Accurately identifies and explains factors affecting productivity with clear reasoning (5 points).</w:t>
      </w:r>
      <w:r w:rsidRPr="00B25039">
        <w:rPr>
          <w:rFonts w:ascii="Century Gothic" w:eastAsia="Times New Roman" w:hAnsi="Century Gothic" w:cs="Arial"/>
          <w:bCs/>
          <w:color w:val="000000"/>
          <w:lang w:eastAsia="en-ZA"/>
        </w:rPr>
        <w:br/>
        <w:t>- Identifies key factors but lacks detail in the explanation (3-4 points).</w:t>
      </w:r>
      <w:r w:rsidRPr="00B25039">
        <w:rPr>
          <w:rFonts w:ascii="Century Gothic" w:eastAsia="Times New Roman" w:hAnsi="Century Gothic" w:cs="Arial"/>
          <w:bCs/>
          <w:color w:val="000000"/>
          <w:lang w:eastAsia="en-ZA"/>
        </w:rPr>
        <w:br/>
        <w:t>- Basic identification of factors with minimal reasoning (1-2 points).</w:t>
      </w:r>
      <w:r w:rsidRPr="00B25039">
        <w:rPr>
          <w:rFonts w:ascii="Century Gothic" w:eastAsia="Times New Roman" w:hAnsi="Century Gothic" w:cs="Arial"/>
          <w:bCs/>
          <w:color w:val="000000"/>
          <w:lang w:eastAsia="en-ZA"/>
        </w:rPr>
        <w:br/>
        <w:t>- No factors identified or in</w:t>
      </w:r>
      <w:r w:rsidR="004C2767">
        <w:rPr>
          <w:rFonts w:ascii="Century Gothic" w:eastAsia="Times New Roman" w:hAnsi="Century Gothic" w:cs="Arial"/>
          <w:bCs/>
          <w:color w:val="000000"/>
          <w:lang w:eastAsia="en-ZA"/>
        </w:rPr>
        <w:t xml:space="preserve">correct analysis (0 points). </w:t>
      </w:r>
    </w:p>
    <w:p w14:paraId="034AFAD3" w14:textId="77777777" w:rsidR="004C2767"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Identification and Evaluation of Production Cost Elements (IAC0503)</w:t>
      </w:r>
      <w:r w:rsidRPr="00B25039">
        <w:rPr>
          <w:rFonts w:ascii="Century Gothic" w:eastAsia="Times New Roman" w:hAnsi="Century Gothic" w:cs="Arial"/>
          <w:bCs/>
          <w:color w:val="000000"/>
          <w:lang w:eastAsia="en-ZA"/>
        </w:rPr>
        <w:t xml:space="preserve"> | 0-5 | - Correctly identifies and explains the effect of cost elements on product viability (5 points).</w:t>
      </w:r>
      <w:r w:rsidRPr="00B25039">
        <w:rPr>
          <w:rFonts w:ascii="Century Gothic" w:eastAsia="Times New Roman" w:hAnsi="Century Gothic" w:cs="Arial"/>
          <w:bCs/>
          <w:color w:val="000000"/>
          <w:lang w:eastAsia="en-ZA"/>
        </w:rPr>
        <w:br/>
        <w:t>- Cost elements identified but evaluation lacks depth (3-4 points).</w:t>
      </w:r>
      <w:r w:rsidRPr="00B25039">
        <w:rPr>
          <w:rFonts w:ascii="Century Gothic" w:eastAsia="Times New Roman" w:hAnsi="Century Gothic" w:cs="Arial"/>
          <w:bCs/>
          <w:color w:val="000000"/>
          <w:lang w:eastAsia="en-ZA"/>
        </w:rPr>
        <w:br/>
        <w:t>- Basic identification with limited analysis (1-2 points).</w:t>
      </w:r>
      <w:r w:rsidRPr="00B25039">
        <w:rPr>
          <w:rFonts w:ascii="Century Gothic" w:eastAsia="Times New Roman" w:hAnsi="Century Gothic" w:cs="Arial"/>
          <w:bCs/>
          <w:color w:val="000000"/>
          <w:lang w:eastAsia="en-ZA"/>
        </w:rPr>
        <w:br/>
        <w:t>- No relevant identification o</w:t>
      </w:r>
      <w:r w:rsidR="004C2767">
        <w:rPr>
          <w:rFonts w:ascii="Century Gothic" w:eastAsia="Times New Roman" w:hAnsi="Century Gothic" w:cs="Arial"/>
          <w:bCs/>
          <w:color w:val="000000"/>
          <w:lang w:eastAsia="en-ZA"/>
        </w:rPr>
        <w:t xml:space="preserve">f cost elements (0 points). </w:t>
      </w:r>
    </w:p>
    <w:p w14:paraId="7E18DB6F" w14:textId="77777777" w:rsidR="004C2767" w:rsidRDefault="004C2767" w:rsidP="00B25039">
      <w:pPr>
        <w:rPr>
          <w:rFonts w:ascii="Century Gothic" w:eastAsia="Times New Roman" w:hAnsi="Century Gothic" w:cs="Arial"/>
          <w:b/>
          <w:bCs/>
          <w:color w:val="000000"/>
          <w:lang w:eastAsia="en-ZA"/>
        </w:rPr>
      </w:pPr>
    </w:p>
    <w:p w14:paraId="2462388A" w14:textId="2D53ACCC" w:rsidR="00B25039" w:rsidRP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Total Score</w:t>
      </w:r>
      <w:r w:rsidRPr="00B25039">
        <w:rPr>
          <w:rFonts w:ascii="Century Gothic" w:eastAsia="Times New Roman" w:hAnsi="Century Gothic" w:cs="Arial"/>
          <w:bCs/>
          <w:color w:val="000000"/>
          <w:lang w:eastAsia="en-ZA"/>
        </w:rPr>
        <w:t xml:space="preserve"> | </w:t>
      </w:r>
      <w:r w:rsidRPr="00B25039">
        <w:rPr>
          <w:rFonts w:ascii="Century Gothic" w:eastAsia="Times New Roman" w:hAnsi="Century Gothic" w:cs="Arial"/>
          <w:b/>
          <w:bCs/>
          <w:color w:val="000000"/>
          <w:lang w:eastAsia="en-ZA"/>
        </w:rPr>
        <w:t>0-15</w:t>
      </w:r>
      <w:r w:rsidR="004C2767">
        <w:rPr>
          <w:rFonts w:ascii="Century Gothic" w:eastAsia="Times New Roman" w:hAnsi="Century Gothic" w:cs="Arial"/>
          <w:bCs/>
          <w:color w:val="000000"/>
          <w:lang w:eastAsia="en-ZA"/>
        </w:rPr>
        <w:t xml:space="preserve"> | Total score out of 15 </w:t>
      </w:r>
    </w:p>
    <w:p w14:paraId="671FBE67" w14:textId="77777777" w:rsidR="00B25039" w:rsidRPr="00B25039" w:rsidRDefault="00F216F2" w:rsidP="00B2503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5B36EFE">
          <v:rect id="_x0000_i1083" style="width:0;height:1.5pt" o:hralign="center" o:hrstd="t" o:hr="t" fillcolor="#a0a0a0" stroked="f"/>
        </w:pict>
      </w:r>
    </w:p>
    <w:p w14:paraId="47D85F11" w14:textId="77777777" w:rsidR="00B25039" w:rsidRPr="00B25039" w:rsidRDefault="00B25039" w:rsidP="00B25039">
      <w:pPr>
        <w:rPr>
          <w:rFonts w:ascii="Century Gothic" w:eastAsia="Times New Roman" w:hAnsi="Century Gothic" w:cs="Arial"/>
          <w:b/>
          <w:bCs/>
          <w:color w:val="000000"/>
          <w:lang w:eastAsia="en-ZA"/>
        </w:rPr>
      </w:pPr>
      <w:r w:rsidRPr="00B25039">
        <w:rPr>
          <w:rFonts w:ascii="Century Gothic" w:eastAsia="Times New Roman" w:hAnsi="Century Gothic" w:cs="Arial"/>
          <w:b/>
          <w:bCs/>
          <w:color w:val="000000"/>
          <w:lang w:eastAsia="en-ZA"/>
        </w:rPr>
        <w:t>Model Scoring Example</w:t>
      </w:r>
    </w:p>
    <w:p w14:paraId="52C3ED5C" w14:textId="77777777" w:rsidR="00B25039" w:rsidRPr="00B25039" w:rsidRDefault="00B25039" w:rsidP="008802BF">
      <w:pPr>
        <w:numPr>
          <w:ilvl w:val="0"/>
          <w:numId w:val="523"/>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Understanding of Productivity and Work Study (IAC0501)</w:t>
      </w:r>
      <w:r w:rsidRPr="00B25039">
        <w:rPr>
          <w:rFonts w:ascii="Century Gothic" w:eastAsia="Times New Roman" w:hAnsi="Century Gothic" w:cs="Arial"/>
          <w:bCs/>
          <w:color w:val="000000"/>
          <w:lang w:eastAsia="en-ZA"/>
        </w:rPr>
        <w:t>: 4 (Good understanding with a solid example, but lacking some depth in analysis)</w:t>
      </w:r>
    </w:p>
    <w:p w14:paraId="4175C8A0" w14:textId="77777777" w:rsidR="00B25039" w:rsidRPr="00B25039" w:rsidRDefault="00B25039" w:rsidP="008802BF">
      <w:pPr>
        <w:numPr>
          <w:ilvl w:val="0"/>
          <w:numId w:val="523"/>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lastRenderedPageBreak/>
        <w:t>Analysis of Factors Affecting Productivity (IAC0502)</w:t>
      </w:r>
      <w:r w:rsidRPr="00B25039">
        <w:rPr>
          <w:rFonts w:ascii="Century Gothic" w:eastAsia="Times New Roman" w:hAnsi="Century Gothic" w:cs="Arial"/>
          <w:bCs/>
          <w:color w:val="000000"/>
          <w:lang w:eastAsia="en-ZA"/>
        </w:rPr>
        <w:t>: 5 (Accurately identified factors with clear reasoning)</w:t>
      </w:r>
    </w:p>
    <w:p w14:paraId="5E9E72AC" w14:textId="77777777" w:rsidR="00B25039" w:rsidRPr="00B25039" w:rsidRDefault="00B25039" w:rsidP="008802BF">
      <w:pPr>
        <w:numPr>
          <w:ilvl w:val="0"/>
          <w:numId w:val="523"/>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Identification and Evaluation of Production Cost Elements (IAC0503)</w:t>
      </w:r>
      <w:r w:rsidRPr="00B25039">
        <w:rPr>
          <w:rFonts w:ascii="Century Gothic" w:eastAsia="Times New Roman" w:hAnsi="Century Gothic" w:cs="Arial"/>
          <w:bCs/>
          <w:color w:val="000000"/>
          <w:lang w:eastAsia="en-ZA"/>
        </w:rPr>
        <w:t>: 4 (Identified key cost elements but the evaluation could be more thorough)</w:t>
      </w:r>
    </w:p>
    <w:p w14:paraId="7FA2146F" w14:textId="77777777" w:rsidR="00B25039" w:rsidRPr="00B25039" w:rsidRDefault="00B25039" w:rsidP="008802BF">
      <w:pPr>
        <w:numPr>
          <w:ilvl w:val="0"/>
          <w:numId w:val="523"/>
        </w:numPr>
        <w:rPr>
          <w:rFonts w:ascii="Century Gothic" w:eastAsia="Times New Roman" w:hAnsi="Century Gothic" w:cs="Arial"/>
          <w:bCs/>
          <w:color w:val="000000"/>
          <w:lang w:eastAsia="en-ZA"/>
        </w:rPr>
      </w:pPr>
      <w:r w:rsidRPr="00B25039">
        <w:rPr>
          <w:rFonts w:ascii="Century Gothic" w:eastAsia="Times New Roman" w:hAnsi="Century Gothic" w:cs="Arial"/>
          <w:b/>
          <w:bCs/>
          <w:color w:val="000000"/>
          <w:lang w:eastAsia="en-ZA"/>
        </w:rPr>
        <w:t>Total Score</w:t>
      </w:r>
      <w:r w:rsidRPr="00B25039">
        <w:rPr>
          <w:rFonts w:ascii="Century Gothic" w:eastAsia="Times New Roman" w:hAnsi="Century Gothic" w:cs="Arial"/>
          <w:bCs/>
          <w:color w:val="000000"/>
          <w:lang w:eastAsia="en-ZA"/>
        </w:rPr>
        <w:t>: 13/15</w:t>
      </w:r>
    </w:p>
    <w:p w14:paraId="07F6F25E" w14:textId="5EE9FE49" w:rsidR="00B25039" w:rsidRDefault="00B25039" w:rsidP="00B25039">
      <w:pPr>
        <w:rPr>
          <w:rFonts w:ascii="Century Gothic" w:eastAsia="Times New Roman" w:hAnsi="Century Gothic" w:cs="Arial"/>
          <w:bCs/>
          <w:color w:val="000000"/>
          <w:lang w:eastAsia="en-ZA"/>
        </w:rPr>
      </w:pPr>
      <w:r w:rsidRPr="00B25039">
        <w:rPr>
          <w:rFonts w:ascii="Century Gothic" w:eastAsia="Times New Roman" w:hAnsi="Century Gothic" w:cs="Arial"/>
          <w:bCs/>
          <w:color w:val="000000"/>
          <w:lang w:eastAsia="en-ZA"/>
        </w:rPr>
        <w:t>This rubric allows for partial credit and encourages learners to demonstrate a comprehensive understanding of productivity, work study, and production cost management in furniture manufacturing.</w:t>
      </w:r>
    </w:p>
    <w:p w14:paraId="51CD281C" w14:textId="77777777" w:rsidR="00B25039" w:rsidRDefault="00B2503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21CA9A2B" w14:textId="2987CCE0" w:rsidR="008802BF" w:rsidRDefault="008802BF" w:rsidP="00861B3B">
      <w:pPr>
        <w:pStyle w:val="Heading2"/>
        <w:rPr>
          <w:rFonts w:eastAsia="Times New Roman"/>
          <w:lang w:eastAsia="en-ZA"/>
        </w:rPr>
      </w:pPr>
      <w:bookmarkStart w:id="23" w:name="_Toc195785762"/>
      <w:r w:rsidRPr="008802BF">
        <w:rPr>
          <w:rFonts w:eastAsia="Times New Roman"/>
          <w:lang w:eastAsia="en-ZA"/>
        </w:rPr>
        <w:lastRenderedPageBreak/>
        <w:t>Case Study: Improving Productivity and Managing Production Costs in Furniture Manufacturing</w:t>
      </w:r>
      <w:bookmarkEnd w:id="23"/>
    </w:p>
    <w:p w14:paraId="59CB7395" w14:textId="77777777" w:rsidR="00861B3B" w:rsidRPr="00861B3B" w:rsidRDefault="00861B3B" w:rsidP="00861B3B">
      <w:pPr>
        <w:rPr>
          <w:lang w:eastAsia="en-ZA"/>
        </w:rPr>
      </w:pPr>
    </w:p>
    <w:p w14:paraId="748932E4"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Scenario:</w:t>
      </w:r>
    </w:p>
    <w:p w14:paraId="4E725BC6"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The WoodCraft Furniture Company is experiencing challenges in meeting its production targets while maintaining profitability. The company produces a range of wooden office desks and chairs. Recently, the production line has faced bottlenecks, leading to delays in deliveries and increased production costs. Management has noticed inefficiencies in the assembly process and rising material costs, both of which are negatively impacting productivity and profitability.</w:t>
      </w:r>
    </w:p>
    <w:p w14:paraId="14379A04"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The company's CEO has tasked the production manager with conducting a work study to identify ways to improve productivity and reduce costs. The manager must analyse the production process, identify factors affecting productivity, and evaluate the impact of production costs on product viability. The goal is to develop strategies that will help the company meet its production targets, lower costs, and improve overall efficiency.</w:t>
      </w:r>
    </w:p>
    <w:p w14:paraId="341C5230" w14:textId="77777777" w:rsidR="008802BF" w:rsidRPr="008802BF" w:rsidRDefault="00F216F2" w:rsidP="008802B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A3BC3DE">
          <v:rect id="_x0000_i1084" style="width:0;height:1.5pt" o:hralign="center" o:hrstd="t" o:hr="t" fillcolor="#a0a0a0" stroked="f"/>
        </w:pict>
      </w:r>
    </w:p>
    <w:p w14:paraId="3D89C0E6"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Scenario-Based Questions</w:t>
      </w:r>
    </w:p>
    <w:p w14:paraId="68B9F9A4"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Question 1: Principles of Productivity and Work Study (IAC0501)</w:t>
      </w:r>
    </w:p>
    <w:p w14:paraId="41AAEA5C"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The production manager observes that workers spend excessive time moving between workstations to retrieve tools and materials, leading to delays in the assembly process.</w:t>
      </w:r>
    </w:p>
    <w:p w14:paraId="54EDA6D5" w14:textId="77777777" w:rsidR="008802BF" w:rsidRPr="008802BF" w:rsidRDefault="008802BF" w:rsidP="008802BF">
      <w:pPr>
        <w:numPr>
          <w:ilvl w:val="0"/>
          <w:numId w:val="524"/>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Question</w:t>
      </w:r>
      <w:r w:rsidRPr="008802BF">
        <w:rPr>
          <w:rFonts w:ascii="Century Gothic" w:eastAsia="Times New Roman" w:hAnsi="Century Gothic" w:cs="Arial"/>
          <w:bCs/>
          <w:color w:val="000000"/>
          <w:lang w:eastAsia="en-ZA"/>
        </w:rPr>
        <w:t>: Based on the principles of productivity and work study, what strategies could the production manager implement to improve the efficiency of the assembly process? Provide specific examples of how these strategies could be applied in this case.</w:t>
      </w:r>
    </w:p>
    <w:p w14:paraId="3C262A4C"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Model Answer</w:t>
      </w:r>
      <w:r w:rsidRPr="008802BF">
        <w:rPr>
          <w:rFonts w:ascii="Century Gothic" w:eastAsia="Times New Roman" w:hAnsi="Century Gothic" w:cs="Arial"/>
          <w:bCs/>
          <w:color w:val="000000"/>
          <w:lang w:eastAsia="en-ZA"/>
        </w:rPr>
        <w:t>:</w:t>
      </w:r>
      <w:r w:rsidRPr="008802BF">
        <w:rPr>
          <w:rFonts w:ascii="Century Gothic" w:eastAsia="Times New Roman" w:hAnsi="Century Gothic" w:cs="Arial"/>
          <w:bCs/>
          <w:color w:val="000000"/>
          <w:lang w:eastAsia="en-ZA"/>
        </w:rPr>
        <w:br/>
        <w:t>The production manager could implement the following strategies to improve efficiency:</w:t>
      </w:r>
    </w:p>
    <w:p w14:paraId="1F317530" w14:textId="77777777" w:rsidR="008802BF" w:rsidRPr="008802BF" w:rsidRDefault="008802BF" w:rsidP="008802BF">
      <w:pPr>
        <w:numPr>
          <w:ilvl w:val="1"/>
          <w:numId w:val="524"/>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Reorganising the Workstation Layout</w:t>
      </w:r>
      <w:r w:rsidRPr="008802BF">
        <w:rPr>
          <w:rFonts w:ascii="Century Gothic" w:eastAsia="Times New Roman" w:hAnsi="Century Gothic" w:cs="Arial"/>
          <w:bCs/>
          <w:color w:val="000000"/>
          <w:lang w:eastAsia="en-ZA"/>
        </w:rPr>
        <w:t>: By placing tools and materials closer to the assembly line, workers can reduce unnecessary movement and complete tasks more quickly. For example, positioning cutting tools and fasteners within arm’s reach at each workstation would minimise the time spent walking between stations.</w:t>
      </w:r>
    </w:p>
    <w:p w14:paraId="4769622B" w14:textId="77777777" w:rsidR="008802BF" w:rsidRPr="008802BF" w:rsidRDefault="008802BF" w:rsidP="008802BF">
      <w:pPr>
        <w:numPr>
          <w:ilvl w:val="1"/>
          <w:numId w:val="524"/>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Introducing Time and Method Study</w:t>
      </w:r>
      <w:r w:rsidRPr="008802BF">
        <w:rPr>
          <w:rFonts w:ascii="Century Gothic" w:eastAsia="Times New Roman" w:hAnsi="Century Gothic" w:cs="Arial"/>
          <w:bCs/>
          <w:color w:val="000000"/>
          <w:lang w:eastAsia="en-ZA"/>
        </w:rPr>
        <w:t>: The manager could conduct a time and method study to measure the time taken for each task and identify opportunities to streamline processes. For instance, the study might reveal that assembly time can be reduced by standardising certain procedures, such as pre-assembling parts before final assembly.</w:t>
      </w:r>
    </w:p>
    <w:p w14:paraId="30E7DA26" w14:textId="77777777" w:rsidR="008802BF" w:rsidRPr="008802BF" w:rsidRDefault="008802BF" w:rsidP="008802BF">
      <w:pPr>
        <w:numPr>
          <w:ilvl w:val="1"/>
          <w:numId w:val="524"/>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lastRenderedPageBreak/>
        <w:t>Training and Cross-Training Workers</w:t>
      </w:r>
      <w:r w:rsidRPr="008802BF">
        <w:rPr>
          <w:rFonts w:ascii="Century Gothic" w:eastAsia="Times New Roman" w:hAnsi="Century Gothic" w:cs="Arial"/>
          <w:bCs/>
          <w:color w:val="000000"/>
          <w:lang w:eastAsia="en-ZA"/>
        </w:rPr>
        <w:t>: Providing workers with additional training to improve their skills or cross-training them to perform multiple tasks can increase flexibility and efficiency on the production line. This allows workers to handle tasks more efficiently, reducing delays.</w:t>
      </w:r>
    </w:p>
    <w:p w14:paraId="49A8A511" w14:textId="77777777" w:rsidR="008802BF" w:rsidRPr="008802BF" w:rsidRDefault="00F216F2" w:rsidP="008802B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1D5CC48">
          <v:rect id="_x0000_i1085" style="width:0;height:1.5pt" o:hralign="center" o:hrstd="t" o:hr="t" fillcolor="#a0a0a0" stroked="f"/>
        </w:pict>
      </w:r>
    </w:p>
    <w:p w14:paraId="65D15F08"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Question 2: Factors Influencing Optimum Productivity (IAC0502)</w:t>
      </w:r>
    </w:p>
    <w:p w14:paraId="2C37984A"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During the work study, the production manager identifies several factors that are affecting the company's productivity, including equipment downtime, insufficient raw materials, and worker fatigue.</w:t>
      </w:r>
    </w:p>
    <w:p w14:paraId="6BDA1550" w14:textId="77777777" w:rsidR="008802BF" w:rsidRPr="008802BF" w:rsidRDefault="008802BF" w:rsidP="008802BF">
      <w:pPr>
        <w:numPr>
          <w:ilvl w:val="0"/>
          <w:numId w:val="525"/>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Question</w:t>
      </w:r>
      <w:r w:rsidRPr="008802BF">
        <w:rPr>
          <w:rFonts w:ascii="Century Gothic" w:eastAsia="Times New Roman" w:hAnsi="Century Gothic" w:cs="Arial"/>
          <w:bCs/>
          <w:color w:val="000000"/>
          <w:lang w:eastAsia="en-ZA"/>
        </w:rPr>
        <w:t>: Identify two factors that are influencing the company's productivity and explain how these factors impact the production process. What steps can the company take to address these challenges?</w:t>
      </w:r>
    </w:p>
    <w:p w14:paraId="28709460"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Model Answer</w:t>
      </w:r>
      <w:r w:rsidRPr="008802BF">
        <w:rPr>
          <w:rFonts w:ascii="Century Gothic" w:eastAsia="Times New Roman" w:hAnsi="Century Gothic" w:cs="Arial"/>
          <w:bCs/>
          <w:color w:val="000000"/>
          <w:lang w:eastAsia="en-ZA"/>
        </w:rPr>
        <w:t>:</w:t>
      </w:r>
    </w:p>
    <w:p w14:paraId="01F8F986" w14:textId="77777777" w:rsidR="008802BF" w:rsidRPr="008802BF" w:rsidRDefault="008802BF" w:rsidP="008802BF">
      <w:pPr>
        <w:numPr>
          <w:ilvl w:val="1"/>
          <w:numId w:val="525"/>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Equipment Downtime</w:t>
      </w:r>
      <w:r w:rsidRPr="008802BF">
        <w:rPr>
          <w:rFonts w:ascii="Century Gothic" w:eastAsia="Times New Roman" w:hAnsi="Century Gothic" w:cs="Arial"/>
          <w:bCs/>
          <w:color w:val="000000"/>
          <w:lang w:eastAsia="en-ZA"/>
        </w:rPr>
        <w:t>: Frequent equipment breakdowns slow down production and cause delays. When machinery is not operational, workers are forced to wait, reducing overall productivity. The company could implement a preventive maintenance program to ensure that machines are regularly serviced, reducing the likelihood of breakdowns and improving uptime.</w:t>
      </w:r>
    </w:p>
    <w:p w14:paraId="47894A91" w14:textId="77777777" w:rsidR="008802BF" w:rsidRPr="008802BF" w:rsidRDefault="008802BF" w:rsidP="008802BF">
      <w:pPr>
        <w:numPr>
          <w:ilvl w:val="1"/>
          <w:numId w:val="525"/>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Insufficient Raw Materials</w:t>
      </w:r>
      <w:r w:rsidRPr="008802BF">
        <w:rPr>
          <w:rFonts w:ascii="Century Gothic" w:eastAsia="Times New Roman" w:hAnsi="Century Gothic" w:cs="Arial"/>
          <w:bCs/>
          <w:color w:val="000000"/>
          <w:lang w:eastAsia="en-ZA"/>
        </w:rPr>
        <w:t>: A lack of raw materials, such as wood or fasteners, can lead to production stoppages. When materials are not available, production cannot continue, resulting in delays and missed deadlines. To address this, the company could establish stronger relationships with suppliers or implement a just-in-time (JIT) inventory system to ensure that materials are delivered when needed, reducing shortages.</w:t>
      </w:r>
    </w:p>
    <w:p w14:paraId="78FE820E" w14:textId="77777777" w:rsidR="008802BF" w:rsidRPr="008802BF" w:rsidRDefault="00F216F2" w:rsidP="008802B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20A9537">
          <v:rect id="_x0000_i1086" style="width:0;height:1.5pt" o:hralign="center" o:hrstd="t" o:hr="t" fillcolor="#a0a0a0" stroked="f"/>
        </w:pict>
      </w:r>
    </w:p>
    <w:p w14:paraId="56D03AB6"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Question 3: Evaluating Production Costs and Product Viability (IAC0503)</w:t>
      </w:r>
    </w:p>
    <w:p w14:paraId="0D693A0D"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The production manager finds that rising material costs and high labour expenses are affecting the company’s ability to produce desks and chairs at a competitive price. As a result, the profit margin on these products has decreased.</w:t>
      </w:r>
    </w:p>
    <w:p w14:paraId="18E4C7B6" w14:textId="77777777" w:rsidR="008802BF" w:rsidRPr="008802BF" w:rsidRDefault="008802BF" w:rsidP="008802BF">
      <w:pPr>
        <w:numPr>
          <w:ilvl w:val="0"/>
          <w:numId w:val="526"/>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Question</w:t>
      </w:r>
      <w:r w:rsidRPr="008802BF">
        <w:rPr>
          <w:rFonts w:ascii="Century Gothic" w:eastAsia="Times New Roman" w:hAnsi="Century Gothic" w:cs="Arial"/>
          <w:bCs/>
          <w:color w:val="000000"/>
          <w:lang w:eastAsia="en-ZA"/>
        </w:rPr>
        <w:t>: Identify three key elements of production cost and explain how they are affecting the viability of WoodCraft’s products. What actions can the company take to control these costs and improve product viability?</w:t>
      </w:r>
    </w:p>
    <w:p w14:paraId="1BCE536E"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Model Answer</w:t>
      </w:r>
      <w:r w:rsidRPr="008802BF">
        <w:rPr>
          <w:rFonts w:ascii="Century Gothic" w:eastAsia="Times New Roman" w:hAnsi="Century Gothic" w:cs="Arial"/>
          <w:bCs/>
          <w:color w:val="000000"/>
          <w:lang w:eastAsia="en-ZA"/>
        </w:rPr>
        <w:t>:</w:t>
      </w:r>
    </w:p>
    <w:p w14:paraId="55637348" w14:textId="77777777" w:rsidR="008802BF" w:rsidRPr="008802BF" w:rsidRDefault="008802BF" w:rsidP="008802BF">
      <w:pPr>
        <w:numPr>
          <w:ilvl w:val="1"/>
          <w:numId w:val="526"/>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Raw Material Costs</w:t>
      </w:r>
      <w:r w:rsidRPr="008802BF">
        <w:rPr>
          <w:rFonts w:ascii="Century Gothic" w:eastAsia="Times New Roman" w:hAnsi="Century Gothic" w:cs="Arial"/>
          <w:bCs/>
          <w:color w:val="000000"/>
          <w:lang w:eastAsia="en-ZA"/>
        </w:rPr>
        <w:t>: The rising cost of wood and other materials is increasing the overall cost of production, making it difficult for the company to maintain competitive pricing. To control these costs, the company could negotiate bulk purchase discounts with suppliers or explore alternative, lower-cost materials that maintain quality.</w:t>
      </w:r>
    </w:p>
    <w:p w14:paraId="634A8691" w14:textId="77777777" w:rsidR="008802BF" w:rsidRPr="008802BF" w:rsidRDefault="008802BF" w:rsidP="008802BF">
      <w:pPr>
        <w:numPr>
          <w:ilvl w:val="1"/>
          <w:numId w:val="526"/>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lastRenderedPageBreak/>
        <w:t>Labour Costs</w:t>
      </w:r>
      <w:r w:rsidRPr="008802BF">
        <w:rPr>
          <w:rFonts w:ascii="Century Gothic" w:eastAsia="Times New Roman" w:hAnsi="Century Gothic" w:cs="Arial"/>
          <w:bCs/>
          <w:color w:val="000000"/>
          <w:lang w:eastAsia="en-ZA"/>
        </w:rPr>
        <w:t>: High labour costs are impacting the profitability of the products. By improving efficiency through worker training or introducing automation for repetitive tasks, the company could reduce the amount of time required to produce each desk or chair, lowering labour costs.</w:t>
      </w:r>
    </w:p>
    <w:p w14:paraId="3D195AB8" w14:textId="77777777" w:rsidR="008802BF" w:rsidRPr="008802BF" w:rsidRDefault="008802BF" w:rsidP="008802BF">
      <w:pPr>
        <w:numPr>
          <w:ilvl w:val="1"/>
          <w:numId w:val="526"/>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Overhead Costs</w:t>
      </w:r>
      <w:r w:rsidRPr="008802BF">
        <w:rPr>
          <w:rFonts w:ascii="Century Gothic" w:eastAsia="Times New Roman" w:hAnsi="Century Gothic" w:cs="Arial"/>
          <w:bCs/>
          <w:color w:val="000000"/>
          <w:lang w:eastAsia="en-ZA"/>
        </w:rPr>
        <w:t>: Overhead costs, such as rent and utilities, are fixed expenses that contribute to the overall cost of production. To improve viability, the company could explore ways to reduce energy consumption, such as investing in energy-efficient machinery or optimising production schedules to reduce overtime pay.</w:t>
      </w:r>
    </w:p>
    <w:p w14:paraId="10BA09DB" w14:textId="77777777" w:rsidR="008802BF" w:rsidRPr="008802BF" w:rsidRDefault="00F216F2" w:rsidP="008802B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B0B1527">
          <v:rect id="_x0000_i1087" style="width:0;height:1.5pt" o:hralign="center" o:hrstd="t" o:hr="t" fillcolor="#a0a0a0" stroked="f"/>
        </w:pict>
      </w:r>
    </w:p>
    <w:p w14:paraId="4C18D533" w14:textId="6D1E0809" w:rsidR="008802BF" w:rsidRDefault="008802BF" w:rsidP="00861B3B">
      <w:pPr>
        <w:pStyle w:val="Heading2"/>
        <w:rPr>
          <w:rFonts w:eastAsia="Times New Roman"/>
          <w:lang w:eastAsia="en-ZA"/>
        </w:rPr>
      </w:pPr>
      <w:bookmarkStart w:id="24" w:name="_Toc195785763"/>
      <w:r w:rsidRPr="008802BF">
        <w:rPr>
          <w:rFonts w:eastAsia="Times New Roman"/>
          <w:lang w:eastAsia="en-ZA"/>
        </w:rPr>
        <w:t>Marking Rubric</w:t>
      </w:r>
      <w:bookmarkEnd w:id="24"/>
    </w:p>
    <w:p w14:paraId="34272ED1" w14:textId="77777777" w:rsidR="00861B3B" w:rsidRPr="008802BF" w:rsidRDefault="00861B3B" w:rsidP="008802BF">
      <w:pPr>
        <w:rPr>
          <w:rFonts w:ascii="Century Gothic" w:eastAsia="Times New Roman" w:hAnsi="Century Gothic" w:cs="Arial"/>
          <w:b/>
          <w:bCs/>
          <w:color w:val="000000"/>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973"/>
        <w:gridCol w:w="5067"/>
      </w:tblGrid>
      <w:tr w:rsidR="008802BF" w:rsidRPr="008802BF" w14:paraId="331DF8D8" w14:textId="77777777" w:rsidTr="00861B3B">
        <w:trPr>
          <w:tblHeader/>
          <w:tblCellSpacing w:w="15" w:type="dxa"/>
        </w:trPr>
        <w:tc>
          <w:tcPr>
            <w:tcW w:w="0" w:type="auto"/>
            <w:vAlign w:val="center"/>
            <w:hideMark/>
          </w:tcPr>
          <w:p w14:paraId="6FB7D9AB"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Criteria</w:t>
            </w:r>
          </w:p>
        </w:tc>
        <w:tc>
          <w:tcPr>
            <w:tcW w:w="0" w:type="auto"/>
            <w:vAlign w:val="center"/>
            <w:hideMark/>
          </w:tcPr>
          <w:p w14:paraId="7B2674A5"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Score Range</w:t>
            </w:r>
          </w:p>
        </w:tc>
        <w:tc>
          <w:tcPr>
            <w:tcW w:w="0" w:type="auto"/>
            <w:vAlign w:val="center"/>
            <w:hideMark/>
          </w:tcPr>
          <w:p w14:paraId="0D55E424"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Descriptors</w:t>
            </w:r>
          </w:p>
        </w:tc>
      </w:tr>
      <w:tr w:rsidR="008802BF" w:rsidRPr="008802BF" w14:paraId="4DB98924" w14:textId="77777777" w:rsidTr="00861B3B">
        <w:trPr>
          <w:tblCellSpacing w:w="15" w:type="dxa"/>
        </w:trPr>
        <w:tc>
          <w:tcPr>
            <w:tcW w:w="0" w:type="auto"/>
            <w:vAlign w:val="center"/>
            <w:hideMark/>
          </w:tcPr>
          <w:p w14:paraId="1FE0400D"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Understanding of Productivity and Work Study (IAC0501)</w:t>
            </w:r>
          </w:p>
        </w:tc>
        <w:tc>
          <w:tcPr>
            <w:tcW w:w="0" w:type="auto"/>
            <w:vAlign w:val="center"/>
            <w:hideMark/>
          </w:tcPr>
          <w:p w14:paraId="7905F46E"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0-5</w:t>
            </w:r>
          </w:p>
        </w:tc>
        <w:tc>
          <w:tcPr>
            <w:tcW w:w="0" w:type="auto"/>
            <w:vAlign w:val="center"/>
            <w:hideMark/>
          </w:tcPr>
          <w:p w14:paraId="747F2BA0"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 Clear understanding of productivity and work study principles, with specific examples applied to the scenario (5 points).</w:t>
            </w:r>
          </w:p>
        </w:tc>
      </w:tr>
    </w:tbl>
    <w:p w14:paraId="4C2D07C6" w14:textId="77777777" w:rsidR="00861B3B" w:rsidRDefault="00861B3B" w:rsidP="008802BF">
      <w:pPr>
        <w:rPr>
          <w:rFonts w:ascii="Century Gothic" w:eastAsia="Times New Roman" w:hAnsi="Century Gothic" w:cs="Arial"/>
          <w:bCs/>
          <w:color w:val="000000"/>
          <w:lang w:eastAsia="en-ZA"/>
        </w:rPr>
      </w:pPr>
    </w:p>
    <w:p w14:paraId="50B59855" w14:textId="1D61CE1E"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 xml:space="preserve"> - Good understanding but lacks depth in application or detail (3-4 points).  </w:t>
      </w:r>
    </w:p>
    <w:p w14:paraId="61A1E0C6" w14:textId="52DAA040"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 xml:space="preserve"> - Basic understanding with minimal application (1-2 points).  </w:t>
      </w:r>
    </w:p>
    <w:p w14:paraId="1A38FB5A" w14:textId="708A623B" w:rsid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 xml:space="preserve"> - No relevant understand</w:t>
      </w:r>
      <w:r w:rsidR="00861B3B">
        <w:rPr>
          <w:rFonts w:ascii="Century Gothic" w:eastAsia="Times New Roman" w:hAnsi="Century Gothic" w:cs="Arial"/>
          <w:bCs/>
          <w:color w:val="000000"/>
          <w:lang w:eastAsia="en-ZA"/>
        </w:rPr>
        <w:t xml:space="preserve">ing or application (0 points). </w:t>
      </w:r>
    </w:p>
    <w:p w14:paraId="07E75E3C" w14:textId="77777777" w:rsidR="00861B3B" w:rsidRPr="008802BF" w:rsidRDefault="00861B3B" w:rsidP="008802BF">
      <w:pPr>
        <w:rPr>
          <w:rFonts w:ascii="Century Gothic" w:eastAsia="Times New Roman" w:hAnsi="Century Gothic" w:cs="Arial"/>
          <w:bCs/>
          <w:color w:val="000000"/>
          <w:lang w:eastAsia="en-ZA"/>
        </w:rPr>
      </w:pPr>
    </w:p>
    <w:p w14:paraId="5B6F23BC" w14:textId="77777777" w:rsidR="00861B3B"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Analysis of Factors Affecting Productivity (IAC0502)</w:t>
      </w:r>
      <w:r w:rsidRPr="008802BF">
        <w:rPr>
          <w:rFonts w:ascii="Century Gothic" w:eastAsia="Times New Roman" w:hAnsi="Century Gothic" w:cs="Arial"/>
          <w:bCs/>
          <w:color w:val="000000"/>
          <w:lang w:eastAsia="en-ZA"/>
        </w:rPr>
        <w:t xml:space="preserve"> | 0-5 | - Accurately identifies factors influencing productivity and provides detailed explanations (5 points).</w:t>
      </w:r>
      <w:r w:rsidRPr="008802BF">
        <w:rPr>
          <w:rFonts w:ascii="Century Gothic" w:eastAsia="Times New Roman" w:hAnsi="Century Gothic" w:cs="Arial"/>
          <w:bCs/>
          <w:color w:val="000000"/>
          <w:lang w:eastAsia="en-ZA"/>
        </w:rPr>
        <w:br/>
        <w:t>- Identifies key factors but lacks depth in analysis (3-4 points).</w:t>
      </w:r>
      <w:r w:rsidRPr="008802BF">
        <w:rPr>
          <w:rFonts w:ascii="Century Gothic" w:eastAsia="Times New Roman" w:hAnsi="Century Gothic" w:cs="Arial"/>
          <w:bCs/>
          <w:color w:val="000000"/>
          <w:lang w:eastAsia="en-ZA"/>
        </w:rPr>
        <w:br/>
        <w:t>- Basic identification of factors with limited explanation (1-2 points).</w:t>
      </w:r>
      <w:r w:rsidRPr="008802BF">
        <w:rPr>
          <w:rFonts w:ascii="Century Gothic" w:eastAsia="Times New Roman" w:hAnsi="Century Gothic" w:cs="Arial"/>
          <w:bCs/>
          <w:color w:val="000000"/>
          <w:lang w:eastAsia="en-ZA"/>
        </w:rPr>
        <w:br/>
        <w:t>- No relevant factors identified or inc</w:t>
      </w:r>
      <w:r w:rsidR="00861B3B">
        <w:rPr>
          <w:rFonts w:ascii="Century Gothic" w:eastAsia="Times New Roman" w:hAnsi="Century Gothic" w:cs="Arial"/>
          <w:bCs/>
          <w:color w:val="000000"/>
          <w:lang w:eastAsia="en-ZA"/>
        </w:rPr>
        <w:t>orrect analysis (0 points).</w:t>
      </w:r>
    </w:p>
    <w:p w14:paraId="077A70E9" w14:textId="77777777" w:rsidR="00861B3B" w:rsidRDefault="00861B3B" w:rsidP="008802BF">
      <w:pPr>
        <w:rPr>
          <w:rFonts w:ascii="Century Gothic" w:eastAsia="Times New Roman" w:hAnsi="Century Gothic" w:cs="Arial"/>
          <w:bCs/>
          <w:color w:val="000000"/>
          <w:lang w:eastAsia="en-ZA"/>
        </w:rPr>
      </w:pPr>
    </w:p>
    <w:p w14:paraId="7BCBB4D2" w14:textId="77777777" w:rsidR="004C2767"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Evaluation of Production Cost Elements and Viability (IAC0503)</w:t>
      </w:r>
      <w:r w:rsidRPr="008802BF">
        <w:rPr>
          <w:rFonts w:ascii="Century Gothic" w:eastAsia="Times New Roman" w:hAnsi="Century Gothic" w:cs="Arial"/>
          <w:bCs/>
          <w:color w:val="000000"/>
          <w:lang w:eastAsia="en-ZA"/>
        </w:rPr>
        <w:t xml:space="preserve"> | 0-5 | - Correctly identifies production cost elements and provides a thorough evaluation of their impact on viability (5 points).</w:t>
      </w:r>
      <w:r w:rsidRPr="008802BF">
        <w:rPr>
          <w:rFonts w:ascii="Century Gothic" w:eastAsia="Times New Roman" w:hAnsi="Century Gothic" w:cs="Arial"/>
          <w:bCs/>
          <w:color w:val="000000"/>
          <w:lang w:eastAsia="en-ZA"/>
        </w:rPr>
        <w:br/>
        <w:t>- Cost elements identified but evaluation lacks depth or detail (3-4 points).</w:t>
      </w:r>
      <w:r w:rsidRPr="008802BF">
        <w:rPr>
          <w:rFonts w:ascii="Century Gothic" w:eastAsia="Times New Roman" w:hAnsi="Century Gothic" w:cs="Arial"/>
          <w:bCs/>
          <w:color w:val="000000"/>
          <w:lang w:eastAsia="en-ZA"/>
        </w:rPr>
        <w:br/>
        <w:t>- Basic identification with limited evaluation (1-2 points).</w:t>
      </w:r>
      <w:r w:rsidRPr="008802BF">
        <w:rPr>
          <w:rFonts w:ascii="Century Gothic" w:eastAsia="Times New Roman" w:hAnsi="Century Gothic" w:cs="Arial"/>
          <w:bCs/>
          <w:color w:val="000000"/>
          <w:lang w:eastAsia="en-ZA"/>
        </w:rPr>
        <w:br/>
        <w:t>- No relevant cost elements or incor</w:t>
      </w:r>
      <w:r w:rsidR="004C2767">
        <w:rPr>
          <w:rFonts w:ascii="Century Gothic" w:eastAsia="Times New Roman" w:hAnsi="Century Gothic" w:cs="Arial"/>
          <w:bCs/>
          <w:color w:val="000000"/>
          <w:lang w:eastAsia="en-ZA"/>
        </w:rPr>
        <w:t>rect evaluation (0 points).</w:t>
      </w:r>
    </w:p>
    <w:p w14:paraId="748D31CF" w14:textId="77777777" w:rsidR="004C2767" w:rsidRDefault="004C2767" w:rsidP="008802BF">
      <w:pPr>
        <w:rPr>
          <w:rFonts w:ascii="Century Gothic" w:eastAsia="Times New Roman" w:hAnsi="Century Gothic" w:cs="Arial"/>
          <w:bCs/>
          <w:color w:val="000000"/>
          <w:lang w:eastAsia="en-ZA"/>
        </w:rPr>
      </w:pPr>
    </w:p>
    <w:p w14:paraId="170F62FF" w14:textId="4F9345C0"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Total Score</w:t>
      </w:r>
      <w:r w:rsidRPr="008802BF">
        <w:rPr>
          <w:rFonts w:ascii="Century Gothic" w:eastAsia="Times New Roman" w:hAnsi="Century Gothic" w:cs="Arial"/>
          <w:bCs/>
          <w:color w:val="000000"/>
          <w:lang w:eastAsia="en-ZA"/>
        </w:rPr>
        <w:t xml:space="preserve"> | </w:t>
      </w:r>
      <w:r w:rsidRPr="008802BF">
        <w:rPr>
          <w:rFonts w:ascii="Century Gothic" w:eastAsia="Times New Roman" w:hAnsi="Century Gothic" w:cs="Arial"/>
          <w:b/>
          <w:bCs/>
          <w:color w:val="000000"/>
          <w:lang w:eastAsia="en-ZA"/>
        </w:rPr>
        <w:t>0-15</w:t>
      </w:r>
      <w:r w:rsidR="004C2767">
        <w:rPr>
          <w:rFonts w:ascii="Century Gothic" w:eastAsia="Times New Roman" w:hAnsi="Century Gothic" w:cs="Arial"/>
          <w:bCs/>
          <w:color w:val="000000"/>
          <w:lang w:eastAsia="en-ZA"/>
        </w:rPr>
        <w:t xml:space="preserve"> | Total score out of 15 </w:t>
      </w:r>
    </w:p>
    <w:p w14:paraId="44558610" w14:textId="77777777" w:rsidR="008802BF" w:rsidRPr="008802BF" w:rsidRDefault="00F216F2" w:rsidP="008802B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3377685">
          <v:rect id="_x0000_i1088" style="width:0;height:1.5pt" o:hralign="center" o:hrstd="t" o:hr="t" fillcolor="#a0a0a0" stroked="f"/>
        </w:pict>
      </w:r>
    </w:p>
    <w:p w14:paraId="2004DAD9" w14:textId="1AA7338D"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lastRenderedPageBreak/>
        <w:t>Model Scoring Example</w:t>
      </w:r>
    </w:p>
    <w:p w14:paraId="754C71CC" w14:textId="77777777" w:rsidR="008802BF" w:rsidRPr="008802BF" w:rsidRDefault="008802BF" w:rsidP="008802BF">
      <w:pPr>
        <w:numPr>
          <w:ilvl w:val="0"/>
          <w:numId w:val="527"/>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Understanding of Productivity and Work Study (IAC0501)</w:t>
      </w:r>
      <w:r w:rsidRPr="008802BF">
        <w:rPr>
          <w:rFonts w:ascii="Century Gothic" w:eastAsia="Times New Roman" w:hAnsi="Century Gothic" w:cs="Arial"/>
          <w:bCs/>
          <w:color w:val="000000"/>
          <w:lang w:eastAsia="en-ZA"/>
        </w:rPr>
        <w:t>: 4 (Good understanding of work study principles with practical examples but could include more details on methods.)</w:t>
      </w:r>
    </w:p>
    <w:p w14:paraId="10B69D71" w14:textId="77777777" w:rsidR="008802BF" w:rsidRPr="008802BF" w:rsidRDefault="008802BF" w:rsidP="008802BF">
      <w:pPr>
        <w:numPr>
          <w:ilvl w:val="0"/>
          <w:numId w:val="527"/>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Analysis of Factors Affecting Productivity (IAC0502)</w:t>
      </w:r>
      <w:r w:rsidRPr="008802BF">
        <w:rPr>
          <w:rFonts w:ascii="Century Gothic" w:eastAsia="Times New Roman" w:hAnsi="Century Gothic" w:cs="Arial"/>
          <w:bCs/>
          <w:color w:val="000000"/>
          <w:lang w:eastAsia="en-ZA"/>
        </w:rPr>
        <w:t>: 5 (Accurate identification of productivity factors with clear, in-depth explanations.)</w:t>
      </w:r>
    </w:p>
    <w:p w14:paraId="48C2B51E" w14:textId="77777777" w:rsidR="008802BF" w:rsidRPr="008802BF" w:rsidRDefault="008802BF" w:rsidP="008802BF">
      <w:pPr>
        <w:numPr>
          <w:ilvl w:val="0"/>
          <w:numId w:val="527"/>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Evaluation of Production Cost Elements and Viability (IAC0503)</w:t>
      </w:r>
      <w:r w:rsidRPr="008802BF">
        <w:rPr>
          <w:rFonts w:ascii="Century Gothic" w:eastAsia="Times New Roman" w:hAnsi="Century Gothic" w:cs="Arial"/>
          <w:bCs/>
          <w:color w:val="000000"/>
          <w:lang w:eastAsia="en-ZA"/>
        </w:rPr>
        <w:t>: 4 (Good identification of cost factors, but the evaluation could be expanded with more detailed recommendations.)</w:t>
      </w:r>
    </w:p>
    <w:p w14:paraId="70AB1B29" w14:textId="77777777" w:rsidR="008802BF" w:rsidRPr="008802BF" w:rsidRDefault="008802BF" w:rsidP="008802BF">
      <w:pPr>
        <w:numPr>
          <w:ilvl w:val="0"/>
          <w:numId w:val="527"/>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Total Score</w:t>
      </w:r>
      <w:r w:rsidRPr="008802BF">
        <w:rPr>
          <w:rFonts w:ascii="Century Gothic" w:eastAsia="Times New Roman" w:hAnsi="Century Gothic" w:cs="Arial"/>
          <w:bCs/>
          <w:color w:val="000000"/>
          <w:lang w:eastAsia="en-ZA"/>
        </w:rPr>
        <w:t>: 13/15</w:t>
      </w:r>
    </w:p>
    <w:p w14:paraId="6F3DD6DF" w14:textId="1ADD1F89" w:rsid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This rubric provides clear criteria for evaluating learner performance, ensuring that they demonstrate a comprehensive understanding of productivity, work study, and production cost management in furniture manufacturing.</w:t>
      </w:r>
    </w:p>
    <w:p w14:paraId="300F989F" w14:textId="77777777" w:rsidR="008802BF" w:rsidRDefault="008802B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1863ADE0" w14:textId="5FE7BEE6" w:rsidR="008802BF" w:rsidRPr="008802BF" w:rsidRDefault="008802BF" w:rsidP="0004773C">
      <w:pPr>
        <w:pStyle w:val="Heading1"/>
        <w:rPr>
          <w:rFonts w:eastAsia="Times New Roman"/>
          <w:lang w:eastAsia="en-ZA"/>
        </w:rPr>
      </w:pPr>
      <w:bookmarkStart w:id="25" w:name="_Toc195785764"/>
      <w:r w:rsidRPr="008802BF">
        <w:rPr>
          <w:rFonts w:eastAsia="Times New Roman"/>
          <w:lang w:eastAsia="en-ZA"/>
        </w:rPr>
        <w:lastRenderedPageBreak/>
        <w:t>KM-07-KT06: Technologies Used in Manufacturing of Cabinet and Crafted Furniture Prototypes (5%)</w:t>
      </w:r>
      <w:bookmarkEnd w:id="25"/>
    </w:p>
    <w:p w14:paraId="1CE8EA75" w14:textId="77777777" w:rsidR="004C2767" w:rsidRDefault="004C2767" w:rsidP="008802BF">
      <w:pPr>
        <w:rPr>
          <w:rFonts w:ascii="Century Gothic" w:eastAsia="Times New Roman" w:hAnsi="Century Gothic" w:cs="Arial"/>
          <w:bCs/>
          <w:color w:val="000000"/>
          <w:lang w:eastAsia="en-ZA"/>
        </w:rPr>
      </w:pPr>
    </w:p>
    <w:p w14:paraId="2CB91BB5" w14:textId="4E0E7D4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 xml:space="preserve">The purpose of </w:t>
      </w:r>
      <w:r w:rsidRPr="008802BF">
        <w:rPr>
          <w:rFonts w:ascii="Century Gothic" w:eastAsia="Times New Roman" w:hAnsi="Century Gothic" w:cs="Arial"/>
          <w:b/>
          <w:bCs/>
          <w:color w:val="000000"/>
          <w:lang w:eastAsia="en-ZA"/>
        </w:rPr>
        <w:t>KM-07-KT06</w:t>
      </w:r>
      <w:r w:rsidRPr="008802BF">
        <w:rPr>
          <w:rFonts w:ascii="Century Gothic" w:eastAsia="Times New Roman" w:hAnsi="Century Gothic" w:cs="Arial"/>
          <w:bCs/>
          <w:color w:val="000000"/>
          <w:lang w:eastAsia="en-ZA"/>
        </w:rPr>
        <w:t xml:space="preserve"> is to provide learners with a comprehensive understanding of the technologies involved in the manufacturing of cabinet and crafted furniture prototypes. In modern furniture production, technology plays a crucial role in improving durability, cost efficiency, production optimisation, and aesthetic appeal. By mastering these technologies, learners can apply advanced methods and tools to create high-quality, durable, and visually appealing furniture prototypes.</w:t>
      </w:r>
    </w:p>
    <w:p w14:paraId="5468C765"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This knowledge module will introduce the various technologies used in the production process, such as timber and board technology, cutting techniques, coatings, and colour matching. Learners will gain insight into how these technologies contribute to the production of furniture prototypes that meet both functional and aesthetic requirements.</w:t>
      </w:r>
    </w:p>
    <w:p w14:paraId="52B642F6" w14:textId="77777777" w:rsidR="008802BF" w:rsidRPr="008802BF" w:rsidRDefault="00F216F2" w:rsidP="008802B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ECB3AF0">
          <v:rect id="_x0000_i1089" style="width:0;height:1.5pt" o:hralign="center" o:hrstd="t" o:hr="t" fillcolor="#a0a0a0" stroked="f"/>
        </w:pict>
      </w:r>
    </w:p>
    <w:p w14:paraId="3533A5F8"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Topic Elements to be Covered</w:t>
      </w:r>
    </w:p>
    <w:p w14:paraId="1972E354" w14:textId="77777777" w:rsidR="008802BF" w:rsidRPr="008802BF" w:rsidRDefault="008802BF" w:rsidP="008802BF">
      <w:pPr>
        <w:numPr>
          <w:ilvl w:val="0"/>
          <w:numId w:val="528"/>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KT0601: Timber Technology</w:t>
      </w:r>
    </w:p>
    <w:p w14:paraId="6787C4E3" w14:textId="77777777" w:rsidR="008802BF" w:rsidRPr="008802BF" w:rsidRDefault="008802BF" w:rsidP="008802BF">
      <w:pPr>
        <w:numPr>
          <w:ilvl w:val="1"/>
          <w:numId w:val="528"/>
        </w:num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This section covers the various technologies used in processing and treating timber for use in furniture making. Learners will understand how different treatments, such as kiln drying or pressure treatment, enhance the durability and usability of wood.</w:t>
      </w:r>
    </w:p>
    <w:p w14:paraId="5E991B38" w14:textId="77777777" w:rsidR="008802BF" w:rsidRPr="008802BF" w:rsidRDefault="008802BF" w:rsidP="008802BF">
      <w:pPr>
        <w:numPr>
          <w:ilvl w:val="0"/>
          <w:numId w:val="528"/>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KT0602: Board Technology</w:t>
      </w:r>
    </w:p>
    <w:p w14:paraId="32B61C9E" w14:textId="77777777" w:rsidR="008802BF" w:rsidRPr="008802BF" w:rsidRDefault="008802BF" w:rsidP="008802BF">
      <w:pPr>
        <w:numPr>
          <w:ilvl w:val="1"/>
          <w:numId w:val="528"/>
        </w:num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Learners will explore the use of engineered wood products, such as plywood, MDF (medium-density fibreboard), and particleboard, in furniture manufacturing. This section will highlight how these materials provide cost-effective alternatives to solid wood without compromising quality.</w:t>
      </w:r>
    </w:p>
    <w:p w14:paraId="0F74BB1C" w14:textId="77777777" w:rsidR="008802BF" w:rsidRPr="008802BF" w:rsidRDefault="008802BF" w:rsidP="008802BF">
      <w:pPr>
        <w:numPr>
          <w:ilvl w:val="0"/>
          <w:numId w:val="528"/>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KT0603: Cutting Technology</w:t>
      </w:r>
    </w:p>
    <w:p w14:paraId="0C3ACF42" w14:textId="77777777" w:rsidR="008802BF" w:rsidRPr="008802BF" w:rsidRDefault="008802BF" w:rsidP="008802BF">
      <w:pPr>
        <w:numPr>
          <w:ilvl w:val="1"/>
          <w:numId w:val="528"/>
        </w:num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This topic focuses on the cutting technologies used in furniture production, such as CNC (Computer Numerical Control) machines, laser cutting, and traditional cutting tools. Learners will understand how precise cutting technologies contribute to production optimisation and reduce material waste.</w:t>
      </w:r>
    </w:p>
    <w:p w14:paraId="472DBF4A" w14:textId="77777777" w:rsidR="008802BF" w:rsidRPr="008802BF" w:rsidRDefault="008802BF" w:rsidP="008802BF">
      <w:pPr>
        <w:numPr>
          <w:ilvl w:val="0"/>
          <w:numId w:val="528"/>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KT0604: Types of Coatings</w:t>
      </w:r>
    </w:p>
    <w:p w14:paraId="41104915" w14:textId="77777777" w:rsidR="008802BF" w:rsidRPr="008802BF" w:rsidRDefault="008802BF" w:rsidP="008802BF">
      <w:pPr>
        <w:numPr>
          <w:ilvl w:val="1"/>
          <w:numId w:val="528"/>
        </w:num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Different types of surface coatings are used in furniture to enhance appearance, durability, and resistance to environmental factors. This section will cover paints, varnishes, lacquers, and oils, explaining their applications and benefits.</w:t>
      </w:r>
    </w:p>
    <w:p w14:paraId="28D0843F" w14:textId="77777777" w:rsidR="008802BF" w:rsidRPr="008802BF" w:rsidRDefault="008802BF" w:rsidP="008802BF">
      <w:pPr>
        <w:numPr>
          <w:ilvl w:val="0"/>
          <w:numId w:val="528"/>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lastRenderedPageBreak/>
        <w:t>KT0605: Colour Matching Principles and Methods</w:t>
      </w:r>
    </w:p>
    <w:p w14:paraId="626E21A7" w14:textId="77777777" w:rsidR="008802BF" w:rsidRPr="008802BF" w:rsidRDefault="008802BF" w:rsidP="008802BF">
      <w:pPr>
        <w:numPr>
          <w:ilvl w:val="1"/>
          <w:numId w:val="528"/>
        </w:num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Learners will be introduced to the principles and methods of colour matching in furniture production. This includes understanding colour theory and how to match or contrast finishes to create cohesive designs.</w:t>
      </w:r>
    </w:p>
    <w:p w14:paraId="360DE96C" w14:textId="77777777" w:rsidR="008802BF" w:rsidRPr="008802BF" w:rsidRDefault="008802BF" w:rsidP="008802BF">
      <w:pPr>
        <w:numPr>
          <w:ilvl w:val="0"/>
          <w:numId w:val="528"/>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KT0606: Spray Effects</w:t>
      </w:r>
    </w:p>
    <w:p w14:paraId="4EC0A156" w14:textId="77777777" w:rsidR="008802BF" w:rsidRPr="008802BF" w:rsidRDefault="008802BF" w:rsidP="008802BF">
      <w:pPr>
        <w:numPr>
          <w:ilvl w:val="1"/>
          <w:numId w:val="528"/>
        </w:num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Spray technologies are commonly used for applying finishes to furniture. Learners will explore different spray effects, such as texture finishes, metallic finishes, and uniform spray techniques, and how these can be applied to create visually appealing products.</w:t>
      </w:r>
    </w:p>
    <w:p w14:paraId="4EFA368F" w14:textId="77777777" w:rsidR="008802BF" w:rsidRPr="008802BF" w:rsidRDefault="00F216F2" w:rsidP="008802B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5A0EA38">
          <v:rect id="_x0000_i1090" style="width:0;height:1.5pt" o:hralign="center" o:hrstd="t" o:hr="t" fillcolor="#a0a0a0" stroked="f"/>
        </w:pict>
      </w:r>
    </w:p>
    <w:p w14:paraId="700BEF60" w14:textId="77777777" w:rsidR="008802BF" w:rsidRPr="008802BF" w:rsidRDefault="008802BF" w:rsidP="008802BF">
      <w:pPr>
        <w:rPr>
          <w:rFonts w:ascii="Century Gothic" w:eastAsia="Times New Roman" w:hAnsi="Century Gothic" w:cs="Arial"/>
          <w:b/>
          <w:bCs/>
          <w:color w:val="000000"/>
          <w:lang w:eastAsia="en-ZA"/>
        </w:rPr>
      </w:pPr>
      <w:r w:rsidRPr="008802BF">
        <w:rPr>
          <w:rFonts w:ascii="Century Gothic" w:eastAsia="Times New Roman" w:hAnsi="Century Gothic" w:cs="Arial"/>
          <w:b/>
          <w:bCs/>
          <w:color w:val="000000"/>
          <w:lang w:eastAsia="en-ZA"/>
        </w:rPr>
        <w:t>Internal Assessment Criteria</w:t>
      </w:r>
    </w:p>
    <w:p w14:paraId="14EB3781" w14:textId="77777777" w:rsidR="008802BF" w:rsidRPr="008802BF" w:rsidRDefault="008802BF" w:rsidP="008802BF">
      <w:pPr>
        <w:numPr>
          <w:ilvl w:val="0"/>
          <w:numId w:val="529"/>
        </w:numPr>
        <w:rPr>
          <w:rFonts w:ascii="Century Gothic" w:eastAsia="Times New Roman" w:hAnsi="Century Gothic" w:cs="Arial"/>
          <w:bCs/>
          <w:color w:val="000000"/>
          <w:lang w:eastAsia="en-ZA"/>
        </w:rPr>
      </w:pPr>
      <w:r w:rsidRPr="008802BF">
        <w:rPr>
          <w:rFonts w:ascii="Century Gothic" w:eastAsia="Times New Roman" w:hAnsi="Century Gothic" w:cs="Arial"/>
          <w:b/>
          <w:bCs/>
          <w:color w:val="000000"/>
          <w:lang w:eastAsia="en-ZA"/>
        </w:rPr>
        <w:t>IAC0601</w:t>
      </w:r>
      <w:r w:rsidRPr="008802BF">
        <w:rPr>
          <w:rFonts w:ascii="Century Gothic" w:eastAsia="Times New Roman" w:hAnsi="Century Gothic" w:cs="Arial"/>
          <w:bCs/>
          <w:color w:val="000000"/>
          <w:lang w:eastAsia="en-ZA"/>
        </w:rPr>
        <w:t>: The various technologies involved in the furniture-making processes are analysed in relation to durability, cost-effectiveness, production optimisation, and aesthetic appeal.</w:t>
      </w:r>
    </w:p>
    <w:p w14:paraId="1EBD0CA2" w14:textId="77777777" w:rsidR="008802BF" w:rsidRPr="008802BF"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Learners will demonstrate an understanding of how specific technologies enhance the production of furniture prototypes. They will analyse how these technologies impact the durability of materials, reduce production costs, improve efficiency, and contribute to the visual appeal of finished products.</w:t>
      </w:r>
    </w:p>
    <w:p w14:paraId="559A623D" w14:textId="77777777" w:rsidR="008802BF" w:rsidRPr="008802BF" w:rsidRDefault="00F216F2" w:rsidP="008802B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94648CC">
          <v:rect id="_x0000_i1091" style="width:0;height:1.5pt" o:hralign="center" o:hrstd="t" o:hr="t" fillcolor="#a0a0a0" stroked="f"/>
        </w:pict>
      </w:r>
    </w:p>
    <w:p w14:paraId="1EB7B1A1" w14:textId="701B0A7C" w:rsidR="00960E71" w:rsidRDefault="008802BF" w:rsidP="008802BF">
      <w:pPr>
        <w:rPr>
          <w:rFonts w:ascii="Century Gothic" w:eastAsia="Times New Roman" w:hAnsi="Century Gothic" w:cs="Arial"/>
          <w:bCs/>
          <w:color w:val="000000"/>
          <w:lang w:eastAsia="en-ZA"/>
        </w:rPr>
      </w:pPr>
      <w:r w:rsidRPr="008802BF">
        <w:rPr>
          <w:rFonts w:ascii="Century Gothic" w:eastAsia="Times New Roman" w:hAnsi="Century Gothic" w:cs="Arial"/>
          <w:bCs/>
          <w:color w:val="000000"/>
          <w:lang w:eastAsia="en-ZA"/>
        </w:rPr>
        <w:t>By completing this module, learners will acquire essential knowledge of the advanced technologies used in cabinet and crafted furniture production. They will be able to apply these technologies effectively to create high-quality prototypes that meet industry standards for durability, cost-efficiency, and aesthetics. Understanding and implementing these technologies will prepare learners to work efficiently in modern furniture manufacturing environments.</w:t>
      </w:r>
    </w:p>
    <w:p w14:paraId="586E348D" w14:textId="77777777" w:rsidR="00960E71" w:rsidRDefault="00960E71">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3B2ECC26" w14:textId="77777777" w:rsidR="00755DC9" w:rsidRPr="00755DC9" w:rsidRDefault="00755DC9" w:rsidP="004C2767">
      <w:pPr>
        <w:pStyle w:val="Heading2"/>
        <w:rPr>
          <w:rFonts w:eastAsia="Times New Roman"/>
          <w:lang w:eastAsia="en-ZA"/>
        </w:rPr>
      </w:pPr>
      <w:bookmarkStart w:id="26" w:name="_Toc195785765"/>
      <w:r w:rsidRPr="00755DC9">
        <w:rPr>
          <w:rFonts w:eastAsia="Times New Roman"/>
          <w:lang w:eastAsia="en-ZA"/>
        </w:rPr>
        <w:lastRenderedPageBreak/>
        <w:t>Formative Assessment: Technologies in Furniture Manufacturing</w:t>
      </w:r>
      <w:bookmarkEnd w:id="26"/>
    </w:p>
    <w:p w14:paraId="7AD3C535" w14:textId="77777777" w:rsidR="004C2767" w:rsidRDefault="004C2767" w:rsidP="00755DC9">
      <w:pPr>
        <w:rPr>
          <w:rFonts w:ascii="Century Gothic" w:eastAsia="Times New Roman" w:hAnsi="Century Gothic" w:cs="Arial"/>
          <w:b/>
          <w:bCs/>
          <w:color w:val="000000"/>
          <w:lang w:eastAsia="en-ZA"/>
        </w:rPr>
      </w:pPr>
    </w:p>
    <w:p w14:paraId="0D5AA7A6" w14:textId="168EAEC7" w:rsidR="00755DC9" w:rsidRPr="00755DC9" w:rsidRDefault="00755DC9" w:rsidP="00755DC9">
      <w:pPr>
        <w:rPr>
          <w:rFonts w:ascii="Century Gothic" w:eastAsia="Times New Roman" w:hAnsi="Century Gothic" w:cs="Arial"/>
          <w:b/>
          <w:bCs/>
          <w:color w:val="000000"/>
          <w:lang w:eastAsia="en-ZA"/>
        </w:rPr>
      </w:pPr>
      <w:r w:rsidRPr="00755DC9">
        <w:rPr>
          <w:rFonts w:ascii="Century Gothic" w:eastAsia="Times New Roman" w:hAnsi="Century Gothic" w:cs="Arial"/>
          <w:b/>
          <w:bCs/>
          <w:color w:val="000000"/>
          <w:lang w:eastAsia="en-ZA"/>
        </w:rPr>
        <w:t>Internal Assessment Criteria (IAC0601)</w:t>
      </w:r>
    </w:p>
    <w:p w14:paraId="69DE369C" w14:textId="77777777" w:rsidR="00755DC9" w:rsidRPr="00755DC9" w:rsidRDefault="00755DC9" w:rsidP="00755DC9">
      <w:pPr>
        <w:numPr>
          <w:ilvl w:val="0"/>
          <w:numId w:val="594"/>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IAC0601</w:t>
      </w:r>
      <w:r w:rsidRPr="00755DC9">
        <w:rPr>
          <w:rFonts w:ascii="Century Gothic" w:eastAsia="Times New Roman" w:hAnsi="Century Gothic" w:cs="Arial"/>
          <w:bCs/>
          <w:color w:val="000000"/>
          <w:lang w:eastAsia="en-ZA"/>
        </w:rPr>
        <w:t>: The various technologies involved in the furniture-making processes are analysed in relation to durability, cost-effectiveness, production optimisation, and aesthetic appeal.</w:t>
      </w:r>
    </w:p>
    <w:p w14:paraId="0CE1FE6E" w14:textId="77777777" w:rsidR="00755DC9" w:rsidRPr="00755DC9" w:rsidRDefault="00755DC9" w:rsidP="00755DC9">
      <w:pPr>
        <w:numPr>
          <w:ilvl w:val="0"/>
          <w:numId w:val="594"/>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Weight</w:t>
      </w:r>
      <w:r w:rsidRPr="00755DC9">
        <w:rPr>
          <w:rFonts w:ascii="Century Gothic" w:eastAsia="Times New Roman" w:hAnsi="Century Gothic" w:cs="Arial"/>
          <w:bCs/>
          <w:color w:val="000000"/>
          <w:lang w:eastAsia="en-ZA"/>
        </w:rPr>
        <w:t>: 5%</w:t>
      </w:r>
    </w:p>
    <w:p w14:paraId="54EA69D2" w14:textId="77777777" w:rsidR="00755DC9" w:rsidRPr="00755DC9" w:rsidRDefault="00F216F2" w:rsidP="00755D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7D3F710">
          <v:rect id="_x0000_i1092" style="width:0;height:1.5pt" o:hralign="center" o:hrstd="t" o:hr="t" fillcolor="#a0a0a0" stroked="f"/>
        </w:pict>
      </w:r>
    </w:p>
    <w:p w14:paraId="3FEA8F68" w14:textId="77777777" w:rsidR="00755DC9" w:rsidRPr="00755DC9" w:rsidRDefault="00755DC9" w:rsidP="00755DC9">
      <w:pPr>
        <w:rPr>
          <w:rFonts w:ascii="Century Gothic" w:eastAsia="Times New Roman" w:hAnsi="Century Gothic" w:cs="Arial"/>
          <w:b/>
          <w:bCs/>
          <w:color w:val="000000"/>
          <w:lang w:eastAsia="en-ZA"/>
        </w:rPr>
      </w:pPr>
      <w:r w:rsidRPr="00755DC9">
        <w:rPr>
          <w:rFonts w:ascii="Century Gothic" w:eastAsia="Times New Roman" w:hAnsi="Century Gothic" w:cs="Arial"/>
          <w:b/>
          <w:bCs/>
          <w:color w:val="000000"/>
          <w:lang w:eastAsia="en-ZA"/>
        </w:rPr>
        <w:t>Part A: Multiple Choice Questions</w:t>
      </w:r>
    </w:p>
    <w:p w14:paraId="248C54C3" w14:textId="77777777" w:rsidR="00755DC9" w:rsidRPr="00755DC9" w:rsidRDefault="00755DC9" w:rsidP="00755DC9">
      <w:pPr>
        <w:numPr>
          <w:ilvl w:val="0"/>
          <w:numId w:val="595"/>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Which of the following technologies is commonly used to cut furniture components with high precision and efficiency?</w:t>
      </w:r>
      <w:r w:rsidRPr="00755DC9">
        <w:rPr>
          <w:rFonts w:ascii="Century Gothic" w:eastAsia="Times New Roman" w:hAnsi="Century Gothic" w:cs="Arial"/>
          <w:bCs/>
          <w:color w:val="000000"/>
          <w:lang w:eastAsia="en-ZA"/>
        </w:rPr>
        <w:br/>
        <w:t>a) CNC (Computer Numerical Control) machines</w:t>
      </w:r>
      <w:r w:rsidRPr="00755DC9">
        <w:rPr>
          <w:rFonts w:ascii="Century Gothic" w:eastAsia="Times New Roman" w:hAnsi="Century Gothic" w:cs="Arial"/>
          <w:bCs/>
          <w:color w:val="000000"/>
          <w:lang w:eastAsia="en-ZA"/>
        </w:rPr>
        <w:br/>
        <w:t>b) Hand saws</w:t>
      </w:r>
      <w:r w:rsidRPr="00755DC9">
        <w:rPr>
          <w:rFonts w:ascii="Century Gothic" w:eastAsia="Times New Roman" w:hAnsi="Century Gothic" w:cs="Arial"/>
          <w:bCs/>
          <w:color w:val="000000"/>
          <w:lang w:eastAsia="en-ZA"/>
        </w:rPr>
        <w:br/>
        <w:t>c) Staining techniques</w:t>
      </w:r>
      <w:r w:rsidRPr="00755DC9">
        <w:rPr>
          <w:rFonts w:ascii="Century Gothic" w:eastAsia="Times New Roman" w:hAnsi="Century Gothic" w:cs="Arial"/>
          <w:bCs/>
          <w:color w:val="000000"/>
          <w:lang w:eastAsia="en-ZA"/>
        </w:rPr>
        <w:br/>
        <w:t>d) Upholstery tools</w:t>
      </w:r>
    </w:p>
    <w:p w14:paraId="369C775C" w14:textId="77777777"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Model Answer</w:t>
      </w:r>
      <w:r w:rsidRPr="00755DC9">
        <w:rPr>
          <w:rFonts w:ascii="Century Gothic" w:eastAsia="Times New Roman" w:hAnsi="Century Gothic" w:cs="Arial"/>
          <w:bCs/>
          <w:color w:val="000000"/>
          <w:lang w:eastAsia="en-ZA"/>
        </w:rPr>
        <w:t xml:space="preserve">: </w:t>
      </w:r>
      <w:r w:rsidRPr="00755DC9">
        <w:rPr>
          <w:rFonts w:ascii="Century Gothic" w:eastAsia="Times New Roman" w:hAnsi="Century Gothic" w:cs="Arial"/>
          <w:b/>
          <w:bCs/>
          <w:color w:val="000000"/>
          <w:lang w:eastAsia="en-ZA"/>
        </w:rPr>
        <w:t>a) CNC (Computer Numerical Control) machines</w:t>
      </w:r>
    </w:p>
    <w:p w14:paraId="2B9BD8F1" w14:textId="77777777" w:rsidR="00755DC9" w:rsidRPr="00755DC9" w:rsidRDefault="00755DC9" w:rsidP="00755DC9">
      <w:pPr>
        <w:numPr>
          <w:ilvl w:val="0"/>
          <w:numId w:val="595"/>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Which of the following coatings is known for providing a high-gloss, durable finish suitable for modern furniture designs?</w:t>
      </w:r>
      <w:r w:rsidRPr="00755DC9">
        <w:rPr>
          <w:rFonts w:ascii="Century Gothic" w:eastAsia="Times New Roman" w:hAnsi="Century Gothic" w:cs="Arial"/>
          <w:bCs/>
          <w:color w:val="000000"/>
          <w:lang w:eastAsia="en-ZA"/>
        </w:rPr>
        <w:br/>
        <w:t>a) Wax</w:t>
      </w:r>
      <w:r w:rsidRPr="00755DC9">
        <w:rPr>
          <w:rFonts w:ascii="Century Gothic" w:eastAsia="Times New Roman" w:hAnsi="Century Gothic" w:cs="Arial"/>
          <w:bCs/>
          <w:color w:val="000000"/>
          <w:lang w:eastAsia="en-ZA"/>
        </w:rPr>
        <w:br/>
        <w:t>b) Shellac</w:t>
      </w:r>
      <w:r w:rsidRPr="00755DC9">
        <w:rPr>
          <w:rFonts w:ascii="Century Gothic" w:eastAsia="Times New Roman" w:hAnsi="Century Gothic" w:cs="Arial"/>
          <w:bCs/>
          <w:color w:val="000000"/>
          <w:lang w:eastAsia="en-ZA"/>
        </w:rPr>
        <w:br/>
        <w:t>c) Lacquer</w:t>
      </w:r>
      <w:r w:rsidRPr="00755DC9">
        <w:rPr>
          <w:rFonts w:ascii="Century Gothic" w:eastAsia="Times New Roman" w:hAnsi="Century Gothic" w:cs="Arial"/>
          <w:bCs/>
          <w:color w:val="000000"/>
          <w:lang w:eastAsia="en-ZA"/>
        </w:rPr>
        <w:br/>
        <w:t>d) Matte varnish</w:t>
      </w:r>
    </w:p>
    <w:p w14:paraId="14DE6B32" w14:textId="77777777"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Model Answer</w:t>
      </w:r>
      <w:r w:rsidRPr="00755DC9">
        <w:rPr>
          <w:rFonts w:ascii="Century Gothic" w:eastAsia="Times New Roman" w:hAnsi="Century Gothic" w:cs="Arial"/>
          <w:bCs/>
          <w:color w:val="000000"/>
          <w:lang w:eastAsia="en-ZA"/>
        </w:rPr>
        <w:t xml:space="preserve">: </w:t>
      </w:r>
      <w:r w:rsidRPr="00755DC9">
        <w:rPr>
          <w:rFonts w:ascii="Century Gothic" w:eastAsia="Times New Roman" w:hAnsi="Century Gothic" w:cs="Arial"/>
          <w:b/>
          <w:bCs/>
          <w:color w:val="000000"/>
          <w:lang w:eastAsia="en-ZA"/>
        </w:rPr>
        <w:t>c) Lacquer</w:t>
      </w:r>
    </w:p>
    <w:p w14:paraId="33C3283E" w14:textId="77777777" w:rsidR="00755DC9" w:rsidRPr="00755DC9" w:rsidRDefault="00755DC9" w:rsidP="00755DC9">
      <w:pPr>
        <w:numPr>
          <w:ilvl w:val="0"/>
          <w:numId w:val="595"/>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What is the primary advantage of using engineered boards like MDF over solid wood in furniture production?</w:t>
      </w:r>
      <w:r w:rsidRPr="00755DC9">
        <w:rPr>
          <w:rFonts w:ascii="Century Gothic" w:eastAsia="Times New Roman" w:hAnsi="Century Gothic" w:cs="Arial"/>
          <w:bCs/>
          <w:color w:val="000000"/>
          <w:lang w:eastAsia="en-ZA"/>
        </w:rPr>
        <w:br/>
        <w:t>a) They are heavier and more difficult to handle</w:t>
      </w:r>
      <w:r w:rsidRPr="00755DC9">
        <w:rPr>
          <w:rFonts w:ascii="Century Gothic" w:eastAsia="Times New Roman" w:hAnsi="Century Gothic" w:cs="Arial"/>
          <w:bCs/>
          <w:color w:val="000000"/>
          <w:lang w:eastAsia="en-ZA"/>
        </w:rPr>
        <w:br/>
        <w:t>b) They are more expensive and harder to source</w:t>
      </w:r>
      <w:r w:rsidRPr="00755DC9">
        <w:rPr>
          <w:rFonts w:ascii="Century Gothic" w:eastAsia="Times New Roman" w:hAnsi="Century Gothic" w:cs="Arial"/>
          <w:bCs/>
          <w:color w:val="000000"/>
          <w:lang w:eastAsia="en-ZA"/>
        </w:rPr>
        <w:br/>
        <w:t>c) They are cost-effective, more consistent, and resistant to warping</w:t>
      </w:r>
      <w:r w:rsidRPr="00755DC9">
        <w:rPr>
          <w:rFonts w:ascii="Century Gothic" w:eastAsia="Times New Roman" w:hAnsi="Century Gothic" w:cs="Arial"/>
          <w:bCs/>
          <w:color w:val="000000"/>
          <w:lang w:eastAsia="en-ZA"/>
        </w:rPr>
        <w:br/>
        <w:t>d) They have a shorter lifespan than solid wood</w:t>
      </w:r>
    </w:p>
    <w:p w14:paraId="60EBAC83" w14:textId="77777777"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Model Answer</w:t>
      </w:r>
      <w:r w:rsidRPr="00755DC9">
        <w:rPr>
          <w:rFonts w:ascii="Century Gothic" w:eastAsia="Times New Roman" w:hAnsi="Century Gothic" w:cs="Arial"/>
          <w:bCs/>
          <w:color w:val="000000"/>
          <w:lang w:eastAsia="en-ZA"/>
        </w:rPr>
        <w:t xml:space="preserve">: </w:t>
      </w:r>
      <w:r w:rsidRPr="00755DC9">
        <w:rPr>
          <w:rFonts w:ascii="Century Gothic" w:eastAsia="Times New Roman" w:hAnsi="Century Gothic" w:cs="Arial"/>
          <w:b/>
          <w:bCs/>
          <w:color w:val="000000"/>
          <w:lang w:eastAsia="en-ZA"/>
        </w:rPr>
        <w:t>c) They are cost-effective, more consistent, and resistant to warping</w:t>
      </w:r>
    </w:p>
    <w:p w14:paraId="4C45FD33" w14:textId="77777777" w:rsidR="00755DC9" w:rsidRPr="00755DC9" w:rsidRDefault="00F216F2" w:rsidP="00755D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9BA18DA">
          <v:rect id="_x0000_i1093" style="width:0;height:1.5pt" o:hralign="center" o:hrstd="t" o:hr="t" fillcolor="#a0a0a0" stroked="f"/>
        </w:pict>
      </w:r>
    </w:p>
    <w:p w14:paraId="340F5EAD" w14:textId="77777777" w:rsidR="00755DC9" w:rsidRPr="00755DC9" w:rsidRDefault="00755DC9" w:rsidP="00755DC9">
      <w:pPr>
        <w:rPr>
          <w:rFonts w:ascii="Century Gothic" w:eastAsia="Times New Roman" w:hAnsi="Century Gothic" w:cs="Arial"/>
          <w:b/>
          <w:bCs/>
          <w:color w:val="000000"/>
          <w:lang w:eastAsia="en-ZA"/>
        </w:rPr>
      </w:pPr>
      <w:r w:rsidRPr="00755DC9">
        <w:rPr>
          <w:rFonts w:ascii="Century Gothic" w:eastAsia="Times New Roman" w:hAnsi="Century Gothic" w:cs="Arial"/>
          <w:b/>
          <w:bCs/>
          <w:color w:val="000000"/>
          <w:lang w:eastAsia="en-ZA"/>
        </w:rPr>
        <w:t>Part B: True/False Questions</w:t>
      </w:r>
    </w:p>
    <w:p w14:paraId="4CAFE1D2" w14:textId="77777777" w:rsidR="00755DC9" w:rsidRPr="00755DC9" w:rsidRDefault="00755DC9" w:rsidP="00755DC9">
      <w:pPr>
        <w:numPr>
          <w:ilvl w:val="0"/>
          <w:numId w:val="596"/>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UV-cured coatings dry instantly and are highly resistant to wear, making them ideal for high-volume furniture production.</w:t>
      </w:r>
    </w:p>
    <w:p w14:paraId="1277205D" w14:textId="77777777" w:rsidR="00755DC9" w:rsidRPr="00755DC9" w:rsidRDefault="00755DC9" w:rsidP="00755DC9">
      <w:pPr>
        <w:numPr>
          <w:ilvl w:val="1"/>
          <w:numId w:val="596"/>
        </w:num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True</w:t>
      </w:r>
    </w:p>
    <w:p w14:paraId="7F2158E9" w14:textId="77777777" w:rsidR="00755DC9" w:rsidRPr="00755DC9" w:rsidRDefault="00755DC9" w:rsidP="00755DC9">
      <w:pPr>
        <w:numPr>
          <w:ilvl w:val="1"/>
          <w:numId w:val="596"/>
        </w:num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False</w:t>
      </w:r>
    </w:p>
    <w:p w14:paraId="4F5689C6" w14:textId="77777777" w:rsidR="004C2767" w:rsidRDefault="004C2767" w:rsidP="00755DC9">
      <w:pPr>
        <w:rPr>
          <w:rFonts w:ascii="Century Gothic" w:eastAsia="Times New Roman" w:hAnsi="Century Gothic" w:cs="Arial"/>
          <w:b/>
          <w:bCs/>
          <w:color w:val="000000"/>
          <w:lang w:eastAsia="en-ZA"/>
        </w:rPr>
      </w:pPr>
    </w:p>
    <w:p w14:paraId="3D5CEDA3" w14:textId="294175F2"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lastRenderedPageBreak/>
        <w:t>Model Answer</w:t>
      </w:r>
      <w:r w:rsidRPr="00755DC9">
        <w:rPr>
          <w:rFonts w:ascii="Century Gothic" w:eastAsia="Times New Roman" w:hAnsi="Century Gothic" w:cs="Arial"/>
          <w:bCs/>
          <w:color w:val="000000"/>
          <w:lang w:eastAsia="en-ZA"/>
        </w:rPr>
        <w:t xml:space="preserve">: </w:t>
      </w:r>
      <w:r w:rsidRPr="00755DC9">
        <w:rPr>
          <w:rFonts w:ascii="Century Gothic" w:eastAsia="Times New Roman" w:hAnsi="Century Gothic" w:cs="Arial"/>
          <w:b/>
          <w:bCs/>
          <w:color w:val="000000"/>
          <w:lang w:eastAsia="en-ZA"/>
        </w:rPr>
        <w:t>True</w:t>
      </w:r>
    </w:p>
    <w:p w14:paraId="31155DF5" w14:textId="77777777" w:rsidR="00755DC9" w:rsidRPr="00755DC9" w:rsidRDefault="00755DC9" w:rsidP="00755DC9">
      <w:pPr>
        <w:numPr>
          <w:ilvl w:val="0"/>
          <w:numId w:val="596"/>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CNC cutting machines are typically less efficient and less precise than manual cutting tools in mass furniture production.</w:t>
      </w:r>
    </w:p>
    <w:p w14:paraId="1BC24E62" w14:textId="77777777" w:rsidR="00755DC9" w:rsidRPr="00755DC9" w:rsidRDefault="00755DC9" w:rsidP="00755DC9">
      <w:pPr>
        <w:numPr>
          <w:ilvl w:val="1"/>
          <w:numId w:val="596"/>
        </w:num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True</w:t>
      </w:r>
    </w:p>
    <w:p w14:paraId="0845B8EE" w14:textId="77777777" w:rsidR="00755DC9" w:rsidRPr="00755DC9" w:rsidRDefault="00755DC9" w:rsidP="00755DC9">
      <w:pPr>
        <w:numPr>
          <w:ilvl w:val="1"/>
          <w:numId w:val="596"/>
        </w:num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False</w:t>
      </w:r>
    </w:p>
    <w:p w14:paraId="75D44631" w14:textId="77777777"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Model Answer</w:t>
      </w:r>
      <w:r w:rsidRPr="00755DC9">
        <w:rPr>
          <w:rFonts w:ascii="Century Gothic" w:eastAsia="Times New Roman" w:hAnsi="Century Gothic" w:cs="Arial"/>
          <w:bCs/>
          <w:color w:val="000000"/>
          <w:lang w:eastAsia="en-ZA"/>
        </w:rPr>
        <w:t xml:space="preserve">: </w:t>
      </w:r>
      <w:r w:rsidRPr="00755DC9">
        <w:rPr>
          <w:rFonts w:ascii="Century Gothic" w:eastAsia="Times New Roman" w:hAnsi="Century Gothic" w:cs="Arial"/>
          <w:b/>
          <w:bCs/>
          <w:color w:val="000000"/>
          <w:lang w:eastAsia="en-ZA"/>
        </w:rPr>
        <w:t>False</w:t>
      </w:r>
    </w:p>
    <w:p w14:paraId="6B95CDCB" w14:textId="77777777" w:rsidR="00755DC9" w:rsidRPr="00755DC9" w:rsidRDefault="00755DC9" w:rsidP="00755DC9">
      <w:pPr>
        <w:numPr>
          <w:ilvl w:val="0"/>
          <w:numId w:val="596"/>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Textured spray finishes are commonly used in rustic and industrial-style furniture to add visual interest and durability.</w:t>
      </w:r>
    </w:p>
    <w:p w14:paraId="6D04D8A8" w14:textId="77777777" w:rsidR="00755DC9" w:rsidRPr="00755DC9" w:rsidRDefault="00755DC9" w:rsidP="00755DC9">
      <w:pPr>
        <w:numPr>
          <w:ilvl w:val="1"/>
          <w:numId w:val="596"/>
        </w:num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True</w:t>
      </w:r>
    </w:p>
    <w:p w14:paraId="6DF8A53B" w14:textId="77777777" w:rsidR="00755DC9" w:rsidRPr="00755DC9" w:rsidRDefault="00755DC9" w:rsidP="00755DC9">
      <w:pPr>
        <w:numPr>
          <w:ilvl w:val="1"/>
          <w:numId w:val="596"/>
        </w:num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False</w:t>
      </w:r>
    </w:p>
    <w:p w14:paraId="76E7C08A" w14:textId="77777777"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Model Answer</w:t>
      </w:r>
      <w:r w:rsidRPr="00755DC9">
        <w:rPr>
          <w:rFonts w:ascii="Century Gothic" w:eastAsia="Times New Roman" w:hAnsi="Century Gothic" w:cs="Arial"/>
          <w:bCs/>
          <w:color w:val="000000"/>
          <w:lang w:eastAsia="en-ZA"/>
        </w:rPr>
        <w:t xml:space="preserve">: </w:t>
      </w:r>
      <w:r w:rsidRPr="00755DC9">
        <w:rPr>
          <w:rFonts w:ascii="Century Gothic" w:eastAsia="Times New Roman" w:hAnsi="Century Gothic" w:cs="Arial"/>
          <w:b/>
          <w:bCs/>
          <w:color w:val="000000"/>
          <w:lang w:eastAsia="en-ZA"/>
        </w:rPr>
        <w:t>True</w:t>
      </w:r>
    </w:p>
    <w:p w14:paraId="33D274EE" w14:textId="77777777" w:rsidR="00755DC9" w:rsidRPr="00755DC9" w:rsidRDefault="00F216F2" w:rsidP="00755D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3581660">
          <v:rect id="_x0000_i1094" style="width:0;height:1.5pt" o:hralign="center" o:hrstd="t" o:hr="t" fillcolor="#a0a0a0" stroked="f"/>
        </w:pict>
      </w:r>
    </w:p>
    <w:p w14:paraId="2BDC9F9C" w14:textId="77777777" w:rsidR="00755DC9" w:rsidRPr="00755DC9" w:rsidRDefault="00755DC9" w:rsidP="00755DC9">
      <w:pPr>
        <w:rPr>
          <w:rFonts w:ascii="Century Gothic" w:eastAsia="Times New Roman" w:hAnsi="Century Gothic" w:cs="Arial"/>
          <w:b/>
          <w:bCs/>
          <w:color w:val="000000"/>
          <w:lang w:eastAsia="en-ZA"/>
        </w:rPr>
      </w:pPr>
      <w:r w:rsidRPr="00755DC9">
        <w:rPr>
          <w:rFonts w:ascii="Century Gothic" w:eastAsia="Times New Roman" w:hAnsi="Century Gothic" w:cs="Arial"/>
          <w:b/>
          <w:bCs/>
          <w:color w:val="000000"/>
          <w:lang w:eastAsia="en-ZA"/>
        </w:rPr>
        <w:t>Part C: Short Answer Questions</w:t>
      </w:r>
    </w:p>
    <w:p w14:paraId="49E3F2A5" w14:textId="77777777" w:rsidR="00755DC9" w:rsidRPr="00755DC9" w:rsidRDefault="00755DC9" w:rsidP="00755DC9">
      <w:pPr>
        <w:numPr>
          <w:ilvl w:val="0"/>
          <w:numId w:val="597"/>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Explain how CNC technology helps optimise production and reduce costs in furniture manufacturing.</w:t>
      </w:r>
      <w:r w:rsidRPr="00755DC9">
        <w:rPr>
          <w:rFonts w:ascii="Century Gothic" w:eastAsia="Times New Roman" w:hAnsi="Century Gothic" w:cs="Arial"/>
          <w:bCs/>
          <w:color w:val="000000"/>
          <w:lang w:eastAsia="en-ZA"/>
        </w:rPr>
        <w:br/>
      </w:r>
      <w:r w:rsidRPr="00755DC9">
        <w:rPr>
          <w:rFonts w:ascii="Century Gothic" w:eastAsia="Times New Roman" w:hAnsi="Century Gothic" w:cs="Arial"/>
          <w:b/>
          <w:bCs/>
          <w:color w:val="000000"/>
          <w:lang w:eastAsia="en-ZA"/>
        </w:rPr>
        <w:t>Model Answer</w:t>
      </w:r>
      <w:r w:rsidRPr="00755DC9">
        <w:rPr>
          <w:rFonts w:ascii="Century Gothic" w:eastAsia="Times New Roman" w:hAnsi="Century Gothic" w:cs="Arial"/>
          <w:bCs/>
          <w:color w:val="000000"/>
          <w:lang w:eastAsia="en-ZA"/>
        </w:rPr>
        <w:t>:</w:t>
      </w:r>
      <w:r w:rsidRPr="00755DC9">
        <w:rPr>
          <w:rFonts w:ascii="Century Gothic" w:eastAsia="Times New Roman" w:hAnsi="Century Gothic" w:cs="Arial"/>
          <w:bCs/>
          <w:color w:val="000000"/>
          <w:lang w:eastAsia="en-ZA"/>
        </w:rPr>
        <w:br/>
        <w:t>CNC (Computer Numerical Control) technology optimises production by automating the cutting process, allowing for precise and consistent cuts with minimal human intervention. This increases production speed, reduces material waste due to fewer errors, and ensures consistent quality. By improving efficiency and reducing labour costs, CNC technology helps manufacturers lower overall production costs while maintaining high-quality standards.</w:t>
      </w:r>
    </w:p>
    <w:p w14:paraId="48E08F04" w14:textId="77777777" w:rsidR="00755DC9" w:rsidRPr="00755DC9" w:rsidRDefault="00755DC9" w:rsidP="00755DC9">
      <w:pPr>
        <w:numPr>
          <w:ilvl w:val="0"/>
          <w:numId w:val="597"/>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What are two advantages of using UV-cured coatings in furniture production?</w:t>
      </w:r>
      <w:r w:rsidRPr="00755DC9">
        <w:rPr>
          <w:rFonts w:ascii="Century Gothic" w:eastAsia="Times New Roman" w:hAnsi="Century Gothic" w:cs="Arial"/>
          <w:bCs/>
          <w:color w:val="000000"/>
          <w:lang w:eastAsia="en-ZA"/>
        </w:rPr>
        <w:br/>
      </w:r>
      <w:r w:rsidRPr="00755DC9">
        <w:rPr>
          <w:rFonts w:ascii="Century Gothic" w:eastAsia="Times New Roman" w:hAnsi="Century Gothic" w:cs="Arial"/>
          <w:b/>
          <w:bCs/>
          <w:color w:val="000000"/>
          <w:lang w:eastAsia="en-ZA"/>
        </w:rPr>
        <w:t>Model Answer</w:t>
      </w:r>
      <w:r w:rsidRPr="00755DC9">
        <w:rPr>
          <w:rFonts w:ascii="Century Gothic" w:eastAsia="Times New Roman" w:hAnsi="Century Gothic" w:cs="Arial"/>
          <w:bCs/>
          <w:color w:val="000000"/>
          <w:lang w:eastAsia="en-ZA"/>
        </w:rPr>
        <w:t>:</w:t>
      </w:r>
    </w:p>
    <w:p w14:paraId="69DB5595" w14:textId="77777777" w:rsidR="00755DC9" w:rsidRPr="00755DC9" w:rsidRDefault="00755DC9" w:rsidP="00755DC9">
      <w:pPr>
        <w:numPr>
          <w:ilvl w:val="1"/>
          <w:numId w:val="597"/>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Quick drying time</w:t>
      </w:r>
      <w:r w:rsidRPr="00755DC9">
        <w:rPr>
          <w:rFonts w:ascii="Century Gothic" w:eastAsia="Times New Roman" w:hAnsi="Century Gothic" w:cs="Arial"/>
          <w:bCs/>
          <w:color w:val="000000"/>
          <w:lang w:eastAsia="en-ZA"/>
        </w:rPr>
        <w:t>: UV-cured coatings dry instantly when exposed to UV light, speeding up the production process.</w:t>
      </w:r>
    </w:p>
    <w:p w14:paraId="1E6F19C3" w14:textId="77777777" w:rsidR="00755DC9" w:rsidRPr="00755DC9" w:rsidRDefault="00755DC9" w:rsidP="00755DC9">
      <w:pPr>
        <w:numPr>
          <w:ilvl w:val="1"/>
          <w:numId w:val="597"/>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Durability</w:t>
      </w:r>
      <w:r w:rsidRPr="00755DC9">
        <w:rPr>
          <w:rFonts w:ascii="Century Gothic" w:eastAsia="Times New Roman" w:hAnsi="Century Gothic" w:cs="Arial"/>
          <w:bCs/>
          <w:color w:val="000000"/>
          <w:lang w:eastAsia="en-ZA"/>
        </w:rPr>
        <w:t>: These coatings provide a highly durable, scratch-resistant surface, making them ideal for high-traffic furniture like desks and cabinets.</w:t>
      </w:r>
    </w:p>
    <w:p w14:paraId="273BFF25" w14:textId="77777777" w:rsidR="00755DC9" w:rsidRPr="00755DC9" w:rsidRDefault="00755DC9" w:rsidP="00755DC9">
      <w:pPr>
        <w:numPr>
          <w:ilvl w:val="0"/>
          <w:numId w:val="597"/>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How do engineered boards like MDF contribute to both durability and aesthetic appeal in furniture design?</w:t>
      </w:r>
      <w:r w:rsidRPr="00755DC9">
        <w:rPr>
          <w:rFonts w:ascii="Century Gothic" w:eastAsia="Times New Roman" w:hAnsi="Century Gothic" w:cs="Arial"/>
          <w:bCs/>
          <w:color w:val="000000"/>
          <w:lang w:eastAsia="en-ZA"/>
        </w:rPr>
        <w:br/>
      </w:r>
      <w:r w:rsidRPr="00755DC9">
        <w:rPr>
          <w:rFonts w:ascii="Century Gothic" w:eastAsia="Times New Roman" w:hAnsi="Century Gothic" w:cs="Arial"/>
          <w:b/>
          <w:bCs/>
          <w:color w:val="000000"/>
          <w:lang w:eastAsia="en-ZA"/>
        </w:rPr>
        <w:t>Model Answer</w:t>
      </w:r>
      <w:r w:rsidRPr="00755DC9">
        <w:rPr>
          <w:rFonts w:ascii="Century Gothic" w:eastAsia="Times New Roman" w:hAnsi="Century Gothic" w:cs="Arial"/>
          <w:bCs/>
          <w:color w:val="000000"/>
          <w:lang w:eastAsia="en-ZA"/>
        </w:rPr>
        <w:t>:</w:t>
      </w:r>
      <w:r w:rsidRPr="00755DC9">
        <w:rPr>
          <w:rFonts w:ascii="Century Gothic" w:eastAsia="Times New Roman" w:hAnsi="Century Gothic" w:cs="Arial"/>
          <w:bCs/>
          <w:color w:val="000000"/>
          <w:lang w:eastAsia="en-ZA"/>
        </w:rPr>
        <w:br/>
        <w:t>Engineered boards like MDF are made from compressed wood fibres, which provide a stable and uniform material that resists warping and cracking, enhancing durability. MDF also has a smooth surface that can be easily painted or veneered, allowing for a wide range of finishes, colours, and textures that enhance the aesthetic appeal of furniture.</w:t>
      </w:r>
    </w:p>
    <w:p w14:paraId="43B7F5D9" w14:textId="77777777" w:rsidR="00755DC9" w:rsidRPr="00755DC9" w:rsidRDefault="00F216F2" w:rsidP="00755D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55F16AD">
          <v:rect id="_x0000_i1095" style="width:0;height:1.5pt" o:hralign="center" o:hrstd="t" o:hr="t" fillcolor="#a0a0a0" stroked="f"/>
        </w:pict>
      </w:r>
    </w:p>
    <w:p w14:paraId="035F63A5" w14:textId="58806498" w:rsidR="00755DC9" w:rsidRDefault="00755DC9" w:rsidP="004C2767">
      <w:pPr>
        <w:pStyle w:val="Heading2"/>
        <w:rPr>
          <w:rFonts w:eastAsia="Times New Roman"/>
          <w:lang w:eastAsia="en-ZA"/>
        </w:rPr>
      </w:pPr>
      <w:bookmarkStart w:id="27" w:name="_Toc195785766"/>
      <w:r w:rsidRPr="00755DC9">
        <w:rPr>
          <w:rFonts w:eastAsia="Times New Roman"/>
          <w:lang w:eastAsia="en-ZA"/>
        </w:rPr>
        <w:lastRenderedPageBreak/>
        <w:t>Marking Rubric</w:t>
      </w:r>
      <w:bookmarkEnd w:id="27"/>
    </w:p>
    <w:p w14:paraId="50A001F2" w14:textId="77777777" w:rsidR="004C2767" w:rsidRPr="004C2767" w:rsidRDefault="004C2767" w:rsidP="004C2767">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9"/>
        <w:gridCol w:w="923"/>
        <w:gridCol w:w="5804"/>
      </w:tblGrid>
      <w:tr w:rsidR="00755DC9" w:rsidRPr="00755DC9" w14:paraId="0B81F47F" w14:textId="77777777" w:rsidTr="004C2767">
        <w:trPr>
          <w:tblHeader/>
          <w:tblCellSpacing w:w="15" w:type="dxa"/>
        </w:trPr>
        <w:tc>
          <w:tcPr>
            <w:tcW w:w="0" w:type="auto"/>
            <w:vAlign w:val="center"/>
            <w:hideMark/>
          </w:tcPr>
          <w:p w14:paraId="7D7E744C" w14:textId="77777777" w:rsidR="00755DC9" w:rsidRPr="00755DC9" w:rsidRDefault="00755DC9" w:rsidP="00755DC9">
            <w:pPr>
              <w:rPr>
                <w:rFonts w:ascii="Century Gothic" w:eastAsia="Times New Roman" w:hAnsi="Century Gothic" w:cs="Arial"/>
                <w:b/>
                <w:bCs/>
                <w:color w:val="000000"/>
                <w:lang w:eastAsia="en-ZA"/>
              </w:rPr>
            </w:pPr>
            <w:r w:rsidRPr="00755DC9">
              <w:rPr>
                <w:rFonts w:ascii="Century Gothic" w:eastAsia="Times New Roman" w:hAnsi="Century Gothic" w:cs="Arial"/>
                <w:b/>
                <w:bCs/>
                <w:color w:val="000000"/>
                <w:lang w:eastAsia="en-ZA"/>
              </w:rPr>
              <w:t>Criteria</w:t>
            </w:r>
          </w:p>
        </w:tc>
        <w:tc>
          <w:tcPr>
            <w:tcW w:w="0" w:type="auto"/>
            <w:vAlign w:val="center"/>
            <w:hideMark/>
          </w:tcPr>
          <w:p w14:paraId="7740931F" w14:textId="77777777" w:rsidR="00755DC9" w:rsidRPr="00755DC9" w:rsidRDefault="00755DC9" w:rsidP="00755DC9">
            <w:pPr>
              <w:rPr>
                <w:rFonts w:ascii="Century Gothic" w:eastAsia="Times New Roman" w:hAnsi="Century Gothic" w:cs="Arial"/>
                <w:b/>
                <w:bCs/>
                <w:color w:val="000000"/>
                <w:lang w:eastAsia="en-ZA"/>
              </w:rPr>
            </w:pPr>
            <w:r w:rsidRPr="00755DC9">
              <w:rPr>
                <w:rFonts w:ascii="Century Gothic" w:eastAsia="Times New Roman" w:hAnsi="Century Gothic" w:cs="Arial"/>
                <w:b/>
                <w:bCs/>
                <w:color w:val="000000"/>
                <w:lang w:eastAsia="en-ZA"/>
              </w:rPr>
              <w:t>Score Range</w:t>
            </w:r>
          </w:p>
        </w:tc>
        <w:tc>
          <w:tcPr>
            <w:tcW w:w="0" w:type="auto"/>
            <w:vAlign w:val="center"/>
            <w:hideMark/>
          </w:tcPr>
          <w:p w14:paraId="035914DC" w14:textId="77777777" w:rsidR="00755DC9" w:rsidRPr="00755DC9" w:rsidRDefault="00755DC9" w:rsidP="00755DC9">
            <w:pPr>
              <w:rPr>
                <w:rFonts w:ascii="Century Gothic" w:eastAsia="Times New Roman" w:hAnsi="Century Gothic" w:cs="Arial"/>
                <w:b/>
                <w:bCs/>
                <w:color w:val="000000"/>
                <w:lang w:eastAsia="en-ZA"/>
              </w:rPr>
            </w:pPr>
            <w:r w:rsidRPr="00755DC9">
              <w:rPr>
                <w:rFonts w:ascii="Century Gothic" w:eastAsia="Times New Roman" w:hAnsi="Century Gothic" w:cs="Arial"/>
                <w:b/>
                <w:bCs/>
                <w:color w:val="000000"/>
                <w:lang w:eastAsia="en-ZA"/>
              </w:rPr>
              <w:t>Descriptors</w:t>
            </w:r>
          </w:p>
        </w:tc>
      </w:tr>
      <w:tr w:rsidR="00755DC9" w:rsidRPr="00755DC9" w14:paraId="3F340010" w14:textId="77777777" w:rsidTr="004C2767">
        <w:trPr>
          <w:tblCellSpacing w:w="15" w:type="dxa"/>
        </w:trPr>
        <w:tc>
          <w:tcPr>
            <w:tcW w:w="0" w:type="auto"/>
            <w:vAlign w:val="center"/>
            <w:hideMark/>
          </w:tcPr>
          <w:p w14:paraId="138D64EF" w14:textId="77777777"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Understanding of Technologies (IAC0601)</w:t>
            </w:r>
          </w:p>
        </w:tc>
        <w:tc>
          <w:tcPr>
            <w:tcW w:w="0" w:type="auto"/>
            <w:vAlign w:val="center"/>
            <w:hideMark/>
          </w:tcPr>
          <w:p w14:paraId="3265F287" w14:textId="77777777"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0-5</w:t>
            </w:r>
          </w:p>
        </w:tc>
        <w:tc>
          <w:tcPr>
            <w:tcW w:w="0" w:type="auto"/>
            <w:vAlign w:val="center"/>
            <w:hideMark/>
          </w:tcPr>
          <w:p w14:paraId="0C15E662" w14:textId="77777777"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 Comprehensive understanding of furniture manufacturing technologies, with clear analysis of durability, cost-effectiveness, production optimisation, and aesthetic appeal (5 points).</w:t>
            </w:r>
          </w:p>
        </w:tc>
      </w:tr>
    </w:tbl>
    <w:p w14:paraId="73D82DD8" w14:textId="77777777" w:rsidR="004C2767" w:rsidRDefault="004C2767" w:rsidP="00755DC9">
      <w:pPr>
        <w:rPr>
          <w:rFonts w:ascii="Century Gothic" w:eastAsia="Times New Roman" w:hAnsi="Century Gothic" w:cs="Arial"/>
          <w:bCs/>
          <w:color w:val="000000"/>
          <w:lang w:eastAsia="en-ZA"/>
        </w:rPr>
      </w:pPr>
    </w:p>
    <w:p w14:paraId="5DA3398B" w14:textId="3C37AA8B"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 xml:space="preserve"> - Good understanding but lacks some detail or depth (3-4 points).  </w:t>
      </w:r>
    </w:p>
    <w:p w14:paraId="59E36DD3" w14:textId="027ED126"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 xml:space="preserve"> - Basic understanding with minimal analysis (1-2 points).  </w:t>
      </w:r>
    </w:p>
    <w:p w14:paraId="04F919D0" w14:textId="4F8641F7"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t xml:space="preserve">  - No relevant understanding or analysis (0 </w:t>
      </w:r>
      <w:r w:rsidR="004C2767">
        <w:rPr>
          <w:rFonts w:ascii="Century Gothic" w:eastAsia="Times New Roman" w:hAnsi="Century Gothic" w:cs="Arial"/>
          <w:bCs/>
          <w:color w:val="000000"/>
          <w:lang w:eastAsia="en-ZA"/>
        </w:rPr>
        <w:t xml:space="preserve">points). </w:t>
      </w:r>
    </w:p>
    <w:p w14:paraId="24FE138E" w14:textId="77777777" w:rsidR="004C2767" w:rsidRDefault="004C2767" w:rsidP="00755DC9">
      <w:pPr>
        <w:rPr>
          <w:rFonts w:ascii="Century Gothic" w:eastAsia="Times New Roman" w:hAnsi="Century Gothic" w:cs="Arial"/>
          <w:b/>
          <w:bCs/>
          <w:color w:val="000000"/>
          <w:lang w:eastAsia="en-ZA"/>
        </w:rPr>
      </w:pPr>
    </w:p>
    <w:p w14:paraId="4DFE86D1" w14:textId="77777777" w:rsidR="004C2767"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Application of Technology to Durability and Aesthetics</w:t>
      </w:r>
      <w:r w:rsidRPr="00755DC9">
        <w:rPr>
          <w:rFonts w:ascii="Century Gothic" w:eastAsia="Times New Roman" w:hAnsi="Century Gothic" w:cs="Arial"/>
          <w:bCs/>
          <w:color w:val="000000"/>
          <w:lang w:eastAsia="en-ZA"/>
        </w:rPr>
        <w:t xml:space="preserve"> | 0-5 | - Accurately applies knowledge of technologies in relation to durability and aesthetic appeal with specific examples (5 points).</w:t>
      </w:r>
      <w:r w:rsidRPr="00755DC9">
        <w:rPr>
          <w:rFonts w:ascii="Century Gothic" w:eastAsia="Times New Roman" w:hAnsi="Century Gothic" w:cs="Arial"/>
          <w:bCs/>
          <w:color w:val="000000"/>
          <w:lang w:eastAsia="en-ZA"/>
        </w:rPr>
        <w:br/>
        <w:t>- Some application but lacks specific examples or depth (3-4 points).</w:t>
      </w:r>
      <w:r w:rsidRPr="00755DC9">
        <w:rPr>
          <w:rFonts w:ascii="Century Gothic" w:eastAsia="Times New Roman" w:hAnsi="Century Gothic" w:cs="Arial"/>
          <w:bCs/>
          <w:color w:val="000000"/>
          <w:lang w:eastAsia="en-ZA"/>
        </w:rPr>
        <w:br/>
        <w:t>- Basic application with limited detail (1-2 points).</w:t>
      </w:r>
      <w:r w:rsidRPr="00755DC9">
        <w:rPr>
          <w:rFonts w:ascii="Century Gothic" w:eastAsia="Times New Roman" w:hAnsi="Century Gothic" w:cs="Arial"/>
          <w:bCs/>
          <w:color w:val="000000"/>
          <w:lang w:eastAsia="en-ZA"/>
        </w:rPr>
        <w:br/>
        <w:t>- No application or inc</w:t>
      </w:r>
      <w:r w:rsidR="004C2767">
        <w:rPr>
          <w:rFonts w:ascii="Century Gothic" w:eastAsia="Times New Roman" w:hAnsi="Century Gothic" w:cs="Arial"/>
          <w:bCs/>
          <w:color w:val="000000"/>
          <w:lang w:eastAsia="en-ZA"/>
        </w:rPr>
        <w:t xml:space="preserve">orrect analysis (0 points). </w:t>
      </w:r>
    </w:p>
    <w:p w14:paraId="269C9A0D" w14:textId="77777777" w:rsidR="004C2767" w:rsidRDefault="004C2767" w:rsidP="00755DC9">
      <w:pPr>
        <w:rPr>
          <w:rFonts w:ascii="Century Gothic" w:eastAsia="Times New Roman" w:hAnsi="Century Gothic" w:cs="Arial"/>
          <w:bCs/>
          <w:color w:val="000000"/>
          <w:lang w:eastAsia="en-ZA"/>
        </w:rPr>
      </w:pPr>
    </w:p>
    <w:p w14:paraId="4CB1CA52" w14:textId="77777777" w:rsidR="004C2767"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Evaluation of Cost-Effectiveness and Production Optimisation</w:t>
      </w:r>
      <w:r w:rsidRPr="00755DC9">
        <w:rPr>
          <w:rFonts w:ascii="Century Gothic" w:eastAsia="Times New Roman" w:hAnsi="Century Gothic" w:cs="Arial"/>
          <w:bCs/>
          <w:color w:val="000000"/>
          <w:lang w:eastAsia="en-ZA"/>
        </w:rPr>
        <w:t xml:space="preserve"> | 0-5 | - Effectively evaluates technologies in terms of cost-effectiveness and production optimisation, providing thorough reasoning (5 points).</w:t>
      </w:r>
      <w:r w:rsidRPr="00755DC9">
        <w:rPr>
          <w:rFonts w:ascii="Century Gothic" w:eastAsia="Times New Roman" w:hAnsi="Century Gothic" w:cs="Arial"/>
          <w:bCs/>
          <w:color w:val="000000"/>
          <w:lang w:eastAsia="en-ZA"/>
        </w:rPr>
        <w:br/>
        <w:t>- Evaluation provided but lacks depth or clarity (3-4 points).</w:t>
      </w:r>
      <w:r w:rsidRPr="00755DC9">
        <w:rPr>
          <w:rFonts w:ascii="Century Gothic" w:eastAsia="Times New Roman" w:hAnsi="Century Gothic" w:cs="Arial"/>
          <w:bCs/>
          <w:color w:val="000000"/>
          <w:lang w:eastAsia="en-ZA"/>
        </w:rPr>
        <w:br/>
        <w:t>- Basic evaluation with minimal reasoning (1-2 points).</w:t>
      </w:r>
      <w:r w:rsidRPr="00755DC9">
        <w:rPr>
          <w:rFonts w:ascii="Century Gothic" w:eastAsia="Times New Roman" w:hAnsi="Century Gothic" w:cs="Arial"/>
          <w:bCs/>
          <w:color w:val="000000"/>
          <w:lang w:eastAsia="en-ZA"/>
        </w:rPr>
        <w:br/>
        <w:t>- No rele</w:t>
      </w:r>
      <w:r w:rsidR="004C2767">
        <w:rPr>
          <w:rFonts w:ascii="Century Gothic" w:eastAsia="Times New Roman" w:hAnsi="Century Gothic" w:cs="Arial"/>
          <w:bCs/>
          <w:color w:val="000000"/>
          <w:lang w:eastAsia="en-ZA"/>
        </w:rPr>
        <w:t xml:space="preserve">vant evaluation (0 points). </w:t>
      </w:r>
    </w:p>
    <w:p w14:paraId="0F10D236" w14:textId="77777777" w:rsidR="004C2767" w:rsidRDefault="004C2767" w:rsidP="00755DC9">
      <w:pPr>
        <w:rPr>
          <w:rFonts w:ascii="Century Gothic" w:eastAsia="Times New Roman" w:hAnsi="Century Gothic" w:cs="Arial"/>
          <w:bCs/>
          <w:color w:val="000000"/>
          <w:lang w:eastAsia="en-ZA"/>
        </w:rPr>
      </w:pPr>
    </w:p>
    <w:p w14:paraId="635FF217" w14:textId="73E55810" w:rsidR="00755DC9" w:rsidRP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Total Score</w:t>
      </w:r>
      <w:r w:rsidRPr="00755DC9">
        <w:rPr>
          <w:rFonts w:ascii="Century Gothic" w:eastAsia="Times New Roman" w:hAnsi="Century Gothic" w:cs="Arial"/>
          <w:bCs/>
          <w:color w:val="000000"/>
          <w:lang w:eastAsia="en-ZA"/>
        </w:rPr>
        <w:t xml:space="preserve"> | </w:t>
      </w:r>
      <w:r w:rsidRPr="00755DC9">
        <w:rPr>
          <w:rFonts w:ascii="Century Gothic" w:eastAsia="Times New Roman" w:hAnsi="Century Gothic" w:cs="Arial"/>
          <w:b/>
          <w:bCs/>
          <w:color w:val="000000"/>
          <w:lang w:eastAsia="en-ZA"/>
        </w:rPr>
        <w:t>0-15</w:t>
      </w:r>
      <w:r w:rsidR="004C2767">
        <w:rPr>
          <w:rFonts w:ascii="Century Gothic" w:eastAsia="Times New Roman" w:hAnsi="Century Gothic" w:cs="Arial"/>
          <w:bCs/>
          <w:color w:val="000000"/>
          <w:lang w:eastAsia="en-ZA"/>
        </w:rPr>
        <w:t xml:space="preserve"> | Total score out of 15 </w:t>
      </w:r>
    </w:p>
    <w:p w14:paraId="72D738AA" w14:textId="77777777" w:rsidR="00755DC9" w:rsidRPr="00755DC9" w:rsidRDefault="00F216F2" w:rsidP="00755D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BF5AE5C">
          <v:rect id="_x0000_i1096" style="width:0;height:1.5pt" o:hralign="center" o:hrstd="t" o:hr="t" fillcolor="#a0a0a0" stroked="f"/>
        </w:pict>
      </w:r>
    </w:p>
    <w:p w14:paraId="45A5C991" w14:textId="77777777" w:rsidR="00755DC9" w:rsidRPr="00755DC9" w:rsidRDefault="00755DC9" w:rsidP="00755DC9">
      <w:pPr>
        <w:rPr>
          <w:rFonts w:ascii="Century Gothic" w:eastAsia="Times New Roman" w:hAnsi="Century Gothic" w:cs="Arial"/>
          <w:b/>
          <w:bCs/>
          <w:color w:val="000000"/>
          <w:lang w:eastAsia="en-ZA"/>
        </w:rPr>
      </w:pPr>
      <w:r w:rsidRPr="00755DC9">
        <w:rPr>
          <w:rFonts w:ascii="Century Gothic" w:eastAsia="Times New Roman" w:hAnsi="Century Gothic" w:cs="Arial"/>
          <w:b/>
          <w:bCs/>
          <w:color w:val="000000"/>
          <w:lang w:eastAsia="en-ZA"/>
        </w:rPr>
        <w:t>Model Scoring Example</w:t>
      </w:r>
    </w:p>
    <w:p w14:paraId="0432AA9A" w14:textId="77777777" w:rsidR="00755DC9" w:rsidRPr="00755DC9" w:rsidRDefault="00755DC9" w:rsidP="00755DC9">
      <w:pPr>
        <w:numPr>
          <w:ilvl w:val="0"/>
          <w:numId w:val="598"/>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Understanding of Technologies (IAC0601)</w:t>
      </w:r>
      <w:r w:rsidRPr="00755DC9">
        <w:rPr>
          <w:rFonts w:ascii="Century Gothic" w:eastAsia="Times New Roman" w:hAnsi="Century Gothic" w:cs="Arial"/>
          <w:bCs/>
          <w:color w:val="000000"/>
          <w:lang w:eastAsia="en-ZA"/>
        </w:rPr>
        <w:t>: 4 (Good understanding, with clear explanations but lacking some depth in one area.)</w:t>
      </w:r>
    </w:p>
    <w:p w14:paraId="26C79124" w14:textId="77777777" w:rsidR="00755DC9" w:rsidRPr="00755DC9" w:rsidRDefault="00755DC9" w:rsidP="00755DC9">
      <w:pPr>
        <w:numPr>
          <w:ilvl w:val="0"/>
          <w:numId w:val="598"/>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Application to Durability and Aesthetics</w:t>
      </w:r>
      <w:r w:rsidRPr="00755DC9">
        <w:rPr>
          <w:rFonts w:ascii="Century Gothic" w:eastAsia="Times New Roman" w:hAnsi="Century Gothic" w:cs="Arial"/>
          <w:bCs/>
          <w:color w:val="000000"/>
          <w:lang w:eastAsia="en-ZA"/>
        </w:rPr>
        <w:t>: 5 (Strong application of knowledge, with relevant and specific examples provided.)</w:t>
      </w:r>
    </w:p>
    <w:p w14:paraId="5117D896" w14:textId="77777777" w:rsidR="00755DC9" w:rsidRPr="00755DC9" w:rsidRDefault="00755DC9" w:rsidP="00755DC9">
      <w:pPr>
        <w:numPr>
          <w:ilvl w:val="0"/>
          <w:numId w:val="598"/>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Evaluation of Cost-Effectiveness and Optimisation</w:t>
      </w:r>
      <w:r w:rsidRPr="00755DC9">
        <w:rPr>
          <w:rFonts w:ascii="Century Gothic" w:eastAsia="Times New Roman" w:hAnsi="Century Gothic" w:cs="Arial"/>
          <w:bCs/>
          <w:color w:val="000000"/>
          <w:lang w:eastAsia="en-ZA"/>
        </w:rPr>
        <w:t>: 4 (Good evaluation with practical reasoning but could include more detailed cost examples.)</w:t>
      </w:r>
    </w:p>
    <w:p w14:paraId="1ADCC969" w14:textId="77777777" w:rsidR="00755DC9" w:rsidRPr="00755DC9" w:rsidRDefault="00755DC9" w:rsidP="00755DC9">
      <w:pPr>
        <w:numPr>
          <w:ilvl w:val="0"/>
          <w:numId w:val="598"/>
        </w:numPr>
        <w:rPr>
          <w:rFonts w:ascii="Century Gothic" w:eastAsia="Times New Roman" w:hAnsi="Century Gothic" w:cs="Arial"/>
          <w:bCs/>
          <w:color w:val="000000"/>
          <w:lang w:eastAsia="en-ZA"/>
        </w:rPr>
      </w:pPr>
      <w:r w:rsidRPr="00755DC9">
        <w:rPr>
          <w:rFonts w:ascii="Century Gothic" w:eastAsia="Times New Roman" w:hAnsi="Century Gothic" w:cs="Arial"/>
          <w:b/>
          <w:bCs/>
          <w:color w:val="000000"/>
          <w:lang w:eastAsia="en-ZA"/>
        </w:rPr>
        <w:t>Total Score</w:t>
      </w:r>
      <w:r w:rsidRPr="00755DC9">
        <w:rPr>
          <w:rFonts w:ascii="Century Gothic" w:eastAsia="Times New Roman" w:hAnsi="Century Gothic" w:cs="Arial"/>
          <w:bCs/>
          <w:color w:val="000000"/>
          <w:lang w:eastAsia="en-ZA"/>
        </w:rPr>
        <w:t>: 13/15</w:t>
      </w:r>
    </w:p>
    <w:p w14:paraId="23278F99" w14:textId="2FDA3223" w:rsidR="00755DC9" w:rsidRDefault="00755DC9" w:rsidP="00755DC9">
      <w:pPr>
        <w:rPr>
          <w:rFonts w:ascii="Century Gothic" w:eastAsia="Times New Roman" w:hAnsi="Century Gothic" w:cs="Arial"/>
          <w:bCs/>
          <w:color w:val="000000"/>
          <w:lang w:eastAsia="en-ZA"/>
        </w:rPr>
      </w:pPr>
      <w:r w:rsidRPr="00755DC9">
        <w:rPr>
          <w:rFonts w:ascii="Century Gothic" w:eastAsia="Times New Roman" w:hAnsi="Century Gothic" w:cs="Arial"/>
          <w:bCs/>
          <w:color w:val="000000"/>
          <w:lang w:eastAsia="en-ZA"/>
        </w:rPr>
        <w:lastRenderedPageBreak/>
        <w:t>This rubric provides a clear framework for evaluating learners' understanding of technologies in furniture manufacturing, focusing on how these technologies influence durability, cost-effectiveness, production optimisation, and aesthetic appeal.</w:t>
      </w:r>
    </w:p>
    <w:p w14:paraId="60C23B5C" w14:textId="77777777" w:rsidR="00755DC9" w:rsidRDefault="00755DC9">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01478F6F" w14:textId="6F1472B7" w:rsidR="00A61D76" w:rsidRDefault="00A61D76" w:rsidP="004C2767">
      <w:pPr>
        <w:pStyle w:val="Heading2"/>
        <w:rPr>
          <w:rFonts w:eastAsia="Times New Roman"/>
          <w:lang w:eastAsia="en-ZA"/>
        </w:rPr>
      </w:pPr>
      <w:bookmarkStart w:id="28" w:name="_Toc195785767"/>
      <w:r w:rsidRPr="00A61D76">
        <w:rPr>
          <w:rFonts w:eastAsia="Times New Roman"/>
          <w:lang w:eastAsia="en-ZA"/>
        </w:rPr>
        <w:lastRenderedPageBreak/>
        <w:t>Case Study: Technologies in Furniture Manufacturing</w:t>
      </w:r>
      <w:bookmarkEnd w:id="28"/>
    </w:p>
    <w:p w14:paraId="7E81DB40" w14:textId="77777777" w:rsidR="004C2767" w:rsidRPr="004C2767" w:rsidRDefault="004C2767" w:rsidP="004C2767">
      <w:pPr>
        <w:rPr>
          <w:lang w:eastAsia="en-ZA"/>
        </w:rPr>
      </w:pPr>
    </w:p>
    <w:p w14:paraId="31564B20"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t>Scenario:</w:t>
      </w:r>
    </w:p>
    <w:p w14:paraId="568CCE23"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 xml:space="preserve">The </w:t>
      </w:r>
      <w:r w:rsidRPr="00A61D76">
        <w:rPr>
          <w:rFonts w:ascii="Century Gothic" w:eastAsia="Times New Roman" w:hAnsi="Century Gothic" w:cs="Arial"/>
          <w:b/>
          <w:bCs/>
          <w:color w:val="000000"/>
          <w:lang w:eastAsia="en-ZA"/>
        </w:rPr>
        <w:t>Elite Home Furniture Company</w:t>
      </w:r>
      <w:r w:rsidRPr="00A61D76">
        <w:rPr>
          <w:rFonts w:ascii="Century Gothic" w:eastAsia="Times New Roman" w:hAnsi="Century Gothic" w:cs="Arial"/>
          <w:bCs/>
          <w:color w:val="000000"/>
          <w:lang w:eastAsia="en-ZA"/>
        </w:rPr>
        <w:t xml:space="preserve"> specialises in producing mid-range, high-quality living room furniture, including coffee tables, shelving units, and TV stands. The company recently introduced a new production line to meet increasing demand for modern, minimalist-style furniture. To keep up with production needs while maintaining quality, the company has implemented several advanced technologies in its manufacturing process, including CNC machines for precision cutting, UV-cured coatings for fast-drying finishes, and MDF (Medium-Density Fibreboard) for cost-effective production.</w:t>
      </w:r>
    </w:p>
    <w:p w14:paraId="72CCECF1"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While these technologies have helped increase production speed and efficiency, the management team is still evaluating their impact on product durability, cost-effectiveness, and aesthetic appeal. The team wants to ensure that the use of these technologies aligns with the company’s goals of producing furniture that is both affordable and aesthetically pleasing, while also being durable enough to meet customer expectations.</w:t>
      </w:r>
    </w:p>
    <w:p w14:paraId="3AAAC200" w14:textId="77777777" w:rsidR="00A61D76" w:rsidRPr="00A61D76" w:rsidRDefault="00F216F2" w:rsidP="00A61D7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0864190">
          <v:rect id="_x0000_i1097" style="width:0;height:1.5pt" o:hralign="center" o:hrstd="t" o:hr="t" fillcolor="#a0a0a0" stroked="f"/>
        </w:pict>
      </w:r>
    </w:p>
    <w:p w14:paraId="43E15BEE"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t>Scenario-Based Questions</w:t>
      </w:r>
    </w:p>
    <w:p w14:paraId="3790A2D0"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t>Question 1: Technology and Durability</w:t>
      </w:r>
    </w:p>
    <w:p w14:paraId="42C2C7E0"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 xml:space="preserve">The company has begun using </w:t>
      </w:r>
      <w:r w:rsidRPr="00A61D76">
        <w:rPr>
          <w:rFonts w:ascii="Century Gothic" w:eastAsia="Times New Roman" w:hAnsi="Century Gothic" w:cs="Arial"/>
          <w:b/>
          <w:bCs/>
          <w:color w:val="000000"/>
          <w:lang w:eastAsia="en-ZA"/>
        </w:rPr>
        <w:t>MDF</w:t>
      </w:r>
      <w:r w:rsidRPr="00A61D76">
        <w:rPr>
          <w:rFonts w:ascii="Century Gothic" w:eastAsia="Times New Roman" w:hAnsi="Century Gothic" w:cs="Arial"/>
          <w:bCs/>
          <w:color w:val="000000"/>
          <w:lang w:eastAsia="en-ZA"/>
        </w:rPr>
        <w:t xml:space="preserve"> for the construction of coffee table tops and shelving units to reduce costs. However, some customers have expressed concerns about the durability of MDF compared to solid wood.</w:t>
      </w:r>
    </w:p>
    <w:p w14:paraId="457AACB3" w14:textId="77777777" w:rsidR="00A61D76" w:rsidRPr="00A61D76" w:rsidRDefault="00A61D76" w:rsidP="00A61D76">
      <w:pPr>
        <w:numPr>
          <w:ilvl w:val="0"/>
          <w:numId w:val="604"/>
        </w:num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Question</w:t>
      </w:r>
      <w:r w:rsidRPr="00A61D76">
        <w:rPr>
          <w:rFonts w:ascii="Century Gothic" w:eastAsia="Times New Roman" w:hAnsi="Century Gothic" w:cs="Arial"/>
          <w:bCs/>
          <w:color w:val="000000"/>
          <w:lang w:eastAsia="en-ZA"/>
        </w:rPr>
        <w:t>: How does MDF technology contribute to the durability of furniture? What are the potential limitations of MDF in terms of long-term durability, and how might Elite Home Furniture address these concerns?</w:t>
      </w:r>
    </w:p>
    <w:p w14:paraId="0E401E14"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Model Answer</w:t>
      </w:r>
      <w:r w:rsidRPr="00A61D76">
        <w:rPr>
          <w:rFonts w:ascii="Century Gothic" w:eastAsia="Times New Roman" w:hAnsi="Century Gothic" w:cs="Arial"/>
          <w:bCs/>
          <w:color w:val="000000"/>
          <w:lang w:eastAsia="en-ZA"/>
        </w:rPr>
        <w:t>:</w:t>
      </w:r>
      <w:r w:rsidRPr="00A61D76">
        <w:rPr>
          <w:rFonts w:ascii="Century Gothic" w:eastAsia="Times New Roman" w:hAnsi="Century Gothic" w:cs="Arial"/>
          <w:bCs/>
          <w:color w:val="000000"/>
          <w:lang w:eastAsia="en-ZA"/>
        </w:rPr>
        <w:br/>
        <w:t>MDF is an engineered wood product made from compressed wood fibres, providing a smooth and uniform surface that resists warping and cracking better than some solid woods. This makes it a durable option for furniture that requires precision and stability. However, MDF is less resistant to moisture and impact than solid wood, which could affect its long-term durability in environments with high humidity or heavy use. To address these concerns, Elite Home Furniture could apply protective coatings, such as a polyurethane or UV-cured finish, to seal the surface and improve moisture resistance, ensuring longer-lasting durability.</w:t>
      </w:r>
    </w:p>
    <w:p w14:paraId="4CCEB0F1" w14:textId="77777777" w:rsidR="00A61D76" w:rsidRPr="00A61D76" w:rsidRDefault="00F216F2" w:rsidP="00A61D7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98E206E">
          <v:rect id="_x0000_i1098" style="width:0;height:1.5pt" o:hralign="center" o:hrstd="t" o:hr="t" fillcolor="#a0a0a0" stroked="f"/>
        </w:pict>
      </w:r>
    </w:p>
    <w:p w14:paraId="3066F8ED"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t>Question 2: Technology and Cost-Effectiveness</w:t>
      </w:r>
    </w:p>
    <w:p w14:paraId="79685ABC"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 xml:space="preserve">By using </w:t>
      </w:r>
      <w:r w:rsidRPr="00A61D76">
        <w:rPr>
          <w:rFonts w:ascii="Century Gothic" w:eastAsia="Times New Roman" w:hAnsi="Century Gothic" w:cs="Arial"/>
          <w:b/>
          <w:bCs/>
          <w:color w:val="000000"/>
          <w:lang w:eastAsia="en-ZA"/>
        </w:rPr>
        <w:t>CNC machines</w:t>
      </w:r>
      <w:r w:rsidRPr="00A61D76">
        <w:rPr>
          <w:rFonts w:ascii="Century Gothic" w:eastAsia="Times New Roman" w:hAnsi="Century Gothic" w:cs="Arial"/>
          <w:bCs/>
          <w:color w:val="000000"/>
          <w:lang w:eastAsia="en-ZA"/>
        </w:rPr>
        <w:t xml:space="preserve"> for cutting components, Elite Home Furniture has significantly reduced labour costs and material waste. However, the initial investment in CNC technology was high, and the management team is still assessing its cost-effectiveness over time.</w:t>
      </w:r>
    </w:p>
    <w:p w14:paraId="336DD8CE" w14:textId="77777777" w:rsidR="00A61D76" w:rsidRPr="00A61D76" w:rsidRDefault="00A61D76" w:rsidP="00A61D76">
      <w:pPr>
        <w:numPr>
          <w:ilvl w:val="0"/>
          <w:numId w:val="605"/>
        </w:num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lastRenderedPageBreak/>
        <w:t>Question</w:t>
      </w:r>
      <w:r w:rsidRPr="00A61D76">
        <w:rPr>
          <w:rFonts w:ascii="Century Gothic" w:eastAsia="Times New Roman" w:hAnsi="Century Gothic" w:cs="Arial"/>
          <w:bCs/>
          <w:color w:val="000000"/>
          <w:lang w:eastAsia="en-ZA"/>
        </w:rPr>
        <w:t>: How does CNC technology improve cost-effectiveness in furniture manufacturing? Provide specific examples of how CNC machines help reduce waste and labour costs.</w:t>
      </w:r>
    </w:p>
    <w:p w14:paraId="18233014"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Model Answer</w:t>
      </w:r>
      <w:r w:rsidRPr="00A61D76">
        <w:rPr>
          <w:rFonts w:ascii="Century Gothic" w:eastAsia="Times New Roman" w:hAnsi="Century Gothic" w:cs="Arial"/>
          <w:bCs/>
          <w:color w:val="000000"/>
          <w:lang w:eastAsia="en-ZA"/>
        </w:rPr>
        <w:t>:</w:t>
      </w:r>
      <w:r w:rsidRPr="00A61D76">
        <w:rPr>
          <w:rFonts w:ascii="Century Gothic" w:eastAsia="Times New Roman" w:hAnsi="Century Gothic" w:cs="Arial"/>
          <w:bCs/>
          <w:color w:val="000000"/>
          <w:lang w:eastAsia="en-ZA"/>
        </w:rPr>
        <w:br/>
        <w:t>CNC technology improves cost-effectiveness by automating the cutting process, allowing for precise and consistent cuts with minimal errors. This reduces material waste, as each piece is cut to exact specifications, ensuring that fewer materials are discarded due to mistakes or inconsistencies. Additionally, CNC machines reduce labour costs by requiring less manual labour to perform intricate or repetitive tasks. For example, CNC machines can cut multiple pieces simultaneously with high accuracy, reducing production time and the need for manual intervention, leading to overall cost savings in both materials and labour.</w:t>
      </w:r>
    </w:p>
    <w:p w14:paraId="18F82F8F" w14:textId="77777777" w:rsidR="00A61D76" w:rsidRPr="00A61D76" w:rsidRDefault="00F216F2" w:rsidP="00A61D7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C7F041C">
          <v:rect id="_x0000_i1099" style="width:0;height:1.5pt" o:hralign="center" o:hrstd="t" o:hr="t" fillcolor="#a0a0a0" stroked="f"/>
        </w:pict>
      </w:r>
    </w:p>
    <w:p w14:paraId="04452E96"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t>Question 3: Production Optimisation</w:t>
      </w:r>
    </w:p>
    <w:p w14:paraId="6D18D55B"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 xml:space="preserve">The use of </w:t>
      </w:r>
      <w:r w:rsidRPr="00A61D76">
        <w:rPr>
          <w:rFonts w:ascii="Century Gothic" w:eastAsia="Times New Roman" w:hAnsi="Century Gothic" w:cs="Arial"/>
          <w:b/>
          <w:bCs/>
          <w:color w:val="000000"/>
          <w:lang w:eastAsia="en-ZA"/>
        </w:rPr>
        <w:t>UV-cured coatings</w:t>
      </w:r>
      <w:r w:rsidRPr="00A61D76">
        <w:rPr>
          <w:rFonts w:ascii="Century Gothic" w:eastAsia="Times New Roman" w:hAnsi="Century Gothic" w:cs="Arial"/>
          <w:bCs/>
          <w:color w:val="000000"/>
          <w:lang w:eastAsia="en-ZA"/>
        </w:rPr>
        <w:t xml:space="preserve"> has enabled Elite Home Furniture to speed up its finishing process, allowing products to move through production more quickly. However, the team is concerned about whether this rapid curing process might compromise the quality of the final product.</w:t>
      </w:r>
    </w:p>
    <w:p w14:paraId="6CBDEBFB" w14:textId="77777777" w:rsidR="00A61D76" w:rsidRPr="00A61D76" w:rsidRDefault="00A61D76" w:rsidP="00A61D76">
      <w:pPr>
        <w:numPr>
          <w:ilvl w:val="0"/>
          <w:numId w:val="606"/>
        </w:num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Question</w:t>
      </w:r>
      <w:r w:rsidRPr="00A61D76">
        <w:rPr>
          <w:rFonts w:ascii="Century Gothic" w:eastAsia="Times New Roman" w:hAnsi="Century Gothic" w:cs="Arial"/>
          <w:bCs/>
          <w:color w:val="000000"/>
          <w:lang w:eastAsia="en-ZA"/>
        </w:rPr>
        <w:t>: How does UV-cured coating technology optimise production, and what benefits does it offer in terms of efficiency and quality? Are there any potential drawbacks to using this technology that Elite Home Furniture should be aware of?</w:t>
      </w:r>
    </w:p>
    <w:p w14:paraId="4D12F9FD"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Model Answer</w:t>
      </w:r>
      <w:r w:rsidRPr="00A61D76">
        <w:rPr>
          <w:rFonts w:ascii="Century Gothic" w:eastAsia="Times New Roman" w:hAnsi="Century Gothic" w:cs="Arial"/>
          <w:bCs/>
          <w:color w:val="000000"/>
          <w:lang w:eastAsia="en-ZA"/>
        </w:rPr>
        <w:t>:</w:t>
      </w:r>
      <w:r w:rsidRPr="00A61D76">
        <w:rPr>
          <w:rFonts w:ascii="Century Gothic" w:eastAsia="Times New Roman" w:hAnsi="Century Gothic" w:cs="Arial"/>
          <w:bCs/>
          <w:color w:val="000000"/>
          <w:lang w:eastAsia="en-ZA"/>
        </w:rPr>
        <w:br/>
        <w:t>UV-cured coatings optimise production by drying almost instantly when exposed to UV light, reducing the time needed for the finishing process and allowing for faster turnaround times. This increases efficiency, especially in high-volume production environments, and ensures that finished products are ready for assembly or shipping more quickly. UV-cured coatings also provide a durable, scratch-resistant surface, which improves the overall quality of the furniture. However, a potential drawback is that UV-cured coatings can be more expensive than traditional coatings, and they may require specialised equipment and skilled operators. Additionally, if the coating is applied too quickly or unevenly, it could lead to imperfections in the finish.</w:t>
      </w:r>
    </w:p>
    <w:p w14:paraId="6C0D37D9" w14:textId="77777777" w:rsidR="00A61D76" w:rsidRPr="00A61D76" w:rsidRDefault="00F216F2" w:rsidP="00A61D7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FCD9271">
          <v:rect id="_x0000_i1100" style="width:0;height:1.5pt" o:hralign="center" o:hrstd="t" o:hr="t" fillcolor="#a0a0a0" stroked="f"/>
        </w:pict>
      </w:r>
    </w:p>
    <w:p w14:paraId="522470F9"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t>Question 4: Aesthetic Appeal</w:t>
      </w:r>
    </w:p>
    <w:p w14:paraId="5B0EE516"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 xml:space="preserve">Elite Home Furniture aims to maintain a minimalist, modern aesthetic for its products. The company has used </w:t>
      </w:r>
      <w:r w:rsidRPr="00A61D76">
        <w:rPr>
          <w:rFonts w:ascii="Century Gothic" w:eastAsia="Times New Roman" w:hAnsi="Century Gothic" w:cs="Arial"/>
          <w:b/>
          <w:bCs/>
          <w:color w:val="000000"/>
          <w:lang w:eastAsia="en-ZA"/>
        </w:rPr>
        <w:t>metallic spray finishes</w:t>
      </w:r>
      <w:r w:rsidRPr="00A61D76">
        <w:rPr>
          <w:rFonts w:ascii="Century Gothic" w:eastAsia="Times New Roman" w:hAnsi="Century Gothic" w:cs="Arial"/>
          <w:bCs/>
          <w:color w:val="000000"/>
          <w:lang w:eastAsia="en-ZA"/>
        </w:rPr>
        <w:t xml:space="preserve"> on some of its TV stands and coffee tables to create a sleek, reflective look. However, some customers have reported that the finish can scratch easily, affecting the overall appearance of the furniture.</w:t>
      </w:r>
    </w:p>
    <w:p w14:paraId="657754A8" w14:textId="77777777" w:rsidR="00A61D76" w:rsidRPr="00A61D76" w:rsidRDefault="00A61D76" w:rsidP="00A61D76">
      <w:pPr>
        <w:numPr>
          <w:ilvl w:val="0"/>
          <w:numId w:val="607"/>
        </w:num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Question</w:t>
      </w:r>
      <w:r w:rsidRPr="00A61D76">
        <w:rPr>
          <w:rFonts w:ascii="Century Gothic" w:eastAsia="Times New Roman" w:hAnsi="Century Gothic" w:cs="Arial"/>
          <w:bCs/>
          <w:color w:val="000000"/>
          <w:lang w:eastAsia="en-ZA"/>
        </w:rPr>
        <w:t>: How do metallic spray finishes enhance the aesthetic appeal of furniture, and what steps can Elite Home Furniture take to improve the durability of this finish while maintaining its visual appeal?</w:t>
      </w:r>
    </w:p>
    <w:p w14:paraId="2DF79ECD"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lastRenderedPageBreak/>
        <w:t>Model Answer</w:t>
      </w:r>
      <w:r w:rsidRPr="00A61D76">
        <w:rPr>
          <w:rFonts w:ascii="Century Gothic" w:eastAsia="Times New Roman" w:hAnsi="Century Gothic" w:cs="Arial"/>
          <w:bCs/>
          <w:color w:val="000000"/>
          <w:lang w:eastAsia="en-ZA"/>
        </w:rPr>
        <w:t>:</w:t>
      </w:r>
      <w:r w:rsidRPr="00A61D76">
        <w:rPr>
          <w:rFonts w:ascii="Century Gothic" w:eastAsia="Times New Roman" w:hAnsi="Century Gothic" w:cs="Arial"/>
          <w:bCs/>
          <w:color w:val="000000"/>
          <w:lang w:eastAsia="en-ZA"/>
        </w:rPr>
        <w:br/>
        <w:t>Metallic spray finishes enhance the aesthetic appeal by adding a shiny, reflective surface that complements modern, minimalist designs. These finishes are often used to give furniture a high-end, contemporary look. However, metallic finishes can be prone to scratches and wear over time. To improve durability without sacrificing visual appeal, Elite Home Furniture could apply a clear protective topcoat over the metallic finish to protect it from scratches and damage. A polyurethane or UV-cured clear coat would add an additional layer of protection while maintaining the sleek, metallic appearance.</w:t>
      </w:r>
    </w:p>
    <w:p w14:paraId="0F93FC49" w14:textId="77777777" w:rsidR="00A61D76" w:rsidRPr="00A61D76" w:rsidRDefault="00F216F2" w:rsidP="00A61D7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C77E505">
          <v:rect id="_x0000_i1101" style="width:0;height:1.5pt" o:hralign="center" o:hrstd="t" o:hr="t" fillcolor="#a0a0a0" stroked="f"/>
        </w:pict>
      </w:r>
    </w:p>
    <w:p w14:paraId="3B423FE1" w14:textId="2DDE2142" w:rsidR="00A61D76" w:rsidRDefault="00A61D76" w:rsidP="004C2767">
      <w:pPr>
        <w:pStyle w:val="Heading2"/>
        <w:rPr>
          <w:rFonts w:eastAsia="Times New Roman"/>
          <w:lang w:eastAsia="en-ZA"/>
        </w:rPr>
      </w:pPr>
      <w:bookmarkStart w:id="29" w:name="_Toc195785768"/>
      <w:r w:rsidRPr="00A61D76">
        <w:rPr>
          <w:rFonts w:eastAsia="Times New Roman"/>
          <w:lang w:eastAsia="en-ZA"/>
        </w:rPr>
        <w:t>Marking Rubric</w:t>
      </w:r>
      <w:bookmarkEnd w:id="29"/>
    </w:p>
    <w:p w14:paraId="3DAEB7F8" w14:textId="77777777" w:rsidR="004C2767" w:rsidRPr="004C2767" w:rsidRDefault="004C2767" w:rsidP="004C2767">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3"/>
        <w:gridCol w:w="1026"/>
        <w:gridCol w:w="5017"/>
      </w:tblGrid>
      <w:tr w:rsidR="00A61D76" w:rsidRPr="00A61D76" w14:paraId="074250FC" w14:textId="77777777" w:rsidTr="004C2767">
        <w:trPr>
          <w:tblHeader/>
          <w:tblCellSpacing w:w="15" w:type="dxa"/>
        </w:trPr>
        <w:tc>
          <w:tcPr>
            <w:tcW w:w="0" w:type="auto"/>
            <w:vAlign w:val="center"/>
            <w:hideMark/>
          </w:tcPr>
          <w:p w14:paraId="77997FE3"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t>Criteria</w:t>
            </w:r>
          </w:p>
        </w:tc>
        <w:tc>
          <w:tcPr>
            <w:tcW w:w="0" w:type="auto"/>
            <w:vAlign w:val="center"/>
            <w:hideMark/>
          </w:tcPr>
          <w:p w14:paraId="56CC2FE8"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t>Score Range</w:t>
            </w:r>
          </w:p>
        </w:tc>
        <w:tc>
          <w:tcPr>
            <w:tcW w:w="0" w:type="auto"/>
            <w:vAlign w:val="center"/>
            <w:hideMark/>
          </w:tcPr>
          <w:p w14:paraId="7256CEA4"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t>Descriptors</w:t>
            </w:r>
          </w:p>
        </w:tc>
      </w:tr>
      <w:tr w:rsidR="00A61D76" w:rsidRPr="00A61D76" w14:paraId="1125ABD8" w14:textId="77777777" w:rsidTr="004C2767">
        <w:trPr>
          <w:tblCellSpacing w:w="15" w:type="dxa"/>
        </w:trPr>
        <w:tc>
          <w:tcPr>
            <w:tcW w:w="0" w:type="auto"/>
            <w:vAlign w:val="center"/>
            <w:hideMark/>
          </w:tcPr>
          <w:p w14:paraId="16297A23"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Analysis of Technologies and Durability (IAC0601)</w:t>
            </w:r>
          </w:p>
        </w:tc>
        <w:tc>
          <w:tcPr>
            <w:tcW w:w="0" w:type="auto"/>
            <w:vAlign w:val="center"/>
            <w:hideMark/>
          </w:tcPr>
          <w:p w14:paraId="503F5918"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0-5</w:t>
            </w:r>
          </w:p>
        </w:tc>
        <w:tc>
          <w:tcPr>
            <w:tcW w:w="0" w:type="auto"/>
            <w:vAlign w:val="center"/>
            <w:hideMark/>
          </w:tcPr>
          <w:p w14:paraId="2949D964" w14:textId="77777777"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 Comprehensive analysis of how technologies impact durability, with clear examples (5 points).</w:t>
            </w:r>
          </w:p>
        </w:tc>
      </w:tr>
    </w:tbl>
    <w:p w14:paraId="7BBF1EEF" w14:textId="77777777" w:rsidR="004C2767" w:rsidRDefault="004C2767" w:rsidP="00A61D76">
      <w:pPr>
        <w:rPr>
          <w:rFonts w:ascii="Century Gothic" w:eastAsia="Times New Roman" w:hAnsi="Century Gothic" w:cs="Arial"/>
          <w:bCs/>
          <w:color w:val="000000"/>
          <w:lang w:eastAsia="en-ZA"/>
        </w:rPr>
      </w:pPr>
    </w:p>
    <w:p w14:paraId="4FC2FD6A" w14:textId="67DBF126"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 xml:space="preserve">- Good analysis with relevant examples but lacking depth in one area (3-4 points).  </w:t>
      </w:r>
    </w:p>
    <w:p w14:paraId="0680ABDF" w14:textId="7E6EC074"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 xml:space="preserve">- Basic understanding with limited analysis (1-2 points).  </w:t>
      </w:r>
    </w:p>
    <w:p w14:paraId="114E2DC1" w14:textId="09A1077B"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 No relevant analysis or inc</w:t>
      </w:r>
      <w:r w:rsidR="004C2767">
        <w:rPr>
          <w:rFonts w:ascii="Century Gothic" w:eastAsia="Times New Roman" w:hAnsi="Century Gothic" w:cs="Arial"/>
          <w:bCs/>
          <w:color w:val="000000"/>
          <w:lang w:eastAsia="en-ZA"/>
        </w:rPr>
        <w:t>orrect information (0 points).</w:t>
      </w:r>
    </w:p>
    <w:p w14:paraId="199B03C9" w14:textId="77777777" w:rsidR="004C2767" w:rsidRDefault="004C2767" w:rsidP="00A61D76">
      <w:pPr>
        <w:rPr>
          <w:rFonts w:ascii="Century Gothic" w:eastAsia="Times New Roman" w:hAnsi="Century Gothic" w:cs="Arial"/>
          <w:bCs/>
          <w:color w:val="000000"/>
          <w:lang w:eastAsia="en-ZA"/>
        </w:rPr>
      </w:pPr>
    </w:p>
    <w:p w14:paraId="4AA2B798" w14:textId="77777777" w:rsidR="004C2767"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Evaluation of Cost-Effectiveness</w:t>
      </w:r>
      <w:r w:rsidRPr="00A61D76">
        <w:rPr>
          <w:rFonts w:ascii="Century Gothic" w:eastAsia="Times New Roman" w:hAnsi="Century Gothic" w:cs="Arial"/>
          <w:bCs/>
          <w:color w:val="000000"/>
          <w:lang w:eastAsia="en-ZA"/>
        </w:rPr>
        <w:t xml:space="preserve"> | 0-5 | - Clear evaluation of cost-effectiveness, with specific examples of how technology reduces costs (5 points).</w:t>
      </w:r>
      <w:r w:rsidRPr="00A61D76">
        <w:rPr>
          <w:rFonts w:ascii="Century Gothic" w:eastAsia="Times New Roman" w:hAnsi="Century Gothic" w:cs="Arial"/>
          <w:bCs/>
          <w:color w:val="000000"/>
          <w:lang w:eastAsia="en-ZA"/>
        </w:rPr>
        <w:br/>
        <w:t>- Some evaluation but lacks depth or specific examples (3-4 points).</w:t>
      </w:r>
      <w:r w:rsidRPr="00A61D76">
        <w:rPr>
          <w:rFonts w:ascii="Century Gothic" w:eastAsia="Times New Roman" w:hAnsi="Century Gothic" w:cs="Arial"/>
          <w:bCs/>
          <w:color w:val="000000"/>
          <w:lang w:eastAsia="en-ZA"/>
        </w:rPr>
        <w:br/>
        <w:t>- Basic understanding with minimal examples (1-2 points).</w:t>
      </w:r>
      <w:r w:rsidRPr="00A61D76">
        <w:rPr>
          <w:rFonts w:ascii="Century Gothic" w:eastAsia="Times New Roman" w:hAnsi="Century Gothic" w:cs="Arial"/>
          <w:bCs/>
          <w:color w:val="000000"/>
          <w:lang w:eastAsia="en-ZA"/>
        </w:rPr>
        <w:br/>
        <w:t>- No relevant eval</w:t>
      </w:r>
      <w:r w:rsidR="004C2767">
        <w:rPr>
          <w:rFonts w:ascii="Century Gothic" w:eastAsia="Times New Roman" w:hAnsi="Century Gothic" w:cs="Arial"/>
          <w:bCs/>
          <w:color w:val="000000"/>
          <w:lang w:eastAsia="en-ZA"/>
        </w:rPr>
        <w:t xml:space="preserve">uation provided (0 points). </w:t>
      </w:r>
    </w:p>
    <w:p w14:paraId="332BC2F8" w14:textId="77777777" w:rsidR="004C2767"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Assessment of Production Optimisation</w:t>
      </w:r>
      <w:r w:rsidRPr="00A61D76">
        <w:rPr>
          <w:rFonts w:ascii="Century Gothic" w:eastAsia="Times New Roman" w:hAnsi="Century Gothic" w:cs="Arial"/>
          <w:bCs/>
          <w:color w:val="000000"/>
          <w:lang w:eastAsia="en-ZA"/>
        </w:rPr>
        <w:t xml:space="preserve"> | 0-5 | - Thorough analysis of production optimisation benefits with clear links to technology (5 points).</w:t>
      </w:r>
      <w:r w:rsidRPr="00A61D76">
        <w:rPr>
          <w:rFonts w:ascii="Century Gothic" w:eastAsia="Times New Roman" w:hAnsi="Century Gothic" w:cs="Arial"/>
          <w:bCs/>
          <w:color w:val="000000"/>
          <w:lang w:eastAsia="en-ZA"/>
        </w:rPr>
        <w:br/>
        <w:t>- Some links to production optimisation, but lacking specific details (3-4 points).</w:t>
      </w:r>
      <w:r w:rsidRPr="00A61D76">
        <w:rPr>
          <w:rFonts w:ascii="Century Gothic" w:eastAsia="Times New Roman" w:hAnsi="Century Gothic" w:cs="Arial"/>
          <w:bCs/>
          <w:color w:val="000000"/>
          <w:lang w:eastAsia="en-ZA"/>
        </w:rPr>
        <w:br/>
        <w:t>- Basic understanding with few links to production (1-2 points).</w:t>
      </w:r>
      <w:r w:rsidRPr="00A61D76">
        <w:rPr>
          <w:rFonts w:ascii="Century Gothic" w:eastAsia="Times New Roman" w:hAnsi="Century Gothic" w:cs="Arial"/>
          <w:bCs/>
          <w:color w:val="000000"/>
          <w:lang w:eastAsia="en-ZA"/>
        </w:rPr>
        <w:br/>
        <w:t>- No relevant analysis of producti</w:t>
      </w:r>
      <w:r w:rsidR="004C2767">
        <w:rPr>
          <w:rFonts w:ascii="Century Gothic" w:eastAsia="Times New Roman" w:hAnsi="Century Gothic" w:cs="Arial"/>
          <w:bCs/>
          <w:color w:val="000000"/>
          <w:lang w:eastAsia="en-ZA"/>
        </w:rPr>
        <w:t xml:space="preserve">on optimisation (0 points). </w:t>
      </w:r>
    </w:p>
    <w:p w14:paraId="3C37311F" w14:textId="77777777" w:rsidR="004C2767"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Discussion of Aesthetic Appeal</w:t>
      </w:r>
      <w:r w:rsidRPr="00A61D76">
        <w:rPr>
          <w:rFonts w:ascii="Century Gothic" w:eastAsia="Times New Roman" w:hAnsi="Century Gothic" w:cs="Arial"/>
          <w:bCs/>
          <w:color w:val="000000"/>
          <w:lang w:eastAsia="en-ZA"/>
        </w:rPr>
        <w:t xml:space="preserve"> | 0-5 | - Detailed discussion of how technology affects aesthetic appeal, with clear strategies for improvement (5 points).</w:t>
      </w:r>
      <w:r w:rsidRPr="00A61D76">
        <w:rPr>
          <w:rFonts w:ascii="Century Gothic" w:eastAsia="Times New Roman" w:hAnsi="Century Gothic" w:cs="Arial"/>
          <w:bCs/>
          <w:color w:val="000000"/>
          <w:lang w:eastAsia="en-ZA"/>
        </w:rPr>
        <w:br/>
        <w:t>- Good discussion but missing strategies or lacking detail (3-4 points).</w:t>
      </w:r>
      <w:r w:rsidRPr="00A61D76">
        <w:rPr>
          <w:rFonts w:ascii="Century Gothic" w:eastAsia="Times New Roman" w:hAnsi="Century Gothic" w:cs="Arial"/>
          <w:bCs/>
          <w:color w:val="000000"/>
          <w:lang w:eastAsia="en-ZA"/>
        </w:rPr>
        <w:br/>
        <w:t>- Basic understanding with limited discussion (1-2 points).</w:t>
      </w:r>
      <w:r w:rsidRPr="00A61D76">
        <w:rPr>
          <w:rFonts w:ascii="Century Gothic" w:eastAsia="Times New Roman" w:hAnsi="Century Gothic" w:cs="Arial"/>
          <w:bCs/>
          <w:color w:val="000000"/>
          <w:lang w:eastAsia="en-ZA"/>
        </w:rPr>
        <w:br/>
        <w:t>- No relevant discussio</w:t>
      </w:r>
      <w:r w:rsidR="004C2767">
        <w:rPr>
          <w:rFonts w:ascii="Century Gothic" w:eastAsia="Times New Roman" w:hAnsi="Century Gothic" w:cs="Arial"/>
          <w:bCs/>
          <w:color w:val="000000"/>
          <w:lang w:eastAsia="en-ZA"/>
        </w:rPr>
        <w:t>n of aesthetics (0 points).</w:t>
      </w:r>
    </w:p>
    <w:p w14:paraId="7F3E113D" w14:textId="1C782DC3" w:rsidR="00A61D76" w:rsidRPr="00A61D76"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Total Score</w:t>
      </w:r>
      <w:r w:rsidRPr="00A61D76">
        <w:rPr>
          <w:rFonts w:ascii="Century Gothic" w:eastAsia="Times New Roman" w:hAnsi="Century Gothic" w:cs="Arial"/>
          <w:bCs/>
          <w:color w:val="000000"/>
          <w:lang w:eastAsia="en-ZA"/>
        </w:rPr>
        <w:t xml:space="preserve"> | </w:t>
      </w:r>
      <w:r w:rsidRPr="00A61D76">
        <w:rPr>
          <w:rFonts w:ascii="Century Gothic" w:eastAsia="Times New Roman" w:hAnsi="Century Gothic" w:cs="Arial"/>
          <w:b/>
          <w:bCs/>
          <w:color w:val="000000"/>
          <w:lang w:eastAsia="en-ZA"/>
        </w:rPr>
        <w:t>0-20</w:t>
      </w:r>
      <w:r w:rsidR="004C2767">
        <w:rPr>
          <w:rFonts w:ascii="Century Gothic" w:eastAsia="Times New Roman" w:hAnsi="Century Gothic" w:cs="Arial"/>
          <w:bCs/>
          <w:color w:val="000000"/>
          <w:lang w:eastAsia="en-ZA"/>
        </w:rPr>
        <w:t xml:space="preserve"> | Total score out of 20 </w:t>
      </w:r>
    </w:p>
    <w:p w14:paraId="0B283FFC" w14:textId="77777777" w:rsidR="00A61D76" w:rsidRPr="00A61D76" w:rsidRDefault="00F216F2" w:rsidP="00A61D7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E99E734">
          <v:rect id="_x0000_i1102" style="width:0;height:1.5pt" o:hralign="center" o:hrstd="t" o:hr="t" fillcolor="#a0a0a0" stroked="f"/>
        </w:pict>
      </w:r>
    </w:p>
    <w:p w14:paraId="222B4C8A" w14:textId="77777777" w:rsidR="00A61D76" w:rsidRPr="00A61D76" w:rsidRDefault="00A61D76" w:rsidP="00A61D76">
      <w:pPr>
        <w:rPr>
          <w:rFonts w:ascii="Century Gothic" w:eastAsia="Times New Roman" w:hAnsi="Century Gothic" w:cs="Arial"/>
          <w:b/>
          <w:bCs/>
          <w:color w:val="000000"/>
          <w:lang w:eastAsia="en-ZA"/>
        </w:rPr>
      </w:pPr>
      <w:r w:rsidRPr="00A61D76">
        <w:rPr>
          <w:rFonts w:ascii="Century Gothic" w:eastAsia="Times New Roman" w:hAnsi="Century Gothic" w:cs="Arial"/>
          <w:b/>
          <w:bCs/>
          <w:color w:val="000000"/>
          <w:lang w:eastAsia="en-ZA"/>
        </w:rPr>
        <w:lastRenderedPageBreak/>
        <w:t>Model Scoring Example</w:t>
      </w:r>
    </w:p>
    <w:p w14:paraId="72240121" w14:textId="77777777" w:rsidR="00A61D76" w:rsidRPr="00A61D76" w:rsidRDefault="00A61D76" w:rsidP="00A61D76">
      <w:pPr>
        <w:numPr>
          <w:ilvl w:val="0"/>
          <w:numId w:val="608"/>
        </w:num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Analysis of Technologies and Durability</w:t>
      </w:r>
      <w:r w:rsidRPr="00A61D76">
        <w:rPr>
          <w:rFonts w:ascii="Century Gothic" w:eastAsia="Times New Roman" w:hAnsi="Century Gothic" w:cs="Arial"/>
          <w:bCs/>
          <w:color w:val="000000"/>
          <w:lang w:eastAsia="en-ZA"/>
        </w:rPr>
        <w:t>: 5 (Strong analysis with clear examples of MDF's benefits and limitations in relation to durability.)</w:t>
      </w:r>
    </w:p>
    <w:p w14:paraId="6A4C3543" w14:textId="77777777" w:rsidR="00A61D76" w:rsidRPr="00A61D76" w:rsidRDefault="00A61D76" w:rsidP="00A61D76">
      <w:pPr>
        <w:numPr>
          <w:ilvl w:val="0"/>
          <w:numId w:val="608"/>
        </w:num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Evaluation of Cost-Effectiveness</w:t>
      </w:r>
      <w:r w:rsidRPr="00A61D76">
        <w:rPr>
          <w:rFonts w:ascii="Century Gothic" w:eastAsia="Times New Roman" w:hAnsi="Century Gothic" w:cs="Arial"/>
          <w:bCs/>
          <w:color w:val="000000"/>
          <w:lang w:eastAsia="en-ZA"/>
        </w:rPr>
        <w:t>: 4 (Good evaluation of CNC technology's cost-effectiveness, with examples, but lacking some specific data on long-term savings.)</w:t>
      </w:r>
    </w:p>
    <w:p w14:paraId="08A4494C" w14:textId="77777777" w:rsidR="00A61D76" w:rsidRPr="00A61D76" w:rsidRDefault="00A61D76" w:rsidP="00A61D76">
      <w:pPr>
        <w:numPr>
          <w:ilvl w:val="0"/>
          <w:numId w:val="608"/>
        </w:num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Assessment of Production Optimisation</w:t>
      </w:r>
      <w:r w:rsidRPr="00A61D76">
        <w:rPr>
          <w:rFonts w:ascii="Century Gothic" w:eastAsia="Times New Roman" w:hAnsi="Century Gothic" w:cs="Arial"/>
          <w:bCs/>
          <w:color w:val="000000"/>
          <w:lang w:eastAsia="en-ZA"/>
        </w:rPr>
        <w:t>: 4 (Good analysis of UV-cured coatings, but could include more detail on potential drawbacks.)</w:t>
      </w:r>
    </w:p>
    <w:p w14:paraId="219CA90D" w14:textId="77777777" w:rsidR="00A61D76" w:rsidRPr="00A61D76" w:rsidRDefault="00A61D76" w:rsidP="00A61D76">
      <w:pPr>
        <w:numPr>
          <w:ilvl w:val="0"/>
          <w:numId w:val="608"/>
        </w:num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Discussion of Aesthetic Appeal</w:t>
      </w:r>
      <w:r w:rsidRPr="00A61D76">
        <w:rPr>
          <w:rFonts w:ascii="Century Gothic" w:eastAsia="Times New Roman" w:hAnsi="Century Gothic" w:cs="Arial"/>
          <w:bCs/>
          <w:color w:val="000000"/>
          <w:lang w:eastAsia="en-ZA"/>
        </w:rPr>
        <w:t>: 5 (Detailed discussion of metallic spray finishes, with clear solutions for improving durability.)</w:t>
      </w:r>
    </w:p>
    <w:p w14:paraId="120E134B" w14:textId="77777777" w:rsidR="00A61D76" w:rsidRPr="00A61D76" w:rsidRDefault="00A61D76" w:rsidP="00A61D76">
      <w:pPr>
        <w:numPr>
          <w:ilvl w:val="0"/>
          <w:numId w:val="608"/>
        </w:numPr>
        <w:rPr>
          <w:rFonts w:ascii="Century Gothic" w:eastAsia="Times New Roman" w:hAnsi="Century Gothic" w:cs="Arial"/>
          <w:bCs/>
          <w:color w:val="000000"/>
          <w:lang w:eastAsia="en-ZA"/>
        </w:rPr>
      </w:pPr>
      <w:r w:rsidRPr="00A61D76">
        <w:rPr>
          <w:rFonts w:ascii="Century Gothic" w:eastAsia="Times New Roman" w:hAnsi="Century Gothic" w:cs="Arial"/>
          <w:b/>
          <w:bCs/>
          <w:color w:val="000000"/>
          <w:lang w:eastAsia="en-ZA"/>
        </w:rPr>
        <w:t>Total Score</w:t>
      </w:r>
      <w:r w:rsidRPr="00A61D76">
        <w:rPr>
          <w:rFonts w:ascii="Century Gothic" w:eastAsia="Times New Roman" w:hAnsi="Century Gothic" w:cs="Arial"/>
          <w:bCs/>
          <w:color w:val="000000"/>
          <w:lang w:eastAsia="en-ZA"/>
        </w:rPr>
        <w:t>: 18/20</w:t>
      </w:r>
    </w:p>
    <w:p w14:paraId="4106E73B" w14:textId="240DA355" w:rsidR="00D23E67" w:rsidRDefault="00A61D76" w:rsidP="00A61D76">
      <w:pPr>
        <w:rPr>
          <w:rFonts w:ascii="Century Gothic" w:eastAsia="Times New Roman" w:hAnsi="Century Gothic" w:cs="Arial"/>
          <w:bCs/>
          <w:color w:val="000000"/>
          <w:lang w:eastAsia="en-ZA"/>
        </w:rPr>
      </w:pPr>
      <w:r w:rsidRPr="00A61D76">
        <w:rPr>
          <w:rFonts w:ascii="Century Gothic" w:eastAsia="Times New Roman" w:hAnsi="Century Gothic" w:cs="Arial"/>
          <w:bCs/>
          <w:color w:val="000000"/>
          <w:lang w:eastAsia="en-ZA"/>
        </w:rPr>
        <w:t>This rubric allows for a detailed assessment of the learner's ability to analyse the impact of technologies on durability, cost-effectiveness, production optimisation, and aesthetic appeal, based on real-world scenarios.</w:t>
      </w:r>
    </w:p>
    <w:p w14:paraId="3A3FB6B7" w14:textId="77777777" w:rsidR="00D23E67" w:rsidRDefault="00D23E67">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6CFD54B3" w14:textId="2F7BAA59" w:rsidR="00D23E67" w:rsidRDefault="00D23E67" w:rsidP="00B94D41">
      <w:pPr>
        <w:pStyle w:val="Heading1"/>
        <w:rPr>
          <w:rFonts w:eastAsia="Times New Roman"/>
          <w:lang w:eastAsia="en-ZA"/>
        </w:rPr>
      </w:pPr>
      <w:bookmarkStart w:id="30" w:name="_Toc195785769"/>
      <w:r w:rsidRPr="00D23E67">
        <w:rPr>
          <w:rFonts w:eastAsia="Times New Roman"/>
          <w:lang w:eastAsia="en-ZA"/>
        </w:rPr>
        <w:lastRenderedPageBreak/>
        <w:t>KM-07-KT07: Raw Materials, Consumables, and Fittings Used in Manufacturing of Cabinet and Crafted Furniture Prototypes (5%)</w:t>
      </w:r>
      <w:bookmarkEnd w:id="30"/>
    </w:p>
    <w:p w14:paraId="3642F6F8" w14:textId="77777777" w:rsidR="004C2767" w:rsidRPr="004C2767" w:rsidRDefault="004C2767" w:rsidP="004C2767">
      <w:pPr>
        <w:rPr>
          <w:lang w:eastAsia="en-ZA"/>
        </w:rPr>
      </w:pPr>
    </w:p>
    <w:p w14:paraId="4DA7441F" w14:textId="77777777" w:rsidR="00D23E67" w:rsidRPr="00D23E67" w:rsidRDefault="00D23E67" w:rsidP="00D23E67">
      <w:pPr>
        <w:rPr>
          <w:rFonts w:ascii="Century Gothic" w:eastAsia="Times New Roman" w:hAnsi="Century Gothic" w:cs="Arial"/>
          <w:b/>
          <w:bCs/>
          <w:color w:val="000000"/>
          <w:lang w:eastAsia="en-ZA"/>
        </w:rPr>
      </w:pPr>
      <w:r w:rsidRPr="00D23E67">
        <w:rPr>
          <w:rFonts w:ascii="Century Gothic" w:eastAsia="Times New Roman" w:hAnsi="Century Gothic" w:cs="Arial"/>
          <w:b/>
          <w:bCs/>
          <w:color w:val="000000"/>
          <w:lang w:eastAsia="en-ZA"/>
        </w:rPr>
        <w:t>Purpose of the Knowledge Module</w:t>
      </w:r>
    </w:p>
    <w:p w14:paraId="24ED4516" w14:textId="77777777" w:rsidR="00D23E67" w:rsidRPr="00D23E67" w:rsidRDefault="00D23E67" w:rsidP="00D23E67">
      <w:p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 xml:space="preserve">The purpose of </w:t>
      </w:r>
      <w:r w:rsidRPr="00D23E67">
        <w:rPr>
          <w:rFonts w:ascii="Century Gothic" w:eastAsia="Times New Roman" w:hAnsi="Century Gothic" w:cs="Arial"/>
          <w:b/>
          <w:bCs/>
          <w:color w:val="000000"/>
          <w:lang w:eastAsia="en-ZA"/>
        </w:rPr>
        <w:t>KM-07-KT07</w:t>
      </w:r>
      <w:r w:rsidRPr="00D23E67">
        <w:rPr>
          <w:rFonts w:ascii="Century Gothic" w:eastAsia="Times New Roman" w:hAnsi="Century Gothic" w:cs="Arial"/>
          <w:bCs/>
          <w:color w:val="000000"/>
          <w:lang w:eastAsia="en-ZA"/>
        </w:rPr>
        <w:t xml:space="preserve"> is to provide learners with a comprehensive understanding of the raw materials, consumables, and fittings used in the manufacturing of cabinet and crafted furniture prototypes. In furniture manufacturing, the selection of the right materials and fittings plays a critical role in determining the overall quality, durability, aesthetic appeal, and cost-effectiveness of the final product. This knowledge module focuses on analysing various materials and components used in the industry, as well as their handling, care, and safety requirements.</w:t>
      </w:r>
    </w:p>
    <w:p w14:paraId="3D801F14" w14:textId="77777777" w:rsidR="00D23E67" w:rsidRPr="00D23E67" w:rsidRDefault="00D23E67" w:rsidP="00D23E67">
      <w:p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This module will cover essential topics such as the types, origins, characteristics, and properties of raw materials, consumables, and fittings. Additionally, learners will explore their uses, care and storage requirements, and safety protocols to ensure efficient, safe, and optimised production.</w:t>
      </w:r>
    </w:p>
    <w:p w14:paraId="7735240B" w14:textId="77777777" w:rsidR="00D23E67" w:rsidRPr="00D23E67" w:rsidRDefault="00F216F2" w:rsidP="00D23E67">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1BFD91B">
          <v:rect id="_x0000_i1103" style="width:0;height:1.5pt" o:hralign="center" o:hrstd="t" o:hr="t" fillcolor="#a0a0a0" stroked="f"/>
        </w:pict>
      </w:r>
    </w:p>
    <w:p w14:paraId="4CB4BBC5" w14:textId="77777777" w:rsidR="00D23E67" w:rsidRPr="00D23E67" w:rsidRDefault="00D23E67" w:rsidP="00D23E67">
      <w:pPr>
        <w:rPr>
          <w:rFonts w:ascii="Century Gothic" w:eastAsia="Times New Roman" w:hAnsi="Century Gothic" w:cs="Arial"/>
          <w:b/>
          <w:bCs/>
          <w:color w:val="000000"/>
          <w:lang w:eastAsia="en-ZA"/>
        </w:rPr>
      </w:pPr>
      <w:r w:rsidRPr="00D23E67">
        <w:rPr>
          <w:rFonts w:ascii="Century Gothic" w:eastAsia="Times New Roman" w:hAnsi="Century Gothic" w:cs="Arial"/>
          <w:b/>
          <w:bCs/>
          <w:color w:val="000000"/>
          <w:lang w:eastAsia="en-ZA"/>
        </w:rPr>
        <w:t>Topic Elements to be Covered</w:t>
      </w:r>
    </w:p>
    <w:p w14:paraId="4C94657C" w14:textId="77777777" w:rsidR="00D23E67" w:rsidRPr="00D23E67" w:rsidRDefault="00D23E67" w:rsidP="00D23E67">
      <w:pPr>
        <w:numPr>
          <w:ilvl w:val="0"/>
          <w:numId w:val="609"/>
        </w:numPr>
        <w:rPr>
          <w:rFonts w:ascii="Century Gothic" w:eastAsia="Times New Roman" w:hAnsi="Century Gothic" w:cs="Arial"/>
          <w:bCs/>
          <w:color w:val="000000"/>
          <w:lang w:eastAsia="en-ZA"/>
        </w:rPr>
      </w:pPr>
      <w:r w:rsidRPr="00D23E67">
        <w:rPr>
          <w:rFonts w:ascii="Century Gothic" w:eastAsia="Times New Roman" w:hAnsi="Century Gothic" w:cs="Arial"/>
          <w:b/>
          <w:bCs/>
          <w:color w:val="000000"/>
          <w:lang w:eastAsia="en-ZA"/>
        </w:rPr>
        <w:t>KT0701: Types</w:t>
      </w:r>
    </w:p>
    <w:p w14:paraId="7406159E" w14:textId="77777777" w:rsidR="00D23E67" w:rsidRPr="00D23E67" w:rsidRDefault="00D23E67" w:rsidP="00D23E67">
      <w:pPr>
        <w:numPr>
          <w:ilvl w:val="1"/>
          <w:numId w:val="609"/>
        </w:num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This section will introduce the different types of raw materials, consumables, and fittings used in furniture manufacturing, such as wood, engineered boards, adhesives, fasteners, and hardware components.</w:t>
      </w:r>
    </w:p>
    <w:p w14:paraId="28784ADB" w14:textId="77777777" w:rsidR="00D23E67" w:rsidRPr="00D23E67" w:rsidRDefault="00D23E67" w:rsidP="00D23E67">
      <w:pPr>
        <w:numPr>
          <w:ilvl w:val="0"/>
          <w:numId w:val="609"/>
        </w:numPr>
        <w:rPr>
          <w:rFonts w:ascii="Century Gothic" w:eastAsia="Times New Roman" w:hAnsi="Century Gothic" w:cs="Arial"/>
          <w:bCs/>
          <w:color w:val="000000"/>
          <w:lang w:eastAsia="en-ZA"/>
        </w:rPr>
      </w:pPr>
      <w:r w:rsidRPr="00D23E67">
        <w:rPr>
          <w:rFonts w:ascii="Century Gothic" w:eastAsia="Times New Roman" w:hAnsi="Century Gothic" w:cs="Arial"/>
          <w:b/>
          <w:bCs/>
          <w:color w:val="000000"/>
          <w:lang w:eastAsia="en-ZA"/>
        </w:rPr>
        <w:t>KT0702: Origin and Sources</w:t>
      </w:r>
    </w:p>
    <w:p w14:paraId="29DC8229" w14:textId="77777777" w:rsidR="00D23E67" w:rsidRPr="00D23E67" w:rsidRDefault="00D23E67" w:rsidP="00D23E67">
      <w:pPr>
        <w:numPr>
          <w:ilvl w:val="1"/>
          <w:numId w:val="609"/>
        </w:num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Learners will explore the origins and sources of various materials, including where they are sourced from (e.g., sustainably managed forests or industrial suppliers) and the factors that influence their availability and cost.</w:t>
      </w:r>
    </w:p>
    <w:p w14:paraId="0B7A2721" w14:textId="77777777" w:rsidR="00D23E67" w:rsidRPr="00D23E67" w:rsidRDefault="00D23E67" w:rsidP="00D23E67">
      <w:pPr>
        <w:numPr>
          <w:ilvl w:val="0"/>
          <w:numId w:val="609"/>
        </w:numPr>
        <w:rPr>
          <w:rFonts w:ascii="Century Gothic" w:eastAsia="Times New Roman" w:hAnsi="Century Gothic" w:cs="Arial"/>
          <w:bCs/>
          <w:color w:val="000000"/>
          <w:lang w:eastAsia="en-ZA"/>
        </w:rPr>
      </w:pPr>
      <w:r w:rsidRPr="00D23E67">
        <w:rPr>
          <w:rFonts w:ascii="Century Gothic" w:eastAsia="Times New Roman" w:hAnsi="Century Gothic" w:cs="Arial"/>
          <w:b/>
          <w:bCs/>
          <w:color w:val="000000"/>
          <w:lang w:eastAsia="en-ZA"/>
        </w:rPr>
        <w:t>KT0703: Characteristics</w:t>
      </w:r>
    </w:p>
    <w:p w14:paraId="683BD45C" w14:textId="77777777" w:rsidR="00D23E67" w:rsidRPr="00D23E67" w:rsidRDefault="00D23E67" w:rsidP="00D23E67">
      <w:pPr>
        <w:numPr>
          <w:ilvl w:val="1"/>
          <w:numId w:val="609"/>
        </w:num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This section covers the physical characteristics of raw materials, consumables, and fittings, such as wood grain, texture, strength, and flexibility, which are critical in determining their suitability for specific furniture applications.</w:t>
      </w:r>
    </w:p>
    <w:p w14:paraId="5A4EB02D" w14:textId="77777777" w:rsidR="00D23E67" w:rsidRPr="00D23E67" w:rsidRDefault="00D23E67" w:rsidP="00D23E67">
      <w:pPr>
        <w:numPr>
          <w:ilvl w:val="0"/>
          <w:numId w:val="609"/>
        </w:numPr>
        <w:rPr>
          <w:rFonts w:ascii="Century Gothic" w:eastAsia="Times New Roman" w:hAnsi="Century Gothic" w:cs="Arial"/>
          <w:bCs/>
          <w:color w:val="000000"/>
          <w:lang w:eastAsia="en-ZA"/>
        </w:rPr>
      </w:pPr>
      <w:r w:rsidRPr="00D23E67">
        <w:rPr>
          <w:rFonts w:ascii="Century Gothic" w:eastAsia="Times New Roman" w:hAnsi="Century Gothic" w:cs="Arial"/>
          <w:b/>
          <w:bCs/>
          <w:color w:val="000000"/>
          <w:lang w:eastAsia="en-ZA"/>
        </w:rPr>
        <w:t>KT0704: Properties</w:t>
      </w:r>
    </w:p>
    <w:p w14:paraId="17C997A0" w14:textId="77777777" w:rsidR="00D23E67" w:rsidRPr="00D23E67" w:rsidRDefault="00D23E67" w:rsidP="00D23E67">
      <w:pPr>
        <w:numPr>
          <w:ilvl w:val="1"/>
          <w:numId w:val="609"/>
        </w:num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Learners will examine the properties of materials, such as durability, water resistance, and weight, and how these properties influence the functionality and lifespan of furniture products.</w:t>
      </w:r>
    </w:p>
    <w:p w14:paraId="2BCA9078" w14:textId="77777777" w:rsidR="00D23E67" w:rsidRPr="00D23E67" w:rsidRDefault="00D23E67" w:rsidP="00D23E67">
      <w:pPr>
        <w:numPr>
          <w:ilvl w:val="0"/>
          <w:numId w:val="609"/>
        </w:numPr>
        <w:rPr>
          <w:rFonts w:ascii="Century Gothic" w:eastAsia="Times New Roman" w:hAnsi="Century Gothic" w:cs="Arial"/>
          <w:bCs/>
          <w:color w:val="000000"/>
          <w:lang w:eastAsia="en-ZA"/>
        </w:rPr>
      </w:pPr>
      <w:r w:rsidRPr="00D23E67">
        <w:rPr>
          <w:rFonts w:ascii="Century Gothic" w:eastAsia="Times New Roman" w:hAnsi="Century Gothic" w:cs="Arial"/>
          <w:b/>
          <w:bCs/>
          <w:color w:val="000000"/>
          <w:lang w:eastAsia="en-ZA"/>
        </w:rPr>
        <w:t>KT0705: Uses</w:t>
      </w:r>
    </w:p>
    <w:p w14:paraId="1515200A" w14:textId="77777777" w:rsidR="00D23E67" w:rsidRPr="00D23E67" w:rsidRDefault="00D23E67" w:rsidP="00D23E67">
      <w:pPr>
        <w:numPr>
          <w:ilvl w:val="1"/>
          <w:numId w:val="609"/>
        </w:num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lastRenderedPageBreak/>
        <w:t>This section will explain the specific uses of different materials and fittings in cabinet and crafted furniture, focusing on how these components contribute to the design, structure, and aesthetics of the finished product.</w:t>
      </w:r>
    </w:p>
    <w:p w14:paraId="667AEE4E" w14:textId="77777777" w:rsidR="00D23E67" w:rsidRPr="00D23E67" w:rsidRDefault="00D23E67" w:rsidP="00D23E67">
      <w:pPr>
        <w:numPr>
          <w:ilvl w:val="0"/>
          <w:numId w:val="609"/>
        </w:numPr>
        <w:rPr>
          <w:rFonts w:ascii="Century Gothic" w:eastAsia="Times New Roman" w:hAnsi="Century Gothic" w:cs="Arial"/>
          <w:bCs/>
          <w:color w:val="000000"/>
          <w:lang w:eastAsia="en-ZA"/>
        </w:rPr>
      </w:pPr>
      <w:r w:rsidRPr="00D23E67">
        <w:rPr>
          <w:rFonts w:ascii="Century Gothic" w:eastAsia="Times New Roman" w:hAnsi="Century Gothic" w:cs="Arial"/>
          <w:b/>
          <w:bCs/>
          <w:color w:val="000000"/>
          <w:lang w:eastAsia="en-ZA"/>
        </w:rPr>
        <w:t>KT0706: Handle, Care, and Storage Requirements</w:t>
      </w:r>
    </w:p>
    <w:p w14:paraId="15151BE7" w14:textId="77777777" w:rsidR="00D23E67" w:rsidRPr="00D23E67" w:rsidRDefault="00D23E67" w:rsidP="00D23E67">
      <w:pPr>
        <w:numPr>
          <w:ilvl w:val="1"/>
          <w:numId w:val="609"/>
        </w:num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Learners will explore best practices for handling, caring for, and storing raw materials and consumables to ensure they maintain their quality and are safe for use in manufacturing.</w:t>
      </w:r>
    </w:p>
    <w:p w14:paraId="65DC202B" w14:textId="77777777" w:rsidR="00D23E67" w:rsidRPr="00D23E67" w:rsidRDefault="00D23E67" w:rsidP="00D23E67">
      <w:pPr>
        <w:numPr>
          <w:ilvl w:val="0"/>
          <w:numId w:val="609"/>
        </w:numPr>
        <w:rPr>
          <w:rFonts w:ascii="Century Gothic" w:eastAsia="Times New Roman" w:hAnsi="Century Gothic" w:cs="Arial"/>
          <w:bCs/>
          <w:color w:val="000000"/>
          <w:lang w:eastAsia="en-ZA"/>
        </w:rPr>
      </w:pPr>
      <w:r w:rsidRPr="00D23E67">
        <w:rPr>
          <w:rFonts w:ascii="Century Gothic" w:eastAsia="Times New Roman" w:hAnsi="Century Gothic" w:cs="Arial"/>
          <w:b/>
          <w:bCs/>
          <w:color w:val="000000"/>
          <w:lang w:eastAsia="en-ZA"/>
        </w:rPr>
        <w:t>KT0707: Safety Requirements</w:t>
      </w:r>
    </w:p>
    <w:p w14:paraId="48CAF4C0" w14:textId="77777777" w:rsidR="00D23E67" w:rsidRPr="00D23E67" w:rsidRDefault="00D23E67" w:rsidP="00D23E67">
      <w:pPr>
        <w:numPr>
          <w:ilvl w:val="1"/>
          <w:numId w:val="609"/>
        </w:num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This section covers the safety protocols and requirements when working with raw materials, adhesives, chemicals, and fittings to ensure a safe working environment during the manufacturing process.</w:t>
      </w:r>
    </w:p>
    <w:p w14:paraId="2D1C4F81" w14:textId="77777777" w:rsidR="00D23E67" w:rsidRPr="00D23E67" w:rsidRDefault="00F216F2" w:rsidP="00D23E67">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7F8B014">
          <v:rect id="_x0000_i1104" style="width:0;height:1.5pt" o:hralign="center" o:hrstd="t" o:hr="t" fillcolor="#a0a0a0" stroked="f"/>
        </w:pict>
      </w:r>
    </w:p>
    <w:p w14:paraId="3222D4F7" w14:textId="77777777" w:rsidR="00D23E67" w:rsidRPr="00D23E67" w:rsidRDefault="00D23E67" w:rsidP="00D23E67">
      <w:pPr>
        <w:rPr>
          <w:rFonts w:ascii="Century Gothic" w:eastAsia="Times New Roman" w:hAnsi="Century Gothic" w:cs="Arial"/>
          <w:b/>
          <w:bCs/>
          <w:color w:val="000000"/>
          <w:lang w:eastAsia="en-ZA"/>
        </w:rPr>
      </w:pPr>
      <w:r w:rsidRPr="00D23E67">
        <w:rPr>
          <w:rFonts w:ascii="Century Gothic" w:eastAsia="Times New Roman" w:hAnsi="Century Gothic" w:cs="Arial"/>
          <w:b/>
          <w:bCs/>
          <w:color w:val="000000"/>
          <w:lang w:eastAsia="en-ZA"/>
        </w:rPr>
        <w:t>Internal Assessment Criteria</w:t>
      </w:r>
    </w:p>
    <w:p w14:paraId="7D50DE0B" w14:textId="77777777" w:rsidR="00D23E67" w:rsidRPr="00D23E67" w:rsidRDefault="00D23E67" w:rsidP="00D23E67">
      <w:pPr>
        <w:numPr>
          <w:ilvl w:val="0"/>
          <w:numId w:val="610"/>
        </w:numPr>
        <w:rPr>
          <w:rFonts w:ascii="Century Gothic" w:eastAsia="Times New Roman" w:hAnsi="Century Gothic" w:cs="Arial"/>
          <w:bCs/>
          <w:color w:val="000000"/>
          <w:lang w:eastAsia="en-ZA"/>
        </w:rPr>
      </w:pPr>
      <w:r w:rsidRPr="00D23E67">
        <w:rPr>
          <w:rFonts w:ascii="Century Gothic" w:eastAsia="Times New Roman" w:hAnsi="Century Gothic" w:cs="Arial"/>
          <w:b/>
          <w:bCs/>
          <w:color w:val="000000"/>
          <w:lang w:eastAsia="en-ZA"/>
        </w:rPr>
        <w:t>IAC0701</w:t>
      </w:r>
      <w:r w:rsidRPr="00D23E67">
        <w:rPr>
          <w:rFonts w:ascii="Century Gothic" w:eastAsia="Times New Roman" w:hAnsi="Century Gothic" w:cs="Arial"/>
          <w:bCs/>
          <w:color w:val="000000"/>
          <w:lang w:eastAsia="en-ZA"/>
        </w:rPr>
        <w:t>: Raw materials, consumables, and fittings used in manufacturing of cabinet and crafted furniture prototypes are evaluated in relation to durability, cost-effectiveness, production optimisation, and aesthetic appeal.</w:t>
      </w:r>
    </w:p>
    <w:p w14:paraId="226355CB" w14:textId="77777777" w:rsidR="00D23E67" w:rsidRPr="00D23E67" w:rsidRDefault="00D23E67" w:rsidP="00D23E67">
      <w:p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Learners will be expected to demonstrate their ability to evaluate different raw materials and components, considering factors such as durability, cost-effectiveness, and how they contribute to efficient production and overall aesthetic outcomes in the final product.</w:t>
      </w:r>
    </w:p>
    <w:p w14:paraId="57DF01B8" w14:textId="77777777" w:rsidR="00D23E67" w:rsidRPr="00D23E67" w:rsidRDefault="00F216F2" w:rsidP="00D23E67">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A87F637">
          <v:rect id="_x0000_i1105" style="width:0;height:1.5pt" o:hralign="center" o:hrstd="t" o:hr="t" fillcolor="#a0a0a0" stroked="f"/>
        </w:pict>
      </w:r>
    </w:p>
    <w:p w14:paraId="2151D9CB" w14:textId="77777777" w:rsidR="00D23E67" w:rsidRPr="00D23E67" w:rsidRDefault="00D23E67" w:rsidP="00D23E67">
      <w:pPr>
        <w:rPr>
          <w:rFonts w:ascii="Century Gothic" w:eastAsia="Times New Roman" w:hAnsi="Century Gothic" w:cs="Arial"/>
          <w:b/>
          <w:bCs/>
          <w:color w:val="000000"/>
          <w:lang w:eastAsia="en-ZA"/>
        </w:rPr>
      </w:pPr>
      <w:r w:rsidRPr="00D23E67">
        <w:rPr>
          <w:rFonts w:ascii="Century Gothic" w:eastAsia="Times New Roman" w:hAnsi="Century Gothic" w:cs="Arial"/>
          <w:b/>
          <w:bCs/>
          <w:color w:val="000000"/>
          <w:lang w:eastAsia="en-ZA"/>
        </w:rPr>
        <w:t>Learning Outcomes</w:t>
      </w:r>
    </w:p>
    <w:p w14:paraId="5C1D1471" w14:textId="0205D9D5" w:rsidR="00D23E67" w:rsidRDefault="00D23E67" w:rsidP="00D23E67">
      <w:pPr>
        <w:rPr>
          <w:rFonts w:ascii="Century Gothic" w:eastAsia="Times New Roman" w:hAnsi="Century Gothic" w:cs="Arial"/>
          <w:bCs/>
          <w:color w:val="000000"/>
          <w:lang w:eastAsia="en-ZA"/>
        </w:rPr>
      </w:pPr>
      <w:r w:rsidRPr="00D23E67">
        <w:rPr>
          <w:rFonts w:ascii="Century Gothic" w:eastAsia="Times New Roman" w:hAnsi="Century Gothic" w:cs="Arial"/>
          <w:bCs/>
          <w:color w:val="000000"/>
          <w:lang w:eastAsia="en-ZA"/>
        </w:rPr>
        <w:t>By completing this module, learners will gain a deeper understanding of the critical role that raw materials, consumables, and fittings play in furniture manufacturing. They will be equipped with the knowledge to select appropriate materials that enhance both the functional and aesthetic qualities of furniture prototypes while considering cost, safety, and sustainability. This knowledge will enable learners to contribute effectively to the manufacturing process, ensuring that furniture prototypes meet the highest standards of quality and durability.</w:t>
      </w:r>
    </w:p>
    <w:p w14:paraId="35827F9F" w14:textId="77777777" w:rsidR="00D23E67" w:rsidRDefault="00D23E67">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1BE9CA2E" w14:textId="0021903D" w:rsidR="0065015E" w:rsidRDefault="0065015E" w:rsidP="004C2767">
      <w:pPr>
        <w:pStyle w:val="Heading2"/>
        <w:rPr>
          <w:rFonts w:eastAsia="Times New Roman"/>
          <w:lang w:eastAsia="en-ZA"/>
        </w:rPr>
      </w:pPr>
      <w:bookmarkStart w:id="31" w:name="_Toc195785770"/>
      <w:r w:rsidRPr="0065015E">
        <w:rPr>
          <w:rFonts w:eastAsia="Times New Roman"/>
          <w:lang w:eastAsia="en-ZA"/>
        </w:rPr>
        <w:lastRenderedPageBreak/>
        <w:t>Formative Assessment: Raw Materials, Consumables, and Fittings in Furniture Manufacturing</w:t>
      </w:r>
      <w:bookmarkEnd w:id="31"/>
    </w:p>
    <w:p w14:paraId="22A731C1" w14:textId="77777777" w:rsidR="004C2767" w:rsidRPr="004C2767" w:rsidRDefault="004C2767" w:rsidP="004C2767">
      <w:pPr>
        <w:rPr>
          <w:lang w:eastAsia="en-ZA"/>
        </w:rPr>
      </w:pPr>
    </w:p>
    <w:p w14:paraId="72FE1263"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Internal Assessment Criteria (IAC0701)</w:t>
      </w:r>
    </w:p>
    <w:p w14:paraId="18146258" w14:textId="77777777" w:rsidR="0065015E" w:rsidRPr="0065015E" w:rsidRDefault="0065015E" w:rsidP="0065015E">
      <w:pPr>
        <w:numPr>
          <w:ilvl w:val="0"/>
          <w:numId w:val="659"/>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IAC0701</w:t>
      </w:r>
      <w:r w:rsidRPr="0065015E">
        <w:rPr>
          <w:rFonts w:ascii="Century Gothic" w:eastAsia="Times New Roman" w:hAnsi="Century Gothic" w:cs="Arial"/>
          <w:bCs/>
          <w:color w:val="000000"/>
          <w:lang w:eastAsia="en-ZA"/>
        </w:rPr>
        <w:t>: Raw materials, consumables, and fittings used in manufacturing of cabinet and crafted furniture prototypes are evaluated in relation to durability, cost-effectiveness, production optimization, and aesthetic appeal.</w:t>
      </w:r>
    </w:p>
    <w:p w14:paraId="610D7F8A" w14:textId="77777777" w:rsidR="0065015E" w:rsidRPr="0065015E" w:rsidRDefault="0065015E" w:rsidP="0065015E">
      <w:pPr>
        <w:numPr>
          <w:ilvl w:val="0"/>
          <w:numId w:val="659"/>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Weight</w:t>
      </w:r>
      <w:r w:rsidRPr="0065015E">
        <w:rPr>
          <w:rFonts w:ascii="Century Gothic" w:eastAsia="Times New Roman" w:hAnsi="Century Gothic" w:cs="Arial"/>
          <w:bCs/>
          <w:color w:val="000000"/>
          <w:lang w:eastAsia="en-ZA"/>
        </w:rPr>
        <w:t>: 5%</w:t>
      </w:r>
    </w:p>
    <w:p w14:paraId="5DE2CC77"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013B543">
          <v:rect id="_x0000_i1106" style="width:0;height:1.5pt" o:hralign="center" o:hrstd="t" o:hr="t" fillcolor="#a0a0a0" stroked="f"/>
        </w:pict>
      </w:r>
    </w:p>
    <w:p w14:paraId="60CACA52"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Part A: Multiple Choice Questions</w:t>
      </w:r>
    </w:p>
    <w:p w14:paraId="5EC08481" w14:textId="77777777" w:rsidR="0065015E" w:rsidRPr="0065015E" w:rsidRDefault="0065015E" w:rsidP="0065015E">
      <w:pPr>
        <w:numPr>
          <w:ilvl w:val="0"/>
          <w:numId w:val="660"/>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Which of the following materials is known for its smooth surface, making it ideal for painting or veneering in cabinet manufacturing?</w:t>
      </w:r>
      <w:r w:rsidRPr="0065015E">
        <w:rPr>
          <w:rFonts w:ascii="Century Gothic" w:eastAsia="Times New Roman" w:hAnsi="Century Gothic" w:cs="Arial"/>
          <w:bCs/>
          <w:color w:val="000000"/>
          <w:lang w:eastAsia="en-ZA"/>
        </w:rPr>
        <w:br/>
        <w:t>a) Plywood</w:t>
      </w:r>
      <w:r w:rsidRPr="0065015E">
        <w:rPr>
          <w:rFonts w:ascii="Century Gothic" w:eastAsia="Times New Roman" w:hAnsi="Century Gothic" w:cs="Arial"/>
          <w:bCs/>
          <w:color w:val="000000"/>
          <w:lang w:eastAsia="en-ZA"/>
        </w:rPr>
        <w:br/>
        <w:t>b) Solid Oak</w:t>
      </w:r>
      <w:r w:rsidRPr="0065015E">
        <w:rPr>
          <w:rFonts w:ascii="Century Gothic" w:eastAsia="Times New Roman" w:hAnsi="Century Gothic" w:cs="Arial"/>
          <w:bCs/>
          <w:color w:val="000000"/>
          <w:lang w:eastAsia="en-ZA"/>
        </w:rPr>
        <w:br/>
        <w:t>c) MDF</w:t>
      </w:r>
      <w:r w:rsidRPr="0065015E">
        <w:rPr>
          <w:rFonts w:ascii="Century Gothic" w:eastAsia="Times New Roman" w:hAnsi="Century Gothic" w:cs="Arial"/>
          <w:bCs/>
          <w:color w:val="000000"/>
          <w:lang w:eastAsia="en-ZA"/>
        </w:rPr>
        <w:br/>
        <w:t>d) Particleboard</w:t>
      </w:r>
    </w:p>
    <w:p w14:paraId="1AA8251A"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 xml:space="preserve">: </w:t>
      </w:r>
      <w:r w:rsidRPr="0065015E">
        <w:rPr>
          <w:rFonts w:ascii="Century Gothic" w:eastAsia="Times New Roman" w:hAnsi="Century Gothic" w:cs="Arial"/>
          <w:b/>
          <w:bCs/>
          <w:color w:val="000000"/>
          <w:lang w:eastAsia="en-ZA"/>
        </w:rPr>
        <w:t>c) MDF</w:t>
      </w:r>
    </w:p>
    <w:p w14:paraId="3FA420ED" w14:textId="77777777" w:rsidR="0065015E" w:rsidRPr="0065015E" w:rsidRDefault="0065015E" w:rsidP="0065015E">
      <w:pPr>
        <w:numPr>
          <w:ilvl w:val="0"/>
          <w:numId w:val="660"/>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Which of the following adhesives is most commonly used for bonding wood joints in furniture manufacturing due to its flexibility and ease of use?</w:t>
      </w:r>
      <w:r w:rsidRPr="0065015E">
        <w:rPr>
          <w:rFonts w:ascii="Century Gothic" w:eastAsia="Times New Roman" w:hAnsi="Century Gothic" w:cs="Arial"/>
          <w:bCs/>
          <w:color w:val="000000"/>
          <w:lang w:eastAsia="en-ZA"/>
        </w:rPr>
        <w:br/>
        <w:t>a) Epoxy</w:t>
      </w:r>
      <w:r w:rsidRPr="0065015E">
        <w:rPr>
          <w:rFonts w:ascii="Century Gothic" w:eastAsia="Times New Roman" w:hAnsi="Century Gothic" w:cs="Arial"/>
          <w:bCs/>
          <w:color w:val="000000"/>
          <w:lang w:eastAsia="en-ZA"/>
        </w:rPr>
        <w:br/>
        <w:t>b) Contact Cement</w:t>
      </w:r>
      <w:r w:rsidRPr="0065015E">
        <w:rPr>
          <w:rFonts w:ascii="Century Gothic" w:eastAsia="Times New Roman" w:hAnsi="Century Gothic" w:cs="Arial"/>
          <w:bCs/>
          <w:color w:val="000000"/>
          <w:lang w:eastAsia="en-ZA"/>
        </w:rPr>
        <w:br/>
        <w:t>c) Polyurethane</w:t>
      </w:r>
      <w:r w:rsidRPr="0065015E">
        <w:rPr>
          <w:rFonts w:ascii="Century Gothic" w:eastAsia="Times New Roman" w:hAnsi="Century Gothic" w:cs="Arial"/>
          <w:bCs/>
          <w:color w:val="000000"/>
          <w:lang w:eastAsia="en-ZA"/>
        </w:rPr>
        <w:br/>
        <w:t>d) PVA Glue</w:t>
      </w:r>
    </w:p>
    <w:p w14:paraId="168FECB5"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 xml:space="preserve">: </w:t>
      </w:r>
      <w:r w:rsidRPr="0065015E">
        <w:rPr>
          <w:rFonts w:ascii="Century Gothic" w:eastAsia="Times New Roman" w:hAnsi="Century Gothic" w:cs="Arial"/>
          <w:b/>
          <w:bCs/>
          <w:color w:val="000000"/>
          <w:lang w:eastAsia="en-ZA"/>
        </w:rPr>
        <w:t>d) PVA Glue</w:t>
      </w:r>
    </w:p>
    <w:p w14:paraId="2A788F9B" w14:textId="77777777" w:rsidR="0065015E" w:rsidRPr="0065015E" w:rsidRDefault="0065015E" w:rsidP="0065015E">
      <w:pPr>
        <w:numPr>
          <w:ilvl w:val="0"/>
          <w:numId w:val="660"/>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Which type of finish provides a highly durable and water-resistant coating, making it suitable for high-traffic furniture like dining tables?</w:t>
      </w:r>
      <w:r w:rsidRPr="0065015E">
        <w:rPr>
          <w:rFonts w:ascii="Century Gothic" w:eastAsia="Times New Roman" w:hAnsi="Century Gothic" w:cs="Arial"/>
          <w:bCs/>
          <w:color w:val="000000"/>
          <w:lang w:eastAsia="en-ZA"/>
        </w:rPr>
        <w:br/>
        <w:t>a) Linseed Oil</w:t>
      </w:r>
      <w:r w:rsidRPr="0065015E">
        <w:rPr>
          <w:rFonts w:ascii="Century Gothic" w:eastAsia="Times New Roman" w:hAnsi="Century Gothic" w:cs="Arial"/>
          <w:bCs/>
          <w:color w:val="000000"/>
          <w:lang w:eastAsia="en-ZA"/>
        </w:rPr>
        <w:br/>
        <w:t>b) Polyurethane</w:t>
      </w:r>
      <w:r w:rsidRPr="0065015E">
        <w:rPr>
          <w:rFonts w:ascii="Century Gothic" w:eastAsia="Times New Roman" w:hAnsi="Century Gothic" w:cs="Arial"/>
          <w:bCs/>
          <w:color w:val="000000"/>
          <w:lang w:eastAsia="en-ZA"/>
        </w:rPr>
        <w:br/>
        <w:t>c) Lacquer</w:t>
      </w:r>
      <w:r w:rsidRPr="0065015E">
        <w:rPr>
          <w:rFonts w:ascii="Century Gothic" w:eastAsia="Times New Roman" w:hAnsi="Century Gothic" w:cs="Arial"/>
          <w:bCs/>
          <w:color w:val="000000"/>
          <w:lang w:eastAsia="en-ZA"/>
        </w:rPr>
        <w:br/>
        <w:t>d) Wax</w:t>
      </w:r>
    </w:p>
    <w:p w14:paraId="6E29FB75"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 xml:space="preserve">: </w:t>
      </w:r>
      <w:r w:rsidRPr="0065015E">
        <w:rPr>
          <w:rFonts w:ascii="Century Gothic" w:eastAsia="Times New Roman" w:hAnsi="Century Gothic" w:cs="Arial"/>
          <w:b/>
          <w:bCs/>
          <w:color w:val="000000"/>
          <w:lang w:eastAsia="en-ZA"/>
        </w:rPr>
        <w:t>b) Polyurethane</w:t>
      </w:r>
    </w:p>
    <w:p w14:paraId="5BA0A2A6" w14:textId="77777777" w:rsidR="0065015E" w:rsidRPr="0065015E" w:rsidRDefault="0065015E" w:rsidP="0065015E">
      <w:pPr>
        <w:numPr>
          <w:ilvl w:val="0"/>
          <w:numId w:val="660"/>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Which of the following fittings is typically used to ensure smooth and full extension of drawers in office desks?</w:t>
      </w:r>
      <w:r w:rsidRPr="0065015E">
        <w:rPr>
          <w:rFonts w:ascii="Century Gothic" w:eastAsia="Times New Roman" w:hAnsi="Century Gothic" w:cs="Arial"/>
          <w:bCs/>
          <w:color w:val="000000"/>
          <w:lang w:eastAsia="en-ZA"/>
        </w:rPr>
        <w:br/>
        <w:t>a) Butt hinges</w:t>
      </w:r>
      <w:r w:rsidRPr="0065015E">
        <w:rPr>
          <w:rFonts w:ascii="Century Gothic" w:eastAsia="Times New Roman" w:hAnsi="Century Gothic" w:cs="Arial"/>
          <w:bCs/>
          <w:color w:val="000000"/>
          <w:lang w:eastAsia="en-ZA"/>
        </w:rPr>
        <w:br/>
        <w:t>b) Ball-bearing drawer slides</w:t>
      </w:r>
      <w:r w:rsidRPr="0065015E">
        <w:rPr>
          <w:rFonts w:ascii="Century Gothic" w:eastAsia="Times New Roman" w:hAnsi="Century Gothic" w:cs="Arial"/>
          <w:bCs/>
          <w:color w:val="000000"/>
          <w:lang w:eastAsia="en-ZA"/>
        </w:rPr>
        <w:br/>
        <w:t>c) Concealed hinges</w:t>
      </w:r>
      <w:r w:rsidRPr="0065015E">
        <w:rPr>
          <w:rFonts w:ascii="Century Gothic" w:eastAsia="Times New Roman" w:hAnsi="Century Gothic" w:cs="Arial"/>
          <w:bCs/>
          <w:color w:val="000000"/>
          <w:lang w:eastAsia="en-ZA"/>
        </w:rPr>
        <w:br/>
        <w:t>d) Roller drawer slides</w:t>
      </w:r>
    </w:p>
    <w:p w14:paraId="3C8CB0EB"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 xml:space="preserve">: </w:t>
      </w:r>
      <w:r w:rsidRPr="0065015E">
        <w:rPr>
          <w:rFonts w:ascii="Century Gothic" w:eastAsia="Times New Roman" w:hAnsi="Century Gothic" w:cs="Arial"/>
          <w:b/>
          <w:bCs/>
          <w:color w:val="000000"/>
          <w:lang w:eastAsia="en-ZA"/>
        </w:rPr>
        <w:t>b) Ball-bearing drawer slides</w:t>
      </w:r>
    </w:p>
    <w:p w14:paraId="7C6BEF73"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F1D86E9">
          <v:rect id="_x0000_i1107" style="width:0;height:1.5pt" o:hralign="center" o:hrstd="t" o:hr="t" fillcolor="#a0a0a0" stroked="f"/>
        </w:pict>
      </w:r>
    </w:p>
    <w:p w14:paraId="53CE04F0"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lastRenderedPageBreak/>
        <w:t>Part B: True/False Questions</w:t>
      </w:r>
    </w:p>
    <w:p w14:paraId="21A05643" w14:textId="77777777" w:rsidR="0065015E" w:rsidRPr="0065015E" w:rsidRDefault="0065015E" w:rsidP="0065015E">
      <w:pPr>
        <w:numPr>
          <w:ilvl w:val="0"/>
          <w:numId w:val="661"/>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Engineered wood products, such as MDF and particleboard, are less prone to warping and shrinking than solid wood.</w:t>
      </w:r>
    </w:p>
    <w:p w14:paraId="1F1A1179" w14:textId="77777777" w:rsidR="0065015E" w:rsidRPr="0065015E" w:rsidRDefault="0065015E" w:rsidP="0065015E">
      <w:pPr>
        <w:numPr>
          <w:ilvl w:val="1"/>
          <w:numId w:val="661"/>
        </w:num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True</w:t>
      </w:r>
    </w:p>
    <w:p w14:paraId="461D0D39" w14:textId="77777777" w:rsidR="0065015E" w:rsidRPr="0065015E" w:rsidRDefault="0065015E" w:rsidP="0065015E">
      <w:pPr>
        <w:numPr>
          <w:ilvl w:val="1"/>
          <w:numId w:val="661"/>
        </w:num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False</w:t>
      </w:r>
    </w:p>
    <w:p w14:paraId="63911B5F"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 xml:space="preserve">: </w:t>
      </w:r>
      <w:r w:rsidRPr="0065015E">
        <w:rPr>
          <w:rFonts w:ascii="Century Gothic" w:eastAsia="Times New Roman" w:hAnsi="Century Gothic" w:cs="Arial"/>
          <w:b/>
          <w:bCs/>
          <w:color w:val="000000"/>
          <w:lang w:eastAsia="en-ZA"/>
        </w:rPr>
        <w:t>True</w:t>
      </w:r>
    </w:p>
    <w:p w14:paraId="50D3F948" w14:textId="77777777" w:rsidR="0065015E" w:rsidRPr="0065015E" w:rsidRDefault="0065015E" w:rsidP="0065015E">
      <w:pPr>
        <w:numPr>
          <w:ilvl w:val="0"/>
          <w:numId w:val="661"/>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Finishes like lacquer and varnish are primarily used to enhance the aesthetic appeal of furniture, but they do not offer protection against moisture or wear.</w:t>
      </w:r>
    </w:p>
    <w:p w14:paraId="6F0F1CF7" w14:textId="77777777" w:rsidR="0065015E" w:rsidRPr="0065015E" w:rsidRDefault="0065015E" w:rsidP="0065015E">
      <w:pPr>
        <w:numPr>
          <w:ilvl w:val="1"/>
          <w:numId w:val="661"/>
        </w:num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True</w:t>
      </w:r>
    </w:p>
    <w:p w14:paraId="31D71975" w14:textId="77777777" w:rsidR="0065015E" w:rsidRPr="0065015E" w:rsidRDefault="0065015E" w:rsidP="0065015E">
      <w:pPr>
        <w:numPr>
          <w:ilvl w:val="1"/>
          <w:numId w:val="661"/>
        </w:num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False</w:t>
      </w:r>
    </w:p>
    <w:p w14:paraId="23F85C5F"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 xml:space="preserve">: </w:t>
      </w:r>
      <w:r w:rsidRPr="0065015E">
        <w:rPr>
          <w:rFonts w:ascii="Century Gothic" w:eastAsia="Times New Roman" w:hAnsi="Century Gothic" w:cs="Arial"/>
          <w:b/>
          <w:bCs/>
          <w:color w:val="000000"/>
          <w:lang w:eastAsia="en-ZA"/>
        </w:rPr>
        <w:t>False</w:t>
      </w:r>
      <w:r w:rsidRPr="0065015E">
        <w:rPr>
          <w:rFonts w:ascii="Century Gothic" w:eastAsia="Times New Roman" w:hAnsi="Century Gothic" w:cs="Arial"/>
          <w:bCs/>
          <w:color w:val="000000"/>
          <w:lang w:eastAsia="en-ZA"/>
        </w:rPr>
        <w:t xml:space="preserve"> (Finishes also provide protection against moisture and wear.)</w:t>
      </w:r>
    </w:p>
    <w:p w14:paraId="09FC6B34" w14:textId="77777777" w:rsidR="0065015E" w:rsidRPr="0065015E" w:rsidRDefault="0065015E" w:rsidP="0065015E">
      <w:pPr>
        <w:numPr>
          <w:ilvl w:val="0"/>
          <w:numId w:val="661"/>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Hinges are considered purely decorative components in furniture manufacturing and do not contribute to the functionality of the product.</w:t>
      </w:r>
    </w:p>
    <w:p w14:paraId="33A95054" w14:textId="77777777" w:rsidR="0065015E" w:rsidRPr="0065015E" w:rsidRDefault="0065015E" w:rsidP="0065015E">
      <w:pPr>
        <w:numPr>
          <w:ilvl w:val="1"/>
          <w:numId w:val="661"/>
        </w:num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True</w:t>
      </w:r>
    </w:p>
    <w:p w14:paraId="017B8754" w14:textId="77777777" w:rsidR="0065015E" w:rsidRPr="0065015E" w:rsidRDefault="0065015E" w:rsidP="0065015E">
      <w:pPr>
        <w:numPr>
          <w:ilvl w:val="1"/>
          <w:numId w:val="661"/>
        </w:num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False</w:t>
      </w:r>
    </w:p>
    <w:p w14:paraId="7B0348B3"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 xml:space="preserve">: </w:t>
      </w:r>
      <w:r w:rsidRPr="0065015E">
        <w:rPr>
          <w:rFonts w:ascii="Century Gothic" w:eastAsia="Times New Roman" w:hAnsi="Century Gothic" w:cs="Arial"/>
          <w:b/>
          <w:bCs/>
          <w:color w:val="000000"/>
          <w:lang w:eastAsia="en-ZA"/>
        </w:rPr>
        <w:t>False</w:t>
      </w:r>
      <w:r w:rsidRPr="0065015E">
        <w:rPr>
          <w:rFonts w:ascii="Century Gothic" w:eastAsia="Times New Roman" w:hAnsi="Century Gothic" w:cs="Arial"/>
          <w:bCs/>
          <w:color w:val="000000"/>
          <w:lang w:eastAsia="en-ZA"/>
        </w:rPr>
        <w:t xml:space="preserve"> (Hinges are functional, allowing movement in doors and lids.)</w:t>
      </w:r>
    </w:p>
    <w:p w14:paraId="4808FB28"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ACD5BA2">
          <v:rect id="_x0000_i1108" style="width:0;height:1.5pt" o:hralign="center" o:hrstd="t" o:hr="t" fillcolor="#a0a0a0" stroked="f"/>
        </w:pict>
      </w:r>
    </w:p>
    <w:p w14:paraId="1B9803C7"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Part C: Short Answer Questions</w:t>
      </w:r>
    </w:p>
    <w:p w14:paraId="31D59F64" w14:textId="77777777" w:rsidR="0065015E" w:rsidRPr="0065015E" w:rsidRDefault="0065015E" w:rsidP="0065015E">
      <w:pPr>
        <w:numPr>
          <w:ilvl w:val="0"/>
          <w:numId w:val="662"/>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Explain how MDF contributes to cost-effectiveness and production optimization in furniture manufacturing.</w:t>
      </w:r>
      <w:r w:rsidRPr="0065015E">
        <w:rPr>
          <w:rFonts w:ascii="Century Gothic" w:eastAsia="Times New Roman" w:hAnsi="Century Gothic" w:cs="Arial"/>
          <w:bCs/>
          <w:color w:val="000000"/>
          <w:lang w:eastAsia="en-ZA"/>
        </w:rPr>
        <w:br/>
      </w: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w:t>
      </w:r>
      <w:r w:rsidRPr="0065015E">
        <w:rPr>
          <w:rFonts w:ascii="Century Gothic" w:eastAsia="Times New Roman" w:hAnsi="Century Gothic" w:cs="Arial"/>
          <w:bCs/>
          <w:color w:val="000000"/>
          <w:lang w:eastAsia="en-ZA"/>
        </w:rPr>
        <w:br/>
        <w:t>MDF (Medium-Density Fibreboard) is more affordable than solid wood, making it a cost-effective material for large-scale furniture production. Its smooth, uniform surface allows for easy machining, painting, and veneering, reducing the need for surface preparation and making production processes more efficient. MDF also minimizes waste, as it can be cut with high precision, ensuring that manufacturers can produce consistent, high-quality furniture at a lower cost.</w:t>
      </w:r>
    </w:p>
    <w:p w14:paraId="6B509EB6" w14:textId="77777777" w:rsidR="0065015E" w:rsidRPr="0065015E" w:rsidRDefault="0065015E" w:rsidP="0065015E">
      <w:pPr>
        <w:numPr>
          <w:ilvl w:val="0"/>
          <w:numId w:val="662"/>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What is the primary advantage of using ball-bearing drawer slides in office furniture?</w:t>
      </w:r>
      <w:r w:rsidRPr="0065015E">
        <w:rPr>
          <w:rFonts w:ascii="Century Gothic" w:eastAsia="Times New Roman" w:hAnsi="Century Gothic" w:cs="Arial"/>
          <w:bCs/>
          <w:color w:val="000000"/>
          <w:lang w:eastAsia="en-ZA"/>
        </w:rPr>
        <w:br/>
      </w: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w:t>
      </w:r>
      <w:r w:rsidRPr="0065015E">
        <w:rPr>
          <w:rFonts w:ascii="Century Gothic" w:eastAsia="Times New Roman" w:hAnsi="Century Gothic" w:cs="Arial"/>
          <w:bCs/>
          <w:color w:val="000000"/>
          <w:lang w:eastAsia="en-ZA"/>
        </w:rPr>
        <w:br/>
        <w:t>Ball-bearing drawer slides provide smooth, quiet operation and allow for full extension of drawers, giving users easy access to the entire drawer space. These slides are also highly durable and can support heavier loads, making them ideal for office furniture where drawers often hold heavy items like files or office supplies.</w:t>
      </w:r>
    </w:p>
    <w:p w14:paraId="0EE58EBA" w14:textId="77777777" w:rsidR="0065015E" w:rsidRPr="0065015E" w:rsidRDefault="0065015E" w:rsidP="0065015E">
      <w:pPr>
        <w:numPr>
          <w:ilvl w:val="0"/>
          <w:numId w:val="662"/>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How do finishes like polyurethane improve the durability and aesthetic appeal of furniture?</w:t>
      </w:r>
      <w:r w:rsidRPr="0065015E">
        <w:rPr>
          <w:rFonts w:ascii="Century Gothic" w:eastAsia="Times New Roman" w:hAnsi="Century Gothic" w:cs="Arial"/>
          <w:bCs/>
          <w:color w:val="000000"/>
          <w:lang w:eastAsia="en-ZA"/>
        </w:rPr>
        <w:br/>
      </w:r>
      <w:r w:rsidRPr="0065015E">
        <w:rPr>
          <w:rFonts w:ascii="Century Gothic" w:eastAsia="Times New Roman" w:hAnsi="Century Gothic" w:cs="Arial"/>
          <w:b/>
          <w:bCs/>
          <w:color w:val="000000"/>
          <w:lang w:eastAsia="en-ZA"/>
        </w:rPr>
        <w:lastRenderedPageBreak/>
        <w:t>Model Answer</w:t>
      </w:r>
      <w:r w:rsidRPr="0065015E">
        <w:rPr>
          <w:rFonts w:ascii="Century Gothic" w:eastAsia="Times New Roman" w:hAnsi="Century Gothic" w:cs="Arial"/>
          <w:bCs/>
          <w:color w:val="000000"/>
          <w:lang w:eastAsia="en-ZA"/>
        </w:rPr>
        <w:t>:</w:t>
      </w:r>
      <w:r w:rsidRPr="0065015E">
        <w:rPr>
          <w:rFonts w:ascii="Century Gothic" w:eastAsia="Times New Roman" w:hAnsi="Century Gothic" w:cs="Arial"/>
          <w:bCs/>
          <w:color w:val="000000"/>
          <w:lang w:eastAsia="en-ZA"/>
        </w:rPr>
        <w:br/>
        <w:t>Polyurethane finishes create a tough, protective coating that resists scratches, moisture, and chemicals, significantly enhancing the durability of the furniture. Additionally, polyurethane can be applied in varying levels of gloss, from matte to high-gloss, enhancing the furniture's aesthetic appeal by bringing out the natural beauty of the wood grain or adding a polished, sleek finish.</w:t>
      </w:r>
    </w:p>
    <w:p w14:paraId="17A12A8C"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341182A">
          <v:rect id="_x0000_i1109" style="width:0;height:1.5pt" o:hralign="center" o:hrstd="t" o:hr="t" fillcolor="#a0a0a0" stroked="f"/>
        </w:pict>
      </w:r>
    </w:p>
    <w:p w14:paraId="1CEA0072" w14:textId="29278C55" w:rsidR="0065015E" w:rsidRDefault="0065015E" w:rsidP="004C2767">
      <w:pPr>
        <w:pStyle w:val="Heading2"/>
        <w:rPr>
          <w:rFonts w:eastAsia="Times New Roman"/>
          <w:lang w:eastAsia="en-ZA"/>
        </w:rPr>
      </w:pPr>
      <w:bookmarkStart w:id="32" w:name="_Toc195785771"/>
      <w:r w:rsidRPr="0065015E">
        <w:rPr>
          <w:rFonts w:eastAsia="Times New Roman"/>
          <w:lang w:eastAsia="en-ZA"/>
        </w:rPr>
        <w:t>Marking Rubric</w:t>
      </w:r>
      <w:bookmarkEnd w:id="32"/>
    </w:p>
    <w:p w14:paraId="6D3F5498" w14:textId="77777777" w:rsidR="004C2767" w:rsidRPr="004C2767" w:rsidRDefault="004C2767" w:rsidP="004C2767">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2"/>
        <w:gridCol w:w="949"/>
        <w:gridCol w:w="5405"/>
      </w:tblGrid>
      <w:tr w:rsidR="0065015E" w:rsidRPr="0065015E" w14:paraId="31D8FF3E" w14:textId="77777777" w:rsidTr="004C2767">
        <w:trPr>
          <w:tblHeader/>
          <w:tblCellSpacing w:w="15" w:type="dxa"/>
        </w:trPr>
        <w:tc>
          <w:tcPr>
            <w:tcW w:w="0" w:type="auto"/>
            <w:vAlign w:val="center"/>
            <w:hideMark/>
          </w:tcPr>
          <w:p w14:paraId="581FE91C"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Criteria</w:t>
            </w:r>
          </w:p>
        </w:tc>
        <w:tc>
          <w:tcPr>
            <w:tcW w:w="0" w:type="auto"/>
            <w:vAlign w:val="center"/>
            <w:hideMark/>
          </w:tcPr>
          <w:p w14:paraId="5B3EACE3"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Score Range</w:t>
            </w:r>
          </w:p>
        </w:tc>
        <w:tc>
          <w:tcPr>
            <w:tcW w:w="0" w:type="auto"/>
            <w:vAlign w:val="center"/>
            <w:hideMark/>
          </w:tcPr>
          <w:p w14:paraId="0E7B78E1"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Descriptors</w:t>
            </w:r>
          </w:p>
        </w:tc>
      </w:tr>
      <w:tr w:rsidR="0065015E" w:rsidRPr="0065015E" w14:paraId="6DDE790A" w14:textId="77777777" w:rsidTr="004C2767">
        <w:trPr>
          <w:tblCellSpacing w:w="15" w:type="dxa"/>
        </w:trPr>
        <w:tc>
          <w:tcPr>
            <w:tcW w:w="0" w:type="auto"/>
            <w:vAlign w:val="center"/>
            <w:hideMark/>
          </w:tcPr>
          <w:p w14:paraId="6CC4CD81"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Understanding of Durability and Material Properties</w:t>
            </w:r>
          </w:p>
        </w:tc>
        <w:tc>
          <w:tcPr>
            <w:tcW w:w="0" w:type="auto"/>
            <w:vAlign w:val="center"/>
            <w:hideMark/>
          </w:tcPr>
          <w:p w14:paraId="550CC1DA"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0-5</w:t>
            </w:r>
          </w:p>
        </w:tc>
        <w:tc>
          <w:tcPr>
            <w:tcW w:w="0" w:type="auto"/>
            <w:vAlign w:val="center"/>
            <w:hideMark/>
          </w:tcPr>
          <w:p w14:paraId="6575A8ED"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 Comprehensive understanding of how raw materials, consumables, and fittings contribute to furniture durability, with clear examples (5 points).</w:t>
            </w:r>
          </w:p>
        </w:tc>
      </w:tr>
    </w:tbl>
    <w:p w14:paraId="081C1A27" w14:textId="77777777" w:rsidR="007D40F0" w:rsidRDefault="007D40F0" w:rsidP="0065015E">
      <w:pPr>
        <w:rPr>
          <w:rFonts w:ascii="Century Gothic" w:eastAsia="Times New Roman" w:hAnsi="Century Gothic" w:cs="Arial"/>
          <w:bCs/>
          <w:color w:val="000000"/>
          <w:lang w:eastAsia="en-ZA"/>
        </w:rPr>
      </w:pPr>
    </w:p>
    <w:p w14:paraId="48FF7CDD" w14:textId="3C454E41"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 xml:space="preserve">- Good understanding but lacks specific examples (3-4 points).  </w:t>
      </w:r>
    </w:p>
    <w:p w14:paraId="0C6608A0" w14:textId="24313A14"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 xml:space="preserve">- Basic understanding with minimal detail (1-2 points).  </w:t>
      </w:r>
    </w:p>
    <w:p w14:paraId="4165898A" w14:textId="6D23EA27" w:rsid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 No relevant understanding or inc</w:t>
      </w:r>
      <w:r w:rsidR="007D40F0">
        <w:rPr>
          <w:rFonts w:ascii="Century Gothic" w:eastAsia="Times New Roman" w:hAnsi="Century Gothic" w:cs="Arial"/>
          <w:bCs/>
          <w:color w:val="000000"/>
          <w:lang w:eastAsia="en-ZA"/>
        </w:rPr>
        <w:t xml:space="preserve">orrect information (0 points). </w:t>
      </w:r>
    </w:p>
    <w:p w14:paraId="15DACA30" w14:textId="77777777" w:rsidR="007D40F0" w:rsidRPr="0065015E" w:rsidRDefault="007D40F0" w:rsidP="0065015E">
      <w:pPr>
        <w:rPr>
          <w:rFonts w:ascii="Century Gothic" w:eastAsia="Times New Roman" w:hAnsi="Century Gothic" w:cs="Arial"/>
          <w:bCs/>
          <w:color w:val="000000"/>
          <w:lang w:eastAsia="en-ZA"/>
        </w:rPr>
      </w:pPr>
    </w:p>
    <w:p w14:paraId="72E0BC2B" w14:textId="77777777" w:rsidR="007D40F0"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Cost-Effectiveness and Production Optimization</w:t>
      </w:r>
      <w:r w:rsidRPr="0065015E">
        <w:rPr>
          <w:rFonts w:ascii="Century Gothic" w:eastAsia="Times New Roman" w:hAnsi="Century Gothic" w:cs="Arial"/>
          <w:bCs/>
          <w:color w:val="000000"/>
          <w:lang w:eastAsia="en-ZA"/>
        </w:rPr>
        <w:t xml:space="preserve"> | 0-5 | - Clear evaluation of how materials and fittings optimize production and reduce costs, with relevant examples (5 points).</w:t>
      </w:r>
      <w:r w:rsidRPr="0065015E">
        <w:rPr>
          <w:rFonts w:ascii="Century Gothic" w:eastAsia="Times New Roman" w:hAnsi="Century Gothic" w:cs="Arial"/>
          <w:bCs/>
          <w:color w:val="000000"/>
          <w:lang w:eastAsia="en-ZA"/>
        </w:rPr>
        <w:br/>
        <w:t>- Good evaluation but lacks specific details (3-4 points).</w:t>
      </w:r>
      <w:r w:rsidRPr="0065015E">
        <w:rPr>
          <w:rFonts w:ascii="Century Gothic" w:eastAsia="Times New Roman" w:hAnsi="Century Gothic" w:cs="Arial"/>
          <w:bCs/>
          <w:color w:val="000000"/>
          <w:lang w:eastAsia="en-ZA"/>
        </w:rPr>
        <w:br/>
        <w:t>- Basic evaluation with minimal reasoning (1-2 points).</w:t>
      </w:r>
      <w:r w:rsidRPr="0065015E">
        <w:rPr>
          <w:rFonts w:ascii="Century Gothic" w:eastAsia="Times New Roman" w:hAnsi="Century Gothic" w:cs="Arial"/>
          <w:bCs/>
          <w:color w:val="000000"/>
          <w:lang w:eastAsia="en-ZA"/>
        </w:rPr>
        <w:br/>
        <w:t>- No rele</w:t>
      </w:r>
      <w:r w:rsidR="007D40F0">
        <w:rPr>
          <w:rFonts w:ascii="Century Gothic" w:eastAsia="Times New Roman" w:hAnsi="Century Gothic" w:cs="Arial"/>
          <w:bCs/>
          <w:color w:val="000000"/>
          <w:lang w:eastAsia="en-ZA"/>
        </w:rPr>
        <w:t xml:space="preserve">vant evaluation (0 points). </w:t>
      </w:r>
    </w:p>
    <w:p w14:paraId="5701AAF1" w14:textId="77777777" w:rsidR="007D40F0"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Aesthetic Appeal Consideration</w:t>
      </w:r>
      <w:r w:rsidRPr="0065015E">
        <w:rPr>
          <w:rFonts w:ascii="Century Gothic" w:eastAsia="Times New Roman" w:hAnsi="Century Gothic" w:cs="Arial"/>
          <w:bCs/>
          <w:color w:val="000000"/>
          <w:lang w:eastAsia="en-ZA"/>
        </w:rPr>
        <w:t xml:space="preserve"> | 0-5 | - Detailed analysis of how materials and finishes enhance the aesthetic appeal of furniture, with examples (5 points).</w:t>
      </w:r>
      <w:r w:rsidRPr="0065015E">
        <w:rPr>
          <w:rFonts w:ascii="Century Gothic" w:eastAsia="Times New Roman" w:hAnsi="Century Gothic" w:cs="Arial"/>
          <w:bCs/>
          <w:color w:val="000000"/>
          <w:lang w:eastAsia="en-ZA"/>
        </w:rPr>
        <w:br/>
        <w:t>- Some discussion of aesthetic appeal, but lacks depth (3-4 points).</w:t>
      </w:r>
      <w:r w:rsidRPr="0065015E">
        <w:rPr>
          <w:rFonts w:ascii="Century Gothic" w:eastAsia="Times New Roman" w:hAnsi="Century Gothic" w:cs="Arial"/>
          <w:bCs/>
          <w:color w:val="000000"/>
          <w:lang w:eastAsia="en-ZA"/>
        </w:rPr>
        <w:br/>
        <w:t>- Basic understanding with limited examples (1-2 points).</w:t>
      </w:r>
      <w:r w:rsidRPr="0065015E">
        <w:rPr>
          <w:rFonts w:ascii="Century Gothic" w:eastAsia="Times New Roman" w:hAnsi="Century Gothic" w:cs="Arial"/>
          <w:bCs/>
          <w:color w:val="000000"/>
          <w:lang w:eastAsia="en-ZA"/>
        </w:rPr>
        <w:br/>
        <w:t>- No r</w:t>
      </w:r>
      <w:r w:rsidR="007D40F0">
        <w:rPr>
          <w:rFonts w:ascii="Century Gothic" w:eastAsia="Times New Roman" w:hAnsi="Century Gothic" w:cs="Arial"/>
          <w:bCs/>
          <w:color w:val="000000"/>
          <w:lang w:eastAsia="en-ZA"/>
        </w:rPr>
        <w:t xml:space="preserve">elevant analysis (0 points). </w:t>
      </w:r>
    </w:p>
    <w:p w14:paraId="21012745" w14:textId="77777777" w:rsidR="007D40F0" w:rsidRDefault="007D40F0" w:rsidP="0065015E">
      <w:pPr>
        <w:rPr>
          <w:rFonts w:ascii="Century Gothic" w:eastAsia="Times New Roman" w:hAnsi="Century Gothic" w:cs="Arial"/>
          <w:bCs/>
          <w:color w:val="000000"/>
          <w:lang w:eastAsia="en-ZA"/>
        </w:rPr>
      </w:pPr>
    </w:p>
    <w:p w14:paraId="6F5A3B70" w14:textId="3DC283BC"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Total Score</w:t>
      </w:r>
      <w:r w:rsidRPr="0065015E">
        <w:rPr>
          <w:rFonts w:ascii="Century Gothic" w:eastAsia="Times New Roman" w:hAnsi="Century Gothic" w:cs="Arial"/>
          <w:bCs/>
          <w:color w:val="000000"/>
          <w:lang w:eastAsia="en-ZA"/>
        </w:rPr>
        <w:t xml:space="preserve"> | </w:t>
      </w:r>
      <w:r w:rsidRPr="0065015E">
        <w:rPr>
          <w:rFonts w:ascii="Century Gothic" w:eastAsia="Times New Roman" w:hAnsi="Century Gothic" w:cs="Arial"/>
          <w:b/>
          <w:bCs/>
          <w:color w:val="000000"/>
          <w:lang w:eastAsia="en-ZA"/>
        </w:rPr>
        <w:t>0-15</w:t>
      </w:r>
      <w:r w:rsidR="007D40F0">
        <w:rPr>
          <w:rFonts w:ascii="Century Gothic" w:eastAsia="Times New Roman" w:hAnsi="Century Gothic" w:cs="Arial"/>
          <w:bCs/>
          <w:color w:val="000000"/>
          <w:lang w:eastAsia="en-ZA"/>
        </w:rPr>
        <w:t xml:space="preserve"> | Total score out of 15 </w:t>
      </w:r>
    </w:p>
    <w:p w14:paraId="73A71C63"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348D396">
          <v:rect id="_x0000_i1110" style="width:0;height:1.5pt" o:hralign="center" o:hrstd="t" o:hr="t" fillcolor="#a0a0a0" stroked="f"/>
        </w:pict>
      </w:r>
    </w:p>
    <w:p w14:paraId="6CF906F6"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Model Scoring Example</w:t>
      </w:r>
    </w:p>
    <w:p w14:paraId="288CF518" w14:textId="77777777" w:rsidR="0065015E" w:rsidRPr="0065015E" w:rsidRDefault="0065015E" w:rsidP="0065015E">
      <w:pPr>
        <w:numPr>
          <w:ilvl w:val="0"/>
          <w:numId w:val="663"/>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Understanding of Durability and Material Properties</w:t>
      </w:r>
      <w:r w:rsidRPr="0065015E">
        <w:rPr>
          <w:rFonts w:ascii="Century Gothic" w:eastAsia="Times New Roman" w:hAnsi="Century Gothic" w:cs="Arial"/>
          <w:bCs/>
          <w:color w:val="000000"/>
          <w:lang w:eastAsia="en-ZA"/>
        </w:rPr>
        <w:t>: 5 (Excellent understanding, with examples of how different materials contribute to durability.)</w:t>
      </w:r>
    </w:p>
    <w:p w14:paraId="42A35895" w14:textId="77777777" w:rsidR="0065015E" w:rsidRPr="0065015E" w:rsidRDefault="0065015E" w:rsidP="0065015E">
      <w:pPr>
        <w:numPr>
          <w:ilvl w:val="0"/>
          <w:numId w:val="663"/>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lastRenderedPageBreak/>
        <w:t>Cost-Effectiveness and Production Optimization</w:t>
      </w:r>
      <w:r w:rsidRPr="0065015E">
        <w:rPr>
          <w:rFonts w:ascii="Century Gothic" w:eastAsia="Times New Roman" w:hAnsi="Century Gothic" w:cs="Arial"/>
          <w:bCs/>
          <w:color w:val="000000"/>
          <w:lang w:eastAsia="en-ZA"/>
        </w:rPr>
        <w:t>: 4 (Good evaluation but lacks detailed cost data.)</w:t>
      </w:r>
    </w:p>
    <w:p w14:paraId="0F8A352F" w14:textId="77777777" w:rsidR="0065015E" w:rsidRPr="0065015E" w:rsidRDefault="0065015E" w:rsidP="0065015E">
      <w:pPr>
        <w:numPr>
          <w:ilvl w:val="0"/>
          <w:numId w:val="663"/>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Aesthetic Appeal Consideration</w:t>
      </w:r>
      <w:r w:rsidRPr="0065015E">
        <w:rPr>
          <w:rFonts w:ascii="Century Gothic" w:eastAsia="Times New Roman" w:hAnsi="Century Gothic" w:cs="Arial"/>
          <w:bCs/>
          <w:color w:val="000000"/>
          <w:lang w:eastAsia="en-ZA"/>
        </w:rPr>
        <w:t>: 5 (Clear and detailed discussion of how finishes improve aesthetic quality.)</w:t>
      </w:r>
    </w:p>
    <w:p w14:paraId="4426F283" w14:textId="77777777" w:rsidR="0065015E" w:rsidRPr="0065015E" w:rsidRDefault="0065015E" w:rsidP="0065015E">
      <w:pPr>
        <w:numPr>
          <w:ilvl w:val="0"/>
          <w:numId w:val="663"/>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Total Score</w:t>
      </w:r>
      <w:r w:rsidRPr="0065015E">
        <w:rPr>
          <w:rFonts w:ascii="Century Gothic" w:eastAsia="Times New Roman" w:hAnsi="Century Gothic" w:cs="Arial"/>
          <w:bCs/>
          <w:color w:val="000000"/>
          <w:lang w:eastAsia="en-ZA"/>
        </w:rPr>
        <w:t>: 14/15</w:t>
      </w:r>
    </w:p>
    <w:p w14:paraId="25326C66" w14:textId="106A6333" w:rsid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This rubric provides a framework for assessing learners' ability to evaluate materials, consumables, and fittings in terms of durability, cost-effectiveness, production optimization, and aesthetic appeal.</w:t>
      </w:r>
    </w:p>
    <w:p w14:paraId="5C6C5AC4" w14:textId="77777777" w:rsidR="0065015E" w:rsidRDefault="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3A59CF98" w14:textId="231D7549" w:rsidR="0065015E" w:rsidRDefault="0065015E" w:rsidP="007D40F0">
      <w:pPr>
        <w:pStyle w:val="Heading2"/>
        <w:rPr>
          <w:rFonts w:eastAsia="Times New Roman"/>
          <w:lang w:eastAsia="en-ZA"/>
        </w:rPr>
      </w:pPr>
      <w:bookmarkStart w:id="33" w:name="_Toc195785772"/>
      <w:r w:rsidRPr="0065015E">
        <w:rPr>
          <w:rFonts w:eastAsia="Times New Roman"/>
          <w:lang w:eastAsia="en-ZA"/>
        </w:rPr>
        <w:lastRenderedPageBreak/>
        <w:t>Case Study: Evaluation of Raw Materials, Consumables, and Fittings in Furniture Manufacturing</w:t>
      </w:r>
      <w:bookmarkEnd w:id="33"/>
    </w:p>
    <w:p w14:paraId="3C29370E" w14:textId="77777777" w:rsidR="007D40F0" w:rsidRPr="007D40F0" w:rsidRDefault="007D40F0" w:rsidP="007D40F0">
      <w:pPr>
        <w:rPr>
          <w:lang w:eastAsia="en-ZA"/>
        </w:rPr>
      </w:pPr>
    </w:p>
    <w:p w14:paraId="227DBDE2"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Scenario:</w:t>
      </w:r>
    </w:p>
    <w:p w14:paraId="4CEA3B67"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Artisan Furnishings Ltd.</w:t>
      </w:r>
      <w:r w:rsidRPr="0065015E">
        <w:rPr>
          <w:rFonts w:ascii="Century Gothic" w:eastAsia="Times New Roman" w:hAnsi="Century Gothic" w:cs="Arial"/>
          <w:bCs/>
          <w:color w:val="000000"/>
          <w:lang w:eastAsia="en-ZA"/>
        </w:rPr>
        <w:t xml:space="preserve"> is a small-scale furniture manufacturing company that specialises in handcrafted cabinets and bespoke crafted furniture prototypes. The company is evaluating different materials, consumables, and fittings for its latest project, which involves the production of a high-end wooden cabinet and a series of cost-effective crafted furniture pieces. Artisan Furnishings Ltd. wants to ensure that the selected materials meet their standards for durability, cost-effectiveness, production optimisation, and aesthetic appeal.</w:t>
      </w:r>
    </w:p>
    <w:p w14:paraId="50F5B004"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The company's production manager is faced with a few key decisions:</w:t>
      </w:r>
    </w:p>
    <w:p w14:paraId="7C6E5BDF" w14:textId="77777777" w:rsidR="0065015E" w:rsidRPr="0065015E" w:rsidRDefault="0065015E" w:rsidP="0065015E">
      <w:pPr>
        <w:numPr>
          <w:ilvl w:val="0"/>
          <w:numId w:val="664"/>
        </w:num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Whether to use solid wood or engineered wood for the main structure of the cabinets.</w:t>
      </w:r>
    </w:p>
    <w:p w14:paraId="30C772B9" w14:textId="77777777" w:rsidR="0065015E" w:rsidRPr="0065015E" w:rsidRDefault="0065015E" w:rsidP="0065015E">
      <w:pPr>
        <w:numPr>
          <w:ilvl w:val="0"/>
          <w:numId w:val="664"/>
        </w:num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The best adhesives and finishes to use for both durability and visual appeal.</w:t>
      </w:r>
    </w:p>
    <w:p w14:paraId="6E88EEA8" w14:textId="77777777" w:rsidR="0065015E" w:rsidRPr="0065015E" w:rsidRDefault="0065015E" w:rsidP="0065015E">
      <w:pPr>
        <w:numPr>
          <w:ilvl w:val="0"/>
          <w:numId w:val="664"/>
        </w:num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Which type of fittings, such as hinges and drawer slides, would provide both functionality and a sleek appearance while maintaining cost-effectiveness.</w:t>
      </w:r>
    </w:p>
    <w:p w14:paraId="16389FDD"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Your task is to evaluate the raw materials, consumables, and fittings under consideration based on their suitability in terms of durability, cost, production efficiency, and aesthetic appeal.</w:t>
      </w:r>
    </w:p>
    <w:p w14:paraId="1559AC71"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C709917">
          <v:rect id="_x0000_i1111" style="width:0;height:1.5pt" o:hralign="center" o:hrstd="t" o:hr="t" fillcolor="#a0a0a0" stroked="f"/>
        </w:pict>
      </w:r>
    </w:p>
    <w:p w14:paraId="2C3925A5"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Scenario-Based Questions</w:t>
      </w:r>
    </w:p>
    <w:p w14:paraId="2766066E"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Question 1: Material Selection for Durability and Aesthetic Appeal</w:t>
      </w:r>
    </w:p>
    <w:p w14:paraId="10117B7C"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Artisan Furnishings Ltd. is deciding between solid oak and MDF for the cabinet's structure. The cabinet is intended to be high-end, with a natural wood finish. Durability and aesthetic appeal are key priorities, but the company also needs to consider production efficiency.</w:t>
      </w:r>
    </w:p>
    <w:p w14:paraId="09BB0F81" w14:textId="77777777" w:rsidR="0065015E" w:rsidRPr="0065015E" w:rsidRDefault="0065015E" w:rsidP="0065015E">
      <w:pPr>
        <w:numPr>
          <w:ilvl w:val="0"/>
          <w:numId w:val="665"/>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Question</w:t>
      </w:r>
      <w:r w:rsidRPr="0065015E">
        <w:rPr>
          <w:rFonts w:ascii="Century Gothic" w:eastAsia="Times New Roman" w:hAnsi="Century Gothic" w:cs="Arial"/>
          <w:bCs/>
          <w:color w:val="000000"/>
          <w:lang w:eastAsia="en-ZA"/>
        </w:rPr>
        <w:t>: Evaluate the use of solid oak versus MDF in terms of durability and aesthetic appeal. Which material would be the better choice for this high-end cabinet and why?</w:t>
      </w:r>
    </w:p>
    <w:p w14:paraId="684E77F7"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w:t>
      </w:r>
      <w:r w:rsidRPr="0065015E">
        <w:rPr>
          <w:rFonts w:ascii="Century Gothic" w:eastAsia="Times New Roman" w:hAnsi="Century Gothic" w:cs="Arial"/>
          <w:bCs/>
          <w:color w:val="000000"/>
          <w:lang w:eastAsia="en-ZA"/>
        </w:rPr>
        <w:br/>
        <w:t>Solid oak is highly durable and has a natural grain pattern that enhances the aesthetic appeal of high-end furniture, making it ideal for the premium look Artisan Furnishings is aiming for. It is also long-lasting and less prone to damage, such as scratches or dents, compared to MDF. While MDF is smoother and more cost-effective, it lacks the natural beauty and grain of solid wood. Therefore, solid oak would be the better choice for the high-end cabinet due to its superior durability and natural aesthetic appeal, even though it is more expensive and slower to work with.</w:t>
      </w:r>
    </w:p>
    <w:p w14:paraId="030B021B"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lastRenderedPageBreak/>
        <w:t>Question 2: Adhesive Selection for Durability and Cost-Effectiveness</w:t>
      </w:r>
    </w:p>
    <w:p w14:paraId="585C832C"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The production manager is considering two types of adhesives: PVA glue and epoxy. The furniture prototypes include complex joinery that requires strong bonding. Durability is a priority, but the company also needs to manage costs in its production process.</w:t>
      </w:r>
    </w:p>
    <w:p w14:paraId="7021261F" w14:textId="77777777" w:rsidR="0065015E" w:rsidRPr="0065015E" w:rsidRDefault="0065015E" w:rsidP="0065015E">
      <w:pPr>
        <w:numPr>
          <w:ilvl w:val="0"/>
          <w:numId w:val="666"/>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Question</w:t>
      </w:r>
      <w:r w:rsidRPr="0065015E">
        <w:rPr>
          <w:rFonts w:ascii="Century Gothic" w:eastAsia="Times New Roman" w:hAnsi="Century Gothic" w:cs="Arial"/>
          <w:bCs/>
          <w:color w:val="000000"/>
          <w:lang w:eastAsia="en-ZA"/>
        </w:rPr>
        <w:t>: Compare PVA glue and epoxy in terms of their bonding strength, durability, and cost-effectiveness. Which adhesive would you recommend for Artisan Furnishings Ltd. and why?</w:t>
      </w:r>
    </w:p>
    <w:p w14:paraId="42C05CC3"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w:t>
      </w:r>
      <w:r w:rsidRPr="0065015E">
        <w:rPr>
          <w:rFonts w:ascii="Century Gothic" w:eastAsia="Times New Roman" w:hAnsi="Century Gothic" w:cs="Arial"/>
          <w:bCs/>
          <w:color w:val="000000"/>
          <w:lang w:eastAsia="en-ZA"/>
        </w:rPr>
        <w:br/>
        <w:t>PVA glue is an affordable, flexible adhesive that provides strong bonding for most wood joints, making it ideal for standard joinery. It is easy to work with and has a relatively quick drying time, which helps optimize production. However, epoxy offers superior bonding strength, especially for complex or load-bearing joints, and is highly resistant to moisture and chemicals, making it more durable in the long term. Although epoxy is more expensive and takes longer to cure, its strength and durability make it the better option for high-end, complex joinery where durability is essential. Therefore, I would recommend epoxy for the crafted furniture prototypes where complex joints are involved, while PVA glue can be used for less demanding applications.</w:t>
      </w:r>
    </w:p>
    <w:p w14:paraId="68B37516"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AB2E9A9">
          <v:rect id="_x0000_i1112" style="width:0;height:1.5pt" o:hralign="center" o:hrstd="t" o:hr="t" fillcolor="#a0a0a0" stroked="f"/>
        </w:pict>
      </w:r>
    </w:p>
    <w:p w14:paraId="479FBB70"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Question 3: Finish Selection for Production Optimization and Aesthetic Appeal</w:t>
      </w:r>
    </w:p>
    <w:p w14:paraId="55E6877C"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For the cabinet's finish, the company is considering two options: lacquer and polyurethane. The finish needs to provide both aesthetic appeal and protection from wear and tear, while also allowing for efficient production.</w:t>
      </w:r>
    </w:p>
    <w:p w14:paraId="07E88B0C" w14:textId="77777777" w:rsidR="0065015E" w:rsidRPr="0065015E" w:rsidRDefault="0065015E" w:rsidP="0065015E">
      <w:pPr>
        <w:numPr>
          <w:ilvl w:val="0"/>
          <w:numId w:val="667"/>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Question</w:t>
      </w:r>
      <w:r w:rsidRPr="0065015E">
        <w:rPr>
          <w:rFonts w:ascii="Century Gothic" w:eastAsia="Times New Roman" w:hAnsi="Century Gothic" w:cs="Arial"/>
          <w:bCs/>
          <w:color w:val="000000"/>
          <w:lang w:eastAsia="en-ZA"/>
        </w:rPr>
        <w:t>: Evaluate lacquer and polyurethane in terms of production optimization and aesthetic appeal. Which finish would you recommend and why?</w:t>
      </w:r>
    </w:p>
    <w:p w14:paraId="7F2B0D84"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w:t>
      </w:r>
      <w:r w:rsidRPr="0065015E">
        <w:rPr>
          <w:rFonts w:ascii="Century Gothic" w:eastAsia="Times New Roman" w:hAnsi="Century Gothic" w:cs="Arial"/>
          <w:bCs/>
          <w:color w:val="000000"/>
          <w:lang w:eastAsia="en-ZA"/>
        </w:rPr>
        <w:br/>
        <w:t>Lacquer dries quickly, making it ideal for production optimization because multiple coats can be applied in a shorter time. It also provides a glossy, sleek finish that enhances the aesthetic appeal of high-end furniture. However, lacquer is not as durable as polyurethane and may require more frequent reapplication over time. Polyurethane, on the other hand, offers superior durability, providing long-lasting protection from scratches, moisture, and wear. Although polyurethane takes longer to dry, it can reduce the need for future maintenance and offers a wider range of gloss levels. For Artisan Furnishings Ltd., I would recommend polyurethane, especially for the high-end cabinet, as it balances aesthetic appeal with durability, making it more suitable for long-term use.</w:t>
      </w:r>
    </w:p>
    <w:p w14:paraId="31B29011"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CBAC965">
          <v:rect id="_x0000_i1113" style="width:0;height:1.5pt" o:hralign="center" o:hrstd="t" o:hr="t" fillcolor="#a0a0a0" stroked="f"/>
        </w:pict>
      </w:r>
    </w:p>
    <w:p w14:paraId="18C0D249" w14:textId="77777777" w:rsidR="00B94D41" w:rsidRDefault="00B94D41" w:rsidP="0065015E">
      <w:pPr>
        <w:rPr>
          <w:rFonts w:ascii="Century Gothic" w:eastAsia="Times New Roman" w:hAnsi="Century Gothic" w:cs="Arial"/>
          <w:b/>
          <w:bCs/>
          <w:color w:val="000000"/>
          <w:lang w:eastAsia="en-ZA"/>
        </w:rPr>
      </w:pPr>
    </w:p>
    <w:p w14:paraId="2A4DB39E" w14:textId="01579A23"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Question 4: Fitting Selection for Cost-Effectiveness and Functionality</w:t>
      </w:r>
    </w:p>
    <w:p w14:paraId="01F08D44"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lastRenderedPageBreak/>
        <w:t>The company needs to decide between using standard roller drawer slides or ball-bearing drawer slides for the cabinet's drawers. The cabinet is designed for frequent use, and the fittings need to be durable and functional without significantly increasing production costs.</w:t>
      </w:r>
    </w:p>
    <w:p w14:paraId="04682D84" w14:textId="77777777" w:rsidR="0065015E" w:rsidRPr="0065015E" w:rsidRDefault="0065015E" w:rsidP="0065015E">
      <w:pPr>
        <w:numPr>
          <w:ilvl w:val="0"/>
          <w:numId w:val="668"/>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Question</w:t>
      </w:r>
      <w:r w:rsidRPr="0065015E">
        <w:rPr>
          <w:rFonts w:ascii="Century Gothic" w:eastAsia="Times New Roman" w:hAnsi="Century Gothic" w:cs="Arial"/>
          <w:bCs/>
          <w:color w:val="000000"/>
          <w:lang w:eastAsia="en-ZA"/>
        </w:rPr>
        <w:t>: Compare roller drawer slides and ball-bearing drawer slides in terms of cost-effectiveness and functionality. Which option would be more suitable for this project and why?</w:t>
      </w:r>
    </w:p>
    <w:p w14:paraId="2BA6E332"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Model Answer</w:t>
      </w:r>
      <w:r w:rsidRPr="0065015E">
        <w:rPr>
          <w:rFonts w:ascii="Century Gothic" w:eastAsia="Times New Roman" w:hAnsi="Century Gothic" w:cs="Arial"/>
          <w:bCs/>
          <w:color w:val="000000"/>
          <w:lang w:eastAsia="en-ZA"/>
        </w:rPr>
        <w:t>:</w:t>
      </w:r>
      <w:r w:rsidRPr="0065015E">
        <w:rPr>
          <w:rFonts w:ascii="Century Gothic" w:eastAsia="Times New Roman" w:hAnsi="Century Gothic" w:cs="Arial"/>
          <w:bCs/>
          <w:color w:val="000000"/>
          <w:lang w:eastAsia="en-ZA"/>
        </w:rPr>
        <w:br/>
        <w:t>Roller drawer slides are more affordable and commonly used in budget-friendly furniture. However, they are not as smooth or durable as ball-bearing drawer slides, which provide a superior user experience through smoother operation and higher load-bearing capacity. Given that the cabinet is designed for frequent use and needs to offer a premium experience, ball-bearing drawer slides would be the better choice. While they are more expensive, they are more durable and functional, making them worth the investment in this high-end project.</w:t>
      </w:r>
    </w:p>
    <w:p w14:paraId="3C66AF26"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4CCE8BB">
          <v:rect id="_x0000_i1114" style="width:0;height:1.5pt" o:hralign="center" o:hrstd="t" o:hr="t" fillcolor="#a0a0a0" stroked="f"/>
        </w:pict>
      </w:r>
    </w:p>
    <w:p w14:paraId="4A5A2606" w14:textId="34E6AD73" w:rsidR="0065015E" w:rsidRDefault="0065015E" w:rsidP="007D40F0">
      <w:pPr>
        <w:pStyle w:val="Heading2"/>
        <w:rPr>
          <w:rFonts w:eastAsia="Times New Roman"/>
          <w:lang w:eastAsia="en-ZA"/>
        </w:rPr>
      </w:pPr>
      <w:bookmarkStart w:id="34" w:name="_Toc195785773"/>
      <w:r w:rsidRPr="0065015E">
        <w:rPr>
          <w:rFonts w:eastAsia="Times New Roman"/>
          <w:lang w:eastAsia="en-ZA"/>
        </w:rPr>
        <w:t>Marking Rubric</w:t>
      </w:r>
      <w:bookmarkEnd w:id="34"/>
    </w:p>
    <w:p w14:paraId="1098DBD0" w14:textId="77777777" w:rsidR="007D40F0" w:rsidRPr="007D40F0" w:rsidRDefault="007D40F0" w:rsidP="007D40F0">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7"/>
        <w:gridCol w:w="1066"/>
        <w:gridCol w:w="5673"/>
      </w:tblGrid>
      <w:tr w:rsidR="0065015E" w:rsidRPr="0065015E" w14:paraId="009B4C06" w14:textId="77777777" w:rsidTr="007D40F0">
        <w:trPr>
          <w:tblHeader/>
          <w:tblCellSpacing w:w="15" w:type="dxa"/>
        </w:trPr>
        <w:tc>
          <w:tcPr>
            <w:tcW w:w="0" w:type="auto"/>
            <w:vAlign w:val="center"/>
            <w:hideMark/>
          </w:tcPr>
          <w:p w14:paraId="7F7194D5"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Criteria</w:t>
            </w:r>
          </w:p>
        </w:tc>
        <w:tc>
          <w:tcPr>
            <w:tcW w:w="0" w:type="auto"/>
            <w:vAlign w:val="center"/>
            <w:hideMark/>
          </w:tcPr>
          <w:p w14:paraId="4367BBB8"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Score Range</w:t>
            </w:r>
          </w:p>
        </w:tc>
        <w:tc>
          <w:tcPr>
            <w:tcW w:w="0" w:type="auto"/>
            <w:vAlign w:val="center"/>
            <w:hideMark/>
          </w:tcPr>
          <w:p w14:paraId="7D9963EC"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Descriptors</w:t>
            </w:r>
          </w:p>
        </w:tc>
      </w:tr>
      <w:tr w:rsidR="0065015E" w:rsidRPr="0065015E" w14:paraId="2144E5F1" w14:textId="77777777" w:rsidTr="007D40F0">
        <w:trPr>
          <w:tblCellSpacing w:w="15" w:type="dxa"/>
        </w:trPr>
        <w:tc>
          <w:tcPr>
            <w:tcW w:w="0" w:type="auto"/>
            <w:vAlign w:val="center"/>
            <w:hideMark/>
          </w:tcPr>
          <w:p w14:paraId="60C03C3F"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Evaluation of Durability (IAC0701)</w:t>
            </w:r>
          </w:p>
        </w:tc>
        <w:tc>
          <w:tcPr>
            <w:tcW w:w="0" w:type="auto"/>
            <w:vAlign w:val="center"/>
            <w:hideMark/>
          </w:tcPr>
          <w:p w14:paraId="49D43453"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0-5</w:t>
            </w:r>
          </w:p>
        </w:tc>
        <w:tc>
          <w:tcPr>
            <w:tcW w:w="0" w:type="auto"/>
            <w:vAlign w:val="center"/>
            <w:hideMark/>
          </w:tcPr>
          <w:p w14:paraId="6CE8279F" w14:textId="77777777"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 Comprehensive evaluation of durability with relevant examples of materials and fittings (5 points).</w:t>
            </w:r>
          </w:p>
        </w:tc>
      </w:tr>
    </w:tbl>
    <w:p w14:paraId="44EABA5F" w14:textId="77777777" w:rsidR="007D40F0"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 xml:space="preserve">                                                        </w:t>
      </w:r>
    </w:p>
    <w:p w14:paraId="3E01F497" w14:textId="53357588"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 xml:space="preserve"> - Good evaluation but lacks detailed examples (3-4 points).  </w:t>
      </w:r>
    </w:p>
    <w:p w14:paraId="6C112A4E" w14:textId="2A8F255C"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 xml:space="preserve"> - Basic understanding with minimal examples (1-2 points).  </w:t>
      </w:r>
    </w:p>
    <w:p w14:paraId="6990F04A" w14:textId="6D44DA66" w:rsid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 xml:space="preserve"> - No r</w:t>
      </w:r>
      <w:r w:rsidR="007D40F0">
        <w:rPr>
          <w:rFonts w:ascii="Century Gothic" w:eastAsia="Times New Roman" w:hAnsi="Century Gothic" w:cs="Arial"/>
          <w:bCs/>
          <w:color w:val="000000"/>
          <w:lang w:eastAsia="en-ZA"/>
        </w:rPr>
        <w:t xml:space="preserve">elevant evaluation (0 points). </w:t>
      </w:r>
    </w:p>
    <w:p w14:paraId="057B5E43" w14:textId="77777777" w:rsidR="007D40F0" w:rsidRPr="0065015E" w:rsidRDefault="007D40F0" w:rsidP="0065015E">
      <w:pPr>
        <w:rPr>
          <w:rFonts w:ascii="Century Gothic" w:eastAsia="Times New Roman" w:hAnsi="Century Gothic" w:cs="Arial"/>
          <w:bCs/>
          <w:color w:val="000000"/>
          <w:lang w:eastAsia="en-ZA"/>
        </w:rPr>
      </w:pPr>
    </w:p>
    <w:p w14:paraId="69F4E81E" w14:textId="77777777" w:rsidR="007D40F0"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Cost-Effectiveness Analysis</w:t>
      </w:r>
      <w:r w:rsidRPr="0065015E">
        <w:rPr>
          <w:rFonts w:ascii="Century Gothic" w:eastAsia="Times New Roman" w:hAnsi="Century Gothic" w:cs="Arial"/>
          <w:bCs/>
          <w:color w:val="000000"/>
          <w:lang w:eastAsia="en-ZA"/>
        </w:rPr>
        <w:t xml:space="preserve"> | 0-5 | - Clear analysis of cost-effectiveness with examples of how materials or fittings optimize costs (5 points).</w:t>
      </w:r>
      <w:r w:rsidRPr="0065015E">
        <w:rPr>
          <w:rFonts w:ascii="Century Gothic" w:eastAsia="Times New Roman" w:hAnsi="Century Gothic" w:cs="Arial"/>
          <w:bCs/>
          <w:color w:val="000000"/>
          <w:lang w:eastAsia="en-ZA"/>
        </w:rPr>
        <w:br/>
        <w:t>- Some analysis provided, but lacks depth (3-4 points).</w:t>
      </w:r>
      <w:r w:rsidRPr="0065015E">
        <w:rPr>
          <w:rFonts w:ascii="Century Gothic" w:eastAsia="Times New Roman" w:hAnsi="Century Gothic" w:cs="Arial"/>
          <w:bCs/>
          <w:color w:val="000000"/>
          <w:lang w:eastAsia="en-ZA"/>
        </w:rPr>
        <w:br/>
        <w:t>- Basic analysis with minimal detail (1-2 points).</w:t>
      </w:r>
      <w:r w:rsidRPr="0065015E">
        <w:rPr>
          <w:rFonts w:ascii="Century Gothic" w:eastAsia="Times New Roman" w:hAnsi="Century Gothic" w:cs="Arial"/>
          <w:bCs/>
          <w:color w:val="000000"/>
          <w:lang w:eastAsia="en-ZA"/>
        </w:rPr>
        <w:br/>
        <w:t>- No re</w:t>
      </w:r>
      <w:r w:rsidR="007D40F0">
        <w:rPr>
          <w:rFonts w:ascii="Century Gothic" w:eastAsia="Times New Roman" w:hAnsi="Century Gothic" w:cs="Arial"/>
          <w:bCs/>
          <w:color w:val="000000"/>
          <w:lang w:eastAsia="en-ZA"/>
        </w:rPr>
        <w:t xml:space="preserve">levant analysis (0 points). </w:t>
      </w:r>
    </w:p>
    <w:p w14:paraId="7033B123" w14:textId="77777777" w:rsidR="007D40F0"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Production Optimization Consideration</w:t>
      </w:r>
      <w:r w:rsidRPr="0065015E">
        <w:rPr>
          <w:rFonts w:ascii="Century Gothic" w:eastAsia="Times New Roman" w:hAnsi="Century Gothic" w:cs="Arial"/>
          <w:bCs/>
          <w:color w:val="000000"/>
          <w:lang w:eastAsia="en-ZA"/>
        </w:rPr>
        <w:t xml:space="preserve"> | 0-5 | - Detailed consideration of how materials and fittings contribute to production efficiency (5 points).</w:t>
      </w:r>
      <w:r w:rsidRPr="0065015E">
        <w:rPr>
          <w:rFonts w:ascii="Century Gothic" w:eastAsia="Times New Roman" w:hAnsi="Century Gothic" w:cs="Arial"/>
          <w:bCs/>
          <w:color w:val="000000"/>
          <w:lang w:eastAsia="en-ZA"/>
        </w:rPr>
        <w:br/>
        <w:t>- Some consideration provided, but lacks depth (3-4 points).</w:t>
      </w:r>
      <w:r w:rsidRPr="0065015E">
        <w:rPr>
          <w:rFonts w:ascii="Century Gothic" w:eastAsia="Times New Roman" w:hAnsi="Century Gothic" w:cs="Arial"/>
          <w:bCs/>
          <w:color w:val="000000"/>
          <w:lang w:eastAsia="en-ZA"/>
        </w:rPr>
        <w:br/>
        <w:t>- Basic understanding with minimal examples (1-2 points).</w:t>
      </w:r>
      <w:r w:rsidRPr="0065015E">
        <w:rPr>
          <w:rFonts w:ascii="Century Gothic" w:eastAsia="Times New Roman" w:hAnsi="Century Gothic" w:cs="Arial"/>
          <w:bCs/>
          <w:color w:val="000000"/>
          <w:lang w:eastAsia="en-ZA"/>
        </w:rPr>
        <w:br/>
        <w:t>- No relevant consid</w:t>
      </w:r>
      <w:r w:rsidR="007D40F0">
        <w:rPr>
          <w:rFonts w:ascii="Century Gothic" w:eastAsia="Times New Roman" w:hAnsi="Century Gothic" w:cs="Arial"/>
          <w:bCs/>
          <w:color w:val="000000"/>
          <w:lang w:eastAsia="en-ZA"/>
        </w:rPr>
        <w:t xml:space="preserve">eration provided (0 points). </w:t>
      </w:r>
    </w:p>
    <w:p w14:paraId="2C2CCB27" w14:textId="77777777" w:rsidR="007D40F0"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lastRenderedPageBreak/>
        <w:t>Aesthetic Appeal Discussion</w:t>
      </w:r>
      <w:r w:rsidRPr="0065015E">
        <w:rPr>
          <w:rFonts w:ascii="Century Gothic" w:eastAsia="Times New Roman" w:hAnsi="Century Gothic" w:cs="Arial"/>
          <w:bCs/>
          <w:color w:val="000000"/>
          <w:lang w:eastAsia="en-ZA"/>
        </w:rPr>
        <w:t xml:space="preserve"> | 0-5 | - Comprehensive discussion of aesthetic appeal with clear examples (5 points).</w:t>
      </w:r>
      <w:r w:rsidRPr="0065015E">
        <w:rPr>
          <w:rFonts w:ascii="Century Gothic" w:eastAsia="Times New Roman" w:hAnsi="Century Gothic" w:cs="Arial"/>
          <w:bCs/>
          <w:color w:val="000000"/>
          <w:lang w:eastAsia="en-ZA"/>
        </w:rPr>
        <w:br/>
        <w:t>- Some discussion but lacks specific examples (3-4 points).</w:t>
      </w:r>
      <w:r w:rsidRPr="0065015E">
        <w:rPr>
          <w:rFonts w:ascii="Century Gothic" w:eastAsia="Times New Roman" w:hAnsi="Century Gothic" w:cs="Arial"/>
          <w:bCs/>
          <w:color w:val="000000"/>
          <w:lang w:eastAsia="en-ZA"/>
        </w:rPr>
        <w:br/>
        <w:t>- Basic understanding with limited discussion (1-2 points).</w:t>
      </w:r>
      <w:r w:rsidRPr="0065015E">
        <w:rPr>
          <w:rFonts w:ascii="Century Gothic" w:eastAsia="Times New Roman" w:hAnsi="Century Gothic" w:cs="Arial"/>
          <w:bCs/>
          <w:color w:val="000000"/>
          <w:lang w:eastAsia="en-ZA"/>
        </w:rPr>
        <w:br/>
        <w:t>- No rele</w:t>
      </w:r>
      <w:r w:rsidR="007D40F0">
        <w:rPr>
          <w:rFonts w:ascii="Century Gothic" w:eastAsia="Times New Roman" w:hAnsi="Century Gothic" w:cs="Arial"/>
          <w:bCs/>
          <w:color w:val="000000"/>
          <w:lang w:eastAsia="en-ZA"/>
        </w:rPr>
        <w:t xml:space="preserve">vant discussion (0 points). </w:t>
      </w:r>
    </w:p>
    <w:p w14:paraId="785F2DC2" w14:textId="6A295B1C" w:rsidR="0065015E" w:rsidRPr="0065015E"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Total Score</w:t>
      </w:r>
      <w:r w:rsidRPr="0065015E">
        <w:rPr>
          <w:rFonts w:ascii="Century Gothic" w:eastAsia="Times New Roman" w:hAnsi="Century Gothic" w:cs="Arial"/>
          <w:bCs/>
          <w:color w:val="000000"/>
          <w:lang w:eastAsia="en-ZA"/>
        </w:rPr>
        <w:t xml:space="preserve"> | </w:t>
      </w:r>
      <w:r w:rsidRPr="0065015E">
        <w:rPr>
          <w:rFonts w:ascii="Century Gothic" w:eastAsia="Times New Roman" w:hAnsi="Century Gothic" w:cs="Arial"/>
          <w:b/>
          <w:bCs/>
          <w:color w:val="000000"/>
          <w:lang w:eastAsia="en-ZA"/>
        </w:rPr>
        <w:t>0-20</w:t>
      </w:r>
      <w:r w:rsidR="007D40F0">
        <w:rPr>
          <w:rFonts w:ascii="Century Gothic" w:eastAsia="Times New Roman" w:hAnsi="Century Gothic" w:cs="Arial"/>
          <w:bCs/>
          <w:color w:val="000000"/>
          <w:lang w:eastAsia="en-ZA"/>
        </w:rPr>
        <w:t xml:space="preserve"> | Total score out of 20 </w:t>
      </w:r>
    </w:p>
    <w:p w14:paraId="766B5460" w14:textId="77777777" w:rsidR="0065015E" w:rsidRPr="0065015E" w:rsidRDefault="00F216F2" w:rsidP="0065015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4091AE3">
          <v:rect id="_x0000_i1115" style="width:0;height:1.5pt" o:hralign="center" o:hrstd="t" o:hr="t" fillcolor="#a0a0a0" stroked="f"/>
        </w:pict>
      </w:r>
    </w:p>
    <w:p w14:paraId="0E90CC1B" w14:textId="77777777" w:rsidR="0065015E" w:rsidRPr="0065015E" w:rsidRDefault="0065015E" w:rsidP="0065015E">
      <w:pPr>
        <w:rPr>
          <w:rFonts w:ascii="Century Gothic" w:eastAsia="Times New Roman" w:hAnsi="Century Gothic" w:cs="Arial"/>
          <w:b/>
          <w:bCs/>
          <w:color w:val="000000"/>
          <w:lang w:eastAsia="en-ZA"/>
        </w:rPr>
      </w:pPr>
      <w:r w:rsidRPr="0065015E">
        <w:rPr>
          <w:rFonts w:ascii="Century Gothic" w:eastAsia="Times New Roman" w:hAnsi="Century Gothic" w:cs="Arial"/>
          <w:b/>
          <w:bCs/>
          <w:color w:val="000000"/>
          <w:lang w:eastAsia="en-ZA"/>
        </w:rPr>
        <w:t>Model Scoring Example</w:t>
      </w:r>
    </w:p>
    <w:p w14:paraId="63F2EA91" w14:textId="77777777" w:rsidR="0065015E" w:rsidRPr="0065015E" w:rsidRDefault="0065015E" w:rsidP="0065015E">
      <w:pPr>
        <w:numPr>
          <w:ilvl w:val="0"/>
          <w:numId w:val="669"/>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Evaluation of Durability</w:t>
      </w:r>
      <w:r w:rsidRPr="0065015E">
        <w:rPr>
          <w:rFonts w:ascii="Century Gothic" w:eastAsia="Times New Roman" w:hAnsi="Century Gothic" w:cs="Arial"/>
          <w:bCs/>
          <w:color w:val="000000"/>
          <w:lang w:eastAsia="en-ZA"/>
        </w:rPr>
        <w:t>: 5 (Detailed comparison between solid oak and MDF with relevant examples of their durability.)</w:t>
      </w:r>
    </w:p>
    <w:p w14:paraId="791DB6CE" w14:textId="77777777" w:rsidR="0065015E" w:rsidRPr="0065015E" w:rsidRDefault="0065015E" w:rsidP="0065015E">
      <w:pPr>
        <w:numPr>
          <w:ilvl w:val="0"/>
          <w:numId w:val="669"/>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Cost-Effectiveness Analysis</w:t>
      </w:r>
      <w:r w:rsidRPr="0065015E">
        <w:rPr>
          <w:rFonts w:ascii="Century Gothic" w:eastAsia="Times New Roman" w:hAnsi="Century Gothic" w:cs="Arial"/>
          <w:bCs/>
          <w:color w:val="000000"/>
          <w:lang w:eastAsia="en-ZA"/>
        </w:rPr>
        <w:t>: 4 (Good analysis of adhesive costs, but could have included specific pricing or budget impact.)</w:t>
      </w:r>
    </w:p>
    <w:p w14:paraId="03FAFFE4" w14:textId="77777777" w:rsidR="0065015E" w:rsidRPr="0065015E" w:rsidRDefault="0065015E" w:rsidP="0065015E">
      <w:pPr>
        <w:numPr>
          <w:ilvl w:val="0"/>
          <w:numId w:val="669"/>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Production Optimization Consideration</w:t>
      </w:r>
      <w:r w:rsidRPr="0065015E">
        <w:rPr>
          <w:rFonts w:ascii="Century Gothic" w:eastAsia="Times New Roman" w:hAnsi="Century Gothic" w:cs="Arial"/>
          <w:bCs/>
          <w:color w:val="000000"/>
          <w:lang w:eastAsia="en-ZA"/>
        </w:rPr>
        <w:t>: 4 (Strong analysis of lacquer’s fast drying time but could provide more details on long-term production impact.)</w:t>
      </w:r>
    </w:p>
    <w:p w14:paraId="4F377577" w14:textId="77777777" w:rsidR="0065015E" w:rsidRPr="0065015E" w:rsidRDefault="0065015E" w:rsidP="0065015E">
      <w:pPr>
        <w:numPr>
          <w:ilvl w:val="0"/>
          <w:numId w:val="669"/>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Aesthetic Appeal Discussion</w:t>
      </w:r>
      <w:r w:rsidRPr="0065015E">
        <w:rPr>
          <w:rFonts w:ascii="Century Gothic" w:eastAsia="Times New Roman" w:hAnsi="Century Gothic" w:cs="Arial"/>
          <w:bCs/>
          <w:color w:val="000000"/>
          <w:lang w:eastAsia="en-ZA"/>
        </w:rPr>
        <w:t>: 5 (Comprehensive analysis of the aesthetic appeal of wood grain and finishes with specific examples.)</w:t>
      </w:r>
    </w:p>
    <w:p w14:paraId="1DA23372" w14:textId="77777777" w:rsidR="0065015E" w:rsidRPr="0065015E" w:rsidRDefault="0065015E" w:rsidP="0065015E">
      <w:pPr>
        <w:numPr>
          <w:ilvl w:val="0"/>
          <w:numId w:val="669"/>
        </w:numPr>
        <w:rPr>
          <w:rFonts w:ascii="Century Gothic" w:eastAsia="Times New Roman" w:hAnsi="Century Gothic" w:cs="Arial"/>
          <w:bCs/>
          <w:color w:val="000000"/>
          <w:lang w:eastAsia="en-ZA"/>
        </w:rPr>
      </w:pPr>
      <w:r w:rsidRPr="0065015E">
        <w:rPr>
          <w:rFonts w:ascii="Century Gothic" w:eastAsia="Times New Roman" w:hAnsi="Century Gothic" w:cs="Arial"/>
          <w:b/>
          <w:bCs/>
          <w:color w:val="000000"/>
          <w:lang w:eastAsia="en-ZA"/>
        </w:rPr>
        <w:t>Total Score</w:t>
      </w:r>
      <w:r w:rsidRPr="0065015E">
        <w:rPr>
          <w:rFonts w:ascii="Century Gothic" w:eastAsia="Times New Roman" w:hAnsi="Century Gothic" w:cs="Arial"/>
          <w:bCs/>
          <w:color w:val="000000"/>
          <w:lang w:eastAsia="en-ZA"/>
        </w:rPr>
        <w:t>: 18/20</w:t>
      </w:r>
    </w:p>
    <w:p w14:paraId="729C4E63" w14:textId="1DCB250F" w:rsidR="000F437D" w:rsidRDefault="0065015E" w:rsidP="0065015E">
      <w:pPr>
        <w:rPr>
          <w:rFonts w:ascii="Century Gothic" w:eastAsia="Times New Roman" w:hAnsi="Century Gothic" w:cs="Arial"/>
          <w:bCs/>
          <w:color w:val="000000"/>
          <w:lang w:eastAsia="en-ZA"/>
        </w:rPr>
      </w:pPr>
      <w:r w:rsidRPr="0065015E">
        <w:rPr>
          <w:rFonts w:ascii="Century Gothic" w:eastAsia="Times New Roman" w:hAnsi="Century Gothic" w:cs="Arial"/>
          <w:bCs/>
          <w:color w:val="000000"/>
          <w:lang w:eastAsia="en-ZA"/>
        </w:rPr>
        <w:t>This rubric provides a clear framework for assessing learners' ability to evaluate raw materials, consumables, and fittings in terms of durability, cost-effectiveness, production optimization, and aesthetic appeal based on real-world scenarios.</w:t>
      </w:r>
    </w:p>
    <w:p w14:paraId="15596C8B" w14:textId="77777777" w:rsidR="000F437D" w:rsidRDefault="000F437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3EB9F0D0" w14:textId="5C01D917" w:rsidR="008E32FE" w:rsidRDefault="008E32FE" w:rsidP="00B94D41">
      <w:pPr>
        <w:pStyle w:val="Heading1"/>
        <w:rPr>
          <w:rFonts w:eastAsia="Times New Roman"/>
          <w:lang w:eastAsia="en-ZA"/>
        </w:rPr>
      </w:pPr>
      <w:bookmarkStart w:id="35" w:name="_Toc195785774"/>
      <w:r w:rsidRPr="008E32FE">
        <w:rPr>
          <w:rFonts w:eastAsia="Times New Roman"/>
          <w:lang w:eastAsia="en-ZA"/>
        </w:rPr>
        <w:lastRenderedPageBreak/>
        <w:t>KM-07-KT08: Hand and Power Tools and Machines Used in Manufacturing of Cabinet and Crafted Furniture Prototypes (5%)</w:t>
      </w:r>
      <w:bookmarkEnd w:id="35"/>
    </w:p>
    <w:p w14:paraId="4DF238A6" w14:textId="77777777" w:rsidR="007D40F0" w:rsidRPr="007D40F0" w:rsidRDefault="007D40F0" w:rsidP="007D40F0">
      <w:pPr>
        <w:rPr>
          <w:lang w:eastAsia="en-ZA"/>
        </w:rPr>
      </w:pPr>
    </w:p>
    <w:p w14:paraId="1B080AF1" w14:textId="77777777" w:rsidR="008E32FE" w:rsidRPr="008E32FE" w:rsidRDefault="008E32FE" w:rsidP="008E32FE">
      <w:p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 xml:space="preserve">This knowledge module, </w:t>
      </w:r>
      <w:r w:rsidRPr="008E32FE">
        <w:rPr>
          <w:rFonts w:ascii="Century Gothic" w:eastAsia="Times New Roman" w:hAnsi="Century Gothic" w:cs="Arial"/>
          <w:b/>
          <w:bCs/>
          <w:color w:val="000000"/>
          <w:lang w:eastAsia="en-ZA"/>
        </w:rPr>
        <w:t>KM-07-KT08</w:t>
      </w:r>
      <w:r w:rsidRPr="008E32FE">
        <w:rPr>
          <w:rFonts w:ascii="Century Gothic" w:eastAsia="Times New Roman" w:hAnsi="Century Gothic" w:cs="Arial"/>
          <w:bCs/>
          <w:color w:val="000000"/>
          <w:lang w:eastAsia="en-ZA"/>
        </w:rPr>
        <w:t>, aims to provide learners with a comprehensive understanding of the various hand tools, power tools, and machinery used in the manufacturing of cabinet and crafted furniture prototypes. Knowing how to correctly select, use, and maintain these tools and machines is critical for producing high-quality furniture efficiently and safely. Learners will explore the names and functions of different tools, the purpose and capabilities of machinery, and the principles of safe use and storage. In addition, learners will engage in discussions around safety requirements, compliance in the workshop, and the appraisal of machine performance to ensure optimal production practices.</w:t>
      </w:r>
    </w:p>
    <w:p w14:paraId="1E989040" w14:textId="77777777" w:rsidR="008E32FE" w:rsidRPr="008E32FE" w:rsidRDefault="008E32FE" w:rsidP="008E32FE">
      <w:p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This module will enable learners to effectively evaluate the tools and machinery needed for cabinet and furniture manufacturing while emphasizing safety and proper handling.</w:t>
      </w:r>
    </w:p>
    <w:p w14:paraId="5DE2B2C7" w14:textId="77777777" w:rsidR="008E32FE" w:rsidRPr="008E32FE" w:rsidRDefault="00F216F2" w:rsidP="008E32F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E1E0B58">
          <v:rect id="_x0000_i1116" style="width:0;height:1.5pt" o:hralign="center" o:hrstd="t" o:hr="t" fillcolor="#a0a0a0" stroked="f"/>
        </w:pict>
      </w:r>
    </w:p>
    <w:p w14:paraId="5CF159BA" w14:textId="77777777" w:rsidR="008E32FE" w:rsidRPr="008E32FE" w:rsidRDefault="008E32FE" w:rsidP="008E32FE">
      <w:pPr>
        <w:rPr>
          <w:rFonts w:ascii="Century Gothic" w:eastAsia="Times New Roman" w:hAnsi="Century Gothic" w:cs="Arial"/>
          <w:b/>
          <w:bCs/>
          <w:color w:val="000000"/>
          <w:lang w:eastAsia="en-ZA"/>
        </w:rPr>
      </w:pPr>
      <w:r w:rsidRPr="008E32FE">
        <w:rPr>
          <w:rFonts w:ascii="Century Gothic" w:eastAsia="Times New Roman" w:hAnsi="Century Gothic" w:cs="Arial"/>
          <w:b/>
          <w:bCs/>
          <w:color w:val="000000"/>
          <w:lang w:eastAsia="en-ZA"/>
        </w:rPr>
        <w:t>Topic Elements to be Covered</w:t>
      </w:r>
    </w:p>
    <w:p w14:paraId="320C21D1" w14:textId="77777777" w:rsidR="008E32FE" w:rsidRPr="008E32FE" w:rsidRDefault="008E32FE" w:rsidP="008E32FE">
      <w:pPr>
        <w:numPr>
          <w:ilvl w:val="0"/>
          <w:numId w:val="670"/>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t>KT0801: Names and Functions of Components and Parts</w:t>
      </w:r>
    </w:p>
    <w:p w14:paraId="167A2253" w14:textId="77777777" w:rsidR="008E32FE" w:rsidRPr="008E32FE" w:rsidRDefault="008E32FE" w:rsidP="008E32FE">
      <w:pPr>
        <w:numPr>
          <w:ilvl w:val="1"/>
          <w:numId w:val="670"/>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This section will introduce the specific names and functions of the main components and parts of hand tools, power tools, and machines. Understanding each part’s role ensures efficient and accurate use during the furniture-making process.</w:t>
      </w:r>
    </w:p>
    <w:p w14:paraId="668383FF" w14:textId="77777777" w:rsidR="008E32FE" w:rsidRPr="008E32FE" w:rsidRDefault="008E32FE" w:rsidP="008E32FE">
      <w:pPr>
        <w:numPr>
          <w:ilvl w:val="0"/>
          <w:numId w:val="670"/>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t>KT0802: Purpose and Capabilities</w:t>
      </w:r>
    </w:p>
    <w:p w14:paraId="5E6BB02A" w14:textId="77777777" w:rsidR="008E32FE" w:rsidRPr="008E32FE" w:rsidRDefault="008E32FE" w:rsidP="008E32FE">
      <w:pPr>
        <w:numPr>
          <w:ilvl w:val="1"/>
          <w:numId w:val="670"/>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Learners will explore the intended purpose of each tool and machine, along with their capabilities. This knowledge helps in selecting the right tools for various tasks, from precision cutting to sanding and assembly.</w:t>
      </w:r>
    </w:p>
    <w:p w14:paraId="645235FD" w14:textId="77777777" w:rsidR="008E32FE" w:rsidRPr="008E32FE" w:rsidRDefault="008E32FE" w:rsidP="008E32FE">
      <w:pPr>
        <w:numPr>
          <w:ilvl w:val="0"/>
          <w:numId w:val="670"/>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t>KT0803: Safe Use, Handling, and Storage</w:t>
      </w:r>
    </w:p>
    <w:p w14:paraId="40EE18FB" w14:textId="77777777" w:rsidR="008E32FE" w:rsidRPr="008E32FE" w:rsidRDefault="008E32FE" w:rsidP="008E32FE">
      <w:pPr>
        <w:numPr>
          <w:ilvl w:val="1"/>
          <w:numId w:val="670"/>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This section focuses on the safe use, handling, and storage of tools and machines. It will cover best practices for avoiding accidents, proper lifting techniques, and storage guidelines to prevent damage or wear.</w:t>
      </w:r>
    </w:p>
    <w:p w14:paraId="09412882" w14:textId="77777777" w:rsidR="008E32FE" w:rsidRPr="008E32FE" w:rsidRDefault="008E32FE" w:rsidP="008E32FE">
      <w:pPr>
        <w:numPr>
          <w:ilvl w:val="0"/>
          <w:numId w:val="670"/>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t>KT0804: Operation</w:t>
      </w:r>
    </w:p>
    <w:p w14:paraId="23BBB61B" w14:textId="6074045B" w:rsidR="008E32FE" w:rsidRDefault="008E32FE" w:rsidP="008E32FE">
      <w:pPr>
        <w:numPr>
          <w:ilvl w:val="1"/>
          <w:numId w:val="670"/>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Learners will understand how to operate hand and power tools, as well as machinery, efficiently and safely. This includes turning machines on and off, adjusting settings, and using attachments or accessories effectively.</w:t>
      </w:r>
    </w:p>
    <w:p w14:paraId="7345EA18" w14:textId="77777777" w:rsidR="008E32FE" w:rsidRPr="008E32FE" w:rsidRDefault="008E32FE" w:rsidP="008E32FE">
      <w:pPr>
        <w:numPr>
          <w:ilvl w:val="0"/>
          <w:numId w:val="670"/>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t>KT0805: Attachments</w:t>
      </w:r>
    </w:p>
    <w:p w14:paraId="5C329513" w14:textId="77777777" w:rsidR="008E32FE" w:rsidRPr="008E32FE" w:rsidRDefault="008E32FE" w:rsidP="008E32FE">
      <w:pPr>
        <w:numPr>
          <w:ilvl w:val="1"/>
          <w:numId w:val="670"/>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This section will detail the various attachments and accessories that can be used with hand and power tools to enhance their capabilities, such as different drill bits, saw blades, or sanding attachments.</w:t>
      </w:r>
    </w:p>
    <w:p w14:paraId="1B8DEB92" w14:textId="77777777" w:rsidR="008E32FE" w:rsidRPr="008E32FE" w:rsidRDefault="008E32FE" w:rsidP="008E32FE">
      <w:pPr>
        <w:numPr>
          <w:ilvl w:val="0"/>
          <w:numId w:val="670"/>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lastRenderedPageBreak/>
        <w:t>KT0806: Safety Requirements</w:t>
      </w:r>
    </w:p>
    <w:p w14:paraId="2E930892" w14:textId="77777777" w:rsidR="008E32FE" w:rsidRPr="008E32FE" w:rsidRDefault="008E32FE" w:rsidP="008E32FE">
      <w:pPr>
        <w:numPr>
          <w:ilvl w:val="1"/>
          <w:numId w:val="670"/>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Safety is a critical aspect of tool and machine use. Learners will examine the safety requirements for working with hand and power tools, including the use of personal protective equipment (PPE), guarding mechanisms, and emergency procedures.</w:t>
      </w:r>
    </w:p>
    <w:p w14:paraId="59BC9C48" w14:textId="77777777" w:rsidR="008E32FE" w:rsidRPr="008E32FE" w:rsidRDefault="008E32FE" w:rsidP="008E32FE">
      <w:pPr>
        <w:numPr>
          <w:ilvl w:val="0"/>
          <w:numId w:val="670"/>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t>KT0807: Machine Appraisals</w:t>
      </w:r>
    </w:p>
    <w:p w14:paraId="33C46ECB" w14:textId="77777777" w:rsidR="008E32FE" w:rsidRPr="008E32FE" w:rsidRDefault="008E32FE" w:rsidP="008E32FE">
      <w:pPr>
        <w:numPr>
          <w:ilvl w:val="1"/>
          <w:numId w:val="670"/>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Evaluating the performance of machines is essential for maintaining a safe and efficient workshop. This section will guide learners in assessing the condition and effectiveness of machinery to ensure optimal operation and timely maintenance.</w:t>
      </w:r>
    </w:p>
    <w:p w14:paraId="11DB2629" w14:textId="77777777" w:rsidR="008E32FE" w:rsidRPr="008E32FE" w:rsidRDefault="00F216F2" w:rsidP="008E32F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1A61BC3">
          <v:rect id="_x0000_i1117" style="width:0;height:1.5pt" o:hralign="center" o:hrstd="t" o:hr="t" fillcolor="#a0a0a0" stroked="f"/>
        </w:pict>
      </w:r>
    </w:p>
    <w:p w14:paraId="1F53A027" w14:textId="77777777" w:rsidR="008E32FE" w:rsidRPr="008E32FE" w:rsidRDefault="008E32FE" w:rsidP="008E32FE">
      <w:pPr>
        <w:rPr>
          <w:rFonts w:ascii="Century Gothic" w:eastAsia="Times New Roman" w:hAnsi="Century Gothic" w:cs="Arial"/>
          <w:b/>
          <w:bCs/>
          <w:color w:val="000000"/>
          <w:lang w:eastAsia="en-ZA"/>
        </w:rPr>
      </w:pPr>
      <w:r w:rsidRPr="008E32FE">
        <w:rPr>
          <w:rFonts w:ascii="Century Gothic" w:eastAsia="Times New Roman" w:hAnsi="Century Gothic" w:cs="Arial"/>
          <w:b/>
          <w:bCs/>
          <w:color w:val="000000"/>
          <w:lang w:eastAsia="en-ZA"/>
        </w:rPr>
        <w:t>Internal Assessment Criteria</w:t>
      </w:r>
    </w:p>
    <w:p w14:paraId="6633C6EA" w14:textId="77777777" w:rsidR="008E32FE" w:rsidRPr="008E32FE" w:rsidRDefault="008E32FE" w:rsidP="008E32FE">
      <w:pPr>
        <w:numPr>
          <w:ilvl w:val="0"/>
          <w:numId w:val="671"/>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t>IAC0801</w:t>
      </w:r>
      <w:r w:rsidRPr="008E32FE">
        <w:rPr>
          <w:rFonts w:ascii="Century Gothic" w:eastAsia="Times New Roman" w:hAnsi="Century Gothic" w:cs="Arial"/>
          <w:bCs/>
          <w:color w:val="000000"/>
          <w:lang w:eastAsia="en-ZA"/>
        </w:rPr>
        <w:t>: The purpose and capabilities of hand and power tools and machines used in manufacturing of cabinet and crafted furniture prototypes is evaluated.</w:t>
      </w:r>
    </w:p>
    <w:p w14:paraId="6B62FB89" w14:textId="77777777" w:rsidR="008E32FE" w:rsidRPr="008E32FE" w:rsidRDefault="008E32FE" w:rsidP="008E32FE">
      <w:pPr>
        <w:numPr>
          <w:ilvl w:val="0"/>
          <w:numId w:val="671"/>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t>IAC0802</w:t>
      </w:r>
      <w:r w:rsidRPr="008E32FE">
        <w:rPr>
          <w:rFonts w:ascii="Century Gothic" w:eastAsia="Times New Roman" w:hAnsi="Century Gothic" w:cs="Arial"/>
          <w:bCs/>
          <w:color w:val="000000"/>
          <w:lang w:eastAsia="en-ZA"/>
        </w:rPr>
        <w:t>: The safe operation, handling, and storage of hand and power tools and machines used in manufacturing of cabinet and crafted furniture prototypes is justified.</w:t>
      </w:r>
    </w:p>
    <w:p w14:paraId="4F58B2A0" w14:textId="77777777" w:rsidR="008E32FE" w:rsidRPr="008E32FE" w:rsidRDefault="008E32FE" w:rsidP="008E32FE">
      <w:pPr>
        <w:numPr>
          <w:ilvl w:val="0"/>
          <w:numId w:val="671"/>
        </w:numPr>
        <w:rPr>
          <w:rFonts w:ascii="Century Gothic" w:eastAsia="Times New Roman" w:hAnsi="Century Gothic" w:cs="Arial"/>
          <w:bCs/>
          <w:color w:val="000000"/>
          <w:lang w:eastAsia="en-ZA"/>
        </w:rPr>
      </w:pPr>
      <w:r w:rsidRPr="008E32FE">
        <w:rPr>
          <w:rFonts w:ascii="Century Gothic" w:eastAsia="Times New Roman" w:hAnsi="Century Gothic" w:cs="Arial"/>
          <w:b/>
          <w:bCs/>
          <w:color w:val="000000"/>
          <w:lang w:eastAsia="en-ZA"/>
        </w:rPr>
        <w:t>IAC0803</w:t>
      </w:r>
      <w:r w:rsidRPr="008E32FE">
        <w:rPr>
          <w:rFonts w:ascii="Century Gothic" w:eastAsia="Times New Roman" w:hAnsi="Century Gothic" w:cs="Arial"/>
          <w:bCs/>
          <w:color w:val="000000"/>
          <w:lang w:eastAsia="en-ZA"/>
        </w:rPr>
        <w:t>: The principles of compliance and non-compliance related to safety, health, and environment in the workshop are argued.</w:t>
      </w:r>
    </w:p>
    <w:p w14:paraId="18C987B5" w14:textId="77777777" w:rsidR="008E32FE" w:rsidRPr="008E32FE" w:rsidRDefault="00F216F2" w:rsidP="008E32F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C83FE28">
          <v:rect id="_x0000_i1118" style="width:0;height:1.5pt" o:hralign="center" o:hrstd="t" o:hr="t" fillcolor="#a0a0a0" stroked="f"/>
        </w:pict>
      </w:r>
    </w:p>
    <w:p w14:paraId="0667ED98" w14:textId="77777777" w:rsidR="008E32FE" w:rsidRPr="008E32FE" w:rsidRDefault="008E32FE" w:rsidP="008E32FE">
      <w:pPr>
        <w:rPr>
          <w:rFonts w:ascii="Century Gothic" w:eastAsia="Times New Roman" w:hAnsi="Century Gothic" w:cs="Arial"/>
          <w:b/>
          <w:bCs/>
          <w:color w:val="000000"/>
          <w:lang w:eastAsia="en-ZA"/>
        </w:rPr>
      </w:pPr>
      <w:r w:rsidRPr="008E32FE">
        <w:rPr>
          <w:rFonts w:ascii="Century Gothic" w:eastAsia="Times New Roman" w:hAnsi="Century Gothic" w:cs="Arial"/>
          <w:b/>
          <w:bCs/>
          <w:color w:val="000000"/>
          <w:lang w:eastAsia="en-ZA"/>
        </w:rPr>
        <w:t>Learning Outcomes</w:t>
      </w:r>
    </w:p>
    <w:p w14:paraId="5C129498" w14:textId="77777777" w:rsidR="008E32FE" w:rsidRPr="008E32FE" w:rsidRDefault="008E32FE" w:rsidP="008E32FE">
      <w:p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By the end of this module, learners will be able to:</w:t>
      </w:r>
    </w:p>
    <w:p w14:paraId="4FDB63C9" w14:textId="77777777" w:rsidR="008E32FE" w:rsidRPr="008E32FE" w:rsidRDefault="008E32FE" w:rsidP="008E32FE">
      <w:pPr>
        <w:numPr>
          <w:ilvl w:val="0"/>
          <w:numId w:val="672"/>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Identify and understand the names, components, and functions of common hand and power tools used in furniture making.</w:t>
      </w:r>
    </w:p>
    <w:p w14:paraId="2E8FE452" w14:textId="77777777" w:rsidR="008E32FE" w:rsidRPr="008E32FE" w:rsidRDefault="008E32FE" w:rsidP="008E32FE">
      <w:pPr>
        <w:numPr>
          <w:ilvl w:val="0"/>
          <w:numId w:val="672"/>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Evaluate the purpose and capabilities of these tools and machines in relation to their roles in manufacturing.</w:t>
      </w:r>
    </w:p>
    <w:p w14:paraId="6136F082" w14:textId="77777777" w:rsidR="008E32FE" w:rsidRPr="008E32FE" w:rsidRDefault="008E32FE" w:rsidP="008E32FE">
      <w:pPr>
        <w:numPr>
          <w:ilvl w:val="0"/>
          <w:numId w:val="672"/>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Justify and implement safe handling, storage, and operational practices for various tools and machinery.</w:t>
      </w:r>
    </w:p>
    <w:p w14:paraId="13B59973" w14:textId="77777777" w:rsidR="008E32FE" w:rsidRPr="008E32FE" w:rsidRDefault="008E32FE" w:rsidP="008E32FE">
      <w:pPr>
        <w:numPr>
          <w:ilvl w:val="0"/>
          <w:numId w:val="672"/>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Understand and apply the safety requirements in the workshop, including the use of PPE and adherence to compliance standards.</w:t>
      </w:r>
    </w:p>
    <w:p w14:paraId="38CC8BAC" w14:textId="77777777" w:rsidR="008E32FE" w:rsidRPr="008E32FE" w:rsidRDefault="008E32FE" w:rsidP="008E32FE">
      <w:pPr>
        <w:numPr>
          <w:ilvl w:val="0"/>
          <w:numId w:val="672"/>
        </w:num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Perform appraisals of machine performance to ensure tools and equipment are functioning optimally and safely.</w:t>
      </w:r>
    </w:p>
    <w:p w14:paraId="1A17167C" w14:textId="3D13F3B3" w:rsidR="008E32FE" w:rsidRDefault="008E32FE" w:rsidP="008E32FE">
      <w:pPr>
        <w:rPr>
          <w:rFonts w:ascii="Century Gothic" w:eastAsia="Times New Roman" w:hAnsi="Century Gothic" w:cs="Arial"/>
          <w:bCs/>
          <w:color w:val="000000"/>
          <w:lang w:eastAsia="en-ZA"/>
        </w:rPr>
      </w:pPr>
      <w:r w:rsidRPr="008E32FE">
        <w:rPr>
          <w:rFonts w:ascii="Century Gothic" w:eastAsia="Times New Roman" w:hAnsi="Century Gothic" w:cs="Arial"/>
          <w:bCs/>
          <w:color w:val="000000"/>
          <w:lang w:eastAsia="en-ZA"/>
        </w:rPr>
        <w:t>This knowledge will empower learners to make informed decisions about tool selection, safe practices, and machinery maintenance, contributing to efficient and high-quality furniture production.</w:t>
      </w:r>
    </w:p>
    <w:p w14:paraId="4178EAE0" w14:textId="77777777" w:rsidR="008E32FE" w:rsidRDefault="008E32F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088B6B2B" w14:textId="5835C170" w:rsidR="003636D3" w:rsidRDefault="003636D3" w:rsidP="007D40F0">
      <w:pPr>
        <w:pStyle w:val="Heading2"/>
        <w:rPr>
          <w:rFonts w:eastAsia="Times New Roman"/>
          <w:lang w:eastAsia="en-ZA"/>
        </w:rPr>
      </w:pPr>
      <w:bookmarkStart w:id="36" w:name="_Toc195785775"/>
      <w:r w:rsidRPr="003636D3">
        <w:rPr>
          <w:rFonts w:eastAsia="Times New Roman"/>
          <w:lang w:eastAsia="en-ZA"/>
        </w:rPr>
        <w:lastRenderedPageBreak/>
        <w:t>Formative Assessment: Hand and Power Tools, Machines, and Safety in Furniture Manufacturing</w:t>
      </w:r>
      <w:bookmarkEnd w:id="36"/>
    </w:p>
    <w:p w14:paraId="214ACB98" w14:textId="77777777" w:rsidR="007D40F0" w:rsidRPr="007D40F0" w:rsidRDefault="007D40F0" w:rsidP="007D40F0">
      <w:pPr>
        <w:rPr>
          <w:lang w:eastAsia="en-ZA"/>
        </w:rPr>
      </w:pPr>
    </w:p>
    <w:p w14:paraId="679B134E"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Internal Assessment Criteria (IAC0801, IAC0802, IAC0803)</w:t>
      </w:r>
    </w:p>
    <w:p w14:paraId="43408A80" w14:textId="77777777" w:rsidR="003636D3" w:rsidRPr="003636D3" w:rsidRDefault="003636D3" w:rsidP="003636D3">
      <w:pPr>
        <w:numPr>
          <w:ilvl w:val="0"/>
          <w:numId w:val="72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IAC0801</w:t>
      </w:r>
      <w:r w:rsidRPr="003636D3">
        <w:rPr>
          <w:rFonts w:ascii="Century Gothic" w:eastAsia="Times New Roman" w:hAnsi="Century Gothic" w:cs="Arial"/>
          <w:bCs/>
          <w:color w:val="000000"/>
          <w:lang w:eastAsia="en-ZA"/>
        </w:rPr>
        <w:t>: The purpose and capabilities of hand and power tools and machines used in manufacturing of cabinet and crafted furniture prototypes are evaluated.</w:t>
      </w:r>
    </w:p>
    <w:p w14:paraId="1E0E314F" w14:textId="77777777" w:rsidR="003636D3" w:rsidRPr="003636D3" w:rsidRDefault="003636D3" w:rsidP="003636D3">
      <w:pPr>
        <w:numPr>
          <w:ilvl w:val="0"/>
          <w:numId w:val="72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IAC0802</w:t>
      </w:r>
      <w:r w:rsidRPr="003636D3">
        <w:rPr>
          <w:rFonts w:ascii="Century Gothic" w:eastAsia="Times New Roman" w:hAnsi="Century Gothic" w:cs="Arial"/>
          <w:bCs/>
          <w:color w:val="000000"/>
          <w:lang w:eastAsia="en-ZA"/>
        </w:rPr>
        <w:t>: The safe operation, handling, and storage of hand and power tools and machines used in manufacturing of cabinet and crafted furniture prototypes are justified.</w:t>
      </w:r>
    </w:p>
    <w:p w14:paraId="21867141" w14:textId="77777777" w:rsidR="003636D3" w:rsidRPr="003636D3" w:rsidRDefault="003636D3" w:rsidP="003636D3">
      <w:pPr>
        <w:numPr>
          <w:ilvl w:val="0"/>
          <w:numId w:val="72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IAC0803</w:t>
      </w:r>
      <w:r w:rsidRPr="003636D3">
        <w:rPr>
          <w:rFonts w:ascii="Century Gothic" w:eastAsia="Times New Roman" w:hAnsi="Century Gothic" w:cs="Arial"/>
          <w:bCs/>
          <w:color w:val="000000"/>
          <w:lang w:eastAsia="en-ZA"/>
        </w:rPr>
        <w:t>: The principles of compliance and non-compliance related to safety, health, and environment in the workshop are argued.</w:t>
      </w:r>
    </w:p>
    <w:p w14:paraId="3DB37E04" w14:textId="77777777" w:rsidR="003636D3" w:rsidRPr="003636D3" w:rsidRDefault="003636D3" w:rsidP="003636D3">
      <w:pPr>
        <w:numPr>
          <w:ilvl w:val="0"/>
          <w:numId w:val="72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Weight</w:t>
      </w:r>
      <w:r w:rsidRPr="003636D3">
        <w:rPr>
          <w:rFonts w:ascii="Century Gothic" w:eastAsia="Times New Roman" w:hAnsi="Century Gothic" w:cs="Arial"/>
          <w:bCs/>
          <w:color w:val="000000"/>
          <w:lang w:eastAsia="en-ZA"/>
        </w:rPr>
        <w:t>: 5%</w:t>
      </w:r>
    </w:p>
    <w:p w14:paraId="29F62A29"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3E5CB5F">
          <v:rect id="_x0000_i1119" style="width:0;height:1.5pt" o:hralign="center" o:hrstd="t" o:hr="t" fillcolor="#a0a0a0" stroked="f"/>
        </w:pict>
      </w:r>
    </w:p>
    <w:p w14:paraId="63BC1E0A"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Part A: Multiple Choice Questions</w:t>
      </w:r>
    </w:p>
    <w:p w14:paraId="42D959D9" w14:textId="77777777" w:rsidR="003636D3" w:rsidRPr="003636D3" w:rsidRDefault="003636D3" w:rsidP="003636D3">
      <w:pPr>
        <w:numPr>
          <w:ilvl w:val="0"/>
          <w:numId w:val="724"/>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What is the primary purpose of using a jointer in furniture manufacturing?</w:t>
      </w:r>
      <w:r w:rsidRPr="003636D3">
        <w:rPr>
          <w:rFonts w:ascii="Century Gothic" w:eastAsia="Times New Roman" w:hAnsi="Century Gothic" w:cs="Arial"/>
          <w:bCs/>
          <w:color w:val="000000"/>
          <w:lang w:eastAsia="en-ZA"/>
        </w:rPr>
        <w:br/>
        <w:t>a) To cut large sheets of plywood</w:t>
      </w:r>
      <w:r w:rsidRPr="003636D3">
        <w:rPr>
          <w:rFonts w:ascii="Century Gothic" w:eastAsia="Times New Roman" w:hAnsi="Century Gothic" w:cs="Arial"/>
          <w:bCs/>
          <w:color w:val="000000"/>
          <w:lang w:eastAsia="en-ZA"/>
        </w:rPr>
        <w:br/>
        <w:t>b) To smooth and flatten the edges of boards for jointing</w:t>
      </w:r>
      <w:r w:rsidRPr="003636D3">
        <w:rPr>
          <w:rFonts w:ascii="Century Gothic" w:eastAsia="Times New Roman" w:hAnsi="Century Gothic" w:cs="Arial"/>
          <w:bCs/>
          <w:color w:val="000000"/>
          <w:lang w:eastAsia="en-ZA"/>
        </w:rPr>
        <w:br/>
        <w:t>c) To make circular holes in wood</w:t>
      </w:r>
      <w:r w:rsidRPr="003636D3">
        <w:rPr>
          <w:rFonts w:ascii="Century Gothic" w:eastAsia="Times New Roman" w:hAnsi="Century Gothic" w:cs="Arial"/>
          <w:bCs/>
          <w:color w:val="000000"/>
          <w:lang w:eastAsia="en-ZA"/>
        </w:rPr>
        <w:br/>
        <w:t>d) To sand and polish surfaces</w:t>
      </w:r>
    </w:p>
    <w:p w14:paraId="2758A91C"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 xml:space="preserve">: </w:t>
      </w:r>
      <w:r w:rsidRPr="003636D3">
        <w:rPr>
          <w:rFonts w:ascii="Century Gothic" w:eastAsia="Times New Roman" w:hAnsi="Century Gothic" w:cs="Arial"/>
          <w:b/>
          <w:bCs/>
          <w:color w:val="000000"/>
          <w:lang w:eastAsia="en-ZA"/>
        </w:rPr>
        <w:t>b) To smooth and flatten the edges of boards for jointing</w:t>
      </w:r>
    </w:p>
    <w:p w14:paraId="0F5C5165" w14:textId="77777777" w:rsidR="003636D3" w:rsidRPr="003636D3" w:rsidRDefault="003636D3" w:rsidP="003636D3">
      <w:pPr>
        <w:numPr>
          <w:ilvl w:val="0"/>
          <w:numId w:val="724"/>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Which attachment should be used with a router to create decorative edges on a cabinet door?</w:t>
      </w:r>
      <w:r w:rsidRPr="003636D3">
        <w:rPr>
          <w:rFonts w:ascii="Century Gothic" w:eastAsia="Times New Roman" w:hAnsi="Century Gothic" w:cs="Arial"/>
          <w:bCs/>
          <w:color w:val="000000"/>
          <w:lang w:eastAsia="en-ZA"/>
        </w:rPr>
        <w:br/>
        <w:t>a) Drill bit</w:t>
      </w:r>
      <w:r w:rsidRPr="003636D3">
        <w:rPr>
          <w:rFonts w:ascii="Century Gothic" w:eastAsia="Times New Roman" w:hAnsi="Century Gothic" w:cs="Arial"/>
          <w:bCs/>
          <w:color w:val="000000"/>
          <w:lang w:eastAsia="en-ZA"/>
        </w:rPr>
        <w:br/>
        <w:t>b) Crosscut blade</w:t>
      </w:r>
      <w:r w:rsidRPr="003636D3">
        <w:rPr>
          <w:rFonts w:ascii="Century Gothic" w:eastAsia="Times New Roman" w:hAnsi="Century Gothic" w:cs="Arial"/>
          <w:bCs/>
          <w:color w:val="000000"/>
          <w:lang w:eastAsia="en-ZA"/>
        </w:rPr>
        <w:br/>
        <w:t>c) Round-over bit</w:t>
      </w:r>
      <w:r w:rsidRPr="003636D3">
        <w:rPr>
          <w:rFonts w:ascii="Century Gothic" w:eastAsia="Times New Roman" w:hAnsi="Century Gothic" w:cs="Arial"/>
          <w:bCs/>
          <w:color w:val="000000"/>
          <w:lang w:eastAsia="en-ZA"/>
        </w:rPr>
        <w:br/>
        <w:t>d) Dado blade</w:t>
      </w:r>
    </w:p>
    <w:p w14:paraId="63AB4856"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 xml:space="preserve">: </w:t>
      </w:r>
      <w:r w:rsidRPr="003636D3">
        <w:rPr>
          <w:rFonts w:ascii="Century Gothic" w:eastAsia="Times New Roman" w:hAnsi="Century Gothic" w:cs="Arial"/>
          <w:b/>
          <w:bCs/>
          <w:color w:val="000000"/>
          <w:lang w:eastAsia="en-ZA"/>
        </w:rPr>
        <w:t>c) Round-over bit</w:t>
      </w:r>
    </w:p>
    <w:p w14:paraId="3D02F15F" w14:textId="77777777" w:rsidR="003636D3" w:rsidRPr="003636D3" w:rsidRDefault="003636D3" w:rsidP="003636D3">
      <w:pPr>
        <w:numPr>
          <w:ilvl w:val="0"/>
          <w:numId w:val="724"/>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What is the correct way to store a power drill after use?</w:t>
      </w:r>
      <w:r w:rsidRPr="003636D3">
        <w:rPr>
          <w:rFonts w:ascii="Century Gothic" w:eastAsia="Times New Roman" w:hAnsi="Century Gothic" w:cs="Arial"/>
          <w:bCs/>
          <w:color w:val="000000"/>
          <w:lang w:eastAsia="en-ZA"/>
        </w:rPr>
        <w:br/>
        <w:t>a) Leave it plugged in with the drill bit attached</w:t>
      </w:r>
      <w:r w:rsidRPr="003636D3">
        <w:rPr>
          <w:rFonts w:ascii="Century Gothic" w:eastAsia="Times New Roman" w:hAnsi="Century Gothic" w:cs="Arial"/>
          <w:bCs/>
          <w:color w:val="000000"/>
          <w:lang w:eastAsia="en-ZA"/>
        </w:rPr>
        <w:br/>
        <w:t>b) Remove the bit, unplug the drill, and store it in a secure place</w:t>
      </w:r>
      <w:r w:rsidRPr="003636D3">
        <w:rPr>
          <w:rFonts w:ascii="Century Gothic" w:eastAsia="Times New Roman" w:hAnsi="Century Gothic" w:cs="Arial"/>
          <w:bCs/>
          <w:color w:val="000000"/>
          <w:lang w:eastAsia="en-ZA"/>
        </w:rPr>
        <w:br/>
        <w:t>c) Wrap the cord around the drill and store it with the bit attached</w:t>
      </w:r>
      <w:r w:rsidRPr="003636D3">
        <w:rPr>
          <w:rFonts w:ascii="Century Gothic" w:eastAsia="Times New Roman" w:hAnsi="Century Gothic" w:cs="Arial"/>
          <w:bCs/>
          <w:color w:val="000000"/>
          <w:lang w:eastAsia="en-ZA"/>
        </w:rPr>
        <w:br/>
        <w:t>d) Store it on the workbench without removing the bit</w:t>
      </w:r>
    </w:p>
    <w:p w14:paraId="34F29318" w14:textId="20569700" w:rsid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 xml:space="preserve">: </w:t>
      </w:r>
      <w:r w:rsidRPr="003636D3">
        <w:rPr>
          <w:rFonts w:ascii="Century Gothic" w:eastAsia="Times New Roman" w:hAnsi="Century Gothic" w:cs="Arial"/>
          <w:b/>
          <w:bCs/>
          <w:color w:val="000000"/>
          <w:lang w:eastAsia="en-ZA"/>
        </w:rPr>
        <w:t>b) Remove the bit, unplug the drill, and store it in a secure place</w:t>
      </w:r>
    </w:p>
    <w:p w14:paraId="34EBAF12" w14:textId="50A817BC" w:rsidR="0004773C" w:rsidRDefault="0004773C" w:rsidP="003636D3">
      <w:pPr>
        <w:rPr>
          <w:rFonts w:ascii="Century Gothic" w:eastAsia="Times New Roman" w:hAnsi="Century Gothic" w:cs="Arial"/>
          <w:b/>
          <w:bCs/>
          <w:color w:val="000000"/>
          <w:lang w:eastAsia="en-ZA"/>
        </w:rPr>
      </w:pPr>
    </w:p>
    <w:p w14:paraId="5BA36B1A" w14:textId="27509C30" w:rsidR="0004773C" w:rsidRDefault="0004773C" w:rsidP="003636D3">
      <w:pPr>
        <w:rPr>
          <w:rFonts w:ascii="Century Gothic" w:eastAsia="Times New Roman" w:hAnsi="Century Gothic" w:cs="Arial"/>
          <w:b/>
          <w:bCs/>
          <w:color w:val="000000"/>
          <w:lang w:eastAsia="en-ZA"/>
        </w:rPr>
      </w:pPr>
    </w:p>
    <w:p w14:paraId="5A84ABD0" w14:textId="77777777" w:rsidR="0004773C" w:rsidRPr="003636D3" w:rsidRDefault="0004773C" w:rsidP="003636D3">
      <w:pPr>
        <w:rPr>
          <w:rFonts w:ascii="Century Gothic" w:eastAsia="Times New Roman" w:hAnsi="Century Gothic" w:cs="Arial"/>
          <w:bCs/>
          <w:color w:val="000000"/>
          <w:lang w:eastAsia="en-ZA"/>
        </w:rPr>
      </w:pPr>
    </w:p>
    <w:p w14:paraId="5901C16E" w14:textId="77777777" w:rsidR="003636D3" w:rsidRPr="003636D3" w:rsidRDefault="003636D3" w:rsidP="003636D3">
      <w:pPr>
        <w:numPr>
          <w:ilvl w:val="0"/>
          <w:numId w:val="724"/>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lastRenderedPageBreak/>
        <w:t>Which safety feature is most important for preventing accidental contact with a table saw blade?</w:t>
      </w:r>
      <w:r w:rsidRPr="003636D3">
        <w:rPr>
          <w:rFonts w:ascii="Century Gothic" w:eastAsia="Times New Roman" w:hAnsi="Century Gothic" w:cs="Arial"/>
          <w:bCs/>
          <w:color w:val="000000"/>
          <w:lang w:eastAsia="en-ZA"/>
        </w:rPr>
        <w:br/>
        <w:t>a) Rip fence</w:t>
      </w:r>
      <w:r w:rsidRPr="003636D3">
        <w:rPr>
          <w:rFonts w:ascii="Century Gothic" w:eastAsia="Times New Roman" w:hAnsi="Century Gothic" w:cs="Arial"/>
          <w:bCs/>
          <w:color w:val="000000"/>
          <w:lang w:eastAsia="en-ZA"/>
        </w:rPr>
        <w:br/>
        <w:t>b) Blade guard</w:t>
      </w:r>
      <w:r w:rsidRPr="003636D3">
        <w:rPr>
          <w:rFonts w:ascii="Century Gothic" w:eastAsia="Times New Roman" w:hAnsi="Century Gothic" w:cs="Arial"/>
          <w:bCs/>
          <w:color w:val="000000"/>
          <w:lang w:eastAsia="en-ZA"/>
        </w:rPr>
        <w:br/>
        <w:t>c) Push stick</w:t>
      </w:r>
      <w:r w:rsidRPr="003636D3">
        <w:rPr>
          <w:rFonts w:ascii="Century Gothic" w:eastAsia="Times New Roman" w:hAnsi="Century Gothic" w:cs="Arial"/>
          <w:bCs/>
          <w:color w:val="000000"/>
          <w:lang w:eastAsia="en-ZA"/>
        </w:rPr>
        <w:br/>
        <w:t>d) Miter gauge</w:t>
      </w:r>
    </w:p>
    <w:p w14:paraId="33667E44"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 xml:space="preserve">: </w:t>
      </w:r>
      <w:r w:rsidRPr="003636D3">
        <w:rPr>
          <w:rFonts w:ascii="Century Gothic" w:eastAsia="Times New Roman" w:hAnsi="Century Gothic" w:cs="Arial"/>
          <w:b/>
          <w:bCs/>
          <w:color w:val="000000"/>
          <w:lang w:eastAsia="en-ZA"/>
        </w:rPr>
        <w:t>b) Blade guard</w:t>
      </w:r>
    </w:p>
    <w:p w14:paraId="7E06C05B"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1B79D4E">
          <v:rect id="_x0000_i1120" style="width:0;height:1.5pt" o:hralign="center" o:hrstd="t" o:hr="t" fillcolor="#a0a0a0" stroked="f"/>
        </w:pict>
      </w:r>
    </w:p>
    <w:p w14:paraId="640E521A"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Part B: True/False Questions</w:t>
      </w:r>
    </w:p>
    <w:p w14:paraId="147090C8" w14:textId="77777777" w:rsidR="003636D3" w:rsidRPr="003636D3" w:rsidRDefault="003636D3" w:rsidP="003636D3">
      <w:pPr>
        <w:numPr>
          <w:ilvl w:val="0"/>
          <w:numId w:val="725"/>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Hand tools like chisels and hand planes do not require regular maintenance to stay effective.</w:t>
      </w:r>
    </w:p>
    <w:p w14:paraId="3D6EFA42" w14:textId="77777777" w:rsidR="003636D3" w:rsidRPr="003636D3" w:rsidRDefault="003636D3" w:rsidP="003636D3">
      <w:pPr>
        <w:numPr>
          <w:ilvl w:val="1"/>
          <w:numId w:val="72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True</w:t>
      </w:r>
    </w:p>
    <w:p w14:paraId="65839941" w14:textId="77777777" w:rsidR="003636D3" w:rsidRPr="003636D3" w:rsidRDefault="003636D3" w:rsidP="003636D3">
      <w:pPr>
        <w:numPr>
          <w:ilvl w:val="1"/>
          <w:numId w:val="72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False</w:t>
      </w:r>
    </w:p>
    <w:p w14:paraId="049B464E"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 xml:space="preserve">: </w:t>
      </w:r>
      <w:r w:rsidRPr="003636D3">
        <w:rPr>
          <w:rFonts w:ascii="Century Gothic" w:eastAsia="Times New Roman" w:hAnsi="Century Gothic" w:cs="Arial"/>
          <w:b/>
          <w:bCs/>
          <w:color w:val="000000"/>
          <w:lang w:eastAsia="en-ZA"/>
        </w:rPr>
        <w:t>False</w:t>
      </w:r>
      <w:r w:rsidRPr="003636D3">
        <w:rPr>
          <w:rFonts w:ascii="Century Gothic" w:eastAsia="Times New Roman" w:hAnsi="Century Gothic" w:cs="Arial"/>
          <w:bCs/>
          <w:color w:val="000000"/>
          <w:lang w:eastAsia="en-ZA"/>
        </w:rPr>
        <w:t xml:space="preserve"> (Chisels and hand planes need to be kept sharp and well-maintained to ensure effective and safe operation.)</w:t>
      </w:r>
    </w:p>
    <w:p w14:paraId="53E4E332" w14:textId="77777777" w:rsidR="003636D3" w:rsidRPr="003636D3" w:rsidRDefault="003636D3" w:rsidP="003636D3">
      <w:pPr>
        <w:numPr>
          <w:ilvl w:val="0"/>
          <w:numId w:val="725"/>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It is safe to operate a circular saw with the blade guard removed if you are experienced.</w:t>
      </w:r>
    </w:p>
    <w:p w14:paraId="0EECCC3C" w14:textId="77777777" w:rsidR="003636D3" w:rsidRPr="003636D3" w:rsidRDefault="003636D3" w:rsidP="003636D3">
      <w:pPr>
        <w:numPr>
          <w:ilvl w:val="1"/>
          <w:numId w:val="72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True</w:t>
      </w:r>
    </w:p>
    <w:p w14:paraId="2D63CFD2" w14:textId="77777777" w:rsidR="003636D3" w:rsidRPr="003636D3" w:rsidRDefault="003636D3" w:rsidP="003636D3">
      <w:pPr>
        <w:numPr>
          <w:ilvl w:val="1"/>
          <w:numId w:val="72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False</w:t>
      </w:r>
    </w:p>
    <w:p w14:paraId="692883B4"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 xml:space="preserve">: </w:t>
      </w:r>
      <w:r w:rsidRPr="003636D3">
        <w:rPr>
          <w:rFonts w:ascii="Century Gothic" w:eastAsia="Times New Roman" w:hAnsi="Century Gothic" w:cs="Arial"/>
          <w:b/>
          <w:bCs/>
          <w:color w:val="000000"/>
          <w:lang w:eastAsia="en-ZA"/>
        </w:rPr>
        <w:t>False</w:t>
      </w:r>
      <w:r w:rsidRPr="003636D3">
        <w:rPr>
          <w:rFonts w:ascii="Century Gothic" w:eastAsia="Times New Roman" w:hAnsi="Century Gothic" w:cs="Arial"/>
          <w:bCs/>
          <w:color w:val="000000"/>
          <w:lang w:eastAsia="en-ZA"/>
        </w:rPr>
        <w:t xml:space="preserve"> (The blade guard should always be used to protect the operator from accidental contact with the spinning blade.)</w:t>
      </w:r>
    </w:p>
    <w:p w14:paraId="5251771E" w14:textId="77777777" w:rsidR="003636D3" w:rsidRPr="003636D3" w:rsidRDefault="003636D3" w:rsidP="003636D3">
      <w:pPr>
        <w:numPr>
          <w:ilvl w:val="0"/>
          <w:numId w:val="725"/>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Excessive dust accumulation on machines can lead to overheating and fire hazards in the workshop.</w:t>
      </w:r>
    </w:p>
    <w:p w14:paraId="1A5394DD" w14:textId="77777777" w:rsidR="003636D3" w:rsidRPr="003636D3" w:rsidRDefault="003636D3" w:rsidP="003636D3">
      <w:pPr>
        <w:numPr>
          <w:ilvl w:val="1"/>
          <w:numId w:val="72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True</w:t>
      </w:r>
    </w:p>
    <w:p w14:paraId="1382A965" w14:textId="77777777" w:rsidR="003636D3" w:rsidRPr="003636D3" w:rsidRDefault="003636D3" w:rsidP="003636D3">
      <w:pPr>
        <w:numPr>
          <w:ilvl w:val="1"/>
          <w:numId w:val="72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False</w:t>
      </w:r>
    </w:p>
    <w:p w14:paraId="16A949A2"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 xml:space="preserve">: </w:t>
      </w:r>
      <w:r w:rsidRPr="003636D3">
        <w:rPr>
          <w:rFonts w:ascii="Century Gothic" w:eastAsia="Times New Roman" w:hAnsi="Century Gothic" w:cs="Arial"/>
          <w:b/>
          <w:bCs/>
          <w:color w:val="000000"/>
          <w:lang w:eastAsia="en-ZA"/>
        </w:rPr>
        <w:t>True</w:t>
      </w:r>
      <w:r w:rsidRPr="003636D3">
        <w:rPr>
          <w:rFonts w:ascii="Century Gothic" w:eastAsia="Times New Roman" w:hAnsi="Century Gothic" w:cs="Arial"/>
          <w:bCs/>
          <w:color w:val="000000"/>
          <w:lang w:eastAsia="en-ZA"/>
        </w:rPr>
        <w:t xml:space="preserve"> (Dust buildup can block vents and cause overheating, as well as increase the risk of fire.)</w:t>
      </w:r>
    </w:p>
    <w:p w14:paraId="777A7954"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C1A901B">
          <v:rect id="_x0000_i1121" style="width:0;height:1.5pt" o:hralign="center" o:hrstd="t" o:hr="t" fillcolor="#a0a0a0" stroked="f"/>
        </w:pict>
      </w:r>
    </w:p>
    <w:p w14:paraId="308D9589"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Part C: Short Answer Questions</w:t>
      </w:r>
    </w:p>
    <w:p w14:paraId="42AE72B9" w14:textId="77777777" w:rsidR="003636D3" w:rsidRPr="003636D3" w:rsidRDefault="003636D3" w:rsidP="003636D3">
      <w:pPr>
        <w:numPr>
          <w:ilvl w:val="0"/>
          <w:numId w:val="726"/>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Explain the purpose of using a table saw in furniture manufacturing.</w:t>
      </w:r>
      <w:r w:rsidRPr="003636D3">
        <w:rPr>
          <w:rFonts w:ascii="Century Gothic" w:eastAsia="Times New Roman" w:hAnsi="Century Gothic" w:cs="Arial"/>
          <w:bCs/>
          <w:color w:val="000000"/>
          <w:lang w:eastAsia="en-ZA"/>
        </w:rPr>
        <w:br/>
      </w: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w:t>
      </w:r>
      <w:r w:rsidRPr="003636D3">
        <w:rPr>
          <w:rFonts w:ascii="Century Gothic" w:eastAsia="Times New Roman" w:hAnsi="Century Gothic" w:cs="Arial"/>
          <w:bCs/>
          <w:color w:val="000000"/>
          <w:lang w:eastAsia="en-ZA"/>
        </w:rPr>
        <w:br/>
        <w:t>A table saw is used in furniture manufacturing to make precise cuts in wood, particularly for ripping large boards or sheet materials like plywood and MDF. It is essential for producing straight, accurate cuts, which are necessary for assembling components such as cabinet carcasses or shelves. The table saw's adjustable blade allows for different cutting depths and angles, making it a versatile tool for a variety of tasks in woodworking.</w:t>
      </w:r>
    </w:p>
    <w:p w14:paraId="397407C3" w14:textId="77777777" w:rsidR="003636D3" w:rsidRPr="003636D3" w:rsidRDefault="003636D3" w:rsidP="003636D3">
      <w:pPr>
        <w:numPr>
          <w:ilvl w:val="0"/>
          <w:numId w:val="726"/>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lastRenderedPageBreak/>
        <w:t>What safety measures should be followed when operating a power drill?</w:t>
      </w:r>
      <w:r w:rsidRPr="003636D3">
        <w:rPr>
          <w:rFonts w:ascii="Century Gothic" w:eastAsia="Times New Roman" w:hAnsi="Century Gothic" w:cs="Arial"/>
          <w:bCs/>
          <w:color w:val="000000"/>
          <w:lang w:eastAsia="en-ZA"/>
        </w:rPr>
        <w:br/>
      </w: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w:t>
      </w:r>
      <w:r w:rsidRPr="003636D3">
        <w:rPr>
          <w:rFonts w:ascii="Century Gothic" w:eastAsia="Times New Roman" w:hAnsi="Century Gothic" w:cs="Arial"/>
          <w:bCs/>
          <w:color w:val="000000"/>
          <w:lang w:eastAsia="en-ZA"/>
        </w:rPr>
        <w:br/>
        <w:t>When operating a power drill, always wear safety glasses to protect your eyes from flying debris. Make sure the drill bit is securely tightened in the chuck, and ensure the material is clamped down to avoid movement during drilling. Hold the drill with both hands to maintain control, and keep the drill perpendicular to the surface to ensure accurate holes. After use, unplug the drill and remove the bit before storing it in a safe place.</w:t>
      </w:r>
    </w:p>
    <w:p w14:paraId="335A948A" w14:textId="77777777" w:rsidR="003636D3" w:rsidRPr="003636D3" w:rsidRDefault="003636D3" w:rsidP="003636D3">
      <w:pPr>
        <w:numPr>
          <w:ilvl w:val="0"/>
          <w:numId w:val="726"/>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Describe the potential consequences of non-compliance with safety regulations in a woodworking workshop.</w:t>
      </w:r>
      <w:r w:rsidRPr="003636D3">
        <w:rPr>
          <w:rFonts w:ascii="Century Gothic" w:eastAsia="Times New Roman" w:hAnsi="Century Gothic" w:cs="Arial"/>
          <w:bCs/>
          <w:color w:val="000000"/>
          <w:lang w:eastAsia="en-ZA"/>
        </w:rPr>
        <w:br/>
      </w: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w:t>
      </w:r>
      <w:r w:rsidRPr="003636D3">
        <w:rPr>
          <w:rFonts w:ascii="Century Gothic" w:eastAsia="Times New Roman" w:hAnsi="Century Gothic" w:cs="Arial"/>
          <w:bCs/>
          <w:color w:val="000000"/>
          <w:lang w:eastAsia="en-ZA"/>
        </w:rPr>
        <w:br/>
        <w:t>Non-compliance with safety regulations in a woodworking workshop can lead to serious consequences, including accidents, injuries, or even fatalities. Workers may suffer from cuts, amputations, or eye injuries due to improper tool use or lack of safety equipment. Additionally, poor workshop conditions, such as inadequate dust extraction, can lead to respiratory issues or fire hazards. Non-compliance can also result in legal penalties for the company, including fines or shutdowns, and can damage the company's reputation.</w:t>
      </w:r>
    </w:p>
    <w:p w14:paraId="35013DA9"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2171C52">
          <v:rect id="_x0000_i1122" style="width:0;height:1.5pt" o:hralign="center" o:hrstd="t" o:hr="t" fillcolor="#a0a0a0" stroked="f"/>
        </w:pict>
      </w:r>
    </w:p>
    <w:p w14:paraId="0BA759D5" w14:textId="2587E1E2" w:rsidR="003636D3" w:rsidRDefault="003636D3" w:rsidP="007D40F0">
      <w:pPr>
        <w:pStyle w:val="Heading2"/>
        <w:rPr>
          <w:rFonts w:eastAsia="Times New Roman"/>
          <w:lang w:eastAsia="en-ZA"/>
        </w:rPr>
      </w:pPr>
      <w:bookmarkStart w:id="37" w:name="_Toc195785776"/>
      <w:r w:rsidRPr="003636D3">
        <w:rPr>
          <w:rFonts w:eastAsia="Times New Roman"/>
          <w:lang w:eastAsia="en-ZA"/>
        </w:rPr>
        <w:t>Marking Rubric</w:t>
      </w:r>
      <w:bookmarkEnd w:id="37"/>
    </w:p>
    <w:p w14:paraId="68F16F52" w14:textId="77777777" w:rsidR="007D40F0" w:rsidRPr="007D40F0" w:rsidRDefault="007D40F0" w:rsidP="007D40F0">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4"/>
        <w:gridCol w:w="977"/>
        <w:gridCol w:w="5135"/>
      </w:tblGrid>
      <w:tr w:rsidR="003636D3" w:rsidRPr="003636D3" w14:paraId="3B4C3B65" w14:textId="77777777" w:rsidTr="007D40F0">
        <w:trPr>
          <w:tblHeader/>
          <w:tblCellSpacing w:w="15" w:type="dxa"/>
        </w:trPr>
        <w:tc>
          <w:tcPr>
            <w:tcW w:w="0" w:type="auto"/>
            <w:vAlign w:val="center"/>
            <w:hideMark/>
          </w:tcPr>
          <w:p w14:paraId="2E2E0743"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Criteria</w:t>
            </w:r>
          </w:p>
        </w:tc>
        <w:tc>
          <w:tcPr>
            <w:tcW w:w="0" w:type="auto"/>
            <w:vAlign w:val="center"/>
            <w:hideMark/>
          </w:tcPr>
          <w:p w14:paraId="36D968BC"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Score Range</w:t>
            </w:r>
          </w:p>
        </w:tc>
        <w:tc>
          <w:tcPr>
            <w:tcW w:w="0" w:type="auto"/>
            <w:vAlign w:val="center"/>
            <w:hideMark/>
          </w:tcPr>
          <w:p w14:paraId="4D93D481"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Descriptors</w:t>
            </w:r>
          </w:p>
        </w:tc>
      </w:tr>
      <w:tr w:rsidR="003636D3" w:rsidRPr="003636D3" w14:paraId="43549666" w14:textId="77777777" w:rsidTr="007D40F0">
        <w:trPr>
          <w:tblCellSpacing w:w="15" w:type="dxa"/>
        </w:trPr>
        <w:tc>
          <w:tcPr>
            <w:tcW w:w="0" w:type="auto"/>
            <w:vAlign w:val="center"/>
            <w:hideMark/>
          </w:tcPr>
          <w:p w14:paraId="768F660F"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Understanding of Purpose and Capabilities (IAC0801)</w:t>
            </w:r>
          </w:p>
        </w:tc>
        <w:tc>
          <w:tcPr>
            <w:tcW w:w="0" w:type="auto"/>
            <w:vAlign w:val="center"/>
            <w:hideMark/>
          </w:tcPr>
          <w:p w14:paraId="764B3B84"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0-5</w:t>
            </w:r>
          </w:p>
        </w:tc>
        <w:tc>
          <w:tcPr>
            <w:tcW w:w="0" w:type="auto"/>
            <w:vAlign w:val="center"/>
            <w:hideMark/>
          </w:tcPr>
          <w:p w14:paraId="3F3730B6"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Comprehensive understanding with clear examples of the purpose and capabilities of tools and machines (5 points).</w:t>
            </w:r>
          </w:p>
        </w:tc>
      </w:tr>
    </w:tbl>
    <w:p w14:paraId="24ED454C" w14:textId="77777777" w:rsidR="007D40F0" w:rsidRDefault="007D40F0" w:rsidP="003636D3">
      <w:pPr>
        <w:rPr>
          <w:rFonts w:ascii="Century Gothic" w:eastAsia="Times New Roman" w:hAnsi="Century Gothic" w:cs="Arial"/>
          <w:bCs/>
          <w:color w:val="000000"/>
          <w:lang w:eastAsia="en-ZA"/>
        </w:rPr>
      </w:pPr>
    </w:p>
    <w:p w14:paraId="75DD64D2" w14:textId="2AF6FCAE"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 - Good understanding but lacks specific examples (3-4 points).  </w:t>
      </w:r>
    </w:p>
    <w:p w14:paraId="4971C273" w14:textId="173064A2"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  - Basic understanding with limited detail (1-2 points).  </w:t>
      </w:r>
    </w:p>
    <w:p w14:paraId="2C3DA0DA" w14:textId="7F9E92FB" w:rsid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  - No relevant understanding or inc</w:t>
      </w:r>
      <w:r w:rsidR="007D40F0">
        <w:rPr>
          <w:rFonts w:ascii="Century Gothic" w:eastAsia="Times New Roman" w:hAnsi="Century Gothic" w:cs="Arial"/>
          <w:bCs/>
          <w:color w:val="000000"/>
          <w:lang w:eastAsia="en-ZA"/>
        </w:rPr>
        <w:t>orrect information (0 points).</w:t>
      </w:r>
    </w:p>
    <w:p w14:paraId="0179A032" w14:textId="77777777" w:rsidR="007D40F0" w:rsidRPr="003636D3" w:rsidRDefault="007D40F0" w:rsidP="003636D3">
      <w:pPr>
        <w:rPr>
          <w:rFonts w:ascii="Century Gothic" w:eastAsia="Times New Roman" w:hAnsi="Century Gothic" w:cs="Arial"/>
          <w:bCs/>
          <w:color w:val="000000"/>
          <w:lang w:eastAsia="en-ZA"/>
        </w:rPr>
      </w:pPr>
    </w:p>
    <w:p w14:paraId="62559B52" w14:textId="77777777" w:rsidR="005B499A"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Safe Operation, Handling, and Storage (IAC0802)</w:t>
      </w:r>
      <w:r w:rsidRPr="003636D3">
        <w:rPr>
          <w:rFonts w:ascii="Century Gothic" w:eastAsia="Times New Roman" w:hAnsi="Century Gothic" w:cs="Arial"/>
          <w:bCs/>
          <w:color w:val="000000"/>
          <w:lang w:eastAsia="en-ZA"/>
        </w:rPr>
        <w:t xml:space="preserve"> | 0-5 | - Detailed justification of safety practices with examples of safe operation and storage (5 points).</w:t>
      </w:r>
      <w:r w:rsidRPr="003636D3">
        <w:rPr>
          <w:rFonts w:ascii="Century Gothic" w:eastAsia="Times New Roman" w:hAnsi="Century Gothic" w:cs="Arial"/>
          <w:bCs/>
          <w:color w:val="000000"/>
          <w:lang w:eastAsia="en-ZA"/>
        </w:rPr>
        <w:br/>
        <w:t>- Some understanding of safety but lacks depth (3-4 points).</w:t>
      </w:r>
      <w:r w:rsidRPr="003636D3">
        <w:rPr>
          <w:rFonts w:ascii="Century Gothic" w:eastAsia="Times New Roman" w:hAnsi="Century Gothic" w:cs="Arial"/>
          <w:bCs/>
          <w:color w:val="000000"/>
          <w:lang w:eastAsia="en-ZA"/>
        </w:rPr>
        <w:br/>
        <w:t>- Basic understanding of safety practices with minimal examples (1-2 points).</w:t>
      </w:r>
      <w:r w:rsidRPr="003636D3">
        <w:rPr>
          <w:rFonts w:ascii="Century Gothic" w:eastAsia="Times New Roman" w:hAnsi="Century Gothic" w:cs="Arial"/>
          <w:bCs/>
          <w:color w:val="000000"/>
          <w:lang w:eastAsia="en-ZA"/>
        </w:rPr>
        <w:br/>
        <w:t>- No relevant information or incorre</w:t>
      </w:r>
      <w:r w:rsidR="005B499A">
        <w:rPr>
          <w:rFonts w:ascii="Century Gothic" w:eastAsia="Times New Roman" w:hAnsi="Century Gothic" w:cs="Arial"/>
          <w:bCs/>
          <w:color w:val="000000"/>
          <w:lang w:eastAsia="en-ZA"/>
        </w:rPr>
        <w:t xml:space="preserve">ct understanding (0 points). </w:t>
      </w:r>
    </w:p>
    <w:p w14:paraId="3F8834D8" w14:textId="77777777" w:rsidR="005B499A" w:rsidRDefault="005B499A" w:rsidP="003636D3">
      <w:pPr>
        <w:rPr>
          <w:rFonts w:ascii="Century Gothic" w:eastAsia="Times New Roman" w:hAnsi="Century Gothic" w:cs="Arial"/>
          <w:bCs/>
          <w:color w:val="000000"/>
          <w:lang w:eastAsia="en-ZA"/>
        </w:rPr>
      </w:pPr>
    </w:p>
    <w:p w14:paraId="1C3B955A" w14:textId="77777777" w:rsidR="0004773C" w:rsidRDefault="0004773C" w:rsidP="003636D3">
      <w:pPr>
        <w:rPr>
          <w:rFonts w:ascii="Century Gothic" w:eastAsia="Times New Roman" w:hAnsi="Century Gothic" w:cs="Arial"/>
          <w:b/>
          <w:bCs/>
          <w:color w:val="000000"/>
          <w:lang w:eastAsia="en-ZA"/>
        </w:rPr>
      </w:pPr>
    </w:p>
    <w:p w14:paraId="4354E66C" w14:textId="2EC02441" w:rsidR="005B499A"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lastRenderedPageBreak/>
        <w:t>Compliance with Safety, Health, and Environmental Regulations (IAC0803)</w:t>
      </w:r>
      <w:r w:rsidRPr="003636D3">
        <w:rPr>
          <w:rFonts w:ascii="Century Gothic" w:eastAsia="Times New Roman" w:hAnsi="Century Gothic" w:cs="Arial"/>
          <w:bCs/>
          <w:color w:val="000000"/>
          <w:lang w:eastAsia="en-ZA"/>
        </w:rPr>
        <w:t xml:space="preserve"> | 0-5 | - Comprehensive argument for compliance, with clear consequences of non-compliance (5 points).</w:t>
      </w:r>
      <w:r w:rsidRPr="003636D3">
        <w:rPr>
          <w:rFonts w:ascii="Century Gothic" w:eastAsia="Times New Roman" w:hAnsi="Century Gothic" w:cs="Arial"/>
          <w:bCs/>
          <w:color w:val="000000"/>
          <w:lang w:eastAsia="en-ZA"/>
        </w:rPr>
        <w:br/>
        <w:t>- Good argument but lacks detailed consequences (3-4 points).</w:t>
      </w:r>
      <w:r w:rsidRPr="003636D3">
        <w:rPr>
          <w:rFonts w:ascii="Century Gothic" w:eastAsia="Times New Roman" w:hAnsi="Century Gothic" w:cs="Arial"/>
          <w:bCs/>
          <w:color w:val="000000"/>
          <w:lang w:eastAsia="en-ZA"/>
        </w:rPr>
        <w:br/>
        <w:t>- Basic argument with minimal reasoning (1-2 points).</w:t>
      </w:r>
      <w:r w:rsidRPr="003636D3">
        <w:rPr>
          <w:rFonts w:ascii="Century Gothic" w:eastAsia="Times New Roman" w:hAnsi="Century Gothic" w:cs="Arial"/>
          <w:bCs/>
          <w:color w:val="000000"/>
          <w:lang w:eastAsia="en-ZA"/>
        </w:rPr>
        <w:br/>
        <w:t>- No relevant argument or incorr</w:t>
      </w:r>
      <w:r w:rsidR="005B499A">
        <w:rPr>
          <w:rFonts w:ascii="Century Gothic" w:eastAsia="Times New Roman" w:hAnsi="Century Gothic" w:cs="Arial"/>
          <w:bCs/>
          <w:color w:val="000000"/>
          <w:lang w:eastAsia="en-ZA"/>
        </w:rPr>
        <w:t xml:space="preserve">ect information (0 points). </w:t>
      </w:r>
    </w:p>
    <w:p w14:paraId="53509453" w14:textId="0D8A983A"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Total Score</w:t>
      </w:r>
      <w:r w:rsidRPr="003636D3">
        <w:rPr>
          <w:rFonts w:ascii="Century Gothic" w:eastAsia="Times New Roman" w:hAnsi="Century Gothic" w:cs="Arial"/>
          <w:bCs/>
          <w:color w:val="000000"/>
          <w:lang w:eastAsia="en-ZA"/>
        </w:rPr>
        <w:t xml:space="preserve"> | </w:t>
      </w:r>
      <w:r w:rsidRPr="003636D3">
        <w:rPr>
          <w:rFonts w:ascii="Century Gothic" w:eastAsia="Times New Roman" w:hAnsi="Century Gothic" w:cs="Arial"/>
          <w:b/>
          <w:bCs/>
          <w:color w:val="000000"/>
          <w:lang w:eastAsia="en-ZA"/>
        </w:rPr>
        <w:t>0-15</w:t>
      </w:r>
      <w:r w:rsidRPr="003636D3">
        <w:rPr>
          <w:rFonts w:ascii="Century Gothic" w:eastAsia="Times New Roman" w:hAnsi="Century Gothic" w:cs="Arial"/>
          <w:bCs/>
          <w:color w:val="000000"/>
          <w:lang w:eastAsia="en-ZA"/>
        </w:rPr>
        <w:t xml:space="preserve"> | Total score out of 15 |</w:t>
      </w:r>
    </w:p>
    <w:p w14:paraId="555718C8"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BA65EB1">
          <v:rect id="_x0000_i1123" style="width:0;height:1.5pt" o:hralign="center" o:hrstd="t" o:hr="t" fillcolor="#a0a0a0" stroked="f"/>
        </w:pict>
      </w:r>
    </w:p>
    <w:p w14:paraId="095E8853"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Model Scoring Example</w:t>
      </w:r>
    </w:p>
    <w:p w14:paraId="0AA09F90" w14:textId="77777777" w:rsidR="003636D3" w:rsidRPr="003636D3" w:rsidRDefault="003636D3" w:rsidP="003636D3">
      <w:pPr>
        <w:numPr>
          <w:ilvl w:val="0"/>
          <w:numId w:val="727"/>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Understanding of Purpose and Capabilities</w:t>
      </w:r>
      <w:r w:rsidRPr="003636D3">
        <w:rPr>
          <w:rFonts w:ascii="Century Gothic" w:eastAsia="Times New Roman" w:hAnsi="Century Gothic" w:cs="Arial"/>
          <w:bCs/>
          <w:color w:val="000000"/>
          <w:lang w:eastAsia="en-ZA"/>
        </w:rPr>
        <w:t>: 4 (Good understanding but could have provided more specific examples of capabilities.)</w:t>
      </w:r>
    </w:p>
    <w:p w14:paraId="4F160EC2" w14:textId="77777777" w:rsidR="003636D3" w:rsidRPr="003636D3" w:rsidRDefault="003636D3" w:rsidP="003636D3">
      <w:pPr>
        <w:numPr>
          <w:ilvl w:val="0"/>
          <w:numId w:val="727"/>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Safe Operation, Handling, and Storage</w:t>
      </w:r>
      <w:r w:rsidRPr="003636D3">
        <w:rPr>
          <w:rFonts w:ascii="Century Gothic" w:eastAsia="Times New Roman" w:hAnsi="Century Gothic" w:cs="Arial"/>
          <w:bCs/>
          <w:color w:val="000000"/>
          <w:lang w:eastAsia="en-ZA"/>
        </w:rPr>
        <w:t>: 5 (Detailed and clear explanation of safety practices with examples.)</w:t>
      </w:r>
    </w:p>
    <w:p w14:paraId="1C411234" w14:textId="77777777" w:rsidR="003636D3" w:rsidRPr="003636D3" w:rsidRDefault="003636D3" w:rsidP="003636D3">
      <w:pPr>
        <w:numPr>
          <w:ilvl w:val="0"/>
          <w:numId w:val="727"/>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Compliance with Safety, Health, and Environmental Regulations</w:t>
      </w:r>
      <w:r w:rsidRPr="003636D3">
        <w:rPr>
          <w:rFonts w:ascii="Century Gothic" w:eastAsia="Times New Roman" w:hAnsi="Century Gothic" w:cs="Arial"/>
          <w:bCs/>
          <w:color w:val="000000"/>
          <w:lang w:eastAsia="en-ZA"/>
        </w:rPr>
        <w:t>: 4 (Good argument, though more detailed consequences could have been discussed.)</w:t>
      </w:r>
    </w:p>
    <w:p w14:paraId="076413AF" w14:textId="77777777" w:rsidR="003636D3" w:rsidRPr="003636D3" w:rsidRDefault="003636D3" w:rsidP="003636D3">
      <w:pPr>
        <w:numPr>
          <w:ilvl w:val="0"/>
          <w:numId w:val="727"/>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Total Score</w:t>
      </w:r>
      <w:r w:rsidRPr="003636D3">
        <w:rPr>
          <w:rFonts w:ascii="Century Gothic" w:eastAsia="Times New Roman" w:hAnsi="Century Gothic" w:cs="Arial"/>
          <w:bCs/>
          <w:color w:val="000000"/>
          <w:lang w:eastAsia="en-ZA"/>
        </w:rPr>
        <w:t>: 13/15</w:t>
      </w:r>
    </w:p>
    <w:p w14:paraId="2553DC4B" w14:textId="41FED3CC" w:rsid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This rubric provides a framework for assessing learners' knowledge and understanding of tool capabilities, safety practices, and the importance of compliance with safety regulations in a woodworking environment.</w:t>
      </w:r>
    </w:p>
    <w:p w14:paraId="68101F02" w14:textId="77777777" w:rsidR="003636D3" w:rsidRDefault="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69AE2436" w14:textId="7F4145F1" w:rsidR="003636D3" w:rsidRDefault="003636D3" w:rsidP="005B499A">
      <w:pPr>
        <w:pStyle w:val="Heading2"/>
        <w:rPr>
          <w:rFonts w:eastAsia="Times New Roman"/>
          <w:lang w:eastAsia="en-ZA"/>
        </w:rPr>
      </w:pPr>
      <w:bookmarkStart w:id="38" w:name="_Toc195785777"/>
      <w:r w:rsidRPr="003636D3">
        <w:rPr>
          <w:rFonts w:eastAsia="Times New Roman"/>
          <w:lang w:eastAsia="en-ZA"/>
        </w:rPr>
        <w:lastRenderedPageBreak/>
        <w:t>Case Study: Safe Use and Evaluation of Tools and Machines in a Cabinet Manufacturing Workshop</w:t>
      </w:r>
      <w:bookmarkEnd w:id="38"/>
    </w:p>
    <w:p w14:paraId="062524DE" w14:textId="77777777" w:rsidR="005B499A" w:rsidRPr="005B499A" w:rsidRDefault="005B499A" w:rsidP="005B499A">
      <w:pPr>
        <w:rPr>
          <w:lang w:eastAsia="en-ZA"/>
        </w:rPr>
      </w:pPr>
    </w:p>
    <w:p w14:paraId="58B00A2D"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Scenario:</w:t>
      </w:r>
    </w:p>
    <w:p w14:paraId="74834306"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You are the workshop manager at </w:t>
      </w:r>
      <w:r w:rsidRPr="003636D3">
        <w:rPr>
          <w:rFonts w:ascii="Century Gothic" w:eastAsia="Times New Roman" w:hAnsi="Century Gothic" w:cs="Arial"/>
          <w:b/>
          <w:bCs/>
          <w:color w:val="000000"/>
          <w:lang w:eastAsia="en-ZA"/>
        </w:rPr>
        <w:t>Precision Cabinets Ltd.</w:t>
      </w:r>
      <w:r w:rsidRPr="003636D3">
        <w:rPr>
          <w:rFonts w:ascii="Century Gothic" w:eastAsia="Times New Roman" w:hAnsi="Century Gothic" w:cs="Arial"/>
          <w:bCs/>
          <w:color w:val="000000"/>
          <w:lang w:eastAsia="en-ZA"/>
        </w:rPr>
        <w:t>, a company specializing in the production of custom-made cabinets and crafted furniture prototypes. Recently, the workshop has experienced a few minor safety incidents and some issues with machinery not performing optimally. To improve overall safety and efficiency, you have been asked to evaluate the purpose and capabilities of key tools and machines, ensure that workers are handling and storing tools properly, and address compliance issues related to safety, health, and the environment.</w:t>
      </w:r>
    </w:p>
    <w:p w14:paraId="6AAF45D9"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Key Tools and Machines in the Workshop:</w:t>
      </w:r>
    </w:p>
    <w:p w14:paraId="61177BA8" w14:textId="77777777" w:rsidR="003636D3" w:rsidRPr="003636D3" w:rsidRDefault="003636D3" w:rsidP="003636D3">
      <w:pPr>
        <w:numPr>
          <w:ilvl w:val="0"/>
          <w:numId w:val="728"/>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Table Saw</w:t>
      </w:r>
      <w:r w:rsidRPr="003636D3">
        <w:rPr>
          <w:rFonts w:ascii="Century Gothic" w:eastAsia="Times New Roman" w:hAnsi="Century Gothic" w:cs="Arial"/>
          <w:bCs/>
          <w:color w:val="000000"/>
          <w:lang w:eastAsia="en-ZA"/>
        </w:rPr>
        <w:t>: Used for cutting large panels of wood and plywood.</w:t>
      </w:r>
    </w:p>
    <w:p w14:paraId="5CEFD676" w14:textId="77777777" w:rsidR="003636D3" w:rsidRPr="003636D3" w:rsidRDefault="003636D3" w:rsidP="003636D3">
      <w:pPr>
        <w:numPr>
          <w:ilvl w:val="0"/>
          <w:numId w:val="728"/>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Power Drill</w:t>
      </w:r>
      <w:r w:rsidRPr="003636D3">
        <w:rPr>
          <w:rFonts w:ascii="Century Gothic" w:eastAsia="Times New Roman" w:hAnsi="Century Gothic" w:cs="Arial"/>
          <w:bCs/>
          <w:color w:val="000000"/>
          <w:lang w:eastAsia="en-ZA"/>
        </w:rPr>
        <w:t>: Used for drilling holes and driving screws during assembly.</w:t>
      </w:r>
    </w:p>
    <w:p w14:paraId="7803656C" w14:textId="77777777" w:rsidR="003636D3" w:rsidRPr="003636D3" w:rsidRDefault="003636D3" w:rsidP="003636D3">
      <w:pPr>
        <w:numPr>
          <w:ilvl w:val="0"/>
          <w:numId w:val="728"/>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Chisels and Hand Planes</w:t>
      </w:r>
      <w:r w:rsidRPr="003636D3">
        <w:rPr>
          <w:rFonts w:ascii="Century Gothic" w:eastAsia="Times New Roman" w:hAnsi="Century Gothic" w:cs="Arial"/>
          <w:bCs/>
          <w:color w:val="000000"/>
          <w:lang w:eastAsia="en-ZA"/>
        </w:rPr>
        <w:t>: Used for fine detailing, shaping, and smoothing wood.</w:t>
      </w:r>
    </w:p>
    <w:p w14:paraId="3556EA67" w14:textId="77777777" w:rsidR="003636D3" w:rsidRPr="003636D3" w:rsidRDefault="003636D3" w:rsidP="003636D3">
      <w:pPr>
        <w:numPr>
          <w:ilvl w:val="0"/>
          <w:numId w:val="728"/>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Router</w:t>
      </w:r>
      <w:r w:rsidRPr="003636D3">
        <w:rPr>
          <w:rFonts w:ascii="Century Gothic" w:eastAsia="Times New Roman" w:hAnsi="Century Gothic" w:cs="Arial"/>
          <w:bCs/>
          <w:color w:val="000000"/>
          <w:lang w:eastAsia="en-ZA"/>
        </w:rPr>
        <w:t>: Used for decorative edging and cutting joints.</w:t>
      </w:r>
    </w:p>
    <w:p w14:paraId="626B4928" w14:textId="77777777" w:rsidR="003636D3" w:rsidRPr="003636D3" w:rsidRDefault="003636D3" w:rsidP="003636D3">
      <w:pPr>
        <w:numPr>
          <w:ilvl w:val="0"/>
          <w:numId w:val="728"/>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Dust Extraction System</w:t>
      </w:r>
      <w:r w:rsidRPr="003636D3">
        <w:rPr>
          <w:rFonts w:ascii="Century Gothic" w:eastAsia="Times New Roman" w:hAnsi="Century Gothic" w:cs="Arial"/>
          <w:bCs/>
          <w:color w:val="000000"/>
          <w:lang w:eastAsia="en-ZA"/>
        </w:rPr>
        <w:t>: Used to reduce airborne dust in the workshop.</w:t>
      </w:r>
    </w:p>
    <w:p w14:paraId="48E27845"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D6214DB">
          <v:rect id="_x0000_i1124" style="width:0;height:1.5pt" o:hralign="center" o:hrstd="t" o:hr="t" fillcolor="#a0a0a0" stroked="f"/>
        </w:pict>
      </w:r>
    </w:p>
    <w:p w14:paraId="332CC8C2"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Scenario-Based Questions</w:t>
      </w:r>
    </w:p>
    <w:p w14:paraId="581E7E36"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Question 1: Evaluating the Purpose and Capabilities of Tools and Machines</w:t>
      </w:r>
    </w:p>
    <w:p w14:paraId="24DCBF40"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One of the senior woodworkers mentions that the </w:t>
      </w:r>
      <w:r w:rsidRPr="003636D3">
        <w:rPr>
          <w:rFonts w:ascii="Century Gothic" w:eastAsia="Times New Roman" w:hAnsi="Century Gothic" w:cs="Arial"/>
          <w:b/>
          <w:bCs/>
          <w:color w:val="000000"/>
          <w:lang w:eastAsia="en-ZA"/>
        </w:rPr>
        <w:t>table saw</w:t>
      </w:r>
      <w:r w:rsidRPr="003636D3">
        <w:rPr>
          <w:rFonts w:ascii="Century Gothic" w:eastAsia="Times New Roman" w:hAnsi="Century Gothic" w:cs="Arial"/>
          <w:bCs/>
          <w:color w:val="000000"/>
          <w:lang w:eastAsia="en-ZA"/>
        </w:rPr>
        <w:t xml:space="preserve"> is not cutting wood as accurately as before, resulting in uneven cuts. Another worker is unsure whether they are using the correct router bit for creating dovetail joints in drawer construction.</w:t>
      </w:r>
    </w:p>
    <w:p w14:paraId="43A1C7BA" w14:textId="77777777" w:rsidR="003636D3" w:rsidRPr="003636D3" w:rsidRDefault="003636D3" w:rsidP="003636D3">
      <w:pPr>
        <w:numPr>
          <w:ilvl w:val="0"/>
          <w:numId w:val="729"/>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Question</w:t>
      </w:r>
      <w:r w:rsidRPr="003636D3">
        <w:rPr>
          <w:rFonts w:ascii="Century Gothic" w:eastAsia="Times New Roman" w:hAnsi="Century Gothic" w:cs="Arial"/>
          <w:bCs/>
          <w:color w:val="000000"/>
          <w:lang w:eastAsia="en-ZA"/>
        </w:rPr>
        <w:t>: Based on the scenario, evaluate the purpose and capabilities of the table saw and the router in the workshop. What could be the reasons for the table saw’s reduced accuracy, and what type of router bit would be best for cutting dovetail joints?</w:t>
      </w:r>
    </w:p>
    <w:p w14:paraId="3077FD5E" w14:textId="34DD58F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w:t>
      </w:r>
      <w:r w:rsidRPr="003636D3">
        <w:rPr>
          <w:rFonts w:ascii="Century Gothic" w:eastAsia="Times New Roman" w:hAnsi="Century Gothic" w:cs="Arial"/>
          <w:bCs/>
          <w:color w:val="000000"/>
          <w:lang w:eastAsia="en-ZA"/>
        </w:rPr>
        <w:br/>
        <w:t xml:space="preserve">The </w:t>
      </w:r>
      <w:r w:rsidRPr="003636D3">
        <w:rPr>
          <w:rFonts w:ascii="Century Gothic" w:eastAsia="Times New Roman" w:hAnsi="Century Gothic" w:cs="Arial"/>
          <w:b/>
          <w:bCs/>
          <w:color w:val="000000"/>
          <w:lang w:eastAsia="en-ZA"/>
        </w:rPr>
        <w:t>table saw</w:t>
      </w:r>
      <w:r w:rsidRPr="003636D3">
        <w:rPr>
          <w:rFonts w:ascii="Century Gothic" w:eastAsia="Times New Roman" w:hAnsi="Century Gothic" w:cs="Arial"/>
          <w:bCs/>
          <w:color w:val="000000"/>
          <w:lang w:eastAsia="en-ZA"/>
        </w:rPr>
        <w:t xml:space="preserve"> is primarily used for cutting large panels of wood or sheet materials like plywood and MDF with precision. It is capable of making straight cuts, rip cuts, and crosscuts. If the table saw is producing uneven cuts, this could be due to several factors, including a misaligned blade, a worn-out blade, or a misaligned rip fence. These components should be inspected and adjusted as needed to restore cutting accuracy.</w:t>
      </w:r>
      <w:r w:rsidRPr="003636D3">
        <w:rPr>
          <w:rFonts w:ascii="Century Gothic" w:eastAsia="Times New Roman" w:hAnsi="Century Gothic" w:cs="Arial"/>
          <w:bCs/>
          <w:color w:val="000000"/>
          <w:lang w:eastAsia="en-ZA"/>
        </w:rPr>
        <w:br/>
        <w:t xml:space="preserve">The </w:t>
      </w:r>
      <w:r w:rsidRPr="003636D3">
        <w:rPr>
          <w:rFonts w:ascii="Century Gothic" w:eastAsia="Times New Roman" w:hAnsi="Century Gothic" w:cs="Arial"/>
          <w:b/>
          <w:bCs/>
          <w:color w:val="000000"/>
          <w:lang w:eastAsia="en-ZA"/>
        </w:rPr>
        <w:t>router</w:t>
      </w:r>
      <w:r w:rsidRPr="003636D3">
        <w:rPr>
          <w:rFonts w:ascii="Century Gothic" w:eastAsia="Times New Roman" w:hAnsi="Century Gothic" w:cs="Arial"/>
          <w:bCs/>
          <w:color w:val="000000"/>
          <w:lang w:eastAsia="en-ZA"/>
        </w:rPr>
        <w:t xml:space="preserve"> is a versatile tool used for shaping edges, cutting joints, and creating decorative details. For cutting dovetail joints, a </w:t>
      </w:r>
      <w:r w:rsidRPr="003636D3">
        <w:rPr>
          <w:rFonts w:ascii="Century Gothic" w:eastAsia="Times New Roman" w:hAnsi="Century Gothic" w:cs="Arial"/>
          <w:b/>
          <w:bCs/>
          <w:color w:val="000000"/>
          <w:lang w:eastAsia="en-ZA"/>
        </w:rPr>
        <w:t>dovetail bit</w:t>
      </w:r>
      <w:r w:rsidRPr="003636D3">
        <w:rPr>
          <w:rFonts w:ascii="Century Gothic" w:eastAsia="Times New Roman" w:hAnsi="Century Gothic" w:cs="Arial"/>
          <w:bCs/>
          <w:color w:val="000000"/>
          <w:lang w:eastAsia="en-ZA"/>
        </w:rPr>
        <w:t xml:space="preserve"> is the best attachment, as it is specifically designed to create the tapered cuts needed for this type of joint. Using the correct router bit ensures precise, tight-fitting joints in drawer construction.</w:t>
      </w:r>
    </w:p>
    <w:p w14:paraId="58CDA697"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lastRenderedPageBreak/>
        <w:t>Question 2: Safe Operation, Handling, and Storage</w:t>
      </w:r>
    </w:p>
    <w:p w14:paraId="647CE697"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During an inspection, you notice that one worker is using a </w:t>
      </w:r>
      <w:r w:rsidRPr="003636D3">
        <w:rPr>
          <w:rFonts w:ascii="Century Gothic" w:eastAsia="Times New Roman" w:hAnsi="Century Gothic" w:cs="Arial"/>
          <w:b/>
          <w:bCs/>
          <w:color w:val="000000"/>
          <w:lang w:eastAsia="en-ZA"/>
        </w:rPr>
        <w:t>power drill</w:t>
      </w:r>
      <w:r w:rsidRPr="003636D3">
        <w:rPr>
          <w:rFonts w:ascii="Century Gothic" w:eastAsia="Times New Roman" w:hAnsi="Century Gothic" w:cs="Arial"/>
          <w:bCs/>
          <w:color w:val="000000"/>
          <w:lang w:eastAsia="en-ZA"/>
        </w:rPr>
        <w:t xml:space="preserve"> without wearing safety glasses, and another worker is leaving chisels on the workbench without blade guards after finishing their task. Additionally, the </w:t>
      </w:r>
      <w:r w:rsidRPr="003636D3">
        <w:rPr>
          <w:rFonts w:ascii="Century Gothic" w:eastAsia="Times New Roman" w:hAnsi="Century Gothic" w:cs="Arial"/>
          <w:b/>
          <w:bCs/>
          <w:color w:val="000000"/>
          <w:lang w:eastAsia="en-ZA"/>
        </w:rPr>
        <w:t>dust extraction system</w:t>
      </w:r>
      <w:r w:rsidRPr="003636D3">
        <w:rPr>
          <w:rFonts w:ascii="Century Gothic" w:eastAsia="Times New Roman" w:hAnsi="Century Gothic" w:cs="Arial"/>
          <w:bCs/>
          <w:color w:val="000000"/>
          <w:lang w:eastAsia="en-ZA"/>
        </w:rPr>
        <w:t xml:space="preserve"> has not been cleaned in weeks, leading to an accumulation of sawdust around the machines.</w:t>
      </w:r>
    </w:p>
    <w:p w14:paraId="26A712BD" w14:textId="77777777" w:rsidR="003636D3" w:rsidRPr="003636D3" w:rsidRDefault="003636D3" w:rsidP="003636D3">
      <w:pPr>
        <w:numPr>
          <w:ilvl w:val="0"/>
          <w:numId w:val="730"/>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Question</w:t>
      </w:r>
      <w:r w:rsidRPr="003636D3">
        <w:rPr>
          <w:rFonts w:ascii="Century Gothic" w:eastAsia="Times New Roman" w:hAnsi="Century Gothic" w:cs="Arial"/>
          <w:bCs/>
          <w:color w:val="000000"/>
          <w:lang w:eastAsia="en-ZA"/>
        </w:rPr>
        <w:t>: Identify the safety issues in this scenario and explain the correct safety practices for the power drill, chisels, and the dust extraction system. How should these tools and machines be handled, operated, and stored safely?</w:t>
      </w:r>
    </w:p>
    <w:p w14:paraId="72869501"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w:t>
      </w:r>
      <w:r w:rsidRPr="003636D3">
        <w:rPr>
          <w:rFonts w:ascii="Century Gothic" w:eastAsia="Times New Roman" w:hAnsi="Century Gothic" w:cs="Arial"/>
          <w:bCs/>
          <w:color w:val="000000"/>
          <w:lang w:eastAsia="en-ZA"/>
        </w:rPr>
        <w:br/>
        <w:t xml:space="preserve">The </w:t>
      </w:r>
      <w:r w:rsidRPr="003636D3">
        <w:rPr>
          <w:rFonts w:ascii="Century Gothic" w:eastAsia="Times New Roman" w:hAnsi="Century Gothic" w:cs="Arial"/>
          <w:b/>
          <w:bCs/>
          <w:color w:val="000000"/>
          <w:lang w:eastAsia="en-ZA"/>
        </w:rPr>
        <w:t>power drill</w:t>
      </w:r>
      <w:r w:rsidRPr="003636D3">
        <w:rPr>
          <w:rFonts w:ascii="Century Gothic" w:eastAsia="Times New Roman" w:hAnsi="Century Gothic" w:cs="Arial"/>
          <w:bCs/>
          <w:color w:val="000000"/>
          <w:lang w:eastAsia="en-ZA"/>
        </w:rPr>
        <w:t xml:space="preserve"> operator should always wear </w:t>
      </w:r>
      <w:r w:rsidRPr="003636D3">
        <w:rPr>
          <w:rFonts w:ascii="Century Gothic" w:eastAsia="Times New Roman" w:hAnsi="Century Gothic" w:cs="Arial"/>
          <w:b/>
          <w:bCs/>
          <w:color w:val="000000"/>
          <w:lang w:eastAsia="en-ZA"/>
        </w:rPr>
        <w:t>safety glasses</w:t>
      </w:r>
      <w:r w:rsidRPr="003636D3">
        <w:rPr>
          <w:rFonts w:ascii="Century Gothic" w:eastAsia="Times New Roman" w:hAnsi="Century Gothic" w:cs="Arial"/>
          <w:bCs/>
          <w:color w:val="000000"/>
          <w:lang w:eastAsia="en-ZA"/>
        </w:rPr>
        <w:t xml:space="preserve"> to protect their eyes from flying debris while drilling. Before using the drill, the worker should also check that the drill bit is secure and the material is clamped. After use, the drill should be unplugged, and the bit should be removed before storing the drill in a safe location.</w:t>
      </w:r>
      <w:r w:rsidRPr="003636D3">
        <w:rPr>
          <w:rFonts w:ascii="Century Gothic" w:eastAsia="Times New Roman" w:hAnsi="Century Gothic" w:cs="Arial"/>
          <w:bCs/>
          <w:color w:val="000000"/>
          <w:lang w:eastAsia="en-ZA"/>
        </w:rPr>
        <w:br/>
      </w:r>
      <w:r w:rsidRPr="003636D3">
        <w:rPr>
          <w:rFonts w:ascii="Century Gothic" w:eastAsia="Times New Roman" w:hAnsi="Century Gothic" w:cs="Arial"/>
          <w:b/>
          <w:bCs/>
          <w:color w:val="000000"/>
          <w:lang w:eastAsia="en-ZA"/>
        </w:rPr>
        <w:t>Chisels</w:t>
      </w:r>
      <w:r w:rsidRPr="003636D3">
        <w:rPr>
          <w:rFonts w:ascii="Century Gothic" w:eastAsia="Times New Roman" w:hAnsi="Century Gothic" w:cs="Arial"/>
          <w:bCs/>
          <w:color w:val="000000"/>
          <w:lang w:eastAsia="en-ZA"/>
        </w:rPr>
        <w:t xml:space="preserve"> must be handled carefully, especially because their blades are sharp. After use, the chisel should be cleaned, and a </w:t>
      </w:r>
      <w:r w:rsidRPr="003636D3">
        <w:rPr>
          <w:rFonts w:ascii="Century Gothic" w:eastAsia="Times New Roman" w:hAnsi="Century Gothic" w:cs="Arial"/>
          <w:b/>
          <w:bCs/>
          <w:color w:val="000000"/>
          <w:lang w:eastAsia="en-ZA"/>
        </w:rPr>
        <w:t>blade guard</w:t>
      </w:r>
      <w:r w:rsidRPr="003636D3">
        <w:rPr>
          <w:rFonts w:ascii="Century Gothic" w:eastAsia="Times New Roman" w:hAnsi="Century Gothic" w:cs="Arial"/>
          <w:bCs/>
          <w:color w:val="000000"/>
          <w:lang w:eastAsia="en-ZA"/>
        </w:rPr>
        <w:t xml:space="preserve"> should be placed over the sharp edge to prevent accidental cuts. Chisels should then be stored in a tool rack or drawer, not left on the workbench where they could cause injury.</w:t>
      </w:r>
      <w:r w:rsidRPr="003636D3">
        <w:rPr>
          <w:rFonts w:ascii="Century Gothic" w:eastAsia="Times New Roman" w:hAnsi="Century Gothic" w:cs="Arial"/>
          <w:bCs/>
          <w:color w:val="000000"/>
          <w:lang w:eastAsia="en-ZA"/>
        </w:rPr>
        <w:br/>
        <w:t xml:space="preserve">The </w:t>
      </w:r>
      <w:r w:rsidRPr="003636D3">
        <w:rPr>
          <w:rFonts w:ascii="Century Gothic" w:eastAsia="Times New Roman" w:hAnsi="Century Gothic" w:cs="Arial"/>
          <w:b/>
          <w:bCs/>
          <w:color w:val="000000"/>
          <w:lang w:eastAsia="en-ZA"/>
        </w:rPr>
        <w:t>dust extraction system</w:t>
      </w:r>
      <w:r w:rsidRPr="003636D3">
        <w:rPr>
          <w:rFonts w:ascii="Century Gothic" w:eastAsia="Times New Roman" w:hAnsi="Century Gothic" w:cs="Arial"/>
          <w:bCs/>
          <w:color w:val="000000"/>
          <w:lang w:eastAsia="en-ZA"/>
        </w:rPr>
        <w:t xml:space="preserve"> needs to be regularly cleaned and maintained. Accumulated sawdust presents a </w:t>
      </w:r>
      <w:r w:rsidRPr="003636D3">
        <w:rPr>
          <w:rFonts w:ascii="Century Gothic" w:eastAsia="Times New Roman" w:hAnsi="Century Gothic" w:cs="Arial"/>
          <w:b/>
          <w:bCs/>
          <w:color w:val="000000"/>
          <w:lang w:eastAsia="en-ZA"/>
        </w:rPr>
        <w:t>fire hazard</w:t>
      </w:r>
      <w:r w:rsidRPr="003636D3">
        <w:rPr>
          <w:rFonts w:ascii="Century Gothic" w:eastAsia="Times New Roman" w:hAnsi="Century Gothic" w:cs="Arial"/>
          <w:bCs/>
          <w:color w:val="000000"/>
          <w:lang w:eastAsia="en-ZA"/>
        </w:rPr>
        <w:t xml:space="preserve"> and can clog the system, reducing its effectiveness. The system should be inspected and cleaned weekly to ensure it continues to operate efficiently and maintain a safe, dust-free environment in the workshop.</w:t>
      </w:r>
    </w:p>
    <w:p w14:paraId="300F37FB"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867F2E6">
          <v:rect id="_x0000_i1125" style="width:0;height:1.5pt" o:hralign="center" o:hrstd="t" o:hr="t" fillcolor="#a0a0a0" stroked="f"/>
        </w:pict>
      </w:r>
    </w:p>
    <w:p w14:paraId="52E37252"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Question 3: Compliance with Safety, Health, and Environmental Standards</w:t>
      </w:r>
    </w:p>
    <w:p w14:paraId="7AA5A155"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During a workshop meeting, one of the workers raises a concern that the </w:t>
      </w:r>
      <w:r w:rsidRPr="003636D3">
        <w:rPr>
          <w:rFonts w:ascii="Century Gothic" w:eastAsia="Times New Roman" w:hAnsi="Century Gothic" w:cs="Arial"/>
          <w:b/>
          <w:bCs/>
          <w:color w:val="000000"/>
          <w:lang w:eastAsia="en-ZA"/>
        </w:rPr>
        <w:t>table saw blade guard</w:t>
      </w:r>
      <w:r w:rsidRPr="003636D3">
        <w:rPr>
          <w:rFonts w:ascii="Century Gothic" w:eastAsia="Times New Roman" w:hAnsi="Century Gothic" w:cs="Arial"/>
          <w:bCs/>
          <w:color w:val="000000"/>
          <w:lang w:eastAsia="en-ZA"/>
        </w:rPr>
        <w:t xml:space="preserve"> is sometimes removed because it "gets in the way" during cuts, especially when working with smaller pieces of wood. They also mention that they sometimes forget to wear ear protection when operating loud machines like the router and table saw.</w:t>
      </w:r>
    </w:p>
    <w:p w14:paraId="3F2B2926" w14:textId="77777777" w:rsidR="003636D3" w:rsidRPr="003636D3" w:rsidRDefault="003636D3" w:rsidP="003636D3">
      <w:pPr>
        <w:numPr>
          <w:ilvl w:val="0"/>
          <w:numId w:val="731"/>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Question</w:t>
      </w:r>
      <w:r w:rsidRPr="003636D3">
        <w:rPr>
          <w:rFonts w:ascii="Century Gothic" w:eastAsia="Times New Roman" w:hAnsi="Century Gothic" w:cs="Arial"/>
          <w:bCs/>
          <w:color w:val="000000"/>
          <w:lang w:eastAsia="en-ZA"/>
        </w:rPr>
        <w:t>: Discuss the principles of compliance and non-compliance with safety, health, and environmental regulations in the workshop. What are the potential risks of removing the blade guard and not wearing ear protection, and why is it important to adhere to safety regulations?</w:t>
      </w:r>
    </w:p>
    <w:p w14:paraId="75D6669A"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Model Answer</w:t>
      </w:r>
      <w:r w:rsidRPr="003636D3">
        <w:rPr>
          <w:rFonts w:ascii="Century Gothic" w:eastAsia="Times New Roman" w:hAnsi="Century Gothic" w:cs="Arial"/>
          <w:bCs/>
          <w:color w:val="000000"/>
          <w:lang w:eastAsia="en-ZA"/>
        </w:rPr>
        <w:t>:</w:t>
      </w:r>
      <w:r w:rsidRPr="003636D3">
        <w:rPr>
          <w:rFonts w:ascii="Century Gothic" w:eastAsia="Times New Roman" w:hAnsi="Century Gothic" w:cs="Arial"/>
          <w:bCs/>
          <w:color w:val="000000"/>
          <w:lang w:eastAsia="en-ZA"/>
        </w:rPr>
        <w:br/>
        <w:t xml:space="preserve">Compliance with safety regulations is essential to protect the health and safety of workers and maintain a productive and safe workshop environment. Removing the </w:t>
      </w:r>
      <w:r w:rsidRPr="003636D3">
        <w:rPr>
          <w:rFonts w:ascii="Century Gothic" w:eastAsia="Times New Roman" w:hAnsi="Century Gothic" w:cs="Arial"/>
          <w:b/>
          <w:bCs/>
          <w:color w:val="000000"/>
          <w:lang w:eastAsia="en-ZA"/>
        </w:rPr>
        <w:t>blade guard</w:t>
      </w:r>
      <w:r w:rsidRPr="003636D3">
        <w:rPr>
          <w:rFonts w:ascii="Century Gothic" w:eastAsia="Times New Roman" w:hAnsi="Century Gothic" w:cs="Arial"/>
          <w:bCs/>
          <w:color w:val="000000"/>
          <w:lang w:eastAsia="en-ZA"/>
        </w:rPr>
        <w:t xml:space="preserve"> from the table saw violates safety standards because the guard is designed to protect workers from coming into contact with the spinning blade. Operating the saw without the guard significantly increases the risk of severe injuries, such as cuts, amputations, or worse. Additionally, operating machines like the </w:t>
      </w:r>
      <w:r w:rsidRPr="003636D3">
        <w:rPr>
          <w:rFonts w:ascii="Century Gothic" w:eastAsia="Times New Roman" w:hAnsi="Century Gothic" w:cs="Arial"/>
          <w:b/>
          <w:bCs/>
          <w:color w:val="000000"/>
          <w:lang w:eastAsia="en-ZA"/>
        </w:rPr>
        <w:t>router</w:t>
      </w:r>
      <w:r w:rsidRPr="003636D3">
        <w:rPr>
          <w:rFonts w:ascii="Century Gothic" w:eastAsia="Times New Roman" w:hAnsi="Century Gothic" w:cs="Arial"/>
          <w:bCs/>
          <w:color w:val="000000"/>
          <w:lang w:eastAsia="en-ZA"/>
        </w:rPr>
        <w:t xml:space="preserve"> and </w:t>
      </w:r>
      <w:r w:rsidRPr="003636D3">
        <w:rPr>
          <w:rFonts w:ascii="Century Gothic" w:eastAsia="Times New Roman" w:hAnsi="Century Gothic" w:cs="Arial"/>
          <w:b/>
          <w:bCs/>
          <w:color w:val="000000"/>
          <w:lang w:eastAsia="en-ZA"/>
        </w:rPr>
        <w:t>table saw</w:t>
      </w:r>
      <w:r w:rsidRPr="003636D3">
        <w:rPr>
          <w:rFonts w:ascii="Century Gothic" w:eastAsia="Times New Roman" w:hAnsi="Century Gothic" w:cs="Arial"/>
          <w:bCs/>
          <w:color w:val="000000"/>
          <w:lang w:eastAsia="en-ZA"/>
        </w:rPr>
        <w:t xml:space="preserve"> without wearing </w:t>
      </w:r>
      <w:r w:rsidRPr="003636D3">
        <w:rPr>
          <w:rFonts w:ascii="Century Gothic" w:eastAsia="Times New Roman" w:hAnsi="Century Gothic" w:cs="Arial"/>
          <w:b/>
          <w:bCs/>
          <w:color w:val="000000"/>
          <w:lang w:eastAsia="en-ZA"/>
        </w:rPr>
        <w:t>ear protection</w:t>
      </w:r>
      <w:r w:rsidRPr="003636D3">
        <w:rPr>
          <w:rFonts w:ascii="Century Gothic" w:eastAsia="Times New Roman" w:hAnsi="Century Gothic" w:cs="Arial"/>
          <w:bCs/>
          <w:color w:val="000000"/>
          <w:lang w:eastAsia="en-ZA"/>
        </w:rPr>
        <w:t xml:space="preserve"> can lead to long-term hearing </w:t>
      </w:r>
      <w:r w:rsidRPr="003636D3">
        <w:rPr>
          <w:rFonts w:ascii="Century Gothic" w:eastAsia="Times New Roman" w:hAnsi="Century Gothic" w:cs="Arial"/>
          <w:bCs/>
          <w:color w:val="000000"/>
          <w:lang w:eastAsia="en-ZA"/>
        </w:rPr>
        <w:lastRenderedPageBreak/>
        <w:t>damage, especially in a noisy workshop environment.</w:t>
      </w:r>
      <w:r w:rsidRPr="003636D3">
        <w:rPr>
          <w:rFonts w:ascii="Century Gothic" w:eastAsia="Times New Roman" w:hAnsi="Century Gothic" w:cs="Arial"/>
          <w:bCs/>
          <w:color w:val="000000"/>
          <w:lang w:eastAsia="en-ZA"/>
        </w:rPr>
        <w:br/>
        <w:t>Non-compliance with these safety measures not only endangers workers but also exposes the company to legal liabilities and potential fines for violating health and safety regulations. Consistently following safety protocols, such as using guards and PPE, is critical to preventing accidents and ensuring the well-being of all workshop employees.</w:t>
      </w:r>
    </w:p>
    <w:p w14:paraId="3D2B0CF2"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6DE4655">
          <v:rect id="_x0000_i1126" style="width:0;height:1.5pt" o:hralign="center" o:hrstd="t" o:hr="t" fillcolor="#a0a0a0" stroked="f"/>
        </w:pict>
      </w:r>
    </w:p>
    <w:p w14:paraId="379C6214" w14:textId="56325166" w:rsidR="003636D3" w:rsidRDefault="003636D3" w:rsidP="005B499A">
      <w:pPr>
        <w:pStyle w:val="Heading2"/>
        <w:rPr>
          <w:rFonts w:eastAsia="Times New Roman"/>
          <w:lang w:eastAsia="en-ZA"/>
        </w:rPr>
      </w:pPr>
      <w:bookmarkStart w:id="39" w:name="_Toc195785778"/>
      <w:r w:rsidRPr="003636D3">
        <w:rPr>
          <w:rFonts w:eastAsia="Times New Roman"/>
          <w:lang w:eastAsia="en-ZA"/>
        </w:rPr>
        <w:t>Marking Rubric</w:t>
      </w:r>
      <w:bookmarkEnd w:id="39"/>
    </w:p>
    <w:p w14:paraId="6369979C" w14:textId="77777777" w:rsidR="005B499A" w:rsidRPr="005B499A" w:rsidRDefault="005B499A" w:rsidP="005B499A">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1"/>
        <w:gridCol w:w="996"/>
        <w:gridCol w:w="5329"/>
      </w:tblGrid>
      <w:tr w:rsidR="003636D3" w:rsidRPr="003636D3" w14:paraId="7E2683A9" w14:textId="77777777" w:rsidTr="005B499A">
        <w:trPr>
          <w:tblHeader/>
          <w:tblCellSpacing w:w="15" w:type="dxa"/>
        </w:trPr>
        <w:tc>
          <w:tcPr>
            <w:tcW w:w="0" w:type="auto"/>
            <w:vAlign w:val="center"/>
            <w:hideMark/>
          </w:tcPr>
          <w:p w14:paraId="056B5BA8"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Criteria</w:t>
            </w:r>
          </w:p>
        </w:tc>
        <w:tc>
          <w:tcPr>
            <w:tcW w:w="0" w:type="auto"/>
            <w:vAlign w:val="center"/>
            <w:hideMark/>
          </w:tcPr>
          <w:p w14:paraId="02A7ECF7"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Score Range</w:t>
            </w:r>
          </w:p>
        </w:tc>
        <w:tc>
          <w:tcPr>
            <w:tcW w:w="0" w:type="auto"/>
            <w:vAlign w:val="center"/>
            <w:hideMark/>
          </w:tcPr>
          <w:p w14:paraId="7F3A644B"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Descriptors</w:t>
            </w:r>
          </w:p>
        </w:tc>
      </w:tr>
      <w:tr w:rsidR="003636D3" w:rsidRPr="003636D3" w14:paraId="71661ED4" w14:textId="77777777" w:rsidTr="005B499A">
        <w:trPr>
          <w:tblCellSpacing w:w="15" w:type="dxa"/>
        </w:trPr>
        <w:tc>
          <w:tcPr>
            <w:tcW w:w="0" w:type="auto"/>
            <w:vAlign w:val="center"/>
            <w:hideMark/>
          </w:tcPr>
          <w:p w14:paraId="2695E940"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Evaluation of Purpose and Capabilities (IAC0801)</w:t>
            </w:r>
          </w:p>
        </w:tc>
        <w:tc>
          <w:tcPr>
            <w:tcW w:w="0" w:type="auto"/>
            <w:vAlign w:val="center"/>
            <w:hideMark/>
          </w:tcPr>
          <w:p w14:paraId="602203A8"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0-5</w:t>
            </w:r>
          </w:p>
        </w:tc>
        <w:tc>
          <w:tcPr>
            <w:tcW w:w="0" w:type="auto"/>
            <w:vAlign w:val="center"/>
            <w:hideMark/>
          </w:tcPr>
          <w:p w14:paraId="13F321D8"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Comprehensive evaluation of the purpose and capabilities of tools and machines, with clear examples (5 points).</w:t>
            </w:r>
          </w:p>
        </w:tc>
      </w:tr>
    </w:tbl>
    <w:p w14:paraId="0622336B" w14:textId="77777777" w:rsidR="005B499A" w:rsidRDefault="005B499A" w:rsidP="003636D3">
      <w:pPr>
        <w:rPr>
          <w:rFonts w:ascii="Century Gothic" w:eastAsia="Times New Roman" w:hAnsi="Century Gothic" w:cs="Arial"/>
          <w:bCs/>
          <w:color w:val="000000"/>
          <w:lang w:eastAsia="en-ZA"/>
        </w:rPr>
      </w:pPr>
    </w:p>
    <w:p w14:paraId="2D86C122" w14:textId="6473CD6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 - Good evaluation but lacks specific details or examples (3-4 points).  </w:t>
      </w:r>
    </w:p>
    <w:p w14:paraId="25ABEE39" w14:textId="5C4E8C90"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 - Basic evaluation with limited examples (1-2 points).  </w:t>
      </w:r>
    </w:p>
    <w:p w14:paraId="4FDED560" w14:textId="3260AA03"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 xml:space="preserve"> - No relevant evaluation or incorrect information (0 points). |</w:t>
      </w:r>
    </w:p>
    <w:p w14:paraId="7F4E0CEB" w14:textId="77777777" w:rsidR="00D45951" w:rsidRDefault="00D45951" w:rsidP="003636D3">
      <w:pPr>
        <w:rPr>
          <w:rFonts w:ascii="Century Gothic" w:eastAsia="Times New Roman" w:hAnsi="Century Gothic" w:cs="Arial"/>
          <w:b/>
          <w:bCs/>
          <w:color w:val="000000"/>
          <w:lang w:eastAsia="en-ZA"/>
        </w:rPr>
      </w:pPr>
    </w:p>
    <w:p w14:paraId="46317072" w14:textId="77777777" w:rsidR="00D45951"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Safe Operation, Handling, and Storage (IAC0802)</w:t>
      </w:r>
      <w:r w:rsidRPr="003636D3">
        <w:rPr>
          <w:rFonts w:ascii="Century Gothic" w:eastAsia="Times New Roman" w:hAnsi="Century Gothic" w:cs="Arial"/>
          <w:bCs/>
          <w:color w:val="000000"/>
          <w:lang w:eastAsia="en-ZA"/>
        </w:rPr>
        <w:t xml:space="preserve"> | 0-5 | - Detailed explanation of safe operation, handling, and storage practices, with examples (5 points).</w:t>
      </w:r>
      <w:r w:rsidRPr="003636D3">
        <w:rPr>
          <w:rFonts w:ascii="Century Gothic" w:eastAsia="Times New Roman" w:hAnsi="Century Gothic" w:cs="Arial"/>
          <w:bCs/>
          <w:color w:val="000000"/>
          <w:lang w:eastAsia="en-ZA"/>
        </w:rPr>
        <w:br/>
        <w:t>- Some understanding of safety practices but lacks depth (3-4 points).</w:t>
      </w:r>
      <w:r w:rsidRPr="003636D3">
        <w:rPr>
          <w:rFonts w:ascii="Century Gothic" w:eastAsia="Times New Roman" w:hAnsi="Century Gothic" w:cs="Arial"/>
          <w:bCs/>
          <w:color w:val="000000"/>
          <w:lang w:eastAsia="en-ZA"/>
        </w:rPr>
        <w:br/>
        <w:t>- Basic understanding with minimal examples (1-2 points).</w:t>
      </w:r>
      <w:r w:rsidRPr="003636D3">
        <w:rPr>
          <w:rFonts w:ascii="Century Gothic" w:eastAsia="Times New Roman" w:hAnsi="Century Gothic" w:cs="Arial"/>
          <w:bCs/>
          <w:color w:val="000000"/>
          <w:lang w:eastAsia="en-ZA"/>
        </w:rPr>
        <w:br/>
        <w:t>- No relevant information or incorrect understandin</w:t>
      </w:r>
      <w:r w:rsidR="00D45951">
        <w:rPr>
          <w:rFonts w:ascii="Century Gothic" w:eastAsia="Times New Roman" w:hAnsi="Century Gothic" w:cs="Arial"/>
          <w:bCs/>
          <w:color w:val="000000"/>
          <w:lang w:eastAsia="en-ZA"/>
        </w:rPr>
        <w:t xml:space="preserve">g (0 points). </w:t>
      </w:r>
    </w:p>
    <w:p w14:paraId="392FA746" w14:textId="77777777" w:rsidR="00D45951"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Compliance with Safety, Health, and Environmental Standards (IAC0803)</w:t>
      </w:r>
      <w:r w:rsidRPr="003636D3">
        <w:rPr>
          <w:rFonts w:ascii="Century Gothic" w:eastAsia="Times New Roman" w:hAnsi="Century Gothic" w:cs="Arial"/>
          <w:bCs/>
          <w:color w:val="000000"/>
          <w:lang w:eastAsia="en-ZA"/>
        </w:rPr>
        <w:t xml:space="preserve"> | 0-5 | - Comprehensive argument for compliance, with clear consequences of non-compliance (5 points).</w:t>
      </w:r>
      <w:r w:rsidRPr="003636D3">
        <w:rPr>
          <w:rFonts w:ascii="Century Gothic" w:eastAsia="Times New Roman" w:hAnsi="Century Gothic" w:cs="Arial"/>
          <w:bCs/>
          <w:color w:val="000000"/>
          <w:lang w:eastAsia="en-ZA"/>
        </w:rPr>
        <w:br/>
        <w:t>- Good argument but lacks detailed consequences (3-4 points).</w:t>
      </w:r>
      <w:r w:rsidRPr="003636D3">
        <w:rPr>
          <w:rFonts w:ascii="Century Gothic" w:eastAsia="Times New Roman" w:hAnsi="Century Gothic" w:cs="Arial"/>
          <w:bCs/>
          <w:color w:val="000000"/>
          <w:lang w:eastAsia="en-ZA"/>
        </w:rPr>
        <w:br/>
        <w:t>- Basic argument with minimal reasoning (1-2 points).</w:t>
      </w:r>
      <w:r w:rsidRPr="003636D3">
        <w:rPr>
          <w:rFonts w:ascii="Century Gothic" w:eastAsia="Times New Roman" w:hAnsi="Century Gothic" w:cs="Arial"/>
          <w:bCs/>
          <w:color w:val="000000"/>
          <w:lang w:eastAsia="en-ZA"/>
        </w:rPr>
        <w:br/>
        <w:t>- No relevant argument or inco</w:t>
      </w:r>
      <w:r w:rsidR="00D45951">
        <w:rPr>
          <w:rFonts w:ascii="Century Gothic" w:eastAsia="Times New Roman" w:hAnsi="Century Gothic" w:cs="Arial"/>
          <w:bCs/>
          <w:color w:val="000000"/>
          <w:lang w:eastAsia="en-ZA"/>
        </w:rPr>
        <w:t xml:space="preserve">rrect information (0 points). </w:t>
      </w:r>
    </w:p>
    <w:p w14:paraId="1595D53C" w14:textId="77777777" w:rsidR="00D45951" w:rsidRDefault="00D45951" w:rsidP="003636D3">
      <w:pPr>
        <w:rPr>
          <w:rFonts w:ascii="Century Gothic" w:eastAsia="Times New Roman" w:hAnsi="Century Gothic" w:cs="Arial"/>
          <w:bCs/>
          <w:color w:val="000000"/>
          <w:lang w:eastAsia="en-ZA"/>
        </w:rPr>
      </w:pPr>
    </w:p>
    <w:p w14:paraId="32ACA775" w14:textId="7430F78D"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Total Score</w:t>
      </w:r>
      <w:r w:rsidRPr="003636D3">
        <w:rPr>
          <w:rFonts w:ascii="Century Gothic" w:eastAsia="Times New Roman" w:hAnsi="Century Gothic" w:cs="Arial"/>
          <w:bCs/>
          <w:color w:val="000000"/>
          <w:lang w:eastAsia="en-ZA"/>
        </w:rPr>
        <w:t xml:space="preserve"> | </w:t>
      </w:r>
      <w:r w:rsidRPr="003636D3">
        <w:rPr>
          <w:rFonts w:ascii="Century Gothic" w:eastAsia="Times New Roman" w:hAnsi="Century Gothic" w:cs="Arial"/>
          <w:b/>
          <w:bCs/>
          <w:color w:val="000000"/>
          <w:lang w:eastAsia="en-ZA"/>
        </w:rPr>
        <w:t>0-15</w:t>
      </w:r>
      <w:r w:rsidRPr="003636D3">
        <w:rPr>
          <w:rFonts w:ascii="Century Gothic" w:eastAsia="Times New Roman" w:hAnsi="Century Gothic" w:cs="Arial"/>
          <w:bCs/>
          <w:color w:val="000000"/>
          <w:lang w:eastAsia="en-ZA"/>
        </w:rPr>
        <w:t xml:space="preserve"> | Total score out of 15 |</w:t>
      </w:r>
    </w:p>
    <w:p w14:paraId="24A0F658"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83D107B">
          <v:rect id="_x0000_i1127" style="width:0;height:1.5pt" o:hralign="center" o:hrstd="t" o:hr="t" fillcolor="#a0a0a0" stroked="f"/>
        </w:pict>
      </w:r>
    </w:p>
    <w:p w14:paraId="282941D3" w14:textId="77777777" w:rsidR="00D45951" w:rsidRDefault="00D45951" w:rsidP="003636D3">
      <w:pPr>
        <w:rPr>
          <w:rFonts w:ascii="Century Gothic" w:eastAsia="Times New Roman" w:hAnsi="Century Gothic" w:cs="Arial"/>
          <w:b/>
          <w:bCs/>
          <w:color w:val="000000"/>
          <w:lang w:eastAsia="en-ZA"/>
        </w:rPr>
      </w:pPr>
    </w:p>
    <w:p w14:paraId="4E174258" w14:textId="30221FC3"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Model Scoring Example</w:t>
      </w:r>
    </w:p>
    <w:p w14:paraId="6D590288" w14:textId="77777777" w:rsidR="003636D3" w:rsidRPr="003636D3" w:rsidRDefault="003636D3" w:rsidP="003636D3">
      <w:pPr>
        <w:numPr>
          <w:ilvl w:val="0"/>
          <w:numId w:val="732"/>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Evaluation of Purpose and Capabilities</w:t>
      </w:r>
      <w:r w:rsidRPr="003636D3">
        <w:rPr>
          <w:rFonts w:ascii="Century Gothic" w:eastAsia="Times New Roman" w:hAnsi="Century Gothic" w:cs="Arial"/>
          <w:bCs/>
          <w:color w:val="000000"/>
          <w:lang w:eastAsia="en-ZA"/>
        </w:rPr>
        <w:t>: 5 (Thorough evaluation of the table saw and router, including potential issues and correct attachments.)</w:t>
      </w:r>
    </w:p>
    <w:p w14:paraId="0AC31013" w14:textId="77777777" w:rsidR="003636D3" w:rsidRPr="003636D3" w:rsidRDefault="003636D3" w:rsidP="003636D3">
      <w:pPr>
        <w:numPr>
          <w:ilvl w:val="0"/>
          <w:numId w:val="732"/>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lastRenderedPageBreak/>
        <w:t>Safe Operation, Handling, and Storage</w:t>
      </w:r>
      <w:r w:rsidRPr="003636D3">
        <w:rPr>
          <w:rFonts w:ascii="Century Gothic" w:eastAsia="Times New Roman" w:hAnsi="Century Gothic" w:cs="Arial"/>
          <w:bCs/>
          <w:color w:val="000000"/>
          <w:lang w:eastAsia="en-ZA"/>
        </w:rPr>
        <w:t>: 4 (Good explanation of safety practices for the power drill and chisels, though could include more detail about long-term consequences of neglect.)</w:t>
      </w:r>
    </w:p>
    <w:p w14:paraId="784C5555" w14:textId="77777777" w:rsidR="003636D3" w:rsidRPr="003636D3" w:rsidRDefault="003636D3" w:rsidP="003636D3">
      <w:pPr>
        <w:numPr>
          <w:ilvl w:val="0"/>
          <w:numId w:val="732"/>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Compliance with Safety, Health, and Environmental Standards</w:t>
      </w:r>
      <w:r w:rsidRPr="003636D3">
        <w:rPr>
          <w:rFonts w:ascii="Century Gothic" w:eastAsia="Times New Roman" w:hAnsi="Century Gothic" w:cs="Arial"/>
          <w:bCs/>
          <w:color w:val="000000"/>
          <w:lang w:eastAsia="en-ZA"/>
        </w:rPr>
        <w:t>: 5 (Detailed and clear discussion of compliance with safety regulations and the risks of non-compliance.)</w:t>
      </w:r>
    </w:p>
    <w:p w14:paraId="23729312" w14:textId="77777777" w:rsidR="003636D3" w:rsidRPr="003636D3" w:rsidRDefault="003636D3" w:rsidP="003636D3">
      <w:pPr>
        <w:numPr>
          <w:ilvl w:val="0"/>
          <w:numId w:val="732"/>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Total Score</w:t>
      </w:r>
      <w:r w:rsidRPr="003636D3">
        <w:rPr>
          <w:rFonts w:ascii="Century Gothic" w:eastAsia="Times New Roman" w:hAnsi="Century Gothic" w:cs="Arial"/>
          <w:bCs/>
          <w:color w:val="000000"/>
          <w:lang w:eastAsia="en-ZA"/>
        </w:rPr>
        <w:t>: 14/15</w:t>
      </w:r>
    </w:p>
    <w:p w14:paraId="7D80D04F" w14:textId="77BD711F" w:rsid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This rubric provides a structured framework for assessing learners' understanding of tool and machine capabilities, safe operating procedures, and the importance of compliance with safety and health regulations in a workshop setting.</w:t>
      </w:r>
    </w:p>
    <w:p w14:paraId="39A9B191" w14:textId="77777777" w:rsidR="003636D3" w:rsidRDefault="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18BB3F0D" w14:textId="6AAC21DE" w:rsidR="003636D3" w:rsidRDefault="003636D3" w:rsidP="00B94D41">
      <w:pPr>
        <w:pStyle w:val="Heading1"/>
        <w:rPr>
          <w:rFonts w:eastAsia="Times New Roman"/>
          <w:lang w:eastAsia="en-ZA"/>
        </w:rPr>
      </w:pPr>
      <w:bookmarkStart w:id="40" w:name="_Toc195785779"/>
      <w:r w:rsidRPr="003636D3">
        <w:rPr>
          <w:rFonts w:eastAsia="Times New Roman"/>
          <w:lang w:eastAsia="en-ZA"/>
        </w:rPr>
        <w:lastRenderedPageBreak/>
        <w:t>KM-07-KT09: Chemicals Used in Manufacturing of Cabinet and Crafted Furniture and Prototypes (5%)</w:t>
      </w:r>
      <w:bookmarkEnd w:id="40"/>
    </w:p>
    <w:p w14:paraId="689C28BF" w14:textId="77777777" w:rsidR="008073AD" w:rsidRPr="008073AD" w:rsidRDefault="008073AD" w:rsidP="008073AD">
      <w:pPr>
        <w:rPr>
          <w:lang w:eastAsia="en-ZA"/>
        </w:rPr>
      </w:pPr>
    </w:p>
    <w:p w14:paraId="4484075B"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The purpose of this knowledge module is to provide learners with a comprehensive understanding of the chemicals commonly used in the manufacturing of cabinet and crafted furniture prototypes. Chemicals play an essential role in furniture production, from adhesives and finishes to cleaning agents and preservatives. However, their use must be managed carefully to ensure safety, maintain the quality of materials, and prevent harmful environmental impacts.</w:t>
      </w:r>
    </w:p>
    <w:p w14:paraId="181B0B32"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In this module, learners will gain knowledge of the types, characteristics, properties, and uses of various chemicals in the furniture manufacturing process. They will also learn proper handling, care, and storage requirements, as well as safety measures to prevent accidents and exposure to hazardous substances. Additionally, the module covers the composition, structure, and chemical processes that these substances undergo during production. This will enable learners to evaluate the interactions and risks associated with chemicals, particularly in relation to health, safety, and environmental standards.</w:t>
      </w:r>
    </w:p>
    <w:p w14:paraId="60894E89"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97940F7">
          <v:rect id="_x0000_i1128" style="width:0;height:1.5pt" o:hralign="center" o:hrstd="t" o:hr="t" fillcolor="#a0a0a0" stroked="f"/>
        </w:pict>
      </w:r>
    </w:p>
    <w:p w14:paraId="0E96C1A7"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Topic Elements to be Covered</w:t>
      </w:r>
    </w:p>
    <w:p w14:paraId="488FDC04" w14:textId="77777777" w:rsidR="003636D3" w:rsidRPr="003636D3" w:rsidRDefault="003636D3" w:rsidP="003636D3">
      <w:pPr>
        <w:numPr>
          <w:ilvl w:val="0"/>
          <w:numId w:val="73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KT0901: Types</w:t>
      </w:r>
    </w:p>
    <w:p w14:paraId="51F84FB5" w14:textId="77777777" w:rsidR="003636D3" w:rsidRPr="003636D3" w:rsidRDefault="003636D3" w:rsidP="003636D3">
      <w:pPr>
        <w:numPr>
          <w:ilvl w:val="1"/>
          <w:numId w:val="733"/>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This section covers the various types of chemicals used in furniture manufacturing, including adhesives, solvents, finishes, paints, and cleaning agents. Understanding the different types of chemicals helps learners select the right substances for specific tasks.</w:t>
      </w:r>
    </w:p>
    <w:p w14:paraId="3E16ACD1" w14:textId="77777777" w:rsidR="003636D3" w:rsidRPr="003636D3" w:rsidRDefault="003636D3" w:rsidP="003636D3">
      <w:pPr>
        <w:numPr>
          <w:ilvl w:val="0"/>
          <w:numId w:val="73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KT0902: Characteristics</w:t>
      </w:r>
    </w:p>
    <w:p w14:paraId="06F0B482" w14:textId="77777777" w:rsidR="003636D3" w:rsidRPr="003636D3" w:rsidRDefault="003636D3" w:rsidP="003636D3">
      <w:pPr>
        <w:numPr>
          <w:ilvl w:val="1"/>
          <w:numId w:val="733"/>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Learners will explore the physical and chemical characteristics of these substances, such as viscosity, drying time, flammability, and toxicity. This knowledge helps ensure the correct use and application of chemicals.</w:t>
      </w:r>
    </w:p>
    <w:p w14:paraId="5B4985E3" w14:textId="77777777" w:rsidR="003636D3" w:rsidRPr="003636D3" w:rsidRDefault="003636D3" w:rsidP="003636D3">
      <w:pPr>
        <w:numPr>
          <w:ilvl w:val="0"/>
          <w:numId w:val="73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KT0903: Properties</w:t>
      </w:r>
    </w:p>
    <w:p w14:paraId="2EA24B2E" w14:textId="77777777" w:rsidR="003636D3" w:rsidRPr="003636D3" w:rsidRDefault="003636D3" w:rsidP="003636D3">
      <w:pPr>
        <w:numPr>
          <w:ilvl w:val="1"/>
          <w:numId w:val="733"/>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In this section, learners will gain an understanding of the properties of chemicals, including how they interact with wood and other materials. Properties such as bonding strength, water resistance, and chemical stability will be discussed.</w:t>
      </w:r>
    </w:p>
    <w:p w14:paraId="232AE4E7" w14:textId="77777777" w:rsidR="003636D3" w:rsidRPr="003636D3" w:rsidRDefault="003636D3" w:rsidP="003636D3">
      <w:pPr>
        <w:numPr>
          <w:ilvl w:val="0"/>
          <w:numId w:val="73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KT0904: Handle, Care, and Storage Requirements</w:t>
      </w:r>
    </w:p>
    <w:p w14:paraId="3F9C2671" w14:textId="77777777" w:rsidR="003636D3" w:rsidRPr="003636D3" w:rsidRDefault="003636D3" w:rsidP="003636D3">
      <w:pPr>
        <w:numPr>
          <w:ilvl w:val="1"/>
          <w:numId w:val="733"/>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Proper handling, care, and storage of chemicals are essential to prevent accidents, contamination, and environmental damage. This section provides guidelines on how to store chemicals safely and how to handle them to minimize health and environmental risks.</w:t>
      </w:r>
    </w:p>
    <w:p w14:paraId="647BA38D" w14:textId="77777777" w:rsidR="003636D3" w:rsidRPr="003636D3" w:rsidRDefault="003636D3" w:rsidP="003636D3">
      <w:pPr>
        <w:numPr>
          <w:ilvl w:val="0"/>
          <w:numId w:val="73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lastRenderedPageBreak/>
        <w:t>KT0905: Safety Measures, Incidents, and Accidents</w:t>
      </w:r>
    </w:p>
    <w:p w14:paraId="763E44A4" w14:textId="77777777" w:rsidR="003636D3" w:rsidRPr="003636D3" w:rsidRDefault="003636D3" w:rsidP="003636D3">
      <w:pPr>
        <w:numPr>
          <w:ilvl w:val="1"/>
          <w:numId w:val="733"/>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This section covers the importance of safety measures when working with chemicals. It includes information on how to respond to chemical spills, how to use personal protective equipment (PPE), and how to recognize the signs of chemical exposure.</w:t>
      </w:r>
    </w:p>
    <w:p w14:paraId="4DDC4169" w14:textId="77777777" w:rsidR="003636D3" w:rsidRPr="003636D3" w:rsidRDefault="003636D3" w:rsidP="003636D3">
      <w:pPr>
        <w:numPr>
          <w:ilvl w:val="0"/>
          <w:numId w:val="73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KT0906: Composition, Structure, and Properties of Substances and Chemical Processes</w:t>
      </w:r>
    </w:p>
    <w:p w14:paraId="15C64079" w14:textId="77777777" w:rsidR="003636D3" w:rsidRPr="003636D3" w:rsidRDefault="003636D3" w:rsidP="003636D3">
      <w:pPr>
        <w:numPr>
          <w:ilvl w:val="1"/>
          <w:numId w:val="733"/>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Learners will explore the composition and molecular structure of the chemicals used in furniture manufacturing. They will also learn about the chemical reactions that occur during processes like curing, bonding, and finishing.</w:t>
      </w:r>
    </w:p>
    <w:p w14:paraId="71A427F0" w14:textId="77777777" w:rsidR="003636D3" w:rsidRPr="003636D3" w:rsidRDefault="003636D3" w:rsidP="003636D3">
      <w:pPr>
        <w:numPr>
          <w:ilvl w:val="0"/>
          <w:numId w:val="733"/>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KT0907: Uses of Chemicals, Interactions, Danger Signs, Production Techniques, and Disposal Methods</w:t>
      </w:r>
    </w:p>
    <w:p w14:paraId="419D150E" w14:textId="77777777" w:rsidR="003636D3" w:rsidRPr="003636D3" w:rsidRDefault="003636D3" w:rsidP="003636D3">
      <w:pPr>
        <w:numPr>
          <w:ilvl w:val="1"/>
          <w:numId w:val="733"/>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This section examines how chemicals are applied in furniture manufacturing, the potential risks and dangers, and the importance of following proper production and disposal techniques to minimize harm to workers and the environment.</w:t>
      </w:r>
    </w:p>
    <w:p w14:paraId="423D7F18"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BBE1D6C">
          <v:rect id="_x0000_i1129" style="width:0;height:1.5pt" o:hralign="center" o:hrstd="t" o:hr="t" fillcolor="#a0a0a0" stroked="f"/>
        </w:pict>
      </w:r>
    </w:p>
    <w:p w14:paraId="4C41A0B9"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Internal Assessment Criteria</w:t>
      </w:r>
    </w:p>
    <w:p w14:paraId="0CBFAD5B" w14:textId="77777777" w:rsidR="003636D3" w:rsidRPr="003636D3" w:rsidRDefault="003636D3" w:rsidP="003636D3">
      <w:pPr>
        <w:numPr>
          <w:ilvl w:val="0"/>
          <w:numId w:val="734"/>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IAC0901</w:t>
      </w:r>
      <w:r w:rsidRPr="003636D3">
        <w:rPr>
          <w:rFonts w:ascii="Century Gothic" w:eastAsia="Times New Roman" w:hAnsi="Century Gothic" w:cs="Arial"/>
          <w:bCs/>
          <w:color w:val="000000"/>
          <w:lang w:eastAsia="en-ZA"/>
        </w:rPr>
        <w:t>: Uses of chemicals and their interactions, danger signs, production techniques, and disposal methods are evaluated in relation to application, health, safety, and the environment.</w:t>
      </w:r>
    </w:p>
    <w:p w14:paraId="306A2EDC" w14:textId="77777777" w:rsidR="003636D3" w:rsidRPr="003636D3" w:rsidRDefault="003636D3" w:rsidP="003636D3">
      <w:pPr>
        <w:numPr>
          <w:ilvl w:val="0"/>
          <w:numId w:val="734"/>
        </w:numPr>
        <w:rPr>
          <w:rFonts w:ascii="Century Gothic" w:eastAsia="Times New Roman" w:hAnsi="Century Gothic" w:cs="Arial"/>
          <w:bCs/>
          <w:color w:val="000000"/>
          <w:lang w:eastAsia="en-ZA"/>
        </w:rPr>
      </w:pPr>
      <w:r w:rsidRPr="003636D3">
        <w:rPr>
          <w:rFonts w:ascii="Century Gothic" w:eastAsia="Times New Roman" w:hAnsi="Century Gothic" w:cs="Arial"/>
          <w:b/>
          <w:bCs/>
          <w:color w:val="000000"/>
          <w:lang w:eastAsia="en-ZA"/>
        </w:rPr>
        <w:t>IAC0902</w:t>
      </w:r>
      <w:r w:rsidRPr="003636D3">
        <w:rPr>
          <w:rFonts w:ascii="Century Gothic" w:eastAsia="Times New Roman" w:hAnsi="Century Gothic" w:cs="Arial"/>
          <w:bCs/>
          <w:color w:val="000000"/>
          <w:lang w:eastAsia="en-ZA"/>
        </w:rPr>
        <w:t>: Types and characteristics of chemicals used in manufacturing of cabinet and crafted furniture are explained.</w:t>
      </w:r>
    </w:p>
    <w:p w14:paraId="74948D9A" w14:textId="77777777" w:rsidR="003636D3" w:rsidRPr="003636D3" w:rsidRDefault="00F216F2" w:rsidP="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77B7BF8">
          <v:rect id="_x0000_i1130" style="width:0;height:1.5pt" o:hralign="center" o:hrstd="t" o:hr="t" fillcolor="#a0a0a0" stroked="f"/>
        </w:pict>
      </w:r>
    </w:p>
    <w:p w14:paraId="02094B6E"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t>Learning Outcomes</w:t>
      </w:r>
    </w:p>
    <w:p w14:paraId="399F5F74" w14:textId="77777777" w:rsidR="003636D3" w:rsidRP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By the end of this module, learners will be able to:</w:t>
      </w:r>
    </w:p>
    <w:p w14:paraId="321DAA3A" w14:textId="77777777" w:rsidR="003636D3" w:rsidRPr="003636D3" w:rsidRDefault="003636D3" w:rsidP="003636D3">
      <w:pPr>
        <w:numPr>
          <w:ilvl w:val="0"/>
          <w:numId w:val="73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Identify and describe the different types of chemicals used in the manufacturing of cabinet and crafted furniture.</w:t>
      </w:r>
    </w:p>
    <w:p w14:paraId="37184FAF" w14:textId="77777777" w:rsidR="003636D3" w:rsidRPr="003636D3" w:rsidRDefault="003636D3" w:rsidP="003636D3">
      <w:pPr>
        <w:numPr>
          <w:ilvl w:val="0"/>
          <w:numId w:val="73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Explain the characteristics and properties of these chemicals and how they influence their application and performance.</w:t>
      </w:r>
    </w:p>
    <w:p w14:paraId="3AB5B388" w14:textId="77777777" w:rsidR="003636D3" w:rsidRPr="003636D3" w:rsidRDefault="003636D3" w:rsidP="003636D3">
      <w:pPr>
        <w:numPr>
          <w:ilvl w:val="0"/>
          <w:numId w:val="73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Demonstrate knowledge of safe handling, care, and storage practices for chemicals to prevent accidents and environmental harm.</w:t>
      </w:r>
    </w:p>
    <w:p w14:paraId="67B542C5" w14:textId="77777777" w:rsidR="003636D3" w:rsidRPr="003636D3" w:rsidRDefault="003636D3" w:rsidP="003636D3">
      <w:pPr>
        <w:numPr>
          <w:ilvl w:val="0"/>
          <w:numId w:val="73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Evaluate the interactions, risks, and disposal methods of chemicals in relation to health, safety, and environmental compliance.</w:t>
      </w:r>
    </w:p>
    <w:p w14:paraId="2FCF5BA8" w14:textId="77777777" w:rsidR="003636D3" w:rsidRPr="003636D3" w:rsidRDefault="003636D3" w:rsidP="003636D3">
      <w:pPr>
        <w:numPr>
          <w:ilvl w:val="0"/>
          <w:numId w:val="735"/>
        </w:num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Understand the chemical processes and transformations that occur during the use of adhesives, finishes, and other substances in furniture manufacturing.</w:t>
      </w:r>
    </w:p>
    <w:p w14:paraId="1D7BF041" w14:textId="77777777" w:rsidR="003636D3" w:rsidRPr="003636D3" w:rsidRDefault="003636D3" w:rsidP="003636D3">
      <w:pPr>
        <w:rPr>
          <w:rFonts w:ascii="Century Gothic" w:eastAsia="Times New Roman" w:hAnsi="Century Gothic" w:cs="Arial"/>
          <w:b/>
          <w:bCs/>
          <w:color w:val="000000"/>
          <w:lang w:eastAsia="en-ZA"/>
        </w:rPr>
      </w:pPr>
      <w:r w:rsidRPr="003636D3">
        <w:rPr>
          <w:rFonts w:ascii="Century Gothic" w:eastAsia="Times New Roman" w:hAnsi="Century Gothic" w:cs="Arial"/>
          <w:b/>
          <w:bCs/>
          <w:color w:val="000000"/>
          <w:lang w:eastAsia="en-ZA"/>
        </w:rPr>
        <w:lastRenderedPageBreak/>
        <w:t>Conclusion</w:t>
      </w:r>
    </w:p>
    <w:p w14:paraId="36BCA0B7" w14:textId="10D3FEA9" w:rsidR="003636D3" w:rsidRDefault="003636D3" w:rsidP="003636D3">
      <w:pPr>
        <w:rPr>
          <w:rFonts w:ascii="Century Gothic" w:eastAsia="Times New Roman" w:hAnsi="Century Gothic" w:cs="Arial"/>
          <w:bCs/>
          <w:color w:val="000000"/>
          <w:lang w:eastAsia="en-ZA"/>
        </w:rPr>
      </w:pPr>
      <w:r w:rsidRPr="003636D3">
        <w:rPr>
          <w:rFonts w:ascii="Century Gothic" w:eastAsia="Times New Roman" w:hAnsi="Century Gothic" w:cs="Arial"/>
          <w:bCs/>
          <w:color w:val="000000"/>
          <w:lang w:eastAsia="en-ZA"/>
        </w:rPr>
        <w:t>This module equips learners with the knowledge required to work safely and effectively with chemicals in the furniture manufacturing industry. Understanding the properties, uses, and safety measures associated with these substances is critical to maintaining high-quality production standards while ensuring the safety of workers and minimizing environmental impact.</w:t>
      </w:r>
    </w:p>
    <w:p w14:paraId="2FDD4DFF" w14:textId="77777777" w:rsidR="003636D3" w:rsidRDefault="003636D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087E43B0" w14:textId="227DE0EF" w:rsidR="00505BFB" w:rsidRDefault="00505BFB" w:rsidP="008073AD">
      <w:pPr>
        <w:pStyle w:val="Heading2"/>
        <w:rPr>
          <w:rFonts w:eastAsia="Times New Roman"/>
          <w:lang w:eastAsia="en-ZA"/>
        </w:rPr>
      </w:pPr>
      <w:bookmarkStart w:id="41" w:name="_Toc195785780"/>
      <w:r w:rsidRPr="00505BFB">
        <w:rPr>
          <w:rFonts w:eastAsia="Times New Roman"/>
          <w:lang w:eastAsia="en-ZA"/>
        </w:rPr>
        <w:lastRenderedPageBreak/>
        <w:t>Formative Assessment: Chemicals in Furniture Manufacturing</w:t>
      </w:r>
      <w:bookmarkEnd w:id="41"/>
    </w:p>
    <w:p w14:paraId="522AF30F" w14:textId="77777777" w:rsidR="008073AD" w:rsidRPr="008073AD" w:rsidRDefault="008073AD" w:rsidP="008073AD">
      <w:pPr>
        <w:rPr>
          <w:lang w:eastAsia="en-ZA"/>
        </w:rPr>
      </w:pPr>
    </w:p>
    <w:p w14:paraId="6EF77D84"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Internal Assessment Criteria</w:t>
      </w:r>
    </w:p>
    <w:p w14:paraId="27973534" w14:textId="77777777" w:rsidR="00505BFB" w:rsidRPr="00505BFB" w:rsidRDefault="00505BFB" w:rsidP="00505BFB">
      <w:pPr>
        <w:numPr>
          <w:ilvl w:val="0"/>
          <w:numId w:val="840"/>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IAC0901</w:t>
      </w:r>
      <w:r w:rsidRPr="00505BFB">
        <w:rPr>
          <w:rFonts w:ascii="Century Gothic" w:eastAsia="Times New Roman" w:hAnsi="Century Gothic" w:cs="Arial"/>
          <w:bCs/>
          <w:color w:val="000000"/>
          <w:lang w:eastAsia="en-ZA"/>
        </w:rPr>
        <w:t>: Uses of chemicals and their interactions, danger signs, production techniques, and disposal methods are evaluated in relation to application, health, safety, and environment.</w:t>
      </w:r>
    </w:p>
    <w:p w14:paraId="6EE0D64B" w14:textId="77777777" w:rsidR="00505BFB" w:rsidRPr="00505BFB" w:rsidRDefault="00505BFB" w:rsidP="00505BFB">
      <w:pPr>
        <w:numPr>
          <w:ilvl w:val="0"/>
          <w:numId w:val="840"/>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IAC0902</w:t>
      </w:r>
      <w:r w:rsidRPr="00505BFB">
        <w:rPr>
          <w:rFonts w:ascii="Century Gothic" w:eastAsia="Times New Roman" w:hAnsi="Century Gothic" w:cs="Arial"/>
          <w:bCs/>
          <w:color w:val="000000"/>
          <w:lang w:eastAsia="en-ZA"/>
        </w:rPr>
        <w:t>: Types and characteristics of chemicals used in manufacturing of cabinet and crafted furniture are explained.</w:t>
      </w:r>
    </w:p>
    <w:p w14:paraId="4289E33F"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C5B1C6E">
          <v:rect id="_x0000_i1131" style="width:0;height:1.5pt" o:hralign="center" o:hrstd="t" o:hr="t" fillcolor="#a0a0a0" stroked="f"/>
        </w:pict>
      </w:r>
    </w:p>
    <w:p w14:paraId="3EDFC639"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Part A: Multiple Choice Questions</w:t>
      </w:r>
    </w:p>
    <w:p w14:paraId="29C4467C" w14:textId="77777777" w:rsidR="00505BFB" w:rsidRPr="00505BFB" w:rsidRDefault="00505BFB" w:rsidP="00505BFB">
      <w:pPr>
        <w:numPr>
          <w:ilvl w:val="0"/>
          <w:numId w:val="841"/>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Which of the following chemicals is commonly used to protect wood from moisture and scratches?</w:t>
      </w:r>
      <w:r w:rsidRPr="00505BFB">
        <w:rPr>
          <w:rFonts w:ascii="Century Gothic" w:eastAsia="Times New Roman" w:hAnsi="Century Gothic" w:cs="Arial"/>
          <w:bCs/>
          <w:color w:val="000000"/>
          <w:lang w:eastAsia="en-ZA"/>
        </w:rPr>
        <w:br/>
        <w:t>a) PVA glue</w:t>
      </w:r>
      <w:r w:rsidRPr="00505BFB">
        <w:rPr>
          <w:rFonts w:ascii="Century Gothic" w:eastAsia="Times New Roman" w:hAnsi="Century Gothic" w:cs="Arial"/>
          <w:bCs/>
          <w:color w:val="000000"/>
          <w:lang w:eastAsia="en-ZA"/>
        </w:rPr>
        <w:br/>
        <w:t>b) Polyurethane</w:t>
      </w:r>
      <w:r w:rsidRPr="00505BFB">
        <w:rPr>
          <w:rFonts w:ascii="Century Gothic" w:eastAsia="Times New Roman" w:hAnsi="Century Gothic" w:cs="Arial"/>
          <w:bCs/>
          <w:color w:val="000000"/>
          <w:lang w:eastAsia="en-ZA"/>
        </w:rPr>
        <w:br/>
        <w:t>c) Acetone</w:t>
      </w:r>
      <w:r w:rsidRPr="00505BFB">
        <w:rPr>
          <w:rFonts w:ascii="Century Gothic" w:eastAsia="Times New Roman" w:hAnsi="Century Gothic" w:cs="Arial"/>
          <w:bCs/>
          <w:color w:val="000000"/>
          <w:lang w:eastAsia="en-ZA"/>
        </w:rPr>
        <w:br/>
        <w:t>d) Borate</w:t>
      </w:r>
    </w:p>
    <w:p w14:paraId="69D0CB5A"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 xml:space="preserve">: </w:t>
      </w:r>
      <w:r w:rsidRPr="00505BFB">
        <w:rPr>
          <w:rFonts w:ascii="Century Gothic" w:eastAsia="Times New Roman" w:hAnsi="Century Gothic" w:cs="Arial"/>
          <w:b/>
          <w:bCs/>
          <w:color w:val="000000"/>
          <w:lang w:eastAsia="en-ZA"/>
        </w:rPr>
        <w:t>b) Polyurethane</w:t>
      </w:r>
    </w:p>
    <w:p w14:paraId="0A162067" w14:textId="77777777" w:rsidR="00505BFB" w:rsidRPr="00505BFB" w:rsidRDefault="00505BFB" w:rsidP="00505BFB">
      <w:pPr>
        <w:numPr>
          <w:ilvl w:val="0"/>
          <w:numId w:val="841"/>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What is the primary function of mineral spirits in furniture manufacturing?</w:t>
      </w:r>
      <w:r w:rsidRPr="00505BFB">
        <w:rPr>
          <w:rFonts w:ascii="Century Gothic" w:eastAsia="Times New Roman" w:hAnsi="Century Gothic" w:cs="Arial"/>
          <w:bCs/>
          <w:color w:val="000000"/>
          <w:lang w:eastAsia="en-ZA"/>
        </w:rPr>
        <w:br/>
        <w:t>a) To bond wood components together</w:t>
      </w:r>
      <w:r w:rsidRPr="00505BFB">
        <w:rPr>
          <w:rFonts w:ascii="Century Gothic" w:eastAsia="Times New Roman" w:hAnsi="Century Gothic" w:cs="Arial"/>
          <w:bCs/>
          <w:color w:val="000000"/>
          <w:lang w:eastAsia="en-ZA"/>
        </w:rPr>
        <w:br/>
        <w:t>b) To dissolve water-based adhesives</w:t>
      </w:r>
      <w:r w:rsidRPr="00505BFB">
        <w:rPr>
          <w:rFonts w:ascii="Century Gothic" w:eastAsia="Times New Roman" w:hAnsi="Century Gothic" w:cs="Arial"/>
          <w:bCs/>
          <w:color w:val="000000"/>
          <w:lang w:eastAsia="en-ZA"/>
        </w:rPr>
        <w:br/>
        <w:t>c) To thin oil-based finishes and clean tools</w:t>
      </w:r>
      <w:r w:rsidRPr="00505BFB">
        <w:rPr>
          <w:rFonts w:ascii="Century Gothic" w:eastAsia="Times New Roman" w:hAnsi="Century Gothic" w:cs="Arial"/>
          <w:bCs/>
          <w:color w:val="000000"/>
          <w:lang w:eastAsia="en-ZA"/>
        </w:rPr>
        <w:br/>
        <w:t>d) To act as a fire retardant</w:t>
      </w:r>
    </w:p>
    <w:p w14:paraId="0DE5C7B1"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 xml:space="preserve">: </w:t>
      </w:r>
      <w:r w:rsidRPr="00505BFB">
        <w:rPr>
          <w:rFonts w:ascii="Century Gothic" w:eastAsia="Times New Roman" w:hAnsi="Century Gothic" w:cs="Arial"/>
          <w:b/>
          <w:bCs/>
          <w:color w:val="000000"/>
          <w:lang w:eastAsia="en-ZA"/>
        </w:rPr>
        <w:t>c) To thin oil-based finishes and clean tools</w:t>
      </w:r>
    </w:p>
    <w:p w14:paraId="432A9496" w14:textId="77777777" w:rsidR="00505BFB" w:rsidRPr="00505BFB" w:rsidRDefault="00505BFB" w:rsidP="00505BFB">
      <w:pPr>
        <w:numPr>
          <w:ilvl w:val="0"/>
          <w:numId w:val="841"/>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Which of the following symbols indicates a chemical is flammable?</w:t>
      </w:r>
      <w:r w:rsidRPr="00505BFB">
        <w:rPr>
          <w:rFonts w:ascii="Century Gothic" w:eastAsia="Times New Roman" w:hAnsi="Century Gothic" w:cs="Arial"/>
          <w:bCs/>
          <w:color w:val="000000"/>
          <w:lang w:eastAsia="en-ZA"/>
        </w:rPr>
        <w:br/>
        <w:t>a) Skull and crossbones</w:t>
      </w:r>
      <w:r w:rsidRPr="00505BFB">
        <w:rPr>
          <w:rFonts w:ascii="Century Gothic" w:eastAsia="Times New Roman" w:hAnsi="Century Gothic" w:cs="Arial"/>
          <w:bCs/>
          <w:color w:val="000000"/>
          <w:lang w:eastAsia="en-ZA"/>
        </w:rPr>
        <w:br/>
        <w:t>b) Fire icon</w:t>
      </w:r>
      <w:r w:rsidRPr="00505BFB">
        <w:rPr>
          <w:rFonts w:ascii="Century Gothic" w:eastAsia="Times New Roman" w:hAnsi="Century Gothic" w:cs="Arial"/>
          <w:bCs/>
          <w:color w:val="000000"/>
          <w:lang w:eastAsia="en-ZA"/>
        </w:rPr>
        <w:br/>
        <w:t>c) Exclamation mark</w:t>
      </w:r>
      <w:r w:rsidRPr="00505BFB">
        <w:rPr>
          <w:rFonts w:ascii="Century Gothic" w:eastAsia="Times New Roman" w:hAnsi="Century Gothic" w:cs="Arial"/>
          <w:bCs/>
          <w:color w:val="000000"/>
          <w:lang w:eastAsia="en-ZA"/>
        </w:rPr>
        <w:br/>
        <w:t>d) Corrosion icon</w:t>
      </w:r>
    </w:p>
    <w:p w14:paraId="53931CAD"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 xml:space="preserve">: </w:t>
      </w:r>
      <w:r w:rsidRPr="00505BFB">
        <w:rPr>
          <w:rFonts w:ascii="Century Gothic" w:eastAsia="Times New Roman" w:hAnsi="Century Gothic" w:cs="Arial"/>
          <w:b/>
          <w:bCs/>
          <w:color w:val="000000"/>
          <w:lang w:eastAsia="en-ZA"/>
        </w:rPr>
        <w:t>b) Fire icon</w:t>
      </w:r>
    </w:p>
    <w:p w14:paraId="4DBFFF0D" w14:textId="77777777" w:rsidR="00505BFB" w:rsidRPr="00505BFB" w:rsidRDefault="00505BFB" w:rsidP="00505BFB">
      <w:pPr>
        <w:numPr>
          <w:ilvl w:val="0"/>
          <w:numId w:val="841"/>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Which adhesive would be best for bonding heavy materials in an outdoor environment?</w:t>
      </w:r>
      <w:r w:rsidRPr="00505BFB">
        <w:rPr>
          <w:rFonts w:ascii="Century Gothic" w:eastAsia="Times New Roman" w:hAnsi="Century Gothic" w:cs="Arial"/>
          <w:bCs/>
          <w:color w:val="000000"/>
          <w:lang w:eastAsia="en-ZA"/>
        </w:rPr>
        <w:br/>
        <w:t>a) PVA glue</w:t>
      </w:r>
      <w:r w:rsidRPr="00505BFB">
        <w:rPr>
          <w:rFonts w:ascii="Century Gothic" w:eastAsia="Times New Roman" w:hAnsi="Century Gothic" w:cs="Arial"/>
          <w:bCs/>
          <w:color w:val="000000"/>
          <w:lang w:eastAsia="en-ZA"/>
        </w:rPr>
        <w:br/>
        <w:t>b) Epoxy resin</w:t>
      </w:r>
      <w:r w:rsidRPr="00505BFB">
        <w:rPr>
          <w:rFonts w:ascii="Century Gothic" w:eastAsia="Times New Roman" w:hAnsi="Century Gothic" w:cs="Arial"/>
          <w:bCs/>
          <w:color w:val="000000"/>
          <w:lang w:eastAsia="en-ZA"/>
        </w:rPr>
        <w:br/>
        <w:t>c) Contact cement</w:t>
      </w:r>
      <w:r w:rsidRPr="00505BFB">
        <w:rPr>
          <w:rFonts w:ascii="Century Gothic" w:eastAsia="Times New Roman" w:hAnsi="Century Gothic" w:cs="Arial"/>
          <w:bCs/>
          <w:color w:val="000000"/>
          <w:lang w:eastAsia="en-ZA"/>
        </w:rPr>
        <w:br/>
        <w:t>d) Shellac</w:t>
      </w:r>
    </w:p>
    <w:p w14:paraId="59A86645"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 xml:space="preserve">: </w:t>
      </w:r>
      <w:r w:rsidRPr="00505BFB">
        <w:rPr>
          <w:rFonts w:ascii="Century Gothic" w:eastAsia="Times New Roman" w:hAnsi="Century Gothic" w:cs="Arial"/>
          <w:b/>
          <w:bCs/>
          <w:color w:val="000000"/>
          <w:lang w:eastAsia="en-ZA"/>
        </w:rPr>
        <w:t>b) Epoxy resin</w:t>
      </w:r>
    </w:p>
    <w:p w14:paraId="2C684906"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E5E7A03">
          <v:rect id="_x0000_i1132" style="width:0;height:1.5pt" o:hralign="center" o:hrstd="t" o:hr="t" fillcolor="#a0a0a0" stroked="f"/>
        </w:pict>
      </w:r>
    </w:p>
    <w:p w14:paraId="36B122CB" w14:textId="77777777" w:rsidR="008073AD" w:rsidRDefault="008073AD">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37C62A7F" w14:textId="54BB762B"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lastRenderedPageBreak/>
        <w:t>Part B: True/False Questions</w:t>
      </w:r>
    </w:p>
    <w:p w14:paraId="48591045" w14:textId="77777777" w:rsidR="00505BFB" w:rsidRPr="00505BFB" w:rsidRDefault="00505BFB" w:rsidP="00505BFB">
      <w:pPr>
        <w:numPr>
          <w:ilvl w:val="0"/>
          <w:numId w:val="842"/>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Acetone is safe to use in poorly ventilated spaces without PPE.</w:t>
      </w:r>
    </w:p>
    <w:p w14:paraId="1BD20182" w14:textId="77777777" w:rsidR="00505BFB" w:rsidRPr="00505BFB" w:rsidRDefault="00505BFB" w:rsidP="00505BFB">
      <w:pPr>
        <w:numPr>
          <w:ilvl w:val="1"/>
          <w:numId w:val="842"/>
        </w:num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True</w:t>
      </w:r>
    </w:p>
    <w:p w14:paraId="629094EB" w14:textId="77777777" w:rsidR="00505BFB" w:rsidRPr="00505BFB" w:rsidRDefault="00505BFB" w:rsidP="00505BFB">
      <w:pPr>
        <w:numPr>
          <w:ilvl w:val="1"/>
          <w:numId w:val="842"/>
        </w:num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False</w:t>
      </w:r>
    </w:p>
    <w:p w14:paraId="5FADDA27"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 xml:space="preserve">: </w:t>
      </w:r>
      <w:r w:rsidRPr="00505BFB">
        <w:rPr>
          <w:rFonts w:ascii="Century Gothic" w:eastAsia="Times New Roman" w:hAnsi="Century Gothic" w:cs="Arial"/>
          <w:b/>
          <w:bCs/>
          <w:color w:val="000000"/>
          <w:lang w:eastAsia="en-ZA"/>
        </w:rPr>
        <w:t>False</w:t>
      </w:r>
      <w:r w:rsidRPr="00505BFB">
        <w:rPr>
          <w:rFonts w:ascii="Century Gothic" w:eastAsia="Times New Roman" w:hAnsi="Century Gothic" w:cs="Arial"/>
          <w:bCs/>
          <w:color w:val="000000"/>
          <w:lang w:eastAsia="en-ZA"/>
        </w:rPr>
        <w:t xml:space="preserve"> (Acetone emits strong fumes that can cause respiratory problems; therefore, proper ventilation and PPE such as gloves and a respirator are required.)</w:t>
      </w:r>
    </w:p>
    <w:p w14:paraId="2B9701C1" w14:textId="77777777" w:rsidR="00505BFB" w:rsidRPr="00505BFB" w:rsidRDefault="00505BFB" w:rsidP="00505BFB">
      <w:pPr>
        <w:numPr>
          <w:ilvl w:val="0"/>
          <w:numId w:val="842"/>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Lacquer is highly flammable and should be stored in a flame-resistant cabinet.</w:t>
      </w:r>
    </w:p>
    <w:p w14:paraId="5B2B1F0E" w14:textId="77777777" w:rsidR="00505BFB" w:rsidRPr="00505BFB" w:rsidRDefault="00505BFB" w:rsidP="00505BFB">
      <w:pPr>
        <w:numPr>
          <w:ilvl w:val="1"/>
          <w:numId w:val="842"/>
        </w:num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True</w:t>
      </w:r>
    </w:p>
    <w:p w14:paraId="2053430A" w14:textId="77777777" w:rsidR="00505BFB" w:rsidRPr="00505BFB" w:rsidRDefault="00505BFB" w:rsidP="00505BFB">
      <w:pPr>
        <w:numPr>
          <w:ilvl w:val="1"/>
          <w:numId w:val="842"/>
        </w:num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False</w:t>
      </w:r>
    </w:p>
    <w:p w14:paraId="353FA023"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 xml:space="preserve">: </w:t>
      </w:r>
      <w:r w:rsidRPr="00505BFB">
        <w:rPr>
          <w:rFonts w:ascii="Century Gothic" w:eastAsia="Times New Roman" w:hAnsi="Century Gothic" w:cs="Arial"/>
          <w:b/>
          <w:bCs/>
          <w:color w:val="000000"/>
          <w:lang w:eastAsia="en-ZA"/>
        </w:rPr>
        <w:t>True</w:t>
      </w:r>
      <w:r w:rsidRPr="00505BFB">
        <w:rPr>
          <w:rFonts w:ascii="Century Gothic" w:eastAsia="Times New Roman" w:hAnsi="Century Gothic" w:cs="Arial"/>
          <w:bCs/>
          <w:color w:val="000000"/>
          <w:lang w:eastAsia="en-ZA"/>
        </w:rPr>
        <w:t xml:space="preserve"> (Lacquer contains flammable solvents and must be stored away from heat sources or open flames.)</w:t>
      </w:r>
    </w:p>
    <w:p w14:paraId="64EF3FD2" w14:textId="77777777" w:rsidR="00505BFB" w:rsidRPr="00505BFB" w:rsidRDefault="00505BFB" w:rsidP="00505BFB">
      <w:pPr>
        <w:numPr>
          <w:ilvl w:val="0"/>
          <w:numId w:val="842"/>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Borate-based wood preservatives are biodegradable and eco-friendly.</w:t>
      </w:r>
    </w:p>
    <w:p w14:paraId="497044B7" w14:textId="77777777" w:rsidR="00505BFB" w:rsidRPr="00505BFB" w:rsidRDefault="00505BFB" w:rsidP="00505BFB">
      <w:pPr>
        <w:numPr>
          <w:ilvl w:val="1"/>
          <w:numId w:val="842"/>
        </w:num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True</w:t>
      </w:r>
    </w:p>
    <w:p w14:paraId="7308E9C2" w14:textId="77777777" w:rsidR="00505BFB" w:rsidRPr="00505BFB" w:rsidRDefault="00505BFB" w:rsidP="00505BFB">
      <w:pPr>
        <w:numPr>
          <w:ilvl w:val="1"/>
          <w:numId w:val="842"/>
        </w:num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False</w:t>
      </w:r>
    </w:p>
    <w:p w14:paraId="37FCAA0B"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 xml:space="preserve">: </w:t>
      </w:r>
      <w:r w:rsidRPr="00505BFB">
        <w:rPr>
          <w:rFonts w:ascii="Century Gothic" w:eastAsia="Times New Roman" w:hAnsi="Century Gothic" w:cs="Arial"/>
          <w:b/>
          <w:bCs/>
          <w:color w:val="000000"/>
          <w:lang w:eastAsia="en-ZA"/>
        </w:rPr>
        <w:t>True</w:t>
      </w:r>
      <w:r w:rsidRPr="00505BFB">
        <w:rPr>
          <w:rFonts w:ascii="Century Gothic" w:eastAsia="Times New Roman" w:hAnsi="Century Gothic" w:cs="Arial"/>
          <w:bCs/>
          <w:color w:val="000000"/>
          <w:lang w:eastAsia="en-ZA"/>
        </w:rPr>
        <w:t xml:space="preserve"> (Borate-based preservatives are less harmful to the environment and provide effective protection against pests.)</w:t>
      </w:r>
    </w:p>
    <w:p w14:paraId="7314377E"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97B7498">
          <v:rect id="_x0000_i1133" style="width:0;height:1.5pt" o:hralign="center" o:hrstd="t" o:hr="t" fillcolor="#a0a0a0" stroked="f"/>
        </w:pict>
      </w:r>
    </w:p>
    <w:p w14:paraId="69A1D242"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Part C: Short Answer Questions</w:t>
      </w:r>
    </w:p>
    <w:p w14:paraId="000C26FD" w14:textId="77777777" w:rsidR="00505BFB" w:rsidRPr="00505BFB" w:rsidRDefault="00505BFB" w:rsidP="00505BFB">
      <w:pPr>
        <w:numPr>
          <w:ilvl w:val="0"/>
          <w:numId w:val="843"/>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Explain how proper ventilation affects safety when using solvents like acetone and mineral spirits.</w:t>
      </w:r>
      <w:r w:rsidRPr="00505BFB">
        <w:rPr>
          <w:rFonts w:ascii="Century Gothic" w:eastAsia="Times New Roman" w:hAnsi="Century Gothic" w:cs="Arial"/>
          <w:bCs/>
          <w:color w:val="000000"/>
          <w:lang w:eastAsia="en-ZA"/>
        </w:rPr>
        <w:br/>
      </w: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w:t>
      </w:r>
      <w:r w:rsidRPr="00505BFB">
        <w:rPr>
          <w:rFonts w:ascii="Century Gothic" w:eastAsia="Times New Roman" w:hAnsi="Century Gothic" w:cs="Arial"/>
          <w:bCs/>
          <w:color w:val="000000"/>
          <w:lang w:eastAsia="en-ZA"/>
        </w:rPr>
        <w:br/>
        <w:t>Proper ventilation ensures that fumes from solvents like acetone and mineral spirits do not accumulate in the workspace, reducing the risk of inhalation-related health issues such as headaches, dizziness, or long-term respiratory problems. Ventilation systems or open windows allow fresh air to circulate, dispersing the harmful vapors and keeping workers safe. Additionally, ventilation helps minimize the risk of fire or explosion by preventing the buildup of flammable fumes.</w:t>
      </w:r>
    </w:p>
    <w:p w14:paraId="6D4078CC" w14:textId="77777777" w:rsidR="00505BFB" w:rsidRPr="00505BFB" w:rsidRDefault="00505BFB" w:rsidP="00505BFB">
      <w:pPr>
        <w:numPr>
          <w:ilvl w:val="0"/>
          <w:numId w:val="843"/>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What is the role of fire safety measures when using flammable chemicals in the workshop?</w:t>
      </w:r>
      <w:r w:rsidRPr="00505BFB">
        <w:rPr>
          <w:rFonts w:ascii="Century Gothic" w:eastAsia="Times New Roman" w:hAnsi="Century Gothic" w:cs="Arial"/>
          <w:bCs/>
          <w:color w:val="000000"/>
          <w:lang w:eastAsia="en-ZA"/>
        </w:rPr>
        <w:br/>
      </w: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w:t>
      </w:r>
      <w:r w:rsidRPr="00505BFB">
        <w:rPr>
          <w:rFonts w:ascii="Century Gothic" w:eastAsia="Times New Roman" w:hAnsi="Century Gothic" w:cs="Arial"/>
          <w:bCs/>
          <w:color w:val="000000"/>
          <w:lang w:eastAsia="en-ZA"/>
        </w:rPr>
        <w:br/>
        <w:t>Fire safety measures, such as using flame-resistant cabinets to store flammable chemicals, keeping fire extinguishers nearby, and ensuring that chemicals like lacquer thinner and mineral spirits are used away from open flames or sparks, are critical in preventing fires. Proper storage, handling, and disposal of these chemicals reduce the risk of accidents, protecting both workers and the workshop.</w:t>
      </w:r>
    </w:p>
    <w:p w14:paraId="5D670F7D" w14:textId="77777777" w:rsidR="00505BFB" w:rsidRPr="00505BFB" w:rsidRDefault="00505BFB" w:rsidP="00505BFB">
      <w:pPr>
        <w:numPr>
          <w:ilvl w:val="0"/>
          <w:numId w:val="843"/>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lastRenderedPageBreak/>
        <w:t>Describe the disposal method for used solvents like mineral spirits in a furniture manufacturing workshop.</w:t>
      </w:r>
      <w:r w:rsidRPr="00505BFB">
        <w:rPr>
          <w:rFonts w:ascii="Century Gothic" w:eastAsia="Times New Roman" w:hAnsi="Century Gothic" w:cs="Arial"/>
          <w:bCs/>
          <w:color w:val="000000"/>
          <w:lang w:eastAsia="en-ZA"/>
        </w:rPr>
        <w:br/>
      </w: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w:t>
      </w:r>
      <w:r w:rsidRPr="00505BFB">
        <w:rPr>
          <w:rFonts w:ascii="Century Gothic" w:eastAsia="Times New Roman" w:hAnsi="Century Gothic" w:cs="Arial"/>
          <w:bCs/>
          <w:color w:val="000000"/>
          <w:lang w:eastAsia="en-ZA"/>
        </w:rPr>
        <w:br/>
        <w:t>Used solvents like mineral spirits should be collected in designated hazardous waste containers. These containers should be stored in a safe location away from flammable materials until they can be properly disposed of at a hazardous waste facility. It is important to avoid pouring solvents down the drain or throwing them in regular trash bins, as they can contaminate water systems and harm the environment.</w:t>
      </w:r>
    </w:p>
    <w:p w14:paraId="55CA0CBE"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034CB33">
          <v:rect id="_x0000_i1134" style="width:0;height:1.5pt" o:hralign="center" o:hrstd="t" o:hr="t" fillcolor="#a0a0a0" stroked="f"/>
        </w:pict>
      </w:r>
    </w:p>
    <w:p w14:paraId="4357C92A" w14:textId="127B9C73" w:rsidR="00505BFB" w:rsidRDefault="00505BFB" w:rsidP="008073AD">
      <w:pPr>
        <w:pStyle w:val="Heading2"/>
        <w:rPr>
          <w:rFonts w:eastAsia="Times New Roman"/>
          <w:lang w:eastAsia="en-ZA"/>
        </w:rPr>
      </w:pPr>
      <w:bookmarkStart w:id="42" w:name="_Toc195785781"/>
      <w:r w:rsidRPr="00505BFB">
        <w:rPr>
          <w:rFonts w:eastAsia="Times New Roman"/>
          <w:lang w:eastAsia="en-ZA"/>
        </w:rPr>
        <w:t>Marking Rubric</w:t>
      </w:r>
      <w:bookmarkEnd w:id="42"/>
    </w:p>
    <w:p w14:paraId="2B2D90EA" w14:textId="77777777" w:rsidR="008073AD" w:rsidRPr="008073AD" w:rsidRDefault="008073AD" w:rsidP="008073AD">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1"/>
        <w:gridCol w:w="992"/>
        <w:gridCol w:w="5143"/>
      </w:tblGrid>
      <w:tr w:rsidR="00505BFB" w:rsidRPr="00505BFB" w14:paraId="7AEC46B6" w14:textId="77777777" w:rsidTr="008073AD">
        <w:trPr>
          <w:tblHeader/>
          <w:tblCellSpacing w:w="15" w:type="dxa"/>
        </w:trPr>
        <w:tc>
          <w:tcPr>
            <w:tcW w:w="0" w:type="auto"/>
            <w:vAlign w:val="center"/>
            <w:hideMark/>
          </w:tcPr>
          <w:p w14:paraId="19CD1891"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Criteria</w:t>
            </w:r>
          </w:p>
        </w:tc>
        <w:tc>
          <w:tcPr>
            <w:tcW w:w="0" w:type="auto"/>
            <w:vAlign w:val="center"/>
            <w:hideMark/>
          </w:tcPr>
          <w:p w14:paraId="6C343104"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Score Range</w:t>
            </w:r>
          </w:p>
        </w:tc>
        <w:tc>
          <w:tcPr>
            <w:tcW w:w="0" w:type="auto"/>
            <w:vAlign w:val="center"/>
            <w:hideMark/>
          </w:tcPr>
          <w:p w14:paraId="29494517"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Descriptors</w:t>
            </w:r>
          </w:p>
        </w:tc>
      </w:tr>
      <w:tr w:rsidR="00505BFB" w:rsidRPr="00505BFB" w14:paraId="1C1BF39A" w14:textId="77777777" w:rsidTr="008073AD">
        <w:trPr>
          <w:tblCellSpacing w:w="15" w:type="dxa"/>
        </w:trPr>
        <w:tc>
          <w:tcPr>
            <w:tcW w:w="0" w:type="auto"/>
            <w:vAlign w:val="center"/>
            <w:hideMark/>
          </w:tcPr>
          <w:p w14:paraId="5561BFA2"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Evaluation of Chemical Uses and Interactions (IAC0901)</w:t>
            </w:r>
          </w:p>
        </w:tc>
        <w:tc>
          <w:tcPr>
            <w:tcW w:w="0" w:type="auto"/>
            <w:vAlign w:val="center"/>
            <w:hideMark/>
          </w:tcPr>
          <w:p w14:paraId="22018C16"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0-5</w:t>
            </w:r>
          </w:p>
        </w:tc>
        <w:tc>
          <w:tcPr>
            <w:tcW w:w="0" w:type="auto"/>
            <w:vAlign w:val="center"/>
            <w:hideMark/>
          </w:tcPr>
          <w:p w14:paraId="3067E07D"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Comprehensive evaluation of chemical uses, interactions, and safety measures with clear examples (5 points).</w:t>
            </w:r>
          </w:p>
        </w:tc>
      </w:tr>
    </w:tbl>
    <w:p w14:paraId="10CC5B00" w14:textId="77777777" w:rsidR="008073AD" w:rsidRDefault="008073AD" w:rsidP="00505BFB">
      <w:pPr>
        <w:rPr>
          <w:rFonts w:ascii="Century Gothic" w:eastAsia="Times New Roman" w:hAnsi="Century Gothic" w:cs="Arial"/>
          <w:bCs/>
          <w:color w:val="000000"/>
          <w:lang w:eastAsia="en-ZA"/>
        </w:rPr>
      </w:pPr>
    </w:p>
    <w:p w14:paraId="15842178" w14:textId="4B76983B"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 - Good understanding but lacks some specific examples or depth (3-4 points).  </w:t>
      </w:r>
    </w:p>
    <w:p w14:paraId="0904A5B4" w14:textId="1FDDDA81"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 - Basic understanding with limited detail (1-2 points).  </w:t>
      </w:r>
    </w:p>
    <w:p w14:paraId="15666ABF" w14:textId="059F7929" w:rsidR="008073AD"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 - No relevant evaluation or inco</w:t>
      </w:r>
      <w:r w:rsidR="008073AD">
        <w:rPr>
          <w:rFonts w:ascii="Century Gothic" w:eastAsia="Times New Roman" w:hAnsi="Century Gothic" w:cs="Arial"/>
          <w:bCs/>
          <w:color w:val="000000"/>
          <w:lang w:eastAsia="en-ZA"/>
        </w:rPr>
        <w:t xml:space="preserve">rrect information (0 points). </w:t>
      </w:r>
    </w:p>
    <w:p w14:paraId="1A3BDD24" w14:textId="77777777" w:rsidR="008073AD" w:rsidRDefault="008073AD" w:rsidP="00505BFB">
      <w:pPr>
        <w:rPr>
          <w:rFonts w:ascii="Century Gothic" w:eastAsia="Times New Roman" w:hAnsi="Century Gothic" w:cs="Arial"/>
          <w:bCs/>
          <w:color w:val="000000"/>
          <w:lang w:eastAsia="en-ZA"/>
        </w:rPr>
      </w:pPr>
    </w:p>
    <w:p w14:paraId="6067C6D5" w14:textId="77777777" w:rsidR="008073AD"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Explanation of Types and Characteristics of Chemicals (IAC0902)</w:t>
      </w:r>
      <w:r w:rsidRPr="00505BFB">
        <w:rPr>
          <w:rFonts w:ascii="Century Gothic" w:eastAsia="Times New Roman" w:hAnsi="Century Gothic" w:cs="Arial"/>
          <w:bCs/>
          <w:color w:val="000000"/>
          <w:lang w:eastAsia="en-ZA"/>
        </w:rPr>
        <w:t xml:space="preserve"> | 0-5 | - Detailed explanation of types and characteristics of chemicals used in manufacturing, with examples (5 points).</w:t>
      </w:r>
      <w:r w:rsidRPr="00505BFB">
        <w:rPr>
          <w:rFonts w:ascii="Century Gothic" w:eastAsia="Times New Roman" w:hAnsi="Century Gothic" w:cs="Arial"/>
          <w:bCs/>
          <w:color w:val="000000"/>
          <w:lang w:eastAsia="en-ZA"/>
        </w:rPr>
        <w:br/>
        <w:t>- Good understanding but lacks depth or sufficient examples (3-4 points).</w:t>
      </w:r>
      <w:r w:rsidRPr="00505BFB">
        <w:rPr>
          <w:rFonts w:ascii="Century Gothic" w:eastAsia="Times New Roman" w:hAnsi="Century Gothic" w:cs="Arial"/>
          <w:bCs/>
          <w:color w:val="000000"/>
          <w:lang w:eastAsia="en-ZA"/>
        </w:rPr>
        <w:br/>
        <w:t>- Basic explanation with minimal details or incomplete understanding (1-2 points).</w:t>
      </w:r>
      <w:r w:rsidRPr="00505BFB">
        <w:rPr>
          <w:rFonts w:ascii="Century Gothic" w:eastAsia="Times New Roman" w:hAnsi="Century Gothic" w:cs="Arial"/>
          <w:bCs/>
          <w:color w:val="000000"/>
          <w:lang w:eastAsia="en-ZA"/>
        </w:rPr>
        <w:br/>
        <w:t>- No relevant information or incorrec</w:t>
      </w:r>
      <w:r w:rsidR="008073AD">
        <w:rPr>
          <w:rFonts w:ascii="Century Gothic" w:eastAsia="Times New Roman" w:hAnsi="Century Gothic" w:cs="Arial"/>
          <w:bCs/>
          <w:color w:val="000000"/>
          <w:lang w:eastAsia="en-ZA"/>
        </w:rPr>
        <w:t xml:space="preserve">t understanding (0 points). </w:t>
      </w:r>
    </w:p>
    <w:p w14:paraId="27EBEC3B" w14:textId="77777777" w:rsidR="008073AD" w:rsidRDefault="008073AD" w:rsidP="00505BFB">
      <w:pPr>
        <w:rPr>
          <w:rFonts w:ascii="Century Gothic" w:eastAsia="Times New Roman" w:hAnsi="Century Gothic" w:cs="Arial"/>
          <w:bCs/>
          <w:color w:val="000000"/>
          <w:lang w:eastAsia="en-ZA"/>
        </w:rPr>
      </w:pPr>
    </w:p>
    <w:p w14:paraId="7B95C84C" w14:textId="0843B10D"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Total Score</w:t>
      </w:r>
      <w:r w:rsidRPr="00505BFB">
        <w:rPr>
          <w:rFonts w:ascii="Century Gothic" w:eastAsia="Times New Roman" w:hAnsi="Century Gothic" w:cs="Arial"/>
          <w:bCs/>
          <w:color w:val="000000"/>
          <w:lang w:eastAsia="en-ZA"/>
        </w:rPr>
        <w:t xml:space="preserve"> | </w:t>
      </w:r>
      <w:r w:rsidRPr="00505BFB">
        <w:rPr>
          <w:rFonts w:ascii="Century Gothic" w:eastAsia="Times New Roman" w:hAnsi="Century Gothic" w:cs="Arial"/>
          <w:b/>
          <w:bCs/>
          <w:color w:val="000000"/>
          <w:lang w:eastAsia="en-ZA"/>
        </w:rPr>
        <w:t>0-10</w:t>
      </w:r>
      <w:r w:rsidRPr="00505BFB">
        <w:rPr>
          <w:rFonts w:ascii="Century Gothic" w:eastAsia="Times New Roman" w:hAnsi="Century Gothic" w:cs="Arial"/>
          <w:bCs/>
          <w:color w:val="000000"/>
          <w:lang w:eastAsia="en-ZA"/>
        </w:rPr>
        <w:t xml:space="preserve"> | Total score out of 10 |</w:t>
      </w:r>
    </w:p>
    <w:p w14:paraId="3C3206B8"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4645784">
          <v:rect id="_x0000_i1135" style="width:0;height:1.5pt" o:hralign="center" o:hrstd="t" o:hr="t" fillcolor="#a0a0a0" stroked="f"/>
        </w:pict>
      </w:r>
    </w:p>
    <w:p w14:paraId="6638851A"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Model Scoring Example</w:t>
      </w:r>
    </w:p>
    <w:p w14:paraId="2157227E" w14:textId="77777777" w:rsidR="00505BFB" w:rsidRPr="00505BFB" w:rsidRDefault="00505BFB" w:rsidP="00505BFB">
      <w:pPr>
        <w:numPr>
          <w:ilvl w:val="0"/>
          <w:numId w:val="844"/>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Evaluation of Chemical Uses and Interactions</w:t>
      </w:r>
      <w:r w:rsidRPr="00505BFB">
        <w:rPr>
          <w:rFonts w:ascii="Century Gothic" w:eastAsia="Times New Roman" w:hAnsi="Century Gothic" w:cs="Arial"/>
          <w:bCs/>
          <w:color w:val="000000"/>
          <w:lang w:eastAsia="en-ZA"/>
        </w:rPr>
        <w:t>: 4 (Good understanding, though some examples could have been more detailed.)</w:t>
      </w:r>
    </w:p>
    <w:p w14:paraId="26D312C4" w14:textId="77777777" w:rsidR="00505BFB" w:rsidRPr="00505BFB" w:rsidRDefault="00505BFB" w:rsidP="00505BFB">
      <w:pPr>
        <w:numPr>
          <w:ilvl w:val="0"/>
          <w:numId w:val="844"/>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Explanation of Types and Characteristics of Chemicals</w:t>
      </w:r>
      <w:r w:rsidRPr="00505BFB">
        <w:rPr>
          <w:rFonts w:ascii="Century Gothic" w:eastAsia="Times New Roman" w:hAnsi="Century Gothic" w:cs="Arial"/>
          <w:bCs/>
          <w:color w:val="000000"/>
          <w:lang w:eastAsia="en-ZA"/>
        </w:rPr>
        <w:t>: 5 (Clear explanation of chemical types with specific examples provided.)</w:t>
      </w:r>
    </w:p>
    <w:p w14:paraId="0A83BEA0" w14:textId="77777777" w:rsidR="00505BFB" w:rsidRPr="00505BFB" w:rsidRDefault="00505BFB" w:rsidP="00505BFB">
      <w:pPr>
        <w:numPr>
          <w:ilvl w:val="0"/>
          <w:numId w:val="844"/>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Total Score</w:t>
      </w:r>
      <w:r w:rsidRPr="00505BFB">
        <w:rPr>
          <w:rFonts w:ascii="Century Gothic" w:eastAsia="Times New Roman" w:hAnsi="Century Gothic" w:cs="Arial"/>
          <w:bCs/>
          <w:color w:val="000000"/>
          <w:lang w:eastAsia="en-ZA"/>
        </w:rPr>
        <w:t>: 9/10</w:t>
      </w:r>
    </w:p>
    <w:p w14:paraId="7B34B64B" w14:textId="65303A83" w:rsid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lastRenderedPageBreak/>
        <w:t>This rubric provides a structured framework for assessing learners' understanding of the use and interactions of chemicals in the workshop, along with their knowledge of types, characteristics, safety measures, and disposal methods.</w:t>
      </w:r>
    </w:p>
    <w:p w14:paraId="06419AB3" w14:textId="77777777" w:rsidR="00505BFB" w:rsidRDefault="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7524C771" w14:textId="1818B0BE" w:rsidR="00505BFB" w:rsidRDefault="00505BFB" w:rsidP="008073AD">
      <w:pPr>
        <w:pStyle w:val="Heading2"/>
        <w:rPr>
          <w:rFonts w:eastAsia="Times New Roman"/>
          <w:lang w:eastAsia="en-ZA"/>
        </w:rPr>
      </w:pPr>
      <w:bookmarkStart w:id="43" w:name="_Toc195785782"/>
      <w:r w:rsidRPr="00505BFB">
        <w:rPr>
          <w:rFonts w:eastAsia="Times New Roman"/>
          <w:lang w:eastAsia="en-ZA"/>
        </w:rPr>
        <w:lastRenderedPageBreak/>
        <w:t>Case Study: Safe Use and Handling of Chemicals in Furniture Manufacturing</w:t>
      </w:r>
      <w:bookmarkEnd w:id="43"/>
    </w:p>
    <w:p w14:paraId="06412306" w14:textId="77777777" w:rsidR="008073AD" w:rsidRPr="008073AD" w:rsidRDefault="008073AD" w:rsidP="008073AD">
      <w:pPr>
        <w:rPr>
          <w:lang w:eastAsia="en-ZA"/>
        </w:rPr>
      </w:pPr>
    </w:p>
    <w:p w14:paraId="1F044293"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Scenario:</w:t>
      </w:r>
    </w:p>
    <w:p w14:paraId="017AB315"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You are a workshop manager at </w:t>
      </w:r>
      <w:r w:rsidRPr="00505BFB">
        <w:rPr>
          <w:rFonts w:ascii="Century Gothic" w:eastAsia="Times New Roman" w:hAnsi="Century Gothic" w:cs="Arial"/>
          <w:b/>
          <w:bCs/>
          <w:color w:val="000000"/>
          <w:lang w:eastAsia="en-ZA"/>
        </w:rPr>
        <w:t>Woodcraft Furnishings</w:t>
      </w:r>
      <w:r w:rsidRPr="00505BFB">
        <w:rPr>
          <w:rFonts w:ascii="Century Gothic" w:eastAsia="Times New Roman" w:hAnsi="Century Gothic" w:cs="Arial"/>
          <w:bCs/>
          <w:color w:val="000000"/>
          <w:lang w:eastAsia="en-ZA"/>
        </w:rPr>
        <w:t xml:space="preserve">, a company specializing in crafting custom furniture pieces. Recently, the company received a large order for outdoor furniture, requiring the use of various adhesives, finishes, and preservatives. One of your workers, Sam, has been tasked with assembling the pieces using </w:t>
      </w:r>
      <w:r w:rsidRPr="00505BFB">
        <w:rPr>
          <w:rFonts w:ascii="Century Gothic" w:eastAsia="Times New Roman" w:hAnsi="Century Gothic" w:cs="Arial"/>
          <w:b/>
          <w:bCs/>
          <w:color w:val="000000"/>
          <w:lang w:eastAsia="en-ZA"/>
        </w:rPr>
        <w:t>epoxy resin</w:t>
      </w:r>
      <w:r w:rsidRPr="00505BFB">
        <w:rPr>
          <w:rFonts w:ascii="Century Gothic" w:eastAsia="Times New Roman" w:hAnsi="Century Gothic" w:cs="Arial"/>
          <w:bCs/>
          <w:color w:val="000000"/>
          <w:lang w:eastAsia="en-ZA"/>
        </w:rPr>
        <w:t xml:space="preserve"> as an adhesive, applying </w:t>
      </w:r>
      <w:r w:rsidRPr="00505BFB">
        <w:rPr>
          <w:rFonts w:ascii="Century Gothic" w:eastAsia="Times New Roman" w:hAnsi="Century Gothic" w:cs="Arial"/>
          <w:b/>
          <w:bCs/>
          <w:color w:val="000000"/>
          <w:lang w:eastAsia="en-ZA"/>
        </w:rPr>
        <w:t>polyurethane</w:t>
      </w:r>
      <w:r w:rsidRPr="00505BFB">
        <w:rPr>
          <w:rFonts w:ascii="Century Gothic" w:eastAsia="Times New Roman" w:hAnsi="Century Gothic" w:cs="Arial"/>
          <w:bCs/>
          <w:color w:val="000000"/>
          <w:lang w:eastAsia="en-ZA"/>
        </w:rPr>
        <w:t xml:space="preserve"> as a finish, and treating the wood with </w:t>
      </w:r>
      <w:r w:rsidRPr="00505BFB">
        <w:rPr>
          <w:rFonts w:ascii="Century Gothic" w:eastAsia="Times New Roman" w:hAnsi="Century Gothic" w:cs="Arial"/>
          <w:b/>
          <w:bCs/>
          <w:color w:val="000000"/>
          <w:lang w:eastAsia="en-ZA"/>
        </w:rPr>
        <w:t>copper-based preservatives</w:t>
      </w:r>
      <w:r w:rsidRPr="00505BFB">
        <w:rPr>
          <w:rFonts w:ascii="Century Gothic" w:eastAsia="Times New Roman" w:hAnsi="Century Gothic" w:cs="Arial"/>
          <w:bCs/>
          <w:color w:val="000000"/>
          <w:lang w:eastAsia="en-ZA"/>
        </w:rPr>
        <w:t xml:space="preserve"> to protect against decay.</w:t>
      </w:r>
    </w:p>
    <w:p w14:paraId="5B34F083"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While working, Sam accidentally knocks over a can of </w:t>
      </w:r>
      <w:r w:rsidRPr="00505BFB">
        <w:rPr>
          <w:rFonts w:ascii="Century Gothic" w:eastAsia="Times New Roman" w:hAnsi="Century Gothic" w:cs="Arial"/>
          <w:b/>
          <w:bCs/>
          <w:color w:val="000000"/>
          <w:lang w:eastAsia="en-ZA"/>
        </w:rPr>
        <w:t>mineral spirits</w:t>
      </w:r>
      <w:r w:rsidRPr="00505BFB">
        <w:rPr>
          <w:rFonts w:ascii="Century Gothic" w:eastAsia="Times New Roman" w:hAnsi="Century Gothic" w:cs="Arial"/>
          <w:bCs/>
          <w:color w:val="000000"/>
          <w:lang w:eastAsia="en-ZA"/>
        </w:rPr>
        <w:t xml:space="preserve">, which is used for cleaning brushes. The spill occurs near a power tool, creating a fire hazard. Additionally, Sam is unsure how to safely dispose of the leftover </w:t>
      </w:r>
      <w:r w:rsidRPr="00505BFB">
        <w:rPr>
          <w:rFonts w:ascii="Century Gothic" w:eastAsia="Times New Roman" w:hAnsi="Century Gothic" w:cs="Arial"/>
          <w:b/>
          <w:bCs/>
          <w:color w:val="000000"/>
          <w:lang w:eastAsia="en-ZA"/>
        </w:rPr>
        <w:t>solvents</w:t>
      </w:r>
      <w:r w:rsidRPr="00505BFB">
        <w:rPr>
          <w:rFonts w:ascii="Century Gothic" w:eastAsia="Times New Roman" w:hAnsi="Century Gothic" w:cs="Arial"/>
          <w:bCs/>
          <w:color w:val="000000"/>
          <w:lang w:eastAsia="en-ZA"/>
        </w:rPr>
        <w:t xml:space="preserve"> and </w:t>
      </w:r>
      <w:r w:rsidRPr="00505BFB">
        <w:rPr>
          <w:rFonts w:ascii="Century Gothic" w:eastAsia="Times New Roman" w:hAnsi="Century Gothic" w:cs="Arial"/>
          <w:b/>
          <w:bCs/>
          <w:color w:val="000000"/>
          <w:lang w:eastAsia="en-ZA"/>
        </w:rPr>
        <w:t>preservatives</w:t>
      </w:r>
      <w:r w:rsidRPr="00505BFB">
        <w:rPr>
          <w:rFonts w:ascii="Century Gothic" w:eastAsia="Times New Roman" w:hAnsi="Century Gothic" w:cs="Arial"/>
          <w:bCs/>
          <w:color w:val="000000"/>
          <w:lang w:eastAsia="en-ZA"/>
        </w:rPr>
        <w:t xml:space="preserve"> after completing the project. The workshop has ventilation, but Sam is working in a section of the shop where fumes from the polyurethane are building up.</w:t>
      </w:r>
    </w:p>
    <w:p w14:paraId="18FBC129"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Scenario-Based Questions</w:t>
      </w:r>
    </w:p>
    <w:p w14:paraId="0D2E1299"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DCECDCE">
          <v:rect id="_x0000_i1136" style="width:0;height:1.5pt" o:hralign="center" o:hrstd="t" o:hr="t" fillcolor="#a0a0a0" stroked="f"/>
        </w:pict>
      </w:r>
    </w:p>
    <w:p w14:paraId="3B8C1CBF"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Question 1: Evaluating the Uses and Interactions of Chemicals</w:t>
      </w:r>
    </w:p>
    <w:p w14:paraId="0937A8D3"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Sam is using </w:t>
      </w:r>
      <w:r w:rsidRPr="00505BFB">
        <w:rPr>
          <w:rFonts w:ascii="Century Gothic" w:eastAsia="Times New Roman" w:hAnsi="Century Gothic" w:cs="Arial"/>
          <w:b/>
          <w:bCs/>
          <w:color w:val="000000"/>
          <w:lang w:eastAsia="en-ZA"/>
        </w:rPr>
        <w:t>epoxy resin</w:t>
      </w:r>
      <w:r w:rsidRPr="00505BFB">
        <w:rPr>
          <w:rFonts w:ascii="Century Gothic" w:eastAsia="Times New Roman" w:hAnsi="Century Gothic" w:cs="Arial"/>
          <w:bCs/>
          <w:color w:val="000000"/>
          <w:lang w:eastAsia="en-ZA"/>
        </w:rPr>
        <w:t xml:space="preserve"> as an adhesive for the outdoor furniture and </w:t>
      </w:r>
      <w:r w:rsidRPr="00505BFB">
        <w:rPr>
          <w:rFonts w:ascii="Century Gothic" w:eastAsia="Times New Roman" w:hAnsi="Century Gothic" w:cs="Arial"/>
          <w:b/>
          <w:bCs/>
          <w:color w:val="000000"/>
          <w:lang w:eastAsia="en-ZA"/>
        </w:rPr>
        <w:t>polyurethane</w:t>
      </w:r>
      <w:r w:rsidRPr="00505BFB">
        <w:rPr>
          <w:rFonts w:ascii="Century Gothic" w:eastAsia="Times New Roman" w:hAnsi="Century Gothic" w:cs="Arial"/>
          <w:bCs/>
          <w:color w:val="000000"/>
          <w:lang w:eastAsia="en-ZA"/>
        </w:rPr>
        <w:t xml:space="preserve"> as a finish. Discuss the appropriateness of these chemicals for this project and evaluate the potential risks or interactions they may pose when used together.</w:t>
      </w:r>
    </w:p>
    <w:p w14:paraId="37546D89"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w:t>
      </w:r>
      <w:r w:rsidRPr="00505BFB">
        <w:rPr>
          <w:rFonts w:ascii="Century Gothic" w:eastAsia="Times New Roman" w:hAnsi="Century Gothic" w:cs="Arial"/>
          <w:bCs/>
          <w:color w:val="000000"/>
          <w:lang w:eastAsia="en-ZA"/>
        </w:rPr>
        <w:br/>
      </w:r>
      <w:r w:rsidRPr="00505BFB">
        <w:rPr>
          <w:rFonts w:ascii="Century Gothic" w:eastAsia="Times New Roman" w:hAnsi="Century Gothic" w:cs="Arial"/>
          <w:b/>
          <w:bCs/>
          <w:color w:val="000000"/>
          <w:lang w:eastAsia="en-ZA"/>
        </w:rPr>
        <w:t>Epoxy resin</w:t>
      </w:r>
      <w:r w:rsidRPr="00505BFB">
        <w:rPr>
          <w:rFonts w:ascii="Century Gothic" w:eastAsia="Times New Roman" w:hAnsi="Century Gothic" w:cs="Arial"/>
          <w:bCs/>
          <w:color w:val="000000"/>
          <w:lang w:eastAsia="en-ZA"/>
        </w:rPr>
        <w:t xml:space="preserve"> is an excellent choice for bonding outdoor furniture because of its high bonding strength, durability, and resistance to moisture. It ensures that the joints will hold up in outdoor conditions, even with exposure to rain or humidity. </w:t>
      </w:r>
      <w:r w:rsidRPr="00505BFB">
        <w:rPr>
          <w:rFonts w:ascii="Century Gothic" w:eastAsia="Times New Roman" w:hAnsi="Century Gothic" w:cs="Arial"/>
          <w:b/>
          <w:bCs/>
          <w:color w:val="000000"/>
          <w:lang w:eastAsia="en-ZA"/>
        </w:rPr>
        <w:t>Polyurethane</w:t>
      </w:r>
      <w:r w:rsidRPr="00505BFB">
        <w:rPr>
          <w:rFonts w:ascii="Century Gothic" w:eastAsia="Times New Roman" w:hAnsi="Century Gothic" w:cs="Arial"/>
          <w:bCs/>
          <w:color w:val="000000"/>
          <w:lang w:eastAsia="en-ZA"/>
        </w:rPr>
        <w:t xml:space="preserve"> is also appropriate for finishing outdoor furniture, as it provides a durable, water-resistant coating that protects the wood from moisture and UV rays.</w:t>
      </w:r>
    </w:p>
    <w:p w14:paraId="3CFAF42A"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However, these two chemicals must be applied carefully to avoid interactions. </w:t>
      </w:r>
      <w:r w:rsidRPr="00505BFB">
        <w:rPr>
          <w:rFonts w:ascii="Century Gothic" w:eastAsia="Times New Roman" w:hAnsi="Century Gothic" w:cs="Arial"/>
          <w:b/>
          <w:bCs/>
          <w:color w:val="000000"/>
          <w:lang w:eastAsia="en-ZA"/>
        </w:rPr>
        <w:t>Epoxy resin</w:t>
      </w:r>
      <w:r w:rsidRPr="00505BFB">
        <w:rPr>
          <w:rFonts w:ascii="Century Gothic" w:eastAsia="Times New Roman" w:hAnsi="Century Gothic" w:cs="Arial"/>
          <w:bCs/>
          <w:color w:val="000000"/>
          <w:lang w:eastAsia="en-ZA"/>
        </w:rPr>
        <w:t xml:space="preserve"> must be fully cured before applying the </w:t>
      </w:r>
      <w:r w:rsidRPr="00505BFB">
        <w:rPr>
          <w:rFonts w:ascii="Century Gothic" w:eastAsia="Times New Roman" w:hAnsi="Century Gothic" w:cs="Arial"/>
          <w:b/>
          <w:bCs/>
          <w:color w:val="000000"/>
          <w:lang w:eastAsia="en-ZA"/>
        </w:rPr>
        <w:t>polyurethane finish</w:t>
      </w:r>
      <w:r w:rsidRPr="00505BFB">
        <w:rPr>
          <w:rFonts w:ascii="Century Gothic" w:eastAsia="Times New Roman" w:hAnsi="Century Gothic" w:cs="Arial"/>
          <w:bCs/>
          <w:color w:val="000000"/>
          <w:lang w:eastAsia="en-ZA"/>
        </w:rPr>
        <w:t>, as any uncured epoxy can interfere with the adhesion of the finish. Additionally, both chemicals release fumes during application and curing, so working in a well-ventilated area is critical to avoid inhaling harmful fumes.</w:t>
      </w:r>
    </w:p>
    <w:p w14:paraId="0275CF78"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1BA37D2">
          <v:rect id="_x0000_i1137" style="width:0;height:1.5pt" o:hralign="center" o:hrstd="t" o:hr="t" fillcolor="#a0a0a0" stroked="f"/>
        </w:pict>
      </w:r>
    </w:p>
    <w:p w14:paraId="7CA4EAC2"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Question 2: Identifying and Managing Danger Signs</w:t>
      </w:r>
    </w:p>
    <w:p w14:paraId="5DCF0F36"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While working with </w:t>
      </w:r>
      <w:r w:rsidRPr="00505BFB">
        <w:rPr>
          <w:rFonts w:ascii="Century Gothic" w:eastAsia="Times New Roman" w:hAnsi="Century Gothic" w:cs="Arial"/>
          <w:b/>
          <w:bCs/>
          <w:color w:val="000000"/>
          <w:lang w:eastAsia="en-ZA"/>
        </w:rPr>
        <w:t>mineral spirits</w:t>
      </w:r>
      <w:r w:rsidRPr="00505BFB">
        <w:rPr>
          <w:rFonts w:ascii="Century Gothic" w:eastAsia="Times New Roman" w:hAnsi="Century Gothic" w:cs="Arial"/>
          <w:bCs/>
          <w:color w:val="000000"/>
          <w:lang w:eastAsia="en-ZA"/>
        </w:rPr>
        <w:t xml:space="preserve"> to clean brushes, Sam accidentally spills the can near a power tool, creating a potential fire hazard. What immediate steps should Sam take to manage this situation, and what safety precautions should be in place to prevent future incidents?</w:t>
      </w:r>
    </w:p>
    <w:p w14:paraId="6B876966"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w:t>
      </w:r>
      <w:r w:rsidRPr="00505BFB">
        <w:rPr>
          <w:rFonts w:ascii="Century Gothic" w:eastAsia="Times New Roman" w:hAnsi="Century Gothic" w:cs="Arial"/>
          <w:bCs/>
          <w:color w:val="000000"/>
          <w:lang w:eastAsia="en-ZA"/>
        </w:rPr>
        <w:br/>
        <w:t xml:space="preserve">The first step Sam should take is to immediately turn off the power tool and any nearby electrical equipment to prevent sparks from igniting the spilled </w:t>
      </w:r>
      <w:r w:rsidRPr="00505BFB">
        <w:rPr>
          <w:rFonts w:ascii="Century Gothic" w:eastAsia="Times New Roman" w:hAnsi="Century Gothic" w:cs="Arial"/>
          <w:b/>
          <w:bCs/>
          <w:color w:val="000000"/>
          <w:lang w:eastAsia="en-ZA"/>
        </w:rPr>
        <w:t>mineral spirits</w:t>
      </w:r>
      <w:r w:rsidRPr="00505BFB">
        <w:rPr>
          <w:rFonts w:ascii="Century Gothic" w:eastAsia="Times New Roman" w:hAnsi="Century Gothic" w:cs="Arial"/>
          <w:bCs/>
          <w:color w:val="000000"/>
          <w:lang w:eastAsia="en-ZA"/>
        </w:rPr>
        <w:t xml:space="preserve">, </w:t>
      </w:r>
      <w:r w:rsidRPr="00505BFB">
        <w:rPr>
          <w:rFonts w:ascii="Century Gothic" w:eastAsia="Times New Roman" w:hAnsi="Century Gothic" w:cs="Arial"/>
          <w:bCs/>
          <w:color w:val="000000"/>
          <w:lang w:eastAsia="en-ZA"/>
        </w:rPr>
        <w:lastRenderedPageBreak/>
        <w:t xml:space="preserve">which are highly flammable. Sam should then contain the spill using absorbent materials, such as spill pads, to prevent the solvent from spreading. The used materials should be placed in a designated hazardous waste container. Proper ventilation should be ensured to disperse the fumes, and a </w:t>
      </w:r>
      <w:r w:rsidRPr="00505BFB">
        <w:rPr>
          <w:rFonts w:ascii="Century Gothic" w:eastAsia="Times New Roman" w:hAnsi="Century Gothic" w:cs="Arial"/>
          <w:b/>
          <w:bCs/>
          <w:color w:val="000000"/>
          <w:lang w:eastAsia="en-ZA"/>
        </w:rPr>
        <w:t>Class B fire extinguisher</w:t>
      </w:r>
      <w:r w:rsidRPr="00505BFB">
        <w:rPr>
          <w:rFonts w:ascii="Century Gothic" w:eastAsia="Times New Roman" w:hAnsi="Century Gothic" w:cs="Arial"/>
          <w:bCs/>
          <w:color w:val="000000"/>
          <w:lang w:eastAsia="en-ZA"/>
        </w:rPr>
        <w:t>, suitable for flammable liquids, should be kept nearby in case the spill ignites.</w:t>
      </w:r>
    </w:p>
    <w:p w14:paraId="44E365A4"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To prevent future incidents, chemicals like </w:t>
      </w:r>
      <w:r w:rsidRPr="00505BFB">
        <w:rPr>
          <w:rFonts w:ascii="Century Gothic" w:eastAsia="Times New Roman" w:hAnsi="Century Gothic" w:cs="Arial"/>
          <w:b/>
          <w:bCs/>
          <w:color w:val="000000"/>
          <w:lang w:eastAsia="en-ZA"/>
        </w:rPr>
        <w:t>mineral spirits</w:t>
      </w:r>
      <w:r w:rsidRPr="00505BFB">
        <w:rPr>
          <w:rFonts w:ascii="Century Gothic" w:eastAsia="Times New Roman" w:hAnsi="Century Gothic" w:cs="Arial"/>
          <w:bCs/>
          <w:color w:val="000000"/>
          <w:lang w:eastAsia="en-ZA"/>
        </w:rPr>
        <w:t xml:space="preserve"> should be stored in flame-resistant cabinets and away from electrical equipment or heat sources. Workers should also be trained on the importance of proper handling and storage of flammable chemicals, including using spill containment kits.</w:t>
      </w:r>
    </w:p>
    <w:p w14:paraId="62BF1A85"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FFC40FD">
          <v:rect id="_x0000_i1138" style="width:0;height:1.5pt" o:hralign="center" o:hrstd="t" o:hr="t" fillcolor="#a0a0a0" stroked="f"/>
        </w:pict>
      </w:r>
    </w:p>
    <w:p w14:paraId="58694744"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Question 3: Safe Disposal of Chemicals</w:t>
      </w:r>
    </w:p>
    <w:p w14:paraId="59DFEB92"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After completing the project, Sam has leftover </w:t>
      </w:r>
      <w:r w:rsidRPr="00505BFB">
        <w:rPr>
          <w:rFonts w:ascii="Century Gothic" w:eastAsia="Times New Roman" w:hAnsi="Century Gothic" w:cs="Arial"/>
          <w:b/>
          <w:bCs/>
          <w:color w:val="000000"/>
          <w:lang w:eastAsia="en-ZA"/>
        </w:rPr>
        <w:t>polyurethane</w:t>
      </w:r>
      <w:r w:rsidRPr="00505BFB">
        <w:rPr>
          <w:rFonts w:ascii="Century Gothic" w:eastAsia="Times New Roman" w:hAnsi="Century Gothic" w:cs="Arial"/>
          <w:bCs/>
          <w:color w:val="000000"/>
          <w:lang w:eastAsia="en-ZA"/>
        </w:rPr>
        <w:t xml:space="preserve"> finish, </w:t>
      </w:r>
      <w:r w:rsidRPr="00505BFB">
        <w:rPr>
          <w:rFonts w:ascii="Century Gothic" w:eastAsia="Times New Roman" w:hAnsi="Century Gothic" w:cs="Arial"/>
          <w:b/>
          <w:bCs/>
          <w:color w:val="000000"/>
          <w:lang w:eastAsia="en-ZA"/>
        </w:rPr>
        <w:t>epoxy resin</w:t>
      </w:r>
      <w:r w:rsidRPr="00505BFB">
        <w:rPr>
          <w:rFonts w:ascii="Century Gothic" w:eastAsia="Times New Roman" w:hAnsi="Century Gothic" w:cs="Arial"/>
          <w:bCs/>
          <w:color w:val="000000"/>
          <w:lang w:eastAsia="en-ZA"/>
        </w:rPr>
        <w:t xml:space="preserve">, and </w:t>
      </w:r>
      <w:r w:rsidRPr="00505BFB">
        <w:rPr>
          <w:rFonts w:ascii="Century Gothic" w:eastAsia="Times New Roman" w:hAnsi="Century Gothic" w:cs="Arial"/>
          <w:b/>
          <w:bCs/>
          <w:color w:val="000000"/>
          <w:lang w:eastAsia="en-ZA"/>
        </w:rPr>
        <w:t>solvents</w:t>
      </w:r>
      <w:r w:rsidRPr="00505BFB">
        <w:rPr>
          <w:rFonts w:ascii="Century Gothic" w:eastAsia="Times New Roman" w:hAnsi="Century Gothic" w:cs="Arial"/>
          <w:bCs/>
          <w:color w:val="000000"/>
          <w:lang w:eastAsia="en-ZA"/>
        </w:rPr>
        <w:t>. What are the proper disposal methods for these chemicals, and why is it important to dispose of them correctly?</w:t>
      </w:r>
    </w:p>
    <w:p w14:paraId="7E5D2125"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w:t>
      </w:r>
      <w:r w:rsidRPr="00505BFB">
        <w:rPr>
          <w:rFonts w:ascii="Century Gothic" w:eastAsia="Times New Roman" w:hAnsi="Century Gothic" w:cs="Arial"/>
          <w:bCs/>
          <w:color w:val="000000"/>
          <w:lang w:eastAsia="en-ZA"/>
        </w:rPr>
        <w:br/>
      </w:r>
      <w:r w:rsidRPr="00505BFB">
        <w:rPr>
          <w:rFonts w:ascii="Century Gothic" w:eastAsia="Times New Roman" w:hAnsi="Century Gothic" w:cs="Arial"/>
          <w:b/>
          <w:bCs/>
          <w:color w:val="000000"/>
          <w:lang w:eastAsia="en-ZA"/>
        </w:rPr>
        <w:t>Polyurethane</w:t>
      </w:r>
      <w:r w:rsidRPr="00505BFB">
        <w:rPr>
          <w:rFonts w:ascii="Century Gothic" w:eastAsia="Times New Roman" w:hAnsi="Century Gothic" w:cs="Arial"/>
          <w:bCs/>
          <w:color w:val="000000"/>
          <w:lang w:eastAsia="en-ZA"/>
        </w:rPr>
        <w:t xml:space="preserve"> and </w:t>
      </w:r>
      <w:r w:rsidRPr="00505BFB">
        <w:rPr>
          <w:rFonts w:ascii="Century Gothic" w:eastAsia="Times New Roman" w:hAnsi="Century Gothic" w:cs="Arial"/>
          <w:b/>
          <w:bCs/>
          <w:color w:val="000000"/>
          <w:lang w:eastAsia="en-ZA"/>
        </w:rPr>
        <w:t>epoxy resin</w:t>
      </w:r>
      <w:r w:rsidRPr="00505BFB">
        <w:rPr>
          <w:rFonts w:ascii="Century Gothic" w:eastAsia="Times New Roman" w:hAnsi="Century Gothic" w:cs="Arial"/>
          <w:bCs/>
          <w:color w:val="000000"/>
          <w:lang w:eastAsia="en-ZA"/>
        </w:rPr>
        <w:t xml:space="preserve"> should not be poured down drains or thrown in regular trash, as they can contaminate water systems and harm the environment. Sam should collect the leftover </w:t>
      </w:r>
      <w:r w:rsidRPr="00505BFB">
        <w:rPr>
          <w:rFonts w:ascii="Century Gothic" w:eastAsia="Times New Roman" w:hAnsi="Century Gothic" w:cs="Arial"/>
          <w:b/>
          <w:bCs/>
          <w:color w:val="000000"/>
          <w:lang w:eastAsia="en-ZA"/>
        </w:rPr>
        <w:t>epoxy</w:t>
      </w:r>
      <w:r w:rsidRPr="00505BFB">
        <w:rPr>
          <w:rFonts w:ascii="Century Gothic" w:eastAsia="Times New Roman" w:hAnsi="Century Gothic" w:cs="Arial"/>
          <w:bCs/>
          <w:color w:val="000000"/>
          <w:lang w:eastAsia="en-ZA"/>
        </w:rPr>
        <w:t xml:space="preserve"> and </w:t>
      </w:r>
      <w:r w:rsidRPr="00505BFB">
        <w:rPr>
          <w:rFonts w:ascii="Century Gothic" w:eastAsia="Times New Roman" w:hAnsi="Century Gothic" w:cs="Arial"/>
          <w:b/>
          <w:bCs/>
          <w:color w:val="000000"/>
          <w:lang w:eastAsia="en-ZA"/>
        </w:rPr>
        <w:t>polyurethane</w:t>
      </w:r>
      <w:r w:rsidRPr="00505BFB">
        <w:rPr>
          <w:rFonts w:ascii="Century Gothic" w:eastAsia="Times New Roman" w:hAnsi="Century Gothic" w:cs="Arial"/>
          <w:bCs/>
          <w:color w:val="000000"/>
          <w:lang w:eastAsia="en-ZA"/>
        </w:rPr>
        <w:t xml:space="preserve"> in designated hazardous waste containers and arrange for proper disposal at a hazardous waste facility. Any used rags or materials soaked in </w:t>
      </w:r>
      <w:r w:rsidRPr="00505BFB">
        <w:rPr>
          <w:rFonts w:ascii="Century Gothic" w:eastAsia="Times New Roman" w:hAnsi="Century Gothic" w:cs="Arial"/>
          <w:b/>
          <w:bCs/>
          <w:color w:val="000000"/>
          <w:lang w:eastAsia="en-ZA"/>
        </w:rPr>
        <w:t>polyurethane</w:t>
      </w:r>
      <w:r w:rsidRPr="00505BFB">
        <w:rPr>
          <w:rFonts w:ascii="Century Gothic" w:eastAsia="Times New Roman" w:hAnsi="Century Gothic" w:cs="Arial"/>
          <w:bCs/>
          <w:color w:val="000000"/>
          <w:lang w:eastAsia="en-ZA"/>
        </w:rPr>
        <w:t xml:space="preserve"> should also be disposed of as hazardous waste, as they may be flammable.</w:t>
      </w:r>
    </w:p>
    <w:p w14:paraId="55CD71DD"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Solvents</w:t>
      </w:r>
      <w:r w:rsidRPr="00505BFB">
        <w:rPr>
          <w:rFonts w:ascii="Century Gothic" w:eastAsia="Times New Roman" w:hAnsi="Century Gothic" w:cs="Arial"/>
          <w:bCs/>
          <w:color w:val="000000"/>
          <w:lang w:eastAsia="en-ZA"/>
        </w:rPr>
        <w:t xml:space="preserve"> like </w:t>
      </w:r>
      <w:r w:rsidRPr="00505BFB">
        <w:rPr>
          <w:rFonts w:ascii="Century Gothic" w:eastAsia="Times New Roman" w:hAnsi="Century Gothic" w:cs="Arial"/>
          <w:b/>
          <w:bCs/>
          <w:color w:val="000000"/>
          <w:lang w:eastAsia="en-ZA"/>
        </w:rPr>
        <w:t>mineral spirits</w:t>
      </w:r>
      <w:r w:rsidRPr="00505BFB">
        <w:rPr>
          <w:rFonts w:ascii="Century Gothic" w:eastAsia="Times New Roman" w:hAnsi="Century Gothic" w:cs="Arial"/>
          <w:bCs/>
          <w:color w:val="000000"/>
          <w:lang w:eastAsia="en-ZA"/>
        </w:rPr>
        <w:t xml:space="preserve"> should be similarly collected in sealed containers and disposed of according to local hazardous waste disposal regulations. Failing to dispose of these chemicals correctly can result in soil and water contamination, harm to wildlife, and potential fines for the company.</w:t>
      </w:r>
    </w:p>
    <w:p w14:paraId="45961B01"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B56119D">
          <v:rect id="_x0000_i1139" style="width:0;height:1.5pt" o:hralign="center" o:hrstd="t" o:hr="t" fillcolor="#a0a0a0" stroked="f"/>
        </w:pict>
      </w:r>
    </w:p>
    <w:p w14:paraId="2A96C889"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Question 4: Understanding the Characteristics of Chemicals</w:t>
      </w:r>
    </w:p>
    <w:p w14:paraId="7597FB12"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Explain the characteristics of the </w:t>
      </w:r>
      <w:r w:rsidRPr="00505BFB">
        <w:rPr>
          <w:rFonts w:ascii="Century Gothic" w:eastAsia="Times New Roman" w:hAnsi="Century Gothic" w:cs="Arial"/>
          <w:b/>
          <w:bCs/>
          <w:color w:val="000000"/>
          <w:lang w:eastAsia="en-ZA"/>
        </w:rPr>
        <w:t>copper-based preservative</w:t>
      </w:r>
      <w:r w:rsidRPr="00505BFB">
        <w:rPr>
          <w:rFonts w:ascii="Century Gothic" w:eastAsia="Times New Roman" w:hAnsi="Century Gothic" w:cs="Arial"/>
          <w:bCs/>
          <w:color w:val="000000"/>
          <w:lang w:eastAsia="en-ZA"/>
        </w:rPr>
        <w:t xml:space="preserve"> and </w:t>
      </w:r>
      <w:r w:rsidRPr="00505BFB">
        <w:rPr>
          <w:rFonts w:ascii="Century Gothic" w:eastAsia="Times New Roman" w:hAnsi="Century Gothic" w:cs="Arial"/>
          <w:b/>
          <w:bCs/>
          <w:color w:val="000000"/>
          <w:lang w:eastAsia="en-ZA"/>
        </w:rPr>
        <w:t>mineral spirits</w:t>
      </w:r>
      <w:r w:rsidRPr="00505BFB">
        <w:rPr>
          <w:rFonts w:ascii="Century Gothic" w:eastAsia="Times New Roman" w:hAnsi="Century Gothic" w:cs="Arial"/>
          <w:bCs/>
          <w:color w:val="000000"/>
          <w:lang w:eastAsia="en-ZA"/>
        </w:rPr>
        <w:t xml:space="preserve"> that Sam is using, and discuss why these chemicals are suitable for the project.</w:t>
      </w:r>
    </w:p>
    <w:p w14:paraId="6287D06E" w14:textId="2FAE9E78"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Model Answer</w:t>
      </w:r>
      <w:r w:rsidRPr="00505BFB">
        <w:rPr>
          <w:rFonts w:ascii="Century Gothic" w:eastAsia="Times New Roman" w:hAnsi="Century Gothic" w:cs="Arial"/>
          <w:bCs/>
          <w:color w:val="000000"/>
          <w:lang w:eastAsia="en-ZA"/>
        </w:rPr>
        <w:t>:</w:t>
      </w:r>
      <w:r w:rsidRPr="00505BFB">
        <w:rPr>
          <w:rFonts w:ascii="Century Gothic" w:eastAsia="Times New Roman" w:hAnsi="Century Gothic" w:cs="Arial"/>
          <w:bCs/>
          <w:color w:val="000000"/>
          <w:lang w:eastAsia="en-ZA"/>
        </w:rPr>
        <w:br/>
        <w:t xml:space="preserve">The </w:t>
      </w:r>
      <w:r w:rsidRPr="00505BFB">
        <w:rPr>
          <w:rFonts w:ascii="Century Gothic" w:eastAsia="Times New Roman" w:hAnsi="Century Gothic" w:cs="Arial"/>
          <w:b/>
          <w:bCs/>
          <w:color w:val="000000"/>
          <w:lang w:eastAsia="en-ZA"/>
        </w:rPr>
        <w:t>copper-based preservative</w:t>
      </w:r>
      <w:r w:rsidRPr="00505BFB">
        <w:rPr>
          <w:rFonts w:ascii="Century Gothic" w:eastAsia="Times New Roman" w:hAnsi="Century Gothic" w:cs="Arial"/>
          <w:bCs/>
          <w:color w:val="000000"/>
          <w:lang w:eastAsia="en-ZA"/>
        </w:rPr>
        <w:t xml:space="preserve"> is highly effective at preventing decay and protecting wood from insect infestations, making it an ideal choice for outdoor furniture. Its deep penetration into the wood </w:t>
      </w:r>
      <w:r w:rsidR="00FA5A32" w:rsidRPr="00505BFB">
        <w:rPr>
          <w:rFonts w:ascii="Century Gothic" w:eastAsia="Times New Roman" w:hAnsi="Century Gothic" w:cs="Arial"/>
          <w:bCs/>
          <w:color w:val="000000"/>
          <w:lang w:eastAsia="en-ZA"/>
        </w:rPr>
        <w:t>fibres</w:t>
      </w:r>
      <w:r w:rsidRPr="00505BFB">
        <w:rPr>
          <w:rFonts w:ascii="Century Gothic" w:eastAsia="Times New Roman" w:hAnsi="Century Gothic" w:cs="Arial"/>
          <w:bCs/>
          <w:color w:val="000000"/>
          <w:lang w:eastAsia="en-ZA"/>
        </w:rPr>
        <w:t xml:space="preserve"> ensures long-term protection, even in moist or harsh environmental conditions. However, copper-based preservatives can alter the wood's </w:t>
      </w:r>
      <w:r w:rsidR="00FA5A32" w:rsidRPr="00505BFB">
        <w:rPr>
          <w:rFonts w:ascii="Century Gothic" w:eastAsia="Times New Roman" w:hAnsi="Century Gothic" w:cs="Arial"/>
          <w:bCs/>
          <w:color w:val="000000"/>
          <w:lang w:eastAsia="en-ZA"/>
        </w:rPr>
        <w:t>colour</w:t>
      </w:r>
      <w:r w:rsidRPr="00505BFB">
        <w:rPr>
          <w:rFonts w:ascii="Century Gothic" w:eastAsia="Times New Roman" w:hAnsi="Century Gothic" w:cs="Arial"/>
          <w:bCs/>
          <w:color w:val="000000"/>
          <w:lang w:eastAsia="en-ZA"/>
        </w:rPr>
        <w:t xml:space="preserve"> and must be applied in a well-ventilated area, as they can release fumes.</w:t>
      </w:r>
    </w:p>
    <w:p w14:paraId="0F540593" w14:textId="758335BB"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Mineral spirits</w:t>
      </w:r>
      <w:r w:rsidRPr="00505BFB">
        <w:rPr>
          <w:rFonts w:ascii="Century Gothic" w:eastAsia="Times New Roman" w:hAnsi="Century Gothic" w:cs="Arial"/>
          <w:bCs/>
          <w:color w:val="000000"/>
          <w:lang w:eastAsia="en-ZA"/>
        </w:rPr>
        <w:t xml:space="preserve"> are used as a cleaning solvent to remove oil-based finishes like polyurethane from brushes and tools. They are effective at dissolving the finish, making </w:t>
      </w:r>
      <w:r w:rsidR="00FA5A32" w:rsidRPr="00505BFB">
        <w:rPr>
          <w:rFonts w:ascii="Century Gothic" w:eastAsia="Times New Roman" w:hAnsi="Century Gothic" w:cs="Arial"/>
          <w:bCs/>
          <w:color w:val="000000"/>
          <w:lang w:eastAsia="en-ZA"/>
        </w:rPr>
        <w:t>clean-up</w:t>
      </w:r>
      <w:r w:rsidRPr="00505BFB">
        <w:rPr>
          <w:rFonts w:ascii="Century Gothic" w:eastAsia="Times New Roman" w:hAnsi="Century Gothic" w:cs="Arial"/>
          <w:bCs/>
          <w:color w:val="000000"/>
          <w:lang w:eastAsia="en-ZA"/>
        </w:rPr>
        <w:t xml:space="preserve"> easy, but they are also flammable and release fumes, so proper ventilation and fire safety precautions are essential when using them. Mineral spirits </w:t>
      </w:r>
      <w:r w:rsidRPr="00505BFB">
        <w:rPr>
          <w:rFonts w:ascii="Century Gothic" w:eastAsia="Times New Roman" w:hAnsi="Century Gothic" w:cs="Arial"/>
          <w:bCs/>
          <w:color w:val="000000"/>
          <w:lang w:eastAsia="en-ZA"/>
        </w:rPr>
        <w:lastRenderedPageBreak/>
        <w:t>should always be stored in sealed containers to prevent evaporation and reduce fire hazards.</w:t>
      </w:r>
    </w:p>
    <w:p w14:paraId="25668450"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FEE767F">
          <v:rect id="_x0000_i1140" style="width:0;height:1.5pt" o:hralign="center" o:hrstd="t" o:hr="t" fillcolor="#a0a0a0" stroked="f"/>
        </w:pict>
      </w:r>
    </w:p>
    <w:p w14:paraId="68EEB578" w14:textId="70260BBD" w:rsidR="00505BFB" w:rsidRDefault="00505BFB" w:rsidP="008073AD">
      <w:pPr>
        <w:pStyle w:val="Heading2"/>
        <w:rPr>
          <w:rFonts w:eastAsia="Times New Roman"/>
          <w:lang w:eastAsia="en-ZA"/>
        </w:rPr>
      </w:pPr>
      <w:bookmarkStart w:id="44" w:name="_Toc195785783"/>
      <w:r w:rsidRPr="00505BFB">
        <w:rPr>
          <w:rFonts w:eastAsia="Times New Roman"/>
          <w:lang w:eastAsia="en-ZA"/>
        </w:rPr>
        <w:t>Marking Rubric</w:t>
      </w:r>
      <w:bookmarkEnd w:id="44"/>
    </w:p>
    <w:p w14:paraId="7E9D444C" w14:textId="77777777" w:rsidR="008073AD" w:rsidRPr="008073AD" w:rsidRDefault="008073AD" w:rsidP="008073AD">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0"/>
        <w:gridCol w:w="990"/>
        <w:gridCol w:w="5156"/>
      </w:tblGrid>
      <w:tr w:rsidR="00505BFB" w:rsidRPr="00505BFB" w14:paraId="6F9A4AC1" w14:textId="77777777" w:rsidTr="008073AD">
        <w:trPr>
          <w:tblHeader/>
          <w:tblCellSpacing w:w="15" w:type="dxa"/>
        </w:trPr>
        <w:tc>
          <w:tcPr>
            <w:tcW w:w="0" w:type="auto"/>
            <w:vAlign w:val="center"/>
            <w:hideMark/>
          </w:tcPr>
          <w:p w14:paraId="28B4B694"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Criteria</w:t>
            </w:r>
          </w:p>
        </w:tc>
        <w:tc>
          <w:tcPr>
            <w:tcW w:w="0" w:type="auto"/>
            <w:vAlign w:val="center"/>
            <w:hideMark/>
          </w:tcPr>
          <w:p w14:paraId="37CD1A84"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Score Range</w:t>
            </w:r>
          </w:p>
        </w:tc>
        <w:tc>
          <w:tcPr>
            <w:tcW w:w="0" w:type="auto"/>
            <w:vAlign w:val="center"/>
            <w:hideMark/>
          </w:tcPr>
          <w:p w14:paraId="527F101F"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Descriptors</w:t>
            </w:r>
          </w:p>
        </w:tc>
      </w:tr>
      <w:tr w:rsidR="00505BFB" w:rsidRPr="00505BFB" w14:paraId="32F18DAC" w14:textId="77777777" w:rsidTr="008073AD">
        <w:trPr>
          <w:tblCellSpacing w:w="15" w:type="dxa"/>
        </w:trPr>
        <w:tc>
          <w:tcPr>
            <w:tcW w:w="0" w:type="auto"/>
            <w:vAlign w:val="center"/>
            <w:hideMark/>
          </w:tcPr>
          <w:p w14:paraId="0D32B19F"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Evaluation of Chemical Uses and Interactions (IAC0901)</w:t>
            </w:r>
          </w:p>
        </w:tc>
        <w:tc>
          <w:tcPr>
            <w:tcW w:w="0" w:type="auto"/>
            <w:vAlign w:val="center"/>
            <w:hideMark/>
          </w:tcPr>
          <w:p w14:paraId="6CD4DCA1"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0-5</w:t>
            </w:r>
          </w:p>
        </w:tc>
        <w:tc>
          <w:tcPr>
            <w:tcW w:w="0" w:type="auto"/>
            <w:vAlign w:val="center"/>
            <w:hideMark/>
          </w:tcPr>
          <w:p w14:paraId="3D20EB59" w14:textId="77777777"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Comprehensive evaluation of the appropriate use and interaction of chemicals, with clear examples (5 points).</w:t>
            </w:r>
          </w:p>
        </w:tc>
      </w:tr>
    </w:tbl>
    <w:p w14:paraId="7B1B3A87" w14:textId="77777777" w:rsidR="008073AD" w:rsidRDefault="008073AD" w:rsidP="00505BFB">
      <w:pPr>
        <w:rPr>
          <w:rFonts w:ascii="Century Gothic" w:eastAsia="Times New Roman" w:hAnsi="Century Gothic" w:cs="Arial"/>
          <w:bCs/>
          <w:color w:val="000000"/>
          <w:lang w:eastAsia="en-ZA"/>
        </w:rPr>
      </w:pPr>
    </w:p>
    <w:p w14:paraId="5C0D237A" w14:textId="703A9BFC" w:rsidR="00505BFB" w:rsidRPr="00505BFB" w:rsidRDefault="008073AD"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t xml:space="preserve"> </w:t>
      </w:r>
      <w:r w:rsidR="00505BFB" w:rsidRPr="00505BFB">
        <w:rPr>
          <w:rFonts w:ascii="Century Gothic" w:eastAsia="Times New Roman" w:hAnsi="Century Gothic" w:cs="Arial"/>
          <w:bCs/>
          <w:color w:val="000000"/>
          <w:lang w:eastAsia="en-ZA"/>
        </w:rPr>
        <w:t xml:space="preserve">- Good understanding but lacks specific details or depth (3-4 points).  </w:t>
      </w:r>
    </w:p>
    <w:p w14:paraId="7F16F21B" w14:textId="7B2D5AC5"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 - Basic understanding with limited examples or detail (1-2 points).  </w:t>
      </w:r>
    </w:p>
    <w:p w14:paraId="2E530081" w14:textId="58F4CCEF"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 xml:space="preserve"> - No relevant evaluation or inc</w:t>
      </w:r>
      <w:r w:rsidR="008073AD">
        <w:rPr>
          <w:rFonts w:ascii="Century Gothic" w:eastAsia="Times New Roman" w:hAnsi="Century Gothic" w:cs="Arial"/>
          <w:bCs/>
          <w:color w:val="000000"/>
          <w:lang w:eastAsia="en-ZA"/>
        </w:rPr>
        <w:t xml:space="preserve">orrect information (0 points). </w:t>
      </w:r>
    </w:p>
    <w:p w14:paraId="335EB658" w14:textId="77777777" w:rsidR="008073AD" w:rsidRDefault="008073AD" w:rsidP="00505BFB">
      <w:pPr>
        <w:rPr>
          <w:rFonts w:ascii="Century Gothic" w:eastAsia="Times New Roman" w:hAnsi="Century Gothic" w:cs="Arial"/>
          <w:bCs/>
          <w:color w:val="000000"/>
          <w:lang w:eastAsia="en-ZA"/>
        </w:rPr>
      </w:pPr>
    </w:p>
    <w:p w14:paraId="01365FD5" w14:textId="77777777" w:rsidR="008073AD"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Recognition of Danger Signs and Management (IAC0901)</w:t>
      </w:r>
      <w:r w:rsidRPr="00505BFB">
        <w:rPr>
          <w:rFonts w:ascii="Century Gothic" w:eastAsia="Times New Roman" w:hAnsi="Century Gothic" w:cs="Arial"/>
          <w:bCs/>
          <w:color w:val="000000"/>
          <w:lang w:eastAsia="en-ZA"/>
        </w:rPr>
        <w:t xml:space="preserve"> | 0-5 | - Thorough identification of danger signs and appropriate responses, with clear reasoning (5 points).</w:t>
      </w:r>
      <w:r w:rsidRPr="00505BFB">
        <w:rPr>
          <w:rFonts w:ascii="Century Gothic" w:eastAsia="Times New Roman" w:hAnsi="Century Gothic" w:cs="Arial"/>
          <w:bCs/>
          <w:color w:val="000000"/>
          <w:lang w:eastAsia="en-ZA"/>
        </w:rPr>
        <w:br/>
        <w:t>- Good identification but lacks some depth or details (3-4 points).</w:t>
      </w:r>
      <w:r w:rsidRPr="00505BFB">
        <w:rPr>
          <w:rFonts w:ascii="Century Gothic" w:eastAsia="Times New Roman" w:hAnsi="Century Gothic" w:cs="Arial"/>
          <w:bCs/>
          <w:color w:val="000000"/>
          <w:lang w:eastAsia="en-ZA"/>
        </w:rPr>
        <w:br/>
        <w:t>- Basic identification with minimal reasoning or incomplete examples (1-2 points).</w:t>
      </w:r>
      <w:r w:rsidRPr="00505BFB">
        <w:rPr>
          <w:rFonts w:ascii="Century Gothic" w:eastAsia="Times New Roman" w:hAnsi="Century Gothic" w:cs="Arial"/>
          <w:bCs/>
          <w:color w:val="000000"/>
          <w:lang w:eastAsia="en-ZA"/>
        </w:rPr>
        <w:br/>
        <w:t>- No relevant identification or incorr</w:t>
      </w:r>
      <w:r w:rsidR="008073AD">
        <w:rPr>
          <w:rFonts w:ascii="Century Gothic" w:eastAsia="Times New Roman" w:hAnsi="Century Gothic" w:cs="Arial"/>
          <w:bCs/>
          <w:color w:val="000000"/>
          <w:lang w:eastAsia="en-ZA"/>
        </w:rPr>
        <w:t xml:space="preserve">ect information (0 points). </w:t>
      </w:r>
    </w:p>
    <w:p w14:paraId="7F9A29B0" w14:textId="77777777" w:rsidR="008073AD"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Understanding of Disposal Methods (IAC0901)</w:t>
      </w:r>
      <w:r w:rsidRPr="00505BFB">
        <w:rPr>
          <w:rFonts w:ascii="Century Gothic" w:eastAsia="Times New Roman" w:hAnsi="Century Gothic" w:cs="Arial"/>
          <w:bCs/>
          <w:color w:val="000000"/>
          <w:lang w:eastAsia="en-ZA"/>
        </w:rPr>
        <w:t xml:space="preserve"> | 0-5 | - Clear explanation of safe disposal methods for each chemical, with environmental considerations (5 points).</w:t>
      </w:r>
      <w:r w:rsidRPr="00505BFB">
        <w:rPr>
          <w:rFonts w:ascii="Century Gothic" w:eastAsia="Times New Roman" w:hAnsi="Century Gothic" w:cs="Arial"/>
          <w:bCs/>
          <w:color w:val="000000"/>
          <w:lang w:eastAsia="en-ZA"/>
        </w:rPr>
        <w:br/>
        <w:t>- Good explanation but lacking detail in some areas (3-4 points).</w:t>
      </w:r>
      <w:r w:rsidRPr="00505BFB">
        <w:rPr>
          <w:rFonts w:ascii="Century Gothic" w:eastAsia="Times New Roman" w:hAnsi="Century Gothic" w:cs="Arial"/>
          <w:bCs/>
          <w:color w:val="000000"/>
          <w:lang w:eastAsia="en-ZA"/>
        </w:rPr>
        <w:br/>
        <w:t>- Basic explanation with limited detail (1-2 points).</w:t>
      </w:r>
      <w:r w:rsidRPr="00505BFB">
        <w:rPr>
          <w:rFonts w:ascii="Century Gothic" w:eastAsia="Times New Roman" w:hAnsi="Century Gothic" w:cs="Arial"/>
          <w:bCs/>
          <w:color w:val="000000"/>
          <w:lang w:eastAsia="en-ZA"/>
        </w:rPr>
        <w:br/>
        <w:t>- No relevant explanation or incorr</w:t>
      </w:r>
      <w:r w:rsidR="008073AD">
        <w:rPr>
          <w:rFonts w:ascii="Century Gothic" w:eastAsia="Times New Roman" w:hAnsi="Century Gothic" w:cs="Arial"/>
          <w:bCs/>
          <w:color w:val="000000"/>
          <w:lang w:eastAsia="en-ZA"/>
        </w:rPr>
        <w:t xml:space="preserve">ect information (0 points). </w:t>
      </w:r>
    </w:p>
    <w:p w14:paraId="5BE3DDEC" w14:textId="77777777" w:rsidR="008073AD"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Explanation of Chemical Types and Characteristics (IAC0902)</w:t>
      </w:r>
      <w:r w:rsidRPr="00505BFB">
        <w:rPr>
          <w:rFonts w:ascii="Century Gothic" w:eastAsia="Times New Roman" w:hAnsi="Century Gothic" w:cs="Arial"/>
          <w:bCs/>
          <w:color w:val="000000"/>
          <w:lang w:eastAsia="en-ZA"/>
        </w:rPr>
        <w:t>| 0-5 | - Detailed explanation of chemical characteristics with clear examples of their application in the project (5 points).</w:t>
      </w:r>
      <w:r w:rsidRPr="00505BFB">
        <w:rPr>
          <w:rFonts w:ascii="Century Gothic" w:eastAsia="Times New Roman" w:hAnsi="Century Gothic" w:cs="Arial"/>
          <w:bCs/>
          <w:color w:val="000000"/>
          <w:lang w:eastAsia="en-ZA"/>
        </w:rPr>
        <w:br/>
        <w:t>- Good explanation but lacks specific detail (3-4 points).</w:t>
      </w:r>
      <w:r w:rsidRPr="00505BFB">
        <w:rPr>
          <w:rFonts w:ascii="Century Gothic" w:eastAsia="Times New Roman" w:hAnsi="Century Gothic" w:cs="Arial"/>
          <w:bCs/>
          <w:color w:val="000000"/>
          <w:lang w:eastAsia="en-ZA"/>
        </w:rPr>
        <w:br/>
        <w:t>- Basic explanation with minimal examples (1-2 points).</w:t>
      </w:r>
      <w:r w:rsidRPr="00505BFB">
        <w:rPr>
          <w:rFonts w:ascii="Century Gothic" w:eastAsia="Times New Roman" w:hAnsi="Century Gothic" w:cs="Arial"/>
          <w:bCs/>
          <w:color w:val="000000"/>
          <w:lang w:eastAsia="en-ZA"/>
        </w:rPr>
        <w:br/>
        <w:t>- No relevant explanation or incorr</w:t>
      </w:r>
      <w:r w:rsidR="008073AD">
        <w:rPr>
          <w:rFonts w:ascii="Century Gothic" w:eastAsia="Times New Roman" w:hAnsi="Century Gothic" w:cs="Arial"/>
          <w:bCs/>
          <w:color w:val="000000"/>
          <w:lang w:eastAsia="en-ZA"/>
        </w:rPr>
        <w:t xml:space="preserve">ect information (0 points). </w:t>
      </w:r>
    </w:p>
    <w:p w14:paraId="414710BB" w14:textId="66C59A5E" w:rsidR="00505BFB" w:rsidRPr="00505BFB"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Total Score</w:t>
      </w:r>
      <w:r w:rsidRPr="00505BFB">
        <w:rPr>
          <w:rFonts w:ascii="Century Gothic" w:eastAsia="Times New Roman" w:hAnsi="Century Gothic" w:cs="Arial"/>
          <w:bCs/>
          <w:color w:val="000000"/>
          <w:lang w:eastAsia="en-ZA"/>
        </w:rPr>
        <w:t xml:space="preserve"> | </w:t>
      </w:r>
      <w:r w:rsidRPr="00505BFB">
        <w:rPr>
          <w:rFonts w:ascii="Century Gothic" w:eastAsia="Times New Roman" w:hAnsi="Century Gothic" w:cs="Arial"/>
          <w:b/>
          <w:bCs/>
          <w:color w:val="000000"/>
          <w:lang w:eastAsia="en-ZA"/>
        </w:rPr>
        <w:t>0-20</w:t>
      </w:r>
      <w:r w:rsidR="008073AD">
        <w:rPr>
          <w:rFonts w:ascii="Century Gothic" w:eastAsia="Times New Roman" w:hAnsi="Century Gothic" w:cs="Arial"/>
          <w:bCs/>
          <w:color w:val="000000"/>
          <w:lang w:eastAsia="en-ZA"/>
        </w:rPr>
        <w:t xml:space="preserve"> | Total score out of 20 </w:t>
      </w:r>
    </w:p>
    <w:p w14:paraId="5E59B4CB" w14:textId="77777777" w:rsidR="00505BFB" w:rsidRPr="00505BFB" w:rsidRDefault="00F216F2" w:rsidP="00505BFB">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A44C466">
          <v:rect id="_x0000_i1141" style="width:0;height:1.5pt" o:hralign="center" o:hrstd="t" o:hr="t" fillcolor="#a0a0a0" stroked="f"/>
        </w:pict>
      </w:r>
    </w:p>
    <w:p w14:paraId="3279A7F0" w14:textId="77777777" w:rsidR="00505BFB" w:rsidRPr="00505BFB" w:rsidRDefault="00505BFB" w:rsidP="00505BFB">
      <w:pPr>
        <w:rPr>
          <w:rFonts w:ascii="Century Gothic" w:eastAsia="Times New Roman" w:hAnsi="Century Gothic" w:cs="Arial"/>
          <w:b/>
          <w:bCs/>
          <w:color w:val="000000"/>
          <w:lang w:eastAsia="en-ZA"/>
        </w:rPr>
      </w:pPr>
      <w:r w:rsidRPr="00505BFB">
        <w:rPr>
          <w:rFonts w:ascii="Century Gothic" w:eastAsia="Times New Roman" w:hAnsi="Century Gothic" w:cs="Arial"/>
          <w:b/>
          <w:bCs/>
          <w:color w:val="000000"/>
          <w:lang w:eastAsia="en-ZA"/>
        </w:rPr>
        <w:t>Model Scoring Example</w:t>
      </w:r>
    </w:p>
    <w:p w14:paraId="002C7403" w14:textId="77777777" w:rsidR="00505BFB" w:rsidRPr="00505BFB" w:rsidRDefault="00505BFB" w:rsidP="00505BFB">
      <w:pPr>
        <w:numPr>
          <w:ilvl w:val="0"/>
          <w:numId w:val="845"/>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Evaluation of Chemical Uses and Interactions</w:t>
      </w:r>
      <w:r w:rsidRPr="00505BFB">
        <w:rPr>
          <w:rFonts w:ascii="Century Gothic" w:eastAsia="Times New Roman" w:hAnsi="Century Gothic" w:cs="Arial"/>
          <w:bCs/>
          <w:color w:val="000000"/>
          <w:lang w:eastAsia="en-ZA"/>
        </w:rPr>
        <w:t>: 4 (Good evaluation of chemical uses but could have provided more details on risks.)</w:t>
      </w:r>
    </w:p>
    <w:p w14:paraId="446B580D" w14:textId="77777777" w:rsidR="00505BFB" w:rsidRPr="00505BFB" w:rsidRDefault="00505BFB" w:rsidP="00505BFB">
      <w:pPr>
        <w:numPr>
          <w:ilvl w:val="0"/>
          <w:numId w:val="845"/>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lastRenderedPageBreak/>
        <w:t>Recognition of Danger Signs and Management</w:t>
      </w:r>
      <w:r w:rsidRPr="00505BFB">
        <w:rPr>
          <w:rFonts w:ascii="Century Gothic" w:eastAsia="Times New Roman" w:hAnsi="Century Gothic" w:cs="Arial"/>
          <w:bCs/>
          <w:color w:val="000000"/>
          <w:lang w:eastAsia="en-ZA"/>
        </w:rPr>
        <w:t>: 5 (Thorough identification of fire hazards and appropriate responses.)</w:t>
      </w:r>
    </w:p>
    <w:p w14:paraId="651DD712" w14:textId="77777777" w:rsidR="00505BFB" w:rsidRPr="00505BFB" w:rsidRDefault="00505BFB" w:rsidP="00505BFB">
      <w:pPr>
        <w:numPr>
          <w:ilvl w:val="0"/>
          <w:numId w:val="845"/>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Understanding of Disposal Methods</w:t>
      </w:r>
      <w:r w:rsidRPr="00505BFB">
        <w:rPr>
          <w:rFonts w:ascii="Century Gothic" w:eastAsia="Times New Roman" w:hAnsi="Century Gothic" w:cs="Arial"/>
          <w:bCs/>
          <w:color w:val="000000"/>
          <w:lang w:eastAsia="en-ZA"/>
        </w:rPr>
        <w:t>: 5 (Clear explanation of proper disposal for hazardous chemicals.)</w:t>
      </w:r>
    </w:p>
    <w:p w14:paraId="44D0A86D" w14:textId="77777777" w:rsidR="00505BFB" w:rsidRPr="00505BFB" w:rsidRDefault="00505BFB" w:rsidP="00505BFB">
      <w:pPr>
        <w:numPr>
          <w:ilvl w:val="0"/>
          <w:numId w:val="845"/>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Explanation of Chemical Types and Characteristics</w:t>
      </w:r>
      <w:r w:rsidRPr="00505BFB">
        <w:rPr>
          <w:rFonts w:ascii="Century Gothic" w:eastAsia="Times New Roman" w:hAnsi="Century Gothic" w:cs="Arial"/>
          <w:bCs/>
          <w:color w:val="000000"/>
          <w:lang w:eastAsia="en-ZA"/>
        </w:rPr>
        <w:t>: 4 (Good understanding but could expand on specific chemical characteristics.)</w:t>
      </w:r>
    </w:p>
    <w:p w14:paraId="13DA441A" w14:textId="77777777" w:rsidR="00505BFB" w:rsidRPr="00505BFB" w:rsidRDefault="00505BFB" w:rsidP="00505BFB">
      <w:pPr>
        <w:numPr>
          <w:ilvl w:val="0"/>
          <w:numId w:val="845"/>
        </w:numPr>
        <w:rPr>
          <w:rFonts w:ascii="Century Gothic" w:eastAsia="Times New Roman" w:hAnsi="Century Gothic" w:cs="Arial"/>
          <w:bCs/>
          <w:color w:val="000000"/>
          <w:lang w:eastAsia="en-ZA"/>
        </w:rPr>
      </w:pPr>
      <w:r w:rsidRPr="00505BFB">
        <w:rPr>
          <w:rFonts w:ascii="Century Gothic" w:eastAsia="Times New Roman" w:hAnsi="Century Gothic" w:cs="Arial"/>
          <w:b/>
          <w:bCs/>
          <w:color w:val="000000"/>
          <w:lang w:eastAsia="en-ZA"/>
        </w:rPr>
        <w:t>Total Score</w:t>
      </w:r>
      <w:r w:rsidRPr="00505BFB">
        <w:rPr>
          <w:rFonts w:ascii="Century Gothic" w:eastAsia="Times New Roman" w:hAnsi="Century Gothic" w:cs="Arial"/>
          <w:bCs/>
          <w:color w:val="000000"/>
          <w:lang w:eastAsia="en-ZA"/>
        </w:rPr>
        <w:t>: 18/20</w:t>
      </w:r>
    </w:p>
    <w:p w14:paraId="37735F81" w14:textId="78B273A3" w:rsidR="00FA5A32" w:rsidRDefault="00505BFB" w:rsidP="00505BFB">
      <w:pPr>
        <w:rPr>
          <w:rFonts w:ascii="Century Gothic" w:eastAsia="Times New Roman" w:hAnsi="Century Gothic" w:cs="Arial"/>
          <w:bCs/>
          <w:color w:val="000000"/>
          <w:lang w:eastAsia="en-ZA"/>
        </w:rPr>
      </w:pPr>
      <w:r w:rsidRPr="00505BFB">
        <w:rPr>
          <w:rFonts w:ascii="Century Gothic" w:eastAsia="Times New Roman" w:hAnsi="Century Gothic" w:cs="Arial"/>
          <w:bCs/>
          <w:color w:val="000000"/>
          <w:lang w:eastAsia="en-ZA"/>
        </w:rPr>
        <w:t>This rubric provides a structured framework for assessing learners' understanding of chemical uses, safety, interactions, disposal methods, and how these factors relate to health, safety, and environmental considerations.</w:t>
      </w:r>
    </w:p>
    <w:p w14:paraId="710B2D12" w14:textId="77777777" w:rsidR="00FA5A32" w:rsidRDefault="00FA5A32">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17A6D77C" w14:textId="5DC76D36" w:rsidR="00FA5A32" w:rsidRPr="00FA5A32" w:rsidRDefault="00FA5A32" w:rsidP="008073AD">
      <w:pPr>
        <w:pStyle w:val="Heading1"/>
        <w:rPr>
          <w:rFonts w:eastAsia="Times New Roman"/>
          <w:lang w:eastAsia="en-ZA"/>
        </w:rPr>
      </w:pPr>
      <w:bookmarkStart w:id="45" w:name="_Toc195785784"/>
      <w:r w:rsidRPr="00FA5A32">
        <w:rPr>
          <w:rFonts w:eastAsia="Times New Roman"/>
          <w:lang w:eastAsia="en-ZA"/>
        </w:rPr>
        <w:lastRenderedPageBreak/>
        <w:t>KM-07-KT10: Construction of Crafted Furniture and Prototypes (5%)</w:t>
      </w:r>
      <w:bookmarkEnd w:id="45"/>
    </w:p>
    <w:p w14:paraId="5A3FD455" w14:textId="77777777" w:rsidR="008073AD" w:rsidRDefault="008073AD" w:rsidP="00FA5A32">
      <w:pPr>
        <w:rPr>
          <w:rFonts w:ascii="Century Gothic" w:eastAsia="Times New Roman" w:hAnsi="Century Gothic" w:cs="Arial"/>
          <w:b/>
          <w:bCs/>
          <w:color w:val="000000"/>
          <w:lang w:eastAsia="en-ZA"/>
        </w:rPr>
      </w:pPr>
    </w:p>
    <w:p w14:paraId="4312CFE7" w14:textId="7EF6B9B8" w:rsidR="00FA5A32" w:rsidRPr="00FA5A32" w:rsidRDefault="00FA5A32" w:rsidP="00FA5A32">
      <w:p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The construction of crafted furniture and prototypes requires a deep understanding of both the technical and aesthetic aspects of furniture making. This module aims to equip learners with the knowledge and skills necessary to build functional and aesthetically pleasing furniture that meets industry standards. From the precise measurements required for comfort and functionality to the techniques used in cutting, jointing, assembling, and finishing, this knowledge module covers the fundamental principles of constructing crafted furniture and prototypes. Learners will also explore the restoration and modification of existing pieces, ensuring that they can adapt to changing design trends or repair damaged components.</w:t>
      </w:r>
    </w:p>
    <w:p w14:paraId="43BEA3DD" w14:textId="77777777" w:rsidR="00FA5A32" w:rsidRPr="00FA5A32" w:rsidRDefault="00FA5A32" w:rsidP="00FA5A32">
      <w:p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In this module, learners will be introduced to the standard practices and techniques used in furniture construction, emphasizing the importance of dimensions, ergonomics, and component parts based on various furniture styles. The module will also cover the critical processes involved in the construction of furniture prototypes, including cutting, jointing, assembly, and finishing. Additionally, learners will understand how to modify, restyle, and repair furniture, ensuring the longevity and adaptability of crafted pieces.</w:t>
      </w:r>
    </w:p>
    <w:p w14:paraId="03A1320D" w14:textId="77777777" w:rsidR="00FA5A32" w:rsidRPr="00FA5A32" w:rsidRDefault="00F216F2" w:rsidP="00FA5A32">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37DD59C">
          <v:rect id="_x0000_i1142" style="width:0;height:1.5pt" o:hralign="center" o:hrstd="t" o:hr="t" fillcolor="#a0a0a0" stroked="f"/>
        </w:pict>
      </w:r>
    </w:p>
    <w:p w14:paraId="5A09CB40" w14:textId="77777777" w:rsidR="00FA5A32" w:rsidRPr="00FA5A32" w:rsidRDefault="00FA5A32" w:rsidP="00FA5A32">
      <w:pPr>
        <w:rPr>
          <w:rFonts w:ascii="Century Gothic" w:eastAsia="Times New Roman" w:hAnsi="Century Gothic" w:cs="Arial"/>
          <w:b/>
          <w:bCs/>
          <w:color w:val="000000"/>
          <w:lang w:eastAsia="en-ZA"/>
        </w:rPr>
      </w:pPr>
      <w:r w:rsidRPr="00FA5A32">
        <w:rPr>
          <w:rFonts w:ascii="Century Gothic" w:eastAsia="Times New Roman" w:hAnsi="Century Gothic" w:cs="Arial"/>
          <w:b/>
          <w:bCs/>
          <w:color w:val="000000"/>
          <w:lang w:eastAsia="en-ZA"/>
        </w:rPr>
        <w:t>Topic Elements to be Covered</w:t>
      </w:r>
    </w:p>
    <w:p w14:paraId="44C74EBC" w14:textId="77777777" w:rsidR="00FA5A32" w:rsidRPr="00FA5A32" w:rsidRDefault="00FA5A32" w:rsidP="00FA5A32">
      <w:pPr>
        <w:numPr>
          <w:ilvl w:val="0"/>
          <w:numId w:val="846"/>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KT1001: Standard Heights, Measurements, and Dimensions</w:t>
      </w:r>
    </w:p>
    <w:p w14:paraId="2D245F22" w14:textId="77777777" w:rsidR="00FA5A32" w:rsidRPr="00FA5A32" w:rsidRDefault="00FA5A32" w:rsidP="00FA5A32">
      <w:pPr>
        <w:numPr>
          <w:ilvl w:val="1"/>
          <w:numId w:val="846"/>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This section covers the importance of accurate measurements and standard dimensions in furniture making, ensuring that furniture is functional, ergonomic, and suited to user needs.</w:t>
      </w:r>
    </w:p>
    <w:p w14:paraId="67627736" w14:textId="77777777" w:rsidR="00FA5A32" w:rsidRPr="00FA5A32" w:rsidRDefault="00FA5A32" w:rsidP="00FA5A32">
      <w:pPr>
        <w:numPr>
          <w:ilvl w:val="0"/>
          <w:numId w:val="846"/>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KT1002: Ergonomics</w:t>
      </w:r>
    </w:p>
    <w:p w14:paraId="478446FB" w14:textId="77777777" w:rsidR="00FA5A32" w:rsidRPr="00FA5A32" w:rsidRDefault="00FA5A32" w:rsidP="00FA5A32">
      <w:pPr>
        <w:numPr>
          <w:ilvl w:val="1"/>
          <w:numId w:val="846"/>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Learners will explore how ergonomics influence the design and construction of furniture, ensuring that pieces are comfortable and practical for everyday use.</w:t>
      </w:r>
    </w:p>
    <w:p w14:paraId="38A3E865" w14:textId="77777777" w:rsidR="00FA5A32" w:rsidRPr="00FA5A32" w:rsidRDefault="00FA5A32" w:rsidP="00FA5A32">
      <w:pPr>
        <w:numPr>
          <w:ilvl w:val="0"/>
          <w:numId w:val="846"/>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KT1003: Component Parts According to Style</w:t>
      </w:r>
    </w:p>
    <w:p w14:paraId="03174309" w14:textId="77777777" w:rsidR="00FA5A32" w:rsidRPr="00FA5A32" w:rsidRDefault="00FA5A32" w:rsidP="00FA5A32">
      <w:pPr>
        <w:numPr>
          <w:ilvl w:val="1"/>
          <w:numId w:val="846"/>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This section will focus on identifying the various component parts of furniture based on different styles, from traditional to modern, and understanding how these parts come together to create cohesive designs.</w:t>
      </w:r>
    </w:p>
    <w:p w14:paraId="2E7369AA" w14:textId="77777777" w:rsidR="00FA5A32" w:rsidRPr="00FA5A32" w:rsidRDefault="00FA5A32" w:rsidP="00FA5A32">
      <w:pPr>
        <w:numPr>
          <w:ilvl w:val="0"/>
          <w:numId w:val="846"/>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KT1004: Cutting, Jointing, Assembling, and Finishing of Crafted Furniture and Prototypes</w:t>
      </w:r>
    </w:p>
    <w:p w14:paraId="1CA97DD9" w14:textId="77777777" w:rsidR="00FA5A32" w:rsidRPr="00FA5A32" w:rsidRDefault="00FA5A32" w:rsidP="00FA5A32">
      <w:pPr>
        <w:numPr>
          <w:ilvl w:val="1"/>
          <w:numId w:val="846"/>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Learners will be introduced to the core processes of furniture construction, including precise cutting techniques, the use of joints for assembly, and the application of finishes to enhance both the durability and appearance of the furniture.</w:t>
      </w:r>
    </w:p>
    <w:p w14:paraId="2D4DA535" w14:textId="77777777" w:rsidR="00FA5A32" w:rsidRPr="00FA5A32" w:rsidRDefault="00FA5A32" w:rsidP="00FA5A32">
      <w:pPr>
        <w:numPr>
          <w:ilvl w:val="0"/>
          <w:numId w:val="846"/>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KT1005: Restyling and Modifications</w:t>
      </w:r>
    </w:p>
    <w:p w14:paraId="16C79EA6" w14:textId="77777777" w:rsidR="00FA5A32" w:rsidRPr="00FA5A32" w:rsidRDefault="00FA5A32" w:rsidP="00FA5A32">
      <w:pPr>
        <w:numPr>
          <w:ilvl w:val="1"/>
          <w:numId w:val="846"/>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lastRenderedPageBreak/>
        <w:t>This section covers the principles of restyling and modifying existing furniture pieces to meet new design trends or user requirements, ensuring versatility and adaptability in furniture design.</w:t>
      </w:r>
    </w:p>
    <w:p w14:paraId="031E0938" w14:textId="77777777" w:rsidR="00FA5A32" w:rsidRPr="00FA5A32" w:rsidRDefault="00FA5A32" w:rsidP="00FA5A32">
      <w:pPr>
        <w:numPr>
          <w:ilvl w:val="0"/>
          <w:numId w:val="846"/>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KT1006: Repairing Damaged or Deteriorated Parts</w:t>
      </w:r>
    </w:p>
    <w:p w14:paraId="325464B0" w14:textId="77777777" w:rsidR="00FA5A32" w:rsidRPr="00FA5A32" w:rsidRDefault="00FA5A32" w:rsidP="00FA5A32">
      <w:pPr>
        <w:numPr>
          <w:ilvl w:val="1"/>
          <w:numId w:val="846"/>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Learners will learn how to identify and repair damaged or deteriorated parts of furniture, using appropriate techniques and materials to restore the piece to its original function and appearance.</w:t>
      </w:r>
    </w:p>
    <w:p w14:paraId="6AA78862" w14:textId="77777777" w:rsidR="00FA5A32" w:rsidRPr="00FA5A32" w:rsidRDefault="00F216F2" w:rsidP="00FA5A32">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D78996A">
          <v:rect id="_x0000_i1143" style="width:0;height:1.5pt" o:hralign="center" o:hrstd="t" o:hr="t" fillcolor="#a0a0a0" stroked="f"/>
        </w:pict>
      </w:r>
    </w:p>
    <w:p w14:paraId="3827FD48" w14:textId="77777777" w:rsidR="00FA5A32" w:rsidRPr="00FA5A32" w:rsidRDefault="00FA5A32" w:rsidP="00FA5A32">
      <w:pPr>
        <w:rPr>
          <w:rFonts w:ascii="Century Gothic" w:eastAsia="Times New Roman" w:hAnsi="Century Gothic" w:cs="Arial"/>
          <w:b/>
          <w:bCs/>
          <w:color w:val="000000"/>
          <w:lang w:eastAsia="en-ZA"/>
        </w:rPr>
      </w:pPr>
      <w:r w:rsidRPr="00FA5A32">
        <w:rPr>
          <w:rFonts w:ascii="Century Gothic" w:eastAsia="Times New Roman" w:hAnsi="Century Gothic" w:cs="Arial"/>
          <w:b/>
          <w:bCs/>
          <w:color w:val="000000"/>
          <w:lang w:eastAsia="en-ZA"/>
        </w:rPr>
        <w:t>Internal Assessment Criteria</w:t>
      </w:r>
    </w:p>
    <w:p w14:paraId="712C7949" w14:textId="77777777" w:rsidR="00FA5A32" w:rsidRPr="00FA5A32" w:rsidRDefault="00FA5A32" w:rsidP="00FA5A32">
      <w:pPr>
        <w:numPr>
          <w:ilvl w:val="0"/>
          <w:numId w:val="847"/>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IAC1001</w:t>
      </w:r>
      <w:r w:rsidRPr="00FA5A32">
        <w:rPr>
          <w:rFonts w:ascii="Century Gothic" w:eastAsia="Times New Roman" w:hAnsi="Century Gothic" w:cs="Arial"/>
          <w:bCs/>
          <w:color w:val="000000"/>
          <w:lang w:eastAsia="en-ZA"/>
        </w:rPr>
        <w:t>: The application of furniture construction and standards are explained according to the various styles.</w:t>
      </w:r>
    </w:p>
    <w:p w14:paraId="5235E652" w14:textId="77777777" w:rsidR="00FA5A32" w:rsidRPr="00FA5A32" w:rsidRDefault="00FA5A32" w:rsidP="00FA5A32">
      <w:pPr>
        <w:numPr>
          <w:ilvl w:val="0"/>
          <w:numId w:val="847"/>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IAC1002</w:t>
      </w:r>
      <w:r w:rsidRPr="00FA5A32">
        <w:rPr>
          <w:rFonts w:ascii="Century Gothic" w:eastAsia="Times New Roman" w:hAnsi="Century Gothic" w:cs="Arial"/>
          <w:bCs/>
          <w:color w:val="000000"/>
          <w:lang w:eastAsia="en-ZA"/>
        </w:rPr>
        <w:t>: Principles of cutting, jointing, assembling, and finishing of crafted furniture and prototypes are explained.</w:t>
      </w:r>
    </w:p>
    <w:p w14:paraId="78D1BAEB" w14:textId="77777777" w:rsidR="00FA5A32" w:rsidRPr="00FA5A32" w:rsidRDefault="00FA5A32" w:rsidP="00FA5A32">
      <w:pPr>
        <w:numPr>
          <w:ilvl w:val="0"/>
          <w:numId w:val="847"/>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IAC1003</w:t>
      </w:r>
      <w:r w:rsidRPr="00FA5A32">
        <w:rPr>
          <w:rFonts w:ascii="Century Gothic" w:eastAsia="Times New Roman" w:hAnsi="Century Gothic" w:cs="Arial"/>
          <w:bCs/>
          <w:color w:val="000000"/>
          <w:lang w:eastAsia="en-ZA"/>
        </w:rPr>
        <w:t>: Principles of reparation of furniture are discussed.</w:t>
      </w:r>
    </w:p>
    <w:p w14:paraId="20FCAF20" w14:textId="77777777" w:rsidR="00FA5A32" w:rsidRPr="00FA5A32" w:rsidRDefault="00FA5A32" w:rsidP="00FA5A32">
      <w:pPr>
        <w:numPr>
          <w:ilvl w:val="0"/>
          <w:numId w:val="847"/>
        </w:numPr>
        <w:rPr>
          <w:rFonts w:ascii="Century Gothic" w:eastAsia="Times New Roman" w:hAnsi="Century Gothic" w:cs="Arial"/>
          <w:bCs/>
          <w:color w:val="000000"/>
          <w:lang w:eastAsia="en-ZA"/>
        </w:rPr>
      </w:pPr>
      <w:r w:rsidRPr="00FA5A32">
        <w:rPr>
          <w:rFonts w:ascii="Century Gothic" w:eastAsia="Times New Roman" w:hAnsi="Century Gothic" w:cs="Arial"/>
          <w:b/>
          <w:bCs/>
          <w:color w:val="000000"/>
          <w:lang w:eastAsia="en-ZA"/>
        </w:rPr>
        <w:t>IAC1004</w:t>
      </w:r>
      <w:r w:rsidRPr="00FA5A32">
        <w:rPr>
          <w:rFonts w:ascii="Century Gothic" w:eastAsia="Times New Roman" w:hAnsi="Century Gothic" w:cs="Arial"/>
          <w:bCs/>
          <w:color w:val="000000"/>
          <w:lang w:eastAsia="en-ZA"/>
        </w:rPr>
        <w:t>: Principles of restyling and modification of furniture are discussed.</w:t>
      </w:r>
    </w:p>
    <w:p w14:paraId="18D72BE1" w14:textId="77777777" w:rsidR="00FA5A32" w:rsidRPr="00FA5A32" w:rsidRDefault="00F216F2" w:rsidP="00FA5A32">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6A245E2">
          <v:rect id="_x0000_i1144" style="width:0;height:1.5pt" o:hralign="center" o:hrstd="t" o:hr="t" fillcolor="#a0a0a0" stroked="f"/>
        </w:pict>
      </w:r>
    </w:p>
    <w:p w14:paraId="11BB14A2" w14:textId="77777777" w:rsidR="00FA5A32" w:rsidRPr="00FA5A32" w:rsidRDefault="00FA5A32" w:rsidP="00FA5A32">
      <w:pPr>
        <w:rPr>
          <w:rFonts w:ascii="Century Gothic" w:eastAsia="Times New Roman" w:hAnsi="Century Gothic" w:cs="Arial"/>
          <w:b/>
          <w:bCs/>
          <w:color w:val="000000"/>
          <w:lang w:eastAsia="en-ZA"/>
        </w:rPr>
      </w:pPr>
      <w:r w:rsidRPr="00FA5A32">
        <w:rPr>
          <w:rFonts w:ascii="Century Gothic" w:eastAsia="Times New Roman" w:hAnsi="Century Gothic" w:cs="Arial"/>
          <w:b/>
          <w:bCs/>
          <w:color w:val="000000"/>
          <w:lang w:eastAsia="en-ZA"/>
        </w:rPr>
        <w:t>Learning Outcomes</w:t>
      </w:r>
    </w:p>
    <w:p w14:paraId="51133FAD" w14:textId="77777777" w:rsidR="00FA5A32" w:rsidRPr="00FA5A32" w:rsidRDefault="00FA5A32" w:rsidP="00FA5A32">
      <w:p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By the end of this module, learners will be able to:</w:t>
      </w:r>
    </w:p>
    <w:p w14:paraId="6A7EABDB" w14:textId="77777777" w:rsidR="00FA5A32" w:rsidRPr="00FA5A32" w:rsidRDefault="00FA5A32" w:rsidP="00FA5A32">
      <w:pPr>
        <w:numPr>
          <w:ilvl w:val="0"/>
          <w:numId w:val="848"/>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Understand and apply the standard dimensions, heights, and measurements required for constructing furniture.</w:t>
      </w:r>
    </w:p>
    <w:p w14:paraId="1893F2DD" w14:textId="77777777" w:rsidR="00FA5A32" w:rsidRPr="00FA5A32" w:rsidRDefault="00FA5A32" w:rsidP="00FA5A32">
      <w:pPr>
        <w:numPr>
          <w:ilvl w:val="0"/>
          <w:numId w:val="848"/>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Incorporate ergonomic principles into the design and construction of furniture to ensure user comfort.</w:t>
      </w:r>
    </w:p>
    <w:p w14:paraId="7ED8B6E3" w14:textId="77777777" w:rsidR="00FA5A32" w:rsidRPr="00FA5A32" w:rsidRDefault="00FA5A32" w:rsidP="00FA5A32">
      <w:pPr>
        <w:numPr>
          <w:ilvl w:val="0"/>
          <w:numId w:val="848"/>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Identify and construct component parts based on various furniture styles, ensuring that each part functions cohesively within the overall design.</w:t>
      </w:r>
    </w:p>
    <w:p w14:paraId="5AED21EB" w14:textId="77777777" w:rsidR="00FA5A32" w:rsidRPr="00FA5A32" w:rsidRDefault="00FA5A32" w:rsidP="00FA5A32">
      <w:pPr>
        <w:numPr>
          <w:ilvl w:val="0"/>
          <w:numId w:val="848"/>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Demonstrate competency in cutting, jointing, assembling, and finishing furniture and prototypes, applying appropriate techniques for each process.</w:t>
      </w:r>
    </w:p>
    <w:p w14:paraId="563B0D29" w14:textId="77777777" w:rsidR="00FA5A32" w:rsidRPr="00FA5A32" w:rsidRDefault="00FA5A32" w:rsidP="00FA5A32">
      <w:pPr>
        <w:numPr>
          <w:ilvl w:val="0"/>
          <w:numId w:val="848"/>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Explain and apply techniques for restyling and modifying furniture to meet new design trends or user needs.</w:t>
      </w:r>
    </w:p>
    <w:p w14:paraId="3274C11A" w14:textId="77777777" w:rsidR="00FA5A32" w:rsidRPr="00FA5A32" w:rsidRDefault="00FA5A32" w:rsidP="00FA5A32">
      <w:pPr>
        <w:numPr>
          <w:ilvl w:val="0"/>
          <w:numId w:val="848"/>
        </w:num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Identify damaged or deteriorated furniture parts and use the appropriate methods and materials to repair them.</w:t>
      </w:r>
    </w:p>
    <w:p w14:paraId="4420C8CE" w14:textId="77777777" w:rsidR="00FA5A32" w:rsidRPr="00FA5A32" w:rsidRDefault="00F216F2" w:rsidP="00FA5A32">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A5FC8CB">
          <v:rect id="_x0000_i1145" style="width:0;height:1.5pt" o:hralign="center" o:hrstd="t" o:hr="t" fillcolor="#a0a0a0" stroked="f"/>
        </w:pict>
      </w:r>
    </w:p>
    <w:p w14:paraId="38C44FD1" w14:textId="77777777" w:rsidR="00FA5A32" w:rsidRPr="00FA5A32" w:rsidRDefault="00FA5A32" w:rsidP="00FA5A32">
      <w:pPr>
        <w:rPr>
          <w:rFonts w:ascii="Century Gothic" w:eastAsia="Times New Roman" w:hAnsi="Century Gothic" w:cs="Arial"/>
          <w:b/>
          <w:bCs/>
          <w:color w:val="000000"/>
          <w:lang w:eastAsia="en-ZA"/>
        </w:rPr>
      </w:pPr>
      <w:r w:rsidRPr="00FA5A32">
        <w:rPr>
          <w:rFonts w:ascii="Century Gothic" w:eastAsia="Times New Roman" w:hAnsi="Century Gothic" w:cs="Arial"/>
          <w:b/>
          <w:bCs/>
          <w:color w:val="000000"/>
          <w:lang w:eastAsia="en-ZA"/>
        </w:rPr>
        <w:t>Conclusion</w:t>
      </w:r>
    </w:p>
    <w:p w14:paraId="5E36DB9E" w14:textId="6CF542EB" w:rsidR="00FA5A32" w:rsidRDefault="00FA5A32" w:rsidP="00FA5A32">
      <w:pPr>
        <w:rPr>
          <w:rFonts w:ascii="Century Gothic" w:eastAsia="Times New Roman" w:hAnsi="Century Gothic" w:cs="Arial"/>
          <w:bCs/>
          <w:color w:val="000000"/>
          <w:lang w:eastAsia="en-ZA"/>
        </w:rPr>
      </w:pPr>
      <w:r w:rsidRPr="00FA5A32">
        <w:rPr>
          <w:rFonts w:ascii="Century Gothic" w:eastAsia="Times New Roman" w:hAnsi="Century Gothic" w:cs="Arial"/>
          <w:bCs/>
          <w:color w:val="000000"/>
          <w:lang w:eastAsia="en-ZA"/>
        </w:rPr>
        <w:t xml:space="preserve">The construction of crafted furniture and prototypes requires a solid foundation in both technical and design aspects. This module provides learners with the knowledge needed to construct high-quality furniture that is functional, ergonomic, and visually appealing. Additionally, learners will develop the skills necessary to adapt furniture to changing trends through modification and restyling, as well as </w:t>
      </w:r>
      <w:r w:rsidRPr="00FA5A32">
        <w:rPr>
          <w:rFonts w:ascii="Century Gothic" w:eastAsia="Times New Roman" w:hAnsi="Century Gothic" w:cs="Arial"/>
          <w:bCs/>
          <w:color w:val="000000"/>
          <w:lang w:eastAsia="en-ZA"/>
        </w:rPr>
        <w:lastRenderedPageBreak/>
        <w:t>repair techniques to extend the life of crafted pieces. Through the study of this module, learners will be well-prepared to construct, modify, and restore furniture to meet professional standards and customer expectations.</w:t>
      </w:r>
    </w:p>
    <w:p w14:paraId="181511CE" w14:textId="77777777" w:rsidR="00FA5A32" w:rsidRDefault="00FA5A32">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364AD740" w14:textId="77777777" w:rsidR="007A3003" w:rsidRPr="007A3003" w:rsidRDefault="007A3003" w:rsidP="008073AD">
      <w:pPr>
        <w:pStyle w:val="Heading2"/>
        <w:rPr>
          <w:rFonts w:eastAsia="Times New Roman"/>
          <w:lang w:eastAsia="en-ZA"/>
        </w:rPr>
      </w:pPr>
      <w:bookmarkStart w:id="46" w:name="_Toc195785785"/>
      <w:r w:rsidRPr="007A3003">
        <w:rPr>
          <w:rFonts w:eastAsia="Times New Roman"/>
          <w:lang w:eastAsia="en-ZA"/>
        </w:rPr>
        <w:lastRenderedPageBreak/>
        <w:t>Formative Assessment for KM-07-KT10: Construction, Repair, and Restyling of Crafted Furniture and Prototypes</w:t>
      </w:r>
      <w:bookmarkEnd w:id="46"/>
    </w:p>
    <w:p w14:paraId="2D9CAC24" w14:textId="77777777" w:rsidR="008073AD" w:rsidRDefault="008073AD" w:rsidP="007A3003">
      <w:pPr>
        <w:rPr>
          <w:rFonts w:ascii="Century Gothic" w:eastAsia="Times New Roman" w:hAnsi="Century Gothic" w:cs="Arial"/>
          <w:b/>
          <w:bCs/>
          <w:color w:val="000000"/>
          <w:lang w:eastAsia="en-ZA"/>
        </w:rPr>
      </w:pPr>
    </w:p>
    <w:p w14:paraId="70308891" w14:textId="61B9BD36"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Internal Assessment Criteria</w:t>
      </w:r>
    </w:p>
    <w:p w14:paraId="10F4061C" w14:textId="77777777" w:rsidR="007A3003" w:rsidRPr="007A3003" w:rsidRDefault="007A3003" w:rsidP="007A3003">
      <w:pPr>
        <w:numPr>
          <w:ilvl w:val="0"/>
          <w:numId w:val="921"/>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IAC1001</w:t>
      </w:r>
      <w:r w:rsidRPr="007A3003">
        <w:rPr>
          <w:rFonts w:ascii="Century Gothic" w:eastAsia="Times New Roman" w:hAnsi="Century Gothic" w:cs="Arial"/>
          <w:bCs/>
          <w:color w:val="000000"/>
          <w:lang w:eastAsia="en-ZA"/>
        </w:rPr>
        <w:t>: The application of furniture construction and standards are explained according to the various styles.</w:t>
      </w:r>
    </w:p>
    <w:p w14:paraId="7C9B1525" w14:textId="77777777" w:rsidR="007A3003" w:rsidRPr="007A3003" w:rsidRDefault="007A3003" w:rsidP="007A3003">
      <w:pPr>
        <w:numPr>
          <w:ilvl w:val="0"/>
          <w:numId w:val="921"/>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IAC1002</w:t>
      </w:r>
      <w:r w:rsidRPr="007A3003">
        <w:rPr>
          <w:rFonts w:ascii="Century Gothic" w:eastAsia="Times New Roman" w:hAnsi="Century Gothic" w:cs="Arial"/>
          <w:bCs/>
          <w:color w:val="000000"/>
          <w:lang w:eastAsia="en-ZA"/>
        </w:rPr>
        <w:t>: Principles of cutting, jointing, assembling, and finishing of crafted furniture and prototypes are explained.</w:t>
      </w:r>
    </w:p>
    <w:p w14:paraId="64871663" w14:textId="77777777" w:rsidR="007A3003" w:rsidRPr="007A3003" w:rsidRDefault="007A3003" w:rsidP="007A3003">
      <w:pPr>
        <w:numPr>
          <w:ilvl w:val="0"/>
          <w:numId w:val="921"/>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IAC1003</w:t>
      </w:r>
      <w:r w:rsidRPr="007A3003">
        <w:rPr>
          <w:rFonts w:ascii="Century Gothic" w:eastAsia="Times New Roman" w:hAnsi="Century Gothic" w:cs="Arial"/>
          <w:bCs/>
          <w:color w:val="000000"/>
          <w:lang w:eastAsia="en-ZA"/>
        </w:rPr>
        <w:t>: Principles of reparation of furniture are discussed.</w:t>
      </w:r>
    </w:p>
    <w:p w14:paraId="2D72CE2D" w14:textId="77777777" w:rsidR="007A3003" w:rsidRPr="007A3003" w:rsidRDefault="007A3003" w:rsidP="007A3003">
      <w:pPr>
        <w:numPr>
          <w:ilvl w:val="0"/>
          <w:numId w:val="921"/>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IAC1004</w:t>
      </w:r>
      <w:r w:rsidRPr="007A3003">
        <w:rPr>
          <w:rFonts w:ascii="Century Gothic" w:eastAsia="Times New Roman" w:hAnsi="Century Gothic" w:cs="Arial"/>
          <w:bCs/>
          <w:color w:val="000000"/>
          <w:lang w:eastAsia="en-ZA"/>
        </w:rPr>
        <w:t>: Principles of restyling and modification of furniture are discussed.</w:t>
      </w:r>
    </w:p>
    <w:p w14:paraId="285C51A4"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481F99C">
          <v:rect id="_x0000_i1146" style="width:0;height:1.5pt" o:hralign="center" o:hrstd="t" o:hr="t" fillcolor="#a0a0a0" stroked="f"/>
        </w:pict>
      </w:r>
    </w:p>
    <w:p w14:paraId="78B4CA61"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Part A: Multiple Choice Questions (MCQs)</w:t>
      </w:r>
    </w:p>
    <w:p w14:paraId="4AC4E838" w14:textId="77777777" w:rsidR="007A3003" w:rsidRPr="007A3003" w:rsidRDefault="007A3003" w:rsidP="007A3003">
      <w:pPr>
        <w:numPr>
          <w:ilvl w:val="0"/>
          <w:numId w:val="922"/>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Which of the following joints is most commonly used for drawer construction in traditional furniture due to its strength and decorative appeal?</w:t>
      </w:r>
      <w:r w:rsidRPr="007A3003">
        <w:rPr>
          <w:rFonts w:ascii="Century Gothic" w:eastAsia="Times New Roman" w:hAnsi="Century Gothic" w:cs="Arial"/>
          <w:bCs/>
          <w:color w:val="000000"/>
          <w:lang w:eastAsia="en-ZA"/>
        </w:rPr>
        <w:br/>
        <w:t>a) Mortise and tenon joint</w:t>
      </w:r>
      <w:r w:rsidRPr="007A3003">
        <w:rPr>
          <w:rFonts w:ascii="Century Gothic" w:eastAsia="Times New Roman" w:hAnsi="Century Gothic" w:cs="Arial"/>
          <w:bCs/>
          <w:color w:val="000000"/>
          <w:lang w:eastAsia="en-ZA"/>
        </w:rPr>
        <w:br/>
        <w:t>b) Butt joint</w:t>
      </w:r>
      <w:r w:rsidRPr="007A3003">
        <w:rPr>
          <w:rFonts w:ascii="Century Gothic" w:eastAsia="Times New Roman" w:hAnsi="Century Gothic" w:cs="Arial"/>
          <w:bCs/>
          <w:color w:val="000000"/>
          <w:lang w:eastAsia="en-ZA"/>
        </w:rPr>
        <w:br/>
        <w:t>c) Dovetail joint</w:t>
      </w:r>
      <w:r w:rsidRPr="007A3003">
        <w:rPr>
          <w:rFonts w:ascii="Century Gothic" w:eastAsia="Times New Roman" w:hAnsi="Century Gothic" w:cs="Arial"/>
          <w:bCs/>
          <w:color w:val="000000"/>
          <w:lang w:eastAsia="en-ZA"/>
        </w:rPr>
        <w:br/>
        <w:t>d) Biscuit joint</w:t>
      </w:r>
    </w:p>
    <w:p w14:paraId="7F0D8548"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 xml:space="preserve">: </w:t>
      </w:r>
      <w:r w:rsidRPr="007A3003">
        <w:rPr>
          <w:rFonts w:ascii="Century Gothic" w:eastAsia="Times New Roman" w:hAnsi="Century Gothic" w:cs="Arial"/>
          <w:b/>
          <w:bCs/>
          <w:color w:val="000000"/>
          <w:lang w:eastAsia="en-ZA"/>
        </w:rPr>
        <w:t>c) Dovetail joint</w:t>
      </w:r>
    </w:p>
    <w:p w14:paraId="44BF0C4C" w14:textId="77777777" w:rsidR="007A3003" w:rsidRPr="007A3003" w:rsidRDefault="007A3003" w:rsidP="007A3003">
      <w:pPr>
        <w:numPr>
          <w:ilvl w:val="0"/>
          <w:numId w:val="922"/>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Which tool is typically used to smooth out rough surfaces during the finishing stage of furniture construction?</w:t>
      </w:r>
      <w:r w:rsidRPr="007A3003">
        <w:rPr>
          <w:rFonts w:ascii="Century Gothic" w:eastAsia="Times New Roman" w:hAnsi="Century Gothic" w:cs="Arial"/>
          <w:bCs/>
          <w:color w:val="000000"/>
          <w:lang w:eastAsia="en-ZA"/>
        </w:rPr>
        <w:br/>
        <w:t>a) Hammer</w:t>
      </w:r>
      <w:r w:rsidRPr="007A3003">
        <w:rPr>
          <w:rFonts w:ascii="Century Gothic" w:eastAsia="Times New Roman" w:hAnsi="Century Gothic" w:cs="Arial"/>
          <w:bCs/>
          <w:color w:val="000000"/>
          <w:lang w:eastAsia="en-ZA"/>
        </w:rPr>
        <w:br/>
        <w:t>b) Chisel</w:t>
      </w:r>
      <w:r w:rsidRPr="007A3003">
        <w:rPr>
          <w:rFonts w:ascii="Century Gothic" w:eastAsia="Times New Roman" w:hAnsi="Century Gothic" w:cs="Arial"/>
          <w:bCs/>
          <w:color w:val="000000"/>
          <w:lang w:eastAsia="en-ZA"/>
        </w:rPr>
        <w:br/>
        <w:t>c) Orbital sander</w:t>
      </w:r>
      <w:r w:rsidRPr="007A3003">
        <w:rPr>
          <w:rFonts w:ascii="Century Gothic" w:eastAsia="Times New Roman" w:hAnsi="Century Gothic" w:cs="Arial"/>
          <w:bCs/>
          <w:color w:val="000000"/>
          <w:lang w:eastAsia="en-ZA"/>
        </w:rPr>
        <w:br/>
        <w:t>d) Screwdriver</w:t>
      </w:r>
    </w:p>
    <w:p w14:paraId="7047A43C"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 xml:space="preserve">: </w:t>
      </w:r>
      <w:r w:rsidRPr="007A3003">
        <w:rPr>
          <w:rFonts w:ascii="Century Gothic" w:eastAsia="Times New Roman" w:hAnsi="Century Gothic" w:cs="Arial"/>
          <w:b/>
          <w:bCs/>
          <w:color w:val="000000"/>
          <w:lang w:eastAsia="en-ZA"/>
        </w:rPr>
        <w:t>c) Orbital sander</w:t>
      </w:r>
    </w:p>
    <w:p w14:paraId="07748FD4" w14:textId="77777777" w:rsidR="007A3003" w:rsidRPr="007A3003" w:rsidRDefault="007A3003" w:rsidP="007A3003">
      <w:pPr>
        <w:numPr>
          <w:ilvl w:val="0"/>
          <w:numId w:val="922"/>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When modifying a wooden table by shortening its legs to convert it into a coffee table, what is the most important factor to consider?</w:t>
      </w:r>
      <w:r w:rsidRPr="007A3003">
        <w:rPr>
          <w:rFonts w:ascii="Century Gothic" w:eastAsia="Times New Roman" w:hAnsi="Century Gothic" w:cs="Arial"/>
          <w:bCs/>
          <w:color w:val="000000"/>
          <w:lang w:eastAsia="en-ZA"/>
        </w:rPr>
        <w:br/>
        <w:t>a) The color of the paint used</w:t>
      </w:r>
      <w:r w:rsidRPr="007A3003">
        <w:rPr>
          <w:rFonts w:ascii="Century Gothic" w:eastAsia="Times New Roman" w:hAnsi="Century Gothic" w:cs="Arial"/>
          <w:bCs/>
          <w:color w:val="000000"/>
          <w:lang w:eastAsia="en-ZA"/>
        </w:rPr>
        <w:br/>
        <w:t>b) The stability and structural integrity after modification</w:t>
      </w:r>
      <w:r w:rsidRPr="007A3003">
        <w:rPr>
          <w:rFonts w:ascii="Century Gothic" w:eastAsia="Times New Roman" w:hAnsi="Century Gothic" w:cs="Arial"/>
          <w:bCs/>
          <w:color w:val="000000"/>
          <w:lang w:eastAsia="en-ZA"/>
        </w:rPr>
        <w:br/>
        <w:t>c) The type of adhesive applied</w:t>
      </w:r>
      <w:r w:rsidRPr="007A3003">
        <w:rPr>
          <w:rFonts w:ascii="Century Gothic" w:eastAsia="Times New Roman" w:hAnsi="Century Gothic" w:cs="Arial"/>
          <w:bCs/>
          <w:color w:val="000000"/>
          <w:lang w:eastAsia="en-ZA"/>
        </w:rPr>
        <w:br/>
        <w:t>d) The speed of the cutting process</w:t>
      </w:r>
    </w:p>
    <w:p w14:paraId="1DBE7F93"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 xml:space="preserve">: </w:t>
      </w:r>
      <w:r w:rsidRPr="007A3003">
        <w:rPr>
          <w:rFonts w:ascii="Century Gothic" w:eastAsia="Times New Roman" w:hAnsi="Century Gothic" w:cs="Arial"/>
          <w:b/>
          <w:bCs/>
          <w:color w:val="000000"/>
          <w:lang w:eastAsia="en-ZA"/>
        </w:rPr>
        <w:t>b) The stability and structural integrity after modification</w:t>
      </w:r>
    </w:p>
    <w:p w14:paraId="3030EFCA" w14:textId="77777777" w:rsidR="007A3003" w:rsidRPr="007A3003" w:rsidRDefault="007A3003" w:rsidP="007A3003">
      <w:pPr>
        <w:numPr>
          <w:ilvl w:val="0"/>
          <w:numId w:val="922"/>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What is the first step in repairing a loose mortise and tenon joint in a chair?</w:t>
      </w:r>
      <w:r w:rsidRPr="007A3003">
        <w:rPr>
          <w:rFonts w:ascii="Century Gothic" w:eastAsia="Times New Roman" w:hAnsi="Century Gothic" w:cs="Arial"/>
          <w:bCs/>
          <w:color w:val="000000"/>
          <w:lang w:eastAsia="en-ZA"/>
        </w:rPr>
        <w:br/>
        <w:t>a) Sanding the joint smooth</w:t>
      </w:r>
      <w:r w:rsidRPr="007A3003">
        <w:rPr>
          <w:rFonts w:ascii="Century Gothic" w:eastAsia="Times New Roman" w:hAnsi="Century Gothic" w:cs="Arial"/>
          <w:bCs/>
          <w:color w:val="000000"/>
          <w:lang w:eastAsia="en-ZA"/>
        </w:rPr>
        <w:br/>
        <w:t>b) Applying wood filler</w:t>
      </w:r>
      <w:r w:rsidRPr="007A3003">
        <w:rPr>
          <w:rFonts w:ascii="Century Gothic" w:eastAsia="Times New Roman" w:hAnsi="Century Gothic" w:cs="Arial"/>
          <w:bCs/>
          <w:color w:val="000000"/>
          <w:lang w:eastAsia="en-ZA"/>
        </w:rPr>
        <w:br/>
        <w:t>c) Cleaning off old adhesive</w:t>
      </w:r>
      <w:r w:rsidRPr="007A3003">
        <w:rPr>
          <w:rFonts w:ascii="Century Gothic" w:eastAsia="Times New Roman" w:hAnsi="Century Gothic" w:cs="Arial"/>
          <w:bCs/>
          <w:color w:val="000000"/>
          <w:lang w:eastAsia="en-ZA"/>
        </w:rPr>
        <w:br/>
        <w:t>d) Using a clamp to hold the joint in place</w:t>
      </w:r>
    </w:p>
    <w:p w14:paraId="606BD380"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 xml:space="preserve">: </w:t>
      </w:r>
      <w:r w:rsidRPr="007A3003">
        <w:rPr>
          <w:rFonts w:ascii="Century Gothic" w:eastAsia="Times New Roman" w:hAnsi="Century Gothic" w:cs="Arial"/>
          <w:b/>
          <w:bCs/>
          <w:color w:val="000000"/>
          <w:lang w:eastAsia="en-ZA"/>
        </w:rPr>
        <w:t>c) Cleaning off old adhesive</w:t>
      </w:r>
    </w:p>
    <w:p w14:paraId="752B3974"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lastRenderedPageBreak/>
        <w:t>Part B: True/False Questions</w:t>
      </w:r>
    </w:p>
    <w:p w14:paraId="16480B95" w14:textId="77777777" w:rsidR="007A3003" w:rsidRPr="007A3003" w:rsidRDefault="007A3003" w:rsidP="007A3003">
      <w:pPr>
        <w:numPr>
          <w:ilvl w:val="0"/>
          <w:numId w:val="923"/>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A biscuit joint is a strong choice for joining two pieces of wood end to end, especially in load-bearing furniture.</w:t>
      </w:r>
    </w:p>
    <w:p w14:paraId="64F11118" w14:textId="77777777" w:rsidR="007A3003" w:rsidRPr="007A3003" w:rsidRDefault="007A3003" w:rsidP="007A3003">
      <w:pPr>
        <w:numPr>
          <w:ilvl w:val="1"/>
          <w:numId w:val="923"/>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True</w:t>
      </w:r>
    </w:p>
    <w:p w14:paraId="0F29A7E1" w14:textId="77777777" w:rsidR="007A3003" w:rsidRPr="007A3003" w:rsidRDefault="007A3003" w:rsidP="007A3003">
      <w:pPr>
        <w:numPr>
          <w:ilvl w:val="1"/>
          <w:numId w:val="923"/>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False</w:t>
      </w:r>
    </w:p>
    <w:p w14:paraId="4C1A1444"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 xml:space="preserve">: </w:t>
      </w:r>
      <w:r w:rsidRPr="007A3003">
        <w:rPr>
          <w:rFonts w:ascii="Century Gothic" w:eastAsia="Times New Roman" w:hAnsi="Century Gothic" w:cs="Arial"/>
          <w:b/>
          <w:bCs/>
          <w:color w:val="000000"/>
          <w:lang w:eastAsia="en-ZA"/>
        </w:rPr>
        <w:t>False</w:t>
      </w:r>
      <w:r w:rsidRPr="007A3003">
        <w:rPr>
          <w:rFonts w:ascii="Century Gothic" w:eastAsia="Times New Roman" w:hAnsi="Century Gothic" w:cs="Arial"/>
          <w:bCs/>
          <w:color w:val="000000"/>
          <w:lang w:eastAsia="en-ZA"/>
        </w:rPr>
        <w:br/>
      </w:r>
      <w:r w:rsidRPr="007A3003">
        <w:rPr>
          <w:rFonts w:ascii="Century Gothic" w:eastAsia="Times New Roman" w:hAnsi="Century Gothic" w:cs="Arial"/>
          <w:bCs/>
          <w:i/>
          <w:iCs/>
          <w:color w:val="000000"/>
          <w:lang w:eastAsia="en-ZA"/>
        </w:rPr>
        <w:t>(Biscuit joints are useful for aligning boards but are not typically strong enough for load-bearing situations.)</w:t>
      </w:r>
    </w:p>
    <w:p w14:paraId="1F885104" w14:textId="77777777" w:rsidR="007A3003" w:rsidRPr="007A3003" w:rsidRDefault="007A3003" w:rsidP="007A3003">
      <w:pPr>
        <w:numPr>
          <w:ilvl w:val="0"/>
          <w:numId w:val="923"/>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Reupholstering furniture is an example of restyling, as it changes the appearance of the furniture without altering its structure.</w:t>
      </w:r>
    </w:p>
    <w:p w14:paraId="4B98D7E6" w14:textId="77777777" w:rsidR="007A3003" w:rsidRPr="007A3003" w:rsidRDefault="007A3003" w:rsidP="007A3003">
      <w:pPr>
        <w:numPr>
          <w:ilvl w:val="1"/>
          <w:numId w:val="923"/>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True</w:t>
      </w:r>
    </w:p>
    <w:p w14:paraId="419F7D67" w14:textId="77777777" w:rsidR="007A3003" w:rsidRPr="007A3003" w:rsidRDefault="007A3003" w:rsidP="007A3003">
      <w:pPr>
        <w:numPr>
          <w:ilvl w:val="1"/>
          <w:numId w:val="923"/>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False</w:t>
      </w:r>
    </w:p>
    <w:p w14:paraId="1E9AB302"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 xml:space="preserve">: </w:t>
      </w:r>
      <w:r w:rsidRPr="007A3003">
        <w:rPr>
          <w:rFonts w:ascii="Century Gothic" w:eastAsia="Times New Roman" w:hAnsi="Century Gothic" w:cs="Arial"/>
          <w:b/>
          <w:bCs/>
          <w:color w:val="000000"/>
          <w:lang w:eastAsia="en-ZA"/>
        </w:rPr>
        <w:t>True</w:t>
      </w:r>
      <w:r w:rsidRPr="007A3003">
        <w:rPr>
          <w:rFonts w:ascii="Century Gothic" w:eastAsia="Times New Roman" w:hAnsi="Century Gothic" w:cs="Arial"/>
          <w:bCs/>
          <w:color w:val="000000"/>
          <w:lang w:eastAsia="en-ZA"/>
        </w:rPr>
        <w:br/>
      </w:r>
      <w:r w:rsidRPr="007A3003">
        <w:rPr>
          <w:rFonts w:ascii="Century Gothic" w:eastAsia="Times New Roman" w:hAnsi="Century Gothic" w:cs="Arial"/>
          <w:bCs/>
          <w:i/>
          <w:iCs/>
          <w:color w:val="000000"/>
          <w:lang w:eastAsia="en-ZA"/>
        </w:rPr>
        <w:t>(Reupholstering changes the fabric and appearance but keeps the original structure intact.)</w:t>
      </w:r>
    </w:p>
    <w:p w14:paraId="2FD21E5B" w14:textId="77777777" w:rsidR="007A3003" w:rsidRPr="007A3003" w:rsidRDefault="007A3003" w:rsidP="007A3003">
      <w:pPr>
        <w:numPr>
          <w:ilvl w:val="0"/>
          <w:numId w:val="923"/>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A dovetail joint can be considered both decorative and structurally strong.</w:t>
      </w:r>
    </w:p>
    <w:p w14:paraId="2AE35F9A" w14:textId="77777777" w:rsidR="007A3003" w:rsidRPr="007A3003" w:rsidRDefault="007A3003" w:rsidP="007A3003">
      <w:pPr>
        <w:numPr>
          <w:ilvl w:val="1"/>
          <w:numId w:val="923"/>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True</w:t>
      </w:r>
    </w:p>
    <w:p w14:paraId="6FD768EA" w14:textId="77777777" w:rsidR="007A3003" w:rsidRPr="007A3003" w:rsidRDefault="007A3003" w:rsidP="007A3003">
      <w:pPr>
        <w:numPr>
          <w:ilvl w:val="1"/>
          <w:numId w:val="923"/>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False</w:t>
      </w:r>
    </w:p>
    <w:p w14:paraId="35E0CE46"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 xml:space="preserve">: </w:t>
      </w:r>
      <w:r w:rsidRPr="007A3003">
        <w:rPr>
          <w:rFonts w:ascii="Century Gothic" w:eastAsia="Times New Roman" w:hAnsi="Century Gothic" w:cs="Arial"/>
          <w:b/>
          <w:bCs/>
          <w:color w:val="000000"/>
          <w:lang w:eastAsia="en-ZA"/>
        </w:rPr>
        <w:t>True</w:t>
      </w:r>
      <w:r w:rsidRPr="007A3003">
        <w:rPr>
          <w:rFonts w:ascii="Century Gothic" w:eastAsia="Times New Roman" w:hAnsi="Century Gothic" w:cs="Arial"/>
          <w:bCs/>
          <w:color w:val="000000"/>
          <w:lang w:eastAsia="en-ZA"/>
        </w:rPr>
        <w:br/>
      </w:r>
      <w:r w:rsidRPr="007A3003">
        <w:rPr>
          <w:rFonts w:ascii="Century Gothic" w:eastAsia="Times New Roman" w:hAnsi="Century Gothic" w:cs="Arial"/>
          <w:bCs/>
          <w:i/>
          <w:iCs/>
          <w:color w:val="000000"/>
          <w:lang w:eastAsia="en-ZA"/>
        </w:rPr>
        <w:t>(Dovetail joints are known for their strength and decorative appearance.)</w:t>
      </w:r>
    </w:p>
    <w:p w14:paraId="0C561140"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C2ED8A1">
          <v:rect id="_x0000_i1147" style="width:0;height:1.5pt" o:hralign="center" o:hrstd="t" o:hr="t" fillcolor="#a0a0a0" stroked="f"/>
        </w:pict>
      </w:r>
    </w:p>
    <w:p w14:paraId="5CE0721B"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Part C: Short Answer Questions</w:t>
      </w:r>
    </w:p>
    <w:p w14:paraId="298655F1" w14:textId="77777777" w:rsidR="007A3003" w:rsidRPr="007A3003" w:rsidRDefault="007A3003" w:rsidP="007A3003">
      <w:pPr>
        <w:numPr>
          <w:ilvl w:val="0"/>
          <w:numId w:val="924"/>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Explain the role of finishing in the furniture-making process and give one example of a finishing technique.</w:t>
      </w:r>
      <w:r w:rsidRPr="007A3003">
        <w:rPr>
          <w:rFonts w:ascii="Century Gothic" w:eastAsia="Times New Roman" w:hAnsi="Century Gothic" w:cs="Arial"/>
          <w:bCs/>
          <w:color w:val="000000"/>
          <w:lang w:eastAsia="en-ZA"/>
        </w:rPr>
        <w:br/>
      </w: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w:t>
      </w:r>
      <w:r w:rsidRPr="007A3003">
        <w:rPr>
          <w:rFonts w:ascii="Century Gothic" w:eastAsia="Times New Roman" w:hAnsi="Century Gothic" w:cs="Arial"/>
          <w:bCs/>
          <w:color w:val="000000"/>
          <w:lang w:eastAsia="en-ZA"/>
        </w:rPr>
        <w:br/>
        <w:t xml:space="preserve">Finishing is the final stage of furniture construction that enhances both the appearance and durability of the furniture. It protects the wood from moisture, UV light, and wear. A common finishing technique is </w:t>
      </w:r>
      <w:r w:rsidRPr="007A3003">
        <w:rPr>
          <w:rFonts w:ascii="Century Gothic" w:eastAsia="Times New Roman" w:hAnsi="Century Gothic" w:cs="Arial"/>
          <w:b/>
          <w:bCs/>
          <w:color w:val="000000"/>
          <w:lang w:eastAsia="en-ZA"/>
        </w:rPr>
        <w:t>staining</w:t>
      </w:r>
      <w:r w:rsidRPr="007A3003">
        <w:rPr>
          <w:rFonts w:ascii="Century Gothic" w:eastAsia="Times New Roman" w:hAnsi="Century Gothic" w:cs="Arial"/>
          <w:bCs/>
          <w:color w:val="000000"/>
          <w:lang w:eastAsia="en-ZA"/>
        </w:rPr>
        <w:t>, which enhances the natural wood grain and adds color, followed by sealing the surface with varnish for protection.</w:t>
      </w:r>
    </w:p>
    <w:p w14:paraId="219BDA1E" w14:textId="77777777" w:rsidR="007A3003" w:rsidRPr="007A3003" w:rsidRDefault="007A3003" w:rsidP="007A3003">
      <w:pPr>
        <w:numPr>
          <w:ilvl w:val="0"/>
          <w:numId w:val="924"/>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What factors should be considered when choosing a joint for a load-bearing piece of furniture?</w:t>
      </w:r>
      <w:r w:rsidRPr="007A3003">
        <w:rPr>
          <w:rFonts w:ascii="Century Gothic" w:eastAsia="Times New Roman" w:hAnsi="Century Gothic" w:cs="Arial"/>
          <w:bCs/>
          <w:color w:val="000000"/>
          <w:lang w:eastAsia="en-ZA"/>
        </w:rPr>
        <w:br/>
      </w: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w:t>
      </w:r>
      <w:r w:rsidRPr="007A3003">
        <w:rPr>
          <w:rFonts w:ascii="Century Gothic" w:eastAsia="Times New Roman" w:hAnsi="Century Gothic" w:cs="Arial"/>
          <w:bCs/>
          <w:color w:val="000000"/>
          <w:lang w:eastAsia="en-ZA"/>
        </w:rPr>
        <w:br/>
        <w:t xml:space="preserve">When selecting a joint for load-bearing furniture, factors such as </w:t>
      </w:r>
      <w:r w:rsidRPr="007A3003">
        <w:rPr>
          <w:rFonts w:ascii="Century Gothic" w:eastAsia="Times New Roman" w:hAnsi="Century Gothic" w:cs="Arial"/>
          <w:b/>
          <w:bCs/>
          <w:color w:val="000000"/>
          <w:lang w:eastAsia="en-ZA"/>
        </w:rPr>
        <w:t>strength</w:t>
      </w:r>
      <w:r w:rsidRPr="007A3003">
        <w:rPr>
          <w:rFonts w:ascii="Century Gothic" w:eastAsia="Times New Roman" w:hAnsi="Century Gothic" w:cs="Arial"/>
          <w:bCs/>
          <w:color w:val="000000"/>
          <w:lang w:eastAsia="en-ZA"/>
        </w:rPr>
        <w:t xml:space="preserve">, </w:t>
      </w:r>
      <w:r w:rsidRPr="007A3003">
        <w:rPr>
          <w:rFonts w:ascii="Century Gothic" w:eastAsia="Times New Roman" w:hAnsi="Century Gothic" w:cs="Arial"/>
          <w:b/>
          <w:bCs/>
          <w:color w:val="000000"/>
          <w:lang w:eastAsia="en-ZA"/>
        </w:rPr>
        <w:t>durability</w:t>
      </w:r>
      <w:r w:rsidRPr="007A3003">
        <w:rPr>
          <w:rFonts w:ascii="Century Gothic" w:eastAsia="Times New Roman" w:hAnsi="Century Gothic" w:cs="Arial"/>
          <w:bCs/>
          <w:color w:val="000000"/>
          <w:lang w:eastAsia="en-ZA"/>
        </w:rPr>
        <w:t xml:space="preserve">, and </w:t>
      </w:r>
      <w:r w:rsidRPr="007A3003">
        <w:rPr>
          <w:rFonts w:ascii="Century Gothic" w:eastAsia="Times New Roman" w:hAnsi="Century Gothic" w:cs="Arial"/>
          <w:b/>
          <w:bCs/>
          <w:color w:val="000000"/>
          <w:lang w:eastAsia="en-ZA"/>
        </w:rPr>
        <w:t>stability</w:t>
      </w:r>
      <w:r w:rsidRPr="007A3003">
        <w:rPr>
          <w:rFonts w:ascii="Century Gothic" w:eastAsia="Times New Roman" w:hAnsi="Century Gothic" w:cs="Arial"/>
          <w:bCs/>
          <w:color w:val="000000"/>
          <w:lang w:eastAsia="en-ZA"/>
        </w:rPr>
        <w:t xml:space="preserve"> are crucial. Joints like </w:t>
      </w:r>
      <w:r w:rsidRPr="007A3003">
        <w:rPr>
          <w:rFonts w:ascii="Century Gothic" w:eastAsia="Times New Roman" w:hAnsi="Century Gothic" w:cs="Arial"/>
          <w:b/>
          <w:bCs/>
          <w:color w:val="000000"/>
          <w:lang w:eastAsia="en-ZA"/>
        </w:rPr>
        <w:t>mortise and tenon</w:t>
      </w:r>
      <w:r w:rsidRPr="007A3003">
        <w:rPr>
          <w:rFonts w:ascii="Century Gothic" w:eastAsia="Times New Roman" w:hAnsi="Century Gothic" w:cs="Arial"/>
          <w:bCs/>
          <w:color w:val="000000"/>
          <w:lang w:eastAsia="en-ZA"/>
        </w:rPr>
        <w:t xml:space="preserve"> or </w:t>
      </w:r>
      <w:r w:rsidRPr="007A3003">
        <w:rPr>
          <w:rFonts w:ascii="Century Gothic" w:eastAsia="Times New Roman" w:hAnsi="Century Gothic" w:cs="Arial"/>
          <w:b/>
          <w:bCs/>
          <w:color w:val="000000"/>
          <w:lang w:eastAsia="en-ZA"/>
        </w:rPr>
        <w:t>dovetail</w:t>
      </w:r>
      <w:r w:rsidRPr="007A3003">
        <w:rPr>
          <w:rFonts w:ascii="Century Gothic" w:eastAsia="Times New Roman" w:hAnsi="Century Gothic" w:cs="Arial"/>
          <w:bCs/>
          <w:color w:val="000000"/>
          <w:lang w:eastAsia="en-ZA"/>
        </w:rPr>
        <w:t xml:space="preserve"> are preferred due to their ability to withstand stress. Additionally, the materials used, the type of adhesive, and whether reinforcement is needed should be considered.</w:t>
      </w:r>
    </w:p>
    <w:p w14:paraId="730B6306" w14:textId="77777777" w:rsidR="007A3003" w:rsidRPr="007A3003" w:rsidRDefault="007A3003" w:rsidP="007A3003">
      <w:pPr>
        <w:numPr>
          <w:ilvl w:val="0"/>
          <w:numId w:val="924"/>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lastRenderedPageBreak/>
        <w:t>Describe one common method for repairing surface damage on wooden furniture, and explain how the process is completed.</w:t>
      </w:r>
      <w:r w:rsidRPr="007A3003">
        <w:rPr>
          <w:rFonts w:ascii="Century Gothic" w:eastAsia="Times New Roman" w:hAnsi="Century Gothic" w:cs="Arial"/>
          <w:bCs/>
          <w:color w:val="000000"/>
          <w:lang w:eastAsia="en-ZA"/>
        </w:rPr>
        <w:br/>
      </w: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w:t>
      </w:r>
      <w:r w:rsidRPr="007A3003">
        <w:rPr>
          <w:rFonts w:ascii="Century Gothic" w:eastAsia="Times New Roman" w:hAnsi="Century Gothic" w:cs="Arial"/>
          <w:bCs/>
          <w:color w:val="000000"/>
          <w:lang w:eastAsia="en-ZA"/>
        </w:rPr>
        <w:br/>
      </w:r>
      <w:r w:rsidRPr="007A3003">
        <w:rPr>
          <w:rFonts w:ascii="Century Gothic" w:eastAsia="Times New Roman" w:hAnsi="Century Gothic" w:cs="Arial"/>
          <w:b/>
          <w:bCs/>
          <w:color w:val="000000"/>
          <w:lang w:eastAsia="en-ZA"/>
        </w:rPr>
        <w:t>Filling and sanding</w:t>
      </w:r>
      <w:r w:rsidRPr="007A3003">
        <w:rPr>
          <w:rFonts w:ascii="Century Gothic" w:eastAsia="Times New Roman" w:hAnsi="Century Gothic" w:cs="Arial"/>
          <w:bCs/>
          <w:color w:val="000000"/>
          <w:lang w:eastAsia="en-ZA"/>
        </w:rPr>
        <w:t xml:space="preserve"> is a common method for repairing surface damage, such as scratches or dents. The process involves applying wood filler to the damaged area, allowing it to dry, and then sanding it smooth with fine-grit sandpaper. The repaired surface is then refinished with stain or paint to match the rest of the piece.</w:t>
      </w:r>
    </w:p>
    <w:p w14:paraId="16E2CAE1"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C395542">
          <v:rect id="_x0000_i1148" style="width:0;height:1.5pt" o:hralign="center" o:hrstd="t" o:hr="t" fillcolor="#a0a0a0" stroked="f"/>
        </w:pict>
      </w:r>
    </w:p>
    <w:p w14:paraId="158DCA38" w14:textId="7CBCE63E" w:rsidR="007A3003" w:rsidRDefault="007A3003" w:rsidP="008073AD">
      <w:pPr>
        <w:pStyle w:val="Heading2"/>
        <w:rPr>
          <w:rFonts w:eastAsia="Times New Roman"/>
          <w:lang w:eastAsia="en-ZA"/>
        </w:rPr>
      </w:pPr>
      <w:bookmarkStart w:id="47" w:name="_Toc195785786"/>
      <w:r w:rsidRPr="007A3003">
        <w:rPr>
          <w:rFonts w:eastAsia="Times New Roman"/>
          <w:lang w:eastAsia="en-ZA"/>
        </w:rPr>
        <w:t>Marking Rubric</w:t>
      </w:r>
      <w:bookmarkEnd w:id="47"/>
    </w:p>
    <w:p w14:paraId="75D9D700" w14:textId="77777777" w:rsidR="008073AD" w:rsidRPr="008073AD" w:rsidRDefault="008073AD" w:rsidP="008073AD">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90"/>
        <w:gridCol w:w="989"/>
        <w:gridCol w:w="4737"/>
      </w:tblGrid>
      <w:tr w:rsidR="007A3003" w:rsidRPr="007A3003" w14:paraId="27EB32B6" w14:textId="77777777" w:rsidTr="008073AD">
        <w:trPr>
          <w:tblHeader/>
          <w:tblCellSpacing w:w="15" w:type="dxa"/>
        </w:trPr>
        <w:tc>
          <w:tcPr>
            <w:tcW w:w="0" w:type="auto"/>
            <w:vAlign w:val="center"/>
            <w:hideMark/>
          </w:tcPr>
          <w:p w14:paraId="7B938DD2"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Criteria</w:t>
            </w:r>
          </w:p>
        </w:tc>
        <w:tc>
          <w:tcPr>
            <w:tcW w:w="0" w:type="auto"/>
            <w:vAlign w:val="center"/>
            <w:hideMark/>
          </w:tcPr>
          <w:p w14:paraId="66B4BC6E"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Score Range</w:t>
            </w:r>
          </w:p>
        </w:tc>
        <w:tc>
          <w:tcPr>
            <w:tcW w:w="0" w:type="auto"/>
            <w:vAlign w:val="center"/>
            <w:hideMark/>
          </w:tcPr>
          <w:p w14:paraId="3EADADA4"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Descriptors</w:t>
            </w:r>
          </w:p>
        </w:tc>
      </w:tr>
      <w:tr w:rsidR="007A3003" w:rsidRPr="007A3003" w14:paraId="1C609703" w14:textId="77777777" w:rsidTr="008073AD">
        <w:trPr>
          <w:tblCellSpacing w:w="15" w:type="dxa"/>
        </w:trPr>
        <w:tc>
          <w:tcPr>
            <w:tcW w:w="0" w:type="auto"/>
            <w:vAlign w:val="center"/>
            <w:hideMark/>
          </w:tcPr>
          <w:p w14:paraId="05054A8F"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IAC1001: Application of Furniture Construction and Standards (5%)</w:t>
            </w:r>
          </w:p>
        </w:tc>
        <w:tc>
          <w:tcPr>
            <w:tcW w:w="0" w:type="auto"/>
            <w:vAlign w:val="center"/>
            <w:hideMark/>
          </w:tcPr>
          <w:p w14:paraId="370A0CA4"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0-5</w:t>
            </w:r>
          </w:p>
        </w:tc>
        <w:tc>
          <w:tcPr>
            <w:tcW w:w="0" w:type="auto"/>
            <w:vAlign w:val="center"/>
            <w:hideMark/>
          </w:tcPr>
          <w:p w14:paraId="1793CE5D"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Comprehensive explanation with clear examples of styles and their construction methods (5 points).</w:t>
            </w:r>
          </w:p>
        </w:tc>
      </w:tr>
    </w:tbl>
    <w:p w14:paraId="1F538581" w14:textId="77777777" w:rsidR="008073AD" w:rsidRDefault="008073AD" w:rsidP="007A3003">
      <w:pPr>
        <w:rPr>
          <w:rFonts w:ascii="Century Gothic" w:eastAsia="Times New Roman" w:hAnsi="Century Gothic" w:cs="Arial"/>
          <w:bCs/>
          <w:color w:val="000000"/>
          <w:lang w:eastAsia="en-ZA"/>
        </w:rPr>
      </w:pPr>
    </w:p>
    <w:p w14:paraId="765D5267" w14:textId="09FF097B"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 - Good understanding with some examples, but lacking depth (3-4 points).  </w:t>
      </w:r>
    </w:p>
    <w:p w14:paraId="752F40E3" w14:textId="252739D3"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 - Basic understanding with minimal detail or limited examples (1-2 points).  </w:t>
      </w:r>
    </w:p>
    <w:p w14:paraId="30D92DE4" w14:textId="2A44A760"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 - No relevant explanation or inc</w:t>
      </w:r>
      <w:r w:rsidR="008073AD">
        <w:rPr>
          <w:rFonts w:ascii="Century Gothic" w:eastAsia="Times New Roman" w:hAnsi="Century Gothic" w:cs="Arial"/>
          <w:bCs/>
          <w:color w:val="000000"/>
          <w:lang w:eastAsia="en-ZA"/>
        </w:rPr>
        <w:t xml:space="preserve">orrect information (0 points). </w:t>
      </w:r>
    </w:p>
    <w:p w14:paraId="2777B135" w14:textId="77777777" w:rsidR="008073AD" w:rsidRDefault="008073AD" w:rsidP="007A3003">
      <w:pPr>
        <w:rPr>
          <w:rFonts w:ascii="Century Gothic" w:eastAsia="Times New Roman" w:hAnsi="Century Gothic" w:cs="Arial"/>
          <w:bCs/>
          <w:color w:val="000000"/>
          <w:lang w:eastAsia="en-ZA"/>
        </w:rPr>
      </w:pPr>
    </w:p>
    <w:p w14:paraId="753398C8" w14:textId="74D246A4" w:rsidR="008073AD"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IAC1002: Principles of Cutting, Jointing, Assembling, and Finishing (5%)</w:t>
      </w:r>
      <w:r w:rsidRPr="007A3003">
        <w:rPr>
          <w:rFonts w:ascii="Century Gothic" w:eastAsia="Times New Roman" w:hAnsi="Century Gothic" w:cs="Arial"/>
          <w:bCs/>
          <w:color w:val="000000"/>
          <w:lang w:eastAsia="en-ZA"/>
        </w:rPr>
        <w:t xml:space="preserve"> | 0-5 | - Detailed explanation of cutting, jointing, assembly, and finishing processes with clear examples (5 points).</w:t>
      </w:r>
      <w:r w:rsidRPr="007A3003">
        <w:rPr>
          <w:rFonts w:ascii="Century Gothic" w:eastAsia="Times New Roman" w:hAnsi="Century Gothic" w:cs="Arial"/>
          <w:bCs/>
          <w:color w:val="000000"/>
          <w:lang w:eastAsia="en-ZA"/>
        </w:rPr>
        <w:br/>
        <w:t>- Good understanding, but missing examples or some depth (3-4 points).</w:t>
      </w:r>
      <w:r w:rsidRPr="007A3003">
        <w:rPr>
          <w:rFonts w:ascii="Century Gothic" w:eastAsia="Times New Roman" w:hAnsi="Century Gothic" w:cs="Arial"/>
          <w:bCs/>
          <w:color w:val="000000"/>
          <w:lang w:eastAsia="en-ZA"/>
        </w:rPr>
        <w:br/>
        <w:t>- Basic explanation with limited details (1-2 points).</w:t>
      </w:r>
      <w:r w:rsidRPr="007A3003">
        <w:rPr>
          <w:rFonts w:ascii="Century Gothic" w:eastAsia="Times New Roman" w:hAnsi="Century Gothic" w:cs="Arial"/>
          <w:bCs/>
          <w:color w:val="000000"/>
          <w:lang w:eastAsia="en-ZA"/>
        </w:rPr>
        <w:br/>
        <w:t>- No relevant explanation or incorr</w:t>
      </w:r>
      <w:r w:rsidR="008073AD">
        <w:rPr>
          <w:rFonts w:ascii="Century Gothic" w:eastAsia="Times New Roman" w:hAnsi="Century Gothic" w:cs="Arial"/>
          <w:bCs/>
          <w:color w:val="000000"/>
          <w:lang w:eastAsia="en-ZA"/>
        </w:rPr>
        <w:t xml:space="preserve">ect information (0 points). </w:t>
      </w:r>
    </w:p>
    <w:p w14:paraId="1B4C83B1" w14:textId="3BFA0C5F" w:rsidR="008073AD"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IAC1003: Principles of Reparation of Furniture (5%)</w:t>
      </w:r>
      <w:r w:rsidRPr="007A3003">
        <w:rPr>
          <w:rFonts w:ascii="Century Gothic" w:eastAsia="Times New Roman" w:hAnsi="Century Gothic" w:cs="Arial"/>
          <w:bCs/>
          <w:color w:val="000000"/>
          <w:lang w:eastAsia="en-ZA"/>
        </w:rPr>
        <w:t xml:space="preserve"> | 0-5 | - Comprehensive discussion of furniture repair techniques with examples (5 points).</w:t>
      </w:r>
      <w:r w:rsidRPr="007A3003">
        <w:rPr>
          <w:rFonts w:ascii="Century Gothic" w:eastAsia="Times New Roman" w:hAnsi="Century Gothic" w:cs="Arial"/>
          <w:bCs/>
          <w:color w:val="000000"/>
          <w:lang w:eastAsia="en-ZA"/>
        </w:rPr>
        <w:br/>
        <w:t>- Good discussion with some examples, but lacking depth (3-4 points).</w:t>
      </w:r>
      <w:r w:rsidRPr="007A3003">
        <w:rPr>
          <w:rFonts w:ascii="Century Gothic" w:eastAsia="Times New Roman" w:hAnsi="Century Gothic" w:cs="Arial"/>
          <w:bCs/>
          <w:color w:val="000000"/>
          <w:lang w:eastAsia="en-ZA"/>
        </w:rPr>
        <w:br/>
        <w:t>- Basic understanding with limited detail (1-2 points).</w:t>
      </w:r>
      <w:r w:rsidRPr="007A3003">
        <w:rPr>
          <w:rFonts w:ascii="Century Gothic" w:eastAsia="Times New Roman" w:hAnsi="Century Gothic" w:cs="Arial"/>
          <w:bCs/>
          <w:color w:val="000000"/>
          <w:lang w:eastAsia="en-ZA"/>
        </w:rPr>
        <w:br/>
        <w:t xml:space="preserve">- No relevant information or incorrect understanding (0 points). </w:t>
      </w:r>
    </w:p>
    <w:p w14:paraId="16C24D30" w14:textId="48B678FE"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IAC1004: Principles of Restyling and Modification (5%)</w:t>
      </w:r>
      <w:r w:rsidRPr="007A3003">
        <w:rPr>
          <w:rFonts w:ascii="Century Gothic" w:eastAsia="Times New Roman" w:hAnsi="Century Gothic" w:cs="Arial"/>
          <w:bCs/>
          <w:color w:val="000000"/>
          <w:lang w:eastAsia="en-ZA"/>
        </w:rPr>
        <w:t xml:space="preserve"> | 0-5 | - Clear explanation of restyling and modification techniques with relevant examples (5 points).</w:t>
      </w:r>
      <w:r w:rsidRPr="007A3003">
        <w:rPr>
          <w:rFonts w:ascii="Century Gothic" w:eastAsia="Times New Roman" w:hAnsi="Century Gothic" w:cs="Arial"/>
          <w:bCs/>
          <w:color w:val="000000"/>
          <w:lang w:eastAsia="en-ZA"/>
        </w:rPr>
        <w:br/>
        <w:t>- Good understanding with limited depth or examples (3-4 points).</w:t>
      </w:r>
      <w:r w:rsidRPr="007A3003">
        <w:rPr>
          <w:rFonts w:ascii="Century Gothic" w:eastAsia="Times New Roman" w:hAnsi="Century Gothic" w:cs="Arial"/>
          <w:bCs/>
          <w:color w:val="000000"/>
          <w:lang w:eastAsia="en-ZA"/>
        </w:rPr>
        <w:br/>
        <w:t>- Basic understanding, but minimal detail (1-2 points).</w:t>
      </w:r>
      <w:r w:rsidRPr="007A3003">
        <w:rPr>
          <w:rFonts w:ascii="Century Gothic" w:eastAsia="Times New Roman" w:hAnsi="Century Gothic" w:cs="Arial"/>
          <w:bCs/>
          <w:color w:val="000000"/>
          <w:lang w:eastAsia="en-ZA"/>
        </w:rPr>
        <w:br/>
        <w:t xml:space="preserve">- No relevant information or incorrect response (0 points). | | </w:t>
      </w:r>
      <w:r w:rsidRPr="007A3003">
        <w:rPr>
          <w:rFonts w:ascii="Century Gothic" w:eastAsia="Times New Roman" w:hAnsi="Century Gothic" w:cs="Arial"/>
          <w:b/>
          <w:bCs/>
          <w:color w:val="000000"/>
          <w:lang w:eastAsia="en-ZA"/>
        </w:rPr>
        <w:t>Total Score</w:t>
      </w:r>
      <w:r w:rsidRPr="007A3003">
        <w:rPr>
          <w:rFonts w:ascii="Century Gothic" w:eastAsia="Times New Roman" w:hAnsi="Century Gothic" w:cs="Arial"/>
          <w:bCs/>
          <w:color w:val="000000"/>
          <w:lang w:eastAsia="en-ZA"/>
        </w:rPr>
        <w:t xml:space="preserve"> | </w:t>
      </w:r>
      <w:r w:rsidRPr="007A3003">
        <w:rPr>
          <w:rFonts w:ascii="Century Gothic" w:eastAsia="Times New Roman" w:hAnsi="Century Gothic" w:cs="Arial"/>
          <w:b/>
          <w:bCs/>
          <w:color w:val="000000"/>
          <w:lang w:eastAsia="en-ZA"/>
        </w:rPr>
        <w:t>0-20</w:t>
      </w:r>
      <w:r w:rsidRPr="007A3003">
        <w:rPr>
          <w:rFonts w:ascii="Century Gothic" w:eastAsia="Times New Roman" w:hAnsi="Century Gothic" w:cs="Arial"/>
          <w:bCs/>
          <w:color w:val="000000"/>
          <w:lang w:eastAsia="en-ZA"/>
        </w:rPr>
        <w:t xml:space="preserve"> | Total score out of 20 |</w:t>
      </w:r>
    </w:p>
    <w:p w14:paraId="3717D73F"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E88845D">
          <v:rect id="_x0000_i1149" style="width:0;height:1.5pt" o:hralign="center" o:hrstd="t" o:hr="t" fillcolor="#a0a0a0" stroked="f"/>
        </w:pict>
      </w:r>
    </w:p>
    <w:p w14:paraId="28A95731"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lastRenderedPageBreak/>
        <w:t>Model Scoring Example</w:t>
      </w:r>
    </w:p>
    <w:p w14:paraId="0382BB56" w14:textId="77777777" w:rsidR="007A3003" w:rsidRPr="007A3003" w:rsidRDefault="007A3003" w:rsidP="007A3003">
      <w:pPr>
        <w:numPr>
          <w:ilvl w:val="0"/>
          <w:numId w:val="925"/>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IAC1001</w:t>
      </w:r>
      <w:r w:rsidRPr="007A3003">
        <w:rPr>
          <w:rFonts w:ascii="Century Gothic" w:eastAsia="Times New Roman" w:hAnsi="Century Gothic" w:cs="Arial"/>
          <w:bCs/>
          <w:color w:val="000000"/>
          <w:lang w:eastAsia="en-ZA"/>
        </w:rPr>
        <w:t>: 4 (Good explanation, but more depth could be provided for specific styles.)</w:t>
      </w:r>
    </w:p>
    <w:p w14:paraId="49597F20" w14:textId="77777777" w:rsidR="007A3003" w:rsidRPr="007A3003" w:rsidRDefault="007A3003" w:rsidP="007A3003">
      <w:pPr>
        <w:numPr>
          <w:ilvl w:val="0"/>
          <w:numId w:val="925"/>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IAC1002</w:t>
      </w:r>
      <w:r w:rsidRPr="007A3003">
        <w:rPr>
          <w:rFonts w:ascii="Century Gothic" w:eastAsia="Times New Roman" w:hAnsi="Century Gothic" w:cs="Arial"/>
          <w:bCs/>
          <w:color w:val="000000"/>
          <w:lang w:eastAsia="en-ZA"/>
        </w:rPr>
        <w:t>: 5 (Clear and detailed explanation of cutting, jointing, and finishing processes.)</w:t>
      </w:r>
    </w:p>
    <w:p w14:paraId="096EC0E6" w14:textId="77777777" w:rsidR="007A3003" w:rsidRPr="007A3003" w:rsidRDefault="007A3003" w:rsidP="007A3003">
      <w:pPr>
        <w:numPr>
          <w:ilvl w:val="0"/>
          <w:numId w:val="925"/>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IAC1003</w:t>
      </w:r>
      <w:r w:rsidRPr="007A3003">
        <w:rPr>
          <w:rFonts w:ascii="Century Gothic" w:eastAsia="Times New Roman" w:hAnsi="Century Gothic" w:cs="Arial"/>
          <w:bCs/>
          <w:color w:val="000000"/>
          <w:lang w:eastAsia="en-ZA"/>
        </w:rPr>
        <w:t>: 3 (Basic understanding, but lacks detailed examples of reparation techniques.)</w:t>
      </w:r>
    </w:p>
    <w:p w14:paraId="78EAFBF6" w14:textId="77777777" w:rsidR="007A3003" w:rsidRPr="007A3003" w:rsidRDefault="007A3003" w:rsidP="007A3003">
      <w:pPr>
        <w:numPr>
          <w:ilvl w:val="0"/>
          <w:numId w:val="925"/>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IAC1004</w:t>
      </w:r>
      <w:r w:rsidRPr="007A3003">
        <w:rPr>
          <w:rFonts w:ascii="Century Gothic" w:eastAsia="Times New Roman" w:hAnsi="Century Gothic" w:cs="Arial"/>
          <w:bCs/>
          <w:color w:val="000000"/>
          <w:lang w:eastAsia="en-ZA"/>
        </w:rPr>
        <w:t>: 5 (Thorough explanation with relevant examples for restyling and modification.)</w:t>
      </w:r>
    </w:p>
    <w:p w14:paraId="69D10659" w14:textId="77777777" w:rsidR="007A3003" w:rsidRPr="007A3003" w:rsidRDefault="007A3003" w:rsidP="007A3003">
      <w:pPr>
        <w:numPr>
          <w:ilvl w:val="0"/>
          <w:numId w:val="925"/>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Total Score</w:t>
      </w:r>
      <w:r w:rsidRPr="007A3003">
        <w:rPr>
          <w:rFonts w:ascii="Century Gothic" w:eastAsia="Times New Roman" w:hAnsi="Century Gothic" w:cs="Arial"/>
          <w:bCs/>
          <w:color w:val="000000"/>
          <w:lang w:eastAsia="en-ZA"/>
        </w:rPr>
        <w:t>: 17/20</w:t>
      </w:r>
    </w:p>
    <w:p w14:paraId="12ED7973" w14:textId="0B5C0D18" w:rsid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This rubric provides a structured framework for evaluating learners' understanding of the construction, repair, restyling, and modification of furniture. It allows for detailed feedback on the application of these principles in crafting and maintaining furniture.</w:t>
      </w:r>
    </w:p>
    <w:p w14:paraId="656F03EB" w14:textId="77777777" w:rsidR="007A3003" w:rsidRDefault="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4CF6D938" w14:textId="77777777" w:rsidR="007A3003" w:rsidRPr="007A3003" w:rsidRDefault="007A3003" w:rsidP="008073AD">
      <w:pPr>
        <w:pStyle w:val="Heading2"/>
        <w:rPr>
          <w:rFonts w:eastAsia="Times New Roman"/>
          <w:lang w:eastAsia="en-ZA"/>
        </w:rPr>
      </w:pPr>
      <w:bookmarkStart w:id="48" w:name="_Toc195785787"/>
      <w:r w:rsidRPr="007A3003">
        <w:rPr>
          <w:rFonts w:eastAsia="Times New Roman"/>
          <w:lang w:eastAsia="en-ZA"/>
        </w:rPr>
        <w:lastRenderedPageBreak/>
        <w:t>Case Study: Restyling, Repairing, and Constructing a Custom Furniture Piece</w:t>
      </w:r>
      <w:bookmarkEnd w:id="48"/>
    </w:p>
    <w:p w14:paraId="697160CF" w14:textId="77777777" w:rsidR="008073AD" w:rsidRDefault="008073AD" w:rsidP="007A3003">
      <w:pPr>
        <w:rPr>
          <w:rFonts w:ascii="Century Gothic" w:eastAsia="Times New Roman" w:hAnsi="Century Gothic" w:cs="Arial"/>
          <w:b/>
          <w:bCs/>
          <w:color w:val="000000"/>
          <w:lang w:eastAsia="en-ZA"/>
        </w:rPr>
      </w:pPr>
    </w:p>
    <w:p w14:paraId="34F8211F" w14:textId="29096B98"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Scenario:</w:t>
      </w:r>
    </w:p>
    <w:p w14:paraId="2E1B6BB1"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You are an experienced furniture maker working on a client project to restore and modify a vintage wooden dining table that has been in the client’s family for generations. The table has several issues: the surface is scratched and faded, two legs are loose at the joints, and the client wants to repurpose the table for a smaller space by converting it into a coffee table. The client also wishes to modernize the look of the table to match their contemporary living room, while still preserving some of the table’s original character.</w:t>
      </w:r>
    </w:p>
    <w:p w14:paraId="6CFF3F70"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In addition to this, the client requests that you create two matching side tables from scratch in the same style as the modified coffee table.</w:t>
      </w:r>
    </w:p>
    <w:p w14:paraId="1731993C"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7564AE3">
          <v:rect id="_x0000_i1150" style="width:0;height:1.5pt" o:hralign="center" o:hrstd="t" o:hr="t" fillcolor="#a0a0a0" stroked="f"/>
        </w:pict>
      </w:r>
    </w:p>
    <w:p w14:paraId="64D05BDA"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Scenario-Based Questions</w:t>
      </w:r>
    </w:p>
    <w:p w14:paraId="286097DC"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Question 1: Application of Furniture Construction and Styles</w:t>
      </w:r>
    </w:p>
    <w:p w14:paraId="1CAE8859"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The client has asked you to create side tables that match the style of the modified coffee table. Explain how you would apply furniture construction standards to ensure the new side tables match the modified table in style and design. Consider materials, construction techniques, and dimensions in your answer.</w:t>
      </w:r>
    </w:p>
    <w:p w14:paraId="6EB1855D"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w:t>
      </w:r>
      <w:r w:rsidRPr="007A3003">
        <w:rPr>
          <w:rFonts w:ascii="Century Gothic" w:eastAsia="Times New Roman" w:hAnsi="Century Gothic" w:cs="Arial"/>
          <w:bCs/>
          <w:color w:val="000000"/>
          <w:lang w:eastAsia="en-ZA"/>
        </w:rPr>
        <w:br/>
        <w:t xml:space="preserve">To ensure the side tables match the newly modified coffee table, I would begin by analyzing the original style of the dining table. Given that it is a vintage piece, it likely features traditional elements such as </w:t>
      </w:r>
      <w:r w:rsidRPr="007A3003">
        <w:rPr>
          <w:rFonts w:ascii="Century Gothic" w:eastAsia="Times New Roman" w:hAnsi="Century Gothic" w:cs="Arial"/>
          <w:b/>
          <w:bCs/>
          <w:color w:val="000000"/>
          <w:lang w:eastAsia="en-ZA"/>
        </w:rPr>
        <w:t>turned legs</w:t>
      </w:r>
      <w:r w:rsidRPr="007A3003">
        <w:rPr>
          <w:rFonts w:ascii="Century Gothic" w:eastAsia="Times New Roman" w:hAnsi="Century Gothic" w:cs="Arial"/>
          <w:bCs/>
          <w:color w:val="000000"/>
          <w:lang w:eastAsia="en-ZA"/>
        </w:rPr>
        <w:t xml:space="preserve"> or </w:t>
      </w:r>
      <w:r w:rsidRPr="007A3003">
        <w:rPr>
          <w:rFonts w:ascii="Century Gothic" w:eastAsia="Times New Roman" w:hAnsi="Century Gothic" w:cs="Arial"/>
          <w:b/>
          <w:bCs/>
          <w:color w:val="000000"/>
          <w:lang w:eastAsia="en-ZA"/>
        </w:rPr>
        <w:t>decorative moldings</w:t>
      </w:r>
      <w:r w:rsidRPr="007A3003">
        <w:rPr>
          <w:rFonts w:ascii="Century Gothic" w:eastAsia="Times New Roman" w:hAnsi="Century Gothic" w:cs="Arial"/>
          <w:bCs/>
          <w:color w:val="000000"/>
          <w:lang w:eastAsia="en-ZA"/>
        </w:rPr>
        <w:t xml:space="preserve">. I would ensure that the same style of </w:t>
      </w:r>
      <w:r w:rsidRPr="007A3003">
        <w:rPr>
          <w:rFonts w:ascii="Century Gothic" w:eastAsia="Times New Roman" w:hAnsi="Century Gothic" w:cs="Arial"/>
          <w:b/>
          <w:bCs/>
          <w:color w:val="000000"/>
          <w:lang w:eastAsia="en-ZA"/>
        </w:rPr>
        <w:t>legs</w:t>
      </w:r>
      <w:r w:rsidRPr="007A3003">
        <w:rPr>
          <w:rFonts w:ascii="Century Gothic" w:eastAsia="Times New Roman" w:hAnsi="Century Gothic" w:cs="Arial"/>
          <w:bCs/>
          <w:color w:val="000000"/>
          <w:lang w:eastAsia="en-ZA"/>
        </w:rPr>
        <w:t xml:space="preserve"> and </w:t>
      </w:r>
      <w:r w:rsidRPr="007A3003">
        <w:rPr>
          <w:rFonts w:ascii="Century Gothic" w:eastAsia="Times New Roman" w:hAnsi="Century Gothic" w:cs="Arial"/>
          <w:b/>
          <w:bCs/>
          <w:color w:val="000000"/>
          <w:lang w:eastAsia="en-ZA"/>
        </w:rPr>
        <w:t>woodwork</w:t>
      </w:r>
      <w:r w:rsidRPr="007A3003">
        <w:rPr>
          <w:rFonts w:ascii="Century Gothic" w:eastAsia="Times New Roman" w:hAnsi="Century Gothic" w:cs="Arial"/>
          <w:bCs/>
          <w:color w:val="000000"/>
          <w:lang w:eastAsia="en-ZA"/>
        </w:rPr>
        <w:t xml:space="preserve"> is incorporated into the side tables to maintain consistency.</w:t>
      </w:r>
    </w:p>
    <w:p w14:paraId="2B56221E"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In terms of </w:t>
      </w:r>
      <w:r w:rsidRPr="007A3003">
        <w:rPr>
          <w:rFonts w:ascii="Century Gothic" w:eastAsia="Times New Roman" w:hAnsi="Century Gothic" w:cs="Arial"/>
          <w:b/>
          <w:bCs/>
          <w:color w:val="000000"/>
          <w:lang w:eastAsia="en-ZA"/>
        </w:rPr>
        <w:t>dimensions</w:t>
      </w:r>
      <w:r w:rsidRPr="007A3003">
        <w:rPr>
          <w:rFonts w:ascii="Century Gothic" w:eastAsia="Times New Roman" w:hAnsi="Century Gothic" w:cs="Arial"/>
          <w:bCs/>
          <w:color w:val="000000"/>
          <w:lang w:eastAsia="en-ZA"/>
        </w:rPr>
        <w:t xml:space="preserve">, the side tables should be proportionate to the new coffee table, using standard measurements for side tables (typically around 500-600 mm in height). The </w:t>
      </w:r>
      <w:r w:rsidRPr="007A3003">
        <w:rPr>
          <w:rFonts w:ascii="Century Gothic" w:eastAsia="Times New Roman" w:hAnsi="Century Gothic" w:cs="Arial"/>
          <w:b/>
          <w:bCs/>
          <w:color w:val="000000"/>
          <w:lang w:eastAsia="en-ZA"/>
        </w:rPr>
        <w:t>materials</w:t>
      </w:r>
      <w:r w:rsidRPr="007A3003">
        <w:rPr>
          <w:rFonts w:ascii="Century Gothic" w:eastAsia="Times New Roman" w:hAnsi="Century Gothic" w:cs="Arial"/>
          <w:bCs/>
          <w:color w:val="000000"/>
          <w:lang w:eastAsia="en-ZA"/>
        </w:rPr>
        <w:t xml:space="preserve"> used would also need to match, so I would source the same type of wood (likely hardwood such as oak or mahogany) and use the same finish applied to the coffee table.</w:t>
      </w:r>
    </w:p>
    <w:p w14:paraId="2267B0F1"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In construction, I would use </w:t>
      </w:r>
      <w:r w:rsidRPr="007A3003">
        <w:rPr>
          <w:rFonts w:ascii="Century Gothic" w:eastAsia="Times New Roman" w:hAnsi="Century Gothic" w:cs="Arial"/>
          <w:b/>
          <w:bCs/>
          <w:color w:val="000000"/>
          <w:lang w:eastAsia="en-ZA"/>
        </w:rPr>
        <w:t>mortise and tenon joints</w:t>
      </w:r>
      <w:r w:rsidRPr="007A3003">
        <w:rPr>
          <w:rFonts w:ascii="Century Gothic" w:eastAsia="Times New Roman" w:hAnsi="Century Gothic" w:cs="Arial"/>
          <w:bCs/>
          <w:color w:val="000000"/>
          <w:lang w:eastAsia="en-ZA"/>
        </w:rPr>
        <w:t xml:space="preserve"> for the legs and frame, as this joint offers both strength and an aesthetically traditional appeal. By maintaining the same </w:t>
      </w:r>
      <w:r w:rsidRPr="007A3003">
        <w:rPr>
          <w:rFonts w:ascii="Century Gothic" w:eastAsia="Times New Roman" w:hAnsi="Century Gothic" w:cs="Arial"/>
          <w:b/>
          <w:bCs/>
          <w:color w:val="000000"/>
          <w:lang w:eastAsia="en-ZA"/>
        </w:rPr>
        <w:t>finishing techniques</w:t>
      </w:r>
      <w:r w:rsidRPr="007A3003">
        <w:rPr>
          <w:rFonts w:ascii="Century Gothic" w:eastAsia="Times New Roman" w:hAnsi="Century Gothic" w:cs="Arial"/>
          <w:bCs/>
          <w:color w:val="000000"/>
          <w:lang w:eastAsia="en-ZA"/>
        </w:rPr>
        <w:t>—such as sanding, staining, and applying a varnish or lacquer—I would ensure that the side tables complement the coffee table while fitting into the client’s modernized aesthetic.</w:t>
      </w:r>
    </w:p>
    <w:p w14:paraId="7EFBD16F"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4838DF4">
          <v:rect id="_x0000_i1151" style="width:0;height:1.5pt" o:hralign="center" o:hrstd="t" o:hr="t" fillcolor="#a0a0a0" stroked="f"/>
        </w:pict>
      </w:r>
    </w:p>
    <w:p w14:paraId="1D9E7EE5"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Question 2: Cutting, Jointing, and Assembling Principles</w:t>
      </w:r>
    </w:p>
    <w:p w14:paraId="6476DC80"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For the coffee table modification, explain the steps you would take to cut, joint, and assemble the table after shortening its legs. How would you ensure stability and structural integrity in the final piece?</w:t>
      </w:r>
    </w:p>
    <w:p w14:paraId="3EF5F504"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lastRenderedPageBreak/>
        <w:t>Model Answer</w:t>
      </w:r>
      <w:r w:rsidRPr="007A3003">
        <w:rPr>
          <w:rFonts w:ascii="Century Gothic" w:eastAsia="Times New Roman" w:hAnsi="Century Gothic" w:cs="Arial"/>
          <w:bCs/>
          <w:color w:val="000000"/>
          <w:lang w:eastAsia="en-ZA"/>
        </w:rPr>
        <w:t>:</w:t>
      </w:r>
      <w:r w:rsidRPr="007A3003">
        <w:rPr>
          <w:rFonts w:ascii="Century Gothic" w:eastAsia="Times New Roman" w:hAnsi="Century Gothic" w:cs="Arial"/>
          <w:bCs/>
          <w:color w:val="000000"/>
          <w:lang w:eastAsia="en-ZA"/>
        </w:rPr>
        <w:br/>
        <w:t xml:space="preserve">To modify the table by shortening the legs, I would first carefully measure and mark the legs to ensure they are cut evenly to the desired height. I would use a </w:t>
      </w:r>
      <w:r w:rsidRPr="007A3003">
        <w:rPr>
          <w:rFonts w:ascii="Century Gothic" w:eastAsia="Times New Roman" w:hAnsi="Century Gothic" w:cs="Arial"/>
          <w:b/>
          <w:bCs/>
          <w:color w:val="000000"/>
          <w:lang w:eastAsia="en-ZA"/>
        </w:rPr>
        <w:t>circular saw</w:t>
      </w:r>
      <w:r w:rsidRPr="007A3003">
        <w:rPr>
          <w:rFonts w:ascii="Century Gothic" w:eastAsia="Times New Roman" w:hAnsi="Century Gothic" w:cs="Arial"/>
          <w:bCs/>
          <w:color w:val="000000"/>
          <w:lang w:eastAsia="en-ZA"/>
        </w:rPr>
        <w:t xml:space="preserve"> or </w:t>
      </w:r>
      <w:r w:rsidRPr="007A3003">
        <w:rPr>
          <w:rFonts w:ascii="Century Gothic" w:eastAsia="Times New Roman" w:hAnsi="Century Gothic" w:cs="Arial"/>
          <w:b/>
          <w:bCs/>
          <w:color w:val="000000"/>
          <w:lang w:eastAsia="en-ZA"/>
        </w:rPr>
        <w:t>miter saw</w:t>
      </w:r>
      <w:r w:rsidRPr="007A3003">
        <w:rPr>
          <w:rFonts w:ascii="Century Gothic" w:eastAsia="Times New Roman" w:hAnsi="Century Gothic" w:cs="Arial"/>
          <w:bCs/>
          <w:color w:val="000000"/>
          <w:lang w:eastAsia="en-ZA"/>
        </w:rPr>
        <w:t xml:space="preserve"> to make clean, precise cuts at the marked points.</w:t>
      </w:r>
    </w:p>
    <w:p w14:paraId="7CC55E1C"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Once the legs are shortened, I would inspect the existing </w:t>
      </w:r>
      <w:r w:rsidRPr="007A3003">
        <w:rPr>
          <w:rFonts w:ascii="Century Gothic" w:eastAsia="Times New Roman" w:hAnsi="Century Gothic" w:cs="Arial"/>
          <w:b/>
          <w:bCs/>
          <w:color w:val="000000"/>
          <w:lang w:eastAsia="en-ZA"/>
        </w:rPr>
        <w:t>mortise and tenon joints</w:t>
      </w:r>
      <w:r w:rsidRPr="007A3003">
        <w:rPr>
          <w:rFonts w:ascii="Century Gothic" w:eastAsia="Times New Roman" w:hAnsi="Century Gothic" w:cs="Arial"/>
          <w:bCs/>
          <w:color w:val="000000"/>
          <w:lang w:eastAsia="en-ZA"/>
        </w:rPr>
        <w:t xml:space="preserve"> where the legs attach to the table frame. If these joints are loose, I would clean out any old glue and reapply </w:t>
      </w:r>
      <w:r w:rsidRPr="007A3003">
        <w:rPr>
          <w:rFonts w:ascii="Century Gothic" w:eastAsia="Times New Roman" w:hAnsi="Century Gothic" w:cs="Arial"/>
          <w:b/>
          <w:bCs/>
          <w:color w:val="000000"/>
          <w:lang w:eastAsia="en-ZA"/>
        </w:rPr>
        <w:t>wood glue</w:t>
      </w:r>
      <w:r w:rsidRPr="007A3003">
        <w:rPr>
          <w:rFonts w:ascii="Century Gothic" w:eastAsia="Times New Roman" w:hAnsi="Century Gothic" w:cs="Arial"/>
          <w:bCs/>
          <w:color w:val="000000"/>
          <w:lang w:eastAsia="en-ZA"/>
        </w:rPr>
        <w:t xml:space="preserve">, clamping the joints tightly until the glue dries to restore strength. If necessary, I might reinforce the joints with </w:t>
      </w:r>
      <w:r w:rsidRPr="007A3003">
        <w:rPr>
          <w:rFonts w:ascii="Century Gothic" w:eastAsia="Times New Roman" w:hAnsi="Century Gothic" w:cs="Arial"/>
          <w:b/>
          <w:bCs/>
          <w:color w:val="000000"/>
          <w:lang w:eastAsia="en-ZA"/>
        </w:rPr>
        <w:t>dowels</w:t>
      </w:r>
      <w:r w:rsidRPr="007A3003">
        <w:rPr>
          <w:rFonts w:ascii="Century Gothic" w:eastAsia="Times New Roman" w:hAnsi="Century Gothic" w:cs="Arial"/>
          <w:bCs/>
          <w:color w:val="000000"/>
          <w:lang w:eastAsia="en-ZA"/>
        </w:rPr>
        <w:t xml:space="preserve"> or additional screws to prevent future loosening.</w:t>
      </w:r>
    </w:p>
    <w:p w14:paraId="3AB85933"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During assembly, I would dry-fit the legs and frame to ensure everything aligns correctly before applying glue and clamping the joints. To ensure stability in the final piece, I would verify that the shortened legs are even and that the table sits level. Finally, I would use </w:t>
      </w:r>
      <w:r w:rsidRPr="007A3003">
        <w:rPr>
          <w:rFonts w:ascii="Century Gothic" w:eastAsia="Times New Roman" w:hAnsi="Century Gothic" w:cs="Arial"/>
          <w:b/>
          <w:bCs/>
          <w:color w:val="000000"/>
          <w:lang w:eastAsia="en-ZA"/>
        </w:rPr>
        <w:t>corner braces</w:t>
      </w:r>
      <w:r w:rsidRPr="007A3003">
        <w:rPr>
          <w:rFonts w:ascii="Century Gothic" w:eastAsia="Times New Roman" w:hAnsi="Century Gothic" w:cs="Arial"/>
          <w:bCs/>
          <w:color w:val="000000"/>
          <w:lang w:eastAsia="en-ZA"/>
        </w:rPr>
        <w:t xml:space="preserve"> under the tabletop to add extra support, preventing wobbling or shifting.</w:t>
      </w:r>
    </w:p>
    <w:p w14:paraId="4D42CB46"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5E998EB">
          <v:rect id="_x0000_i1152" style="width:0;height:1.5pt" o:hralign="center" o:hrstd="t" o:hr="t" fillcolor="#a0a0a0" stroked="f"/>
        </w:pict>
      </w:r>
    </w:p>
    <w:p w14:paraId="167D1CCA"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Question 3: Furniture Reparation Techniques</w:t>
      </w:r>
    </w:p>
    <w:p w14:paraId="58C63B7C"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The table has significant surface scratches and finish deterioration. Discuss the steps you would take to repair the surface and restore its original appearance before applying the new modern finish.</w:t>
      </w:r>
    </w:p>
    <w:p w14:paraId="47E4F68A"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w:t>
      </w:r>
      <w:r w:rsidRPr="007A3003">
        <w:rPr>
          <w:rFonts w:ascii="Century Gothic" w:eastAsia="Times New Roman" w:hAnsi="Century Gothic" w:cs="Arial"/>
          <w:bCs/>
          <w:color w:val="000000"/>
          <w:lang w:eastAsia="en-ZA"/>
        </w:rPr>
        <w:br/>
        <w:t>To repair the table’s surface, I would begin by sanding the entire surface to remove the scratches and the deteriorated finish. I would start with a coarse-grit sandpaper (e.g., 80-grit) to remove the deeper scratches and then move to finer grits (e.g., 120-220) to smooth out the surface.</w:t>
      </w:r>
    </w:p>
    <w:p w14:paraId="35D2D497"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After sanding, I would clean the surface to remove dust and debris, ensuring it is smooth and ready for refinishing. Any deeper scratches or dents that remain after sanding can be filled with </w:t>
      </w:r>
      <w:r w:rsidRPr="007A3003">
        <w:rPr>
          <w:rFonts w:ascii="Century Gothic" w:eastAsia="Times New Roman" w:hAnsi="Century Gothic" w:cs="Arial"/>
          <w:b/>
          <w:bCs/>
          <w:color w:val="000000"/>
          <w:lang w:eastAsia="en-ZA"/>
        </w:rPr>
        <w:t>wood filler</w:t>
      </w:r>
      <w:r w:rsidRPr="007A3003">
        <w:rPr>
          <w:rFonts w:ascii="Century Gothic" w:eastAsia="Times New Roman" w:hAnsi="Century Gothic" w:cs="Arial"/>
          <w:bCs/>
          <w:color w:val="000000"/>
          <w:lang w:eastAsia="en-ZA"/>
        </w:rPr>
        <w:t>, which is then sanded smooth once dry.</w:t>
      </w:r>
    </w:p>
    <w:p w14:paraId="74327121"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Next, I would apply a </w:t>
      </w:r>
      <w:r w:rsidRPr="007A3003">
        <w:rPr>
          <w:rFonts w:ascii="Century Gothic" w:eastAsia="Times New Roman" w:hAnsi="Century Gothic" w:cs="Arial"/>
          <w:b/>
          <w:bCs/>
          <w:color w:val="000000"/>
          <w:lang w:eastAsia="en-ZA"/>
        </w:rPr>
        <w:t>stain</w:t>
      </w:r>
      <w:r w:rsidRPr="007A3003">
        <w:rPr>
          <w:rFonts w:ascii="Century Gothic" w:eastAsia="Times New Roman" w:hAnsi="Century Gothic" w:cs="Arial"/>
          <w:bCs/>
          <w:color w:val="000000"/>
          <w:lang w:eastAsia="en-ZA"/>
        </w:rPr>
        <w:t xml:space="preserve"> if the client wishes to retain the original wood tone or enhance its color. After the stain dries, I would apply a protective finish, such as </w:t>
      </w:r>
      <w:r w:rsidRPr="007A3003">
        <w:rPr>
          <w:rFonts w:ascii="Century Gothic" w:eastAsia="Times New Roman" w:hAnsi="Century Gothic" w:cs="Arial"/>
          <w:b/>
          <w:bCs/>
          <w:color w:val="000000"/>
          <w:lang w:eastAsia="en-ZA"/>
        </w:rPr>
        <w:t>polyurethane</w:t>
      </w:r>
      <w:r w:rsidRPr="007A3003">
        <w:rPr>
          <w:rFonts w:ascii="Century Gothic" w:eastAsia="Times New Roman" w:hAnsi="Century Gothic" w:cs="Arial"/>
          <w:bCs/>
          <w:color w:val="000000"/>
          <w:lang w:eastAsia="en-ZA"/>
        </w:rPr>
        <w:t xml:space="preserve"> or </w:t>
      </w:r>
      <w:r w:rsidRPr="007A3003">
        <w:rPr>
          <w:rFonts w:ascii="Century Gothic" w:eastAsia="Times New Roman" w:hAnsi="Century Gothic" w:cs="Arial"/>
          <w:b/>
          <w:bCs/>
          <w:color w:val="000000"/>
          <w:lang w:eastAsia="en-ZA"/>
        </w:rPr>
        <w:t>lacquer</w:t>
      </w:r>
      <w:r w:rsidRPr="007A3003">
        <w:rPr>
          <w:rFonts w:ascii="Century Gothic" w:eastAsia="Times New Roman" w:hAnsi="Century Gothic" w:cs="Arial"/>
          <w:bCs/>
          <w:color w:val="000000"/>
          <w:lang w:eastAsia="en-ZA"/>
        </w:rPr>
        <w:t>, which provides both durability and a modern, glossy appearance. This restores the table’s surface, making it smooth and visually appealing while protecting it from future wear.</w:t>
      </w:r>
    </w:p>
    <w:p w14:paraId="4E2AFBBE"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D9C2997">
          <v:rect id="_x0000_i1153" style="width:0;height:1.5pt" o:hralign="center" o:hrstd="t" o:hr="t" fillcolor="#a0a0a0" stroked="f"/>
        </w:pict>
      </w:r>
    </w:p>
    <w:p w14:paraId="6208927F"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Question 4: Restyling and Modifying Furniture</w:t>
      </w:r>
    </w:p>
    <w:p w14:paraId="7DE8F03E"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To meet the client’s request for a modernized look, how would you approach the restyling of the table while still preserving some of its original character? Consider the techniques and materials you would use.</w:t>
      </w:r>
    </w:p>
    <w:p w14:paraId="6C55801E"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Model Answer</w:t>
      </w:r>
      <w:r w:rsidRPr="007A3003">
        <w:rPr>
          <w:rFonts w:ascii="Century Gothic" w:eastAsia="Times New Roman" w:hAnsi="Century Gothic" w:cs="Arial"/>
          <w:bCs/>
          <w:color w:val="000000"/>
          <w:lang w:eastAsia="en-ZA"/>
        </w:rPr>
        <w:t>:</w:t>
      </w:r>
      <w:r w:rsidRPr="007A3003">
        <w:rPr>
          <w:rFonts w:ascii="Century Gothic" w:eastAsia="Times New Roman" w:hAnsi="Century Gothic" w:cs="Arial"/>
          <w:bCs/>
          <w:color w:val="000000"/>
          <w:lang w:eastAsia="en-ZA"/>
        </w:rPr>
        <w:br/>
        <w:t xml:space="preserve">For the restyling, I would focus on modernizing the </w:t>
      </w:r>
      <w:r w:rsidRPr="007A3003">
        <w:rPr>
          <w:rFonts w:ascii="Century Gothic" w:eastAsia="Times New Roman" w:hAnsi="Century Gothic" w:cs="Arial"/>
          <w:b/>
          <w:bCs/>
          <w:color w:val="000000"/>
          <w:lang w:eastAsia="en-ZA"/>
        </w:rPr>
        <w:t>finish</w:t>
      </w:r>
      <w:r w:rsidRPr="007A3003">
        <w:rPr>
          <w:rFonts w:ascii="Century Gothic" w:eastAsia="Times New Roman" w:hAnsi="Century Gothic" w:cs="Arial"/>
          <w:bCs/>
          <w:color w:val="000000"/>
          <w:lang w:eastAsia="en-ZA"/>
        </w:rPr>
        <w:t xml:space="preserve"> while keeping some of the original design elements intact to preserve its vintage charm. For example, I might </w:t>
      </w:r>
      <w:r w:rsidRPr="007A3003">
        <w:rPr>
          <w:rFonts w:ascii="Century Gothic" w:eastAsia="Times New Roman" w:hAnsi="Century Gothic" w:cs="Arial"/>
          <w:bCs/>
          <w:color w:val="000000"/>
          <w:lang w:eastAsia="en-ZA"/>
        </w:rPr>
        <w:lastRenderedPageBreak/>
        <w:t xml:space="preserve">retain the </w:t>
      </w:r>
      <w:r w:rsidRPr="007A3003">
        <w:rPr>
          <w:rFonts w:ascii="Century Gothic" w:eastAsia="Times New Roman" w:hAnsi="Century Gothic" w:cs="Arial"/>
          <w:b/>
          <w:bCs/>
          <w:color w:val="000000"/>
          <w:lang w:eastAsia="en-ZA"/>
        </w:rPr>
        <w:t>turned legs</w:t>
      </w:r>
      <w:r w:rsidRPr="007A3003">
        <w:rPr>
          <w:rFonts w:ascii="Century Gothic" w:eastAsia="Times New Roman" w:hAnsi="Century Gothic" w:cs="Arial"/>
          <w:bCs/>
          <w:color w:val="000000"/>
          <w:lang w:eastAsia="en-ZA"/>
        </w:rPr>
        <w:t xml:space="preserve"> or any decorative details that define the table’s original character, but pair them with a </w:t>
      </w:r>
      <w:r w:rsidRPr="007A3003">
        <w:rPr>
          <w:rFonts w:ascii="Century Gothic" w:eastAsia="Times New Roman" w:hAnsi="Century Gothic" w:cs="Arial"/>
          <w:b/>
          <w:bCs/>
          <w:color w:val="000000"/>
          <w:lang w:eastAsia="en-ZA"/>
        </w:rPr>
        <w:t>sleek, modern finish</w:t>
      </w:r>
      <w:r w:rsidRPr="007A3003">
        <w:rPr>
          <w:rFonts w:ascii="Century Gothic" w:eastAsia="Times New Roman" w:hAnsi="Century Gothic" w:cs="Arial"/>
          <w:bCs/>
          <w:color w:val="000000"/>
          <w:lang w:eastAsia="en-ZA"/>
        </w:rPr>
        <w:t>.</w:t>
      </w:r>
    </w:p>
    <w:p w14:paraId="2720FA02"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I would start by stripping the existing finish and preparing the surface as described in the previous answer. After the surface is prepped, I would apply a </w:t>
      </w:r>
      <w:r w:rsidRPr="007A3003">
        <w:rPr>
          <w:rFonts w:ascii="Century Gothic" w:eastAsia="Times New Roman" w:hAnsi="Century Gothic" w:cs="Arial"/>
          <w:b/>
          <w:bCs/>
          <w:color w:val="000000"/>
          <w:lang w:eastAsia="en-ZA"/>
        </w:rPr>
        <w:t>dark stain</w:t>
      </w:r>
      <w:r w:rsidRPr="007A3003">
        <w:rPr>
          <w:rFonts w:ascii="Century Gothic" w:eastAsia="Times New Roman" w:hAnsi="Century Gothic" w:cs="Arial"/>
          <w:bCs/>
          <w:color w:val="000000"/>
          <w:lang w:eastAsia="en-ZA"/>
        </w:rPr>
        <w:t xml:space="preserve"> or </w:t>
      </w:r>
      <w:r w:rsidRPr="007A3003">
        <w:rPr>
          <w:rFonts w:ascii="Century Gothic" w:eastAsia="Times New Roman" w:hAnsi="Century Gothic" w:cs="Arial"/>
          <w:b/>
          <w:bCs/>
          <w:color w:val="000000"/>
          <w:lang w:eastAsia="en-ZA"/>
        </w:rPr>
        <w:t>matte black paint</w:t>
      </w:r>
      <w:r w:rsidRPr="007A3003">
        <w:rPr>
          <w:rFonts w:ascii="Century Gothic" w:eastAsia="Times New Roman" w:hAnsi="Century Gothic" w:cs="Arial"/>
          <w:bCs/>
          <w:color w:val="000000"/>
          <w:lang w:eastAsia="en-ZA"/>
        </w:rPr>
        <w:t xml:space="preserve"> to give the table a more contemporary look. Alternatively, a high-gloss </w:t>
      </w:r>
      <w:r w:rsidRPr="007A3003">
        <w:rPr>
          <w:rFonts w:ascii="Century Gothic" w:eastAsia="Times New Roman" w:hAnsi="Century Gothic" w:cs="Arial"/>
          <w:b/>
          <w:bCs/>
          <w:color w:val="000000"/>
          <w:lang w:eastAsia="en-ZA"/>
        </w:rPr>
        <w:t>lacquer finish</w:t>
      </w:r>
      <w:r w:rsidRPr="007A3003">
        <w:rPr>
          <w:rFonts w:ascii="Century Gothic" w:eastAsia="Times New Roman" w:hAnsi="Century Gothic" w:cs="Arial"/>
          <w:bCs/>
          <w:color w:val="000000"/>
          <w:lang w:eastAsia="en-ZA"/>
        </w:rPr>
        <w:t xml:space="preserve"> could be used for a sleek, modern aesthetic.</w:t>
      </w:r>
    </w:p>
    <w:p w14:paraId="3723E2FD"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To preserve the table’s original character, I might leave certain elements, such as the </w:t>
      </w:r>
      <w:r w:rsidRPr="007A3003">
        <w:rPr>
          <w:rFonts w:ascii="Century Gothic" w:eastAsia="Times New Roman" w:hAnsi="Century Gothic" w:cs="Arial"/>
          <w:b/>
          <w:bCs/>
          <w:color w:val="000000"/>
          <w:lang w:eastAsia="en-ZA"/>
        </w:rPr>
        <w:t>wood grain</w:t>
      </w:r>
      <w:r w:rsidRPr="007A3003">
        <w:rPr>
          <w:rFonts w:ascii="Century Gothic" w:eastAsia="Times New Roman" w:hAnsi="Century Gothic" w:cs="Arial"/>
          <w:bCs/>
          <w:color w:val="000000"/>
          <w:lang w:eastAsia="en-ZA"/>
        </w:rPr>
        <w:t xml:space="preserve"> or </w:t>
      </w:r>
      <w:r w:rsidRPr="007A3003">
        <w:rPr>
          <w:rFonts w:ascii="Century Gothic" w:eastAsia="Times New Roman" w:hAnsi="Century Gothic" w:cs="Arial"/>
          <w:b/>
          <w:bCs/>
          <w:color w:val="000000"/>
          <w:lang w:eastAsia="en-ZA"/>
        </w:rPr>
        <w:t>intricate carvings</w:t>
      </w:r>
      <w:r w:rsidRPr="007A3003">
        <w:rPr>
          <w:rFonts w:ascii="Century Gothic" w:eastAsia="Times New Roman" w:hAnsi="Century Gothic" w:cs="Arial"/>
          <w:bCs/>
          <w:color w:val="000000"/>
          <w:lang w:eastAsia="en-ZA"/>
        </w:rPr>
        <w:t>, visible by using a semi-transparent stain instead of completely covering the wood with paint. I would also choose new, modern hardware (if applicable) that complements the contemporary look, but still respects the original design of the table.</w:t>
      </w:r>
    </w:p>
    <w:p w14:paraId="76C7C997"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This balance of old and new allows the table to fit within a modern home while retaining its historical significance.</w:t>
      </w:r>
    </w:p>
    <w:p w14:paraId="698DA335"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AF464DE">
          <v:rect id="_x0000_i1154" style="width:0;height:1.5pt" o:hralign="center" o:hrstd="t" o:hr="t" fillcolor="#a0a0a0" stroked="f"/>
        </w:pict>
      </w:r>
    </w:p>
    <w:p w14:paraId="79BB241B" w14:textId="727ECF56" w:rsidR="007A3003" w:rsidRDefault="007A3003" w:rsidP="008073AD">
      <w:pPr>
        <w:pStyle w:val="Heading2"/>
        <w:rPr>
          <w:rFonts w:eastAsia="Times New Roman"/>
          <w:lang w:eastAsia="en-ZA"/>
        </w:rPr>
      </w:pPr>
      <w:bookmarkStart w:id="49" w:name="_Toc195785788"/>
      <w:r w:rsidRPr="007A3003">
        <w:rPr>
          <w:rFonts w:eastAsia="Times New Roman"/>
          <w:lang w:eastAsia="en-ZA"/>
        </w:rPr>
        <w:t>Marking Rubric</w:t>
      </w:r>
      <w:bookmarkEnd w:id="49"/>
    </w:p>
    <w:p w14:paraId="05E51314" w14:textId="77777777" w:rsidR="008073AD" w:rsidRPr="008073AD" w:rsidRDefault="008073AD" w:rsidP="008073AD">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9"/>
        <w:gridCol w:w="1008"/>
        <w:gridCol w:w="4909"/>
      </w:tblGrid>
      <w:tr w:rsidR="007A3003" w:rsidRPr="007A3003" w14:paraId="10169DD2" w14:textId="77777777" w:rsidTr="008073AD">
        <w:trPr>
          <w:tblHeader/>
          <w:tblCellSpacing w:w="15" w:type="dxa"/>
        </w:trPr>
        <w:tc>
          <w:tcPr>
            <w:tcW w:w="0" w:type="auto"/>
            <w:vAlign w:val="center"/>
            <w:hideMark/>
          </w:tcPr>
          <w:p w14:paraId="1B6529AE"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Criteria</w:t>
            </w:r>
          </w:p>
        </w:tc>
        <w:tc>
          <w:tcPr>
            <w:tcW w:w="0" w:type="auto"/>
            <w:vAlign w:val="center"/>
            <w:hideMark/>
          </w:tcPr>
          <w:p w14:paraId="12FCB415"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Score Range</w:t>
            </w:r>
          </w:p>
        </w:tc>
        <w:tc>
          <w:tcPr>
            <w:tcW w:w="0" w:type="auto"/>
            <w:vAlign w:val="center"/>
            <w:hideMark/>
          </w:tcPr>
          <w:p w14:paraId="03954221"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Descriptors</w:t>
            </w:r>
          </w:p>
        </w:tc>
      </w:tr>
      <w:tr w:rsidR="007A3003" w:rsidRPr="007A3003" w14:paraId="1D82DDE2" w14:textId="77777777" w:rsidTr="008073AD">
        <w:trPr>
          <w:tblCellSpacing w:w="15" w:type="dxa"/>
        </w:trPr>
        <w:tc>
          <w:tcPr>
            <w:tcW w:w="0" w:type="auto"/>
            <w:vAlign w:val="center"/>
            <w:hideMark/>
          </w:tcPr>
          <w:p w14:paraId="4EB12CBF"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IAC1001: Application of Furniture Construction and Styles</w:t>
            </w:r>
          </w:p>
        </w:tc>
        <w:tc>
          <w:tcPr>
            <w:tcW w:w="0" w:type="auto"/>
            <w:vAlign w:val="center"/>
            <w:hideMark/>
          </w:tcPr>
          <w:p w14:paraId="7E0E82B6"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0-5</w:t>
            </w:r>
          </w:p>
        </w:tc>
        <w:tc>
          <w:tcPr>
            <w:tcW w:w="0" w:type="auto"/>
            <w:vAlign w:val="center"/>
            <w:hideMark/>
          </w:tcPr>
          <w:p w14:paraId="0DB96C78"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Comprehensive explanation of construction and style application, with clear examples (5 points).</w:t>
            </w:r>
          </w:p>
        </w:tc>
      </w:tr>
    </w:tbl>
    <w:p w14:paraId="2FF64492" w14:textId="77777777" w:rsidR="008073AD" w:rsidRDefault="008073AD" w:rsidP="007A3003">
      <w:pPr>
        <w:rPr>
          <w:rFonts w:ascii="Century Gothic" w:eastAsia="Times New Roman" w:hAnsi="Century Gothic" w:cs="Arial"/>
          <w:bCs/>
          <w:color w:val="000000"/>
          <w:lang w:eastAsia="en-ZA"/>
        </w:rPr>
      </w:pPr>
    </w:p>
    <w:p w14:paraId="04C0BF45" w14:textId="542C8538"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 Good understanding with examples, but lacking some depth (3-4 points).  </w:t>
      </w:r>
    </w:p>
    <w:p w14:paraId="71766572" w14:textId="1C83CB75"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 - Basic understanding with limited detail or examples (1-2 points).  </w:t>
      </w:r>
    </w:p>
    <w:p w14:paraId="661ECD22" w14:textId="3A373CB0"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 xml:space="preserve"> - No relevant information or incorrect response (0 points). |</w:t>
      </w:r>
    </w:p>
    <w:p w14:paraId="47017A09" w14:textId="77777777" w:rsidR="008073AD" w:rsidRDefault="008073AD" w:rsidP="007A3003">
      <w:pPr>
        <w:rPr>
          <w:rFonts w:ascii="Century Gothic" w:eastAsia="Times New Roman" w:hAnsi="Century Gothic" w:cs="Arial"/>
          <w:b/>
          <w:bCs/>
          <w:color w:val="000000"/>
          <w:lang w:eastAsia="en-ZA"/>
        </w:rPr>
      </w:pPr>
    </w:p>
    <w:p w14:paraId="39DDBE18" w14:textId="77777777" w:rsidR="008073AD"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IAC1002: Principles of Cutting, Jointing, Assembling, Finishing</w:t>
      </w:r>
      <w:r w:rsidRPr="007A3003">
        <w:rPr>
          <w:rFonts w:ascii="Century Gothic" w:eastAsia="Times New Roman" w:hAnsi="Century Gothic" w:cs="Arial"/>
          <w:bCs/>
          <w:color w:val="000000"/>
          <w:lang w:eastAsia="en-ZA"/>
        </w:rPr>
        <w:t xml:space="preserve"> | 0-5 | - Detailed explanation of cutting, jointing, assembly, and finishing processes with practical application (5 points).</w:t>
      </w:r>
      <w:r w:rsidRPr="007A3003">
        <w:rPr>
          <w:rFonts w:ascii="Century Gothic" w:eastAsia="Times New Roman" w:hAnsi="Century Gothic" w:cs="Arial"/>
          <w:bCs/>
          <w:color w:val="000000"/>
          <w:lang w:eastAsia="en-ZA"/>
        </w:rPr>
        <w:br/>
        <w:t>- Good understanding with some gaps or missing details (3-4 points).</w:t>
      </w:r>
      <w:r w:rsidRPr="007A3003">
        <w:rPr>
          <w:rFonts w:ascii="Century Gothic" w:eastAsia="Times New Roman" w:hAnsi="Century Gothic" w:cs="Arial"/>
          <w:bCs/>
          <w:color w:val="000000"/>
          <w:lang w:eastAsia="en-ZA"/>
        </w:rPr>
        <w:br/>
        <w:t>- Basic explanation with minimal examples or detail (1-2 points).</w:t>
      </w:r>
      <w:r w:rsidRPr="007A3003">
        <w:rPr>
          <w:rFonts w:ascii="Century Gothic" w:eastAsia="Times New Roman" w:hAnsi="Century Gothic" w:cs="Arial"/>
          <w:bCs/>
          <w:color w:val="000000"/>
          <w:lang w:eastAsia="en-ZA"/>
        </w:rPr>
        <w:br/>
        <w:t>- No relevant explanation or incorr</w:t>
      </w:r>
      <w:r w:rsidR="008073AD">
        <w:rPr>
          <w:rFonts w:ascii="Century Gothic" w:eastAsia="Times New Roman" w:hAnsi="Century Gothic" w:cs="Arial"/>
          <w:bCs/>
          <w:color w:val="000000"/>
          <w:lang w:eastAsia="en-ZA"/>
        </w:rPr>
        <w:t xml:space="preserve">ect information (0 points). </w:t>
      </w:r>
    </w:p>
    <w:p w14:paraId="7F6ED0E5" w14:textId="77777777" w:rsidR="008073AD"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IAC1003: Principles of Reparation of Furniture</w:t>
      </w:r>
      <w:r w:rsidRPr="007A3003">
        <w:rPr>
          <w:rFonts w:ascii="Century Gothic" w:eastAsia="Times New Roman" w:hAnsi="Century Gothic" w:cs="Arial"/>
          <w:bCs/>
          <w:color w:val="000000"/>
          <w:lang w:eastAsia="en-ZA"/>
        </w:rPr>
        <w:t xml:space="preserve"> | 0-5 | - Comprehensive discussion of repair techniques with clear, practical examples (5 points).</w:t>
      </w:r>
      <w:r w:rsidRPr="007A3003">
        <w:rPr>
          <w:rFonts w:ascii="Century Gothic" w:eastAsia="Times New Roman" w:hAnsi="Century Gothic" w:cs="Arial"/>
          <w:bCs/>
          <w:color w:val="000000"/>
          <w:lang w:eastAsia="en-ZA"/>
        </w:rPr>
        <w:br/>
        <w:t>- Good understanding with some examples, but lacks depth (3-4 points).</w:t>
      </w:r>
      <w:r w:rsidRPr="007A3003">
        <w:rPr>
          <w:rFonts w:ascii="Century Gothic" w:eastAsia="Times New Roman" w:hAnsi="Century Gothic" w:cs="Arial"/>
          <w:bCs/>
          <w:color w:val="000000"/>
          <w:lang w:eastAsia="en-ZA"/>
        </w:rPr>
        <w:br/>
        <w:t>- Basic understanding with limited detail (1-2 points).</w:t>
      </w:r>
      <w:r w:rsidRPr="007A3003">
        <w:rPr>
          <w:rFonts w:ascii="Century Gothic" w:eastAsia="Times New Roman" w:hAnsi="Century Gothic" w:cs="Arial"/>
          <w:bCs/>
          <w:color w:val="000000"/>
          <w:lang w:eastAsia="en-ZA"/>
        </w:rPr>
        <w:br/>
        <w:t>- No relevant information or inc</w:t>
      </w:r>
      <w:r w:rsidR="008073AD">
        <w:rPr>
          <w:rFonts w:ascii="Century Gothic" w:eastAsia="Times New Roman" w:hAnsi="Century Gothic" w:cs="Arial"/>
          <w:bCs/>
          <w:color w:val="000000"/>
          <w:lang w:eastAsia="en-ZA"/>
        </w:rPr>
        <w:t xml:space="preserve">orrect response (0 points). </w:t>
      </w:r>
    </w:p>
    <w:p w14:paraId="3F5877F7" w14:textId="77777777" w:rsidR="008073AD"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lastRenderedPageBreak/>
        <w:t>IAC1004: Principles of Restyling and Modification</w:t>
      </w:r>
      <w:r w:rsidRPr="007A3003">
        <w:rPr>
          <w:rFonts w:ascii="Century Gothic" w:eastAsia="Times New Roman" w:hAnsi="Century Gothic" w:cs="Arial"/>
          <w:bCs/>
          <w:color w:val="000000"/>
          <w:lang w:eastAsia="en-ZA"/>
        </w:rPr>
        <w:t xml:space="preserve"> | 0-5 | - Clear explanation of restyling and modification techniques, with relevant examples (5 points).</w:t>
      </w:r>
      <w:r w:rsidRPr="007A3003">
        <w:rPr>
          <w:rFonts w:ascii="Century Gothic" w:eastAsia="Times New Roman" w:hAnsi="Century Gothic" w:cs="Arial"/>
          <w:bCs/>
          <w:color w:val="000000"/>
          <w:lang w:eastAsia="en-ZA"/>
        </w:rPr>
        <w:br/>
        <w:t>- Good understanding with limited depth or examples (3-4 points).</w:t>
      </w:r>
      <w:r w:rsidRPr="007A3003">
        <w:rPr>
          <w:rFonts w:ascii="Century Gothic" w:eastAsia="Times New Roman" w:hAnsi="Century Gothic" w:cs="Arial"/>
          <w:bCs/>
          <w:color w:val="000000"/>
          <w:lang w:eastAsia="en-ZA"/>
        </w:rPr>
        <w:br/>
        <w:t>- Basic understanding, but minimal detail (1-2 points).</w:t>
      </w:r>
      <w:r w:rsidRPr="007A3003">
        <w:rPr>
          <w:rFonts w:ascii="Century Gothic" w:eastAsia="Times New Roman" w:hAnsi="Century Gothic" w:cs="Arial"/>
          <w:bCs/>
          <w:color w:val="000000"/>
          <w:lang w:eastAsia="en-ZA"/>
        </w:rPr>
        <w:br/>
        <w:t>- No relevant information or inc</w:t>
      </w:r>
      <w:r w:rsidR="008073AD">
        <w:rPr>
          <w:rFonts w:ascii="Century Gothic" w:eastAsia="Times New Roman" w:hAnsi="Century Gothic" w:cs="Arial"/>
          <w:bCs/>
          <w:color w:val="000000"/>
          <w:lang w:eastAsia="en-ZA"/>
        </w:rPr>
        <w:t xml:space="preserve">orrect response (0 points). </w:t>
      </w:r>
    </w:p>
    <w:p w14:paraId="46B081F8" w14:textId="54258B29"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Total Score</w:t>
      </w:r>
      <w:r w:rsidRPr="007A3003">
        <w:rPr>
          <w:rFonts w:ascii="Century Gothic" w:eastAsia="Times New Roman" w:hAnsi="Century Gothic" w:cs="Arial"/>
          <w:bCs/>
          <w:color w:val="000000"/>
          <w:lang w:eastAsia="en-ZA"/>
        </w:rPr>
        <w:t xml:space="preserve"> | </w:t>
      </w:r>
      <w:r w:rsidRPr="007A3003">
        <w:rPr>
          <w:rFonts w:ascii="Century Gothic" w:eastAsia="Times New Roman" w:hAnsi="Century Gothic" w:cs="Arial"/>
          <w:b/>
          <w:bCs/>
          <w:color w:val="000000"/>
          <w:lang w:eastAsia="en-ZA"/>
        </w:rPr>
        <w:t>0-20</w:t>
      </w:r>
      <w:r w:rsidRPr="007A3003">
        <w:rPr>
          <w:rFonts w:ascii="Century Gothic" w:eastAsia="Times New Roman" w:hAnsi="Century Gothic" w:cs="Arial"/>
          <w:bCs/>
          <w:color w:val="000000"/>
          <w:lang w:eastAsia="en-ZA"/>
        </w:rPr>
        <w:t xml:space="preserve"> | Total score out of 20 |</w:t>
      </w:r>
    </w:p>
    <w:p w14:paraId="7C76E127"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CCE5869">
          <v:rect id="_x0000_i1155" style="width:0;height:1.5pt" o:hralign="center" o:hrstd="t" o:hr="t" fillcolor="#a0a0a0" stroked="f"/>
        </w:pict>
      </w:r>
    </w:p>
    <w:p w14:paraId="77A8A21B"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Model Scoring Example</w:t>
      </w:r>
    </w:p>
    <w:p w14:paraId="1B5FD947" w14:textId="77777777" w:rsidR="007A3003" w:rsidRPr="007A3003" w:rsidRDefault="007A3003" w:rsidP="007A3003">
      <w:pPr>
        <w:numPr>
          <w:ilvl w:val="0"/>
          <w:numId w:val="926"/>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IAC1001</w:t>
      </w:r>
      <w:r w:rsidRPr="007A3003">
        <w:rPr>
          <w:rFonts w:ascii="Century Gothic" w:eastAsia="Times New Roman" w:hAnsi="Century Gothic" w:cs="Arial"/>
          <w:bCs/>
          <w:color w:val="000000"/>
          <w:lang w:eastAsia="en-ZA"/>
        </w:rPr>
        <w:t>: 4 (Good explanation of construction and style application, with examples of materials and joints.)</w:t>
      </w:r>
    </w:p>
    <w:p w14:paraId="471F28D2" w14:textId="77777777" w:rsidR="007A3003" w:rsidRPr="007A3003" w:rsidRDefault="007A3003" w:rsidP="007A3003">
      <w:pPr>
        <w:numPr>
          <w:ilvl w:val="0"/>
          <w:numId w:val="926"/>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IAC1002</w:t>
      </w:r>
      <w:r w:rsidRPr="007A3003">
        <w:rPr>
          <w:rFonts w:ascii="Century Gothic" w:eastAsia="Times New Roman" w:hAnsi="Century Gothic" w:cs="Arial"/>
          <w:bCs/>
          <w:color w:val="000000"/>
          <w:lang w:eastAsia="en-ZA"/>
        </w:rPr>
        <w:t>: 5 (Detailed explanation of cutting, jointing, and assembly with practical examples of maintaining stability.)</w:t>
      </w:r>
    </w:p>
    <w:p w14:paraId="116DEAB1" w14:textId="77777777" w:rsidR="007A3003" w:rsidRPr="007A3003" w:rsidRDefault="007A3003" w:rsidP="007A3003">
      <w:pPr>
        <w:numPr>
          <w:ilvl w:val="0"/>
          <w:numId w:val="926"/>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IAC1003</w:t>
      </w:r>
      <w:r w:rsidRPr="007A3003">
        <w:rPr>
          <w:rFonts w:ascii="Century Gothic" w:eastAsia="Times New Roman" w:hAnsi="Century Gothic" w:cs="Arial"/>
          <w:bCs/>
          <w:color w:val="000000"/>
          <w:lang w:eastAsia="en-ZA"/>
        </w:rPr>
        <w:t>: 4 (Clear understanding of repair techniques, but could have provided more details on the finishing process.)</w:t>
      </w:r>
    </w:p>
    <w:p w14:paraId="40D13914" w14:textId="77777777" w:rsidR="007A3003" w:rsidRPr="007A3003" w:rsidRDefault="007A3003" w:rsidP="007A3003">
      <w:pPr>
        <w:numPr>
          <w:ilvl w:val="0"/>
          <w:numId w:val="926"/>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IAC1004</w:t>
      </w:r>
      <w:r w:rsidRPr="007A3003">
        <w:rPr>
          <w:rFonts w:ascii="Century Gothic" w:eastAsia="Times New Roman" w:hAnsi="Century Gothic" w:cs="Arial"/>
          <w:bCs/>
          <w:color w:val="000000"/>
          <w:lang w:eastAsia="en-ZA"/>
        </w:rPr>
        <w:t>: 5 (Thorough explanation of restyling while preserving original character.)</w:t>
      </w:r>
    </w:p>
    <w:p w14:paraId="3587979F" w14:textId="77777777" w:rsidR="007A3003" w:rsidRPr="007A3003" w:rsidRDefault="007A3003" w:rsidP="007A3003">
      <w:pPr>
        <w:numPr>
          <w:ilvl w:val="0"/>
          <w:numId w:val="926"/>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Total Score</w:t>
      </w:r>
      <w:r w:rsidRPr="007A3003">
        <w:rPr>
          <w:rFonts w:ascii="Century Gothic" w:eastAsia="Times New Roman" w:hAnsi="Century Gothic" w:cs="Arial"/>
          <w:bCs/>
          <w:color w:val="000000"/>
          <w:lang w:eastAsia="en-ZA"/>
        </w:rPr>
        <w:t>: 18/20</w:t>
      </w:r>
    </w:p>
    <w:p w14:paraId="2DD0830F" w14:textId="7309FE4B" w:rsid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This rubric provides a framework for assessing the learner’s ability to apply the principles of furniture construction, repair, restyling, and modification to real-world scenarios.</w:t>
      </w:r>
    </w:p>
    <w:p w14:paraId="616D74E9" w14:textId="77777777" w:rsidR="007A3003" w:rsidRDefault="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79B65D75" w14:textId="2948D1C5" w:rsidR="007A3003" w:rsidRDefault="007A3003" w:rsidP="00B94D41">
      <w:pPr>
        <w:pStyle w:val="Heading1"/>
        <w:rPr>
          <w:rFonts w:eastAsia="Times New Roman"/>
          <w:lang w:eastAsia="en-ZA"/>
        </w:rPr>
      </w:pPr>
      <w:bookmarkStart w:id="50" w:name="_Toc195785789"/>
      <w:r w:rsidRPr="007A3003">
        <w:rPr>
          <w:rFonts w:eastAsia="Times New Roman"/>
          <w:lang w:eastAsia="en-ZA"/>
        </w:rPr>
        <w:lastRenderedPageBreak/>
        <w:t>KM-07-KT11: Quality in Manufacturing of Cabinet and Crafted Furniture and Prototypes (5%)</w:t>
      </w:r>
      <w:bookmarkEnd w:id="50"/>
    </w:p>
    <w:p w14:paraId="69A44C41" w14:textId="77777777" w:rsidR="008073AD" w:rsidRPr="008073AD" w:rsidRDefault="008073AD" w:rsidP="008073AD">
      <w:pPr>
        <w:rPr>
          <w:lang w:eastAsia="en-ZA"/>
        </w:rPr>
      </w:pPr>
    </w:p>
    <w:p w14:paraId="0F67AB32"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The quality of cabinet and crafted furniture plays a vital role in ensuring customer satisfaction, longevity of products, and adherence to industry standards. Quality assurance is a systematic approach that focuses on meeting both functional and aesthetic standards throughout the manufacturing process, from the inspection of raw materials to the final product. This module explores how to maintain high standards in furniture manufacturing by identifying and addressing potential defects, evaluating the quality of raw materials, enforcing compliance, and understanding the common faults that may arise during production.</w:t>
      </w:r>
    </w:p>
    <w:p w14:paraId="171F6074"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In this module, learners will gain an understanding of the key factors that influence quality in furniture manufacturing and prototyping, including how to identify common faults in materials, processes, and workmanship. This knowledge will enable learners to ensure that products not only meet design specifications but also comply with industry standards for durability, safety, and appearance.</w:t>
      </w:r>
    </w:p>
    <w:p w14:paraId="29C3F9F7"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1687CF4">
          <v:rect id="_x0000_i1156" style="width:0;height:1.5pt" o:hralign="center" o:hrstd="t" o:hr="t" fillcolor="#a0a0a0" stroked="f"/>
        </w:pict>
      </w:r>
    </w:p>
    <w:p w14:paraId="5E593891"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Topic Elements to be Covered</w:t>
      </w:r>
    </w:p>
    <w:p w14:paraId="1FDC0997" w14:textId="77777777" w:rsidR="007A3003" w:rsidRPr="007A3003" w:rsidRDefault="007A3003" w:rsidP="007A3003">
      <w:pPr>
        <w:numPr>
          <w:ilvl w:val="0"/>
          <w:numId w:val="927"/>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KT1101: Standards Set Out by Prototyping with Reference to Foams, Fabrics, and Frames</w:t>
      </w:r>
    </w:p>
    <w:p w14:paraId="5768A372" w14:textId="77777777" w:rsidR="007A3003" w:rsidRPr="007A3003" w:rsidRDefault="007A3003" w:rsidP="007A3003">
      <w:pPr>
        <w:numPr>
          <w:ilvl w:val="1"/>
          <w:numId w:val="927"/>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Learners will explore the specific quality standards for different materials used in furniture production, such as foams and fabrics for upholstered pieces, and frames for structural integrity.</w:t>
      </w:r>
    </w:p>
    <w:p w14:paraId="64533217" w14:textId="77777777" w:rsidR="007A3003" w:rsidRPr="007A3003" w:rsidRDefault="007A3003" w:rsidP="007A3003">
      <w:pPr>
        <w:numPr>
          <w:ilvl w:val="0"/>
          <w:numId w:val="927"/>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KT1102: Quality and Examining</w:t>
      </w:r>
    </w:p>
    <w:p w14:paraId="66B588D9" w14:textId="77777777" w:rsidR="007A3003" w:rsidRPr="007A3003" w:rsidRDefault="007A3003" w:rsidP="007A3003">
      <w:pPr>
        <w:numPr>
          <w:ilvl w:val="1"/>
          <w:numId w:val="927"/>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This section covers the principles of quality examination, including the criteria for evaluating the functionality, durability, and appearance of furniture during the manufacturing process.</w:t>
      </w:r>
    </w:p>
    <w:p w14:paraId="5D4FEDA2" w14:textId="77777777" w:rsidR="007A3003" w:rsidRPr="007A3003" w:rsidRDefault="007A3003" w:rsidP="007A3003">
      <w:pPr>
        <w:numPr>
          <w:ilvl w:val="0"/>
          <w:numId w:val="927"/>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KT1103: Compliance and Enforcing Compliance</w:t>
      </w:r>
    </w:p>
    <w:p w14:paraId="5E5C42E8" w14:textId="77777777" w:rsidR="007A3003" w:rsidRPr="007A3003" w:rsidRDefault="007A3003" w:rsidP="007A3003">
      <w:pPr>
        <w:numPr>
          <w:ilvl w:val="1"/>
          <w:numId w:val="927"/>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Learners will examine the importance of meeting industry standards and regulations, and how to enforce compliance with these standards throughout the production cycle.</w:t>
      </w:r>
    </w:p>
    <w:p w14:paraId="147F9D12" w14:textId="77777777" w:rsidR="007A3003" w:rsidRPr="007A3003" w:rsidRDefault="007A3003" w:rsidP="007A3003">
      <w:pPr>
        <w:numPr>
          <w:ilvl w:val="0"/>
          <w:numId w:val="927"/>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KT1104: Inspecting Raw Materials</w:t>
      </w:r>
    </w:p>
    <w:p w14:paraId="7EB96665" w14:textId="5F0E43B6" w:rsidR="007A3003" w:rsidRDefault="007A3003" w:rsidP="007A3003">
      <w:pPr>
        <w:numPr>
          <w:ilvl w:val="1"/>
          <w:numId w:val="927"/>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This section focuses on how to inspect and assess the quality of raw materials, including wood, metals, adhesives, and upholstery, before they are used in production.</w:t>
      </w:r>
    </w:p>
    <w:p w14:paraId="41487EC0" w14:textId="1533593B" w:rsidR="008073AD" w:rsidRDefault="008073AD" w:rsidP="008073AD">
      <w:pPr>
        <w:rPr>
          <w:rFonts w:ascii="Century Gothic" w:eastAsia="Times New Roman" w:hAnsi="Century Gothic" w:cs="Arial"/>
          <w:bCs/>
          <w:color w:val="000000"/>
          <w:lang w:eastAsia="en-ZA"/>
        </w:rPr>
      </w:pPr>
    </w:p>
    <w:p w14:paraId="6DF2D8DD" w14:textId="18768B7A" w:rsidR="008073AD" w:rsidRDefault="008073AD" w:rsidP="008073AD">
      <w:pPr>
        <w:rPr>
          <w:rFonts w:ascii="Century Gothic" w:eastAsia="Times New Roman" w:hAnsi="Century Gothic" w:cs="Arial"/>
          <w:bCs/>
          <w:color w:val="000000"/>
          <w:lang w:eastAsia="en-ZA"/>
        </w:rPr>
      </w:pPr>
    </w:p>
    <w:p w14:paraId="16D17E19" w14:textId="77777777" w:rsidR="008073AD" w:rsidRPr="007A3003" w:rsidRDefault="008073AD" w:rsidP="008073AD">
      <w:pPr>
        <w:rPr>
          <w:rFonts w:ascii="Century Gothic" w:eastAsia="Times New Roman" w:hAnsi="Century Gothic" w:cs="Arial"/>
          <w:bCs/>
          <w:color w:val="000000"/>
          <w:lang w:eastAsia="en-ZA"/>
        </w:rPr>
      </w:pPr>
    </w:p>
    <w:p w14:paraId="299A2D00" w14:textId="77777777" w:rsidR="007A3003" w:rsidRPr="007A3003" w:rsidRDefault="007A3003" w:rsidP="007A3003">
      <w:pPr>
        <w:numPr>
          <w:ilvl w:val="0"/>
          <w:numId w:val="927"/>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lastRenderedPageBreak/>
        <w:t>KT1105: Identifying and Differentiating Between Manufacturing Process Shortfalls, Design Faults, Process Faults, Raw Material, and Machine Faults</w:t>
      </w:r>
    </w:p>
    <w:p w14:paraId="1ABD19AA" w14:textId="77777777" w:rsidR="007A3003" w:rsidRPr="007A3003" w:rsidRDefault="007A3003" w:rsidP="007A3003">
      <w:pPr>
        <w:numPr>
          <w:ilvl w:val="1"/>
          <w:numId w:val="927"/>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Learners will learn to identify and differentiate between various types of faults that can occur during manufacturing, from design and process errors to raw material defects and machine malfunctions.</w:t>
      </w:r>
    </w:p>
    <w:p w14:paraId="638E5F3B" w14:textId="77777777" w:rsidR="007A3003" w:rsidRPr="007A3003" w:rsidRDefault="007A3003" w:rsidP="007A3003">
      <w:pPr>
        <w:numPr>
          <w:ilvl w:val="0"/>
          <w:numId w:val="927"/>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KT1106: Identifying Poor Workmanship</w:t>
      </w:r>
    </w:p>
    <w:p w14:paraId="67E8376B" w14:textId="77777777" w:rsidR="007A3003" w:rsidRPr="007A3003" w:rsidRDefault="007A3003" w:rsidP="007A3003">
      <w:pPr>
        <w:numPr>
          <w:ilvl w:val="1"/>
          <w:numId w:val="927"/>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This section teaches learners how to recognize signs of poor workmanship, such as uneven cuts, misaligned joints, and rough finishes, that can impact the quality and durability of furniture.</w:t>
      </w:r>
    </w:p>
    <w:p w14:paraId="52A2EDAB" w14:textId="77777777" w:rsidR="007A3003" w:rsidRPr="007A3003" w:rsidRDefault="007A3003" w:rsidP="007A3003">
      <w:pPr>
        <w:numPr>
          <w:ilvl w:val="0"/>
          <w:numId w:val="927"/>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KT1107: Typical Faults and Causes Thereof</w:t>
      </w:r>
    </w:p>
    <w:p w14:paraId="4F84A53E" w14:textId="77777777" w:rsidR="007A3003" w:rsidRPr="007A3003" w:rsidRDefault="007A3003" w:rsidP="007A3003">
      <w:pPr>
        <w:numPr>
          <w:ilvl w:val="1"/>
          <w:numId w:val="927"/>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Learners will explore common faults that occur in furniture manufacturing, such as splits in wood, weak joints, or uneven finishes, and understand the underlying causes of these faults.</w:t>
      </w:r>
    </w:p>
    <w:p w14:paraId="2EC4197C"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08E6253">
          <v:rect id="_x0000_i1157" style="width:0;height:1.5pt" o:hralign="center" o:hrstd="t" o:hr="t" fillcolor="#a0a0a0" stroked="f"/>
        </w:pict>
      </w:r>
    </w:p>
    <w:p w14:paraId="34127B58"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Internal Assessment Criteria</w:t>
      </w:r>
    </w:p>
    <w:p w14:paraId="4412BBE1" w14:textId="77777777" w:rsidR="007A3003" w:rsidRPr="007A3003" w:rsidRDefault="007A3003" w:rsidP="007A3003">
      <w:pPr>
        <w:numPr>
          <w:ilvl w:val="0"/>
          <w:numId w:val="928"/>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IAC1101</w:t>
      </w:r>
      <w:r w:rsidRPr="007A3003">
        <w:rPr>
          <w:rFonts w:ascii="Century Gothic" w:eastAsia="Times New Roman" w:hAnsi="Century Gothic" w:cs="Arial"/>
          <w:bCs/>
          <w:color w:val="000000"/>
          <w:lang w:eastAsia="en-ZA"/>
        </w:rPr>
        <w:t>: Factors impacting on the quality of cabinet and crafted furniture are analysed.</w:t>
      </w:r>
    </w:p>
    <w:p w14:paraId="1DBE8992" w14:textId="77777777" w:rsidR="007A3003" w:rsidRPr="007A3003" w:rsidRDefault="007A3003" w:rsidP="007A3003">
      <w:pPr>
        <w:numPr>
          <w:ilvl w:val="0"/>
          <w:numId w:val="928"/>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IAC1102</w:t>
      </w:r>
      <w:r w:rsidRPr="007A3003">
        <w:rPr>
          <w:rFonts w:ascii="Century Gothic" w:eastAsia="Times New Roman" w:hAnsi="Century Gothic" w:cs="Arial"/>
          <w:bCs/>
          <w:color w:val="000000"/>
          <w:lang w:eastAsia="en-ZA"/>
        </w:rPr>
        <w:t>: Various faults and defects are identified, evaluated, and causes are explained.</w:t>
      </w:r>
    </w:p>
    <w:p w14:paraId="31B06FEB" w14:textId="77777777" w:rsidR="007A3003" w:rsidRPr="007A3003" w:rsidRDefault="007A3003" w:rsidP="007A3003">
      <w:pPr>
        <w:numPr>
          <w:ilvl w:val="0"/>
          <w:numId w:val="928"/>
        </w:numPr>
        <w:rPr>
          <w:rFonts w:ascii="Century Gothic" w:eastAsia="Times New Roman" w:hAnsi="Century Gothic" w:cs="Arial"/>
          <w:bCs/>
          <w:color w:val="000000"/>
          <w:lang w:eastAsia="en-ZA"/>
        </w:rPr>
      </w:pPr>
      <w:r w:rsidRPr="007A3003">
        <w:rPr>
          <w:rFonts w:ascii="Century Gothic" w:eastAsia="Times New Roman" w:hAnsi="Century Gothic" w:cs="Arial"/>
          <w:b/>
          <w:bCs/>
          <w:color w:val="000000"/>
          <w:lang w:eastAsia="en-ZA"/>
        </w:rPr>
        <w:t>IAC1103</w:t>
      </w:r>
      <w:r w:rsidRPr="007A3003">
        <w:rPr>
          <w:rFonts w:ascii="Century Gothic" w:eastAsia="Times New Roman" w:hAnsi="Century Gothic" w:cs="Arial"/>
          <w:bCs/>
          <w:color w:val="000000"/>
          <w:lang w:eastAsia="en-ZA"/>
        </w:rPr>
        <w:t>: Principles of compliance with quality are justified.</w:t>
      </w:r>
    </w:p>
    <w:p w14:paraId="58C267F5"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15EE125">
          <v:rect id="_x0000_i1158" style="width:0;height:1.5pt" o:hralign="center" o:hrstd="t" o:hr="t" fillcolor="#a0a0a0" stroked="f"/>
        </w:pict>
      </w:r>
    </w:p>
    <w:p w14:paraId="351AF6D3"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Learning Outcomes</w:t>
      </w:r>
    </w:p>
    <w:p w14:paraId="667BC7CE" w14:textId="77777777" w:rsidR="007A3003" w:rsidRP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By the end of this module, learners will be able to:</w:t>
      </w:r>
    </w:p>
    <w:p w14:paraId="35AD0ACB" w14:textId="77777777" w:rsidR="007A3003" w:rsidRPr="007A3003" w:rsidRDefault="007A3003" w:rsidP="007A3003">
      <w:pPr>
        <w:numPr>
          <w:ilvl w:val="0"/>
          <w:numId w:val="929"/>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Understand and apply industry standards related to the quality of foams, fabrics, and frames in furniture prototyping.</w:t>
      </w:r>
    </w:p>
    <w:p w14:paraId="4A83E93C" w14:textId="77777777" w:rsidR="007A3003" w:rsidRPr="007A3003" w:rsidRDefault="007A3003" w:rsidP="007A3003">
      <w:pPr>
        <w:numPr>
          <w:ilvl w:val="0"/>
          <w:numId w:val="929"/>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Conduct thorough quality examinations to assess the integrity, functionality, and appearance of cabinet and crafted furniture.</w:t>
      </w:r>
    </w:p>
    <w:p w14:paraId="41977452" w14:textId="77777777" w:rsidR="007A3003" w:rsidRPr="007A3003" w:rsidRDefault="007A3003" w:rsidP="007A3003">
      <w:pPr>
        <w:numPr>
          <w:ilvl w:val="0"/>
          <w:numId w:val="929"/>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Enforce compliance with industry standards and ensure that manufacturing processes meet regulatory requirements.</w:t>
      </w:r>
    </w:p>
    <w:p w14:paraId="6A56393D" w14:textId="77777777" w:rsidR="007A3003" w:rsidRPr="007A3003" w:rsidRDefault="007A3003" w:rsidP="007A3003">
      <w:pPr>
        <w:numPr>
          <w:ilvl w:val="0"/>
          <w:numId w:val="929"/>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Inspect raw materials and identify potential defects before they are used in production.</w:t>
      </w:r>
    </w:p>
    <w:p w14:paraId="08DED5FF" w14:textId="77777777" w:rsidR="007A3003" w:rsidRPr="007A3003" w:rsidRDefault="007A3003" w:rsidP="007A3003">
      <w:pPr>
        <w:numPr>
          <w:ilvl w:val="0"/>
          <w:numId w:val="929"/>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Differentiate between different types of faults (design, process, material, and machine) and understand how they impact the overall quality of the product.</w:t>
      </w:r>
    </w:p>
    <w:p w14:paraId="67C43C46" w14:textId="77777777" w:rsidR="007A3003" w:rsidRPr="007A3003" w:rsidRDefault="007A3003" w:rsidP="007A3003">
      <w:pPr>
        <w:numPr>
          <w:ilvl w:val="0"/>
          <w:numId w:val="929"/>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Recognize signs of poor workmanship and implement corrective actions to improve quality.</w:t>
      </w:r>
    </w:p>
    <w:p w14:paraId="6E4942D0" w14:textId="77777777" w:rsidR="007A3003" w:rsidRPr="007A3003" w:rsidRDefault="007A3003" w:rsidP="007A3003">
      <w:pPr>
        <w:numPr>
          <w:ilvl w:val="0"/>
          <w:numId w:val="929"/>
        </w:num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lastRenderedPageBreak/>
        <w:t>Identify typical faults in furniture manufacturing, understand their causes, and implement solutions to prevent recurrence.</w:t>
      </w:r>
    </w:p>
    <w:p w14:paraId="0B95094C" w14:textId="77777777" w:rsidR="007A3003" w:rsidRPr="007A3003" w:rsidRDefault="00F216F2" w:rsidP="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FF01DDC">
          <v:rect id="_x0000_i1159" style="width:0;height:1.5pt" o:hralign="center" o:hrstd="t" o:hr="t" fillcolor="#a0a0a0" stroked="f"/>
        </w:pict>
      </w:r>
    </w:p>
    <w:p w14:paraId="6F925317" w14:textId="77777777" w:rsidR="007A3003" w:rsidRPr="007A3003" w:rsidRDefault="007A3003" w:rsidP="007A3003">
      <w:pPr>
        <w:rPr>
          <w:rFonts w:ascii="Century Gothic" w:eastAsia="Times New Roman" w:hAnsi="Century Gothic" w:cs="Arial"/>
          <w:b/>
          <w:bCs/>
          <w:color w:val="000000"/>
          <w:lang w:eastAsia="en-ZA"/>
        </w:rPr>
      </w:pPr>
      <w:r w:rsidRPr="007A3003">
        <w:rPr>
          <w:rFonts w:ascii="Century Gothic" w:eastAsia="Times New Roman" w:hAnsi="Century Gothic" w:cs="Arial"/>
          <w:b/>
          <w:bCs/>
          <w:color w:val="000000"/>
          <w:lang w:eastAsia="en-ZA"/>
        </w:rPr>
        <w:t>Conclusion</w:t>
      </w:r>
    </w:p>
    <w:p w14:paraId="5B8A992F" w14:textId="4550BC3E" w:rsidR="007A3003" w:rsidRDefault="007A3003" w:rsidP="007A3003">
      <w:pPr>
        <w:rPr>
          <w:rFonts w:ascii="Century Gothic" w:eastAsia="Times New Roman" w:hAnsi="Century Gothic" w:cs="Arial"/>
          <w:bCs/>
          <w:color w:val="000000"/>
          <w:lang w:eastAsia="en-ZA"/>
        </w:rPr>
      </w:pPr>
      <w:r w:rsidRPr="007A3003">
        <w:rPr>
          <w:rFonts w:ascii="Century Gothic" w:eastAsia="Times New Roman" w:hAnsi="Century Gothic" w:cs="Arial"/>
          <w:bCs/>
          <w:color w:val="000000"/>
          <w:lang w:eastAsia="en-ZA"/>
        </w:rPr>
        <w:t>Quality control is an essential aspect of furniture manufacturing, ensuring that products meet both functional and aesthetic standards. By mastering the principles of quality examination, compliance, and fault identification, learners will be equipped to produce high-quality cabinet and crafted furniture that meets industry regulations and satisfies customer expectations. This module provides the knowledge and skills necessary to identify and address common faults in the manufacturing process, ensuring that furniture is durable, safe, and visually appealing.</w:t>
      </w:r>
    </w:p>
    <w:p w14:paraId="45527BAD" w14:textId="77777777" w:rsidR="007A3003" w:rsidRDefault="007A3003">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4FE71C6C" w14:textId="0CE9876E" w:rsidR="009A14A6" w:rsidRDefault="009A14A6" w:rsidP="008073AD">
      <w:pPr>
        <w:pStyle w:val="Heading2"/>
        <w:rPr>
          <w:rFonts w:eastAsia="Times New Roman"/>
          <w:lang w:eastAsia="en-ZA"/>
        </w:rPr>
      </w:pPr>
      <w:bookmarkStart w:id="51" w:name="_Toc195785790"/>
      <w:r w:rsidRPr="009A14A6">
        <w:rPr>
          <w:rFonts w:eastAsia="Times New Roman"/>
          <w:lang w:eastAsia="en-ZA"/>
        </w:rPr>
        <w:lastRenderedPageBreak/>
        <w:t>Formative Assessment for KM-07-KT11: Quality in Manufacturing of Cabinet and Crafted Furniture</w:t>
      </w:r>
      <w:bookmarkEnd w:id="51"/>
    </w:p>
    <w:p w14:paraId="75FD3D81" w14:textId="77777777" w:rsidR="008073AD" w:rsidRPr="008073AD" w:rsidRDefault="008073AD" w:rsidP="008073AD">
      <w:pPr>
        <w:rPr>
          <w:lang w:eastAsia="en-ZA"/>
        </w:rPr>
      </w:pPr>
    </w:p>
    <w:p w14:paraId="703A410F"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Internal Assessment Criteria</w:t>
      </w:r>
    </w:p>
    <w:p w14:paraId="05DED6E3" w14:textId="77777777" w:rsidR="009A14A6" w:rsidRPr="009A14A6" w:rsidRDefault="009A14A6" w:rsidP="009A14A6">
      <w:pPr>
        <w:numPr>
          <w:ilvl w:val="0"/>
          <w:numId w:val="1003"/>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IAC1101</w:t>
      </w:r>
      <w:r w:rsidRPr="009A14A6">
        <w:rPr>
          <w:rFonts w:ascii="Century Gothic" w:eastAsia="Times New Roman" w:hAnsi="Century Gothic" w:cs="Arial"/>
          <w:bCs/>
          <w:color w:val="000000"/>
          <w:lang w:eastAsia="en-ZA"/>
        </w:rPr>
        <w:t>: Factors impacting the quality of cabinet and crafted furniture are analysed.</w:t>
      </w:r>
    </w:p>
    <w:p w14:paraId="50E66E72" w14:textId="77777777" w:rsidR="009A14A6" w:rsidRPr="009A14A6" w:rsidRDefault="009A14A6" w:rsidP="009A14A6">
      <w:pPr>
        <w:numPr>
          <w:ilvl w:val="0"/>
          <w:numId w:val="1003"/>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IAC1102</w:t>
      </w:r>
      <w:r w:rsidRPr="009A14A6">
        <w:rPr>
          <w:rFonts w:ascii="Century Gothic" w:eastAsia="Times New Roman" w:hAnsi="Century Gothic" w:cs="Arial"/>
          <w:bCs/>
          <w:color w:val="000000"/>
          <w:lang w:eastAsia="en-ZA"/>
        </w:rPr>
        <w:t>: Various faults and defects are identified, evaluated, and causes are explained.</w:t>
      </w:r>
    </w:p>
    <w:p w14:paraId="3327FD28" w14:textId="77777777" w:rsidR="009A14A6" w:rsidRPr="009A14A6" w:rsidRDefault="009A14A6" w:rsidP="009A14A6">
      <w:pPr>
        <w:numPr>
          <w:ilvl w:val="0"/>
          <w:numId w:val="1003"/>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IAC1103</w:t>
      </w:r>
      <w:r w:rsidRPr="009A14A6">
        <w:rPr>
          <w:rFonts w:ascii="Century Gothic" w:eastAsia="Times New Roman" w:hAnsi="Century Gothic" w:cs="Arial"/>
          <w:bCs/>
          <w:color w:val="000000"/>
          <w:lang w:eastAsia="en-ZA"/>
        </w:rPr>
        <w:t>: Principles of compliance with quality are justified.</w:t>
      </w:r>
    </w:p>
    <w:p w14:paraId="2027B708"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CA037D4">
          <v:rect id="_x0000_i1160" style="width:0;height:1.5pt" o:hralign="center" o:hrstd="t" o:hr="t" fillcolor="#a0a0a0" stroked="f"/>
        </w:pict>
      </w:r>
    </w:p>
    <w:p w14:paraId="2EA57D08"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Part A: Multiple Choice Questions (MCQs)</w:t>
      </w:r>
    </w:p>
    <w:p w14:paraId="1DBA6E8E" w14:textId="77777777" w:rsidR="009A14A6" w:rsidRPr="009A14A6" w:rsidRDefault="009A14A6" w:rsidP="009A14A6">
      <w:pPr>
        <w:numPr>
          <w:ilvl w:val="0"/>
          <w:numId w:val="1004"/>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Which of the following factors is NOT typically considered when assessing the quality of furniture?</w:t>
      </w:r>
      <w:r w:rsidRPr="009A14A6">
        <w:rPr>
          <w:rFonts w:ascii="Century Gothic" w:eastAsia="Times New Roman" w:hAnsi="Century Gothic" w:cs="Arial"/>
          <w:bCs/>
          <w:color w:val="000000"/>
          <w:lang w:eastAsia="en-ZA"/>
        </w:rPr>
        <w:br/>
        <w:t>a) Material type</w:t>
      </w:r>
      <w:r w:rsidRPr="009A14A6">
        <w:rPr>
          <w:rFonts w:ascii="Century Gothic" w:eastAsia="Times New Roman" w:hAnsi="Century Gothic" w:cs="Arial"/>
          <w:bCs/>
          <w:color w:val="000000"/>
          <w:lang w:eastAsia="en-ZA"/>
        </w:rPr>
        <w:br/>
        <w:t>b) Environmental factors</w:t>
      </w:r>
      <w:r w:rsidRPr="009A14A6">
        <w:rPr>
          <w:rFonts w:ascii="Century Gothic" w:eastAsia="Times New Roman" w:hAnsi="Century Gothic" w:cs="Arial"/>
          <w:bCs/>
          <w:color w:val="000000"/>
          <w:lang w:eastAsia="en-ZA"/>
        </w:rPr>
        <w:br/>
        <w:t>c) Color preference</w:t>
      </w:r>
      <w:r w:rsidRPr="009A14A6">
        <w:rPr>
          <w:rFonts w:ascii="Century Gothic" w:eastAsia="Times New Roman" w:hAnsi="Century Gothic" w:cs="Arial"/>
          <w:bCs/>
          <w:color w:val="000000"/>
          <w:lang w:eastAsia="en-ZA"/>
        </w:rPr>
        <w:br/>
        <w:t>d) Joinery technique</w:t>
      </w:r>
    </w:p>
    <w:p w14:paraId="142FFE7A"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 xml:space="preserve">: </w:t>
      </w:r>
      <w:r w:rsidRPr="009A14A6">
        <w:rPr>
          <w:rFonts w:ascii="Century Gothic" w:eastAsia="Times New Roman" w:hAnsi="Century Gothic" w:cs="Arial"/>
          <w:b/>
          <w:bCs/>
          <w:color w:val="000000"/>
          <w:lang w:eastAsia="en-ZA"/>
        </w:rPr>
        <w:t>c) Color preference</w:t>
      </w:r>
    </w:p>
    <w:p w14:paraId="10424D57" w14:textId="77777777" w:rsidR="009A14A6" w:rsidRPr="009A14A6" w:rsidRDefault="009A14A6" w:rsidP="009A14A6">
      <w:pPr>
        <w:numPr>
          <w:ilvl w:val="0"/>
          <w:numId w:val="1004"/>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What is a common cause of structural faults in furniture?</w:t>
      </w:r>
      <w:r w:rsidRPr="009A14A6">
        <w:rPr>
          <w:rFonts w:ascii="Century Gothic" w:eastAsia="Times New Roman" w:hAnsi="Century Gothic" w:cs="Arial"/>
          <w:bCs/>
          <w:color w:val="000000"/>
          <w:lang w:eastAsia="en-ZA"/>
        </w:rPr>
        <w:br/>
        <w:t>a) Poor design</w:t>
      </w:r>
      <w:r w:rsidRPr="009A14A6">
        <w:rPr>
          <w:rFonts w:ascii="Century Gothic" w:eastAsia="Times New Roman" w:hAnsi="Century Gothic" w:cs="Arial"/>
          <w:bCs/>
          <w:color w:val="000000"/>
          <w:lang w:eastAsia="en-ZA"/>
        </w:rPr>
        <w:br/>
        <w:t>b) High-quality materials</w:t>
      </w:r>
      <w:r w:rsidRPr="009A14A6">
        <w:rPr>
          <w:rFonts w:ascii="Century Gothic" w:eastAsia="Times New Roman" w:hAnsi="Century Gothic" w:cs="Arial"/>
          <w:bCs/>
          <w:color w:val="000000"/>
          <w:lang w:eastAsia="en-ZA"/>
        </w:rPr>
        <w:br/>
        <w:t>c) Expert craftsmanship</w:t>
      </w:r>
      <w:r w:rsidRPr="009A14A6">
        <w:rPr>
          <w:rFonts w:ascii="Century Gothic" w:eastAsia="Times New Roman" w:hAnsi="Century Gothic" w:cs="Arial"/>
          <w:bCs/>
          <w:color w:val="000000"/>
          <w:lang w:eastAsia="en-ZA"/>
        </w:rPr>
        <w:br/>
        <w:t>d) Correct assembly</w:t>
      </w:r>
    </w:p>
    <w:p w14:paraId="5A9DACDD"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 xml:space="preserve">: </w:t>
      </w:r>
      <w:r w:rsidRPr="009A14A6">
        <w:rPr>
          <w:rFonts w:ascii="Century Gothic" w:eastAsia="Times New Roman" w:hAnsi="Century Gothic" w:cs="Arial"/>
          <w:b/>
          <w:bCs/>
          <w:color w:val="000000"/>
          <w:lang w:eastAsia="en-ZA"/>
        </w:rPr>
        <w:t>a) Poor design</w:t>
      </w:r>
    </w:p>
    <w:p w14:paraId="6DFD8535" w14:textId="77777777" w:rsidR="009A14A6" w:rsidRPr="009A14A6" w:rsidRDefault="009A14A6" w:rsidP="009A14A6">
      <w:pPr>
        <w:numPr>
          <w:ilvl w:val="0"/>
          <w:numId w:val="1004"/>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Which of the following is a requirement for fabric used in upholstered furniture to ensure safety?</w:t>
      </w:r>
      <w:r w:rsidRPr="009A14A6">
        <w:rPr>
          <w:rFonts w:ascii="Century Gothic" w:eastAsia="Times New Roman" w:hAnsi="Century Gothic" w:cs="Arial"/>
          <w:bCs/>
          <w:color w:val="000000"/>
          <w:lang w:eastAsia="en-ZA"/>
        </w:rPr>
        <w:br/>
        <w:t>a) Bright colors</w:t>
      </w:r>
      <w:r w:rsidRPr="009A14A6">
        <w:rPr>
          <w:rFonts w:ascii="Century Gothic" w:eastAsia="Times New Roman" w:hAnsi="Century Gothic" w:cs="Arial"/>
          <w:bCs/>
          <w:color w:val="000000"/>
          <w:lang w:eastAsia="en-ZA"/>
        </w:rPr>
        <w:br/>
        <w:t>b) Fire retardant treatment</w:t>
      </w:r>
      <w:r w:rsidRPr="009A14A6">
        <w:rPr>
          <w:rFonts w:ascii="Century Gothic" w:eastAsia="Times New Roman" w:hAnsi="Century Gothic" w:cs="Arial"/>
          <w:bCs/>
          <w:color w:val="000000"/>
          <w:lang w:eastAsia="en-ZA"/>
        </w:rPr>
        <w:br/>
        <w:t>c) Low-cost production</w:t>
      </w:r>
      <w:r w:rsidRPr="009A14A6">
        <w:rPr>
          <w:rFonts w:ascii="Century Gothic" w:eastAsia="Times New Roman" w:hAnsi="Century Gothic" w:cs="Arial"/>
          <w:bCs/>
          <w:color w:val="000000"/>
          <w:lang w:eastAsia="en-ZA"/>
        </w:rPr>
        <w:br/>
        <w:t>d) Unfinished edges</w:t>
      </w:r>
    </w:p>
    <w:p w14:paraId="31EC23D0"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 xml:space="preserve">: </w:t>
      </w:r>
      <w:r w:rsidRPr="009A14A6">
        <w:rPr>
          <w:rFonts w:ascii="Century Gothic" w:eastAsia="Times New Roman" w:hAnsi="Century Gothic" w:cs="Arial"/>
          <w:b/>
          <w:bCs/>
          <w:color w:val="000000"/>
          <w:lang w:eastAsia="en-ZA"/>
        </w:rPr>
        <w:t>b) Fire retardant treatment</w:t>
      </w:r>
    </w:p>
    <w:p w14:paraId="4B26A938" w14:textId="77777777" w:rsidR="009A14A6" w:rsidRPr="009A14A6" w:rsidRDefault="009A14A6" w:rsidP="009A14A6">
      <w:pPr>
        <w:numPr>
          <w:ilvl w:val="0"/>
          <w:numId w:val="1004"/>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Which type of inspection is crucial to identify faults in furniture before reaching the market?</w:t>
      </w:r>
      <w:r w:rsidRPr="009A14A6">
        <w:rPr>
          <w:rFonts w:ascii="Century Gothic" w:eastAsia="Times New Roman" w:hAnsi="Century Gothic" w:cs="Arial"/>
          <w:bCs/>
          <w:color w:val="000000"/>
          <w:lang w:eastAsia="en-ZA"/>
        </w:rPr>
        <w:br/>
        <w:t>a) Visual inspection</w:t>
      </w:r>
      <w:r w:rsidRPr="009A14A6">
        <w:rPr>
          <w:rFonts w:ascii="Century Gothic" w:eastAsia="Times New Roman" w:hAnsi="Century Gothic" w:cs="Arial"/>
          <w:bCs/>
          <w:color w:val="000000"/>
          <w:lang w:eastAsia="en-ZA"/>
        </w:rPr>
        <w:br/>
        <w:t>b) Financial audit</w:t>
      </w:r>
      <w:r w:rsidRPr="009A14A6">
        <w:rPr>
          <w:rFonts w:ascii="Century Gothic" w:eastAsia="Times New Roman" w:hAnsi="Century Gothic" w:cs="Arial"/>
          <w:bCs/>
          <w:color w:val="000000"/>
          <w:lang w:eastAsia="en-ZA"/>
        </w:rPr>
        <w:br/>
        <w:t>c) Marketing analysis</w:t>
      </w:r>
      <w:r w:rsidRPr="009A14A6">
        <w:rPr>
          <w:rFonts w:ascii="Century Gothic" w:eastAsia="Times New Roman" w:hAnsi="Century Gothic" w:cs="Arial"/>
          <w:bCs/>
          <w:color w:val="000000"/>
          <w:lang w:eastAsia="en-ZA"/>
        </w:rPr>
        <w:br/>
        <w:t>d) Environmental impact assessment</w:t>
      </w:r>
    </w:p>
    <w:p w14:paraId="2536AE33"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 xml:space="preserve">: </w:t>
      </w:r>
      <w:r w:rsidRPr="009A14A6">
        <w:rPr>
          <w:rFonts w:ascii="Century Gothic" w:eastAsia="Times New Roman" w:hAnsi="Century Gothic" w:cs="Arial"/>
          <w:b/>
          <w:bCs/>
          <w:color w:val="000000"/>
          <w:lang w:eastAsia="en-ZA"/>
        </w:rPr>
        <w:t>a) Visual inspection</w:t>
      </w:r>
    </w:p>
    <w:p w14:paraId="3DC5A0BC"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98AA59E">
          <v:rect id="_x0000_i1161" style="width:0;height:1.5pt" o:hralign="center" o:hrstd="t" o:hr="t" fillcolor="#a0a0a0" stroked="f"/>
        </w:pict>
      </w:r>
    </w:p>
    <w:p w14:paraId="61B42DB4"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lastRenderedPageBreak/>
        <w:t>Part B: True/False Questions</w:t>
      </w:r>
    </w:p>
    <w:p w14:paraId="584A3153" w14:textId="77777777" w:rsidR="009A14A6" w:rsidRPr="009A14A6" w:rsidRDefault="009A14A6" w:rsidP="009A14A6">
      <w:pPr>
        <w:numPr>
          <w:ilvl w:val="0"/>
          <w:numId w:val="1005"/>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Compliance with industry standards is optional for furniture manufacturers.</w:t>
      </w:r>
    </w:p>
    <w:p w14:paraId="31531C50" w14:textId="77777777" w:rsidR="009A14A6" w:rsidRPr="009A14A6" w:rsidRDefault="009A14A6" w:rsidP="009A14A6">
      <w:pPr>
        <w:numPr>
          <w:ilvl w:val="1"/>
          <w:numId w:val="100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True</w:t>
      </w:r>
    </w:p>
    <w:p w14:paraId="5C71F6C3" w14:textId="77777777" w:rsidR="009A14A6" w:rsidRPr="009A14A6" w:rsidRDefault="009A14A6" w:rsidP="009A14A6">
      <w:pPr>
        <w:numPr>
          <w:ilvl w:val="1"/>
          <w:numId w:val="100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False</w:t>
      </w:r>
    </w:p>
    <w:p w14:paraId="1B147E8B"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 xml:space="preserve">: </w:t>
      </w:r>
      <w:r w:rsidRPr="009A14A6">
        <w:rPr>
          <w:rFonts w:ascii="Century Gothic" w:eastAsia="Times New Roman" w:hAnsi="Century Gothic" w:cs="Arial"/>
          <w:b/>
          <w:bCs/>
          <w:color w:val="000000"/>
          <w:lang w:eastAsia="en-ZA"/>
        </w:rPr>
        <w:t>False</w:t>
      </w:r>
      <w:r w:rsidRPr="009A14A6">
        <w:rPr>
          <w:rFonts w:ascii="Century Gothic" w:eastAsia="Times New Roman" w:hAnsi="Century Gothic" w:cs="Arial"/>
          <w:bCs/>
          <w:color w:val="000000"/>
          <w:lang w:eastAsia="en-ZA"/>
        </w:rPr>
        <w:br/>
      </w:r>
      <w:r w:rsidRPr="009A14A6">
        <w:rPr>
          <w:rFonts w:ascii="Century Gothic" w:eastAsia="Times New Roman" w:hAnsi="Century Gothic" w:cs="Arial"/>
          <w:bCs/>
          <w:i/>
          <w:iCs/>
          <w:color w:val="000000"/>
          <w:lang w:eastAsia="en-ZA"/>
        </w:rPr>
        <w:t>(Compliance with industry standards is mandatory to ensure safety and quality.)</w:t>
      </w:r>
    </w:p>
    <w:p w14:paraId="7C475CF4" w14:textId="77777777" w:rsidR="009A14A6" w:rsidRPr="009A14A6" w:rsidRDefault="009A14A6" w:rsidP="009A14A6">
      <w:pPr>
        <w:numPr>
          <w:ilvl w:val="0"/>
          <w:numId w:val="1005"/>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Inconsistent joinery is a sign of poor workmanship and can lead to furniture instability.</w:t>
      </w:r>
    </w:p>
    <w:p w14:paraId="58C60143" w14:textId="77777777" w:rsidR="009A14A6" w:rsidRPr="009A14A6" w:rsidRDefault="009A14A6" w:rsidP="009A14A6">
      <w:pPr>
        <w:numPr>
          <w:ilvl w:val="1"/>
          <w:numId w:val="100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True</w:t>
      </w:r>
    </w:p>
    <w:p w14:paraId="3F2B54A9" w14:textId="77777777" w:rsidR="009A14A6" w:rsidRPr="009A14A6" w:rsidRDefault="009A14A6" w:rsidP="009A14A6">
      <w:pPr>
        <w:numPr>
          <w:ilvl w:val="1"/>
          <w:numId w:val="100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False</w:t>
      </w:r>
    </w:p>
    <w:p w14:paraId="7C5BB1C1"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 xml:space="preserve">: </w:t>
      </w:r>
      <w:r w:rsidRPr="009A14A6">
        <w:rPr>
          <w:rFonts w:ascii="Century Gothic" w:eastAsia="Times New Roman" w:hAnsi="Century Gothic" w:cs="Arial"/>
          <w:b/>
          <w:bCs/>
          <w:color w:val="000000"/>
          <w:lang w:eastAsia="en-ZA"/>
        </w:rPr>
        <w:t>True</w:t>
      </w:r>
      <w:r w:rsidRPr="009A14A6">
        <w:rPr>
          <w:rFonts w:ascii="Century Gothic" w:eastAsia="Times New Roman" w:hAnsi="Century Gothic" w:cs="Arial"/>
          <w:bCs/>
          <w:color w:val="000000"/>
          <w:lang w:eastAsia="en-ZA"/>
        </w:rPr>
        <w:br/>
      </w:r>
      <w:r w:rsidRPr="009A14A6">
        <w:rPr>
          <w:rFonts w:ascii="Century Gothic" w:eastAsia="Times New Roman" w:hAnsi="Century Gothic" w:cs="Arial"/>
          <w:bCs/>
          <w:i/>
          <w:iCs/>
          <w:color w:val="000000"/>
          <w:lang w:eastAsia="en-ZA"/>
        </w:rPr>
        <w:t>(Inconsistent joinery can weaken the structure and stability of the furniture.)</w:t>
      </w:r>
    </w:p>
    <w:p w14:paraId="64BF3B90" w14:textId="77777777" w:rsidR="009A14A6" w:rsidRPr="009A14A6" w:rsidRDefault="009A14A6" w:rsidP="009A14A6">
      <w:pPr>
        <w:numPr>
          <w:ilvl w:val="0"/>
          <w:numId w:val="1005"/>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Identifying and correcting faults in the production process is a reactive approach to quality management.</w:t>
      </w:r>
    </w:p>
    <w:p w14:paraId="175CE64C" w14:textId="77777777" w:rsidR="009A14A6" w:rsidRPr="009A14A6" w:rsidRDefault="009A14A6" w:rsidP="009A14A6">
      <w:pPr>
        <w:numPr>
          <w:ilvl w:val="1"/>
          <w:numId w:val="100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True</w:t>
      </w:r>
    </w:p>
    <w:p w14:paraId="61FBA30F" w14:textId="77777777" w:rsidR="009A14A6" w:rsidRPr="009A14A6" w:rsidRDefault="009A14A6" w:rsidP="009A14A6">
      <w:pPr>
        <w:numPr>
          <w:ilvl w:val="1"/>
          <w:numId w:val="100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False</w:t>
      </w:r>
    </w:p>
    <w:p w14:paraId="0DAB7229"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 xml:space="preserve">: </w:t>
      </w:r>
      <w:r w:rsidRPr="009A14A6">
        <w:rPr>
          <w:rFonts w:ascii="Century Gothic" w:eastAsia="Times New Roman" w:hAnsi="Century Gothic" w:cs="Arial"/>
          <w:b/>
          <w:bCs/>
          <w:color w:val="000000"/>
          <w:lang w:eastAsia="en-ZA"/>
        </w:rPr>
        <w:t>False</w:t>
      </w:r>
      <w:r w:rsidRPr="009A14A6">
        <w:rPr>
          <w:rFonts w:ascii="Century Gothic" w:eastAsia="Times New Roman" w:hAnsi="Century Gothic" w:cs="Arial"/>
          <w:bCs/>
          <w:color w:val="000000"/>
          <w:lang w:eastAsia="en-ZA"/>
        </w:rPr>
        <w:br/>
      </w:r>
      <w:r w:rsidRPr="009A14A6">
        <w:rPr>
          <w:rFonts w:ascii="Century Gothic" w:eastAsia="Times New Roman" w:hAnsi="Century Gothic" w:cs="Arial"/>
          <w:bCs/>
          <w:i/>
          <w:iCs/>
          <w:color w:val="000000"/>
          <w:lang w:eastAsia="en-ZA"/>
        </w:rPr>
        <w:t>(Identifying and correcting faults is a proactive approach to ensure quality control.)</w:t>
      </w:r>
    </w:p>
    <w:p w14:paraId="05473E1A"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70083EE">
          <v:rect id="_x0000_i1162" style="width:0;height:1.5pt" o:hralign="center" o:hrstd="t" o:hr="t" fillcolor="#a0a0a0" stroked="f"/>
        </w:pict>
      </w:r>
    </w:p>
    <w:p w14:paraId="19262F8F"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Part C: Short Answer Questions</w:t>
      </w:r>
    </w:p>
    <w:p w14:paraId="68FB38B2" w14:textId="77777777" w:rsidR="009A14A6" w:rsidRPr="009A14A6" w:rsidRDefault="009A14A6" w:rsidP="009A14A6">
      <w:pPr>
        <w:numPr>
          <w:ilvl w:val="0"/>
          <w:numId w:val="1006"/>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Identify three factors that can impact the quality of cabinet and crafted furniture.</w:t>
      </w:r>
      <w:r w:rsidRPr="009A14A6">
        <w:rPr>
          <w:rFonts w:ascii="Century Gothic" w:eastAsia="Times New Roman" w:hAnsi="Century Gothic" w:cs="Arial"/>
          <w:bCs/>
          <w:color w:val="000000"/>
          <w:lang w:eastAsia="en-ZA"/>
        </w:rPr>
        <w:br/>
      </w: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w:t>
      </w:r>
    </w:p>
    <w:p w14:paraId="08BAE3E7" w14:textId="77777777" w:rsidR="009A14A6" w:rsidRPr="009A14A6" w:rsidRDefault="009A14A6" w:rsidP="009A14A6">
      <w:pPr>
        <w:numPr>
          <w:ilvl w:val="1"/>
          <w:numId w:val="1006"/>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Material quality</w:t>
      </w:r>
      <w:r w:rsidRPr="009A14A6">
        <w:rPr>
          <w:rFonts w:ascii="Century Gothic" w:eastAsia="Times New Roman" w:hAnsi="Century Gothic" w:cs="Arial"/>
          <w:bCs/>
          <w:color w:val="000000"/>
          <w:lang w:eastAsia="en-ZA"/>
        </w:rPr>
        <w:t>: The type and grade of materials used (e.g., hardwood vs. softwood) directly affect durability and appearance.</w:t>
      </w:r>
    </w:p>
    <w:p w14:paraId="04C5C33A" w14:textId="77777777" w:rsidR="009A14A6" w:rsidRPr="009A14A6" w:rsidRDefault="009A14A6" w:rsidP="009A14A6">
      <w:pPr>
        <w:numPr>
          <w:ilvl w:val="1"/>
          <w:numId w:val="1006"/>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Craftsmanship</w:t>
      </w:r>
      <w:r w:rsidRPr="009A14A6">
        <w:rPr>
          <w:rFonts w:ascii="Century Gothic" w:eastAsia="Times New Roman" w:hAnsi="Century Gothic" w:cs="Arial"/>
          <w:bCs/>
          <w:color w:val="000000"/>
          <w:lang w:eastAsia="en-ZA"/>
        </w:rPr>
        <w:t>: The skills and techniques employed by workers during manufacturing determine the precision and quality of the finished product.</w:t>
      </w:r>
    </w:p>
    <w:p w14:paraId="31DF454A" w14:textId="77777777" w:rsidR="009A14A6" w:rsidRPr="009A14A6" w:rsidRDefault="009A14A6" w:rsidP="009A14A6">
      <w:pPr>
        <w:numPr>
          <w:ilvl w:val="1"/>
          <w:numId w:val="1006"/>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Design specifications</w:t>
      </w:r>
      <w:r w:rsidRPr="009A14A6">
        <w:rPr>
          <w:rFonts w:ascii="Century Gothic" w:eastAsia="Times New Roman" w:hAnsi="Century Gothic" w:cs="Arial"/>
          <w:bCs/>
          <w:color w:val="000000"/>
          <w:lang w:eastAsia="en-ZA"/>
        </w:rPr>
        <w:t>: Adherence to design plans, including measurements and structural requirements, ensures the furniture meets intended functionality and aesthetic standards.</w:t>
      </w:r>
    </w:p>
    <w:p w14:paraId="5D71EAB8" w14:textId="77777777" w:rsidR="009A14A6" w:rsidRPr="009A14A6" w:rsidRDefault="009A14A6" w:rsidP="009A14A6">
      <w:pPr>
        <w:numPr>
          <w:ilvl w:val="0"/>
          <w:numId w:val="1006"/>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Explain one common fault in furniture manufacturing and its potential cause.</w:t>
      </w:r>
      <w:r w:rsidRPr="009A14A6">
        <w:rPr>
          <w:rFonts w:ascii="Century Gothic" w:eastAsia="Times New Roman" w:hAnsi="Century Gothic" w:cs="Arial"/>
          <w:bCs/>
          <w:color w:val="000000"/>
          <w:lang w:eastAsia="en-ZA"/>
        </w:rPr>
        <w:br/>
      </w: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w:t>
      </w:r>
      <w:r w:rsidRPr="009A14A6">
        <w:rPr>
          <w:rFonts w:ascii="Century Gothic" w:eastAsia="Times New Roman" w:hAnsi="Century Gothic" w:cs="Arial"/>
          <w:bCs/>
          <w:color w:val="000000"/>
          <w:lang w:eastAsia="en-ZA"/>
        </w:rPr>
        <w:br/>
        <w:t xml:space="preserve">One common fault is </w:t>
      </w:r>
      <w:r w:rsidRPr="009A14A6">
        <w:rPr>
          <w:rFonts w:ascii="Century Gothic" w:eastAsia="Times New Roman" w:hAnsi="Century Gothic" w:cs="Arial"/>
          <w:b/>
          <w:bCs/>
          <w:color w:val="000000"/>
          <w:lang w:eastAsia="en-ZA"/>
        </w:rPr>
        <w:t>surface imperfections</w:t>
      </w:r>
      <w:r w:rsidRPr="009A14A6">
        <w:rPr>
          <w:rFonts w:ascii="Century Gothic" w:eastAsia="Times New Roman" w:hAnsi="Century Gothic" w:cs="Arial"/>
          <w:bCs/>
          <w:color w:val="000000"/>
          <w:lang w:eastAsia="en-ZA"/>
        </w:rPr>
        <w:t>, such as scratches or uneven finishes. These can be caused by inadequate handling of materials during production, insufficient surface preparation, or poor application techniques during finishing (e.g., improper sanding or uneven stain application).</w:t>
      </w:r>
    </w:p>
    <w:p w14:paraId="76466F94" w14:textId="77777777" w:rsidR="009A14A6" w:rsidRPr="009A14A6" w:rsidRDefault="009A14A6" w:rsidP="009A14A6">
      <w:pPr>
        <w:numPr>
          <w:ilvl w:val="0"/>
          <w:numId w:val="1006"/>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lastRenderedPageBreak/>
        <w:t>Discuss the importance of compliance with quality standards in furniture manufacturing.</w:t>
      </w:r>
      <w:r w:rsidRPr="009A14A6">
        <w:rPr>
          <w:rFonts w:ascii="Century Gothic" w:eastAsia="Times New Roman" w:hAnsi="Century Gothic" w:cs="Arial"/>
          <w:bCs/>
          <w:color w:val="000000"/>
          <w:lang w:eastAsia="en-ZA"/>
        </w:rPr>
        <w:br/>
      </w: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w:t>
      </w:r>
      <w:r w:rsidRPr="009A14A6">
        <w:rPr>
          <w:rFonts w:ascii="Century Gothic" w:eastAsia="Times New Roman" w:hAnsi="Century Gothic" w:cs="Arial"/>
          <w:bCs/>
          <w:color w:val="000000"/>
          <w:lang w:eastAsia="en-ZA"/>
        </w:rPr>
        <w:br/>
        <w:t>Compliance with quality standards is vital for ensuring the safety, functionality, and durability of furniture products. It helps manufacturers avoid legal liabilities and recalls, enhances customer trust and satisfaction, and improves market competitiveness. Adhering to standards also ensures that materials and processes used in production are safe and environmentally responsible, ultimately contributing to the overall reputation of the brand.</w:t>
      </w:r>
    </w:p>
    <w:p w14:paraId="07337FB3"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9D1F9A8">
          <v:rect id="_x0000_i1163" style="width:0;height:1.5pt" o:hralign="center" o:hrstd="t" o:hr="t" fillcolor="#a0a0a0" stroked="f"/>
        </w:pict>
      </w:r>
    </w:p>
    <w:p w14:paraId="5DB69E1D" w14:textId="6B5297F8" w:rsidR="009A14A6" w:rsidRDefault="009A14A6" w:rsidP="008073AD">
      <w:pPr>
        <w:pStyle w:val="Heading2"/>
        <w:rPr>
          <w:rFonts w:eastAsia="Times New Roman"/>
          <w:lang w:eastAsia="en-ZA"/>
        </w:rPr>
      </w:pPr>
      <w:bookmarkStart w:id="52" w:name="_Toc195785791"/>
      <w:r w:rsidRPr="009A14A6">
        <w:rPr>
          <w:rFonts w:eastAsia="Times New Roman"/>
          <w:lang w:eastAsia="en-ZA"/>
        </w:rPr>
        <w:t>Marking Rubric</w:t>
      </w:r>
      <w:bookmarkEnd w:id="52"/>
    </w:p>
    <w:p w14:paraId="5A9CFC27" w14:textId="77777777" w:rsidR="008073AD" w:rsidRPr="008073AD" w:rsidRDefault="008073AD" w:rsidP="008073AD">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7"/>
        <w:gridCol w:w="1041"/>
        <w:gridCol w:w="4738"/>
      </w:tblGrid>
      <w:tr w:rsidR="009A14A6" w:rsidRPr="009A14A6" w14:paraId="39C7B7ED" w14:textId="77777777" w:rsidTr="008073AD">
        <w:trPr>
          <w:tblHeader/>
          <w:tblCellSpacing w:w="15" w:type="dxa"/>
        </w:trPr>
        <w:tc>
          <w:tcPr>
            <w:tcW w:w="0" w:type="auto"/>
            <w:vAlign w:val="center"/>
            <w:hideMark/>
          </w:tcPr>
          <w:p w14:paraId="41DC9F31"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Criteria</w:t>
            </w:r>
          </w:p>
        </w:tc>
        <w:tc>
          <w:tcPr>
            <w:tcW w:w="0" w:type="auto"/>
            <w:vAlign w:val="center"/>
            <w:hideMark/>
          </w:tcPr>
          <w:p w14:paraId="47D400C7"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Score Range</w:t>
            </w:r>
          </w:p>
        </w:tc>
        <w:tc>
          <w:tcPr>
            <w:tcW w:w="0" w:type="auto"/>
            <w:vAlign w:val="center"/>
            <w:hideMark/>
          </w:tcPr>
          <w:p w14:paraId="2B2EB44D"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Descriptors</w:t>
            </w:r>
          </w:p>
        </w:tc>
      </w:tr>
      <w:tr w:rsidR="009A14A6" w:rsidRPr="009A14A6" w14:paraId="12A0C549" w14:textId="77777777" w:rsidTr="008073AD">
        <w:trPr>
          <w:tblCellSpacing w:w="15" w:type="dxa"/>
        </w:trPr>
        <w:tc>
          <w:tcPr>
            <w:tcW w:w="0" w:type="auto"/>
            <w:vAlign w:val="center"/>
            <w:hideMark/>
          </w:tcPr>
          <w:p w14:paraId="3DE7E3A7"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IAC1101: Factors impacting on the quality of furniture (5%)</w:t>
            </w:r>
          </w:p>
        </w:tc>
        <w:tc>
          <w:tcPr>
            <w:tcW w:w="0" w:type="auto"/>
            <w:vAlign w:val="center"/>
            <w:hideMark/>
          </w:tcPr>
          <w:p w14:paraId="04154E5F"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0-5</w:t>
            </w:r>
          </w:p>
        </w:tc>
        <w:tc>
          <w:tcPr>
            <w:tcW w:w="0" w:type="auto"/>
            <w:vAlign w:val="center"/>
            <w:hideMark/>
          </w:tcPr>
          <w:p w14:paraId="406C37AD"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Comprehensive analysis with clear examples of factors impacting quality (5 points).</w:t>
            </w:r>
          </w:p>
        </w:tc>
      </w:tr>
    </w:tbl>
    <w:p w14:paraId="679D7810" w14:textId="77777777" w:rsidR="008073AD" w:rsidRDefault="008073AD" w:rsidP="009A14A6">
      <w:pPr>
        <w:rPr>
          <w:rFonts w:ascii="Century Gothic" w:eastAsia="Times New Roman" w:hAnsi="Century Gothic" w:cs="Arial"/>
          <w:bCs/>
          <w:color w:val="000000"/>
          <w:lang w:eastAsia="en-ZA"/>
        </w:rPr>
      </w:pPr>
    </w:p>
    <w:p w14:paraId="12691376" w14:textId="77777777" w:rsidR="00A62DF5"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Good analysis with some relevant examples bu</w:t>
      </w:r>
      <w:r w:rsidR="00A62DF5">
        <w:rPr>
          <w:rFonts w:ascii="Century Gothic" w:eastAsia="Times New Roman" w:hAnsi="Century Gothic" w:cs="Arial"/>
          <w:bCs/>
          <w:color w:val="000000"/>
          <w:lang w:eastAsia="en-ZA"/>
        </w:rPr>
        <w:t xml:space="preserve">t lacking depth (3-4 points).  </w:t>
      </w:r>
      <w:r w:rsidRPr="009A14A6">
        <w:rPr>
          <w:rFonts w:ascii="Century Gothic" w:eastAsia="Times New Roman" w:hAnsi="Century Gothic" w:cs="Arial"/>
          <w:bCs/>
          <w:color w:val="000000"/>
          <w:lang w:eastAsia="en-ZA"/>
        </w:rPr>
        <w:t xml:space="preserve">                           </w:t>
      </w:r>
      <w:r w:rsidR="00A62DF5">
        <w:rPr>
          <w:rFonts w:ascii="Century Gothic" w:eastAsia="Times New Roman" w:hAnsi="Century Gothic" w:cs="Arial"/>
          <w:bCs/>
          <w:color w:val="000000"/>
          <w:lang w:eastAsia="en-ZA"/>
        </w:rPr>
        <w:t xml:space="preserve">                               </w:t>
      </w:r>
    </w:p>
    <w:p w14:paraId="1F4C8243" w14:textId="3DD43E5C" w:rsidR="00A62DF5"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xml:space="preserve">- Basic analysis with minimal detail or examples </w:t>
      </w:r>
      <w:r w:rsidR="00A62DF5">
        <w:rPr>
          <w:rFonts w:ascii="Century Gothic" w:eastAsia="Times New Roman" w:hAnsi="Century Gothic" w:cs="Arial"/>
          <w:bCs/>
          <w:color w:val="000000"/>
          <w:lang w:eastAsia="en-ZA"/>
        </w:rPr>
        <w:t xml:space="preserve">(1-2 points). </w:t>
      </w:r>
    </w:p>
    <w:p w14:paraId="64541D51" w14:textId="77777777" w:rsidR="00A62DF5"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No relevant explanation or inc</w:t>
      </w:r>
      <w:r w:rsidR="00A62DF5">
        <w:rPr>
          <w:rFonts w:ascii="Century Gothic" w:eastAsia="Times New Roman" w:hAnsi="Century Gothic" w:cs="Arial"/>
          <w:bCs/>
          <w:color w:val="000000"/>
          <w:lang w:eastAsia="en-ZA"/>
        </w:rPr>
        <w:t xml:space="preserve">orrect information (0 points). </w:t>
      </w:r>
    </w:p>
    <w:p w14:paraId="2D04322C" w14:textId="77777777" w:rsidR="00A62DF5" w:rsidRDefault="00A62DF5" w:rsidP="009A14A6">
      <w:pPr>
        <w:rPr>
          <w:rFonts w:ascii="Century Gothic" w:eastAsia="Times New Roman" w:hAnsi="Century Gothic" w:cs="Arial"/>
          <w:bCs/>
          <w:color w:val="000000"/>
          <w:lang w:eastAsia="en-ZA"/>
        </w:rPr>
      </w:pPr>
    </w:p>
    <w:p w14:paraId="63B12B6D" w14:textId="77777777" w:rsidR="00A62DF5"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IAC1102: Identifying and evaluating faults and defects (5%)</w:t>
      </w:r>
      <w:r w:rsidRPr="009A14A6">
        <w:rPr>
          <w:rFonts w:ascii="Century Gothic" w:eastAsia="Times New Roman" w:hAnsi="Century Gothic" w:cs="Arial"/>
          <w:bCs/>
          <w:color w:val="000000"/>
          <w:lang w:eastAsia="en-ZA"/>
        </w:rPr>
        <w:t xml:space="preserve"> | 0-5 | - Detailed identification and evaluation of faults with clear causes explained (5 points).</w:t>
      </w:r>
      <w:r w:rsidRPr="009A14A6">
        <w:rPr>
          <w:rFonts w:ascii="Century Gothic" w:eastAsia="Times New Roman" w:hAnsi="Century Gothic" w:cs="Arial"/>
          <w:bCs/>
          <w:color w:val="000000"/>
          <w:lang w:eastAsia="en-ZA"/>
        </w:rPr>
        <w:br/>
        <w:t>- Good understanding with some gaps or missing details (3-4 points).</w:t>
      </w:r>
      <w:r w:rsidRPr="009A14A6">
        <w:rPr>
          <w:rFonts w:ascii="Century Gothic" w:eastAsia="Times New Roman" w:hAnsi="Century Gothic" w:cs="Arial"/>
          <w:bCs/>
          <w:color w:val="000000"/>
          <w:lang w:eastAsia="en-ZA"/>
        </w:rPr>
        <w:br/>
        <w:t>- Basic explanation with limited examples or detail (1-2 points).</w:t>
      </w:r>
      <w:r w:rsidRPr="009A14A6">
        <w:rPr>
          <w:rFonts w:ascii="Century Gothic" w:eastAsia="Times New Roman" w:hAnsi="Century Gothic" w:cs="Arial"/>
          <w:bCs/>
          <w:color w:val="000000"/>
          <w:lang w:eastAsia="en-ZA"/>
        </w:rPr>
        <w:br/>
        <w:t>- No relevant explanation or incorr</w:t>
      </w:r>
      <w:r w:rsidR="00A62DF5">
        <w:rPr>
          <w:rFonts w:ascii="Century Gothic" w:eastAsia="Times New Roman" w:hAnsi="Century Gothic" w:cs="Arial"/>
          <w:bCs/>
          <w:color w:val="000000"/>
          <w:lang w:eastAsia="en-ZA"/>
        </w:rPr>
        <w:t xml:space="preserve">ect information (0 points). </w:t>
      </w:r>
    </w:p>
    <w:p w14:paraId="68731085" w14:textId="77777777" w:rsidR="00A62DF5"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IAC1103: Principles of compliance with quality (5%)</w:t>
      </w:r>
      <w:r w:rsidRPr="009A14A6">
        <w:rPr>
          <w:rFonts w:ascii="Century Gothic" w:eastAsia="Times New Roman" w:hAnsi="Century Gothic" w:cs="Arial"/>
          <w:bCs/>
          <w:color w:val="000000"/>
          <w:lang w:eastAsia="en-ZA"/>
        </w:rPr>
        <w:t xml:space="preserve"> | 0-5 | - Clear justification of compliance principles with relevant examples (5 points).</w:t>
      </w:r>
      <w:r w:rsidRPr="009A14A6">
        <w:rPr>
          <w:rFonts w:ascii="Century Gothic" w:eastAsia="Times New Roman" w:hAnsi="Century Gothic" w:cs="Arial"/>
          <w:bCs/>
          <w:color w:val="000000"/>
          <w:lang w:eastAsia="en-ZA"/>
        </w:rPr>
        <w:br/>
        <w:t>- Good understanding with limited depth or examples (3-4 points).</w:t>
      </w:r>
      <w:r w:rsidRPr="009A14A6">
        <w:rPr>
          <w:rFonts w:ascii="Century Gothic" w:eastAsia="Times New Roman" w:hAnsi="Century Gothic" w:cs="Arial"/>
          <w:bCs/>
          <w:color w:val="000000"/>
          <w:lang w:eastAsia="en-ZA"/>
        </w:rPr>
        <w:br/>
        <w:t>- Basic understanding, but minimal detail (1-2 points).</w:t>
      </w:r>
      <w:r w:rsidRPr="009A14A6">
        <w:rPr>
          <w:rFonts w:ascii="Century Gothic" w:eastAsia="Times New Roman" w:hAnsi="Century Gothic" w:cs="Arial"/>
          <w:bCs/>
          <w:color w:val="000000"/>
          <w:lang w:eastAsia="en-ZA"/>
        </w:rPr>
        <w:br/>
        <w:t>- No relevant information or inc</w:t>
      </w:r>
      <w:r w:rsidR="00A62DF5">
        <w:rPr>
          <w:rFonts w:ascii="Century Gothic" w:eastAsia="Times New Roman" w:hAnsi="Century Gothic" w:cs="Arial"/>
          <w:bCs/>
          <w:color w:val="000000"/>
          <w:lang w:eastAsia="en-ZA"/>
        </w:rPr>
        <w:t xml:space="preserve">orrect response (0 points). </w:t>
      </w:r>
    </w:p>
    <w:p w14:paraId="0F38F9DA" w14:textId="4000596A"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Total Score</w:t>
      </w:r>
      <w:r w:rsidRPr="009A14A6">
        <w:rPr>
          <w:rFonts w:ascii="Century Gothic" w:eastAsia="Times New Roman" w:hAnsi="Century Gothic" w:cs="Arial"/>
          <w:bCs/>
          <w:color w:val="000000"/>
          <w:lang w:eastAsia="en-ZA"/>
        </w:rPr>
        <w:t xml:space="preserve"> | </w:t>
      </w:r>
      <w:r w:rsidRPr="009A14A6">
        <w:rPr>
          <w:rFonts w:ascii="Century Gothic" w:eastAsia="Times New Roman" w:hAnsi="Century Gothic" w:cs="Arial"/>
          <w:b/>
          <w:bCs/>
          <w:color w:val="000000"/>
          <w:lang w:eastAsia="en-ZA"/>
        </w:rPr>
        <w:t>0-15</w:t>
      </w:r>
      <w:r w:rsidRPr="009A14A6">
        <w:rPr>
          <w:rFonts w:ascii="Century Gothic" w:eastAsia="Times New Roman" w:hAnsi="Century Gothic" w:cs="Arial"/>
          <w:bCs/>
          <w:color w:val="000000"/>
          <w:lang w:eastAsia="en-ZA"/>
        </w:rPr>
        <w:t xml:space="preserve"> | Total score out of 15 |</w:t>
      </w:r>
    </w:p>
    <w:p w14:paraId="17D5CD28"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76384B6">
          <v:rect id="_x0000_i1164" style="width:0;height:1.5pt" o:hralign="center" o:hrstd="t" o:hr="t" fillcolor="#a0a0a0" stroked="f"/>
        </w:pict>
      </w:r>
    </w:p>
    <w:p w14:paraId="002C2A69"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Model Scoring Example</w:t>
      </w:r>
    </w:p>
    <w:p w14:paraId="3963BE6F" w14:textId="77777777" w:rsidR="009A14A6" w:rsidRPr="009A14A6" w:rsidRDefault="009A14A6" w:rsidP="009A14A6">
      <w:pPr>
        <w:numPr>
          <w:ilvl w:val="0"/>
          <w:numId w:val="1007"/>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IAC1101</w:t>
      </w:r>
      <w:r w:rsidRPr="009A14A6">
        <w:rPr>
          <w:rFonts w:ascii="Century Gothic" w:eastAsia="Times New Roman" w:hAnsi="Century Gothic" w:cs="Arial"/>
          <w:bCs/>
          <w:color w:val="000000"/>
          <w:lang w:eastAsia="en-ZA"/>
        </w:rPr>
        <w:t>: 4 (Good analysis with relevant examples, but could include more detail.)</w:t>
      </w:r>
    </w:p>
    <w:p w14:paraId="428D7C52" w14:textId="77777777" w:rsidR="009A14A6" w:rsidRPr="009A14A6" w:rsidRDefault="009A14A6" w:rsidP="009A14A6">
      <w:pPr>
        <w:numPr>
          <w:ilvl w:val="0"/>
          <w:numId w:val="1007"/>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lastRenderedPageBreak/>
        <w:t>IAC1102</w:t>
      </w:r>
      <w:r w:rsidRPr="009A14A6">
        <w:rPr>
          <w:rFonts w:ascii="Century Gothic" w:eastAsia="Times New Roman" w:hAnsi="Century Gothic" w:cs="Arial"/>
          <w:bCs/>
          <w:color w:val="000000"/>
          <w:lang w:eastAsia="en-ZA"/>
        </w:rPr>
        <w:t>: 5 (Detailed identification and evaluation of faults with clear causes explained.)</w:t>
      </w:r>
    </w:p>
    <w:p w14:paraId="48E72F67" w14:textId="77777777" w:rsidR="009A14A6" w:rsidRPr="009A14A6" w:rsidRDefault="009A14A6" w:rsidP="009A14A6">
      <w:pPr>
        <w:numPr>
          <w:ilvl w:val="0"/>
          <w:numId w:val="1007"/>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IAC1103</w:t>
      </w:r>
      <w:r w:rsidRPr="009A14A6">
        <w:rPr>
          <w:rFonts w:ascii="Century Gothic" w:eastAsia="Times New Roman" w:hAnsi="Century Gothic" w:cs="Arial"/>
          <w:bCs/>
          <w:color w:val="000000"/>
          <w:lang w:eastAsia="en-ZA"/>
        </w:rPr>
        <w:t>: 4 (Clear justification of compliance principles with some relevant examples.)</w:t>
      </w:r>
    </w:p>
    <w:p w14:paraId="6812658C" w14:textId="77777777" w:rsidR="009A14A6" w:rsidRPr="009A14A6" w:rsidRDefault="009A14A6" w:rsidP="009A14A6">
      <w:pPr>
        <w:numPr>
          <w:ilvl w:val="0"/>
          <w:numId w:val="1007"/>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Total Score</w:t>
      </w:r>
      <w:r w:rsidRPr="009A14A6">
        <w:rPr>
          <w:rFonts w:ascii="Century Gothic" w:eastAsia="Times New Roman" w:hAnsi="Century Gothic" w:cs="Arial"/>
          <w:bCs/>
          <w:color w:val="000000"/>
          <w:lang w:eastAsia="en-ZA"/>
        </w:rPr>
        <w:t>: 13/15</w:t>
      </w:r>
    </w:p>
    <w:p w14:paraId="24CE919D" w14:textId="0E4AFB06" w:rsid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This formative assessment is designed to evaluate learners' understanding of the factors impacting furniture quality, the identification of various faults and defects, and the principles of compliance with quality standards. The assessment is structured to encourage critical thinking and application of knowledge in practical contexts.</w:t>
      </w:r>
    </w:p>
    <w:p w14:paraId="6D8CC668" w14:textId="77777777" w:rsidR="009A14A6" w:rsidRDefault="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2F6A3160" w14:textId="1A0DA81C" w:rsidR="009A14A6" w:rsidRDefault="009A14A6" w:rsidP="00A62DF5">
      <w:pPr>
        <w:pStyle w:val="Heading2"/>
      </w:pPr>
      <w:bookmarkStart w:id="53" w:name="_Toc195785792"/>
      <w:r w:rsidRPr="009A14A6">
        <w:rPr>
          <w:rFonts w:eastAsia="Times New Roman"/>
          <w:lang w:eastAsia="en-ZA"/>
        </w:rPr>
        <w:lastRenderedPageBreak/>
        <w:t xml:space="preserve">Case Study: Quality Control in Furniture </w:t>
      </w:r>
      <w:r w:rsidRPr="00A62DF5">
        <w:t>Manufacturing</w:t>
      </w:r>
      <w:bookmarkEnd w:id="53"/>
    </w:p>
    <w:p w14:paraId="18F7064D" w14:textId="77777777" w:rsidR="00A62DF5" w:rsidRPr="00A62DF5" w:rsidRDefault="00A62DF5" w:rsidP="00A62DF5"/>
    <w:p w14:paraId="17F4FC3B"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Scenario:</w:t>
      </w:r>
    </w:p>
    <w:p w14:paraId="2C7D1A6F"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xml:space="preserve">You are the quality control manager at a mid-sized furniture manufacturing company, </w:t>
      </w:r>
      <w:r w:rsidRPr="009A14A6">
        <w:rPr>
          <w:rFonts w:ascii="Century Gothic" w:eastAsia="Times New Roman" w:hAnsi="Century Gothic" w:cs="Arial"/>
          <w:b/>
          <w:bCs/>
          <w:color w:val="000000"/>
          <w:lang w:eastAsia="en-ZA"/>
        </w:rPr>
        <w:t>Crafted Comforts</w:t>
      </w:r>
      <w:r w:rsidRPr="009A14A6">
        <w:rPr>
          <w:rFonts w:ascii="Century Gothic" w:eastAsia="Times New Roman" w:hAnsi="Century Gothic" w:cs="Arial"/>
          <w:bCs/>
          <w:color w:val="000000"/>
          <w:lang w:eastAsia="en-ZA"/>
        </w:rPr>
        <w:t>, which specializes in custom cabinet and crafted furniture. Recently, the company received several complaints from customers regarding the quality of its products. As a result, the management team has tasked you with conducting a comprehensive analysis of the factors impacting the quality of their furniture and addressing the specific faults that have been reported.</w:t>
      </w:r>
    </w:p>
    <w:p w14:paraId="566BD43D"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Issues Noted:</w:t>
      </w:r>
    </w:p>
    <w:p w14:paraId="01B9FFAE" w14:textId="77777777" w:rsidR="009A14A6" w:rsidRPr="009A14A6" w:rsidRDefault="009A14A6" w:rsidP="009A14A6">
      <w:pPr>
        <w:numPr>
          <w:ilvl w:val="0"/>
          <w:numId w:val="1008"/>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Several customers have reported that cabinet doors are misaligned, leading to difficulties in opening and closing.</w:t>
      </w:r>
    </w:p>
    <w:p w14:paraId="57926FAE" w14:textId="77777777" w:rsidR="009A14A6" w:rsidRPr="009A14A6" w:rsidRDefault="009A14A6" w:rsidP="009A14A6">
      <w:pPr>
        <w:numPr>
          <w:ilvl w:val="0"/>
          <w:numId w:val="1008"/>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Some pieces have visible scratches and inconsistencies in the finish, affecting their aesthetic appeal.</w:t>
      </w:r>
    </w:p>
    <w:p w14:paraId="27D34C44" w14:textId="77777777" w:rsidR="009A14A6" w:rsidRPr="009A14A6" w:rsidRDefault="009A14A6" w:rsidP="009A14A6">
      <w:pPr>
        <w:numPr>
          <w:ilvl w:val="0"/>
          <w:numId w:val="1008"/>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There are concerns about the stability of certain tables that wobble when weight is applied.</w:t>
      </w:r>
    </w:p>
    <w:p w14:paraId="7021A651"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Your goal is to analyze the factors impacting quality, identify the faults and their causes, and justify the principles of compliance that need to be enforced to maintain high-quality standards.</w:t>
      </w:r>
    </w:p>
    <w:p w14:paraId="55F6548E"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C77629E">
          <v:rect id="_x0000_i1165" style="width:0;height:1.5pt" o:hralign="center" o:hrstd="t" o:hr="t" fillcolor="#a0a0a0" stroked="f"/>
        </w:pict>
      </w:r>
    </w:p>
    <w:p w14:paraId="6616B169"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Questions Based on the Case Study</w:t>
      </w:r>
    </w:p>
    <w:p w14:paraId="0FA10395"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Question 1: Analyzing Factors Impacting Quality (IAC1101)</w:t>
      </w:r>
    </w:p>
    <w:p w14:paraId="2F1316F7"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What are three key factors that could be impacting the quality of the cabinet and crafted furniture produced by Crafted Comforts? Provide examples of how each factor might affect the final product.</w:t>
      </w:r>
    </w:p>
    <w:p w14:paraId="0A64BF2D"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w:t>
      </w:r>
    </w:p>
    <w:p w14:paraId="5606D2B9" w14:textId="77777777" w:rsidR="009A14A6" w:rsidRPr="009A14A6" w:rsidRDefault="009A14A6" w:rsidP="009A14A6">
      <w:pPr>
        <w:numPr>
          <w:ilvl w:val="0"/>
          <w:numId w:val="1009"/>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Material Quality</w:t>
      </w:r>
      <w:r w:rsidRPr="009A14A6">
        <w:rPr>
          <w:rFonts w:ascii="Century Gothic" w:eastAsia="Times New Roman" w:hAnsi="Century Gothic" w:cs="Arial"/>
          <w:bCs/>
          <w:color w:val="000000"/>
          <w:lang w:eastAsia="en-ZA"/>
        </w:rPr>
        <w:t>: The type of materials used significantly impacts the durability and appearance of furniture. For example, using low-grade wood may result in cabinets that warp or crack over time, leading to alignment issues with the doors.</w:t>
      </w:r>
    </w:p>
    <w:p w14:paraId="5ECEF7F2" w14:textId="77777777" w:rsidR="009A14A6" w:rsidRPr="009A14A6" w:rsidRDefault="009A14A6" w:rsidP="009A14A6">
      <w:pPr>
        <w:numPr>
          <w:ilvl w:val="0"/>
          <w:numId w:val="1009"/>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Workmanship</w:t>
      </w:r>
      <w:r w:rsidRPr="009A14A6">
        <w:rPr>
          <w:rFonts w:ascii="Century Gothic" w:eastAsia="Times New Roman" w:hAnsi="Century Gothic" w:cs="Arial"/>
          <w:bCs/>
          <w:color w:val="000000"/>
          <w:lang w:eastAsia="en-ZA"/>
        </w:rPr>
        <w:t>: The skills and attention to detail of the craftsmen influence the quality of the assembly. Poor joinery techniques may cause the cabinet doors to misalign, leading to functionality issues.</w:t>
      </w:r>
    </w:p>
    <w:p w14:paraId="450AD89A" w14:textId="77777777" w:rsidR="009A14A6" w:rsidRPr="009A14A6" w:rsidRDefault="009A14A6" w:rsidP="009A14A6">
      <w:pPr>
        <w:numPr>
          <w:ilvl w:val="0"/>
          <w:numId w:val="1009"/>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Quality Control Processes</w:t>
      </w:r>
      <w:r w:rsidRPr="009A14A6">
        <w:rPr>
          <w:rFonts w:ascii="Century Gothic" w:eastAsia="Times New Roman" w:hAnsi="Century Gothic" w:cs="Arial"/>
          <w:bCs/>
          <w:color w:val="000000"/>
          <w:lang w:eastAsia="en-ZA"/>
        </w:rPr>
        <w:t>: Inadequate inspection and quality control measures can allow defects to go unnoticed. For instance, if the finishing process is not thoroughly checked, inconsistencies in color and texture may result in scratches or uneven surfaces that affect the overall appearance of the furniture.</w:t>
      </w:r>
    </w:p>
    <w:p w14:paraId="4C24760B"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B0F1AF2">
          <v:rect id="_x0000_i1166" style="width:0;height:1.5pt" o:hralign="center" o:hrstd="t" o:hr="t" fillcolor="#a0a0a0" stroked="f"/>
        </w:pict>
      </w:r>
    </w:p>
    <w:p w14:paraId="2DD165A1"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lastRenderedPageBreak/>
        <w:t>Question 2: Identifying and Evaluating Faults (IAC1102)</w:t>
      </w:r>
    </w:p>
    <w:p w14:paraId="55349EF7"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Identify and evaluate two specific faults reported by customers in the scenario. Explain the potential causes for each fault.</w:t>
      </w:r>
    </w:p>
    <w:p w14:paraId="5EC33C86"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w:t>
      </w:r>
    </w:p>
    <w:p w14:paraId="02F5D5DF" w14:textId="77777777" w:rsidR="009A14A6" w:rsidRPr="009A14A6" w:rsidRDefault="009A14A6" w:rsidP="009A14A6">
      <w:pPr>
        <w:numPr>
          <w:ilvl w:val="0"/>
          <w:numId w:val="1010"/>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Fault: Misaligned Cabinet Doors</w:t>
      </w:r>
    </w:p>
    <w:p w14:paraId="2C1A82C9" w14:textId="77777777" w:rsidR="009A14A6" w:rsidRPr="009A14A6" w:rsidRDefault="009A14A6" w:rsidP="009A14A6">
      <w:pPr>
        <w:numPr>
          <w:ilvl w:val="1"/>
          <w:numId w:val="1010"/>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Evaluation</w:t>
      </w:r>
      <w:r w:rsidRPr="009A14A6">
        <w:rPr>
          <w:rFonts w:ascii="Century Gothic" w:eastAsia="Times New Roman" w:hAnsi="Century Gothic" w:cs="Arial"/>
          <w:bCs/>
          <w:color w:val="000000"/>
          <w:lang w:eastAsia="en-ZA"/>
        </w:rPr>
        <w:t>: Misaligned cabinet doors create functional problems, making them difficult to open or close, and can lead to additional wear and tear on the hinges.</w:t>
      </w:r>
    </w:p>
    <w:p w14:paraId="10182A66" w14:textId="77777777" w:rsidR="009A14A6" w:rsidRPr="009A14A6" w:rsidRDefault="009A14A6" w:rsidP="009A14A6">
      <w:pPr>
        <w:numPr>
          <w:ilvl w:val="1"/>
          <w:numId w:val="1010"/>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Causes</w:t>
      </w:r>
      <w:r w:rsidRPr="009A14A6">
        <w:rPr>
          <w:rFonts w:ascii="Century Gothic" w:eastAsia="Times New Roman" w:hAnsi="Century Gothic" w:cs="Arial"/>
          <w:bCs/>
          <w:color w:val="000000"/>
          <w:lang w:eastAsia="en-ZA"/>
        </w:rPr>
        <w:t>:</w:t>
      </w:r>
    </w:p>
    <w:p w14:paraId="0A1F3937" w14:textId="77777777" w:rsidR="009A14A6" w:rsidRPr="009A14A6" w:rsidRDefault="009A14A6" w:rsidP="009A14A6">
      <w:pPr>
        <w:numPr>
          <w:ilvl w:val="2"/>
          <w:numId w:val="1010"/>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Poor assembly techniques, where the hinges are not installed correctly, causing misalignment.</w:t>
      </w:r>
    </w:p>
    <w:p w14:paraId="6AE2A242" w14:textId="77777777" w:rsidR="009A14A6" w:rsidRPr="009A14A6" w:rsidRDefault="009A14A6" w:rsidP="009A14A6">
      <w:pPr>
        <w:numPr>
          <w:ilvl w:val="2"/>
          <w:numId w:val="1010"/>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Lack of proper measurements during production, leading to inconsistencies in the size of the cabinet frame compared to the doors.</w:t>
      </w:r>
    </w:p>
    <w:p w14:paraId="1377AF6C" w14:textId="77777777" w:rsidR="009A14A6" w:rsidRPr="009A14A6" w:rsidRDefault="009A14A6" w:rsidP="009A14A6">
      <w:pPr>
        <w:numPr>
          <w:ilvl w:val="0"/>
          <w:numId w:val="1010"/>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Fault: Scratches and Inconsistent Finish</w:t>
      </w:r>
    </w:p>
    <w:p w14:paraId="71917602" w14:textId="77777777" w:rsidR="009A14A6" w:rsidRPr="009A14A6" w:rsidRDefault="009A14A6" w:rsidP="009A14A6">
      <w:pPr>
        <w:numPr>
          <w:ilvl w:val="1"/>
          <w:numId w:val="1010"/>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Evaluation</w:t>
      </w:r>
      <w:r w:rsidRPr="009A14A6">
        <w:rPr>
          <w:rFonts w:ascii="Century Gothic" w:eastAsia="Times New Roman" w:hAnsi="Century Gothic" w:cs="Arial"/>
          <w:bCs/>
          <w:color w:val="000000"/>
          <w:lang w:eastAsia="en-ZA"/>
        </w:rPr>
        <w:t>: Visible scratches and an uneven finish detract from the aesthetic appeal of the furniture and can lead to customer dissatisfaction.</w:t>
      </w:r>
    </w:p>
    <w:p w14:paraId="74691845" w14:textId="77777777" w:rsidR="009A14A6" w:rsidRPr="009A14A6" w:rsidRDefault="009A14A6" w:rsidP="009A14A6">
      <w:pPr>
        <w:numPr>
          <w:ilvl w:val="1"/>
          <w:numId w:val="1010"/>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Causes</w:t>
      </w:r>
      <w:r w:rsidRPr="009A14A6">
        <w:rPr>
          <w:rFonts w:ascii="Century Gothic" w:eastAsia="Times New Roman" w:hAnsi="Century Gothic" w:cs="Arial"/>
          <w:bCs/>
          <w:color w:val="000000"/>
          <w:lang w:eastAsia="en-ZA"/>
        </w:rPr>
        <w:t>:</w:t>
      </w:r>
    </w:p>
    <w:p w14:paraId="7ED4FE7B" w14:textId="77777777" w:rsidR="009A14A6" w:rsidRPr="009A14A6" w:rsidRDefault="009A14A6" w:rsidP="009A14A6">
      <w:pPr>
        <w:numPr>
          <w:ilvl w:val="2"/>
          <w:numId w:val="1010"/>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Inadequate handling of finished pieces during packaging or transportation, resulting in scratches.</w:t>
      </w:r>
    </w:p>
    <w:p w14:paraId="4C33B8C8" w14:textId="77777777" w:rsidR="009A14A6" w:rsidRPr="009A14A6" w:rsidRDefault="009A14A6" w:rsidP="009A14A6">
      <w:pPr>
        <w:numPr>
          <w:ilvl w:val="2"/>
          <w:numId w:val="1010"/>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Insufficient surface preparation or application of finishing products, leading to an uneven appearance.</w:t>
      </w:r>
    </w:p>
    <w:p w14:paraId="7744B37C"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D897DB1">
          <v:rect id="_x0000_i1167" style="width:0;height:1.5pt" o:hralign="center" o:hrstd="t" o:hr="t" fillcolor="#a0a0a0" stroked="f"/>
        </w:pict>
      </w:r>
    </w:p>
    <w:p w14:paraId="21A68C4B"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Question 3: Principles of Compliance with Quality (IAC1103)</w:t>
      </w:r>
    </w:p>
    <w:p w14:paraId="0D60D09F"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Discuss the importance of compliance with quality standards in the context of Crafted Comforts. Justify how adherence to these principles can address the issues identified in the case study.</w:t>
      </w:r>
    </w:p>
    <w:p w14:paraId="56302027"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Model Answer</w:t>
      </w:r>
      <w:r w:rsidRPr="009A14A6">
        <w:rPr>
          <w:rFonts w:ascii="Century Gothic" w:eastAsia="Times New Roman" w:hAnsi="Century Gothic" w:cs="Arial"/>
          <w:bCs/>
          <w:color w:val="000000"/>
          <w:lang w:eastAsia="en-ZA"/>
        </w:rPr>
        <w:t>:</w:t>
      </w:r>
      <w:r w:rsidRPr="009A14A6">
        <w:rPr>
          <w:rFonts w:ascii="Century Gothic" w:eastAsia="Times New Roman" w:hAnsi="Century Gothic" w:cs="Arial"/>
          <w:bCs/>
          <w:color w:val="000000"/>
          <w:lang w:eastAsia="en-ZA"/>
        </w:rPr>
        <w:br/>
        <w:t>Compliance with quality standards is essential for ensuring that furniture products are safe, durable, and visually appealing. For Crafted Comforts, adhering to established standards can address the identified issues in the following ways:</w:t>
      </w:r>
    </w:p>
    <w:p w14:paraId="0F4E6172" w14:textId="77777777" w:rsidR="009A14A6" w:rsidRPr="009A14A6" w:rsidRDefault="009A14A6" w:rsidP="009A14A6">
      <w:pPr>
        <w:numPr>
          <w:ilvl w:val="0"/>
          <w:numId w:val="1011"/>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Establishing Clear Manufacturing Standards</w:t>
      </w:r>
      <w:r w:rsidRPr="009A14A6">
        <w:rPr>
          <w:rFonts w:ascii="Century Gothic" w:eastAsia="Times New Roman" w:hAnsi="Century Gothic" w:cs="Arial"/>
          <w:bCs/>
          <w:color w:val="000000"/>
          <w:lang w:eastAsia="en-ZA"/>
        </w:rPr>
        <w:t>: Implementing specific guidelines for material quality and craftsmanship can ensure that only high-quality materials are used and that all staff are trained in proper assembly techniques. This can help reduce the incidence of misaligned doors.</w:t>
      </w:r>
    </w:p>
    <w:p w14:paraId="4CFD0DC2" w14:textId="77777777" w:rsidR="009A14A6" w:rsidRPr="009A14A6" w:rsidRDefault="009A14A6" w:rsidP="009A14A6">
      <w:pPr>
        <w:numPr>
          <w:ilvl w:val="0"/>
          <w:numId w:val="1011"/>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Regular Quality Inspections</w:t>
      </w:r>
      <w:r w:rsidRPr="009A14A6">
        <w:rPr>
          <w:rFonts w:ascii="Century Gothic" w:eastAsia="Times New Roman" w:hAnsi="Century Gothic" w:cs="Arial"/>
          <w:bCs/>
          <w:color w:val="000000"/>
          <w:lang w:eastAsia="en-ZA"/>
        </w:rPr>
        <w:t xml:space="preserve">: Instituting routine inspections at various stages of production can catch defects before products are shipped to customers. By </w:t>
      </w:r>
      <w:r w:rsidRPr="009A14A6">
        <w:rPr>
          <w:rFonts w:ascii="Century Gothic" w:eastAsia="Times New Roman" w:hAnsi="Century Gothic" w:cs="Arial"/>
          <w:bCs/>
          <w:color w:val="000000"/>
          <w:lang w:eastAsia="en-ZA"/>
        </w:rPr>
        <w:lastRenderedPageBreak/>
        <w:t>monitoring the finishing process closely, the company can minimize scratches and ensure a consistent application of finishes.</w:t>
      </w:r>
    </w:p>
    <w:p w14:paraId="23059FEC" w14:textId="77777777" w:rsidR="009A14A6" w:rsidRPr="009A14A6" w:rsidRDefault="009A14A6" w:rsidP="009A14A6">
      <w:pPr>
        <w:numPr>
          <w:ilvl w:val="0"/>
          <w:numId w:val="1011"/>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Documenting Compliance Practices</w:t>
      </w:r>
      <w:r w:rsidRPr="009A14A6">
        <w:rPr>
          <w:rFonts w:ascii="Century Gothic" w:eastAsia="Times New Roman" w:hAnsi="Century Gothic" w:cs="Arial"/>
          <w:bCs/>
          <w:color w:val="000000"/>
          <w:lang w:eastAsia="en-ZA"/>
        </w:rPr>
        <w:t>: Keeping thorough records of compliance with quality standards can help identify trends in faults and allow for continuous improvement. For example, if misalignment becomes a recurring issue, further training can be provided to assembly staff, leading to improved quality in future productions.</w:t>
      </w:r>
    </w:p>
    <w:p w14:paraId="29D4EF69"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EA7EFF4">
          <v:rect id="_x0000_i1168" style="width:0;height:1.5pt" o:hralign="center" o:hrstd="t" o:hr="t" fillcolor="#a0a0a0" stroked="f"/>
        </w:pict>
      </w:r>
    </w:p>
    <w:p w14:paraId="68F15E57" w14:textId="218EA28E" w:rsidR="009A14A6" w:rsidRDefault="009A14A6" w:rsidP="00A62DF5">
      <w:pPr>
        <w:pStyle w:val="Heading2"/>
        <w:rPr>
          <w:rFonts w:eastAsia="Times New Roman"/>
          <w:lang w:eastAsia="en-ZA"/>
        </w:rPr>
      </w:pPr>
      <w:bookmarkStart w:id="54" w:name="_Toc195785793"/>
      <w:r w:rsidRPr="009A14A6">
        <w:rPr>
          <w:rFonts w:eastAsia="Times New Roman"/>
          <w:lang w:eastAsia="en-ZA"/>
        </w:rPr>
        <w:t>Marking Rubric</w:t>
      </w:r>
      <w:bookmarkEnd w:id="54"/>
    </w:p>
    <w:p w14:paraId="77FEE59F" w14:textId="77777777" w:rsidR="00A62DF5" w:rsidRPr="00A62DF5" w:rsidRDefault="00A62DF5" w:rsidP="00A62DF5">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7"/>
        <w:gridCol w:w="1041"/>
        <w:gridCol w:w="4738"/>
      </w:tblGrid>
      <w:tr w:rsidR="009A14A6" w:rsidRPr="009A14A6" w14:paraId="7EF0F208" w14:textId="77777777" w:rsidTr="00A62DF5">
        <w:trPr>
          <w:tblHeader/>
          <w:tblCellSpacing w:w="15" w:type="dxa"/>
        </w:trPr>
        <w:tc>
          <w:tcPr>
            <w:tcW w:w="0" w:type="auto"/>
            <w:vAlign w:val="center"/>
            <w:hideMark/>
          </w:tcPr>
          <w:p w14:paraId="0EBD2F96"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Criteria</w:t>
            </w:r>
          </w:p>
        </w:tc>
        <w:tc>
          <w:tcPr>
            <w:tcW w:w="0" w:type="auto"/>
            <w:vAlign w:val="center"/>
            <w:hideMark/>
          </w:tcPr>
          <w:p w14:paraId="0AD74A43"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Score Range</w:t>
            </w:r>
          </w:p>
        </w:tc>
        <w:tc>
          <w:tcPr>
            <w:tcW w:w="0" w:type="auto"/>
            <w:vAlign w:val="center"/>
            <w:hideMark/>
          </w:tcPr>
          <w:p w14:paraId="0048ABBC"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Descriptors</w:t>
            </w:r>
          </w:p>
        </w:tc>
      </w:tr>
      <w:tr w:rsidR="009A14A6" w:rsidRPr="009A14A6" w14:paraId="53593E7E" w14:textId="77777777" w:rsidTr="00A62DF5">
        <w:trPr>
          <w:tblCellSpacing w:w="15" w:type="dxa"/>
        </w:trPr>
        <w:tc>
          <w:tcPr>
            <w:tcW w:w="0" w:type="auto"/>
            <w:vAlign w:val="center"/>
            <w:hideMark/>
          </w:tcPr>
          <w:p w14:paraId="7C821996"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IAC1101: Factors impacting on the quality of furniture (5%)</w:t>
            </w:r>
          </w:p>
        </w:tc>
        <w:tc>
          <w:tcPr>
            <w:tcW w:w="0" w:type="auto"/>
            <w:vAlign w:val="center"/>
            <w:hideMark/>
          </w:tcPr>
          <w:p w14:paraId="261C814F"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0-5</w:t>
            </w:r>
          </w:p>
        </w:tc>
        <w:tc>
          <w:tcPr>
            <w:tcW w:w="0" w:type="auto"/>
            <w:vAlign w:val="center"/>
            <w:hideMark/>
          </w:tcPr>
          <w:p w14:paraId="2E998A3E"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Comprehensive analysis with clear examples of factors impacting quality (5 points).</w:t>
            </w:r>
          </w:p>
        </w:tc>
      </w:tr>
    </w:tbl>
    <w:p w14:paraId="2C311159" w14:textId="77777777" w:rsidR="00A62DF5" w:rsidRDefault="00A62DF5" w:rsidP="009A14A6">
      <w:pPr>
        <w:rPr>
          <w:rFonts w:ascii="Century Gothic" w:eastAsia="Times New Roman" w:hAnsi="Century Gothic" w:cs="Arial"/>
          <w:bCs/>
          <w:color w:val="000000"/>
          <w:lang w:eastAsia="en-ZA"/>
        </w:rPr>
      </w:pPr>
    </w:p>
    <w:p w14:paraId="363E5E21" w14:textId="70E56A6F"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xml:space="preserve">- Good analysis with some relevant examples but lacking depth (3-4 points).  </w:t>
      </w:r>
    </w:p>
    <w:p w14:paraId="11ADD5E2" w14:textId="2CB18B2B"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xml:space="preserve">- Basic analysis with minimal detail or examples (1-2 points).  </w:t>
      </w:r>
    </w:p>
    <w:p w14:paraId="54F2F3ED" w14:textId="72EE868D"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No relevant explanation or incorrect information (0 points</w:t>
      </w:r>
      <w:r w:rsidR="00A62DF5">
        <w:rPr>
          <w:rFonts w:ascii="Century Gothic" w:eastAsia="Times New Roman" w:hAnsi="Century Gothic" w:cs="Arial"/>
          <w:bCs/>
          <w:color w:val="000000"/>
          <w:lang w:eastAsia="en-ZA"/>
        </w:rPr>
        <w:t xml:space="preserve">). </w:t>
      </w:r>
    </w:p>
    <w:p w14:paraId="2FF950D5" w14:textId="77777777" w:rsidR="00A62DF5"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IAC1102: Identifying and evaluating faults (5%)</w:t>
      </w:r>
      <w:r w:rsidRPr="009A14A6">
        <w:rPr>
          <w:rFonts w:ascii="Century Gothic" w:eastAsia="Times New Roman" w:hAnsi="Century Gothic" w:cs="Arial"/>
          <w:bCs/>
          <w:color w:val="000000"/>
          <w:lang w:eastAsia="en-ZA"/>
        </w:rPr>
        <w:t xml:space="preserve"> | 0-5 | - Detailed identification and evaluation of faults with clear causes explained (5 points).</w:t>
      </w:r>
      <w:r w:rsidRPr="009A14A6">
        <w:rPr>
          <w:rFonts w:ascii="Century Gothic" w:eastAsia="Times New Roman" w:hAnsi="Century Gothic" w:cs="Arial"/>
          <w:bCs/>
          <w:color w:val="000000"/>
          <w:lang w:eastAsia="en-ZA"/>
        </w:rPr>
        <w:br/>
        <w:t>- Good understanding with some gaps or missing details (3-4 points).</w:t>
      </w:r>
      <w:r w:rsidRPr="009A14A6">
        <w:rPr>
          <w:rFonts w:ascii="Century Gothic" w:eastAsia="Times New Roman" w:hAnsi="Century Gothic" w:cs="Arial"/>
          <w:bCs/>
          <w:color w:val="000000"/>
          <w:lang w:eastAsia="en-ZA"/>
        </w:rPr>
        <w:br/>
        <w:t>- Basic explanation with limited examples or detail (1-2 points).</w:t>
      </w:r>
      <w:r w:rsidRPr="009A14A6">
        <w:rPr>
          <w:rFonts w:ascii="Century Gothic" w:eastAsia="Times New Roman" w:hAnsi="Century Gothic" w:cs="Arial"/>
          <w:bCs/>
          <w:color w:val="000000"/>
          <w:lang w:eastAsia="en-ZA"/>
        </w:rPr>
        <w:br/>
        <w:t>- No relevant explanation or incorr</w:t>
      </w:r>
      <w:r w:rsidR="00A62DF5">
        <w:rPr>
          <w:rFonts w:ascii="Century Gothic" w:eastAsia="Times New Roman" w:hAnsi="Century Gothic" w:cs="Arial"/>
          <w:bCs/>
          <w:color w:val="000000"/>
          <w:lang w:eastAsia="en-ZA"/>
        </w:rPr>
        <w:t xml:space="preserve">ect information (0 points). </w:t>
      </w:r>
    </w:p>
    <w:p w14:paraId="7C2F1412" w14:textId="77777777" w:rsidR="00A62DF5"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IAC1103: Principles of compliance with quality (5%)</w:t>
      </w:r>
      <w:r w:rsidRPr="009A14A6">
        <w:rPr>
          <w:rFonts w:ascii="Century Gothic" w:eastAsia="Times New Roman" w:hAnsi="Century Gothic" w:cs="Arial"/>
          <w:bCs/>
          <w:color w:val="000000"/>
          <w:lang w:eastAsia="en-ZA"/>
        </w:rPr>
        <w:t xml:space="preserve"> | 0-5 | - Clear justification of compliance principles with relevant examples (5 points).</w:t>
      </w:r>
      <w:r w:rsidRPr="009A14A6">
        <w:rPr>
          <w:rFonts w:ascii="Century Gothic" w:eastAsia="Times New Roman" w:hAnsi="Century Gothic" w:cs="Arial"/>
          <w:bCs/>
          <w:color w:val="000000"/>
          <w:lang w:eastAsia="en-ZA"/>
        </w:rPr>
        <w:br/>
        <w:t>- Good understanding with limited depth or examples (3-4 points).</w:t>
      </w:r>
      <w:r w:rsidRPr="009A14A6">
        <w:rPr>
          <w:rFonts w:ascii="Century Gothic" w:eastAsia="Times New Roman" w:hAnsi="Century Gothic" w:cs="Arial"/>
          <w:bCs/>
          <w:color w:val="000000"/>
          <w:lang w:eastAsia="en-ZA"/>
        </w:rPr>
        <w:br/>
        <w:t>- Basic understanding, but minimal detail (1-2 points).</w:t>
      </w:r>
      <w:r w:rsidRPr="009A14A6">
        <w:rPr>
          <w:rFonts w:ascii="Century Gothic" w:eastAsia="Times New Roman" w:hAnsi="Century Gothic" w:cs="Arial"/>
          <w:bCs/>
          <w:color w:val="000000"/>
          <w:lang w:eastAsia="en-ZA"/>
        </w:rPr>
        <w:br/>
        <w:t>- No relevant information or inc</w:t>
      </w:r>
      <w:r w:rsidR="00A62DF5">
        <w:rPr>
          <w:rFonts w:ascii="Century Gothic" w:eastAsia="Times New Roman" w:hAnsi="Century Gothic" w:cs="Arial"/>
          <w:bCs/>
          <w:color w:val="000000"/>
          <w:lang w:eastAsia="en-ZA"/>
        </w:rPr>
        <w:t xml:space="preserve">orrect response (0 points). </w:t>
      </w:r>
    </w:p>
    <w:p w14:paraId="0784A71D" w14:textId="70B38369"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Total Score</w:t>
      </w:r>
      <w:r w:rsidRPr="009A14A6">
        <w:rPr>
          <w:rFonts w:ascii="Century Gothic" w:eastAsia="Times New Roman" w:hAnsi="Century Gothic" w:cs="Arial"/>
          <w:bCs/>
          <w:color w:val="000000"/>
          <w:lang w:eastAsia="en-ZA"/>
        </w:rPr>
        <w:t xml:space="preserve"> | </w:t>
      </w:r>
      <w:r w:rsidRPr="009A14A6">
        <w:rPr>
          <w:rFonts w:ascii="Century Gothic" w:eastAsia="Times New Roman" w:hAnsi="Century Gothic" w:cs="Arial"/>
          <w:b/>
          <w:bCs/>
          <w:color w:val="000000"/>
          <w:lang w:eastAsia="en-ZA"/>
        </w:rPr>
        <w:t>0-15</w:t>
      </w:r>
      <w:r w:rsidR="00A62DF5">
        <w:rPr>
          <w:rFonts w:ascii="Century Gothic" w:eastAsia="Times New Roman" w:hAnsi="Century Gothic" w:cs="Arial"/>
          <w:bCs/>
          <w:color w:val="000000"/>
          <w:lang w:eastAsia="en-ZA"/>
        </w:rPr>
        <w:t xml:space="preserve"> | Total score out of 15 </w:t>
      </w:r>
    </w:p>
    <w:p w14:paraId="070BB91D"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BAD38D6">
          <v:rect id="_x0000_i1169" style="width:0;height:1.5pt" o:hralign="center" o:hrstd="t" o:hr="t" fillcolor="#a0a0a0" stroked="f"/>
        </w:pict>
      </w:r>
    </w:p>
    <w:p w14:paraId="67C93C23"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Model Scoring Example</w:t>
      </w:r>
    </w:p>
    <w:p w14:paraId="2E150A2B" w14:textId="77777777" w:rsidR="009A14A6" w:rsidRPr="009A14A6" w:rsidRDefault="009A14A6" w:rsidP="009A14A6">
      <w:pPr>
        <w:numPr>
          <w:ilvl w:val="0"/>
          <w:numId w:val="1012"/>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IAC1101</w:t>
      </w:r>
      <w:r w:rsidRPr="009A14A6">
        <w:rPr>
          <w:rFonts w:ascii="Century Gothic" w:eastAsia="Times New Roman" w:hAnsi="Century Gothic" w:cs="Arial"/>
          <w:bCs/>
          <w:color w:val="000000"/>
          <w:lang w:eastAsia="en-ZA"/>
        </w:rPr>
        <w:t>: 5 (Comprehensive analysis with clear examples, detailing material quality, workmanship, and quality control processes.)</w:t>
      </w:r>
    </w:p>
    <w:p w14:paraId="7833EC55" w14:textId="77777777" w:rsidR="009A14A6" w:rsidRPr="009A14A6" w:rsidRDefault="009A14A6" w:rsidP="009A14A6">
      <w:pPr>
        <w:numPr>
          <w:ilvl w:val="0"/>
          <w:numId w:val="1012"/>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IAC1102</w:t>
      </w:r>
      <w:r w:rsidRPr="009A14A6">
        <w:rPr>
          <w:rFonts w:ascii="Century Gothic" w:eastAsia="Times New Roman" w:hAnsi="Century Gothic" w:cs="Arial"/>
          <w:bCs/>
          <w:color w:val="000000"/>
          <w:lang w:eastAsia="en-ZA"/>
        </w:rPr>
        <w:t>: 4 (Good identification of faults with reasonable explanations, but could include more detail on the evaluation.)</w:t>
      </w:r>
    </w:p>
    <w:p w14:paraId="7AFE7B7A" w14:textId="77777777" w:rsidR="009A14A6" w:rsidRPr="009A14A6" w:rsidRDefault="009A14A6" w:rsidP="009A14A6">
      <w:pPr>
        <w:numPr>
          <w:ilvl w:val="0"/>
          <w:numId w:val="1012"/>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lastRenderedPageBreak/>
        <w:t>IAC1103</w:t>
      </w:r>
      <w:r w:rsidRPr="009A14A6">
        <w:rPr>
          <w:rFonts w:ascii="Century Gothic" w:eastAsia="Times New Roman" w:hAnsi="Century Gothic" w:cs="Arial"/>
          <w:bCs/>
          <w:color w:val="000000"/>
          <w:lang w:eastAsia="en-ZA"/>
        </w:rPr>
        <w:t>: 5 (Thorough justification of compliance principles with relevant examples of how they address quality issues.)</w:t>
      </w:r>
    </w:p>
    <w:p w14:paraId="0FD3E83E" w14:textId="77777777" w:rsidR="009A14A6" w:rsidRPr="009A14A6" w:rsidRDefault="009A14A6" w:rsidP="009A14A6">
      <w:pPr>
        <w:numPr>
          <w:ilvl w:val="0"/>
          <w:numId w:val="1012"/>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Total Score</w:t>
      </w:r>
      <w:r w:rsidRPr="009A14A6">
        <w:rPr>
          <w:rFonts w:ascii="Century Gothic" w:eastAsia="Times New Roman" w:hAnsi="Century Gothic" w:cs="Arial"/>
          <w:bCs/>
          <w:color w:val="000000"/>
          <w:lang w:eastAsia="en-ZA"/>
        </w:rPr>
        <w:t>: 14/15</w:t>
      </w:r>
    </w:p>
    <w:p w14:paraId="4F813BCF" w14:textId="5AA76210" w:rsid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This case study encourages learners to apply their knowledge of quality control and fault identification in a practical scenario, promoting critical thinking and problem-solving skills in the context of furniture manufacturing.</w:t>
      </w:r>
    </w:p>
    <w:p w14:paraId="6269DC33" w14:textId="77777777" w:rsidR="009A14A6" w:rsidRDefault="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71E875B9" w14:textId="18D9B0C6" w:rsidR="009A14A6" w:rsidRPr="009A14A6" w:rsidRDefault="009A14A6" w:rsidP="00B94D41">
      <w:pPr>
        <w:pStyle w:val="Heading1"/>
        <w:rPr>
          <w:rFonts w:eastAsia="Times New Roman"/>
          <w:lang w:eastAsia="en-ZA"/>
        </w:rPr>
      </w:pPr>
      <w:bookmarkStart w:id="55" w:name="_Toc195785794"/>
      <w:r w:rsidRPr="009A14A6">
        <w:rPr>
          <w:rFonts w:eastAsia="Times New Roman"/>
          <w:lang w:eastAsia="en-ZA"/>
        </w:rPr>
        <w:lastRenderedPageBreak/>
        <w:t>KM-07-KT12: Re-engineering of Cabinet and Crafted Furniture (5%)</w:t>
      </w:r>
      <w:bookmarkEnd w:id="55"/>
    </w:p>
    <w:p w14:paraId="3A47C5B8" w14:textId="77777777" w:rsidR="00B94D41" w:rsidRDefault="00B94D41" w:rsidP="009A14A6">
      <w:pPr>
        <w:rPr>
          <w:rFonts w:ascii="Century Gothic" w:eastAsia="Times New Roman" w:hAnsi="Century Gothic" w:cs="Arial"/>
          <w:b/>
          <w:bCs/>
          <w:color w:val="000000"/>
          <w:lang w:eastAsia="en-ZA"/>
        </w:rPr>
      </w:pPr>
    </w:p>
    <w:p w14:paraId="5AFDFA04" w14:textId="5637EB39"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 xml:space="preserve">The re-engineering of cabinet and crafted furniture is a critical aspect of the furniture manufacturing process that involves systematically redesigning and improving existing furniture products to enhance their functionality, aesthetics, and overall performance. This module focuses on the principles and practices of re-engineering, providing learners with the knowledge and skills necessary to identify faults, </w:t>
      </w:r>
      <w:r w:rsidR="00304D64" w:rsidRPr="009A14A6">
        <w:rPr>
          <w:rFonts w:ascii="Century Gothic" w:eastAsia="Times New Roman" w:hAnsi="Century Gothic" w:cs="Arial"/>
          <w:bCs/>
          <w:color w:val="000000"/>
          <w:lang w:eastAsia="en-ZA"/>
        </w:rPr>
        <w:t>analyse</w:t>
      </w:r>
      <w:r w:rsidRPr="009A14A6">
        <w:rPr>
          <w:rFonts w:ascii="Century Gothic" w:eastAsia="Times New Roman" w:hAnsi="Century Gothic" w:cs="Arial"/>
          <w:bCs/>
          <w:color w:val="000000"/>
          <w:lang w:eastAsia="en-ZA"/>
        </w:rPr>
        <w:t xml:space="preserve"> root causes, and implement effective design changes.</w:t>
      </w:r>
    </w:p>
    <w:p w14:paraId="5C6D4058"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In today’s competitive market, furniture manufacturers must continually adapt and innovate to meet changing consumer demands and expectations. Re-engineering offers an opportunity to refine and enhance furniture designs, improve production efficiency, and ensure the quality of the final products. This module covers essential elements of re-engineering, including its definition, objectives, and techniques for fault finding, as well as the implications of design changes on production and material selection.</w:t>
      </w:r>
    </w:p>
    <w:p w14:paraId="664A6874"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5411325">
          <v:rect id="_x0000_i1170" style="width:0;height:1.5pt" o:hralign="center" o:hrstd="t" o:hr="t" fillcolor="#a0a0a0" stroked="f"/>
        </w:pict>
      </w:r>
    </w:p>
    <w:p w14:paraId="4F9606FA"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Topic Elements to be Covered</w:t>
      </w:r>
    </w:p>
    <w:p w14:paraId="499680AF" w14:textId="77777777" w:rsidR="009A14A6" w:rsidRPr="009A14A6" w:rsidRDefault="009A14A6" w:rsidP="009A14A6">
      <w:pPr>
        <w:numPr>
          <w:ilvl w:val="0"/>
          <w:numId w:val="1013"/>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KT1201: Definition</w:t>
      </w:r>
    </w:p>
    <w:p w14:paraId="2DD38793" w14:textId="77777777" w:rsidR="009A14A6" w:rsidRPr="009A14A6" w:rsidRDefault="009A14A6" w:rsidP="009A14A6">
      <w:pPr>
        <w:numPr>
          <w:ilvl w:val="1"/>
          <w:numId w:val="1013"/>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Learners will explore what re-engineering means in the context of furniture manufacturing, understanding its role in enhancing existing products and processes.</w:t>
      </w:r>
    </w:p>
    <w:p w14:paraId="2704EF9D" w14:textId="77777777" w:rsidR="009A14A6" w:rsidRPr="009A14A6" w:rsidRDefault="009A14A6" w:rsidP="009A14A6">
      <w:pPr>
        <w:numPr>
          <w:ilvl w:val="0"/>
          <w:numId w:val="1013"/>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KT1202: Objectives</w:t>
      </w:r>
    </w:p>
    <w:p w14:paraId="03693261" w14:textId="77777777" w:rsidR="009A14A6" w:rsidRPr="009A14A6" w:rsidRDefault="009A14A6" w:rsidP="009A14A6">
      <w:pPr>
        <w:numPr>
          <w:ilvl w:val="1"/>
          <w:numId w:val="1013"/>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This section outlines the goals of re-engineering, such as improving quality, reducing costs, increasing efficiency, and meeting consumer preferences.</w:t>
      </w:r>
    </w:p>
    <w:p w14:paraId="75BE6CA1" w14:textId="77777777" w:rsidR="009A14A6" w:rsidRPr="009A14A6" w:rsidRDefault="009A14A6" w:rsidP="009A14A6">
      <w:pPr>
        <w:numPr>
          <w:ilvl w:val="0"/>
          <w:numId w:val="1013"/>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KT1203: Reasons for Re-engineering</w:t>
      </w:r>
    </w:p>
    <w:p w14:paraId="255A61F0" w14:textId="77777777" w:rsidR="009A14A6" w:rsidRPr="009A14A6" w:rsidRDefault="009A14A6" w:rsidP="009A14A6">
      <w:pPr>
        <w:numPr>
          <w:ilvl w:val="1"/>
          <w:numId w:val="1013"/>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Learners will examine the various factors that drive the need for re-engineering, including market trends, consumer feedback, and advancements in technology.</w:t>
      </w:r>
    </w:p>
    <w:p w14:paraId="176BFAFF" w14:textId="77777777" w:rsidR="009A14A6" w:rsidRPr="009A14A6" w:rsidRDefault="009A14A6" w:rsidP="009A14A6">
      <w:pPr>
        <w:numPr>
          <w:ilvl w:val="0"/>
          <w:numId w:val="1013"/>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KT1204: Fault Finding Techniques</w:t>
      </w:r>
    </w:p>
    <w:p w14:paraId="2488D511" w14:textId="77777777" w:rsidR="009A14A6" w:rsidRPr="009A14A6" w:rsidRDefault="009A14A6" w:rsidP="009A14A6">
      <w:pPr>
        <w:numPr>
          <w:ilvl w:val="1"/>
          <w:numId w:val="1013"/>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This section introduces methodologies and tools for identifying faults in furniture design and production, enabling effective analysis and re-engineering.</w:t>
      </w:r>
    </w:p>
    <w:p w14:paraId="3062AB25" w14:textId="77777777" w:rsidR="009A14A6" w:rsidRPr="009A14A6" w:rsidRDefault="009A14A6" w:rsidP="009A14A6">
      <w:pPr>
        <w:numPr>
          <w:ilvl w:val="0"/>
          <w:numId w:val="1013"/>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KT1205: Identify the Root Cause of the Process, Design, or Costing Fault</w:t>
      </w:r>
    </w:p>
    <w:p w14:paraId="544C663C" w14:textId="77777777" w:rsidR="009A14A6" w:rsidRPr="009A14A6" w:rsidRDefault="009A14A6" w:rsidP="009A14A6">
      <w:pPr>
        <w:numPr>
          <w:ilvl w:val="1"/>
          <w:numId w:val="1013"/>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Learners will learn how to conduct root cause analysis to uncover the underlying issues that lead to faults in furniture manufacturing.</w:t>
      </w:r>
    </w:p>
    <w:p w14:paraId="11FAE3B1" w14:textId="77777777" w:rsidR="009A14A6" w:rsidRPr="009A14A6" w:rsidRDefault="009A14A6" w:rsidP="009A14A6">
      <w:pPr>
        <w:numPr>
          <w:ilvl w:val="0"/>
          <w:numId w:val="1013"/>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KT1206: The Implications of Design Change on Production and Selection of Raw Materials</w:t>
      </w:r>
    </w:p>
    <w:p w14:paraId="60FDB33F" w14:textId="77777777" w:rsidR="009A14A6" w:rsidRPr="009A14A6" w:rsidRDefault="009A14A6" w:rsidP="009A14A6">
      <w:pPr>
        <w:numPr>
          <w:ilvl w:val="1"/>
          <w:numId w:val="1013"/>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lastRenderedPageBreak/>
        <w:t>This section discusses how design changes impact the manufacturing process, including considerations for raw material selection and production methods.</w:t>
      </w:r>
    </w:p>
    <w:p w14:paraId="7FD26FB2"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C883F3E">
          <v:rect id="_x0000_i1171" style="width:0;height:1.5pt" o:hralign="center" o:hrstd="t" o:hr="t" fillcolor="#a0a0a0" stroked="f"/>
        </w:pict>
      </w:r>
    </w:p>
    <w:p w14:paraId="4713EA83"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Internal Assessment Criteria</w:t>
      </w:r>
    </w:p>
    <w:p w14:paraId="62187E54" w14:textId="77777777" w:rsidR="009A14A6" w:rsidRPr="009A14A6" w:rsidRDefault="009A14A6" w:rsidP="009A14A6">
      <w:pPr>
        <w:numPr>
          <w:ilvl w:val="0"/>
          <w:numId w:val="1014"/>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IAC1201</w:t>
      </w:r>
      <w:r w:rsidRPr="009A14A6">
        <w:rPr>
          <w:rFonts w:ascii="Century Gothic" w:eastAsia="Times New Roman" w:hAnsi="Century Gothic" w:cs="Arial"/>
          <w:bCs/>
          <w:color w:val="000000"/>
          <w:lang w:eastAsia="en-ZA"/>
        </w:rPr>
        <w:t>: Re-engineering principles are explained, and the application thereof is discussed.</w:t>
      </w:r>
    </w:p>
    <w:p w14:paraId="60B33514" w14:textId="77777777" w:rsidR="009A14A6" w:rsidRPr="009A14A6" w:rsidRDefault="009A14A6" w:rsidP="009A14A6">
      <w:pPr>
        <w:numPr>
          <w:ilvl w:val="0"/>
          <w:numId w:val="1014"/>
        </w:numPr>
        <w:rPr>
          <w:rFonts w:ascii="Century Gothic" w:eastAsia="Times New Roman" w:hAnsi="Century Gothic" w:cs="Arial"/>
          <w:bCs/>
          <w:color w:val="000000"/>
          <w:lang w:eastAsia="en-ZA"/>
        </w:rPr>
      </w:pPr>
      <w:r w:rsidRPr="009A14A6">
        <w:rPr>
          <w:rFonts w:ascii="Century Gothic" w:eastAsia="Times New Roman" w:hAnsi="Century Gothic" w:cs="Arial"/>
          <w:b/>
          <w:bCs/>
          <w:color w:val="000000"/>
          <w:lang w:eastAsia="en-ZA"/>
        </w:rPr>
        <w:t>IAC1202</w:t>
      </w:r>
      <w:r w:rsidRPr="009A14A6">
        <w:rPr>
          <w:rFonts w:ascii="Century Gothic" w:eastAsia="Times New Roman" w:hAnsi="Century Gothic" w:cs="Arial"/>
          <w:bCs/>
          <w:color w:val="000000"/>
          <w:lang w:eastAsia="en-ZA"/>
        </w:rPr>
        <w:t>: Root cause analysis is defined, and the purpose and application thereof is justified.</w:t>
      </w:r>
    </w:p>
    <w:p w14:paraId="560834EE"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1EF0E55">
          <v:rect id="_x0000_i1172" style="width:0;height:1.5pt" o:hralign="center" o:hrstd="t" o:hr="t" fillcolor="#a0a0a0" stroked="f"/>
        </w:pict>
      </w:r>
    </w:p>
    <w:p w14:paraId="13E3612F"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Learning Outcomes</w:t>
      </w:r>
    </w:p>
    <w:p w14:paraId="15140FEF" w14:textId="77777777" w:rsidR="009A14A6" w:rsidRPr="009A14A6"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By the end of this module, learners will be able to:</w:t>
      </w:r>
    </w:p>
    <w:p w14:paraId="3DB3FEB8" w14:textId="77777777" w:rsidR="009A14A6" w:rsidRPr="009A14A6" w:rsidRDefault="009A14A6" w:rsidP="009A14A6">
      <w:pPr>
        <w:numPr>
          <w:ilvl w:val="0"/>
          <w:numId w:val="101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Define re-engineering and articulate its significance in the furniture industry.</w:t>
      </w:r>
    </w:p>
    <w:p w14:paraId="3D3FA9D7" w14:textId="77777777" w:rsidR="009A14A6" w:rsidRPr="009A14A6" w:rsidRDefault="009A14A6" w:rsidP="009A14A6">
      <w:pPr>
        <w:numPr>
          <w:ilvl w:val="0"/>
          <w:numId w:val="101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Identify the objectives and reasons for undertaking re-engineering projects.</w:t>
      </w:r>
    </w:p>
    <w:p w14:paraId="4E638482" w14:textId="77777777" w:rsidR="009A14A6" w:rsidRPr="009A14A6" w:rsidRDefault="009A14A6" w:rsidP="009A14A6">
      <w:pPr>
        <w:numPr>
          <w:ilvl w:val="0"/>
          <w:numId w:val="101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Apply fault-finding techniques to diagnose issues in furniture design and production processes.</w:t>
      </w:r>
    </w:p>
    <w:p w14:paraId="5ADF3C2D" w14:textId="77777777" w:rsidR="009A14A6" w:rsidRPr="009A14A6" w:rsidRDefault="009A14A6" w:rsidP="009A14A6">
      <w:pPr>
        <w:numPr>
          <w:ilvl w:val="0"/>
          <w:numId w:val="101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Conduct root cause analysis to uncover the underlying reasons for faults, thereby facilitating effective re-engineering.</w:t>
      </w:r>
    </w:p>
    <w:p w14:paraId="41147918" w14:textId="77777777" w:rsidR="009A14A6" w:rsidRPr="009A14A6" w:rsidRDefault="009A14A6" w:rsidP="009A14A6">
      <w:pPr>
        <w:numPr>
          <w:ilvl w:val="0"/>
          <w:numId w:val="1015"/>
        </w:num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Understand the implications of design changes on production processes and the selection of appropriate raw materials.</w:t>
      </w:r>
    </w:p>
    <w:p w14:paraId="49765307" w14:textId="77777777" w:rsidR="009A14A6" w:rsidRPr="009A14A6" w:rsidRDefault="00F216F2" w:rsidP="009A14A6">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B05A06F">
          <v:rect id="_x0000_i1173" style="width:0;height:1.5pt" o:hralign="center" o:hrstd="t" o:hr="t" fillcolor="#a0a0a0" stroked="f"/>
        </w:pict>
      </w:r>
    </w:p>
    <w:p w14:paraId="5B5C0E0E" w14:textId="77777777" w:rsidR="009A14A6" w:rsidRPr="009A14A6" w:rsidRDefault="009A14A6" w:rsidP="009A14A6">
      <w:pPr>
        <w:rPr>
          <w:rFonts w:ascii="Century Gothic" w:eastAsia="Times New Roman" w:hAnsi="Century Gothic" w:cs="Arial"/>
          <w:b/>
          <w:bCs/>
          <w:color w:val="000000"/>
          <w:lang w:eastAsia="en-ZA"/>
        </w:rPr>
      </w:pPr>
      <w:r w:rsidRPr="009A14A6">
        <w:rPr>
          <w:rFonts w:ascii="Century Gothic" w:eastAsia="Times New Roman" w:hAnsi="Century Gothic" w:cs="Arial"/>
          <w:b/>
          <w:bCs/>
          <w:color w:val="000000"/>
          <w:lang w:eastAsia="en-ZA"/>
        </w:rPr>
        <w:t>Conclusion</w:t>
      </w:r>
    </w:p>
    <w:p w14:paraId="7594191B" w14:textId="2A8FB794" w:rsidR="00304D64" w:rsidRDefault="009A14A6" w:rsidP="009A14A6">
      <w:pPr>
        <w:rPr>
          <w:rFonts w:ascii="Century Gothic" w:eastAsia="Times New Roman" w:hAnsi="Century Gothic" w:cs="Arial"/>
          <w:bCs/>
          <w:color w:val="000000"/>
          <w:lang w:eastAsia="en-ZA"/>
        </w:rPr>
      </w:pPr>
      <w:r w:rsidRPr="009A14A6">
        <w:rPr>
          <w:rFonts w:ascii="Century Gothic" w:eastAsia="Times New Roman" w:hAnsi="Century Gothic" w:cs="Arial"/>
          <w:bCs/>
          <w:color w:val="000000"/>
          <w:lang w:eastAsia="en-ZA"/>
        </w:rPr>
        <w:t>Re-engineering is a vital process in furniture manufacturing that allows companies to remain competitive and responsive to market demands. By mastering the principles of re-engineering, learners will be equipped to contribute to the continuous improvement of furniture products, enhancing their quality and ensuring they meet the evolving needs of consumers. This module provides the foundational knowledge and skills necessary for effective re-engineering, enabling furniture manufacturers to thrive in a dynamic marketplace.</w:t>
      </w:r>
    </w:p>
    <w:p w14:paraId="668265C1" w14:textId="77777777" w:rsidR="00304D64" w:rsidRDefault="00304D64">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35651A6C" w14:textId="5FF43401" w:rsidR="00F34230" w:rsidRDefault="00F34230" w:rsidP="00A62DF5">
      <w:pPr>
        <w:pStyle w:val="Heading2"/>
        <w:rPr>
          <w:rFonts w:eastAsia="Times New Roman"/>
          <w:lang w:eastAsia="en-ZA"/>
        </w:rPr>
      </w:pPr>
      <w:bookmarkStart w:id="56" w:name="_Toc195785795"/>
      <w:r w:rsidRPr="00F34230">
        <w:rPr>
          <w:rFonts w:eastAsia="Times New Roman"/>
          <w:lang w:eastAsia="en-ZA"/>
        </w:rPr>
        <w:lastRenderedPageBreak/>
        <w:t>Formative Assessment for KM-07-KT12: Re-engineering of Cabinet and Crafted Furniture</w:t>
      </w:r>
      <w:bookmarkEnd w:id="56"/>
    </w:p>
    <w:p w14:paraId="367BEBB2" w14:textId="77777777" w:rsidR="00A62DF5" w:rsidRPr="00A62DF5" w:rsidRDefault="00A62DF5" w:rsidP="00A62DF5">
      <w:pPr>
        <w:rPr>
          <w:lang w:eastAsia="en-ZA"/>
        </w:rPr>
      </w:pPr>
    </w:p>
    <w:p w14:paraId="02B38378" w14:textId="77777777" w:rsidR="00F34230" w:rsidRPr="00F34230" w:rsidRDefault="00F34230" w:rsidP="00F34230">
      <w:pPr>
        <w:rPr>
          <w:rFonts w:ascii="Century Gothic" w:eastAsia="Times New Roman" w:hAnsi="Century Gothic" w:cs="Arial"/>
          <w:b/>
          <w:bCs/>
          <w:color w:val="000000"/>
          <w:lang w:eastAsia="en-ZA"/>
        </w:rPr>
      </w:pPr>
      <w:r w:rsidRPr="00F34230">
        <w:rPr>
          <w:rFonts w:ascii="Century Gothic" w:eastAsia="Times New Roman" w:hAnsi="Century Gothic" w:cs="Arial"/>
          <w:b/>
          <w:bCs/>
          <w:color w:val="000000"/>
          <w:lang w:eastAsia="en-ZA"/>
        </w:rPr>
        <w:t>Internal Assessment Criteria</w:t>
      </w:r>
    </w:p>
    <w:p w14:paraId="3BC74B17" w14:textId="77777777" w:rsidR="00F34230" w:rsidRPr="00F34230" w:rsidRDefault="00F34230" w:rsidP="00F34230">
      <w:pPr>
        <w:numPr>
          <w:ilvl w:val="0"/>
          <w:numId w:val="1043"/>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IAC1201</w:t>
      </w:r>
      <w:r w:rsidRPr="00F34230">
        <w:rPr>
          <w:rFonts w:ascii="Century Gothic" w:eastAsia="Times New Roman" w:hAnsi="Century Gothic" w:cs="Arial"/>
          <w:bCs/>
          <w:color w:val="000000"/>
          <w:lang w:eastAsia="en-ZA"/>
        </w:rPr>
        <w:t>: Re-engineering principles are explained, and the application thereof is discussed.</w:t>
      </w:r>
    </w:p>
    <w:p w14:paraId="6798898C" w14:textId="77777777" w:rsidR="00F34230" w:rsidRPr="00F34230" w:rsidRDefault="00F34230" w:rsidP="00F34230">
      <w:pPr>
        <w:numPr>
          <w:ilvl w:val="0"/>
          <w:numId w:val="1043"/>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IAC1202</w:t>
      </w:r>
      <w:r w:rsidRPr="00F34230">
        <w:rPr>
          <w:rFonts w:ascii="Century Gothic" w:eastAsia="Times New Roman" w:hAnsi="Century Gothic" w:cs="Arial"/>
          <w:bCs/>
          <w:color w:val="000000"/>
          <w:lang w:eastAsia="en-ZA"/>
        </w:rPr>
        <w:t>: Root cause analysis is defined, and the purpose and application thereof is justified.</w:t>
      </w:r>
    </w:p>
    <w:p w14:paraId="61E1A8AF" w14:textId="77777777" w:rsidR="00F34230" w:rsidRPr="00F34230" w:rsidRDefault="00F216F2" w:rsidP="00F3423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C1893E0">
          <v:rect id="_x0000_i1174" style="width:0;height:1.5pt" o:hralign="center" o:hrstd="t" o:hr="t" fillcolor="#a0a0a0" stroked="f"/>
        </w:pict>
      </w:r>
    </w:p>
    <w:p w14:paraId="29111FD6" w14:textId="77777777" w:rsidR="00F34230" w:rsidRPr="00F34230" w:rsidRDefault="00F34230" w:rsidP="00F34230">
      <w:pPr>
        <w:rPr>
          <w:rFonts w:ascii="Century Gothic" w:eastAsia="Times New Roman" w:hAnsi="Century Gothic" w:cs="Arial"/>
          <w:b/>
          <w:bCs/>
          <w:color w:val="000000"/>
          <w:lang w:eastAsia="en-ZA"/>
        </w:rPr>
      </w:pPr>
      <w:r w:rsidRPr="00F34230">
        <w:rPr>
          <w:rFonts w:ascii="Century Gothic" w:eastAsia="Times New Roman" w:hAnsi="Century Gothic" w:cs="Arial"/>
          <w:b/>
          <w:bCs/>
          <w:color w:val="000000"/>
          <w:lang w:eastAsia="en-ZA"/>
        </w:rPr>
        <w:t>Part A: Multiple Choice Questions (MCQs)</w:t>
      </w:r>
    </w:p>
    <w:p w14:paraId="10FF1B8D" w14:textId="77777777" w:rsidR="00F34230" w:rsidRPr="00F34230" w:rsidRDefault="00F34230" w:rsidP="00F34230">
      <w:pPr>
        <w:numPr>
          <w:ilvl w:val="0"/>
          <w:numId w:val="1044"/>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What is the primary goal of re-engineering in furniture manufacturing?</w:t>
      </w:r>
      <w:r w:rsidRPr="00F34230">
        <w:rPr>
          <w:rFonts w:ascii="Century Gothic" w:eastAsia="Times New Roman" w:hAnsi="Century Gothic" w:cs="Arial"/>
          <w:bCs/>
          <w:color w:val="000000"/>
          <w:lang w:eastAsia="en-ZA"/>
        </w:rPr>
        <w:br/>
        <w:t>a) To increase production speed without changing quality</w:t>
      </w:r>
      <w:r w:rsidRPr="00F34230">
        <w:rPr>
          <w:rFonts w:ascii="Century Gothic" w:eastAsia="Times New Roman" w:hAnsi="Century Gothic" w:cs="Arial"/>
          <w:bCs/>
          <w:color w:val="000000"/>
          <w:lang w:eastAsia="en-ZA"/>
        </w:rPr>
        <w:br/>
        <w:t>b) To fundamentally rethink and redesign processes and products</w:t>
      </w:r>
      <w:r w:rsidRPr="00F34230">
        <w:rPr>
          <w:rFonts w:ascii="Century Gothic" w:eastAsia="Times New Roman" w:hAnsi="Century Gothic" w:cs="Arial"/>
          <w:bCs/>
          <w:color w:val="000000"/>
          <w:lang w:eastAsia="en-ZA"/>
        </w:rPr>
        <w:br/>
        <w:t>c) To reduce the workforce</w:t>
      </w:r>
      <w:r w:rsidRPr="00F34230">
        <w:rPr>
          <w:rFonts w:ascii="Century Gothic" w:eastAsia="Times New Roman" w:hAnsi="Century Gothic" w:cs="Arial"/>
          <w:bCs/>
          <w:color w:val="000000"/>
          <w:lang w:eastAsia="en-ZA"/>
        </w:rPr>
        <w:br/>
        <w:t>d) To maintain existing designs without modification</w:t>
      </w:r>
    </w:p>
    <w:p w14:paraId="25D0BCA7"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 xml:space="preserve">: </w:t>
      </w:r>
      <w:r w:rsidRPr="00F34230">
        <w:rPr>
          <w:rFonts w:ascii="Century Gothic" w:eastAsia="Times New Roman" w:hAnsi="Century Gothic" w:cs="Arial"/>
          <w:b/>
          <w:bCs/>
          <w:color w:val="000000"/>
          <w:lang w:eastAsia="en-ZA"/>
        </w:rPr>
        <w:t>b) To fundamentally rethink and redesign processes and products</w:t>
      </w:r>
    </w:p>
    <w:p w14:paraId="53E210A2" w14:textId="77777777" w:rsidR="00F34230" w:rsidRPr="00F34230" w:rsidRDefault="00F34230" w:rsidP="00F34230">
      <w:pPr>
        <w:numPr>
          <w:ilvl w:val="0"/>
          <w:numId w:val="1044"/>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Which of the following best describes root cause analysis?</w:t>
      </w:r>
      <w:r w:rsidRPr="00F34230">
        <w:rPr>
          <w:rFonts w:ascii="Century Gothic" w:eastAsia="Times New Roman" w:hAnsi="Century Gothic" w:cs="Arial"/>
          <w:bCs/>
          <w:color w:val="000000"/>
          <w:lang w:eastAsia="en-ZA"/>
        </w:rPr>
        <w:br/>
        <w:t>a) A method for identifying the final outcome of a process</w:t>
      </w:r>
      <w:r w:rsidRPr="00F34230">
        <w:rPr>
          <w:rFonts w:ascii="Century Gothic" w:eastAsia="Times New Roman" w:hAnsi="Century Gothic" w:cs="Arial"/>
          <w:bCs/>
          <w:color w:val="000000"/>
          <w:lang w:eastAsia="en-ZA"/>
        </w:rPr>
        <w:br/>
        <w:t>b) A technique for analyzing financial costs associated with production</w:t>
      </w:r>
      <w:r w:rsidRPr="00F34230">
        <w:rPr>
          <w:rFonts w:ascii="Century Gothic" w:eastAsia="Times New Roman" w:hAnsi="Century Gothic" w:cs="Arial"/>
          <w:bCs/>
          <w:color w:val="000000"/>
          <w:lang w:eastAsia="en-ZA"/>
        </w:rPr>
        <w:br/>
        <w:t>c) A systematic approach to uncovering the underlying causes of problems</w:t>
      </w:r>
      <w:r w:rsidRPr="00F34230">
        <w:rPr>
          <w:rFonts w:ascii="Century Gothic" w:eastAsia="Times New Roman" w:hAnsi="Century Gothic" w:cs="Arial"/>
          <w:bCs/>
          <w:color w:val="000000"/>
          <w:lang w:eastAsia="en-ZA"/>
        </w:rPr>
        <w:br/>
        <w:t>d) A way to increase production speed</w:t>
      </w:r>
    </w:p>
    <w:p w14:paraId="22A4F902"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 xml:space="preserve">: </w:t>
      </w:r>
      <w:r w:rsidRPr="00F34230">
        <w:rPr>
          <w:rFonts w:ascii="Century Gothic" w:eastAsia="Times New Roman" w:hAnsi="Century Gothic" w:cs="Arial"/>
          <w:b/>
          <w:bCs/>
          <w:color w:val="000000"/>
          <w:lang w:eastAsia="en-ZA"/>
        </w:rPr>
        <w:t>c) A systematic approach to uncovering the underlying causes of problems</w:t>
      </w:r>
    </w:p>
    <w:p w14:paraId="2DF1999E" w14:textId="77777777" w:rsidR="00F34230" w:rsidRPr="00F34230" w:rsidRDefault="00F34230" w:rsidP="00F34230">
      <w:pPr>
        <w:numPr>
          <w:ilvl w:val="0"/>
          <w:numId w:val="1044"/>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Which of the following is NOT a common technique used in root cause analysis?</w:t>
      </w:r>
      <w:r w:rsidRPr="00F34230">
        <w:rPr>
          <w:rFonts w:ascii="Century Gothic" w:eastAsia="Times New Roman" w:hAnsi="Century Gothic" w:cs="Arial"/>
          <w:bCs/>
          <w:color w:val="000000"/>
          <w:lang w:eastAsia="en-ZA"/>
        </w:rPr>
        <w:br/>
        <w:t>a) Fishbone diagram</w:t>
      </w:r>
      <w:r w:rsidRPr="00F34230">
        <w:rPr>
          <w:rFonts w:ascii="Century Gothic" w:eastAsia="Times New Roman" w:hAnsi="Century Gothic" w:cs="Arial"/>
          <w:bCs/>
          <w:color w:val="000000"/>
          <w:lang w:eastAsia="en-ZA"/>
        </w:rPr>
        <w:br/>
        <w:t>b) 5 Whys</w:t>
      </w:r>
      <w:r w:rsidRPr="00F34230">
        <w:rPr>
          <w:rFonts w:ascii="Century Gothic" w:eastAsia="Times New Roman" w:hAnsi="Century Gothic" w:cs="Arial"/>
          <w:bCs/>
          <w:color w:val="000000"/>
          <w:lang w:eastAsia="en-ZA"/>
        </w:rPr>
        <w:br/>
        <w:t>c) Market analysis</w:t>
      </w:r>
      <w:r w:rsidRPr="00F34230">
        <w:rPr>
          <w:rFonts w:ascii="Century Gothic" w:eastAsia="Times New Roman" w:hAnsi="Century Gothic" w:cs="Arial"/>
          <w:bCs/>
          <w:color w:val="000000"/>
          <w:lang w:eastAsia="en-ZA"/>
        </w:rPr>
        <w:br/>
        <w:t>d) Pareto analysis</w:t>
      </w:r>
    </w:p>
    <w:p w14:paraId="289F1EB6"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 xml:space="preserve">: </w:t>
      </w:r>
      <w:r w:rsidRPr="00F34230">
        <w:rPr>
          <w:rFonts w:ascii="Century Gothic" w:eastAsia="Times New Roman" w:hAnsi="Century Gothic" w:cs="Arial"/>
          <w:b/>
          <w:bCs/>
          <w:color w:val="000000"/>
          <w:lang w:eastAsia="en-ZA"/>
        </w:rPr>
        <w:t>c) Market analysis</w:t>
      </w:r>
    </w:p>
    <w:p w14:paraId="7B69FD90" w14:textId="77777777" w:rsidR="00F34230" w:rsidRPr="00F34230" w:rsidRDefault="00F34230" w:rsidP="00F34230">
      <w:pPr>
        <w:numPr>
          <w:ilvl w:val="0"/>
          <w:numId w:val="1044"/>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Re-engineering processes often leads to which of the following benefits?</w:t>
      </w:r>
      <w:r w:rsidRPr="00F34230">
        <w:rPr>
          <w:rFonts w:ascii="Century Gothic" w:eastAsia="Times New Roman" w:hAnsi="Century Gothic" w:cs="Arial"/>
          <w:bCs/>
          <w:color w:val="000000"/>
          <w:lang w:eastAsia="en-ZA"/>
        </w:rPr>
        <w:br/>
        <w:t>a) Increased costs</w:t>
      </w:r>
      <w:r w:rsidRPr="00F34230">
        <w:rPr>
          <w:rFonts w:ascii="Century Gothic" w:eastAsia="Times New Roman" w:hAnsi="Century Gothic" w:cs="Arial"/>
          <w:bCs/>
          <w:color w:val="000000"/>
          <w:lang w:eastAsia="en-ZA"/>
        </w:rPr>
        <w:br/>
        <w:t>b) Reduced product quality</w:t>
      </w:r>
      <w:r w:rsidRPr="00F34230">
        <w:rPr>
          <w:rFonts w:ascii="Century Gothic" w:eastAsia="Times New Roman" w:hAnsi="Century Gothic" w:cs="Arial"/>
          <w:bCs/>
          <w:color w:val="000000"/>
          <w:lang w:eastAsia="en-ZA"/>
        </w:rPr>
        <w:br/>
        <w:t>c) Enhanced customer satisfaction</w:t>
      </w:r>
      <w:r w:rsidRPr="00F34230">
        <w:rPr>
          <w:rFonts w:ascii="Century Gothic" w:eastAsia="Times New Roman" w:hAnsi="Century Gothic" w:cs="Arial"/>
          <w:bCs/>
          <w:color w:val="000000"/>
          <w:lang w:eastAsia="en-ZA"/>
        </w:rPr>
        <w:br/>
        <w:t>d) More complex manufacturing processes</w:t>
      </w:r>
    </w:p>
    <w:p w14:paraId="2C316829"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 xml:space="preserve">: </w:t>
      </w:r>
      <w:r w:rsidRPr="00F34230">
        <w:rPr>
          <w:rFonts w:ascii="Century Gothic" w:eastAsia="Times New Roman" w:hAnsi="Century Gothic" w:cs="Arial"/>
          <w:b/>
          <w:bCs/>
          <w:color w:val="000000"/>
          <w:lang w:eastAsia="en-ZA"/>
        </w:rPr>
        <w:t>c) Enhanced customer satisfaction</w:t>
      </w:r>
    </w:p>
    <w:p w14:paraId="7E75C7A1" w14:textId="77777777" w:rsidR="00F34230" w:rsidRPr="00F34230" w:rsidRDefault="00F216F2" w:rsidP="00F3423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5EDF401">
          <v:rect id="_x0000_i1175" style="width:0;height:1.5pt" o:hralign="center" o:hrstd="t" o:hr="t" fillcolor="#a0a0a0" stroked="f"/>
        </w:pict>
      </w:r>
    </w:p>
    <w:p w14:paraId="07786A6C" w14:textId="77777777" w:rsidR="00F34230" w:rsidRPr="00F34230" w:rsidRDefault="00F34230" w:rsidP="00F34230">
      <w:pPr>
        <w:rPr>
          <w:rFonts w:ascii="Century Gothic" w:eastAsia="Times New Roman" w:hAnsi="Century Gothic" w:cs="Arial"/>
          <w:b/>
          <w:bCs/>
          <w:color w:val="000000"/>
          <w:lang w:eastAsia="en-ZA"/>
        </w:rPr>
      </w:pPr>
      <w:r w:rsidRPr="00F34230">
        <w:rPr>
          <w:rFonts w:ascii="Century Gothic" w:eastAsia="Times New Roman" w:hAnsi="Century Gothic" w:cs="Arial"/>
          <w:b/>
          <w:bCs/>
          <w:color w:val="000000"/>
          <w:lang w:eastAsia="en-ZA"/>
        </w:rPr>
        <w:t>Part B: True/False Questions</w:t>
      </w:r>
    </w:p>
    <w:p w14:paraId="31975952" w14:textId="77777777" w:rsidR="00F34230" w:rsidRPr="00F34230" w:rsidRDefault="00F34230" w:rsidP="00F34230">
      <w:pPr>
        <w:numPr>
          <w:ilvl w:val="0"/>
          <w:numId w:val="1045"/>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lastRenderedPageBreak/>
        <w:t>Re-engineering is only applicable to product design and does not affect manufacturing processes.</w:t>
      </w:r>
    </w:p>
    <w:p w14:paraId="164A7F73" w14:textId="77777777" w:rsidR="00F34230" w:rsidRPr="00F34230" w:rsidRDefault="00F34230" w:rsidP="00F34230">
      <w:pPr>
        <w:numPr>
          <w:ilvl w:val="1"/>
          <w:numId w:val="1045"/>
        </w:num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True</w:t>
      </w:r>
    </w:p>
    <w:p w14:paraId="43081E64" w14:textId="77777777" w:rsidR="00F34230" w:rsidRPr="00F34230" w:rsidRDefault="00F34230" w:rsidP="00F34230">
      <w:pPr>
        <w:numPr>
          <w:ilvl w:val="1"/>
          <w:numId w:val="1045"/>
        </w:num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False</w:t>
      </w:r>
    </w:p>
    <w:p w14:paraId="2982C456"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 xml:space="preserve">: </w:t>
      </w:r>
      <w:r w:rsidRPr="00F34230">
        <w:rPr>
          <w:rFonts w:ascii="Century Gothic" w:eastAsia="Times New Roman" w:hAnsi="Century Gothic" w:cs="Arial"/>
          <w:b/>
          <w:bCs/>
          <w:color w:val="000000"/>
          <w:lang w:eastAsia="en-ZA"/>
        </w:rPr>
        <w:t>False</w:t>
      </w:r>
      <w:r w:rsidRPr="00F34230">
        <w:rPr>
          <w:rFonts w:ascii="Century Gothic" w:eastAsia="Times New Roman" w:hAnsi="Century Gothic" w:cs="Arial"/>
          <w:bCs/>
          <w:color w:val="000000"/>
          <w:lang w:eastAsia="en-ZA"/>
        </w:rPr>
        <w:br/>
      </w:r>
      <w:r w:rsidRPr="00F34230">
        <w:rPr>
          <w:rFonts w:ascii="Century Gothic" w:eastAsia="Times New Roman" w:hAnsi="Century Gothic" w:cs="Arial"/>
          <w:bCs/>
          <w:i/>
          <w:iCs/>
          <w:color w:val="000000"/>
          <w:lang w:eastAsia="en-ZA"/>
        </w:rPr>
        <w:t>(Re-engineering can impact both product design and manufacturing processes.)</w:t>
      </w:r>
    </w:p>
    <w:p w14:paraId="18B2E133" w14:textId="77777777" w:rsidR="00F34230" w:rsidRPr="00F34230" w:rsidRDefault="00F34230" w:rsidP="00F34230">
      <w:pPr>
        <w:numPr>
          <w:ilvl w:val="0"/>
          <w:numId w:val="1045"/>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Root cause analysis can help prevent similar issues from occurring in the future.</w:t>
      </w:r>
    </w:p>
    <w:p w14:paraId="21761FB8" w14:textId="77777777" w:rsidR="00F34230" w:rsidRPr="00F34230" w:rsidRDefault="00F34230" w:rsidP="00F34230">
      <w:pPr>
        <w:numPr>
          <w:ilvl w:val="1"/>
          <w:numId w:val="1045"/>
        </w:num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True</w:t>
      </w:r>
    </w:p>
    <w:p w14:paraId="4BABA68B" w14:textId="77777777" w:rsidR="00F34230" w:rsidRPr="00F34230" w:rsidRDefault="00F34230" w:rsidP="00F34230">
      <w:pPr>
        <w:numPr>
          <w:ilvl w:val="1"/>
          <w:numId w:val="1045"/>
        </w:num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False</w:t>
      </w:r>
    </w:p>
    <w:p w14:paraId="1320EE07"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 xml:space="preserve">: </w:t>
      </w:r>
      <w:r w:rsidRPr="00F34230">
        <w:rPr>
          <w:rFonts w:ascii="Century Gothic" w:eastAsia="Times New Roman" w:hAnsi="Century Gothic" w:cs="Arial"/>
          <w:b/>
          <w:bCs/>
          <w:color w:val="000000"/>
          <w:lang w:eastAsia="en-ZA"/>
        </w:rPr>
        <w:t>True</w:t>
      </w:r>
      <w:r w:rsidRPr="00F34230">
        <w:rPr>
          <w:rFonts w:ascii="Century Gothic" w:eastAsia="Times New Roman" w:hAnsi="Century Gothic" w:cs="Arial"/>
          <w:bCs/>
          <w:color w:val="000000"/>
          <w:lang w:eastAsia="en-ZA"/>
        </w:rPr>
        <w:br/>
      </w:r>
      <w:r w:rsidRPr="00F34230">
        <w:rPr>
          <w:rFonts w:ascii="Century Gothic" w:eastAsia="Times New Roman" w:hAnsi="Century Gothic" w:cs="Arial"/>
          <w:bCs/>
          <w:i/>
          <w:iCs/>
          <w:color w:val="000000"/>
          <w:lang w:eastAsia="en-ZA"/>
        </w:rPr>
        <w:t>(By identifying and addressing the root causes, similar issues can be prevented.)</w:t>
      </w:r>
    </w:p>
    <w:p w14:paraId="7158399D" w14:textId="77777777" w:rsidR="00F34230" w:rsidRPr="00F34230" w:rsidRDefault="00F34230" w:rsidP="00F34230">
      <w:pPr>
        <w:numPr>
          <w:ilvl w:val="0"/>
          <w:numId w:val="1045"/>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The 5 Whys technique involves asking "why" repeatedly to dig deeper into a problem.</w:t>
      </w:r>
    </w:p>
    <w:p w14:paraId="60A72947" w14:textId="77777777" w:rsidR="00F34230" w:rsidRPr="00F34230" w:rsidRDefault="00F34230" w:rsidP="00F34230">
      <w:pPr>
        <w:numPr>
          <w:ilvl w:val="1"/>
          <w:numId w:val="1045"/>
        </w:num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True</w:t>
      </w:r>
    </w:p>
    <w:p w14:paraId="07E782B4" w14:textId="77777777" w:rsidR="00F34230" w:rsidRPr="00F34230" w:rsidRDefault="00F34230" w:rsidP="00F34230">
      <w:pPr>
        <w:numPr>
          <w:ilvl w:val="1"/>
          <w:numId w:val="1045"/>
        </w:num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False</w:t>
      </w:r>
    </w:p>
    <w:p w14:paraId="578DFB2C"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 xml:space="preserve">: </w:t>
      </w:r>
      <w:r w:rsidRPr="00F34230">
        <w:rPr>
          <w:rFonts w:ascii="Century Gothic" w:eastAsia="Times New Roman" w:hAnsi="Century Gothic" w:cs="Arial"/>
          <w:b/>
          <w:bCs/>
          <w:color w:val="000000"/>
          <w:lang w:eastAsia="en-ZA"/>
        </w:rPr>
        <w:t>True</w:t>
      </w:r>
      <w:r w:rsidRPr="00F34230">
        <w:rPr>
          <w:rFonts w:ascii="Century Gothic" w:eastAsia="Times New Roman" w:hAnsi="Century Gothic" w:cs="Arial"/>
          <w:bCs/>
          <w:color w:val="000000"/>
          <w:lang w:eastAsia="en-ZA"/>
        </w:rPr>
        <w:br/>
      </w:r>
      <w:r w:rsidRPr="00F34230">
        <w:rPr>
          <w:rFonts w:ascii="Century Gothic" w:eastAsia="Times New Roman" w:hAnsi="Century Gothic" w:cs="Arial"/>
          <w:bCs/>
          <w:i/>
          <w:iCs/>
          <w:color w:val="000000"/>
          <w:lang w:eastAsia="en-ZA"/>
        </w:rPr>
        <w:t>(The 5 Whys technique is designed to explore the cause-and-effect relationships underlying a problem.)</w:t>
      </w:r>
    </w:p>
    <w:p w14:paraId="7CE9A145" w14:textId="77777777" w:rsidR="00F34230" w:rsidRPr="00F34230" w:rsidRDefault="00F216F2" w:rsidP="00F3423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4B6BF7A">
          <v:rect id="_x0000_i1176" style="width:0;height:1.5pt" o:hralign="center" o:hrstd="t" o:hr="t" fillcolor="#a0a0a0" stroked="f"/>
        </w:pict>
      </w:r>
    </w:p>
    <w:p w14:paraId="29DCCF8D" w14:textId="77777777" w:rsidR="00F34230" w:rsidRPr="00F34230" w:rsidRDefault="00F34230" w:rsidP="00F34230">
      <w:pPr>
        <w:rPr>
          <w:rFonts w:ascii="Century Gothic" w:eastAsia="Times New Roman" w:hAnsi="Century Gothic" w:cs="Arial"/>
          <w:b/>
          <w:bCs/>
          <w:color w:val="000000"/>
          <w:lang w:eastAsia="en-ZA"/>
        </w:rPr>
      </w:pPr>
      <w:r w:rsidRPr="00F34230">
        <w:rPr>
          <w:rFonts w:ascii="Century Gothic" w:eastAsia="Times New Roman" w:hAnsi="Century Gothic" w:cs="Arial"/>
          <w:b/>
          <w:bCs/>
          <w:color w:val="000000"/>
          <w:lang w:eastAsia="en-ZA"/>
        </w:rPr>
        <w:t>Part C: Short Answer Questions</w:t>
      </w:r>
    </w:p>
    <w:p w14:paraId="171314E3" w14:textId="77777777" w:rsidR="00F34230" w:rsidRPr="00F34230" w:rsidRDefault="00F34230" w:rsidP="00F34230">
      <w:pPr>
        <w:numPr>
          <w:ilvl w:val="0"/>
          <w:numId w:val="1046"/>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Explain two key principles of re-engineering and how they can be applied in furniture manufacturing.</w:t>
      </w:r>
      <w:r w:rsidRPr="00F34230">
        <w:rPr>
          <w:rFonts w:ascii="Century Gothic" w:eastAsia="Times New Roman" w:hAnsi="Century Gothic" w:cs="Arial"/>
          <w:bCs/>
          <w:color w:val="000000"/>
          <w:lang w:eastAsia="en-ZA"/>
        </w:rPr>
        <w:br/>
      </w: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w:t>
      </w:r>
    </w:p>
    <w:p w14:paraId="521518F0" w14:textId="77777777" w:rsidR="00F34230" w:rsidRPr="00F34230" w:rsidRDefault="00F34230" w:rsidP="00F34230">
      <w:pPr>
        <w:numPr>
          <w:ilvl w:val="1"/>
          <w:numId w:val="1046"/>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Principle 1: Holistic Approach</w:t>
      </w:r>
      <w:r w:rsidRPr="00F34230">
        <w:rPr>
          <w:rFonts w:ascii="Century Gothic" w:eastAsia="Times New Roman" w:hAnsi="Century Gothic" w:cs="Arial"/>
          <w:bCs/>
          <w:color w:val="000000"/>
          <w:lang w:eastAsia="en-ZA"/>
        </w:rPr>
        <w:t>: Re-engineering requires looking at the entire production process rather than isolated parts. For example, in furniture manufacturing, this means considering how changes in design affect materials, production methods, and assembly processes.</w:t>
      </w:r>
    </w:p>
    <w:p w14:paraId="0E6A8C2D" w14:textId="142EC68D" w:rsidR="00F34230" w:rsidRDefault="00F34230" w:rsidP="00F34230">
      <w:pPr>
        <w:numPr>
          <w:ilvl w:val="1"/>
          <w:numId w:val="1046"/>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Principle 2: Customer-Centric Design</w:t>
      </w:r>
      <w:r w:rsidRPr="00F34230">
        <w:rPr>
          <w:rFonts w:ascii="Century Gothic" w:eastAsia="Times New Roman" w:hAnsi="Century Gothic" w:cs="Arial"/>
          <w:bCs/>
          <w:color w:val="000000"/>
          <w:lang w:eastAsia="en-ZA"/>
        </w:rPr>
        <w:t>: The focus should be on meeting customer needs and preferences. For example, gathering feedback on ergonomics can lead to redesigning chairs for improved comfort, ultimately enhancing customer satisfaction.</w:t>
      </w:r>
    </w:p>
    <w:p w14:paraId="6183C5FE" w14:textId="174F9903" w:rsidR="0004773C" w:rsidRDefault="0004773C" w:rsidP="0004773C">
      <w:pPr>
        <w:rPr>
          <w:rFonts w:ascii="Century Gothic" w:eastAsia="Times New Roman" w:hAnsi="Century Gothic" w:cs="Arial"/>
          <w:bCs/>
          <w:color w:val="000000"/>
          <w:lang w:eastAsia="en-ZA"/>
        </w:rPr>
      </w:pPr>
    </w:p>
    <w:p w14:paraId="63ADC59B" w14:textId="1C82AA05" w:rsidR="0004773C" w:rsidRDefault="0004773C" w:rsidP="0004773C">
      <w:pPr>
        <w:rPr>
          <w:rFonts w:ascii="Century Gothic" w:eastAsia="Times New Roman" w:hAnsi="Century Gothic" w:cs="Arial"/>
          <w:bCs/>
          <w:color w:val="000000"/>
          <w:lang w:eastAsia="en-ZA"/>
        </w:rPr>
      </w:pPr>
    </w:p>
    <w:p w14:paraId="5BC14C12" w14:textId="2190289B" w:rsidR="0004773C" w:rsidRDefault="0004773C" w:rsidP="0004773C">
      <w:pPr>
        <w:rPr>
          <w:rFonts w:ascii="Century Gothic" w:eastAsia="Times New Roman" w:hAnsi="Century Gothic" w:cs="Arial"/>
          <w:bCs/>
          <w:color w:val="000000"/>
          <w:lang w:eastAsia="en-ZA"/>
        </w:rPr>
      </w:pPr>
    </w:p>
    <w:p w14:paraId="32728286" w14:textId="77777777" w:rsidR="0004773C" w:rsidRPr="00F34230" w:rsidRDefault="0004773C" w:rsidP="0004773C">
      <w:pPr>
        <w:rPr>
          <w:rFonts w:ascii="Century Gothic" w:eastAsia="Times New Roman" w:hAnsi="Century Gothic" w:cs="Arial"/>
          <w:bCs/>
          <w:color w:val="000000"/>
          <w:lang w:eastAsia="en-ZA"/>
        </w:rPr>
      </w:pPr>
    </w:p>
    <w:p w14:paraId="28905DC9" w14:textId="77777777" w:rsidR="00F34230" w:rsidRPr="00F34230" w:rsidRDefault="00F34230" w:rsidP="00F34230">
      <w:pPr>
        <w:numPr>
          <w:ilvl w:val="0"/>
          <w:numId w:val="1046"/>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lastRenderedPageBreak/>
        <w:t>What is the purpose of conducting root cause analysis in furniture manufacturing?</w:t>
      </w:r>
      <w:r w:rsidRPr="00F34230">
        <w:rPr>
          <w:rFonts w:ascii="Century Gothic" w:eastAsia="Times New Roman" w:hAnsi="Century Gothic" w:cs="Arial"/>
          <w:bCs/>
          <w:color w:val="000000"/>
          <w:lang w:eastAsia="en-ZA"/>
        </w:rPr>
        <w:br/>
      </w: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w:t>
      </w:r>
      <w:r w:rsidRPr="00F34230">
        <w:rPr>
          <w:rFonts w:ascii="Century Gothic" w:eastAsia="Times New Roman" w:hAnsi="Century Gothic" w:cs="Arial"/>
          <w:bCs/>
          <w:color w:val="000000"/>
          <w:lang w:eastAsia="en-ZA"/>
        </w:rPr>
        <w:br/>
        <w:t>The purpose of conducting root cause analysis is to identify the underlying reasons for faults or defects in the manufacturing process. This analysis helps manufacturers understand what caused the problems, enabling them to implement effective corrective actions and prevent similar issues from occurring in the future.</w:t>
      </w:r>
    </w:p>
    <w:p w14:paraId="456AADC7" w14:textId="77777777" w:rsidR="00F34230" w:rsidRPr="00F34230" w:rsidRDefault="00F34230" w:rsidP="00F34230">
      <w:pPr>
        <w:numPr>
          <w:ilvl w:val="0"/>
          <w:numId w:val="1046"/>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Provide an example of how re-engineering can lead to cost savings in furniture manufacturing.</w:t>
      </w:r>
      <w:r w:rsidRPr="00F34230">
        <w:rPr>
          <w:rFonts w:ascii="Century Gothic" w:eastAsia="Times New Roman" w:hAnsi="Century Gothic" w:cs="Arial"/>
          <w:bCs/>
          <w:color w:val="000000"/>
          <w:lang w:eastAsia="en-ZA"/>
        </w:rPr>
        <w:br/>
      </w:r>
      <w:r w:rsidRPr="00F34230">
        <w:rPr>
          <w:rFonts w:ascii="Century Gothic" w:eastAsia="Times New Roman" w:hAnsi="Century Gothic" w:cs="Arial"/>
          <w:b/>
          <w:bCs/>
          <w:color w:val="000000"/>
          <w:lang w:eastAsia="en-ZA"/>
        </w:rPr>
        <w:t>Model Answer</w:t>
      </w:r>
      <w:r w:rsidRPr="00F34230">
        <w:rPr>
          <w:rFonts w:ascii="Century Gothic" w:eastAsia="Times New Roman" w:hAnsi="Century Gothic" w:cs="Arial"/>
          <w:bCs/>
          <w:color w:val="000000"/>
          <w:lang w:eastAsia="en-ZA"/>
        </w:rPr>
        <w:t>:</w:t>
      </w:r>
      <w:r w:rsidRPr="00F34230">
        <w:rPr>
          <w:rFonts w:ascii="Century Gothic" w:eastAsia="Times New Roman" w:hAnsi="Century Gothic" w:cs="Arial"/>
          <w:bCs/>
          <w:color w:val="000000"/>
          <w:lang w:eastAsia="en-ZA"/>
        </w:rPr>
        <w:br/>
        <w:t>Re-engineering can lead to cost savings by optimizing the assembly process. For instance, if a manufacturer identifies that certain assembly steps can be eliminated or combined without compromising quality, it reduces labor costs and production time. Additionally, switching to a more cost-effective material that meets quality standards can also contribute to significant cost savings.</w:t>
      </w:r>
    </w:p>
    <w:p w14:paraId="28998941" w14:textId="77777777" w:rsidR="00F34230" w:rsidRPr="00F34230" w:rsidRDefault="00F216F2" w:rsidP="00F3423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1DC817E">
          <v:rect id="_x0000_i1177" style="width:0;height:1.5pt" o:hralign="center" o:hrstd="t" o:hr="t" fillcolor="#a0a0a0" stroked="f"/>
        </w:pict>
      </w:r>
    </w:p>
    <w:p w14:paraId="253353EA" w14:textId="018CA4E6" w:rsidR="00F34230" w:rsidRDefault="00F34230" w:rsidP="00A62DF5">
      <w:pPr>
        <w:pStyle w:val="Heading2"/>
        <w:rPr>
          <w:rFonts w:eastAsia="Times New Roman"/>
          <w:lang w:eastAsia="en-ZA"/>
        </w:rPr>
      </w:pPr>
      <w:bookmarkStart w:id="57" w:name="_Toc195785796"/>
      <w:r w:rsidRPr="00F34230">
        <w:rPr>
          <w:rFonts w:eastAsia="Times New Roman"/>
          <w:lang w:eastAsia="en-ZA"/>
        </w:rPr>
        <w:t>Marking Rubric</w:t>
      </w:r>
      <w:bookmarkEnd w:id="57"/>
    </w:p>
    <w:p w14:paraId="0B9EAA0E" w14:textId="77777777" w:rsidR="00A62DF5" w:rsidRPr="00A62DF5" w:rsidRDefault="00A62DF5" w:rsidP="00A62DF5">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5"/>
        <w:gridCol w:w="1037"/>
        <w:gridCol w:w="4954"/>
      </w:tblGrid>
      <w:tr w:rsidR="00F34230" w:rsidRPr="00F34230" w14:paraId="5E558D55" w14:textId="77777777" w:rsidTr="00A62DF5">
        <w:trPr>
          <w:tblHeader/>
          <w:tblCellSpacing w:w="15" w:type="dxa"/>
        </w:trPr>
        <w:tc>
          <w:tcPr>
            <w:tcW w:w="0" w:type="auto"/>
            <w:vAlign w:val="center"/>
            <w:hideMark/>
          </w:tcPr>
          <w:p w14:paraId="3D26EE8E" w14:textId="77777777" w:rsidR="00F34230" w:rsidRPr="00F34230" w:rsidRDefault="00F34230" w:rsidP="00F34230">
            <w:pPr>
              <w:rPr>
                <w:rFonts w:ascii="Century Gothic" w:eastAsia="Times New Roman" w:hAnsi="Century Gothic" w:cs="Arial"/>
                <w:b/>
                <w:bCs/>
                <w:color w:val="000000"/>
                <w:lang w:eastAsia="en-ZA"/>
              </w:rPr>
            </w:pPr>
            <w:r w:rsidRPr="00F34230">
              <w:rPr>
                <w:rFonts w:ascii="Century Gothic" w:eastAsia="Times New Roman" w:hAnsi="Century Gothic" w:cs="Arial"/>
                <w:b/>
                <w:bCs/>
                <w:color w:val="000000"/>
                <w:lang w:eastAsia="en-ZA"/>
              </w:rPr>
              <w:t>Criteria</w:t>
            </w:r>
          </w:p>
        </w:tc>
        <w:tc>
          <w:tcPr>
            <w:tcW w:w="0" w:type="auto"/>
            <w:vAlign w:val="center"/>
            <w:hideMark/>
          </w:tcPr>
          <w:p w14:paraId="199AA06B" w14:textId="77777777" w:rsidR="00F34230" w:rsidRPr="00F34230" w:rsidRDefault="00F34230" w:rsidP="00F34230">
            <w:pPr>
              <w:rPr>
                <w:rFonts w:ascii="Century Gothic" w:eastAsia="Times New Roman" w:hAnsi="Century Gothic" w:cs="Arial"/>
                <w:b/>
                <w:bCs/>
                <w:color w:val="000000"/>
                <w:lang w:eastAsia="en-ZA"/>
              </w:rPr>
            </w:pPr>
            <w:r w:rsidRPr="00F34230">
              <w:rPr>
                <w:rFonts w:ascii="Century Gothic" w:eastAsia="Times New Roman" w:hAnsi="Century Gothic" w:cs="Arial"/>
                <w:b/>
                <w:bCs/>
                <w:color w:val="000000"/>
                <w:lang w:eastAsia="en-ZA"/>
              </w:rPr>
              <w:t>Score Range</w:t>
            </w:r>
          </w:p>
        </w:tc>
        <w:tc>
          <w:tcPr>
            <w:tcW w:w="0" w:type="auto"/>
            <w:vAlign w:val="center"/>
            <w:hideMark/>
          </w:tcPr>
          <w:p w14:paraId="5C08F2C0" w14:textId="77777777" w:rsidR="00F34230" w:rsidRPr="00F34230" w:rsidRDefault="00F34230" w:rsidP="00F34230">
            <w:pPr>
              <w:rPr>
                <w:rFonts w:ascii="Century Gothic" w:eastAsia="Times New Roman" w:hAnsi="Century Gothic" w:cs="Arial"/>
                <w:b/>
                <w:bCs/>
                <w:color w:val="000000"/>
                <w:lang w:eastAsia="en-ZA"/>
              </w:rPr>
            </w:pPr>
            <w:r w:rsidRPr="00F34230">
              <w:rPr>
                <w:rFonts w:ascii="Century Gothic" w:eastAsia="Times New Roman" w:hAnsi="Century Gothic" w:cs="Arial"/>
                <w:b/>
                <w:bCs/>
                <w:color w:val="000000"/>
                <w:lang w:eastAsia="en-ZA"/>
              </w:rPr>
              <w:t>Descriptors</w:t>
            </w:r>
          </w:p>
        </w:tc>
      </w:tr>
      <w:tr w:rsidR="00F34230" w:rsidRPr="00F34230" w14:paraId="004F746E" w14:textId="77777777" w:rsidTr="00A62DF5">
        <w:trPr>
          <w:tblCellSpacing w:w="15" w:type="dxa"/>
        </w:trPr>
        <w:tc>
          <w:tcPr>
            <w:tcW w:w="0" w:type="auto"/>
            <w:vAlign w:val="center"/>
            <w:hideMark/>
          </w:tcPr>
          <w:p w14:paraId="131BF110"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IAC1201: Re-engineering principles explained (5%)</w:t>
            </w:r>
          </w:p>
        </w:tc>
        <w:tc>
          <w:tcPr>
            <w:tcW w:w="0" w:type="auto"/>
            <w:vAlign w:val="center"/>
            <w:hideMark/>
          </w:tcPr>
          <w:p w14:paraId="31FBBDF7"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0-5</w:t>
            </w:r>
          </w:p>
        </w:tc>
        <w:tc>
          <w:tcPr>
            <w:tcW w:w="0" w:type="auto"/>
            <w:vAlign w:val="center"/>
            <w:hideMark/>
          </w:tcPr>
          <w:p w14:paraId="21B38DB1" w14:textId="77777777"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 Comprehensive explanation with clear examples of principles and applications (5 points).</w:t>
            </w:r>
          </w:p>
        </w:tc>
      </w:tr>
    </w:tbl>
    <w:p w14:paraId="3B78AFB7" w14:textId="328F3718" w:rsidR="00F34230" w:rsidRPr="00F34230" w:rsidRDefault="00F34230" w:rsidP="00F34230">
      <w:pPr>
        <w:rPr>
          <w:rFonts w:ascii="Century Gothic" w:eastAsia="Times New Roman" w:hAnsi="Century Gothic" w:cs="Arial"/>
          <w:bCs/>
          <w:color w:val="000000"/>
          <w:lang w:eastAsia="en-ZA"/>
        </w:rPr>
      </w:pPr>
    </w:p>
    <w:p w14:paraId="1FF9E453" w14:textId="6A8B0D49"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 xml:space="preserve">- Good explanation with relevant examples but lacking depth (3-4 points).  </w:t>
      </w:r>
    </w:p>
    <w:p w14:paraId="50B90A6F" w14:textId="7EFA706F"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 xml:space="preserve">- Basic explanation with minimal detail or examples (1-2 points).  </w:t>
      </w:r>
    </w:p>
    <w:p w14:paraId="65D22CB3" w14:textId="0BB82BE6"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 No relevant explanation or inc</w:t>
      </w:r>
      <w:r w:rsidR="00A62DF5">
        <w:rPr>
          <w:rFonts w:ascii="Century Gothic" w:eastAsia="Times New Roman" w:hAnsi="Century Gothic" w:cs="Arial"/>
          <w:bCs/>
          <w:color w:val="000000"/>
          <w:lang w:eastAsia="en-ZA"/>
        </w:rPr>
        <w:t xml:space="preserve">orrect information (0 points). </w:t>
      </w:r>
    </w:p>
    <w:p w14:paraId="53CCC390" w14:textId="77777777" w:rsidR="00A62DF5" w:rsidRDefault="00A62DF5" w:rsidP="00F34230">
      <w:pPr>
        <w:rPr>
          <w:rFonts w:ascii="Century Gothic" w:eastAsia="Times New Roman" w:hAnsi="Century Gothic" w:cs="Arial"/>
          <w:b/>
          <w:bCs/>
          <w:color w:val="000000"/>
          <w:lang w:eastAsia="en-ZA"/>
        </w:rPr>
      </w:pPr>
    </w:p>
    <w:p w14:paraId="4B09A9D7" w14:textId="385C9BAB" w:rsidR="00F34230" w:rsidRP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IAC1202: Root cause analysis defined and justified (5%)</w:t>
      </w:r>
      <w:r w:rsidRPr="00F34230">
        <w:rPr>
          <w:rFonts w:ascii="Century Gothic" w:eastAsia="Times New Roman" w:hAnsi="Century Gothic" w:cs="Arial"/>
          <w:bCs/>
          <w:color w:val="000000"/>
          <w:lang w:eastAsia="en-ZA"/>
        </w:rPr>
        <w:t xml:space="preserve"> | 0-5 | - Clear definition of root cause analysis with relevant justification and examples (5 points).</w:t>
      </w:r>
      <w:r w:rsidRPr="00F34230">
        <w:rPr>
          <w:rFonts w:ascii="Century Gothic" w:eastAsia="Times New Roman" w:hAnsi="Century Gothic" w:cs="Arial"/>
          <w:bCs/>
          <w:color w:val="000000"/>
          <w:lang w:eastAsia="en-ZA"/>
        </w:rPr>
        <w:br/>
        <w:t>- Good understanding with limited depth or examples (3-4 points).</w:t>
      </w:r>
      <w:r w:rsidRPr="00F34230">
        <w:rPr>
          <w:rFonts w:ascii="Century Gothic" w:eastAsia="Times New Roman" w:hAnsi="Century Gothic" w:cs="Arial"/>
          <w:bCs/>
          <w:color w:val="000000"/>
          <w:lang w:eastAsia="en-ZA"/>
        </w:rPr>
        <w:br/>
        <w:t>- Basic understanding, but minimal detail (1-2 points).</w:t>
      </w:r>
      <w:r w:rsidRPr="00F34230">
        <w:rPr>
          <w:rFonts w:ascii="Century Gothic" w:eastAsia="Times New Roman" w:hAnsi="Century Gothic" w:cs="Arial"/>
          <w:bCs/>
          <w:color w:val="000000"/>
          <w:lang w:eastAsia="en-ZA"/>
        </w:rPr>
        <w:br/>
        <w:t xml:space="preserve">- No relevant information or incorrect response (0 points). | | </w:t>
      </w:r>
      <w:r w:rsidRPr="00F34230">
        <w:rPr>
          <w:rFonts w:ascii="Century Gothic" w:eastAsia="Times New Roman" w:hAnsi="Century Gothic" w:cs="Arial"/>
          <w:b/>
          <w:bCs/>
          <w:color w:val="000000"/>
          <w:lang w:eastAsia="en-ZA"/>
        </w:rPr>
        <w:t>Total Score</w:t>
      </w:r>
      <w:r w:rsidRPr="00F34230">
        <w:rPr>
          <w:rFonts w:ascii="Century Gothic" w:eastAsia="Times New Roman" w:hAnsi="Century Gothic" w:cs="Arial"/>
          <w:bCs/>
          <w:color w:val="000000"/>
          <w:lang w:eastAsia="en-ZA"/>
        </w:rPr>
        <w:t xml:space="preserve"> | </w:t>
      </w:r>
      <w:r w:rsidRPr="00F34230">
        <w:rPr>
          <w:rFonts w:ascii="Century Gothic" w:eastAsia="Times New Roman" w:hAnsi="Century Gothic" w:cs="Arial"/>
          <w:b/>
          <w:bCs/>
          <w:color w:val="000000"/>
          <w:lang w:eastAsia="en-ZA"/>
        </w:rPr>
        <w:t>0-10</w:t>
      </w:r>
      <w:r w:rsidRPr="00F34230">
        <w:rPr>
          <w:rFonts w:ascii="Century Gothic" w:eastAsia="Times New Roman" w:hAnsi="Century Gothic" w:cs="Arial"/>
          <w:bCs/>
          <w:color w:val="000000"/>
          <w:lang w:eastAsia="en-ZA"/>
        </w:rPr>
        <w:t xml:space="preserve"> | Total score out of 10 |</w:t>
      </w:r>
    </w:p>
    <w:p w14:paraId="4CC57CA3" w14:textId="77777777" w:rsidR="00F34230" w:rsidRPr="00F34230" w:rsidRDefault="00F216F2" w:rsidP="00F3423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3606DE7">
          <v:rect id="_x0000_i1178" style="width:0;height:1.5pt" o:hralign="center" o:hrstd="t" o:hr="t" fillcolor="#a0a0a0" stroked="f"/>
        </w:pict>
      </w:r>
    </w:p>
    <w:p w14:paraId="7B61BE1A" w14:textId="77777777" w:rsidR="0004773C" w:rsidRDefault="0004773C">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4F4B69C2" w14:textId="6E061BB4" w:rsidR="00F34230" w:rsidRPr="00F34230" w:rsidRDefault="00F34230" w:rsidP="00F34230">
      <w:pPr>
        <w:rPr>
          <w:rFonts w:ascii="Century Gothic" w:eastAsia="Times New Roman" w:hAnsi="Century Gothic" w:cs="Arial"/>
          <w:b/>
          <w:bCs/>
          <w:color w:val="000000"/>
          <w:lang w:eastAsia="en-ZA"/>
        </w:rPr>
      </w:pPr>
      <w:r w:rsidRPr="00F34230">
        <w:rPr>
          <w:rFonts w:ascii="Century Gothic" w:eastAsia="Times New Roman" w:hAnsi="Century Gothic" w:cs="Arial"/>
          <w:b/>
          <w:bCs/>
          <w:color w:val="000000"/>
          <w:lang w:eastAsia="en-ZA"/>
        </w:rPr>
        <w:lastRenderedPageBreak/>
        <w:t>Model Scoring Example</w:t>
      </w:r>
    </w:p>
    <w:p w14:paraId="1B250A93" w14:textId="77777777" w:rsidR="00F34230" w:rsidRPr="00F34230" w:rsidRDefault="00F34230" w:rsidP="00F34230">
      <w:pPr>
        <w:numPr>
          <w:ilvl w:val="0"/>
          <w:numId w:val="1047"/>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IAC1201</w:t>
      </w:r>
      <w:r w:rsidRPr="00F34230">
        <w:rPr>
          <w:rFonts w:ascii="Century Gothic" w:eastAsia="Times New Roman" w:hAnsi="Century Gothic" w:cs="Arial"/>
          <w:bCs/>
          <w:color w:val="000000"/>
          <w:lang w:eastAsia="en-ZA"/>
        </w:rPr>
        <w:t>: 4 (Good explanation with relevant examples, but could include more detail.)</w:t>
      </w:r>
    </w:p>
    <w:p w14:paraId="77136DBC" w14:textId="77777777" w:rsidR="00F34230" w:rsidRPr="00F34230" w:rsidRDefault="00F34230" w:rsidP="00F34230">
      <w:pPr>
        <w:numPr>
          <w:ilvl w:val="0"/>
          <w:numId w:val="1047"/>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IAC1202</w:t>
      </w:r>
      <w:r w:rsidRPr="00F34230">
        <w:rPr>
          <w:rFonts w:ascii="Century Gothic" w:eastAsia="Times New Roman" w:hAnsi="Century Gothic" w:cs="Arial"/>
          <w:bCs/>
          <w:color w:val="000000"/>
          <w:lang w:eastAsia="en-ZA"/>
        </w:rPr>
        <w:t>: 5 (Thorough definition and justification of root cause analysis with relevant examples.)</w:t>
      </w:r>
    </w:p>
    <w:p w14:paraId="3F65B850" w14:textId="77777777" w:rsidR="00F34230" w:rsidRPr="00F34230" w:rsidRDefault="00F34230" w:rsidP="00F34230">
      <w:pPr>
        <w:numPr>
          <w:ilvl w:val="0"/>
          <w:numId w:val="1047"/>
        </w:numPr>
        <w:rPr>
          <w:rFonts w:ascii="Century Gothic" w:eastAsia="Times New Roman" w:hAnsi="Century Gothic" w:cs="Arial"/>
          <w:bCs/>
          <w:color w:val="000000"/>
          <w:lang w:eastAsia="en-ZA"/>
        </w:rPr>
      </w:pPr>
      <w:r w:rsidRPr="00F34230">
        <w:rPr>
          <w:rFonts w:ascii="Century Gothic" w:eastAsia="Times New Roman" w:hAnsi="Century Gothic" w:cs="Arial"/>
          <w:b/>
          <w:bCs/>
          <w:color w:val="000000"/>
          <w:lang w:eastAsia="en-ZA"/>
        </w:rPr>
        <w:t>Total Score</w:t>
      </w:r>
      <w:r w:rsidRPr="00F34230">
        <w:rPr>
          <w:rFonts w:ascii="Century Gothic" w:eastAsia="Times New Roman" w:hAnsi="Century Gothic" w:cs="Arial"/>
          <w:bCs/>
          <w:color w:val="000000"/>
          <w:lang w:eastAsia="en-ZA"/>
        </w:rPr>
        <w:t>: 9/10</w:t>
      </w:r>
    </w:p>
    <w:p w14:paraId="3C5CA802" w14:textId="70B2CC21" w:rsidR="00F34230" w:rsidRDefault="00F34230" w:rsidP="00F34230">
      <w:pPr>
        <w:rPr>
          <w:rFonts w:ascii="Century Gothic" w:eastAsia="Times New Roman" w:hAnsi="Century Gothic" w:cs="Arial"/>
          <w:bCs/>
          <w:color w:val="000000"/>
          <w:lang w:eastAsia="en-ZA"/>
        </w:rPr>
      </w:pPr>
      <w:r w:rsidRPr="00F34230">
        <w:rPr>
          <w:rFonts w:ascii="Century Gothic" w:eastAsia="Times New Roman" w:hAnsi="Century Gothic" w:cs="Arial"/>
          <w:bCs/>
          <w:color w:val="000000"/>
          <w:lang w:eastAsia="en-ZA"/>
        </w:rPr>
        <w:t>This formative assessment aims to evaluate learners' understanding of the principles of re-engineering and root cause analysis in the context of furniture manufacturing. It encourages critical thinking and application of knowledge in practical scenarios.</w:t>
      </w:r>
    </w:p>
    <w:p w14:paraId="164DF6BE" w14:textId="77777777" w:rsidR="00F34230" w:rsidRDefault="00F3423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337F872F" w14:textId="743E415F" w:rsidR="00F119B0" w:rsidRDefault="00F119B0" w:rsidP="00A62DF5">
      <w:pPr>
        <w:pStyle w:val="Heading2"/>
        <w:rPr>
          <w:rFonts w:eastAsia="Times New Roman"/>
          <w:lang w:eastAsia="en-ZA"/>
        </w:rPr>
      </w:pPr>
      <w:bookmarkStart w:id="58" w:name="_Toc195785797"/>
      <w:r w:rsidRPr="00F119B0">
        <w:rPr>
          <w:rFonts w:eastAsia="Times New Roman"/>
          <w:lang w:eastAsia="en-ZA"/>
        </w:rPr>
        <w:lastRenderedPageBreak/>
        <w:t>Case Study: Re-engineering Challenges at Artisan Furniture Co.</w:t>
      </w:r>
      <w:bookmarkEnd w:id="58"/>
    </w:p>
    <w:p w14:paraId="135ECD5B" w14:textId="77777777" w:rsidR="00A62DF5" w:rsidRPr="00A62DF5" w:rsidRDefault="00A62DF5" w:rsidP="00A62DF5">
      <w:pPr>
        <w:rPr>
          <w:lang w:eastAsia="en-ZA"/>
        </w:rPr>
      </w:pPr>
    </w:p>
    <w:p w14:paraId="3E71D790" w14:textId="77777777" w:rsidR="00F119B0" w:rsidRPr="00F119B0" w:rsidRDefault="00F119B0" w:rsidP="00F119B0">
      <w:pPr>
        <w:rPr>
          <w:rFonts w:ascii="Century Gothic" w:eastAsia="Times New Roman" w:hAnsi="Century Gothic" w:cs="Arial"/>
          <w:b/>
          <w:bCs/>
          <w:color w:val="000000"/>
          <w:lang w:eastAsia="en-ZA"/>
        </w:rPr>
      </w:pPr>
      <w:r w:rsidRPr="00F119B0">
        <w:rPr>
          <w:rFonts w:ascii="Century Gothic" w:eastAsia="Times New Roman" w:hAnsi="Century Gothic" w:cs="Arial"/>
          <w:b/>
          <w:bCs/>
          <w:color w:val="000000"/>
          <w:lang w:eastAsia="en-ZA"/>
        </w:rPr>
        <w:t>Scenario:</w:t>
      </w:r>
    </w:p>
    <w:p w14:paraId="30677FB6"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Artisan Furniture Co., a well-established manufacturer known for its high-quality custom cabinetry and crafted furniture, has recently encountered several challenges in their production processes. Despite having a strong customer base and good sales, the management team has received increasing complaints regarding delays in delivery times, inconsistencies in product quality, and rising production costs. To address these issues, the company has decided to undertake a re-engineering initiative to improve its operations.</w:t>
      </w:r>
    </w:p>
    <w:p w14:paraId="0D9B3F23"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As the newly appointed quality manager, you have been tasked with analyzing the current situation, applying re-engineering principles, and conducting a root cause analysis to identify the underlying problems. You will present your findings and recommendations to the management team.</w:t>
      </w:r>
    </w:p>
    <w:p w14:paraId="17D1E946" w14:textId="77777777" w:rsidR="00F119B0" w:rsidRPr="00F119B0" w:rsidRDefault="00F119B0" w:rsidP="00F119B0">
      <w:pPr>
        <w:rPr>
          <w:rFonts w:ascii="Century Gothic" w:eastAsia="Times New Roman" w:hAnsi="Century Gothic" w:cs="Arial"/>
          <w:b/>
          <w:bCs/>
          <w:color w:val="000000"/>
          <w:lang w:eastAsia="en-ZA"/>
        </w:rPr>
      </w:pPr>
      <w:r w:rsidRPr="00F119B0">
        <w:rPr>
          <w:rFonts w:ascii="Century Gothic" w:eastAsia="Times New Roman" w:hAnsi="Century Gothic" w:cs="Arial"/>
          <w:b/>
          <w:bCs/>
          <w:color w:val="000000"/>
          <w:lang w:eastAsia="en-ZA"/>
        </w:rPr>
        <w:t>Key Issues Identified:</w:t>
      </w:r>
    </w:p>
    <w:p w14:paraId="6AEEE7D0" w14:textId="77777777" w:rsidR="00F119B0" w:rsidRPr="00F119B0" w:rsidRDefault="00F119B0" w:rsidP="00F119B0">
      <w:pPr>
        <w:numPr>
          <w:ilvl w:val="0"/>
          <w:numId w:val="1048"/>
        </w:num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Production delays leading to missed delivery deadlines.</w:t>
      </w:r>
    </w:p>
    <w:p w14:paraId="6A3FF80B" w14:textId="77777777" w:rsidR="00F119B0" w:rsidRPr="00F119B0" w:rsidRDefault="00F119B0" w:rsidP="00F119B0">
      <w:pPr>
        <w:numPr>
          <w:ilvl w:val="0"/>
          <w:numId w:val="1048"/>
        </w:num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Variability in the quality of finished furniture products.</w:t>
      </w:r>
    </w:p>
    <w:p w14:paraId="331BA3FA" w14:textId="77777777" w:rsidR="00F119B0" w:rsidRPr="00F119B0" w:rsidRDefault="00F119B0" w:rsidP="00F119B0">
      <w:pPr>
        <w:numPr>
          <w:ilvl w:val="0"/>
          <w:numId w:val="1048"/>
        </w:num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Increased material costs due to waste and rework.</w:t>
      </w:r>
    </w:p>
    <w:p w14:paraId="466E6977" w14:textId="77777777" w:rsidR="00F119B0" w:rsidRPr="00F119B0" w:rsidRDefault="00F216F2" w:rsidP="00F119B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7522389">
          <v:rect id="_x0000_i1179" style="width:0;height:1.5pt" o:hralign="center" o:hrstd="t" o:hr="t" fillcolor="#a0a0a0" stroked="f"/>
        </w:pict>
      </w:r>
    </w:p>
    <w:p w14:paraId="14D0C430" w14:textId="77777777" w:rsidR="00F119B0" w:rsidRPr="00F119B0" w:rsidRDefault="00F119B0" w:rsidP="00F119B0">
      <w:pPr>
        <w:rPr>
          <w:rFonts w:ascii="Century Gothic" w:eastAsia="Times New Roman" w:hAnsi="Century Gothic" w:cs="Arial"/>
          <w:b/>
          <w:bCs/>
          <w:color w:val="000000"/>
          <w:lang w:eastAsia="en-ZA"/>
        </w:rPr>
      </w:pPr>
      <w:r w:rsidRPr="00F119B0">
        <w:rPr>
          <w:rFonts w:ascii="Century Gothic" w:eastAsia="Times New Roman" w:hAnsi="Century Gothic" w:cs="Arial"/>
          <w:b/>
          <w:bCs/>
          <w:color w:val="000000"/>
          <w:lang w:eastAsia="en-ZA"/>
        </w:rPr>
        <w:t>Questions Based on the Case Study</w:t>
      </w:r>
    </w:p>
    <w:p w14:paraId="280323A1" w14:textId="77777777" w:rsidR="00F119B0" w:rsidRPr="00F119B0" w:rsidRDefault="00F119B0" w:rsidP="00F119B0">
      <w:pPr>
        <w:rPr>
          <w:rFonts w:ascii="Century Gothic" w:eastAsia="Times New Roman" w:hAnsi="Century Gothic" w:cs="Arial"/>
          <w:b/>
          <w:bCs/>
          <w:color w:val="000000"/>
          <w:lang w:eastAsia="en-ZA"/>
        </w:rPr>
      </w:pPr>
      <w:r w:rsidRPr="00F119B0">
        <w:rPr>
          <w:rFonts w:ascii="Century Gothic" w:eastAsia="Times New Roman" w:hAnsi="Century Gothic" w:cs="Arial"/>
          <w:b/>
          <w:bCs/>
          <w:color w:val="000000"/>
          <w:lang w:eastAsia="en-ZA"/>
        </w:rPr>
        <w:t>Question 1: Re-engineering Principles (IAC1201)</w:t>
      </w:r>
    </w:p>
    <w:p w14:paraId="1B7AA830"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Explain two key re-engineering principles that Artisan Furniture Co. should consider implementing to address the identified challenges. Discuss how these principles can be applied in the company’s operations.</w:t>
      </w:r>
    </w:p>
    <w:p w14:paraId="4B9304F7"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Model Answer</w:t>
      </w:r>
      <w:r w:rsidRPr="00F119B0">
        <w:rPr>
          <w:rFonts w:ascii="Century Gothic" w:eastAsia="Times New Roman" w:hAnsi="Century Gothic" w:cs="Arial"/>
          <w:bCs/>
          <w:color w:val="000000"/>
          <w:lang w:eastAsia="en-ZA"/>
        </w:rPr>
        <w:t>:</w:t>
      </w:r>
    </w:p>
    <w:p w14:paraId="6232552A" w14:textId="77777777" w:rsidR="00F119B0" w:rsidRPr="00F119B0" w:rsidRDefault="00F119B0" w:rsidP="00F119B0">
      <w:pPr>
        <w:numPr>
          <w:ilvl w:val="0"/>
          <w:numId w:val="1049"/>
        </w:num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Holistic Approach</w:t>
      </w:r>
      <w:r w:rsidRPr="00F119B0">
        <w:rPr>
          <w:rFonts w:ascii="Century Gothic" w:eastAsia="Times New Roman" w:hAnsi="Century Gothic" w:cs="Arial"/>
          <w:bCs/>
          <w:color w:val="000000"/>
          <w:lang w:eastAsia="en-ZA"/>
        </w:rPr>
        <w:t>: This principle emphasizes the need to look at the entire production process rather than focusing on isolated steps. For Artisan Furniture Co., this means evaluating how each stage of production, from design to assembly, impacts overall efficiency and quality. By mapping the entire workflow, the company can identify bottlenecks and areas where improvements can be made, such as optimizing the layout of the workshop to reduce movement and handling time.</w:t>
      </w:r>
    </w:p>
    <w:p w14:paraId="3FFA1981" w14:textId="77777777" w:rsidR="00F119B0" w:rsidRPr="00F119B0" w:rsidRDefault="00F119B0" w:rsidP="00F119B0">
      <w:pPr>
        <w:numPr>
          <w:ilvl w:val="0"/>
          <w:numId w:val="1049"/>
        </w:num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Customer-Centric Design</w:t>
      </w:r>
      <w:r w:rsidRPr="00F119B0">
        <w:rPr>
          <w:rFonts w:ascii="Century Gothic" w:eastAsia="Times New Roman" w:hAnsi="Century Gothic" w:cs="Arial"/>
          <w:bCs/>
          <w:color w:val="000000"/>
          <w:lang w:eastAsia="en-ZA"/>
        </w:rPr>
        <w:t>: This principle focuses on understanding and meeting customer needs. Artisan Furniture Co. should gather feedback from customers regarding their preferences and experiences with the products. By incorporating this feedback into the design process, the company can create furniture that not only meets aesthetic demands but also addresses functionality and usability issues, leading to improved customer satisfaction and reduced returns.</w:t>
      </w:r>
    </w:p>
    <w:p w14:paraId="4287ED2F" w14:textId="77777777" w:rsidR="00F119B0" w:rsidRPr="00F119B0" w:rsidRDefault="00F119B0" w:rsidP="00F119B0">
      <w:pPr>
        <w:rPr>
          <w:rFonts w:ascii="Century Gothic" w:eastAsia="Times New Roman" w:hAnsi="Century Gothic" w:cs="Arial"/>
          <w:b/>
          <w:bCs/>
          <w:color w:val="000000"/>
          <w:lang w:eastAsia="en-ZA"/>
        </w:rPr>
      </w:pPr>
      <w:r w:rsidRPr="00F119B0">
        <w:rPr>
          <w:rFonts w:ascii="Century Gothic" w:eastAsia="Times New Roman" w:hAnsi="Century Gothic" w:cs="Arial"/>
          <w:b/>
          <w:bCs/>
          <w:color w:val="000000"/>
          <w:lang w:eastAsia="en-ZA"/>
        </w:rPr>
        <w:lastRenderedPageBreak/>
        <w:t>Question 2: Root Cause Analysis (IAC1202)</w:t>
      </w:r>
    </w:p>
    <w:p w14:paraId="73A3069A"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Define root cause analysis and explain its purpose in the context of Artisan Furniture Co.’s challenges. How can it be applied to identify the underlying issues leading to production delays and quality inconsistencies?</w:t>
      </w:r>
    </w:p>
    <w:p w14:paraId="50413CAD"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Model Answer</w:t>
      </w:r>
      <w:r w:rsidRPr="00F119B0">
        <w:rPr>
          <w:rFonts w:ascii="Century Gothic" w:eastAsia="Times New Roman" w:hAnsi="Century Gothic" w:cs="Arial"/>
          <w:bCs/>
          <w:color w:val="000000"/>
          <w:lang w:eastAsia="en-ZA"/>
        </w:rPr>
        <w:t>:</w:t>
      </w:r>
      <w:r w:rsidRPr="00F119B0">
        <w:rPr>
          <w:rFonts w:ascii="Century Gothic" w:eastAsia="Times New Roman" w:hAnsi="Century Gothic" w:cs="Arial"/>
          <w:bCs/>
          <w:color w:val="000000"/>
          <w:lang w:eastAsia="en-ZA"/>
        </w:rPr>
        <w:br/>
      </w:r>
      <w:r w:rsidRPr="00F119B0">
        <w:rPr>
          <w:rFonts w:ascii="Century Gothic" w:eastAsia="Times New Roman" w:hAnsi="Century Gothic" w:cs="Arial"/>
          <w:b/>
          <w:bCs/>
          <w:color w:val="000000"/>
          <w:lang w:eastAsia="en-ZA"/>
        </w:rPr>
        <w:t>Root Cause Analysis (RCA)</w:t>
      </w:r>
      <w:r w:rsidRPr="00F119B0">
        <w:rPr>
          <w:rFonts w:ascii="Century Gothic" w:eastAsia="Times New Roman" w:hAnsi="Century Gothic" w:cs="Arial"/>
          <w:bCs/>
          <w:color w:val="000000"/>
          <w:lang w:eastAsia="en-ZA"/>
        </w:rPr>
        <w:t xml:space="preserve"> is a systematic process used to identify the fundamental causes of problems or faults. The purpose of RCA is to understand why an issue occurred so that effective corrective actions can be implemented, preventing recurrence.</w:t>
      </w:r>
    </w:p>
    <w:p w14:paraId="71C1A711"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In the context of Artisan Furniture Co., RCA can be applied by first gathering data on the production delays and quality issues. This may involve collecting information on production timelines, employee feedback, and defect rates. Techniques such as the 5 Whys can be employed to drill down into the reasons for delays. For instance, if delays are attributed to equipment malfunctions, further questioning may reveal inadequate maintenance schedules or insufficient operator training as root causes.</w:t>
      </w:r>
    </w:p>
    <w:p w14:paraId="2D33186F"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By identifying these underlying issues, the company can implement targeted solutions, such as improving maintenance protocols and enhancing training programs for staff, ultimately leading to more efficient production processes and consistent product quality.</w:t>
      </w:r>
    </w:p>
    <w:p w14:paraId="1C3D2B79" w14:textId="77777777" w:rsidR="00F119B0" w:rsidRPr="00F119B0" w:rsidRDefault="00F216F2" w:rsidP="00F119B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77B32D4">
          <v:rect id="_x0000_i1180" style="width:0;height:1.5pt" o:hralign="center" o:hrstd="t" o:hr="t" fillcolor="#a0a0a0" stroked="f"/>
        </w:pict>
      </w:r>
    </w:p>
    <w:p w14:paraId="71B98FEE" w14:textId="0D1ABB41" w:rsidR="00F119B0" w:rsidRDefault="00F119B0" w:rsidP="00A62DF5">
      <w:pPr>
        <w:pStyle w:val="Heading2"/>
        <w:rPr>
          <w:rFonts w:eastAsia="Times New Roman"/>
          <w:lang w:eastAsia="en-ZA"/>
        </w:rPr>
      </w:pPr>
      <w:bookmarkStart w:id="59" w:name="_Toc195785798"/>
      <w:r w:rsidRPr="00F119B0">
        <w:rPr>
          <w:rFonts w:eastAsia="Times New Roman"/>
          <w:lang w:eastAsia="en-ZA"/>
        </w:rPr>
        <w:t>Marking Rubric</w:t>
      </w:r>
      <w:bookmarkEnd w:id="59"/>
    </w:p>
    <w:p w14:paraId="558E73F2" w14:textId="77777777" w:rsidR="00A62DF5" w:rsidRPr="00A62DF5" w:rsidRDefault="00A62DF5" w:rsidP="00A62DF5">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61"/>
        <w:gridCol w:w="1026"/>
        <w:gridCol w:w="5029"/>
      </w:tblGrid>
      <w:tr w:rsidR="00F119B0" w:rsidRPr="00F119B0" w14:paraId="32D31081" w14:textId="77777777" w:rsidTr="00A62DF5">
        <w:trPr>
          <w:tblHeader/>
          <w:tblCellSpacing w:w="15" w:type="dxa"/>
        </w:trPr>
        <w:tc>
          <w:tcPr>
            <w:tcW w:w="0" w:type="auto"/>
            <w:vAlign w:val="center"/>
            <w:hideMark/>
          </w:tcPr>
          <w:p w14:paraId="76D38888" w14:textId="77777777" w:rsidR="00F119B0" w:rsidRPr="00F119B0" w:rsidRDefault="00F119B0" w:rsidP="00F119B0">
            <w:pPr>
              <w:rPr>
                <w:rFonts w:ascii="Century Gothic" w:eastAsia="Times New Roman" w:hAnsi="Century Gothic" w:cs="Arial"/>
                <w:b/>
                <w:bCs/>
                <w:color w:val="000000"/>
                <w:lang w:eastAsia="en-ZA"/>
              </w:rPr>
            </w:pPr>
            <w:r w:rsidRPr="00F119B0">
              <w:rPr>
                <w:rFonts w:ascii="Century Gothic" w:eastAsia="Times New Roman" w:hAnsi="Century Gothic" w:cs="Arial"/>
                <w:b/>
                <w:bCs/>
                <w:color w:val="000000"/>
                <w:lang w:eastAsia="en-ZA"/>
              </w:rPr>
              <w:t>Criteria</w:t>
            </w:r>
          </w:p>
        </w:tc>
        <w:tc>
          <w:tcPr>
            <w:tcW w:w="0" w:type="auto"/>
            <w:vAlign w:val="center"/>
            <w:hideMark/>
          </w:tcPr>
          <w:p w14:paraId="2C29B8FA" w14:textId="77777777" w:rsidR="00F119B0" w:rsidRPr="00F119B0" w:rsidRDefault="00F119B0" w:rsidP="00F119B0">
            <w:pPr>
              <w:rPr>
                <w:rFonts w:ascii="Century Gothic" w:eastAsia="Times New Roman" w:hAnsi="Century Gothic" w:cs="Arial"/>
                <w:b/>
                <w:bCs/>
                <w:color w:val="000000"/>
                <w:lang w:eastAsia="en-ZA"/>
              </w:rPr>
            </w:pPr>
            <w:r w:rsidRPr="00F119B0">
              <w:rPr>
                <w:rFonts w:ascii="Century Gothic" w:eastAsia="Times New Roman" w:hAnsi="Century Gothic" w:cs="Arial"/>
                <w:b/>
                <w:bCs/>
                <w:color w:val="000000"/>
                <w:lang w:eastAsia="en-ZA"/>
              </w:rPr>
              <w:t>Score Range</w:t>
            </w:r>
          </w:p>
        </w:tc>
        <w:tc>
          <w:tcPr>
            <w:tcW w:w="0" w:type="auto"/>
            <w:vAlign w:val="center"/>
            <w:hideMark/>
          </w:tcPr>
          <w:p w14:paraId="57AA1421" w14:textId="77777777" w:rsidR="00F119B0" w:rsidRPr="00F119B0" w:rsidRDefault="00F119B0" w:rsidP="00F119B0">
            <w:pPr>
              <w:rPr>
                <w:rFonts w:ascii="Century Gothic" w:eastAsia="Times New Roman" w:hAnsi="Century Gothic" w:cs="Arial"/>
                <w:b/>
                <w:bCs/>
                <w:color w:val="000000"/>
                <w:lang w:eastAsia="en-ZA"/>
              </w:rPr>
            </w:pPr>
            <w:r w:rsidRPr="00F119B0">
              <w:rPr>
                <w:rFonts w:ascii="Century Gothic" w:eastAsia="Times New Roman" w:hAnsi="Century Gothic" w:cs="Arial"/>
                <w:b/>
                <w:bCs/>
                <w:color w:val="000000"/>
                <w:lang w:eastAsia="en-ZA"/>
              </w:rPr>
              <w:t>Descriptors</w:t>
            </w:r>
          </w:p>
        </w:tc>
      </w:tr>
      <w:tr w:rsidR="00F119B0" w:rsidRPr="00F119B0" w14:paraId="0A2A191A" w14:textId="77777777" w:rsidTr="00A62DF5">
        <w:trPr>
          <w:tblCellSpacing w:w="15" w:type="dxa"/>
        </w:trPr>
        <w:tc>
          <w:tcPr>
            <w:tcW w:w="0" w:type="auto"/>
            <w:vAlign w:val="center"/>
            <w:hideMark/>
          </w:tcPr>
          <w:p w14:paraId="662CE886"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IAC1201: Re-engineering principles explained (5%)</w:t>
            </w:r>
          </w:p>
        </w:tc>
        <w:tc>
          <w:tcPr>
            <w:tcW w:w="0" w:type="auto"/>
            <w:vAlign w:val="center"/>
            <w:hideMark/>
          </w:tcPr>
          <w:p w14:paraId="63E13757"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0-5</w:t>
            </w:r>
          </w:p>
        </w:tc>
        <w:tc>
          <w:tcPr>
            <w:tcW w:w="0" w:type="auto"/>
            <w:vAlign w:val="center"/>
            <w:hideMark/>
          </w:tcPr>
          <w:p w14:paraId="5214FC91" w14:textId="77777777"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 Comprehensive explanation with clear examples of principles and their applications (5 points).</w:t>
            </w:r>
          </w:p>
        </w:tc>
      </w:tr>
    </w:tbl>
    <w:p w14:paraId="6ADDE8BC" w14:textId="77777777" w:rsidR="00A62DF5" w:rsidRDefault="00A62DF5" w:rsidP="00F119B0">
      <w:pPr>
        <w:rPr>
          <w:rFonts w:ascii="Century Gothic" w:eastAsia="Times New Roman" w:hAnsi="Century Gothic" w:cs="Arial"/>
          <w:bCs/>
          <w:color w:val="000000"/>
          <w:lang w:eastAsia="en-ZA"/>
        </w:rPr>
      </w:pPr>
    </w:p>
    <w:p w14:paraId="28AFFA1B" w14:textId="1DAF585F"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 xml:space="preserve">- Good explanation with relevant examples but lacking depth (3-4 points).  </w:t>
      </w:r>
    </w:p>
    <w:p w14:paraId="021AACF0" w14:textId="6862BF46"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 xml:space="preserve">- Basic explanation with minimal detail or examples (1-2 points).  </w:t>
      </w:r>
    </w:p>
    <w:p w14:paraId="255DBD9B" w14:textId="77777777" w:rsidR="00A62DF5"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 No relevant explanation or inc</w:t>
      </w:r>
      <w:r w:rsidR="00A62DF5">
        <w:rPr>
          <w:rFonts w:ascii="Century Gothic" w:eastAsia="Times New Roman" w:hAnsi="Century Gothic" w:cs="Arial"/>
          <w:bCs/>
          <w:color w:val="000000"/>
          <w:lang w:eastAsia="en-ZA"/>
        </w:rPr>
        <w:t>orrect information (0 points).</w:t>
      </w:r>
    </w:p>
    <w:p w14:paraId="5F25D989" w14:textId="77777777" w:rsidR="00A62DF5" w:rsidRDefault="00A62DF5" w:rsidP="00F119B0">
      <w:pPr>
        <w:rPr>
          <w:rFonts w:ascii="Century Gothic" w:eastAsia="Times New Roman" w:hAnsi="Century Gothic" w:cs="Arial"/>
          <w:bCs/>
          <w:color w:val="000000"/>
          <w:lang w:eastAsia="en-ZA"/>
        </w:rPr>
      </w:pPr>
    </w:p>
    <w:p w14:paraId="3BE0C026" w14:textId="77777777" w:rsidR="00A62DF5"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IAC1202: Root cause analysis defined and justified (5%)</w:t>
      </w:r>
      <w:r w:rsidRPr="00F119B0">
        <w:rPr>
          <w:rFonts w:ascii="Century Gothic" w:eastAsia="Times New Roman" w:hAnsi="Century Gothic" w:cs="Arial"/>
          <w:bCs/>
          <w:color w:val="000000"/>
          <w:lang w:eastAsia="en-ZA"/>
        </w:rPr>
        <w:t xml:space="preserve"> | 0-5 | - Clear definition of root cause analysis with relevant justification and examples (5 points).</w:t>
      </w:r>
      <w:r w:rsidRPr="00F119B0">
        <w:rPr>
          <w:rFonts w:ascii="Century Gothic" w:eastAsia="Times New Roman" w:hAnsi="Century Gothic" w:cs="Arial"/>
          <w:bCs/>
          <w:color w:val="000000"/>
          <w:lang w:eastAsia="en-ZA"/>
        </w:rPr>
        <w:br/>
        <w:t>- Good understanding with limited depth or examples (3-4 points).</w:t>
      </w:r>
      <w:r w:rsidRPr="00F119B0">
        <w:rPr>
          <w:rFonts w:ascii="Century Gothic" w:eastAsia="Times New Roman" w:hAnsi="Century Gothic" w:cs="Arial"/>
          <w:bCs/>
          <w:color w:val="000000"/>
          <w:lang w:eastAsia="en-ZA"/>
        </w:rPr>
        <w:br/>
        <w:t>- Basic understanding, but minimal detail (1-2 points).</w:t>
      </w:r>
      <w:r w:rsidRPr="00F119B0">
        <w:rPr>
          <w:rFonts w:ascii="Century Gothic" w:eastAsia="Times New Roman" w:hAnsi="Century Gothic" w:cs="Arial"/>
          <w:bCs/>
          <w:color w:val="000000"/>
          <w:lang w:eastAsia="en-ZA"/>
        </w:rPr>
        <w:br/>
        <w:t>- No relevant information or in</w:t>
      </w:r>
      <w:r w:rsidR="00A62DF5">
        <w:rPr>
          <w:rFonts w:ascii="Century Gothic" w:eastAsia="Times New Roman" w:hAnsi="Century Gothic" w:cs="Arial"/>
          <w:bCs/>
          <w:color w:val="000000"/>
          <w:lang w:eastAsia="en-ZA"/>
        </w:rPr>
        <w:t xml:space="preserve">correct response (0 points). </w:t>
      </w:r>
    </w:p>
    <w:p w14:paraId="5FE925D8" w14:textId="6AE70612" w:rsidR="00F119B0" w:rsidRP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Total Score</w:t>
      </w:r>
      <w:r w:rsidRPr="00F119B0">
        <w:rPr>
          <w:rFonts w:ascii="Century Gothic" w:eastAsia="Times New Roman" w:hAnsi="Century Gothic" w:cs="Arial"/>
          <w:bCs/>
          <w:color w:val="000000"/>
          <w:lang w:eastAsia="en-ZA"/>
        </w:rPr>
        <w:t xml:space="preserve"> | </w:t>
      </w:r>
      <w:r w:rsidRPr="00F119B0">
        <w:rPr>
          <w:rFonts w:ascii="Century Gothic" w:eastAsia="Times New Roman" w:hAnsi="Century Gothic" w:cs="Arial"/>
          <w:b/>
          <w:bCs/>
          <w:color w:val="000000"/>
          <w:lang w:eastAsia="en-ZA"/>
        </w:rPr>
        <w:t>0-10</w:t>
      </w:r>
      <w:r w:rsidRPr="00F119B0">
        <w:rPr>
          <w:rFonts w:ascii="Century Gothic" w:eastAsia="Times New Roman" w:hAnsi="Century Gothic" w:cs="Arial"/>
          <w:bCs/>
          <w:color w:val="000000"/>
          <w:lang w:eastAsia="en-ZA"/>
        </w:rPr>
        <w:t xml:space="preserve"> | Total score out of 10 |</w:t>
      </w:r>
    </w:p>
    <w:p w14:paraId="0E5DCBDA" w14:textId="77777777" w:rsidR="00F119B0" w:rsidRPr="00F119B0" w:rsidRDefault="00F216F2" w:rsidP="00F119B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lastRenderedPageBreak/>
        <w:pict w14:anchorId="1C599395">
          <v:rect id="_x0000_i1181" style="width:0;height:1.5pt" o:hralign="center" o:hrstd="t" o:hr="t" fillcolor="#a0a0a0" stroked="f"/>
        </w:pict>
      </w:r>
    </w:p>
    <w:p w14:paraId="3F6231C1" w14:textId="77777777" w:rsidR="00F119B0" w:rsidRPr="00F119B0" w:rsidRDefault="00F119B0" w:rsidP="00F119B0">
      <w:pPr>
        <w:rPr>
          <w:rFonts w:ascii="Century Gothic" w:eastAsia="Times New Roman" w:hAnsi="Century Gothic" w:cs="Arial"/>
          <w:b/>
          <w:bCs/>
          <w:color w:val="000000"/>
          <w:lang w:eastAsia="en-ZA"/>
        </w:rPr>
      </w:pPr>
      <w:r w:rsidRPr="00F119B0">
        <w:rPr>
          <w:rFonts w:ascii="Century Gothic" w:eastAsia="Times New Roman" w:hAnsi="Century Gothic" w:cs="Arial"/>
          <w:b/>
          <w:bCs/>
          <w:color w:val="000000"/>
          <w:lang w:eastAsia="en-ZA"/>
        </w:rPr>
        <w:t>Model Scoring Example</w:t>
      </w:r>
    </w:p>
    <w:p w14:paraId="351B7E7F" w14:textId="77777777" w:rsidR="00F119B0" w:rsidRPr="00F119B0" w:rsidRDefault="00F119B0" w:rsidP="00F119B0">
      <w:pPr>
        <w:numPr>
          <w:ilvl w:val="0"/>
          <w:numId w:val="1050"/>
        </w:num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IAC1201</w:t>
      </w:r>
      <w:r w:rsidRPr="00F119B0">
        <w:rPr>
          <w:rFonts w:ascii="Century Gothic" w:eastAsia="Times New Roman" w:hAnsi="Century Gothic" w:cs="Arial"/>
          <w:bCs/>
          <w:color w:val="000000"/>
          <w:lang w:eastAsia="en-ZA"/>
        </w:rPr>
        <w:t>: 4 (Good explanation of re-engineering principles with relevant examples, but could include more detail on applications.)</w:t>
      </w:r>
    </w:p>
    <w:p w14:paraId="7AD0AF9D" w14:textId="77777777" w:rsidR="00F119B0" w:rsidRPr="00F119B0" w:rsidRDefault="00F119B0" w:rsidP="00F119B0">
      <w:pPr>
        <w:numPr>
          <w:ilvl w:val="0"/>
          <w:numId w:val="1050"/>
        </w:num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IAC1202</w:t>
      </w:r>
      <w:r w:rsidRPr="00F119B0">
        <w:rPr>
          <w:rFonts w:ascii="Century Gothic" w:eastAsia="Times New Roman" w:hAnsi="Century Gothic" w:cs="Arial"/>
          <w:bCs/>
          <w:color w:val="000000"/>
          <w:lang w:eastAsia="en-ZA"/>
        </w:rPr>
        <w:t>: 5 (Thorough definition and justification of root cause analysis with relevant examples.)</w:t>
      </w:r>
    </w:p>
    <w:p w14:paraId="32EE264D" w14:textId="77777777" w:rsidR="00F119B0" w:rsidRPr="00F119B0" w:rsidRDefault="00F119B0" w:rsidP="00F119B0">
      <w:pPr>
        <w:numPr>
          <w:ilvl w:val="0"/>
          <w:numId w:val="1050"/>
        </w:numPr>
        <w:rPr>
          <w:rFonts w:ascii="Century Gothic" w:eastAsia="Times New Roman" w:hAnsi="Century Gothic" w:cs="Arial"/>
          <w:bCs/>
          <w:color w:val="000000"/>
          <w:lang w:eastAsia="en-ZA"/>
        </w:rPr>
      </w:pPr>
      <w:r w:rsidRPr="00F119B0">
        <w:rPr>
          <w:rFonts w:ascii="Century Gothic" w:eastAsia="Times New Roman" w:hAnsi="Century Gothic" w:cs="Arial"/>
          <w:b/>
          <w:bCs/>
          <w:color w:val="000000"/>
          <w:lang w:eastAsia="en-ZA"/>
        </w:rPr>
        <w:t>Total Score</w:t>
      </w:r>
      <w:r w:rsidRPr="00F119B0">
        <w:rPr>
          <w:rFonts w:ascii="Century Gothic" w:eastAsia="Times New Roman" w:hAnsi="Century Gothic" w:cs="Arial"/>
          <w:bCs/>
          <w:color w:val="000000"/>
          <w:lang w:eastAsia="en-ZA"/>
        </w:rPr>
        <w:t>: 9/10</w:t>
      </w:r>
    </w:p>
    <w:p w14:paraId="75403302" w14:textId="1C3C1B7C" w:rsidR="00F119B0" w:rsidRDefault="00F119B0" w:rsidP="00F119B0">
      <w:pPr>
        <w:rPr>
          <w:rFonts w:ascii="Century Gothic" w:eastAsia="Times New Roman" w:hAnsi="Century Gothic" w:cs="Arial"/>
          <w:bCs/>
          <w:color w:val="000000"/>
          <w:lang w:eastAsia="en-ZA"/>
        </w:rPr>
      </w:pPr>
      <w:r w:rsidRPr="00F119B0">
        <w:rPr>
          <w:rFonts w:ascii="Century Gothic" w:eastAsia="Times New Roman" w:hAnsi="Century Gothic" w:cs="Arial"/>
          <w:bCs/>
          <w:color w:val="000000"/>
          <w:lang w:eastAsia="en-ZA"/>
        </w:rPr>
        <w:t>This case study encourages learners to apply their understanding of re-engineering principles and root cause analysis to a practical scenario in furniture manufacturing, promoting critical thinking and problem-solving skills.</w:t>
      </w:r>
    </w:p>
    <w:p w14:paraId="48F71427" w14:textId="77777777" w:rsidR="00F119B0" w:rsidRDefault="00F119B0">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396DEB92" w14:textId="723BE7E3" w:rsidR="00F57E5F" w:rsidRPr="00F57E5F" w:rsidRDefault="00F57E5F" w:rsidP="00B94D41">
      <w:pPr>
        <w:pStyle w:val="Heading1"/>
        <w:rPr>
          <w:rFonts w:eastAsia="Times New Roman"/>
          <w:lang w:eastAsia="en-ZA"/>
        </w:rPr>
      </w:pPr>
      <w:bookmarkStart w:id="60" w:name="_Toc195785799"/>
      <w:r w:rsidRPr="00F57E5F">
        <w:rPr>
          <w:rFonts w:eastAsia="Times New Roman"/>
          <w:lang w:eastAsia="en-ZA"/>
        </w:rPr>
        <w:lastRenderedPageBreak/>
        <w:t>KM-07-KT13: Construction of Cabinet and Crafted Furniture (10%)</w:t>
      </w:r>
      <w:bookmarkEnd w:id="60"/>
    </w:p>
    <w:p w14:paraId="4E37D1F1" w14:textId="77777777" w:rsidR="00B94D41" w:rsidRDefault="00B94D41" w:rsidP="00F57E5F">
      <w:pPr>
        <w:rPr>
          <w:rFonts w:ascii="Century Gothic" w:eastAsia="Times New Roman" w:hAnsi="Century Gothic" w:cs="Arial"/>
          <w:b/>
          <w:bCs/>
          <w:color w:val="000000"/>
          <w:lang w:eastAsia="en-ZA"/>
        </w:rPr>
      </w:pPr>
    </w:p>
    <w:p w14:paraId="3034C9EC" w14:textId="5050FE4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The construction of cabinet and crafted furniture is a vital aspect of the furniture manufacturing process. This module provides learners with the necessary knowledge and skills to understand the principles, techniques, and materials involved in constructing various furniture components. By delving into the specifics of furniture construction, learners will gain insights into industry standards, best practices, and innovative methods that contribute to high-quality furniture production.</w:t>
      </w:r>
    </w:p>
    <w:p w14:paraId="74332B43"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In today’s competitive market, the ability to construct furniture that meets both aesthetic and functional requirements is essential. This module covers the critical elements of furniture construction, including product specifications, materials, and work methods. By mastering these concepts, learners will be well-prepared to tackle the challenges of furniture construction and contribute effectively to their organizations.</w:t>
      </w:r>
    </w:p>
    <w:p w14:paraId="6A0FA2F2" w14:textId="77777777" w:rsidR="00F57E5F" w:rsidRPr="00F57E5F" w:rsidRDefault="00F216F2" w:rsidP="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27AF323">
          <v:rect id="_x0000_i1182" style="width:0;height:1.5pt" o:hralign="center" o:hrstd="t" o:hr="t" fillcolor="#a0a0a0" stroked="f"/>
        </w:pict>
      </w:r>
    </w:p>
    <w:p w14:paraId="74EB169F" w14:textId="77777777"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Topic Elements to be Covered</w:t>
      </w:r>
    </w:p>
    <w:p w14:paraId="79CFC380" w14:textId="77777777" w:rsidR="00F57E5F" w:rsidRPr="00F57E5F" w:rsidRDefault="00F57E5F" w:rsidP="00F57E5F">
      <w:pPr>
        <w:numPr>
          <w:ilvl w:val="0"/>
          <w:numId w:val="1051"/>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KT1301: Determining Product Specifications and Materials</w:t>
      </w:r>
    </w:p>
    <w:p w14:paraId="328BFB83" w14:textId="77777777" w:rsidR="00F57E5F" w:rsidRPr="00F57E5F" w:rsidRDefault="00F57E5F" w:rsidP="00F57E5F">
      <w:pPr>
        <w:numPr>
          <w:ilvl w:val="1"/>
          <w:numId w:val="1051"/>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Learners will learn how to interpret oral or written instructions, drawings, and work orders to determine product specifications, necessary materials, and the setup requirements for machinery used in construction.</w:t>
      </w:r>
    </w:p>
    <w:p w14:paraId="3F3CADBA" w14:textId="77777777" w:rsidR="00F57E5F" w:rsidRPr="00F57E5F" w:rsidRDefault="00F57E5F" w:rsidP="00F57E5F">
      <w:pPr>
        <w:numPr>
          <w:ilvl w:val="0"/>
          <w:numId w:val="1051"/>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KT1302: Construction of Carcasses</w:t>
      </w:r>
    </w:p>
    <w:p w14:paraId="15E189F2" w14:textId="77777777" w:rsidR="00F57E5F" w:rsidRPr="00F57E5F" w:rsidRDefault="00F57E5F" w:rsidP="00F57E5F">
      <w:pPr>
        <w:numPr>
          <w:ilvl w:val="1"/>
          <w:numId w:val="1051"/>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This section will explore the definitions and terminology related to carcass construction, the principles of frame making, the purpose and standards of carcasses, the materials used, and the various types of joints required for strong and durable structures.</w:t>
      </w:r>
    </w:p>
    <w:p w14:paraId="0875C66F" w14:textId="77777777" w:rsidR="00F57E5F" w:rsidRPr="00F57E5F" w:rsidRDefault="00F57E5F" w:rsidP="00F57E5F">
      <w:pPr>
        <w:numPr>
          <w:ilvl w:val="0"/>
          <w:numId w:val="1051"/>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KT1303: Construction of Doors and Drawers</w:t>
      </w:r>
    </w:p>
    <w:p w14:paraId="294A48AC" w14:textId="77777777" w:rsidR="00F57E5F" w:rsidRPr="00F57E5F" w:rsidRDefault="00F57E5F" w:rsidP="00F57E5F">
      <w:pPr>
        <w:numPr>
          <w:ilvl w:val="1"/>
          <w:numId w:val="1051"/>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Learners will gain an understanding of the definitions and terminology specific to doors and drawer construction, including principles, purpose, standards, materials, measurements, and the various joints and fittings required to create functional and aesthetically pleasing drawers and doors.</w:t>
      </w:r>
    </w:p>
    <w:p w14:paraId="21D2B8BE" w14:textId="77777777" w:rsidR="00F57E5F" w:rsidRPr="00F57E5F" w:rsidRDefault="00F57E5F" w:rsidP="00F57E5F">
      <w:pPr>
        <w:numPr>
          <w:ilvl w:val="0"/>
          <w:numId w:val="1051"/>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KT1304: Construction of Seats</w:t>
      </w:r>
    </w:p>
    <w:p w14:paraId="2C0604BA" w14:textId="77777777" w:rsidR="00F57E5F" w:rsidRPr="00F57E5F" w:rsidRDefault="00F57E5F" w:rsidP="00F57E5F">
      <w:pPr>
        <w:numPr>
          <w:ilvl w:val="1"/>
          <w:numId w:val="1051"/>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This element covers the processes involved in constructing and shaping seats using layers of foam. Learners will explore the principles of shaping, foam standards, quality, and the density and purposes of different substrates used in furniture.</w:t>
      </w:r>
    </w:p>
    <w:p w14:paraId="7DF013C8" w14:textId="77777777" w:rsidR="00F57E5F" w:rsidRPr="00F57E5F" w:rsidRDefault="00F216F2" w:rsidP="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1CE6639">
          <v:rect id="_x0000_i1183" style="width:0;height:1.5pt" o:hralign="center" o:hrstd="t" o:hr="t" fillcolor="#a0a0a0" stroked="f"/>
        </w:pict>
      </w:r>
    </w:p>
    <w:p w14:paraId="5172C22F" w14:textId="77777777" w:rsidR="00B94D41" w:rsidRDefault="00B94D41">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7E33D30B" w14:textId="4E7DF6D2"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lastRenderedPageBreak/>
        <w:t>Internal Assessment Criteria</w:t>
      </w:r>
    </w:p>
    <w:p w14:paraId="253442B6" w14:textId="77777777" w:rsidR="00F57E5F" w:rsidRPr="00F57E5F" w:rsidRDefault="00F57E5F" w:rsidP="00F57E5F">
      <w:pPr>
        <w:numPr>
          <w:ilvl w:val="0"/>
          <w:numId w:val="1052"/>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IAC1301</w:t>
      </w:r>
      <w:r w:rsidRPr="00F57E5F">
        <w:rPr>
          <w:rFonts w:ascii="Century Gothic" w:eastAsia="Times New Roman" w:hAnsi="Century Gothic" w:cs="Arial"/>
          <w:bCs/>
          <w:color w:val="000000"/>
          <w:lang w:eastAsia="en-ZA"/>
        </w:rPr>
        <w:t>: Various constructions of components and cabinet or crafted furniture are identified according to style and type of furniture.</w:t>
      </w:r>
    </w:p>
    <w:p w14:paraId="60F00161" w14:textId="77777777" w:rsidR="00F57E5F" w:rsidRPr="00F57E5F" w:rsidRDefault="00F57E5F" w:rsidP="00F57E5F">
      <w:pPr>
        <w:numPr>
          <w:ilvl w:val="0"/>
          <w:numId w:val="1052"/>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IAC1302</w:t>
      </w:r>
      <w:r w:rsidRPr="00F57E5F">
        <w:rPr>
          <w:rFonts w:ascii="Century Gothic" w:eastAsia="Times New Roman" w:hAnsi="Century Gothic" w:cs="Arial"/>
          <w:bCs/>
          <w:color w:val="000000"/>
          <w:lang w:eastAsia="en-ZA"/>
        </w:rPr>
        <w:t>: Construction methods of various components and cabinet or crafted furniture are discussed.</w:t>
      </w:r>
    </w:p>
    <w:p w14:paraId="7271C818" w14:textId="77777777" w:rsidR="00F57E5F" w:rsidRPr="00F57E5F" w:rsidRDefault="00F216F2" w:rsidP="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63470BF">
          <v:rect id="_x0000_i1184" style="width:0;height:1.5pt" o:hralign="center" o:hrstd="t" o:hr="t" fillcolor="#a0a0a0" stroked="f"/>
        </w:pict>
      </w:r>
    </w:p>
    <w:p w14:paraId="1216231A" w14:textId="77777777"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Learning Outcomes</w:t>
      </w:r>
    </w:p>
    <w:p w14:paraId="764D62F3"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By the end of this module, learners will be able to:</w:t>
      </w:r>
    </w:p>
    <w:p w14:paraId="11DA0190" w14:textId="77777777" w:rsidR="00F57E5F" w:rsidRPr="00F57E5F" w:rsidRDefault="00F57E5F" w:rsidP="00F57E5F">
      <w:pPr>
        <w:numPr>
          <w:ilvl w:val="0"/>
          <w:numId w:val="1053"/>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Identify and describe the construction of various components of cabinet and crafted furniture based on style and type.</w:t>
      </w:r>
    </w:p>
    <w:p w14:paraId="737A9965" w14:textId="77777777" w:rsidR="00F57E5F" w:rsidRPr="00F57E5F" w:rsidRDefault="00F57E5F" w:rsidP="00F57E5F">
      <w:pPr>
        <w:numPr>
          <w:ilvl w:val="0"/>
          <w:numId w:val="1053"/>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Discuss and explain the construction methods for different components, including carcasses, doors, drawers, and seats.</w:t>
      </w:r>
    </w:p>
    <w:p w14:paraId="415BBEB6" w14:textId="77777777" w:rsidR="00F57E5F" w:rsidRPr="00F57E5F" w:rsidRDefault="00F57E5F" w:rsidP="00F57E5F">
      <w:pPr>
        <w:numPr>
          <w:ilvl w:val="0"/>
          <w:numId w:val="1053"/>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Apply knowledge of materials, specifications, and construction principles in practical scenarios.</w:t>
      </w:r>
    </w:p>
    <w:p w14:paraId="77B0323E" w14:textId="77777777" w:rsidR="00F57E5F" w:rsidRPr="00F57E5F" w:rsidRDefault="00F216F2" w:rsidP="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4D639A2">
          <v:rect id="_x0000_i1185" style="width:0;height:1.5pt" o:hralign="center" o:hrstd="t" o:hr="t" fillcolor="#a0a0a0" stroked="f"/>
        </w:pict>
      </w:r>
    </w:p>
    <w:p w14:paraId="3D846477" w14:textId="77777777"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Conclusion</w:t>
      </w:r>
    </w:p>
    <w:p w14:paraId="1B0F1175" w14:textId="295EE69A" w:rsid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The construction of cabinet and crafted furniture is a multifaceted process that requires a deep understanding of materials, methods, and design principles. This module equips learners with the essential knowledge and skills to construct high-quality furniture that meets industry standards and customer expectations. By mastering the elements of furniture construction, learners will be prepared to excel in the furniture manufacturing industry and contribute to the creation of functional, beautiful, and durable products.</w:t>
      </w:r>
    </w:p>
    <w:p w14:paraId="38C17B1C" w14:textId="77777777" w:rsidR="00F57E5F" w:rsidRDefault="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1E719BC3" w14:textId="77777777" w:rsidR="00F57E5F" w:rsidRPr="00F57E5F" w:rsidRDefault="00F57E5F" w:rsidP="00B94D41">
      <w:pPr>
        <w:pStyle w:val="Heading2"/>
        <w:rPr>
          <w:rFonts w:eastAsia="Times New Roman"/>
          <w:lang w:eastAsia="en-ZA"/>
        </w:rPr>
      </w:pPr>
      <w:bookmarkStart w:id="61" w:name="_Toc195785800"/>
      <w:r w:rsidRPr="00F57E5F">
        <w:rPr>
          <w:rFonts w:eastAsia="Times New Roman"/>
          <w:lang w:eastAsia="en-ZA"/>
        </w:rPr>
        <w:lastRenderedPageBreak/>
        <w:t>Formative Assessment for KM-07-KT13: Construction of Cabinet and Crafted Furniture</w:t>
      </w:r>
      <w:bookmarkEnd w:id="61"/>
    </w:p>
    <w:p w14:paraId="3D943C02" w14:textId="77777777" w:rsidR="00B94D41" w:rsidRDefault="00B94D41" w:rsidP="00F57E5F">
      <w:pPr>
        <w:rPr>
          <w:rFonts w:ascii="Century Gothic" w:eastAsia="Times New Roman" w:hAnsi="Century Gothic" w:cs="Arial"/>
          <w:b/>
          <w:bCs/>
          <w:color w:val="000000"/>
          <w:lang w:eastAsia="en-ZA"/>
        </w:rPr>
      </w:pPr>
    </w:p>
    <w:p w14:paraId="0771480F" w14:textId="2DDE2092"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Internal Assessment Criteria</w:t>
      </w:r>
    </w:p>
    <w:p w14:paraId="1FE60E1D" w14:textId="77777777" w:rsidR="00F57E5F" w:rsidRPr="00F57E5F" w:rsidRDefault="00F57E5F" w:rsidP="00F57E5F">
      <w:pPr>
        <w:numPr>
          <w:ilvl w:val="0"/>
          <w:numId w:val="1087"/>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IAC1301</w:t>
      </w:r>
      <w:r w:rsidRPr="00F57E5F">
        <w:rPr>
          <w:rFonts w:ascii="Century Gothic" w:eastAsia="Times New Roman" w:hAnsi="Century Gothic" w:cs="Arial"/>
          <w:bCs/>
          <w:color w:val="000000"/>
          <w:lang w:eastAsia="en-ZA"/>
        </w:rPr>
        <w:t>: Various constructions of components and cabinet or crafted furniture are identified according to style and type of furniture.</w:t>
      </w:r>
    </w:p>
    <w:p w14:paraId="57B83DE2" w14:textId="77777777" w:rsidR="00F57E5F" w:rsidRPr="00F57E5F" w:rsidRDefault="00F57E5F" w:rsidP="00F57E5F">
      <w:pPr>
        <w:numPr>
          <w:ilvl w:val="0"/>
          <w:numId w:val="1087"/>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IAC1302</w:t>
      </w:r>
      <w:r w:rsidRPr="00F57E5F">
        <w:rPr>
          <w:rFonts w:ascii="Century Gothic" w:eastAsia="Times New Roman" w:hAnsi="Century Gothic" w:cs="Arial"/>
          <w:bCs/>
          <w:color w:val="000000"/>
          <w:lang w:eastAsia="en-ZA"/>
        </w:rPr>
        <w:t>: Construction methods of various components and cabinet or crafted furniture are discussed.</w:t>
      </w:r>
    </w:p>
    <w:p w14:paraId="522AEEA7" w14:textId="77777777" w:rsidR="00F57E5F" w:rsidRPr="00F57E5F" w:rsidRDefault="00F216F2" w:rsidP="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746020C">
          <v:rect id="_x0000_i1186" style="width:0;height:1.5pt" o:hralign="center" o:hrstd="t" o:hr="t" fillcolor="#a0a0a0" stroked="f"/>
        </w:pict>
      </w:r>
    </w:p>
    <w:p w14:paraId="5412578E" w14:textId="77777777"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Part A: Multiple Choice Questions (MCQs)</w:t>
      </w:r>
    </w:p>
    <w:p w14:paraId="5EB5C916" w14:textId="77777777" w:rsidR="00F57E5F" w:rsidRPr="00F57E5F" w:rsidRDefault="00F57E5F" w:rsidP="00F57E5F">
      <w:pPr>
        <w:numPr>
          <w:ilvl w:val="0"/>
          <w:numId w:val="1088"/>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Which of the following materials is commonly used for constructing cabinet carcasses?</w:t>
      </w:r>
      <w:r w:rsidRPr="00F57E5F">
        <w:rPr>
          <w:rFonts w:ascii="Century Gothic" w:eastAsia="Times New Roman" w:hAnsi="Century Gothic" w:cs="Arial"/>
          <w:bCs/>
          <w:color w:val="000000"/>
          <w:lang w:eastAsia="en-ZA"/>
        </w:rPr>
        <w:br/>
        <w:t>a) Fiberglass</w:t>
      </w:r>
      <w:r w:rsidRPr="00F57E5F">
        <w:rPr>
          <w:rFonts w:ascii="Century Gothic" w:eastAsia="Times New Roman" w:hAnsi="Century Gothic" w:cs="Arial"/>
          <w:bCs/>
          <w:color w:val="000000"/>
          <w:lang w:eastAsia="en-ZA"/>
        </w:rPr>
        <w:br/>
        <w:t>b) Solid wood</w:t>
      </w:r>
      <w:r w:rsidRPr="00F57E5F">
        <w:rPr>
          <w:rFonts w:ascii="Century Gothic" w:eastAsia="Times New Roman" w:hAnsi="Century Gothic" w:cs="Arial"/>
          <w:bCs/>
          <w:color w:val="000000"/>
          <w:lang w:eastAsia="en-ZA"/>
        </w:rPr>
        <w:br/>
        <w:t>c) Aluminum</w:t>
      </w:r>
      <w:r w:rsidRPr="00F57E5F">
        <w:rPr>
          <w:rFonts w:ascii="Century Gothic" w:eastAsia="Times New Roman" w:hAnsi="Century Gothic" w:cs="Arial"/>
          <w:bCs/>
          <w:color w:val="000000"/>
          <w:lang w:eastAsia="en-ZA"/>
        </w:rPr>
        <w:br/>
        <w:t>d) Steel</w:t>
      </w:r>
    </w:p>
    <w:p w14:paraId="7EF03D69"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 xml:space="preserve">: </w:t>
      </w:r>
      <w:r w:rsidRPr="00F57E5F">
        <w:rPr>
          <w:rFonts w:ascii="Century Gothic" w:eastAsia="Times New Roman" w:hAnsi="Century Gothic" w:cs="Arial"/>
          <w:b/>
          <w:bCs/>
          <w:color w:val="000000"/>
          <w:lang w:eastAsia="en-ZA"/>
        </w:rPr>
        <w:t>b) Solid wood</w:t>
      </w:r>
    </w:p>
    <w:p w14:paraId="6170DEFA" w14:textId="77777777" w:rsidR="00F57E5F" w:rsidRPr="00F57E5F" w:rsidRDefault="00F57E5F" w:rsidP="00F57E5F">
      <w:pPr>
        <w:numPr>
          <w:ilvl w:val="0"/>
          <w:numId w:val="1088"/>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What is the primary purpose of using dovetail joints in drawer construction?</w:t>
      </w:r>
      <w:r w:rsidRPr="00F57E5F">
        <w:rPr>
          <w:rFonts w:ascii="Century Gothic" w:eastAsia="Times New Roman" w:hAnsi="Century Gothic" w:cs="Arial"/>
          <w:bCs/>
          <w:color w:val="000000"/>
          <w:lang w:eastAsia="en-ZA"/>
        </w:rPr>
        <w:br/>
        <w:t>a) Aesthetic appeal</w:t>
      </w:r>
      <w:r w:rsidRPr="00F57E5F">
        <w:rPr>
          <w:rFonts w:ascii="Century Gothic" w:eastAsia="Times New Roman" w:hAnsi="Century Gothic" w:cs="Arial"/>
          <w:bCs/>
          <w:color w:val="000000"/>
          <w:lang w:eastAsia="en-ZA"/>
        </w:rPr>
        <w:br/>
        <w:t>b) Speed of assembly</w:t>
      </w:r>
      <w:r w:rsidRPr="00F57E5F">
        <w:rPr>
          <w:rFonts w:ascii="Century Gothic" w:eastAsia="Times New Roman" w:hAnsi="Century Gothic" w:cs="Arial"/>
          <w:bCs/>
          <w:color w:val="000000"/>
          <w:lang w:eastAsia="en-ZA"/>
        </w:rPr>
        <w:br/>
        <w:t>c) Strength and durability</w:t>
      </w:r>
      <w:r w:rsidRPr="00F57E5F">
        <w:rPr>
          <w:rFonts w:ascii="Century Gothic" w:eastAsia="Times New Roman" w:hAnsi="Century Gothic" w:cs="Arial"/>
          <w:bCs/>
          <w:color w:val="000000"/>
          <w:lang w:eastAsia="en-ZA"/>
        </w:rPr>
        <w:br/>
        <w:t>d) Cost reduction</w:t>
      </w:r>
    </w:p>
    <w:p w14:paraId="42270426"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 xml:space="preserve">: </w:t>
      </w:r>
      <w:r w:rsidRPr="00F57E5F">
        <w:rPr>
          <w:rFonts w:ascii="Century Gothic" w:eastAsia="Times New Roman" w:hAnsi="Century Gothic" w:cs="Arial"/>
          <w:b/>
          <w:bCs/>
          <w:color w:val="000000"/>
          <w:lang w:eastAsia="en-ZA"/>
        </w:rPr>
        <w:t>c) Strength and durability</w:t>
      </w:r>
    </w:p>
    <w:p w14:paraId="6DD6EBC9" w14:textId="77777777" w:rsidR="00F57E5F" w:rsidRPr="00F57E5F" w:rsidRDefault="00F57E5F" w:rsidP="00F57E5F">
      <w:pPr>
        <w:numPr>
          <w:ilvl w:val="0"/>
          <w:numId w:val="1088"/>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Which type of foam is most suitable for high-end seat cushions requiring long-term durability?</w:t>
      </w:r>
      <w:r w:rsidRPr="00F57E5F">
        <w:rPr>
          <w:rFonts w:ascii="Century Gothic" w:eastAsia="Times New Roman" w:hAnsi="Century Gothic" w:cs="Arial"/>
          <w:bCs/>
          <w:color w:val="000000"/>
          <w:lang w:eastAsia="en-ZA"/>
        </w:rPr>
        <w:br/>
        <w:t>a) Low-density foam</w:t>
      </w:r>
      <w:r w:rsidRPr="00F57E5F">
        <w:rPr>
          <w:rFonts w:ascii="Century Gothic" w:eastAsia="Times New Roman" w:hAnsi="Century Gothic" w:cs="Arial"/>
          <w:bCs/>
          <w:color w:val="000000"/>
          <w:lang w:eastAsia="en-ZA"/>
        </w:rPr>
        <w:br/>
        <w:t>b) High-density foam</w:t>
      </w:r>
      <w:r w:rsidRPr="00F57E5F">
        <w:rPr>
          <w:rFonts w:ascii="Century Gothic" w:eastAsia="Times New Roman" w:hAnsi="Century Gothic" w:cs="Arial"/>
          <w:bCs/>
          <w:color w:val="000000"/>
          <w:lang w:eastAsia="en-ZA"/>
        </w:rPr>
        <w:br/>
        <w:t>c) Memory foam</w:t>
      </w:r>
      <w:r w:rsidRPr="00F57E5F">
        <w:rPr>
          <w:rFonts w:ascii="Century Gothic" w:eastAsia="Times New Roman" w:hAnsi="Century Gothic" w:cs="Arial"/>
          <w:bCs/>
          <w:color w:val="000000"/>
          <w:lang w:eastAsia="en-ZA"/>
        </w:rPr>
        <w:br/>
        <w:t>d) Open-cell foam</w:t>
      </w:r>
    </w:p>
    <w:p w14:paraId="692070E2"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 xml:space="preserve">: </w:t>
      </w:r>
      <w:r w:rsidRPr="00F57E5F">
        <w:rPr>
          <w:rFonts w:ascii="Century Gothic" w:eastAsia="Times New Roman" w:hAnsi="Century Gothic" w:cs="Arial"/>
          <w:b/>
          <w:bCs/>
          <w:color w:val="000000"/>
          <w:lang w:eastAsia="en-ZA"/>
        </w:rPr>
        <w:t>b) High-density foam</w:t>
      </w:r>
    </w:p>
    <w:p w14:paraId="1C97797A" w14:textId="77777777" w:rsidR="00F57E5F" w:rsidRPr="00F57E5F" w:rsidRDefault="00F57E5F" w:rsidP="00F57E5F">
      <w:pPr>
        <w:numPr>
          <w:ilvl w:val="0"/>
          <w:numId w:val="1088"/>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When constructing a carcass for a cabinet, which joint is most commonly used for providing structural integrity in the corners?</w:t>
      </w:r>
      <w:r w:rsidRPr="00F57E5F">
        <w:rPr>
          <w:rFonts w:ascii="Century Gothic" w:eastAsia="Times New Roman" w:hAnsi="Century Gothic" w:cs="Arial"/>
          <w:bCs/>
          <w:color w:val="000000"/>
          <w:lang w:eastAsia="en-ZA"/>
        </w:rPr>
        <w:br/>
        <w:t>a) Mortise and tenon</w:t>
      </w:r>
      <w:r w:rsidRPr="00F57E5F">
        <w:rPr>
          <w:rFonts w:ascii="Century Gothic" w:eastAsia="Times New Roman" w:hAnsi="Century Gothic" w:cs="Arial"/>
          <w:bCs/>
          <w:color w:val="000000"/>
          <w:lang w:eastAsia="en-ZA"/>
        </w:rPr>
        <w:br/>
        <w:t>b) Butt joint</w:t>
      </w:r>
      <w:r w:rsidRPr="00F57E5F">
        <w:rPr>
          <w:rFonts w:ascii="Century Gothic" w:eastAsia="Times New Roman" w:hAnsi="Century Gothic" w:cs="Arial"/>
          <w:bCs/>
          <w:color w:val="000000"/>
          <w:lang w:eastAsia="en-ZA"/>
        </w:rPr>
        <w:br/>
        <w:t>c) Dovetail joint</w:t>
      </w:r>
      <w:r w:rsidRPr="00F57E5F">
        <w:rPr>
          <w:rFonts w:ascii="Century Gothic" w:eastAsia="Times New Roman" w:hAnsi="Century Gothic" w:cs="Arial"/>
          <w:bCs/>
          <w:color w:val="000000"/>
          <w:lang w:eastAsia="en-ZA"/>
        </w:rPr>
        <w:br/>
        <w:t>d) Pocket hole joint</w:t>
      </w:r>
    </w:p>
    <w:p w14:paraId="7A1BFBF5"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 xml:space="preserve">: </w:t>
      </w:r>
      <w:r w:rsidRPr="00F57E5F">
        <w:rPr>
          <w:rFonts w:ascii="Century Gothic" w:eastAsia="Times New Roman" w:hAnsi="Century Gothic" w:cs="Arial"/>
          <w:b/>
          <w:bCs/>
          <w:color w:val="000000"/>
          <w:lang w:eastAsia="en-ZA"/>
        </w:rPr>
        <w:t>a) Mortise and tenon</w:t>
      </w:r>
    </w:p>
    <w:p w14:paraId="1E9DE084" w14:textId="77777777" w:rsidR="00F57E5F" w:rsidRPr="00F57E5F" w:rsidRDefault="00F216F2" w:rsidP="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3C95333">
          <v:rect id="_x0000_i1187" style="width:0;height:1.5pt" o:hralign="center" o:hrstd="t" o:hr="t" fillcolor="#a0a0a0" stroked="f"/>
        </w:pict>
      </w:r>
    </w:p>
    <w:p w14:paraId="50CB4B4F" w14:textId="77777777" w:rsidR="00B94D41" w:rsidRDefault="00B94D41">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29BADAD5" w14:textId="15B4B688"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lastRenderedPageBreak/>
        <w:t>Part B: True/False Questions</w:t>
      </w:r>
    </w:p>
    <w:p w14:paraId="0069DDAC" w14:textId="77777777" w:rsidR="00F57E5F" w:rsidRPr="00F57E5F" w:rsidRDefault="00F57E5F" w:rsidP="00F57E5F">
      <w:pPr>
        <w:numPr>
          <w:ilvl w:val="0"/>
          <w:numId w:val="1089"/>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MDF is a common material used for constructing drawer fronts because of its smooth surface and affordability.</w:t>
      </w:r>
    </w:p>
    <w:p w14:paraId="7869BD1D" w14:textId="77777777" w:rsidR="00F57E5F" w:rsidRPr="00F57E5F" w:rsidRDefault="00F57E5F" w:rsidP="00F57E5F">
      <w:pPr>
        <w:numPr>
          <w:ilvl w:val="1"/>
          <w:numId w:val="1089"/>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True</w:t>
      </w:r>
    </w:p>
    <w:p w14:paraId="0B88F322" w14:textId="77777777" w:rsidR="00F57E5F" w:rsidRPr="00F57E5F" w:rsidRDefault="00F57E5F" w:rsidP="00F57E5F">
      <w:pPr>
        <w:numPr>
          <w:ilvl w:val="1"/>
          <w:numId w:val="1089"/>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False</w:t>
      </w:r>
    </w:p>
    <w:p w14:paraId="1FE408F0"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 xml:space="preserve">: </w:t>
      </w:r>
      <w:r w:rsidRPr="00F57E5F">
        <w:rPr>
          <w:rFonts w:ascii="Century Gothic" w:eastAsia="Times New Roman" w:hAnsi="Century Gothic" w:cs="Arial"/>
          <w:b/>
          <w:bCs/>
          <w:color w:val="000000"/>
          <w:lang w:eastAsia="en-ZA"/>
        </w:rPr>
        <w:t>True</w:t>
      </w:r>
    </w:p>
    <w:p w14:paraId="0A37B1C3" w14:textId="77777777" w:rsidR="00F57E5F" w:rsidRPr="00F57E5F" w:rsidRDefault="00F57E5F" w:rsidP="00F57E5F">
      <w:pPr>
        <w:numPr>
          <w:ilvl w:val="0"/>
          <w:numId w:val="1089"/>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The purpose of a cabinet carcass is solely to provide aesthetic appeal.</w:t>
      </w:r>
    </w:p>
    <w:p w14:paraId="15AB3FC3" w14:textId="77777777" w:rsidR="00F57E5F" w:rsidRPr="00F57E5F" w:rsidRDefault="00F57E5F" w:rsidP="00F57E5F">
      <w:pPr>
        <w:numPr>
          <w:ilvl w:val="1"/>
          <w:numId w:val="1089"/>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True</w:t>
      </w:r>
    </w:p>
    <w:p w14:paraId="65B9DEF9" w14:textId="77777777" w:rsidR="00F57E5F" w:rsidRPr="00F57E5F" w:rsidRDefault="00F57E5F" w:rsidP="00F57E5F">
      <w:pPr>
        <w:numPr>
          <w:ilvl w:val="1"/>
          <w:numId w:val="1089"/>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False</w:t>
      </w:r>
    </w:p>
    <w:p w14:paraId="26ABED12"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 xml:space="preserve">: </w:t>
      </w:r>
      <w:r w:rsidRPr="00F57E5F">
        <w:rPr>
          <w:rFonts w:ascii="Century Gothic" w:eastAsia="Times New Roman" w:hAnsi="Century Gothic" w:cs="Arial"/>
          <w:b/>
          <w:bCs/>
          <w:color w:val="000000"/>
          <w:lang w:eastAsia="en-ZA"/>
        </w:rPr>
        <w:t>False</w:t>
      </w:r>
      <w:r w:rsidRPr="00F57E5F">
        <w:rPr>
          <w:rFonts w:ascii="Century Gothic" w:eastAsia="Times New Roman" w:hAnsi="Century Gothic" w:cs="Arial"/>
          <w:bCs/>
          <w:color w:val="000000"/>
          <w:lang w:eastAsia="en-ZA"/>
        </w:rPr>
        <w:br/>
      </w:r>
      <w:r w:rsidRPr="00F57E5F">
        <w:rPr>
          <w:rFonts w:ascii="Century Gothic" w:eastAsia="Times New Roman" w:hAnsi="Century Gothic" w:cs="Arial"/>
          <w:bCs/>
          <w:i/>
          <w:iCs/>
          <w:color w:val="000000"/>
          <w:lang w:eastAsia="en-ZA"/>
        </w:rPr>
        <w:t>(The purpose of a carcass is to provide structural support and enclose the interior, not just aesthetic appeal.)</w:t>
      </w:r>
    </w:p>
    <w:p w14:paraId="2CB2939F" w14:textId="77777777" w:rsidR="00F57E5F" w:rsidRPr="00F57E5F" w:rsidRDefault="00F57E5F" w:rsidP="00F57E5F">
      <w:pPr>
        <w:numPr>
          <w:ilvl w:val="0"/>
          <w:numId w:val="1089"/>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Low-density foam is typically used in seats that require long-term durability and support.</w:t>
      </w:r>
    </w:p>
    <w:p w14:paraId="59D60A8F" w14:textId="77777777" w:rsidR="00F57E5F" w:rsidRPr="00F57E5F" w:rsidRDefault="00F57E5F" w:rsidP="00F57E5F">
      <w:pPr>
        <w:numPr>
          <w:ilvl w:val="1"/>
          <w:numId w:val="1089"/>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True</w:t>
      </w:r>
    </w:p>
    <w:p w14:paraId="035FFAF3" w14:textId="77777777" w:rsidR="00F57E5F" w:rsidRPr="00F57E5F" w:rsidRDefault="00F57E5F" w:rsidP="00F57E5F">
      <w:pPr>
        <w:numPr>
          <w:ilvl w:val="1"/>
          <w:numId w:val="1089"/>
        </w:num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False</w:t>
      </w:r>
    </w:p>
    <w:p w14:paraId="142AFE71"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 xml:space="preserve">: </w:t>
      </w:r>
      <w:r w:rsidRPr="00F57E5F">
        <w:rPr>
          <w:rFonts w:ascii="Century Gothic" w:eastAsia="Times New Roman" w:hAnsi="Century Gothic" w:cs="Arial"/>
          <w:b/>
          <w:bCs/>
          <w:color w:val="000000"/>
          <w:lang w:eastAsia="en-ZA"/>
        </w:rPr>
        <w:t>False</w:t>
      </w:r>
      <w:r w:rsidRPr="00F57E5F">
        <w:rPr>
          <w:rFonts w:ascii="Century Gothic" w:eastAsia="Times New Roman" w:hAnsi="Century Gothic" w:cs="Arial"/>
          <w:bCs/>
          <w:color w:val="000000"/>
          <w:lang w:eastAsia="en-ZA"/>
        </w:rPr>
        <w:br/>
      </w:r>
      <w:r w:rsidRPr="00F57E5F">
        <w:rPr>
          <w:rFonts w:ascii="Century Gothic" w:eastAsia="Times New Roman" w:hAnsi="Century Gothic" w:cs="Arial"/>
          <w:bCs/>
          <w:i/>
          <w:iCs/>
          <w:color w:val="000000"/>
          <w:lang w:eastAsia="en-ZA"/>
        </w:rPr>
        <w:t>(Low-density foam is less durable and usually used for lightweight or decorative purposes.)</w:t>
      </w:r>
    </w:p>
    <w:p w14:paraId="506FF770" w14:textId="77777777" w:rsidR="00F57E5F" w:rsidRPr="00F57E5F" w:rsidRDefault="00F216F2" w:rsidP="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D899CA4">
          <v:rect id="_x0000_i1188" style="width:0;height:1.5pt" o:hralign="center" o:hrstd="t" o:hr="t" fillcolor="#a0a0a0" stroked="f"/>
        </w:pict>
      </w:r>
    </w:p>
    <w:p w14:paraId="72745AFA" w14:textId="77777777"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Part C: Short Answer Questions</w:t>
      </w:r>
    </w:p>
    <w:p w14:paraId="74D31A1C" w14:textId="77777777" w:rsidR="00F57E5F" w:rsidRPr="00F57E5F" w:rsidRDefault="00F57E5F" w:rsidP="00F57E5F">
      <w:pPr>
        <w:numPr>
          <w:ilvl w:val="0"/>
          <w:numId w:val="1090"/>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Describe two types of joints commonly used in the construction of cabinet doors or drawers, and explain why they are used.</w:t>
      </w:r>
      <w:r w:rsidRPr="00F57E5F">
        <w:rPr>
          <w:rFonts w:ascii="Century Gothic" w:eastAsia="Times New Roman" w:hAnsi="Century Gothic" w:cs="Arial"/>
          <w:bCs/>
          <w:color w:val="000000"/>
          <w:lang w:eastAsia="en-ZA"/>
        </w:rPr>
        <w:br/>
      </w: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w:t>
      </w:r>
    </w:p>
    <w:p w14:paraId="619D9696" w14:textId="77777777" w:rsidR="00F57E5F" w:rsidRPr="00F57E5F" w:rsidRDefault="00F57E5F" w:rsidP="00F57E5F">
      <w:pPr>
        <w:numPr>
          <w:ilvl w:val="1"/>
          <w:numId w:val="1090"/>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Dovetail Joint</w:t>
      </w:r>
      <w:r w:rsidRPr="00F57E5F">
        <w:rPr>
          <w:rFonts w:ascii="Century Gothic" w:eastAsia="Times New Roman" w:hAnsi="Century Gothic" w:cs="Arial"/>
          <w:bCs/>
          <w:color w:val="000000"/>
          <w:lang w:eastAsia="en-ZA"/>
        </w:rPr>
        <w:t>: This is a strong and interlocking joint often used in drawer construction because it resists being pulled apart and ensures long-term durability, even with frequent use.</w:t>
      </w:r>
    </w:p>
    <w:p w14:paraId="75A6E06A" w14:textId="77777777" w:rsidR="00F57E5F" w:rsidRPr="00F57E5F" w:rsidRDefault="00F57E5F" w:rsidP="00F57E5F">
      <w:pPr>
        <w:numPr>
          <w:ilvl w:val="1"/>
          <w:numId w:val="1090"/>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Mortise and Tenon Joint</w:t>
      </w:r>
      <w:r w:rsidRPr="00F57E5F">
        <w:rPr>
          <w:rFonts w:ascii="Century Gothic" w:eastAsia="Times New Roman" w:hAnsi="Century Gothic" w:cs="Arial"/>
          <w:bCs/>
          <w:color w:val="000000"/>
          <w:lang w:eastAsia="en-ZA"/>
        </w:rPr>
        <w:t>: Commonly used in cabinet doors, this joint provides a strong, stable connection between the frame and panels, ensuring the door remains structurally sound under repeated opening and closing.</w:t>
      </w:r>
    </w:p>
    <w:p w14:paraId="1DFC403D" w14:textId="77777777" w:rsidR="00F57E5F" w:rsidRPr="00F57E5F" w:rsidRDefault="00F57E5F" w:rsidP="00F57E5F">
      <w:pPr>
        <w:numPr>
          <w:ilvl w:val="0"/>
          <w:numId w:val="1090"/>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Explain the purpose of constructing a carcass in a cabinet and provide an example of the materials used.</w:t>
      </w:r>
      <w:r w:rsidRPr="00F57E5F">
        <w:rPr>
          <w:rFonts w:ascii="Century Gothic" w:eastAsia="Times New Roman" w:hAnsi="Century Gothic" w:cs="Arial"/>
          <w:bCs/>
          <w:color w:val="000000"/>
          <w:lang w:eastAsia="en-ZA"/>
        </w:rPr>
        <w:br/>
      </w: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w:t>
      </w:r>
      <w:r w:rsidRPr="00F57E5F">
        <w:rPr>
          <w:rFonts w:ascii="Century Gothic" w:eastAsia="Times New Roman" w:hAnsi="Century Gothic" w:cs="Arial"/>
          <w:bCs/>
          <w:color w:val="000000"/>
          <w:lang w:eastAsia="en-ZA"/>
        </w:rPr>
        <w:br/>
        <w:t xml:space="preserve">The carcass provides the structural framework of a cabinet, supporting the weight of shelves, drawers, and doors while defining the overall shape of the furniture. It encloses the interior storage space and allows the attachment of </w:t>
      </w:r>
      <w:r w:rsidRPr="00F57E5F">
        <w:rPr>
          <w:rFonts w:ascii="Century Gothic" w:eastAsia="Times New Roman" w:hAnsi="Century Gothic" w:cs="Arial"/>
          <w:bCs/>
          <w:color w:val="000000"/>
          <w:lang w:eastAsia="en-ZA"/>
        </w:rPr>
        <w:lastRenderedPageBreak/>
        <w:t xml:space="preserve">other components. </w:t>
      </w:r>
      <w:r w:rsidRPr="00F57E5F">
        <w:rPr>
          <w:rFonts w:ascii="Century Gothic" w:eastAsia="Times New Roman" w:hAnsi="Century Gothic" w:cs="Arial"/>
          <w:b/>
          <w:bCs/>
          <w:color w:val="000000"/>
          <w:lang w:eastAsia="en-ZA"/>
        </w:rPr>
        <w:t>Materials</w:t>
      </w:r>
      <w:r w:rsidRPr="00F57E5F">
        <w:rPr>
          <w:rFonts w:ascii="Century Gothic" w:eastAsia="Times New Roman" w:hAnsi="Century Gothic" w:cs="Arial"/>
          <w:bCs/>
          <w:color w:val="000000"/>
          <w:lang w:eastAsia="en-ZA"/>
        </w:rPr>
        <w:t>: Plywood is commonly used for constructing carcasses due to its stability, durability, and cost-effectiveness.</w:t>
      </w:r>
    </w:p>
    <w:p w14:paraId="71393634" w14:textId="77777777" w:rsidR="00F57E5F" w:rsidRPr="00F57E5F" w:rsidRDefault="00F57E5F" w:rsidP="00F57E5F">
      <w:pPr>
        <w:numPr>
          <w:ilvl w:val="0"/>
          <w:numId w:val="1090"/>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How do construction methods differ between a traditional handcrafted chair and a mass-produced one?</w:t>
      </w:r>
      <w:r w:rsidRPr="00F57E5F">
        <w:rPr>
          <w:rFonts w:ascii="Century Gothic" w:eastAsia="Times New Roman" w:hAnsi="Century Gothic" w:cs="Arial"/>
          <w:bCs/>
          <w:color w:val="000000"/>
          <w:lang w:eastAsia="en-ZA"/>
        </w:rPr>
        <w:br/>
      </w:r>
      <w:r w:rsidRPr="00F57E5F">
        <w:rPr>
          <w:rFonts w:ascii="Century Gothic" w:eastAsia="Times New Roman" w:hAnsi="Century Gothic" w:cs="Arial"/>
          <w:b/>
          <w:bCs/>
          <w:color w:val="000000"/>
          <w:lang w:eastAsia="en-ZA"/>
        </w:rPr>
        <w:t>Model Answer</w:t>
      </w:r>
      <w:r w:rsidRPr="00F57E5F">
        <w:rPr>
          <w:rFonts w:ascii="Century Gothic" w:eastAsia="Times New Roman" w:hAnsi="Century Gothic" w:cs="Arial"/>
          <w:bCs/>
          <w:color w:val="000000"/>
          <w:lang w:eastAsia="en-ZA"/>
        </w:rPr>
        <w:t>:</w:t>
      </w:r>
      <w:r w:rsidRPr="00F57E5F">
        <w:rPr>
          <w:rFonts w:ascii="Century Gothic" w:eastAsia="Times New Roman" w:hAnsi="Century Gothic" w:cs="Arial"/>
          <w:bCs/>
          <w:color w:val="000000"/>
          <w:lang w:eastAsia="en-ZA"/>
        </w:rPr>
        <w:br/>
        <w:t xml:space="preserve">A </w:t>
      </w:r>
      <w:r w:rsidRPr="00F57E5F">
        <w:rPr>
          <w:rFonts w:ascii="Century Gothic" w:eastAsia="Times New Roman" w:hAnsi="Century Gothic" w:cs="Arial"/>
          <w:b/>
          <w:bCs/>
          <w:color w:val="000000"/>
          <w:lang w:eastAsia="en-ZA"/>
        </w:rPr>
        <w:t>traditional handcrafted chair</w:t>
      </w:r>
      <w:r w:rsidRPr="00F57E5F">
        <w:rPr>
          <w:rFonts w:ascii="Century Gothic" w:eastAsia="Times New Roman" w:hAnsi="Century Gothic" w:cs="Arial"/>
          <w:bCs/>
          <w:color w:val="000000"/>
          <w:lang w:eastAsia="en-ZA"/>
        </w:rPr>
        <w:t xml:space="preserve"> often involves detailed joinery techniques, such as mortise and tenon joints, and is assembled and shaped by skilled artisans, resulting in unique pieces with high craftsmanship. </w:t>
      </w:r>
      <w:r w:rsidRPr="00F57E5F">
        <w:rPr>
          <w:rFonts w:ascii="Century Gothic" w:eastAsia="Times New Roman" w:hAnsi="Century Gothic" w:cs="Arial"/>
          <w:b/>
          <w:bCs/>
          <w:color w:val="000000"/>
          <w:lang w:eastAsia="en-ZA"/>
        </w:rPr>
        <w:t>Mass-produced chairs</w:t>
      </w:r>
      <w:r w:rsidRPr="00F57E5F">
        <w:rPr>
          <w:rFonts w:ascii="Century Gothic" w:eastAsia="Times New Roman" w:hAnsi="Century Gothic" w:cs="Arial"/>
          <w:bCs/>
          <w:color w:val="000000"/>
          <w:lang w:eastAsia="en-ZA"/>
        </w:rPr>
        <w:t>, on the other hand, use more streamlined methods like pocket hole joinery and CNC machining, focusing on efficiency and speed to produce large quantities with consistent quality and lower costs.</w:t>
      </w:r>
    </w:p>
    <w:p w14:paraId="3AE1651F" w14:textId="77777777" w:rsidR="00F57E5F" w:rsidRPr="00F57E5F" w:rsidRDefault="00F216F2" w:rsidP="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34AF7ED">
          <v:rect id="_x0000_i1189" style="width:0;height:1.5pt" o:hralign="center" o:hrstd="t" o:hr="t" fillcolor="#a0a0a0" stroked="f"/>
        </w:pict>
      </w:r>
    </w:p>
    <w:p w14:paraId="73F13664" w14:textId="2214EF9E" w:rsidR="00F57E5F" w:rsidRDefault="00F57E5F" w:rsidP="00B94D41">
      <w:pPr>
        <w:pStyle w:val="Heading2"/>
        <w:rPr>
          <w:rFonts w:eastAsia="Times New Roman"/>
          <w:lang w:eastAsia="en-ZA"/>
        </w:rPr>
      </w:pPr>
      <w:bookmarkStart w:id="62" w:name="_Toc195785801"/>
      <w:r w:rsidRPr="00F57E5F">
        <w:rPr>
          <w:rFonts w:eastAsia="Times New Roman"/>
          <w:lang w:eastAsia="en-ZA"/>
        </w:rPr>
        <w:t>Marking Rubric</w:t>
      </w:r>
      <w:bookmarkEnd w:id="62"/>
    </w:p>
    <w:p w14:paraId="183932AE" w14:textId="77777777" w:rsidR="00B94D41" w:rsidRPr="00B94D41" w:rsidRDefault="00B94D41" w:rsidP="00B94D41">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0"/>
        <w:gridCol w:w="1047"/>
        <w:gridCol w:w="5039"/>
      </w:tblGrid>
      <w:tr w:rsidR="00F57E5F" w:rsidRPr="00F57E5F" w14:paraId="5C2A88B4" w14:textId="77777777" w:rsidTr="00B94D41">
        <w:trPr>
          <w:tblHeader/>
          <w:tblCellSpacing w:w="15" w:type="dxa"/>
        </w:trPr>
        <w:tc>
          <w:tcPr>
            <w:tcW w:w="0" w:type="auto"/>
            <w:vAlign w:val="center"/>
            <w:hideMark/>
          </w:tcPr>
          <w:p w14:paraId="07C09C42" w14:textId="77777777"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Criteria</w:t>
            </w:r>
          </w:p>
        </w:tc>
        <w:tc>
          <w:tcPr>
            <w:tcW w:w="0" w:type="auto"/>
            <w:vAlign w:val="center"/>
            <w:hideMark/>
          </w:tcPr>
          <w:p w14:paraId="03374242" w14:textId="77777777"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Score Range</w:t>
            </w:r>
          </w:p>
        </w:tc>
        <w:tc>
          <w:tcPr>
            <w:tcW w:w="0" w:type="auto"/>
            <w:vAlign w:val="center"/>
            <w:hideMark/>
          </w:tcPr>
          <w:p w14:paraId="79F58CE1" w14:textId="77777777"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Descriptors</w:t>
            </w:r>
          </w:p>
        </w:tc>
      </w:tr>
      <w:tr w:rsidR="00F57E5F" w:rsidRPr="00F57E5F" w14:paraId="21830A5B" w14:textId="77777777" w:rsidTr="00B94D41">
        <w:trPr>
          <w:tblCellSpacing w:w="15" w:type="dxa"/>
        </w:trPr>
        <w:tc>
          <w:tcPr>
            <w:tcW w:w="0" w:type="auto"/>
            <w:vAlign w:val="center"/>
            <w:hideMark/>
          </w:tcPr>
          <w:p w14:paraId="66CB409F"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IAC1301: Various constructions identified (5%)</w:t>
            </w:r>
          </w:p>
        </w:tc>
        <w:tc>
          <w:tcPr>
            <w:tcW w:w="0" w:type="auto"/>
            <w:vAlign w:val="center"/>
            <w:hideMark/>
          </w:tcPr>
          <w:p w14:paraId="1E7B0ECC"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0-5</w:t>
            </w:r>
          </w:p>
        </w:tc>
        <w:tc>
          <w:tcPr>
            <w:tcW w:w="0" w:type="auto"/>
            <w:vAlign w:val="center"/>
            <w:hideMark/>
          </w:tcPr>
          <w:p w14:paraId="71F36553" w14:textId="77777777"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 Comprehensive identification with relevant examples of furniture constructions (5 points).</w:t>
            </w:r>
          </w:p>
        </w:tc>
      </w:tr>
    </w:tbl>
    <w:p w14:paraId="60DDEFE3" w14:textId="232D3EF9" w:rsidR="00F57E5F" w:rsidRPr="00F57E5F" w:rsidRDefault="00F57E5F" w:rsidP="00F57E5F">
      <w:pPr>
        <w:rPr>
          <w:rFonts w:ascii="Century Gothic" w:eastAsia="Times New Roman" w:hAnsi="Century Gothic" w:cs="Arial"/>
          <w:bCs/>
          <w:color w:val="000000"/>
          <w:lang w:eastAsia="en-ZA"/>
        </w:rPr>
      </w:pPr>
    </w:p>
    <w:p w14:paraId="3D48CC21" w14:textId="3F854375"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 xml:space="preserve">- Good identification with relevant examples but lacking depth (3-4 points).  </w:t>
      </w:r>
    </w:p>
    <w:p w14:paraId="2CCBE0B6" w14:textId="3BCCF0D4"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 xml:space="preserve">- Basic identification with minimal detail or examples (1-2 points).  </w:t>
      </w:r>
    </w:p>
    <w:p w14:paraId="24786DFA" w14:textId="0296BEA6"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t>- No relevant identification or incorrect information (0 points). |</w:t>
      </w:r>
    </w:p>
    <w:p w14:paraId="3B469949" w14:textId="77777777" w:rsidR="00B94D41" w:rsidRDefault="00B94D41" w:rsidP="00F57E5F">
      <w:pPr>
        <w:rPr>
          <w:rFonts w:ascii="Century Gothic" w:eastAsia="Times New Roman" w:hAnsi="Century Gothic" w:cs="Arial"/>
          <w:b/>
          <w:bCs/>
          <w:color w:val="000000"/>
          <w:lang w:eastAsia="en-ZA"/>
        </w:rPr>
      </w:pPr>
    </w:p>
    <w:p w14:paraId="3680AFFF" w14:textId="77777777" w:rsidR="00B94D41"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IAC1302: Construction methods discussed (5%)</w:t>
      </w:r>
      <w:r w:rsidRPr="00F57E5F">
        <w:rPr>
          <w:rFonts w:ascii="Century Gothic" w:eastAsia="Times New Roman" w:hAnsi="Century Gothic" w:cs="Arial"/>
          <w:bCs/>
          <w:color w:val="000000"/>
          <w:lang w:eastAsia="en-ZA"/>
        </w:rPr>
        <w:t xml:space="preserve"> | 0-5 | - Detailed discussion of construction methods with clear examples (5 points).</w:t>
      </w:r>
      <w:r w:rsidRPr="00F57E5F">
        <w:rPr>
          <w:rFonts w:ascii="Century Gothic" w:eastAsia="Times New Roman" w:hAnsi="Century Gothic" w:cs="Arial"/>
          <w:bCs/>
          <w:color w:val="000000"/>
          <w:lang w:eastAsia="en-ZA"/>
        </w:rPr>
        <w:br/>
        <w:t>- Good discussion but lacking depth or missing examples (3-4 points).</w:t>
      </w:r>
      <w:r w:rsidRPr="00F57E5F">
        <w:rPr>
          <w:rFonts w:ascii="Century Gothic" w:eastAsia="Times New Roman" w:hAnsi="Century Gothic" w:cs="Arial"/>
          <w:bCs/>
          <w:color w:val="000000"/>
          <w:lang w:eastAsia="en-ZA"/>
        </w:rPr>
        <w:br/>
        <w:t>- Basic discussion with limited details (1-2 points).</w:t>
      </w:r>
      <w:r w:rsidRPr="00F57E5F">
        <w:rPr>
          <w:rFonts w:ascii="Century Gothic" w:eastAsia="Times New Roman" w:hAnsi="Century Gothic" w:cs="Arial"/>
          <w:bCs/>
          <w:color w:val="000000"/>
          <w:lang w:eastAsia="en-ZA"/>
        </w:rPr>
        <w:br/>
        <w:t>- No relevant discussion or inc</w:t>
      </w:r>
      <w:r w:rsidR="00B94D41">
        <w:rPr>
          <w:rFonts w:ascii="Century Gothic" w:eastAsia="Times New Roman" w:hAnsi="Century Gothic" w:cs="Arial"/>
          <w:bCs/>
          <w:color w:val="000000"/>
          <w:lang w:eastAsia="en-ZA"/>
        </w:rPr>
        <w:t>orrect response (0 points).</w:t>
      </w:r>
    </w:p>
    <w:p w14:paraId="3B1FCAB7" w14:textId="4FC0E792" w:rsidR="00F57E5F" w:rsidRPr="00F57E5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Total Score</w:t>
      </w:r>
      <w:r w:rsidRPr="00F57E5F">
        <w:rPr>
          <w:rFonts w:ascii="Century Gothic" w:eastAsia="Times New Roman" w:hAnsi="Century Gothic" w:cs="Arial"/>
          <w:bCs/>
          <w:color w:val="000000"/>
          <w:lang w:eastAsia="en-ZA"/>
        </w:rPr>
        <w:t xml:space="preserve"> | </w:t>
      </w:r>
      <w:r w:rsidRPr="00F57E5F">
        <w:rPr>
          <w:rFonts w:ascii="Century Gothic" w:eastAsia="Times New Roman" w:hAnsi="Century Gothic" w:cs="Arial"/>
          <w:b/>
          <w:bCs/>
          <w:color w:val="000000"/>
          <w:lang w:eastAsia="en-ZA"/>
        </w:rPr>
        <w:t>0-10</w:t>
      </w:r>
      <w:r w:rsidRPr="00F57E5F">
        <w:rPr>
          <w:rFonts w:ascii="Century Gothic" w:eastAsia="Times New Roman" w:hAnsi="Century Gothic" w:cs="Arial"/>
          <w:bCs/>
          <w:color w:val="000000"/>
          <w:lang w:eastAsia="en-ZA"/>
        </w:rPr>
        <w:t xml:space="preserve"> | Total score out of 10 |</w:t>
      </w:r>
    </w:p>
    <w:p w14:paraId="4DB09F7A" w14:textId="77777777" w:rsidR="00F57E5F" w:rsidRPr="00F57E5F" w:rsidRDefault="00F216F2" w:rsidP="00F57E5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E16095A">
          <v:rect id="_x0000_i1190" style="width:0;height:1.5pt" o:hralign="center" o:hrstd="t" o:hr="t" fillcolor="#a0a0a0" stroked="f"/>
        </w:pict>
      </w:r>
    </w:p>
    <w:p w14:paraId="0BE2F2BA" w14:textId="77777777" w:rsidR="00F57E5F" w:rsidRPr="00F57E5F" w:rsidRDefault="00F57E5F" w:rsidP="00F57E5F">
      <w:pPr>
        <w:rPr>
          <w:rFonts w:ascii="Century Gothic" w:eastAsia="Times New Roman" w:hAnsi="Century Gothic" w:cs="Arial"/>
          <w:b/>
          <w:bCs/>
          <w:color w:val="000000"/>
          <w:lang w:eastAsia="en-ZA"/>
        </w:rPr>
      </w:pPr>
      <w:r w:rsidRPr="00F57E5F">
        <w:rPr>
          <w:rFonts w:ascii="Century Gothic" w:eastAsia="Times New Roman" w:hAnsi="Century Gothic" w:cs="Arial"/>
          <w:b/>
          <w:bCs/>
          <w:color w:val="000000"/>
          <w:lang w:eastAsia="en-ZA"/>
        </w:rPr>
        <w:t>Model Scoring Example</w:t>
      </w:r>
    </w:p>
    <w:p w14:paraId="1C867029" w14:textId="77777777" w:rsidR="00F57E5F" w:rsidRPr="00F57E5F" w:rsidRDefault="00F57E5F" w:rsidP="00F57E5F">
      <w:pPr>
        <w:numPr>
          <w:ilvl w:val="0"/>
          <w:numId w:val="1091"/>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IAC1301</w:t>
      </w:r>
      <w:r w:rsidRPr="00F57E5F">
        <w:rPr>
          <w:rFonts w:ascii="Century Gothic" w:eastAsia="Times New Roman" w:hAnsi="Century Gothic" w:cs="Arial"/>
          <w:bCs/>
          <w:color w:val="000000"/>
          <w:lang w:eastAsia="en-ZA"/>
        </w:rPr>
        <w:t>: 4 (Good identification of various construction types with relevant examples, but lacking some depth.)</w:t>
      </w:r>
    </w:p>
    <w:p w14:paraId="6C899D46" w14:textId="77777777" w:rsidR="00F57E5F" w:rsidRPr="00F57E5F" w:rsidRDefault="00F57E5F" w:rsidP="00F57E5F">
      <w:pPr>
        <w:numPr>
          <w:ilvl w:val="0"/>
          <w:numId w:val="1091"/>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IAC1302</w:t>
      </w:r>
      <w:r w:rsidRPr="00F57E5F">
        <w:rPr>
          <w:rFonts w:ascii="Century Gothic" w:eastAsia="Times New Roman" w:hAnsi="Century Gothic" w:cs="Arial"/>
          <w:bCs/>
          <w:color w:val="000000"/>
          <w:lang w:eastAsia="en-ZA"/>
        </w:rPr>
        <w:t>: 5 (Detailed discussion of construction methods with strong examples.)</w:t>
      </w:r>
    </w:p>
    <w:p w14:paraId="76637219" w14:textId="77777777" w:rsidR="00F57E5F" w:rsidRPr="00F57E5F" w:rsidRDefault="00F57E5F" w:rsidP="00F57E5F">
      <w:pPr>
        <w:numPr>
          <w:ilvl w:val="0"/>
          <w:numId w:val="1091"/>
        </w:numPr>
        <w:rPr>
          <w:rFonts w:ascii="Century Gothic" w:eastAsia="Times New Roman" w:hAnsi="Century Gothic" w:cs="Arial"/>
          <w:bCs/>
          <w:color w:val="000000"/>
          <w:lang w:eastAsia="en-ZA"/>
        </w:rPr>
      </w:pPr>
      <w:r w:rsidRPr="00F57E5F">
        <w:rPr>
          <w:rFonts w:ascii="Century Gothic" w:eastAsia="Times New Roman" w:hAnsi="Century Gothic" w:cs="Arial"/>
          <w:b/>
          <w:bCs/>
          <w:color w:val="000000"/>
          <w:lang w:eastAsia="en-ZA"/>
        </w:rPr>
        <w:t>Total Score</w:t>
      </w:r>
      <w:r w:rsidRPr="00F57E5F">
        <w:rPr>
          <w:rFonts w:ascii="Century Gothic" w:eastAsia="Times New Roman" w:hAnsi="Century Gothic" w:cs="Arial"/>
          <w:bCs/>
          <w:color w:val="000000"/>
          <w:lang w:eastAsia="en-ZA"/>
        </w:rPr>
        <w:t>: 9/10</w:t>
      </w:r>
    </w:p>
    <w:p w14:paraId="601D2A08" w14:textId="04C84514" w:rsidR="00B8599F" w:rsidRDefault="00F57E5F" w:rsidP="00F57E5F">
      <w:pPr>
        <w:rPr>
          <w:rFonts w:ascii="Century Gothic" w:eastAsia="Times New Roman" w:hAnsi="Century Gothic" w:cs="Arial"/>
          <w:bCs/>
          <w:color w:val="000000"/>
          <w:lang w:eastAsia="en-ZA"/>
        </w:rPr>
      </w:pPr>
      <w:r w:rsidRPr="00F57E5F">
        <w:rPr>
          <w:rFonts w:ascii="Century Gothic" w:eastAsia="Times New Roman" w:hAnsi="Century Gothic" w:cs="Arial"/>
          <w:bCs/>
          <w:color w:val="000000"/>
          <w:lang w:eastAsia="en-ZA"/>
        </w:rPr>
        <w:lastRenderedPageBreak/>
        <w:t>This formative assessment encourages learners to apply their understanding of the various constructions and methods used in cabinet and crafted furniture production, reinforcing key concepts through practical examples and critical thinking.</w:t>
      </w:r>
    </w:p>
    <w:p w14:paraId="6A4EBEC5" w14:textId="77777777" w:rsidR="00B94D41" w:rsidRDefault="00B94D41">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3B7579B7" w14:textId="01EC88F5" w:rsidR="00B8599F" w:rsidRPr="00B8599F" w:rsidRDefault="00B8599F" w:rsidP="00B94D41">
      <w:pPr>
        <w:pStyle w:val="Heading2"/>
        <w:rPr>
          <w:rFonts w:eastAsia="Times New Roman"/>
          <w:lang w:eastAsia="en-ZA"/>
        </w:rPr>
      </w:pPr>
      <w:bookmarkStart w:id="63" w:name="_Toc195785802"/>
      <w:r w:rsidRPr="00B8599F">
        <w:rPr>
          <w:rFonts w:eastAsia="Times New Roman"/>
          <w:lang w:eastAsia="en-ZA"/>
        </w:rPr>
        <w:lastRenderedPageBreak/>
        <w:t>Case Study: Construction Challenges at Elite Cabinets Co.</w:t>
      </w:r>
      <w:bookmarkEnd w:id="63"/>
    </w:p>
    <w:p w14:paraId="25715C81" w14:textId="77777777" w:rsidR="00B94D41" w:rsidRDefault="00B94D41" w:rsidP="00B8599F">
      <w:pPr>
        <w:rPr>
          <w:rFonts w:ascii="Century Gothic" w:eastAsia="Times New Roman" w:hAnsi="Century Gothic" w:cs="Arial"/>
          <w:b/>
          <w:bCs/>
          <w:color w:val="000000"/>
          <w:lang w:eastAsia="en-ZA"/>
        </w:rPr>
      </w:pPr>
    </w:p>
    <w:p w14:paraId="24CB248B" w14:textId="5D9482F8"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Scenario:</w:t>
      </w:r>
    </w:p>
    <w:p w14:paraId="2045B1C7"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Elite Cabinets Co. specializes in producing high-quality custom cabinets and crafted furniture. Recently, the company received a large order from a hotel to produce a combination of modern and traditional furniture for guest rooms. The order includes cabinets, drawer units, and seating. Each piece of furniture must meet the hotel’s specific requirements in terms of style, durability, and functionality.</w:t>
      </w:r>
    </w:p>
    <w:p w14:paraId="2CC1EB7F"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The company is tasked with designing and constructing these pieces using various materials and construction methods suitable for different styles—some pieces require modern, minimalist designs, while others call for more traditional, ornate craftsmanship. The production team must ensure that the chosen methods and materials result in durable, high-quality furniture that can withstand frequent use by hotel guests.</w:t>
      </w:r>
    </w:p>
    <w:p w14:paraId="26743690"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As part of the production team, you are required to analyze the different constructions of components and furniture types according to style, and discuss the appropriate construction methods for each type of furniture.</w:t>
      </w:r>
    </w:p>
    <w:p w14:paraId="535DFA78" w14:textId="77777777" w:rsidR="00B8599F" w:rsidRPr="00B8599F" w:rsidRDefault="00F216F2" w:rsidP="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E73A31C">
          <v:rect id="_x0000_i1191" style="width:0;height:1.5pt" o:hralign="center" o:hrstd="t" o:hr="t" fillcolor="#a0a0a0" stroked="f"/>
        </w:pict>
      </w:r>
    </w:p>
    <w:p w14:paraId="575EA45C"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Key Issues Identified:</w:t>
      </w:r>
    </w:p>
    <w:p w14:paraId="64D4444C" w14:textId="77777777" w:rsidR="00B8599F" w:rsidRPr="00B8599F" w:rsidRDefault="00B8599F" w:rsidP="00B8599F">
      <w:pPr>
        <w:numPr>
          <w:ilvl w:val="0"/>
          <w:numId w:val="1092"/>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The modern furniture pieces require sleek, clean lines with minimal visible joinery, while maintaining structural integrity.</w:t>
      </w:r>
    </w:p>
    <w:p w14:paraId="3E4D0082" w14:textId="77777777" w:rsidR="00B8599F" w:rsidRPr="00B8599F" w:rsidRDefault="00B8599F" w:rsidP="00B8599F">
      <w:pPr>
        <w:numPr>
          <w:ilvl w:val="0"/>
          <w:numId w:val="1092"/>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The traditional furniture pieces require decorative elements and durable joints that enhance the aesthetic appeal and longevity.</w:t>
      </w:r>
    </w:p>
    <w:p w14:paraId="2B196075" w14:textId="77777777" w:rsidR="00B8599F" w:rsidRPr="00B8599F" w:rsidRDefault="00B8599F" w:rsidP="00B8599F">
      <w:pPr>
        <w:numPr>
          <w:ilvl w:val="0"/>
          <w:numId w:val="1092"/>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The drawer units must be constructed to handle daily use in a commercial environment while providing smooth operation.</w:t>
      </w:r>
    </w:p>
    <w:p w14:paraId="07962B32" w14:textId="77777777" w:rsidR="00B8599F" w:rsidRPr="00B8599F" w:rsidRDefault="00F216F2" w:rsidP="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5453A65">
          <v:rect id="_x0000_i1192" style="width:0;height:1.5pt" o:hralign="center" o:hrstd="t" o:hr="t" fillcolor="#a0a0a0" stroked="f"/>
        </w:pict>
      </w:r>
    </w:p>
    <w:p w14:paraId="2703C39B"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Questions Based on the Case Study</w:t>
      </w:r>
    </w:p>
    <w:p w14:paraId="5673CBC0"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Question 1: Identifying Various Constructions (IAC1301)</w:t>
      </w:r>
    </w:p>
    <w:p w14:paraId="335C78AA"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Identify two different construction types used for cabinets or furniture components in the modern and traditional styles required by the hotel. Explain the characteristics and purpose of each construction type.</w:t>
      </w:r>
    </w:p>
    <w:p w14:paraId="7D8DEB85"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Model Answer</w:t>
      </w:r>
      <w:r w:rsidRPr="00B8599F">
        <w:rPr>
          <w:rFonts w:ascii="Century Gothic" w:eastAsia="Times New Roman" w:hAnsi="Century Gothic" w:cs="Arial"/>
          <w:bCs/>
          <w:color w:val="000000"/>
          <w:lang w:eastAsia="en-ZA"/>
        </w:rPr>
        <w:t>:</w:t>
      </w:r>
    </w:p>
    <w:p w14:paraId="48913E62" w14:textId="77777777" w:rsidR="00B8599F" w:rsidRPr="00B8599F" w:rsidRDefault="00B8599F" w:rsidP="00B8599F">
      <w:pPr>
        <w:numPr>
          <w:ilvl w:val="0"/>
          <w:numId w:val="1093"/>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Modern Cabinets (Frameless Construction)</w:t>
      </w:r>
      <w:r w:rsidRPr="00B8599F">
        <w:rPr>
          <w:rFonts w:ascii="Century Gothic" w:eastAsia="Times New Roman" w:hAnsi="Century Gothic" w:cs="Arial"/>
          <w:bCs/>
          <w:color w:val="000000"/>
          <w:lang w:eastAsia="en-ZA"/>
        </w:rPr>
        <w:t>:</w:t>
      </w:r>
      <w:r w:rsidRPr="00B8599F">
        <w:rPr>
          <w:rFonts w:ascii="Century Gothic" w:eastAsia="Times New Roman" w:hAnsi="Century Gothic" w:cs="Arial"/>
          <w:bCs/>
          <w:color w:val="000000"/>
          <w:lang w:eastAsia="en-ZA"/>
        </w:rPr>
        <w:br/>
        <w:t xml:space="preserve">The modern style calls for </w:t>
      </w:r>
      <w:r w:rsidRPr="00B8599F">
        <w:rPr>
          <w:rFonts w:ascii="Century Gothic" w:eastAsia="Times New Roman" w:hAnsi="Century Gothic" w:cs="Arial"/>
          <w:b/>
          <w:bCs/>
          <w:color w:val="000000"/>
          <w:lang w:eastAsia="en-ZA"/>
        </w:rPr>
        <w:t>frameless construction</w:t>
      </w:r>
      <w:r w:rsidRPr="00B8599F">
        <w:rPr>
          <w:rFonts w:ascii="Century Gothic" w:eastAsia="Times New Roman" w:hAnsi="Century Gothic" w:cs="Arial"/>
          <w:bCs/>
          <w:color w:val="000000"/>
          <w:lang w:eastAsia="en-ZA"/>
        </w:rPr>
        <w:t>, which features a clean, minimalist look with no face frame on the front of the cabinet. This type of construction maximizes interior storage space and allows for full-overlay doors. It relies on strong side panels and precise joinery, such as dowel joints or cam locks, to ensure stability.</w:t>
      </w:r>
    </w:p>
    <w:p w14:paraId="07131331"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lastRenderedPageBreak/>
        <w:t>Purpose</w:t>
      </w:r>
      <w:r w:rsidRPr="00B8599F">
        <w:rPr>
          <w:rFonts w:ascii="Century Gothic" w:eastAsia="Times New Roman" w:hAnsi="Century Gothic" w:cs="Arial"/>
          <w:bCs/>
          <w:color w:val="000000"/>
          <w:lang w:eastAsia="en-ZA"/>
        </w:rPr>
        <w:t>: Frameless construction creates a sleek, contemporary appearance while offering ease of assembly and flexibility in design.</w:t>
      </w:r>
    </w:p>
    <w:p w14:paraId="01D3ED43" w14:textId="77777777" w:rsidR="00B8599F" w:rsidRPr="00B8599F" w:rsidRDefault="00B8599F" w:rsidP="00B8599F">
      <w:pPr>
        <w:numPr>
          <w:ilvl w:val="0"/>
          <w:numId w:val="1093"/>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Traditional Cabinets (Framed Construction)</w:t>
      </w:r>
      <w:r w:rsidRPr="00B8599F">
        <w:rPr>
          <w:rFonts w:ascii="Century Gothic" w:eastAsia="Times New Roman" w:hAnsi="Century Gothic" w:cs="Arial"/>
          <w:bCs/>
          <w:color w:val="000000"/>
          <w:lang w:eastAsia="en-ZA"/>
        </w:rPr>
        <w:t>:</w:t>
      </w:r>
      <w:r w:rsidRPr="00B8599F">
        <w:rPr>
          <w:rFonts w:ascii="Century Gothic" w:eastAsia="Times New Roman" w:hAnsi="Century Gothic" w:cs="Arial"/>
          <w:bCs/>
          <w:color w:val="000000"/>
          <w:lang w:eastAsia="en-ZA"/>
        </w:rPr>
        <w:br/>
        <w:t xml:space="preserve">Traditional cabinets typically use </w:t>
      </w:r>
      <w:r w:rsidRPr="00B8599F">
        <w:rPr>
          <w:rFonts w:ascii="Century Gothic" w:eastAsia="Times New Roman" w:hAnsi="Century Gothic" w:cs="Arial"/>
          <w:b/>
          <w:bCs/>
          <w:color w:val="000000"/>
          <w:lang w:eastAsia="en-ZA"/>
        </w:rPr>
        <w:t>framed construction</w:t>
      </w:r>
      <w:r w:rsidRPr="00B8599F">
        <w:rPr>
          <w:rFonts w:ascii="Century Gothic" w:eastAsia="Times New Roman" w:hAnsi="Century Gothic" w:cs="Arial"/>
          <w:bCs/>
          <w:color w:val="000000"/>
          <w:lang w:eastAsia="en-ZA"/>
        </w:rPr>
        <w:t>, where a wooden face frame is attached to the front of the carcass. This frame provides additional strength and a classic look. Traditional cabinets may use mortise and tenon or dowel joints to join the frame and panels.</w:t>
      </w:r>
    </w:p>
    <w:p w14:paraId="3A41C821"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Purpose</w:t>
      </w:r>
      <w:r w:rsidRPr="00B8599F">
        <w:rPr>
          <w:rFonts w:ascii="Century Gothic" w:eastAsia="Times New Roman" w:hAnsi="Century Gothic" w:cs="Arial"/>
          <w:bCs/>
          <w:color w:val="000000"/>
          <w:lang w:eastAsia="en-ZA"/>
        </w:rPr>
        <w:t>: The face frame provides structural support, especially in heavier, more ornate furniture pieces, and enhances the visual appeal by adding depth to the cabinet.</w:t>
      </w:r>
    </w:p>
    <w:p w14:paraId="08A77AF4" w14:textId="77777777" w:rsidR="00B8599F" w:rsidRPr="00B8599F" w:rsidRDefault="00F216F2" w:rsidP="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BDE0AA3">
          <v:rect id="_x0000_i1193" style="width:0;height:1.5pt" o:hralign="center" o:hrstd="t" o:hr="t" fillcolor="#a0a0a0" stroked="f"/>
        </w:pict>
      </w:r>
    </w:p>
    <w:p w14:paraId="1C248868"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Question 2: Discussing Construction Methods (IAC1302)</w:t>
      </w:r>
    </w:p>
    <w:p w14:paraId="4091C63D"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Discuss two construction methods that would be appropriate for the drawer units in this project, considering their need to withstand frequent use in a commercial environment. Include specific joinery techniques that would enhance durability.</w:t>
      </w:r>
    </w:p>
    <w:p w14:paraId="336EDE70"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Model Answer</w:t>
      </w:r>
      <w:r w:rsidRPr="00B8599F">
        <w:rPr>
          <w:rFonts w:ascii="Century Gothic" w:eastAsia="Times New Roman" w:hAnsi="Century Gothic" w:cs="Arial"/>
          <w:bCs/>
          <w:color w:val="000000"/>
          <w:lang w:eastAsia="en-ZA"/>
        </w:rPr>
        <w:t>:</w:t>
      </w:r>
    </w:p>
    <w:p w14:paraId="3F584515" w14:textId="77777777" w:rsidR="00B8599F" w:rsidRPr="00B8599F" w:rsidRDefault="00B8599F" w:rsidP="00B8599F">
      <w:pPr>
        <w:numPr>
          <w:ilvl w:val="0"/>
          <w:numId w:val="1094"/>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Dovetail Joint Construction for Drawer Boxes</w:t>
      </w:r>
      <w:r w:rsidRPr="00B8599F">
        <w:rPr>
          <w:rFonts w:ascii="Century Gothic" w:eastAsia="Times New Roman" w:hAnsi="Century Gothic" w:cs="Arial"/>
          <w:bCs/>
          <w:color w:val="000000"/>
          <w:lang w:eastAsia="en-ZA"/>
        </w:rPr>
        <w:t>:</w:t>
      </w:r>
      <w:r w:rsidRPr="00B8599F">
        <w:rPr>
          <w:rFonts w:ascii="Century Gothic" w:eastAsia="Times New Roman" w:hAnsi="Century Gothic" w:cs="Arial"/>
          <w:bCs/>
          <w:color w:val="000000"/>
          <w:lang w:eastAsia="en-ZA"/>
        </w:rPr>
        <w:br/>
      </w:r>
      <w:r w:rsidRPr="00B8599F">
        <w:rPr>
          <w:rFonts w:ascii="Century Gothic" w:eastAsia="Times New Roman" w:hAnsi="Century Gothic" w:cs="Arial"/>
          <w:b/>
          <w:bCs/>
          <w:color w:val="000000"/>
          <w:lang w:eastAsia="en-ZA"/>
        </w:rPr>
        <w:t>Dovetail joints</w:t>
      </w:r>
      <w:r w:rsidRPr="00B8599F">
        <w:rPr>
          <w:rFonts w:ascii="Century Gothic" w:eastAsia="Times New Roman" w:hAnsi="Century Gothic" w:cs="Arial"/>
          <w:bCs/>
          <w:color w:val="000000"/>
          <w:lang w:eastAsia="en-ZA"/>
        </w:rPr>
        <w:t xml:space="preserve"> are commonly used in high-quality drawer construction. The interlocking tails and pins create a very strong bond, capable of withstanding the pulling force and weight of frequently used drawers. Dovetail joints are ideal for the hotel's drawer units because they provide long-lasting durability, ensuring that the drawers can endure heavy use without loosening or breaking.</w:t>
      </w:r>
    </w:p>
    <w:p w14:paraId="385EFAAA"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Purpose</w:t>
      </w:r>
      <w:r w:rsidRPr="00B8599F">
        <w:rPr>
          <w:rFonts w:ascii="Century Gothic" w:eastAsia="Times New Roman" w:hAnsi="Century Gothic" w:cs="Arial"/>
          <w:bCs/>
          <w:color w:val="000000"/>
          <w:lang w:eastAsia="en-ZA"/>
        </w:rPr>
        <w:t>: Dovetail joints are strong, durable, and aesthetically pleasing, making them suitable for drawer boxes that require high structural integrity.</w:t>
      </w:r>
    </w:p>
    <w:p w14:paraId="2EC322E7" w14:textId="77777777" w:rsidR="00B8599F" w:rsidRPr="00B8599F" w:rsidRDefault="00B8599F" w:rsidP="00B8599F">
      <w:pPr>
        <w:numPr>
          <w:ilvl w:val="0"/>
          <w:numId w:val="1094"/>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Metal Drawer Slides with Soft-Close Mechanism</w:t>
      </w:r>
      <w:r w:rsidRPr="00B8599F">
        <w:rPr>
          <w:rFonts w:ascii="Century Gothic" w:eastAsia="Times New Roman" w:hAnsi="Century Gothic" w:cs="Arial"/>
          <w:bCs/>
          <w:color w:val="000000"/>
          <w:lang w:eastAsia="en-ZA"/>
        </w:rPr>
        <w:t>:</w:t>
      </w:r>
      <w:r w:rsidRPr="00B8599F">
        <w:rPr>
          <w:rFonts w:ascii="Century Gothic" w:eastAsia="Times New Roman" w:hAnsi="Century Gothic" w:cs="Arial"/>
          <w:bCs/>
          <w:color w:val="000000"/>
          <w:lang w:eastAsia="en-ZA"/>
        </w:rPr>
        <w:br/>
        <w:t xml:space="preserve">In a commercial setting like a hotel, drawer operation must be smooth and reliable. Using </w:t>
      </w:r>
      <w:r w:rsidRPr="00B8599F">
        <w:rPr>
          <w:rFonts w:ascii="Century Gothic" w:eastAsia="Times New Roman" w:hAnsi="Century Gothic" w:cs="Arial"/>
          <w:b/>
          <w:bCs/>
          <w:color w:val="000000"/>
          <w:lang w:eastAsia="en-ZA"/>
        </w:rPr>
        <w:t>metal drawer slides</w:t>
      </w:r>
      <w:r w:rsidRPr="00B8599F">
        <w:rPr>
          <w:rFonts w:ascii="Century Gothic" w:eastAsia="Times New Roman" w:hAnsi="Century Gothic" w:cs="Arial"/>
          <w:bCs/>
          <w:color w:val="000000"/>
          <w:lang w:eastAsia="en-ZA"/>
        </w:rPr>
        <w:t xml:space="preserve"> with a </w:t>
      </w:r>
      <w:r w:rsidRPr="00B8599F">
        <w:rPr>
          <w:rFonts w:ascii="Century Gothic" w:eastAsia="Times New Roman" w:hAnsi="Century Gothic" w:cs="Arial"/>
          <w:b/>
          <w:bCs/>
          <w:color w:val="000000"/>
          <w:lang w:eastAsia="en-ZA"/>
        </w:rPr>
        <w:t>soft-close mechanism</w:t>
      </w:r>
      <w:r w:rsidRPr="00B8599F">
        <w:rPr>
          <w:rFonts w:ascii="Century Gothic" w:eastAsia="Times New Roman" w:hAnsi="Century Gothic" w:cs="Arial"/>
          <w:bCs/>
          <w:color w:val="000000"/>
          <w:lang w:eastAsia="en-ZA"/>
        </w:rPr>
        <w:t xml:space="preserve"> ensures that the drawers open and close effortlessly, while preventing them from slamming shut. The metal slides can handle frequent use without wearing down, and the soft-close mechanism enhances the user experience by reducing noise and preventing damage to the drawer fronts.</w:t>
      </w:r>
    </w:p>
    <w:p w14:paraId="0F1EB4EA"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Purpose</w:t>
      </w:r>
      <w:r w:rsidRPr="00B8599F">
        <w:rPr>
          <w:rFonts w:ascii="Century Gothic" w:eastAsia="Times New Roman" w:hAnsi="Century Gothic" w:cs="Arial"/>
          <w:bCs/>
          <w:color w:val="000000"/>
          <w:lang w:eastAsia="en-ZA"/>
        </w:rPr>
        <w:t>: Metal slides provide strength and durability, while the soft-close feature increases the lifespan of the drawers by minimizing wear and tear.</w:t>
      </w:r>
    </w:p>
    <w:p w14:paraId="280F22F1" w14:textId="77777777" w:rsidR="00B8599F" w:rsidRPr="00B8599F" w:rsidRDefault="00F216F2" w:rsidP="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04ACFCD">
          <v:rect id="_x0000_i1194" style="width:0;height:1.5pt" o:hralign="center" o:hrstd="t" o:hr="t" fillcolor="#a0a0a0" stroked="f"/>
        </w:pict>
      </w:r>
    </w:p>
    <w:p w14:paraId="770163EA" w14:textId="77777777" w:rsidR="00B94D41" w:rsidRDefault="00B94D41">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67BC3849" w14:textId="5B1A7118" w:rsidR="00B8599F" w:rsidRDefault="00B8599F" w:rsidP="00B94D41">
      <w:pPr>
        <w:pStyle w:val="Heading2"/>
        <w:rPr>
          <w:rFonts w:eastAsia="Times New Roman"/>
          <w:lang w:eastAsia="en-ZA"/>
        </w:rPr>
      </w:pPr>
      <w:bookmarkStart w:id="64" w:name="_Toc195785803"/>
      <w:r w:rsidRPr="00B8599F">
        <w:rPr>
          <w:rFonts w:eastAsia="Times New Roman"/>
          <w:lang w:eastAsia="en-ZA"/>
        </w:rPr>
        <w:lastRenderedPageBreak/>
        <w:t>Marking Rubric</w:t>
      </w:r>
      <w:bookmarkEnd w:id="64"/>
    </w:p>
    <w:p w14:paraId="207183C2" w14:textId="77777777" w:rsidR="00B94D41" w:rsidRPr="00B94D41" w:rsidRDefault="00B94D41" w:rsidP="00B94D41">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4"/>
        <w:gridCol w:w="1050"/>
        <w:gridCol w:w="5022"/>
      </w:tblGrid>
      <w:tr w:rsidR="00B8599F" w:rsidRPr="00B8599F" w14:paraId="27D828BA" w14:textId="77777777" w:rsidTr="00B94D41">
        <w:trPr>
          <w:tblHeader/>
          <w:tblCellSpacing w:w="15" w:type="dxa"/>
        </w:trPr>
        <w:tc>
          <w:tcPr>
            <w:tcW w:w="0" w:type="auto"/>
            <w:vAlign w:val="center"/>
            <w:hideMark/>
          </w:tcPr>
          <w:p w14:paraId="3AC84653"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Criteria</w:t>
            </w:r>
          </w:p>
        </w:tc>
        <w:tc>
          <w:tcPr>
            <w:tcW w:w="0" w:type="auto"/>
            <w:vAlign w:val="center"/>
            <w:hideMark/>
          </w:tcPr>
          <w:p w14:paraId="303EB705"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Score Range</w:t>
            </w:r>
          </w:p>
        </w:tc>
        <w:tc>
          <w:tcPr>
            <w:tcW w:w="0" w:type="auto"/>
            <w:vAlign w:val="center"/>
            <w:hideMark/>
          </w:tcPr>
          <w:p w14:paraId="70FFFEA0"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Descriptors</w:t>
            </w:r>
          </w:p>
        </w:tc>
      </w:tr>
      <w:tr w:rsidR="00B8599F" w:rsidRPr="00B8599F" w14:paraId="16599E0C" w14:textId="77777777" w:rsidTr="00B94D41">
        <w:trPr>
          <w:tblCellSpacing w:w="15" w:type="dxa"/>
        </w:trPr>
        <w:tc>
          <w:tcPr>
            <w:tcW w:w="0" w:type="auto"/>
            <w:vAlign w:val="center"/>
            <w:hideMark/>
          </w:tcPr>
          <w:p w14:paraId="2A9F30ED"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IAC1301: Various constructions identified (5%)</w:t>
            </w:r>
          </w:p>
        </w:tc>
        <w:tc>
          <w:tcPr>
            <w:tcW w:w="0" w:type="auto"/>
            <w:vAlign w:val="center"/>
            <w:hideMark/>
          </w:tcPr>
          <w:p w14:paraId="3824C745"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0-5</w:t>
            </w:r>
          </w:p>
        </w:tc>
        <w:tc>
          <w:tcPr>
            <w:tcW w:w="0" w:type="auto"/>
            <w:vAlign w:val="center"/>
            <w:hideMark/>
          </w:tcPr>
          <w:p w14:paraId="75FD6D5E"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 Comprehensive identification with relevant examples of various constructions (5 points).</w:t>
            </w:r>
          </w:p>
        </w:tc>
      </w:tr>
    </w:tbl>
    <w:p w14:paraId="2D511FCC" w14:textId="5A48EE53" w:rsidR="00B8599F" w:rsidRPr="00B8599F" w:rsidRDefault="00B8599F" w:rsidP="00B8599F">
      <w:pPr>
        <w:rPr>
          <w:rFonts w:ascii="Century Gothic" w:eastAsia="Times New Roman" w:hAnsi="Century Gothic" w:cs="Arial"/>
          <w:bCs/>
          <w:color w:val="000000"/>
          <w:lang w:eastAsia="en-ZA"/>
        </w:rPr>
      </w:pPr>
    </w:p>
    <w:p w14:paraId="1C3D9985" w14:textId="53C548BC"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 xml:space="preserve">- Good identification with relevant examples but lacking depth (3-4 points).  </w:t>
      </w:r>
    </w:p>
    <w:p w14:paraId="023756F1" w14:textId="4AF67DBF"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 xml:space="preserve">- Basic identification with minimal detail or examples (1-2 points).  </w:t>
      </w:r>
    </w:p>
    <w:p w14:paraId="200F03F0" w14:textId="70F8B154"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 No relevant identification or incorrect information (0 point</w:t>
      </w:r>
      <w:r w:rsidR="00B94D41">
        <w:rPr>
          <w:rFonts w:ascii="Century Gothic" w:eastAsia="Times New Roman" w:hAnsi="Century Gothic" w:cs="Arial"/>
          <w:bCs/>
          <w:color w:val="000000"/>
          <w:lang w:eastAsia="en-ZA"/>
        </w:rPr>
        <w:t xml:space="preserve">s). </w:t>
      </w:r>
    </w:p>
    <w:p w14:paraId="1C997C51" w14:textId="77777777" w:rsidR="00B94D41" w:rsidRDefault="00B94D41" w:rsidP="00B8599F">
      <w:pPr>
        <w:rPr>
          <w:rFonts w:ascii="Century Gothic" w:eastAsia="Times New Roman" w:hAnsi="Century Gothic" w:cs="Arial"/>
          <w:b/>
          <w:bCs/>
          <w:color w:val="000000"/>
          <w:lang w:eastAsia="en-ZA"/>
        </w:rPr>
      </w:pPr>
    </w:p>
    <w:p w14:paraId="081B1801" w14:textId="77777777" w:rsidR="00B94D41"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IAC1302: Construction methods discussed (5%)</w:t>
      </w:r>
      <w:r w:rsidRPr="00B8599F">
        <w:rPr>
          <w:rFonts w:ascii="Century Gothic" w:eastAsia="Times New Roman" w:hAnsi="Century Gothic" w:cs="Arial"/>
          <w:bCs/>
          <w:color w:val="000000"/>
          <w:lang w:eastAsia="en-ZA"/>
        </w:rPr>
        <w:t xml:space="preserve"> | 0-5 | - Detailed discussion of construction methods with clear examples (5 points).</w:t>
      </w:r>
      <w:r w:rsidRPr="00B8599F">
        <w:rPr>
          <w:rFonts w:ascii="Century Gothic" w:eastAsia="Times New Roman" w:hAnsi="Century Gothic" w:cs="Arial"/>
          <w:bCs/>
          <w:color w:val="000000"/>
          <w:lang w:eastAsia="en-ZA"/>
        </w:rPr>
        <w:br/>
        <w:t>- Good discussion but lacking depth or missing examples (3-4 points).</w:t>
      </w:r>
      <w:r w:rsidRPr="00B8599F">
        <w:rPr>
          <w:rFonts w:ascii="Century Gothic" w:eastAsia="Times New Roman" w:hAnsi="Century Gothic" w:cs="Arial"/>
          <w:bCs/>
          <w:color w:val="000000"/>
          <w:lang w:eastAsia="en-ZA"/>
        </w:rPr>
        <w:br/>
        <w:t>- Basic discussion with limited details (1-2 points).</w:t>
      </w:r>
      <w:r w:rsidRPr="00B8599F">
        <w:rPr>
          <w:rFonts w:ascii="Century Gothic" w:eastAsia="Times New Roman" w:hAnsi="Century Gothic" w:cs="Arial"/>
          <w:bCs/>
          <w:color w:val="000000"/>
          <w:lang w:eastAsia="en-ZA"/>
        </w:rPr>
        <w:br/>
        <w:t>- No relevant discussion or inc</w:t>
      </w:r>
      <w:r w:rsidR="00B94D41">
        <w:rPr>
          <w:rFonts w:ascii="Century Gothic" w:eastAsia="Times New Roman" w:hAnsi="Century Gothic" w:cs="Arial"/>
          <w:bCs/>
          <w:color w:val="000000"/>
          <w:lang w:eastAsia="en-ZA"/>
        </w:rPr>
        <w:t xml:space="preserve">orrect response (0 points). </w:t>
      </w:r>
    </w:p>
    <w:p w14:paraId="7B16E45B" w14:textId="3626C332"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Total Score</w:t>
      </w:r>
      <w:r w:rsidRPr="00B8599F">
        <w:rPr>
          <w:rFonts w:ascii="Century Gothic" w:eastAsia="Times New Roman" w:hAnsi="Century Gothic" w:cs="Arial"/>
          <w:bCs/>
          <w:color w:val="000000"/>
          <w:lang w:eastAsia="en-ZA"/>
        </w:rPr>
        <w:t xml:space="preserve"> | </w:t>
      </w:r>
      <w:r w:rsidRPr="00B8599F">
        <w:rPr>
          <w:rFonts w:ascii="Century Gothic" w:eastAsia="Times New Roman" w:hAnsi="Century Gothic" w:cs="Arial"/>
          <w:b/>
          <w:bCs/>
          <w:color w:val="000000"/>
          <w:lang w:eastAsia="en-ZA"/>
        </w:rPr>
        <w:t>0-10</w:t>
      </w:r>
      <w:r w:rsidRPr="00B8599F">
        <w:rPr>
          <w:rFonts w:ascii="Century Gothic" w:eastAsia="Times New Roman" w:hAnsi="Century Gothic" w:cs="Arial"/>
          <w:bCs/>
          <w:color w:val="000000"/>
          <w:lang w:eastAsia="en-ZA"/>
        </w:rPr>
        <w:t xml:space="preserve"> | Total score out of 10 |</w:t>
      </w:r>
    </w:p>
    <w:p w14:paraId="3843638E" w14:textId="77777777" w:rsidR="00B8599F" w:rsidRPr="00B8599F" w:rsidRDefault="00F216F2" w:rsidP="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112DB58">
          <v:rect id="_x0000_i1195" style="width:0;height:1.5pt" o:hralign="center" o:hrstd="t" o:hr="t" fillcolor="#a0a0a0" stroked="f"/>
        </w:pict>
      </w:r>
    </w:p>
    <w:p w14:paraId="0C4F1907"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Model Scoring Example</w:t>
      </w:r>
    </w:p>
    <w:p w14:paraId="517FDE3C" w14:textId="77777777" w:rsidR="00B8599F" w:rsidRPr="00B8599F" w:rsidRDefault="00B8599F" w:rsidP="00B8599F">
      <w:pPr>
        <w:numPr>
          <w:ilvl w:val="0"/>
          <w:numId w:val="1095"/>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IAC1301</w:t>
      </w:r>
      <w:r w:rsidRPr="00B8599F">
        <w:rPr>
          <w:rFonts w:ascii="Century Gothic" w:eastAsia="Times New Roman" w:hAnsi="Century Gothic" w:cs="Arial"/>
          <w:bCs/>
          <w:color w:val="000000"/>
          <w:lang w:eastAsia="en-ZA"/>
        </w:rPr>
        <w:t>: 4 (Good identification of construction types with relevant examples, but lacking some detail on the specific applications for the modern and traditional styles.)</w:t>
      </w:r>
    </w:p>
    <w:p w14:paraId="317D8295" w14:textId="77777777" w:rsidR="00B8599F" w:rsidRPr="00B8599F" w:rsidRDefault="00B8599F" w:rsidP="00B8599F">
      <w:pPr>
        <w:numPr>
          <w:ilvl w:val="0"/>
          <w:numId w:val="1095"/>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IAC1302</w:t>
      </w:r>
      <w:r w:rsidRPr="00B8599F">
        <w:rPr>
          <w:rFonts w:ascii="Century Gothic" w:eastAsia="Times New Roman" w:hAnsi="Century Gothic" w:cs="Arial"/>
          <w:bCs/>
          <w:color w:val="000000"/>
          <w:lang w:eastAsia="en-ZA"/>
        </w:rPr>
        <w:t>: 5 (Detailed discussion of construction methods with strong examples related to drawer joints and mechanisms.)</w:t>
      </w:r>
    </w:p>
    <w:p w14:paraId="37075F5A" w14:textId="77777777" w:rsidR="00B8599F" w:rsidRPr="00B8599F" w:rsidRDefault="00B8599F" w:rsidP="00B8599F">
      <w:pPr>
        <w:numPr>
          <w:ilvl w:val="0"/>
          <w:numId w:val="1095"/>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Total Score</w:t>
      </w:r>
      <w:r w:rsidRPr="00B8599F">
        <w:rPr>
          <w:rFonts w:ascii="Century Gothic" w:eastAsia="Times New Roman" w:hAnsi="Century Gothic" w:cs="Arial"/>
          <w:bCs/>
          <w:color w:val="000000"/>
          <w:lang w:eastAsia="en-ZA"/>
        </w:rPr>
        <w:t>: 9/10</w:t>
      </w:r>
    </w:p>
    <w:p w14:paraId="30E1D5A4" w14:textId="07583183" w:rsid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This case study encourages learners to apply their understanding of construction techniques and methods for different types of furniture. The questions and rubric provide a practical framework for evaluating the knowledge of various construction approaches and their applications in real-world furniture manufacturing.</w:t>
      </w:r>
    </w:p>
    <w:p w14:paraId="5D7017CD" w14:textId="77777777" w:rsidR="00B8599F" w:rsidRDefault="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00BFBADB" w14:textId="167123E8" w:rsidR="00B8599F" w:rsidRDefault="00B8599F" w:rsidP="00B94D41">
      <w:pPr>
        <w:pStyle w:val="Heading1"/>
        <w:rPr>
          <w:rFonts w:eastAsia="Times New Roman"/>
          <w:lang w:eastAsia="en-ZA"/>
        </w:rPr>
      </w:pPr>
      <w:bookmarkStart w:id="65" w:name="_Toc195785804"/>
      <w:r w:rsidRPr="00B8599F">
        <w:rPr>
          <w:rFonts w:eastAsia="Times New Roman"/>
          <w:lang w:eastAsia="en-ZA"/>
        </w:rPr>
        <w:lastRenderedPageBreak/>
        <w:t>KM-07-KT14: Special Techniques Applied in the Production of Cabinet and Crafted Furniture (15%)</w:t>
      </w:r>
      <w:bookmarkEnd w:id="65"/>
    </w:p>
    <w:p w14:paraId="0D7B2DA3" w14:textId="77777777" w:rsidR="00B94D41" w:rsidRPr="00B94D41" w:rsidRDefault="00B94D41" w:rsidP="00B94D41">
      <w:pPr>
        <w:rPr>
          <w:lang w:eastAsia="en-ZA"/>
        </w:rPr>
      </w:pPr>
    </w:p>
    <w:p w14:paraId="2513C73D"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The production of cabinet and crafted furniture often involves specialized techniques that elevate the quality, aesthetic appeal, and functionality of the final product. These techniques require precision, skill, and an understanding of various materials, tools, and processes. This knowledge module aims to provide learners with a deep understanding of the special techniques applied in the production of high-quality furniture, including the use of veneers, inlays, lamination, jigs and templates, curved and moulded components, and formers and moulds.</w:t>
      </w:r>
    </w:p>
    <w:p w14:paraId="02CF3080"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By mastering these special techniques, learners will be able to enhance their craftsmanship, improve production efficiency, and produce furniture that meets the highest standards of quality and design. This module will cover the principles, purposes, and methods for each technique, as well as the importance of accuracy in measuring and calculating to achieve superior results in furniture production.</w:t>
      </w:r>
    </w:p>
    <w:p w14:paraId="618460F6" w14:textId="77777777" w:rsidR="00B8599F" w:rsidRPr="00B8599F" w:rsidRDefault="00F216F2" w:rsidP="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C952B0F">
          <v:rect id="_x0000_i1196" style="width:0;height:1.5pt" o:hralign="center" o:hrstd="t" o:hr="t" fillcolor="#a0a0a0" stroked="f"/>
        </w:pict>
      </w:r>
    </w:p>
    <w:p w14:paraId="2E889BA1"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Topic Elements to be Covered</w:t>
      </w:r>
    </w:p>
    <w:p w14:paraId="49C74D4C" w14:textId="77777777" w:rsidR="00B8599F" w:rsidRPr="00B8599F" w:rsidRDefault="00B8599F" w:rsidP="00B8599F">
      <w:pPr>
        <w:numPr>
          <w:ilvl w:val="0"/>
          <w:numId w:val="1096"/>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KT1401: Veneers</w:t>
      </w:r>
    </w:p>
    <w:p w14:paraId="7DED4654" w14:textId="77777777" w:rsidR="00B8599F" w:rsidRPr="00B8599F" w:rsidRDefault="00B8599F" w:rsidP="00B8599F">
      <w:pPr>
        <w:numPr>
          <w:ilvl w:val="1"/>
          <w:numId w:val="1096"/>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Learners will explore the purpose and uses of veneers in furniture production, along with the principles of applying veneers. Topics include materials used, accuracy in measuring, and techniques such as marking out and applying buttons using a template.</w:t>
      </w:r>
    </w:p>
    <w:p w14:paraId="12B01009" w14:textId="77777777" w:rsidR="00B8599F" w:rsidRPr="00B8599F" w:rsidRDefault="00B8599F" w:rsidP="00B8599F">
      <w:pPr>
        <w:numPr>
          <w:ilvl w:val="0"/>
          <w:numId w:val="1096"/>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KT1402: Inlays</w:t>
      </w:r>
    </w:p>
    <w:p w14:paraId="0763E524" w14:textId="77777777" w:rsidR="00B8599F" w:rsidRPr="00B8599F" w:rsidRDefault="00B8599F" w:rsidP="00B8599F">
      <w:pPr>
        <w:numPr>
          <w:ilvl w:val="1"/>
          <w:numId w:val="1096"/>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This section will cover the purpose and uses of inlays, the principles of integrating inlays into furniture, and the importance of accuracy when working with inlay materials. Learners will also examine various techniques and methods for applying inlays.</w:t>
      </w:r>
    </w:p>
    <w:p w14:paraId="1E5A4E94" w14:textId="77777777" w:rsidR="00B8599F" w:rsidRPr="00B8599F" w:rsidRDefault="00B8599F" w:rsidP="00B8599F">
      <w:pPr>
        <w:numPr>
          <w:ilvl w:val="0"/>
          <w:numId w:val="1096"/>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KT1403: Lamination</w:t>
      </w:r>
    </w:p>
    <w:p w14:paraId="09853599" w14:textId="77777777" w:rsidR="00B8599F" w:rsidRPr="00B8599F" w:rsidRDefault="00B8599F" w:rsidP="00B8599F">
      <w:pPr>
        <w:numPr>
          <w:ilvl w:val="1"/>
          <w:numId w:val="1096"/>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Learners will learn about the purpose and uses of lamination in furniture production, the principles of lamination, and the materials used. The module will also address the techniques and methods for achieving precise lamination.</w:t>
      </w:r>
    </w:p>
    <w:p w14:paraId="5665DA0A" w14:textId="77777777" w:rsidR="00B8599F" w:rsidRPr="00B8599F" w:rsidRDefault="00B8599F" w:rsidP="00B8599F">
      <w:pPr>
        <w:numPr>
          <w:ilvl w:val="0"/>
          <w:numId w:val="1096"/>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KT1404: Jigs and Templates</w:t>
      </w:r>
    </w:p>
    <w:p w14:paraId="1C6A98F6" w14:textId="77777777" w:rsidR="00B8599F" w:rsidRPr="00B8599F" w:rsidRDefault="00B8599F" w:rsidP="00B8599F">
      <w:pPr>
        <w:numPr>
          <w:ilvl w:val="1"/>
          <w:numId w:val="1096"/>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This topic covers the purpose, principles, and materials involved in using jigs and templates in furniture making. Learners will explore techniques and methods for ensuring accuracy when using these tools to streamline production.</w:t>
      </w:r>
    </w:p>
    <w:p w14:paraId="407ADB5A" w14:textId="77777777" w:rsidR="00B8599F" w:rsidRPr="00B8599F" w:rsidRDefault="00B8599F" w:rsidP="00B8599F">
      <w:pPr>
        <w:numPr>
          <w:ilvl w:val="0"/>
          <w:numId w:val="1096"/>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KT1405: Curved and Moulded Components</w:t>
      </w:r>
    </w:p>
    <w:p w14:paraId="443DD832" w14:textId="77777777" w:rsidR="00B8599F" w:rsidRPr="00B8599F" w:rsidRDefault="00B8599F" w:rsidP="00B8599F">
      <w:pPr>
        <w:numPr>
          <w:ilvl w:val="1"/>
          <w:numId w:val="1096"/>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lastRenderedPageBreak/>
        <w:t>The module will focus on the construction of curved and moulded components, including the purpose, principles, and materials used. Learners will study the accuracy required for measuring and the techniques involved in creating these complex shapes.</w:t>
      </w:r>
    </w:p>
    <w:p w14:paraId="139BE177" w14:textId="77777777" w:rsidR="00B8599F" w:rsidRPr="00B8599F" w:rsidRDefault="00B8599F" w:rsidP="00B8599F">
      <w:pPr>
        <w:numPr>
          <w:ilvl w:val="0"/>
          <w:numId w:val="1096"/>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KT1406: Formers and Moulds</w:t>
      </w:r>
    </w:p>
    <w:p w14:paraId="5E2549E7" w14:textId="77777777" w:rsidR="00B8599F" w:rsidRPr="00B8599F" w:rsidRDefault="00B8599F" w:rsidP="00B8599F">
      <w:pPr>
        <w:numPr>
          <w:ilvl w:val="1"/>
          <w:numId w:val="1096"/>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This section will address the purpose, principles, and techniques of formers and moulds in furniture production, with a focus on creating accurately shaped components.</w:t>
      </w:r>
    </w:p>
    <w:p w14:paraId="5790FB2F" w14:textId="77777777" w:rsidR="00B8599F" w:rsidRPr="00B8599F" w:rsidRDefault="00F216F2" w:rsidP="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1A1A2C9">
          <v:rect id="_x0000_i1197" style="width:0;height:1.5pt" o:hralign="center" o:hrstd="t" o:hr="t" fillcolor="#a0a0a0" stroked="f"/>
        </w:pict>
      </w:r>
    </w:p>
    <w:p w14:paraId="700112DD"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Internal Assessment Criteria</w:t>
      </w:r>
    </w:p>
    <w:p w14:paraId="743D8B7D" w14:textId="77777777" w:rsidR="00B8599F" w:rsidRPr="00B8599F" w:rsidRDefault="00B8599F" w:rsidP="00B8599F">
      <w:pPr>
        <w:numPr>
          <w:ilvl w:val="0"/>
          <w:numId w:val="1097"/>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IAC1401</w:t>
      </w:r>
      <w:r w:rsidRPr="00B8599F">
        <w:rPr>
          <w:rFonts w:ascii="Century Gothic" w:eastAsia="Times New Roman" w:hAnsi="Century Gothic" w:cs="Arial"/>
          <w:bCs/>
          <w:color w:val="000000"/>
          <w:lang w:eastAsia="en-ZA"/>
        </w:rPr>
        <w:t>: General principles related to the various special techniques are argued.</w:t>
      </w:r>
    </w:p>
    <w:p w14:paraId="781D2721" w14:textId="77777777" w:rsidR="00B8599F" w:rsidRPr="00B8599F" w:rsidRDefault="00B8599F" w:rsidP="00B8599F">
      <w:pPr>
        <w:numPr>
          <w:ilvl w:val="0"/>
          <w:numId w:val="1097"/>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IAC1402</w:t>
      </w:r>
      <w:r w:rsidRPr="00B8599F">
        <w:rPr>
          <w:rFonts w:ascii="Century Gothic" w:eastAsia="Times New Roman" w:hAnsi="Century Gothic" w:cs="Arial"/>
          <w:bCs/>
          <w:color w:val="000000"/>
          <w:lang w:eastAsia="en-ZA"/>
        </w:rPr>
        <w:t>: Various special techniques are assessed for aesthetic appeal, durability, and cost-effectiveness.</w:t>
      </w:r>
    </w:p>
    <w:p w14:paraId="11730C69" w14:textId="77777777" w:rsidR="00B8599F" w:rsidRPr="00B8599F" w:rsidRDefault="00B8599F" w:rsidP="00B8599F">
      <w:pPr>
        <w:numPr>
          <w:ilvl w:val="0"/>
          <w:numId w:val="1097"/>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IAC1403</w:t>
      </w:r>
      <w:r w:rsidRPr="00B8599F">
        <w:rPr>
          <w:rFonts w:ascii="Century Gothic" w:eastAsia="Times New Roman" w:hAnsi="Century Gothic" w:cs="Arial"/>
          <w:bCs/>
          <w:color w:val="000000"/>
          <w:lang w:eastAsia="en-ZA"/>
        </w:rPr>
        <w:t>: The suitability of various materials used in special techniques is analysed.</w:t>
      </w:r>
    </w:p>
    <w:p w14:paraId="05AFCF85" w14:textId="77777777" w:rsidR="00B8599F" w:rsidRPr="00B8599F" w:rsidRDefault="00B8599F" w:rsidP="00B8599F">
      <w:pPr>
        <w:numPr>
          <w:ilvl w:val="0"/>
          <w:numId w:val="1097"/>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IAC1404</w:t>
      </w:r>
      <w:r w:rsidRPr="00B8599F">
        <w:rPr>
          <w:rFonts w:ascii="Century Gothic" w:eastAsia="Times New Roman" w:hAnsi="Century Gothic" w:cs="Arial"/>
          <w:bCs/>
          <w:color w:val="000000"/>
          <w:lang w:eastAsia="en-ZA"/>
        </w:rPr>
        <w:t>: Various special techniques applied in the production of cabinet and crafted furniture are discussed.</w:t>
      </w:r>
    </w:p>
    <w:p w14:paraId="44B8DDB5" w14:textId="77777777" w:rsidR="00B8599F" w:rsidRPr="00B8599F" w:rsidRDefault="00B8599F" w:rsidP="00B8599F">
      <w:pPr>
        <w:numPr>
          <w:ilvl w:val="0"/>
          <w:numId w:val="1097"/>
        </w:numPr>
        <w:rPr>
          <w:rFonts w:ascii="Century Gothic" w:eastAsia="Times New Roman" w:hAnsi="Century Gothic" w:cs="Arial"/>
          <w:bCs/>
          <w:color w:val="000000"/>
          <w:lang w:eastAsia="en-ZA"/>
        </w:rPr>
      </w:pPr>
      <w:r w:rsidRPr="00B8599F">
        <w:rPr>
          <w:rFonts w:ascii="Century Gothic" w:eastAsia="Times New Roman" w:hAnsi="Century Gothic" w:cs="Arial"/>
          <w:b/>
          <w:bCs/>
          <w:color w:val="000000"/>
          <w:lang w:eastAsia="en-ZA"/>
        </w:rPr>
        <w:t>IAC1405</w:t>
      </w:r>
      <w:r w:rsidRPr="00B8599F">
        <w:rPr>
          <w:rFonts w:ascii="Century Gothic" w:eastAsia="Times New Roman" w:hAnsi="Century Gothic" w:cs="Arial"/>
          <w:bCs/>
          <w:color w:val="000000"/>
          <w:lang w:eastAsia="en-ZA"/>
        </w:rPr>
        <w:t>: The importance of accuracy in measuring, calculations, and determining allowances as contributing to the quality of the end product is justified.</w:t>
      </w:r>
    </w:p>
    <w:p w14:paraId="031E5208" w14:textId="77777777" w:rsidR="00B8599F" w:rsidRPr="00B8599F" w:rsidRDefault="00F216F2" w:rsidP="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0EEC5AC">
          <v:rect id="_x0000_i1198" style="width:0;height:1.5pt" o:hralign="center" o:hrstd="t" o:hr="t" fillcolor="#a0a0a0" stroked="f"/>
        </w:pict>
      </w:r>
    </w:p>
    <w:p w14:paraId="3D3DB840" w14:textId="7777777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t>Learning Outcomes</w:t>
      </w:r>
    </w:p>
    <w:p w14:paraId="03D243B3" w14:textId="77777777" w:rsidR="00B8599F" w:rsidRP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By the end of this module, learners will be able to:</w:t>
      </w:r>
    </w:p>
    <w:p w14:paraId="347BE958" w14:textId="77777777" w:rsidR="00B8599F" w:rsidRPr="00B8599F" w:rsidRDefault="00B8599F" w:rsidP="00B8599F">
      <w:pPr>
        <w:numPr>
          <w:ilvl w:val="0"/>
          <w:numId w:val="1098"/>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Understand and explain the principles behind specialized furniture production techniques, including veneers, inlays, lamination, jigs, templates, curved components, and moulded forms.</w:t>
      </w:r>
    </w:p>
    <w:p w14:paraId="10B39B1B" w14:textId="77777777" w:rsidR="00B8599F" w:rsidRPr="00B8599F" w:rsidRDefault="00B8599F" w:rsidP="00B8599F">
      <w:pPr>
        <w:numPr>
          <w:ilvl w:val="0"/>
          <w:numId w:val="1098"/>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Evaluate the aesthetic appeal, durability, and cost-effectiveness of these techniques in furniture production.</w:t>
      </w:r>
    </w:p>
    <w:p w14:paraId="55520EE2" w14:textId="77777777" w:rsidR="00B8599F" w:rsidRPr="00B8599F" w:rsidRDefault="00B8599F" w:rsidP="00B8599F">
      <w:pPr>
        <w:numPr>
          <w:ilvl w:val="0"/>
          <w:numId w:val="1098"/>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Analyze the suitability of different materials used in these special techniques to ensure high-quality outcomes.</w:t>
      </w:r>
    </w:p>
    <w:p w14:paraId="4811D728" w14:textId="77777777" w:rsidR="00B8599F" w:rsidRPr="00B8599F" w:rsidRDefault="00B8599F" w:rsidP="00B8599F">
      <w:pPr>
        <w:numPr>
          <w:ilvl w:val="0"/>
          <w:numId w:val="1098"/>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Apply these techniques in the production of cabinet and crafted furniture, paying close attention to accuracy in measuring and calculations.</w:t>
      </w:r>
    </w:p>
    <w:p w14:paraId="6F77F850" w14:textId="77777777" w:rsidR="00B8599F" w:rsidRPr="00B8599F" w:rsidRDefault="00B8599F" w:rsidP="00B8599F">
      <w:pPr>
        <w:numPr>
          <w:ilvl w:val="0"/>
          <w:numId w:val="1098"/>
        </w:num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Justify the role of precision and accuracy in ensuring the quality and longevity of the final product.</w:t>
      </w:r>
    </w:p>
    <w:p w14:paraId="687E0CA5" w14:textId="77777777" w:rsidR="00B8599F" w:rsidRPr="00B8599F" w:rsidRDefault="00F216F2" w:rsidP="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3222A5A">
          <v:rect id="_x0000_i1199" style="width:0;height:1.5pt" o:hralign="center" o:hrstd="t" o:hr="t" fillcolor="#a0a0a0" stroked="f"/>
        </w:pict>
      </w:r>
    </w:p>
    <w:p w14:paraId="13AF48D6" w14:textId="77777777" w:rsidR="00B94D41" w:rsidRDefault="00B94D41">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46B8123F" w14:textId="49927C17" w:rsidR="00B8599F" w:rsidRPr="00B8599F" w:rsidRDefault="00B8599F" w:rsidP="00B8599F">
      <w:pPr>
        <w:rPr>
          <w:rFonts w:ascii="Century Gothic" w:eastAsia="Times New Roman" w:hAnsi="Century Gothic" w:cs="Arial"/>
          <w:b/>
          <w:bCs/>
          <w:color w:val="000000"/>
          <w:lang w:eastAsia="en-ZA"/>
        </w:rPr>
      </w:pPr>
      <w:r w:rsidRPr="00B8599F">
        <w:rPr>
          <w:rFonts w:ascii="Century Gothic" w:eastAsia="Times New Roman" w:hAnsi="Century Gothic" w:cs="Arial"/>
          <w:b/>
          <w:bCs/>
          <w:color w:val="000000"/>
          <w:lang w:eastAsia="en-ZA"/>
        </w:rPr>
        <w:lastRenderedPageBreak/>
        <w:t>Conclusion</w:t>
      </w:r>
    </w:p>
    <w:p w14:paraId="1EA0E1D7" w14:textId="4AF16A97" w:rsidR="00B8599F" w:rsidRDefault="00B8599F" w:rsidP="00B8599F">
      <w:pPr>
        <w:rPr>
          <w:rFonts w:ascii="Century Gothic" w:eastAsia="Times New Roman" w:hAnsi="Century Gothic" w:cs="Arial"/>
          <w:bCs/>
          <w:color w:val="000000"/>
          <w:lang w:eastAsia="en-ZA"/>
        </w:rPr>
      </w:pPr>
      <w:r w:rsidRPr="00B8599F">
        <w:rPr>
          <w:rFonts w:ascii="Century Gothic" w:eastAsia="Times New Roman" w:hAnsi="Century Gothic" w:cs="Arial"/>
          <w:bCs/>
          <w:color w:val="000000"/>
          <w:lang w:eastAsia="en-ZA"/>
        </w:rPr>
        <w:t>Special techniques in the production of cabinet and crafted furniture are essential for creating high-quality, aesthetically pleasing, and durable products. This module provides a comprehensive understanding of these techniques, from the application of veneers and inlays to the construction of curved and moulded components. By mastering these techniques, learners will be well-equipped to produce furniture that meets both functional and visual expectations, while maintaining high standards of craftsmanship and efficiency in the production process. The knowledge and skills gained through this module will enable learners to excel in the furniture-making industry and contribute to the creation of beautifully crafted furniture.</w:t>
      </w:r>
    </w:p>
    <w:p w14:paraId="2A9304CA" w14:textId="77777777" w:rsidR="00B8599F" w:rsidRDefault="00B8599F">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50D994FA" w14:textId="1A9ACB03" w:rsidR="00490C1E" w:rsidRDefault="00490C1E" w:rsidP="00B94D41">
      <w:pPr>
        <w:pStyle w:val="Heading2"/>
        <w:rPr>
          <w:rFonts w:eastAsia="Times New Roman"/>
          <w:lang w:eastAsia="en-ZA"/>
        </w:rPr>
      </w:pPr>
      <w:bookmarkStart w:id="66" w:name="_Toc195785805"/>
      <w:r w:rsidRPr="00490C1E">
        <w:rPr>
          <w:rFonts w:eastAsia="Times New Roman"/>
          <w:lang w:eastAsia="en-ZA"/>
        </w:rPr>
        <w:lastRenderedPageBreak/>
        <w:t>Formative Assessment: Special Techniques in Cabinet and Crafted Furniture Production</w:t>
      </w:r>
      <w:bookmarkEnd w:id="66"/>
    </w:p>
    <w:p w14:paraId="3F6AF6E0" w14:textId="77777777" w:rsidR="00B94D41" w:rsidRPr="00B94D41" w:rsidRDefault="00B94D41" w:rsidP="00B94D41">
      <w:pPr>
        <w:rPr>
          <w:lang w:eastAsia="en-ZA"/>
        </w:rPr>
      </w:pPr>
    </w:p>
    <w:p w14:paraId="46352598"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Internal Assessment Criteria</w:t>
      </w:r>
    </w:p>
    <w:p w14:paraId="7FF00BD6" w14:textId="77777777" w:rsidR="00490C1E" w:rsidRPr="00490C1E" w:rsidRDefault="00490C1E" w:rsidP="00490C1E">
      <w:pPr>
        <w:numPr>
          <w:ilvl w:val="0"/>
          <w:numId w:val="1193"/>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IAC1401</w:t>
      </w:r>
      <w:r w:rsidRPr="00490C1E">
        <w:rPr>
          <w:rFonts w:ascii="Century Gothic" w:eastAsia="Times New Roman" w:hAnsi="Century Gothic" w:cs="Arial"/>
          <w:bCs/>
          <w:color w:val="000000"/>
          <w:lang w:eastAsia="en-ZA"/>
        </w:rPr>
        <w:t>: General principles related to the various special techniques are argued.</w:t>
      </w:r>
    </w:p>
    <w:p w14:paraId="370305DB" w14:textId="77777777" w:rsidR="00490C1E" w:rsidRPr="00490C1E" w:rsidRDefault="00490C1E" w:rsidP="00490C1E">
      <w:pPr>
        <w:numPr>
          <w:ilvl w:val="0"/>
          <w:numId w:val="1193"/>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IAC1402</w:t>
      </w:r>
      <w:r w:rsidRPr="00490C1E">
        <w:rPr>
          <w:rFonts w:ascii="Century Gothic" w:eastAsia="Times New Roman" w:hAnsi="Century Gothic" w:cs="Arial"/>
          <w:bCs/>
          <w:color w:val="000000"/>
          <w:lang w:eastAsia="en-ZA"/>
        </w:rPr>
        <w:t>: Various special techniques are assessed for aesthetic appeal, durability, and cost-effectiveness.</w:t>
      </w:r>
    </w:p>
    <w:p w14:paraId="0A0478CE" w14:textId="77777777" w:rsidR="00490C1E" w:rsidRPr="00490C1E" w:rsidRDefault="00490C1E" w:rsidP="00490C1E">
      <w:pPr>
        <w:numPr>
          <w:ilvl w:val="0"/>
          <w:numId w:val="1193"/>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IAC1403</w:t>
      </w:r>
      <w:r w:rsidRPr="00490C1E">
        <w:rPr>
          <w:rFonts w:ascii="Century Gothic" w:eastAsia="Times New Roman" w:hAnsi="Century Gothic" w:cs="Arial"/>
          <w:bCs/>
          <w:color w:val="000000"/>
          <w:lang w:eastAsia="en-ZA"/>
        </w:rPr>
        <w:t>: The suitability of various materials used in special techniques is analysed.</w:t>
      </w:r>
    </w:p>
    <w:p w14:paraId="689B2CEF" w14:textId="77777777" w:rsidR="00490C1E" w:rsidRPr="00490C1E" w:rsidRDefault="00490C1E" w:rsidP="00490C1E">
      <w:pPr>
        <w:numPr>
          <w:ilvl w:val="0"/>
          <w:numId w:val="1193"/>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IAC1404</w:t>
      </w:r>
      <w:r w:rsidRPr="00490C1E">
        <w:rPr>
          <w:rFonts w:ascii="Century Gothic" w:eastAsia="Times New Roman" w:hAnsi="Century Gothic" w:cs="Arial"/>
          <w:bCs/>
          <w:color w:val="000000"/>
          <w:lang w:eastAsia="en-ZA"/>
        </w:rPr>
        <w:t>: Various special techniques applied in the production of cabinet and crafted furniture are discussed.</w:t>
      </w:r>
    </w:p>
    <w:p w14:paraId="2417AC36" w14:textId="77777777" w:rsidR="00490C1E" w:rsidRPr="00490C1E" w:rsidRDefault="00490C1E" w:rsidP="00490C1E">
      <w:pPr>
        <w:numPr>
          <w:ilvl w:val="0"/>
          <w:numId w:val="1193"/>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IAC1405</w:t>
      </w:r>
      <w:r w:rsidRPr="00490C1E">
        <w:rPr>
          <w:rFonts w:ascii="Century Gothic" w:eastAsia="Times New Roman" w:hAnsi="Century Gothic" w:cs="Arial"/>
          <w:bCs/>
          <w:color w:val="000000"/>
          <w:lang w:eastAsia="en-ZA"/>
        </w:rPr>
        <w:t>: The importance of accuracy of measuring, calculations, and determining allowances as contributing to the quality of the end product is justified.</w:t>
      </w:r>
    </w:p>
    <w:p w14:paraId="3B364FDC"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84B03F9">
          <v:rect id="_x0000_i1200" style="width:0;height:1.5pt" o:hralign="center" o:hrstd="t" o:hr="t" fillcolor="#a0a0a0" stroked="f"/>
        </w:pict>
      </w:r>
    </w:p>
    <w:p w14:paraId="2DA28643"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Part A: Multiple Choice Questions (MCQs)</w:t>
      </w:r>
    </w:p>
    <w:p w14:paraId="4F057BED" w14:textId="77777777" w:rsidR="00490C1E" w:rsidRPr="00490C1E" w:rsidRDefault="00490C1E" w:rsidP="00490C1E">
      <w:pPr>
        <w:numPr>
          <w:ilvl w:val="0"/>
          <w:numId w:val="1194"/>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Which of the following is a primary benefit of using jigs and templates in furniture production?</w:t>
      </w:r>
      <w:r w:rsidRPr="00490C1E">
        <w:rPr>
          <w:rFonts w:ascii="Century Gothic" w:eastAsia="Times New Roman" w:hAnsi="Century Gothic" w:cs="Arial"/>
          <w:bCs/>
          <w:color w:val="000000"/>
          <w:lang w:eastAsia="en-ZA"/>
        </w:rPr>
        <w:br/>
        <w:t>a) Speeding up the cutting process</w:t>
      </w:r>
      <w:r w:rsidRPr="00490C1E">
        <w:rPr>
          <w:rFonts w:ascii="Century Gothic" w:eastAsia="Times New Roman" w:hAnsi="Century Gothic" w:cs="Arial"/>
          <w:bCs/>
          <w:color w:val="000000"/>
          <w:lang w:eastAsia="en-ZA"/>
        </w:rPr>
        <w:br/>
        <w:t>b) Reducing the cost of materials</w:t>
      </w:r>
      <w:r w:rsidRPr="00490C1E">
        <w:rPr>
          <w:rFonts w:ascii="Century Gothic" w:eastAsia="Times New Roman" w:hAnsi="Century Gothic" w:cs="Arial"/>
          <w:bCs/>
          <w:color w:val="000000"/>
          <w:lang w:eastAsia="en-ZA"/>
        </w:rPr>
        <w:br/>
        <w:t>c) Ensuring consistency and accuracy</w:t>
      </w:r>
      <w:r w:rsidRPr="00490C1E">
        <w:rPr>
          <w:rFonts w:ascii="Century Gothic" w:eastAsia="Times New Roman" w:hAnsi="Century Gothic" w:cs="Arial"/>
          <w:bCs/>
          <w:color w:val="000000"/>
          <w:lang w:eastAsia="en-ZA"/>
        </w:rPr>
        <w:br/>
        <w:t>d) Simplifying the design process</w:t>
      </w:r>
    </w:p>
    <w:p w14:paraId="207006CB"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 xml:space="preserve">: </w:t>
      </w:r>
      <w:r w:rsidRPr="00490C1E">
        <w:rPr>
          <w:rFonts w:ascii="Century Gothic" w:eastAsia="Times New Roman" w:hAnsi="Century Gothic" w:cs="Arial"/>
          <w:b/>
          <w:bCs/>
          <w:color w:val="000000"/>
          <w:lang w:eastAsia="en-ZA"/>
        </w:rPr>
        <w:t>c) Ensuring consistency and accuracy</w:t>
      </w:r>
    </w:p>
    <w:p w14:paraId="04C16F78" w14:textId="77777777" w:rsidR="00490C1E" w:rsidRPr="00490C1E" w:rsidRDefault="00490C1E" w:rsidP="00490C1E">
      <w:pPr>
        <w:numPr>
          <w:ilvl w:val="0"/>
          <w:numId w:val="1194"/>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When applying veneers, what is the main principle behind grain matching?</w:t>
      </w:r>
      <w:r w:rsidRPr="00490C1E">
        <w:rPr>
          <w:rFonts w:ascii="Century Gothic" w:eastAsia="Times New Roman" w:hAnsi="Century Gothic" w:cs="Arial"/>
          <w:bCs/>
          <w:color w:val="000000"/>
          <w:lang w:eastAsia="en-ZA"/>
        </w:rPr>
        <w:br/>
        <w:t>a) Creating a strong bond between the veneer and the substrate</w:t>
      </w:r>
      <w:r w:rsidRPr="00490C1E">
        <w:rPr>
          <w:rFonts w:ascii="Century Gothic" w:eastAsia="Times New Roman" w:hAnsi="Century Gothic" w:cs="Arial"/>
          <w:bCs/>
          <w:color w:val="000000"/>
          <w:lang w:eastAsia="en-ZA"/>
        </w:rPr>
        <w:br/>
        <w:t>b) Ensuring the grain patterns flow naturally across the surface</w:t>
      </w:r>
      <w:r w:rsidRPr="00490C1E">
        <w:rPr>
          <w:rFonts w:ascii="Century Gothic" w:eastAsia="Times New Roman" w:hAnsi="Century Gothic" w:cs="Arial"/>
          <w:bCs/>
          <w:color w:val="000000"/>
          <w:lang w:eastAsia="en-ZA"/>
        </w:rPr>
        <w:br/>
        <w:t>c) Preventing the veneer from peeling off</w:t>
      </w:r>
      <w:r w:rsidRPr="00490C1E">
        <w:rPr>
          <w:rFonts w:ascii="Century Gothic" w:eastAsia="Times New Roman" w:hAnsi="Century Gothic" w:cs="Arial"/>
          <w:bCs/>
          <w:color w:val="000000"/>
          <w:lang w:eastAsia="en-ZA"/>
        </w:rPr>
        <w:br/>
        <w:t>d) Reducing the cost of the veneer material</w:t>
      </w:r>
    </w:p>
    <w:p w14:paraId="0BDDFA48"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 xml:space="preserve">: </w:t>
      </w:r>
      <w:r w:rsidRPr="00490C1E">
        <w:rPr>
          <w:rFonts w:ascii="Century Gothic" w:eastAsia="Times New Roman" w:hAnsi="Century Gothic" w:cs="Arial"/>
          <w:b/>
          <w:bCs/>
          <w:color w:val="000000"/>
          <w:lang w:eastAsia="en-ZA"/>
        </w:rPr>
        <w:t>b) Ensuring the grain patterns flow naturally across the surface</w:t>
      </w:r>
    </w:p>
    <w:p w14:paraId="5DD74BA9" w14:textId="77777777" w:rsidR="00490C1E" w:rsidRPr="00490C1E" w:rsidRDefault="00490C1E" w:rsidP="00490C1E">
      <w:pPr>
        <w:numPr>
          <w:ilvl w:val="0"/>
          <w:numId w:val="1194"/>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Which special technique is most appropriate for producing curved components in furniture?</w:t>
      </w:r>
      <w:r w:rsidRPr="00490C1E">
        <w:rPr>
          <w:rFonts w:ascii="Century Gothic" w:eastAsia="Times New Roman" w:hAnsi="Century Gothic" w:cs="Arial"/>
          <w:bCs/>
          <w:color w:val="000000"/>
          <w:lang w:eastAsia="en-ZA"/>
        </w:rPr>
        <w:br/>
        <w:t>a) Inlaying</w:t>
      </w:r>
      <w:r w:rsidRPr="00490C1E">
        <w:rPr>
          <w:rFonts w:ascii="Century Gothic" w:eastAsia="Times New Roman" w:hAnsi="Century Gothic" w:cs="Arial"/>
          <w:bCs/>
          <w:color w:val="000000"/>
          <w:lang w:eastAsia="en-ZA"/>
        </w:rPr>
        <w:br/>
        <w:t>b) Lamination</w:t>
      </w:r>
      <w:r w:rsidRPr="00490C1E">
        <w:rPr>
          <w:rFonts w:ascii="Century Gothic" w:eastAsia="Times New Roman" w:hAnsi="Century Gothic" w:cs="Arial"/>
          <w:bCs/>
          <w:color w:val="000000"/>
          <w:lang w:eastAsia="en-ZA"/>
        </w:rPr>
        <w:br/>
        <w:t>c) Veneering</w:t>
      </w:r>
      <w:r w:rsidRPr="00490C1E">
        <w:rPr>
          <w:rFonts w:ascii="Century Gothic" w:eastAsia="Times New Roman" w:hAnsi="Century Gothic" w:cs="Arial"/>
          <w:bCs/>
          <w:color w:val="000000"/>
          <w:lang w:eastAsia="en-ZA"/>
        </w:rPr>
        <w:br/>
        <w:t>d) Carving</w:t>
      </w:r>
    </w:p>
    <w:p w14:paraId="277E7261" w14:textId="399C3B79" w:rsid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 xml:space="preserve">: </w:t>
      </w:r>
      <w:r w:rsidRPr="00490C1E">
        <w:rPr>
          <w:rFonts w:ascii="Century Gothic" w:eastAsia="Times New Roman" w:hAnsi="Century Gothic" w:cs="Arial"/>
          <w:b/>
          <w:bCs/>
          <w:color w:val="000000"/>
          <w:lang w:eastAsia="en-ZA"/>
        </w:rPr>
        <w:t>b) Lamination</w:t>
      </w:r>
    </w:p>
    <w:p w14:paraId="39A25405" w14:textId="77777777" w:rsidR="0004773C" w:rsidRPr="00490C1E" w:rsidRDefault="0004773C" w:rsidP="00490C1E">
      <w:pPr>
        <w:rPr>
          <w:rFonts w:ascii="Century Gothic" w:eastAsia="Times New Roman" w:hAnsi="Century Gothic" w:cs="Arial"/>
          <w:bCs/>
          <w:color w:val="000000"/>
          <w:lang w:eastAsia="en-ZA"/>
        </w:rPr>
      </w:pPr>
    </w:p>
    <w:p w14:paraId="38F6C0DD" w14:textId="77777777" w:rsidR="00490C1E" w:rsidRPr="00490C1E" w:rsidRDefault="00490C1E" w:rsidP="00490C1E">
      <w:pPr>
        <w:numPr>
          <w:ilvl w:val="0"/>
          <w:numId w:val="1194"/>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lastRenderedPageBreak/>
        <w:t>Why is it essential to maintain precise measurements when producing components using moulds?</w:t>
      </w:r>
      <w:r w:rsidRPr="00490C1E">
        <w:rPr>
          <w:rFonts w:ascii="Century Gothic" w:eastAsia="Times New Roman" w:hAnsi="Century Gothic" w:cs="Arial"/>
          <w:bCs/>
          <w:color w:val="000000"/>
          <w:lang w:eastAsia="en-ZA"/>
        </w:rPr>
        <w:br/>
        <w:t>a) To ensure material costs are minimized</w:t>
      </w:r>
      <w:r w:rsidRPr="00490C1E">
        <w:rPr>
          <w:rFonts w:ascii="Century Gothic" w:eastAsia="Times New Roman" w:hAnsi="Century Gothic" w:cs="Arial"/>
          <w:bCs/>
          <w:color w:val="000000"/>
          <w:lang w:eastAsia="en-ZA"/>
        </w:rPr>
        <w:br/>
        <w:t>b) To prevent material waste during the production process</w:t>
      </w:r>
      <w:r w:rsidRPr="00490C1E">
        <w:rPr>
          <w:rFonts w:ascii="Century Gothic" w:eastAsia="Times New Roman" w:hAnsi="Century Gothic" w:cs="Arial"/>
          <w:bCs/>
          <w:color w:val="000000"/>
          <w:lang w:eastAsia="en-ZA"/>
        </w:rPr>
        <w:br/>
        <w:t>c) To guarantee that all components fit together correctly</w:t>
      </w:r>
      <w:r w:rsidRPr="00490C1E">
        <w:rPr>
          <w:rFonts w:ascii="Century Gothic" w:eastAsia="Times New Roman" w:hAnsi="Century Gothic" w:cs="Arial"/>
          <w:bCs/>
          <w:color w:val="000000"/>
          <w:lang w:eastAsia="en-ZA"/>
        </w:rPr>
        <w:br/>
        <w:t>d) To reduce the number of tools required</w:t>
      </w:r>
    </w:p>
    <w:p w14:paraId="6D51BF04"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 xml:space="preserve">: </w:t>
      </w:r>
      <w:r w:rsidRPr="00490C1E">
        <w:rPr>
          <w:rFonts w:ascii="Century Gothic" w:eastAsia="Times New Roman" w:hAnsi="Century Gothic" w:cs="Arial"/>
          <w:b/>
          <w:bCs/>
          <w:color w:val="000000"/>
          <w:lang w:eastAsia="en-ZA"/>
        </w:rPr>
        <w:t>c) To guarantee that all components fit together correctly</w:t>
      </w:r>
    </w:p>
    <w:p w14:paraId="7419E965"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0E41444">
          <v:rect id="_x0000_i1201" style="width:0;height:1.5pt" o:hralign="center" o:hrstd="t" o:hr="t" fillcolor="#a0a0a0" stroked="f"/>
        </w:pict>
      </w:r>
    </w:p>
    <w:p w14:paraId="211BCC18"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Part B: True/False Questions</w:t>
      </w:r>
    </w:p>
    <w:p w14:paraId="427166B2" w14:textId="77777777" w:rsidR="00490C1E" w:rsidRPr="00490C1E" w:rsidRDefault="00490C1E" w:rsidP="00490C1E">
      <w:pPr>
        <w:numPr>
          <w:ilvl w:val="0"/>
          <w:numId w:val="1195"/>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Lamination is often used in furniture production to increase the strength of a component by layering multiple thin materials.</w:t>
      </w:r>
    </w:p>
    <w:p w14:paraId="137D9A6D" w14:textId="77777777" w:rsidR="00490C1E" w:rsidRPr="00490C1E" w:rsidRDefault="00490C1E" w:rsidP="00490C1E">
      <w:pPr>
        <w:numPr>
          <w:ilvl w:val="1"/>
          <w:numId w:val="1195"/>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True</w:t>
      </w:r>
    </w:p>
    <w:p w14:paraId="549A0051" w14:textId="77777777" w:rsidR="00490C1E" w:rsidRPr="00490C1E" w:rsidRDefault="00490C1E" w:rsidP="00490C1E">
      <w:pPr>
        <w:numPr>
          <w:ilvl w:val="1"/>
          <w:numId w:val="1195"/>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False</w:t>
      </w:r>
    </w:p>
    <w:p w14:paraId="330B1086"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 xml:space="preserve">: </w:t>
      </w:r>
      <w:r w:rsidRPr="00490C1E">
        <w:rPr>
          <w:rFonts w:ascii="Century Gothic" w:eastAsia="Times New Roman" w:hAnsi="Century Gothic" w:cs="Arial"/>
          <w:b/>
          <w:bCs/>
          <w:color w:val="000000"/>
          <w:lang w:eastAsia="en-ZA"/>
        </w:rPr>
        <w:t>True</w:t>
      </w:r>
    </w:p>
    <w:p w14:paraId="4A85AA23" w14:textId="77777777" w:rsidR="00490C1E" w:rsidRPr="00490C1E" w:rsidRDefault="00490C1E" w:rsidP="00490C1E">
      <w:pPr>
        <w:numPr>
          <w:ilvl w:val="0"/>
          <w:numId w:val="1195"/>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Veneers are typically applied for aesthetic reasons and do not contribute to the structural stability of the furniture.</w:t>
      </w:r>
    </w:p>
    <w:p w14:paraId="04DCE92B" w14:textId="77777777" w:rsidR="00490C1E" w:rsidRPr="00490C1E" w:rsidRDefault="00490C1E" w:rsidP="00490C1E">
      <w:pPr>
        <w:numPr>
          <w:ilvl w:val="1"/>
          <w:numId w:val="1195"/>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True</w:t>
      </w:r>
    </w:p>
    <w:p w14:paraId="29E9D20A" w14:textId="77777777" w:rsidR="00490C1E" w:rsidRPr="00490C1E" w:rsidRDefault="00490C1E" w:rsidP="00490C1E">
      <w:pPr>
        <w:numPr>
          <w:ilvl w:val="1"/>
          <w:numId w:val="1195"/>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False</w:t>
      </w:r>
    </w:p>
    <w:p w14:paraId="0A2BA50D"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 xml:space="preserve">: </w:t>
      </w:r>
      <w:r w:rsidRPr="00490C1E">
        <w:rPr>
          <w:rFonts w:ascii="Century Gothic" w:eastAsia="Times New Roman" w:hAnsi="Century Gothic" w:cs="Arial"/>
          <w:b/>
          <w:bCs/>
          <w:color w:val="000000"/>
          <w:lang w:eastAsia="en-ZA"/>
        </w:rPr>
        <w:t>False</w:t>
      </w:r>
      <w:r w:rsidRPr="00490C1E">
        <w:rPr>
          <w:rFonts w:ascii="Century Gothic" w:eastAsia="Times New Roman" w:hAnsi="Century Gothic" w:cs="Arial"/>
          <w:bCs/>
          <w:color w:val="000000"/>
          <w:lang w:eastAsia="en-ZA"/>
        </w:rPr>
        <w:br/>
      </w:r>
      <w:r w:rsidRPr="00490C1E">
        <w:rPr>
          <w:rFonts w:ascii="Century Gothic" w:eastAsia="Times New Roman" w:hAnsi="Century Gothic" w:cs="Arial"/>
          <w:bCs/>
          <w:i/>
          <w:iCs/>
          <w:color w:val="000000"/>
          <w:lang w:eastAsia="en-ZA"/>
        </w:rPr>
        <w:t>(While veneers enhance aesthetics, they can also protect the core material and improve stability.)</w:t>
      </w:r>
    </w:p>
    <w:p w14:paraId="476787EA" w14:textId="77777777" w:rsidR="00490C1E" w:rsidRPr="00490C1E" w:rsidRDefault="00490C1E" w:rsidP="00490C1E">
      <w:pPr>
        <w:numPr>
          <w:ilvl w:val="0"/>
          <w:numId w:val="1195"/>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Jigs are primarily used to shape materials into intricate curves.</w:t>
      </w:r>
    </w:p>
    <w:p w14:paraId="69D5EB94" w14:textId="77777777" w:rsidR="00490C1E" w:rsidRPr="00490C1E" w:rsidRDefault="00490C1E" w:rsidP="00490C1E">
      <w:pPr>
        <w:numPr>
          <w:ilvl w:val="1"/>
          <w:numId w:val="1195"/>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True</w:t>
      </w:r>
    </w:p>
    <w:p w14:paraId="4EBB8939" w14:textId="77777777" w:rsidR="00490C1E" w:rsidRPr="00490C1E" w:rsidRDefault="00490C1E" w:rsidP="00490C1E">
      <w:pPr>
        <w:numPr>
          <w:ilvl w:val="1"/>
          <w:numId w:val="1195"/>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False</w:t>
      </w:r>
    </w:p>
    <w:p w14:paraId="0B8C1E3C"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 xml:space="preserve">: </w:t>
      </w:r>
      <w:r w:rsidRPr="00490C1E">
        <w:rPr>
          <w:rFonts w:ascii="Century Gothic" w:eastAsia="Times New Roman" w:hAnsi="Century Gothic" w:cs="Arial"/>
          <w:b/>
          <w:bCs/>
          <w:color w:val="000000"/>
          <w:lang w:eastAsia="en-ZA"/>
        </w:rPr>
        <w:t>False</w:t>
      </w:r>
      <w:r w:rsidRPr="00490C1E">
        <w:rPr>
          <w:rFonts w:ascii="Century Gothic" w:eastAsia="Times New Roman" w:hAnsi="Century Gothic" w:cs="Arial"/>
          <w:bCs/>
          <w:color w:val="000000"/>
          <w:lang w:eastAsia="en-ZA"/>
        </w:rPr>
        <w:br/>
      </w:r>
      <w:r w:rsidRPr="00490C1E">
        <w:rPr>
          <w:rFonts w:ascii="Century Gothic" w:eastAsia="Times New Roman" w:hAnsi="Century Gothic" w:cs="Arial"/>
          <w:bCs/>
          <w:i/>
          <w:iCs/>
          <w:color w:val="000000"/>
          <w:lang w:eastAsia="en-ZA"/>
        </w:rPr>
        <w:t>(Jigs are mainly used for guiding tools and ensuring consistent cuts or drilling positions, rather than shaping materials.)</w:t>
      </w:r>
    </w:p>
    <w:p w14:paraId="1970A510"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8EA4002">
          <v:rect id="_x0000_i1202" style="width:0;height:1.5pt" o:hralign="center" o:hrstd="t" o:hr="t" fillcolor="#a0a0a0" stroked="f"/>
        </w:pict>
      </w:r>
    </w:p>
    <w:p w14:paraId="1179124F"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Part C: Short Answer Questions</w:t>
      </w:r>
    </w:p>
    <w:p w14:paraId="6CC01CB7" w14:textId="77777777" w:rsidR="00490C1E" w:rsidRPr="00490C1E" w:rsidRDefault="00490C1E" w:rsidP="00490C1E">
      <w:pPr>
        <w:numPr>
          <w:ilvl w:val="0"/>
          <w:numId w:val="1196"/>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Explain two advantages of using a lamination technique in cabinet and crafted furniture production.</w:t>
      </w:r>
      <w:r w:rsidRPr="00490C1E">
        <w:rPr>
          <w:rFonts w:ascii="Century Gothic" w:eastAsia="Times New Roman" w:hAnsi="Century Gothic" w:cs="Arial"/>
          <w:bCs/>
          <w:color w:val="000000"/>
          <w:lang w:eastAsia="en-ZA"/>
        </w:rPr>
        <w:br/>
      </w: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w:t>
      </w:r>
    </w:p>
    <w:p w14:paraId="211A8547" w14:textId="77777777" w:rsidR="00490C1E" w:rsidRPr="00490C1E" w:rsidRDefault="00490C1E" w:rsidP="00490C1E">
      <w:pPr>
        <w:numPr>
          <w:ilvl w:val="1"/>
          <w:numId w:val="1196"/>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Strength</w:t>
      </w:r>
      <w:r w:rsidRPr="00490C1E">
        <w:rPr>
          <w:rFonts w:ascii="Century Gothic" w:eastAsia="Times New Roman" w:hAnsi="Century Gothic" w:cs="Arial"/>
          <w:bCs/>
          <w:color w:val="000000"/>
          <w:lang w:eastAsia="en-ZA"/>
        </w:rPr>
        <w:t>: Lamination increases the strength of a component by bonding several thin layers of material together, allowing it to handle more stress and load without warping.</w:t>
      </w:r>
    </w:p>
    <w:p w14:paraId="1177C4BF" w14:textId="77777777" w:rsidR="00490C1E" w:rsidRPr="00490C1E" w:rsidRDefault="00490C1E" w:rsidP="00490C1E">
      <w:pPr>
        <w:numPr>
          <w:ilvl w:val="1"/>
          <w:numId w:val="1196"/>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lastRenderedPageBreak/>
        <w:t>Curved Shapes</w:t>
      </w:r>
      <w:r w:rsidRPr="00490C1E">
        <w:rPr>
          <w:rFonts w:ascii="Century Gothic" w:eastAsia="Times New Roman" w:hAnsi="Century Gothic" w:cs="Arial"/>
          <w:bCs/>
          <w:color w:val="000000"/>
          <w:lang w:eastAsia="en-ZA"/>
        </w:rPr>
        <w:t>: Lamination is an effective method for producing curved components, as it allows flexible materials to be bent around a form or mould and hold the shape once the glue has set.</w:t>
      </w:r>
    </w:p>
    <w:p w14:paraId="3AC37F98" w14:textId="77777777" w:rsidR="00490C1E" w:rsidRPr="00490C1E" w:rsidRDefault="00490C1E" w:rsidP="00490C1E">
      <w:pPr>
        <w:numPr>
          <w:ilvl w:val="0"/>
          <w:numId w:val="1196"/>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What are the key factors to consider when selecting materials for applying veneers in furniture production?</w:t>
      </w:r>
      <w:r w:rsidRPr="00490C1E">
        <w:rPr>
          <w:rFonts w:ascii="Century Gothic" w:eastAsia="Times New Roman" w:hAnsi="Century Gothic" w:cs="Arial"/>
          <w:bCs/>
          <w:color w:val="000000"/>
          <w:lang w:eastAsia="en-ZA"/>
        </w:rPr>
        <w:br/>
      </w: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w:t>
      </w:r>
    </w:p>
    <w:p w14:paraId="7902CA80" w14:textId="77777777" w:rsidR="00490C1E" w:rsidRPr="00490C1E" w:rsidRDefault="00490C1E" w:rsidP="00490C1E">
      <w:pPr>
        <w:numPr>
          <w:ilvl w:val="1"/>
          <w:numId w:val="1196"/>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Aesthetic Quality</w:t>
      </w:r>
      <w:r w:rsidRPr="00490C1E">
        <w:rPr>
          <w:rFonts w:ascii="Century Gothic" w:eastAsia="Times New Roman" w:hAnsi="Century Gothic" w:cs="Arial"/>
          <w:bCs/>
          <w:color w:val="000000"/>
          <w:lang w:eastAsia="en-ZA"/>
        </w:rPr>
        <w:t>: The appearance of the veneer should match the desired design, including grain patterns and color.</w:t>
      </w:r>
    </w:p>
    <w:p w14:paraId="7B1F79FF" w14:textId="77777777" w:rsidR="00490C1E" w:rsidRPr="00490C1E" w:rsidRDefault="00490C1E" w:rsidP="00490C1E">
      <w:pPr>
        <w:numPr>
          <w:ilvl w:val="1"/>
          <w:numId w:val="1196"/>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Durability</w:t>
      </w:r>
      <w:r w:rsidRPr="00490C1E">
        <w:rPr>
          <w:rFonts w:ascii="Century Gothic" w:eastAsia="Times New Roman" w:hAnsi="Century Gothic" w:cs="Arial"/>
          <w:bCs/>
          <w:color w:val="000000"/>
          <w:lang w:eastAsia="en-ZA"/>
        </w:rPr>
        <w:t>: The veneer must be durable enough to withstand wear and tear, especially if applied to high-traffic surfaces.</w:t>
      </w:r>
    </w:p>
    <w:p w14:paraId="01982241" w14:textId="77777777" w:rsidR="00490C1E" w:rsidRPr="00490C1E" w:rsidRDefault="00490C1E" w:rsidP="00490C1E">
      <w:pPr>
        <w:numPr>
          <w:ilvl w:val="1"/>
          <w:numId w:val="1196"/>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Bonding Ability</w:t>
      </w:r>
      <w:r w:rsidRPr="00490C1E">
        <w:rPr>
          <w:rFonts w:ascii="Century Gothic" w:eastAsia="Times New Roman" w:hAnsi="Century Gothic" w:cs="Arial"/>
          <w:bCs/>
          <w:color w:val="000000"/>
          <w:lang w:eastAsia="en-ZA"/>
        </w:rPr>
        <w:t>: The material must bond well with the substrate using appropriate adhesives, ensuring that the veneer remains securely attached.</w:t>
      </w:r>
    </w:p>
    <w:p w14:paraId="4466B968" w14:textId="77777777" w:rsidR="00490C1E" w:rsidRPr="00490C1E" w:rsidRDefault="00490C1E" w:rsidP="00490C1E">
      <w:pPr>
        <w:numPr>
          <w:ilvl w:val="0"/>
          <w:numId w:val="1196"/>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Why is accuracy critical when measuring and calculating allowances during the use of formers and moulds? Provide an example.</w:t>
      </w:r>
      <w:r w:rsidRPr="00490C1E">
        <w:rPr>
          <w:rFonts w:ascii="Century Gothic" w:eastAsia="Times New Roman" w:hAnsi="Century Gothic" w:cs="Arial"/>
          <w:bCs/>
          <w:color w:val="000000"/>
          <w:lang w:eastAsia="en-ZA"/>
        </w:rPr>
        <w:br/>
      </w: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w:t>
      </w:r>
      <w:r w:rsidRPr="00490C1E">
        <w:rPr>
          <w:rFonts w:ascii="Century Gothic" w:eastAsia="Times New Roman" w:hAnsi="Century Gothic" w:cs="Arial"/>
          <w:bCs/>
          <w:color w:val="000000"/>
          <w:lang w:eastAsia="en-ZA"/>
        </w:rPr>
        <w:br/>
        <w:t>Accuracy is essential to ensure that the components produced fit together perfectly and meet the design specifications. Inaccurate measurements can lead to components that do not align properly, compromising both the aesthetics and functionality of the furniture. For example, when steam-bending wood using a former, inaccurate measurements may result in inconsistent curves, leading to misaligned chair backs that are uncomfortable and visually unappealing.</w:t>
      </w:r>
    </w:p>
    <w:p w14:paraId="33E3A18D"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DA65542">
          <v:rect id="_x0000_i1203" style="width:0;height:1.5pt" o:hralign="center" o:hrstd="t" o:hr="t" fillcolor="#a0a0a0" stroked="f"/>
        </w:pict>
      </w:r>
    </w:p>
    <w:p w14:paraId="3EB96A33" w14:textId="41BD57A2" w:rsidR="00490C1E" w:rsidRDefault="00490C1E" w:rsidP="00B94D41">
      <w:pPr>
        <w:pStyle w:val="Heading2"/>
        <w:rPr>
          <w:rFonts w:eastAsia="Times New Roman"/>
          <w:lang w:eastAsia="en-ZA"/>
        </w:rPr>
      </w:pPr>
      <w:bookmarkStart w:id="67" w:name="_Toc195785806"/>
      <w:r w:rsidRPr="00490C1E">
        <w:rPr>
          <w:rFonts w:eastAsia="Times New Roman"/>
          <w:lang w:eastAsia="en-ZA"/>
        </w:rPr>
        <w:t>Marking Rubric</w:t>
      </w:r>
      <w:bookmarkEnd w:id="67"/>
    </w:p>
    <w:p w14:paraId="17D7A72A" w14:textId="77777777" w:rsidR="00B94D41" w:rsidRPr="00B94D41" w:rsidRDefault="00B94D41" w:rsidP="00B94D41">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8"/>
        <w:gridCol w:w="1057"/>
        <w:gridCol w:w="4561"/>
      </w:tblGrid>
      <w:tr w:rsidR="00490C1E" w:rsidRPr="00490C1E" w14:paraId="34D2207F" w14:textId="77777777" w:rsidTr="00B94D41">
        <w:trPr>
          <w:tblHeader/>
          <w:tblCellSpacing w:w="15" w:type="dxa"/>
        </w:trPr>
        <w:tc>
          <w:tcPr>
            <w:tcW w:w="0" w:type="auto"/>
            <w:vAlign w:val="center"/>
            <w:hideMark/>
          </w:tcPr>
          <w:p w14:paraId="6A2C0768"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Criteria</w:t>
            </w:r>
          </w:p>
        </w:tc>
        <w:tc>
          <w:tcPr>
            <w:tcW w:w="0" w:type="auto"/>
            <w:vAlign w:val="center"/>
            <w:hideMark/>
          </w:tcPr>
          <w:p w14:paraId="36251BAA"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Score Range</w:t>
            </w:r>
          </w:p>
        </w:tc>
        <w:tc>
          <w:tcPr>
            <w:tcW w:w="0" w:type="auto"/>
            <w:vAlign w:val="center"/>
            <w:hideMark/>
          </w:tcPr>
          <w:p w14:paraId="48A31E67"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Descriptors</w:t>
            </w:r>
          </w:p>
        </w:tc>
      </w:tr>
      <w:tr w:rsidR="00490C1E" w:rsidRPr="00490C1E" w14:paraId="706AB5E3" w14:textId="77777777" w:rsidTr="00B94D41">
        <w:trPr>
          <w:tblCellSpacing w:w="15" w:type="dxa"/>
        </w:trPr>
        <w:tc>
          <w:tcPr>
            <w:tcW w:w="0" w:type="auto"/>
            <w:vAlign w:val="center"/>
            <w:hideMark/>
          </w:tcPr>
          <w:p w14:paraId="7C35821F"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IAC1401: General principles of special techniques argued</w:t>
            </w:r>
          </w:p>
        </w:tc>
        <w:tc>
          <w:tcPr>
            <w:tcW w:w="0" w:type="auto"/>
            <w:vAlign w:val="center"/>
            <w:hideMark/>
          </w:tcPr>
          <w:p w14:paraId="2BCDE53C"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0-3</w:t>
            </w:r>
          </w:p>
        </w:tc>
        <w:tc>
          <w:tcPr>
            <w:tcW w:w="0" w:type="auto"/>
            <w:vAlign w:val="center"/>
            <w:hideMark/>
          </w:tcPr>
          <w:p w14:paraId="14DFFFF2"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 Comprehensive understanding of principles with clear arguments (3 points).</w:t>
            </w:r>
          </w:p>
        </w:tc>
      </w:tr>
    </w:tbl>
    <w:p w14:paraId="4A7A41CE" w14:textId="77777777" w:rsidR="00B94D41" w:rsidRDefault="00B94D41" w:rsidP="00490C1E">
      <w:pPr>
        <w:rPr>
          <w:rFonts w:ascii="Century Gothic" w:eastAsia="Times New Roman" w:hAnsi="Century Gothic" w:cs="Arial"/>
          <w:bCs/>
          <w:color w:val="000000"/>
          <w:lang w:eastAsia="en-ZA"/>
        </w:rPr>
      </w:pPr>
    </w:p>
    <w:p w14:paraId="7BB639D6" w14:textId="29650555"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 xml:space="preserve">- Partial understanding with some argument support (2 points).  </w:t>
      </w:r>
    </w:p>
    <w:p w14:paraId="18D5C0A7" w14:textId="186B2DAE"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 xml:space="preserve">- Basic or unclear argument with minimal support (1 point).  </w:t>
      </w:r>
    </w:p>
    <w:p w14:paraId="5B4C8E86" w14:textId="19641A33"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 No relevant</w:t>
      </w:r>
      <w:r w:rsidR="00B94D41">
        <w:rPr>
          <w:rFonts w:ascii="Century Gothic" w:eastAsia="Times New Roman" w:hAnsi="Century Gothic" w:cs="Arial"/>
          <w:bCs/>
          <w:color w:val="000000"/>
          <w:lang w:eastAsia="en-ZA"/>
        </w:rPr>
        <w:t xml:space="preserve"> argument provided (0 points).</w:t>
      </w:r>
    </w:p>
    <w:p w14:paraId="67F279BB" w14:textId="77777777" w:rsidR="00B94D41" w:rsidRDefault="00B94D41" w:rsidP="00490C1E">
      <w:pPr>
        <w:rPr>
          <w:rFonts w:ascii="Century Gothic" w:eastAsia="Times New Roman" w:hAnsi="Century Gothic" w:cs="Arial"/>
          <w:b/>
          <w:bCs/>
          <w:color w:val="000000"/>
          <w:lang w:eastAsia="en-ZA"/>
        </w:rPr>
      </w:pPr>
    </w:p>
    <w:p w14:paraId="0C07133C" w14:textId="77777777" w:rsidR="00B94D41"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IAC1402: Assessment of aesthetic appeal, durability, and cost-effectiveness</w:t>
      </w:r>
      <w:r w:rsidRPr="00490C1E">
        <w:rPr>
          <w:rFonts w:ascii="Century Gothic" w:eastAsia="Times New Roman" w:hAnsi="Century Gothic" w:cs="Arial"/>
          <w:bCs/>
          <w:color w:val="000000"/>
          <w:lang w:eastAsia="en-ZA"/>
        </w:rPr>
        <w:t xml:space="preserve"> | 0-3 | - Clear, well-reasoned assessment with examples (3 points).</w:t>
      </w:r>
      <w:r w:rsidRPr="00490C1E">
        <w:rPr>
          <w:rFonts w:ascii="Century Gothic" w:eastAsia="Times New Roman" w:hAnsi="Century Gothic" w:cs="Arial"/>
          <w:bCs/>
          <w:color w:val="000000"/>
          <w:lang w:eastAsia="en-ZA"/>
        </w:rPr>
        <w:br/>
        <w:t>- Adequate assessment with some gaps (2 points).</w:t>
      </w:r>
      <w:r w:rsidRPr="00490C1E">
        <w:rPr>
          <w:rFonts w:ascii="Century Gothic" w:eastAsia="Times New Roman" w:hAnsi="Century Gothic" w:cs="Arial"/>
          <w:bCs/>
          <w:color w:val="000000"/>
          <w:lang w:eastAsia="en-ZA"/>
        </w:rPr>
        <w:br/>
      </w:r>
      <w:r w:rsidRPr="00490C1E">
        <w:rPr>
          <w:rFonts w:ascii="Century Gothic" w:eastAsia="Times New Roman" w:hAnsi="Century Gothic" w:cs="Arial"/>
          <w:bCs/>
          <w:color w:val="000000"/>
          <w:lang w:eastAsia="en-ZA"/>
        </w:rPr>
        <w:lastRenderedPageBreak/>
        <w:t>- Basic assessment lacking depth or examples (1 point).</w:t>
      </w:r>
      <w:r w:rsidRPr="00490C1E">
        <w:rPr>
          <w:rFonts w:ascii="Century Gothic" w:eastAsia="Times New Roman" w:hAnsi="Century Gothic" w:cs="Arial"/>
          <w:bCs/>
          <w:color w:val="000000"/>
          <w:lang w:eastAsia="en-ZA"/>
        </w:rPr>
        <w:br/>
        <w:t>- No assessment or inc</w:t>
      </w:r>
      <w:r w:rsidR="00B94D41">
        <w:rPr>
          <w:rFonts w:ascii="Century Gothic" w:eastAsia="Times New Roman" w:hAnsi="Century Gothic" w:cs="Arial"/>
          <w:bCs/>
          <w:color w:val="000000"/>
          <w:lang w:eastAsia="en-ZA"/>
        </w:rPr>
        <w:t xml:space="preserve">orrect response (0 points). </w:t>
      </w:r>
    </w:p>
    <w:p w14:paraId="59D9D21B" w14:textId="77777777" w:rsidR="00B94D41"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IAC1403: Suitability of materials analysed</w:t>
      </w:r>
      <w:r w:rsidRPr="00490C1E">
        <w:rPr>
          <w:rFonts w:ascii="Century Gothic" w:eastAsia="Times New Roman" w:hAnsi="Century Gothic" w:cs="Arial"/>
          <w:bCs/>
          <w:color w:val="000000"/>
          <w:lang w:eastAsia="en-ZA"/>
        </w:rPr>
        <w:t xml:space="preserve"> | 0-3 | - Comprehensive analysis of material suitability (3 points).</w:t>
      </w:r>
      <w:r w:rsidRPr="00490C1E">
        <w:rPr>
          <w:rFonts w:ascii="Century Gothic" w:eastAsia="Times New Roman" w:hAnsi="Century Gothic" w:cs="Arial"/>
          <w:bCs/>
          <w:color w:val="000000"/>
          <w:lang w:eastAsia="en-ZA"/>
        </w:rPr>
        <w:br/>
        <w:t>- Adequate analysis with some gaps (2 points).</w:t>
      </w:r>
      <w:r w:rsidRPr="00490C1E">
        <w:rPr>
          <w:rFonts w:ascii="Century Gothic" w:eastAsia="Times New Roman" w:hAnsi="Century Gothic" w:cs="Arial"/>
          <w:bCs/>
          <w:color w:val="000000"/>
          <w:lang w:eastAsia="en-ZA"/>
        </w:rPr>
        <w:br/>
        <w:t>- Basic analysis with minimal depth (1 point).</w:t>
      </w:r>
      <w:r w:rsidRPr="00490C1E">
        <w:rPr>
          <w:rFonts w:ascii="Century Gothic" w:eastAsia="Times New Roman" w:hAnsi="Century Gothic" w:cs="Arial"/>
          <w:bCs/>
          <w:color w:val="000000"/>
          <w:lang w:eastAsia="en-ZA"/>
        </w:rPr>
        <w:br/>
        <w:t>- No analysis or inc</w:t>
      </w:r>
      <w:r w:rsidR="00B94D41">
        <w:rPr>
          <w:rFonts w:ascii="Century Gothic" w:eastAsia="Times New Roman" w:hAnsi="Century Gothic" w:cs="Arial"/>
          <w:bCs/>
          <w:color w:val="000000"/>
          <w:lang w:eastAsia="en-ZA"/>
        </w:rPr>
        <w:t xml:space="preserve">orrect response (0 points). </w:t>
      </w:r>
    </w:p>
    <w:p w14:paraId="0587A5FB" w14:textId="77777777" w:rsidR="00B94D41"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IAC1404: Discussion of special techniques in furniture production</w:t>
      </w:r>
      <w:r w:rsidRPr="00490C1E">
        <w:rPr>
          <w:rFonts w:ascii="Century Gothic" w:eastAsia="Times New Roman" w:hAnsi="Century Gothic" w:cs="Arial"/>
          <w:bCs/>
          <w:color w:val="000000"/>
          <w:lang w:eastAsia="en-ZA"/>
        </w:rPr>
        <w:t xml:space="preserve"> | 0-3 | - Clear and detailed discussion of techniques with relevant examples (3 points).</w:t>
      </w:r>
      <w:r w:rsidRPr="00490C1E">
        <w:rPr>
          <w:rFonts w:ascii="Century Gothic" w:eastAsia="Times New Roman" w:hAnsi="Century Gothic" w:cs="Arial"/>
          <w:bCs/>
          <w:color w:val="000000"/>
          <w:lang w:eastAsia="en-ZA"/>
        </w:rPr>
        <w:br/>
        <w:t>- Good discussion but lacking depth (2 points).</w:t>
      </w:r>
      <w:r w:rsidRPr="00490C1E">
        <w:rPr>
          <w:rFonts w:ascii="Century Gothic" w:eastAsia="Times New Roman" w:hAnsi="Century Gothic" w:cs="Arial"/>
          <w:bCs/>
          <w:color w:val="000000"/>
          <w:lang w:eastAsia="en-ZA"/>
        </w:rPr>
        <w:br/>
        <w:t>- Basic discussion with limited detail (1 point).</w:t>
      </w:r>
      <w:r w:rsidRPr="00490C1E">
        <w:rPr>
          <w:rFonts w:ascii="Century Gothic" w:eastAsia="Times New Roman" w:hAnsi="Century Gothic" w:cs="Arial"/>
          <w:bCs/>
          <w:color w:val="000000"/>
          <w:lang w:eastAsia="en-ZA"/>
        </w:rPr>
        <w:br/>
        <w:t>- No relevant discussion or inc</w:t>
      </w:r>
      <w:r w:rsidR="00B94D41">
        <w:rPr>
          <w:rFonts w:ascii="Century Gothic" w:eastAsia="Times New Roman" w:hAnsi="Century Gothic" w:cs="Arial"/>
          <w:bCs/>
          <w:color w:val="000000"/>
          <w:lang w:eastAsia="en-ZA"/>
        </w:rPr>
        <w:t xml:space="preserve">orrect response (0 points). </w:t>
      </w:r>
    </w:p>
    <w:p w14:paraId="4B0FF352" w14:textId="77777777" w:rsidR="00B94D41"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IAC1405: Justification of accuracy and allowances in quality</w:t>
      </w:r>
      <w:r w:rsidRPr="00490C1E">
        <w:rPr>
          <w:rFonts w:ascii="Century Gothic" w:eastAsia="Times New Roman" w:hAnsi="Century Gothic" w:cs="Arial"/>
          <w:bCs/>
          <w:color w:val="000000"/>
          <w:lang w:eastAsia="en-ZA"/>
        </w:rPr>
        <w:t xml:space="preserve"> | 0-3 | - Strong justification with clear explanation and examples (3 points).</w:t>
      </w:r>
      <w:r w:rsidRPr="00490C1E">
        <w:rPr>
          <w:rFonts w:ascii="Century Gothic" w:eastAsia="Times New Roman" w:hAnsi="Century Gothic" w:cs="Arial"/>
          <w:bCs/>
          <w:color w:val="000000"/>
          <w:lang w:eastAsia="en-ZA"/>
        </w:rPr>
        <w:br/>
        <w:t>- Adequate justification with some gaps (2 points).</w:t>
      </w:r>
      <w:r w:rsidRPr="00490C1E">
        <w:rPr>
          <w:rFonts w:ascii="Century Gothic" w:eastAsia="Times New Roman" w:hAnsi="Century Gothic" w:cs="Arial"/>
          <w:bCs/>
          <w:color w:val="000000"/>
          <w:lang w:eastAsia="en-ZA"/>
        </w:rPr>
        <w:br/>
        <w:t>- Basic justification with minimal explanation (1 point).</w:t>
      </w:r>
      <w:r w:rsidRPr="00490C1E">
        <w:rPr>
          <w:rFonts w:ascii="Century Gothic" w:eastAsia="Times New Roman" w:hAnsi="Century Gothic" w:cs="Arial"/>
          <w:bCs/>
          <w:color w:val="000000"/>
          <w:lang w:eastAsia="en-ZA"/>
        </w:rPr>
        <w:br/>
        <w:t>- No justification or inc</w:t>
      </w:r>
      <w:r w:rsidR="00B94D41">
        <w:rPr>
          <w:rFonts w:ascii="Century Gothic" w:eastAsia="Times New Roman" w:hAnsi="Century Gothic" w:cs="Arial"/>
          <w:bCs/>
          <w:color w:val="000000"/>
          <w:lang w:eastAsia="en-ZA"/>
        </w:rPr>
        <w:t xml:space="preserve">orrect response (0 points). </w:t>
      </w:r>
    </w:p>
    <w:p w14:paraId="23048BF0" w14:textId="580ECE5F"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Total Score</w:t>
      </w:r>
      <w:r w:rsidRPr="00490C1E">
        <w:rPr>
          <w:rFonts w:ascii="Century Gothic" w:eastAsia="Times New Roman" w:hAnsi="Century Gothic" w:cs="Arial"/>
          <w:bCs/>
          <w:color w:val="000000"/>
          <w:lang w:eastAsia="en-ZA"/>
        </w:rPr>
        <w:t xml:space="preserve"> | </w:t>
      </w:r>
      <w:r w:rsidRPr="00490C1E">
        <w:rPr>
          <w:rFonts w:ascii="Century Gothic" w:eastAsia="Times New Roman" w:hAnsi="Century Gothic" w:cs="Arial"/>
          <w:b/>
          <w:bCs/>
          <w:color w:val="000000"/>
          <w:lang w:eastAsia="en-ZA"/>
        </w:rPr>
        <w:t>0-15</w:t>
      </w:r>
      <w:r w:rsidRPr="00490C1E">
        <w:rPr>
          <w:rFonts w:ascii="Century Gothic" w:eastAsia="Times New Roman" w:hAnsi="Century Gothic" w:cs="Arial"/>
          <w:bCs/>
          <w:color w:val="000000"/>
          <w:lang w:eastAsia="en-ZA"/>
        </w:rPr>
        <w:t xml:space="preserve"> | Total score out of 15 |</w:t>
      </w:r>
    </w:p>
    <w:p w14:paraId="00794730"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121983A">
          <v:rect id="_x0000_i1204" style="width:0;height:1.5pt" o:hralign="center" o:hrstd="t" o:hr="t" fillcolor="#a0a0a0" stroked="f"/>
        </w:pict>
      </w:r>
    </w:p>
    <w:p w14:paraId="47ACBD7A"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Model Scoring Example</w:t>
      </w:r>
    </w:p>
    <w:p w14:paraId="48EDBE46" w14:textId="77777777" w:rsidR="00490C1E" w:rsidRPr="00490C1E" w:rsidRDefault="00490C1E" w:rsidP="00490C1E">
      <w:pPr>
        <w:numPr>
          <w:ilvl w:val="0"/>
          <w:numId w:val="1197"/>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IAC1401</w:t>
      </w:r>
      <w:r w:rsidRPr="00490C1E">
        <w:rPr>
          <w:rFonts w:ascii="Century Gothic" w:eastAsia="Times New Roman" w:hAnsi="Century Gothic" w:cs="Arial"/>
          <w:bCs/>
          <w:color w:val="000000"/>
          <w:lang w:eastAsia="en-ZA"/>
        </w:rPr>
        <w:t>: 3 (Comprehensive explanation of general principles with clear arguments)</w:t>
      </w:r>
    </w:p>
    <w:p w14:paraId="63A95746" w14:textId="77777777" w:rsidR="00490C1E" w:rsidRPr="00490C1E" w:rsidRDefault="00490C1E" w:rsidP="00490C1E">
      <w:pPr>
        <w:numPr>
          <w:ilvl w:val="0"/>
          <w:numId w:val="1197"/>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IAC1402</w:t>
      </w:r>
      <w:r w:rsidRPr="00490C1E">
        <w:rPr>
          <w:rFonts w:ascii="Century Gothic" w:eastAsia="Times New Roman" w:hAnsi="Century Gothic" w:cs="Arial"/>
          <w:bCs/>
          <w:color w:val="000000"/>
          <w:lang w:eastAsia="en-ZA"/>
        </w:rPr>
        <w:t>: 2 (Good assessment but lacking detailed examples for all techniques)</w:t>
      </w:r>
    </w:p>
    <w:p w14:paraId="7285FC15" w14:textId="77777777" w:rsidR="00490C1E" w:rsidRPr="00490C1E" w:rsidRDefault="00490C1E" w:rsidP="00490C1E">
      <w:pPr>
        <w:numPr>
          <w:ilvl w:val="0"/>
          <w:numId w:val="1197"/>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IAC1403</w:t>
      </w:r>
      <w:r w:rsidRPr="00490C1E">
        <w:rPr>
          <w:rFonts w:ascii="Century Gothic" w:eastAsia="Times New Roman" w:hAnsi="Century Gothic" w:cs="Arial"/>
          <w:bCs/>
          <w:color w:val="000000"/>
          <w:lang w:eastAsia="en-ZA"/>
        </w:rPr>
        <w:t>: 3 (Thorough analysis of material suitability)</w:t>
      </w:r>
    </w:p>
    <w:p w14:paraId="1924A1CD" w14:textId="77777777" w:rsidR="00490C1E" w:rsidRPr="00490C1E" w:rsidRDefault="00490C1E" w:rsidP="00490C1E">
      <w:pPr>
        <w:numPr>
          <w:ilvl w:val="0"/>
          <w:numId w:val="1197"/>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IAC1404</w:t>
      </w:r>
      <w:r w:rsidRPr="00490C1E">
        <w:rPr>
          <w:rFonts w:ascii="Century Gothic" w:eastAsia="Times New Roman" w:hAnsi="Century Gothic" w:cs="Arial"/>
          <w:bCs/>
          <w:color w:val="000000"/>
          <w:lang w:eastAsia="en-ZA"/>
        </w:rPr>
        <w:t>: 2 (Adequate discussion of techniques with some gaps)</w:t>
      </w:r>
    </w:p>
    <w:p w14:paraId="2D5FE5CE" w14:textId="77777777" w:rsidR="00490C1E" w:rsidRPr="00490C1E" w:rsidRDefault="00490C1E" w:rsidP="00490C1E">
      <w:pPr>
        <w:numPr>
          <w:ilvl w:val="0"/>
          <w:numId w:val="1197"/>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IAC1405</w:t>
      </w:r>
      <w:r w:rsidRPr="00490C1E">
        <w:rPr>
          <w:rFonts w:ascii="Century Gothic" w:eastAsia="Times New Roman" w:hAnsi="Century Gothic" w:cs="Arial"/>
          <w:bCs/>
          <w:color w:val="000000"/>
          <w:lang w:eastAsia="en-ZA"/>
        </w:rPr>
        <w:t>: 3 (Strong justification of accuracy in measuring and calculating allowances)</w:t>
      </w:r>
    </w:p>
    <w:p w14:paraId="52FFC961" w14:textId="77777777" w:rsidR="00490C1E" w:rsidRPr="00490C1E" w:rsidRDefault="00490C1E" w:rsidP="00490C1E">
      <w:pPr>
        <w:numPr>
          <w:ilvl w:val="0"/>
          <w:numId w:val="1197"/>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Total Score</w:t>
      </w:r>
      <w:r w:rsidRPr="00490C1E">
        <w:rPr>
          <w:rFonts w:ascii="Century Gothic" w:eastAsia="Times New Roman" w:hAnsi="Century Gothic" w:cs="Arial"/>
          <w:bCs/>
          <w:color w:val="000000"/>
          <w:lang w:eastAsia="en-ZA"/>
        </w:rPr>
        <w:t>: 13/15</w:t>
      </w:r>
    </w:p>
    <w:p w14:paraId="39DD7B42" w14:textId="65D1B91B" w:rsid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This formative assessment encourages learners to demonstrate their understanding of the special techniques used in furniture production, emphasizing the importance of accuracy, material selection, and the practical application of these techniques to achieve high-quality results.</w:t>
      </w:r>
    </w:p>
    <w:p w14:paraId="39B73433" w14:textId="77777777" w:rsidR="00490C1E" w:rsidRDefault="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05C3C4B4" w14:textId="77777777" w:rsidR="00490C1E" w:rsidRPr="00490C1E" w:rsidRDefault="00490C1E" w:rsidP="00B94D41">
      <w:pPr>
        <w:pStyle w:val="Heading2"/>
        <w:rPr>
          <w:rFonts w:eastAsia="Times New Roman"/>
          <w:lang w:eastAsia="en-ZA"/>
        </w:rPr>
      </w:pPr>
      <w:bookmarkStart w:id="68" w:name="_Toc195785807"/>
      <w:r w:rsidRPr="00490C1E">
        <w:rPr>
          <w:rFonts w:eastAsia="Times New Roman"/>
          <w:lang w:eastAsia="en-ZA"/>
        </w:rPr>
        <w:lastRenderedPageBreak/>
        <w:t>Case Study: Special Techniques in Cabinet and Crafted Furniture Production</w:t>
      </w:r>
      <w:bookmarkEnd w:id="68"/>
    </w:p>
    <w:p w14:paraId="611AB77D" w14:textId="77777777" w:rsidR="00B94D41" w:rsidRDefault="00B94D41" w:rsidP="00490C1E">
      <w:pPr>
        <w:rPr>
          <w:rFonts w:ascii="Century Gothic" w:eastAsia="Times New Roman" w:hAnsi="Century Gothic" w:cs="Arial"/>
          <w:b/>
          <w:bCs/>
          <w:color w:val="000000"/>
          <w:lang w:eastAsia="en-ZA"/>
        </w:rPr>
      </w:pPr>
    </w:p>
    <w:p w14:paraId="425DCDFC" w14:textId="770A4C36"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Scenario:</w:t>
      </w:r>
    </w:p>
    <w:p w14:paraId="23B416EA"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Artisan Furniture Ltd., a small company specializing in handcrafted furniture, has received a large custom order for a high-end dining room set. The client requests that the furniture include intricate inlays, curved chair backs, and veneered tabletops. They also want the furniture to be durable enough for daily use while maintaining a luxurious aesthetic. The production team must use a variety of special techniques to meet the client's specifications, including lamination, veneering, inlay work, and steam bending. The company needs to ensure that all components are manufactured with precision to avoid defects, and materials must be carefully chosen to balance aesthetics, durability, and cost.</w:t>
      </w:r>
    </w:p>
    <w:p w14:paraId="4EDFC4BB"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The production manager is tasked with assessing the best materials for each special technique, ensuring accurate measurements, and determining allowances for shrinkage and movement during the construction process. As a member of the production team, your role is to evaluate the special techniques used, choose suitable materials, and ensure that accuracy in measuring and calculating is maintained throughout the production process.</w:t>
      </w:r>
    </w:p>
    <w:p w14:paraId="798B1CD6"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436C051">
          <v:rect id="_x0000_i1205" style="width:0;height:1.5pt" o:hralign="center" o:hrstd="t" o:hr="t" fillcolor="#a0a0a0" stroked="f"/>
        </w:pict>
      </w:r>
    </w:p>
    <w:p w14:paraId="68DE34F3"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Questions Based on the Case Study</w:t>
      </w:r>
    </w:p>
    <w:p w14:paraId="2FA24E2E"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Question 1: Arguing General Principles (IAC1401)</w:t>
      </w:r>
    </w:p>
    <w:p w14:paraId="009E16E0"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Explain the general principles that should guide the use of special techniques, such as veneering, inlay work, and steam bending, in the production of high-end furniture like this dining room set.</w:t>
      </w:r>
    </w:p>
    <w:p w14:paraId="4BE052E3"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w:t>
      </w:r>
      <w:r w:rsidRPr="00490C1E">
        <w:rPr>
          <w:rFonts w:ascii="Century Gothic" w:eastAsia="Times New Roman" w:hAnsi="Century Gothic" w:cs="Arial"/>
          <w:bCs/>
          <w:color w:val="000000"/>
          <w:lang w:eastAsia="en-ZA"/>
        </w:rPr>
        <w:br/>
        <w:t xml:space="preserve">The general principles of special techniques in furniture production are based on precision, material suitability, and durability. For </w:t>
      </w:r>
      <w:r w:rsidRPr="00490C1E">
        <w:rPr>
          <w:rFonts w:ascii="Century Gothic" w:eastAsia="Times New Roman" w:hAnsi="Century Gothic" w:cs="Arial"/>
          <w:b/>
          <w:bCs/>
          <w:color w:val="000000"/>
          <w:lang w:eastAsia="en-ZA"/>
        </w:rPr>
        <w:t>veneering</w:t>
      </w:r>
      <w:r w:rsidRPr="00490C1E">
        <w:rPr>
          <w:rFonts w:ascii="Century Gothic" w:eastAsia="Times New Roman" w:hAnsi="Century Gothic" w:cs="Arial"/>
          <w:bCs/>
          <w:color w:val="000000"/>
          <w:lang w:eastAsia="en-ZA"/>
        </w:rPr>
        <w:t xml:space="preserve">, the principle is to use a stable core material, such as plywood or MDF, to prevent warping and ensure the veneer remains securely attached. </w:t>
      </w:r>
      <w:r w:rsidRPr="00490C1E">
        <w:rPr>
          <w:rFonts w:ascii="Century Gothic" w:eastAsia="Times New Roman" w:hAnsi="Century Gothic" w:cs="Arial"/>
          <w:b/>
          <w:bCs/>
          <w:color w:val="000000"/>
          <w:lang w:eastAsia="en-ZA"/>
        </w:rPr>
        <w:t>Inlay work</w:t>
      </w:r>
      <w:r w:rsidRPr="00490C1E">
        <w:rPr>
          <w:rFonts w:ascii="Century Gothic" w:eastAsia="Times New Roman" w:hAnsi="Century Gothic" w:cs="Arial"/>
          <w:bCs/>
          <w:color w:val="000000"/>
          <w:lang w:eastAsia="en-ZA"/>
        </w:rPr>
        <w:t xml:space="preserve"> requires careful matching of the inlay material to the base surface for aesthetic cohesion and durability, using precise cutting and fitting techniques. </w:t>
      </w:r>
      <w:r w:rsidRPr="00490C1E">
        <w:rPr>
          <w:rFonts w:ascii="Century Gothic" w:eastAsia="Times New Roman" w:hAnsi="Century Gothic" w:cs="Arial"/>
          <w:b/>
          <w:bCs/>
          <w:color w:val="000000"/>
          <w:lang w:eastAsia="en-ZA"/>
        </w:rPr>
        <w:t>Steam bending</w:t>
      </w:r>
      <w:r w:rsidRPr="00490C1E">
        <w:rPr>
          <w:rFonts w:ascii="Century Gothic" w:eastAsia="Times New Roman" w:hAnsi="Century Gothic" w:cs="Arial"/>
          <w:bCs/>
          <w:color w:val="000000"/>
          <w:lang w:eastAsia="en-ZA"/>
        </w:rPr>
        <w:t xml:space="preserve"> relies on the flexibility of the wood when heated and the importance of controlling the bending process to avoid breakage or inconsistent curves. Each technique must balance aesthetics with functionality to produce furniture that is both beautiful and long-lasting.</w:t>
      </w:r>
    </w:p>
    <w:p w14:paraId="77D89B31"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37CD8D6">
          <v:rect id="_x0000_i1206" style="width:0;height:1.5pt" o:hralign="center" o:hrstd="t" o:hr="t" fillcolor="#a0a0a0" stroked="f"/>
        </w:pict>
      </w:r>
    </w:p>
    <w:p w14:paraId="4BC68C1A"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Question 2: Assessing Special Techniques for Aesthetic Appeal, Durability, and Cost (IAC1402)</w:t>
      </w:r>
    </w:p>
    <w:p w14:paraId="1AF9B177"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Assess the suitability of inlay work and veneering for this project in terms of aesthetic appeal, durability, and cost-effectiveness.</w:t>
      </w:r>
    </w:p>
    <w:p w14:paraId="7819EAE8"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w:t>
      </w:r>
      <w:r w:rsidRPr="00490C1E">
        <w:rPr>
          <w:rFonts w:ascii="Century Gothic" w:eastAsia="Times New Roman" w:hAnsi="Century Gothic" w:cs="Arial"/>
          <w:bCs/>
          <w:color w:val="000000"/>
          <w:lang w:eastAsia="en-ZA"/>
        </w:rPr>
        <w:br/>
      </w:r>
      <w:r w:rsidRPr="00490C1E">
        <w:rPr>
          <w:rFonts w:ascii="Century Gothic" w:eastAsia="Times New Roman" w:hAnsi="Century Gothic" w:cs="Arial"/>
          <w:b/>
          <w:bCs/>
          <w:color w:val="000000"/>
          <w:lang w:eastAsia="en-ZA"/>
        </w:rPr>
        <w:t>Inlay work</w:t>
      </w:r>
      <w:r w:rsidRPr="00490C1E">
        <w:rPr>
          <w:rFonts w:ascii="Century Gothic" w:eastAsia="Times New Roman" w:hAnsi="Century Gothic" w:cs="Arial"/>
          <w:bCs/>
          <w:color w:val="000000"/>
          <w:lang w:eastAsia="en-ZA"/>
        </w:rPr>
        <w:t xml:space="preserve"> offers significant aesthetic appeal by adding intricate, custom designs </w:t>
      </w:r>
      <w:r w:rsidRPr="00490C1E">
        <w:rPr>
          <w:rFonts w:ascii="Century Gothic" w:eastAsia="Times New Roman" w:hAnsi="Century Gothic" w:cs="Arial"/>
          <w:bCs/>
          <w:color w:val="000000"/>
          <w:lang w:eastAsia="en-ZA"/>
        </w:rPr>
        <w:lastRenderedPageBreak/>
        <w:t>that can elevate the luxury feel of the dining set. However, it can be costly due to the precision and labor required, and the materials must be durable to withstand daily use without wearing or chipping. For a high-end client, this technique can justify the cost by creating a unique, visually stunning product.</w:t>
      </w:r>
    </w:p>
    <w:p w14:paraId="1555CDD4"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Veneering</w:t>
      </w:r>
      <w:r w:rsidRPr="00490C1E">
        <w:rPr>
          <w:rFonts w:ascii="Century Gothic" w:eastAsia="Times New Roman" w:hAnsi="Century Gothic" w:cs="Arial"/>
          <w:bCs/>
          <w:color w:val="000000"/>
          <w:lang w:eastAsia="en-ZA"/>
        </w:rPr>
        <w:t xml:space="preserve"> is a more cost-effective method of achieving a high-end look, using thin layers of expensive wood on a stable core material like MDF or plywood. Veneers provide the appearance of solid wood without the associated cost or risk of warping, making them both aesthetically pleasing and durable for everyday use. Veneering is an ideal choice for the tabletops, offering a balance between luxury and practicality.</w:t>
      </w:r>
    </w:p>
    <w:p w14:paraId="17C6081F"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7977BC8">
          <v:rect id="_x0000_i1207" style="width:0;height:1.5pt" o:hralign="center" o:hrstd="t" o:hr="t" fillcolor="#a0a0a0" stroked="f"/>
        </w:pict>
      </w:r>
    </w:p>
    <w:p w14:paraId="23325964"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Question 3: Analysing the Suitability of Materials (IAC1403)</w:t>
      </w:r>
    </w:p>
    <w:p w14:paraId="5D9C19C8"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Analyse the suitability of the following materials for use in the project: MDF for veneered tabletops, hardwood for steam-bent chair backs, and brass for inlay work.</w:t>
      </w:r>
    </w:p>
    <w:p w14:paraId="4896004C"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w:t>
      </w:r>
    </w:p>
    <w:p w14:paraId="3D963A01" w14:textId="77777777" w:rsidR="00490C1E" w:rsidRPr="00490C1E" w:rsidRDefault="00490C1E" w:rsidP="00490C1E">
      <w:pPr>
        <w:numPr>
          <w:ilvl w:val="0"/>
          <w:numId w:val="1198"/>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MDF (Medium-Density Fiberboard)</w:t>
      </w:r>
      <w:r w:rsidRPr="00490C1E">
        <w:rPr>
          <w:rFonts w:ascii="Century Gothic" w:eastAsia="Times New Roman" w:hAnsi="Century Gothic" w:cs="Arial"/>
          <w:bCs/>
          <w:color w:val="000000"/>
          <w:lang w:eastAsia="en-ZA"/>
        </w:rPr>
        <w:t xml:space="preserve"> is an excellent choice for veneered tabletops due to its stability and resistance to warping or cracking. It provides a smooth surface for applying veneers, ensuring a high-quality finish, and is cost-effective compared to solid wood.</w:t>
      </w:r>
    </w:p>
    <w:p w14:paraId="473BFC66" w14:textId="77777777" w:rsidR="00490C1E" w:rsidRPr="00490C1E" w:rsidRDefault="00490C1E" w:rsidP="00490C1E">
      <w:pPr>
        <w:numPr>
          <w:ilvl w:val="0"/>
          <w:numId w:val="1198"/>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Hardwood</w:t>
      </w:r>
      <w:r w:rsidRPr="00490C1E">
        <w:rPr>
          <w:rFonts w:ascii="Century Gothic" w:eastAsia="Times New Roman" w:hAnsi="Century Gothic" w:cs="Arial"/>
          <w:bCs/>
          <w:color w:val="000000"/>
          <w:lang w:eastAsia="en-ZA"/>
        </w:rPr>
        <w:t xml:space="preserve">, such as oak or beech, is ideal for </w:t>
      </w:r>
      <w:r w:rsidRPr="00490C1E">
        <w:rPr>
          <w:rFonts w:ascii="Century Gothic" w:eastAsia="Times New Roman" w:hAnsi="Century Gothic" w:cs="Arial"/>
          <w:b/>
          <w:bCs/>
          <w:color w:val="000000"/>
          <w:lang w:eastAsia="en-ZA"/>
        </w:rPr>
        <w:t>steam-bent chair backs</w:t>
      </w:r>
      <w:r w:rsidRPr="00490C1E">
        <w:rPr>
          <w:rFonts w:ascii="Century Gothic" w:eastAsia="Times New Roman" w:hAnsi="Century Gothic" w:cs="Arial"/>
          <w:bCs/>
          <w:color w:val="000000"/>
          <w:lang w:eastAsia="en-ZA"/>
        </w:rPr>
        <w:t xml:space="preserve"> because of its flexibility and strength. These woods bend well when steamed and retain their shape after cooling, making them suitable for creating durable, curved components in high-traffic furniture like dining chairs.</w:t>
      </w:r>
    </w:p>
    <w:p w14:paraId="634EAC32" w14:textId="77777777" w:rsidR="00490C1E" w:rsidRPr="00490C1E" w:rsidRDefault="00490C1E" w:rsidP="00490C1E">
      <w:pPr>
        <w:numPr>
          <w:ilvl w:val="0"/>
          <w:numId w:val="1198"/>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Brass</w:t>
      </w:r>
      <w:r w:rsidRPr="00490C1E">
        <w:rPr>
          <w:rFonts w:ascii="Century Gothic" w:eastAsia="Times New Roman" w:hAnsi="Century Gothic" w:cs="Arial"/>
          <w:bCs/>
          <w:color w:val="000000"/>
          <w:lang w:eastAsia="en-ZA"/>
        </w:rPr>
        <w:t xml:space="preserve"> is a suitable material for </w:t>
      </w:r>
      <w:r w:rsidRPr="00490C1E">
        <w:rPr>
          <w:rFonts w:ascii="Century Gothic" w:eastAsia="Times New Roman" w:hAnsi="Century Gothic" w:cs="Arial"/>
          <w:b/>
          <w:bCs/>
          <w:color w:val="000000"/>
          <w:lang w:eastAsia="en-ZA"/>
        </w:rPr>
        <w:t>inlay work</w:t>
      </w:r>
      <w:r w:rsidRPr="00490C1E">
        <w:rPr>
          <w:rFonts w:ascii="Century Gothic" w:eastAsia="Times New Roman" w:hAnsi="Century Gothic" w:cs="Arial"/>
          <w:bCs/>
          <w:color w:val="000000"/>
          <w:lang w:eastAsia="en-ZA"/>
        </w:rPr>
        <w:t xml:space="preserve"> because of its durability and luxurious appearance. It adds a metallic contrast to the wooden surfaces, enhancing the aesthetic without compromising the durability of the inlaid areas. Brass is also resistant to tarnishing and wear, making it an excellent choice for this high-end project.</w:t>
      </w:r>
    </w:p>
    <w:p w14:paraId="5C30DD85"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9749308">
          <v:rect id="_x0000_i1208" style="width:0;height:1.5pt" o:hralign="center" o:hrstd="t" o:hr="t" fillcolor="#a0a0a0" stroked="f"/>
        </w:pict>
      </w:r>
    </w:p>
    <w:p w14:paraId="59AF0B9C"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Question 4: Discussing Special Techniques (IAC1404)</w:t>
      </w:r>
    </w:p>
    <w:p w14:paraId="2B5D46C6"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Discuss how the special techniques of steam bending and lamination can be applied to produce the curved components in the dining room chairs, ensuring both durability and aesthetic appeal.</w:t>
      </w:r>
    </w:p>
    <w:p w14:paraId="3470F15F"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w:t>
      </w:r>
      <w:r w:rsidRPr="00490C1E">
        <w:rPr>
          <w:rFonts w:ascii="Century Gothic" w:eastAsia="Times New Roman" w:hAnsi="Century Gothic" w:cs="Arial"/>
          <w:bCs/>
          <w:color w:val="000000"/>
          <w:lang w:eastAsia="en-ZA"/>
        </w:rPr>
        <w:br/>
      </w:r>
      <w:r w:rsidRPr="00490C1E">
        <w:rPr>
          <w:rFonts w:ascii="Century Gothic" w:eastAsia="Times New Roman" w:hAnsi="Century Gothic" w:cs="Arial"/>
          <w:b/>
          <w:bCs/>
          <w:color w:val="000000"/>
          <w:lang w:eastAsia="en-ZA"/>
        </w:rPr>
        <w:t>Steam bending</w:t>
      </w:r>
      <w:r w:rsidRPr="00490C1E">
        <w:rPr>
          <w:rFonts w:ascii="Century Gothic" w:eastAsia="Times New Roman" w:hAnsi="Century Gothic" w:cs="Arial"/>
          <w:bCs/>
          <w:color w:val="000000"/>
          <w:lang w:eastAsia="en-ZA"/>
        </w:rPr>
        <w:t xml:space="preserve"> is ideal for creating the curved backrests of the dining chairs. Thin strips of hardwood are steamed until they become pliable, then bent around a former to achieve the desired curve. Once dried, the wood retains its shape and offers both strength and flexibility, ensuring durability. This technique allows for smooth, flowing curves that add to the chair’s aesthetic appeal without the need for cutting and joining multiple pieces.</w:t>
      </w:r>
    </w:p>
    <w:p w14:paraId="6BE8A260"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lastRenderedPageBreak/>
        <w:t>Lamination</w:t>
      </w:r>
      <w:r w:rsidRPr="00490C1E">
        <w:rPr>
          <w:rFonts w:ascii="Century Gothic" w:eastAsia="Times New Roman" w:hAnsi="Century Gothic" w:cs="Arial"/>
          <w:bCs/>
          <w:color w:val="000000"/>
          <w:lang w:eastAsia="en-ZA"/>
        </w:rPr>
        <w:t xml:space="preserve"> can be used to create more complex or thicker curved components, such as armrests or legs. Multiple thin layers of wood veneer are glued and pressed into a mould, forming a strong, durable component that maintains its curve. Laminated wood is particularly resistant to warping and splitting, making it ideal for load-bearing components while ensuring a sleek, modern look.</w:t>
      </w:r>
    </w:p>
    <w:p w14:paraId="56AA270C"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5839589F">
          <v:rect id="_x0000_i1209" style="width:0;height:1.5pt" o:hralign="center" o:hrstd="t" o:hr="t" fillcolor="#a0a0a0" stroked="f"/>
        </w:pict>
      </w:r>
    </w:p>
    <w:p w14:paraId="58A8E008"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Question 5: Justifying the Importance of Accuracy and Allowances (IAC1405)</w:t>
      </w:r>
    </w:p>
    <w:p w14:paraId="61A78997"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Explain why accuracy in measuring and calculating allowances is critical in the production of the veneered tabletops and the steam-bent chair backs, and how this contributes to the overall quality of the final product.</w:t>
      </w:r>
    </w:p>
    <w:p w14:paraId="73565B44"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Model Answer</w:t>
      </w:r>
      <w:r w:rsidRPr="00490C1E">
        <w:rPr>
          <w:rFonts w:ascii="Century Gothic" w:eastAsia="Times New Roman" w:hAnsi="Century Gothic" w:cs="Arial"/>
          <w:bCs/>
          <w:color w:val="000000"/>
          <w:lang w:eastAsia="en-ZA"/>
        </w:rPr>
        <w:t>:</w:t>
      </w:r>
      <w:r w:rsidRPr="00490C1E">
        <w:rPr>
          <w:rFonts w:ascii="Century Gothic" w:eastAsia="Times New Roman" w:hAnsi="Century Gothic" w:cs="Arial"/>
          <w:bCs/>
          <w:color w:val="000000"/>
          <w:lang w:eastAsia="en-ZA"/>
        </w:rPr>
        <w:br/>
        <w:t xml:space="preserve">Accuracy in measuring is crucial in both veneering and steam bending to ensure that the components fit together perfectly and maintain a high-quality finish. For the </w:t>
      </w:r>
      <w:r w:rsidRPr="00490C1E">
        <w:rPr>
          <w:rFonts w:ascii="Century Gothic" w:eastAsia="Times New Roman" w:hAnsi="Century Gothic" w:cs="Arial"/>
          <w:b/>
          <w:bCs/>
          <w:color w:val="000000"/>
          <w:lang w:eastAsia="en-ZA"/>
        </w:rPr>
        <w:t>veneered tabletops</w:t>
      </w:r>
      <w:r w:rsidRPr="00490C1E">
        <w:rPr>
          <w:rFonts w:ascii="Century Gothic" w:eastAsia="Times New Roman" w:hAnsi="Century Gothic" w:cs="Arial"/>
          <w:bCs/>
          <w:color w:val="000000"/>
          <w:lang w:eastAsia="en-ZA"/>
        </w:rPr>
        <w:t>, precise measurements are needed to ensure that the veneer is cut to the correct size, avoiding seams or gaps that could detract from the aesthetic. Calculating allowances for the thickness of the veneer and any movement in the core material is also necessary to prevent warping or delamination over time.</w:t>
      </w:r>
    </w:p>
    <w:p w14:paraId="52F831BE"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 xml:space="preserve">In </w:t>
      </w:r>
      <w:r w:rsidRPr="00490C1E">
        <w:rPr>
          <w:rFonts w:ascii="Century Gothic" w:eastAsia="Times New Roman" w:hAnsi="Century Gothic" w:cs="Arial"/>
          <w:b/>
          <w:bCs/>
          <w:color w:val="000000"/>
          <w:lang w:eastAsia="en-ZA"/>
        </w:rPr>
        <w:t>steam bending</w:t>
      </w:r>
      <w:r w:rsidRPr="00490C1E">
        <w:rPr>
          <w:rFonts w:ascii="Century Gothic" w:eastAsia="Times New Roman" w:hAnsi="Century Gothic" w:cs="Arial"/>
          <w:bCs/>
          <w:color w:val="000000"/>
          <w:lang w:eastAsia="en-ZA"/>
        </w:rPr>
        <w:t>, allowances must be made for the shrinkage and movement of the wood as it cools and dries. Without accurate measurements and calculations, the curves may be inconsistent, leading to chairs that are uncomfortable or visually unappealing. Maintaining accuracy in both techniques ensures that the final product meets the client's expectations for quality, durability, and appearance.</w:t>
      </w:r>
    </w:p>
    <w:p w14:paraId="1699318C"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B09A6E0">
          <v:rect id="_x0000_i1210" style="width:0;height:1.5pt" o:hralign="center" o:hrstd="t" o:hr="t" fillcolor="#a0a0a0" stroked="f"/>
        </w:pict>
      </w:r>
    </w:p>
    <w:p w14:paraId="0E0E9471" w14:textId="47E028A3" w:rsidR="00490C1E" w:rsidRDefault="00490C1E" w:rsidP="00B94D41">
      <w:pPr>
        <w:pStyle w:val="Heading2"/>
        <w:rPr>
          <w:rFonts w:eastAsia="Times New Roman"/>
          <w:lang w:eastAsia="en-ZA"/>
        </w:rPr>
      </w:pPr>
      <w:bookmarkStart w:id="69" w:name="_Toc195785808"/>
      <w:r w:rsidRPr="00490C1E">
        <w:rPr>
          <w:rFonts w:eastAsia="Times New Roman"/>
          <w:lang w:eastAsia="en-ZA"/>
        </w:rPr>
        <w:t>Marking Rubric</w:t>
      </w:r>
      <w:bookmarkEnd w:id="69"/>
    </w:p>
    <w:p w14:paraId="7D83D438" w14:textId="77777777" w:rsidR="00B94D41" w:rsidRPr="00B94D41" w:rsidRDefault="00B94D41" w:rsidP="00B94D41">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8"/>
        <w:gridCol w:w="1057"/>
        <w:gridCol w:w="4561"/>
      </w:tblGrid>
      <w:tr w:rsidR="00490C1E" w:rsidRPr="00490C1E" w14:paraId="40006E86" w14:textId="77777777" w:rsidTr="00B94D41">
        <w:trPr>
          <w:tblHeader/>
          <w:tblCellSpacing w:w="15" w:type="dxa"/>
        </w:trPr>
        <w:tc>
          <w:tcPr>
            <w:tcW w:w="0" w:type="auto"/>
            <w:vAlign w:val="center"/>
            <w:hideMark/>
          </w:tcPr>
          <w:p w14:paraId="60615897"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Criteria</w:t>
            </w:r>
          </w:p>
        </w:tc>
        <w:tc>
          <w:tcPr>
            <w:tcW w:w="0" w:type="auto"/>
            <w:vAlign w:val="center"/>
            <w:hideMark/>
          </w:tcPr>
          <w:p w14:paraId="119072C6"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Score Range</w:t>
            </w:r>
          </w:p>
        </w:tc>
        <w:tc>
          <w:tcPr>
            <w:tcW w:w="0" w:type="auto"/>
            <w:vAlign w:val="center"/>
            <w:hideMark/>
          </w:tcPr>
          <w:p w14:paraId="6D8FC834"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Descriptors</w:t>
            </w:r>
          </w:p>
        </w:tc>
      </w:tr>
      <w:tr w:rsidR="00490C1E" w:rsidRPr="00490C1E" w14:paraId="304BFC02" w14:textId="77777777" w:rsidTr="00B94D41">
        <w:trPr>
          <w:tblCellSpacing w:w="15" w:type="dxa"/>
        </w:trPr>
        <w:tc>
          <w:tcPr>
            <w:tcW w:w="0" w:type="auto"/>
            <w:vAlign w:val="center"/>
            <w:hideMark/>
          </w:tcPr>
          <w:p w14:paraId="6B9CD96D"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IAC1401: General principles of special techniques argued</w:t>
            </w:r>
          </w:p>
        </w:tc>
        <w:tc>
          <w:tcPr>
            <w:tcW w:w="0" w:type="auto"/>
            <w:vAlign w:val="center"/>
            <w:hideMark/>
          </w:tcPr>
          <w:p w14:paraId="7B4E2720"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0-3</w:t>
            </w:r>
          </w:p>
        </w:tc>
        <w:tc>
          <w:tcPr>
            <w:tcW w:w="0" w:type="auto"/>
            <w:vAlign w:val="center"/>
            <w:hideMark/>
          </w:tcPr>
          <w:p w14:paraId="003FF2A3"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 Comprehensive understanding of principles with clear arguments (3 points).</w:t>
            </w:r>
          </w:p>
        </w:tc>
      </w:tr>
    </w:tbl>
    <w:p w14:paraId="66939AA9" w14:textId="338752C3" w:rsidR="00490C1E" w:rsidRPr="00490C1E" w:rsidRDefault="00490C1E" w:rsidP="00490C1E">
      <w:pPr>
        <w:rPr>
          <w:rFonts w:ascii="Century Gothic" w:eastAsia="Times New Roman" w:hAnsi="Century Gothic" w:cs="Arial"/>
          <w:bCs/>
          <w:color w:val="000000"/>
          <w:lang w:eastAsia="en-ZA"/>
        </w:rPr>
      </w:pPr>
    </w:p>
    <w:p w14:paraId="47A1388F" w14:textId="4F24E94C"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 xml:space="preserve">- Partial understanding with some argument support (2 points).  </w:t>
      </w:r>
    </w:p>
    <w:p w14:paraId="0F03A6C3" w14:textId="77295DDC"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 xml:space="preserve">- Basic or unclear argument with minimal support (1 point).  </w:t>
      </w:r>
    </w:p>
    <w:p w14:paraId="785A8E16" w14:textId="77777777" w:rsidR="00B94D41"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 xml:space="preserve">- No relevant </w:t>
      </w:r>
      <w:r w:rsidR="00B94D41">
        <w:rPr>
          <w:rFonts w:ascii="Century Gothic" w:eastAsia="Times New Roman" w:hAnsi="Century Gothic" w:cs="Arial"/>
          <w:bCs/>
          <w:color w:val="000000"/>
          <w:lang w:eastAsia="en-ZA"/>
        </w:rPr>
        <w:t xml:space="preserve">argument provided (0 points). </w:t>
      </w:r>
    </w:p>
    <w:p w14:paraId="237D14D9" w14:textId="77777777" w:rsidR="00B94D41" w:rsidRDefault="00B94D41" w:rsidP="00490C1E">
      <w:pPr>
        <w:rPr>
          <w:rFonts w:ascii="Century Gothic" w:eastAsia="Times New Roman" w:hAnsi="Century Gothic" w:cs="Arial"/>
          <w:bCs/>
          <w:color w:val="000000"/>
          <w:lang w:eastAsia="en-ZA"/>
        </w:rPr>
      </w:pPr>
    </w:p>
    <w:p w14:paraId="025A47F5" w14:textId="77777777" w:rsidR="00B94D41"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IAC1402: Assessment of aesthetic appeal, durability, and cost-effectiveness</w:t>
      </w:r>
      <w:r w:rsidRPr="00490C1E">
        <w:rPr>
          <w:rFonts w:ascii="Century Gothic" w:eastAsia="Times New Roman" w:hAnsi="Century Gothic" w:cs="Arial"/>
          <w:bCs/>
          <w:color w:val="000000"/>
          <w:lang w:eastAsia="en-ZA"/>
        </w:rPr>
        <w:t xml:space="preserve"> | 0-3 | - Clear, well-reasoned assessment with examples (3 points).</w:t>
      </w:r>
      <w:r w:rsidRPr="00490C1E">
        <w:rPr>
          <w:rFonts w:ascii="Century Gothic" w:eastAsia="Times New Roman" w:hAnsi="Century Gothic" w:cs="Arial"/>
          <w:bCs/>
          <w:color w:val="000000"/>
          <w:lang w:eastAsia="en-ZA"/>
        </w:rPr>
        <w:br/>
        <w:t>- Adequate assessment with some gaps (2 points).</w:t>
      </w:r>
      <w:r w:rsidRPr="00490C1E">
        <w:rPr>
          <w:rFonts w:ascii="Century Gothic" w:eastAsia="Times New Roman" w:hAnsi="Century Gothic" w:cs="Arial"/>
          <w:bCs/>
          <w:color w:val="000000"/>
          <w:lang w:eastAsia="en-ZA"/>
        </w:rPr>
        <w:br/>
      </w:r>
      <w:r w:rsidRPr="00490C1E">
        <w:rPr>
          <w:rFonts w:ascii="Century Gothic" w:eastAsia="Times New Roman" w:hAnsi="Century Gothic" w:cs="Arial"/>
          <w:bCs/>
          <w:color w:val="000000"/>
          <w:lang w:eastAsia="en-ZA"/>
        </w:rPr>
        <w:lastRenderedPageBreak/>
        <w:t>- Basic assessment lacking depth or examples (1 point).</w:t>
      </w:r>
      <w:r w:rsidRPr="00490C1E">
        <w:rPr>
          <w:rFonts w:ascii="Century Gothic" w:eastAsia="Times New Roman" w:hAnsi="Century Gothic" w:cs="Arial"/>
          <w:bCs/>
          <w:color w:val="000000"/>
          <w:lang w:eastAsia="en-ZA"/>
        </w:rPr>
        <w:br/>
        <w:t>- No assessment or inc</w:t>
      </w:r>
      <w:r w:rsidR="00B94D41">
        <w:rPr>
          <w:rFonts w:ascii="Century Gothic" w:eastAsia="Times New Roman" w:hAnsi="Century Gothic" w:cs="Arial"/>
          <w:bCs/>
          <w:color w:val="000000"/>
          <w:lang w:eastAsia="en-ZA"/>
        </w:rPr>
        <w:t xml:space="preserve">orrect response (0 points). </w:t>
      </w:r>
    </w:p>
    <w:p w14:paraId="5F8FCB27" w14:textId="77777777" w:rsidR="00B94D41"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IAC1403: Suitability of materials analysed</w:t>
      </w:r>
      <w:r w:rsidRPr="00490C1E">
        <w:rPr>
          <w:rFonts w:ascii="Century Gothic" w:eastAsia="Times New Roman" w:hAnsi="Century Gothic" w:cs="Arial"/>
          <w:bCs/>
          <w:color w:val="000000"/>
          <w:lang w:eastAsia="en-ZA"/>
        </w:rPr>
        <w:t xml:space="preserve"> | 0-3 | - Comprehensive analysis of material suitability (3 points).</w:t>
      </w:r>
      <w:r w:rsidRPr="00490C1E">
        <w:rPr>
          <w:rFonts w:ascii="Century Gothic" w:eastAsia="Times New Roman" w:hAnsi="Century Gothic" w:cs="Arial"/>
          <w:bCs/>
          <w:color w:val="000000"/>
          <w:lang w:eastAsia="en-ZA"/>
        </w:rPr>
        <w:br/>
        <w:t>- Adequate analysis with some gaps (2 points).</w:t>
      </w:r>
      <w:r w:rsidRPr="00490C1E">
        <w:rPr>
          <w:rFonts w:ascii="Century Gothic" w:eastAsia="Times New Roman" w:hAnsi="Century Gothic" w:cs="Arial"/>
          <w:bCs/>
          <w:color w:val="000000"/>
          <w:lang w:eastAsia="en-ZA"/>
        </w:rPr>
        <w:br/>
        <w:t>- Basic analysis with minimal depth (1 point).</w:t>
      </w:r>
      <w:r w:rsidRPr="00490C1E">
        <w:rPr>
          <w:rFonts w:ascii="Century Gothic" w:eastAsia="Times New Roman" w:hAnsi="Century Gothic" w:cs="Arial"/>
          <w:bCs/>
          <w:color w:val="000000"/>
          <w:lang w:eastAsia="en-ZA"/>
        </w:rPr>
        <w:br/>
        <w:t>- No analysis or inc</w:t>
      </w:r>
      <w:r w:rsidR="00B94D41">
        <w:rPr>
          <w:rFonts w:ascii="Century Gothic" w:eastAsia="Times New Roman" w:hAnsi="Century Gothic" w:cs="Arial"/>
          <w:bCs/>
          <w:color w:val="000000"/>
          <w:lang w:eastAsia="en-ZA"/>
        </w:rPr>
        <w:t xml:space="preserve">orrect response (0 points). </w:t>
      </w:r>
    </w:p>
    <w:p w14:paraId="44EA48D1" w14:textId="77777777" w:rsidR="00B94D41"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IAC1404: Discussion of special techniques in furniture production</w:t>
      </w:r>
      <w:r w:rsidRPr="00490C1E">
        <w:rPr>
          <w:rFonts w:ascii="Century Gothic" w:eastAsia="Times New Roman" w:hAnsi="Century Gothic" w:cs="Arial"/>
          <w:bCs/>
          <w:color w:val="000000"/>
          <w:lang w:eastAsia="en-ZA"/>
        </w:rPr>
        <w:t xml:space="preserve"> | 0-3 | - Clear and detailed discussion of techniques with relevant examples (3 points).</w:t>
      </w:r>
      <w:r w:rsidRPr="00490C1E">
        <w:rPr>
          <w:rFonts w:ascii="Century Gothic" w:eastAsia="Times New Roman" w:hAnsi="Century Gothic" w:cs="Arial"/>
          <w:bCs/>
          <w:color w:val="000000"/>
          <w:lang w:eastAsia="en-ZA"/>
        </w:rPr>
        <w:br/>
        <w:t>- Good discussion but lacking depth (2 points).</w:t>
      </w:r>
      <w:r w:rsidRPr="00490C1E">
        <w:rPr>
          <w:rFonts w:ascii="Century Gothic" w:eastAsia="Times New Roman" w:hAnsi="Century Gothic" w:cs="Arial"/>
          <w:bCs/>
          <w:color w:val="000000"/>
          <w:lang w:eastAsia="en-ZA"/>
        </w:rPr>
        <w:br/>
        <w:t>- Basic discussion with limited detail (1 point).</w:t>
      </w:r>
      <w:r w:rsidRPr="00490C1E">
        <w:rPr>
          <w:rFonts w:ascii="Century Gothic" w:eastAsia="Times New Roman" w:hAnsi="Century Gothic" w:cs="Arial"/>
          <w:bCs/>
          <w:color w:val="000000"/>
          <w:lang w:eastAsia="en-ZA"/>
        </w:rPr>
        <w:br/>
        <w:t>- No relevant discussion or in</w:t>
      </w:r>
      <w:r w:rsidR="00B94D41">
        <w:rPr>
          <w:rFonts w:ascii="Century Gothic" w:eastAsia="Times New Roman" w:hAnsi="Century Gothic" w:cs="Arial"/>
          <w:bCs/>
          <w:color w:val="000000"/>
          <w:lang w:eastAsia="en-ZA"/>
        </w:rPr>
        <w:t xml:space="preserve">correct response (0 points). </w:t>
      </w:r>
    </w:p>
    <w:p w14:paraId="4AB8AC7E" w14:textId="77777777" w:rsidR="00B94D41"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IAC1405: Justification of accuracy and allowances in quality</w:t>
      </w:r>
      <w:r w:rsidRPr="00490C1E">
        <w:rPr>
          <w:rFonts w:ascii="Century Gothic" w:eastAsia="Times New Roman" w:hAnsi="Century Gothic" w:cs="Arial"/>
          <w:bCs/>
          <w:color w:val="000000"/>
          <w:lang w:eastAsia="en-ZA"/>
        </w:rPr>
        <w:t xml:space="preserve"> | 0-3 | - Strong justification with clear explanation and examples (3 points).</w:t>
      </w:r>
      <w:r w:rsidRPr="00490C1E">
        <w:rPr>
          <w:rFonts w:ascii="Century Gothic" w:eastAsia="Times New Roman" w:hAnsi="Century Gothic" w:cs="Arial"/>
          <w:bCs/>
          <w:color w:val="000000"/>
          <w:lang w:eastAsia="en-ZA"/>
        </w:rPr>
        <w:br/>
        <w:t>- Adequate justification with some gaps (2 points).</w:t>
      </w:r>
      <w:r w:rsidRPr="00490C1E">
        <w:rPr>
          <w:rFonts w:ascii="Century Gothic" w:eastAsia="Times New Roman" w:hAnsi="Century Gothic" w:cs="Arial"/>
          <w:bCs/>
          <w:color w:val="000000"/>
          <w:lang w:eastAsia="en-ZA"/>
        </w:rPr>
        <w:br/>
        <w:t>- Basic justification with minimal explanation (1 point).</w:t>
      </w:r>
      <w:r w:rsidRPr="00490C1E">
        <w:rPr>
          <w:rFonts w:ascii="Century Gothic" w:eastAsia="Times New Roman" w:hAnsi="Century Gothic" w:cs="Arial"/>
          <w:bCs/>
          <w:color w:val="000000"/>
          <w:lang w:eastAsia="en-ZA"/>
        </w:rPr>
        <w:br/>
        <w:t>- No justification or inc</w:t>
      </w:r>
      <w:r w:rsidR="00B94D41">
        <w:rPr>
          <w:rFonts w:ascii="Century Gothic" w:eastAsia="Times New Roman" w:hAnsi="Century Gothic" w:cs="Arial"/>
          <w:bCs/>
          <w:color w:val="000000"/>
          <w:lang w:eastAsia="en-ZA"/>
        </w:rPr>
        <w:t xml:space="preserve">orrect response (0 points). </w:t>
      </w:r>
    </w:p>
    <w:p w14:paraId="05EF9C50" w14:textId="40C7C40B"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Total Score</w:t>
      </w:r>
      <w:r w:rsidRPr="00490C1E">
        <w:rPr>
          <w:rFonts w:ascii="Century Gothic" w:eastAsia="Times New Roman" w:hAnsi="Century Gothic" w:cs="Arial"/>
          <w:bCs/>
          <w:color w:val="000000"/>
          <w:lang w:eastAsia="en-ZA"/>
        </w:rPr>
        <w:t xml:space="preserve"> | </w:t>
      </w:r>
      <w:r w:rsidRPr="00490C1E">
        <w:rPr>
          <w:rFonts w:ascii="Century Gothic" w:eastAsia="Times New Roman" w:hAnsi="Century Gothic" w:cs="Arial"/>
          <w:b/>
          <w:bCs/>
          <w:color w:val="000000"/>
          <w:lang w:eastAsia="en-ZA"/>
        </w:rPr>
        <w:t>0-15</w:t>
      </w:r>
      <w:r w:rsidRPr="00490C1E">
        <w:rPr>
          <w:rFonts w:ascii="Century Gothic" w:eastAsia="Times New Roman" w:hAnsi="Century Gothic" w:cs="Arial"/>
          <w:bCs/>
          <w:color w:val="000000"/>
          <w:lang w:eastAsia="en-ZA"/>
        </w:rPr>
        <w:t xml:space="preserve"> | Total score out of 15 |</w:t>
      </w:r>
    </w:p>
    <w:p w14:paraId="544C4D67"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C53B46C">
          <v:rect id="_x0000_i1211" style="width:0;height:1.5pt" o:hralign="center" o:hrstd="t" o:hr="t" fillcolor="#a0a0a0" stroked="f"/>
        </w:pict>
      </w:r>
    </w:p>
    <w:p w14:paraId="0E4245EF"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Model Scoring Example</w:t>
      </w:r>
    </w:p>
    <w:p w14:paraId="1F818950" w14:textId="77777777" w:rsidR="00490C1E" w:rsidRPr="00490C1E" w:rsidRDefault="00490C1E" w:rsidP="00490C1E">
      <w:pPr>
        <w:numPr>
          <w:ilvl w:val="0"/>
          <w:numId w:val="1199"/>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IAC1401</w:t>
      </w:r>
      <w:r w:rsidRPr="00490C1E">
        <w:rPr>
          <w:rFonts w:ascii="Century Gothic" w:eastAsia="Times New Roman" w:hAnsi="Century Gothic" w:cs="Arial"/>
          <w:bCs/>
          <w:color w:val="000000"/>
          <w:lang w:eastAsia="en-ZA"/>
        </w:rPr>
        <w:t>: 3 (Comprehensive explanation of general principles with clear arguments)</w:t>
      </w:r>
    </w:p>
    <w:p w14:paraId="477D9156" w14:textId="77777777" w:rsidR="00490C1E" w:rsidRPr="00490C1E" w:rsidRDefault="00490C1E" w:rsidP="00490C1E">
      <w:pPr>
        <w:numPr>
          <w:ilvl w:val="0"/>
          <w:numId w:val="1199"/>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IAC1402</w:t>
      </w:r>
      <w:r w:rsidRPr="00490C1E">
        <w:rPr>
          <w:rFonts w:ascii="Century Gothic" w:eastAsia="Times New Roman" w:hAnsi="Century Gothic" w:cs="Arial"/>
          <w:bCs/>
          <w:color w:val="000000"/>
          <w:lang w:eastAsia="en-ZA"/>
        </w:rPr>
        <w:t>: 2 (Good assessment but lacking detailed examples for all techniques)</w:t>
      </w:r>
    </w:p>
    <w:p w14:paraId="373D70D3" w14:textId="77777777" w:rsidR="00490C1E" w:rsidRPr="00490C1E" w:rsidRDefault="00490C1E" w:rsidP="00490C1E">
      <w:pPr>
        <w:numPr>
          <w:ilvl w:val="0"/>
          <w:numId w:val="1199"/>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IAC1403</w:t>
      </w:r>
      <w:r w:rsidRPr="00490C1E">
        <w:rPr>
          <w:rFonts w:ascii="Century Gothic" w:eastAsia="Times New Roman" w:hAnsi="Century Gothic" w:cs="Arial"/>
          <w:bCs/>
          <w:color w:val="000000"/>
          <w:lang w:eastAsia="en-ZA"/>
        </w:rPr>
        <w:t>: 3 (Thorough analysis of material suitability)</w:t>
      </w:r>
    </w:p>
    <w:p w14:paraId="4B1E2DA9" w14:textId="77777777" w:rsidR="00490C1E" w:rsidRPr="00490C1E" w:rsidRDefault="00490C1E" w:rsidP="00490C1E">
      <w:pPr>
        <w:numPr>
          <w:ilvl w:val="0"/>
          <w:numId w:val="1199"/>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IAC1404</w:t>
      </w:r>
      <w:r w:rsidRPr="00490C1E">
        <w:rPr>
          <w:rFonts w:ascii="Century Gothic" w:eastAsia="Times New Roman" w:hAnsi="Century Gothic" w:cs="Arial"/>
          <w:bCs/>
          <w:color w:val="000000"/>
          <w:lang w:eastAsia="en-ZA"/>
        </w:rPr>
        <w:t>: 3 (Clear and detailed discussion of special techniques)</w:t>
      </w:r>
    </w:p>
    <w:p w14:paraId="5FCA9285" w14:textId="77777777" w:rsidR="00490C1E" w:rsidRPr="00490C1E" w:rsidRDefault="00490C1E" w:rsidP="00490C1E">
      <w:pPr>
        <w:numPr>
          <w:ilvl w:val="0"/>
          <w:numId w:val="1199"/>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IAC1405</w:t>
      </w:r>
      <w:r w:rsidRPr="00490C1E">
        <w:rPr>
          <w:rFonts w:ascii="Century Gothic" w:eastAsia="Times New Roman" w:hAnsi="Century Gothic" w:cs="Arial"/>
          <w:bCs/>
          <w:color w:val="000000"/>
          <w:lang w:eastAsia="en-ZA"/>
        </w:rPr>
        <w:t>: 3 (Strong justification of accuracy in measuring and calculating allowances)</w:t>
      </w:r>
    </w:p>
    <w:p w14:paraId="7963E842" w14:textId="77777777" w:rsidR="00490C1E" w:rsidRPr="00490C1E" w:rsidRDefault="00490C1E" w:rsidP="00490C1E">
      <w:pPr>
        <w:numPr>
          <w:ilvl w:val="0"/>
          <w:numId w:val="1199"/>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Total Score</w:t>
      </w:r>
      <w:r w:rsidRPr="00490C1E">
        <w:rPr>
          <w:rFonts w:ascii="Century Gothic" w:eastAsia="Times New Roman" w:hAnsi="Century Gothic" w:cs="Arial"/>
          <w:bCs/>
          <w:color w:val="000000"/>
          <w:lang w:eastAsia="en-ZA"/>
        </w:rPr>
        <w:t>: 14/15</w:t>
      </w:r>
    </w:p>
    <w:p w14:paraId="08D2140E" w14:textId="74589584" w:rsid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This case study allows learners to apply their understanding of special techniques used in furniture production, with a focus on ensuring high-quality craftsmanship and meeting client specifications through accurate measurements and material selection.</w:t>
      </w:r>
    </w:p>
    <w:p w14:paraId="056CE869" w14:textId="77777777" w:rsidR="00490C1E" w:rsidRDefault="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6D3FDF2B" w14:textId="77777777" w:rsidR="00B94D41" w:rsidRDefault="00B94D41" w:rsidP="00B94D41">
      <w:pPr>
        <w:pStyle w:val="Heading1"/>
        <w:rPr>
          <w:rFonts w:eastAsia="Times New Roman"/>
          <w:lang w:eastAsia="en-ZA"/>
        </w:rPr>
      </w:pPr>
      <w:bookmarkStart w:id="70" w:name="_Toc195785809"/>
      <w:r>
        <w:rPr>
          <w:rFonts w:eastAsia="Times New Roman"/>
          <w:lang w:eastAsia="en-ZA"/>
        </w:rPr>
        <w:lastRenderedPageBreak/>
        <w:t>K</w:t>
      </w:r>
      <w:r w:rsidR="00490C1E" w:rsidRPr="00490C1E">
        <w:rPr>
          <w:rFonts w:eastAsia="Times New Roman"/>
          <w:lang w:eastAsia="en-ZA"/>
        </w:rPr>
        <w:t>M-07-KT15: Interaction and Communication in the Workplace (5%)</w:t>
      </w:r>
      <w:bookmarkEnd w:id="70"/>
    </w:p>
    <w:p w14:paraId="34198A0D" w14:textId="33555F90" w:rsidR="00490C1E" w:rsidRPr="00B94D41" w:rsidRDefault="00490C1E" w:rsidP="00B94D41">
      <w:pPr>
        <w:pStyle w:val="Heading1"/>
        <w:rPr>
          <w:rFonts w:eastAsia="Times New Roman"/>
          <w:lang w:eastAsia="en-ZA"/>
        </w:rPr>
      </w:pPr>
      <w:bookmarkStart w:id="71" w:name="_Toc195785810"/>
      <w:r w:rsidRPr="00490C1E">
        <w:rPr>
          <w:rFonts w:ascii="Century Gothic" w:eastAsia="Times New Roman" w:hAnsi="Century Gothic" w:cs="Arial"/>
          <w:bCs/>
          <w:color w:val="000000"/>
          <w:lang w:eastAsia="en-ZA"/>
        </w:rPr>
        <w:t>Effective interaction and communication are essential to the smooth operation of any workplace, particularly in furniture manufacturing, where multiple roles and departments work together to achieve shared goals. This knowledge module focuses on the roles and responsibilities of key personnel in a furniture production environment and emphasizes the importance of clear, structured communication between individuals and teams.</w:t>
      </w:r>
      <w:bookmarkEnd w:id="71"/>
    </w:p>
    <w:p w14:paraId="52D1D755"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Through understanding workplace structures, the flow of communication, and how supervision and coaching impact the productivity and quality of the work produced, learners will be equipped to contribute more effectively in a professional setting. Mastering these skills will enable learners to understand reporting structures, follow policies and procedures, and ensure productive collaboration with colleagues in different departments.</w:t>
      </w:r>
    </w:p>
    <w:p w14:paraId="573EC413"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BDC8562">
          <v:rect id="_x0000_i1212" style="width:0;height:1.5pt" o:hralign="center" o:hrstd="t" o:hr="t" fillcolor="#a0a0a0" stroked="f"/>
        </w:pict>
      </w:r>
    </w:p>
    <w:p w14:paraId="1DF4F1D5"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Topic Elements to be Covered</w:t>
      </w:r>
    </w:p>
    <w:p w14:paraId="58EE458E" w14:textId="77777777" w:rsidR="00490C1E" w:rsidRPr="00490C1E" w:rsidRDefault="00490C1E" w:rsidP="00490C1E">
      <w:pPr>
        <w:numPr>
          <w:ilvl w:val="0"/>
          <w:numId w:val="1200"/>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KT1501: Roles and Responsibilities</w:t>
      </w:r>
    </w:p>
    <w:p w14:paraId="47EF35DF" w14:textId="77777777" w:rsidR="00490C1E" w:rsidRPr="00490C1E" w:rsidRDefault="00490C1E" w:rsidP="00490C1E">
      <w:pPr>
        <w:numPr>
          <w:ilvl w:val="1"/>
          <w:numId w:val="1200"/>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This element covers the roles of different individuals involved in the production process, including prototype makers, designers, supervisors, and production managers. Learners will explore how each role contributes to the overall manufacturing process and the specific responsibilities associated with each position.</w:t>
      </w:r>
    </w:p>
    <w:p w14:paraId="3EF28B52"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Example</w:t>
      </w:r>
      <w:r w:rsidRPr="00490C1E">
        <w:rPr>
          <w:rFonts w:ascii="Century Gothic" w:eastAsia="Times New Roman" w:hAnsi="Century Gothic" w:cs="Arial"/>
          <w:bCs/>
          <w:color w:val="000000"/>
          <w:lang w:eastAsia="en-ZA"/>
        </w:rPr>
        <w:t>: The production manager oversees the entire manufacturing process, ensuring that deadlines are met and that quality standards are maintained, while the prototype maker focuses on creating models and designs for the final product.</w:t>
      </w:r>
    </w:p>
    <w:p w14:paraId="79D7A46C" w14:textId="77777777" w:rsidR="00490C1E" w:rsidRPr="00490C1E" w:rsidRDefault="00490C1E" w:rsidP="00490C1E">
      <w:pPr>
        <w:numPr>
          <w:ilvl w:val="0"/>
          <w:numId w:val="1200"/>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KT1502: Organogram and Reporting Structures</w:t>
      </w:r>
    </w:p>
    <w:p w14:paraId="60CBC90E" w14:textId="77777777" w:rsidR="00490C1E" w:rsidRPr="00490C1E" w:rsidRDefault="00490C1E" w:rsidP="00490C1E">
      <w:pPr>
        <w:numPr>
          <w:ilvl w:val="1"/>
          <w:numId w:val="1200"/>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Understanding the reporting structure within an organization is essential for effective communication and collaboration. This section explains how organograms illustrate the hierarchy in a workplace and the flow of information between different levels of management and staff.</w:t>
      </w:r>
    </w:p>
    <w:p w14:paraId="04ED07D0"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Example</w:t>
      </w:r>
      <w:r w:rsidRPr="00490C1E">
        <w:rPr>
          <w:rFonts w:ascii="Century Gothic" w:eastAsia="Times New Roman" w:hAnsi="Century Gothic" w:cs="Arial"/>
          <w:bCs/>
          <w:color w:val="000000"/>
          <w:lang w:eastAsia="en-ZA"/>
        </w:rPr>
        <w:t>: A furniture company’s organogram may show the CEO at the top, with production managers, supervisors, and production workers in lower levels, outlining who reports to whom.</w:t>
      </w:r>
    </w:p>
    <w:p w14:paraId="1451755B" w14:textId="77777777" w:rsidR="00490C1E" w:rsidRPr="00490C1E" w:rsidRDefault="00490C1E" w:rsidP="00490C1E">
      <w:pPr>
        <w:numPr>
          <w:ilvl w:val="0"/>
          <w:numId w:val="1200"/>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KT1503: Communication Between Departments and Teams</w:t>
      </w:r>
    </w:p>
    <w:p w14:paraId="140FDFC8" w14:textId="77777777" w:rsidR="00490C1E" w:rsidRPr="00490C1E" w:rsidRDefault="00490C1E" w:rsidP="00490C1E">
      <w:pPr>
        <w:numPr>
          <w:ilvl w:val="1"/>
          <w:numId w:val="1200"/>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lastRenderedPageBreak/>
        <w:t>In this element, learners will understand the importance of communication between departments, such as design, production, and quality control, and how effective communication helps ensure that all teams are aligned on project goals.</w:t>
      </w:r>
    </w:p>
    <w:p w14:paraId="4008A637"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Example</w:t>
      </w:r>
      <w:r w:rsidRPr="00490C1E">
        <w:rPr>
          <w:rFonts w:ascii="Century Gothic" w:eastAsia="Times New Roman" w:hAnsi="Century Gothic" w:cs="Arial"/>
          <w:bCs/>
          <w:color w:val="000000"/>
          <w:lang w:eastAsia="en-ZA"/>
        </w:rPr>
        <w:t>: The design team needs to communicate detailed product specifications to the production team to ensure that prototypes are accurately produced, minimizing errors and delays.</w:t>
      </w:r>
    </w:p>
    <w:p w14:paraId="26DD6C6A" w14:textId="77777777" w:rsidR="00490C1E" w:rsidRPr="00490C1E" w:rsidRDefault="00490C1E" w:rsidP="00490C1E">
      <w:pPr>
        <w:numPr>
          <w:ilvl w:val="0"/>
          <w:numId w:val="1200"/>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KT1504: Supervision and Coaching</w:t>
      </w:r>
    </w:p>
    <w:p w14:paraId="1794EF95" w14:textId="77777777" w:rsidR="00490C1E" w:rsidRPr="00490C1E" w:rsidRDefault="00490C1E" w:rsidP="00490C1E">
      <w:pPr>
        <w:numPr>
          <w:ilvl w:val="1"/>
          <w:numId w:val="1200"/>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This element focuses on the role of supervisors in providing guidance, coaching, and feedback to their teams. Learners will explore how supervisors can support their teams to enhance performance and address issues as they arise.</w:t>
      </w:r>
    </w:p>
    <w:p w14:paraId="47B7EF23"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Example</w:t>
      </w:r>
      <w:r w:rsidRPr="00490C1E">
        <w:rPr>
          <w:rFonts w:ascii="Century Gothic" w:eastAsia="Times New Roman" w:hAnsi="Century Gothic" w:cs="Arial"/>
          <w:bCs/>
          <w:color w:val="000000"/>
          <w:lang w:eastAsia="en-ZA"/>
        </w:rPr>
        <w:t>: A supervisor may provide on-the-job training to a new employee, demonstrating the correct use of a machine and ensuring the employee understands safety protocols.</w:t>
      </w:r>
    </w:p>
    <w:p w14:paraId="765DDA8B" w14:textId="77777777" w:rsidR="00490C1E" w:rsidRPr="00490C1E" w:rsidRDefault="00490C1E" w:rsidP="00490C1E">
      <w:pPr>
        <w:numPr>
          <w:ilvl w:val="0"/>
          <w:numId w:val="1200"/>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KT1505: Policies, Procedures, and Instructions</w:t>
      </w:r>
    </w:p>
    <w:p w14:paraId="0995F59E" w14:textId="77777777" w:rsidR="00490C1E" w:rsidRPr="00490C1E" w:rsidRDefault="00490C1E" w:rsidP="00490C1E">
      <w:pPr>
        <w:numPr>
          <w:ilvl w:val="1"/>
          <w:numId w:val="1200"/>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Every workplace operates based on established policies and procedures that guide behavior, decision-making, and task execution. This section covers the importance of following workplace procedures and instructions to maintain safety, quality, and efficiency.</w:t>
      </w:r>
    </w:p>
    <w:p w14:paraId="58FC7042"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Example</w:t>
      </w:r>
      <w:r w:rsidRPr="00490C1E">
        <w:rPr>
          <w:rFonts w:ascii="Century Gothic" w:eastAsia="Times New Roman" w:hAnsi="Century Gothic" w:cs="Arial"/>
          <w:bCs/>
          <w:color w:val="000000"/>
          <w:lang w:eastAsia="en-ZA"/>
        </w:rPr>
        <w:t>: A policy on health and safety may outline the procedures for using personal protective equipment (PPE) in the workshop, ensuring all employees work in a safe environment.</w:t>
      </w:r>
    </w:p>
    <w:p w14:paraId="676B8737"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5F5D186">
          <v:rect id="_x0000_i1213" style="width:0;height:1.5pt" o:hralign="center" o:hrstd="t" o:hr="t" fillcolor="#a0a0a0" stroked="f"/>
        </w:pict>
      </w:r>
    </w:p>
    <w:p w14:paraId="232F30C2"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Internal Assessment Criteria</w:t>
      </w:r>
    </w:p>
    <w:p w14:paraId="646E4BE8" w14:textId="77777777" w:rsidR="00490C1E" w:rsidRPr="00490C1E" w:rsidRDefault="00490C1E" w:rsidP="00490C1E">
      <w:pPr>
        <w:numPr>
          <w:ilvl w:val="0"/>
          <w:numId w:val="1201"/>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IAC1501</w:t>
      </w:r>
      <w:r w:rsidRPr="00490C1E">
        <w:rPr>
          <w:rFonts w:ascii="Century Gothic" w:eastAsia="Times New Roman" w:hAnsi="Century Gothic" w:cs="Arial"/>
          <w:bCs/>
          <w:color w:val="000000"/>
          <w:lang w:eastAsia="en-ZA"/>
        </w:rPr>
        <w:t>: Workplace human resource structures are identified and described with reference to roles, responsibilities, and reporting.</w:t>
      </w:r>
    </w:p>
    <w:p w14:paraId="7662DD6B" w14:textId="77777777" w:rsidR="00490C1E" w:rsidRPr="00490C1E" w:rsidRDefault="00490C1E" w:rsidP="00490C1E">
      <w:pPr>
        <w:numPr>
          <w:ilvl w:val="0"/>
          <w:numId w:val="1201"/>
        </w:numPr>
        <w:rPr>
          <w:rFonts w:ascii="Century Gothic" w:eastAsia="Times New Roman" w:hAnsi="Century Gothic" w:cs="Arial"/>
          <w:bCs/>
          <w:color w:val="000000"/>
          <w:lang w:eastAsia="en-ZA"/>
        </w:rPr>
      </w:pPr>
      <w:r w:rsidRPr="00490C1E">
        <w:rPr>
          <w:rFonts w:ascii="Century Gothic" w:eastAsia="Times New Roman" w:hAnsi="Century Gothic" w:cs="Arial"/>
          <w:b/>
          <w:bCs/>
          <w:color w:val="000000"/>
          <w:lang w:eastAsia="en-ZA"/>
        </w:rPr>
        <w:t>IAC1502</w:t>
      </w:r>
      <w:r w:rsidRPr="00490C1E">
        <w:rPr>
          <w:rFonts w:ascii="Century Gothic" w:eastAsia="Times New Roman" w:hAnsi="Century Gothic" w:cs="Arial"/>
          <w:bCs/>
          <w:color w:val="000000"/>
          <w:lang w:eastAsia="en-ZA"/>
        </w:rPr>
        <w:t>: The importance of open and timeous communication flow between various departments in the workplace is evaluated.</w:t>
      </w:r>
    </w:p>
    <w:p w14:paraId="49D53F6A"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273E21E">
          <v:rect id="_x0000_i1214" style="width:0;height:1.5pt" o:hralign="center" o:hrstd="t" o:hr="t" fillcolor="#a0a0a0" stroked="f"/>
        </w:pict>
      </w:r>
    </w:p>
    <w:p w14:paraId="14EEB4EE"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Learning Outcomes</w:t>
      </w:r>
    </w:p>
    <w:p w14:paraId="249FC5C3" w14:textId="77777777" w:rsidR="00490C1E" w:rsidRPr="00490C1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By the end of this module, learners will be able to:</w:t>
      </w:r>
    </w:p>
    <w:p w14:paraId="20727F44" w14:textId="77777777" w:rsidR="00490C1E" w:rsidRPr="00490C1E" w:rsidRDefault="00490C1E" w:rsidP="00490C1E">
      <w:pPr>
        <w:numPr>
          <w:ilvl w:val="0"/>
          <w:numId w:val="1202"/>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Identify the key roles and responsibilities of individuals within a furniture manufacturing environment, including prototype makers, designers, supervisors, and production managers.</w:t>
      </w:r>
    </w:p>
    <w:p w14:paraId="63891ABC" w14:textId="77777777" w:rsidR="00490C1E" w:rsidRPr="00490C1E" w:rsidRDefault="00490C1E" w:rsidP="00490C1E">
      <w:pPr>
        <w:numPr>
          <w:ilvl w:val="0"/>
          <w:numId w:val="1202"/>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Understand how workplace structures are organized and how reporting hierarchies function within a manufacturing setting.</w:t>
      </w:r>
    </w:p>
    <w:p w14:paraId="1DD37FA2" w14:textId="77777777" w:rsidR="00490C1E" w:rsidRPr="00490C1E" w:rsidRDefault="00490C1E" w:rsidP="00490C1E">
      <w:pPr>
        <w:numPr>
          <w:ilvl w:val="0"/>
          <w:numId w:val="1202"/>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lastRenderedPageBreak/>
        <w:t>Evaluate the importance of clear communication between departments, ensuring that production goals are aligned and achieved efficiently.</w:t>
      </w:r>
    </w:p>
    <w:p w14:paraId="55D41B74" w14:textId="77777777" w:rsidR="00490C1E" w:rsidRPr="00490C1E" w:rsidRDefault="00490C1E" w:rsidP="00490C1E">
      <w:pPr>
        <w:numPr>
          <w:ilvl w:val="0"/>
          <w:numId w:val="1202"/>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Appreciate the role of supervision and coaching in enhancing workplace performance, improving the quality of work, and ensuring compliance with workplace procedures.</w:t>
      </w:r>
    </w:p>
    <w:p w14:paraId="452E146C" w14:textId="77777777" w:rsidR="00490C1E" w:rsidRPr="00490C1E" w:rsidRDefault="00490C1E" w:rsidP="00490C1E">
      <w:pPr>
        <w:numPr>
          <w:ilvl w:val="0"/>
          <w:numId w:val="1202"/>
        </w:num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Follow workplace policies, procedures, and instructions to ensure that tasks are carried out safely and effectively.</w:t>
      </w:r>
    </w:p>
    <w:p w14:paraId="13D24090" w14:textId="77777777" w:rsidR="00490C1E" w:rsidRPr="00490C1E" w:rsidRDefault="00F216F2" w:rsidP="00490C1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2B6439C">
          <v:rect id="_x0000_i1215" style="width:0;height:1.5pt" o:hralign="center" o:hrstd="t" o:hr="t" fillcolor="#a0a0a0" stroked="f"/>
        </w:pict>
      </w:r>
    </w:p>
    <w:p w14:paraId="0403992D" w14:textId="77777777" w:rsidR="00490C1E" w:rsidRPr="00490C1E" w:rsidRDefault="00490C1E" w:rsidP="00490C1E">
      <w:pPr>
        <w:rPr>
          <w:rFonts w:ascii="Century Gothic" w:eastAsia="Times New Roman" w:hAnsi="Century Gothic" w:cs="Arial"/>
          <w:b/>
          <w:bCs/>
          <w:color w:val="000000"/>
          <w:lang w:eastAsia="en-ZA"/>
        </w:rPr>
      </w:pPr>
      <w:r w:rsidRPr="00490C1E">
        <w:rPr>
          <w:rFonts w:ascii="Century Gothic" w:eastAsia="Times New Roman" w:hAnsi="Century Gothic" w:cs="Arial"/>
          <w:b/>
          <w:bCs/>
          <w:color w:val="000000"/>
          <w:lang w:eastAsia="en-ZA"/>
        </w:rPr>
        <w:t>Conclusion</w:t>
      </w:r>
    </w:p>
    <w:p w14:paraId="1918040E" w14:textId="66863C75" w:rsidR="00B56A9E" w:rsidRDefault="00490C1E" w:rsidP="00490C1E">
      <w:pPr>
        <w:rPr>
          <w:rFonts w:ascii="Century Gothic" w:eastAsia="Times New Roman" w:hAnsi="Century Gothic" w:cs="Arial"/>
          <w:bCs/>
          <w:color w:val="000000"/>
          <w:lang w:eastAsia="en-ZA"/>
        </w:rPr>
      </w:pPr>
      <w:r w:rsidRPr="00490C1E">
        <w:rPr>
          <w:rFonts w:ascii="Century Gothic" w:eastAsia="Times New Roman" w:hAnsi="Century Gothic" w:cs="Arial"/>
          <w:bCs/>
          <w:color w:val="000000"/>
          <w:lang w:eastAsia="en-ZA"/>
        </w:rPr>
        <w:t>Interaction and communication are fundamental to the success of any workplace, particularly in the furniture manufacturing industry, where coordination between different roles and departments is critical. This module provides learners with a comprehensive understanding of the workplace structures and communication methods necessary for effective teamwork and collaboration. By mastering these skills, learners will be better prepared to contribute positively to the workplace environment and support the smooth operation of the production process.</w:t>
      </w:r>
    </w:p>
    <w:p w14:paraId="46CA4C2A" w14:textId="77777777" w:rsidR="00B56A9E" w:rsidRDefault="00B56A9E">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352F7F00" w14:textId="77777777" w:rsidR="009E2A5D" w:rsidRPr="009E2A5D" w:rsidRDefault="009E2A5D" w:rsidP="0004773C">
      <w:pPr>
        <w:pStyle w:val="Heading2"/>
        <w:rPr>
          <w:rFonts w:eastAsia="Times New Roman"/>
          <w:lang w:eastAsia="en-ZA"/>
        </w:rPr>
      </w:pPr>
      <w:bookmarkStart w:id="72" w:name="_Toc195785811"/>
      <w:r w:rsidRPr="009E2A5D">
        <w:rPr>
          <w:rFonts w:eastAsia="Times New Roman"/>
          <w:lang w:eastAsia="en-ZA"/>
        </w:rPr>
        <w:lastRenderedPageBreak/>
        <w:t>Formative Assessment: Workplace Human Resource Structures and Communication Flow</w:t>
      </w:r>
      <w:bookmarkEnd w:id="72"/>
    </w:p>
    <w:p w14:paraId="091C7923" w14:textId="77777777" w:rsidR="0004773C" w:rsidRDefault="0004773C" w:rsidP="009E2A5D">
      <w:pPr>
        <w:rPr>
          <w:rFonts w:ascii="Century Gothic" w:eastAsia="Times New Roman" w:hAnsi="Century Gothic" w:cs="Arial"/>
          <w:b/>
          <w:bCs/>
          <w:color w:val="000000"/>
          <w:lang w:eastAsia="en-ZA"/>
        </w:rPr>
      </w:pPr>
    </w:p>
    <w:p w14:paraId="7A27FB56" w14:textId="43D6237E"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Internal Assessment Criteria:</w:t>
      </w:r>
    </w:p>
    <w:p w14:paraId="6AE2185D" w14:textId="77777777" w:rsidR="009E2A5D" w:rsidRPr="009E2A5D" w:rsidRDefault="009E2A5D" w:rsidP="009E2A5D">
      <w:pPr>
        <w:numPr>
          <w:ilvl w:val="0"/>
          <w:numId w:val="1276"/>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IAC1501</w:t>
      </w:r>
      <w:r w:rsidRPr="009E2A5D">
        <w:rPr>
          <w:rFonts w:ascii="Century Gothic" w:eastAsia="Times New Roman" w:hAnsi="Century Gothic" w:cs="Arial"/>
          <w:bCs/>
          <w:color w:val="000000"/>
          <w:lang w:eastAsia="en-ZA"/>
        </w:rPr>
        <w:t>: Workplace human resource structures are identified and described with reference to roles, responsibilities, and reporting.</w:t>
      </w:r>
    </w:p>
    <w:p w14:paraId="7ECD8704" w14:textId="77777777" w:rsidR="009E2A5D" w:rsidRPr="009E2A5D" w:rsidRDefault="009E2A5D" w:rsidP="009E2A5D">
      <w:pPr>
        <w:numPr>
          <w:ilvl w:val="0"/>
          <w:numId w:val="1276"/>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IAC1502</w:t>
      </w:r>
      <w:r w:rsidRPr="009E2A5D">
        <w:rPr>
          <w:rFonts w:ascii="Century Gothic" w:eastAsia="Times New Roman" w:hAnsi="Century Gothic" w:cs="Arial"/>
          <w:bCs/>
          <w:color w:val="000000"/>
          <w:lang w:eastAsia="en-ZA"/>
        </w:rPr>
        <w:t>: The importance of open and timeous communication flow between various departments in the workplace is evaluated.</w:t>
      </w:r>
    </w:p>
    <w:p w14:paraId="2DC19F90"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7D45967">
          <v:rect id="_x0000_i1216" style="width:0;height:1.5pt" o:hralign="center" o:hrstd="t" o:hr="t" fillcolor="#a0a0a0" stroked="f"/>
        </w:pict>
      </w:r>
    </w:p>
    <w:p w14:paraId="78131B92"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Part A: Multiple Choice Questions (MCQs)</w:t>
      </w:r>
    </w:p>
    <w:p w14:paraId="10159C17" w14:textId="77777777" w:rsidR="009E2A5D" w:rsidRPr="009E2A5D" w:rsidRDefault="009E2A5D" w:rsidP="009E2A5D">
      <w:pPr>
        <w:numPr>
          <w:ilvl w:val="0"/>
          <w:numId w:val="1277"/>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Which of the following best describes the role of a production manager in a furniture manufacturing company?</w:t>
      </w:r>
      <w:r w:rsidRPr="009E2A5D">
        <w:rPr>
          <w:rFonts w:ascii="Century Gothic" w:eastAsia="Times New Roman" w:hAnsi="Century Gothic" w:cs="Arial"/>
          <w:bCs/>
          <w:color w:val="000000"/>
          <w:lang w:eastAsia="en-ZA"/>
        </w:rPr>
        <w:br/>
        <w:t>a) Operating machinery to produce furniture pieces.</w:t>
      </w:r>
      <w:r w:rsidRPr="009E2A5D">
        <w:rPr>
          <w:rFonts w:ascii="Century Gothic" w:eastAsia="Times New Roman" w:hAnsi="Century Gothic" w:cs="Arial"/>
          <w:bCs/>
          <w:color w:val="000000"/>
          <w:lang w:eastAsia="en-ZA"/>
        </w:rPr>
        <w:br/>
        <w:t>b) Overseeing the entire production process and coordinating between departments.</w:t>
      </w:r>
      <w:r w:rsidRPr="009E2A5D">
        <w:rPr>
          <w:rFonts w:ascii="Century Gothic" w:eastAsia="Times New Roman" w:hAnsi="Century Gothic" w:cs="Arial"/>
          <w:bCs/>
          <w:color w:val="000000"/>
          <w:lang w:eastAsia="en-ZA"/>
        </w:rPr>
        <w:br/>
        <w:t>c) Handling customer inquiries and feedback.</w:t>
      </w:r>
      <w:r w:rsidRPr="009E2A5D">
        <w:rPr>
          <w:rFonts w:ascii="Century Gothic" w:eastAsia="Times New Roman" w:hAnsi="Century Gothic" w:cs="Arial"/>
          <w:bCs/>
          <w:color w:val="000000"/>
          <w:lang w:eastAsia="en-ZA"/>
        </w:rPr>
        <w:br/>
        <w:t>d) Designing new furniture products for the market.</w:t>
      </w:r>
    </w:p>
    <w:p w14:paraId="2811CF23"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 xml:space="preserve">: </w:t>
      </w:r>
      <w:r w:rsidRPr="009E2A5D">
        <w:rPr>
          <w:rFonts w:ascii="Century Gothic" w:eastAsia="Times New Roman" w:hAnsi="Century Gothic" w:cs="Arial"/>
          <w:b/>
          <w:bCs/>
          <w:color w:val="000000"/>
          <w:lang w:eastAsia="en-ZA"/>
        </w:rPr>
        <w:t>b) Overseeing the entire production process and coordinating between departments.</w:t>
      </w:r>
    </w:p>
    <w:p w14:paraId="4E442EB5" w14:textId="77777777" w:rsidR="009E2A5D" w:rsidRPr="009E2A5D" w:rsidRDefault="009E2A5D" w:rsidP="009E2A5D">
      <w:pPr>
        <w:numPr>
          <w:ilvl w:val="0"/>
          <w:numId w:val="1277"/>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What is the main purpose of an organogram in a workplace?</w:t>
      </w:r>
      <w:r w:rsidRPr="009E2A5D">
        <w:rPr>
          <w:rFonts w:ascii="Century Gothic" w:eastAsia="Times New Roman" w:hAnsi="Century Gothic" w:cs="Arial"/>
          <w:bCs/>
          <w:color w:val="000000"/>
          <w:lang w:eastAsia="en-ZA"/>
        </w:rPr>
        <w:br/>
        <w:t>a) To show the salaries of employees.</w:t>
      </w:r>
      <w:r w:rsidRPr="009E2A5D">
        <w:rPr>
          <w:rFonts w:ascii="Century Gothic" w:eastAsia="Times New Roman" w:hAnsi="Century Gothic" w:cs="Arial"/>
          <w:bCs/>
          <w:color w:val="000000"/>
          <w:lang w:eastAsia="en-ZA"/>
        </w:rPr>
        <w:br/>
        <w:t>b) To visually represent the company's product development process.</w:t>
      </w:r>
      <w:r w:rsidRPr="009E2A5D">
        <w:rPr>
          <w:rFonts w:ascii="Century Gothic" w:eastAsia="Times New Roman" w:hAnsi="Century Gothic" w:cs="Arial"/>
          <w:bCs/>
          <w:color w:val="000000"/>
          <w:lang w:eastAsia="en-ZA"/>
        </w:rPr>
        <w:br/>
        <w:t>c) To outline the reporting structure and relationships between roles in the organization.</w:t>
      </w:r>
      <w:r w:rsidRPr="009E2A5D">
        <w:rPr>
          <w:rFonts w:ascii="Century Gothic" w:eastAsia="Times New Roman" w:hAnsi="Century Gothic" w:cs="Arial"/>
          <w:bCs/>
          <w:color w:val="000000"/>
          <w:lang w:eastAsia="en-ZA"/>
        </w:rPr>
        <w:br/>
        <w:t>d) To track employee attendance.</w:t>
      </w:r>
    </w:p>
    <w:p w14:paraId="28C0AA0D"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 xml:space="preserve">: </w:t>
      </w:r>
      <w:r w:rsidRPr="009E2A5D">
        <w:rPr>
          <w:rFonts w:ascii="Century Gothic" w:eastAsia="Times New Roman" w:hAnsi="Century Gothic" w:cs="Arial"/>
          <w:b/>
          <w:bCs/>
          <w:color w:val="000000"/>
          <w:lang w:eastAsia="en-ZA"/>
        </w:rPr>
        <w:t>c) To outline the reporting structure and relationships between roles in the organization.</w:t>
      </w:r>
    </w:p>
    <w:p w14:paraId="02487577" w14:textId="77777777" w:rsidR="009E2A5D" w:rsidRPr="009E2A5D" w:rsidRDefault="009E2A5D" w:rsidP="009E2A5D">
      <w:pPr>
        <w:numPr>
          <w:ilvl w:val="0"/>
          <w:numId w:val="1277"/>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Why is open communication between departments important in a manufacturing environment?</w:t>
      </w:r>
      <w:r w:rsidRPr="009E2A5D">
        <w:rPr>
          <w:rFonts w:ascii="Century Gothic" w:eastAsia="Times New Roman" w:hAnsi="Century Gothic" w:cs="Arial"/>
          <w:bCs/>
          <w:color w:val="000000"/>
          <w:lang w:eastAsia="en-ZA"/>
        </w:rPr>
        <w:br/>
        <w:t>a) To allow employees to avoid tasks they do not want to do.</w:t>
      </w:r>
      <w:r w:rsidRPr="009E2A5D">
        <w:rPr>
          <w:rFonts w:ascii="Century Gothic" w:eastAsia="Times New Roman" w:hAnsi="Century Gothic" w:cs="Arial"/>
          <w:bCs/>
          <w:color w:val="000000"/>
          <w:lang w:eastAsia="en-ZA"/>
        </w:rPr>
        <w:br/>
        <w:t>b) To ensure that materials are ordered on time, preventing delays in production.</w:t>
      </w:r>
      <w:r w:rsidRPr="009E2A5D">
        <w:rPr>
          <w:rFonts w:ascii="Century Gothic" w:eastAsia="Times New Roman" w:hAnsi="Century Gothic" w:cs="Arial"/>
          <w:bCs/>
          <w:color w:val="000000"/>
          <w:lang w:eastAsia="en-ZA"/>
        </w:rPr>
        <w:br/>
        <w:t>c) To reduce the number of managers in the organization.</w:t>
      </w:r>
      <w:r w:rsidRPr="009E2A5D">
        <w:rPr>
          <w:rFonts w:ascii="Century Gothic" w:eastAsia="Times New Roman" w:hAnsi="Century Gothic" w:cs="Arial"/>
          <w:bCs/>
          <w:color w:val="000000"/>
          <w:lang w:eastAsia="en-ZA"/>
        </w:rPr>
        <w:br/>
        <w:t>d) To increase the number of meetings between departments.</w:t>
      </w:r>
    </w:p>
    <w:p w14:paraId="30CF074F"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 xml:space="preserve">: </w:t>
      </w:r>
      <w:r w:rsidRPr="009E2A5D">
        <w:rPr>
          <w:rFonts w:ascii="Century Gothic" w:eastAsia="Times New Roman" w:hAnsi="Century Gothic" w:cs="Arial"/>
          <w:b/>
          <w:bCs/>
          <w:color w:val="000000"/>
          <w:lang w:eastAsia="en-ZA"/>
        </w:rPr>
        <w:t>b) To ensure that materials are ordered on time, preventing delays in production.</w:t>
      </w:r>
    </w:p>
    <w:p w14:paraId="11583A92"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876ABBF">
          <v:rect id="_x0000_i1217" style="width:0;height:1.5pt" o:hralign="center" o:hrstd="t" o:hr="t" fillcolor="#a0a0a0" stroked="f"/>
        </w:pict>
      </w:r>
    </w:p>
    <w:p w14:paraId="0BD96FA2" w14:textId="77777777" w:rsidR="0004773C" w:rsidRDefault="0004773C">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00CBA77E" w14:textId="245FD775"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lastRenderedPageBreak/>
        <w:t>Part B: True/False Questions</w:t>
      </w:r>
    </w:p>
    <w:p w14:paraId="1FE545F2" w14:textId="77777777" w:rsidR="009E2A5D" w:rsidRPr="009E2A5D" w:rsidRDefault="009E2A5D" w:rsidP="009E2A5D">
      <w:pPr>
        <w:numPr>
          <w:ilvl w:val="0"/>
          <w:numId w:val="1278"/>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The role of a prototype maker includes overseeing the entire production process.</w:t>
      </w:r>
    </w:p>
    <w:p w14:paraId="39B91F18" w14:textId="77777777" w:rsidR="009E2A5D" w:rsidRPr="009E2A5D" w:rsidRDefault="009E2A5D" w:rsidP="009E2A5D">
      <w:pPr>
        <w:numPr>
          <w:ilvl w:val="1"/>
          <w:numId w:val="1278"/>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True</w:t>
      </w:r>
    </w:p>
    <w:p w14:paraId="0DEABA52" w14:textId="77777777" w:rsidR="009E2A5D" w:rsidRPr="009E2A5D" w:rsidRDefault="009E2A5D" w:rsidP="009E2A5D">
      <w:pPr>
        <w:numPr>
          <w:ilvl w:val="1"/>
          <w:numId w:val="1278"/>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False</w:t>
      </w:r>
    </w:p>
    <w:p w14:paraId="00FA8873"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 xml:space="preserve">: </w:t>
      </w:r>
      <w:r w:rsidRPr="009E2A5D">
        <w:rPr>
          <w:rFonts w:ascii="Century Gothic" w:eastAsia="Times New Roman" w:hAnsi="Century Gothic" w:cs="Arial"/>
          <w:b/>
          <w:bCs/>
          <w:color w:val="000000"/>
          <w:lang w:eastAsia="en-ZA"/>
        </w:rPr>
        <w:t>False</w:t>
      </w:r>
      <w:r w:rsidRPr="009E2A5D">
        <w:rPr>
          <w:rFonts w:ascii="Century Gothic" w:eastAsia="Times New Roman" w:hAnsi="Century Gothic" w:cs="Arial"/>
          <w:bCs/>
          <w:color w:val="000000"/>
          <w:lang w:eastAsia="en-ZA"/>
        </w:rPr>
        <w:br/>
      </w:r>
      <w:r w:rsidRPr="009E2A5D">
        <w:rPr>
          <w:rFonts w:ascii="Century Gothic" w:eastAsia="Times New Roman" w:hAnsi="Century Gothic" w:cs="Arial"/>
          <w:bCs/>
          <w:i/>
          <w:iCs/>
          <w:color w:val="000000"/>
          <w:lang w:eastAsia="en-ZA"/>
        </w:rPr>
        <w:t>(The prototype maker focuses on creating physical models, while the production manager oversees the entire production process.)</w:t>
      </w:r>
    </w:p>
    <w:p w14:paraId="26516125" w14:textId="77777777" w:rsidR="009E2A5D" w:rsidRPr="009E2A5D" w:rsidRDefault="009E2A5D" w:rsidP="009E2A5D">
      <w:pPr>
        <w:numPr>
          <w:ilvl w:val="0"/>
          <w:numId w:val="1278"/>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Clear reporting structures in the workplace help reduce confusion about responsibilities and decision-making.</w:t>
      </w:r>
    </w:p>
    <w:p w14:paraId="1B089938" w14:textId="77777777" w:rsidR="009E2A5D" w:rsidRPr="009E2A5D" w:rsidRDefault="009E2A5D" w:rsidP="009E2A5D">
      <w:pPr>
        <w:numPr>
          <w:ilvl w:val="1"/>
          <w:numId w:val="1278"/>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True</w:t>
      </w:r>
    </w:p>
    <w:p w14:paraId="33EAB0FB" w14:textId="77777777" w:rsidR="009E2A5D" w:rsidRPr="009E2A5D" w:rsidRDefault="009E2A5D" w:rsidP="009E2A5D">
      <w:pPr>
        <w:numPr>
          <w:ilvl w:val="1"/>
          <w:numId w:val="1278"/>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False</w:t>
      </w:r>
    </w:p>
    <w:p w14:paraId="4D944EC8"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 xml:space="preserve">: </w:t>
      </w:r>
      <w:r w:rsidRPr="009E2A5D">
        <w:rPr>
          <w:rFonts w:ascii="Century Gothic" w:eastAsia="Times New Roman" w:hAnsi="Century Gothic" w:cs="Arial"/>
          <w:b/>
          <w:bCs/>
          <w:color w:val="000000"/>
          <w:lang w:eastAsia="en-ZA"/>
        </w:rPr>
        <w:t>True</w:t>
      </w:r>
      <w:r w:rsidRPr="009E2A5D">
        <w:rPr>
          <w:rFonts w:ascii="Century Gothic" w:eastAsia="Times New Roman" w:hAnsi="Century Gothic" w:cs="Arial"/>
          <w:bCs/>
          <w:color w:val="000000"/>
          <w:lang w:eastAsia="en-ZA"/>
        </w:rPr>
        <w:br/>
      </w:r>
      <w:r w:rsidRPr="009E2A5D">
        <w:rPr>
          <w:rFonts w:ascii="Century Gothic" w:eastAsia="Times New Roman" w:hAnsi="Century Gothic" w:cs="Arial"/>
          <w:bCs/>
          <w:i/>
          <w:iCs/>
          <w:color w:val="000000"/>
          <w:lang w:eastAsia="en-ZA"/>
        </w:rPr>
        <w:t>(Reporting structures ensure employees understand who they report to and who makes decisions.)</w:t>
      </w:r>
    </w:p>
    <w:p w14:paraId="4D9F3CB0" w14:textId="77777777" w:rsidR="009E2A5D" w:rsidRPr="009E2A5D" w:rsidRDefault="009E2A5D" w:rsidP="009E2A5D">
      <w:pPr>
        <w:numPr>
          <w:ilvl w:val="0"/>
          <w:numId w:val="1278"/>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Communication between departments is only necessary when a problem arises.</w:t>
      </w:r>
    </w:p>
    <w:p w14:paraId="70E80EFD" w14:textId="77777777" w:rsidR="009E2A5D" w:rsidRPr="009E2A5D" w:rsidRDefault="009E2A5D" w:rsidP="009E2A5D">
      <w:pPr>
        <w:numPr>
          <w:ilvl w:val="1"/>
          <w:numId w:val="1278"/>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True</w:t>
      </w:r>
    </w:p>
    <w:p w14:paraId="11940510" w14:textId="77777777" w:rsidR="009E2A5D" w:rsidRPr="009E2A5D" w:rsidRDefault="009E2A5D" w:rsidP="009E2A5D">
      <w:pPr>
        <w:numPr>
          <w:ilvl w:val="1"/>
          <w:numId w:val="1278"/>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False</w:t>
      </w:r>
    </w:p>
    <w:p w14:paraId="7692E1BE"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 xml:space="preserve">: </w:t>
      </w:r>
      <w:r w:rsidRPr="009E2A5D">
        <w:rPr>
          <w:rFonts w:ascii="Century Gothic" w:eastAsia="Times New Roman" w:hAnsi="Century Gothic" w:cs="Arial"/>
          <w:b/>
          <w:bCs/>
          <w:color w:val="000000"/>
          <w:lang w:eastAsia="en-ZA"/>
        </w:rPr>
        <w:t>False</w:t>
      </w:r>
      <w:r w:rsidRPr="009E2A5D">
        <w:rPr>
          <w:rFonts w:ascii="Century Gothic" w:eastAsia="Times New Roman" w:hAnsi="Century Gothic" w:cs="Arial"/>
          <w:bCs/>
          <w:color w:val="000000"/>
          <w:lang w:eastAsia="en-ZA"/>
        </w:rPr>
        <w:br/>
      </w:r>
      <w:r w:rsidRPr="009E2A5D">
        <w:rPr>
          <w:rFonts w:ascii="Century Gothic" w:eastAsia="Times New Roman" w:hAnsi="Century Gothic" w:cs="Arial"/>
          <w:bCs/>
          <w:i/>
          <w:iCs/>
          <w:color w:val="000000"/>
          <w:lang w:eastAsia="en-ZA"/>
        </w:rPr>
        <w:t>(Communication should be ongoing to ensure smooth operations and prevent problems before they occur.)</w:t>
      </w:r>
    </w:p>
    <w:p w14:paraId="7BEB394B"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BA7845F">
          <v:rect id="_x0000_i1218" style="width:0;height:1.5pt" o:hralign="center" o:hrstd="t" o:hr="t" fillcolor="#a0a0a0" stroked="f"/>
        </w:pict>
      </w:r>
    </w:p>
    <w:p w14:paraId="0A01FB72"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Part C: Short Answer Questions</w:t>
      </w:r>
    </w:p>
    <w:p w14:paraId="0917E802" w14:textId="77777777" w:rsidR="009E2A5D" w:rsidRPr="009E2A5D" w:rsidRDefault="009E2A5D" w:rsidP="009E2A5D">
      <w:pPr>
        <w:numPr>
          <w:ilvl w:val="0"/>
          <w:numId w:val="1279"/>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Explain the role of a supervisor in the production process and how their position fits into the reporting structure of a manufacturing company.</w:t>
      </w:r>
      <w:r w:rsidRPr="009E2A5D">
        <w:rPr>
          <w:rFonts w:ascii="Century Gothic" w:eastAsia="Times New Roman" w:hAnsi="Century Gothic" w:cs="Arial"/>
          <w:bCs/>
          <w:color w:val="000000"/>
          <w:lang w:eastAsia="en-ZA"/>
        </w:rPr>
        <w:br/>
      </w: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w:t>
      </w:r>
      <w:r w:rsidRPr="009E2A5D">
        <w:rPr>
          <w:rFonts w:ascii="Century Gothic" w:eastAsia="Times New Roman" w:hAnsi="Century Gothic" w:cs="Arial"/>
          <w:bCs/>
          <w:color w:val="000000"/>
          <w:lang w:eastAsia="en-ZA"/>
        </w:rPr>
        <w:br/>
        <w:t>The supervisor is responsible for overseeing the day-to-day activities of production workers, ensuring that tasks are completed on time and according to quality standards. They monitor employee performance, provide guidance, and address issues that arise on the production floor. In the reporting structure, supervisors typically report to the production manager and are responsible for communicating issues and updates to higher management, while production workers report directly to the supervisor.</w:t>
      </w:r>
    </w:p>
    <w:p w14:paraId="752C52EA" w14:textId="77777777" w:rsidR="009E2A5D" w:rsidRPr="009E2A5D" w:rsidRDefault="009E2A5D" w:rsidP="009E2A5D">
      <w:pPr>
        <w:numPr>
          <w:ilvl w:val="0"/>
          <w:numId w:val="1279"/>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Why is it important to have a clear communication flow between the design and production departments in a furniture manufacturing company? Provide an example.</w:t>
      </w:r>
      <w:r w:rsidRPr="009E2A5D">
        <w:rPr>
          <w:rFonts w:ascii="Century Gothic" w:eastAsia="Times New Roman" w:hAnsi="Century Gothic" w:cs="Arial"/>
          <w:bCs/>
          <w:color w:val="000000"/>
          <w:lang w:eastAsia="en-ZA"/>
        </w:rPr>
        <w:br/>
      </w: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w:t>
      </w:r>
      <w:r w:rsidRPr="009E2A5D">
        <w:rPr>
          <w:rFonts w:ascii="Century Gothic" w:eastAsia="Times New Roman" w:hAnsi="Century Gothic" w:cs="Arial"/>
          <w:bCs/>
          <w:color w:val="000000"/>
          <w:lang w:eastAsia="en-ZA"/>
        </w:rPr>
        <w:br/>
        <w:t xml:space="preserve">Clear communication between the design and production departments is </w:t>
      </w:r>
      <w:r w:rsidRPr="009E2A5D">
        <w:rPr>
          <w:rFonts w:ascii="Century Gothic" w:eastAsia="Times New Roman" w:hAnsi="Century Gothic" w:cs="Arial"/>
          <w:bCs/>
          <w:color w:val="000000"/>
          <w:lang w:eastAsia="en-ZA"/>
        </w:rPr>
        <w:lastRenderedPageBreak/>
        <w:t>essential to ensure that the furniture produced aligns with the design specifications. For example, if the design department makes changes to the dimensions of a table, this information must be communicated to the production team in a timely manner to avoid manufacturing errors. Without clear communication, the production team might continue making products based on outdated designs, leading to costly rework and delays.</w:t>
      </w:r>
    </w:p>
    <w:p w14:paraId="4075D212" w14:textId="77777777" w:rsidR="009E2A5D" w:rsidRPr="009E2A5D" w:rsidRDefault="009E2A5D" w:rsidP="009E2A5D">
      <w:pPr>
        <w:numPr>
          <w:ilvl w:val="0"/>
          <w:numId w:val="1279"/>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What are the consequences of poor communication between departments in a manufacturing company?</w:t>
      </w:r>
      <w:r w:rsidRPr="009E2A5D">
        <w:rPr>
          <w:rFonts w:ascii="Century Gothic" w:eastAsia="Times New Roman" w:hAnsi="Century Gothic" w:cs="Arial"/>
          <w:bCs/>
          <w:color w:val="000000"/>
          <w:lang w:eastAsia="en-ZA"/>
        </w:rPr>
        <w:br/>
      </w: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w:t>
      </w:r>
      <w:r w:rsidRPr="009E2A5D">
        <w:rPr>
          <w:rFonts w:ascii="Century Gothic" w:eastAsia="Times New Roman" w:hAnsi="Century Gothic" w:cs="Arial"/>
          <w:bCs/>
          <w:color w:val="000000"/>
          <w:lang w:eastAsia="en-ZA"/>
        </w:rPr>
        <w:br/>
        <w:t>Poor communication between departments can lead to production delays, mistakes in product specifications, and wasted resources. For example, if the production department is not informed that a key material has not been ordered by the procurement team, production could be halted, causing delays in meeting customer orders. Additionally, misunderstandings or incomplete information may result in defective products, leading to customer dissatisfaction and financial losses for the company.</w:t>
      </w:r>
    </w:p>
    <w:p w14:paraId="0308C825"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48DFD04">
          <v:rect id="_x0000_i1219" style="width:0;height:1.5pt" o:hralign="center" o:hrstd="t" o:hr="t" fillcolor="#a0a0a0" stroked="f"/>
        </w:pict>
      </w:r>
    </w:p>
    <w:p w14:paraId="02F2F17C" w14:textId="5677CB98" w:rsidR="009E2A5D" w:rsidRDefault="009E2A5D" w:rsidP="0004773C">
      <w:pPr>
        <w:pStyle w:val="Heading2"/>
        <w:rPr>
          <w:rFonts w:eastAsia="Times New Roman"/>
          <w:lang w:eastAsia="en-ZA"/>
        </w:rPr>
      </w:pPr>
      <w:bookmarkStart w:id="73" w:name="_Toc195785812"/>
      <w:r w:rsidRPr="009E2A5D">
        <w:rPr>
          <w:rFonts w:eastAsia="Times New Roman"/>
          <w:lang w:eastAsia="en-ZA"/>
        </w:rPr>
        <w:t>Marking Rubric</w:t>
      </w:r>
      <w:bookmarkEnd w:id="73"/>
    </w:p>
    <w:p w14:paraId="4CCA6993" w14:textId="77777777" w:rsidR="0004773C" w:rsidRPr="0004773C" w:rsidRDefault="0004773C" w:rsidP="0004773C">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0"/>
        <w:gridCol w:w="990"/>
        <w:gridCol w:w="5096"/>
      </w:tblGrid>
      <w:tr w:rsidR="009E2A5D" w:rsidRPr="009E2A5D" w14:paraId="7C8E0C6B" w14:textId="77777777" w:rsidTr="0004773C">
        <w:trPr>
          <w:tblHeader/>
          <w:tblCellSpacing w:w="15" w:type="dxa"/>
        </w:trPr>
        <w:tc>
          <w:tcPr>
            <w:tcW w:w="0" w:type="auto"/>
            <w:vAlign w:val="center"/>
            <w:hideMark/>
          </w:tcPr>
          <w:p w14:paraId="3D26E4D0"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Criteria</w:t>
            </w:r>
          </w:p>
        </w:tc>
        <w:tc>
          <w:tcPr>
            <w:tcW w:w="0" w:type="auto"/>
            <w:vAlign w:val="center"/>
            <w:hideMark/>
          </w:tcPr>
          <w:p w14:paraId="1824C3F8"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Score Range</w:t>
            </w:r>
          </w:p>
        </w:tc>
        <w:tc>
          <w:tcPr>
            <w:tcW w:w="0" w:type="auto"/>
            <w:vAlign w:val="center"/>
            <w:hideMark/>
          </w:tcPr>
          <w:p w14:paraId="557ECD12"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Descriptors</w:t>
            </w:r>
          </w:p>
        </w:tc>
      </w:tr>
      <w:tr w:rsidR="009E2A5D" w:rsidRPr="009E2A5D" w14:paraId="5822AE72" w14:textId="77777777" w:rsidTr="0004773C">
        <w:trPr>
          <w:tblCellSpacing w:w="15" w:type="dxa"/>
        </w:trPr>
        <w:tc>
          <w:tcPr>
            <w:tcW w:w="0" w:type="auto"/>
            <w:vAlign w:val="center"/>
            <w:hideMark/>
          </w:tcPr>
          <w:p w14:paraId="707F5FC0"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IAC1501: Workplace HR structures identified and described</w:t>
            </w:r>
          </w:p>
        </w:tc>
        <w:tc>
          <w:tcPr>
            <w:tcW w:w="0" w:type="auto"/>
            <w:vAlign w:val="center"/>
            <w:hideMark/>
          </w:tcPr>
          <w:p w14:paraId="618944C1"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0-3</w:t>
            </w:r>
          </w:p>
        </w:tc>
        <w:tc>
          <w:tcPr>
            <w:tcW w:w="0" w:type="auto"/>
            <w:vAlign w:val="center"/>
            <w:hideMark/>
          </w:tcPr>
          <w:p w14:paraId="6A1F91A1"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 Clear, accurate identification and detailed description of roles, responsibilities, and reporting structure (3 points).</w:t>
            </w:r>
          </w:p>
        </w:tc>
      </w:tr>
    </w:tbl>
    <w:p w14:paraId="06603D72" w14:textId="20443150" w:rsidR="009E2A5D" w:rsidRPr="009E2A5D" w:rsidRDefault="009E2A5D" w:rsidP="009E2A5D">
      <w:pPr>
        <w:rPr>
          <w:rFonts w:ascii="Century Gothic" w:eastAsia="Times New Roman" w:hAnsi="Century Gothic" w:cs="Arial"/>
          <w:bCs/>
          <w:color w:val="000000"/>
          <w:lang w:eastAsia="en-ZA"/>
        </w:rPr>
      </w:pPr>
    </w:p>
    <w:p w14:paraId="3521E381" w14:textId="43D7095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 xml:space="preserve">- Adequate description with minor gaps (2 points).  </w:t>
      </w:r>
    </w:p>
    <w:p w14:paraId="7021A254" w14:textId="7A0713E9"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 xml:space="preserve">- Basic description with limited details (1 point).  </w:t>
      </w:r>
    </w:p>
    <w:p w14:paraId="555D61E2" w14:textId="7DF5E12F"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 xml:space="preserve">- No relevant description or </w:t>
      </w:r>
      <w:r w:rsidR="0004773C">
        <w:rPr>
          <w:rFonts w:ascii="Century Gothic" w:eastAsia="Times New Roman" w:hAnsi="Century Gothic" w:cs="Arial"/>
          <w:bCs/>
          <w:color w:val="000000"/>
          <w:lang w:eastAsia="en-ZA"/>
        </w:rPr>
        <w:t xml:space="preserve">incorrect response (0 points). </w:t>
      </w:r>
    </w:p>
    <w:p w14:paraId="4718F2AD" w14:textId="77777777" w:rsidR="0004773C" w:rsidRDefault="0004773C" w:rsidP="009E2A5D">
      <w:pPr>
        <w:rPr>
          <w:rFonts w:ascii="Century Gothic" w:eastAsia="Times New Roman" w:hAnsi="Century Gothic" w:cs="Arial"/>
          <w:bCs/>
          <w:color w:val="000000"/>
          <w:lang w:eastAsia="en-ZA"/>
        </w:rPr>
      </w:pPr>
    </w:p>
    <w:p w14:paraId="24FC6F1F" w14:textId="77777777" w:rsidR="0004773C"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IAC1502: Importance of open and timeous communication evaluated</w:t>
      </w:r>
      <w:r w:rsidRPr="009E2A5D">
        <w:rPr>
          <w:rFonts w:ascii="Century Gothic" w:eastAsia="Times New Roman" w:hAnsi="Century Gothic" w:cs="Arial"/>
          <w:bCs/>
          <w:color w:val="000000"/>
          <w:lang w:eastAsia="en-ZA"/>
        </w:rPr>
        <w:t xml:space="preserve"> | 0-3 | - Comprehensive explanation of the importance of communication between departments with examples (3 points).</w:t>
      </w:r>
      <w:r w:rsidRPr="009E2A5D">
        <w:rPr>
          <w:rFonts w:ascii="Century Gothic" w:eastAsia="Times New Roman" w:hAnsi="Century Gothic" w:cs="Arial"/>
          <w:bCs/>
          <w:color w:val="000000"/>
          <w:lang w:eastAsia="en-ZA"/>
        </w:rPr>
        <w:br/>
        <w:t>- Adequate explanation with some gaps (2 points).</w:t>
      </w:r>
      <w:r w:rsidRPr="009E2A5D">
        <w:rPr>
          <w:rFonts w:ascii="Century Gothic" w:eastAsia="Times New Roman" w:hAnsi="Century Gothic" w:cs="Arial"/>
          <w:bCs/>
          <w:color w:val="000000"/>
          <w:lang w:eastAsia="en-ZA"/>
        </w:rPr>
        <w:br/>
        <w:t>- Basic explanation with minimal detail (1 point).</w:t>
      </w:r>
      <w:r w:rsidRPr="009E2A5D">
        <w:rPr>
          <w:rFonts w:ascii="Century Gothic" w:eastAsia="Times New Roman" w:hAnsi="Century Gothic" w:cs="Arial"/>
          <w:bCs/>
          <w:color w:val="000000"/>
          <w:lang w:eastAsia="en-ZA"/>
        </w:rPr>
        <w:br/>
        <w:t>- No explanation or inc</w:t>
      </w:r>
      <w:r w:rsidR="0004773C">
        <w:rPr>
          <w:rFonts w:ascii="Century Gothic" w:eastAsia="Times New Roman" w:hAnsi="Century Gothic" w:cs="Arial"/>
          <w:bCs/>
          <w:color w:val="000000"/>
          <w:lang w:eastAsia="en-ZA"/>
        </w:rPr>
        <w:t xml:space="preserve">orrect response (0 points). </w:t>
      </w:r>
    </w:p>
    <w:p w14:paraId="755B90D5" w14:textId="77777777" w:rsidR="0004773C"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Multiple Choice Questions (3 questions)</w:t>
      </w:r>
      <w:r w:rsidRPr="009E2A5D">
        <w:rPr>
          <w:rFonts w:ascii="Century Gothic" w:eastAsia="Times New Roman" w:hAnsi="Century Gothic" w:cs="Arial"/>
          <w:bCs/>
          <w:color w:val="000000"/>
          <w:lang w:eastAsia="en-ZA"/>
        </w:rPr>
        <w:t xml:space="preserve"> | 0-3 | - All correct (3 points).</w:t>
      </w:r>
      <w:r w:rsidRPr="009E2A5D">
        <w:rPr>
          <w:rFonts w:ascii="Century Gothic" w:eastAsia="Times New Roman" w:hAnsi="Century Gothic" w:cs="Arial"/>
          <w:bCs/>
          <w:color w:val="000000"/>
          <w:lang w:eastAsia="en-ZA"/>
        </w:rPr>
        <w:br/>
        <w:t>- Two correct (2 points).</w:t>
      </w:r>
      <w:r w:rsidRPr="009E2A5D">
        <w:rPr>
          <w:rFonts w:ascii="Century Gothic" w:eastAsia="Times New Roman" w:hAnsi="Century Gothic" w:cs="Arial"/>
          <w:bCs/>
          <w:color w:val="000000"/>
          <w:lang w:eastAsia="en-ZA"/>
        </w:rPr>
        <w:br/>
        <w:t>- One correct (1 point).</w:t>
      </w:r>
      <w:r w:rsidR="0004773C">
        <w:rPr>
          <w:rFonts w:ascii="Century Gothic" w:eastAsia="Times New Roman" w:hAnsi="Century Gothic" w:cs="Arial"/>
          <w:bCs/>
          <w:color w:val="000000"/>
          <w:lang w:eastAsia="en-ZA"/>
        </w:rPr>
        <w:br/>
        <w:t xml:space="preserve">- None correct (0 points). </w:t>
      </w:r>
    </w:p>
    <w:p w14:paraId="1CF31CA4" w14:textId="77777777" w:rsidR="0004773C"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lastRenderedPageBreak/>
        <w:t>True/False Questions (3 questions)</w:t>
      </w:r>
      <w:r w:rsidRPr="009E2A5D">
        <w:rPr>
          <w:rFonts w:ascii="Century Gothic" w:eastAsia="Times New Roman" w:hAnsi="Century Gothic" w:cs="Arial"/>
          <w:bCs/>
          <w:color w:val="000000"/>
          <w:lang w:eastAsia="en-ZA"/>
        </w:rPr>
        <w:t xml:space="preserve"> | 0-3 | - All correct (3 points).</w:t>
      </w:r>
      <w:r w:rsidRPr="009E2A5D">
        <w:rPr>
          <w:rFonts w:ascii="Century Gothic" w:eastAsia="Times New Roman" w:hAnsi="Century Gothic" w:cs="Arial"/>
          <w:bCs/>
          <w:color w:val="000000"/>
          <w:lang w:eastAsia="en-ZA"/>
        </w:rPr>
        <w:br/>
        <w:t>- Two correct (2 points).</w:t>
      </w:r>
      <w:r w:rsidRPr="009E2A5D">
        <w:rPr>
          <w:rFonts w:ascii="Century Gothic" w:eastAsia="Times New Roman" w:hAnsi="Century Gothic" w:cs="Arial"/>
          <w:bCs/>
          <w:color w:val="000000"/>
          <w:lang w:eastAsia="en-ZA"/>
        </w:rPr>
        <w:br/>
        <w:t>- One correct (1 point).</w:t>
      </w:r>
      <w:r w:rsidRPr="009E2A5D">
        <w:rPr>
          <w:rFonts w:ascii="Century Gothic" w:eastAsia="Times New Roman" w:hAnsi="Century Gothic" w:cs="Arial"/>
          <w:bCs/>
          <w:color w:val="000000"/>
          <w:lang w:eastAsia="en-ZA"/>
        </w:rPr>
        <w:br/>
        <w:t xml:space="preserve">- None correct (0 </w:t>
      </w:r>
      <w:r w:rsidR="0004773C">
        <w:rPr>
          <w:rFonts w:ascii="Century Gothic" w:eastAsia="Times New Roman" w:hAnsi="Century Gothic" w:cs="Arial"/>
          <w:bCs/>
          <w:color w:val="000000"/>
          <w:lang w:eastAsia="en-ZA"/>
        </w:rPr>
        <w:t xml:space="preserve">points). </w:t>
      </w:r>
    </w:p>
    <w:p w14:paraId="7A80EE32" w14:textId="3F40330C"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Total Score</w:t>
      </w:r>
      <w:r w:rsidRPr="009E2A5D">
        <w:rPr>
          <w:rFonts w:ascii="Century Gothic" w:eastAsia="Times New Roman" w:hAnsi="Century Gothic" w:cs="Arial"/>
          <w:bCs/>
          <w:color w:val="000000"/>
          <w:lang w:eastAsia="en-ZA"/>
        </w:rPr>
        <w:t xml:space="preserve"> | </w:t>
      </w:r>
      <w:r w:rsidRPr="009E2A5D">
        <w:rPr>
          <w:rFonts w:ascii="Century Gothic" w:eastAsia="Times New Roman" w:hAnsi="Century Gothic" w:cs="Arial"/>
          <w:b/>
          <w:bCs/>
          <w:color w:val="000000"/>
          <w:lang w:eastAsia="en-ZA"/>
        </w:rPr>
        <w:t>0-15</w:t>
      </w:r>
      <w:r w:rsidRPr="009E2A5D">
        <w:rPr>
          <w:rFonts w:ascii="Century Gothic" w:eastAsia="Times New Roman" w:hAnsi="Century Gothic" w:cs="Arial"/>
          <w:bCs/>
          <w:color w:val="000000"/>
          <w:lang w:eastAsia="en-ZA"/>
        </w:rPr>
        <w:t xml:space="preserve"> | Total score out of 15 |</w:t>
      </w:r>
    </w:p>
    <w:p w14:paraId="3F3EDEDD"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6304762">
          <v:rect id="_x0000_i1220" style="width:0;height:1.5pt" o:hralign="center" o:hrstd="t" o:hr="t" fillcolor="#a0a0a0" stroked="f"/>
        </w:pict>
      </w:r>
    </w:p>
    <w:p w14:paraId="69F890EF"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Model Scoring Example</w:t>
      </w:r>
    </w:p>
    <w:p w14:paraId="7FDD1A0E" w14:textId="77777777" w:rsidR="009E2A5D" w:rsidRPr="009E2A5D" w:rsidRDefault="009E2A5D" w:rsidP="009E2A5D">
      <w:pPr>
        <w:numPr>
          <w:ilvl w:val="0"/>
          <w:numId w:val="1280"/>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IAC1501</w:t>
      </w:r>
      <w:r w:rsidRPr="009E2A5D">
        <w:rPr>
          <w:rFonts w:ascii="Century Gothic" w:eastAsia="Times New Roman" w:hAnsi="Century Gothic" w:cs="Arial"/>
          <w:bCs/>
          <w:color w:val="000000"/>
          <w:lang w:eastAsia="en-ZA"/>
        </w:rPr>
        <w:t>: 3 (Clear description of roles and reporting structure)</w:t>
      </w:r>
    </w:p>
    <w:p w14:paraId="603D873E" w14:textId="77777777" w:rsidR="009E2A5D" w:rsidRPr="009E2A5D" w:rsidRDefault="009E2A5D" w:rsidP="009E2A5D">
      <w:pPr>
        <w:numPr>
          <w:ilvl w:val="0"/>
          <w:numId w:val="1280"/>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IAC1502</w:t>
      </w:r>
      <w:r w:rsidRPr="009E2A5D">
        <w:rPr>
          <w:rFonts w:ascii="Century Gothic" w:eastAsia="Times New Roman" w:hAnsi="Century Gothic" w:cs="Arial"/>
          <w:bCs/>
          <w:color w:val="000000"/>
          <w:lang w:eastAsia="en-ZA"/>
        </w:rPr>
        <w:t>: 3 (Comprehensive explanation of the importance of communication)</w:t>
      </w:r>
    </w:p>
    <w:p w14:paraId="337A2E9D" w14:textId="77777777" w:rsidR="009E2A5D" w:rsidRPr="009E2A5D" w:rsidRDefault="009E2A5D" w:rsidP="009E2A5D">
      <w:pPr>
        <w:numPr>
          <w:ilvl w:val="0"/>
          <w:numId w:val="1280"/>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Multiple Choice Questions</w:t>
      </w:r>
      <w:r w:rsidRPr="009E2A5D">
        <w:rPr>
          <w:rFonts w:ascii="Century Gothic" w:eastAsia="Times New Roman" w:hAnsi="Century Gothic" w:cs="Arial"/>
          <w:bCs/>
          <w:color w:val="000000"/>
          <w:lang w:eastAsia="en-ZA"/>
        </w:rPr>
        <w:t>: 3 (All answers correct)</w:t>
      </w:r>
    </w:p>
    <w:p w14:paraId="715B15BF" w14:textId="77777777" w:rsidR="009E2A5D" w:rsidRPr="009E2A5D" w:rsidRDefault="009E2A5D" w:rsidP="009E2A5D">
      <w:pPr>
        <w:numPr>
          <w:ilvl w:val="0"/>
          <w:numId w:val="1280"/>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True/False Questions</w:t>
      </w:r>
      <w:r w:rsidRPr="009E2A5D">
        <w:rPr>
          <w:rFonts w:ascii="Century Gothic" w:eastAsia="Times New Roman" w:hAnsi="Century Gothic" w:cs="Arial"/>
          <w:bCs/>
          <w:color w:val="000000"/>
          <w:lang w:eastAsia="en-ZA"/>
        </w:rPr>
        <w:t>: 2 (Two correct)</w:t>
      </w:r>
    </w:p>
    <w:p w14:paraId="4E5E42FC" w14:textId="77777777" w:rsidR="009E2A5D" w:rsidRPr="009E2A5D" w:rsidRDefault="009E2A5D" w:rsidP="009E2A5D">
      <w:pPr>
        <w:numPr>
          <w:ilvl w:val="0"/>
          <w:numId w:val="1280"/>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Total Score</w:t>
      </w:r>
      <w:r w:rsidRPr="009E2A5D">
        <w:rPr>
          <w:rFonts w:ascii="Century Gothic" w:eastAsia="Times New Roman" w:hAnsi="Century Gothic" w:cs="Arial"/>
          <w:bCs/>
          <w:color w:val="000000"/>
          <w:lang w:eastAsia="en-ZA"/>
        </w:rPr>
        <w:t>: 11/15</w:t>
      </w:r>
    </w:p>
    <w:p w14:paraId="113CAE78" w14:textId="148BD1AD" w:rsid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This formative assessment ensures that learners demonstrate an understanding of workplace structures and the critical role of communication between departments in achieving smooth and efficient production processes.</w:t>
      </w:r>
    </w:p>
    <w:p w14:paraId="52F79437" w14:textId="77777777" w:rsidR="009E2A5D" w:rsidRDefault="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782A8654" w14:textId="2E64B8C9" w:rsidR="009E2A5D" w:rsidRDefault="009E2A5D" w:rsidP="0004773C">
      <w:pPr>
        <w:pStyle w:val="Heading2"/>
        <w:rPr>
          <w:rFonts w:eastAsia="Times New Roman"/>
          <w:lang w:eastAsia="en-ZA"/>
        </w:rPr>
      </w:pPr>
      <w:bookmarkStart w:id="74" w:name="_Toc195785813"/>
      <w:r w:rsidRPr="009E2A5D">
        <w:rPr>
          <w:rFonts w:eastAsia="Times New Roman"/>
          <w:lang w:eastAsia="en-ZA"/>
        </w:rPr>
        <w:lastRenderedPageBreak/>
        <w:t>Case Study: Human Resource Structures and Communication in Furniture Manufacturing</w:t>
      </w:r>
      <w:bookmarkEnd w:id="74"/>
    </w:p>
    <w:p w14:paraId="6911CDC9" w14:textId="77777777" w:rsidR="0004773C" w:rsidRPr="0004773C" w:rsidRDefault="0004773C" w:rsidP="0004773C">
      <w:pPr>
        <w:rPr>
          <w:lang w:eastAsia="en-ZA"/>
        </w:rPr>
      </w:pPr>
    </w:p>
    <w:p w14:paraId="12703D87"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Scenario:</w:t>
      </w:r>
    </w:p>
    <w:p w14:paraId="76F52501"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Woodcraft Furniture Ltd. is a mid-sized furniture manufacturing company that specializes in custom-made furniture. Recently, the company has been experiencing delays in production due to communication breakdowns between departments. The design department has introduced several new furniture designs that require adjustments in production, but these changes have not been properly communicated to the production team. Additionally, there have been issues with the quality of the prototypes, as the prototype maker has not been receiving timely feedback from the production manager.</w:t>
      </w:r>
    </w:p>
    <w:p w14:paraId="359983B6"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In response to these issues, the company is reviewing its human resource structure and reporting mechanisms to identify gaps in roles and responsibilities, as well as the communication flow between departments. The company wants to ensure that all employees understand their roles and that communication between the design, production, and quality control teams is efficient.</w:t>
      </w:r>
    </w:p>
    <w:p w14:paraId="5D5EA9C4"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As a member of the company’s management team, you have been asked to assess the current situation and provide recommendations to improve the structure and communication flow.</w:t>
      </w:r>
    </w:p>
    <w:p w14:paraId="13A3BD71"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1F683DF">
          <v:rect id="_x0000_i1221" style="width:0;height:1.5pt" o:hralign="center" o:hrstd="t" o:hr="t" fillcolor="#a0a0a0" stroked="f"/>
        </w:pict>
      </w:r>
    </w:p>
    <w:p w14:paraId="0BA7477C"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Questions Based on the Case Study</w:t>
      </w:r>
    </w:p>
    <w:p w14:paraId="2B6E12B3"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Question 1: Identifying and Describing Roles (IAC1501)</w:t>
      </w:r>
    </w:p>
    <w:p w14:paraId="38D02EC6"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Identify the key roles within the human resource structure at Woodcraft Furniture Ltd. and describe the responsibilities and reporting lines of the design department, production department, and prototype maker.</w:t>
      </w:r>
    </w:p>
    <w:p w14:paraId="259F424A"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w:t>
      </w:r>
    </w:p>
    <w:p w14:paraId="69BEDAFC" w14:textId="77777777" w:rsidR="009E2A5D" w:rsidRPr="009E2A5D" w:rsidRDefault="009E2A5D" w:rsidP="009E2A5D">
      <w:pPr>
        <w:numPr>
          <w:ilvl w:val="0"/>
          <w:numId w:val="1281"/>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Design Department</w:t>
      </w:r>
      <w:r w:rsidRPr="009E2A5D">
        <w:rPr>
          <w:rFonts w:ascii="Century Gothic" w:eastAsia="Times New Roman" w:hAnsi="Century Gothic" w:cs="Arial"/>
          <w:bCs/>
          <w:color w:val="000000"/>
          <w:lang w:eastAsia="en-ZA"/>
        </w:rPr>
        <w:t>: The design team is responsible for developing new furniture designs based on client requirements and market trends. Their key responsibilities include creating detailed technical drawings and collaborating with the production team to ensure designs are feasible. The design team reports to the design manager, who in turn communicates with the production manager to align design and production efforts.</w:t>
      </w:r>
    </w:p>
    <w:p w14:paraId="59E3E809" w14:textId="77777777" w:rsidR="009E2A5D" w:rsidRPr="009E2A5D" w:rsidRDefault="009E2A5D" w:rsidP="009E2A5D">
      <w:pPr>
        <w:numPr>
          <w:ilvl w:val="0"/>
          <w:numId w:val="1281"/>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Production Department</w:t>
      </w:r>
      <w:r w:rsidRPr="009E2A5D">
        <w:rPr>
          <w:rFonts w:ascii="Century Gothic" w:eastAsia="Times New Roman" w:hAnsi="Century Gothic" w:cs="Arial"/>
          <w:bCs/>
          <w:color w:val="000000"/>
          <w:lang w:eastAsia="en-ZA"/>
        </w:rPr>
        <w:t>: The production department is tasked with manufacturing the furniture based on the designs provided by the design team. They are responsible for ensuring that production is carried out efficiently and that quality standards are met. The production supervisor oversees the daily tasks of the workers and reports to the production manager.</w:t>
      </w:r>
    </w:p>
    <w:p w14:paraId="17499017" w14:textId="77777777" w:rsidR="009E2A5D" w:rsidRPr="009E2A5D" w:rsidRDefault="009E2A5D" w:rsidP="009E2A5D">
      <w:pPr>
        <w:numPr>
          <w:ilvl w:val="0"/>
          <w:numId w:val="1281"/>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Prototype Maker</w:t>
      </w:r>
      <w:r w:rsidRPr="009E2A5D">
        <w:rPr>
          <w:rFonts w:ascii="Century Gothic" w:eastAsia="Times New Roman" w:hAnsi="Century Gothic" w:cs="Arial"/>
          <w:bCs/>
          <w:color w:val="000000"/>
          <w:lang w:eastAsia="en-ZA"/>
        </w:rPr>
        <w:t xml:space="preserve">: The prototype maker builds models or prototypes of new designs to test their functionality and quality. They work closely with the design </w:t>
      </w:r>
      <w:r w:rsidRPr="009E2A5D">
        <w:rPr>
          <w:rFonts w:ascii="Century Gothic" w:eastAsia="Times New Roman" w:hAnsi="Century Gothic" w:cs="Arial"/>
          <w:bCs/>
          <w:color w:val="000000"/>
          <w:lang w:eastAsia="en-ZA"/>
        </w:rPr>
        <w:lastRenderedPageBreak/>
        <w:t>team and provide feedback on the feasibility of the design. The prototype maker reports to both the design manager and the production manager, depending on whether the feedback is design- or production-related.</w:t>
      </w:r>
    </w:p>
    <w:p w14:paraId="7C298EA1"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92DFB9F">
          <v:rect id="_x0000_i1222" style="width:0;height:1.5pt" o:hralign="center" o:hrstd="t" o:hr="t" fillcolor="#a0a0a0" stroked="f"/>
        </w:pict>
      </w:r>
    </w:p>
    <w:p w14:paraId="6151B33E"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Question 2: Evaluating Communication Flow (IAC1502)</w:t>
      </w:r>
    </w:p>
    <w:p w14:paraId="16563C00"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Analyze the current communication issues between the design and production departments at Woodcraft Furniture Ltd. and evaluate the importance of open and timely communication between these departments. Provide recommendations for improving communication.</w:t>
      </w:r>
    </w:p>
    <w:p w14:paraId="054883C0"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w:t>
      </w:r>
      <w:r w:rsidRPr="009E2A5D">
        <w:rPr>
          <w:rFonts w:ascii="Century Gothic" w:eastAsia="Times New Roman" w:hAnsi="Century Gothic" w:cs="Arial"/>
          <w:bCs/>
          <w:color w:val="000000"/>
          <w:lang w:eastAsia="en-ZA"/>
        </w:rPr>
        <w:br/>
        <w:t>The main communication issue at Woodcraft Furniture Ltd. is that the design team is not properly communicating changes in the furniture designs to the production team, resulting in delays and errors in production. This lack of communication leads to confusion on the production floor, as workers may be working from outdated designs. Additionally, the prototype maker is not receiving timely feedback from the production manager, which affects the quality and functionality of the prototypes.</w:t>
      </w:r>
    </w:p>
    <w:p w14:paraId="49F3159F"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Importance of Communication</w:t>
      </w:r>
      <w:r w:rsidRPr="009E2A5D">
        <w:rPr>
          <w:rFonts w:ascii="Century Gothic" w:eastAsia="Times New Roman" w:hAnsi="Century Gothic" w:cs="Arial"/>
          <w:bCs/>
          <w:color w:val="000000"/>
          <w:lang w:eastAsia="en-ZA"/>
        </w:rPr>
        <w:t>:</w:t>
      </w:r>
      <w:r w:rsidRPr="009E2A5D">
        <w:rPr>
          <w:rFonts w:ascii="Century Gothic" w:eastAsia="Times New Roman" w:hAnsi="Century Gothic" w:cs="Arial"/>
          <w:bCs/>
          <w:color w:val="000000"/>
          <w:lang w:eastAsia="en-ZA"/>
        </w:rPr>
        <w:br/>
        <w:t>Open and timely communication is critical for ensuring that both the design and production departments are aligned. The design team needs to communicate changes clearly and promptly so that the production team can adjust their processes accordingly. Timely feedback from the production manager to the prototype maker is also essential to refine the prototypes and ensure that they meet both design and production standards.</w:t>
      </w:r>
    </w:p>
    <w:p w14:paraId="0D91496F"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Recommendations</w:t>
      </w:r>
      <w:r w:rsidRPr="009E2A5D">
        <w:rPr>
          <w:rFonts w:ascii="Century Gothic" w:eastAsia="Times New Roman" w:hAnsi="Century Gothic" w:cs="Arial"/>
          <w:bCs/>
          <w:color w:val="000000"/>
          <w:lang w:eastAsia="en-ZA"/>
        </w:rPr>
        <w:t>:</w:t>
      </w:r>
    </w:p>
    <w:p w14:paraId="19BAE48B" w14:textId="77777777" w:rsidR="009E2A5D" w:rsidRPr="009E2A5D" w:rsidRDefault="009E2A5D" w:rsidP="009E2A5D">
      <w:pPr>
        <w:numPr>
          <w:ilvl w:val="0"/>
          <w:numId w:val="1282"/>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Establish regular cross-departmental meetings between the design and production teams to discuss new designs, changes, and production timelines.</w:t>
      </w:r>
    </w:p>
    <w:p w14:paraId="31DE6B55" w14:textId="77777777" w:rsidR="009E2A5D" w:rsidRPr="009E2A5D" w:rsidRDefault="009E2A5D" w:rsidP="009E2A5D">
      <w:pPr>
        <w:numPr>
          <w:ilvl w:val="0"/>
          <w:numId w:val="1282"/>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Implement a centralized communication platform where design updates and production feedback can be shared instantly between departments.</w:t>
      </w:r>
    </w:p>
    <w:p w14:paraId="3CC8769E" w14:textId="77777777" w:rsidR="009E2A5D" w:rsidRPr="009E2A5D" w:rsidRDefault="009E2A5D" w:rsidP="009E2A5D">
      <w:pPr>
        <w:numPr>
          <w:ilvl w:val="0"/>
          <w:numId w:val="1282"/>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Assign a liaison between the design and production teams to ensure that any changes are communicated clearly and in a timely manner.</w:t>
      </w:r>
    </w:p>
    <w:p w14:paraId="717B63F6"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41AD51C">
          <v:rect id="_x0000_i1223" style="width:0;height:1.5pt" o:hralign="center" o:hrstd="t" o:hr="t" fillcolor="#a0a0a0" stroked="f"/>
        </w:pict>
      </w:r>
    </w:p>
    <w:p w14:paraId="25B6C908"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Question 3: Improving Reporting Structures (IAC1501)</w:t>
      </w:r>
    </w:p>
    <w:p w14:paraId="704B0AB3"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Based on the scenario, how could the reporting structure be improved at Woodcraft Furniture Ltd. to ensure accountability and efficiency in production?</w:t>
      </w:r>
    </w:p>
    <w:p w14:paraId="09E66A38"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Model Answer</w:t>
      </w:r>
      <w:r w:rsidRPr="009E2A5D">
        <w:rPr>
          <w:rFonts w:ascii="Century Gothic" w:eastAsia="Times New Roman" w:hAnsi="Century Gothic" w:cs="Arial"/>
          <w:bCs/>
          <w:color w:val="000000"/>
          <w:lang w:eastAsia="en-ZA"/>
        </w:rPr>
        <w:t>:</w:t>
      </w:r>
      <w:r w:rsidRPr="009E2A5D">
        <w:rPr>
          <w:rFonts w:ascii="Century Gothic" w:eastAsia="Times New Roman" w:hAnsi="Century Gothic" w:cs="Arial"/>
          <w:bCs/>
          <w:color w:val="000000"/>
          <w:lang w:eastAsia="en-ZA"/>
        </w:rPr>
        <w:br/>
        <w:t xml:space="preserve">The reporting structure at Woodcraft Furniture Ltd. could be improved by clarifying the lines of communication between the prototype maker, the design manager, and the production manager. Currently, the prototype maker is reporting to both managers without clear guidelines on when to provide feedback to each. This creates confusion and delays in refining the prototypes. By assigning the prototype </w:t>
      </w:r>
      <w:r w:rsidRPr="009E2A5D">
        <w:rPr>
          <w:rFonts w:ascii="Century Gothic" w:eastAsia="Times New Roman" w:hAnsi="Century Gothic" w:cs="Arial"/>
          <w:bCs/>
          <w:color w:val="000000"/>
          <w:lang w:eastAsia="en-ZA"/>
        </w:rPr>
        <w:lastRenderedPageBreak/>
        <w:t>maker a direct line of reporting to the production manager for production-related issues and to the design manager for design-related issues, the company can ensure that feedback is received and acted upon promptly.</w:t>
      </w:r>
    </w:p>
    <w:p w14:paraId="67859D1D"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Additionally, establishing a formalized reporting mechanism, such as weekly progress reports from each department, could improve accountability. These reports could highlight any issues or delays, ensuring that they are addressed before they impact production schedules.</w:t>
      </w:r>
    </w:p>
    <w:p w14:paraId="0BE95946"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646E5E8C">
          <v:rect id="_x0000_i1224" style="width:0;height:1.5pt" o:hralign="center" o:hrstd="t" o:hr="t" fillcolor="#a0a0a0" stroked="f"/>
        </w:pict>
      </w:r>
    </w:p>
    <w:p w14:paraId="12128FF3" w14:textId="06AA1FE3" w:rsidR="009E2A5D" w:rsidRDefault="009E2A5D" w:rsidP="0004773C">
      <w:pPr>
        <w:pStyle w:val="Heading2"/>
        <w:rPr>
          <w:rFonts w:eastAsia="Times New Roman"/>
          <w:lang w:eastAsia="en-ZA"/>
        </w:rPr>
      </w:pPr>
      <w:bookmarkStart w:id="75" w:name="_Toc195785814"/>
      <w:r w:rsidRPr="009E2A5D">
        <w:rPr>
          <w:rFonts w:eastAsia="Times New Roman"/>
          <w:lang w:eastAsia="en-ZA"/>
        </w:rPr>
        <w:t>Marking Rubric</w:t>
      </w:r>
      <w:bookmarkEnd w:id="75"/>
    </w:p>
    <w:p w14:paraId="4795F77E" w14:textId="77777777" w:rsidR="000E0AF8" w:rsidRPr="000E0AF8" w:rsidRDefault="000E0AF8" w:rsidP="000E0AF8">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0"/>
        <w:gridCol w:w="997"/>
        <w:gridCol w:w="5039"/>
      </w:tblGrid>
      <w:tr w:rsidR="009E2A5D" w:rsidRPr="009E2A5D" w14:paraId="3E87946C" w14:textId="77777777" w:rsidTr="000E0AF8">
        <w:trPr>
          <w:tblHeader/>
          <w:tblCellSpacing w:w="15" w:type="dxa"/>
        </w:trPr>
        <w:tc>
          <w:tcPr>
            <w:tcW w:w="0" w:type="auto"/>
            <w:vAlign w:val="center"/>
            <w:hideMark/>
          </w:tcPr>
          <w:p w14:paraId="6D29159F"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Criteria</w:t>
            </w:r>
          </w:p>
        </w:tc>
        <w:tc>
          <w:tcPr>
            <w:tcW w:w="0" w:type="auto"/>
            <w:vAlign w:val="center"/>
            <w:hideMark/>
          </w:tcPr>
          <w:p w14:paraId="5C2F6561"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Score Range</w:t>
            </w:r>
          </w:p>
        </w:tc>
        <w:tc>
          <w:tcPr>
            <w:tcW w:w="0" w:type="auto"/>
            <w:vAlign w:val="center"/>
            <w:hideMark/>
          </w:tcPr>
          <w:p w14:paraId="21511461"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Descriptors</w:t>
            </w:r>
          </w:p>
        </w:tc>
      </w:tr>
      <w:tr w:rsidR="009E2A5D" w:rsidRPr="009E2A5D" w14:paraId="1B5B4726" w14:textId="77777777" w:rsidTr="000E0AF8">
        <w:trPr>
          <w:tblCellSpacing w:w="15" w:type="dxa"/>
        </w:trPr>
        <w:tc>
          <w:tcPr>
            <w:tcW w:w="0" w:type="auto"/>
            <w:vAlign w:val="center"/>
            <w:hideMark/>
          </w:tcPr>
          <w:p w14:paraId="7255BC23"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IAC1501: Workplace HR structures identified and described</w:t>
            </w:r>
          </w:p>
        </w:tc>
        <w:tc>
          <w:tcPr>
            <w:tcW w:w="0" w:type="auto"/>
            <w:vAlign w:val="center"/>
            <w:hideMark/>
          </w:tcPr>
          <w:p w14:paraId="5E1F80CD"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0-3</w:t>
            </w:r>
          </w:p>
        </w:tc>
        <w:tc>
          <w:tcPr>
            <w:tcW w:w="0" w:type="auto"/>
            <w:vAlign w:val="center"/>
            <w:hideMark/>
          </w:tcPr>
          <w:p w14:paraId="799D1C80"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 Clear, accurate identification and detailed description of roles, responsibilities, and reporting lines (3 points).</w:t>
            </w:r>
          </w:p>
        </w:tc>
      </w:tr>
    </w:tbl>
    <w:p w14:paraId="050D727C" w14:textId="51BC29C0" w:rsidR="009E2A5D" w:rsidRPr="009E2A5D" w:rsidRDefault="009E2A5D" w:rsidP="009E2A5D">
      <w:pPr>
        <w:rPr>
          <w:rFonts w:ascii="Century Gothic" w:eastAsia="Times New Roman" w:hAnsi="Century Gothic" w:cs="Arial"/>
          <w:bCs/>
          <w:color w:val="000000"/>
          <w:lang w:eastAsia="en-ZA"/>
        </w:rPr>
      </w:pPr>
    </w:p>
    <w:p w14:paraId="6FEDAFF9" w14:textId="6B5AB7C3"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 xml:space="preserve">- Adequate description with minor gaps (2 points).  </w:t>
      </w:r>
    </w:p>
    <w:p w14:paraId="0C84D4C1" w14:textId="447202FB"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 xml:space="preserve">- Basic description with limited details (1 point).  </w:t>
      </w:r>
    </w:p>
    <w:p w14:paraId="5EE295CD" w14:textId="7B492D84"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 xml:space="preserve">- No relevant description or </w:t>
      </w:r>
      <w:r w:rsidR="000E0AF8">
        <w:rPr>
          <w:rFonts w:ascii="Century Gothic" w:eastAsia="Times New Roman" w:hAnsi="Century Gothic" w:cs="Arial"/>
          <w:bCs/>
          <w:color w:val="000000"/>
          <w:lang w:eastAsia="en-ZA"/>
        </w:rPr>
        <w:t xml:space="preserve">incorrect response (0 points). </w:t>
      </w:r>
    </w:p>
    <w:p w14:paraId="7AB79E78" w14:textId="77777777" w:rsidR="000E0AF8" w:rsidRDefault="000E0AF8" w:rsidP="009E2A5D">
      <w:pPr>
        <w:rPr>
          <w:rFonts w:ascii="Century Gothic" w:eastAsia="Times New Roman" w:hAnsi="Century Gothic" w:cs="Arial"/>
          <w:b/>
          <w:bCs/>
          <w:color w:val="000000"/>
          <w:lang w:eastAsia="en-ZA"/>
        </w:rPr>
      </w:pPr>
    </w:p>
    <w:p w14:paraId="42A7D35C" w14:textId="77777777" w:rsidR="000E0AF8"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IAC1502: Importance of open and timely communication evaluated</w:t>
      </w:r>
      <w:r w:rsidRPr="009E2A5D">
        <w:rPr>
          <w:rFonts w:ascii="Century Gothic" w:eastAsia="Times New Roman" w:hAnsi="Century Gothic" w:cs="Arial"/>
          <w:bCs/>
          <w:color w:val="000000"/>
          <w:lang w:eastAsia="en-ZA"/>
        </w:rPr>
        <w:t xml:space="preserve"> | 0-3 | - Comprehensive evaluation of communication issues and importance of timely communication with recommendations (3 points).</w:t>
      </w:r>
      <w:r w:rsidRPr="009E2A5D">
        <w:rPr>
          <w:rFonts w:ascii="Century Gothic" w:eastAsia="Times New Roman" w:hAnsi="Century Gothic" w:cs="Arial"/>
          <w:bCs/>
          <w:color w:val="000000"/>
          <w:lang w:eastAsia="en-ZA"/>
        </w:rPr>
        <w:br/>
        <w:t>- Adequate evaluation with some gaps and basic recommendations (2 points).</w:t>
      </w:r>
      <w:r w:rsidRPr="009E2A5D">
        <w:rPr>
          <w:rFonts w:ascii="Century Gothic" w:eastAsia="Times New Roman" w:hAnsi="Century Gothic" w:cs="Arial"/>
          <w:bCs/>
          <w:color w:val="000000"/>
          <w:lang w:eastAsia="en-ZA"/>
        </w:rPr>
        <w:br/>
        <w:t>- Basic evaluation with minimal detail or unclear recommendations (1 point).</w:t>
      </w:r>
      <w:r w:rsidRPr="009E2A5D">
        <w:rPr>
          <w:rFonts w:ascii="Century Gothic" w:eastAsia="Times New Roman" w:hAnsi="Century Gothic" w:cs="Arial"/>
          <w:bCs/>
          <w:color w:val="000000"/>
          <w:lang w:eastAsia="en-ZA"/>
        </w:rPr>
        <w:br/>
        <w:t>- No evaluation or inc</w:t>
      </w:r>
      <w:r w:rsidR="000E0AF8">
        <w:rPr>
          <w:rFonts w:ascii="Century Gothic" w:eastAsia="Times New Roman" w:hAnsi="Century Gothic" w:cs="Arial"/>
          <w:bCs/>
          <w:color w:val="000000"/>
          <w:lang w:eastAsia="en-ZA"/>
        </w:rPr>
        <w:t xml:space="preserve">orrect response (0 points). </w:t>
      </w:r>
    </w:p>
    <w:p w14:paraId="108503D5" w14:textId="77777777" w:rsidR="000E0AF8"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Recommendations for Improving Reporting Structures</w:t>
      </w:r>
      <w:r w:rsidRPr="009E2A5D">
        <w:rPr>
          <w:rFonts w:ascii="Century Gothic" w:eastAsia="Times New Roman" w:hAnsi="Century Gothic" w:cs="Arial"/>
          <w:bCs/>
          <w:color w:val="000000"/>
          <w:lang w:eastAsia="en-ZA"/>
        </w:rPr>
        <w:t xml:space="preserve"> | 0-3 | - Strong, well-justified recommendations for improving reporting structures (3 points).</w:t>
      </w:r>
      <w:r w:rsidRPr="009E2A5D">
        <w:rPr>
          <w:rFonts w:ascii="Century Gothic" w:eastAsia="Times New Roman" w:hAnsi="Century Gothic" w:cs="Arial"/>
          <w:bCs/>
          <w:color w:val="000000"/>
          <w:lang w:eastAsia="en-ZA"/>
        </w:rPr>
        <w:br/>
        <w:t>- Adequate recommendations with some gaps in justification (2 points).</w:t>
      </w:r>
      <w:r w:rsidRPr="009E2A5D">
        <w:rPr>
          <w:rFonts w:ascii="Century Gothic" w:eastAsia="Times New Roman" w:hAnsi="Century Gothic" w:cs="Arial"/>
          <w:bCs/>
          <w:color w:val="000000"/>
          <w:lang w:eastAsia="en-ZA"/>
        </w:rPr>
        <w:br/>
        <w:t>- Basic recommendations lacking detail (1 point).</w:t>
      </w:r>
      <w:r w:rsidRPr="009E2A5D">
        <w:rPr>
          <w:rFonts w:ascii="Century Gothic" w:eastAsia="Times New Roman" w:hAnsi="Century Gothic" w:cs="Arial"/>
          <w:bCs/>
          <w:color w:val="000000"/>
          <w:lang w:eastAsia="en-ZA"/>
        </w:rPr>
        <w:br/>
        <w:t>- No relevant recommendations or inc</w:t>
      </w:r>
      <w:r w:rsidR="000E0AF8">
        <w:rPr>
          <w:rFonts w:ascii="Century Gothic" w:eastAsia="Times New Roman" w:hAnsi="Century Gothic" w:cs="Arial"/>
          <w:bCs/>
          <w:color w:val="000000"/>
          <w:lang w:eastAsia="en-ZA"/>
        </w:rPr>
        <w:t xml:space="preserve">orrect response (0 points). </w:t>
      </w:r>
    </w:p>
    <w:p w14:paraId="3599C153" w14:textId="10A47764"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Total Score</w:t>
      </w:r>
      <w:r w:rsidRPr="009E2A5D">
        <w:rPr>
          <w:rFonts w:ascii="Century Gothic" w:eastAsia="Times New Roman" w:hAnsi="Century Gothic" w:cs="Arial"/>
          <w:bCs/>
          <w:color w:val="000000"/>
          <w:lang w:eastAsia="en-ZA"/>
        </w:rPr>
        <w:t xml:space="preserve"> | </w:t>
      </w:r>
      <w:r w:rsidRPr="009E2A5D">
        <w:rPr>
          <w:rFonts w:ascii="Century Gothic" w:eastAsia="Times New Roman" w:hAnsi="Century Gothic" w:cs="Arial"/>
          <w:b/>
          <w:bCs/>
          <w:color w:val="000000"/>
          <w:lang w:eastAsia="en-ZA"/>
        </w:rPr>
        <w:t>0-9</w:t>
      </w:r>
      <w:r w:rsidRPr="009E2A5D">
        <w:rPr>
          <w:rFonts w:ascii="Century Gothic" w:eastAsia="Times New Roman" w:hAnsi="Century Gothic" w:cs="Arial"/>
          <w:bCs/>
          <w:color w:val="000000"/>
          <w:lang w:eastAsia="en-ZA"/>
        </w:rPr>
        <w:t xml:space="preserve"> | Total score out of 9 |</w:t>
      </w:r>
    </w:p>
    <w:p w14:paraId="669A5D8C"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792E16B8">
          <v:rect id="_x0000_i1225" style="width:0;height:1.5pt" o:hralign="center" o:hrstd="t" o:hr="t" fillcolor="#a0a0a0" stroked="f"/>
        </w:pict>
      </w:r>
    </w:p>
    <w:p w14:paraId="4B03C03D"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Model Scoring Example</w:t>
      </w:r>
    </w:p>
    <w:p w14:paraId="69F2D214" w14:textId="77777777" w:rsidR="009E2A5D" w:rsidRPr="009E2A5D" w:rsidRDefault="009E2A5D" w:rsidP="009E2A5D">
      <w:pPr>
        <w:numPr>
          <w:ilvl w:val="0"/>
          <w:numId w:val="1283"/>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IAC1501</w:t>
      </w:r>
      <w:r w:rsidRPr="009E2A5D">
        <w:rPr>
          <w:rFonts w:ascii="Century Gothic" w:eastAsia="Times New Roman" w:hAnsi="Century Gothic" w:cs="Arial"/>
          <w:bCs/>
          <w:color w:val="000000"/>
          <w:lang w:eastAsia="en-ZA"/>
        </w:rPr>
        <w:t>: 3 (Clear description of roles, responsibilities, and reporting lines)</w:t>
      </w:r>
    </w:p>
    <w:p w14:paraId="23723504" w14:textId="77777777" w:rsidR="009E2A5D" w:rsidRPr="009E2A5D" w:rsidRDefault="009E2A5D" w:rsidP="009E2A5D">
      <w:pPr>
        <w:numPr>
          <w:ilvl w:val="0"/>
          <w:numId w:val="1283"/>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IAC1502</w:t>
      </w:r>
      <w:r w:rsidRPr="009E2A5D">
        <w:rPr>
          <w:rFonts w:ascii="Century Gothic" w:eastAsia="Times New Roman" w:hAnsi="Century Gothic" w:cs="Arial"/>
          <w:bCs/>
          <w:color w:val="000000"/>
          <w:lang w:eastAsia="en-ZA"/>
        </w:rPr>
        <w:t>: 3 (Comprehensive evaluation of communication and recommendations)</w:t>
      </w:r>
    </w:p>
    <w:p w14:paraId="6F689592" w14:textId="77777777" w:rsidR="009E2A5D" w:rsidRPr="009E2A5D" w:rsidRDefault="009E2A5D" w:rsidP="009E2A5D">
      <w:pPr>
        <w:numPr>
          <w:ilvl w:val="0"/>
          <w:numId w:val="1283"/>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lastRenderedPageBreak/>
        <w:t>Recommendations</w:t>
      </w:r>
      <w:r w:rsidRPr="009E2A5D">
        <w:rPr>
          <w:rFonts w:ascii="Century Gothic" w:eastAsia="Times New Roman" w:hAnsi="Century Gothic" w:cs="Arial"/>
          <w:bCs/>
          <w:color w:val="000000"/>
          <w:lang w:eastAsia="en-ZA"/>
        </w:rPr>
        <w:t>: 3 (Strong and well-justified recommendations)</w:t>
      </w:r>
    </w:p>
    <w:p w14:paraId="1A3EE7F2" w14:textId="77777777" w:rsidR="009E2A5D" w:rsidRPr="009E2A5D" w:rsidRDefault="009E2A5D" w:rsidP="009E2A5D">
      <w:pPr>
        <w:numPr>
          <w:ilvl w:val="0"/>
          <w:numId w:val="1283"/>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Total Score</w:t>
      </w:r>
      <w:r w:rsidRPr="009E2A5D">
        <w:rPr>
          <w:rFonts w:ascii="Century Gothic" w:eastAsia="Times New Roman" w:hAnsi="Century Gothic" w:cs="Arial"/>
          <w:bCs/>
          <w:color w:val="000000"/>
          <w:lang w:eastAsia="en-ZA"/>
        </w:rPr>
        <w:t>: 9/9</w:t>
      </w:r>
    </w:p>
    <w:p w14:paraId="7A54E396" w14:textId="6A707749" w:rsid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This case study challenges learners to demonstrate an understanding of workplace structures and the critical role of communication in ensuring smooth operations. Through practical scenarios, learners assess the importance of effective communication and identify ways to improve reporting structures in a manufacturing environment.</w:t>
      </w:r>
    </w:p>
    <w:p w14:paraId="779D0A00" w14:textId="77777777" w:rsidR="009E2A5D" w:rsidRDefault="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526B4912" w14:textId="59F0C750" w:rsidR="009E2A5D" w:rsidRPr="009E2A5D" w:rsidRDefault="009E2A5D" w:rsidP="000E0AF8">
      <w:pPr>
        <w:pStyle w:val="Heading1"/>
        <w:rPr>
          <w:rFonts w:eastAsia="Times New Roman"/>
          <w:lang w:eastAsia="en-ZA"/>
        </w:rPr>
      </w:pPr>
      <w:bookmarkStart w:id="76" w:name="_Toc195785815"/>
      <w:r w:rsidRPr="009E2A5D">
        <w:rPr>
          <w:rFonts w:eastAsia="Times New Roman"/>
          <w:lang w:eastAsia="en-ZA"/>
        </w:rPr>
        <w:lastRenderedPageBreak/>
        <w:t>KM-07-KT16: Safety, Health, Environment, and Risk (5%)</w:t>
      </w:r>
      <w:bookmarkEnd w:id="76"/>
    </w:p>
    <w:p w14:paraId="78DF1A84" w14:textId="5407320D" w:rsidR="009E2A5D" w:rsidRPr="009E2A5D" w:rsidRDefault="009E2A5D" w:rsidP="009E2A5D">
      <w:pPr>
        <w:rPr>
          <w:rFonts w:ascii="Century Gothic" w:eastAsia="Times New Roman" w:hAnsi="Century Gothic" w:cs="Arial"/>
          <w:b/>
          <w:bCs/>
          <w:color w:val="000000"/>
          <w:lang w:eastAsia="en-ZA"/>
        </w:rPr>
      </w:pPr>
    </w:p>
    <w:p w14:paraId="22093822"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In any workplace, particularly in industries like furniture manufacturing where machinery, materials, and production processes are involved, the safety, health, and environmental (SHE) considerations are paramount. This knowledge module focuses on the essential aspects of legislation, compliance, risk management, and environmental sustainability that are critical for maintaining a safe and healthy work environment.</w:t>
      </w:r>
    </w:p>
    <w:p w14:paraId="56BB45B2"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The learner will gain a comprehensive understanding of the laws and regulations governing workplace safety, the importance of compliance with these laws, the management of risks and hazards, and how incidents and accidents should be reported and addressed. Mastering this knowledge will enable learners to work safely, ensure the well-being of their colleagues, and contribute to a sustainable and legally compliant workplace.</w:t>
      </w:r>
    </w:p>
    <w:p w14:paraId="696D933B"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7D6785E">
          <v:rect id="_x0000_i1226" style="width:0;height:1.5pt" o:hralign="center" o:hrstd="t" o:hr="t" fillcolor="#a0a0a0" stroked="f"/>
        </w:pict>
      </w:r>
    </w:p>
    <w:p w14:paraId="2BB628E9"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Topic Elements to Be Covered</w:t>
      </w:r>
    </w:p>
    <w:p w14:paraId="064C2A65" w14:textId="77777777" w:rsidR="009E2A5D" w:rsidRPr="009E2A5D" w:rsidRDefault="009E2A5D" w:rsidP="009E2A5D">
      <w:pPr>
        <w:numPr>
          <w:ilvl w:val="0"/>
          <w:numId w:val="1284"/>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KT1601: Legislation, Regulations, and Standards</w:t>
      </w:r>
    </w:p>
    <w:p w14:paraId="33031D90" w14:textId="77777777" w:rsidR="009E2A5D" w:rsidRPr="009E2A5D" w:rsidRDefault="009E2A5D" w:rsidP="009E2A5D">
      <w:pPr>
        <w:numPr>
          <w:ilvl w:val="1"/>
          <w:numId w:val="1284"/>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Learners will understand the legal framework governing safety, health, and environmental practices in the workplace. This includes national and industry-specific regulations that ensure the safety and well-being of employees and the protection of the environment.</w:t>
      </w:r>
    </w:p>
    <w:p w14:paraId="1991F1FC"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Example</w:t>
      </w:r>
      <w:r w:rsidRPr="009E2A5D">
        <w:rPr>
          <w:rFonts w:ascii="Century Gothic" w:eastAsia="Times New Roman" w:hAnsi="Century Gothic" w:cs="Arial"/>
          <w:bCs/>
          <w:color w:val="000000"/>
          <w:lang w:eastAsia="en-ZA"/>
        </w:rPr>
        <w:t xml:space="preserve">: Understanding the </w:t>
      </w:r>
      <w:r w:rsidRPr="009E2A5D">
        <w:rPr>
          <w:rFonts w:ascii="Century Gothic" w:eastAsia="Times New Roman" w:hAnsi="Century Gothic" w:cs="Arial"/>
          <w:b/>
          <w:bCs/>
          <w:color w:val="000000"/>
          <w:lang w:eastAsia="en-ZA"/>
        </w:rPr>
        <w:t>Occupational Health and Safety Act</w:t>
      </w:r>
      <w:r w:rsidRPr="009E2A5D">
        <w:rPr>
          <w:rFonts w:ascii="Century Gothic" w:eastAsia="Times New Roman" w:hAnsi="Century Gothic" w:cs="Arial"/>
          <w:bCs/>
          <w:color w:val="000000"/>
          <w:lang w:eastAsia="en-ZA"/>
        </w:rPr>
        <w:t xml:space="preserve"> (OHSA) and how it applies to handling hazardous materials in a furniture manufacturing facility.</w:t>
      </w:r>
    </w:p>
    <w:p w14:paraId="0EFD0DC4" w14:textId="77777777" w:rsidR="009E2A5D" w:rsidRPr="009E2A5D" w:rsidRDefault="009E2A5D" w:rsidP="009E2A5D">
      <w:pPr>
        <w:numPr>
          <w:ilvl w:val="0"/>
          <w:numId w:val="1284"/>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KT1602: Compliance</w:t>
      </w:r>
    </w:p>
    <w:p w14:paraId="1D05DB0B" w14:textId="77777777" w:rsidR="009E2A5D" w:rsidRPr="009E2A5D" w:rsidRDefault="009E2A5D" w:rsidP="009E2A5D">
      <w:pPr>
        <w:numPr>
          <w:ilvl w:val="1"/>
          <w:numId w:val="1284"/>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This element covers the importance of complying with safety and environmental regulations and industry standards. Compliance ensures that the workplace meets legal requirements and avoids penalties or legal action.</w:t>
      </w:r>
    </w:p>
    <w:p w14:paraId="04B0E960"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Example</w:t>
      </w:r>
      <w:r w:rsidRPr="009E2A5D">
        <w:rPr>
          <w:rFonts w:ascii="Century Gothic" w:eastAsia="Times New Roman" w:hAnsi="Century Gothic" w:cs="Arial"/>
          <w:bCs/>
          <w:color w:val="000000"/>
          <w:lang w:eastAsia="en-ZA"/>
        </w:rPr>
        <w:t>: Ensuring that all workers follow proper safety procedures when operating machinery, as mandated by industry standards and regulations.</w:t>
      </w:r>
    </w:p>
    <w:p w14:paraId="11F5BA15" w14:textId="77777777" w:rsidR="009E2A5D" w:rsidRPr="009E2A5D" w:rsidRDefault="009E2A5D" w:rsidP="009E2A5D">
      <w:pPr>
        <w:numPr>
          <w:ilvl w:val="0"/>
          <w:numId w:val="1284"/>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KT1603: Safety and Health</w:t>
      </w:r>
    </w:p>
    <w:p w14:paraId="1AF05F91" w14:textId="77777777" w:rsidR="009E2A5D" w:rsidRPr="009E2A5D" w:rsidRDefault="009E2A5D" w:rsidP="009E2A5D">
      <w:pPr>
        <w:numPr>
          <w:ilvl w:val="1"/>
          <w:numId w:val="1284"/>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Learners will explore the measures needed to create a safe and healthy workplace. This includes identifying potential health and safety risks, implementing preventive measures, and promoting a culture of safety among employees.</w:t>
      </w:r>
    </w:p>
    <w:p w14:paraId="128F1066"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Example</w:t>
      </w:r>
      <w:r w:rsidRPr="009E2A5D">
        <w:rPr>
          <w:rFonts w:ascii="Century Gothic" w:eastAsia="Times New Roman" w:hAnsi="Century Gothic" w:cs="Arial"/>
          <w:bCs/>
          <w:color w:val="000000"/>
          <w:lang w:eastAsia="en-ZA"/>
        </w:rPr>
        <w:t>: Implementing proper ventilation systems to reduce the risk of respiratory issues from wood dust and chemical fumes in the workshop.</w:t>
      </w:r>
    </w:p>
    <w:p w14:paraId="1574E0EA" w14:textId="77777777" w:rsidR="009E2A5D" w:rsidRPr="009E2A5D" w:rsidRDefault="009E2A5D" w:rsidP="009E2A5D">
      <w:pPr>
        <w:numPr>
          <w:ilvl w:val="0"/>
          <w:numId w:val="1284"/>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KT1604: Environment and Waste</w:t>
      </w:r>
    </w:p>
    <w:p w14:paraId="3FE52BE7" w14:textId="77777777" w:rsidR="009E2A5D" w:rsidRPr="009E2A5D" w:rsidRDefault="009E2A5D" w:rsidP="009E2A5D">
      <w:pPr>
        <w:numPr>
          <w:ilvl w:val="1"/>
          <w:numId w:val="1284"/>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lastRenderedPageBreak/>
        <w:t>This element covers the environmental responsibilities of the workplace, including sustainable waste management practices, reducing the environmental impact of production processes, and compliance with environmental regulations.</w:t>
      </w:r>
    </w:p>
    <w:p w14:paraId="55D20DEA"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Example</w:t>
      </w:r>
      <w:r w:rsidRPr="009E2A5D">
        <w:rPr>
          <w:rFonts w:ascii="Century Gothic" w:eastAsia="Times New Roman" w:hAnsi="Century Gothic" w:cs="Arial"/>
          <w:bCs/>
          <w:color w:val="000000"/>
          <w:lang w:eastAsia="en-ZA"/>
        </w:rPr>
        <w:t>: Proper disposal of hazardous materials such as varnishes and adhesives, in accordance with environmental laws, to prevent contamination.</w:t>
      </w:r>
    </w:p>
    <w:p w14:paraId="766CB168" w14:textId="77777777" w:rsidR="009E2A5D" w:rsidRPr="009E2A5D" w:rsidRDefault="009E2A5D" w:rsidP="009E2A5D">
      <w:pPr>
        <w:numPr>
          <w:ilvl w:val="0"/>
          <w:numId w:val="1284"/>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KT1605: Housekeeping</w:t>
      </w:r>
    </w:p>
    <w:p w14:paraId="42DED619" w14:textId="77777777" w:rsidR="009E2A5D" w:rsidRPr="009E2A5D" w:rsidRDefault="009E2A5D" w:rsidP="009E2A5D">
      <w:pPr>
        <w:numPr>
          <w:ilvl w:val="1"/>
          <w:numId w:val="1284"/>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Good housekeeping practices are essential for maintaining a clean, safe, and efficient workspace. Learners will understand the importance of keeping work areas organized and free from potential hazards.</w:t>
      </w:r>
    </w:p>
    <w:p w14:paraId="79C84589"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Example</w:t>
      </w:r>
      <w:r w:rsidRPr="009E2A5D">
        <w:rPr>
          <w:rFonts w:ascii="Century Gothic" w:eastAsia="Times New Roman" w:hAnsi="Century Gothic" w:cs="Arial"/>
          <w:bCs/>
          <w:color w:val="000000"/>
          <w:lang w:eastAsia="en-ZA"/>
        </w:rPr>
        <w:t>: Regularly clearing walkways of clutter and ensuring that tools and materials are properly stored after use to prevent accidents.</w:t>
      </w:r>
    </w:p>
    <w:p w14:paraId="13208B6A" w14:textId="77777777" w:rsidR="009E2A5D" w:rsidRPr="009E2A5D" w:rsidRDefault="009E2A5D" w:rsidP="009E2A5D">
      <w:pPr>
        <w:numPr>
          <w:ilvl w:val="0"/>
          <w:numId w:val="1284"/>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KT1606: Risks and Hazards</w:t>
      </w:r>
    </w:p>
    <w:p w14:paraId="629111AF" w14:textId="77777777" w:rsidR="009E2A5D" w:rsidRPr="009E2A5D" w:rsidRDefault="009E2A5D" w:rsidP="009E2A5D">
      <w:pPr>
        <w:numPr>
          <w:ilvl w:val="1"/>
          <w:numId w:val="1284"/>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Learners will explore the identification and management of workplace risks and hazards, understanding how to assess the potential dangers in the environment and implement controls to minimize or eliminate them.</w:t>
      </w:r>
    </w:p>
    <w:p w14:paraId="72605EE8"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Example</w:t>
      </w:r>
      <w:r w:rsidRPr="009E2A5D">
        <w:rPr>
          <w:rFonts w:ascii="Century Gothic" w:eastAsia="Times New Roman" w:hAnsi="Century Gothic" w:cs="Arial"/>
          <w:bCs/>
          <w:color w:val="000000"/>
          <w:lang w:eastAsia="en-ZA"/>
        </w:rPr>
        <w:t>: Identifying electrical hazards in the workshop and implementing safeguards like routine equipment inspections to prevent accidents.</w:t>
      </w:r>
    </w:p>
    <w:p w14:paraId="7625DF8B" w14:textId="77777777" w:rsidR="009E2A5D" w:rsidRPr="009E2A5D" w:rsidRDefault="009E2A5D" w:rsidP="009E2A5D">
      <w:pPr>
        <w:numPr>
          <w:ilvl w:val="0"/>
          <w:numId w:val="1284"/>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KT1607: Incidents and Accidents</w:t>
      </w:r>
    </w:p>
    <w:p w14:paraId="25FDBBAD" w14:textId="77777777" w:rsidR="009E2A5D" w:rsidRPr="009E2A5D" w:rsidRDefault="009E2A5D" w:rsidP="009E2A5D">
      <w:pPr>
        <w:numPr>
          <w:ilvl w:val="1"/>
          <w:numId w:val="1284"/>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This section focuses on the procedures for reporting and investigating workplace incidents and accidents. It covers the importance of documenting accidents to prevent recurrence and improve overall safety.</w:t>
      </w:r>
    </w:p>
    <w:p w14:paraId="1215B025"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Example</w:t>
      </w:r>
      <w:r w:rsidRPr="009E2A5D">
        <w:rPr>
          <w:rFonts w:ascii="Century Gothic" w:eastAsia="Times New Roman" w:hAnsi="Century Gothic" w:cs="Arial"/>
          <w:bCs/>
          <w:color w:val="000000"/>
          <w:lang w:eastAsia="en-ZA"/>
        </w:rPr>
        <w:t>: Reporting a machinery malfunction that led to a worker injury, investigating the cause, and implementing corrective actions to avoid future incidents.</w:t>
      </w:r>
    </w:p>
    <w:p w14:paraId="65133C2D"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9D47B41">
          <v:rect id="_x0000_i1227" style="width:0;height:1.5pt" o:hralign="center" o:hrstd="t" o:hr="t" fillcolor="#a0a0a0" stroked="f"/>
        </w:pict>
      </w:r>
    </w:p>
    <w:p w14:paraId="2DF88827"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Internal Assessment Criteria</w:t>
      </w:r>
    </w:p>
    <w:p w14:paraId="328C1909" w14:textId="77777777" w:rsidR="009E2A5D" w:rsidRPr="009E2A5D" w:rsidRDefault="009E2A5D" w:rsidP="009E2A5D">
      <w:pPr>
        <w:numPr>
          <w:ilvl w:val="0"/>
          <w:numId w:val="1285"/>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IAC1601</w:t>
      </w:r>
      <w:r w:rsidRPr="009E2A5D">
        <w:rPr>
          <w:rFonts w:ascii="Century Gothic" w:eastAsia="Times New Roman" w:hAnsi="Century Gothic" w:cs="Arial"/>
          <w:bCs/>
          <w:color w:val="000000"/>
          <w:lang w:eastAsia="en-ZA"/>
        </w:rPr>
        <w:t>: The application of applicable sections of legislation, regulations, and standards are described.</w:t>
      </w:r>
    </w:p>
    <w:p w14:paraId="43A93214" w14:textId="77777777" w:rsidR="009E2A5D" w:rsidRPr="009E2A5D" w:rsidRDefault="009E2A5D" w:rsidP="009E2A5D">
      <w:pPr>
        <w:numPr>
          <w:ilvl w:val="0"/>
          <w:numId w:val="1285"/>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IAC1602</w:t>
      </w:r>
      <w:r w:rsidRPr="009E2A5D">
        <w:rPr>
          <w:rFonts w:ascii="Century Gothic" w:eastAsia="Times New Roman" w:hAnsi="Century Gothic" w:cs="Arial"/>
          <w:bCs/>
          <w:color w:val="000000"/>
          <w:lang w:eastAsia="en-ZA"/>
        </w:rPr>
        <w:t>: Principles of compliance are described.</w:t>
      </w:r>
    </w:p>
    <w:p w14:paraId="4CF311DD" w14:textId="77777777" w:rsidR="009E2A5D" w:rsidRPr="009E2A5D" w:rsidRDefault="009E2A5D" w:rsidP="009E2A5D">
      <w:pPr>
        <w:numPr>
          <w:ilvl w:val="0"/>
          <w:numId w:val="1285"/>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IAC1603</w:t>
      </w:r>
      <w:r w:rsidRPr="009E2A5D">
        <w:rPr>
          <w:rFonts w:ascii="Century Gothic" w:eastAsia="Times New Roman" w:hAnsi="Century Gothic" w:cs="Arial"/>
          <w:bCs/>
          <w:color w:val="000000"/>
          <w:lang w:eastAsia="en-ZA"/>
        </w:rPr>
        <w:t>: The implications of non-compliance are analysed.</w:t>
      </w:r>
    </w:p>
    <w:p w14:paraId="24013B01" w14:textId="77777777" w:rsidR="009E2A5D" w:rsidRPr="009E2A5D" w:rsidRDefault="009E2A5D" w:rsidP="009E2A5D">
      <w:pPr>
        <w:numPr>
          <w:ilvl w:val="0"/>
          <w:numId w:val="1285"/>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IAC1604</w:t>
      </w:r>
      <w:r w:rsidRPr="009E2A5D">
        <w:rPr>
          <w:rFonts w:ascii="Century Gothic" w:eastAsia="Times New Roman" w:hAnsi="Century Gothic" w:cs="Arial"/>
          <w:bCs/>
          <w:color w:val="000000"/>
          <w:lang w:eastAsia="en-ZA"/>
        </w:rPr>
        <w:t>: The importance of reporting on incidents and accidents are justified.</w:t>
      </w:r>
    </w:p>
    <w:p w14:paraId="5E416888" w14:textId="77777777" w:rsidR="009E2A5D" w:rsidRPr="009E2A5D" w:rsidRDefault="009E2A5D" w:rsidP="009E2A5D">
      <w:pPr>
        <w:numPr>
          <w:ilvl w:val="0"/>
          <w:numId w:val="1285"/>
        </w:numPr>
        <w:rPr>
          <w:rFonts w:ascii="Century Gothic" w:eastAsia="Times New Roman" w:hAnsi="Century Gothic" w:cs="Arial"/>
          <w:bCs/>
          <w:color w:val="000000"/>
          <w:lang w:eastAsia="en-ZA"/>
        </w:rPr>
      </w:pPr>
      <w:r w:rsidRPr="009E2A5D">
        <w:rPr>
          <w:rFonts w:ascii="Century Gothic" w:eastAsia="Times New Roman" w:hAnsi="Century Gothic" w:cs="Arial"/>
          <w:b/>
          <w:bCs/>
          <w:color w:val="000000"/>
          <w:lang w:eastAsia="en-ZA"/>
        </w:rPr>
        <w:t>IAC1605</w:t>
      </w:r>
      <w:r w:rsidRPr="009E2A5D">
        <w:rPr>
          <w:rFonts w:ascii="Century Gothic" w:eastAsia="Times New Roman" w:hAnsi="Century Gothic" w:cs="Arial"/>
          <w:bCs/>
          <w:color w:val="000000"/>
          <w:lang w:eastAsia="en-ZA"/>
        </w:rPr>
        <w:t>: The importance of risk and hazard identification and mitigation measures are explained.</w:t>
      </w:r>
    </w:p>
    <w:p w14:paraId="0E541B13"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7891C91">
          <v:rect id="_x0000_i1228" style="width:0;height:1.5pt" o:hralign="center" o:hrstd="t" o:hr="t" fillcolor="#a0a0a0" stroked="f"/>
        </w:pict>
      </w:r>
    </w:p>
    <w:p w14:paraId="4B9F706F"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lastRenderedPageBreak/>
        <w:t>Learning Outcomes</w:t>
      </w:r>
    </w:p>
    <w:p w14:paraId="3EA92592" w14:textId="77777777" w:rsidR="009E2A5D" w:rsidRP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By the end of this module, learners will be able to:</w:t>
      </w:r>
    </w:p>
    <w:p w14:paraId="7A13244F" w14:textId="77777777" w:rsidR="009E2A5D" w:rsidRPr="009E2A5D" w:rsidRDefault="009E2A5D" w:rsidP="009E2A5D">
      <w:pPr>
        <w:numPr>
          <w:ilvl w:val="0"/>
          <w:numId w:val="1286"/>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Describe the relevant safety, health, and environmental legislation, regulations, and industry standards applicable to the furniture manufacturing industry.</w:t>
      </w:r>
    </w:p>
    <w:p w14:paraId="4B64D579" w14:textId="77777777" w:rsidR="009E2A5D" w:rsidRPr="009E2A5D" w:rsidRDefault="009E2A5D" w:rsidP="009E2A5D">
      <w:pPr>
        <w:numPr>
          <w:ilvl w:val="0"/>
          <w:numId w:val="1286"/>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Understand and apply the principles of compliance to maintain a legally compliant workplace.</w:t>
      </w:r>
    </w:p>
    <w:p w14:paraId="765E56A6" w14:textId="77777777" w:rsidR="009E2A5D" w:rsidRPr="009E2A5D" w:rsidRDefault="009E2A5D" w:rsidP="009E2A5D">
      <w:pPr>
        <w:numPr>
          <w:ilvl w:val="0"/>
          <w:numId w:val="1286"/>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Evaluate the implications of non-compliance, including the risks of accidents, fines, and legal action.</w:t>
      </w:r>
    </w:p>
    <w:p w14:paraId="1C2F1A63" w14:textId="77777777" w:rsidR="009E2A5D" w:rsidRPr="009E2A5D" w:rsidRDefault="009E2A5D" w:rsidP="009E2A5D">
      <w:pPr>
        <w:numPr>
          <w:ilvl w:val="0"/>
          <w:numId w:val="1286"/>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Understand the importance of accurately reporting incidents and accidents and how this contributes to workplace safety improvements.</w:t>
      </w:r>
    </w:p>
    <w:p w14:paraId="56141A03" w14:textId="77777777" w:rsidR="009E2A5D" w:rsidRPr="009E2A5D" w:rsidRDefault="009E2A5D" w:rsidP="009E2A5D">
      <w:pPr>
        <w:numPr>
          <w:ilvl w:val="0"/>
          <w:numId w:val="1286"/>
        </w:num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Identify and assess risks and hazards in the workplace and implement effective mitigation measures to ensure a safe working environment.</w:t>
      </w:r>
    </w:p>
    <w:p w14:paraId="5C36BAF5" w14:textId="77777777" w:rsidR="009E2A5D" w:rsidRPr="009E2A5D" w:rsidRDefault="00F216F2" w:rsidP="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219CA1C">
          <v:rect id="_x0000_i1229" style="width:0;height:1.5pt" o:hralign="center" o:hrstd="t" o:hr="t" fillcolor="#a0a0a0" stroked="f"/>
        </w:pict>
      </w:r>
    </w:p>
    <w:p w14:paraId="3AAF28FD" w14:textId="77777777" w:rsidR="009E2A5D" w:rsidRPr="009E2A5D" w:rsidRDefault="009E2A5D" w:rsidP="009E2A5D">
      <w:pPr>
        <w:rPr>
          <w:rFonts w:ascii="Century Gothic" w:eastAsia="Times New Roman" w:hAnsi="Century Gothic" w:cs="Arial"/>
          <w:b/>
          <w:bCs/>
          <w:color w:val="000000"/>
          <w:lang w:eastAsia="en-ZA"/>
        </w:rPr>
      </w:pPr>
      <w:r w:rsidRPr="009E2A5D">
        <w:rPr>
          <w:rFonts w:ascii="Century Gothic" w:eastAsia="Times New Roman" w:hAnsi="Century Gothic" w:cs="Arial"/>
          <w:b/>
          <w:bCs/>
          <w:color w:val="000000"/>
          <w:lang w:eastAsia="en-ZA"/>
        </w:rPr>
        <w:t>Conclusion</w:t>
      </w:r>
    </w:p>
    <w:p w14:paraId="6CC43F89" w14:textId="68919A14" w:rsidR="009E2A5D" w:rsidRDefault="009E2A5D" w:rsidP="009E2A5D">
      <w:pPr>
        <w:rPr>
          <w:rFonts w:ascii="Century Gothic" w:eastAsia="Times New Roman" w:hAnsi="Century Gothic" w:cs="Arial"/>
          <w:bCs/>
          <w:color w:val="000000"/>
          <w:lang w:eastAsia="en-ZA"/>
        </w:rPr>
      </w:pPr>
      <w:r w:rsidRPr="009E2A5D">
        <w:rPr>
          <w:rFonts w:ascii="Century Gothic" w:eastAsia="Times New Roman" w:hAnsi="Century Gothic" w:cs="Arial"/>
          <w:bCs/>
          <w:color w:val="000000"/>
          <w:lang w:eastAsia="en-ZA"/>
        </w:rPr>
        <w:t>Safety, health, environmental protection, and risk management are crucial components of a well-functioning workplace. This module equips learners with the knowledge and skills to ensure their workplace meets legal and safety requirements, protects the well-being of employees, and operates in an environmentally responsible manner. By understanding the legislation, regulations, and best practices, learners can contribute to a safer, healthier, and more sustainable working environment in the furniture manufacturing industry.</w:t>
      </w:r>
    </w:p>
    <w:p w14:paraId="34D0D286" w14:textId="77777777" w:rsidR="009E2A5D" w:rsidRDefault="009E2A5D">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0D7116CA" w14:textId="77777777" w:rsidR="00ED007A" w:rsidRPr="00ED007A" w:rsidRDefault="00ED007A" w:rsidP="000E0AF8">
      <w:pPr>
        <w:pStyle w:val="Heading2"/>
        <w:rPr>
          <w:rFonts w:eastAsia="Times New Roman"/>
          <w:lang w:eastAsia="en-ZA"/>
        </w:rPr>
      </w:pPr>
      <w:bookmarkStart w:id="77" w:name="_Toc195785816"/>
      <w:r w:rsidRPr="00ED007A">
        <w:rPr>
          <w:rFonts w:eastAsia="Times New Roman"/>
          <w:lang w:eastAsia="en-ZA"/>
        </w:rPr>
        <w:lastRenderedPageBreak/>
        <w:t>Formative Assessment: Safety, Health, Environment, and Risk (KT1601-KT1605)</w:t>
      </w:r>
      <w:bookmarkEnd w:id="77"/>
    </w:p>
    <w:p w14:paraId="468406BE"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Internal Assessment Criteria:</w:t>
      </w:r>
    </w:p>
    <w:p w14:paraId="52038C2D" w14:textId="77777777" w:rsidR="00ED007A" w:rsidRPr="00ED007A" w:rsidRDefault="00ED007A" w:rsidP="00ED007A">
      <w:pPr>
        <w:numPr>
          <w:ilvl w:val="0"/>
          <w:numId w:val="1416"/>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IAC1601</w:t>
      </w:r>
      <w:r w:rsidRPr="00ED007A">
        <w:rPr>
          <w:rFonts w:ascii="Century Gothic" w:eastAsia="Times New Roman" w:hAnsi="Century Gothic" w:cs="Arial"/>
          <w:bCs/>
          <w:color w:val="000000"/>
          <w:lang w:eastAsia="en-ZA"/>
        </w:rPr>
        <w:t>: The application of applicable sections of legislation, regulations, and standards are described.</w:t>
      </w:r>
    </w:p>
    <w:p w14:paraId="6D257C6D" w14:textId="77777777" w:rsidR="00ED007A" w:rsidRPr="00ED007A" w:rsidRDefault="00ED007A" w:rsidP="00ED007A">
      <w:pPr>
        <w:numPr>
          <w:ilvl w:val="0"/>
          <w:numId w:val="1416"/>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IAC1602</w:t>
      </w:r>
      <w:r w:rsidRPr="00ED007A">
        <w:rPr>
          <w:rFonts w:ascii="Century Gothic" w:eastAsia="Times New Roman" w:hAnsi="Century Gothic" w:cs="Arial"/>
          <w:bCs/>
          <w:color w:val="000000"/>
          <w:lang w:eastAsia="en-ZA"/>
        </w:rPr>
        <w:t>: Principles of compliance are described.</w:t>
      </w:r>
    </w:p>
    <w:p w14:paraId="522358E2" w14:textId="77777777" w:rsidR="00ED007A" w:rsidRPr="00ED007A" w:rsidRDefault="00ED007A" w:rsidP="00ED007A">
      <w:pPr>
        <w:numPr>
          <w:ilvl w:val="0"/>
          <w:numId w:val="1416"/>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IAC1603</w:t>
      </w:r>
      <w:r w:rsidRPr="00ED007A">
        <w:rPr>
          <w:rFonts w:ascii="Century Gothic" w:eastAsia="Times New Roman" w:hAnsi="Century Gothic" w:cs="Arial"/>
          <w:bCs/>
          <w:color w:val="000000"/>
          <w:lang w:eastAsia="en-ZA"/>
        </w:rPr>
        <w:t>: The implications of non-compliance are analyzed.</w:t>
      </w:r>
    </w:p>
    <w:p w14:paraId="3115B689" w14:textId="77777777" w:rsidR="00ED007A" w:rsidRPr="00ED007A" w:rsidRDefault="00ED007A" w:rsidP="00ED007A">
      <w:pPr>
        <w:numPr>
          <w:ilvl w:val="0"/>
          <w:numId w:val="1416"/>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IAC1604</w:t>
      </w:r>
      <w:r w:rsidRPr="00ED007A">
        <w:rPr>
          <w:rFonts w:ascii="Century Gothic" w:eastAsia="Times New Roman" w:hAnsi="Century Gothic" w:cs="Arial"/>
          <w:bCs/>
          <w:color w:val="000000"/>
          <w:lang w:eastAsia="en-ZA"/>
        </w:rPr>
        <w:t>: The importance of reporting on incidents and accidents are justified.</w:t>
      </w:r>
    </w:p>
    <w:p w14:paraId="290876D8" w14:textId="77777777" w:rsidR="00ED007A" w:rsidRPr="00ED007A" w:rsidRDefault="00ED007A" w:rsidP="00ED007A">
      <w:pPr>
        <w:numPr>
          <w:ilvl w:val="0"/>
          <w:numId w:val="1416"/>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IAC1605</w:t>
      </w:r>
      <w:r w:rsidRPr="00ED007A">
        <w:rPr>
          <w:rFonts w:ascii="Century Gothic" w:eastAsia="Times New Roman" w:hAnsi="Century Gothic" w:cs="Arial"/>
          <w:bCs/>
          <w:color w:val="000000"/>
          <w:lang w:eastAsia="en-ZA"/>
        </w:rPr>
        <w:t>: The importance of risk and hazard identification and mitigation measures are explained.</w:t>
      </w:r>
    </w:p>
    <w:p w14:paraId="44C4047A"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9FECF1D">
          <v:rect id="_x0000_i1230" style="width:0;height:1.5pt" o:hralign="center" o:hrstd="t" o:hr="t" fillcolor="#a0a0a0" stroked="f"/>
        </w:pict>
      </w:r>
    </w:p>
    <w:p w14:paraId="2EEC8527"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Part A: Multiple Choice Questions (MCQs)</w:t>
      </w:r>
    </w:p>
    <w:p w14:paraId="42BCF1EC" w14:textId="77777777" w:rsidR="00ED007A" w:rsidRPr="00ED007A" w:rsidRDefault="00ED007A" w:rsidP="00ED007A">
      <w:pPr>
        <w:numPr>
          <w:ilvl w:val="0"/>
          <w:numId w:val="1417"/>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Which of the following is a key reason for adhering to health and safety regulations in the workplace?</w:t>
      </w:r>
      <w:r w:rsidRPr="00ED007A">
        <w:rPr>
          <w:rFonts w:ascii="Century Gothic" w:eastAsia="Times New Roman" w:hAnsi="Century Gothic" w:cs="Arial"/>
          <w:bCs/>
          <w:color w:val="000000"/>
          <w:lang w:eastAsia="en-ZA"/>
        </w:rPr>
        <w:br/>
        <w:t>a) To minimize production costs</w:t>
      </w:r>
      <w:r w:rsidRPr="00ED007A">
        <w:rPr>
          <w:rFonts w:ascii="Century Gothic" w:eastAsia="Times New Roman" w:hAnsi="Century Gothic" w:cs="Arial"/>
          <w:bCs/>
          <w:color w:val="000000"/>
          <w:lang w:eastAsia="en-ZA"/>
        </w:rPr>
        <w:br/>
        <w:t>b) To ensure compliance with laws and reduce legal penalties</w:t>
      </w:r>
      <w:r w:rsidRPr="00ED007A">
        <w:rPr>
          <w:rFonts w:ascii="Century Gothic" w:eastAsia="Times New Roman" w:hAnsi="Century Gothic" w:cs="Arial"/>
          <w:bCs/>
          <w:color w:val="000000"/>
          <w:lang w:eastAsia="en-ZA"/>
        </w:rPr>
        <w:br/>
        <w:t>c) To allow employees to work longer hours</w:t>
      </w:r>
      <w:r w:rsidRPr="00ED007A">
        <w:rPr>
          <w:rFonts w:ascii="Century Gothic" w:eastAsia="Times New Roman" w:hAnsi="Century Gothic" w:cs="Arial"/>
          <w:bCs/>
          <w:color w:val="000000"/>
          <w:lang w:eastAsia="en-ZA"/>
        </w:rPr>
        <w:br/>
        <w:t>d) To increase competition with other businesses</w:t>
      </w:r>
    </w:p>
    <w:p w14:paraId="6599D2E2"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 xml:space="preserve">: </w:t>
      </w:r>
      <w:r w:rsidRPr="00ED007A">
        <w:rPr>
          <w:rFonts w:ascii="Century Gothic" w:eastAsia="Times New Roman" w:hAnsi="Century Gothic" w:cs="Arial"/>
          <w:b/>
          <w:bCs/>
          <w:color w:val="000000"/>
          <w:lang w:eastAsia="en-ZA"/>
        </w:rPr>
        <w:t>b) To ensure compliance with laws and reduce legal penalties.</w:t>
      </w:r>
    </w:p>
    <w:p w14:paraId="593C145F" w14:textId="77777777" w:rsidR="00ED007A" w:rsidRPr="00ED007A" w:rsidRDefault="00ED007A" w:rsidP="00ED007A">
      <w:pPr>
        <w:numPr>
          <w:ilvl w:val="0"/>
          <w:numId w:val="1417"/>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Which of the following is an example of a preventive measure used to mitigate risks in the workplace?</w:t>
      </w:r>
      <w:r w:rsidRPr="00ED007A">
        <w:rPr>
          <w:rFonts w:ascii="Century Gothic" w:eastAsia="Times New Roman" w:hAnsi="Century Gothic" w:cs="Arial"/>
          <w:bCs/>
          <w:color w:val="000000"/>
          <w:lang w:eastAsia="en-ZA"/>
        </w:rPr>
        <w:br/>
        <w:t>a) Failing to report minor incidents</w:t>
      </w:r>
      <w:r w:rsidRPr="00ED007A">
        <w:rPr>
          <w:rFonts w:ascii="Century Gothic" w:eastAsia="Times New Roman" w:hAnsi="Century Gothic" w:cs="Arial"/>
          <w:bCs/>
          <w:color w:val="000000"/>
          <w:lang w:eastAsia="en-ZA"/>
        </w:rPr>
        <w:br/>
        <w:t>b) Installing machine guards on equipment</w:t>
      </w:r>
      <w:r w:rsidRPr="00ED007A">
        <w:rPr>
          <w:rFonts w:ascii="Century Gothic" w:eastAsia="Times New Roman" w:hAnsi="Century Gothic" w:cs="Arial"/>
          <w:bCs/>
          <w:color w:val="000000"/>
          <w:lang w:eastAsia="en-ZA"/>
        </w:rPr>
        <w:br/>
        <w:t>c) Ignoring safety warnings</w:t>
      </w:r>
      <w:r w:rsidRPr="00ED007A">
        <w:rPr>
          <w:rFonts w:ascii="Century Gothic" w:eastAsia="Times New Roman" w:hAnsi="Century Gothic" w:cs="Arial"/>
          <w:bCs/>
          <w:color w:val="000000"/>
          <w:lang w:eastAsia="en-ZA"/>
        </w:rPr>
        <w:br/>
        <w:t>d) Using outdated equipment</w:t>
      </w:r>
    </w:p>
    <w:p w14:paraId="70E66C68"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 xml:space="preserve">: </w:t>
      </w:r>
      <w:r w:rsidRPr="00ED007A">
        <w:rPr>
          <w:rFonts w:ascii="Century Gothic" w:eastAsia="Times New Roman" w:hAnsi="Century Gothic" w:cs="Arial"/>
          <w:b/>
          <w:bCs/>
          <w:color w:val="000000"/>
          <w:lang w:eastAsia="en-ZA"/>
        </w:rPr>
        <w:t>b) Installing machine guards on equipment.</w:t>
      </w:r>
    </w:p>
    <w:p w14:paraId="52D9C133" w14:textId="77777777" w:rsidR="00ED007A" w:rsidRPr="00ED007A" w:rsidRDefault="00ED007A" w:rsidP="00ED007A">
      <w:pPr>
        <w:numPr>
          <w:ilvl w:val="0"/>
          <w:numId w:val="1417"/>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Why is it important to report all incidents, even if no injury occurred?</w:t>
      </w:r>
      <w:r w:rsidRPr="00ED007A">
        <w:rPr>
          <w:rFonts w:ascii="Century Gothic" w:eastAsia="Times New Roman" w:hAnsi="Century Gothic" w:cs="Arial"/>
          <w:bCs/>
          <w:color w:val="000000"/>
          <w:lang w:eastAsia="en-ZA"/>
        </w:rPr>
        <w:br/>
        <w:t>a) To increase workplace paperwork</w:t>
      </w:r>
      <w:r w:rsidRPr="00ED007A">
        <w:rPr>
          <w:rFonts w:ascii="Century Gothic" w:eastAsia="Times New Roman" w:hAnsi="Century Gothic" w:cs="Arial"/>
          <w:bCs/>
          <w:color w:val="000000"/>
          <w:lang w:eastAsia="en-ZA"/>
        </w:rPr>
        <w:br/>
        <w:t>b) To avoid being reprimanded by management</w:t>
      </w:r>
      <w:r w:rsidRPr="00ED007A">
        <w:rPr>
          <w:rFonts w:ascii="Century Gothic" w:eastAsia="Times New Roman" w:hAnsi="Century Gothic" w:cs="Arial"/>
          <w:bCs/>
          <w:color w:val="000000"/>
          <w:lang w:eastAsia="en-ZA"/>
        </w:rPr>
        <w:br/>
        <w:t>c) To identify potential hazards and prevent future accidents</w:t>
      </w:r>
      <w:r w:rsidRPr="00ED007A">
        <w:rPr>
          <w:rFonts w:ascii="Century Gothic" w:eastAsia="Times New Roman" w:hAnsi="Century Gothic" w:cs="Arial"/>
          <w:bCs/>
          <w:color w:val="000000"/>
          <w:lang w:eastAsia="en-ZA"/>
        </w:rPr>
        <w:br/>
        <w:t>d) To reduce workers’ hours</w:t>
      </w:r>
    </w:p>
    <w:p w14:paraId="06D59F44"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 xml:space="preserve">: </w:t>
      </w:r>
      <w:r w:rsidRPr="00ED007A">
        <w:rPr>
          <w:rFonts w:ascii="Century Gothic" w:eastAsia="Times New Roman" w:hAnsi="Century Gothic" w:cs="Arial"/>
          <w:b/>
          <w:bCs/>
          <w:color w:val="000000"/>
          <w:lang w:eastAsia="en-ZA"/>
        </w:rPr>
        <w:t>c) To identify potential hazards and prevent future accidents.</w:t>
      </w:r>
    </w:p>
    <w:p w14:paraId="4C4BB018"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F5C54AB">
          <v:rect id="_x0000_i1231" style="width:0;height:1.5pt" o:hralign="center" o:hrstd="t" o:hr="t" fillcolor="#a0a0a0" stroked="f"/>
        </w:pict>
      </w:r>
    </w:p>
    <w:p w14:paraId="5A2837AD" w14:textId="77777777" w:rsidR="000E0AF8" w:rsidRDefault="000E0AF8">
      <w:pPr>
        <w:rPr>
          <w:rFonts w:ascii="Century Gothic" w:eastAsia="Times New Roman" w:hAnsi="Century Gothic" w:cs="Arial"/>
          <w:b/>
          <w:bCs/>
          <w:color w:val="000000"/>
          <w:lang w:eastAsia="en-ZA"/>
        </w:rPr>
      </w:pPr>
      <w:r>
        <w:rPr>
          <w:rFonts w:ascii="Century Gothic" w:eastAsia="Times New Roman" w:hAnsi="Century Gothic" w:cs="Arial"/>
          <w:b/>
          <w:bCs/>
          <w:color w:val="000000"/>
          <w:lang w:eastAsia="en-ZA"/>
        </w:rPr>
        <w:br w:type="page"/>
      </w:r>
    </w:p>
    <w:p w14:paraId="0EAF71FF" w14:textId="5924218E"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lastRenderedPageBreak/>
        <w:t>Part B: True/False Questions</w:t>
      </w:r>
    </w:p>
    <w:p w14:paraId="7BB4FEFA" w14:textId="77777777" w:rsidR="00ED007A" w:rsidRPr="00ED007A" w:rsidRDefault="00ED007A" w:rsidP="00ED007A">
      <w:pPr>
        <w:numPr>
          <w:ilvl w:val="0"/>
          <w:numId w:val="1418"/>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Non-compliance with safety regulations can result in legal penalties and workplace accidents.</w:t>
      </w:r>
    </w:p>
    <w:p w14:paraId="69A6B7A0" w14:textId="77777777" w:rsidR="00ED007A" w:rsidRPr="00ED007A" w:rsidRDefault="00ED007A" w:rsidP="00ED007A">
      <w:pPr>
        <w:numPr>
          <w:ilvl w:val="1"/>
          <w:numId w:val="1418"/>
        </w:num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True</w:t>
      </w:r>
    </w:p>
    <w:p w14:paraId="3BDF6A3D" w14:textId="77777777" w:rsidR="00ED007A" w:rsidRPr="00ED007A" w:rsidRDefault="00ED007A" w:rsidP="00ED007A">
      <w:pPr>
        <w:numPr>
          <w:ilvl w:val="1"/>
          <w:numId w:val="1418"/>
        </w:num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False</w:t>
      </w:r>
    </w:p>
    <w:p w14:paraId="04FB7C55"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 xml:space="preserve">: </w:t>
      </w:r>
      <w:r w:rsidRPr="00ED007A">
        <w:rPr>
          <w:rFonts w:ascii="Century Gothic" w:eastAsia="Times New Roman" w:hAnsi="Century Gothic" w:cs="Arial"/>
          <w:b/>
          <w:bCs/>
          <w:color w:val="000000"/>
          <w:lang w:eastAsia="en-ZA"/>
        </w:rPr>
        <w:t>True</w:t>
      </w:r>
      <w:r w:rsidRPr="00ED007A">
        <w:rPr>
          <w:rFonts w:ascii="Century Gothic" w:eastAsia="Times New Roman" w:hAnsi="Century Gothic" w:cs="Arial"/>
          <w:bCs/>
          <w:color w:val="000000"/>
          <w:lang w:eastAsia="en-ZA"/>
        </w:rPr>
        <w:br/>
      </w:r>
      <w:r w:rsidRPr="00ED007A">
        <w:rPr>
          <w:rFonts w:ascii="Century Gothic" w:eastAsia="Times New Roman" w:hAnsi="Century Gothic" w:cs="Arial"/>
          <w:bCs/>
          <w:i/>
          <w:iCs/>
          <w:color w:val="000000"/>
          <w:lang w:eastAsia="en-ZA"/>
        </w:rPr>
        <w:t>(Non-compliance can lead to serious legal consequences and increase the risk of accidents.)</w:t>
      </w:r>
    </w:p>
    <w:p w14:paraId="3EDD7802" w14:textId="77777777" w:rsidR="00ED007A" w:rsidRPr="00ED007A" w:rsidRDefault="00ED007A" w:rsidP="00ED007A">
      <w:pPr>
        <w:numPr>
          <w:ilvl w:val="0"/>
          <w:numId w:val="1418"/>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It is not necessary to conduct regular risk assessments if no accidents have occurred in the past year.</w:t>
      </w:r>
    </w:p>
    <w:p w14:paraId="5151C83B" w14:textId="77777777" w:rsidR="00ED007A" w:rsidRPr="00ED007A" w:rsidRDefault="00ED007A" w:rsidP="00ED007A">
      <w:pPr>
        <w:numPr>
          <w:ilvl w:val="1"/>
          <w:numId w:val="1418"/>
        </w:num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True</w:t>
      </w:r>
    </w:p>
    <w:p w14:paraId="497B61AA" w14:textId="77777777" w:rsidR="00ED007A" w:rsidRPr="00ED007A" w:rsidRDefault="00ED007A" w:rsidP="00ED007A">
      <w:pPr>
        <w:numPr>
          <w:ilvl w:val="1"/>
          <w:numId w:val="1418"/>
        </w:num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False</w:t>
      </w:r>
    </w:p>
    <w:p w14:paraId="1D5E959F"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 xml:space="preserve">: </w:t>
      </w:r>
      <w:r w:rsidRPr="00ED007A">
        <w:rPr>
          <w:rFonts w:ascii="Century Gothic" w:eastAsia="Times New Roman" w:hAnsi="Century Gothic" w:cs="Arial"/>
          <w:b/>
          <w:bCs/>
          <w:color w:val="000000"/>
          <w:lang w:eastAsia="en-ZA"/>
        </w:rPr>
        <w:t>False</w:t>
      </w:r>
      <w:r w:rsidRPr="00ED007A">
        <w:rPr>
          <w:rFonts w:ascii="Century Gothic" w:eastAsia="Times New Roman" w:hAnsi="Century Gothic" w:cs="Arial"/>
          <w:bCs/>
          <w:color w:val="000000"/>
          <w:lang w:eastAsia="en-ZA"/>
        </w:rPr>
        <w:br/>
      </w:r>
      <w:r w:rsidRPr="00ED007A">
        <w:rPr>
          <w:rFonts w:ascii="Century Gothic" w:eastAsia="Times New Roman" w:hAnsi="Century Gothic" w:cs="Arial"/>
          <w:bCs/>
          <w:i/>
          <w:iCs/>
          <w:color w:val="000000"/>
          <w:lang w:eastAsia="en-ZA"/>
        </w:rPr>
        <w:t>(Regular risk assessments are crucial to identifying new or evolving hazards, even in the absence of recent accidents.)</w:t>
      </w:r>
    </w:p>
    <w:p w14:paraId="509EA697" w14:textId="77777777" w:rsidR="00ED007A" w:rsidRPr="00ED007A" w:rsidRDefault="00ED007A" w:rsidP="00ED007A">
      <w:pPr>
        <w:numPr>
          <w:ilvl w:val="0"/>
          <w:numId w:val="1418"/>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Compliance with environmental regulations is optional for most companies.</w:t>
      </w:r>
    </w:p>
    <w:p w14:paraId="7169C0AD" w14:textId="77777777" w:rsidR="00ED007A" w:rsidRPr="00ED007A" w:rsidRDefault="00ED007A" w:rsidP="00ED007A">
      <w:pPr>
        <w:numPr>
          <w:ilvl w:val="1"/>
          <w:numId w:val="1418"/>
        </w:num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True</w:t>
      </w:r>
    </w:p>
    <w:p w14:paraId="0111942E" w14:textId="77777777" w:rsidR="00ED007A" w:rsidRPr="00ED007A" w:rsidRDefault="00ED007A" w:rsidP="00ED007A">
      <w:pPr>
        <w:numPr>
          <w:ilvl w:val="1"/>
          <w:numId w:val="1418"/>
        </w:num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False</w:t>
      </w:r>
    </w:p>
    <w:p w14:paraId="1A6E4869"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 xml:space="preserve">: </w:t>
      </w:r>
      <w:r w:rsidRPr="00ED007A">
        <w:rPr>
          <w:rFonts w:ascii="Century Gothic" w:eastAsia="Times New Roman" w:hAnsi="Century Gothic" w:cs="Arial"/>
          <w:b/>
          <w:bCs/>
          <w:color w:val="000000"/>
          <w:lang w:eastAsia="en-ZA"/>
        </w:rPr>
        <w:t>False</w:t>
      </w:r>
      <w:r w:rsidRPr="00ED007A">
        <w:rPr>
          <w:rFonts w:ascii="Century Gothic" w:eastAsia="Times New Roman" w:hAnsi="Century Gothic" w:cs="Arial"/>
          <w:bCs/>
          <w:color w:val="000000"/>
          <w:lang w:eastAsia="en-ZA"/>
        </w:rPr>
        <w:br/>
      </w:r>
      <w:r w:rsidRPr="00ED007A">
        <w:rPr>
          <w:rFonts w:ascii="Century Gothic" w:eastAsia="Times New Roman" w:hAnsi="Century Gothic" w:cs="Arial"/>
          <w:bCs/>
          <w:i/>
          <w:iCs/>
          <w:color w:val="000000"/>
          <w:lang w:eastAsia="en-ZA"/>
        </w:rPr>
        <w:t>(Compliance with environmental regulations is mandatory to avoid penalties and reduce environmental harm.)</w:t>
      </w:r>
    </w:p>
    <w:p w14:paraId="13DC9141"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0428E264">
          <v:rect id="_x0000_i1232" style="width:0;height:1.5pt" o:hralign="center" o:hrstd="t" o:hr="t" fillcolor="#a0a0a0" stroked="f"/>
        </w:pict>
      </w:r>
    </w:p>
    <w:p w14:paraId="0FBD36EE"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Part C: Short Answer Questions</w:t>
      </w:r>
    </w:p>
    <w:p w14:paraId="68F10F27" w14:textId="77777777" w:rsidR="00ED007A" w:rsidRPr="00ED007A" w:rsidRDefault="00ED007A" w:rsidP="00ED007A">
      <w:pPr>
        <w:numPr>
          <w:ilvl w:val="0"/>
          <w:numId w:val="1419"/>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Describe one section of health and safety legislation that applies to the furniture manufacturing industry and explain its importance.</w:t>
      </w:r>
      <w:r w:rsidRPr="00ED007A">
        <w:rPr>
          <w:rFonts w:ascii="Century Gothic" w:eastAsia="Times New Roman" w:hAnsi="Century Gothic" w:cs="Arial"/>
          <w:bCs/>
          <w:color w:val="000000"/>
          <w:lang w:eastAsia="en-ZA"/>
        </w:rPr>
        <w:br/>
      </w: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w:t>
      </w:r>
      <w:r w:rsidRPr="00ED007A">
        <w:rPr>
          <w:rFonts w:ascii="Century Gothic" w:eastAsia="Times New Roman" w:hAnsi="Century Gothic" w:cs="Arial"/>
          <w:bCs/>
          <w:color w:val="000000"/>
          <w:lang w:eastAsia="en-ZA"/>
        </w:rPr>
        <w:br/>
        <w:t xml:space="preserve">One important section of the </w:t>
      </w:r>
      <w:r w:rsidRPr="00ED007A">
        <w:rPr>
          <w:rFonts w:ascii="Century Gothic" w:eastAsia="Times New Roman" w:hAnsi="Century Gothic" w:cs="Arial"/>
          <w:b/>
          <w:bCs/>
          <w:color w:val="000000"/>
          <w:lang w:eastAsia="en-ZA"/>
        </w:rPr>
        <w:t>Occupational Health and Safety Act (OHSA)</w:t>
      </w:r>
      <w:r w:rsidRPr="00ED007A">
        <w:rPr>
          <w:rFonts w:ascii="Century Gothic" w:eastAsia="Times New Roman" w:hAnsi="Century Gothic" w:cs="Arial"/>
          <w:bCs/>
          <w:color w:val="000000"/>
          <w:lang w:eastAsia="en-ZA"/>
        </w:rPr>
        <w:t xml:space="preserve"> applicable to the furniture manufacturing industry mandates the use of machine guards on cutting equipment. This is crucial to prevent severe injuries such as cuts and amputations by ensuring that workers are not exposed to the moving parts of machinery.</w:t>
      </w:r>
    </w:p>
    <w:p w14:paraId="02DF46B1" w14:textId="77777777" w:rsidR="00ED007A" w:rsidRPr="00ED007A" w:rsidRDefault="00ED007A" w:rsidP="00ED007A">
      <w:pPr>
        <w:numPr>
          <w:ilvl w:val="0"/>
          <w:numId w:val="1419"/>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Explain the importance of identifying risks and hazards in the workplace. Provide one example of a hazard and how it can be mitigated.</w:t>
      </w:r>
      <w:r w:rsidRPr="00ED007A">
        <w:rPr>
          <w:rFonts w:ascii="Century Gothic" w:eastAsia="Times New Roman" w:hAnsi="Century Gothic" w:cs="Arial"/>
          <w:bCs/>
          <w:color w:val="000000"/>
          <w:lang w:eastAsia="en-ZA"/>
        </w:rPr>
        <w:br/>
      </w: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w:t>
      </w:r>
      <w:r w:rsidRPr="00ED007A">
        <w:rPr>
          <w:rFonts w:ascii="Century Gothic" w:eastAsia="Times New Roman" w:hAnsi="Century Gothic" w:cs="Arial"/>
          <w:bCs/>
          <w:color w:val="000000"/>
          <w:lang w:eastAsia="en-ZA"/>
        </w:rPr>
        <w:br/>
        <w:t>Identifying risks and hazards is essential to prevent accidents and injuries by recognizing potential dangers before they cause harm. For example, a slippery floor presents a tripping hazard in a workshop. This can be mitigated by promptly cleaning spills, installing non-slip flooring, and placing warning signs in areas prone to moisture.</w:t>
      </w:r>
    </w:p>
    <w:p w14:paraId="4AA7A54E" w14:textId="77777777" w:rsidR="00ED007A" w:rsidRPr="00ED007A" w:rsidRDefault="00ED007A" w:rsidP="00ED007A">
      <w:pPr>
        <w:numPr>
          <w:ilvl w:val="0"/>
          <w:numId w:val="1419"/>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lastRenderedPageBreak/>
        <w:t>What are the potential consequences of non-compliance with safety regulations for a furniture manufacturing company?</w:t>
      </w:r>
      <w:r w:rsidRPr="00ED007A">
        <w:rPr>
          <w:rFonts w:ascii="Century Gothic" w:eastAsia="Times New Roman" w:hAnsi="Century Gothic" w:cs="Arial"/>
          <w:bCs/>
          <w:color w:val="000000"/>
          <w:lang w:eastAsia="en-ZA"/>
        </w:rPr>
        <w:br/>
      </w: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w:t>
      </w:r>
      <w:r w:rsidRPr="00ED007A">
        <w:rPr>
          <w:rFonts w:ascii="Century Gothic" w:eastAsia="Times New Roman" w:hAnsi="Century Gothic" w:cs="Arial"/>
          <w:bCs/>
          <w:color w:val="000000"/>
          <w:lang w:eastAsia="en-ZA"/>
        </w:rPr>
        <w:br/>
        <w:t>Non-compliance with safety regulations can lead to several negative consequences, including legal penalties such as fines, closure of operations, and reputational damage. It may also result in workplace accidents, leading to employee injuries or fatalities, increased insurance costs, and reduced worker morale.</w:t>
      </w:r>
    </w:p>
    <w:p w14:paraId="1C7D733D"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F81C7A2">
          <v:rect id="_x0000_i1233" style="width:0;height:1.5pt" o:hralign="center" o:hrstd="t" o:hr="t" fillcolor="#a0a0a0" stroked="f"/>
        </w:pict>
      </w:r>
    </w:p>
    <w:p w14:paraId="13BAA3BC" w14:textId="7807900F" w:rsidR="00ED007A" w:rsidRDefault="00ED007A" w:rsidP="000E0AF8">
      <w:pPr>
        <w:pStyle w:val="Heading2"/>
        <w:rPr>
          <w:rFonts w:eastAsia="Times New Roman"/>
          <w:lang w:eastAsia="en-ZA"/>
        </w:rPr>
      </w:pPr>
      <w:bookmarkStart w:id="78" w:name="_Toc195785817"/>
      <w:r w:rsidRPr="00ED007A">
        <w:rPr>
          <w:rFonts w:eastAsia="Times New Roman"/>
          <w:lang w:eastAsia="en-ZA"/>
        </w:rPr>
        <w:t>Marking Rubric</w:t>
      </w:r>
      <w:bookmarkEnd w:id="78"/>
    </w:p>
    <w:p w14:paraId="552E8409" w14:textId="77777777" w:rsidR="000E0AF8" w:rsidRPr="000E0AF8" w:rsidRDefault="000E0AF8" w:rsidP="000E0AF8">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1"/>
        <w:gridCol w:w="1069"/>
        <w:gridCol w:w="4226"/>
      </w:tblGrid>
      <w:tr w:rsidR="00ED007A" w:rsidRPr="00ED007A" w14:paraId="021F7BD0" w14:textId="77777777" w:rsidTr="000E0AF8">
        <w:trPr>
          <w:tblHeader/>
          <w:tblCellSpacing w:w="15" w:type="dxa"/>
        </w:trPr>
        <w:tc>
          <w:tcPr>
            <w:tcW w:w="0" w:type="auto"/>
            <w:vAlign w:val="center"/>
            <w:hideMark/>
          </w:tcPr>
          <w:p w14:paraId="7A281C17"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Criteria</w:t>
            </w:r>
          </w:p>
        </w:tc>
        <w:tc>
          <w:tcPr>
            <w:tcW w:w="0" w:type="auto"/>
            <w:vAlign w:val="center"/>
            <w:hideMark/>
          </w:tcPr>
          <w:p w14:paraId="6FCA926B"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Score Range</w:t>
            </w:r>
          </w:p>
        </w:tc>
        <w:tc>
          <w:tcPr>
            <w:tcW w:w="0" w:type="auto"/>
            <w:vAlign w:val="center"/>
            <w:hideMark/>
          </w:tcPr>
          <w:p w14:paraId="495FFAA6"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Descriptors</w:t>
            </w:r>
          </w:p>
        </w:tc>
      </w:tr>
      <w:tr w:rsidR="00ED007A" w:rsidRPr="00ED007A" w14:paraId="7B1351C8" w14:textId="77777777" w:rsidTr="000E0AF8">
        <w:trPr>
          <w:tblCellSpacing w:w="15" w:type="dxa"/>
        </w:trPr>
        <w:tc>
          <w:tcPr>
            <w:tcW w:w="0" w:type="auto"/>
            <w:vAlign w:val="center"/>
            <w:hideMark/>
          </w:tcPr>
          <w:p w14:paraId="0CDD954F"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IAC1601: Application of legislation, regulations, and standards</w:t>
            </w:r>
          </w:p>
        </w:tc>
        <w:tc>
          <w:tcPr>
            <w:tcW w:w="0" w:type="auto"/>
            <w:vAlign w:val="center"/>
            <w:hideMark/>
          </w:tcPr>
          <w:p w14:paraId="2BB5BAC4"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0-3</w:t>
            </w:r>
          </w:p>
        </w:tc>
        <w:tc>
          <w:tcPr>
            <w:tcW w:w="0" w:type="auto"/>
            <w:vAlign w:val="center"/>
            <w:hideMark/>
          </w:tcPr>
          <w:p w14:paraId="75CAAB1C"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 Comprehensive understanding and correct application (3 points).</w:t>
            </w:r>
          </w:p>
        </w:tc>
      </w:tr>
    </w:tbl>
    <w:p w14:paraId="303AE788" w14:textId="4685E7F8" w:rsidR="00ED007A" w:rsidRPr="00ED007A" w:rsidRDefault="00ED007A" w:rsidP="00ED007A">
      <w:pPr>
        <w:rPr>
          <w:rFonts w:ascii="Century Gothic" w:eastAsia="Times New Roman" w:hAnsi="Century Gothic" w:cs="Arial"/>
          <w:bCs/>
          <w:color w:val="000000"/>
          <w:lang w:eastAsia="en-ZA"/>
        </w:rPr>
      </w:pPr>
    </w:p>
    <w:p w14:paraId="5ED10A4C" w14:textId="282C149E"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 xml:space="preserve">- Adequate understanding but with some gaps (2 points).  </w:t>
      </w:r>
    </w:p>
    <w:p w14:paraId="1484E0CD" w14:textId="02EE6B34"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 xml:space="preserve">- Basic understanding, minimal details (1 point).  </w:t>
      </w:r>
    </w:p>
    <w:p w14:paraId="3C548FF9"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 No relevant information or i</w:t>
      </w:r>
      <w:r w:rsidR="000E0AF8">
        <w:rPr>
          <w:rFonts w:ascii="Century Gothic" w:eastAsia="Times New Roman" w:hAnsi="Century Gothic" w:cs="Arial"/>
          <w:bCs/>
          <w:color w:val="000000"/>
          <w:lang w:eastAsia="en-ZA"/>
        </w:rPr>
        <w:t>ncorrect response (0 points).</w:t>
      </w:r>
    </w:p>
    <w:p w14:paraId="00CDD427" w14:textId="77777777" w:rsidR="000E0AF8" w:rsidRDefault="000E0AF8" w:rsidP="00ED007A">
      <w:pPr>
        <w:rPr>
          <w:rFonts w:ascii="Century Gothic" w:eastAsia="Times New Roman" w:hAnsi="Century Gothic" w:cs="Arial"/>
          <w:b/>
          <w:bCs/>
          <w:color w:val="000000"/>
          <w:lang w:eastAsia="en-ZA"/>
        </w:rPr>
      </w:pPr>
    </w:p>
    <w:p w14:paraId="3D3D202E"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IAC1602: Description of compliance principles</w:t>
      </w:r>
      <w:r w:rsidRPr="00ED007A">
        <w:rPr>
          <w:rFonts w:ascii="Century Gothic" w:eastAsia="Times New Roman" w:hAnsi="Century Gothic" w:cs="Arial"/>
          <w:bCs/>
          <w:color w:val="000000"/>
          <w:lang w:eastAsia="en-ZA"/>
        </w:rPr>
        <w:t xml:space="preserve"> | 0-3 | - Clear description of compliance principles with examples (3 points).</w:t>
      </w:r>
      <w:r w:rsidRPr="00ED007A">
        <w:rPr>
          <w:rFonts w:ascii="Century Gothic" w:eastAsia="Times New Roman" w:hAnsi="Century Gothic" w:cs="Arial"/>
          <w:bCs/>
          <w:color w:val="000000"/>
          <w:lang w:eastAsia="en-ZA"/>
        </w:rPr>
        <w:br/>
        <w:t>- Adequate description with minor gaps (2 points).</w:t>
      </w:r>
      <w:r w:rsidRPr="00ED007A">
        <w:rPr>
          <w:rFonts w:ascii="Century Gothic" w:eastAsia="Times New Roman" w:hAnsi="Century Gothic" w:cs="Arial"/>
          <w:bCs/>
          <w:color w:val="000000"/>
          <w:lang w:eastAsia="en-ZA"/>
        </w:rPr>
        <w:br/>
        <w:t>- Basic description with limited examples (1 point).</w:t>
      </w:r>
      <w:r w:rsidRPr="00ED007A">
        <w:rPr>
          <w:rFonts w:ascii="Century Gothic" w:eastAsia="Times New Roman" w:hAnsi="Century Gothic" w:cs="Arial"/>
          <w:bCs/>
          <w:color w:val="000000"/>
          <w:lang w:eastAsia="en-ZA"/>
        </w:rPr>
        <w:br/>
        <w:t>- No relevant description or inc</w:t>
      </w:r>
      <w:r w:rsidR="000E0AF8">
        <w:rPr>
          <w:rFonts w:ascii="Century Gothic" w:eastAsia="Times New Roman" w:hAnsi="Century Gothic" w:cs="Arial"/>
          <w:bCs/>
          <w:color w:val="000000"/>
          <w:lang w:eastAsia="en-ZA"/>
        </w:rPr>
        <w:t xml:space="preserve">orrect response (0 points). </w:t>
      </w:r>
    </w:p>
    <w:p w14:paraId="2874B76B"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IAC1603: Analysis of implications of non-compliance</w:t>
      </w:r>
      <w:r w:rsidRPr="00ED007A">
        <w:rPr>
          <w:rFonts w:ascii="Century Gothic" w:eastAsia="Times New Roman" w:hAnsi="Century Gothic" w:cs="Arial"/>
          <w:bCs/>
          <w:color w:val="000000"/>
          <w:lang w:eastAsia="en-ZA"/>
        </w:rPr>
        <w:t xml:space="preserve"> | 0-3 | - Comprehensive analysis of non-compliance and consequences (3 points).</w:t>
      </w:r>
      <w:r w:rsidRPr="00ED007A">
        <w:rPr>
          <w:rFonts w:ascii="Century Gothic" w:eastAsia="Times New Roman" w:hAnsi="Century Gothic" w:cs="Arial"/>
          <w:bCs/>
          <w:color w:val="000000"/>
          <w:lang w:eastAsia="en-ZA"/>
        </w:rPr>
        <w:br/>
        <w:t>- Adequate analysis with minor gaps (2 points).</w:t>
      </w:r>
      <w:r w:rsidRPr="00ED007A">
        <w:rPr>
          <w:rFonts w:ascii="Century Gothic" w:eastAsia="Times New Roman" w:hAnsi="Century Gothic" w:cs="Arial"/>
          <w:bCs/>
          <w:color w:val="000000"/>
          <w:lang w:eastAsia="en-ZA"/>
        </w:rPr>
        <w:br/>
        <w:t>- Basic analysis with limited examples (1 point).</w:t>
      </w:r>
      <w:r w:rsidRPr="00ED007A">
        <w:rPr>
          <w:rFonts w:ascii="Century Gothic" w:eastAsia="Times New Roman" w:hAnsi="Century Gothic" w:cs="Arial"/>
          <w:bCs/>
          <w:color w:val="000000"/>
          <w:lang w:eastAsia="en-ZA"/>
        </w:rPr>
        <w:br/>
        <w:t>- No relevant analysis or inc</w:t>
      </w:r>
      <w:r w:rsidR="000E0AF8">
        <w:rPr>
          <w:rFonts w:ascii="Century Gothic" w:eastAsia="Times New Roman" w:hAnsi="Century Gothic" w:cs="Arial"/>
          <w:bCs/>
          <w:color w:val="000000"/>
          <w:lang w:eastAsia="en-ZA"/>
        </w:rPr>
        <w:t xml:space="preserve">orrect response (0 points). </w:t>
      </w:r>
    </w:p>
    <w:p w14:paraId="20E2F15E"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IAC1604: Justification of reporting incidents and accidents</w:t>
      </w:r>
      <w:r w:rsidRPr="00ED007A">
        <w:rPr>
          <w:rFonts w:ascii="Century Gothic" w:eastAsia="Times New Roman" w:hAnsi="Century Gothic" w:cs="Arial"/>
          <w:bCs/>
          <w:color w:val="000000"/>
          <w:lang w:eastAsia="en-ZA"/>
        </w:rPr>
        <w:t>| 0-3 | - Clear justification with detailed reasoning (3 points).</w:t>
      </w:r>
      <w:r w:rsidRPr="00ED007A">
        <w:rPr>
          <w:rFonts w:ascii="Century Gothic" w:eastAsia="Times New Roman" w:hAnsi="Century Gothic" w:cs="Arial"/>
          <w:bCs/>
          <w:color w:val="000000"/>
          <w:lang w:eastAsia="en-ZA"/>
        </w:rPr>
        <w:br/>
        <w:t>- Adequate justification with some gaps (2 points).</w:t>
      </w:r>
      <w:r w:rsidRPr="00ED007A">
        <w:rPr>
          <w:rFonts w:ascii="Century Gothic" w:eastAsia="Times New Roman" w:hAnsi="Century Gothic" w:cs="Arial"/>
          <w:bCs/>
          <w:color w:val="000000"/>
          <w:lang w:eastAsia="en-ZA"/>
        </w:rPr>
        <w:br/>
        <w:t>- Basic reasoning provided (1 point).</w:t>
      </w:r>
      <w:r w:rsidRPr="00ED007A">
        <w:rPr>
          <w:rFonts w:ascii="Century Gothic" w:eastAsia="Times New Roman" w:hAnsi="Century Gothic" w:cs="Arial"/>
          <w:bCs/>
          <w:color w:val="000000"/>
          <w:lang w:eastAsia="en-ZA"/>
        </w:rPr>
        <w:br/>
        <w:t>- No justification or inc</w:t>
      </w:r>
      <w:r w:rsidR="000E0AF8">
        <w:rPr>
          <w:rFonts w:ascii="Century Gothic" w:eastAsia="Times New Roman" w:hAnsi="Century Gothic" w:cs="Arial"/>
          <w:bCs/>
          <w:color w:val="000000"/>
          <w:lang w:eastAsia="en-ZA"/>
        </w:rPr>
        <w:t xml:space="preserve">orrect response (0 points). </w:t>
      </w:r>
    </w:p>
    <w:p w14:paraId="3640B516"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IAC1605: Explanation of risk and hazard identification/mitigation</w:t>
      </w:r>
      <w:r w:rsidRPr="00ED007A">
        <w:rPr>
          <w:rFonts w:ascii="Century Gothic" w:eastAsia="Times New Roman" w:hAnsi="Century Gothic" w:cs="Arial"/>
          <w:bCs/>
          <w:color w:val="000000"/>
          <w:lang w:eastAsia="en-ZA"/>
        </w:rPr>
        <w:t xml:space="preserve"> | 0-3 | - Strong understanding of risk identification and mitigation with examples (3 points).</w:t>
      </w:r>
      <w:r w:rsidRPr="00ED007A">
        <w:rPr>
          <w:rFonts w:ascii="Century Gothic" w:eastAsia="Times New Roman" w:hAnsi="Century Gothic" w:cs="Arial"/>
          <w:bCs/>
          <w:color w:val="000000"/>
          <w:lang w:eastAsia="en-ZA"/>
        </w:rPr>
        <w:br/>
        <w:t>- Adequate understanding with minor gaps (2 points).</w:t>
      </w:r>
      <w:r w:rsidRPr="00ED007A">
        <w:rPr>
          <w:rFonts w:ascii="Century Gothic" w:eastAsia="Times New Roman" w:hAnsi="Century Gothic" w:cs="Arial"/>
          <w:bCs/>
          <w:color w:val="000000"/>
          <w:lang w:eastAsia="en-ZA"/>
        </w:rPr>
        <w:br/>
      </w:r>
      <w:r w:rsidRPr="00ED007A">
        <w:rPr>
          <w:rFonts w:ascii="Century Gothic" w:eastAsia="Times New Roman" w:hAnsi="Century Gothic" w:cs="Arial"/>
          <w:bCs/>
          <w:color w:val="000000"/>
          <w:lang w:eastAsia="en-ZA"/>
        </w:rPr>
        <w:lastRenderedPageBreak/>
        <w:t>- Basic understanding with minimal detail (1 point).</w:t>
      </w:r>
      <w:r w:rsidRPr="00ED007A">
        <w:rPr>
          <w:rFonts w:ascii="Century Gothic" w:eastAsia="Times New Roman" w:hAnsi="Century Gothic" w:cs="Arial"/>
          <w:bCs/>
          <w:color w:val="000000"/>
          <w:lang w:eastAsia="en-ZA"/>
        </w:rPr>
        <w:br/>
        <w:t>- No relevant explanation or inc</w:t>
      </w:r>
      <w:r w:rsidR="000E0AF8">
        <w:rPr>
          <w:rFonts w:ascii="Century Gothic" w:eastAsia="Times New Roman" w:hAnsi="Century Gothic" w:cs="Arial"/>
          <w:bCs/>
          <w:color w:val="000000"/>
          <w:lang w:eastAsia="en-ZA"/>
        </w:rPr>
        <w:t xml:space="preserve">orrect response (0 points). </w:t>
      </w:r>
    </w:p>
    <w:p w14:paraId="539041FC"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Multiple Choice and True/False Questions</w:t>
      </w:r>
      <w:r w:rsidRPr="00ED007A">
        <w:rPr>
          <w:rFonts w:ascii="Century Gothic" w:eastAsia="Times New Roman" w:hAnsi="Century Gothic" w:cs="Arial"/>
          <w:bCs/>
          <w:color w:val="000000"/>
          <w:lang w:eastAsia="en-ZA"/>
        </w:rPr>
        <w:t xml:space="preserve"> | 0-3 | - All answers correct (3 points).</w:t>
      </w:r>
      <w:r w:rsidRPr="00ED007A">
        <w:rPr>
          <w:rFonts w:ascii="Century Gothic" w:eastAsia="Times New Roman" w:hAnsi="Century Gothic" w:cs="Arial"/>
          <w:bCs/>
          <w:color w:val="000000"/>
          <w:lang w:eastAsia="en-ZA"/>
        </w:rPr>
        <w:br/>
        <w:t>- 4-5 correct answers (2 points).</w:t>
      </w:r>
      <w:r w:rsidRPr="00ED007A">
        <w:rPr>
          <w:rFonts w:ascii="Century Gothic" w:eastAsia="Times New Roman" w:hAnsi="Century Gothic" w:cs="Arial"/>
          <w:bCs/>
          <w:color w:val="000000"/>
          <w:lang w:eastAsia="en-ZA"/>
        </w:rPr>
        <w:br/>
        <w:t>- 2-3 correct answers (1 point).</w:t>
      </w:r>
      <w:r w:rsidRPr="00ED007A">
        <w:rPr>
          <w:rFonts w:ascii="Century Gothic" w:eastAsia="Times New Roman" w:hAnsi="Century Gothic" w:cs="Arial"/>
          <w:bCs/>
          <w:color w:val="000000"/>
          <w:lang w:eastAsia="en-ZA"/>
        </w:rPr>
        <w:br/>
        <w:t xml:space="preserve">- Less than 2 </w:t>
      </w:r>
      <w:r w:rsidR="000E0AF8">
        <w:rPr>
          <w:rFonts w:ascii="Century Gothic" w:eastAsia="Times New Roman" w:hAnsi="Century Gothic" w:cs="Arial"/>
          <w:bCs/>
          <w:color w:val="000000"/>
          <w:lang w:eastAsia="en-ZA"/>
        </w:rPr>
        <w:t xml:space="preserve">correct answers (0 points). </w:t>
      </w:r>
    </w:p>
    <w:p w14:paraId="41E05733" w14:textId="5A1E32D0"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Total Score</w:t>
      </w:r>
      <w:r w:rsidRPr="00ED007A">
        <w:rPr>
          <w:rFonts w:ascii="Century Gothic" w:eastAsia="Times New Roman" w:hAnsi="Century Gothic" w:cs="Arial"/>
          <w:bCs/>
          <w:color w:val="000000"/>
          <w:lang w:eastAsia="en-ZA"/>
        </w:rPr>
        <w:t xml:space="preserve"> | </w:t>
      </w:r>
      <w:r w:rsidRPr="00ED007A">
        <w:rPr>
          <w:rFonts w:ascii="Century Gothic" w:eastAsia="Times New Roman" w:hAnsi="Century Gothic" w:cs="Arial"/>
          <w:b/>
          <w:bCs/>
          <w:color w:val="000000"/>
          <w:lang w:eastAsia="en-ZA"/>
        </w:rPr>
        <w:t>0-18</w:t>
      </w:r>
      <w:r w:rsidRPr="00ED007A">
        <w:rPr>
          <w:rFonts w:ascii="Century Gothic" w:eastAsia="Times New Roman" w:hAnsi="Century Gothic" w:cs="Arial"/>
          <w:bCs/>
          <w:color w:val="000000"/>
          <w:lang w:eastAsia="en-ZA"/>
        </w:rPr>
        <w:t xml:space="preserve"> | Total score out of 18 |</w:t>
      </w:r>
    </w:p>
    <w:p w14:paraId="567E147F"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0D45943">
          <v:rect id="_x0000_i1234" style="width:0;height:1.5pt" o:hralign="center" o:hrstd="t" o:hr="t" fillcolor="#a0a0a0" stroked="f"/>
        </w:pict>
      </w:r>
    </w:p>
    <w:p w14:paraId="3DE5253A"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Model Scoring Example</w:t>
      </w:r>
    </w:p>
    <w:p w14:paraId="1AD1FACA" w14:textId="77777777" w:rsidR="00ED007A" w:rsidRPr="00ED007A" w:rsidRDefault="00ED007A" w:rsidP="00ED007A">
      <w:pPr>
        <w:numPr>
          <w:ilvl w:val="0"/>
          <w:numId w:val="1420"/>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IAC1601</w:t>
      </w:r>
      <w:r w:rsidRPr="00ED007A">
        <w:rPr>
          <w:rFonts w:ascii="Century Gothic" w:eastAsia="Times New Roman" w:hAnsi="Century Gothic" w:cs="Arial"/>
          <w:bCs/>
          <w:color w:val="000000"/>
          <w:lang w:eastAsia="en-ZA"/>
        </w:rPr>
        <w:t>: 3 (Comprehensive understanding of applicable legislation)</w:t>
      </w:r>
    </w:p>
    <w:p w14:paraId="048ECD43" w14:textId="77777777" w:rsidR="00ED007A" w:rsidRPr="00ED007A" w:rsidRDefault="00ED007A" w:rsidP="00ED007A">
      <w:pPr>
        <w:numPr>
          <w:ilvl w:val="0"/>
          <w:numId w:val="1420"/>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IAC1602</w:t>
      </w:r>
      <w:r w:rsidRPr="00ED007A">
        <w:rPr>
          <w:rFonts w:ascii="Century Gothic" w:eastAsia="Times New Roman" w:hAnsi="Century Gothic" w:cs="Arial"/>
          <w:bCs/>
          <w:color w:val="000000"/>
          <w:lang w:eastAsia="en-ZA"/>
        </w:rPr>
        <w:t>: 2 (Adequate description of compliance principles)</w:t>
      </w:r>
    </w:p>
    <w:p w14:paraId="75652774" w14:textId="77777777" w:rsidR="00ED007A" w:rsidRPr="00ED007A" w:rsidRDefault="00ED007A" w:rsidP="00ED007A">
      <w:pPr>
        <w:numPr>
          <w:ilvl w:val="0"/>
          <w:numId w:val="1420"/>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IAC1603</w:t>
      </w:r>
      <w:r w:rsidRPr="00ED007A">
        <w:rPr>
          <w:rFonts w:ascii="Century Gothic" w:eastAsia="Times New Roman" w:hAnsi="Century Gothic" w:cs="Arial"/>
          <w:bCs/>
          <w:color w:val="000000"/>
          <w:lang w:eastAsia="en-ZA"/>
        </w:rPr>
        <w:t>: 3 (Comprehensive analysis of non-compliance consequences)</w:t>
      </w:r>
    </w:p>
    <w:p w14:paraId="44A77C1C" w14:textId="77777777" w:rsidR="00ED007A" w:rsidRPr="00ED007A" w:rsidRDefault="00ED007A" w:rsidP="00ED007A">
      <w:pPr>
        <w:numPr>
          <w:ilvl w:val="0"/>
          <w:numId w:val="1420"/>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IAC1604</w:t>
      </w:r>
      <w:r w:rsidRPr="00ED007A">
        <w:rPr>
          <w:rFonts w:ascii="Century Gothic" w:eastAsia="Times New Roman" w:hAnsi="Century Gothic" w:cs="Arial"/>
          <w:bCs/>
          <w:color w:val="000000"/>
          <w:lang w:eastAsia="en-ZA"/>
        </w:rPr>
        <w:t>: 2 (Adequate justification for reporting incidents and accidents)</w:t>
      </w:r>
    </w:p>
    <w:p w14:paraId="68511875" w14:textId="77777777" w:rsidR="00ED007A" w:rsidRPr="00ED007A" w:rsidRDefault="00ED007A" w:rsidP="00ED007A">
      <w:pPr>
        <w:numPr>
          <w:ilvl w:val="0"/>
          <w:numId w:val="1420"/>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IAC1605</w:t>
      </w:r>
      <w:r w:rsidRPr="00ED007A">
        <w:rPr>
          <w:rFonts w:ascii="Century Gothic" w:eastAsia="Times New Roman" w:hAnsi="Century Gothic" w:cs="Arial"/>
          <w:bCs/>
          <w:color w:val="000000"/>
          <w:lang w:eastAsia="en-ZA"/>
        </w:rPr>
        <w:t>: 3 (Clear explanation of risk identification and mitigation)</w:t>
      </w:r>
    </w:p>
    <w:p w14:paraId="0A243BFD" w14:textId="77777777" w:rsidR="00ED007A" w:rsidRPr="00ED007A" w:rsidRDefault="00ED007A" w:rsidP="00ED007A">
      <w:pPr>
        <w:numPr>
          <w:ilvl w:val="0"/>
          <w:numId w:val="1420"/>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Multiple Choice and True/False Questions</w:t>
      </w:r>
      <w:r w:rsidRPr="00ED007A">
        <w:rPr>
          <w:rFonts w:ascii="Century Gothic" w:eastAsia="Times New Roman" w:hAnsi="Century Gothic" w:cs="Arial"/>
          <w:bCs/>
          <w:color w:val="000000"/>
          <w:lang w:eastAsia="en-ZA"/>
        </w:rPr>
        <w:t>: 3 (All correct)</w:t>
      </w:r>
    </w:p>
    <w:p w14:paraId="2B1E1993" w14:textId="77777777" w:rsidR="00ED007A" w:rsidRPr="00ED007A" w:rsidRDefault="00ED007A" w:rsidP="00ED007A">
      <w:pPr>
        <w:numPr>
          <w:ilvl w:val="0"/>
          <w:numId w:val="1420"/>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Total Score</w:t>
      </w:r>
      <w:r w:rsidRPr="00ED007A">
        <w:rPr>
          <w:rFonts w:ascii="Century Gothic" w:eastAsia="Times New Roman" w:hAnsi="Century Gothic" w:cs="Arial"/>
          <w:bCs/>
          <w:color w:val="000000"/>
          <w:lang w:eastAsia="en-ZA"/>
        </w:rPr>
        <w:t>: 16/18</w:t>
      </w:r>
    </w:p>
    <w:p w14:paraId="3CC7ECE0" w14:textId="0B00266A" w:rsid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This formative assessment allows learners to demonstrate their knowledge of workplace safety regulations, risk identification, compliance, and the importance of reporting incidents and accidents. The questions and rubric provide a comprehensive evaluation of their understanding and application of these critical concepts in maintaining a safe work environment.</w:t>
      </w:r>
    </w:p>
    <w:p w14:paraId="1FCE54B3" w14:textId="77777777" w:rsidR="00ED007A" w:rsidRDefault="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14F31B5D" w14:textId="77777777" w:rsidR="00ED007A" w:rsidRPr="00ED007A" w:rsidRDefault="00ED007A" w:rsidP="000E0AF8">
      <w:pPr>
        <w:pStyle w:val="Heading2"/>
        <w:rPr>
          <w:rFonts w:eastAsia="Times New Roman"/>
          <w:lang w:eastAsia="en-ZA"/>
        </w:rPr>
      </w:pPr>
      <w:bookmarkStart w:id="79" w:name="_Toc195785818"/>
      <w:r w:rsidRPr="00ED007A">
        <w:rPr>
          <w:rFonts w:eastAsia="Times New Roman"/>
          <w:lang w:eastAsia="en-ZA"/>
        </w:rPr>
        <w:lastRenderedPageBreak/>
        <w:t>Case Study: Workplace Safety and Compliance in Furniture Manufacturing</w:t>
      </w:r>
      <w:bookmarkEnd w:id="79"/>
    </w:p>
    <w:p w14:paraId="104E164D" w14:textId="77777777" w:rsidR="000E0AF8" w:rsidRDefault="000E0AF8" w:rsidP="00ED007A">
      <w:pPr>
        <w:rPr>
          <w:rFonts w:ascii="Century Gothic" w:eastAsia="Times New Roman" w:hAnsi="Century Gothic" w:cs="Arial"/>
          <w:b/>
          <w:bCs/>
          <w:color w:val="000000"/>
          <w:lang w:eastAsia="en-ZA"/>
        </w:rPr>
      </w:pPr>
    </w:p>
    <w:p w14:paraId="4D6D7A81" w14:textId="34D952E6"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Scenario:</w:t>
      </w:r>
    </w:p>
    <w:p w14:paraId="7C0177C8"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You are the safety officer at CraftWood Furniture, a medium-sized furniture manufacturing company. Recently, the company has experienced a number of safety incidents, prompting management to reevaluate their safety practices and compliance with legislation.</w:t>
      </w:r>
    </w:p>
    <w:p w14:paraId="5F5D3A73"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The most significant incident involved a worker, Simon, who was injured while operating a table saw. The guard on the saw had been removed, resulting in Simon severely injuring his hand. Although Simon had noticed the missing guard earlier, he did not report it. In the same week, there was a near-miss when a worker slipped on an oil spill that had not been cleaned up. Fortunately, no one was injured, but the spill went unreported.</w:t>
      </w:r>
    </w:p>
    <w:p w14:paraId="1698454A"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As the safety officer, you are tasked with investigating the incidents, ensuring compliance with health and safety regulations, and implementing strategies to prevent future accidents.</w:t>
      </w:r>
    </w:p>
    <w:p w14:paraId="6AA6F6DB"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431E67C">
          <v:rect id="_x0000_i1235" style="width:0;height:1.5pt" o:hralign="center" o:hrstd="t" o:hr="t" fillcolor="#a0a0a0" stroked="f"/>
        </w:pict>
      </w:r>
    </w:p>
    <w:p w14:paraId="22591AA2"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Questions Based on the Case Study</w:t>
      </w:r>
    </w:p>
    <w:p w14:paraId="4F5F81FB"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Question 1: Legislation and Standards (IAC1601)</w:t>
      </w:r>
    </w:p>
    <w:p w14:paraId="1E0A5ED1"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Describe one section of legislation relevant to Simon’s accident involving the table saw, and explain how CraftWood Furniture failed to comply with this regulation.</w:t>
      </w:r>
    </w:p>
    <w:p w14:paraId="0EE4293B"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w:t>
      </w:r>
      <w:r w:rsidRPr="00ED007A">
        <w:rPr>
          <w:rFonts w:ascii="Century Gothic" w:eastAsia="Times New Roman" w:hAnsi="Century Gothic" w:cs="Arial"/>
          <w:bCs/>
          <w:color w:val="000000"/>
          <w:lang w:eastAsia="en-ZA"/>
        </w:rPr>
        <w:br/>
        <w:t xml:space="preserve">The </w:t>
      </w:r>
      <w:r w:rsidRPr="00ED007A">
        <w:rPr>
          <w:rFonts w:ascii="Century Gothic" w:eastAsia="Times New Roman" w:hAnsi="Century Gothic" w:cs="Arial"/>
          <w:b/>
          <w:bCs/>
          <w:color w:val="000000"/>
          <w:lang w:eastAsia="en-ZA"/>
        </w:rPr>
        <w:t>Occupational Health and Safety Act (OHSA)</w:t>
      </w:r>
      <w:r w:rsidRPr="00ED007A">
        <w:rPr>
          <w:rFonts w:ascii="Century Gothic" w:eastAsia="Times New Roman" w:hAnsi="Century Gothic" w:cs="Arial"/>
          <w:bCs/>
          <w:color w:val="000000"/>
          <w:lang w:eastAsia="en-ZA"/>
        </w:rPr>
        <w:t xml:space="preserve"> requires that all machinery in the workplace be equipped with safety devices, such as machine guards, to protect workers from harm. CraftWood Furniture failed to comply with this legislation by allowing the table saw to be operated without its guard, resulting in Simon’s injury. Proper maintenance and safety checks could have ensured that all safety devices were in place.</w:t>
      </w:r>
    </w:p>
    <w:p w14:paraId="620E83D7"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4963F731">
          <v:rect id="_x0000_i1236" style="width:0;height:1.5pt" o:hralign="center" o:hrstd="t" o:hr="t" fillcolor="#a0a0a0" stroked="f"/>
        </w:pict>
      </w:r>
    </w:p>
    <w:p w14:paraId="61E4ACEA"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Question 2: Compliance Principles (IAC1602)</w:t>
      </w:r>
    </w:p>
    <w:p w14:paraId="1CCA76BC"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Identify two key principles of compliance that CraftWood Furniture should follow to prevent future accidents and explain how they can be applied.</w:t>
      </w:r>
    </w:p>
    <w:p w14:paraId="1E39C917"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w:t>
      </w:r>
    </w:p>
    <w:p w14:paraId="29E43313" w14:textId="77777777" w:rsidR="00ED007A" w:rsidRPr="00ED007A" w:rsidRDefault="00ED007A" w:rsidP="00ED007A">
      <w:pPr>
        <w:numPr>
          <w:ilvl w:val="0"/>
          <w:numId w:val="1421"/>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Regular Safety Inspections</w:t>
      </w:r>
      <w:r w:rsidRPr="00ED007A">
        <w:rPr>
          <w:rFonts w:ascii="Century Gothic" w:eastAsia="Times New Roman" w:hAnsi="Century Gothic" w:cs="Arial"/>
          <w:bCs/>
          <w:color w:val="000000"/>
          <w:lang w:eastAsia="en-ZA"/>
        </w:rPr>
        <w:t>: CraftWood Furniture should conduct routine safety inspections to ensure that all equipment is functioning properly and that safety measures, such as guards and emergency stops, are in place. This would have identified the missing guard on the table saw before the accident occurred.</w:t>
      </w:r>
    </w:p>
    <w:p w14:paraId="328830D3" w14:textId="77777777" w:rsidR="00ED007A" w:rsidRPr="00ED007A" w:rsidRDefault="00ED007A" w:rsidP="00ED007A">
      <w:pPr>
        <w:numPr>
          <w:ilvl w:val="0"/>
          <w:numId w:val="1421"/>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lastRenderedPageBreak/>
        <w:t>Employee Training and Awareness</w:t>
      </w:r>
      <w:r w:rsidRPr="00ED007A">
        <w:rPr>
          <w:rFonts w:ascii="Century Gothic" w:eastAsia="Times New Roman" w:hAnsi="Century Gothic" w:cs="Arial"/>
          <w:bCs/>
          <w:color w:val="000000"/>
          <w:lang w:eastAsia="en-ZA"/>
        </w:rPr>
        <w:t>: Compliance also requires that all workers receive ongoing training on the safe use of machinery and the importance of reporting hazards. Simon should have been encouraged to report the missing guard, which could have prevented his injury.</w:t>
      </w:r>
    </w:p>
    <w:p w14:paraId="2DC5EF16"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B0EF76F">
          <v:rect id="_x0000_i1237" style="width:0;height:1.5pt" o:hralign="center" o:hrstd="t" o:hr="t" fillcolor="#a0a0a0" stroked="f"/>
        </w:pict>
      </w:r>
    </w:p>
    <w:p w14:paraId="1D71F011"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Question 3: Implications of Non-Compliance (IAC1603)</w:t>
      </w:r>
    </w:p>
    <w:p w14:paraId="3713842F"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Analyze the potential implications for CraftWood Furniture if they continue to neglect compliance with health and safety regulations.</w:t>
      </w:r>
    </w:p>
    <w:p w14:paraId="02C2C7E9"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w:t>
      </w:r>
      <w:r w:rsidRPr="00ED007A">
        <w:rPr>
          <w:rFonts w:ascii="Century Gothic" w:eastAsia="Times New Roman" w:hAnsi="Century Gothic" w:cs="Arial"/>
          <w:bCs/>
          <w:color w:val="000000"/>
          <w:lang w:eastAsia="en-ZA"/>
        </w:rPr>
        <w:br/>
        <w:t>Non-compliance with safety regulations could result in several consequences for CraftWood Furniture:</w:t>
      </w:r>
    </w:p>
    <w:p w14:paraId="057BD80A" w14:textId="77777777" w:rsidR="00ED007A" w:rsidRPr="00ED007A" w:rsidRDefault="00ED007A" w:rsidP="00ED007A">
      <w:pPr>
        <w:numPr>
          <w:ilvl w:val="0"/>
          <w:numId w:val="1422"/>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Legal Penalties</w:t>
      </w:r>
      <w:r w:rsidRPr="00ED007A">
        <w:rPr>
          <w:rFonts w:ascii="Century Gothic" w:eastAsia="Times New Roman" w:hAnsi="Century Gothic" w:cs="Arial"/>
          <w:bCs/>
          <w:color w:val="000000"/>
          <w:lang w:eastAsia="en-ZA"/>
        </w:rPr>
        <w:t>: The company could face fines, penalties, or lawsuits for failing to comply with the OHSA, especially if accidents like Simon’s continue to occur.</w:t>
      </w:r>
    </w:p>
    <w:p w14:paraId="7B1BB96B" w14:textId="77777777" w:rsidR="00ED007A" w:rsidRPr="00ED007A" w:rsidRDefault="00ED007A" w:rsidP="00ED007A">
      <w:pPr>
        <w:numPr>
          <w:ilvl w:val="0"/>
          <w:numId w:val="1422"/>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Increased Insurance Costs</w:t>
      </w:r>
      <w:r w:rsidRPr="00ED007A">
        <w:rPr>
          <w:rFonts w:ascii="Century Gothic" w:eastAsia="Times New Roman" w:hAnsi="Century Gothic" w:cs="Arial"/>
          <w:bCs/>
          <w:color w:val="000000"/>
          <w:lang w:eastAsia="en-ZA"/>
        </w:rPr>
        <w:t>: Frequent accidents can lead to higher workers’ compensation claims and insurance premiums, increasing operational costs.</w:t>
      </w:r>
    </w:p>
    <w:p w14:paraId="71A54122" w14:textId="77777777" w:rsidR="00ED007A" w:rsidRPr="00ED007A" w:rsidRDefault="00ED007A" w:rsidP="00ED007A">
      <w:pPr>
        <w:numPr>
          <w:ilvl w:val="0"/>
          <w:numId w:val="1422"/>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Reputation Damage</w:t>
      </w:r>
      <w:r w:rsidRPr="00ED007A">
        <w:rPr>
          <w:rFonts w:ascii="Century Gothic" w:eastAsia="Times New Roman" w:hAnsi="Century Gothic" w:cs="Arial"/>
          <w:bCs/>
          <w:color w:val="000000"/>
          <w:lang w:eastAsia="en-ZA"/>
        </w:rPr>
        <w:t>: Repeated safety violations could harm the company’s reputation, making it harder to attract skilled workers and clients.</w:t>
      </w:r>
    </w:p>
    <w:p w14:paraId="6BC0AF68" w14:textId="77777777" w:rsidR="00ED007A" w:rsidRPr="00ED007A" w:rsidRDefault="00ED007A" w:rsidP="00ED007A">
      <w:pPr>
        <w:numPr>
          <w:ilvl w:val="0"/>
          <w:numId w:val="1422"/>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Injury or Fatalities</w:t>
      </w:r>
      <w:r w:rsidRPr="00ED007A">
        <w:rPr>
          <w:rFonts w:ascii="Century Gothic" w:eastAsia="Times New Roman" w:hAnsi="Century Gothic" w:cs="Arial"/>
          <w:bCs/>
          <w:color w:val="000000"/>
          <w:lang w:eastAsia="en-ZA"/>
        </w:rPr>
        <w:t>: Failure to maintain safety standards could lead to more severe accidents or fatalities, further exposing the company to legal and ethical consequences.</w:t>
      </w:r>
    </w:p>
    <w:p w14:paraId="5A1624F0"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28370EA1">
          <v:rect id="_x0000_i1238" style="width:0;height:1.5pt" o:hralign="center" o:hrstd="t" o:hr="t" fillcolor="#a0a0a0" stroked="f"/>
        </w:pict>
      </w:r>
    </w:p>
    <w:p w14:paraId="1E93E448"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Question 4: Reporting Incidents and Accidents (IAC1604)</w:t>
      </w:r>
    </w:p>
    <w:p w14:paraId="2AA95082"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Explain why it is important for workers at CraftWood Furniture to report incidents and near-misses, such as the oil spill, and what steps management can take to encourage reporting.</w:t>
      </w:r>
    </w:p>
    <w:p w14:paraId="3C826777"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w:t>
      </w:r>
      <w:r w:rsidRPr="00ED007A">
        <w:rPr>
          <w:rFonts w:ascii="Century Gothic" w:eastAsia="Times New Roman" w:hAnsi="Century Gothic" w:cs="Arial"/>
          <w:bCs/>
          <w:color w:val="000000"/>
          <w:lang w:eastAsia="en-ZA"/>
        </w:rPr>
        <w:br/>
        <w:t>Reporting incidents and near-misses is critical to identifying hazards before they result in serious accidents. In the case of the oil spill, if it had been reported, management could have addressed the slippery condition and prevented potential injuries. Reporting also helps create a culture of safety by encouraging employees to take responsibility for workplace safety.</w:t>
      </w:r>
    </w:p>
    <w:p w14:paraId="71C80AB5"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To encourage reporting, management can:</w:t>
      </w:r>
    </w:p>
    <w:p w14:paraId="224FB0BA" w14:textId="77777777" w:rsidR="00ED007A" w:rsidRPr="00ED007A" w:rsidRDefault="00ED007A" w:rsidP="00ED007A">
      <w:pPr>
        <w:numPr>
          <w:ilvl w:val="0"/>
          <w:numId w:val="1423"/>
        </w:num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Implement an anonymous reporting system to make workers feel safe reporting hazards without fear of retaliation.</w:t>
      </w:r>
    </w:p>
    <w:p w14:paraId="663B837E" w14:textId="77777777" w:rsidR="00ED007A" w:rsidRPr="00ED007A" w:rsidRDefault="00ED007A" w:rsidP="00ED007A">
      <w:pPr>
        <w:numPr>
          <w:ilvl w:val="0"/>
          <w:numId w:val="1423"/>
        </w:num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Conduct safety meetings where employees are encouraged to share safety concerns and near-misses.</w:t>
      </w:r>
    </w:p>
    <w:p w14:paraId="14307442" w14:textId="77777777" w:rsidR="00ED007A" w:rsidRPr="00ED007A" w:rsidRDefault="00ED007A" w:rsidP="00ED007A">
      <w:pPr>
        <w:numPr>
          <w:ilvl w:val="0"/>
          <w:numId w:val="1423"/>
        </w:num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Reward employees for proactive safety reporting and participation in safety programs.</w:t>
      </w:r>
    </w:p>
    <w:p w14:paraId="7A660C0C"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lastRenderedPageBreak/>
        <w:t>Question 5: Risk and Hazard Identification (IAC1605)</w:t>
      </w:r>
    </w:p>
    <w:p w14:paraId="37E92BB6"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Identify two hazards present in CraftWood Furniture’s workshop and explain how they can be mitigated to prevent future accidents.</w:t>
      </w:r>
    </w:p>
    <w:p w14:paraId="073EA8A2"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Model Answer</w:t>
      </w:r>
      <w:r w:rsidRPr="00ED007A">
        <w:rPr>
          <w:rFonts w:ascii="Century Gothic" w:eastAsia="Times New Roman" w:hAnsi="Century Gothic" w:cs="Arial"/>
          <w:bCs/>
          <w:color w:val="000000"/>
          <w:lang w:eastAsia="en-ZA"/>
        </w:rPr>
        <w:t>:</w:t>
      </w:r>
    </w:p>
    <w:p w14:paraId="09D7F538" w14:textId="77777777" w:rsidR="00ED007A" w:rsidRPr="00ED007A" w:rsidRDefault="00ED007A" w:rsidP="00ED007A">
      <w:pPr>
        <w:numPr>
          <w:ilvl w:val="0"/>
          <w:numId w:val="1424"/>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Machinery Hazards</w:t>
      </w:r>
      <w:r w:rsidRPr="00ED007A">
        <w:rPr>
          <w:rFonts w:ascii="Century Gothic" w:eastAsia="Times New Roman" w:hAnsi="Century Gothic" w:cs="Arial"/>
          <w:bCs/>
          <w:color w:val="000000"/>
          <w:lang w:eastAsia="en-ZA"/>
        </w:rPr>
        <w:t>: The missing guard on the table saw is a significant hazard. To mitigate this risk, CraftWood Furniture should ensure that all machinery undergoes regular maintenance checks, and safety devices like guards and emergency stops should never be bypassed.</w:t>
      </w:r>
    </w:p>
    <w:p w14:paraId="3CE718D2" w14:textId="77777777" w:rsidR="00ED007A" w:rsidRPr="00ED007A" w:rsidRDefault="00ED007A" w:rsidP="00ED007A">
      <w:pPr>
        <w:numPr>
          <w:ilvl w:val="0"/>
          <w:numId w:val="1424"/>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Slips and Falls</w:t>
      </w:r>
      <w:r w:rsidRPr="00ED007A">
        <w:rPr>
          <w:rFonts w:ascii="Century Gothic" w:eastAsia="Times New Roman" w:hAnsi="Century Gothic" w:cs="Arial"/>
          <w:bCs/>
          <w:color w:val="000000"/>
          <w:lang w:eastAsia="en-ZA"/>
        </w:rPr>
        <w:t>: The oil spill presents a slipping hazard. To prevent this, the company should implement housekeeping protocols, including immediate cleaning of spills and regular inspections of work areas to ensure they are free from hazards. Additionally, workers should be trained to report spills immediately and use proper signage to warn others.</w:t>
      </w:r>
    </w:p>
    <w:p w14:paraId="08B001F7"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1C711801">
          <v:rect id="_x0000_i1239" style="width:0;height:1.5pt" o:hralign="center" o:hrstd="t" o:hr="t" fillcolor="#a0a0a0" stroked="f"/>
        </w:pict>
      </w:r>
    </w:p>
    <w:p w14:paraId="634813C1" w14:textId="31851A10" w:rsidR="00ED007A" w:rsidRDefault="00ED007A" w:rsidP="000E0AF8">
      <w:pPr>
        <w:pStyle w:val="Heading2"/>
        <w:rPr>
          <w:rFonts w:eastAsia="Times New Roman"/>
          <w:lang w:eastAsia="en-ZA"/>
        </w:rPr>
      </w:pPr>
      <w:bookmarkStart w:id="80" w:name="_Toc195785819"/>
      <w:r w:rsidRPr="00ED007A">
        <w:rPr>
          <w:rFonts w:eastAsia="Times New Roman"/>
          <w:lang w:eastAsia="en-ZA"/>
        </w:rPr>
        <w:t>Marking Rubric</w:t>
      </w:r>
      <w:bookmarkEnd w:id="80"/>
    </w:p>
    <w:p w14:paraId="5A45B7DF" w14:textId="77777777" w:rsidR="000E0AF8" w:rsidRPr="000E0AF8" w:rsidRDefault="000E0AF8" w:rsidP="000E0AF8">
      <w:pPr>
        <w:rPr>
          <w:lang w:eastAsia="en-ZA"/>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6"/>
        <w:gridCol w:w="1059"/>
        <w:gridCol w:w="4901"/>
      </w:tblGrid>
      <w:tr w:rsidR="00ED007A" w:rsidRPr="00ED007A" w14:paraId="1FA914C1" w14:textId="77777777" w:rsidTr="000E0AF8">
        <w:trPr>
          <w:tblHeader/>
          <w:tblCellSpacing w:w="15" w:type="dxa"/>
        </w:trPr>
        <w:tc>
          <w:tcPr>
            <w:tcW w:w="0" w:type="auto"/>
            <w:vAlign w:val="center"/>
            <w:hideMark/>
          </w:tcPr>
          <w:p w14:paraId="5F2AC7B3"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Criteria</w:t>
            </w:r>
          </w:p>
        </w:tc>
        <w:tc>
          <w:tcPr>
            <w:tcW w:w="0" w:type="auto"/>
            <w:vAlign w:val="center"/>
            <w:hideMark/>
          </w:tcPr>
          <w:p w14:paraId="073C1026"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Score Range</w:t>
            </w:r>
          </w:p>
        </w:tc>
        <w:tc>
          <w:tcPr>
            <w:tcW w:w="0" w:type="auto"/>
            <w:vAlign w:val="center"/>
            <w:hideMark/>
          </w:tcPr>
          <w:p w14:paraId="2644276C"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Descriptors</w:t>
            </w:r>
          </w:p>
        </w:tc>
      </w:tr>
      <w:tr w:rsidR="00ED007A" w:rsidRPr="00ED007A" w14:paraId="0EABCEF9" w14:textId="77777777" w:rsidTr="000E0AF8">
        <w:trPr>
          <w:tblCellSpacing w:w="15" w:type="dxa"/>
        </w:trPr>
        <w:tc>
          <w:tcPr>
            <w:tcW w:w="0" w:type="auto"/>
            <w:vAlign w:val="center"/>
            <w:hideMark/>
          </w:tcPr>
          <w:p w14:paraId="348E04A2"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IAC1601: Application of legislation and standards</w:t>
            </w:r>
          </w:p>
        </w:tc>
        <w:tc>
          <w:tcPr>
            <w:tcW w:w="0" w:type="auto"/>
            <w:vAlign w:val="center"/>
            <w:hideMark/>
          </w:tcPr>
          <w:p w14:paraId="4754907F"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0-3</w:t>
            </w:r>
          </w:p>
        </w:tc>
        <w:tc>
          <w:tcPr>
            <w:tcW w:w="0" w:type="auto"/>
            <w:vAlign w:val="center"/>
            <w:hideMark/>
          </w:tcPr>
          <w:p w14:paraId="12382338" w14:textId="77777777"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 Comprehensive understanding of relevant legislation and its application (3 points).</w:t>
            </w:r>
          </w:p>
        </w:tc>
      </w:tr>
    </w:tbl>
    <w:p w14:paraId="3A22A8EC" w14:textId="77777777" w:rsidR="000E0AF8" w:rsidRDefault="000E0AF8" w:rsidP="00ED007A">
      <w:pPr>
        <w:rPr>
          <w:rFonts w:ascii="Century Gothic" w:eastAsia="Times New Roman" w:hAnsi="Century Gothic" w:cs="Arial"/>
          <w:bCs/>
          <w:color w:val="000000"/>
          <w:lang w:eastAsia="en-ZA"/>
        </w:rPr>
      </w:pPr>
    </w:p>
    <w:p w14:paraId="2ECAF62F" w14:textId="3D534BC0"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 xml:space="preserve">- Adequate understanding with minor gaps (2 points).  </w:t>
      </w:r>
    </w:p>
    <w:p w14:paraId="3B5334D4" w14:textId="5D649BF1"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 xml:space="preserve">- Basic understanding with limited detail (1 point).  </w:t>
      </w:r>
    </w:p>
    <w:p w14:paraId="021E74FF" w14:textId="29935591"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 xml:space="preserve">- No relevant description or </w:t>
      </w:r>
      <w:r w:rsidR="000E0AF8">
        <w:rPr>
          <w:rFonts w:ascii="Century Gothic" w:eastAsia="Times New Roman" w:hAnsi="Century Gothic" w:cs="Arial"/>
          <w:bCs/>
          <w:color w:val="000000"/>
          <w:lang w:eastAsia="en-ZA"/>
        </w:rPr>
        <w:t xml:space="preserve">incorrect response (0 points). </w:t>
      </w:r>
    </w:p>
    <w:p w14:paraId="5DD9086E" w14:textId="77777777" w:rsidR="000E0AF8" w:rsidRDefault="000E0AF8" w:rsidP="00ED007A">
      <w:pPr>
        <w:rPr>
          <w:rFonts w:ascii="Century Gothic" w:eastAsia="Times New Roman" w:hAnsi="Century Gothic" w:cs="Arial"/>
          <w:b/>
          <w:bCs/>
          <w:color w:val="000000"/>
          <w:lang w:eastAsia="en-ZA"/>
        </w:rPr>
      </w:pPr>
    </w:p>
    <w:p w14:paraId="25E5D9B7"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IAC1602: Description of compliance principles</w:t>
      </w:r>
      <w:r w:rsidRPr="00ED007A">
        <w:rPr>
          <w:rFonts w:ascii="Century Gothic" w:eastAsia="Times New Roman" w:hAnsi="Century Gothic" w:cs="Arial"/>
          <w:bCs/>
          <w:color w:val="000000"/>
          <w:lang w:eastAsia="en-ZA"/>
        </w:rPr>
        <w:t xml:space="preserve"> | 0-3 | - Clear and detailed description of compliance principles with examples (3 points).</w:t>
      </w:r>
      <w:r w:rsidRPr="00ED007A">
        <w:rPr>
          <w:rFonts w:ascii="Century Gothic" w:eastAsia="Times New Roman" w:hAnsi="Century Gothic" w:cs="Arial"/>
          <w:bCs/>
          <w:color w:val="000000"/>
          <w:lang w:eastAsia="en-ZA"/>
        </w:rPr>
        <w:br/>
        <w:t>- Adequate description with minor gaps (2 points).</w:t>
      </w:r>
      <w:r w:rsidRPr="00ED007A">
        <w:rPr>
          <w:rFonts w:ascii="Century Gothic" w:eastAsia="Times New Roman" w:hAnsi="Century Gothic" w:cs="Arial"/>
          <w:bCs/>
          <w:color w:val="000000"/>
          <w:lang w:eastAsia="en-ZA"/>
        </w:rPr>
        <w:br/>
        <w:t>- Basic description with limited examples (1 point).</w:t>
      </w:r>
      <w:r w:rsidRPr="00ED007A">
        <w:rPr>
          <w:rFonts w:ascii="Century Gothic" w:eastAsia="Times New Roman" w:hAnsi="Century Gothic" w:cs="Arial"/>
          <w:bCs/>
          <w:color w:val="000000"/>
          <w:lang w:eastAsia="en-ZA"/>
        </w:rPr>
        <w:br/>
        <w:t>- No relevant description or inc</w:t>
      </w:r>
      <w:r w:rsidR="000E0AF8">
        <w:rPr>
          <w:rFonts w:ascii="Century Gothic" w:eastAsia="Times New Roman" w:hAnsi="Century Gothic" w:cs="Arial"/>
          <w:bCs/>
          <w:color w:val="000000"/>
          <w:lang w:eastAsia="en-ZA"/>
        </w:rPr>
        <w:t xml:space="preserve">orrect response (0 points). </w:t>
      </w:r>
    </w:p>
    <w:p w14:paraId="12529A1B"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IAC1603: Analysis of implications of non-compliance</w:t>
      </w:r>
      <w:r w:rsidRPr="00ED007A">
        <w:rPr>
          <w:rFonts w:ascii="Century Gothic" w:eastAsia="Times New Roman" w:hAnsi="Century Gothic" w:cs="Arial"/>
          <w:bCs/>
          <w:color w:val="000000"/>
          <w:lang w:eastAsia="en-ZA"/>
        </w:rPr>
        <w:t xml:space="preserve"> | 0-3 | - Comprehensive analysis of non-compliance consequences (3 points).</w:t>
      </w:r>
      <w:r w:rsidRPr="00ED007A">
        <w:rPr>
          <w:rFonts w:ascii="Century Gothic" w:eastAsia="Times New Roman" w:hAnsi="Century Gothic" w:cs="Arial"/>
          <w:bCs/>
          <w:color w:val="000000"/>
          <w:lang w:eastAsia="en-ZA"/>
        </w:rPr>
        <w:br/>
        <w:t>- Adequate analysis with minor gaps (2 points).</w:t>
      </w:r>
      <w:r w:rsidRPr="00ED007A">
        <w:rPr>
          <w:rFonts w:ascii="Century Gothic" w:eastAsia="Times New Roman" w:hAnsi="Century Gothic" w:cs="Arial"/>
          <w:bCs/>
          <w:color w:val="000000"/>
          <w:lang w:eastAsia="en-ZA"/>
        </w:rPr>
        <w:br/>
        <w:t>- Basic analysis with limited detail (1 point).</w:t>
      </w:r>
      <w:r w:rsidRPr="00ED007A">
        <w:rPr>
          <w:rFonts w:ascii="Century Gothic" w:eastAsia="Times New Roman" w:hAnsi="Century Gothic" w:cs="Arial"/>
          <w:bCs/>
          <w:color w:val="000000"/>
          <w:lang w:eastAsia="en-ZA"/>
        </w:rPr>
        <w:br/>
        <w:t>- No relevant analysis or inc</w:t>
      </w:r>
      <w:r w:rsidR="000E0AF8">
        <w:rPr>
          <w:rFonts w:ascii="Century Gothic" w:eastAsia="Times New Roman" w:hAnsi="Century Gothic" w:cs="Arial"/>
          <w:bCs/>
          <w:color w:val="000000"/>
          <w:lang w:eastAsia="en-ZA"/>
        </w:rPr>
        <w:t xml:space="preserve">orrect response (0 points). </w:t>
      </w:r>
    </w:p>
    <w:p w14:paraId="3893DE55"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IAC1604: Justification for reporting incidents and accidents</w:t>
      </w:r>
      <w:r w:rsidRPr="00ED007A">
        <w:rPr>
          <w:rFonts w:ascii="Century Gothic" w:eastAsia="Times New Roman" w:hAnsi="Century Gothic" w:cs="Arial"/>
          <w:bCs/>
          <w:color w:val="000000"/>
          <w:lang w:eastAsia="en-ZA"/>
        </w:rPr>
        <w:t>| 0-3 | - Clear justification for reporting incidents with detailed reasoning (3 points).</w:t>
      </w:r>
      <w:r w:rsidRPr="00ED007A">
        <w:rPr>
          <w:rFonts w:ascii="Century Gothic" w:eastAsia="Times New Roman" w:hAnsi="Century Gothic" w:cs="Arial"/>
          <w:bCs/>
          <w:color w:val="000000"/>
          <w:lang w:eastAsia="en-ZA"/>
        </w:rPr>
        <w:br/>
        <w:t>- Adequate justification with minor gaps (2 points).</w:t>
      </w:r>
      <w:r w:rsidRPr="00ED007A">
        <w:rPr>
          <w:rFonts w:ascii="Century Gothic" w:eastAsia="Times New Roman" w:hAnsi="Century Gothic" w:cs="Arial"/>
          <w:bCs/>
          <w:color w:val="000000"/>
          <w:lang w:eastAsia="en-ZA"/>
        </w:rPr>
        <w:br/>
      </w:r>
      <w:r w:rsidRPr="00ED007A">
        <w:rPr>
          <w:rFonts w:ascii="Century Gothic" w:eastAsia="Times New Roman" w:hAnsi="Century Gothic" w:cs="Arial"/>
          <w:bCs/>
          <w:color w:val="000000"/>
          <w:lang w:eastAsia="en-ZA"/>
        </w:rPr>
        <w:lastRenderedPageBreak/>
        <w:t>- Basic reasoning provided (1 point).</w:t>
      </w:r>
      <w:r w:rsidRPr="00ED007A">
        <w:rPr>
          <w:rFonts w:ascii="Century Gothic" w:eastAsia="Times New Roman" w:hAnsi="Century Gothic" w:cs="Arial"/>
          <w:bCs/>
          <w:color w:val="000000"/>
          <w:lang w:eastAsia="en-ZA"/>
        </w:rPr>
        <w:br/>
        <w:t>- No relevant justification or inc</w:t>
      </w:r>
      <w:r w:rsidR="000E0AF8">
        <w:rPr>
          <w:rFonts w:ascii="Century Gothic" w:eastAsia="Times New Roman" w:hAnsi="Century Gothic" w:cs="Arial"/>
          <w:bCs/>
          <w:color w:val="000000"/>
          <w:lang w:eastAsia="en-ZA"/>
        </w:rPr>
        <w:t xml:space="preserve">orrect response (0 points). </w:t>
      </w:r>
    </w:p>
    <w:p w14:paraId="4781A295" w14:textId="77777777" w:rsidR="000E0AF8"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IAC1605: Explanation of risk and hazard identification/mitigation</w:t>
      </w:r>
      <w:r w:rsidRPr="00ED007A">
        <w:rPr>
          <w:rFonts w:ascii="Century Gothic" w:eastAsia="Times New Roman" w:hAnsi="Century Gothic" w:cs="Arial"/>
          <w:bCs/>
          <w:color w:val="000000"/>
          <w:lang w:eastAsia="en-ZA"/>
        </w:rPr>
        <w:t xml:space="preserve"> | 0-3 | - Strong understanding of risk identification and mitigation with examples (3 points).</w:t>
      </w:r>
      <w:r w:rsidRPr="00ED007A">
        <w:rPr>
          <w:rFonts w:ascii="Century Gothic" w:eastAsia="Times New Roman" w:hAnsi="Century Gothic" w:cs="Arial"/>
          <w:bCs/>
          <w:color w:val="000000"/>
          <w:lang w:eastAsia="en-ZA"/>
        </w:rPr>
        <w:br/>
        <w:t>- Adequate understanding with some gaps (2 points).</w:t>
      </w:r>
      <w:r w:rsidRPr="00ED007A">
        <w:rPr>
          <w:rFonts w:ascii="Century Gothic" w:eastAsia="Times New Roman" w:hAnsi="Century Gothic" w:cs="Arial"/>
          <w:bCs/>
          <w:color w:val="000000"/>
          <w:lang w:eastAsia="en-ZA"/>
        </w:rPr>
        <w:br/>
        <w:t>- Basic understanding with limited detail (1 point).</w:t>
      </w:r>
      <w:r w:rsidRPr="00ED007A">
        <w:rPr>
          <w:rFonts w:ascii="Century Gothic" w:eastAsia="Times New Roman" w:hAnsi="Century Gothic" w:cs="Arial"/>
          <w:bCs/>
          <w:color w:val="000000"/>
          <w:lang w:eastAsia="en-ZA"/>
        </w:rPr>
        <w:br/>
        <w:t>- No relevant explanation or incorrect response (0 poin</w:t>
      </w:r>
      <w:r w:rsidR="000E0AF8">
        <w:rPr>
          <w:rFonts w:ascii="Century Gothic" w:eastAsia="Times New Roman" w:hAnsi="Century Gothic" w:cs="Arial"/>
          <w:bCs/>
          <w:color w:val="000000"/>
          <w:lang w:eastAsia="en-ZA"/>
        </w:rPr>
        <w:t xml:space="preserve">ts). </w:t>
      </w:r>
    </w:p>
    <w:p w14:paraId="657B1527" w14:textId="3A3612F2" w:rsidR="00ED007A" w:rsidRP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Total Score</w:t>
      </w:r>
      <w:r w:rsidRPr="00ED007A">
        <w:rPr>
          <w:rFonts w:ascii="Century Gothic" w:eastAsia="Times New Roman" w:hAnsi="Century Gothic" w:cs="Arial"/>
          <w:bCs/>
          <w:color w:val="000000"/>
          <w:lang w:eastAsia="en-ZA"/>
        </w:rPr>
        <w:t xml:space="preserve"> | </w:t>
      </w:r>
      <w:r w:rsidRPr="00ED007A">
        <w:rPr>
          <w:rFonts w:ascii="Century Gothic" w:eastAsia="Times New Roman" w:hAnsi="Century Gothic" w:cs="Arial"/>
          <w:b/>
          <w:bCs/>
          <w:color w:val="000000"/>
          <w:lang w:eastAsia="en-ZA"/>
        </w:rPr>
        <w:t>0-15</w:t>
      </w:r>
      <w:r w:rsidRPr="00ED007A">
        <w:rPr>
          <w:rFonts w:ascii="Century Gothic" w:eastAsia="Times New Roman" w:hAnsi="Century Gothic" w:cs="Arial"/>
          <w:bCs/>
          <w:color w:val="000000"/>
          <w:lang w:eastAsia="en-ZA"/>
        </w:rPr>
        <w:t xml:space="preserve"> | Total score out of 15 |</w:t>
      </w:r>
    </w:p>
    <w:p w14:paraId="3DE7740E" w14:textId="77777777" w:rsidR="00ED007A" w:rsidRPr="00ED007A" w:rsidRDefault="00F216F2" w:rsidP="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pict w14:anchorId="39B2A1B9">
          <v:rect id="_x0000_i1240" style="width:0;height:1.5pt" o:hralign="center" o:hrstd="t" o:hr="t" fillcolor="#a0a0a0" stroked="f"/>
        </w:pict>
      </w:r>
    </w:p>
    <w:p w14:paraId="735C035E" w14:textId="77777777" w:rsidR="00ED007A" w:rsidRPr="00ED007A" w:rsidRDefault="00ED007A" w:rsidP="00ED007A">
      <w:pPr>
        <w:rPr>
          <w:rFonts w:ascii="Century Gothic" w:eastAsia="Times New Roman" w:hAnsi="Century Gothic" w:cs="Arial"/>
          <w:b/>
          <w:bCs/>
          <w:color w:val="000000"/>
          <w:lang w:eastAsia="en-ZA"/>
        </w:rPr>
      </w:pPr>
      <w:r w:rsidRPr="00ED007A">
        <w:rPr>
          <w:rFonts w:ascii="Century Gothic" w:eastAsia="Times New Roman" w:hAnsi="Century Gothic" w:cs="Arial"/>
          <w:b/>
          <w:bCs/>
          <w:color w:val="000000"/>
          <w:lang w:eastAsia="en-ZA"/>
        </w:rPr>
        <w:t>Model Scoring Example</w:t>
      </w:r>
    </w:p>
    <w:p w14:paraId="2BFA1586" w14:textId="77777777" w:rsidR="00ED007A" w:rsidRPr="00ED007A" w:rsidRDefault="00ED007A" w:rsidP="00ED007A">
      <w:pPr>
        <w:numPr>
          <w:ilvl w:val="0"/>
          <w:numId w:val="1425"/>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IAC1601</w:t>
      </w:r>
      <w:r w:rsidRPr="00ED007A">
        <w:rPr>
          <w:rFonts w:ascii="Century Gothic" w:eastAsia="Times New Roman" w:hAnsi="Century Gothic" w:cs="Arial"/>
          <w:bCs/>
          <w:color w:val="000000"/>
          <w:lang w:eastAsia="en-ZA"/>
        </w:rPr>
        <w:t>: 3 (Comprehensive application of legislation and standards)</w:t>
      </w:r>
    </w:p>
    <w:p w14:paraId="34189092" w14:textId="77777777" w:rsidR="00ED007A" w:rsidRPr="00ED007A" w:rsidRDefault="00ED007A" w:rsidP="00ED007A">
      <w:pPr>
        <w:numPr>
          <w:ilvl w:val="0"/>
          <w:numId w:val="1425"/>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IAC1602</w:t>
      </w:r>
      <w:r w:rsidRPr="00ED007A">
        <w:rPr>
          <w:rFonts w:ascii="Century Gothic" w:eastAsia="Times New Roman" w:hAnsi="Century Gothic" w:cs="Arial"/>
          <w:bCs/>
          <w:color w:val="000000"/>
          <w:lang w:eastAsia="en-ZA"/>
        </w:rPr>
        <w:t>: 2 (Adequate description of compliance principles)</w:t>
      </w:r>
    </w:p>
    <w:p w14:paraId="2D6EF12E" w14:textId="77777777" w:rsidR="00ED007A" w:rsidRPr="00ED007A" w:rsidRDefault="00ED007A" w:rsidP="00ED007A">
      <w:pPr>
        <w:numPr>
          <w:ilvl w:val="0"/>
          <w:numId w:val="1425"/>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IAC1603</w:t>
      </w:r>
      <w:r w:rsidRPr="00ED007A">
        <w:rPr>
          <w:rFonts w:ascii="Century Gothic" w:eastAsia="Times New Roman" w:hAnsi="Century Gothic" w:cs="Arial"/>
          <w:bCs/>
          <w:color w:val="000000"/>
          <w:lang w:eastAsia="en-ZA"/>
        </w:rPr>
        <w:t>: 3 (Clear analysis of non-compliance consequences)</w:t>
      </w:r>
    </w:p>
    <w:p w14:paraId="142737C6" w14:textId="77777777" w:rsidR="00ED007A" w:rsidRPr="00ED007A" w:rsidRDefault="00ED007A" w:rsidP="00ED007A">
      <w:pPr>
        <w:numPr>
          <w:ilvl w:val="0"/>
          <w:numId w:val="1425"/>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IAC1604</w:t>
      </w:r>
      <w:r w:rsidRPr="00ED007A">
        <w:rPr>
          <w:rFonts w:ascii="Century Gothic" w:eastAsia="Times New Roman" w:hAnsi="Century Gothic" w:cs="Arial"/>
          <w:bCs/>
          <w:color w:val="000000"/>
          <w:lang w:eastAsia="en-ZA"/>
        </w:rPr>
        <w:t>: 3 (Strong justification for reporting incidents and accidents)</w:t>
      </w:r>
    </w:p>
    <w:p w14:paraId="3F935409" w14:textId="77777777" w:rsidR="00ED007A" w:rsidRPr="00ED007A" w:rsidRDefault="00ED007A" w:rsidP="00ED007A">
      <w:pPr>
        <w:numPr>
          <w:ilvl w:val="0"/>
          <w:numId w:val="1425"/>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IAC1605</w:t>
      </w:r>
      <w:r w:rsidRPr="00ED007A">
        <w:rPr>
          <w:rFonts w:ascii="Century Gothic" w:eastAsia="Times New Roman" w:hAnsi="Century Gothic" w:cs="Arial"/>
          <w:bCs/>
          <w:color w:val="000000"/>
          <w:lang w:eastAsia="en-ZA"/>
        </w:rPr>
        <w:t>: 2 (Adequate understanding of risk and hazard identification)</w:t>
      </w:r>
    </w:p>
    <w:p w14:paraId="120BC473" w14:textId="77777777" w:rsidR="00ED007A" w:rsidRPr="00ED007A" w:rsidRDefault="00ED007A" w:rsidP="00ED007A">
      <w:pPr>
        <w:numPr>
          <w:ilvl w:val="0"/>
          <w:numId w:val="1425"/>
        </w:numPr>
        <w:rPr>
          <w:rFonts w:ascii="Century Gothic" w:eastAsia="Times New Roman" w:hAnsi="Century Gothic" w:cs="Arial"/>
          <w:bCs/>
          <w:color w:val="000000"/>
          <w:lang w:eastAsia="en-ZA"/>
        </w:rPr>
      </w:pPr>
      <w:r w:rsidRPr="00ED007A">
        <w:rPr>
          <w:rFonts w:ascii="Century Gothic" w:eastAsia="Times New Roman" w:hAnsi="Century Gothic" w:cs="Arial"/>
          <w:b/>
          <w:bCs/>
          <w:color w:val="000000"/>
          <w:lang w:eastAsia="en-ZA"/>
        </w:rPr>
        <w:t>Total Score</w:t>
      </w:r>
      <w:r w:rsidRPr="00ED007A">
        <w:rPr>
          <w:rFonts w:ascii="Century Gothic" w:eastAsia="Times New Roman" w:hAnsi="Century Gothic" w:cs="Arial"/>
          <w:bCs/>
          <w:color w:val="000000"/>
          <w:lang w:eastAsia="en-ZA"/>
        </w:rPr>
        <w:t>: 13/15</w:t>
      </w:r>
    </w:p>
    <w:p w14:paraId="687C27D2" w14:textId="623C077D" w:rsidR="00ED007A" w:rsidRDefault="00ED007A" w:rsidP="00ED007A">
      <w:pPr>
        <w:rPr>
          <w:rFonts w:ascii="Century Gothic" w:eastAsia="Times New Roman" w:hAnsi="Century Gothic" w:cs="Arial"/>
          <w:bCs/>
          <w:color w:val="000000"/>
          <w:lang w:eastAsia="en-ZA"/>
        </w:rPr>
      </w:pPr>
      <w:r w:rsidRPr="00ED007A">
        <w:rPr>
          <w:rFonts w:ascii="Century Gothic" w:eastAsia="Times New Roman" w:hAnsi="Century Gothic" w:cs="Arial"/>
          <w:bCs/>
          <w:color w:val="000000"/>
          <w:lang w:eastAsia="en-ZA"/>
        </w:rPr>
        <w:t>This case study allows learners to apply their understanding of safety regulations, compliance, risk management, and incident reporting in a real-world scenario. The scenario-based questions and rubric provide a detailed evaluation of the learner’s ability to analyse workplace safety challenges and offer solutions for maintaining a safe and compliant environment.</w:t>
      </w:r>
    </w:p>
    <w:p w14:paraId="33F82259" w14:textId="77777777" w:rsidR="00ED007A" w:rsidRDefault="00ED007A">
      <w:pPr>
        <w:rPr>
          <w:rFonts w:ascii="Century Gothic" w:eastAsia="Times New Roman" w:hAnsi="Century Gothic" w:cs="Arial"/>
          <w:bCs/>
          <w:color w:val="000000"/>
          <w:lang w:eastAsia="en-ZA"/>
        </w:rPr>
      </w:pPr>
      <w:r>
        <w:rPr>
          <w:rFonts w:ascii="Century Gothic" w:eastAsia="Times New Roman" w:hAnsi="Century Gothic" w:cs="Arial"/>
          <w:bCs/>
          <w:color w:val="000000"/>
          <w:lang w:eastAsia="en-ZA"/>
        </w:rPr>
        <w:br w:type="page"/>
      </w:r>
    </w:p>
    <w:p w14:paraId="7C60072C" w14:textId="77777777" w:rsidR="00ED007A" w:rsidRPr="00ED007A" w:rsidRDefault="00ED007A" w:rsidP="00ED007A">
      <w:pPr>
        <w:rPr>
          <w:rFonts w:ascii="Century Gothic" w:eastAsia="Times New Roman" w:hAnsi="Century Gothic" w:cs="Arial"/>
          <w:bCs/>
          <w:color w:val="000000"/>
          <w:lang w:eastAsia="en-ZA"/>
        </w:rPr>
      </w:pPr>
    </w:p>
    <w:p w14:paraId="5AA89967" w14:textId="77777777" w:rsidR="00ED007A" w:rsidRPr="00ED007A" w:rsidRDefault="00ED007A" w:rsidP="00ED007A">
      <w:pPr>
        <w:rPr>
          <w:rFonts w:ascii="Century Gothic" w:eastAsia="Times New Roman" w:hAnsi="Century Gothic" w:cs="Arial"/>
          <w:bCs/>
          <w:color w:val="000000"/>
          <w:lang w:eastAsia="en-ZA"/>
        </w:rPr>
      </w:pPr>
    </w:p>
    <w:p w14:paraId="194BE64E" w14:textId="23501CD4" w:rsidR="00ED007A" w:rsidRPr="00ED007A" w:rsidRDefault="00ED007A" w:rsidP="00ED007A">
      <w:pPr>
        <w:rPr>
          <w:rFonts w:ascii="Century Gothic" w:eastAsia="Times New Roman" w:hAnsi="Century Gothic" w:cs="Arial"/>
          <w:bCs/>
          <w:color w:val="000000"/>
          <w:lang w:eastAsia="en-ZA"/>
        </w:rPr>
      </w:pPr>
    </w:p>
    <w:p w14:paraId="01718473" w14:textId="77777777" w:rsidR="00282916" w:rsidRPr="00282916" w:rsidRDefault="00282916" w:rsidP="00282916">
      <w:pPr>
        <w:rPr>
          <w:rFonts w:ascii="Century Gothic" w:eastAsia="Times New Roman" w:hAnsi="Century Gothic" w:cs="Arial"/>
          <w:bCs/>
          <w:color w:val="000000"/>
          <w:lang w:eastAsia="en-ZA"/>
        </w:rPr>
      </w:pPr>
    </w:p>
    <w:p w14:paraId="181F14D9" w14:textId="77777777" w:rsidR="00282916" w:rsidRPr="00282916" w:rsidRDefault="00282916" w:rsidP="00282916">
      <w:pPr>
        <w:rPr>
          <w:rFonts w:ascii="Century Gothic" w:eastAsia="Times New Roman" w:hAnsi="Century Gothic" w:cs="Arial"/>
          <w:bCs/>
          <w:color w:val="000000"/>
          <w:lang w:eastAsia="en-ZA"/>
        </w:rPr>
      </w:pPr>
    </w:p>
    <w:p w14:paraId="299A70E4" w14:textId="77777777" w:rsidR="00282916" w:rsidRPr="00282916" w:rsidRDefault="00282916" w:rsidP="00282916">
      <w:pPr>
        <w:rPr>
          <w:rFonts w:ascii="Century Gothic" w:eastAsia="Times New Roman" w:hAnsi="Century Gothic" w:cs="Arial"/>
          <w:bCs/>
          <w:color w:val="000000"/>
          <w:lang w:eastAsia="en-ZA"/>
        </w:rPr>
      </w:pPr>
    </w:p>
    <w:p w14:paraId="5F55FBEA" w14:textId="77777777" w:rsidR="00282916" w:rsidRPr="00282916" w:rsidRDefault="00282916" w:rsidP="00282916">
      <w:pPr>
        <w:rPr>
          <w:rFonts w:ascii="Century Gothic" w:eastAsia="Times New Roman" w:hAnsi="Century Gothic" w:cs="Arial"/>
          <w:bCs/>
          <w:color w:val="000000"/>
          <w:lang w:eastAsia="en-ZA"/>
        </w:rPr>
      </w:pPr>
    </w:p>
    <w:p w14:paraId="3AE14481" w14:textId="77777777" w:rsidR="00282916" w:rsidRPr="00282916" w:rsidRDefault="00282916" w:rsidP="00282916">
      <w:pPr>
        <w:rPr>
          <w:rFonts w:ascii="Century Gothic" w:eastAsia="Times New Roman" w:hAnsi="Century Gothic" w:cs="Arial"/>
          <w:bCs/>
          <w:color w:val="000000"/>
          <w:lang w:eastAsia="en-ZA"/>
        </w:rPr>
      </w:pPr>
    </w:p>
    <w:p w14:paraId="5E7DE242" w14:textId="77777777" w:rsidR="00282916" w:rsidRPr="00282916" w:rsidRDefault="00282916" w:rsidP="00282916">
      <w:pPr>
        <w:rPr>
          <w:rFonts w:ascii="Century Gothic" w:eastAsia="Times New Roman" w:hAnsi="Century Gothic" w:cs="Arial"/>
          <w:bCs/>
          <w:color w:val="000000"/>
          <w:lang w:eastAsia="en-ZA"/>
        </w:rPr>
      </w:pPr>
    </w:p>
    <w:p w14:paraId="18B1658D" w14:textId="77777777" w:rsidR="009E2A5D" w:rsidRPr="009E2A5D" w:rsidRDefault="009E2A5D" w:rsidP="009E2A5D">
      <w:pPr>
        <w:rPr>
          <w:rFonts w:ascii="Century Gothic" w:eastAsia="Times New Roman" w:hAnsi="Century Gothic" w:cs="Arial"/>
          <w:bCs/>
          <w:color w:val="000000"/>
          <w:lang w:eastAsia="en-ZA"/>
        </w:rPr>
      </w:pPr>
    </w:p>
    <w:p w14:paraId="4D7707BB" w14:textId="77777777" w:rsidR="009E2A5D" w:rsidRPr="009E2A5D" w:rsidRDefault="009E2A5D" w:rsidP="009E2A5D">
      <w:pPr>
        <w:rPr>
          <w:rFonts w:ascii="Century Gothic" w:eastAsia="Times New Roman" w:hAnsi="Century Gothic" w:cs="Arial"/>
          <w:bCs/>
          <w:color w:val="000000"/>
          <w:lang w:eastAsia="en-ZA"/>
        </w:rPr>
      </w:pPr>
    </w:p>
    <w:p w14:paraId="25ABE5EF" w14:textId="3983E43B" w:rsidR="009E2A5D" w:rsidRPr="009E2A5D" w:rsidRDefault="009E2A5D" w:rsidP="009E2A5D">
      <w:pPr>
        <w:rPr>
          <w:rFonts w:ascii="Century Gothic" w:eastAsia="Times New Roman" w:hAnsi="Century Gothic" w:cs="Arial"/>
          <w:bCs/>
          <w:color w:val="000000"/>
          <w:lang w:eastAsia="en-ZA"/>
        </w:rPr>
      </w:pPr>
    </w:p>
    <w:p w14:paraId="5F993B7B" w14:textId="77777777" w:rsidR="009E2A5D" w:rsidRPr="009E2A5D" w:rsidRDefault="009E2A5D" w:rsidP="009E2A5D">
      <w:pPr>
        <w:rPr>
          <w:rFonts w:ascii="Century Gothic" w:eastAsia="Times New Roman" w:hAnsi="Century Gothic" w:cs="Arial"/>
          <w:bCs/>
          <w:color w:val="000000"/>
          <w:lang w:eastAsia="en-ZA"/>
        </w:rPr>
      </w:pPr>
    </w:p>
    <w:p w14:paraId="20CA27B6" w14:textId="77777777" w:rsidR="009E2A5D" w:rsidRPr="009E2A5D" w:rsidRDefault="009E2A5D" w:rsidP="009E2A5D">
      <w:pPr>
        <w:rPr>
          <w:rFonts w:ascii="Century Gothic" w:eastAsia="Times New Roman" w:hAnsi="Century Gothic" w:cs="Arial"/>
          <w:bCs/>
          <w:color w:val="000000"/>
          <w:lang w:eastAsia="en-ZA"/>
        </w:rPr>
      </w:pPr>
    </w:p>
    <w:p w14:paraId="0B4A548E" w14:textId="77777777" w:rsidR="009E2A5D" w:rsidRPr="009E2A5D" w:rsidRDefault="009E2A5D" w:rsidP="009E2A5D">
      <w:pPr>
        <w:rPr>
          <w:rFonts w:ascii="Century Gothic" w:eastAsia="Times New Roman" w:hAnsi="Century Gothic" w:cs="Arial"/>
          <w:bCs/>
          <w:color w:val="000000"/>
          <w:lang w:eastAsia="en-ZA"/>
        </w:rPr>
      </w:pPr>
    </w:p>
    <w:p w14:paraId="609B9ADC" w14:textId="77777777" w:rsidR="009E2A5D" w:rsidRPr="009E2A5D" w:rsidRDefault="009E2A5D" w:rsidP="009E2A5D">
      <w:pPr>
        <w:rPr>
          <w:rFonts w:ascii="Century Gothic" w:eastAsia="Times New Roman" w:hAnsi="Century Gothic" w:cs="Arial"/>
          <w:bCs/>
          <w:color w:val="000000"/>
          <w:lang w:eastAsia="en-ZA"/>
        </w:rPr>
      </w:pPr>
    </w:p>
    <w:p w14:paraId="57EBAD43" w14:textId="77777777" w:rsidR="009E2A5D" w:rsidRPr="009E2A5D" w:rsidRDefault="009E2A5D" w:rsidP="009E2A5D">
      <w:pPr>
        <w:rPr>
          <w:rFonts w:ascii="Century Gothic" w:eastAsia="Times New Roman" w:hAnsi="Century Gothic" w:cs="Arial"/>
          <w:bCs/>
          <w:color w:val="000000"/>
          <w:lang w:eastAsia="en-ZA"/>
        </w:rPr>
      </w:pPr>
    </w:p>
    <w:p w14:paraId="3C596EB5" w14:textId="77777777" w:rsidR="00B56A9E" w:rsidRPr="00B56A9E" w:rsidRDefault="00B56A9E" w:rsidP="00B56A9E">
      <w:pPr>
        <w:rPr>
          <w:rFonts w:ascii="Century Gothic" w:eastAsia="Times New Roman" w:hAnsi="Century Gothic" w:cs="Arial"/>
          <w:bCs/>
          <w:color w:val="000000"/>
          <w:lang w:eastAsia="en-ZA"/>
        </w:rPr>
      </w:pPr>
    </w:p>
    <w:p w14:paraId="6EEAAEDC" w14:textId="77777777" w:rsidR="00B56A9E" w:rsidRPr="00B56A9E" w:rsidRDefault="00B56A9E" w:rsidP="00B56A9E">
      <w:pPr>
        <w:rPr>
          <w:rFonts w:ascii="Century Gothic" w:eastAsia="Times New Roman" w:hAnsi="Century Gothic" w:cs="Arial"/>
          <w:bCs/>
          <w:color w:val="000000"/>
          <w:lang w:eastAsia="en-ZA"/>
        </w:rPr>
      </w:pPr>
    </w:p>
    <w:p w14:paraId="103BF081" w14:textId="77777777" w:rsidR="00490C1E" w:rsidRPr="00490C1E" w:rsidRDefault="00490C1E" w:rsidP="00490C1E">
      <w:pPr>
        <w:rPr>
          <w:rFonts w:ascii="Century Gothic" w:eastAsia="Times New Roman" w:hAnsi="Century Gothic" w:cs="Arial"/>
          <w:bCs/>
          <w:color w:val="000000"/>
          <w:lang w:eastAsia="en-ZA"/>
        </w:rPr>
      </w:pPr>
    </w:p>
    <w:p w14:paraId="4DA5FFF1" w14:textId="77777777" w:rsidR="00490C1E" w:rsidRPr="00490C1E" w:rsidRDefault="00490C1E" w:rsidP="00490C1E">
      <w:pPr>
        <w:rPr>
          <w:rFonts w:ascii="Century Gothic" w:eastAsia="Times New Roman" w:hAnsi="Century Gothic" w:cs="Arial"/>
          <w:bCs/>
          <w:color w:val="000000"/>
          <w:lang w:eastAsia="en-ZA"/>
        </w:rPr>
      </w:pPr>
    </w:p>
    <w:p w14:paraId="7E581C19" w14:textId="31CCCA9A" w:rsidR="00490C1E" w:rsidRPr="00490C1E" w:rsidRDefault="00490C1E" w:rsidP="00490C1E">
      <w:pPr>
        <w:rPr>
          <w:rFonts w:ascii="Century Gothic" w:eastAsia="Times New Roman" w:hAnsi="Century Gothic" w:cs="Arial"/>
          <w:bCs/>
          <w:color w:val="000000"/>
          <w:lang w:eastAsia="en-ZA"/>
        </w:rPr>
      </w:pPr>
    </w:p>
    <w:p w14:paraId="153AE212" w14:textId="77777777" w:rsidR="00490C1E" w:rsidRPr="00490C1E" w:rsidRDefault="00490C1E" w:rsidP="00490C1E">
      <w:pPr>
        <w:rPr>
          <w:rFonts w:ascii="Century Gothic" w:eastAsia="Times New Roman" w:hAnsi="Century Gothic" w:cs="Arial"/>
          <w:bCs/>
          <w:vanish/>
          <w:color w:val="000000"/>
          <w:lang w:eastAsia="en-ZA"/>
        </w:rPr>
      </w:pPr>
      <w:r w:rsidRPr="00490C1E">
        <w:rPr>
          <w:rFonts w:ascii="Century Gothic" w:eastAsia="Times New Roman" w:hAnsi="Century Gothic" w:cs="Arial"/>
          <w:bCs/>
          <w:vanish/>
          <w:color w:val="000000"/>
          <w:lang w:eastAsia="en-ZA"/>
        </w:rPr>
        <w:t>Top of Form</w:t>
      </w:r>
    </w:p>
    <w:p w14:paraId="0EFF911A" w14:textId="161B62E9" w:rsidR="00490C1E" w:rsidRPr="00490C1E" w:rsidRDefault="00490C1E" w:rsidP="00490C1E">
      <w:pPr>
        <w:rPr>
          <w:rFonts w:ascii="Century Gothic" w:eastAsia="Times New Roman" w:hAnsi="Century Gothic" w:cs="Arial"/>
          <w:bCs/>
          <w:color w:val="000000"/>
          <w:lang w:eastAsia="en-ZA"/>
        </w:rPr>
      </w:pPr>
    </w:p>
    <w:sectPr w:rsidR="00490C1E" w:rsidRPr="00490C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CDCE2" w14:textId="77777777" w:rsidR="00F216F2" w:rsidRDefault="00F216F2" w:rsidP="009608E1">
      <w:pPr>
        <w:spacing w:after="0" w:line="240" w:lineRule="auto"/>
      </w:pPr>
      <w:r>
        <w:separator/>
      </w:r>
    </w:p>
  </w:endnote>
  <w:endnote w:type="continuationSeparator" w:id="0">
    <w:p w14:paraId="5E58EF38" w14:textId="77777777" w:rsidR="00F216F2" w:rsidRDefault="00F216F2" w:rsidP="0096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A3B10" w14:textId="77777777" w:rsidR="00F216F2" w:rsidRDefault="00F216F2" w:rsidP="009608E1">
      <w:pPr>
        <w:spacing w:after="0" w:line="240" w:lineRule="auto"/>
      </w:pPr>
      <w:r>
        <w:separator/>
      </w:r>
    </w:p>
  </w:footnote>
  <w:footnote w:type="continuationSeparator" w:id="0">
    <w:p w14:paraId="0BA42420" w14:textId="77777777" w:rsidR="00F216F2" w:rsidRDefault="00F216F2" w:rsidP="00960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B1A"/>
    <w:multiLevelType w:val="multilevel"/>
    <w:tmpl w:val="7FF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D1C4A"/>
    <w:multiLevelType w:val="multilevel"/>
    <w:tmpl w:val="E9A4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8312C"/>
    <w:multiLevelType w:val="multilevel"/>
    <w:tmpl w:val="6602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835A3B"/>
    <w:multiLevelType w:val="multilevel"/>
    <w:tmpl w:val="BB6C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9036B5"/>
    <w:multiLevelType w:val="multilevel"/>
    <w:tmpl w:val="176C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9327DF"/>
    <w:multiLevelType w:val="multilevel"/>
    <w:tmpl w:val="B0AC3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9579DF"/>
    <w:multiLevelType w:val="multilevel"/>
    <w:tmpl w:val="6ED0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D10FFE"/>
    <w:multiLevelType w:val="multilevel"/>
    <w:tmpl w:val="8254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ED3459"/>
    <w:multiLevelType w:val="multilevel"/>
    <w:tmpl w:val="DF96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170206"/>
    <w:multiLevelType w:val="multilevel"/>
    <w:tmpl w:val="9E10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387E1B"/>
    <w:multiLevelType w:val="multilevel"/>
    <w:tmpl w:val="5CC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414465"/>
    <w:multiLevelType w:val="multilevel"/>
    <w:tmpl w:val="1E0AE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41454E"/>
    <w:multiLevelType w:val="multilevel"/>
    <w:tmpl w:val="FA94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4327D9"/>
    <w:multiLevelType w:val="multilevel"/>
    <w:tmpl w:val="D61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19562B9"/>
    <w:multiLevelType w:val="multilevel"/>
    <w:tmpl w:val="6010C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1972326"/>
    <w:multiLevelType w:val="multilevel"/>
    <w:tmpl w:val="2E14F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19B4FDC"/>
    <w:multiLevelType w:val="multilevel"/>
    <w:tmpl w:val="C4E8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1AF50C8"/>
    <w:multiLevelType w:val="multilevel"/>
    <w:tmpl w:val="8AB2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273A88"/>
    <w:multiLevelType w:val="multilevel"/>
    <w:tmpl w:val="4234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3025E7"/>
    <w:multiLevelType w:val="multilevel"/>
    <w:tmpl w:val="8E4A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634B4B"/>
    <w:multiLevelType w:val="multilevel"/>
    <w:tmpl w:val="930A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2651C86"/>
    <w:multiLevelType w:val="multilevel"/>
    <w:tmpl w:val="CB9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663DB6"/>
    <w:multiLevelType w:val="multilevel"/>
    <w:tmpl w:val="3E7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26C062D"/>
    <w:multiLevelType w:val="multilevel"/>
    <w:tmpl w:val="4050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292581A"/>
    <w:multiLevelType w:val="multilevel"/>
    <w:tmpl w:val="3D42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297181B"/>
    <w:multiLevelType w:val="multilevel"/>
    <w:tmpl w:val="E910B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2B57C3F"/>
    <w:multiLevelType w:val="multilevel"/>
    <w:tmpl w:val="84985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2CC7951"/>
    <w:multiLevelType w:val="multilevel"/>
    <w:tmpl w:val="B748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2D66D92"/>
    <w:multiLevelType w:val="multilevel"/>
    <w:tmpl w:val="866E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2F80D95"/>
    <w:multiLevelType w:val="multilevel"/>
    <w:tmpl w:val="A4BE7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310223A"/>
    <w:multiLevelType w:val="multilevel"/>
    <w:tmpl w:val="638C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32A1A11"/>
    <w:multiLevelType w:val="multilevel"/>
    <w:tmpl w:val="62AE3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32B3457"/>
    <w:multiLevelType w:val="multilevel"/>
    <w:tmpl w:val="7AD4A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345149C"/>
    <w:multiLevelType w:val="multilevel"/>
    <w:tmpl w:val="C43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35919C8"/>
    <w:multiLevelType w:val="multilevel"/>
    <w:tmpl w:val="7B7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35D40CC"/>
    <w:multiLevelType w:val="multilevel"/>
    <w:tmpl w:val="2BD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35D432C"/>
    <w:multiLevelType w:val="multilevel"/>
    <w:tmpl w:val="51A0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36F625D"/>
    <w:multiLevelType w:val="multilevel"/>
    <w:tmpl w:val="8FBA4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3742ABF"/>
    <w:multiLevelType w:val="multilevel"/>
    <w:tmpl w:val="28A4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3870CF0"/>
    <w:multiLevelType w:val="multilevel"/>
    <w:tmpl w:val="2864E7C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3A034D0"/>
    <w:multiLevelType w:val="multilevel"/>
    <w:tmpl w:val="8104F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3A4665F"/>
    <w:multiLevelType w:val="multilevel"/>
    <w:tmpl w:val="40F0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3B5752B"/>
    <w:multiLevelType w:val="multilevel"/>
    <w:tmpl w:val="A1FC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3CF56A6"/>
    <w:multiLevelType w:val="multilevel"/>
    <w:tmpl w:val="BBBC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3D10BEE"/>
    <w:multiLevelType w:val="multilevel"/>
    <w:tmpl w:val="A9D0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3E8052C"/>
    <w:multiLevelType w:val="multilevel"/>
    <w:tmpl w:val="416C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3ED4B1A"/>
    <w:multiLevelType w:val="multilevel"/>
    <w:tmpl w:val="D38A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3ED5681"/>
    <w:multiLevelType w:val="multilevel"/>
    <w:tmpl w:val="A9D6F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4317BBF"/>
    <w:multiLevelType w:val="multilevel"/>
    <w:tmpl w:val="5BDE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4393413"/>
    <w:multiLevelType w:val="multilevel"/>
    <w:tmpl w:val="0C46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461327E"/>
    <w:multiLevelType w:val="multilevel"/>
    <w:tmpl w:val="ABD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4666B1C"/>
    <w:multiLevelType w:val="multilevel"/>
    <w:tmpl w:val="A5149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4C36930"/>
    <w:multiLevelType w:val="multilevel"/>
    <w:tmpl w:val="6A026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4F317BE"/>
    <w:multiLevelType w:val="multilevel"/>
    <w:tmpl w:val="FA38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512425D"/>
    <w:multiLevelType w:val="multilevel"/>
    <w:tmpl w:val="56C0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5136C1E"/>
    <w:multiLevelType w:val="multilevel"/>
    <w:tmpl w:val="1F72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54735A6"/>
    <w:multiLevelType w:val="multilevel"/>
    <w:tmpl w:val="C232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5566856"/>
    <w:multiLevelType w:val="multilevel"/>
    <w:tmpl w:val="DDB0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5652BA9"/>
    <w:multiLevelType w:val="multilevel"/>
    <w:tmpl w:val="3542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56F2D40"/>
    <w:multiLevelType w:val="multilevel"/>
    <w:tmpl w:val="773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58A2E3A"/>
    <w:multiLevelType w:val="multilevel"/>
    <w:tmpl w:val="247E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5A83182"/>
    <w:multiLevelType w:val="multilevel"/>
    <w:tmpl w:val="1888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5AF30F0"/>
    <w:multiLevelType w:val="multilevel"/>
    <w:tmpl w:val="61267E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5D31B32"/>
    <w:multiLevelType w:val="multilevel"/>
    <w:tmpl w:val="2032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5DF59E0"/>
    <w:multiLevelType w:val="multilevel"/>
    <w:tmpl w:val="7C1E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5DF6A46"/>
    <w:multiLevelType w:val="multilevel"/>
    <w:tmpl w:val="85F6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5F66CAB"/>
    <w:multiLevelType w:val="multilevel"/>
    <w:tmpl w:val="619C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60B002A"/>
    <w:multiLevelType w:val="multilevel"/>
    <w:tmpl w:val="F604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6506BD7"/>
    <w:multiLevelType w:val="multilevel"/>
    <w:tmpl w:val="BA9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66213FB"/>
    <w:multiLevelType w:val="multilevel"/>
    <w:tmpl w:val="5328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6650E9F"/>
    <w:multiLevelType w:val="multilevel"/>
    <w:tmpl w:val="54F2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6970350"/>
    <w:multiLevelType w:val="multilevel"/>
    <w:tmpl w:val="711A9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6BD20E1"/>
    <w:multiLevelType w:val="multilevel"/>
    <w:tmpl w:val="39CC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6C5769F"/>
    <w:multiLevelType w:val="multilevel"/>
    <w:tmpl w:val="2932E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6DB2009"/>
    <w:multiLevelType w:val="multilevel"/>
    <w:tmpl w:val="864C8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70D2406"/>
    <w:multiLevelType w:val="multilevel"/>
    <w:tmpl w:val="6E84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71E301A"/>
    <w:multiLevelType w:val="multilevel"/>
    <w:tmpl w:val="3B023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71F4F2A"/>
    <w:multiLevelType w:val="multilevel"/>
    <w:tmpl w:val="907E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73940AE"/>
    <w:multiLevelType w:val="multilevel"/>
    <w:tmpl w:val="19564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74A51E2"/>
    <w:multiLevelType w:val="multilevel"/>
    <w:tmpl w:val="0216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74E6BD6"/>
    <w:multiLevelType w:val="multilevel"/>
    <w:tmpl w:val="A4C4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7795A1B"/>
    <w:multiLevelType w:val="multilevel"/>
    <w:tmpl w:val="F45E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7A211F0"/>
    <w:multiLevelType w:val="multilevel"/>
    <w:tmpl w:val="C960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7B02428"/>
    <w:multiLevelType w:val="multilevel"/>
    <w:tmpl w:val="B718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7CC3F66"/>
    <w:multiLevelType w:val="multilevel"/>
    <w:tmpl w:val="BCC2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7D9405C"/>
    <w:multiLevelType w:val="multilevel"/>
    <w:tmpl w:val="A7D6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7DB1EF6"/>
    <w:multiLevelType w:val="multilevel"/>
    <w:tmpl w:val="FDB82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07F03318"/>
    <w:multiLevelType w:val="multilevel"/>
    <w:tmpl w:val="B9B4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7FE3AFD"/>
    <w:multiLevelType w:val="multilevel"/>
    <w:tmpl w:val="847CF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81C4418"/>
    <w:multiLevelType w:val="multilevel"/>
    <w:tmpl w:val="0A3E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84610D8"/>
    <w:multiLevelType w:val="multilevel"/>
    <w:tmpl w:val="CD9E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85A18BA"/>
    <w:multiLevelType w:val="multilevel"/>
    <w:tmpl w:val="A4B4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86665F4"/>
    <w:multiLevelType w:val="multilevel"/>
    <w:tmpl w:val="22D6F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86E13CD"/>
    <w:multiLevelType w:val="multilevel"/>
    <w:tmpl w:val="A2FAD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8832D5D"/>
    <w:multiLevelType w:val="multilevel"/>
    <w:tmpl w:val="1EDE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8A67B5C"/>
    <w:multiLevelType w:val="multilevel"/>
    <w:tmpl w:val="874A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8C33F70"/>
    <w:multiLevelType w:val="multilevel"/>
    <w:tmpl w:val="F5EC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8E5600B"/>
    <w:multiLevelType w:val="multilevel"/>
    <w:tmpl w:val="AC26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8E61A6B"/>
    <w:multiLevelType w:val="multilevel"/>
    <w:tmpl w:val="814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9094B55"/>
    <w:multiLevelType w:val="multilevel"/>
    <w:tmpl w:val="88B8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92629BB"/>
    <w:multiLevelType w:val="multilevel"/>
    <w:tmpl w:val="2D6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9343773"/>
    <w:multiLevelType w:val="multilevel"/>
    <w:tmpl w:val="E670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945551A"/>
    <w:multiLevelType w:val="multilevel"/>
    <w:tmpl w:val="4112A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94D7108"/>
    <w:multiLevelType w:val="multilevel"/>
    <w:tmpl w:val="0EC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96D4B57"/>
    <w:multiLevelType w:val="multilevel"/>
    <w:tmpl w:val="1FEC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97279AD"/>
    <w:multiLevelType w:val="multilevel"/>
    <w:tmpl w:val="4C7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9936CDF"/>
    <w:multiLevelType w:val="multilevel"/>
    <w:tmpl w:val="FBCAF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9C04382"/>
    <w:multiLevelType w:val="multilevel"/>
    <w:tmpl w:val="3672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9DA135C"/>
    <w:multiLevelType w:val="multilevel"/>
    <w:tmpl w:val="AF00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A593C38"/>
    <w:multiLevelType w:val="multilevel"/>
    <w:tmpl w:val="F28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AA21A85"/>
    <w:multiLevelType w:val="multilevel"/>
    <w:tmpl w:val="27CA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AB32ADA"/>
    <w:multiLevelType w:val="multilevel"/>
    <w:tmpl w:val="2C94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AB9187E"/>
    <w:multiLevelType w:val="multilevel"/>
    <w:tmpl w:val="A362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AC259CD"/>
    <w:multiLevelType w:val="multilevel"/>
    <w:tmpl w:val="BE16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AD36423"/>
    <w:multiLevelType w:val="multilevel"/>
    <w:tmpl w:val="AC9A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AE515F3"/>
    <w:multiLevelType w:val="multilevel"/>
    <w:tmpl w:val="8EE0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B1F5BD2"/>
    <w:multiLevelType w:val="multilevel"/>
    <w:tmpl w:val="AB66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B3A7411"/>
    <w:multiLevelType w:val="multilevel"/>
    <w:tmpl w:val="055C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B3C3473"/>
    <w:multiLevelType w:val="multilevel"/>
    <w:tmpl w:val="9808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0B6B4502"/>
    <w:multiLevelType w:val="multilevel"/>
    <w:tmpl w:val="639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BB01A3B"/>
    <w:multiLevelType w:val="multilevel"/>
    <w:tmpl w:val="2312CD5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0BCF3942"/>
    <w:multiLevelType w:val="multilevel"/>
    <w:tmpl w:val="9A9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0BD52DBB"/>
    <w:multiLevelType w:val="multilevel"/>
    <w:tmpl w:val="4AC2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BDF23EE"/>
    <w:multiLevelType w:val="multilevel"/>
    <w:tmpl w:val="1A0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BFE4E78"/>
    <w:multiLevelType w:val="multilevel"/>
    <w:tmpl w:val="238A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0C1531D1"/>
    <w:multiLevelType w:val="multilevel"/>
    <w:tmpl w:val="C0AE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0C195C84"/>
    <w:multiLevelType w:val="multilevel"/>
    <w:tmpl w:val="0CD8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0C2A5548"/>
    <w:multiLevelType w:val="multilevel"/>
    <w:tmpl w:val="E1F6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0C461562"/>
    <w:multiLevelType w:val="multilevel"/>
    <w:tmpl w:val="ED0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0C572382"/>
    <w:multiLevelType w:val="multilevel"/>
    <w:tmpl w:val="E7C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0C762BD9"/>
    <w:multiLevelType w:val="multilevel"/>
    <w:tmpl w:val="C3F6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C776C6A"/>
    <w:multiLevelType w:val="multilevel"/>
    <w:tmpl w:val="F134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0C7938D0"/>
    <w:multiLevelType w:val="multilevel"/>
    <w:tmpl w:val="A688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0C8610B0"/>
    <w:multiLevelType w:val="multilevel"/>
    <w:tmpl w:val="A99C7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0C926617"/>
    <w:multiLevelType w:val="multilevel"/>
    <w:tmpl w:val="8734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0CAF3533"/>
    <w:multiLevelType w:val="multilevel"/>
    <w:tmpl w:val="62E0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0CD5013D"/>
    <w:multiLevelType w:val="multilevel"/>
    <w:tmpl w:val="5C12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0D496585"/>
    <w:multiLevelType w:val="multilevel"/>
    <w:tmpl w:val="BFD0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0D551CAB"/>
    <w:multiLevelType w:val="multilevel"/>
    <w:tmpl w:val="0DD2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0D5A6735"/>
    <w:multiLevelType w:val="multilevel"/>
    <w:tmpl w:val="486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0D622978"/>
    <w:multiLevelType w:val="multilevel"/>
    <w:tmpl w:val="146E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0D6755DF"/>
    <w:multiLevelType w:val="multilevel"/>
    <w:tmpl w:val="43DA4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0D7A431A"/>
    <w:multiLevelType w:val="multilevel"/>
    <w:tmpl w:val="E464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0D9E0DFB"/>
    <w:multiLevelType w:val="multilevel"/>
    <w:tmpl w:val="08642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0DAF2DE5"/>
    <w:multiLevelType w:val="multilevel"/>
    <w:tmpl w:val="D3F0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0DC743D6"/>
    <w:multiLevelType w:val="multilevel"/>
    <w:tmpl w:val="581C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0DE71929"/>
    <w:multiLevelType w:val="multilevel"/>
    <w:tmpl w:val="FE4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0E174367"/>
    <w:multiLevelType w:val="multilevel"/>
    <w:tmpl w:val="F024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0E225BFC"/>
    <w:multiLevelType w:val="multilevel"/>
    <w:tmpl w:val="4D7E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0E272EC1"/>
    <w:multiLevelType w:val="multilevel"/>
    <w:tmpl w:val="DF1A9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0E35469F"/>
    <w:multiLevelType w:val="multilevel"/>
    <w:tmpl w:val="EC14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0E394F52"/>
    <w:multiLevelType w:val="multilevel"/>
    <w:tmpl w:val="834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0E5D3FAF"/>
    <w:multiLevelType w:val="multilevel"/>
    <w:tmpl w:val="B09C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0EBD2601"/>
    <w:multiLevelType w:val="multilevel"/>
    <w:tmpl w:val="659C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0ED07546"/>
    <w:multiLevelType w:val="multilevel"/>
    <w:tmpl w:val="7FD6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0F113E8B"/>
    <w:multiLevelType w:val="multilevel"/>
    <w:tmpl w:val="50FA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0F21261F"/>
    <w:multiLevelType w:val="multilevel"/>
    <w:tmpl w:val="467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0F363735"/>
    <w:multiLevelType w:val="multilevel"/>
    <w:tmpl w:val="50B8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0F402E85"/>
    <w:multiLevelType w:val="multilevel"/>
    <w:tmpl w:val="A986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0F461E73"/>
    <w:multiLevelType w:val="multilevel"/>
    <w:tmpl w:val="C196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0F48783F"/>
    <w:multiLevelType w:val="multilevel"/>
    <w:tmpl w:val="CCC2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0F514B48"/>
    <w:multiLevelType w:val="multilevel"/>
    <w:tmpl w:val="8E84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0F79455E"/>
    <w:multiLevelType w:val="multilevel"/>
    <w:tmpl w:val="C500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0F8A51C4"/>
    <w:multiLevelType w:val="multilevel"/>
    <w:tmpl w:val="14BE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0F9619DC"/>
    <w:multiLevelType w:val="multilevel"/>
    <w:tmpl w:val="7322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0FCE1200"/>
    <w:multiLevelType w:val="multilevel"/>
    <w:tmpl w:val="65A4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0FE15D52"/>
    <w:multiLevelType w:val="multilevel"/>
    <w:tmpl w:val="D87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0FF85635"/>
    <w:multiLevelType w:val="multilevel"/>
    <w:tmpl w:val="13A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0FFE2C93"/>
    <w:multiLevelType w:val="multilevel"/>
    <w:tmpl w:val="850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002465B"/>
    <w:multiLevelType w:val="multilevel"/>
    <w:tmpl w:val="94540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01F1F39"/>
    <w:multiLevelType w:val="multilevel"/>
    <w:tmpl w:val="1EC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0302375"/>
    <w:multiLevelType w:val="multilevel"/>
    <w:tmpl w:val="E474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062211F"/>
    <w:multiLevelType w:val="multilevel"/>
    <w:tmpl w:val="93440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06A7752"/>
    <w:multiLevelType w:val="multilevel"/>
    <w:tmpl w:val="A87C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0972773"/>
    <w:multiLevelType w:val="multilevel"/>
    <w:tmpl w:val="359C0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0B17980"/>
    <w:multiLevelType w:val="multilevel"/>
    <w:tmpl w:val="E7F8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0C921BF"/>
    <w:multiLevelType w:val="multilevel"/>
    <w:tmpl w:val="AD4CB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0CE7197"/>
    <w:multiLevelType w:val="multilevel"/>
    <w:tmpl w:val="1608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0D85F80"/>
    <w:multiLevelType w:val="multilevel"/>
    <w:tmpl w:val="1796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0F110C2"/>
    <w:multiLevelType w:val="multilevel"/>
    <w:tmpl w:val="278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10119D3"/>
    <w:multiLevelType w:val="multilevel"/>
    <w:tmpl w:val="B128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1506CE3"/>
    <w:multiLevelType w:val="multilevel"/>
    <w:tmpl w:val="03005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1510182"/>
    <w:multiLevelType w:val="multilevel"/>
    <w:tmpl w:val="1302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1645B8D"/>
    <w:multiLevelType w:val="multilevel"/>
    <w:tmpl w:val="DD26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16E4DDA"/>
    <w:multiLevelType w:val="multilevel"/>
    <w:tmpl w:val="E3248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176164D"/>
    <w:multiLevelType w:val="multilevel"/>
    <w:tmpl w:val="644C5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19537F6"/>
    <w:multiLevelType w:val="multilevel"/>
    <w:tmpl w:val="1F2C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1A40273"/>
    <w:multiLevelType w:val="multilevel"/>
    <w:tmpl w:val="25BA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1EA6DEF"/>
    <w:multiLevelType w:val="multilevel"/>
    <w:tmpl w:val="66FE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2186473"/>
    <w:multiLevelType w:val="multilevel"/>
    <w:tmpl w:val="C94C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22A7D73"/>
    <w:multiLevelType w:val="multilevel"/>
    <w:tmpl w:val="F6B0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22F373B"/>
    <w:multiLevelType w:val="multilevel"/>
    <w:tmpl w:val="2076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23660FC"/>
    <w:multiLevelType w:val="multilevel"/>
    <w:tmpl w:val="E4C2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28708FA"/>
    <w:multiLevelType w:val="multilevel"/>
    <w:tmpl w:val="03FC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29A412F"/>
    <w:multiLevelType w:val="multilevel"/>
    <w:tmpl w:val="CBE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2F3213B"/>
    <w:multiLevelType w:val="multilevel"/>
    <w:tmpl w:val="F82EB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133B760A"/>
    <w:multiLevelType w:val="multilevel"/>
    <w:tmpl w:val="5912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345675F"/>
    <w:multiLevelType w:val="multilevel"/>
    <w:tmpl w:val="E6C8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35563AC"/>
    <w:multiLevelType w:val="multilevel"/>
    <w:tmpl w:val="008A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36117E6"/>
    <w:multiLevelType w:val="multilevel"/>
    <w:tmpl w:val="0E10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36A77EF"/>
    <w:multiLevelType w:val="multilevel"/>
    <w:tmpl w:val="AC76C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36C376E"/>
    <w:multiLevelType w:val="multilevel"/>
    <w:tmpl w:val="822A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136F2D14"/>
    <w:multiLevelType w:val="multilevel"/>
    <w:tmpl w:val="1A36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3B95830"/>
    <w:multiLevelType w:val="multilevel"/>
    <w:tmpl w:val="CEE8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3CC2BED"/>
    <w:multiLevelType w:val="multilevel"/>
    <w:tmpl w:val="ADEC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3DB5AD5"/>
    <w:multiLevelType w:val="multilevel"/>
    <w:tmpl w:val="CFD6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3DB6D84"/>
    <w:multiLevelType w:val="multilevel"/>
    <w:tmpl w:val="428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3F54726"/>
    <w:multiLevelType w:val="multilevel"/>
    <w:tmpl w:val="8672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13F83A44"/>
    <w:multiLevelType w:val="multilevel"/>
    <w:tmpl w:val="2AFC9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41656FF"/>
    <w:multiLevelType w:val="multilevel"/>
    <w:tmpl w:val="94A0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42038C3"/>
    <w:multiLevelType w:val="multilevel"/>
    <w:tmpl w:val="801A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142C1C9B"/>
    <w:multiLevelType w:val="multilevel"/>
    <w:tmpl w:val="41D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43735E6"/>
    <w:multiLevelType w:val="multilevel"/>
    <w:tmpl w:val="FF843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45358DA"/>
    <w:multiLevelType w:val="multilevel"/>
    <w:tmpl w:val="C46E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47A308A"/>
    <w:multiLevelType w:val="multilevel"/>
    <w:tmpl w:val="9A3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47C0DC9"/>
    <w:multiLevelType w:val="multilevel"/>
    <w:tmpl w:val="39723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148D09A0"/>
    <w:multiLevelType w:val="multilevel"/>
    <w:tmpl w:val="F9CA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49C5B79"/>
    <w:multiLevelType w:val="multilevel"/>
    <w:tmpl w:val="DB7CB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49F41DF"/>
    <w:multiLevelType w:val="multilevel"/>
    <w:tmpl w:val="9AECD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14A41E78"/>
    <w:multiLevelType w:val="multilevel"/>
    <w:tmpl w:val="161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4A81E86"/>
    <w:multiLevelType w:val="multilevel"/>
    <w:tmpl w:val="566C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4AC4B9C"/>
    <w:multiLevelType w:val="multilevel"/>
    <w:tmpl w:val="D73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4B16B95"/>
    <w:multiLevelType w:val="multilevel"/>
    <w:tmpl w:val="E5849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4BE7F2F"/>
    <w:multiLevelType w:val="multilevel"/>
    <w:tmpl w:val="1F2A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4D5741E"/>
    <w:multiLevelType w:val="multilevel"/>
    <w:tmpl w:val="06B2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4D67DE0"/>
    <w:multiLevelType w:val="multilevel"/>
    <w:tmpl w:val="B5B20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4DD09D6"/>
    <w:multiLevelType w:val="multilevel"/>
    <w:tmpl w:val="2268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1500479E"/>
    <w:multiLevelType w:val="multilevel"/>
    <w:tmpl w:val="6FF2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5062B62"/>
    <w:multiLevelType w:val="multilevel"/>
    <w:tmpl w:val="F266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50A680B"/>
    <w:multiLevelType w:val="multilevel"/>
    <w:tmpl w:val="64EE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5156FC0"/>
    <w:multiLevelType w:val="multilevel"/>
    <w:tmpl w:val="F5C053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151C7707"/>
    <w:multiLevelType w:val="multilevel"/>
    <w:tmpl w:val="4DF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51E63B0"/>
    <w:multiLevelType w:val="multilevel"/>
    <w:tmpl w:val="4F6C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1536705F"/>
    <w:multiLevelType w:val="multilevel"/>
    <w:tmpl w:val="6010A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5646455"/>
    <w:multiLevelType w:val="multilevel"/>
    <w:tmpl w:val="BB64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57A148F"/>
    <w:multiLevelType w:val="multilevel"/>
    <w:tmpl w:val="C354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5BF0291"/>
    <w:multiLevelType w:val="multilevel"/>
    <w:tmpl w:val="669C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15C3108F"/>
    <w:multiLevelType w:val="multilevel"/>
    <w:tmpl w:val="C7E0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5CC767E"/>
    <w:multiLevelType w:val="multilevel"/>
    <w:tmpl w:val="45C0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5D01392"/>
    <w:multiLevelType w:val="multilevel"/>
    <w:tmpl w:val="DA38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5DD740D"/>
    <w:multiLevelType w:val="multilevel"/>
    <w:tmpl w:val="B9F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5DE1F09"/>
    <w:multiLevelType w:val="multilevel"/>
    <w:tmpl w:val="951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5F63ABD"/>
    <w:multiLevelType w:val="multilevel"/>
    <w:tmpl w:val="386E2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5F871B6"/>
    <w:multiLevelType w:val="multilevel"/>
    <w:tmpl w:val="4D6CA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6184588"/>
    <w:multiLevelType w:val="multilevel"/>
    <w:tmpl w:val="5AD0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6283176"/>
    <w:multiLevelType w:val="multilevel"/>
    <w:tmpl w:val="926C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6381FB6"/>
    <w:multiLevelType w:val="multilevel"/>
    <w:tmpl w:val="A6524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164102E0"/>
    <w:multiLevelType w:val="multilevel"/>
    <w:tmpl w:val="FAD4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164335FF"/>
    <w:multiLevelType w:val="multilevel"/>
    <w:tmpl w:val="90C8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164D31CA"/>
    <w:multiLevelType w:val="multilevel"/>
    <w:tmpl w:val="A01A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6685A91"/>
    <w:multiLevelType w:val="multilevel"/>
    <w:tmpl w:val="8AFC6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16697113"/>
    <w:multiLevelType w:val="multilevel"/>
    <w:tmpl w:val="6956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16847E94"/>
    <w:multiLevelType w:val="multilevel"/>
    <w:tmpl w:val="7F7A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16A03DD3"/>
    <w:multiLevelType w:val="multilevel"/>
    <w:tmpl w:val="15F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16A97DC7"/>
    <w:multiLevelType w:val="multilevel"/>
    <w:tmpl w:val="115C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16B96CB5"/>
    <w:multiLevelType w:val="multilevel"/>
    <w:tmpl w:val="554E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16C52EDA"/>
    <w:multiLevelType w:val="multilevel"/>
    <w:tmpl w:val="1D72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16C533BC"/>
    <w:multiLevelType w:val="multilevel"/>
    <w:tmpl w:val="E62A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16F02290"/>
    <w:multiLevelType w:val="multilevel"/>
    <w:tmpl w:val="50D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16F618DD"/>
    <w:multiLevelType w:val="multilevel"/>
    <w:tmpl w:val="22D82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175718C3"/>
    <w:multiLevelType w:val="multilevel"/>
    <w:tmpl w:val="4E54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1761204E"/>
    <w:multiLevelType w:val="multilevel"/>
    <w:tmpl w:val="104C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176B097B"/>
    <w:multiLevelType w:val="multilevel"/>
    <w:tmpl w:val="B73C2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177B723C"/>
    <w:multiLevelType w:val="multilevel"/>
    <w:tmpl w:val="5AEE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17967A1B"/>
    <w:multiLevelType w:val="multilevel"/>
    <w:tmpl w:val="59C2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17DC0FCD"/>
    <w:multiLevelType w:val="multilevel"/>
    <w:tmpl w:val="CB2A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7E71F84"/>
    <w:multiLevelType w:val="multilevel"/>
    <w:tmpl w:val="8A7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17EA28AA"/>
    <w:multiLevelType w:val="multilevel"/>
    <w:tmpl w:val="9398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17F677D7"/>
    <w:multiLevelType w:val="multilevel"/>
    <w:tmpl w:val="AD6C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18024B62"/>
    <w:multiLevelType w:val="multilevel"/>
    <w:tmpl w:val="458E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18164882"/>
    <w:multiLevelType w:val="multilevel"/>
    <w:tmpl w:val="D700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184C5FDC"/>
    <w:multiLevelType w:val="multilevel"/>
    <w:tmpl w:val="7B12E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1854081B"/>
    <w:multiLevelType w:val="multilevel"/>
    <w:tmpl w:val="39EC8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18744FF7"/>
    <w:multiLevelType w:val="multilevel"/>
    <w:tmpl w:val="12F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18CE432E"/>
    <w:multiLevelType w:val="multilevel"/>
    <w:tmpl w:val="DAA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18E00265"/>
    <w:multiLevelType w:val="multilevel"/>
    <w:tmpl w:val="1910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18E95849"/>
    <w:multiLevelType w:val="multilevel"/>
    <w:tmpl w:val="53AC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19017AF9"/>
    <w:multiLevelType w:val="multilevel"/>
    <w:tmpl w:val="F754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190B6FCE"/>
    <w:multiLevelType w:val="multilevel"/>
    <w:tmpl w:val="1D8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19283A89"/>
    <w:multiLevelType w:val="multilevel"/>
    <w:tmpl w:val="922E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193B2A3B"/>
    <w:multiLevelType w:val="multilevel"/>
    <w:tmpl w:val="AFC8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195F148E"/>
    <w:multiLevelType w:val="multilevel"/>
    <w:tmpl w:val="A0D0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196604E0"/>
    <w:multiLevelType w:val="multilevel"/>
    <w:tmpl w:val="7262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196B4CD7"/>
    <w:multiLevelType w:val="multilevel"/>
    <w:tmpl w:val="3642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19C01CC0"/>
    <w:multiLevelType w:val="multilevel"/>
    <w:tmpl w:val="76CE3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19C96BBF"/>
    <w:multiLevelType w:val="multilevel"/>
    <w:tmpl w:val="80721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19D24A97"/>
    <w:multiLevelType w:val="multilevel"/>
    <w:tmpl w:val="9AD0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19E06508"/>
    <w:multiLevelType w:val="multilevel"/>
    <w:tmpl w:val="7C7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19E50B2E"/>
    <w:multiLevelType w:val="multilevel"/>
    <w:tmpl w:val="1F7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19F461BD"/>
    <w:multiLevelType w:val="multilevel"/>
    <w:tmpl w:val="AE56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19FB5662"/>
    <w:multiLevelType w:val="multilevel"/>
    <w:tmpl w:val="4BA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1A1C538D"/>
    <w:multiLevelType w:val="multilevel"/>
    <w:tmpl w:val="0B12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1A3E016F"/>
    <w:multiLevelType w:val="multilevel"/>
    <w:tmpl w:val="40A8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1A53087C"/>
    <w:multiLevelType w:val="multilevel"/>
    <w:tmpl w:val="41D62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1A710A1A"/>
    <w:multiLevelType w:val="multilevel"/>
    <w:tmpl w:val="4D62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1A795B11"/>
    <w:multiLevelType w:val="multilevel"/>
    <w:tmpl w:val="DC1C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1A7C2DA4"/>
    <w:multiLevelType w:val="multilevel"/>
    <w:tmpl w:val="4B2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1A9E45F1"/>
    <w:multiLevelType w:val="multilevel"/>
    <w:tmpl w:val="E9CCC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1AA85FE1"/>
    <w:multiLevelType w:val="multilevel"/>
    <w:tmpl w:val="E654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1AAE4AB8"/>
    <w:multiLevelType w:val="multilevel"/>
    <w:tmpl w:val="622E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1AD465CF"/>
    <w:multiLevelType w:val="multilevel"/>
    <w:tmpl w:val="1AF2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1AD7500A"/>
    <w:multiLevelType w:val="multilevel"/>
    <w:tmpl w:val="BC7C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1AF56469"/>
    <w:multiLevelType w:val="multilevel"/>
    <w:tmpl w:val="9B709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1B0B265F"/>
    <w:multiLevelType w:val="multilevel"/>
    <w:tmpl w:val="ACB0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1B165783"/>
    <w:multiLevelType w:val="multilevel"/>
    <w:tmpl w:val="0748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1B23402B"/>
    <w:multiLevelType w:val="multilevel"/>
    <w:tmpl w:val="EA94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1B414485"/>
    <w:multiLevelType w:val="multilevel"/>
    <w:tmpl w:val="A99C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1B5306C8"/>
    <w:multiLevelType w:val="multilevel"/>
    <w:tmpl w:val="AACE3A2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1B7A53A9"/>
    <w:multiLevelType w:val="multilevel"/>
    <w:tmpl w:val="9E74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1BBC2E39"/>
    <w:multiLevelType w:val="multilevel"/>
    <w:tmpl w:val="D76C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1BBE7826"/>
    <w:multiLevelType w:val="multilevel"/>
    <w:tmpl w:val="44E6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1BC206DF"/>
    <w:multiLevelType w:val="multilevel"/>
    <w:tmpl w:val="910E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1BCD30E1"/>
    <w:multiLevelType w:val="multilevel"/>
    <w:tmpl w:val="B2001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1BE14BD9"/>
    <w:multiLevelType w:val="multilevel"/>
    <w:tmpl w:val="0434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1C1C08E5"/>
    <w:multiLevelType w:val="multilevel"/>
    <w:tmpl w:val="C864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1C1F0901"/>
    <w:multiLevelType w:val="multilevel"/>
    <w:tmpl w:val="5460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1C27412A"/>
    <w:multiLevelType w:val="multilevel"/>
    <w:tmpl w:val="6D64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1C841A82"/>
    <w:multiLevelType w:val="multilevel"/>
    <w:tmpl w:val="2288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1CAE023A"/>
    <w:multiLevelType w:val="multilevel"/>
    <w:tmpl w:val="4FC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1CBA4ADC"/>
    <w:multiLevelType w:val="multilevel"/>
    <w:tmpl w:val="5254B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1CE24843"/>
    <w:multiLevelType w:val="multilevel"/>
    <w:tmpl w:val="DB76F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1CFD3CC6"/>
    <w:multiLevelType w:val="multilevel"/>
    <w:tmpl w:val="766C8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1D0B62E6"/>
    <w:multiLevelType w:val="multilevel"/>
    <w:tmpl w:val="C750E6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1D1023E6"/>
    <w:multiLevelType w:val="multilevel"/>
    <w:tmpl w:val="CABE8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1D2F386F"/>
    <w:multiLevelType w:val="multilevel"/>
    <w:tmpl w:val="7644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1D2F4F00"/>
    <w:multiLevelType w:val="multilevel"/>
    <w:tmpl w:val="160E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1D3C4C6C"/>
    <w:multiLevelType w:val="multilevel"/>
    <w:tmpl w:val="1E3A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1D5623B7"/>
    <w:multiLevelType w:val="multilevel"/>
    <w:tmpl w:val="A49C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1D934B44"/>
    <w:multiLevelType w:val="multilevel"/>
    <w:tmpl w:val="5D14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1DA447A5"/>
    <w:multiLevelType w:val="multilevel"/>
    <w:tmpl w:val="76D8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1DAE65CE"/>
    <w:multiLevelType w:val="multilevel"/>
    <w:tmpl w:val="D7F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1DB55673"/>
    <w:multiLevelType w:val="multilevel"/>
    <w:tmpl w:val="870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1DDD57C0"/>
    <w:multiLevelType w:val="multilevel"/>
    <w:tmpl w:val="356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1DEB6A0C"/>
    <w:multiLevelType w:val="multilevel"/>
    <w:tmpl w:val="26A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1E0E494C"/>
    <w:multiLevelType w:val="multilevel"/>
    <w:tmpl w:val="5198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1E375309"/>
    <w:multiLevelType w:val="multilevel"/>
    <w:tmpl w:val="AEF0D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1E427DD5"/>
    <w:multiLevelType w:val="multilevel"/>
    <w:tmpl w:val="5A94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1E4731D1"/>
    <w:multiLevelType w:val="multilevel"/>
    <w:tmpl w:val="A94C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1E667192"/>
    <w:multiLevelType w:val="multilevel"/>
    <w:tmpl w:val="6F0A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1E862151"/>
    <w:multiLevelType w:val="multilevel"/>
    <w:tmpl w:val="D588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1E9D3569"/>
    <w:multiLevelType w:val="multilevel"/>
    <w:tmpl w:val="65D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1ED33EAB"/>
    <w:multiLevelType w:val="multilevel"/>
    <w:tmpl w:val="BB58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1EEB4A21"/>
    <w:multiLevelType w:val="multilevel"/>
    <w:tmpl w:val="4978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1F013398"/>
    <w:multiLevelType w:val="multilevel"/>
    <w:tmpl w:val="FB36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1F204C81"/>
    <w:multiLevelType w:val="multilevel"/>
    <w:tmpl w:val="7AF2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1F386BB3"/>
    <w:multiLevelType w:val="multilevel"/>
    <w:tmpl w:val="1E20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1F483CCF"/>
    <w:multiLevelType w:val="multilevel"/>
    <w:tmpl w:val="FFB0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1F496CC2"/>
    <w:multiLevelType w:val="multilevel"/>
    <w:tmpl w:val="286A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1F524865"/>
    <w:multiLevelType w:val="multilevel"/>
    <w:tmpl w:val="04AA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1F7B59E2"/>
    <w:multiLevelType w:val="multilevel"/>
    <w:tmpl w:val="F11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1FBB6F91"/>
    <w:multiLevelType w:val="multilevel"/>
    <w:tmpl w:val="B47E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1FD3235F"/>
    <w:multiLevelType w:val="multilevel"/>
    <w:tmpl w:val="59D6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20104BCE"/>
    <w:multiLevelType w:val="multilevel"/>
    <w:tmpl w:val="DE306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2014655A"/>
    <w:multiLevelType w:val="multilevel"/>
    <w:tmpl w:val="F912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2017382F"/>
    <w:multiLevelType w:val="multilevel"/>
    <w:tmpl w:val="44DA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202319E0"/>
    <w:multiLevelType w:val="multilevel"/>
    <w:tmpl w:val="D210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206B6A3A"/>
    <w:multiLevelType w:val="multilevel"/>
    <w:tmpl w:val="0D027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207849D1"/>
    <w:multiLevelType w:val="multilevel"/>
    <w:tmpl w:val="3D94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20CF505B"/>
    <w:multiLevelType w:val="multilevel"/>
    <w:tmpl w:val="F490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20DF3CE7"/>
    <w:multiLevelType w:val="multilevel"/>
    <w:tmpl w:val="4EC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20F217A8"/>
    <w:multiLevelType w:val="multilevel"/>
    <w:tmpl w:val="6AC8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21060B69"/>
    <w:multiLevelType w:val="multilevel"/>
    <w:tmpl w:val="C6D0C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212C58F9"/>
    <w:multiLevelType w:val="multilevel"/>
    <w:tmpl w:val="20C6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21317A5A"/>
    <w:multiLevelType w:val="multilevel"/>
    <w:tmpl w:val="4482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21660C7D"/>
    <w:multiLevelType w:val="multilevel"/>
    <w:tmpl w:val="7F2C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21863B8A"/>
    <w:multiLevelType w:val="multilevel"/>
    <w:tmpl w:val="B8EA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219C18DF"/>
    <w:multiLevelType w:val="multilevel"/>
    <w:tmpl w:val="AC6A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219D471F"/>
    <w:multiLevelType w:val="multilevel"/>
    <w:tmpl w:val="7D9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21A436CC"/>
    <w:multiLevelType w:val="multilevel"/>
    <w:tmpl w:val="FEF2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21B965B7"/>
    <w:multiLevelType w:val="multilevel"/>
    <w:tmpl w:val="CDA84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1D17DD9"/>
    <w:multiLevelType w:val="multilevel"/>
    <w:tmpl w:val="9C9A4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21DE7D44"/>
    <w:multiLevelType w:val="multilevel"/>
    <w:tmpl w:val="F6FC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21F97BB1"/>
    <w:multiLevelType w:val="multilevel"/>
    <w:tmpl w:val="EEC2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21FC7880"/>
    <w:multiLevelType w:val="multilevel"/>
    <w:tmpl w:val="4358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21C3818"/>
    <w:multiLevelType w:val="multilevel"/>
    <w:tmpl w:val="5766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22D59F3"/>
    <w:multiLevelType w:val="multilevel"/>
    <w:tmpl w:val="110AF1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223046E7"/>
    <w:multiLevelType w:val="multilevel"/>
    <w:tmpl w:val="8A00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223502E8"/>
    <w:multiLevelType w:val="multilevel"/>
    <w:tmpl w:val="3B14D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237560A"/>
    <w:multiLevelType w:val="multilevel"/>
    <w:tmpl w:val="219C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224733D7"/>
    <w:multiLevelType w:val="multilevel"/>
    <w:tmpl w:val="E694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225710E3"/>
    <w:multiLevelType w:val="multilevel"/>
    <w:tmpl w:val="F64E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225F5FCB"/>
    <w:multiLevelType w:val="multilevel"/>
    <w:tmpl w:val="7D70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226771B7"/>
    <w:multiLevelType w:val="multilevel"/>
    <w:tmpl w:val="922C3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22710318"/>
    <w:multiLevelType w:val="multilevel"/>
    <w:tmpl w:val="A4FE2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22990594"/>
    <w:multiLevelType w:val="multilevel"/>
    <w:tmpl w:val="7EAC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229A3617"/>
    <w:multiLevelType w:val="multilevel"/>
    <w:tmpl w:val="99AA9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22AB2DB4"/>
    <w:multiLevelType w:val="multilevel"/>
    <w:tmpl w:val="2C5C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22AB3CBE"/>
    <w:multiLevelType w:val="multilevel"/>
    <w:tmpl w:val="E4A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236B76E7"/>
    <w:multiLevelType w:val="multilevel"/>
    <w:tmpl w:val="782E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237E478A"/>
    <w:multiLevelType w:val="multilevel"/>
    <w:tmpl w:val="7BDE9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23937CBB"/>
    <w:multiLevelType w:val="multilevel"/>
    <w:tmpl w:val="AED25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23B05756"/>
    <w:multiLevelType w:val="multilevel"/>
    <w:tmpl w:val="9A4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23B51A50"/>
    <w:multiLevelType w:val="multilevel"/>
    <w:tmpl w:val="6744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23C61A00"/>
    <w:multiLevelType w:val="multilevel"/>
    <w:tmpl w:val="5B7A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23D84A62"/>
    <w:multiLevelType w:val="multilevel"/>
    <w:tmpl w:val="9D4A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23DC6949"/>
    <w:multiLevelType w:val="multilevel"/>
    <w:tmpl w:val="C426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23E54501"/>
    <w:multiLevelType w:val="multilevel"/>
    <w:tmpl w:val="05E8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242838A6"/>
    <w:multiLevelType w:val="multilevel"/>
    <w:tmpl w:val="D4D81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244067D1"/>
    <w:multiLevelType w:val="multilevel"/>
    <w:tmpl w:val="1292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24465780"/>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245879C1"/>
    <w:multiLevelType w:val="multilevel"/>
    <w:tmpl w:val="78863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245D3E52"/>
    <w:multiLevelType w:val="multilevel"/>
    <w:tmpl w:val="201E7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246C7266"/>
    <w:multiLevelType w:val="multilevel"/>
    <w:tmpl w:val="09B8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247E2F96"/>
    <w:multiLevelType w:val="multilevel"/>
    <w:tmpl w:val="93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24877B96"/>
    <w:multiLevelType w:val="multilevel"/>
    <w:tmpl w:val="17A0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24976535"/>
    <w:multiLevelType w:val="multilevel"/>
    <w:tmpl w:val="BCDE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24AB74CB"/>
    <w:multiLevelType w:val="multilevel"/>
    <w:tmpl w:val="C6AC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24B9122D"/>
    <w:multiLevelType w:val="multilevel"/>
    <w:tmpl w:val="FFD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24ED565A"/>
    <w:multiLevelType w:val="multilevel"/>
    <w:tmpl w:val="129E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250140AA"/>
    <w:multiLevelType w:val="multilevel"/>
    <w:tmpl w:val="1A74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251E30EA"/>
    <w:multiLevelType w:val="multilevel"/>
    <w:tmpl w:val="9D36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254211AE"/>
    <w:multiLevelType w:val="multilevel"/>
    <w:tmpl w:val="E3CED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2569698B"/>
    <w:multiLevelType w:val="multilevel"/>
    <w:tmpl w:val="A1D8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256C498B"/>
    <w:multiLevelType w:val="multilevel"/>
    <w:tmpl w:val="4B0E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258F0C70"/>
    <w:multiLevelType w:val="multilevel"/>
    <w:tmpl w:val="9F38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259500AD"/>
    <w:multiLevelType w:val="multilevel"/>
    <w:tmpl w:val="2EDC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25A97001"/>
    <w:multiLevelType w:val="multilevel"/>
    <w:tmpl w:val="48E2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25AB5CD5"/>
    <w:multiLevelType w:val="multilevel"/>
    <w:tmpl w:val="2ECA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25B96AFF"/>
    <w:multiLevelType w:val="multilevel"/>
    <w:tmpl w:val="25CC6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25DA5A8C"/>
    <w:multiLevelType w:val="multilevel"/>
    <w:tmpl w:val="CBC2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25E50814"/>
    <w:multiLevelType w:val="multilevel"/>
    <w:tmpl w:val="47A0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25F31A43"/>
    <w:multiLevelType w:val="multilevel"/>
    <w:tmpl w:val="45E27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261774B0"/>
    <w:multiLevelType w:val="multilevel"/>
    <w:tmpl w:val="B286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261F4018"/>
    <w:multiLevelType w:val="multilevel"/>
    <w:tmpl w:val="41166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264E35AD"/>
    <w:multiLevelType w:val="multilevel"/>
    <w:tmpl w:val="E0188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268C0D5F"/>
    <w:multiLevelType w:val="multilevel"/>
    <w:tmpl w:val="6214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269C5BA8"/>
    <w:multiLevelType w:val="multilevel"/>
    <w:tmpl w:val="E670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26A82A5E"/>
    <w:multiLevelType w:val="multilevel"/>
    <w:tmpl w:val="20D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26AB2753"/>
    <w:multiLevelType w:val="multilevel"/>
    <w:tmpl w:val="A614E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26B0730C"/>
    <w:multiLevelType w:val="multilevel"/>
    <w:tmpl w:val="DE90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26D745CD"/>
    <w:multiLevelType w:val="multilevel"/>
    <w:tmpl w:val="19AE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26E3148A"/>
    <w:multiLevelType w:val="multilevel"/>
    <w:tmpl w:val="6530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705378C"/>
    <w:multiLevelType w:val="multilevel"/>
    <w:tmpl w:val="5D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270A7687"/>
    <w:multiLevelType w:val="multilevel"/>
    <w:tmpl w:val="ECF6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27477BFE"/>
    <w:multiLevelType w:val="multilevel"/>
    <w:tmpl w:val="023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27716370"/>
    <w:multiLevelType w:val="multilevel"/>
    <w:tmpl w:val="F6F0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27757581"/>
    <w:multiLevelType w:val="multilevel"/>
    <w:tmpl w:val="42DA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278674DF"/>
    <w:multiLevelType w:val="multilevel"/>
    <w:tmpl w:val="D47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27B90F4D"/>
    <w:multiLevelType w:val="multilevel"/>
    <w:tmpl w:val="691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27EE0F84"/>
    <w:multiLevelType w:val="multilevel"/>
    <w:tmpl w:val="BC80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27FD4DD3"/>
    <w:multiLevelType w:val="multilevel"/>
    <w:tmpl w:val="DE6A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280D2A63"/>
    <w:multiLevelType w:val="multilevel"/>
    <w:tmpl w:val="AAAA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281D1918"/>
    <w:multiLevelType w:val="multilevel"/>
    <w:tmpl w:val="A548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281F64A1"/>
    <w:multiLevelType w:val="multilevel"/>
    <w:tmpl w:val="687A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2827120B"/>
    <w:multiLevelType w:val="multilevel"/>
    <w:tmpl w:val="D340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284778EF"/>
    <w:multiLevelType w:val="multilevel"/>
    <w:tmpl w:val="7508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286C0415"/>
    <w:multiLevelType w:val="multilevel"/>
    <w:tmpl w:val="715C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288000F5"/>
    <w:multiLevelType w:val="multilevel"/>
    <w:tmpl w:val="DA94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289F0A41"/>
    <w:multiLevelType w:val="multilevel"/>
    <w:tmpl w:val="2806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28A44E61"/>
    <w:multiLevelType w:val="multilevel"/>
    <w:tmpl w:val="3490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28A46698"/>
    <w:multiLevelType w:val="multilevel"/>
    <w:tmpl w:val="1E7E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28EE78AF"/>
    <w:multiLevelType w:val="multilevel"/>
    <w:tmpl w:val="24B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291971B3"/>
    <w:multiLevelType w:val="multilevel"/>
    <w:tmpl w:val="3AE6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291E2FD1"/>
    <w:multiLevelType w:val="multilevel"/>
    <w:tmpl w:val="426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29222FFC"/>
    <w:multiLevelType w:val="multilevel"/>
    <w:tmpl w:val="4486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29362A59"/>
    <w:multiLevelType w:val="multilevel"/>
    <w:tmpl w:val="A9F2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29393620"/>
    <w:multiLevelType w:val="multilevel"/>
    <w:tmpl w:val="34C4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29456C9B"/>
    <w:multiLevelType w:val="multilevel"/>
    <w:tmpl w:val="700E5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296C5F07"/>
    <w:multiLevelType w:val="multilevel"/>
    <w:tmpl w:val="BB6EF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298E7883"/>
    <w:multiLevelType w:val="multilevel"/>
    <w:tmpl w:val="113C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29A14ABE"/>
    <w:multiLevelType w:val="multilevel"/>
    <w:tmpl w:val="2658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29BE1E96"/>
    <w:multiLevelType w:val="multilevel"/>
    <w:tmpl w:val="446A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29DB7CD4"/>
    <w:multiLevelType w:val="multilevel"/>
    <w:tmpl w:val="6958B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2A106B7B"/>
    <w:multiLevelType w:val="multilevel"/>
    <w:tmpl w:val="3C24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2A5E0045"/>
    <w:multiLevelType w:val="multilevel"/>
    <w:tmpl w:val="E650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2A694585"/>
    <w:multiLevelType w:val="multilevel"/>
    <w:tmpl w:val="A9A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2A6B7939"/>
    <w:multiLevelType w:val="multilevel"/>
    <w:tmpl w:val="AA00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2A6B7A3A"/>
    <w:multiLevelType w:val="multilevel"/>
    <w:tmpl w:val="B6A0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2A942703"/>
    <w:multiLevelType w:val="multilevel"/>
    <w:tmpl w:val="C5BA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2AA1124D"/>
    <w:multiLevelType w:val="multilevel"/>
    <w:tmpl w:val="B27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2AC040B1"/>
    <w:multiLevelType w:val="multilevel"/>
    <w:tmpl w:val="1C46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2ACC0298"/>
    <w:multiLevelType w:val="multilevel"/>
    <w:tmpl w:val="457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2AF36962"/>
    <w:multiLevelType w:val="multilevel"/>
    <w:tmpl w:val="1F2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2B230A64"/>
    <w:multiLevelType w:val="multilevel"/>
    <w:tmpl w:val="8F9A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2B2D0AC5"/>
    <w:multiLevelType w:val="multilevel"/>
    <w:tmpl w:val="AAD8C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2B4C3E60"/>
    <w:multiLevelType w:val="multilevel"/>
    <w:tmpl w:val="71B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2B7D2845"/>
    <w:multiLevelType w:val="multilevel"/>
    <w:tmpl w:val="148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2B951FF4"/>
    <w:multiLevelType w:val="multilevel"/>
    <w:tmpl w:val="105C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2B953AE7"/>
    <w:multiLevelType w:val="multilevel"/>
    <w:tmpl w:val="C87CD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2BA16EAB"/>
    <w:multiLevelType w:val="multilevel"/>
    <w:tmpl w:val="D91CA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2BAC2AAD"/>
    <w:multiLevelType w:val="multilevel"/>
    <w:tmpl w:val="C32C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2BCD182C"/>
    <w:multiLevelType w:val="multilevel"/>
    <w:tmpl w:val="0636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2BE2358F"/>
    <w:multiLevelType w:val="multilevel"/>
    <w:tmpl w:val="F4A05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2C074F8B"/>
    <w:multiLevelType w:val="multilevel"/>
    <w:tmpl w:val="A1B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2C225C70"/>
    <w:multiLevelType w:val="multilevel"/>
    <w:tmpl w:val="062C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2C2671F8"/>
    <w:multiLevelType w:val="multilevel"/>
    <w:tmpl w:val="F5F4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2C307805"/>
    <w:multiLevelType w:val="hybridMultilevel"/>
    <w:tmpl w:val="3846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2C516079"/>
    <w:multiLevelType w:val="multilevel"/>
    <w:tmpl w:val="9A8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2C6D140A"/>
    <w:multiLevelType w:val="multilevel"/>
    <w:tmpl w:val="E47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2C6F4CA9"/>
    <w:multiLevelType w:val="multilevel"/>
    <w:tmpl w:val="447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2C7123C3"/>
    <w:multiLevelType w:val="multilevel"/>
    <w:tmpl w:val="5A2E33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2C9A4E39"/>
    <w:multiLevelType w:val="multilevel"/>
    <w:tmpl w:val="64F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2CBE3DE4"/>
    <w:multiLevelType w:val="multilevel"/>
    <w:tmpl w:val="1C76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2CC531E7"/>
    <w:multiLevelType w:val="multilevel"/>
    <w:tmpl w:val="54DC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2CD229C1"/>
    <w:multiLevelType w:val="multilevel"/>
    <w:tmpl w:val="3546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2CD52EA6"/>
    <w:multiLevelType w:val="multilevel"/>
    <w:tmpl w:val="A422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2CD76FA7"/>
    <w:multiLevelType w:val="multilevel"/>
    <w:tmpl w:val="7888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2CE51855"/>
    <w:multiLevelType w:val="multilevel"/>
    <w:tmpl w:val="3A54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2CEB6F2A"/>
    <w:multiLevelType w:val="multilevel"/>
    <w:tmpl w:val="BFE4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2D00104D"/>
    <w:multiLevelType w:val="multilevel"/>
    <w:tmpl w:val="FEEC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2D054A11"/>
    <w:multiLevelType w:val="multilevel"/>
    <w:tmpl w:val="68FE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2D1715F2"/>
    <w:multiLevelType w:val="multilevel"/>
    <w:tmpl w:val="2400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2D206C6E"/>
    <w:multiLevelType w:val="multilevel"/>
    <w:tmpl w:val="EF08A4E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2D2D4793"/>
    <w:multiLevelType w:val="multilevel"/>
    <w:tmpl w:val="4850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2D2E6BD5"/>
    <w:multiLevelType w:val="multilevel"/>
    <w:tmpl w:val="1B4A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2D4F684E"/>
    <w:multiLevelType w:val="multilevel"/>
    <w:tmpl w:val="9AE6F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2D59706D"/>
    <w:multiLevelType w:val="multilevel"/>
    <w:tmpl w:val="A5F6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2D844C8D"/>
    <w:multiLevelType w:val="multilevel"/>
    <w:tmpl w:val="2384C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2DA853F0"/>
    <w:multiLevelType w:val="multilevel"/>
    <w:tmpl w:val="AC5C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2DC17C8D"/>
    <w:multiLevelType w:val="multilevel"/>
    <w:tmpl w:val="FEB61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2DE73B7A"/>
    <w:multiLevelType w:val="multilevel"/>
    <w:tmpl w:val="14A6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2DE976C4"/>
    <w:multiLevelType w:val="multilevel"/>
    <w:tmpl w:val="07C2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2E1F1D99"/>
    <w:multiLevelType w:val="multilevel"/>
    <w:tmpl w:val="467E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2E1F2619"/>
    <w:multiLevelType w:val="multilevel"/>
    <w:tmpl w:val="AB38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2E257018"/>
    <w:multiLevelType w:val="multilevel"/>
    <w:tmpl w:val="0F04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2E3A2AA9"/>
    <w:multiLevelType w:val="multilevel"/>
    <w:tmpl w:val="7C7E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2E5E78C8"/>
    <w:multiLevelType w:val="multilevel"/>
    <w:tmpl w:val="E752C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2E703A40"/>
    <w:multiLevelType w:val="multilevel"/>
    <w:tmpl w:val="D09C9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2E940FD6"/>
    <w:multiLevelType w:val="multilevel"/>
    <w:tmpl w:val="55A8670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2E965F71"/>
    <w:multiLevelType w:val="multilevel"/>
    <w:tmpl w:val="8656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2E9D78A9"/>
    <w:multiLevelType w:val="multilevel"/>
    <w:tmpl w:val="73D6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2EA36351"/>
    <w:multiLevelType w:val="multilevel"/>
    <w:tmpl w:val="E38042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2EDC5E88"/>
    <w:multiLevelType w:val="multilevel"/>
    <w:tmpl w:val="84B6D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2F0F1B6C"/>
    <w:multiLevelType w:val="multilevel"/>
    <w:tmpl w:val="5582C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2F1D1BB0"/>
    <w:multiLevelType w:val="multilevel"/>
    <w:tmpl w:val="BD0E4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2F7E2E4F"/>
    <w:multiLevelType w:val="multilevel"/>
    <w:tmpl w:val="7324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2F865E2F"/>
    <w:multiLevelType w:val="multilevel"/>
    <w:tmpl w:val="1D0A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2F9D4F95"/>
    <w:multiLevelType w:val="multilevel"/>
    <w:tmpl w:val="BD8AE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2FA62472"/>
    <w:multiLevelType w:val="multilevel"/>
    <w:tmpl w:val="B0985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2FAC1BCE"/>
    <w:multiLevelType w:val="multilevel"/>
    <w:tmpl w:val="AEBE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2FAE73AF"/>
    <w:multiLevelType w:val="multilevel"/>
    <w:tmpl w:val="8A30B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2FAF7D12"/>
    <w:multiLevelType w:val="multilevel"/>
    <w:tmpl w:val="DDCE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2FB577E5"/>
    <w:multiLevelType w:val="multilevel"/>
    <w:tmpl w:val="C8D8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2FC42B13"/>
    <w:multiLevelType w:val="multilevel"/>
    <w:tmpl w:val="7DBE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2FC72E50"/>
    <w:multiLevelType w:val="multilevel"/>
    <w:tmpl w:val="F01C0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2FD3716D"/>
    <w:multiLevelType w:val="multilevel"/>
    <w:tmpl w:val="6FEE5C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2FDA731B"/>
    <w:multiLevelType w:val="multilevel"/>
    <w:tmpl w:val="25348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30305B37"/>
    <w:multiLevelType w:val="multilevel"/>
    <w:tmpl w:val="1AC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303F0B5F"/>
    <w:multiLevelType w:val="multilevel"/>
    <w:tmpl w:val="BEBC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30B71E5D"/>
    <w:multiLevelType w:val="multilevel"/>
    <w:tmpl w:val="FE88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30E45136"/>
    <w:multiLevelType w:val="multilevel"/>
    <w:tmpl w:val="AD74E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3106709B"/>
    <w:multiLevelType w:val="multilevel"/>
    <w:tmpl w:val="7AB27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310D69A6"/>
    <w:multiLevelType w:val="multilevel"/>
    <w:tmpl w:val="BD9E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31511D63"/>
    <w:multiLevelType w:val="multilevel"/>
    <w:tmpl w:val="4A70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315424B8"/>
    <w:multiLevelType w:val="multilevel"/>
    <w:tmpl w:val="E23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31670687"/>
    <w:multiLevelType w:val="multilevel"/>
    <w:tmpl w:val="3376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31705B9D"/>
    <w:multiLevelType w:val="multilevel"/>
    <w:tmpl w:val="C67C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31747160"/>
    <w:multiLevelType w:val="multilevel"/>
    <w:tmpl w:val="803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317C1223"/>
    <w:multiLevelType w:val="multilevel"/>
    <w:tmpl w:val="D4C6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318169EE"/>
    <w:multiLevelType w:val="multilevel"/>
    <w:tmpl w:val="5918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31820089"/>
    <w:multiLevelType w:val="multilevel"/>
    <w:tmpl w:val="5B38D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318D31D1"/>
    <w:multiLevelType w:val="multilevel"/>
    <w:tmpl w:val="CC54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319D153B"/>
    <w:multiLevelType w:val="multilevel"/>
    <w:tmpl w:val="54E43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319E3538"/>
    <w:multiLevelType w:val="multilevel"/>
    <w:tmpl w:val="A4200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31E60F38"/>
    <w:multiLevelType w:val="multilevel"/>
    <w:tmpl w:val="02189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31EE2244"/>
    <w:multiLevelType w:val="multilevel"/>
    <w:tmpl w:val="747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31F533CF"/>
    <w:multiLevelType w:val="multilevel"/>
    <w:tmpl w:val="8A40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31F54DBF"/>
    <w:multiLevelType w:val="multilevel"/>
    <w:tmpl w:val="B302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31FF4C5F"/>
    <w:multiLevelType w:val="multilevel"/>
    <w:tmpl w:val="29CE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32007684"/>
    <w:multiLevelType w:val="multilevel"/>
    <w:tmpl w:val="F88E1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32093154"/>
    <w:multiLevelType w:val="multilevel"/>
    <w:tmpl w:val="1AEA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321E5569"/>
    <w:multiLevelType w:val="multilevel"/>
    <w:tmpl w:val="ADF64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32285FDE"/>
    <w:multiLevelType w:val="multilevel"/>
    <w:tmpl w:val="444A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32337EA6"/>
    <w:multiLevelType w:val="multilevel"/>
    <w:tmpl w:val="19A6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323F67F7"/>
    <w:multiLevelType w:val="multilevel"/>
    <w:tmpl w:val="7092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32691B65"/>
    <w:multiLevelType w:val="multilevel"/>
    <w:tmpl w:val="5D4CC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32791A00"/>
    <w:multiLevelType w:val="multilevel"/>
    <w:tmpl w:val="5D36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32A80D30"/>
    <w:multiLevelType w:val="multilevel"/>
    <w:tmpl w:val="58E4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32A94A29"/>
    <w:multiLevelType w:val="multilevel"/>
    <w:tmpl w:val="B814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32B462BE"/>
    <w:multiLevelType w:val="multilevel"/>
    <w:tmpl w:val="996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32D37ABB"/>
    <w:multiLevelType w:val="multilevel"/>
    <w:tmpl w:val="6ED43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32D608E6"/>
    <w:multiLevelType w:val="multilevel"/>
    <w:tmpl w:val="0A00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32FE0493"/>
    <w:multiLevelType w:val="multilevel"/>
    <w:tmpl w:val="59A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331B55AB"/>
    <w:multiLevelType w:val="multilevel"/>
    <w:tmpl w:val="85C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331F610B"/>
    <w:multiLevelType w:val="multilevel"/>
    <w:tmpl w:val="5DC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332C5411"/>
    <w:multiLevelType w:val="multilevel"/>
    <w:tmpl w:val="8B7C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333004B0"/>
    <w:multiLevelType w:val="multilevel"/>
    <w:tmpl w:val="E2D2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33626812"/>
    <w:multiLevelType w:val="multilevel"/>
    <w:tmpl w:val="A9E6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33976C09"/>
    <w:multiLevelType w:val="multilevel"/>
    <w:tmpl w:val="AFB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339E7CFB"/>
    <w:multiLevelType w:val="multilevel"/>
    <w:tmpl w:val="0EE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33B0163D"/>
    <w:multiLevelType w:val="multilevel"/>
    <w:tmpl w:val="9B70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33B67BB3"/>
    <w:multiLevelType w:val="multilevel"/>
    <w:tmpl w:val="8B6C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33D0034D"/>
    <w:multiLevelType w:val="multilevel"/>
    <w:tmpl w:val="8B5C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33D81AC9"/>
    <w:multiLevelType w:val="multilevel"/>
    <w:tmpl w:val="ACAE2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33EE0107"/>
    <w:multiLevelType w:val="multilevel"/>
    <w:tmpl w:val="4B10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34101739"/>
    <w:multiLevelType w:val="multilevel"/>
    <w:tmpl w:val="5AC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34113B96"/>
    <w:multiLevelType w:val="multilevel"/>
    <w:tmpl w:val="73CE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3444460A"/>
    <w:multiLevelType w:val="multilevel"/>
    <w:tmpl w:val="4E98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34486BD6"/>
    <w:multiLevelType w:val="multilevel"/>
    <w:tmpl w:val="7E1689F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344F04B2"/>
    <w:multiLevelType w:val="multilevel"/>
    <w:tmpl w:val="AC74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3492737F"/>
    <w:multiLevelType w:val="multilevel"/>
    <w:tmpl w:val="2B6AF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349D290A"/>
    <w:multiLevelType w:val="multilevel"/>
    <w:tmpl w:val="267A7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34D47269"/>
    <w:multiLevelType w:val="multilevel"/>
    <w:tmpl w:val="04EE9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34DB01F9"/>
    <w:multiLevelType w:val="multilevel"/>
    <w:tmpl w:val="DAEA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35401BD2"/>
    <w:multiLevelType w:val="multilevel"/>
    <w:tmpl w:val="01B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354D1819"/>
    <w:multiLevelType w:val="multilevel"/>
    <w:tmpl w:val="5B4C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356944FC"/>
    <w:multiLevelType w:val="multilevel"/>
    <w:tmpl w:val="938A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35745DD4"/>
    <w:multiLevelType w:val="multilevel"/>
    <w:tmpl w:val="A4DE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357C0D5B"/>
    <w:multiLevelType w:val="multilevel"/>
    <w:tmpl w:val="3208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358C05E7"/>
    <w:multiLevelType w:val="multilevel"/>
    <w:tmpl w:val="2930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35A0780D"/>
    <w:multiLevelType w:val="multilevel"/>
    <w:tmpl w:val="D87C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35B051AE"/>
    <w:multiLevelType w:val="multilevel"/>
    <w:tmpl w:val="6DC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35B8026E"/>
    <w:multiLevelType w:val="multilevel"/>
    <w:tmpl w:val="C79E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35BD4BBC"/>
    <w:multiLevelType w:val="multilevel"/>
    <w:tmpl w:val="435A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35C21788"/>
    <w:multiLevelType w:val="multilevel"/>
    <w:tmpl w:val="D3C0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35FC35C4"/>
    <w:multiLevelType w:val="multilevel"/>
    <w:tmpl w:val="A33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3611718E"/>
    <w:multiLevelType w:val="multilevel"/>
    <w:tmpl w:val="6D26C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36120555"/>
    <w:multiLevelType w:val="multilevel"/>
    <w:tmpl w:val="74D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361865FC"/>
    <w:multiLevelType w:val="multilevel"/>
    <w:tmpl w:val="8648192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363133F0"/>
    <w:multiLevelType w:val="multilevel"/>
    <w:tmpl w:val="8BBE8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363F41C1"/>
    <w:multiLevelType w:val="multilevel"/>
    <w:tmpl w:val="BB5A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36A9382C"/>
    <w:multiLevelType w:val="multilevel"/>
    <w:tmpl w:val="83CC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36D1292B"/>
    <w:multiLevelType w:val="multilevel"/>
    <w:tmpl w:val="08B21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36D8406E"/>
    <w:multiLevelType w:val="multilevel"/>
    <w:tmpl w:val="036EE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36E40DE8"/>
    <w:multiLevelType w:val="multilevel"/>
    <w:tmpl w:val="66CAD90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36EC40E0"/>
    <w:multiLevelType w:val="multilevel"/>
    <w:tmpl w:val="2E8ADA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37127C46"/>
    <w:multiLevelType w:val="multilevel"/>
    <w:tmpl w:val="C874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372F363B"/>
    <w:multiLevelType w:val="multilevel"/>
    <w:tmpl w:val="5252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3736644C"/>
    <w:multiLevelType w:val="multilevel"/>
    <w:tmpl w:val="0FA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37544BC2"/>
    <w:multiLevelType w:val="multilevel"/>
    <w:tmpl w:val="2334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37625A06"/>
    <w:multiLevelType w:val="multilevel"/>
    <w:tmpl w:val="D3AE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376E3895"/>
    <w:multiLevelType w:val="multilevel"/>
    <w:tmpl w:val="EF4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37707E5E"/>
    <w:multiLevelType w:val="multilevel"/>
    <w:tmpl w:val="766EC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37847E41"/>
    <w:multiLevelType w:val="multilevel"/>
    <w:tmpl w:val="923C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37921842"/>
    <w:multiLevelType w:val="multilevel"/>
    <w:tmpl w:val="99C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37934DE7"/>
    <w:multiLevelType w:val="multilevel"/>
    <w:tmpl w:val="D2E6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37B4401E"/>
    <w:multiLevelType w:val="multilevel"/>
    <w:tmpl w:val="09960D3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37F57FA6"/>
    <w:multiLevelType w:val="multilevel"/>
    <w:tmpl w:val="8ACEA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380D16B8"/>
    <w:multiLevelType w:val="multilevel"/>
    <w:tmpl w:val="784ED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380F6935"/>
    <w:multiLevelType w:val="multilevel"/>
    <w:tmpl w:val="BD6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3810000E"/>
    <w:multiLevelType w:val="multilevel"/>
    <w:tmpl w:val="8E74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386C441D"/>
    <w:multiLevelType w:val="multilevel"/>
    <w:tmpl w:val="B5CE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387D4AA3"/>
    <w:multiLevelType w:val="multilevel"/>
    <w:tmpl w:val="2CB8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388F7A48"/>
    <w:multiLevelType w:val="multilevel"/>
    <w:tmpl w:val="D5FA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38915C67"/>
    <w:multiLevelType w:val="multilevel"/>
    <w:tmpl w:val="28F6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9" w15:restartNumberingAfterBreak="0">
    <w:nsid w:val="38A270D4"/>
    <w:multiLevelType w:val="multilevel"/>
    <w:tmpl w:val="AF3A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38BA746D"/>
    <w:multiLevelType w:val="multilevel"/>
    <w:tmpl w:val="A07A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38D32ED0"/>
    <w:multiLevelType w:val="multilevel"/>
    <w:tmpl w:val="1F3E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39071106"/>
    <w:multiLevelType w:val="multilevel"/>
    <w:tmpl w:val="9A18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39232045"/>
    <w:multiLevelType w:val="multilevel"/>
    <w:tmpl w:val="4CD8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39425149"/>
    <w:multiLevelType w:val="multilevel"/>
    <w:tmpl w:val="2E60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39B34ECB"/>
    <w:multiLevelType w:val="multilevel"/>
    <w:tmpl w:val="EE3A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39BE7915"/>
    <w:multiLevelType w:val="multilevel"/>
    <w:tmpl w:val="E36AE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39C4644D"/>
    <w:multiLevelType w:val="multilevel"/>
    <w:tmpl w:val="4664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39C860DC"/>
    <w:multiLevelType w:val="multilevel"/>
    <w:tmpl w:val="548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39F06796"/>
    <w:multiLevelType w:val="multilevel"/>
    <w:tmpl w:val="899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3A120B6A"/>
    <w:multiLevelType w:val="multilevel"/>
    <w:tmpl w:val="3BC0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3A20158F"/>
    <w:multiLevelType w:val="multilevel"/>
    <w:tmpl w:val="AD0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3A230B8F"/>
    <w:multiLevelType w:val="multilevel"/>
    <w:tmpl w:val="54AEE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3A283EDC"/>
    <w:multiLevelType w:val="multilevel"/>
    <w:tmpl w:val="95C2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3A627DF5"/>
    <w:multiLevelType w:val="multilevel"/>
    <w:tmpl w:val="E29C3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3A7566C1"/>
    <w:multiLevelType w:val="multilevel"/>
    <w:tmpl w:val="A70E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3A80748B"/>
    <w:multiLevelType w:val="multilevel"/>
    <w:tmpl w:val="7826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3A841A77"/>
    <w:multiLevelType w:val="multilevel"/>
    <w:tmpl w:val="005E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3A884425"/>
    <w:multiLevelType w:val="multilevel"/>
    <w:tmpl w:val="182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3A993750"/>
    <w:multiLevelType w:val="multilevel"/>
    <w:tmpl w:val="72E8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3AB56E4D"/>
    <w:multiLevelType w:val="multilevel"/>
    <w:tmpl w:val="B6488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3AC25A5B"/>
    <w:multiLevelType w:val="multilevel"/>
    <w:tmpl w:val="6268A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3AC30361"/>
    <w:multiLevelType w:val="multilevel"/>
    <w:tmpl w:val="9736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3AC72E60"/>
    <w:multiLevelType w:val="multilevel"/>
    <w:tmpl w:val="CE24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3AFA4562"/>
    <w:multiLevelType w:val="multilevel"/>
    <w:tmpl w:val="09BA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3B183C5A"/>
    <w:multiLevelType w:val="multilevel"/>
    <w:tmpl w:val="3336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3B1A277F"/>
    <w:multiLevelType w:val="multilevel"/>
    <w:tmpl w:val="B842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3B1F529E"/>
    <w:multiLevelType w:val="multilevel"/>
    <w:tmpl w:val="6F16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3B4D48BD"/>
    <w:multiLevelType w:val="multilevel"/>
    <w:tmpl w:val="6FEE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3B543875"/>
    <w:multiLevelType w:val="multilevel"/>
    <w:tmpl w:val="1FCC2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3B556FCC"/>
    <w:multiLevelType w:val="multilevel"/>
    <w:tmpl w:val="5618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3B643199"/>
    <w:multiLevelType w:val="multilevel"/>
    <w:tmpl w:val="C962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3B6C4DC5"/>
    <w:multiLevelType w:val="multilevel"/>
    <w:tmpl w:val="841A7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3BB147C3"/>
    <w:multiLevelType w:val="multilevel"/>
    <w:tmpl w:val="760C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3BC3652C"/>
    <w:multiLevelType w:val="multilevel"/>
    <w:tmpl w:val="29DE8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3BCC4F3B"/>
    <w:multiLevelType w:val="multilevel"/>
    <w:tmpl w:val="9100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3C124642"/>
    <w:multiLevelType w:val="multilevel"/>
    <w:tmpl w:val="228E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3C1A04B9"/>
    <w:multiLevelType w:val="multilevel"/>
    <w:tmpl w:val="DB0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3C1C3A11"/>
    <w:multiLevelType w:val="multilevel"/>
    <w:tmpl w:val="B50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3C3A48E9"/>
    <w:multiLevelType w:val="multilevel"/>
    <w:tmpl w:val="9E72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3C4D0830"/>
    <w:multiLevelType w:val="multilevel"/>
    <w:tmpl w:val="A5E26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1" w15:restartNumberingAfterBreak="0">
    <w:nsid w:val="3C4E3635"/>
    <w:multiLevelType w:val="multilevel"/>
    <w:tmpl w:val="79D6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3C5F5A87"/>
    <w:multiLevelType w:val="multilevel"/>
    <w:tmpl w:val="46EA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3C6E08D1"/>
    <w:multiLevelType w:val="multilevel"/>
    <w:tmpl w:val="D0B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3C7337CD"/>
    <w:multiLevelType w:val="multilevel"/>
    <w:tmpl w:val="DC0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3C7629B5"/>
    <w:multiLevelType w:val="multilevel"/>
    <w:tmpl w:val="A2F4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3C8275AB"/>
    <w:multiLevelType w:val="multilevel"/>
    <w:tmpl w:val="D934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3C9B4871"/>
    <w:multiLevelType w:val="multilevel"/>
    <w:tmpl w:val="BF42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3CB36C47"/>
    <w:multiLevelType w:val="multilevel"/>
    <w:tmpl w:val="3A02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3CB76C88"/>
    <w:multiLevelType w:val="multilevel"/>
    <w:tmpl w:val="BA8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3CD217C5"/>
    <w:multiLevelType w:val="multilevel"/>
    <w:tmpl w:val="1BD0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3CE73CD2"/>
    <w:multiLevelType w:val="multilevel"/>
    <w:tmpl w:val="092A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3D2F7ED8"/>
    <w:multiLevelType w:val="multilevel"/>
    <w:tmpl w:val="0EB0D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3D396578"/>
    <w:multiLevelType w:val="multilevel"/>
    <w:tmpl w:val="E7CA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3D3F5CCD"/>
    <w:multiLevelType w:val="multilevel"/>
    <w:tmpl w:val="BFE0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3D441916"/>
    <w:multiLevelType w:val="multilevel"/>
    <w:tmpl w:val="3808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3D594670"/>
    <w:multiLevelType w:val="multilevel"/>
    <w:tmpl w:val="DC7C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3D6C16CD"/>
    <w:multiLevelType w:val="multilevel"/>
    <w:tmpl w:val="D0A83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3D6D5162"/>
    <w:multiLevelType w:val="multilevel"/>
    <w:tmpl w:val="D7A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3D9A0B8C"/>
    <w:multiLevelType w:val="multilevel"/>
    <w:tmpl w:val="47A86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3DA409D4"/>
    <w:multiLevelType w:val="multilevel"/>
    <w:tmpl w:val="8F48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1" w15:restartNumberingAfterBreak="0">
    <w:nsid w:val="3DD4244F"/>
    <w:multiLevelType w:val="multilevel"/>
    <w:tmpl w:val="4022A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3DF053CB"/>
    <w:multiLevelType w:val="multilevel"/>
    <w:tmpl w:val="D7CA0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3E004290"/>
    <w:multiLevelType w:val="multilevel"/>
    <w:tmpl w:val="B846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3E0752F0"/>
    <w:multiLevelType w:val="multilevel"/>
    <w:tmpl w:val="0B48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3E115FD8"/>
    <w:multiLevelType w:val="multilevel"/>
    <w:tmpl w:val="47DE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3E3369FC"/>
    <w:multiLevelType w:val="multilevel"/>
    <w:tmpl w:val="48FA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3E4E0658"/>
    <w:multiLevelType w:val="multilevel"/>
    <w:tmpl w:val="FD2A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3E68689A"/>
    <w:multiLevelType w:val="multilevel"/>
    <w:tmpl w:val="6E029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9" w15:restartNumberingAfterBreak="0">
    <w:nsid w:val="3E9B78DC"/>
    <w:multiLevelType w:val="multilevel"/>
    <w:tmpl w:val="BF1AB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3EDB09BC"/>
    <w:multiLevelType w:val="multilevel"/>
    <w:tmpl w:val="497A5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3EDC3612"/>
    <w:multiLevelType w:val="multilevel"/>
    <w:tmpl w:val="0808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3EE050DE"/>
    <w:multiLevelType w:val="multilevel"/>
    <w:tmpl w:val="320A0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3EE46D7D"/>
    <w:multiLevelType w:val="multilevel"/>
    <w:tmpl w:val="3C027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4" w15:restartNumberingAfterBreak="0">
    <w:nsid w:val="3F0A2A12"/>
    <w:multiLevelType w:val="multilevel"/>
    <w:tmpl w:val="54D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3F1B24E0"/>
    <w:multiLevelType w:val="multilevel"/>
    <w:tmpl w:val="CF5ED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3F317249"/>
    <w:multiLevelType w:val="multilevel"/>
    <w:tmpl w:val="7C00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3F4E6524"/>
    <w:multiLevelType w:val="multilevel"/>
    <w:tmpl w:val="C4CE9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3F5C7EC8"/>
    <w:multiLevelType w:val="multilevel"/>
    <w:tmpl w:val="3FA4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3F751BF4"/>
    <w:multiLevelType w:val="multilevel"/>
    <w:tmpl w:val="25523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3F7774D9"/>
    <w:multiLevelType w:val="multilevel"/>
    <w:tmpl w:val="D3528B6A"/>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1" w15:restartNumberingAfterBreak="0">
    <w:nsid w:val="3F7816CA"/>
    <w:multiLevelType w:val="multilevel"/>
    <w:tmpl w:val="FD90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3F846BEB"/>
    <w:multiLevelType w:val="multilevel"/>
    <w:tmpl w:val="DC86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3F8770CA"/>
    <w:multiLevelType w:val="multilevel"/>
    <w:tmpl w:val="8FD2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3FA26632"/>
    <w:multiLevelType w:val="multilevel"/>
    <w:tmpl w:val="B032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3FB0047B"/>
    <w:multiLevelType w:val="multilevel"/>
    <w:tmpl w:val="2BE0A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3FD927F3"/>
    <w:multiLevelType w:val="multilevel"/>
    <w:tmpl w:val="A9521F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3FE4471A"/>
    <w:multiLevelType w:val="multilevel"/>
    <w:tmpl w:val="DEAE6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8" w15:restartNumberingAfterBreak="0">
    <w:nsid w:val="40041223"/>
    <w:multiLevelType w:val="multilevel"/>
    <w:tmpl w:val="E26A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40055196"/>
    <w:multiLevelType w:val="multilevel"/>
    <w:tmpl w:val="6862F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40095F5B"/>
    <w:multiLevelType w:val="multilevel"/>
    <w:tmpl w:val="BDF0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400B2562"/>
    <w:multiLevelType w:val="multilevel"/>
    <w:tmpl w:val="B262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40134D01"/>
    <w:multiLevelType w:val="multilevel"/>
    <w:tmpl w:val="AC863DD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405410DB"/>
    <w:multiLevelType w:val="multilevel"/>
    <w:tmpl w:val="9AC2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408875CF"/>
    <w:multiLevelType w:val="multilevel"/>
    <w:tmpl w:val="C36CB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40971A82"/>
    <w:multiLevelType w:val="multilevel"/>
    <w:tmpl w:val="2C34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40971AC5"/>
    <w:multiLevelType w:val="multilevel"/>
    <w:tmpl w:val="5FAA993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8" w15:restartNumberingAfterBreak="0">
    <w:nsid w:val="40BB06DE"/>
    <w:multiLevelType w:val="multilevel"/>
    <w:tmpl w:val="6B9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40C62EBC"/>
    <w:multiLevelType w:val="multilevel"/>
    <w:tmpl w:val="3148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40CC048F"/>
    <w:multiLevelType w:val="multilevel"/>
    <w:tmpl w:val="3854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41202A65"/>
    <w:multiLevelType w:val="multilevel"/>
    <w:tmpl w:val="2C7C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41337D80"/>
    <w:multiLevelType w:val="multilevel"/>
    <w:tmpl w:val="CF3E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4136733B"/>
    <w:multiLevelType w:val="multilevel"/>
    <w:tmpl w:val="F22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414F40F0"/>
    <w:multiLevelType w:val="multilevel"/>
    <w:tmpl w:val="D432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417265C9"/>
    <w:multiLevelType w:val="multilevel"/>
    <w:tmpl w:val="508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41B45E4A"/>
    <w:multiLevelType w:val="multilevel"/>
    <w:tmpl w:val="34E0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41B7414F"/>
    <w:multiLevelType w:val="multilevel"/>
    <w:tmpl w:val="908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41D65E88"/>
    <w:multiLevelType w:val="multilevel"/>
    <w:tmpl w:val="BAECA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41DC67CC"/>
    <w:multiLevelType w:val="multilevel"/>
    <w:tmpl w:val="A898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420A37FA"/>
    <w:multiLevelType w:val="multilevel"/>
    <w:tmpl w:val="3BF8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421310D4"/>
    <w:multiLevelType w:val="multilevel"/>
    <w:tmpl w:val="7D3A8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421B428D"/>
    <w:multiLevelType w:val="multilevel"/>
    <w:tmpl w:val="CC10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422252D4"/>
    <w:multiLevelType w:val="multilevel"/>
    <w:tmpl w:val="A672E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4" w15:restartNumberingAfterBreak="0">
    <w:nsid w:val="4226683C"/>
    <w:multiLevelType w:val="multilevel"/>
    <w:tmpl w:val="4C9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4229535B"/>
    <w:multiLevelType w:val="multilevel"/>
    <w:tmpl w:val="3B2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42296C1E"/>
    <w:multiLevelType w:val="multilevel"/>
    <w:tmpl w:val="F8D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423C4425"/>
    <w:multiLevelType w:val="multilevel"/>
    <w:tmpl w:val="11A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427A7973"/>
    <w:multiLevelType w:val="multilevel"/>
    <w:tmpl w:val="FCF4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428F1BAE"/>
    <w:multiLevelType w:val="multilevel"/>
    <w:tmpl w:val="4C5E1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429A56A4"/>
    <w:multiLevelType w:val="multilevel"/>
    <w:tmpl w:val="3340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429D3DA7"/>
    <w:multiLevelType w:val="multilevel"/>
    <w:tmpl w:val="EF68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42D7702E"/>
    <w:multiLevelType w:val="multilevel"/>
    <w:tmpl w:val="DDF8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3" w15:restartNumberingAfterBreak="0">
    <w:nsid w:val="42E342BA"/>
    <w:multiLevelType w:val="multilevel"/>
    <w:tmpl w:val="2C7E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42FC772C"/>
    <w:multiLevelType w:val="multilevel"/>
    <w:tmpl w:val="458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42FD1BD9"/>
    <w:multiLevelType w:val="multilevel"/>
    <w:tmpl w:val="1F22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431F3F76"/>
    <w:multiLevelType w:val="multilevel"/>
    <w:tmpl w:val="83D4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7" w15:restartNumberingAfterBreak="0">
    <w:nsid w:val="4331753C"/>
    <w:multiLevelType w:val="multilevel"/>
    <w:tmpl w:val="C17C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434035EA"/>
    <w:multiLevelType w:val="multilevel"/>
    <w:tmpl w:val="340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43456E9D"/>
    <w:multiLevelType w:val="multilevel"/>
    <w:tmpl w:val="A3928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4345766F"/>
    <w:multiLevelType w:val="multilevel"/>
    <w:tmpl w:val="B1CE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4366690B"/>
    <w:multiLevelType w:val="multilevel"/>
    <w:tmpl w:val="3D543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2" w15:restartNumberingAfterBreak="0">
    <w:nsid w:val="436E2069"/>
    <w:multiLevelType w:val="multilevel"/>
    <w:tmpl w:val="4AAE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43794769"/>
    <w:multiLevelType w:val="multilevel"/>
    <w:tmpl w:val="B4D2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43BF41F4"/>
    <w:multiLevelType w:val="multilevel"/>
    <w:tmpl w:val="F190C7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43EA2FCE"/>
    <w:multiLevelType w:val="multilevel"/>
    <w:tmpl w:val="7A9E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44275F4D"/>
    <w:multiLevelType w:val="multilevel"/>
    <w:tmpl w:val="9EE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44436E18"/>
    <w:multiLevelType w:val="multilevel"/>
    <w:tmpl w:val="A9B28CC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44495DCF"/>
    <w:multiLevelType w:val="multilevel"/>
    <w:tmpl w:val="19E0E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448C72D3"/>
    <w:multiLevelType w:val="multilevel"/>
    <w:tmpl w:val="C9C0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44BD40A4"/>
    <w:multiLevelType w:val="multilevel"/>
    <w:tmpl w:val="2D28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44CA3B36"/>
    <w:multiLevelType w:val="multilevel"/>
    <w:tmpl w:val="9F0A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44E242CF"/>
    <w:multiLevelType w:val="multilevel"/>
    <w:tmpl w:val="6E3C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44EA0FE0"/>
    <w:multiLevelType w:val="multilevel"/>
    <w:tmpl w:val="88EC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4" w15:restartNumberingAfterBreak="0">
    <w:nsid w:val="44FB091E"/>
    <w:multiLevelType w:val="multilevel"/>
    <w:tmpl w:val="027E0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5" w15:restartNumberingAfterBreak="0">
    <w:nsid w:val="45161E5A"/>
    <w:multiLevelType w:val="multilevel"/>
    <w:tmpl w:val="2600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455D35B8"/>
    <w:multiLevelType w:val="multilevel"/>
    <w:tmpl w:val="49AE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45726B33"/>
    <w:multiLevelType w:val="multilevel"/>
    <w:tmpl w:val="BF3AC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458829B7"/>
    <w:multiLevelType w:val="multilevel"/>
    <w:tmpl w:val="FD28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45D654E7"/>
    <w:multiLevelType w:val="multilevel"/>
    <w:tmpl w:val="EE8C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45F45DC4"/>
    <w:multiLevelType w:val="multilevel"/>
    <w:tmpl w:val="F3B2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462B1D17"/>
    <w:multiLevelType w:val="multilevel"/>
    <w:tmpl w:val="44F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46545311"/>
    <w:multiLevelType w:val="multilevel"/>
    <w:tmpl w:val="156A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46585A62"/>
    <w:multiLevelType w:val="multilevel"/>
    <w:tmpl w:val="3286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46742366"/>
    <w:multiLevelType w:val="multilevel"/>
    <w:tmpl w:val="66A0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46742671"/>
    <w:multiLevelType w:val="multilevel"/>
    <w:tmpl w:val="032C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468A5E2C"/>
    <w:multiLevelType w:val="multilevel"/>
    <w:tmpl w:val="0FA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46A86C52"/>
    <w:multiLevelType w:val="multilevel"/>
    <w:tmpl w:val="9A94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46C009CF"/>
    <w:multiLevelType w:val="multilevel"/>
    <w:tmpl w:val="E37A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46D4728E"/>
    <w:multiLevelType w:val="multilevel"/>
    <w:tmpl w:val="293C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46F14C8E"/>
    <w:multiLevelType w:val="multilevel"/>
    <w:tmpl w:val="7350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46FE50D5"/>
    <w:multiLevelType w:val="multilevel"/>
    <w:tmpl w:val="79F6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472345FA"/>
    <w:multiLevelType w:val="multilevel"/>
    <w:tmpl w:val="94E231F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3" w15:restartNumberingAfterBreak="0">
    <w:nsid w:val="47375A02"/>
    <w:multiLevelType w:val="multilevel"/>
    <w:tmpl w:val="A3A8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4739231D"/>
    <w:multiLevelType w:val="multilevel"/>
    <w:tmpl w:val="8E3E51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473E5CF4"/>
    <w:multiLevelType w:val="multilevel"/>
    <w:tmpl w:val="AB5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47402850"/>
    <w:multiLevelType w:val="multilevel"/>
    <w:tmpl w:val="84F2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477C11F0"/>
    <w:multiLevelType w:val="multilevel"/>
    <w:tmpl w:val="C7323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477C16ED"/>
    <w:multiLevelType w:val="multilevel"/>
    <w:tmpl w:val="905C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478E4BB6"/>
    <w:multiLevelType w:val="multilevel"/>
    <w:tmpl w:val="9F5C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0" w15:restartNumberingAfterBreak="0">
    <w:nsid w:val="47E44609"/>
    <w:multiLevelType w:val="multilevel"/>
    <w:tmpl w:val="02829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1" w15:restartNumberingAfterBreak="0">
    <w:nsid w:val="48006EEB"/>
    <w:multiLevelType w:val="multilevel"/>
    <w:tmpl w:val="E02C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480C3CF4"/>
    <w:multiLevelType w:val="multilevel"/>
    <w:tmpl w:val="5A0E2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48147781"/>
    <w:multiLevelType w:val="multilevel"/>
    <w:tmpl w:val="9D8E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481643D8"/>
    <w:multiLevelType w:val="multilevel"/>
    <w:tmpl w:val="CD32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481923F3"/>
    <w:multiLevelType w:val="multilevel"/>
    <w:tmpl w:val="BC08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482C100C"/>
    <w:multiLevelType w:val="multilevel"/>
    <w:tmpl w:val="80E6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484C4B05"/>
    <w:multiLevelType w:val="multilevel"/>
    <w:tmpl w:val="640C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487A3B7B"/>
    <w:multiLevelType w:val="multilevel"/>
    <w:tmpl w:val="15FA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9" w15:restartNumberingAfterBreak="0">
    <w:nsid w:val="487E58BB"/>
    <w:multiLevelType w:val="multilevel"/>
    <w:tmpl w:val="86EC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48B3392A"/>
    <w:multiLevelType w:val="multilevel"/>
    <w:tmpl w:val="9848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48B8792C"/>
    <w:multiLevelType w:val="multilevel"/>
    <w:tmpl w:val="ADE83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48C33581"/>
    <w:multiLevelType w:val="multilevel"/>
    <w:tmpl w:val="9072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48E120EE"/>
    <w:multiLevelType w:val="multilevel"/>
    <w:tmpl w:val="FE4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48EF2FCE"/>
    <w:multiLevelType w:val="multilevel"/>
    <w:tmpl w:val="5BB48C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5" w15:restartNumberingAfterBreak="0">
    <w:nsid w:val="4901768D"/>
    <w:multiLevelType w:val="multilevel"/>
    <w:tmpl w:val="9616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491500A4"/>
    <w:multiLevelType w:val="multilevel"/>
    <w:tmpl w:val="9C1C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49214049"/>
    <w:multiLevelType w:val="multilevel"/>
    <w:tmpl w:val="F0940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8" w15:restartNumberingAfterBreak="0">
    <w:nsid w:val="493B10E4"/>
    <w:multiLevelType w:val="multilevel"/>
    <w:tmpl w:val="46908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495B607A"/>
    <w:multiLevelType w:val="multilevel"/>
    <w:tmpl w:val="F1F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0" w15:restartNumberingAfterBreak="0">
    <w:nsid w:val="49713E97"/>
    <w:multiLevelType w:val="multilevel"/>
    <w:tmpl w:val="C4B0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1" w15:restartNumberingAfterBreak="0">
    <w:nsid w:val="497F495D"/>
    <w:multiLevelType w:val="multilevel"/>
    <w:tmpl w:val="62A6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2" w15:restartNumberingAfterBreak="0">
    <w:nsid w:val="49A864BA"/>
    <w:multiLevelType w:val="multilevel"/>
    <w:tmpl w:val="0A70E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49D12B92"/>
    <w:multiLevelType w:val="multilevel"/>
    <w:tmpl w:val="9222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49E92E5D"/>
    <w:multiLevelType w:val="multilevel"/>
    <w:tmpl w:val="AB740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49EB07F2"/>
    <w:multiLevelType w:val="multilevel"/>
    <w:tmpl w:val="1068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4A170EA2"/>
    <w:multiLevelType w:val="multilevel"/>
    <w:tmpl w:val="2A4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4A4C0A80"/>
    <w:multiLevelType w:val="multilevel"/>
    <w:tmpl w:val="FC82C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4A69705B"/>
    <w:multiLevelType w:val="multilevel"/>
    <w:tmpl w:val="440E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4A6D6CB2"/>
    <w:multiLevelType w:val="multilevel"/>
    <w:tmpl w:val="6992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4A9753BF"/>
    <w:multiLevelType w:val="multilevel"/>
    <w:tmpl w:val="33A0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4AAD1494"/>
    <w:multiLevelType w:val="multilevel"/>
    <w:tmpl w:val="2AB4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4AC110CE"/>
    <w:multiLevelType w:val="multilevel"/>
    <w:tmpl w:val="9E54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4AC51E66"/>
    <w:multiLevelType w:val="multilevel"/>
    <w:tmpl w:val="C92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4AC53461"/>
    <w:multiLevelType w:val="multilevel"/>
    <w:tmpl w:val="41361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4AC955CA"/>
    <w:multiLevelType w:val="multilevel"/>
    <w:tmpl w:val="D63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4B45552E"/>
    <w:multiLevelType w:val="multilevel"/>
    <w:tmpl w:val="14AA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4B750FC9"/>
    <w:multiLevelType w:val="multilevel"/>
    <w:tmpl w:val="6C9E8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4B9564D3"/>
    <w:multiLevelType w:val="multilevel"/>
    <w:tmpl w:val="7C54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4BA95502"/>
    <w:multiLevelType w:val="multilevel"/>
    <w:tmpl w:val="D95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52" w15:restartNumberingAfterBreak="0">
    <w:nsid w:val="4BD01F76"/>
    <w:multiLevelType w:val="multilevel"/>
    <w:tmpl w:val="6522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4BE66C16"/>
    <w:multiLevelType w:val="multilevel"/>
    <w:tmpl w:val="B18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4BE71A26"/>
    <w:multiLevelType w:val="multilevel"/>
    <w:tmpl w:val="D92E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4BFC572B"/>
    <w:multiLevelType w:val="multilevel"/>
    <w:tmpl w:val="8808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4BFF3467"/>
    <w:multiLevelType w:val="multilevel"/>
    <w:tmpl w:val="1FCE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4C017693"/>
    <w:multiLevelType w:val="multilevel"/>
    <w:tmpl w:val="7E2E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4C0D4578"/>
    <w:multiLevelType w:val="multilevel"/>
    <w:tmpl w:val="98E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4C1C0F18"/>
    <w:multiLevelType w:val="multilevel"/>
    <w:tmpl w:val="758E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4C2C68A5"/>
    <w:multiLevelType w:val="multilevel"/>
    <w:tmpl w:val="A4606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4C8E29A1"/>
    <w:multiLevelType w:val="multilevel"/>
    <w:tmpl w:val="A4B2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4C93758E"/>
    <w:multiLevelType w:val="multilevel"/>
    <w:tmpl w:val="378E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4CAE6F47"/>
    <w:multiLevelType w:val="multilevel"/>
    <w:tmpl w:val="A302F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4CAF0BC4"/>
    <w:multiLevelType w:val="multilevel"/>
    <w:tmpl w:val="20026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4CC32B9C"/>
    <w:multiLevelType w:val="multilevel"/>
    <w:tmpl w:val="65F0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4CCB467B"/>
    <w:multiLevelType w:val="multilevel"/>
    <w:tmpl w:val="2A5C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4CDE225D"/>
    <w:multiLevelType w:val="multilevel"/>
    <w:tmpl w:val="E8D2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4CF5173C"/>
    <w:multiLevelType w:val="multilevel"/>
    <w:tmpl w:val="0E0C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4D557553"/>
    <w:multiLevelType w:val="multilevel"/>
    <w:tmpl w:val="6FEC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4D615251"/>
    <w:multiLevelType w:val="multilevel"/>
    <w:tmpl w:val="6B34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4D8D5B05"/>
    <w:multiLevelType w:val="multilevel"/>
    <w:tmpl w:val="1734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4D9A640E"/>
    <w:multiLevelType w:val="multilevel"/>
    <w:tmpl w:val="7DC695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3" w15:restartNumberingAfterBreak="0">
    <w:nsid w:val="4DC77DB1"/>
    <w:multiLevelType w:val="multilevel"/>
    <w:tmpl w:val="7346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4DF45162"/>
    <w:multiLevelType w:val="multilevel"/>
    <w:tmpl w:val="EAE043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4E222170"/>
    <w:multiLevelType w:val="multilevel"/>
    <w:tmpl w:val="E05C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4E3932DB"/>
    <w:multiLevelType w:val="multilevel"/>
    <w:tmpl w:val="9248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4E40276D"/>
    <w:multiLevelType w:val="multilevel"/>
    <w:tmpl w:val="6DE2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4E920864"/>
    <w:multiLevelType w:val="multilevel"/>
    <w:tmpl w:val="0660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9" w15:restartNumberingAfterBreak="0">
    <w:nsid w:val="4E9567AA"/>
    <w:multiLevelType w:val="multilevel"/>
    <w:tmpl w:val="70F8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4E9855E2"/>
    <w:multiLevelType w:val="multilevel"/>
    <w:tmpl w:val="14C8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4EC46A3F"/>
    <w:multiLevelType w:val="multilevel"/>
    <w:tmpl w:val="68CE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4ECB7A0E"/>
    <w:multiLevelType w:val="multilevel"/>
    <w:tmpl w:val="651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4ED91EC3"/>
    <w:multiLevelType w:val="multilevel"/>
    <w:tmpl w:val="B830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4" w15:restartNumberingAfterBreak="0">
    <w:nsid w:val="4EE56836"/>
    <w:multiLevelType w:val="multilevel"/>
    <w:tmpl w:val="3EE2D6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5" w15:restartNumberingAfterBreak="0">
    <w:nsid w:val="4EE978A3"/>
    <w:multiLevelType w:val="multilevel"/>
    <w:tmpl w:val="BD66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4EEB5BCF"/>
    <w:multiLevelType w:val="multilevel"/>
    <w:tmpl w:val="A4B2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4EEC7B79"/>
    <w:multiLevelType w:val="multilevel"/>
    <w:tmpl w:val="3676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4EF96096"/>
    <w:multiLevelType w:val="multilevel"/>
    <w:tmpl w:val="3212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9" w15:restartNumberingAfterBreak="0">
    <w:nsid w:val="4F0127A8"/>
    <w:multiLevelType w:val="multilevel"/>
    <w:tmpl w:val="30F80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4F083C6A"/>
    <w:multiLevelType w:val="multilevel"/>
    <w:tmpl w:val="F046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4F083D4C"/>
    <w:multiLevelType w:val="multilevel"/>
    <w:tmpl w:val="A1BC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4F257BC7"/>
    <w:multiLevelType w:val="multilevel"/>
    <w:tmpl w:val="BE14B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4F286939"/>
    <w:multiLevelType w:val="multilevel"/>
    <w:tmpl w:val="129E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4F2A34CB"/>
    <w:multiLevelType w:val="multilevel"/>
    <w:tmpl w:val="3260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4F647C32"/>
    <w:multiLevelType w:val="multilevel"/>
    <w:tmpl w:val="99FA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4F6E06F8"/>
    <w:multiLevelType w:val="multilevel"/>
    <w:tmpl w:val="EBB8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4F8F6AAD"/>
    <w:multiLevelType w:val="multilevel"/>
    <w:tmpl w:val="99A279D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8" w15:restartNumberingAfterBreak="0">
    <w:nsid w:val="4F984519"/>
    <w:multiLevelType w:val="multilevel"/>
    <w:tmpl w:val="3DB2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9" w15:restartNumberingAfterBreak="0">
    <w:nsid w:val="4F9F4990"/>
    <w:multiLevelType w:val="multilevel"/>
    <w:tmpl w:val="A9222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0" w15:restartNumberingAfterBreak="0">
    <w:nsid w:val="50005C3B"/>
    <w:multiLevelType w:val="multilevel"/>
    <w:tmpl w:val="327C4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500D46DE"/>
    <w:multiLevelType w:val="multilevel"/>
    <w:tmpl w:val="09AE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501C069D"/>
    <w:multiLevelType w:val="multilevel"/>
    <w:tmpl w:val="D0B8DF2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3" w15:restartNumberingAfterBreak="0">
    <w:nsid w:val="503D0CB0"/>
    <w:multiLevelType w:val="multilevel"/>
    <w:tmpl w:val="D90C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503D6AD5"/>
    <w:multiLevelType w:val="multilevel"/>
    <w:tmpl w:val="9BB2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50465306"/>
    <w:multiLevelType w:val="multilevel"/>
    <w:tmpl w:val="A00C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506B61D5"/>
    <w:multiLevelType w:val="multilevel"/>
    <w:tmpl w:val="F13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508A0BC5"/>
    <w:multiLevelType w:val="multilevel"/>
    <w:tmpl w:val="927AE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50A8790A"/>
    <w:multiLevelType w:val="multilevel"/>
    <w:tmpl w:val="A4D0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51060920"/>
    <w:multiLevelType w:val="multilevel"/>
    <w:tmpl w:val="7B92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510B6A2E"/>
    <w:multiLevelType w:val="multilevel"/>
    <w:tmpl w:val="69A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511677E6"/>
    <w:multiLevelType w:val="multilevel"/>
    <w:tmpl w:val="F062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51493705"/>
    <w:multiLevelType w:val="multilevel"/>
    <w:tmpl w:val="140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514B027C"/>
    <w:multiLevelType w:val="multilevel"/>
    <w:tmpl w:val="016AA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514B6F6F"/>
    <w:multiLevelType w:val="multilevel"/>
    <w:tmpl w:val="683E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515868A0"/>
    <w:multiLevelType w:val="multilevel"/>
    <w:tmpl w:val="1704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51892E42"/>
    <w:multiLevelType w:val="multilevel"/>
    <w:tmpl w:val="CC84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51BD7608"/>
    <w:multiLevelType w:val="multilevel"/>
    <w:tmpl w:val="C5723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51BE29D0"/>
    <w:multiLevelType w:val="multilevel"/>
    <w:tmpl w:val="96D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52013DDB"/>
    <w:multiLevelType w:val="multilevel"/>
    <w:tmpl w:val="6B00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520A122F"/>
    <w:multiLevelType w:val="multilevel"/>
    <w:tmpl w:val="946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522E6B94"/>
    <w:multiLevelType w:val="multilevel"/>
    <w:tmpl w:val="D4EAB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52350A17"/>
    <w:multiLevelType w:val="multilevel"/>
    <w:tmpl w:val="B04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523E4E1A"/>
    <w:multiLevelType w:val="multilevel"/>
    <w:tmpl w:val="24EE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5244514C"/>
    <w:multiLevelType w:val="multilevel"/>
    <w:tmpl w:val="4D7A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5" w15:restartNumberingAfterBreak="0">
    <w:nsid w:val="524A157E"/>
    <w:multiLevelType w:val="multilevel"/>
    <w:tmpl w:val="943A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52526800"/>
    <w:multiLevelType w:val="multilevel"/>
    <w:tmpl w:val="203C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52DA2DA6"/>
    <w:multiLevelType w:val="multilevel"/>
    <w:tmpl w:val="FB06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52DC7D36"/>
    <w:multiLevelType w:val="multilevel"/>
    <w:tmpl w:val="B9F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52DD3A7C"/>
    <w:multiLevelType w:val="multilevel"/>
    <w:tmpl w:val="B4F6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53023714"/>
    <w:multiLevelType w:val="multilevel"/>
    <w:tmpl w:val="5F88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530E7C58"/>
    <w:multiLevelType w:val="multilevel"/>
    <w:tmpl w:val="4520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532F7696"/>
    <w:multiLevelType w:val="multilevel"/>
    <w:tmpl w:val="4C829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53576900"/>
    <w:multiLevelType w:val="multilevel"/>
    <w:tmpl w:val="D544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5361794F"/>
    <w:multiLevelType w:val="multilevel"/>
    <w:tmpl w:val="5F3267F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5" w15:restartNumberingAfterBreak="0">
    <w:nsid w:val="5381555E"/>
    <w:multiLevelType w:val="multilevel"/>
    <w:tmpl w:val="84E6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53A36461"/>
    <w:multiLevelType w:val="multilevel"/>
    <w:tmpl w:val="6084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53B51F03"/>
    <w:multiLevelType w:val="multilevel"/>
    <w:tmpl w:val="D94A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53BE59C7"/>
    <w:multiLevelType w:val="multilevel"/>
    <w:tmpl w:val="D454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53D31239"/>
    <w:multiLevelType w:val="multilevel"/>
    <w:tmpl w:val="7B6C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53F05A7C"/>
    <w:multiLevelType w:val="multilevel"/>
    <w:tmpl w:val="354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53F47836"/>
    <w:multiLevelType w:val="multilevel"/>
    <w:tmpl w:val="03E6C9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2" w15:restartNumberingAfterBreak="0">
    <w:nsid w:val="54173411"/>
    <w:multiLevelType w:val="multilevel"/>
    <w:tmpl w:val="80E2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54464B9E"/>
    <w:multiLevelType w:val="multilevel"/>
    <w:tmpl w:val="5610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545B627E"/>
    <w:multiLevelType w:val="multilevel"/>
    <w:tmpl w:val="A6A8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545C14D4"/>
    <w:multiLevelType w:val="multilevel"/>
    <w:tmpl w:val="90BE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546E4786"/>
    <w:multiLevelType w:val="multilevel"/>
    <w:tmpl w:val="32D22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547F600C"/>
    <w:multiLevelType w:val="multilevel"/>
    <w:tmpl w:val="E65E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54910C73"/>
    <w:multiLevelType w:val="multilevel"/>
    <w:tmpl w:val="923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549D59D0"/>
    <w:multiLevelType w:val="multilevel"/>
    <w:tmpl w:val="8D62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549E6786"/>
    <w:multiLevelType w:val="multilevel"/>
    <w:tmpl w:val="8ED2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54B97366"/>
    <w:multiLevelType w:val="multilevel"/>
    <w:tmpl w:val="DBA6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54C66CC4"/>
    <w:multiLevelType w:val="multilevel"/>
    <w:tmpl w:val="E022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54C97BEE"/>
    <w:multiLevelType w:val="multilevel"/>
    <w:tmpl w:val="5318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54FC12A8"/>
    <w:multiLevelType w:val="multilevel"/>
    <w:tmpl w:val="C322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5531740D"/>
    <w:multiLevelType w:val="multilevel"/>
    <w:tmpl w:val="E02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55C11A23"/>
    <w:multiLevelType w:val="multilevel"/>
    <w:tmpl w:val="BCE6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7" w15:restartNumberingAfterBreak="0">
    <w:nsid w:val="55ED39E7"/>
    <w:multiLevelType w:val="multilevel"/>
    <w:tmpl w:val="205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55FD206D"/>
    <w:multiLevelType w:val="multilevel"/>
    <w:tmpl w:val="7742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56180DBE"/>
    <w:multiLevelType w:val="multilevel"/>
    <w:tmpl w:val="AD88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56252213"/>
    <w:multiLevelType w:val="multilevel"/>
    <w:tmpl w:val="C9D4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562758D2"/>
    <w:multiLevelType w:val="multilevel"/>
    <w:tmpl w:val="80FE0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2" w15:restartNumberingAfterBreak="0">
    <w:nsid w:val="56361726"/>
    <w:multiLevelType w:val="multilevel"/>
    <w:tmpl w:val="7480E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3" w15:restartNumberingAfterBreak="0">
    <w:nsid w:val="56571518"/>
    <w:multiLevelType w:val="multilevel"/>
    <w:tmpl w:val="F620E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565B3195"/>
    <w:multiLevelType w:val="multilevel"/>
    <w:tmpl w:val="CEE8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566A5C88"/>
    <w:multiLevelType w:val="multilevel"/>
    <w:tmpl w:val="34D8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6" w15:restartNumberingAfterBreak="0">
    <w:nsid w:val="568B6C5E"/>
    <w:multiLevelType w:val="multilevel"/>
    <w:tmpl w:val="2480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56A4139F"/>
    <w:multiLevelType w:val="multilevel"/>
    <w:tmpl w:val="D3864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56B938A0"/>
    <w:multiLevelType w:val="multilevel"/>
    <w:tmpl w:val="1C5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56FD6D94"/>
    <w:multiLevelType w:val="multilevel"/>
    <w:tmpl w:val="376A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570763D3"/>
    <w:multiLevelType w:val="multilevel"/>
    <w:tmpl w:val="E312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57203696"/>
    <w:multiLevelType w:val="multilevel"/>
    <w:tmpl w:val="BD9A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572D2318"/>
    <w:multiLevelType w:val="multilevel"/>
    <w:tmpl w:val="0446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57385378"/>
    <w:multiLevelType w:val="multilevel"/>
    <w:tmpl w:val="EBDA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57425510"/>
    <w:multiLevelType w:val="multilevel"/>
    <w:tmpl w:val="1D34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5" w15:restartNumberingAfterBreak="0">
    <w:nsid w:val="57842557"/>
    <w:multiLevelType w:val="multilevel"/>
    <w:tmpl w:val="6094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578A1D0A"/>
    <w:multiLevelType w:val="multilevel"/>
    <w:tmpl w:val="6A34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579A0075"/>
    <w:multiLevelType w:val="multilevel"/>
    <w:tmpl w:val="4BDC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57C44B94"/>
    <w:multiLevelType w:val="multilevel"/>
    <w:tmpl w:val="552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57D84043"/>
    <w:multiLevelType w:val="multilevel"/>
    <w:tmpl w:val="30BAD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57E53ADA"/>
    <w:multiLevelType w:val="multilevel"/>
    <w:tmpl w:val="FC90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580F78B6"/>
    <w:multiLevelType w:val="hybridMultilevel"/>
    <w:tmpl w:val="EA8E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3" w15:restartNumberingAfterBreak="0">
    <w:nsid w:val="582715D9"/>
    <w:multiLevelType w:val="multilevel"/>
    <w:tmpl w:val="98C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583818EC"/>
    <w:multiLevelType w:val="multilevel"/>
    <w:tmpl w:val="BCB0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5" w15:restartNumberingAfterBreak="0">
    <w:nsid w:val="584B79F9"/>
    <w:multiLevelType w:val="multilevel"/>
    <w:tmpl w:val="3C04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585C0F3A"/>
    <w:multiLevelType w:val="multilevel"/>
    <w:tmpl w:val="99642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585E6546"/>
    <w:multiLevelType w:val="multilevel"/>
    <w:tmpl w:val="FAB8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58754DA3"/>
    <w:multiLevelType w:val="multilevel"/>
    <w:tmpl w:val="5CE89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9" w15:restartNumberingAfterBreak="0">
    <w:nsid w:val="5891760E"/>
    <w:multiLevelType w:val="multilevel"/>
    <w:tmpl w:val="AA98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589E6E90"/>
    <w:multiLevelType w:val="multilevel"/>
    <w:tmpl w:val="A91E6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58B60011"/>
    <w:multiLevelType w:val="multilevel"/>
    <w:tmpl w:val="936E7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2" w15:restartNumberingAfterBreak="0">
    <w:nsid w:val="58CE2D27"/>
    <w:multiLevelType w:val="multilevel"/>
    <w:tmpl w:val="F89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3" w15:restartNumberingAfterBreak="0">
    <w:nsid w:val="58D77B67"/>
    <w:multiLevelType w:val="multilevel"/>
    <w:tmpl w:val="EC36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4" w15:restartNumberingAfterBreak="0">
    <w:nsid w:val="59084380"/>
    <w:multiLevelType w:val="multilevel"/>
    <w:tmpl w:val="B5A0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598B6611"/>
    <w:multiLevelType w:val="multilevel"/>
    <w:tmpl w:val="B45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6" w15:restartNumberingAfterBreak="0">
    <w:nsid w:val="598B66B1"/>
    <w:multiLevelType w:val="multilevel"/>
    <w:tmpl w:val="B3FC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59B9620E"/>
    <w:multiLevelType w:val="multilevel"/>
    <w:tmpl w:val="EA84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59CC2657"/>
    <w:multiLevelType w:val="multilevel"/>
    <w:tmpl w:val="3F7A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9" w15:restartNumberingAfterBreak="0">
    <w:nsid w:val="59E14BB4"/>
    <w:multiLevelType w:val="multilevel"/>
    <w:tmpl w:val="0830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59FC6262"/>
    <w:multiLevelType w:val="multilevel"/>
    <w:tmpl w:val="3A22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1" w15:restartNumberingAfterBreak="0">
    <w:nsid w:val="5A065952"/>
    <w:multiLevelType w:val="multilevel"/>
    <w:tmpl w:val="D206E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2" w15:restartNumberingAfterBreak="0">
    <w:nsid w:val="5A1A7177"/>
    <w:multiLevelType w:val="multilevel"/>
    <w:tmpl w:val="7AFC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3" w15:restartNumberingAfterBreak="0">
    <w:nsid w:val="5A1F2572"/>
    <w:multiLevelType w:val="multilevel"/>
    <w:tmpl w:val="870418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4" w15:restartNumberingAfterBreak="0">
    <w:nsid w:val="5A386C4D"/>
    <w:multiLevelType w:val="multilevel"/>
    <w:tmpl w:val="44AA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5" w15:restartNumberingAfterBreak="0">
    <w:nsid w:val="5A570ACE"/>
    <w:multiLevelType w:val="multilevel"/>
    <w:tmpl w:val="525C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6" w15:restartNumberingAfterBreak="0">
    <w:nsid w:val="5A7E4B94"/>
    <w:multiLevelType w:val="multilevel"/>
    <w:tmpl w:val="836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7" w15:restartNumberingAfterBreak="0">
    <w:nsid w:val="5A9A1071"/>
    <w:multiLevelType w:val="multilevel"/>
    <w:tmpl w:val="FC7A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5AA075D6"/>
    <w:multiLevelType w:val="multilevel"/>
    <w:tmpl w:val="BAC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9" w15:restartNumberingAfterBreak="0">
    <w:nsid w:val="5AA53127"/>
    <w:multiLevelType w:val="multilevel"/>
    <w:tmpl w:val="D58AC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0" w15:restartNumberingAfterBreak="0">
    <w:nsid w:val="5AB7720B"/>
    <w:multiLevelType w:val="multilevel"/>
    <w:tmpl w:val="D6AE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1" w15:restartNumberingAfterBreak="0">
    <w:nsid w:val="5AC75EAC"/>
    <w:multiLevelType w:val="multilevel"/>
    <w:tmpl w:val="641AC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2" w15:restartNumberingAfterBreak="0">
    <w:nsid w:val="5AF36100"/>
    <w:multiLevelType w:val="multilevel"/>
    <w:tmpl w:val="0FF2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3" w15:restartNumberingAfterBreak="0">
    <w:nsid w:val="5AFE1E92"/>
    <w:multiLevelType w:val="multilevel"/>
    <w:tmpl w:val="DD860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4" w15:restartNumberingAfterBreak="0">
    <w:nsid w:val="5B1B6707"/>
    <w:multiLevelType w:val="multilevel"/>
    <w:tmpl w:val="A706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5B761445"/>
    <w:multiLevelType w:val="multilevel"/>
    <w:tmpl w:val="7F34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6" w15:restartNumberingAfterBreak="0">
    <w:nsid w:val="5BA46247"/>
    <w:multiLevelType w:val="multilevel"/>
    <w:tmpl w:val="EEA61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7" w15:restartNumberingAfterBreak="0">
    <w:nsid w:val="5BAB0B07"/>
    <w:multiLevelType w:val="multilevel"/>
    <w:tmpl w:val="9162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8" w15:restartNumberingAfterBreak="0">
    <w:nsid w:val="5BAF1523"/>
    <w:multiLevelType w:val="multilevel"/>
    <w:tmpl w:val="4660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5BDC4994"/>
    <w:multiLevelType w:val="multilevel"/>
    <w:tmpl w:val="E256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0" w15:restartNumberingAfterBreak="0">
    <w:nsid w:val="5BF63925"/>
    <w:multiLevelType w:val="multilevel"/>
    <w:tmpl w:val="FFD4155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1" w15:restartNumberingAfterBreak="0">
    <w:nsid w:val="5C0B5A1E"/>
    <w:multiLevelType w:val="multilevel"/>
    <w:tmpl w:val="EA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2" w15:restartNumberingAfterBreak="0">
    <w:nsid w:val="5C0D1DDB"/>
    <w:multiLevelType w:val="multilevel"/>
    <w:tmpl w:val="298A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3" w15:restartNumberingAfterBreak="0">
    <w:nsid w:val="5C1558F8"/>
    <w:multiLevelType w:val="multilevel"/>
    <w:tmpl w:val="DE80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5C265557"/>
    <w:multiLevelType w:val="multilevel"/>
    <w:tmpl w:val="8A3A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5C4D4C81"/>
    <w:multiLevelType w:val="multilevel"/>
    <w:tmpl w:val="73E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6" w15:restartNumberingAfterBreak="0">
    <w:nsid w:val="5C55664A"/>
    <w:multiLevelType w:val="multilevel"/>
    <w:tmpl w:val="EC08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7" w15:restartNumberingAfterBreak="0">
    <w:nsid w:val="5C683948"/>
    <w:multiLevelType w:val="multilevel"/>
    <w:tmpl w:val="6DCA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8" w15:restartNumberingAfterBreak="0">
    <w:nsid w:val="5C6E3651"/>
    <w:multiLevelType w:val="multilevel"/>
    <w:tmpl w:val="1BCC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5CAA3305"/>
    <w:multiLevelType w:val="multilevel"/>
    <w:tmpl w:val="145E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0" w15:restartNumberingAfterBreak="0">
    <w:nsid w:val="5CB84D00"/>
    <w:multiLevelType w:val="multilevel"/>
    <w:tmpl w:val="96A8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1" w15:restartNumberingAfterBreak="0">
    <w:nsid w:val="5CC24DD7"/>
    <w:multiLevelType w:val="multilevel"/>
    <w:tmpl w:val="F1E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2" w15:restartNumberingAfterBreak="0">
    <w:nsid w:val="5CCE0565"/>
    <w:multiLevelType w:val="multilevel"/>
    <w:tmpl w:val="465C8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3" w15:restartNumberingAfterBreak="0">
    <w:nsid w:val="5D041F46"/>
    <w:multiLevelType w:val="multilevel"/>
    <w:tmpl w:val="0BAE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4" w15:restartNumberingAfterBreak="0">
    <w:nsid w:val="5D2E6D58"/>
    <w:multiLevelType w:val="multilevel"/>
    <w:tmpl w:val="47481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5D3B5A79"/>
    <w:multiLevelType w:val="multilevel"/>
    <w:tmpl w:val="2966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6" w15:restartNumberingAfterBreak="0">
    <w:nsid w:val="5D402FA5"/>
    <w:multiLevelType w:val="multilevel"/>
    <w:tmpl w:val="F174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7" w15:restartNumberingAfterBreak="0">
    <w:nsid w:val="5D751AB6"/>
    <w:multiLevelType w:val="multilevel"/>
    <w:tmpl w:val="F2E2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8" w15:restartNumberingAfterBreak="0">
    <w:nsid w:val="5D79387F"/>
    <w:multiLevelType w:val="multilevel"/>
    <w:tmpl w:val="1BA8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9" w15:restartNumberingAfterBreak="0">
    <w:nsid w:val="5DC51D23"/>
    <w:multiLevelType w:val="multilevel"/>
    <w:tmpl w:val="17AA5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0" w15:restartNumberingAfterBreak="0">
    <w:nsid w:val="5DF953F9"/>
    <w:multiLevelType w:val="multilevel"/>
    <w:tmpl w:val="99443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1" w15:restartNumberingAfterBreak="0">
    <w:nsid w:val="5DFE2C83"/>
    <w:multiLevelType w:val="multilevel"/>
    <w:tmpl w:val="A7B6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2" w15:restartNumberingAfterBreak="0">
    <w:nsid w:val="5E2917D4"/>
    <w:multiLevelType w:val="multilevel"/>
    <w:tmpl w:val="AB5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3" w15:restartNumberingAfterBreak="0">
    <w:nsid w:val="5E2C057C"/>
    <w:multiLevelType w:val="multilevel"/>
    <w:tmpl w:val="4E208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4" w15:restartNumberingAfterBreak="0">
    <w:nsid w:val="5E344957"/>
    <w:multiLevelType w:val="multilevel"/>
    <w:tmpl w:val="C6D4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5"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6" w15:restartNumberingAfterBreak="0">
    <w:nsid w:val="5E472537"/>
    <w:multiLevelType w:val="multilevel"/>
    <w:tmpl w:val="DED8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7" w15:restartNumberingAfterBreak="0">
    <w:nsid w:val="5E5823A5"/>
    <w:multiLevelType w:val="multilevel"/>
    <w:tmpl w:val="69C047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8" w15:restartNumberingAfterBreak="0">
    <w:nsid w:val="5ED0117E"/>
    <w:multiLevelType w:val="multilevel"/>
    <w:tmpl w:val="A6D6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9" w15:restartNumberingAfterBreak="0">
    <w:nsid w:val="5ED96808"/>
    <w:multiLevelType w:val="multilevel"/>
    <w:tmpl w:val="7110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0" w15:restartNumberingAfterBreak="0">
    <w:nsid w:val="5EFA5F13"/>
    <w:multiLevelType w:val="multilevel"/>
    <w:tmpl w:val="471C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1" w15:restartNumberingAfterBreak="0">
    <w:nsid w:val="5F0A3D87"/>
    <w:multiLevelType w:val="multilevel"/>
    <w:tmpl w:val="48F4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2" w15:restartNumberingAfterBreak="0">
    <w:nsid w:val="5F2B330D"/>
    <w:multiLevelType w:val="multilevel"/>
    <w:tmpl w:val="8DEE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3" w15:restartNumberingAfterBreak="0">
    <w:nsid w:val="5F4522DF"/>
    <w:multiLevelType w:val="multilevel"/>
    <w:tmpl w:val="1604E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4" w15:restartNumberingAfterBreak="0">
    <w:nsid w:val="5F6F63C7"/>
    <w:multiLevelType w:val="multilevel"/>
    <w:tmpl w:val="4498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5" w15:restartNumberingAfterBreak="0">
    <w:nsid w:val="5F881EEA"/>
    <w:multiLevelType w:val="multilevel"/>
    <w:tmpl w:val="3922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6" w15:restartNumberingAfterBreak="0">
    <w:nsid w:val="5F95196B"/>
    <w:multiLevelType w:val="multilevel"/>
    <w:tmpl w:val="848C6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7" w15:restartNumberingAfterBreak="0">
    <w:nsid w:val="5F9B135A"/>
    <w:multiLevelType w:val="multilevel"/>
    <w:tmpl w:val="0C68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8" w15:restartNumberingAfterBreak="0">
    <w:nsid w:val="5FB90903"/>
    <w:multiLevelType w:val="multilevel"/>
    <w:tmpl w:val="AE4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9" w15:restartNumberingAfterBreak="0">
    <w:nsid w:val="5FC01CD9"/>
    <w:multiLevelType w:val="multilevel"/>
    <w:tmpl w:val="C780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0" w15:restartNumberingAfterBreak="0">
    <w:nsid w:val="601B46F3"/>
    <w:multiLevelType w:val="multilevel"/>
    <w:tmpl w:val="2D9C2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1" w15:restartNumberingAfterBreak="0">
    <w:nsid w:val="60211969"/>
    <w:multiLevelType w:val="multilevel"/>
    <w:tmpl w:val="229C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2" w15:restartNumberingAfterBreak="0">
    <w:nsid w:val="60351550"/>
    <w:multiLevelType w:val="multilevel"/>
    <w:tmpl w:val="A042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3" w15:restartNumberingAfterBreak="0">
    <w:nsid w:val="605B5BE1"/>
    <w:multiLevelType w:val="multilevel"/>
    <w:tmpl w:val="18AC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4" w15:restartNumberingAfterBreak="0">
    <w:nsid w:val="606A1782"/>
    <w:multiLevelType w:val="multilevel"/>
    <w:tmpl w:val="1214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5" w15:restartNumberingAfterBreak="0">
    <w:nsid w:val="607068AE"/>
    <w:multiLevelType w:val="multilevel"/>
    <w:tmpl w:val="6E98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6" w15:restartNumberingAfterBreak="0">
    <w:nsid w:val="60903E97"/>
    <w:multiLevelType w:val="multilevel"/>
    <w:tmpl w:val="E5D00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7" w15:restartNumberingAfterBreak="0">
    <w:nsid w:val="60945504"/>
    <w:multiLevelType w:val="multilevel"/>
    <w:tmpl w:val="5E4A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8" w15:restartNumberingAfterBreak="0">
    <w:nsid w:val="609E68F9"/>
    <w:multiLevelType w:val="multilevel"/>
    <w:tmpl w:val="D73A5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9" w15:restartNumberingAfterBreak="0">
    <w:nsid w:val="60A31023"/>
    <w:multiLevelType w:val="multilevel"/>
    <w:tmpl w:val="5E1A7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0" w15:restartNumberingAfterBreak="0">
    <w:nsid w:val="60B666A5"/>
    <w:multiLevelType w:val="multilevel"/>
    <w:tmpl w:val="460CBFB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1" w15:restartNumberingAfterBreak="0">
    <w:nsid w:val="60BC54D0"/>
    <w:multiLevelType w:val="multilevel"/>
    <w:tmpl w:val="FA3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2" w15:restartNumberingAfterBreak="0">
    <w:nsid w:val="60C23EA6"/>
    <w:multiLevelType w:val="multilevel"/>
    <w:tmpl w:val="4F90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3" w15:restartNumberingAfterBreak="0">
    <w:nsid w:val="60CE0BC7"/>
    <w:multiLevelType w:val="multilevel"/>
    <w:tmpl w:val="F782F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4" w15:restartNumberingAfterBreak="0">
    <w:nsid w:val="60EA379C"/>
    <w:multiLevelType w:val="multilevel"/>
    <w:tmpl w:val="1070F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5" w15:restartNumberingAfterBreak="0">
    <w:nsid w:val="60ED3F60"/>
    <w:multiLevelType w:val="multilevel"/>
    <w:tmpl w:val="3374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6" w15:restartNumberingAfterBreak="0">
    <w:nsid w:val="610A192B"/>
    <w:multiLevelType w:val="multilevel"/>
    <w:tmpl w:val="7E7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7" w15:restartNumberingAfterBreak="0">
    <w:nsid w:val="61183227"/>
    <w:multiLevelType w:val="multilevel"/>
    <w:tmpl w:val="73A2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8" w15:restartNumberingAfterBreak="0">
    <w:nsid w:val="612175DA"/>
    <w:multiLevelType w:val="multilevel"/>
    <w:tmpl w:val="FC0E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9" w15:restartNumberingAfterBreak="0">
    <w:nsid w:val="612D4DF6"/>
    <w:multiLevelType w:val="multilevel"/>
    <w:tmpl w:val="16B6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0" w15:restartNumberingAfterBreak="0">
    <w:nsid w:val="613330AE"/>
    <w:multiLevelType w:val="multilevel"/>
    <w:tmpl w:val="8F7A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1" w15:restartNumberingAfterBreak="0">
    <w:nsid w:val="613C0D8D"/>
    <w:multiLevelType w:val="multilevel"/>
    <w:tmpl w:val="FD8C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2" w15:restartNumberingAfterBreak="0">
    <w:nsid w:val="613F71F8"/>
    <w:multiLevelType w:val="multilevel"/>
    <w:tmpl w:val="EEA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3" w15:restartNumberingAfterBreak="0">
    <w:nsid w:val="61414F29"/>
    <w:multiLevelType w:val="multilevel"/>
    <w:tmpl w:val="344E2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4" w15:restartNumberingAfterBreak="0">
    <w:nsid w:val="614903B5"/>
    <w:multiLevelType w:val="multilevel"/>
    <w:tmpl w:val="E2BA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5" w15:restartNumberingAfterBreak="0">
    <w:nsid w:val="61A71207"/>
    <w:multiLevelType w:val="multilevel"/>
    <w:tmpl w:val="9EC8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6" w15:restartNumberingAfterBreak="0">
    <w:nsid w:val="61EF54EE"/>
    <w:multiLevelType w:val="multilevel"/>
    <w:tmpl w:val="FA3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7" w15:restartNumberingAfterBreak="0">
    <w:nsid w:val="61FB357F"/>
    <w:multiLevelType w:val="multilevel"/>
    <w:tmpl w:val="F052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8" w15:restartNumberingAfterBreak="0">
    <w:nsid w:val="62134F62"/>
    <w:multiLevelType w:val="multilevel"/>
    <w:tmpl w:val="76E0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9" w15:restartNumberingAfterBreak="0">
    <w:nsid w:val="62465BAA"/>
    <w:multiLevelType w:val="multilevel"/>
    <w:tmpl w:val="BF5A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0" w15:restartNumberingAfterBreak="0">
    <w:nsid w:val="62692C2E"/>
    <w:multiLevelType w:val="multilevel"/>
    <w:tmpl w:val="18C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1" w15:restartNumberingAfterBreak="0">
    <w:nsid w:val="62C26EFC"/>
    <w:multiLevelType w:val="multilevel"/>
    <w:tmpl w:val="16AE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2" w15:restartNumberingAfterBreak="0">
    <w:nsid w:val="62D9794B"/>
    <w:multiLevelType w:val="multilevel"/>
    <w:tmpl w:val="07F6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3" w15:restartNumberingAfterBreak="0">
    <w:nsid w:val="62EC3769"/>
    <w:multiLevelType w:val="multilevel"/>
    <w:tmpl w:val="0116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4" w15:restartNumberingAfterBreak="0">
    <w:nsid w:val="63197828"/>
    <w:multiLevelType w:val="multilevel"/>
    <w:tmpl w:val="B8B8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5" w15:restartNumberingAfterBreak="0">
    <w:nsid w:val="631B42AA"/>
    <w:multiLevelType w:val="multilevel"/>
    <w:tmpl w:val="4C3C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6" w15:restartNumberingAfterBreak="0">
    <w:nsid w:val="63212465"/>
    <w:multiLevelType w:val="multilevel"/>
    <w:tmpl w:val="CB8A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7" w15:restartNumberingAfterBreak="0">
    <w:nsid w:val="63404C0E"/>
    <w:multiLevelType w:val="multilevel"/>
    <w:tmpl w:val="CE44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8" w15:restartNumberingAfterBreak="0">
    <w:nsid w:val="6368629A"/>
    <w:multiLevelType w:val="multilevel"/>
    <w:tmpl w:val="0E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9" w15:restartNumberingAfterBreak="0">
    <w:nsid w:val="637D77A2"/>
    <w:multiLevelType w:val="multilevel"/>
    <w:tmpl w:val="BD44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0" w15:restartNumberingAfterBreak="0">
    <w:nsid w:val="638E00FB"/>
    <w:multiLevelType w:val="multilevel"/>
    <w:tmpl w:val="9F5AB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1" w15:restartNumberingAfterBreak="0">
    <w:nsid w:val="63B02793"/>
    <w:multiLevelType w:val="multilevel"/>
    <w:tmpl w:val="B85C5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2" w15:restartNumberingAfterBreak="0">
    <w:nsid w:val="63BD0C98"/>
    <w:multiLevelType w:val="multilevel"/>
    <w:tmpl w:val="A790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3" w15:restartNumberingAfterBreak="0">
    <w:nsid w:val="63C83570"/>
    <w:multiLevelType w:val="multilevel"/>
    <w:tmpl w:val="82349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4" w15:restartNumberingAfterBreak="0">
    <w:nsid w:val="63CD7C8B"/>
    <w:multiLevelType w:val="multilevel"/>
    <w:tmpl w:val="7C3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5" w15:restartNumberingAfterBreak="0">
    <w:nsid w:val="63E1063F"/>
    <w:multiLevelType w:val="multilevel"/>
    <w:tmpl w:val="B896E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6" w15:restartNumberingAfterBreak="0">
    <w:nsid w:val="63F8723E"/>
    <w:multiLevelType w:val="multilevel"/>
    <w:tmpl w:val="1A325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7" w15:restartNumberingAfterBreak="0">
    <w:nsid w:val="642C253A"/>
    <w:multiLevelType w:val="multilevel"/>
    <w:tmpl w:val="D97C09D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8"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9" w15:restartNumberingAfterBreak="0">
    <w:nsid w:val="64677CE9"/>
    <w:multiLevelType w:val="multilevel"/>
    <w:tmpl w:val="8C66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0" w15:restartNumberingAfterBreak="0">
    <w:nsid w:val="64752955"/>
    <w:multiLevelType w:val="multilevel"/>
    <w:tmpl w:val="CB0A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1" w15:restartNumberingAfterBreak="0">
    <w:nsid w:val="647E71AD"/>
    <w:multiLevelType w:val="multilevel"/>
    <w:tmpl w:val="992C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2" w15:restartNumberingAfterBreak="0">
    <w:nsid w:val="64B11C51"/>
    <w:multiLevelType w:val="multilevel"/>
    <w:tmpl w:val="FEFC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3" w15:restartNumberingAfterBreak="0">
    <w:nsid w:val="656F2E7B"/>
    <w:multiLevelType w:val="multilevel"/>
    <w:tmpl w:val="D934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4" w15:restartNumberingAfterBreak="0">
    <w:nsid w:val="657159BF"/>
    <w:multiLevelType w:val="multilevel"/>
    <w:tmpl w:val="74D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5" w15:restartNumberingAfterBreak="0">
    <w:nsid w:val="657877F9"/>
    <w:multiLevelType w:val="multilevel"/>
    <w:tmpl w:val="A05A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6" w15:restartNumberingAfterBreak="0">
    <w:nsid w:val="658B495F"/>
    <w:multiLevelType w:val="multilevel"/>
    <w:tmpl w:val="1A20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7" w15:restartNumberingAfterBreak="0">
    <w:nsid w:val="65A41682"/>
    <w:multiLevelType w:val="multilevel"/>
    <w:tmpl w:val="5D260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8" w15:restartNumberingAfterBreak="0">
    <w:nsid w:val="65AC516B"/>
    <w:multiLevelType w:val="multilevel"/>
    <w:tmpl w:val="842E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9" w15:restartNumberingAfterBreak="0">
    <w:nsid w:val="65B811EA"/>
    <w:multiLevelType w:val="multilevel"/>
    <w:tmpl w:val="E7C40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0" w15:restartNumberingAfterBreak="0">
    <w:nsid w:val="65B930B2"/>
    <w:multiLevelType w:val="multilevel"/>
    <w:tmpl w:val="CE2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1" w15:restartNumberingAfterBreak="0">
    <w:nsid w:val="65C2066E"/>
    <w:multiLevelType w:val="multilevel"/>
    <w:tmpl w:val="D1E6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2" w15:restartNumberingAfterBreak="0">
    <w:nsid w:val="65C51392"/>
    <w:multiLevelType w:val="multilevel"/>
    <w:tmpl w:val="E9C6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3" w15:restartNumberingAfterBreak="0">
    <w:nsid w:val="65DB401A"/>
    <w:multiLevelType w:val="multilevel"/>
    <w:tmpl w:val="B7F2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65F9490A"/>
    <w:multiLevelType w:val="multilevel"/>
    <w:tmpl w:val="B460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5" w15:restartNumberingAfterBreak="0">
    <w:nsid w:val="660B087F"/>
    <w:multiLevelType w:val="multilevel"/>
    <w:tmpl w:val="2E4C6B7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6" w15:restartNumberingAfterBreak="0">
    <w:nsid w:val="66120EEE"/>
    <w:multiLevelType w:val="multilevel"/>
    <w:tmpl w:val="F40E7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7" w15:restartNumberingAfterBreak="0">
    <w:nsid w:val="661C14E9"/>
    <w:multiLevelType w:val="multilevel"/>
    <w:tmpl w:val="AB06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8" w15:restartNumberingAfterBreak="0">
    <w:nsid w:val="66261B38"/>
    <w:multiLevelType w:val="multilevel"/>
    <w:tmpl w:val="D8BC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9" w15:restartNumberingAfterBreak="0">
    <w:nsid w:val="662D08B9"/>
    <w:multiLevelType w:val="multilevel"/>
    <w:tmpl w:val="B3CC1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0" w15:restartNumberingAfterBreak="0">
    <w:nsid w:val="663954D6"/>
    <w:multiLevelType w:val="multilevel"/>
    <w:tmpl w:val="C01E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1" w15:restartNumberingAfterBreak="0">
    <w:nsid w:val="663D762E"/>
    <w:multiLevelType w:val="multilevel"/>
    <w:tmpl w:val="08C6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2" w15:restartNumberingAfterBreak="0">
    <w:nsid w:val="665C28C9"/>
    <w:multiLevelType w:val="multilevel"/>
    <w:tmpl w:val="C8D65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3" w15:restartNumberingAfterBreak="0">
    <w:nsid w:val="66616087"/>
    <w:multiLevelType w:val="multilevel"/>
    <w:tmpl w:val="BFD0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4" w15:restartNumberingAfterBreak="0">
    <w:nsid w:val="6668653F"/>
    <w:multiLevelType w:val="multilevel"/>
    <w:tmpl w:val="B7FA9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5" w15:restartNumberingAfterBreak="0">
    <w:nsid w:val="666A2BC2"/>
    <w:multiLevelType w:val="multilevel"/>
    <w:tmpl w:val="CAB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6" w15:restartNumberingAfterBreak="0">
    <w:nsid w:val="668120F1"/>
    <w:multiLevelType w:val="multilevel"/>
    <w:tmpl w:val="C712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7" w15:restartNumberingAfterBreak="0">
    <w:nsid w:val="669B15D0"/>
    <w:multiLevelType w:val="multilevel"/>
    <w:tmpl w:val="FAB48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8" w15:restartNumberingAfterBreak="0">
    <w:nsid w:val="66A93C97"/>
    <w:multiLevelType w:val="multilevel"/>
    <w:tmpl w:val="58B6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9" w15:restartNumberingAfterBreak="0">
    <w:nsid w:val="66B92635"/>
    <w:multiLevelType w:val="multilevel"/>
    <w:tmpl w:val="EB80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0" w15:restartNumberingAfterBreak="0">
    <w:nsid w:val="66BD1D64"/>
    <w:multiLevelType w:val="multilevel"/>
    <w:tmpl w:val="6BD65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1" w15:restartNumberingAfterBreak="0">
    <w:nsid w:val="66C55ED7"/>
    <w:multiLevelType w:val="multilevel"/>
    <w:tmpl w:val="5EE4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2" w15:restartNumberingAfterBreak="0">
    <w:nsid w:val="66E37151"/>
    <w:multiLevelType w:val="multilevel"/>
    <w:tmpl w:val="DEE21B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3" w15:restartNumberingAfterBreak="0">
    <w:nsid w:val="66F77112"/>
    <w:multiLevelType w:val="multilevel"/>
    <w:tmpl w:val="332A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4" w15:restartNumberingAfterBreak="0">
    <w:nsid w:val="66FB65AF"/>
    <w:multiLevelType w:val="multilevel"/>
    <w:tmpl w:val="5F5A6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5" w15:restartNumberingAfterBreak="0">
    <w:nsid w:val="67335070"/>
    <w:multiLevelType w:val="multilevel"/>
    <w:tmpl w:val="4DE6E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6" w15:restartNumberingAfterBreak="0">
    <w:nsid w:val="67377F8B"/>
    <w:multiLevelType w:val="multilevel"/>
    <w:tmpl w:val="73561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7" w15:restartNumberingAfterBreak="0">
    <w:nsid w:val="673949E0"/>
    <w:multiLevelType w:val="multilevel"/>
    <w:tmpl w:val="910C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8" w15:restartNumberingAfterBreak="0">
    <w:nsid w:val="67613225"/>
    <w:multiLevelType w:val="multilevel"/>
    <w:tmpl w:val="E8AC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9" w15:restartNumberingAfterBreak="0">
    <w:nsid w:val="67794F3F"/>
    <w:multiLevelType w:val="multilevel"/>
    <w:tmpl w:val="CDA2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0" w15:restartNumberingAfterBreak="0">
    <w:nsid w:val="67BA09EE"/>
    <w:multiLevelType w:val="multilevel"/>
    <w:tmpl w:val="3CB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1" w15:restartNumberingAfterBreak="0">
    <w:nsid w:val="67CA7E45"/>
    <w:multiLevelType w:val="multilevel"/>
    <w:tmpl w:val="E6AE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2" w15:restartNumberingAfterBreak="0">
    <w:nsid w:val="67F74716"/>
    <w:multiLevelType w:val="multilevel"/>
    <w:tmpl w:val="B66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3" w15:restartNumberingAfterBreak="0">
    <w:nsid w:val="6807351D"/>
    <w:multiLevelType w:val="multilevel"/>
    <w:tmpl w:val="A99A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4" w15:restartNumberingAfterBreak="0">
    <w:nsid w:val="680F5E4E"/>
    <w:multiLevelType w:val="multilevel"/>
    <w:tmpl w:val="27EC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5" w15:restartNumberingAfterBreak="0">
    <w:nsid w:val="682233CF"/>
    <w:multiLevelType w:val="multilevel"/>
    <w:tmpl w:val="80DA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6" w15:restartNumberingAfterBreak="0">
    <w:nsid w:val="68486B1B"/>
    <w:multiLevelType w:val="multilevel"/>
    <w:tmpl w:val="630AD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7" w15:restartNumberingAfterBreak="0">
    <w:nsid w:val="684B4263"/>
    <w:multiLevelType w:val="multilevel"/>
    <w:tmpl w:val="078E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8" w15:restartNumberingAfterBreak="0">
    <w:nsid w:val="686D670A"/>
    <w:multiLevelType w:val="multilevel"/>
    <w:tmpl w:val="6BF88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9" w15:restartNumberingAfterBreak="0">
    <w:nsid w:val="687352F3"/>
    <w:multiLevelType w:val="multilevel"/>
    <w:tmpl w:val="D3DA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0" w15:restartNumberingAfterBreak="0">
    <w:nsid w:val="688A4D9D"/>
    <w:multiLevelType w:val="multilevel"/>
    <w:tmpl w:val="74F6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1" w15:restartNumberingAfterBreak="0">
    <w:nsid w:val="68BD6FAA"/>
    <w:multiLevelType w:val="multilevel"/>
    <w:tmpl w:val="57D6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2" w15:restartNumberingAfterBreak="0">
    <w:nsid w:val="68E27D04"/>
    <w:multiLevelType w:val="multilevel"/>
    <w:tmpl w:val="88AA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3" w15:restartNumberingAfterBreak="0">
    <w:nsid w:val="68EB5AE7"/>
    <w:multiLevelType w:val="multilevel"/>
    <w:tmpl w:val="106E9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4" w15:restartNumberingAfterBreak="0">
    <w:nsid w:val="68F67A62"/>
    <w:multiLevelType w:val="multilevel"/>
    <w:tmpl w:val="98E63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5" w15:restartNumberingAfterBreak="0">
    <w:nsid w:val="690F325C"/>
    <w:multiLevelType w:val="multilevel"/>
    <w:tmpl w:val="453A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6" w15:restartNumberingAfterBreak="0">
    <w:nsid w:val="69117B2F"/>
    <w:multiLevelType w:val="multilevel"/>
    <w:tmpl w:val="3B50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7" w15:restartNumberingAfterBreak="0">
    <w:nsid w:val="691A4A0F"/>
    <w:multiLevelType w:val="multilevel"/>
    <w:tmpl w:val="DFC2D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8" w15:restartNumberingAfterBreak="0">
    <w:nsid w:val="693D0D09"/>
    <w:multiLevelType w:val="multilevel"/>
    <w:tmpl w:val="718C9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9" w15:restartNumberingAfterBreak="0">
    <w:nsid w:val="694303DC"/>
    <w:multiLevelType w:val="multilevel"/>
    <w:tmpl w:val="6B3C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0" w15:restartNumberingAfterBreak="0">
    <w:nsid w:val="69610358"/>
    <w:multiLevelType w:val="multilevel"/>
    <w:tmpl w:val="D86E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1" w15:restartNumberingAfterBreak="0">
    <w:nsid w:val="69EA7D3C"/>
    <w:multiLevelType w:val="multilevel"/>
    <w:tmpl w:val="96B8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2" w15:restartNumberingAfterBreak="0">
    <w:nsid w:val="69EA7D8D"/>
    <w:multiLevelType w:val="multilevel"/>
    <w:tmpl w:val="C2E0B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3" w15:restartNumberingAfterBreak="0">
    <w:nsid w:val="6A0921E2"/>
    <w:multiLevelType w:val="multilevel"/>
    <w:tmpl w:val="3DDA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4" w15:restartNumberingAfterBreak="0">
    <w:nsid w:val="6A1505DA"/>
    <w:multiLevelType w:val="multilevel"/>
    <w:tmpl w:val="548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5" w15:restartNumberingAfterBreak="0">
    <w:nsid w:val="6A673529"/>
    <w:multiLevelType w:val="multilevel"/>
    <w:tmpl w:val="6380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6" w15:restartNumberingAfterBreak="0">
    <w:nsid w:val="6A7A206D"/>
    <w:multiLevelType w:val="multilevel"/>
    <w:tmpl w:val="5AE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7" w15:restartNumberingAfterBreak="0">
    <w:nsid w:val="6A7F5EBC"/>
    <w:multiLevelType w:val="multilevel"/>
    <w:tmpl w:val="2AD8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8" w15:restartNumberingAfterBreak="0">
    <w:nsid w:val="6A866B4A"/>
    <w:multiLevelType w:val="multilevel"/>
    <w:tmpl w:val="6F6A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9" w15:restartNumberingAfterBreak="0">
    <w:nsid w:val="6AB270A1"/>
    <w:multiLevelType w:val="multilevel"/>
    <w:tmpl w:val="546E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0" w15:restartNumberingAfterBreak="0">
    <w:nsid w:val="6AE40728"/>
    <w:multiLevelType w:val="multilevel"/>
    <w:tmpl w:val="7558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1" w15:restartNumberingAfterBreak="0">
    <w:nsid w:val="6AEC3349"/>
    <w:multiLevelType w:val="multilevel"/>
    <w:tmpl w:val="5686B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2" w15:restartNumberingAfterBreak="0">
    <w:nsid w:val="6AEF2F2B"/>
    <w:multiLevelType w:val="multilevel"/>
    <w:tmpl w:val="A29E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3" w15:restartNumberingAfterBreak="0">
    <w:nsid w:val="6B002F47"/>
    <w:multiLevelType w:val="multilevel"/>
    <w:tmpl w:val="09A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4" w15:restartNumberingAfterBreak="0">
    <w:nsid w:val="6B0A3976"/>
    <w:multiLevelType w:val="multilevel"/>
    <w:tmpl w:val="54F0D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5" w15:restartNumberingAfterBreak="0">
    <w:nsid w:val="6B1309D6"/>
    <w:multiLevelType w:val="multilevel"/>
    <w:tmpl w:val="1152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6" w15:restartNumberingAfterBreak="0">
    <w:nsid w:val="6B213263"/>
    <w:multiLevelType w:val="multilevel"/>
    <w:tmpl w:val="547A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7" w15:restartNumberingAfterBreak="0">
    <w:nsid w:val="6B253414"/>
    <w:multiLevelType w:val="multilevel"/>
    <w:tmpl w:val="467C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8"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9" w15:restartNumberingAfterBreak="0">
    <w:nsid w:val="6B340701"/>
    <w:multiLevelType w:val="multilevel"/>
    <w:tmpl w:val="B63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0" w15:restartNumberingAfterBreak="0">
    <w:nsid w:val="6B381C3F"/>
    <w:multiLevelType w:val="multilevel"/>
    <w:tmpl w:val="9346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1" w15:restartNumberingAfterBreak="0">
    <w:nsid w:val="6B42137D"/>
    <w:multiLevelType w:val="multilevel"/>
    <w:tmpl w:val="9566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2" w15:restartNumberingAfterBreak="0">
    <w:nsid w:val="6B5023DA"/>
    <w:multiLevelType w:val="multilevel"/>
    <w:tmpl w:val="144A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3" w15:restartNumberingAfterBreak="0">
    <w:nsid w:val="6B5B3DE9"/>
    <w:multiLevelType w:val="multilevel"/>
    <w:tmpl w:val="BE2E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4" w15:restartNumberingAfterBreak="0">
    <w:nsid w:val="6B637720"/>
    <w:multiLevelType w:val="multilevel"/>
    <w:tmpl w:val="D26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5" w15:restartNumberingAfterBreak="0">
    <w:nsid w:val="6BAC6101"/>
    <w:multiLevelType w:val="multilevel"/>
    <w:tmpl w:val="7630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6" w15:restartNumberingAfterBreak="0">
    <w:nsid w:val="6BC8394E"/>
    <w:multiLevelType w:val="multilevel"/>
    <w:tmpl w:val="6962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7" w15:restartNumberingAfterBreak="0">
    <w:nsid w:val="6BD5121A"/>
    <w:multiLevelType w:val="multilevel"/>
    <w:tmpl w:val="6B6C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8" w15:restartNumberingAfterBreak="0">
    <w:nsid w:val="6BFE389A"/>
    <w:multiLevelType w:val="multilevel"/>
    <w:tmpl w:val="659E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9" w15:restartNumberingAfterBreak="0">
    <w:nsid w:val="6C525EA5"/>
    <w:multiLevelType w:val="multilevel"/>
    <w:tmpl w:val="3310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0" w15:restartNumberingAfterBreak="0">
    <w:nsid w:val="6C5A7E07"/>
    <w:multiLevelType w:val="multilevel"/>
    <w:tmpl w:val="370A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1" w15:restartNumberingAfterBreak="0">
    <w:nsid w:val="6C5C640A"/>
    <w:multiLevelType w:val="multilevel"/>
    <w:tmpl w:val="629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2" w15:restartNumberingAfterBreak="0">
    <w:nsid w:val="6CA847D9"/>
    <w:multiLevelType w:val="multilevel"/>
    <w:tmpl w:val="0FAC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3" w15:restartNumberingAfterBreak="0">
    <w:nsid w:val="6CE85693"/>
    <w:multiLevelType w:val="multilevel"/>
    <w:tmpl w:val="28D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4" w15:restartNumberingAfterBreak="0">
    <w:nsid w:val="6CFB34BE"/>
    <w:multiLevelType w:val="multilevel"/>
    <w:tmpl w:val="1B8C0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5" w15:restartNumberingAfterBreak="0">
    <w:nsid w:val="6D0A7A9B"/>
    <w:multiLevelType w:val="multilevel"/>
    <w:tmpl w:val="C622800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6" w15:restartNumberingAfterBreak="0">
    <w:nsid w:val="6D244A2D"/>
    <w:multiLevelType w:val="multilevel"/>
    <w:tmpl w:val="B2C48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7" w15:restartNumberingAfterBreak="0">
    <w:nsid w:val="6D2C07D6"/>
    <w:multiLevelType w:val="multilevel"/>
    <w:tmpl w:val="8FB0F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8" w15:restartNumberingAfterBreak="0">
    <w:nsid w:val="6D2E43E1"/>
    <w:multiLevelType w:val="multilevel"/>
    <w:tmpl w:val="8858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9" w15:restartNumberingAfterBreak="0">
    <w:nsid w:val="6D356363"/>
    <w:multiLevelType w:val="multilevel"/>
    <w:tmpl w:val="4F80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0" w15:restartNumberingAfterBreak="0">
    <w:nsid w:val="6D440D85"/>
    <w:multiLevelType w:val="multilevel"/>
    <w:tmpl w:val="9630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1" w15:restartNumberingAfterBreak="0">
    <w:nsid w:val="6D843449"/>
    <w:multiLevelType w:val="multilevel"/>
    <w:tmpl w:val="16EA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2" w15:restartNumberingAfterBreak="0">
    <w:nsid w:val="6D8858F5"/>
    <w:multiLevelType w:val="multilevel"/>
    <w:tmpl w:val="0720A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3" w15:restartNumberingAfterBreak="0">
    <w:nsid w:val="6D923AD3"/>
    <w:multiLevelType w:val="multilevel"/>
    <w:tmpl w:val="BCA8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4" w15:restartNumberingAfterBreak="0">
    <w:nsid w:val="6D9950B0"/>
    <w:multiLevelType w:val="multilevel"/>
    <w:tmpl w:val="6E10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5" w15:restartNumberingAfterBreak="0">
    <w:nsid w:val="6D99580D"/>
    <w:multiLevelType w:val="multilevel"/>
    <w:tmpl w:val="6942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6" w15:restartNumberingAfterBreak="0">
    <w:nsid w:val="6DD3098B"/>
    <w:multiLevelType w:val="multilevel"/>
    <w:tmpl w:val="B824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7" w15:restartNumberingAfterBreak="0">
    <w:nsid w:val="6DDE2957"/>
    <w:multiLevelType w:val="multilevel"/>
    <w:tmpl w:val="422E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8" w15:restartNumberingAfterBreak="0">
    <w:nsid w:val="6DE41423"/>
    <w:multiLevelType w:val="multilevel"/>
    <w:tmpl w:val="8AF2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9" w15:restartNumberingAfterBreak="0">
    <w:nsid w:val="6DEF265F"/>
    <w:multiLevelType w:val="multilevel"/>
    <w:tmpl w:val="A1F8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0" w15:restartNumberingAfterBreak="0">
    <w:nsid w:val="6E157CCD"/>
    <w:multiLevelType w:val="multilevel"/>
    <w:tmpl w:val="10CE0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1" w15:restartNumberingAfterBreak="0">
    <w:nsid w:val="6E2420A9"/>
    <w:multiLevelType w:val="multilevel"/>
    <w:tmpl w:val="56F0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2" w15:restartNumberingAfterBreak="0">
    <w:nsid w:val="6E2E38A6"/>
    <w:multiLevelType w:val="multilevel"/>
    <w:tmpl w:val="10DC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3" w15:restartNumberingAfterBreak="0">
    <w:nsid w:val="6E405738"/>
    <w:multiLevelType w:val="multilevel"/>
    <w:tmpl w:val="A224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4" w15:restartNumberingAfterBreak="0">
    <w:nsid w:val="6E452C96"/>
    <w:multiLevelType w:val="multilevel"/>
    <w:tmpl w:val="55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5" w15:restartNumberingAfterBreak="0">
    <w:nsid w:val="6E533074"/>
    <w:multiLevelType w:val="multilevel"/>
    <w:tmpl w:val="278A2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6" w15:restartNumberingAfterBreak="0">
    <w:nsid w:val="6E6A17E3"/>
    <w:multiLevelType w:val="multilevel"/>
    <w:tmpl w:val="3DE29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7" w15:restartNumberingAfterBreak="0">
    <w:nsid w:val="6E8A6A01"/>
    <w:multiLevelType w:val="multilevel"/>
    <w:tmpl w:val="E98E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8" w15:restartNumberingAfterBreak="0">
    <w:nsid w:val="6E8C35D4"/>
    <w:multiLevelType w:val="multilevel"/>
    <w:tmpl w:val="AE70B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9" w15:restartNumberingAfterBreak="0">
    <w:nsid w:val="6E8C43F8"/>
    <w:multiLevelType w:val="multilevel"/>
    <w:tmpl w:val="AACA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0" w15:restartNumberingAfterBreak="0">
    <w:nsid w:val="6EBC65EE"/>
    <w:multiLevelType w:val="multilevel"/>
    <w:tmpl w:val="5DCA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1" w15:restartNumberingAfterBreak="0">
    <w:nsid w:val="6EBF57F8"/>
    <w:multiLevelType w:val="multilevel"/>
    <w:tmpl w:val="F56A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2" w15:restartNumberingAfterBreak="0">
    <w:nsid w:val="6EFD2F4D"/>
    <w:multiLevelType w:val="multilevel"/>
    <w:tmpl w:val="CA7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3" w15:restartNumberingAfterBreak="0">
    <w:nsid w:val="6F12635E"/>
    <w:multiLevelType w:val="multilevel"/>
    <w:tmpl w:val="B7F4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4" w15:restartNumberingAfterBreak="0">
    <w:nsid w:val="6F153E06"/>
    <w:multiLevelType w:val="multilevel"/>
    <w:tmpl w:val="6352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5" w15:restartNumberingAfterBreak="0">
    <w:nsid w:val="6F247CD4"/>
    <w:multiLevelType w:val="multilevel"/>
    <w:tmpl w:val="406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6" w15:restartNumberingAfterBreak="0">
    <w:nsid w:val="6F265DF5"/>
    <w:multiLevelType w:val="multilevel"/>
    <w:tmpl w:val="89A6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7" w15:restartNumberingAfterBreak="0">
    <w:nsid w:val="6F7C3D90"/>
    <w:multiLevelType w:val="multilevel"/>
    <w:tmpl w:val="16DC7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8" w15:restartNumberingAfterBreak="0">
    <w:nsid w:val="6F7D5852"/>
    <w:multiLevelType w:val="multilevel"/>
    <w:tmpl w:val="1450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9" w15:restartNumberingAfterBreak="0">
    <w:nsid w:val="6F7F2B73"/>
    <w:multiLevelType w:val="multilevel"/>
    <w:tmpl w:val="2DBE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0" w15:restartNumberingAfterBreak="0">
    <w:nsid w:val="6FB42504"/>
    <w:multiLevelType w:val="multilevel"/>
    <w:tmpl w:val="71B4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1" w15:restartNumberingAfterBreak="0">
    <w:nsid w:val="6FF013D5"/>
    <w:multiLevelType w:val="multilevel"/>
    <w:tmpl w:val="224E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2" w15:restartNumberingAfterBreak="0">
    <w:nsid w:val="70041797"/>
    <w:multiLevelType w:val="multilevel"/>
    <w:tmpl w:val="402402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3" w15:restartNumberingAfterBreak="0">
    <w:nsid w:val="70373BC5"/>
    <w:multiLevelType w:val="multilevel"/>
    <w:tmpl w:val="5DDA0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4" w15:restartNumberingAfterBreak="0">
    <w:nsid w:val="70467732"/>
    <w:multiLevelType w:val="multilevel"/>
    <w:tmpl w:val="F24E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5" w15:restartNumberingAfterBreak="0">
    <w:nsid w:val="70640CF1"/>
    <w:multiLevelType w:val="multilevel"/>
    <w:tmpl w:val="57F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6" w15:restartNumberingAfterBreak="0">
    <w:nsid w:val="70844DF8"/>
    <w:multiLevelType w:val="multilevel"/>
    <w:tmpl w:val="ACEEC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7" w15:restartNumberingAfterBreak="0">
    <w:nsid w:val="70A82712"/>
    <w:multiLevelType w:val="multilevel"/>
    <w:tmpl w:val="2CF4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8" w15:restartNumberingAfterBreak="0">
    <w:nsid w:val="70AA031D"/>
    <w:multiLevelType w:val="multilevel"/>
    <w:tmpl w:val="4CCC8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9" w15:restartNumberingAfterBreak="0">
    <w:nsid w:val="70B47341"/>
    <w:multiLevelType w:val="multilevel"/>
    <w:tmpl w:val="ABBE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0" w15:restartNumberingAfterBreak="0">
    <w:nsid w:val="70BC3673"/>
    <w:multiLevelType w:val="multilevel"/>
    <w:tmpl w:val="51DE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1" w15:restartNumberingAfterBreak="0">
    <w:nsid w:val="70FF2FF7"/>
    <w:multiLevelType w:val="multilevel"/>
    <w:tmpl w:val="BB1A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2" w15:restartNumberingAfterBreak="0">
    <w:nsid w:val="7104769F"/>
    <w:multiLevelType w:val="multilevel"/>
    <w:tmpl w:val="08C49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3" w15:restartNumberingAfterBreak="0">
    <w:nsid w:val="710B0D91"/>
    <w:multiLevelType w:val="multilevel"/>
    <w:tmpl w:val="3B7C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4" w15:restartNumberingAfterBreak="0">
    <w:nsid w:val="711F1358"/>
    <w:multiLevelType w:val="multilevel"/>
    <w:tmpl w:val="922C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5" w15:restartNumberingAfterBreak="0">
    <w:nsid w:val="712027A3"/>
    <w:multiLevelType w:val="multilevel"/>
    <w:tmpl w:val="9654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6" w15:restartNumberingAfterBreak="0">
    <w:nsid w:val="71342842"/>
    <w:multiLevelType w:val="multilevel"/>
    <w:tmpl w:val="3DB6F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7" w15:restartNumberingAfterBreak="0">
    <w:nsid w:val="714E150D"/>
    <w:multiLevelType w:val="multilevel"/>
    <w:tmpl w:val="865A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8" w15:restartNumberingAfterBreak="0">
    <w:nsid w:val="715523BA"/>
    <w:multiLevelType w:val="multilevel"/>
    <w:tmpl w:val="B06EF0C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9" w15:restartNumberingAfterBreak="0">
    <w:nsid w:val="71866B9C"/>
    <w:multiLevelType w:val="multilevel"/>
    <w:tmpl w:val="38F8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0" w15:restartNumberingAfterBreak="0">
    <w:nsid w:val="719A7450"/>
    <w:multiLevelType w:val="multilevel"/>
    <w:tmpl w:val="00AE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1" w15:restartNumberingAfterBreak="0">
    <w:nsid w:val="719E17EE"/>
    <w:multiLevelType w:val="multilevel"/>
    <w:tmpl w:val="5D02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2" w15:restartNumberingAfterBreak="0">
    <w:nsid w:val="71B919DC"/>
    <w:multiLevelType w:val="multilevel"/>
    <w:tmpl w:val="972A9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3" w15:restartNumberingAfterBreak="0">
    <w:nsid w:val="71BA31F2"/>
    <w:multiLevelType w:val="multilevel"/>
    <w:tmpl w:val="794A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4" w15:restartNumberingAfterBreak="0">
    <w:nsid w:val="71C553F9"/>
    <w:multiLevelType w:val="multilevel"/>
    <w:tmpl w:val="7F9E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5" w15:restartNumberingAfterBreak="0">
    <w:nsid w:val="71D13493"/>
    <w:multiLevelType w:val="multilevel"/>
    <w:tmpl w:val="2E4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6" w15:restartNumberingAfterBreak="0">
    <w:nsid w:val="71DB4091"/>
    <w:multiLevelType w:val="multilevel"/>
    <w:tmpl w:val="72661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7" w15:restartNumberingAfterBreak="0">
    <w:nsid w:val="71FC1D3A"/>
    <w:multiLevelType w:val="multilevel"/>
    <w:tmpl w:val="D594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8" w15:restartNumberingAfterBreak="0">
    <w:nsid w:val="72211948"/>
    <w:multiLevelType w:val="multilevel"/>
    <w:tmpl w:val="2264B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9" w15:restartNumberingAfterBreak="0">
    <w:nsid w:val="722430E7"/>
    <w:multiLevelType w:val="multilevel"/>
    <w:tmpl w:val="A76A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0" w15:restartNumberingAfterBreak="0">
    <w:nsid w:val="7243517C"/>
    <w:multiLevelType w:val="multilevel"/>
    <w:tmpl w:val="A7921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1" w15:restartNumberingAfterBreak="0">
    <w:nsid w:val="724927A2"/>
    <w:multiLevelType w:val="multilevel"/>
    <w:tmpl w:val="6E74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2"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3" w15:restartNumberingAfterBreak="0">
    <w:nsid w:val="726730B3"/>
    <w:multiLevelType w:val="multilevel"/>
    <w:tmpl w:val="074A1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4" w15:restartNumberingAfterBreak="0">
    <w:nsid w:val="72AC752A"/>
    <w:multiLevelType w:val="multilevel"/>
    <w:tmpl w:val="497E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5" w15:restartNumberingAfterBreak="0">
    <w:nsid w:val="72C70C27"/>
    <w:multiLevelType w:val="multilevel"/>
    <w:tmpl w:val="EF44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6" w15:restartNumberingAfterBreak="0">
    <w:nsid w:val="72ED5090"/>
    <w:multiLevelType w:val="multilevel"/>
    <w:tmpl w:val="F89E4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7" w15:restartNumberingAfterBreak="0">
    <w:nsid w:val="72F914D6"/>
    <w:multiLevelType w:val="multilevel"/>
    <w:tmpl w:val="F824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8" w15:restartNumberingAfterBreak="0">
    <w:nsid w:val="72FB47B9"/>
    <w:multiLevelType w:val="multilevel"/>
    <w:tmpl w:val="B3FC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9" w15:restartNumberingAfterBreak="0">
    <w:nsid w:val="72FC114F"/>
    <w:multiLevelType w:val="multilevel"/>
    <w:tmpl w:val="6DBA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0" w15:restartNumberingAfterBreak="0">
    <w:nsid w:val="730C7404"/>
    <w:multiLevelType w:val="multilevel"/>
    <w:tmpl w:val="35185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1" w15:restartNumberingAfterBreak="0">
    <w:nsid w:val="73234877"/>
    <w:multiLevelType w:val="multilevel"/>
    <w:tmpl w:val="8DC4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2" w15:restartNumberingAfterBreak="0">
    <w:nsid w:val="7346118B"/>
    <w:multiLevelType w:val="multilevel"/>
    <w:tmpl w:val="762E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3" w15:restartNumberingAfterBreak="0">
    <w:nsid w:val="737360AF"/>
    <w:multiLevelType w:val="multilevel"/>
    <w:tmpl w:val="DF1C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4" w15:restartNumberingAfterBreak="0">
    <w:nsid w:val="737C36B3"/>
    <w:multiLevelType w:val="multilevel"/>
    <w:tmpl w:val="8224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5" w15:restartNumberingAfterBreak="0">
    <w:nsid w:val="7392078C"/>
    <w:multiLevelType w:val="multilevel"/>
    <w:tmpl w:val="68E2F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6" w15:restartNumberingAfterBreak="0">
    <w:nsid w:val="73AB2E98"/>
    <w:multiLevelType w:val="multilevel"/>
    <w:tmpl w:val="5D30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7" w15:restartNumberingAfterBreak="0">
    <w:nsid w:val="73C5145B"/>
    <w:multiLevelType w:val="multilevel"/>
    <w:tmpl w:val="449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8" w15:restartNumberingAfterBreak="0">
    <w:nsid w:val="73CA4C03"/>
    <w:multiLevelType w:val="multilevel"/>
    <w:tmpl w:val="85D0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9" w15:restartNumberingAfterBreak="0">
    <w:nsid w:val="73D5034D"/>
    <w:multiLevelType w:val="multilevel"/>
    <w:tmpl w:val="B1D48A3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0" w15:restartNumberingAfterBreak="0">
    <w:nsid w:val="74150C35"/>
    <w:multiLevelType w:val="multilevel"/>
    <w:tmpl w:val="D862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1" w15:restartNumberingAfterBreak="0">
    <w:nsid w:val="74327283"/>
    <w:multiLevelType w:val="multilevel"/>
    <w:tmpl w:val="BF80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2" w15:restartNumberingAfterBreak="0">
    <w:nsid w:val="74535BC1"/>
    <w:multiLevelType w:val="multilevel"/>
    <w:tmpl w:val="6E0C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3" w15:restartNumberingAfterBreak="0">
    <w:nsid w:val="7460476F"/>
    <w:multiLevelType w:val="multilevel"/>
    <w:tmpl w:val="4F94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4" w15:restartNumberingAfterBreak="0">
    <w:nsid w:val="747D277D"/>
    <w:multiLevelType w:val="multilevel"/>
    <w:tmpl w:val="425E8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5" w15:restartNumberingAfterBreak="0">
    <w:nsid w:val="74CB7289"/>
    <w:multiLevelType w:val="multilevel"/>
    <w:tmpl w:val="6832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6" w15:restartNumberingAfterBreak="0">
    <w:nsid w:val="74D030A8"/>
    <w:multiLevelType w:val="multilevel"/>
    <w:tmpl w:val="9D96E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7" w15:restartNumberingAfterBreak="0">
    <w:nsid w:val="74FC3334"/>
    <w:multiLevelType w:val="multilevel"/>
    <w:tmpl w:val="FA28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8" w15:restartNumberingAfterBreak="0">
    <w:nsid w:val="75383EBE"/>
    <w:multiLevelType w:val="multilevel"/>
    <w:tmpl w:val="93CC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9" w15:restartNumberingAfterBreak="0">
    <w:nsid w:val="75620042"/>
    <w:multiLevelType w:val="multilevel"/>
    <w:tmpl w:val="2D5C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0" w15:restartNumberingAfterBreak="0">
    <w:nsid w:val="7575684A"/>
    <w:multiLevelType w:val="multilevel"/>
    <w:tmpl w:val="4570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1" w15:restartNumberingAfterBreak="0">
    <w:nsid w:val="75824BD5"/>
    <w:multiLevelType w:val="multilevel"/>
    <w:tmpl w:val="C6F06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2" w15:restartNumberingAfterBreak="0">
    <w:nsid w:val="758B29E6"/>
    <w:multiLevelType w:val="multilevel"/>
    <w:tmpl w:val="15DC1FF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3" w15:restartNumberingAfterBreak="0">
    <w:nsid w:val="758D7924"/>
    <w:multiLevelType w:val="multilevel"/>
    <w:tmpl w:val="485C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4" w15:restartNumberingAfterBreak="0">
    <w:nsid w:val="759519D6"/>
    <w:multiLevelType w:val="multilevel"/>
    <w:tmpl w:val="B21E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5" w15:restartNumberingAfterBreak="0">
    <w:nsid w:val="75B16B0B"/>
    <w:multiLevelType w:val="multilevel"/>
    <w:tmpl w:val="B2C4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6" w15:restartNumberingAfterBreak="0">
    <w:nsid w:val="75BC0F59"/>
    <w:multiLevelType w:val="multilevel"/>
    <w:tmpl w:val="FD3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7" w15:restartNumberingAfterBreak="0">
    <w:nsid w:val="75E8047C"/>
    <w:multiLevelType w:val="multilevel"/>
    <w:tmpl w:val="5950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8" w15:restartNumberingAfterBreak="0">
    <w:nsid w:val="75F63CFF"/>
    <w:multiLevelType w:val="multilevel"/>
    <w:tmpl w:val="82021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9" w15:restartNumberingAfterBreak="0">
    <w:nsid w:val="761C5A8F"/>
    <w:multiLevelType w:val="multilevel"/>
    <w:tmpl w:val="E10E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0" w15:restartNumberingAfterBreak="0">
    <w:nsid w:val="761C614A"/>
    <w:multiLevelType w:val="multilevel"/>
    <w:tmpl w:val="2434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1" w15:restartNumberingAfterBreak="0">
    <w:nsid w:val="762008C9"/>
    <w:multiLevelType w:val="multilevel"/>
    <w:tmpl w:val="52DE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2" w15:restartNumberingAfterBreak="0">
    <w:nsid w:val="762F2A4D"/>
    <w:multiLevelType w:val="multilevel"/>
    <w:tmpl w:val="1030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3" w15:restartNumberingAfterBreak="0">
    <w:nsid w:val="76740EA7"/>
    <w:multiLevelType w:val="multilevel"/>
    <w:tmpl w:val="7B02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4" w15:restartNumberingAfterBreak="0">
    <w:nsid w:val="76903368"/>
    <w:multiLevelType w:val="multilevel"/>
    <w:tmpl w:val="C10A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5" w15:restartNumberingAfterBreak="0">
    <w:nsid w:val="76946E08"/>
    <w:multiLevelType w:val="multilevel"/>
    <w:tmpl w:val="EAE4B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6" w15:restartNumberingAfterBreak="0">
    <w:nsid w:val="76A43728"/>
    <w:multiLevelType w:val="multilevel"/>
    <w:tmpl w:val="69DE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7" w15:restartNumberingAfterBreak="0">
    <w:nsid w:val="76A55690"/>
    <w:multiLevelType w:val="multilevel"/>
    <w:tmpl w:val="2530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8" w15:restartNumberingAfterBreak="0">
    <w:nsid w:val="76AB60F0"/>
    <w:multiLevelType w:val="multilevel"/>
    <w:tmpl w:val="2EA602C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9" w15:restartNumberingAfterBreak="0">
    <w:nsid w:val="76B26C42"/>
    <w:multiLevelType w:val="multilevel"/>
    <w:tmpl w:val="DCB8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0" w15:restartNumberingAfterBreak="0">
    <w:nsid w:val="76F01F36"/>
    <w:multiLevelType w:val="multilevel"/>
    <w:tmpl w:val="3454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1" w15:restartNumberingAfterBreak="0">
    <w:nsid w:val="76FA1838"/>
    <w:multiLevelType w:val="multilevel"/>
    <w:tmpl w:val="817C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2" w15:restartNumberingAfterBreak="0">
    <w:nsid w:val="76FB4765"/>
    <w:multiLevelType w:val="multilevel"/>
    <w:tmpl w:val="4CB4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3" w15:restartNumberingAfterBreak="0">
    <w:nsid w:val="76FC66EA"/>
    <w:multiLevelType w:val="multilevel"/>
    <w:tmpl w:val="F76A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4" w15:restartNumberingAfterBreak="0">
    <w:nsid w:val="7700064A"/>
    <w:multiLevelType w:val="multilevel"/>
    <w:tmpl w:val="CC6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5" w15:restartNumberingAfterBreak="0">
    <w:nsid w:val="77112A1D"/>
    <w:multiLevelType w:val="multilevel"/>
    <w:tmpl w:val="9656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6" w15:restartNumberingAfterBreak="0">
    <w:nsid w:val="772475BB"/>
    <w:multiLevelType w:val="multilevel"/>
    <w:tmpl w:val="B8A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7" w15:restartNumberingAfterBreak="0">
    <w:nsid w:val="774B41E7"/>
    <w:multiLevelType w:val="multilevel"/>
    <w:tmpl w:val="0C40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8" w15:restartNumberingAfterBreak="0">
    <w:nsid w:val="776245A9"/>
    <w:multiLevelType w:val="multilevel"/>
    <w:tmpl w:val="4E8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9" w15:restartNumberingAfterBreak="0">
    <w:nsid w:val="776D6FE4"/>
    <w:multiLevelType w:val="multilevel"/>
    <w:tmpl w:val="7D605A1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0" w15:restartNumberingAfterBreak="0">
    <w:nsid w:val="777B0C5B"/>
    <w:multiLevelType w:val="multilevel"/>
    <w:tmpl w:val="70F2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1" w15:restartNumberingAfterBreak="0">
    <w:nsid w:val="778445F4"/>
    <w:multiLevelType w:val="multilevel"/>
    <w:tmpl w:val="C13C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2" w15:restartNumberingAfterBreak="0">
    <w:nsid w:val="778746F8"/>
    <w:multiLevelType w:val="multilevel"/>
    <w:tmpl w:val="9158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3" w15:restartNumberingAfterBreak="0">
    <w:nsid w:val="77B404DA"/>
    <w:multiLevelType w:val="multilevel"/>
    <w:tmpl w:val="7A48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4" w15:restartNumberingAfterBreak="0">
    <w:nsid w:val="77BD61C0"/>
    <w:multiLevelType w:val="multilevel"/>
    <w:tmpl w:val="C150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5" w15:restartNumberingAfterBreak="0">
    <w:nsid w:val="77DB60EE"/>
    <w:multiLevelType w:val="multilevel"/>
    <w:tmpl w:val="A87C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6" w15:restartNumberingAfterBreak="0">
    <w:nsid w:val="77DC78AB"/>
    <w:multiLevelType w:val="multilevel"/>
    <w:tmpl w:val="36B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7" w15:restartNumberingAfterBreak="0">
    <w:nsid w:val="77E7273E"/>
    <w:multiLevelType w:val="multilevel"/>
    <w:tmpl w:val="3DA6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8" w15:restartNumberingAfterBreak="0">
    <w:nsid w:val="77E8559C"/>
    <w:multiLevelType w:val="multilevel"/>
    <w:tmpl w:val="243C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9" w15:restartNumberingAfterBreak="0">
    <w:nsid w:val="77F13340"/>
    <w:multiLevelType w:val="multilevel"/>
    <w:tmpl w:val="DDD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0" w15:restartNumberingAfterBreak="0">
    <w:nsid w:val="781D4DF8"/>
    <w:multiLevelType w:val="multilevel"/>
    <w:tmpl w:val="EA48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1" w15:restartNumberingAfterBreak="0">
    <w:nsid w:val="78215F0C"/>
    <w:multiLevelType w:val="multilevel"/>
    <w:tmpl w:val="56F6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2" w15:restartNumberingAfterBreak="0">
    <w:nsid w:val="78356302"/>
    <w:multiLevelType w:val="multilevel"/>
    <w:tmpl w:val="1442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3" w15:restartNumberingAfterBreak="0">
    <w:nsid w:val="7850722E"/>
    <w:multiLevelType w:val="multilevel"/>
    <w:tmpl w:val="48F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4" w15:restartNumberingAfterBreak="0">
    <w:nsid w:val="789423A1"/>
    <w:multiLevelType w:val="multilevel"/>
    <w:tmpl w:val="1D3E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5" w15:restartNumberingAfterBreak="0">
    <w:nsid w:val="789D7D3D"/>
    <w:multiLevelType w:val="multilevel"/>
    <w:tmpl w:val="9DFC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6" w15:restartNumberingAfterBreak="0">
    <w:nsid w:val="78BF0DE8"/>
    <w:multiLevelType w:val="multilevel"/>
    <w:tmpl w:val="3A0C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7" w15:restartNumberingAfterBreak="0">
    <w:nsid w:val="78E06969"/>
    <w:multiLevelType w:val="multilevel"/>
    <w:tmpl w:val="6CE8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8" w15:restartNumberingAfterBreak="0">
    <w:nsid w:val="78F522BE"/>
    <w:multiLevelType w:val="multilevel"/>
    <w:tmpl w:val="2762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9" w15:restartNumberingAfterBreak="0">
    <w:nsid w:val="7902162E"/>
    <w:multiLevelType w:val="multilevel"/>
    <w:tmpl w:val="334A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0" w15:restartNumberingAfterBreak="0">
    <w:nsid w:val="791A26C0"/>
    <w:multiLevelType w:val="multilevel"/>
    <w:tmpl w:val="B862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1" w15:restartNumberingAfterBreak="0">
    <w:nsid w:val="7937047B"/>
    <w:multiLevelType w:val="multilevel"/>
    <w:tmpl w:val="42A4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2" w15:restartNumberingAfterBreak="0">
    <w:nsid w:val="79394ECC"/>
    <w:multiLevelType w:val="multilevel"/>
    <w:tmpl w:val="79FC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3" w15:restartNumberingAfterBreak="0">
    <w:nsid w:val="794C20D5"/>
    <w:multiLevelType w:val="multilevel"/>
    <w:tmpl w:val="AC02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4" w15:restartNumberingAfterBreak="0">
    <w:nsid w:val="794D5332"/>
    <w:multiLevelType w:val="multilevel"/>
    <w:tmpl w:val="D76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5" w15:restartNumberingAfterBreak="0">
    <w:nsid w:val="7967298B"/>
    <w:multiLevelType w:val="multilevel"/>
    <w:tmpl w:val="00E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6" w15:restartNumberingAfterBreak="0">
    <w:nsid w:val="79730D05"/>
    <w:multiLevelType w:val="multilevel"/>
    <w:tmpl w:val="4B046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7" w15:restartNumberingAfterBreak="0">
    <w:nsid w:val="797E2765"/>
    <w:multiLevelType w:val="multilevel"/>
    <w:tmpl w:val="24FC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8" w15:restartNumberingAfterBreak="0">
    <w:nsid w:val="7983609B"/>
    <w:multiLevelType w:val="multilevel"/>
    <w:tmpl w:val="DF52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9" w15:restartNumberingAfterBreak="0">
    <w:nsid w:val="79975CC8"/>
    <w:multiLevelType w:val="multilevel"/>
    <w:tmpl w:val="5E08D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0" w15:restartNumberingAfterBreak="0">
    <w:nsid w:val="79AA3E50"/>
    <w:multiLevelType w:val="multilevel"/>
    <w:tmpl w:val="6496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1" w15:restartNumberingAfterBreak="0">
    <w:nsid w:val="79DB1AC6"/>
    <w:multiLevelType w:val="multilevel"/>
    <w:tmpl w:val="A8E2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2" w15:restartNumberingAfterBreak="0">
    <w:nsid w:val="7A1A064D"/>
    <w:multiLevelType w:val="multilevel"/>
    <w:tmpl w:val="DE4A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3" w15:restartNumberingAfterBreak="0">
    <w:nsid w:val="7A3E73C4"/>
    <w:multiLevelType w:val="multilevel"/>
    <w:tmpl w:val="DBDA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4" w15:restartNumberingAfterBreak="0">
    <w:nsid w:val="7A6672A5"/>
    <w:multiLevelType w:val="multilevel"/>
    <w:tmpl w:val="CBF40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5" w15:restartNumberingAfterBreak="0">
    <w:nsid w:val="7AAE4823"/>
    <w:multiLevelType w:val="multilevel"/>
    <w:tmpl w:val="464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6" w15:restartNumberingAfterBreak="0">
    <w:nsid w:val="7AD7606D"/>
    <w:multiLevelType w:val="multilevel"/>
    <w:tmpl w:val="139C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7" w15:restartNumberingAfterBreak="0">
    <w:nsid w:val="7ADC21F8"/>
    <w:multiLevelType w:val="multilevel"/>
    <w:tmpl w:val="B3E0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8" w15:restartNumberingAfterBreak="0">
    <w:nsid w:val="7ADC22E7"/>
    <w:multiLevelType w:val="multilevel"/>
    <w:tmpl w:val="53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9" w15:restartNumberingAfterBreak="0">
    <w:nsid w:val="7AE627E1"/>
    <w:multiLevelType w:val="multilevel"/>
    <w:tmpl w:val="1872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0" w15:restartNumberingAfterBreak="0">
    <w:nsid w:val="7AE73210"/>
    <w:multiLevelType w:val="multilevel"/>
    <w:tmpl w:val="7C26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1" w15:restartNumberingAfterBreak="0">
    <w:nsid w:val="7B0D7376"/>
    <w:multiLevelType w:val="multilevel"/>
    <w:tmpl w:val="8754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2" w15:restartNumberingAfterBreak="0">
    <w:nsid w:val="7B111B04"/>
    <w:multiLevelType w:val="multilevel"/>
    <w:tmpl w:val="2C22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3" w15:restartNumberingAfterBreak="0">
    <w:nsid w:val="7B1B17B3"/>
    <w:multiLevelType w:val="multilevel"/>
    <w:tmpl w:val="A21CA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4" w15:restartNumberingAfterBreak="0">
    <w:nsid w:val="7B1D66A2"/>
    <w:multiLevelType w:val="multilevel"/>
    <w:tmpl w:val="3110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5" w15:restartNumberingAfterBreak="0">
    <w:nsid w:val="7B2339B1"/>
    <w:multiLevelType w:val="multilevel"/>
    <w:tmpl w:val="017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6" w15:restartNumberingAfterBreak="0">
    <w:nsid w:val="7B430C12"/>
    <w:multiLevelType w:val="multilevel"/>
    <w:tmpl w:val="7A52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7" w15:restartNumberingAfterBreak="0">
    <w:nsid w:val="7B4C72A5"/>
    <w:multiLevelType w:val="multilevel"/>
    <w:tmpl w:val="D53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8" w15:restartNumberingAfterBreak="0">
    <w:nsid w:val="7B536077"/>
    <w:multiLevelType w:val="multilevel"/>
    <w:tmpl w:val="0F30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9" w15:restartNumberingAfterBreak="0">
    <w:nsid w:val="7B5E1F35"/>
    <w:multiLevelType w:val="multilevel"/>
    <w:tmpl w:val="DD64D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0" w15:restartNumberingAfterBreak="0">
    <w:nsid w:val="7BB3651C"/>
    <w:multiLevelType w:val="multilevel"/>
    <w:tmpl w:val="5F1E9AF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1" w15:restartNumberingAfterBreak="0">
    <w:nsid w:val="7BCA4BBD"/>
    <w:multiLevelType w:val="multilevel"/>
    <w:tmpl w:val="9E52511A"/>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2" w15:restartNumberingAfterBreak="0">
    <w:nsid w:val="7BCB749F"/>
    <w:multiLevelType w:val="multilevel"/>
    <w:tmpl w:val="AABA1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3" w15:restartNumberingAfterBreak="0">
    <w:nsid w:val="7C132633"/>
    <w:multiLevelType w:val="multilevel"/>
    <w:tmpl w:val="5C28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4" w15:restartNumberingAfterBreak="0">
    <w:nsid w:val="7C32668B"/>
    <w:multiLevelType w:val="multilevel"/>
    <w:tmpl w:val="38D0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5" w15:restartNumberingAfterBreak="0">
    <w:nsid w:val="7C4949C8"/>
    <w:multiLevelType w:val="multilevel"/>
    <w:tmpl w:val="8B02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6" w15:restartNumberingAfterBreak="0">
    <w:nsid w:val="7C5342AE"/>
    <w:multiLevelType w:val="multilevel"/>
    <w:tmpl w:val="BE9E3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7" w15:restartNumberingAfterBreak="0">
    <w:nsid w:val="7C564500"/>
    <w:multiLevelType w:val="multilevel"/>
    <w:tmpl w:val="86B8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8" w15:restartNumberingAfterBreak="0">
    <w:nsid w:val="7C5C33AE"/>
    <w:multiLevelType w:val="multilevel"/>
    <w:tmpl w:val="C7F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9" w15:restartNumberingAfterBreak="0">
    <w:nsid w:val="7C854127"/>
    <w:multiLevelType w:val="multilevel"/>
    <w:tmpl w:val="71FA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0" w15:restartNumberingAfterBreak="0">
    <w:nsid w:val="7C8E1FC5"/>
    <w:multiLevelType w:val="multilevel"/>
    <w:tmpl w:val="0D76E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1" w15:restartNumberingAfterBreak="0">
    <w:nsid w:val="7CB61DE1"/>
    <w:multiLevelType w:val="multilevel"/>
    <w:tmpl w:val="DB26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2" w15:restartNumberingAfterBreak="0">
    <w:nsid w:val="7CC44BD7"/>
    <w:multiLevelType w:val="multilevel"/>
    <w:tmpl w:val="9B70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3" w15:restartNumberingAfterBreak="0">
    <w:nsid w:val="7CE52504"/>
    <w:multiLevelType w:val="multilevel"/>
    <w:tmpl w:val="6D549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4" w15:restartNumberingAfterBreak="0">
    <w:nsid w:val="7D0862DD"/>
    <w:multiLevelType w:val="multilevel"/>
    <w:tmpl w:val="E6BA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5" w15:restartNumberingAfterBreak="0">
    <w:nsid w:val="7D5C748A"/>
    <w:multiLevelType w:val="multilevel"/>
    <w:tmpl w:val="6026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6" w15:restartNumberingAfterBreak="0">
    <w:nsid w:val="7D6F6935"/>
    <w:multiLevelType w:val="multilevel"/>
    <w:tmpl w:val="B6F45A9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7" w15:restartNumberingAfterBreak="0">
    <w:nsid w:val="7DA16AE8"/>
    <w:multiLevelType w:val="multilevel"/>
    <w:tmpl w:val="05A0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8" w15:restartNumberingAfterBreak="0">
    <w:nsid w:val="7DC4103C"/>
    <w:multiLevelType w:val="multilevel"/>
    <w:tmpl w:val="0312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9" w15:restartNumberingAfterBreak="0">
    <w:nsid w:val="7DCD6272"/>
    <w:multiLevelType w:val="multilevel"/>
    <w:tmpl w:val="E7B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0" w15:restartNumberingAfterBreak="0">
    <w:nsid w:val="7DE164D5"/>
    <w:multiLevelType w:val="multilevel"/>
    <w:tmpl w:val="137C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1" w15:restartNumberingAfterBreak="0">
    <w:nsid w:val="7DF161CD"/>
    <w:multiLevelType w:val="multilevel"/>
    <w:tmpl w:val="9AE4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2" w15:restartNumberingAfterBreak="0">
    <w:nsid w:val="7DF322A7"/>
    <w:multiLevelType w:val="multilevel"/>
    <w:tmpl w:val="5250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3" w15:restartNumberingAfterBreak="0">
    <w:nsid w:val="7DFA382A"/>
    <w:multiLevelType w:val="multilevel"/>
    <w:tmpl w:val="BAE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4" w15:restartNumberingAfterBreak="0">
    <w:nsid w:val="7E1302F4"/>
    <w:multiLevelType w:val="multilevel"/>
    <w:tmpl w:val="D742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5" w15:restartNumberingAfterBreak="0">
    <w:nsid w:val="7E3F07F1"/>
    <w:multiLevelType w:val="multilevel"/>
    <w:tmpl w:val="95F2F2F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6" w15:restartNumberingAfterBreak="0">
    <w:nsid w:val="7E8209C1"/>
    <w:multiLevelType w:val="multilevel"/>
    <w:tmpl w:val="C80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7" w15:restartNumberingAfterBreak="0">
    <w:nsid w:val="7E880B96"/>
    <w:multiLevelType w:val="multilevel"/>
    <w:tmpl w:val="5F7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8" w15:restartNumberingAfterBreak="0">
    <w:nsid w:val="7E9B43FB"/>
    <w:multiLevelType w:val="multilevel"/>
    <w:tmpl w:val="530C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9" w15:restartNumberingAfterBreak="0">
    <w:nsid w:val="7EBC3F75"/>
    <w:multiLevelType w:val="multilevel"/>
    <w:tmpl w:val="5CA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0" w15:restartNumberingAfterBreak="0">
    <w:nsid w:val="7EBD68FE"/>
    <w:multiLevelType w:val="multilevel"/>
    <w:tmpl w:val="6F56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1" w15:restartNumberingAfterBreak="0">
    <w:nsid w:val="7EDC1EA6"/>
    <w:multiLevelType w:val="multilevel"/>
    <w:tmpl w:val="F878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2" w15:restartNumberingAfterBreak="0">
    <w:nsid w:val="7EED1CF5"/>
    <w:multiLevelType w:val="multilevel"/>
    <w:tmpl w:val="3FBC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3" w15:restartNumberingAfterBreak="0">
    <w:nsid w:val="7EFD7819"/>
    <w:multiLevelType w:val="multilevel"/>
    <w:tmpl w:val="397A6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4" w15:restartNumberingAfterBreak="0">
    <w:nsid w:val="7F036064"/>
    <w:multiLevelType w:val="multilevel"/>
    <w:tmpl w:val="396C3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5" w15:restartNumberingAfterBreak="0">
    <w:nsid w:val="7F0365F1"/>
    <w:multiLevelType w:val="multilevel"/>
    <w:tmpl w:val="1ECE3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6" w15:restartNumberingAfterBreak="0">
    <w:nsid w:val="7F117B61"/>
    <w:multiLevelType w:val="multilevel"/>
    <w:tmpl w:val="26805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7" w15:restartNumberingAfterBreak="0">
    <w:nsid w:val="7F1C1A41"/>
    <w:multiLevelType w:val="multilevel"/>
    <w:tmpl w:val="AC10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8" w15:restartNumberingAfterBreak="0">
    <w:nsid w:val="7F246DC7"/>
    <w:multiLevelType w:val="multilevel"/>
    <w:tmpl w:val="8626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9" w15:restartNumberingAfterBreak="0">
    <w:nsid w:val="7F356689"/>
    <w:multiLevelType w:val="multilevel"/>
    <w:tmpl w:val="CC509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0" w15:restartNumberingAfterBreak="0">
    <w:nsid w:val="7F582D63"/>
    <w:multiLevelType w:val="multilevel"/>
    <w:tmpl w:val="ED1A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1" w15:restartNumberingAfterBreak="0">
    <w:nsid w:val="7F5F29ED"/>
    <w:multiLevelType w:val="multilevel"/>
    <w:tmpl w:val="4762E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2" w15:restartNumberingAfterBreak="0">
    <w:nsid w:val="7F622CB1"/>
    <w:multiLevelType w:val="multilevel"/>
    <w:tmpl w:val="8B024A4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3" w15:restartNumberingAfterBreak="0">
    <w:nsid w:val="7FA939F7"/>
    <w:multiLevelType w:val="multilevel"/>
    <w:tmpl w:val="0CFA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4" w15:restartNumberingAfterBreak="0">
    <w:nsid w:val="7FAB28A2"/>
    <w:multiLevelType w:val="multilevel"/>
    <w:tmpl w:val="F6A4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5" w15:restartNumberingAfterBreak="0">
    <w:nsid w:val="7FC5097D"/>
    <w:multiLevelType w:val="multilevel"/>
    <w:tmpl w:val="4F28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6" w15:restartNumberingAfterBreak="0">
    <w:nsid w:val="7FDD0B7B"/>
    <w:multiLevelType w:val="multilevel"/>
    <w:tmpl w:val="3F46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7" w15:restartNumberingAfterBreak="0">
    <w:nsid w:val="7FF656D8"/>
    <w:multiLevelType w:val="multilevel"/>
    <w:tmpl w:val="D30A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0"/>
  </w:num>
  <w:num w:numId="2">
    <w:abstractNumId w:val="521"/>
  </w:num>
  <w:num w:numId="3">
    <w:abstractNumId w:val="838"/>
  </w:num>
  <w:num w:numId="4">
    <w:abstractNumId w:val="1105"/>
  </w:num>
  <w:num w:numId="5">
    <w:abstractNumId w:val="492"/>
  </w:num>
  <w:num w:numId="6">
    <w:abstractNumId w:val="548"/>
  </w:num>
  <w:num w:numId="7">
    <w:abstractNumId w:val="1421"/>
  </w:num>
  <w:num w:numId="8">
    <w:abstractNumId w:val="1144"/>
  </w:num>
  <w:num w:numId="9">
    <w:abstractNumId w:val="518"/>
  </w:num>
  <w:num w:numId="10">
    <w:abstractNumId w:val="507"/>
  </w:num>
  <w:num w:numId="11">
    <w:abstractNumId w:val="425"/>
  </w:num>
  <w:num w:numId="12">
    <w:abstractNumId w:val="1137"/>
  </w:num>
  <w:num w:numId="13">
    <w:abstractNumId w:val="1101"/>
  </w:num>
  <w:num w:numId="14">
    <w:abstractNumId w:val="106"/>
  </w:num>
  <w:num w:numId="15">
    <w:abstractNumId w:val="1207"/>
  </w:num>
  <w:num w:numId="16">
    <w:abstractNumId w:val="143"/>
  </w:num>
  <w:num w:numId="17">
    <w:abstractNumId w:val="692"/>
  </w:num>
  <w:num w:numId="18">
    <w:abstractNumId w:val="1033"/>
  </w:num>
  <w:num w:numId="19">
    <w:abstractNumId w:val="1317"/>
  </w:num>
  <w:num w:numId="20">
    <w:abstractNumId w:val="1212"/>
  </w:num>
  <w:num w:numId="21">
    <w:abstractNumId w:val="554"/>
  </w:num>
  <w:num w:numId="22">
    <w:abstractNumId w:val="234"/>
  </w:num>
  <w:num w:numId="23">
    <w:abstractNumId w:val="208"/>
  </w:num>
  <w:num w:numId="24">
    <w:abstractNumId w:val="336"/>
  </w:num>
  <w:num w:numId="25">
    <w:abstractNumId w:val="384"/>
  </w:num>
  <w:num w:numId="26">
    <w:abstractNumId w:val="1032"/>
  </w:num>
  <w:num w:numId="27">
    <w:abstractNumId w:val="632"/>
  </w:num>
  <w:num w:numId="28">
    <w:abstractNumId w:val="1419"/>
  </w:num>
  <w:num w:numId="29">
    <w:abstractNumId w:val="260"/>
  </w:num>
  <w:num w:numId="30">
    <w:abstractNumId w:val="717"/>
  </w:num>
  <w:num w:numId="31">
    <w:abstractNumId w:val="983"/>
  </w:num>
  <w:num w:numId="32">
    <w:abstractNumId w:val="367"/>
  </w:num>
  <w:num w:numId="33">
    <w:abstractNumId w:val="803"/>
  </w:num>
  <w:num w:numId="34">
    <w:abstractNumId w:val="681"/>
  </w:num>
  <w:num w:numId="35">
    <w:abstractNumId w:val="422"/>
  </w:num>
  <w:num w:numId="36">
    <w:abstractNumId w:val="491"/>
  </w:num>
  <w:num w:numId="37">
    <w:abstractNumId w:val="1345"/>
  </w:num>
  <w:num w:numId="38">
    <w:abstractNumId w:val="1252"/>
  </w:num>
  <w:num w:numId="39">
    <w:abstractNumId w:val="54"/>
  </w:num>
  <w:num w:numId="40">
    <w:abstractNumId w:val="12"/>
  </w:num>
  <w:num w:numId="41">
    <w:abstractNumId w:val="166"/>
  </w:num>
  <w:num w:numId="42">
    <w:abstractNumId w:val="56"/>
  </w:num>
  <w:num w:numId="43">
    <w:abstractNumId w:val="392"/>
  </w:num>
  <w:num w:numId="44">
    <w:abstractNumId w:val="279"/>
  </w:num>
  <w:num w:numId="45">
    <w:abstractNumId w:val="186"/>
  </w:num>
  <w:num w:numId="46">
    <w:abstractNumId w:val="797"/>
  </w:num>
  <w:num w:numId="47">
    <w:abstractNumId w:val="898"/>
  </w:num>
  <w:num w:numId="48">
    <w:abstractNumId w:val="105"/>
  </w:num>
  <w:num w:numId="49">
    <w:abstractNumId w:val="414"/>
  </w:num>
  <w:num w:numId="50">
    <w:abstractNumId w:val="192"/>
  </w:num>
  <w:num w:numId="51">
    <w:abstractNumId w:val="472"/>
  </w:num>
  <w:num w:numId="52">
    <w:abstractNumId w:val="656"/>
  </w:num>
  <w:num w:numId="53">
    <w:abstractNumId w:val="1306"/>
  </w:num>
  <w:num w:numId="54">
    <w:abstractNumId w:val="448"/>
  </w:num>
  <w:num w:numId="55">
    <w:abstractNumId w:val="115"/>
  </w:num>
  <w:num w:numId="56">
    <w:abstractNumId w:val="417"/>
  </w:num>
  <w:num w:numId="57">
    <w:abstractNumId w:val="883"/>
  </w:num>
  <w:num w:numId="58">
    <w:abstractNumId w:val="524"/>
  </w:num>
  <w:num w:numId="59">
    <w:abstractNumId w:val="1020"/>
  </w:num>
  <w:num w:numId="60">
    <w:abstractNumId w:val="120"/>
  </w:num>
  <w:num w:numId="61">
    <w:abstractNumId w:val="902"/>
  </w:num>
  <w:num w:numId="62">
    <w:abstractNumId w:val="1422"/>
  </w:num>
  <w:num w:numId="63">
    <w:abstractNumId w:val="504"/>
  </w:num>
  <w:num w:numId="64">
    <w:abstractNumId w:val="1396"/>
  </w:num>
  <w:num w:numId="65">
    <w:abstractNumId w:val="1302"/>
  </w:num>
  <w:num w:numId="66">
    <w:abstractNumId w:val="1242"/>
  </w:num>
  <w:num w:numId="67">
    <w:abstractNumId w:val="6"/>
  </w:num>
  <w:num w:numId="68">
    <w:abstractNumId w:val="29"/>
  </w:num>
  <w:num w:numId="69">
    <w:abstractNumId w:val="272"/>
  </w:num>
  <w:num w:numId="70">
    <w:abstractNumId w:val="1318"/>
  </w:num>
  <w:num w:numId="71">
    <w:abstractNumId w:val="897"/>
  </w:num>
  <w:num w:numId="72">
    <w:abstractNumId w:val="510"/>
  </w:num>
  <w:num w:numId="73">
    <w:abstractNumId w:val="1196"/>
  </w:num>
  <w:num w:numId="74">
    <w:abstractNumId w:val="130"/>
  </w:num>
  <w:num w:numId="75">
    <w:abstractNumId w:val="674"/>
  </w:num>
  <w:num w:numId="76">
    <w:abstractNumId w:val="1016"/>
  </w:num>
  <w:num w:numId="77">
    <w:abstractNumId w:val="1220"/>
  </w:num>
  <w:num w:numId="78">
    <w:abstractNumId w:val="526"/>
  </w:num>
  <w:num w:numId="79">
    <w:abstractNumId w:val="646"/>
  </w:num>
  <w:num w:numId="80">
    <w:abstractNumId w:val="848"/>
  </w:num>
  <w:num w:numId="81">
    <w:abstractNumId w:val="610"/>
  </w:num>
  <w:num w:numId="82">
    <w:abstractNumId w:val="1239"/>
  </w:num>
  <w:num w:numId="83">
    <w:abstractNumId w:val="906"/>
  </w:num>
  <w:num w:numId="84">
    <w:abstractNumId w:val="233"/>
  </w:num>
  <w:num w:numId="85">
    <w:abstractNumId w:val="359"/>
  </w:num>
  <w:num w:numId="86">
    <w:abstractNumId w:val="827"/>
  </w:num>
  <w:num w:numId="87">
    <w:abstractNumId w:val="201"/>
  </w:num>
  <w:num w:numId="88">
    <w:abstractNumId w:val="1313"/>
  </w:num>
  <w:num w:numId="89">
    <w:abstractNumId w:val="217"/>
  </w:num>
  <w:num w:numId="90">
    <w:abstractNumId w:val="51"/>
  </w:num>
  <w:num w:numId="91">
    <w:abstractNumId w:val="378"/>
  </w:num>
  <w:num w:numId="92">
    <w:abstractNumId w:val="710"/>
  </w:num>
  <w:num w:numId="93">
    <w:abstractNumId w:val="324"/>
  </w:num>
  <w:num w:numId="94">
    <w:abstractNumId w:val="556"/>
  </w:num>
  <w:num w:numId="95">
    <w:abstractNumId w:val="655"/>
  </w:num>
  <w:num w:numId="96">
    <w:abstractNumId w:val="840"/>
  </w:num>
  <w:num w:numId="97">
    <w:abstractNumId w:val="453"/>
  </w:num>
  <w:num w:numId="98">
    <w:abstractNumId w:val="196"/>
  </w:num>
  <w:num w:numId="99">
    <w:abstractNumId w:val="566"/>
  </w:num>
  <w:num w:numId="100">
    <w:abstractNumId w:val="658"/>
  </w:num>
  <w:num w:numId="101">
    <w:abstractNumId w:val="241"/>
  </w:num>
  <w:num w:numId="102">
    <w:abstractNumId w:val="404"/>
  </w:num>
  <w:num w:numId="103">
    <w:abstractNumId w:val="1138"/>
  </w:num>
  <w:num w:numId="104">
    <w:abstractNumId w:val="329"/>
  </w:num>
  <w:num w:numId="105">
    <w:abstractNumId w:val="804"/>
  </w:num>
  <w:num w:numId="106">
    <w:abstractNumId w:val="619"/>
  </w:num>
  <w:num w:numId="107">
    <w:abstractNumId w:val="1197"/>
  </w:num>
  <w:num w:numId="108">
    <w:abstractNumId w:val="830"/>
  </w:num>
  <w:num w:numId="109">
    <w:abstractNumId w:val="725"/>
  </w:num>
  <w:num w:numId="110">
    <w:abstractNumId w:val="156"/>
  </w:num>
  <w:num w:numId="111">
    <w:abstractNumId w:val="1236"/>
  </w:num>
  <w:num w:numId="112">
    <w:abstractNumId w:val="342"/>
  </w:num>
  <w:num w:numId="113">
    <w:abstractNumId w:val="536"/>
  </w:num>
  <w:num w:numId="114">
    <w:abstractNumId w:val="846"/>
  </w:num>
  <w:num w:numId="115">
    <w:abstractNumId w:val="189"/>
  </w:num>
  <w:num w:numId="116">
    <w:abstractNumId w:val="479"/>
  </w:num>
  <w:num w:numId="117">
    <w:abstractNumId w:val="102"/>
  </w:num>
  <w:num w:numId="118">
    <w:abstractNumId w:val="733"/>
  </w:num>
  <w:num w:numId="119">
    <w:abstractNumId w:val="980"/>
  </w:num>
  <w:num w:numId="120">
    <w:abstractNumId w:val="405"/>
  </w:num>
  <w:num w:numId="121">
    <w:abstractNumId w:val="558"/>
  </w:num>
  <w:num w:numId="122">
    <w:abstractNumId w:val="1272"/>
  </w:num>
  <w:num w:numId="123">
    <w:abstractNumId w:val="1108"/>
  </w:num>
  <w:num w:numId="124">
    <w:abstractNumId w:val="1188"/>
  </w:num>
  <w:num w:numId="125">
    <w:abstractNumId w:val="198"/>
  </w:num>
  <w:num w:numId="126">
    <w:abstractNumId w:val="579"/>
  </w:num>
  <w:num w:numId="127">
    <w:abstractNumId w:val="1045"/>
  </w:num>
  <w:num w:numId="128">
    <w:abstractNumId w:val="86"/>
  </w:num>
  <w:num w:numId="129">
    <w:abstractNumId w:val="1256"/>
  </w:num>
  <w:num w:numId="130">
    <w:abstractNumId w:val="568"/>
  </w:num>
  <w:num w:numId="131">
    <w:abstractNumId w:val="512"/>
  </w:num>
  <w:num w:numId="132">
    <w:abstractNumId w:val="265"/>
  </w:num>
  <w:num w:numId="133">
    <w:abstractNumId w:val="1043"/>
  </w:num>
  <w:num w:numId="134">
    <w:abstractNumId w:val="652"/>
  </w:num>
  <w:num w:numId="135">
    <w:abstractNumId w:val="834"/>
  </w:num>
  <w:num w:numId="136">
    <w:abstractNumId w:val="18"/>
  </w:num>
  <w:num w:numId="137">
    <w:abstractNumId w:val="0"/>
  </w:num>
  <w:num w:numId="138">
    <w:abstractNumId w:val="626"/>
  </w:num>
  <w:num w:numId="139">
    <w:abstractNumId w:val="3"/>
  </w:num>
  <w:num w:numId="140">
    <w:abstractNumId w:val="569"/>
  </w:num>
  <w:num w:numId="141">
    <w:abstractNumId w:val="37"/>
  </w:num>
  <w:num w:numId="142">
    <w:abstractNumId w:val="564"/>
  </w:num>
  <w:num w:numId="143">
    <w:abstractNumId w:val="676"/>
  </w:num>
  <w:num w:numId="144">
    <w:abstractNumId w:val="1116"/>
  </w:num>
  <w:num w:numId="145">
    <w:abstractNumId w:val="223"/>
  </w:num>
  <w:num w:numId="146">
    <w:abstractNumId w:val="1060"/>
  </w:num>
  <w:num w:numId="147">
    <w:abstractNumId w:val="812"/>
  </w:num>
  <w:num w:numId="148">
    <w:abstractNumId w:val="320"/>
  </w:num>
  <w:num w:numId="149">
    <w:abstractNumId w:val="173"/>
  </w:num>
  <w:num w:numId="150">
    <w:abstractNumId w:val="701"/>
  </w:num>
  <w:num w:numId="151">
    <w:abstractNumId w:val="889"/>
  </w:num>
  <w:num w:numId="152">
    <w:abstractNumId w:val="25"/>
  </w:num>
  <w:num w:numId="153">
    <w:abstractNumId w:val="1156"/>
  </w:num>
  <w:num w:numId="154">
    <w:abstractNumId w:val="159"/>
  </w:num>
  <w:num w:numId="155">
    <w:abstractNumId w:val="828"/>
  </w:num>
  <w:num w:numId="156">
    <w:abstractNumId w:val="1069"/>
  </w:num>
  <w:num w:numId="157">
    <w:abstractNumId w:val="8"/>
  </w:num>
  <w:num w:numId="158">
    <w:abstractNumId w:val="719"/>
  </w:num>
  <w:num w:numId="159">
    <w:abstractNumId w:val="519"/>
  </w:num>
  <w:num w:numId="160">
    <w:abstractNumId w:val="613"/>
  </w:num>
  <w:num w:numId="161">
    <w:abstractNumId w:val="353"/>
  </w:num>
  <w:num w:numId="162">
    <w:abstractNumId w:val="1228"/>
  </w:num>
  <w:num w:numId="163">
    <w:abstractNumId w:val="900"/>
  </w:num>
  <w:num w:numId="164">
    <w:abstractNumId w:val="243"/>
  </w:num>
  <w:num w:numId="165">
    <w:abstractNumId w:val="1423"/>
  </w:num>
  <w:num w:numId="166">
    <w:abstractNumId w:val="398"/>
  </w:num>
  <w:num w:numId="167">
    <w:abstractNumId w:val="294"/>
  </w:num>
  <w:num w:numId="168">
    <w:abstractNumId w:val="1275"/>
  </w:num>
  <w:num w:numId="169">
    <w:abstractNumId w:val="132"/>
  </w:num>
  <w:num w:numId="170">
    <w:abstractNumId w:val="497"/>
  </w:num>
  <w:num w:numId="171">
    <w:abstractNumId w:val="1221"/>
  </w:num>
  <w:num w:numId="172">
    <w:abstractNumId w:val="1219"/>
  </w:num>
  <w:num w:numId="173">
    <w:abstractNumId w:val="1074"/>
  </w:num>
  <w:num w:numId="174">
    <w:abstractNumId w:val="202"/>
  </w:num>
  <w:num w:numId="175">
    <w:abstractNumId w:val="1425"/>
  </w:num>
  <w:num w:numId="176">
    <w:abstractNumId w:val="1034"/>
  </w:num>
  <w:num w:numId="177">
    <w:abstractNumId w:val="1270"/>
  </w:num>
  <w:num w:numId="178">
    <w:abstractNumId w:val="759"/>
  </w:num>
  <w:num w:numId="179">
    <w:abstractNumId w:val="530"/>
  </w:num>
  <w:num w:numId="180">
    <w:abstractNumId w:val="600"/>
  </w:num>
  <w:num w:numId="181">
    <w:abstractNumId w:val="562"/>
  </w:num>
  <w:num w:numId="182">
    <w:abstractNumId w:val="1167"/>
  </w:num>
  <w:num w:numId="183">
    <w:abstractNumId w:val="15"/>
  </w:num>
  <w:num w:numId="184">
    <w:abstractNumId w:val="150"/>
  </w:num>
  <w:num w:numId="185">
    <w:abstractNumId w:val="286"/>
  </w:num>
  <w:num w:numId="186">
    <w:abstractNumId w:val="1163"/>
  </w:num>
  <w:num w:numId="187">
    <w:abstractNumId w:val="538"/>
  </w:num>
  <w:num w:numId="188">
    <w:abstractNumId w:val="484"/>
  </w:num>
  <w:num w:numId="189">
    <w:abstractNumId w:val="886"/>
  </w:num>
  <w:num w:numId="190">
    <w:abstractNumId w:val="172"/>
  </w:num>
  <w:num w:numId="191">
    <w:abstractNumId w:val="751"/>
  </w:num>
  <w:num w:numId="192">
    <w:abstractNumId w:val="689"/>
  </w:num>
  <w:num w:numId="193">
    <w:abstractNumId w:val="464"/>
  </w:num>
  <w:num w:numId="194">
    <w:abstractNumId w:val="1126"/>
  </w:num>
  <w:num w:numId="195">
    <w:abstractNumId w:val="587"/>
  </w:num>
  <w:num w:numId="196">
    <w:abstractNumId w:val="1103"/>
  </w:num>
  <w:num w:numId="197">
    <w:abstractNumId w:val="552"/>
  </w:num>
  <w:num w:numId="198">
    <w:abstractNumId w:val="226"/>
  </w:num>
  <w:num w:numId="199">
    <w:abstractNumId w:val="1204"/>
  </w:num>
  <w:num w:numId="200">
    <w:abstractNumId w:val="402"/>
  </w:num>
  <w:num w:numId="201">
    <w:abstractNumId w:val="946"/>
  </w:num>
  <w:num w:numId="202">
    <w:abstractNumId w:val="697"/>
  </w:num>
  <w:num w:numId="203">
    <w:abstractNumId w:val="169"/>
  </w:num>
  <w:num w:numId="204">
    <w:abstractNumId w:val="1225"/>
  </w:num>
  <w:num w:numId="205">
    <w:abstractNumId w:val="423"/>
  </w:num>
  <w:num w:numId="206">
    <w:abstractNumId w:val="73"/>
  </w:num>
  <w:num w:numId="207">
    <w:abstractNumId w:val="532"/>
  </w:num>
  <w:num w:numId="208">
    <w:abstractNumId w:val="544"/>
  </w:num>
  <w:num w:numId="209">
    <w:abstractNumId w:val="806"/>
  </w:num>
  <w:num w:numId="210">
    <w:abstractNumId w:val="773"/>
  </w:num>
  <w:num w:numId="211">
    <w:abstractNumId w:val="421"/>
  </w:num>
  <w:num w:numId="212">
    <w:abstractNumId w:val="1063"/>
  </w:num>
  <w:num w:numId="213">
    <w:abstractNumId w:val="1146"/>
  </w:num>
  <w:num w:numId="214">
    <w:abstractNumId w:val="1172"/>
  </w:num>
  <w:num w:numId="215">
    <w:abstractNumId w:val="1184"/>
  </w:num>
  <w:num w:numId="216">
    <w:abstractNumId w:val="642"/>
  </w:num>
  <w:num w:numId="217">
    <w:abstractNumId w:val="47"/>
  </w:num>
  <w:num w:numId="218">
    <w:abstractNumId w:val="185"/>
  </w:num>
  <w:num w:numId="219">
    <w:abstractNumId w:val="495"/>
  </w:num>
  <w:num w:numId="220">
    <w:abstractNumId w:val="1224"/>
  </w:num>
  <w:num w:numId="221">
    <w:abstractNumId w:val="313"/>
  </w:num>
  <w:num w:numId="222">
    <w:abstractNumId w:val="802"/>
  </w:num>
  <w:num w:numId="223">
    <w:abstractNumId w:val="1380"/>
  </w:num>
  <w:num w:numId="224">
    <w:abstractNumId w:val="1193"/>
  </w:num>
  <w:num w:numId="225">
    <w:abstractNumId w:val="774"/>
  </w:num>
  <w:num w:numId="226">
    <w:abstractNumId w:val="986"/>
  </w:num>
  <w:num w:numId="227">
    <w:abstractNumId w:val="952"/>
  </w:num>
  <w:num w:numId="228">
    <w:abstractNumId w:val="261"/>
  </w:num>
  <w:num w:numId="229">
    <w:abstractNumId w:val="446"/>
  </w:num>
  <w:num w:numId="230">
    <w:abstractNumId w:val="783"/>
  </w:num>
  <w:num w:numId="231">
    <w:abstractNumId w:val="1191"/>
  </w:num>
  <w:num w:numId="232">
    <w:abstractNumId w:val="967"/>
  </w:num>
  <w:num w:numId="233">
    <w:abstractNumId w:val="133"/>
  </w:num>
  <w:num w:numId="234">
    <w:abstractNumId w:val="709"/>
  </w:num>
  <w:num w:numId="235">
    <w:abstractNumId w:val="917"/>
  </w:num>
  <w:num w:numId="236">
    <w:abstractNumId w:val="837"/>
  </w:num>
  <w:num w:numId="237">
    <w:abstractNumId w:val="284"/>
  </w:num>
  <w:num w:numId="238">
    <w:abstractNumId w:val="607"/>
  </w:num>
  <w:num w:numId="239">
    <w:abstractNumId w:val="714"/>
  </w:num>
  <w:num w:numId="240">
    <w:abstractNumId w:val="205"/>
  </w:num>
  <w:num w:numId="241">
    <w:abstractNumId w:val="438"/>
  </w:num>
  <w:num w:numId="242">
    <w:abstractNumId w:val="339"/>
  </w:num>
  <w:num w:numId="243">
    <w:abstractNumId w:val="1002"/>
  </w:num>
  <w:num w:numId="244">
    <w:abstractNumId w:val="412"/>
  </w:num>
  <w:num w:numId="245">
    <w:abstractNumId w:val="461"/>
  </w:num>
  <w:num w:numId="246">
    <w:abstractNumId w:val="703"/>
  </w:num>
  <w:num w:numId="247">
    <w:abstractNumId w:val="242"/>
  </w:num>
  <w:num w:numId="248">
    <w:abstractNumId w:val="949"/>
  </w:num>
  <w:num w:numId="249">
    <w:abstractNumId w:val="1263"/>
  </w:num>
  <w:num w:numId="250">
    <w:abstractNumId w:val="663"/>
  </w:num>
  <w:num w:numId="251">
    <w:abstractNumId w:val="1093"/>
  </w:num>
  <w:num w:numId="252">
    <w:abstractNumId w:val="1028"/>
  </w:num>
  <w:num w:numId="253">
    <w:abstractNumId w:val="1090"/>
  </w:num>
  <w:num w:numId="254">
    <w:abstractNumId w:val="118"/>
  </w:num>
  <w:num w:numId="255">
    <w:abstractNumId w:val="578"/>
  </w:num>
  <w:num w:numId="256">
    <w:abstractNumId w:val="155"/>
  </w:num>
  <w:num w:numId="257">
    <w:abstractNumId w:val="920"/>
  </w:num>
  <w:num w:numId="258">
    <w:abstractNumId w:val="1411"/>
  </w:num>
  <w:num w:numId="259">
    <w:abstractNumId w:val="131"/>
  </w:num>
  <w:num w:numId="260">
    <w:abstractNumId w:val="991"/>
  </w:num>
  <w:num w:numId="261">
    <w:abstractNumId w:val="1382"/>
  </w:num>
  <w:num w:numId="262">
    <w:abstractNumId w:val="1022"/>
  </w:num>
  <w:num w:numId="263">
    <w:abstractNumId w:val="1015"/>
  </w:num>
  <w:num w:numId="264">
    <w:abstractNumId w:val="1360"/>
  </w:num>
  <w:num w:numId="265">
    <w:abstractNumId w:val="745"/>
  </w:num>
  <w:num w:numId="266">
    <w:abstractNumId w:val="903"/>
  </w:num>
  <w:num w:numId="267">
    <w:abstractNumId w:val="908"/>
  </w:num>
  <w:num w:numId="268">
    <w:abstractNumId w:val="950"/>
  </w:num>
  <w:num w:numId="269">
    <w:abstractNumId w:val="112"/>
  </w:num>
  <w:num w:numId="270">
    <w:abstractNumId w:val="334"/>
  </w:num>
  <w:num w:numId="271">
    <w:abstractNumId w:val="959"/>
  </w:num>
  <w:num w:numId="272">
    <w:abstractNumId w:val="108"/>
  </w:num>
  <w:num w:numId="273">
    <w:abstractNumId w:val="1199"/>
  </w:num>
  <w:num w:numId="274">
    <w:abstractNumId w:val="1010"/>
  </w:num>
  <w:num w:numId="275">
    <w:abstractNumId w:val="688"/>
  </w:num>
  <w:num w:numId="276">
    <w:abstractNumId w:val="1406"/>
  </w:num>
  <w:num w:numId="277">
    <w:abstractNumId w:val="1085"/>
  </w:num>
  <w:num w:numId="278">
    <w:abstractNumId w:val="236"/>
  </w:num>
  <w:num w:numId="279">
    <w:abstractNumId w:val="862"/>
  </w:num>
  <w:num w:numId="280">
    <w:abstractNumId w:val="885"/>
  </w:num>
  <w:num w:numId="281">
    <w:abstractNumId w:val="1216"/>
  </w:num>
  <w:num w:numId="282">
    <w:abstractNumId w:val="708"/>
  </w:num>
  <w:num w:numId="283">
    <w:abstractNumId w:val="328"/>
  </w:num>
  <w:num w:numId="284">
    <w:abstractNumId w:val="396"/>
  </w:num>
  <w:num w:numId="285">
    <w:abstractNumId w:val="1076"/>
  </w:num>
  <w:num w:numId="286">
    <w:abstractNumId w:val="1130"/>
  </w:num>
  <w:num w:numId="287">
    <w:abstractNumId w:val="1358"/>
  </w:num>
  <w:num w:numId="288">
    <w:abstractNumId w:val="283"/>
  </w:num>
  <w:num w:numId="289">
    <w:abstractNumId w:val="643"/>
  </w:num>
  <w:num w:numId="290">
    <w:abstractNumId w:val="376"/>
  </w:num>
  <w:num w:numId="291">
    <w:abstractNumId w:val="882"/>
  </w:num>
  <w:num w:numId="292">
    <w:abstractNumId w:val="1364"/>
  </w:num>
  <w:num w:numId="293">
    <w:abstractNumId w:val="469"/>
  </w:num>
  <w:num w:numId="294">
    <w:abstractNumId w:val="354"/>
  </w:num>
  <w:num w:numId="295">
    <w:abstractNumId w:val="517"/>
  </w:num>
  <w:num w:numId="296">
    <w:abstractNumId w:val="677"/>
  </w:num>
  <w:num w:numId="297">
    <w:abstractNumId w:val="943"/>
  </w:num>
  <w:num w:numId="298">
    <w:abstractNumId w:val="1110"/>
  </w:num>
  <w:num w:numId="299">
    <w:abstractNumId w:val="214"/>
  </w:num>
  <w:num w:numId="300">
    <w:abstractNumId w:val="589"/>
  </w:num>
  <w:num w:numId="301">
    <w:abstractNumId w:val="1233"/>
  </w:num>
  <w:num w:numId="302">
    <w:abstractNumId w:val="89"/>
  </w:num>
  <w:num w:numId="303">
    <w:abstractNumId w:val="1094"/>
  </w:num>
  <w:num w:numId="304">
    <w:abstractNumId w:val="1067"/>
  </w:num>
  <w:num w:numId="305">
    <w:abstractNumId w:val="927"/>
  </w:num>
  <w:num w:numId="306">
    <w:abstractNumId w:val="499"/>
  </w:num>
  <w:num w:numId="307">
    <w:abstractNumId w:val="444"/>
  </w:num>
  <w:num w:numId="308">
    <w:abstractNumId w:val="859"/>
  </w:num>
  <w:num w:numId="309">
    <w:abstractNumId w:val="736"/>
  </w:num>
  <w:num w:numId="310">
    <w:abstractNumId w:val="249"/>
  </w:num>
  <w:num w:numId="311">
    <w:abstractNumId w:val="222"/>
  </w:num>
  <w:num w:numId="312">
    <w:abstractNumId w:val="1271"/>
  </w:num>
  <w:num w:numId="313">
    <w:abstractNumId w:val="1058"/>
  </w:num>
  <w:num w:numId="314">
    <w:abstractNumId w:val="1408"/>
  </w:num>
  <w:num w:numId="315">
    <w:abstractNumId w:val="1420"/>
  </w:num>
  <w:num w:numId="316">
    <w:abstractNumId w:val="1395"/>
  </w:num>
  <w:num w:numId="317">
    <w:abstractNumId w:val="268"/>
  </w:num>
  <w:num w:numId="318">
    <w:abstractNumId w:val="1142"/>
  </w:num>
  <w:num w:numId="319">
    <w:abstractNumId w:val="737"/>
  </w:num>
  <w:num w:numId="320">
    <w:abstractNumId w:val="1047"/>
  </w:num>
  <w:num w:numId="321">
    <w:abstractNumId w:val="360"/>
  </w:num>
  <w:num w:numId="322">
    <w:abstractNumId w:val="32"/>
  </w:num>
  <w:num w:numId="323">
    <w:abstractNumId w:val="1311"/>
  </w:num>
  <w:num w:numId="324">
    <w:abstractNumId w:val="695"/>
  </w:num>
  <w:num w:numId="325">
    <w:abstractNumId w:val="781"/>
  </w:num>
  <w:num w:numId="326">
    <w:abstractNumId w:val="318"/>
  </w:num>
  <w:num w:numId="327">
    <w:abstractNumId w:val="275"/>
  </w:num>
  <w:num w:numId="328">
    <w:abstractNumId w:val="1223"/>
  </w:num>
  <w:num w:numId="329">
    <w:abstractNumId w:val="255"/>
  </w:num>
  <w:num w:numId="330">
    <w:abstractNumId w:val="340"/>
  </w:num>
  <w:num w:numId="331">
    <w:abstractNumId w:val="976"/>
  </w:num>
  <w:num w:numId="332">
    <w:abstractNumId w:val="650"/>
  </w:num>
  <w:num w:numId="333">
    <w:abstractNumId w:val="811"/>
  </w:num>
  <w:num w:numId="334">
    <w:abstractNumId w:val="1080"/>
  </w:num>
  <w:num w:numId="335">
    <w:abstractNumId w:val="972"/>
  </w:num>
  <w:num w:numId="336">
    <w:abstractNumId w:val="411"/>
  </w:num>
  <w:num w:numId="337">
    <w:abstractNumId w:val="14"/>
  </w:num>
  <w:num w:numId="338">
    <w:abstractNumId w:val="1185"/>
  </w:num>
  <w:num w:numId="339">
    <w:abstractNumId w:val="267"/>
  </w:num>
  <w:num w:numId="340">
    <w:abstractNumId w:val="1057"/>
  </w:num>
  <w:num w:numId="341">
    <w:abstractNumId w:val="1064"/>
  </w:num>
  <w:num w:numId="342">
    <w:abstractNumId w:val="168"/>
  </w:num>
  <w:num w:numId="343">
    <w:abstractNumId w:val="119"/>
  </w:num>
  <w:num w:numId="344">
    <w:abstractNumId w:val="1355"/>
  </w:num>
  <w:num w:numId="345">
    <w:abstractNumId w:val="599"/>
  </w:num>
  <w:num w:numId="346">
    <w:abstractNumId w:val="744"/>
  </w:num>
  <w:num w:numId="347">
    <w:abstractNumId w:val="442"/>
  </w:num>
  <w:num w:numId="348">
    <w:abstractNumId w:val="508"/>
  </w:num>
  <w:num w:numId="349">
    <w:abstractNumId w:val="608"/>
  </w:num>
  <w:num w:numId="350">
    <w:abstractNumId w:val="1115"/>
  </w:num>
  <w:num w:numId="351">
    <w:abstractNumId w:val="385"/>
  </w:num>
  <w:num w:numId="352">
    <w:abstractNumId w:val="606"/>
  </w:num>
  <w:num w:numId="353">
    <w:abstractNumId w:val="780"/>
  </w:num>
  <w:num w:numId="354">
    <w:abstractNumId w:val="406"/>
  </w:num>
  <w:num w:numId="355">
    <w:abstractNumId w:val="1328"/>
  </w:num>
  <w:num w:numId="356">
    <w:abstractNumId w:val="1202"/>
  </w:num>
  <w:num w:numId="357">
    <w:abstractNumId w:val="1098"/>
  </w:num>
  <w:num w:numId="358">
    <w:abstractNumId w:val="770"/>
  </w:num>
  <w:num w:numId="359">
    <w:abstractNumId w:val="204"/>
  </w:num>
  <w:num w:numId="360">
    <w:abstractNumId w:val="664"/>
  </w:num>
  <w:num w:numId="361">
    <w:abstractNumId w:val="659"/>
  </w:num>
  <w:num w:numId="362">
    <w:abstractNumId w:val="1109"/>
  </w:num>
  <w:num w:numId="363">
    <w:abstractNumId w:val="590"/>
  </w:num>
  <w:num w:numId="364">
    <w:abstractNumId w:val="1161"/>
  </w:num>
  <w:num w:numId="365">
    <w:abstractNumId w:val="427"/>
  </w:num>
  <w:num w:numId="366">
    <w:abstractNumId w:val="221"/>
  </w:num>
  <w:num w:numId="367">
    <w:abstractNumId w:val="668"/>
  </w:num>
  <w:num w:numId="368">
    <w:abstractNumId w:val="585"/>
  </w:num>
  <w:num w:numId="369">
    <w:abstractNumId w:val="1025"/>
  </w:num>
  <w:num w:numId="370">
    <w:abstractNumId w:val="399"/>
  </w:num>
  <w:num w:numId="371">
    <w:abstractNumId w:val="419"/>
  </w:num>
  <w:num w:numId="372">
    <w:abstractNumId w:val="264"/>
  </w:num>
  <w:num w:numId="373">
    <w:abstractNumId w:val="776"/>
  </w:num>
  <w:num w:numId="374">
    <w:abstractNumId w:val="4"/>
  </w:num>
  <w:num w:numId="375">
    <w:abstractNumId w:val="1084"/>
  </w:num>
  <w:num w:numId="376">
    <w:abstractNumId w:val="91"/>
  </w:num>
  <w:num w:numId="377">
    <w:abstractNumId w:val="258"/>
  </w:num>
  <w:num w:numId="378">
    <w:abstractNumId w:val="276"/>
  </w:num>
  <w:num w:numId="379">
    <w:abstractNumId w:val="905"/>
  </w:num>
  <w:num w:numId="380">
    <w:abstractNumId w:val="788"/>
  </w:num>
  <w:num w:numId="381">
    <w:abstractNumId w:val="1099"/>
  </w:num>
  <w:num w:numId="382">
    <w:abstractNumId w:val="750"/>
  </w:num>
  <w:num w:numId="383">
    <w:abstractNumId w:val="1192"/>
  </w:num>
  <w:num w:numId="384">
    <w:abstractNumId w:val="1087"/>
  </w:num>
  <w:num w:numId="385">
    <w:abstractNumId w:val="1102"/>
  </w:num>
  <w:num w:numId="386">
    <w:abstractNumId w:val="468"/>
  </w:num>
  <w:num w:numId="387">
    <w:abstractNumId w:val="910"/>
  </w:num>
  <w:num w:numId="388">
    <w:abstractNumId w:val="1387"/>
  </w:num>
  <w:num w:numId="389">
    <w:abstractNumId w:val="1335"/>
  </w:num>
  <w:num w:numId="390">
    <w:abstractNumId w:val="931"/>
  </w:num>
  <w:num w:numId="391">
    <w:abstractNumId w:val="55"/>
  </w:num>
  <w:num w:numId="392">
    <w:abstractNumId w:val="19"/>
  </w:num>
  <w:num w:numId="393">
    <w:abstractNumId w:val="887"/>
  </w:num>
  <w:num w:numId="394">
    <w:abstractNumId w:val="498"/>
  </w:num>
  <w:num w:numId="395">
    <w:abstractNumId w:val="167"/>
  </w:num>
  <w:num w:numId="396">
    <w:abstractNumId w:val="330"/>
  </w:num>
  <w:num w:numId="397">
    <w:abstractNumId w:val="1096"/>
  </w:num>
  <w:num w:numId="398">
    <w:abstractNumId w:val="1255"/>
  </w:num>
  <w:num w:numId="399">
    <w:abstractNumId w:val="1019"/>
  </w:num>
  <w:num w:numId="400">
    <w:abstractNumId w:val="1122"/>
  </w:num>
  <w:num w:numId="401">
    <w:abstractNumId w:val="16"/>
  </w:num>
  <w:num w:numId="402">
    <w:abstractNumId w:val="1071"/>
  </w:num>
  <w:num w:numId="403">
    <w:abstractNumId w:val="1349"/>
  </w:num>
  <w:num w:numId="404">
    <w:abstractNumId w:val="117"/>
  </w:num>
  <w:num w:numId="405">
    <w:abstractNumId w:val="545"/>
  </w:num>
  <w:num w:numId="406">
    <w:abstractNumId w:val="471"/>
  </w:num>
  <w:num w:numId="407">
    <w:abstractNumId w:val="238"/>
  </w:num>
  <w:num w:numId="408">
    <w:abstractNumId w:val="1249"/>
  </w:num>
  <w:num w:numId="409">
    <w:abstractNumId w:val="789"/>
  </w:num>
  <w:num w:numId="410">
    <w:abstractNumId w:val="415"/>
  </w:num>
  <w:num w:numId="411">
    <w:abstractNumId w:val="1136"/>
  </w:num>
  <w:num w:numId="412">
    <w:abstractNumId w:val="975"/>
  </w:num>
  <w:num w:numId="413">
    <w:abstractNumId w:val="825"/>
  </w:num>
  <w:num w:numId="414">
    <w:abstractNumId w:val="984"/>
  </w:num>
  <w:num w:numId="415">
    <w:abstractNumId w:val="305"/>
  </w:num>
  <w:num w:numId="416">
    <w:abstractNumId w:val="1171"/>
  </w:num>
  <w:num w:numId="417">
    <w:abstractNumId w:val="1061"/>
  </w:num>
  <w:num w:numId="418">
    <w:abstractNumId w:val="240"/>
  </w:num>
  <w:num w:numId="419">
    <w:abstractNumId w:val="1342"/>
  </w:num>
  <w:num w:numId="420">
    <w:abstractNumId w:val="1049"/>
  </w:num>
  <w:num w:numId="421">
    <w:abstractNumId w:val="999"/>
  </w:num>
  <w:num w:numId="422">
    <w:abstractNumId w:val="665"/>
  </w:num>
  <w:num w:numId="423">
    <w:abstractNumId w:val="1203"/>
  </w:num>
  <w:num w:numId="424">
    <w:abstractNumId w:val="815"/>
  </w:num>
  <w:num w:numId="425">
    <w:abstractNumId w:val="252"/>
  </w:num>
  <w:num w:numId="426">
    <w:abstractNumId w:val="1278"/>
  </w:num>
  <w:num w:numId="427">
    <w:abstractNumId w:val="1227"/>
  </w:num>
  <w:num w:numId="428">
    <w:abstractNumId w:val="153"/>
  </w:num>
  <w:num w:numId="429">
    <w:abstractNumId w:val="700"/>
  </w:num>
  <w:num w:numId="430">
    <w:abstractNumId w:val="592"/>
  </w:num>
  <w:num w:numId="431">
    <w:abstractNumId w:val="1289"/>
  </w:num>
  <w:num w:numId="432">
    <w:abstractNumId w:val="1283"/>
  </w:num>
  <w:num w:numId="433">
    <w:abstractNumId w:val="831"/>
  </w:num>
  <w:num w:numId="434">
    <w:abstractNumId w:val="857"/>
  </w:num>
  <w:num w:numId="435">
    <w:abstractNumId w:val="382"/>
  </w:num>
  <w:num w:numId="436">
    <w:abstractNumId w:val="641"/>
  </w:num>
  <w:num w:numId="437">
    <w:abstractNumId w:val="1240"/>
  </w:num>
  <w:num w:numId="438">
    <w:abstractNumId w:val="634"/>
  </w:num>
  <w:num w:numId="439">
    <w:abstractNumId w:val="455"/>
  </w:num>
  <w:num w:numId="440">
    <w:abstractNumId w:val="799"/>
  </w:num>
  <w:num w:numId="441">
    <w:abstractNumId w:val="503"/>
  </w:num>
  <w:num w:numId="442">
    <w:abstractNumId w:val="232"/>
  </w:num>
  <w:num w:numId="443">
    <w:abstractNumId w:val="869"/>
  </w:num>
  <w:num w:numId="444">
    <w:abstractNumId w:val="297"/>
  </w:num>
  <w:num w:numId="445">
    <w:abstractNumId w:val="1231"/>
  </w:num>
  <w:num w:numId="446">
    <w:abstractNumId w:val="317"/>
  </w:num>
  <w:num w:numId="447">
    <w:abstractNumId w:val="584"/>
  </w:num>
  <w:num w:numId="448">
    <w:abstractNumId w:val="942"/>
  </w:num>
  <w:num w:numId="449">
    <w:abstractNumId w:val="277"/>
  </w:num>
  <w:num w:numId="450">
    <w:abstractNumId w:val="800"/>
  </w:num>
  <w:num w:numId="451">
    <w:abstractNumId w:val="987"/>
  </w:num>
  <w:num w:numId="452">
    <w:abstractNumId w:val="103"/>
  </w:num>
  <w:num w:numId="453">
    <w:abstractNumId w:val="571"/>
  </w:num>
  <w:num w:numId="454">
    <w:abstractNumId w:val="452"/>
  </w:num>
  <w:num w:numId="455">
    <w:abstractNumId w:val="1007"/>
  </w:num>
  <w:num w:numId="456">
    <w:abstractNumId w:val="911"/>
  </w:num>
  <w:num w:numId="457">
    <w:abstractNumId w:val="475"/>
  </w:num>
  <w:num w:numId="458">
    <w:abstractNumId w:val="1143"/>
  </w:num>
  <w:num w:numId="459">
    <w:abstractNumId w:val="1323"/>
  </w:num>
  <w:num w:numId="460">
    <w:abstractNumId w:val="662"/>
  </w:num>
  <w:num w:numId="461">
    <w:abstractNumId w:val="349"/>
  </w:num>
  <w:num w:numId="462">
    <w:abstractNumId w:val="1350"/>
  </w:num>
  <w:num w:numId="463">
    <w:abstractNumId w:val="43"/>
  </w:num>
  <w:num w:numId="464">
    <w:abstractNumId w:val="1254"/>
  </w:num>
  <w:num w:numId="465">
    <w:abstractNumId w:val="1046"/>
  </w:num>
  <w:num w:numId="466">
    <w:abstractNumId w:val="1121"/>
  </w:num>
  <w:num w:numId="467">
    <w:abstractNumId w:val="1321"/>
  </w:num>
  <w:num w:numId="468">
    <w:abstractNumId w:val="157"/>
  </w:num>
  <w:num w:numId="469">
    <w:abstractNumId w:val="948"/>
  </w:num>
  <w:num w:numId="470">
    <w:abstractNumId w:val="1155"/>
  </w:num>
  <w:num w:numId="471">
    <w:abstractNumId w:val="1159"/>
  </w:num>
  <w:num w:numId="472">
    <w:abstractNumId w:val="64"/>
  </w:num>
  <w:num w:numId="473">
    <w:abstractNumId w:val="682"/>
  </w:num>
  <w:num w:numId="474">
    <w:abstractNumId w:val="142"/>
  </w:num>
  <w:num w:numId="475">
    <w:abstractNumId w:val="861"/>
  </w:num>
  <w:num w:numId="476">
    <w:abstractNumId w:val="343"/>
  </w:num>
  <w:num w:numId="477">
    <w:abstractNumId w:val="1078"/>
  </w:num>
  <w:num w:numId="478">
    <w:abstractNumId w:val="820"/>
  </w:num>
  <w:num w:numId="479">
    <w:abstractNumId w:val="1018"/>
  </w:num>
  <w:num w:numId="480">
    <w:abstractNumId w:val="1189"/>
  </w:num>
  <w:num w:numId="481">
    <w:abstractNumId w:val="466"/>
  </w:num>
  <w:num w:numId="482">
    <w:abstractNumId w:val="611"/>
  </w:num>
  <w:num w:numId="483">
    <w:abstractNumId w:val="1024"/>
  </w:num>
  <w:num w:numId="484">
    <w:abstractNumId w:val="1418"/>
  </w:num>
  <w:num w:numId="485">
    <w:abstractNumId w:val="940"/>
  </w:num>
  <w:num w:numId="486">
    <w:abstractNumId w:val="138"/>
  </w:num>
  <w:num w:numId="487">
    <w:abstractNumId w:val="1114"/>
  </w:num>
  <w:num w:numId="488">
    <w:abstractNumId w:val="85"/>
  </w:num>
  <w:num w:numId="489">
    <w:abstractNumId w:val="836"/>
  </w:num>
  <w:num w:numId="490">
    <w:abstractNumId w:val="567"/>
  </w:num>
  <w:num w:numId="491">
    <w:abstractNumId w:val="622"/>
  </w:num>
  <w:num w:numId="492">
    <w:abstractNumId w:val="13"/>
  </w:num>
  <w:num w:numId="493">
    <w:abstractNumId w:val="235"/>
  </w:num>
  <w:num w:numId="494">
    <w:abstractNumId w:val="746"/>
  </w:num>
  <w:num w:numId="495">
    <w:abstractNumId w:val="447"/>
  </w:num>
  <w:num w:numId="496">
    <w:abstractNumId w:val="1113"/>
  </w:num>
  <w:num w:numId="497">
    <w:abstractNumId w:val="790"/>
  </w:num>
  <w:num w:numId="498">
    <w:abstractNumId w:val="757"/>
  </w:num>
  <w:num w:numId="499">
    <w:abstractNumId w:val="621"/>
  </w:num>
  <w:num w:numId="500">
    <w:abstractNumId w:val="918"/>
  </w:num>
  <w:num w:numId="501">
    <w:abstractNumId w:val="995"/>
  </w:num>
  <w:num w:numId="502">
    <w:abstractNumId w:val="477"/>
  </w:num>
  <w:num w:numId="503">
    <w:abstractNumId w:val="1300"/>
  </w:num>
  <w:num w:numId="504">
    <w:abstractNumId w:val="227"/>
  </w:num>
  <w:num w:numId="505">
    <w:abstractNumId w:val="436"/>
  </w:num>
  <w:num w:numId="506">
    <w:abstractNumId w:val="1400"/>
  </w:num>
  <w:num w:numId="507">
    <w:abstractNumId w:val="1208"/>
  </w:num>
  <w:num w:numId="508">
    <w:abstractNumId w:val="635"/>
  </w:num>
  <w:num w:numId="509">
    <w:abstractNumId w:val="1319"/>
  </w:num>
  <w:num w:numId="510">
    <w:abstractNumId w:val="539"/>
  </w:num>
  <w:num w:numId="511">
    <w:abstractNumId w:val="839"/>
  </w:num>
  <w:num w:numId="512">
    <w:abstractNumId w:val="395"/>
  </w:num>
  <w:num w:numId="513">
    <w:abstractNumId w:val="306"/>
  </w:num>
  <w:num w:numId="514">
    <w:abstractNumId w:val="666"/>
  </w:num>
  <w:num w:numId="515">
    <w:abstractNumId w:val="847"/>
  </w:num>
  <w:num w:numId="516">
    <w:abstractNumId w:val="126"/>
  </w:num>
  <w:num w:numId="517">
    <w:abstractNumId w:val="298"/>
  </w:num>
  <w:num w:numId="518">
    <w:abstractNumId w:val="935"/>
  </w:num>
  <w:num w:numId="519">
    <w:abstractNumId w:val="225"/>
  </w:num>
  <w:num w:numId="520">
    <w:abstractNumId w:val="211"/>
  </w:num>
  <w:num w:numId="521">
    <w:abstractNumId w:val="1125"/>
  </w:num>
  <w:num w:numId="522">
    <w:abstractNumId w:val="732"/>
  </w:num>
  <w:num w:numId="523">
    <w:abstractNumId w:val="87"/>
  </w:num>
  <w:num w:numId="524">
    <w:abstractNumId w:val="1359"/>
  </w:num>
  <w:num w:numId="525">
    <w:abstractNumId w:val="1009"/>
  </w:num>
  <w:num w:numId="526">
    <w:abstractNumId w:val="1393"/>
  </w:num>
  <w:num w:numId="527">
    <w:abstractNumId w:val="1054"/>
  </w:num>
  <w:num w:numId="528">
    <w:abstractNumId w:val="1117"/>
  </w:num>
  <w:num w:numId="529">
    <w:abstractNumId w:val="1180"/>
  </w:num>
  <w:num w:numId="530">
    <w:abstractNumId w:val="10"/>
  </w:num>
  <w:num w:numId="531">
    <w:abstractNumId w:val="796"/>
  </w:num>
  <w:num w:numId="532">
    <w:abstractNumId w:val="1333"/>
  </w:num>
  <w:num w:numId="533">
    <w:abstractNumId w:val="1091"/>
  </w:num>
  <w:num w:numId="534">
    <w:abstractNumId w:val="513"/>
  </w:num>
  <w:num w:numId="535">
    <w:abstractNumId w:val="79"/>
  </w:num>
  <w:num w:numId="536">
    <w:abstractNumId w:val="1281"/>
  </w:num>
  <w:num w:numId="537">
    <w:abstractNumId w:val="501"/>
  </w:num>
  <w:num w:numId="538">
    <w:abstractNumId w:val="1065"/>
  </w:num>
  <w:num w:numId="539">
    <w:abstractNumId w:val="922"/>
  </w:num>
  <w:num w:numId="540">
    <w:abstractNumId w:val="254"/>
  </w:num>
  <w:num w:numId="541">
    <w:abstractNumId w:val="1235"/>
  </w:num>
  <w:num w:numId="542">
    <w:abstractNumId w:val="724"/>
  </w:num>
  <w:num w:numId="543">
    <w:abstractNumId w:val="1399"/>
  </w:num>
  <w:num w:numId="544">
    <w:abstractNumId w:val="81"/>
  </w:num>
  <w:num w:numId="545">
    <w:abstractNumId w:val="494"/>
  </w:num>
  <w:num w:numId="546">
    <w:abstractNumId w:val="1089"/>
  </w:num>
  <w:num w:numId="547">
    <w:abstractNumId w:val="500"/>
  </w:num>
  <w:num w:numId="548">
    <w:abstractNumId w:val="1341"/>
  </w:num>
  <w:num w:numId="549">
    <w:abstractNumId w:val="369"/>
  </w:num>
  <w:num w:numId="550">
    <w:abstractNumId w:val="1211"/>
  </w:num>
  <w:num w:numId="551">
    <w:abstractNumId w:val="467"/>
  </w:num>
  <w:num w:numId="552">
    <w:abstractNumId w:val="362"/>
  </w:num>
  <w:num w:numId="553">
    <w:abstractNumId w:val="322"/>
  </w:num>
  <w:num w:numId="554">
    <w:abstractNumId w:val="963"/>
  </w:num>
  <w:num w:numId="555">
    <w:abstractNumId w:val="511"/>
  </w:num>
  <w:num w:numId="556">
    <w:abstractNumId w:val="1291"/>
  </w:num>
  <w:num w:numId="557">
    <w:abstractNumId w:val="1044"/>
  </w:num>
  <w:num w:numId="558">
    <w:abstractNumId w:val="925"/>
  </w:num>
  <w:num w:numId="559">
    <w:abstractNumId w:val="1120"/>
  </w:num>
  <w:num w:numId="560">
    <w:abstractNumId w:val="203"/>
  </w:num>
  <w:num w:numId="561">
    <w:abstractNumId w:val="21"/>
  </w:num>
  <w:num w:numId="562">
    <w:abstractNumId w:val="1104"/>
  </w:num>
  <w:num w:numId="563">
    <w:abstractNumId w:val="786"/>
  </w:num>
  <w:num w:numId="564">
    <w:abstractNumId w:val="1389"/>
  </w:num>
  <w:num w:numId="565">
    <w:abstractNumId w:val="337"/>
  </w:num>
  <w:num w:numId="566">
    <w:abstractNumId w:val="364"/>
  </w:num>
  <w:num w:numId="567">
    <w:abstractNumId w:val="706"/>
  </w:num>
  <w:num w:numId="568">
    <w:abstractNumId w:val="429"/>
  </w:num>
  <w:num w:numId="569">
    <w:abstractNumId w:val="1297"/>
  </w:num>
  <w:num w:numId="570">
    <w:abstractNumId w:val="888"/>
  </w:num>
  <w:num w:numId="571">
    <w:abstractNumId w:val="462"/>
  </w:num>
  <w:num w:numId="572">
    <w:abstractNumId w:val="299"/>
  </w:num>
  <w:num w:numId="573">
    <w:abstractNumId w:val="389"/>
  </w:num>
  <w:num w:numId="574">
    <w:abstractNumId w:val="128"/>
  </w:num>
  <w:num w:numId="575">
    <w:abstractNumId w:val="767"/>
  </w:num>
  <w:num w:numId="576">
    <w:abstractNumId w:val="1210"/>
  </w:num>
  <w:num w:numId="577">
    <w:abstractNumId w:val="874"/>
  </w:num>
  <w:num w:numId="578">
    <w:abstractNumId w:val="941"/>
  </w:num>
  <w:num w:numId="579">
    <w:abstractNumId w:val="62"/>
  </w:num>
  <w:num w:numId="580">
    <w:abstractNumId w:val="844"/>
  </w:num>
  <w:num w:numId="581">
    <w:abstractNumId w:val="1264"/>
  </w:num>
  <w:num w:numId="582">
    <w:abstractNumId w:val="1286"/>
  </w:num>
  <w:num w:numId="583">
    <w:abstractNumId w:val="904"/>
  </w:num>
  <w:num w:numId="584">
    <w:abstractNumId w:val="465"/>
  </w:num>
  <w:num w:numId="585">
    <w:abstractNumId w:val="375"/>
  </w:num>
  <w:num w:numId="586">
    <w:abstractNumId w:val="407"/>
  </w:num>
  <w:num w:numId="587">
    <w:abstractNumId w:val="57"/>
  </w:num>
  <w:num w:numId="588">
    <w:abstractNumId w:val="1148"/>
  </w:num>
  <w:num w:numId="589">
    <w:abstractNumId w:val="69"/>
  </w:num>
  <w:num w:numId="590">
    <w:abstractNumId w:val="639"/>
  </w:num>
  <w:num w:numId="591">
    <w:abstractNumId w:val="1388"/>
  </w:num>
  <w:num w:numId="592">
    <w:abstractNumId w:val="570"/>
  </w:num>
  <w:num w:numId="593">
    <w:abstractNumId w:val="1151"/>
  </w:num>
  <w:num w:numId="594">
    <w:abstractNumId w:val="271"/>
  </w:num>
  <w:num w:numId="595">
    <w:abstractNumId w:val="573"/>
  </w:num>
  <w:num w:numId="596">
    <w:abstractNumId w:val="520"/>
  </w:num>
  <w:num w:numId="597">
    <w:abstractNumId w:val="777"/>
  </w:num>
  <w:num w:numId="598">
    <w:abstractNumId w:val="266"/>
  </w:num>
  <w:num w:numId="599">
    <w:abstractNumId w:val="350"/>
  </w:num>
  <w:num w:numId="600">
    <w:abstractNumId w:val="792"/>
  </w:num>
  <w:num w:numId="601">
    <w:abstractNumId w:val="1153"/>
  </w:num>
  <w:num w:numId="602">
    <w:abstractNumId w:val="1348"/>
  </w:num>
  <w:num w:numId="603">
    <w:abstractNumId w:val="648"/>
  </w:num>
  <w:num w:numId="604">
    <w:abstractNumId w:val="281"/>
  </w:num>
  <w:num w:numId="605">
    <w:abstractNumId w:val="1310"/>
  </w:num>
  <w:num w:numId="606">
    <w:abstractNumId w:val="576"/>
  </w:num>
  <w:num w:numId="607">
    <w:abstractNumId w:val="633"/>
  </w:num>
  <w:num w:numId="608">
    <w:abstractNumId w:val="1326"/>
  </w:num>
  <w:num w:numId="609">
    <w:abstractNumId w:val="596"/>
  </w:num>
  <w:num w:numId="610">
    <w:abstractNumId w:val="48"/>
  </w:num>
  <w:num w:numId="611">
    <w:abstractNumId w:val="357"/>
  </w:num>
  <w:num w:numId="612">
    <w:abstractNumId w:val="1301"/>
  </w:num>
  <w:num w:numId="613">
    <w:abstractNumId w:val="1294"/>
  </w:num>
  <w:num w:numId="614">
    <w:abstractNumId w:val="616"/>
  </w:num>
  <w:num w:numId="615">
    <w:abstractNumId w:val="735"/>
  </w:num>
  <w:num w:numId="616">
    <w:abstractNumId w:val="702"/>
  </w:num>
  <w:num w:numId="617">
    <w:abstractNumId w:val="595"/>
  </w:num>
  <w:num w:numId="618">
    <w:abstractNumId w:val="1273"/>
  </w:num>
  <w:num w:numId="619">
    <w:abstractNumId w:val="247"/>
  </w:num>
  <w:num w:numId="620">
    <w:abstractNumId w:val="729"/>
  </w:num>
  <w:num w:numId="621">
    <w:abstractNumId w:val="961"/>
  </w:num>
  <w:num w:numId="622">
    <w:abstractNumId w:val="932"/>
  </w:num>
  <w:num w:numId="623">
    <w:abstractNumId w:val="74"/>
  </w:num>
  <w:num w:numId="624">
    <w:abstractNumId w:val="832"/>
  </w:num>
  <w:num w:numId="625">
    <w:abstractNumId w:val="88"/>
  </w:num>
  <w:num w:numId="626">
    <w:abstractNumId w:val="1315"/>
  </w:num>
  <w:num w:numId="627">
    <w:abstractNumId w:val="1011"/>
  </w:num>
  <w:num w:numId="628">
    <w:abstractNumId w:val="1276"/>
  </w:num>
  <w:num w:numId="629">
    <w:abstractNumId w:val="730"/>
  </w:num>
  <w:num w:numId="630">
    <w:abstractNumId w:val="525"/>
  </w:num>
  <w:num w:numId="631">
    <w:abstractNumId w:val="1106"/>
  </w:num>
  <w:num w:numId="632">
    <w:abstractNumId w:val="218"/>
  </w:num>
  <w:num w:numId="633">
    <w:abstractNumId w:val="913"/>
  </w:num>
  <w:num w:numId="634">
    <w:abstractNumId w:val="864"/>
  </w:num>
  <w:num w:numId="635">
    <w:abstractNumId w:val="71"/>
  </w:num>
  <w:num w:numId="636">
    <w:abstractNumId w:val="1246"/>
  </w:num>
  <w:num w:numId="637">
    <w:abstractNumId w:val="273"/>
  </w:num>
  <w:num w:numId="638">
    <w:abstractNumId w:val="892"/>
  </w:num>
  <w:num w:numId="639">
    <w:abstractNumId w:val="160"/>
  </w:num>
  <w:num w:numId="640">
    <w:abstractNumId w:val="209"/>
  </w:num>
  <w:num w:numId="641">
    <w:abstractNumId w:val="426"/>
  </w:num>
  <w:num w:numId="642">
    <w:abstractNumId w:val="1145"/>
  </w:num>
  <w:num w:numId="643">
    <w:abstractNumId w:val="1053"/>
  </w:num>
  <w:num w:numId="644">
    <w:abstractNumId w:val="1390"/>
  </w:num>
  <w:num w:numId="645">
    <w:abstractNumId w:val="555"/>
  </w:num>
  <w:num w:numId="646">
    <w:abstractNumId w:val="1134"/>
  </w:num>
  <w:num w:numId="647">
    <w:abstractNumId w:val="860"/>
  </w:num>
  <w:num w:numId="648">
    <w:abstractNumId w:val="784"/>
  </w:num>
  <w:num w:numId="649">
    <w:abstractNumId w:val="78"/>
  </w:num>
  <w:num w:numId="650">
    <w:abstractNumId w:val="303"/>
  </w:num>
  <w:num w:numId="651">
    <w:abstractNumId w:val="1280"/>
  </w:num>
  <w:num w:numId="652">
    <w:abstractNumId w:val="76"/>
  </w:num>
  <w:num w:numId="653">
    <w:abstractNumId w:val="1168"/>
  </w:num>
  <w:num w:numId="654">
    <w:abstractNumId w:val="430"/>
  </w:num>
  <w:num w:numId="655">
    <w:abstractNumId w:val="787"/>
  </w:num>
  <w:num w:numId="656">
    <w:abstractNumId w:val="383"/>
  </w:num>
  <w:num w:numId="657">
    <w:abstractNumId w:val="542"/>
  </w:num>
  <w:num w:numId="658">
    <w:abstractNumId w:val="141"/>
  </w:num>
  <w:num w:numId="659">
    <w:abstractNumId w:val="1397"/>
  </w:num>
  <w:num w:numId="660">
    <w:abstractNumId w:val="974"/>
  </w:num>
  <w:num w:numId="661">
    <w:abstractNumId w:val="618"/>
  </w:num>
  <w:num w:numId="662">
    <w:abstractNumId w:val="872"/>
  </w:num>
  <w:num w:numId="663">
    <w:abstractNumId w:val="506"/>
  </w:num>
  <w:num w:numId="664">
    <w:abstractNumId w:val="483"/>
  </w:num>
  <w:num w:numId="665">
    <w:abstractNumId w:val="121"/>
  </w:num>
  <w:num w:numId="666">
    <w:abstractNumId w:val="1378"/>
  </w:num>
  <w:num w:numId="667">
    <w:abstractNumId w:val="104"/>
  </w:num>
  <w:num w:numId="668">
    <w:abstractNumId w:val="161"/>
  </w:num>
  <w:num w:numId="669">
    <w:abstractNumId w:val="269"/>
  </w:num>
  <w:num w:numId="670">
    <w:abstractNumId w:val="52"/>
  </w:num>
  <w:num w:numId="671">
    <w:abstractNumId w:val="289"/>
  </w:num>
  <w:num w:numId="672">
    <w:abstractNumId w:val="1214"/>
  </w:num>
  <w:num w:numId="673">
    <w:abstractNumId w:val="135"/>
  </w:num>
  <w:num w:numId="674">
    <w:abstractNumId w:val="67"/>
  </w:num>
  <w:num w:numId="675">
    <w:abstractNumId w:val="171"/>
  </w:num>
  <w:num w:numId="676">
    <w:abstractNumId w:val="431"/>
  </w:num>
  <w:num w:numId="677">
    <w:abstractNumId w:val="473"/>
  </w:num>
  <w:num w:numId="678">
    <w:abstractNumId w:val="933"/>
  </w:num>
  <w:num w:numId="679">
    <w:abstractNumId w:val="338"/>
  </w:num>
  <w:num w:numId="680">
    <w:abstractNumId w:val="224"/>
  </w:num>
  <w:num w:numId="681">
    <w:abstractNumId w:val="1179"/>
  </w:num>
  <w:num w:numId="682">
    <w:abstractNumId w:val="1417"/>
  </w:num>
  <w:num w:numId="683">
    <w:abstractNumId w:val="685"/>
  </w:num>
  <w:num w:numId="684">
    <w:abstractNumId w:val="678"/>
  </w:num>
  <w:num w:numId="685">
    <w:abstractNumId w:val="1131"/>
  </w:num>
  <w:num w:numId="686">
    <w:abstractNumId w:val="1412"/>
  </w:num>
  <w:num w:numId="687">
    <w:abstractNumId w:val="1332"/>
  </w:num>
  <w:num w:numId="688">
    <w:abstractNumId w:val="1247"/>
  </w:num>
  <w:num w:numId="689">
    <w:abstractNumId w:val="929"/>
  </w:num>
  <w:num w:numId="690">
    <w:abstractNumId w:val="1371"/>
  </w:num>
  <w:num w:numId="691">
    <w:abstractNumId w:val="877"/>
  </w:num>
  <w:num w:numId="692">
    <w:abstractNumId w:val="1230"/>
  </w:num>
  <w:num w:numId="693">
    <w:abstractNumId w:val="149"/>
  </w:num>
  <w:num w:numId="694">
    <w:abstractNumId w:val="38"/>
  </w:num>
  <w:num w:numId="695">
    <w:abstractNumId w:val="420"/>
  </w:num>
  <w:num w:numId="696">
    <w:abstractNumId w:val="213"/>
  </w:num>
  <w:num w:numId="697">
    <w:abstractNumId w:val="1308"/>
  </w:num>
  <w:num w:numId="698">
    <w:abstractNumId w:val="11"/>
  </w:num>
  <w:num w:numId="699">
    <w:abstractNumId w:val="40"/>
  </w:num>
  <w:num w:numId="700">
    <w:abstractNumId w:val="176"/>
  </w:num>
  <w:num w:numId="701">
    <w:abstractNumId w:val="1262"/>
  </w:num>
  <w:num w:numId="702">
    <w:abstractNumId w:val="653"/>
  </w:num>
  <w:num w:numId="703">
    <w:abstractNumId w:val="116"/>
  </w:num>
  <w:num w:numId="704">
    <w:abstractNumId w:val="715"/>
  </w:num>
  <w:num w:numId="705">
    <w:abstractNumId w:val="1037"/>
  </w:num>
  <w:num w:numId="706">
    <w:abstractNumId w:val="533"/>
  </w:num>
  <w:num w:numId="707">
    <w:abstractNumId w:val="1293"/>
  </w:num>
  <w:num w:numId="708">
    <w:abstractNumId w:val="1269"/>
  </w:num>
  <w:num w:numId="709">
    <w:abstractNumId w:val="292"/>
  </w:num>
  <w:num w:numId="710">
    <w:abstractNumId w:val="293"/>
  </w:num>
  <w:num w:numId="711">
    <w:abstractNumId w:val="1209"/>
  </w:num>
  <w:num w:numId="712">
    <w:abstractNumId w:val="178"/>
  </w:num>
  <w:num w:numId="713">
    <w:abstractNumId w:val="30"/>
  </w:num>
  <w:num w:numId="714">
    <w:abstractNumId w:val="939"/>
  </w:num>
  <w:num w:numId="715">
    <w:abstractNumId w:val="433"/>
  </w:num>
  <w:num w:numId="716">
    <w:abstractNumId w:val="958"/>
  </w:num>
  <w:num w:numId="717">
    <w:abstractNumId w:val="1298"/>
  </w:num>
  <w:num w:numId="718">
    <w:abstractNumId w:val="731"/>
  </w:num>
  <w:num w:numId="719">
    <w:abstractNumId w:val="1194"/>
  </w:num>
  <w:num w:numId="720">
    <w:abstractNumId w:val="561"/>
  </w:num>
  <w:num w:numId="721">
    <w:abstractNumId w:val="113"/>
  </w:num>
  <w:num w:numId="722">
    <w:abstractNumId w:val="41"/>
  </w:num>
  <w:num w:numId="723">
    <w:abstractNumId w:val="1265"/>
  </w:num>
  <w:num w:numId="724">
    <w:abstractNumId w:val="818"/>
  </w:num>
  <w:num w:numId="725">
    <w:abstractNumId w:val="1329"/>
  </w:num>
  <w:num w:numId="726">
    <w:abstractNumId w:val="824"/>
  </w:num>
  <w:num w:numId="727">
    <w:abstractNumId w:val="801"/>
  </w:num>
  <w:num w:numId="728">
    <w:abstractNumId w:val="24"/>
  </w:num>
  <w:num w:numId="729">
    <w:abstractNumId w:val="1307"/>
  </w:num>
  <w:num w:numId="730">
    <w:abstractNumId w:val="1081"/>
  </w:num>
  <w:num w:numId="731">
    <w:abstractNumId w:val="696"/>
  </w:num>
  <w:num w:numId="732">
    <w:abstractNumId w:val="193"/>
  </w:num>
  <w:num w:numId="733">
    <w:abstractNumId w:val="251"/>
  </w:num>
  <w:num w:numId="734">
    <w:abstractNumId w:val="70"/>
  </w:num>
  <w:num w:numId="735">
    <w:abstractNumId w:val="387"/>
  </w:num>
  <w:num w:numId="736">
    <w:abstractNumId w:val="493"/>
  </w:num>
  <w:num w:numId="737">
    <w:abstractNumId w:val="670"/>
  </w:num>
  <w:num w:numId="738">
    <w:abstractNumId w:val="210"/>
  </w:num>
  <w:num w:numId="739">
    <w:abstractNumId w:val="1352"/>
  </w:num>
  <w:num w:numId="740">
    <w:abstractNumId w:val="852"/>
  </w:num>
  <w:num w:numId="741">
    <w:abstractNumId w:val="408"/>
  </w:num>
  <w:num w:numId="742">
    <w:abstractNumId w:val="1222"/>
  </w:num>
  <w:num w:numId="743">
    <w:abstractNumId w:val="65"/>
  </w:num>
  <w:num w:numId="744">
    <w:abstractNumId w:val="1160"/>
  </w:num>
  <w:num w:numId="745">
    <w:abstractNumId w:val="1299"/>
  </w:num>
  <w:num w:numId="746">
    <w:abstractNumId w:val="970"/>
  </w:num>
  <w:num w:numId="747">
    <w:abstractNumId w:val="765"/>
  </w:num>
  <w:num w:numId="748">
    <w:abstractNumId w:val="1055"/>
  </w:num>
  <w:num w:numId="749">
    <w:abstractNumId w:val="485"/>
  </w:num>
  <w:num w:numId="750">
    <w:abstractNumId w:val="945"/>
  </w:num>
  <w:num w:numId="751">
    <w:abstractNumId w:val="645"/>
  </w:num>
  <w:num w:numId="752">
    <w:abstractNumId w:val="752"/>
  </w:num>
  <w:num w:numId="753">
    <w:abstractNumId w:val="316"/>
  </w:num>
  <w:num w:numId="754">
    <w:abstractNumId w:val="75"/>
  </w:num>
  <w:num w:numId="755">
    <w:abstractNumId w:val="957"/>
  </w:num>
  <w:num w:numId="756">
    <w:abstractNumId w:val="1036"/>
  </w:num>
  <w:num w:numId="757">
    <w:abstractNumId w:val="1"/>
  </w:num>
  <w:num w:numId="758">
    <w:abstractNumId w:val="985"/>
  </w:num>
  <w:num w:numId="759">
    <w:abstractNumId w:val="58"/>
  </w:num>
  <w:num w:numId="760">
    <w:abstractNumId w:val="458"/>
  </w:num>
  <w:num w:numId="761">
    <w:abstractNumId w:val="1251"/>
  </w:num>
  <w:num w:numId="762">
    <w:abstractNumId w:val="1178"/>
  </w:num>
  <w:num w:numId="763">
    <w:abstractNumId w:val="374"/>
  </w:num>
  <w:num w:numId="764">
    <w:abstractNumId w:val="457"/>
  </w:num>
  <w:num w:numId="765">
    <w:abstractNumId w:val="158"/>
  </w:num>
  <w:num w:numId="766">
    <w:abstractNumId w:val="1005"/>
  </w:num>
  <w:num w:numId="767">
    <w:abstractNumId w:val="245"/>
  </w:num>
  <w:num w:numId="768">
    <w:abstractNumId w:val="381"/>
  </w:num>
  <w:num w:numId="769">
    <w:abstractNumId w:val="332"/>
  </w:num>
  <w:num w:numId="770">
    <w:abstractNumId w:val="400"/>
  </w:num>
  <w:num w:numId="771">
    <w:abstractNumId w:val="873"/>
  </w:num>
  <w:num w:numId="772">
    <w:abstractNumId w:val="1340"/>
  </w:num>
  <w:num w:numId="773">
    <w:abstractNumId w:val="977"/>
  </w:num>
  <w:num w:numId="774">
    <w:abstractNumId w:val="541"/>
  </w:num>
  <w:num w:numId="775">
    <w:abstractNumId w:val="876"/>
  </w:num>
  <w:num w:numId="776">
    <w:abstractNumId w:val="1404"/>
  </w:num>
  <w:num w:numId="777">
    <w:abstractNumId w:val="747"/>
  </w:num>
  <w:num w:numId="778">
    <w:abstractNumId w:val="565"/>
  </w:num>
  <w:num w:numId="779">
    <w:abstractNumId w:val="418"/>
  </w:num>
  <w:num w:numId="780">
    <w:abstractNumId w:val="994"/>
  </w:num>
  <w:num w:numId="781">
    <w:abstractNumId w:val="901"/>
  </w:num>
  <w:num w:numId="782">
    <w:abstractNumId w:val="144"/>
  </w:num>
  <w:num w:numId="783">
    <w:abstractNumId w:val="310"/>
  </w:num>
  <w:num w:numId="784">
    <w:abstractNumId w:val="7"/>
  </w:num>
  <w:num w:numId="785">
    <w:abstractNumId w:val="1112"/>
  </w:num>
  <w:num w:numId="786">
    <w:abstractNumId w:val="331"/>
  </w:num>
  <w:num w:numId="787">
    <w:abstractNumId w:val="1338"/>
  </w:num>
  <w:num w:numId="788">
    <w:abstractNumId w:val="1392"/>
  </w:num>
  <w:num w:numId="789">
    <w:abstractNumId w:val="1042"/>
  </w:num>
  <w:num w:numId="790">
    <w:abstractNumId w:val="749"/>
  </w:num>
  <w:num w:numId="791">
    <w:abstractNumId w:val="327"/>
  </w:num>
  <w:num w:numId="792">
    <w:abstractNumId w:val="1139"/>
  </w:num>
  <w:num w:numId="793">
    <w:abstractNumId w:val="1217"/>
  </w:num>
  <w:num w:numId="794">
    <w:abstractNumId w:val="1072"/>
  </w:num>
  <w:num w:numId="795">
    <w:abstractNumId w:val="693"/>
  </w:num>
  <w:num w:numId="796">
    <w:abstractNumId w:val="319"/>
  </w:num>
  <w:num w:numId="797">
    <w:abstractNumId w:val="83"/>
  </w:num>
  <w:num w:numId="798">
    <w:abstractNumId w:val="614"/>
  </w:num>
  <w:num w:numId="799">
    <w:abstractNumId w:val="822"/>
  </w:num>
  <w:num w:numId="800">
    <w:abstractNumId w:val="290"/>
  </w:num>
  <w:num w:numId="801">
    <w:abstractNumId w:val="256"/>
  </w:num>
  <w:num w:numId="802">
    <w:abstractNumId w:val="1176"/>
  </w:num>
  <w:num w:numId="803">
    <w:abstractNumId w:val="734"/>
  </w:num>
  <w:num w:numId="804">
    <w:abstractNumId w:val="704"/>
  </w:num>
  <w:num w:numId="805">
    <w:abstractNumId w:val="259"/>
  </w:num>
  <w:num w:numId="806">
    <w:abstractNumId w:val="136"/>
  </w:num>
  <w:num w:numId="807">
    <w:abstractNumId w:val="738"/>
  </w:num>
  <w:num w:numId="808">
    <w:abstractNumId w:val="96"/>
  </w:num>
  <w:num w:numId="809">
    <w:abstractNumId w:val="944"/>
  </w:num>
  <w:num w:numId="810">
    <w:abstractNumId w:val="794"/>
  </w:num>
  <w:num w:numId="811">
    <w:abstractNumId w:val="1241"/>
  </w:num>
  <w:num w:numId="812">
    <w:abstractNumId w:val="397"/>
  </w:num>
  <w:num w:numId="813">
    <w:abstractNumId w:val="1170"/>
  </w:num>
  <w:num w:numId="814">
    <w:abstractNumId w:val="416"/>
  </w:num>
  <w:num w:numId="815">
    <w:abstractNumId w:val="60"/>
  </w:num>
  <w:num w:numId="816">
    <w:abstractNumId w:val="101"/>
  </w:num>
  <w:num w:numId="817">
    <w:abstractNumId w:val="1277"/>
  </w:num>
  <w:num w:numId="818">
    <w:abstractNumId w:val="969"/>
  </w:num>
  <w:num w:numId="819">
    <w:abstractNumId w:val="1314"/>
  </w:num>
  <w:num w:numId="820">
    <w:abstractNumId w:val="1361"/>
  </w:num>
  <w:num w:numId="821">
    <w:abstractNumId w:val="516"/>
  </w:num>
  <w:num w:numId="822">
    <w:abstractNumId w:val="463"/>
  </w:num>
  <w:num w:numId="823">
    <w:abstractNumId w:val="139"/>
  </w:num>
  <w:num w:numId="824">
    <w:abstractNumId w:val="1394"/>
  </w:num>
  <w:num w:numId="825">
    <w:abstractNumId w:val="667"/>
  </w:num>
  <w:num w:numId="826">
    <w:abstractNumId w:val="282"/>
  </w:num>
  <w:num w:numId="827">
    <w:abstractNumId w:val="1257"/>
  </w:num>
  <w:num w:numId="828">
    <w:abstractNumId w:val="853"/>
  </w:num>
  <w:num w:numId="829">
    <w:abstractNumId w:val="604"/>
  </w:num>
  <w:num w:numId="830">
    <w:abstractNumId w:val="808"/>
  </w:num>
  <w:num w:numId="831">
    <w:abstractNumId w:val="1365"/>
  </w:num>
  <w:num w:numId="832">
    <w:abstractNumId w:val="1182"/>
  </w:num>
  <w:num w:numId="833">
    <w:abstractNumId w:val="924"/>
  </w:num>
  <w:num w:numId="834">
    <w:abstractNumId w:val="191"/>
  </w:num>
  <w:num w:numId="835">
    <w:abstractNumId w:val="1218"/>
  </w:num>
  <w:num w:numId="836">
    <w:abstractNumId w:val="583"/>
  </w:num>
  <w:num w:numId="837">
    <w:abstractNumId w:val="123"/>
  </w:num>
  <w:num w:numId="838">
    <w:abstractNumId w:val="605"/>
  </w:num>
  <w:num w:numId="839">
    <w:abstractNumId w:val="1127"/>
  </w:num>
  <w:num w:numId="840">
    <w:abstractNumId w:val="45"/>
  </w:num>
  <w:num w:numId="841">
    <w:abstractNumId w:val="352"/>
  </w:num>
  <w:num w:numId="842">
    <w:abstractNumId w:val="39"/>
  </w:num>
  <w:num w:numId="843">
    <w:abstractNumId w:val="884"/>
  </w:num>
  <w:num w:numId="844">
    <w:abstractNumId w:val="162"/>
  </w:num>
  <w:num w:numId="845">
    <w:abstractNumId w:val="358"/>
  </w:num>
  <w:num w:numId="846">
    <w:abstractNumId w:val="323"/>
  </w:num>
  <w:num w:numId="847">
    <w:abstractNumId w:val="1133"/>
  </w:num>
  <w:num w:numId="848">
    <w:abstractNumId w:val="966"/>
  </w:num>
  <w:num w:numId="849">
    <w:abstractNumId w:val="938"/>
  </w:num>
  <w:num w:numId="850">
    <w:abstractNumId w:val="1200"/>
  </w:num>
  <w:num w:numId="851">
    <w:abstractNumId w:val="253"/>
  </w:num>
  <w:num w:numId="852">
    <w:abstractNumId w:val="1312"/>
  </w:num>
  <w:num w:numId="853">
    <w:abstractNumId w:val="1337"/>
  </w:num>
  <w:num w:numId="854">
    <w:abstractNumId w:val="1052"/>
  </w:num>
  <w:num w:numId="855">
    <w:abstractNumId w:val="858"/>
  </w:num>
  <w:num w:numId="856">
    <w:abstractNumId w:val="989"/>
  </w:num>
  <w:num w:numId="857">
    <w:abstractNumId w:val="909"/>
  </w:num>
  <w:num w:numId="858">
    <w:abstractNumId w:val="557"/>
  </w:num>
  <w:num w:numId="859">
    <w:abstractNumId w:val="410"/>
  </w:num>
  <w:num w:numId="860">
    <w:abstractNumId w:val="344"/>
  </w:num>
  <w:num w:numId="861">
    <w:abstractNumId w:val="956"/>
  </w:num>
  <w:num w:numId="862">
    <w:abstractNumId w:val="1013"/>
  </w:num>
  <w:num w:numId="863">
    <w:abstractNumId w:val="672"/>
  </w:num>
  <w:num w:numId="864">
    <w:abstractNumId w:val="1386"/>
  </w:num>
  <w:num w:numId="865">
    <w:abstractNumId w:val="1129"/>
  </w:num>
  <w:num w:numId="866">
    <w:abstractNumId w:val="1244"/>
  </w:num>
  <w:num w:numId="867">
    <w:abstractNumId w:val="1030"/>
  </w:num>
  <w:num w:numId="868">
    <w:abstractNumId w:val="761"/>
  </w:num>
  <w:num w:numId="869">
    <w:abstractNumId w:val="326"/>
  </w:num>
  <w:num w:numId="870">
    <w:abstractNumId w:val="1245"/>
  </w:num>
  <w:num w:numId="871">
    <w:abstractNumId w:val="1336"/>
  </w:num>
  <w:num w:numId="872">
    <w:abstractNumId w:val="785"/>
  </w:num>
  <w:num w:numId="873">
    <w:abstractNumId w:val="1152"/>
  </w:num>
  <w:num w:numId="874">
    <w:abstractNumId w:val="895"/>
  </w:num>
  <w:num w:numId="875">
    <w:abstractNumId w:val="779"/>
  </w:num>
  <w:num w:numId="876">
    <w:abstractNumId w:val="2"/>
  </w:num>
  <w:num w:numId="877">
    <w:abstractNumId w:val="1229"/>
  </w:num>
  <w:num w:numId="878">
    <w:abstractNumId w:val="95"/>
  </w:num>
  <w:num w:numId="879">
    <w:abstractNumId w:val="246"/>
  </w:num>
  <w:num w:numId="880">
    <w:abstractNumId w:val="1095"/>
  </w:num>
  <w:num w:numId="881">
    <w:abstractNumId w:val="971"/>
  </w:num>
  <w:num w:numId="882">
    <w:abstractNumId w:val="1376"/>
  </w:num>
  <w:num w:numId="883">
    <w:abstractNumId w:val="534"/>
  </w:num>
  <w:num w:numId="884">
    <w:abstractNumId w:val="1250"/>
  </w:num>
  <w:num w:numId="885">
    <w:abstractNumId w:val="147"/>
  </w:num>
  <w:num w:numId="886">
    <w:abstractNumId w:val="1150"/>
  </w:num>
  <w:num w:numId="887">
    <w:abstractNumId w:val="1379"/>
  </w:num>
  <w:num w:numId="888">
    <w:abstractNumId w:val="486"/>
  </w:num>
  <w:num w:numId="889">
    <w:abstractNumId w:val="631"/>
  </w:num>
  <w:num w:numId="890">
    <w:abstractNumId w:val="1362"/>
  </w:num>
  <w:num w:numId="891">
    <w:abstractNumId w:val="1274"/>
  </w:num>
  <w:num w:numId="892">
    <w:abstractNumId w:val="480"/>
  </w:num>
  <w:num w:numId="893">
    <w:abstractNumId w:val="184"/>
  </w:num>
  <w:num w:numId="894">
    <w:abstractNumId w:val="1413"/>
  </w:num>
  <w:num w:numId="895">
    <w:abstractNumId w:val="1083"/>
  </w:num>
  <w:num w:numId="896">
    <w:abstractNumId w:val="92"/>
  </w:num>
  <w:num w:numId="897">
    <w:abstractNumId w:val="758"/>
  </w:num>
  <w:num w:numId="898">
    <w:abstractNumId w:val="1132"/>
  </w:num>
  <w:num w:numId="899">
    <w:abstractNumId w:val="990"/>
  </w:num>
  <w:num w:numId="900">
    <w:abstractNumId w:val="821"/>
  </w:num>
  <w:num w:numId="901">
    <w:abstractNumId w:val="26"/>
  </w:num>
  <w:num w:numId="902">
    <w:abstractNumId w:val="390"/>
  </w:num>
  <w:num w:numId="903">
    <w:abstractNumId w:val="454"/>
  </w:num>
  <w:num w:numId="904">
    <w:abstractNumId w:val="979"/>
  </w:num>
  <w:num w:numId="905">
    <w:abstractNumId w:val="459"/>
  </w:num>
  <w:num w:numId="906">
    <w:abstractNumId w:val="17"/>
  </w:num>
  <w:num w:numId="907">
    <w:abstractNumId w:val="31"/>
  </w:num>
  <w:num w:numId="908">
    <w:abstractNumId w:val="1356"/>
  </w:num>
  <w:num w:numId="909">
    <w:abstractNumId w:val="181"/>
  </w:num>
  <w:num w:numId="910">
    <w:abstractNumId w:val="1268"/>
  </w:num>
  <w:num w:numId="911">
    <w:abstractNumId w:val="174"/>
  </w:num>
  <w:num w:numId="912">
    <w:abstractNumId w:val="244"/>
  </w:num>
  <w:num w:numId="913">
    <w:abstractNumId w:val="748"/>
  </w:num>
  <w:num w:numId="914">
    <w:abstractNumId w:val="66"/>
  </w:num>
  <w:num w:numId="915">
    <w:abstractNumId w:val="365"/>
  </w:num>
  <w:num w:numId="916">
    <w:abstractNumId w:val="1073"/>
  </w:num>
  <w:num w:numId="917">
    <w:abstractNumId w:val="5"/>
  </w:num>
  <w:num w:numId="918">
    <w:abstractNumId w:val="1416"/>
  </w:num>
  <w:num w:numId="919">
    <w:abstractNumId w:val="371"/>
  </w:num>
  <w:num w:numId="920">
    <w:abstractNumId w:val="285"/>
  </w:num>
  <w:num w:numId="921">
    <w:abstractNumId w:val="451"/>
  </w:num>
  <w:num w:numId="922">
    <w:abstractNumId w:val="721"/>
  </w:num>
  <w:num w:numId="923">
    <w:abstractNumId w:val="612"/>
  </w:num>
  <w:num w:numId="924">
    <w:abstractNumId w:val="537"/>
  </w:num>
  <w:num w:numId="925">
    <w:abstractNumId w:val="657"/>
  </w:num>
  <w:num w:numId="926">
    <w:abstractNumId w:val="77"/>
  </w:num>
  <w:num w:numId="927">
    <w:abstractNumId w:val="680"/>
  </w:num>
  <w:num w:numId="928">
    <w:abstractNumId w:val="53"/>
  </w:num>
  <w:num w:numId="929">
    <w:abstractNumId w:val="997"/>
  </w:num>
  <w:num w:numId="930">
    <w:abstractNumId w:val="1373"/>
  </w:num>
  <w:num w:numId="931">
    <w:abstractNumId w:val="386"/>
  </w:num>
  <w:num w:numId="932">
    <w:abstractNumId w:val="1158"/>
  </w:num>
  <w:num w:numId="933">
    <w:abstractNumId w:val="1226"/>
  </w:num>
  <w:num w:numId="934">
    <w:abstractNumId w:val="1039"/>
  </w:num>
  <w:num w:numId="935">
    <w:abstractNumId w:val="914"/>
  </w:num>
  <w:num w:numId="936">
    <w:abstractNumId w:val="661"/>
  </w:num>
  <w:num w:numId="937">
    <w:abstractNumId w:val="807"/>
  </w:num>
  <w:num w:numId="938">
    <w:abstractNumId w:val="1266"/>
  </w:num>
  <w:num w:numId="939">
    <w:abstractNumId w:val="1068"/>
  </w:num>
  <w:num w:numId="940">
    <w:abstractNumId w:val="1237"/>
  </w:num>
  <w:num w:numId="941">
    <w:abstractNumId w:val="90"/>
  </w:num>
  <w:num w:numId="942">
    <w:abstractNumId w:val="711"/>
  </w:num>
  <w:num w:numId="943">
    <w:abstractNumId w:val="439"/>
  </w:num>
  <w:num w:numId="944">
    <w:abstractNumId w:val="1175"/>
  </w:num>
  <w:num w:numId="945">
    <w:abstractNumId w:val="826"/>
  </w:num>
  <w:num w:numId="946">
    <w:abstractNumId w:val="1259"/>
  </w:num>
  <w:num w:numId="947">
    <w:abstractNumId w:val="1149"/>
  </w:num>
  <w:num w:numId="948">
    <w:abstractNumId w:val="482"/>
  </w:num>
  <w:num w:numId="949">
    <w:abstractNumId w:val="654"/>
  </w:num>
  <w:num w:numId="950">
    <w:abstractNumId w:val="470"/>
  </w:num>
  <w:num w:numId="951">
    <w:abstractNumId w:val="315"/>
  </w:num>
  <w:num w:numId="952">
    <w:abstractNumId w:val="1111"/>
  </w:num>
  <w:num w:numId="953">
    <w:abstractNumId w:val="33"/>
  </w:num>
  <w:num w:numId="954">
    <w:abstractNumId w:val="699"/>
  </w:num>
  <w:num w:numId="955">
    <w:abstractNumId w:val="1092"/>
  </w:num>
  <w:num w:numId="956">
    <w:abstractNumId w:val="257"/>
  </w:num>
  <w:num w:numId="957">
    <w:abstractNumId w:val="625"/>
  </w:num>
  <w:num w:numId="958">
    <w:abstractNumId w:val="1384"/>
  </w:num>
  <w:num w:numId="959">
    <w:abstractNumId w:val="1154"/>
  </w:num>
  <w:num w:numId="960">
    <w:abstractNumId w:val="122"/>
  </w:num>
  <w:num w:numId="961">
    <w:abstractNumId w:val="1287"/>
  </w:num>
  <w:num w:numId="962">
    <w:abstractNumId w:val="1048"/>
  </w:num>
  <w:num w:numId="963">
    <w:abstractNumId w:val="1304"/>
  </w:num>
  <w:num w:numId="964">
    <w:abstractNumId w:val="529"/>
  </w:num>
  <w:num w:numId="965">
    <w:abstractNumId w:val="594"/>
  </w:num>
  <w:num w:numId="966">
    <w:abstractNumId w:val="1014"/>
  </w:num>
  <w:num w:numId="967">
    <w:abstractNumId w:val="100"/>
  </w:num>
  <w:num w:numId="968">
    <w:abstractNumId w:val="1008"/>
  </w:num>
  <w:num w:numId="969">
    <w:abstractNumId w:val="97"/>
  </w:num>
  <w:num w:numId="970">
    <w:abstractNumId w:val="1166"/>
  </w:num>
  <w:num w:numId="971">
    <w:abstractNumId w:val="778"/>
  </w:num>
  <w:num w:numId="972">
    <w:abstractNumId w:val="712"/>
  </w:num>
  <w:num w:numId="973">
    <w:abstractNumId w:val="1181"/>
  </w:num>
  <w:num w:numId="974">
    <w:abstractNumId w:val="669"/>
  </w:num>
  <w:num w:numId="975">
    <w:abstractNumId w:val="137"/>
  </w:num>
  <w:num w:numId="976">
    <w:abstractNumId w:val="262"/>
  </w:num>
  <w:num w:numId="977">
    <w:abstractNumId w:val="563"/>
  </w:num>
  <w:num w:numId="978">
    <w:abstractNumId w:val="311"/>
  </w:num>
  <w:num w:numId="979">
    <w:abstractNumId w:val="456"/>
  </w:num>
  <w:num w:numId="980">
    <w:abstractNumId w:val="741"/>
  </w:num>
  <w:num w:numId="981">
    <w:abstractNumId w:val="1088"/>
  </w:num>
  <w:num w:numId="982">
    <w:abstractNumId w:val="280"/>
  </w:num>
  <w:num w:numId="983">
    <w:abstractNumId w:val="609"/>
  </w:num>
  <w:num w:numId="984">
    <w:abstractNumId w:val="624"/>
  </w:num>
  <w:num w:numId="985">
    <w:abstractNumId w:val="575"/>
  </w:num>
  <w:num w:numId="986">
    <w:abstractNumId w:val="230"/>
  </w:num>
  <w:num w:numId="987">
    <w:abstractNumId w:val="1198"/>
  </w:num>
  <w:num w:numId="988">
    <w:abstractNumId w:val="1369"/>
  </w:num>
  <w:num w:numId="989">
    <w:abstractNumId w:val="756"/>
  </w:num>
  <w:num w:numId="990">
    <w:abstractNumId w:val="764"/>
  </w:num>
  <w:num w:numId="991">
    <w:abstractNumId w:val="593"/>
  </w:num>
  <w:num w:numId="992">
    <w:abstractNumId w:val="546"/>
  </w:num>
  <w:num w:numId="993">
    <w:abstractNumId w:val="1243"/>
  </w:num>
  <w:num w:numId="994">
    <w:abstractNumId w:val="370"/>
  </w:num>
  <w:num w:numId="995">
    <w:abstractNumId w:val="1001"/>
  </w:num>
  <w:num w:numId="996">
    <w:abstractNumId w:val="1040"/>
  </w:num>
  <w:num w:numId="997">
    <w:abstractNumId w:val="93"/>
  </w:num>
  <w:num w:numId="998">
    <w:abstractNumId w:val="509"/>
  </w:num>
  <w:num w:numId="999">
    <w:abstractNumId w:val="660"/>
  </w:num>
  <w:num w:numId="1000">
    <w:abstractNumId w:val="1322"/>
  </w:num>
  <w:num w:numId="1001">
    <w:abstractNumId w:val="867"/>
  </w:num>
  <w:num w:numId="1002">
    <w:abstractNumId w:val="687"/>
  </w:num>
  <w:num w:numId="1003">
    <w:abstractNumId w:val="1173"/>
  </w:num>
  <w:num w:numId="1004">
    <w:abstractNumId w:val="742"/>
  </w:num>
  <w:num w:numId="1005">
    <w:abstractNumId w:val="934"/>
  </w:num>
  <w:num w:numId="1006">
    <w:abstractNumId w:val="1405"/>
  </w:num>
  <w:num w:numId="1007">
    <w:abstractNumId w:val="309"/>
  </w:num>
  <w:num w:numId="1008">
    <w:abstractNumId w:val="962"/>
  </w:num>
  <w:num w:numId="1009">
    <w:abstractNumId w:val="638"/>
  </w:num>
  <w:num w:numId="1010">
    <w:abstractNumId w:val="219"/>
  </w:num>
  <w:num w:numId="1011">
    <w:abstractNumId w:val="237"/>
  </w:num>
  <w:num w:numId="1012">
    <w:abstractNumId w:val="772"/>
  </w:num>
  <w:num w:numId="1013">
    <w:abstractNumId w:val="1056"/>
  </w:num>
  <w:num w:numId="1014">
    <w:abstractNumId w:val="1324"/>
  </w:num>
  <w:num w:numId="1015">
    <w:abstractNumId w:val="449"/>
  </w:num>
  <w:num w:numId="1016">
    <w:abstractNumId w:val="216"/>
  </w:num>
  <w:num w:numId="1017">
    <w:abstractNumId w:val="1119"/>
  </w:num>
  <w:num w:numId="1018">
    <w:abstractNumId w:val="523"/>
  </w:num>
  <w:num w:numId="1019">
    <w:abstractNumId w:val="684"/>
  </w:num>
  <w:num w:numId="1020">
    <w:abstractNumId w:val="637"/>
  </w:num>
  <w:num w:numId="1021">
    <w:abstractNumId w:val="175"/>
  </w:num>
  <w:num w:numId="1022">
    <w:abstractNumId w:val="478"/>
  </w:num>
  <w:num w:numId="1023">
    <w:abstractNumId w:val="401"/>
  </w:num>
  <w:num w:numId="1024">
    <w:abstractNumId w:val="835"/>
  </w:num>
  <w:num w:numId="1025">
    <w:abstractNumId w:val="379"/>
  </w:num>
  <w:num w:numId="1026">
    <w:abstractNumId w:val="197"/>
  </w:num>
  <w:num w:numId="1027">
    <w:abstractNumId w:val="1123"/>
  </w:num>
  <w:num w:numId="1028">
    <w:abstractNumId w:val="683"/>
  </w:num>
  <w:num w:numId="1029">
    <w:abstractNumId w:val="1248"/>
  </w:num>
  <w:num w:numId="1030">
    <w:abstractNumId w:val="921"/>
  </w:num>
  <w:num w:numId="1031">
    <w:abstractNumId w:val="215"/>
  </w:num>
  <w:num w:numId="1032">
    <w:abstractNumId w:val="164"/>
  </w:num>
  <w:num w:numId="1033">
    <w:abstractNumId w:val="188"/>
  </w:num>
  <w:num w:numId="1034">
    <w:abstractNumId w:val="111"/>
  </w:num>
  <w:num w:numId="1035">
    <w:abstractNumId w:val="577"/>
  </w:num>
  <w:num w:numId="1036">
    <w:abstractNumId w:val="356"/>
  </w:num>
  <w:num w:numId="1037">
    <w:abstractNumId w:val="1325"/>
  </w:num>
  <w:num w:numId="1038">
    <w:abstractNumId w:val="1157"/>
  </w:num>
  <w:num w:numId="1039">
    <w:abstractNumId w:val="1187"/>
  </w:num>
  <w:num w:numId="1040">
    <w:abstractNumId w:val="1128"/>
  </w:num>
  <w:num w:numId="1041">
    <w:abstractNumId w:val="1426"/>
  </w:num>
  <w:num w:numId="1042">
    <w:abstractNumId w:val="220"/>
  </w:num>
  <w:num w:numId="1043">
    <w:abstractNumId w:val="866"/>
  </w:num>
  <w:num w:numId="1044">
    <w:abstractNumId w:val="481"/>
  </w:num>
  <w:num w:numId="1045">
    <w:abstractNumId w:val="1107"/>
  </w:num>
  <w:num w:numId="1046">
    <w:abstractNumId w:val="308"/>
  </w:num>
  <w:num w:numId="1047">
    <w:abstractNumId w:val="1177"/>
  </w:num>
  <w:num w:numId="1048">
    <w:abstractNumId w:val="766"/>
  </w:num>
  <w:num w:numId="1049">
    <w:abstractNumId w:val="42"/>
  </w:num>
  <w:num w:numId="1050">
    <w:abstractNumId w:val="549"/>
  </w:num>
  <w:num w:numId="1051">
    <w:abstractNumId w:val="713"/>
  </w:num>
  <w:num w:numId="1052">
    <w:abstractNumId w:val="312"/>
  </w:num>
  <w:num w:numId="1053">
    <w:abstractNumId w:val="348"/>
  </w:num>
  <w:num w:numId="1054">
    <w:abstractNumId w:val="998"/>
  </w:num>
  <w:num w:numId="1055">
    <w:abstractNumId w:val="754"/>
  </w:num>
  <w:num w:numId="1056">
    <w:abstractNumId w:val="347"/>
  </w:num>
  <w:num w:numId="1057">
    <w:abstractNumId w:val="1059"/>
  </w:num>
  <w:num w:numId="1058">
    <w:abstractNumId w:val="1079"/>
  </w:num>
  <w:num w:numId="1059">
    <w:abstractNumId w:val="1164"/>
  </w:num>
  <w:num w:numId="1060">
    <w:abstractNumId w:val="34"/>
  </w:num>
  <w:num w:numId="1061">
    <w:abstractNumId w:val="926"/>
  </w:num>
  <w:num w:numId="1062">
    <w:abstractNumId w:val="1309"/>
  </w:num>
  <w:num w:numId="1063">
    <w:abstractNumId w:val="954"/>
  </w:num>
  <w:num w:numId="1064">
    <w:abstractNumId w:val="1339"/>
  </w:num>
  <w:num w:numId="1065">
    <w:abstractNumId w:val="531"/>
  </w:num>
  <w:num w:numId="1066">
    <w:abstractNumId w:val="361"/>
  </w:num>
  <w:num w:numId="1067">
    <w:abstractNumId w:val="522"/>
  </w:num>
  <w:num w:numId="1068">
    <w:abstractNumId w:val="1354"/>
  </w:num>
  <w:num w:numId="1069">
    <w:abstractNumId w:val="1290"/>
  </w:num>
  <w:num w:numId="1070">
    <w:abstractNumId w:val="98"/>
  </w:num>
  <w:num w:numId="1071">
    <w:abstractNumId w:val="743"/>
  </w:num>
  <w:num w:numId="1072">
    <w:abstractNumId w:val="1267"/>
  </w:num>
  <w:num w:numId="1073">
    <w:abstractNumId w:val="1292"/>
  </w:num>
  <w:num w:numId="1074">
    <w:abstractNumId w:val="1260"/>
  </w:num>
  <w:num w:numId="1075">
    <w:abstractNumId w:val="1206"/>
  </w:num>
  <w:num w:numId="1076">
    <w:abstractNumId w:val="598"/>
  </w:num>
  <w:num w:numId="1077">
    <w:abstractNumId w:val="679"/>
  </w:num>
  <w:num w:numId="1078">
    <w:abstractNumId w:val="443"/>
  </w:num>
  <w:num w:numId="1079">
    <w:abstractNumId w:val="691"/>
  </w:num>
  <w:num w:numId="1080">
    <w:abstractNumId w:val="968"/>
  </w:num>
  <w:num w:numId="1081">
    <w:abstractNumId w:val="287"/>
  </w:num>
  <w:num w:numId="1082">
    <w:abstractNumId w:val="1279"/>
  </w:num>
  <w:num w:numId="1083">
    <w:abstractNumId w:val="163"/>
  </w:num>
  <w:num w:numId="1084">
    <w:abstractNumId w:val="250"/>
  </w:num>
  <w:num w:numId="1085">
    <w:abstractNumId w:val="810"/>
  </w:num>
  <w:num w:numId="1086">
    <w:abstractNumId w:val="907"/>
  </w:num>
  <w:num w:numId="1087">
    <w:abstractNumId w:val="1124"/>
  </w:num>
  <w:num w:numId="1088">
    <w:abstractNumId w:val="1414"/>
  </w:num>
  <w:num w:numId="1089">
    <w:abstractNumId w:val="720"/>
  </w:num>
  <w:num w:numId="1090">
    <w:abstractNumId w:val="1381"/>
  </w:num>
  <w:num w:numId="1091">
    <w:abstractNumId w:val="1082"/>
  </w:num>
  <w:num w:numId="1092">
    <w:abstractNumId w:val="1285"/>
  </w:num>
  <w:num w:numId="1093">
    <w:abstractNumId w:val="1140"/>
  </w:num>
  <w:num w:numId="1094">
    <w:abstractNumId w:val="165"/>
  </w:num>
  <w:num w:numId="1095">
    <w:abstractNumId w:val="805"/>
  </w:num>
  <w:num w:numId="1096">
    <w:abstractNumId w:val="988"/>
  </w:num>
  <w:num w:numId="1097">
    <w:abstractNumId w:val="1023"/>
  </w:num>
  <w:num w:numId="1098">
    <w:abstractNumId w:val="46"/>
  </w:num>
  <w:num w:numId="1099">
    <w:abstractNumId w:val="107"/>
  </w:num>
  <w:num w:numId="1100">
    <w:abstractNumId w:val="947"/>
  </w:num>
  <w:num w:numId="1101">
    <w:abstractNumId w:val="199"/>
  </w:num>
  <w:num w:numId="1102">
    <w:abstractNumId w:val="351"/>
  </w:num>
  <w:num w:numId="1103">
    <w:abstractNumId w:val="553"/>
  </w:num>
  <w:num w:numId="1104">
    <w:abstractNumId w:val="651"/>
  </w:num>
  <w:num w:numId="1105">
    <w:abstractNumId w:val="771"/>
  </w:num>
  <w:num w:numId="1106">
    <w:abstractNumId w:val="1385"/>
  </w:num>
  <w:num w:numId="1107">
    <w:abstractNumId w:val="1253"/>
  </w:num>
  <w:num w:numId="1108">
    <w:abstractNumId w:val="728"/>
  </w:num>
  <w:num w:numId="1109">
    <w:abstractNumId w:val="1086"/>
  </w:num>
  <w:num w:numId="1110">
    <w:abstractNumId w:val="580"/>
  </w:num>
  <w:num w:numId="1111">
    <w:abstractNumId w:val="930"/>
  </w:num>
  <w:num w:numId="1112">
    <w:abstractNumId w:val="314"/>
  </w:num>
  <w:num w:numId="1113">
    <w:abstractNumId w:val="94"/>
  </w:num>
  <w:num w:numId="1114">
    <w:abstractNumId w:val="441"/>
  </w:num>
  <w:num w:numId="1115">
    <w:abstractNumId w:val="813"/>
  </w:num>
  <w:num w:numId="1116">
    <w:abstractNumId w:val="194"/>
  </w:num>
  <w:num w:numId="1117">
    <w:abstractNumId w:val="154"/>
  </w:num>
  <w:num w:numId="1118">
    <w:abstractNumId w:val="460"/>
  </w:num>
  <w:num w:numId="1119">
    <w:abstractNumId w:val="345"/>
  </w:num>
  <w:num w:numId="1120">
    <w:abstractNumId w:val="1427"/>
  </w:num>
  <w:num w:numId="1121">
    <w:abstractNumId w:val="35"/>
  </w:num>
  <w:num w:numId="1122">
    <w:abstractNumId w:val="603"/>
  </w:num>
  <w:num w:numId="1123">
    <w:abstractNumId w:val="620"/>
  </w:num>
  <w:num w:numId="1124">
    <w:abstractNumId w:val="1215"/>
  </w:num>
  <w:num w:numId="1125">
    <w:abstractNumId w:val="84"/>
  </w:num>
  <w:num w:numId="1126">
    <w:abstractNumId w:val="775"/>
  </w:num>
  <w:num w:numId="1127">
    <w:abstractNumId w:val="1050"/>
  </w:num>
  <w:num w:numId="1128">
    <w:abstractNumId w:val="890"/>
  </w:num>
  <w:num w:numId="1129">
    <w:abstractNumId w:val="239"/>
  </w:num>
  <w:num w:numId="1130">
    <w:abstractNumId w:val="1374"/>
  </w:num>
  <w:num w:numId="1131">
    <w:abstractNumId w:val="1238"/>
  </w:num>
  <w:num w:numId="1132">
    <w:abstractNumId w:val="207"/>
  </w:num>
  <w:num w:numId="1133">
    <w:abstractNumId w:val="527"/>
  </w:num>
  <w:num w:numId="1134">
    <w:abstractNumId w:val="437"/>
  </w:num>
  <w:num w:numId="1135">
    <w:abstractNumId w:val="1100"/>
  </w:num>
  <w:num w:numId="1136">
    <w:abstractNumId w:val="23"/>
  </w:num>
  <w:num w:numId="1137">
    <w:abstractNumId w:val="125"/>
  </w:num>
  <w:num w:numId="1138">
    <w:abstractNumId w:val="28"/>
  </w:num>
  <w:num w:numId="1139">
    <w:abstractNumId w:val="1401"/>
  </w:num>
  <w:num w:numId="1140">
    <w:abstractNumId w:val="960"/>
  </w:num>
  <w:num w:numId="1141">
    <w:abstractNumId w:val="179"/>
  </w:num>
  <w:num w:numId="1142">
    <w:abstractNumId w:val="1004"/>
  </w:num>
  <w:num w:numId="1143">
    <w:abstractNumId w:val="551"/>
  </w:num>
  <w:num w:numId="1144">
    <w:abstractNumId w:val="270"/>
  </w:num>
  <w:num w:numId="1145">
    <w:abstractNumId w:val="581"/>
  </w:num>
  <w:num w:numId="1146">
    <w:abstractNumId w:val="716"/>
  </w:num>
  <w:num w:numId="1147">
    <w:abstractNumId w:val="1012"/>
  </w:num>
  <w:num w:numId="1148">
    <w:abstractNumId w:val="528"/>
  </w:num>
  <w:num w:numId="1149">
    <w:abstractNumId w:val="391"/>
  </w:num>
  <w:num w:numId="1150">
    <w:abstractNumId w:val="413"/>
  </w:num>
  <w:num w:numId="1151">
    <w:abstractNumId w:val="769"/>
  </w:num>
  <w:num w:numId="1152">
    <w:abstractNumId w:val="476"/>
  </w:num>
  <w:num w:numId="1153">
    <w:abstractNumId w:val="755"/>
  </w:num>
  <w:num w:numId="1154">
    <w:abstractNumId w:val="842"/>
  </w:num>
  <w:num w:numId="1155">
    <w:abstractNumId w:val="615"/>
  </w:num>
  <w:num w:numId="1156">
    <w:abstractNumId w:val="151"/>
  </w:num>
  <w:num w:numId="1157">
    <w:abstractNumId w:val="1284"/>
  </w:num>
  <w:num w:numId="1158">
    <w:abstractNumId w:val="180"/>
  </w:num>
  <w:num w:numId="1159">
    <w:abstractNumId w:val="723"/>
  </w:num>
  <w:num w:numId="1160">
    <w:abstractNumId w:val="393"/>
  </w:num>
  <w:num w:numId="1161">
    <w:abstractNumId w:val="880"/>
  </w:num>
  <w:num w:numId="1162">
    <w:abstractNumId w:val="487"/>
  </w:num>
  <w:num w:numId="1163">
    <w:abstractNumId w:val="1346"/>
  </w:num>
  <w:num w:numId="1164">
    <w:abstractNumId w:val="335"/>
  </w:num>
  <w:num w:numId="1165">
    <w:abstractNumId w:val="1370"/>
  </w:num>
  <w:num w:numId="1166">
    <w:abstractNumId w:val="1296"/>
  </w:num>
  <w:num w:numId="1167">
    <w:abstractNumId w:val="1062"/>
  </w:num>
  <w:num w:numId="1168">
    <w:abstractNumId w:val="321"/>
  </w:num>
  <w:num w:numId="1169">
    <w:abstractNumId w:val="505"/>
  </w:num>
  <w:num w:numId="1170">
    <w:abstractNumId w:val="278"/>
  </w:num>
  <w:num w:numId="1171">
    <w:abstractNumId w:val="1141"/>
  </w:num>
  <w:num w:numId="1172">
    <w:abstractNumId w:val="602"/>
  </w:num>
  <w:num w:numId="1173">
    <w:abstractNumId w:val="428"/>
  </w:num>
  <w:num w:numId="1174">
    <w:abstractNumId w:val="68"/>
  </w:num>
  <w:num w:numId="1175">
    <w:abstractNumId w:val="291"/>
  </w:num>
  <w:num w:numId="1176">
    <w:abstractNumId w:val="304"/>
  </w:num>
  <w:num w:numId="1177">
    <w:abstractNumId w:val="698"/>
  </w:num>
  <w:num w:numId="1178">
    <w:abstractNumId w:val="865"/>
  </w:num>
  <w:num w:numId="1179">
    <w:abstractNumId w:val="1320"/>
  </w:num>
  <w:num w:numId="1180">
    <w:abstractNumId w:val="850"/>
  </w:num>
  <w:num w:numId="1181">
    <w:abstractNumId w:val="228"/>
  </w:num>
  <w:num w:numId="1182">
    <w:abstractNumId w:val="617"/>
  </w:num>
  <w:num w:numId="1183">
    <w:abstractNumId w:val="263"/>
  </w:num>
  <w:num w:numId="1184">
    <w:abstractNumId w:val="863"/>
  </w:num>
  <w:num w:numId="1185">
    <w:abstractNumId w:val="1066"/>
  </w:num>
  <w:num w:numId="1186">
    <w:abstractNumId w:val="1377"/>
  </w:num>
  <w:num w:numId="1187">
    <w:abstractNumId w:val="59"/>
  </w:num>
  <w:num w:numId="1188">
    <w:abstractNumId w:val="1195"/>
  </w:num>
  <w:num w:numId="1189">
    <w:abstractNumId w:val="1147"/>
  </w:num>
  <w:num w:numId="1190">
    <w:abstractNumId w:val="212"/>
  </w:num>
  <w:num w:numId="1191">
    <w:abstractNumId w:val="1368"/>
  </w:num>
  <w:num w:numId="1192">
    <w:abstractNumId w:val="644"/>
  </w:num>
  <w:num w:numId="1193">
    <w:abstractNumId w:val="183"/>
  </w:num>
  <w:num w:numId="1194">
    <w:abstractNumId w:val="965"/>
  </w:num>
  <w:num w:numId="1195">
    <w:abstractNumId w:val="1205"/>
  </w:num>
  <w:num w:numId="1196">
    <w:abstractNumId w:val="1258"/>
  </w:num>
  <w:num w:numId="1197">
    <w:abstractNumId w:val="1041"/>
  </w:num>
  <w:num w:numId="1198">
    <w:abstractNumId w:val="435"/>
  </w:num>
  <w:num w:numId="1199">
    <w:abstractNumId w:val="50"/>
  </w:num>
  <w:num w:numId="1200">
    <w:abstractNumId w:val="231"/>
  </w:num>
  <w:num w:numId="1201">
    <w:abstractNumId w:val="301"/>
  </w:num>
  <w:num w:numId="1202">
    <w:abstractNumId w:val="1415"/>
  </w:num>
  <w:num w:numId="1203">
    <w:abstractNumId w:val="109"/>
  </w:num>
  <w:num w:numId="1204">
    <w:abstractNumId w:val="1391"/>
  </w:num>
  <w:num w:numId="1205">
    <w:abstractNumId w:val="649"/>
  </w:num>
  <w:num w:numId="1206">
    <w:abstractNumId w:val="1097"/>
  </w:num>
  <w:num w:numId="1207">
    <w:abstractNumId w:val="572"/>
  </w:num>
  <w:num w:numId="1208">
    <w:abstractNumId w:val="295"/>
  </w:num>
  <w:num w:numId="1209">
    <w:abstractNumId w:val="640"/>
  </w:num>
  <w:num w:numId="1210">
    <w:abstractNumId w:val="1383"/>
  </w:num>
  <w:num w:numId="1211">
    <w:abstractNumId w:val="450"/>
  </w:num>
  <w:num w:numId="1212">
    <w:abstractNumId w:val="368"/>
  </w:num>
  <w:num w:numId="1213">
    <w:abstractNumId w:val="1000"/>
  </w:num>
  <w:num w:numId="1214">
    <w:abstractNumId w:val="490"/>
  </w:num>
  <w:num w:numId="1215">
    <w:abstractNumId w:val="1288"/>
  </w:num>
  <w:num w:numId="1216">
    <w:abstractNumId w:val="195"/>
  </w:num>
  <w:num w:numId="1217">
    <w:abstractNumId w:val="817"/>
  </w:num>
  <w:num w:numId="1218">
    <w:abstractNumId w:val="671"/>
  </w:num>
  <w:num w:numId="1219">
    <w:abstractNumId w:val="894"/>
  </w:num>
  <w:num w:numId="1220">
    <w:abstractNumId w:val="377"/>
  </w:num>
  <w:num w:numId="1221">
    <w:abstractNumId w:val="540"/>
  </w:num>
  <w:num w:numId="1222">
    <w:abstractNumId w:val="140"/>
  </w:num>
  <w:num w:numId="1223">
    <w:abstractNumId w:val="44"/>
  </w:num>
  <w:num w:numId="1224">
    <w:abstractNumId w:val="560"/>
  </w:num>
  <w:num w:numId="1225">
    <w:abstractNumId w:val="363"/>
  </w:num>
  <w:num w:numId="1226">
    <w:abstractNumId w:val="893"/>
  </w:num>
  <w:num w:numId="1227">
    <w:abstractNumId w:val="919"/>
  </w:num>
  <w:num w:numId="1228">
    <w:abstractNumId w:val="588"/>
  </w:num>
  <w:num w:numId="1229">
    <w:abstractNumId w:val="274"/>
  </w:num>
  <w:num w:numId="1230">
    <w:abstractNumId w:val="380"/>
  </w:num>
  <w:num w:numId="1231">
    <w:abstractNumId w:val="502"/>
  </w:num>
  <w:num w:numId="1232">
    <w:abstractNumId w:val="409"/>
  </w:num>
  <w:num w:numId="1233">
    <w:abstractNumId w:val="1026"/>
  </w:num>
  <w:num w:numId="1234">
    <w:abstractNumId w:val="1363"/>
  </w:num>
  <w:num w:numId="1235">
    <w:abstractNumId w:val="1162"/>
  </w:num>
  <w:num w:numId="1236">
    <w:abstractNumId w:val="718"/>
  </w:num>
  <w:num w:numId="1237">
    <w:abstractNumId w:val="878"/>
  </w:num>
  <w:num w:numId="1238">
    <w:abstractNumId w:val="152"/>
  </w:num>
  <w:num w:numId="1239">
    <w:abstractNumId w:val="1232"/>
  </w:num>
  <w:num w:numId="1240">
    <w:abstractNumId w:val="22"/>
  </w:num>
  <w:num w:numId="1241">
    <w:abstractNumId w:val="673"/>
  </w:num>
  <w:num w:numId="1242">
    <w:abstractNumId w:val="814"/>
  </w:num>
  <w:num w:numId="1243">
    <w:abstractNumId w:val="1169"/>
  </w:num>
  <w:num w:numId="1244">
    <w:abstractNumId w:val="372"/>
  </w:num>
  <w:num w:numId="1245">
    <w:abstractNumId w:val="855"/>
  </w:num>
  <w:num w:numId="1246">
    <w:abstractNumId w:val="763"/>
  </w:num>
  <w:num w:numId="1247">
    <w:abstractNumId w:val="647"/>
  </w:num>
  <w:num w:numId="1248">
    <w:abstractNumId w:val="955"/>
  </w:num>
  <w:num w:numId="1249">
    <w:abstractNumId w:val="928"/>
  </w:num>
  <w:num w:numId="1250">
    <w:abstractNumId w:val="973"/>
  </w:num>
  <w:num w:numId="1251">
    <w:abstractNumId w:val="9"/>
  </w:num>
  <w:num w:numId="1252">
    <w:abstractNumId w:val="795"/>
  </w:num>
  <w:num w:numId="1253">
    <w:abstractNumId w:val="854"/>
  </w:num>
  <w:num w:numId="1254">
    <w:abstractNumId w:val="1303"/>
  </w:num>
  <w:num w:numId="1255">
    <w:abstractNumId w:val="978"/>
  </w:num>
  <w:num w:numId="1256">
    <w:abstractNumId w:val="843"/>
  </w:num>
  <w:num w:numId="1257">
    <w:abstractNumId w:val="916"/>
  </w:num>
  <w:num w:numId="1258">
    <w:abstractNumId w:val="601"/>
  </w:num>
  <w:num w:numId="1259">
    <w:abstractNumId w:val="1282"/>
  </w:num>
  <w:num w:numId="1260">
    <w:abstractNumId w:val="1366"/>
  </w:num>
  <w:num w:numId="1261">
    <w:abstractNumId w:val="1327"/>
  </w:num>
  <w:num w:numId="1262">
    <w:abstractNumId w:val="403"/>
  </w:num>
  <w:num w:numId="1263">
    <w:abstractNumId w:val="868"/>
  </w:num>
  <w:num w:numId="1264">
    <w:abstractNumId w:val="1347"/>
  </w:num>
  <w:num w:numId="1265">
    <w:abstractNumId w:val="489"/>
  </w:num>
  <w:num w:numId="1266">
    <w:abstractNumId w:val="182"/>
  </w:num>
  <w:num w:numId="1267">
    <w:abstractNumId w:val="694"/>
  </w:num>
  <w:num w:numId="1268">
    <w:abstractNumId w:val="1344"/>
  </w:num>
  <w:num w:numId="1269">
    <w:abstractNumId w:val="1398"/>
  </w:num>
  <w:num w:numId="1270">
    <w:abstractNumId w:val="628"/>
  </w:num>
  <w:num w:numId="1271">
    <w:abstractNumId w:val="445"/>
  </w:num>
  <w:num w:numId="1272">
    <w:abstractNumId w:val="816"/>
  </w:num>
  <w:num w:numId="1273">
    <w:abstractNumId w:val="791"/>
  </w:num>
  <w:num w:numId="1274">
    <w:abstractNumId w:val="72"/>
  </w:num>
  <w:num w:numId="1275">
    <w:abstractNumId w:val="288"/>
  </w:num>
  <w:num w:numId="1276">
    <w:abstractNumId w:val="146"/>
  </w:num>
  <w:num w:numId="1277">
    <w:abstractNumId w:val="753"/>
  </w:num>
  <w:num w:numId="1278">
    <w:abstractNumId w:val="1070"/>
  </w:num>
  <w:num w:numId="1279">
    <w:abstractNumId w:val="1003"/>
  </w:num>
  <w:num w:numId="1280">
    <w:abstractNumId w:val="760"/>
  </w:num>
  <w:num w:numId="1281">
    <w:abstractNumId w:val="937"/>
  </w:num>
  <w:num w:numId="1282">
    <w:abstractNumId w:val="341"/>
  </w:num>
  <w:num w:numId="1283">
    <w:abstractNumId w:val="355"/>
  </w:num>
  <w:num w:numId="1284">
    <w:abstractNumId w:val="543"/>
  </w:num>
  <w:num w:numId="1285">
    <w:abstractNumId w:val="248"/>
  </w:num>
  <w:num w:numId="1286">
    <w:abstractNumId w:val="768"/>
  </w:num>
  <w:num w:numId="1287">
    <w:abstractNumId w:val="823"/>
  </w:num>
  <w:num w:numId="1288">
    <w:abstractNumId w:val="1372"/>
  </w:num>
  <w:num w:numId="1289">
    <w:abstractNumId w:val="1035"/>
  </w:num>
  <w:num w:numId="1290">
    <w:abstractNumId w:val="1410"/>
  </w:num>
  <w:num w:numId="1291">
    <w:abstractNumId w:val="1027"/>
  </w:num>
  <w:num w:numId="1292">
    <w:abstractNumId w:val="629"/>
  </w:num>
  <w:num w:numId="1293">
    <w:abstractNumId w:val="1135"/>
  </w:num>
  <w:num w:numId="1294">
    <w:abstractNumId w:val="936"/>
  </w:num>
  <w:num w:numId="1295">
    <w:abstractNumId w:val="845"/>
  </w:num>
  <w:num w:numId="1296">
    <w:abstractNumId w:val="597"/>
  </w:num>
  <w:num w:numId="1297">
    <w:abstractNumId w:val="871"/>
  </w:num>
  <w:num w:numId="1298">
    <w:abstractNumId w:val="300"/>
  </w:num>
  <w:num w:numId="1299">
    <w:abstractNumId w:val="1183"/>
  </w:num>
  <w:num w:numId="1300">
    <w:abstractNumId w:val="1186"/>
  </w:num>
  <w:num w:numId="1301">
    <w:abstractNumId w:val="793"/>
  </w:num>
  <w:num w:numId="1302">
    <w:abstractNumId w:val="675"/>
  </w:num>
  <w:num w:numId="1303">
    <w:abstractNumId w:val="82"/>
  </w:num>
  <w:num w:numId="1304">
    <w:abstractNumId w:val="547"/>
  </w:num>
  <w:num w:numId="1305">
    <w:abstractNumId w:val="1038"/>
  </w:num>
  <w:num w:numId="1306">
    <w:abstractNumId w:val="981"/>
  </w:num>
  <w:num w:numId="1307">
    <w:abstractNumId w:val="875"/>
  </w:num>
  <w:num w:numId="1308">
    <w:abstractNumId w:val="829"/>
  </w:num>
  <w:num w:numId="1309">
    <w:abstractNumId w:val="1367"/>
  </w:num>
  <w:num w:numId="1310">
    <w:abstractNumId w:val="1353"/>
  </w:num>
  <w:num w:numId="1311">
    <w:abstractNumId w:val="1051"/>
  </w:num>
  <w:num w:numId="1312">
    <w:abstractNumId w:val="187"/>
  </w:num>
  <w:num w:numId="1313">
    <w:abstractNumId w:val="514"/>
  </w:num>
  <w:num w:numId="1314">
    <w:abstractNumId w:val="833"/>
  </w:num>
  <w:num w:numId="1315">
    <w:abstractNumId w:val="63"/>
  </w:num>
  <w:num w:numId="1316">
    <w:abstractNumId w:val="515"/>
  </w:num>
  <w:num w:numId="1317">
    <w:abstractNumId w:val="535"/>
  </w:num>
  <w:num w:numId="1318">
    <w:abstractNumId w:val="177"/>
  </w:num>
  <w:num w:numId="1319">
    <w:abstractNumId w:val="559"/>
  </w:num>
  <w:num w:numId="1320">
    <w:abstractNumId w:val="496"/>
  </w:num>
  <w:num w:numId="1321">
    <w:abstractNumId w:val="574"/>
  </w:num>
  <w:num w:numId="1322">
    <w:abstractNumId w:val="1006"/>
  </w:num>
  <w:num w:numId="1323">
    <w:abstractNumId w:val="896"/>
  </w:num>
  <w:num w:numId="1324">
    <w:abstractNumId w:val="134"/>
  </w:num>
  <w:num w:numId="1325">
    <w:abstractNumId w:val="623"/>
  </w:num>
  <w:num w:numId="1326">
    <w:abstractNumId w:val="782"/>
  </w:num>
  <w:num w:numId="1327">
    <w:abstractNumId w:val="550"/>
  </w:num>
  <w:num w:numId="1328">
    <w:abstractNumId w:val="424"/>
  </w:num>
  <w:num w:numId="1329">
    <w:abstractNumId w:val="434"/>
  </w:num>
  <w:num w:numId="1330">
    <w:abstractNumId w:val="739"/>
  </w:num>
  <w:num w:numId="1331">
    <w:abstractNumId w:val="923"/>
  </w:num>
  <w:num w:numId="1332">
    <w:abstractNumId w:val="636"/>
  </w:num>
  <w:num w:numId="1333">
    <w:abstractNumId w:val="992"/>
  </w:num>
  <w:num w:numId="1334">
    <w:abstractNumId w:val="325"/>
  </w:num>
  <w:num w:numId="1335">
    <w:abstractNumId w:val="124"/>
  </w:num>
  <w:num w:numId="1336">
    <w:abstractNumId w:val="200"/>
  </w:num>
  <w:num w:numId="1337">
    <w:abstractNumId w:val="474"/>
  </w:num>
  <w:num w:numId="1338">
    <w:abstractNumId w:val="1402"/>
  </w:num>
  <w:num w:numId="1339">
    <w:abstractNumId w:val="1403"/>
  </w:num>
  <w:num w:numId="1340">
    <w:abstractNumId w:val="841"/>
  </w:num>
  <w:num w:numId="1341">
    <w:abstractNumId w:val="1029"/>
  </w:num>
  <w:num w:numId="1342">
    <w:abstractNumId w:val="229"/>
  </w:num>
  <w:num w:numId="1343">
    <w:abstractNumId w:val="686"/>
  </w:num>
  <w:num w:numId="1344">
    <w:abstractNumId w:val="1330"/>
  </w:num>
  <w:num w:numId="1345">
    <w:abstractNumId w:val="1118"/>
  </w:num>
  <w:num w:numId="1346">
    <w:abstractNumId w:val="591"/>
  </w:num>
  <w:num w:numId="1347">
    <w:abstractNumId w:val="740"/>
  </w:num>
  <w:num w:numId="1348">
    <w:abstractNumId w:val="296"/>
  </w:num>
  <w:num w:numId="1349">
    <w:abstractNumId w:val="762"/>
  </w:num>
  <w:num w:numId="1350">
    <w:abstractNumId w:val="870"/>
  </w:num>
  <w:num w:numId="1351">
    <w:abstractNumId w:val="915"/>
  </w:num>
  <w:num w:numId="1352">
    <w:abstractNumId w:val="798"/>
  </w:num>
  <w:num w:numId="1353">
    <w:abstractNumId w:val="912"/>
  </w:num>
  <w:num w:numId="1354">
    <w:abstractNumId w:val="809"/>
  </w:num>
  <w:num w:numId="1355">
    <w:abstractNumId w:val="114"/>
  </w:num>
  <w:num w:numId="1356">
    <w:abstractNumId w:val="1375"/>
  </w:num>
  <w:num w:numId="1357">
    <w:abstractNumId w:val="849"/>
  </w:num>
  <w:num w:numId="1358">
    <w:abstractNumId w:val="99"/>
  </w:num>
  <w:num w:numId="1359">
    <w:abstractNumId w:val="1165"/>
  </w:num>
  <w:num w:numId="1360">
    <w:abstractNumId w:val="1343"/>
  </w:num>
  <w:num w:numId="1361">
    <w:abstractNumId w:val="1213"/>
  </w:num>
  <w:num w:numId="1362">
    <w:abstractNumId w:val="879"/>
  </w:num>
  <w:num w:numId="1363">
    <w:abstractNumId w:val="27"/>
  </w:num>
  <w:num w:numId="1364">
    <w:abstractNumId w:val="1031"/>
  </w:num>
  <w:num w:numId="1365">
    <w:abstractNumId w:val="1357"/>
  </w:num>
  <w:num w:numId="1366">
    <w:abstractNumId w:val="1295"/>
  </w:num>
  <w:num w:numId="1367">
    <w:abstractNumId w:val="346"/>
  </w:num>
  <w:num w:numId="1368">
    <w:abstractNumId w:val="953"/>
  </w:num>
  <w:num w:numId="1369">
    <w:abstractNumId w:val="388"/>
  </w:num>
  <w:num w:numId="1370">
    <w:abstractNumId w:val="690"/>
  </w:num>
  <w:num w:numId="1371">
    <w:abstractNumId w:val="148"/>
  </w:num>
  <w:num w:numId="1372">
    <w:abstractNumId w:val="49"/>
  </w:num>
  <w:num w:numId="1373">
    <w:abstractNumId w:val="705"/>
  </w:num>
  <w:num w:numId="1374">
    <w:abstractNumId w:val="722"/>
  </w:num>
  <w:num w:numId="1375">
    <w:abstractNumId w:val="993"/>
  </w:num>
  <w:num w:numId="1376">
    <w:abstractNumId w:val="1316"/>
  </w:num>
  <w:num w:numId="1377">
    <w:abstractNumId w:val="190"/>
  </w:num>
  <w:num w:numId="1378">
    <w:abstractNumId w:val="366"/>
  </w:num>
  <w:num w:numId="1379">
    <w:abstractNumId w:val="1305"/>
  </w:num>
  <w:num w:numId="1380">
    <w:abstractNumId w:val="373"/>
  </w:num>
  <w:num w:numId="1381">
    <w:abstractNumId w:val="20"/>
  </w:num>
  <w:num w:numId="1382">
    <w:abstractNumId w:val="964"/>
  </w:num>
  <w:num w:numId="1383">
    <w:abstractNumId w:val="61"/>
  </w:num>
  <w:num w:numId="1384">
    <w:abstractNumId w:val="36"/>
  </w:num>
  <w:num w:numId="1385">
    <w:abstractNumId w:val="1234"/>
  </w:num>
  <w:num w:numId="1386">
    <w:abstractNumId w:val="891"/>
  </w:num>
  <w:num w:numId="1387">
    <w:abstractNumId w:val="582"/>
  </w:num>
  <w:num w:numId="1388">
    <w:abstractNumId w:val="302"/>
  </w:num>
  <w:num w:numId="1389">
    <w:abstractNumId w:val="881"/>
  </w:num>
  <w:num w:numId="1390">
    <w:abstractNumId w:val="819"/>
  </w:num>
  <w:num w:numId="1391">
    <w:abstractNumId w:val="440"/>
  </w:num>
  <w:num w:numId="1392">
    <w:abstractNumId w:val="1190"/>
  </w:num>
  <w:num w:numId="1393">
    <w:abstractNumId w:val="1331"/>
  </w:num>
  <w:num w:numId="1394">
    <w:abstractNumId w:val="586"/>
  </w:num>
  <w:num w:numId="1395">
    <w:abstractNumId w:val="707"/>
  </w:num>
  <w:num w:numId="1396">
    <w:abstractNumId w:val="129"/>
  </w:num>
  <w:num w:numId="1397">
    <w:abstractNumId w:val="996"/>
  </w:num>
  <w:num w:numId="1398">
    <w:abstractNumId w:val="1075"/>
  </w:num>
  <w:num w:numId="1399">
    <w:abstractNumId w:val="1407"/>
  </w:num>
  <w:num w:numId="1400">
    <w:abstractNumId w:val="206"/>
  </w:num>
  <w:num w:numId="1401">
    <w:abstractNumId w:val="1021"/>
  </w:num>
  <w:num w:numId="1402">
    <w:abstractNumId w:val="1201"/>
  </w:num>
  <w:num w:numId="1403">
    <w:abstractNumId w:val="951"/>
  </w:num>
  <w:num w:numId="1404">
    <w:abstractNumId w:val="170"/>
  </w:num>
  <w:num w:numId="1405">
    <w:abstractNumId w:val="1261"/>
  </w:num>
  <w:num w:numId="1406">
    <w:abstractNumId w:val="1077"/>
  </w:num>
  <w:num w:numId="1407">
    <w:abstractNumId w:val="80"/>
  </w:num>
  <w:num w:numId="1408">
    <w:abstractNumId w:val="1017"/>
  </w:num>
  <w:num w:numId="1409">
    <w:abstractNumId w:val="856"/>
  </w:num>
  <w:num w:numId="1410">
    <w:abstractNumId w:val="432"/>
  </w:num>
  <w:num w:numId="1411">
    <w:abstractNumId w:val="307"/>
  </w:num>
  <w:num w:numId="1412">
    <w:abstractNumId w:val="145"/>
  </w:num>
  <w:num w:numId="1413">
    <w:abstractNumId w:val="1409"/>
  </w:num>
  <w:num w:numId="1414">
    <w:abstractNumId w:val="1424"/>
  </w:num>
  <w:num w:numId="1415">
    <w:abstractNumId w:val="627"/>
  </w:num>
  <w:num w:numId="1416">
    <w:abstractNumId w:val="1334"/>
  </w:num>
  <w:num w:numId="1417">
    <w:abstractNumId w:val="1351"/>
  </w:num>
  <w:num w:numId="1418">
    <w:abstractNumId w:val="630"/>
  </w:num>
  <w:num w:numId="1419">
    <w:abstractNumId w:val="726"/>
  </w:num>
  <w:num w:numId="1420">
    <w:abstractNumId w:val="333"/>
  </w:num>
  <w:num w:numId="1421">
    <w:abstractNumId w:val="727"/>
  </w:num>
  <w:num w:numId="1422">
    <w:abstractNumId w:val="394"/>
  </w:num>
  <w:num w:numId="1423">
    <w:abstractNumId w:val="127"/>
  </w:num>
  <w:num w:numId="1424">
    <w:abstractNumId w:val="899"/>
  </w:num>
  <w:num w:numId="1425">
    <w:abstractNumId w:val="1174"/>
  </w:num>
  <w:num w:numId="1426">
    <w:abstractNumId w:val="851"/>
  </w:num>
  <w:num w:numId="1427">
    <w:abstractNumId w:val="488"/>
  </w:num>
  <w:num w:numId="1428">
    <w:abstractNumId w:val="982"/>
  </w:num>
  <w:numIdMacAtCleanup w:val="14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C7"/>
    <w:rsid w:val="00025FE7"/>
    <w:rsid w:val="000353E8"/>
    <w:rsid w:val="0004773C"/>
    <w:rsid w:val="000E0AF8"/>
    <w:rsid w:val="000F437D"/>
    <w:rsid w:val="00122CF8"/>
    <w:rsid w:val="00172F8B"/>
    <w:rsid w:val="001938E5"/>
    <w:rsid w:val="001F1ADE"/>
    <w:rsid w:val="00245238"/>
    <w:rsid w:val="00282916"/>
    <w:rsid w:val="002B158D"/>
    <w:rsid w:val="002C4836"/>
    <w:rsid w:val="002F1921"/>
    <w:rsid w:val="00304D64"/>
    <w:rsid w:val="00362689"/>
    <w:rsid w:val="003636D3"/>
    <w:rsid w:val="004169B7"/>
    <w:rsid w:val="0044710E"/>
    <w:rsid w:val="00490C1E"/>
    <w:rsid w:val="004C2767"/>
    <w:rsid w:val="004F6D62"/>
    <w:rsid w:val="00505BFB"/>
    <w:rsid w:val="0051442A"/>
    <w:rsid w:val="00560014"/>
    <w:rsid w:val="00561C59"/>
    <w:rsid w:val="005B499A"/>
    <w:rsid w:val="006078EB"/>
    <w:rsid w:val="0065015E"/>
    <w:rsid w:val="006533A8"/>
    <w:rsid w:val="006C67E7"/>
    <w:rsid w:val="00751000"/>
    <w:rsid w:val="00755DC9"/>
    <w:rsid w:val="00791CC9"/>
    <w:rsid w:val="007A3003"/>
    <w:rsid w:val="007D40F0"/>
    <w:rsid w:val="008073AD"/>
    <w:rsid w:val="00861B3B"/>
    <w:rsid w:val="00865D63"/>
    <w:rsid w:val="00877DB0"/>
    <w:rsid w:val="008802BF"/>
    <w:rsid w:val="00897DD0"/>
    <w:rsid w:val="008E32FE"/>
    <w:rsid w:val="009608E1"/>
    <w:rsid w:val="00960E71"/>
    <w:rsid w:val="009A14A6"/>
    <w:rsid w:val="009E2A5D"/>
    <w:rsid w:val="00A02088"/>
    <w:rsid w:val="00A61D76"/>
    <w:rsid w:val="00A62DF5"/>
    <w:rsid w:val="00A65DA1"/>
    <w:rsid w:val="00AA3D80"/>
    <w:rsid w:val="00B160FD"/>
    <w:rsid w:val="00B25039"/>
    <w:rsid w:val="00B56A9E"/>
    <w:rsid w:val="00B6394C"/>
    <w:rsid w:val="00B8599F"/>
    <w:rsid w:val="00B94D41"/>
    <w:rsid w:val="00BF0DC7"/>
    <w:rsid w:val="00D23320"/>
    <w:rsid w:val="00D23E67"/>
    <w:rsid w:val="00D45951"/>
    <w:rsid w:val="00DC0779"/>
    <w:rsid w:val="00ED007A"/>
    <w:rsid w:val="00F119B0"/>
    <w:rsid w:val="00F216F2"/>
    <w:rsid w:val="00F34230"/>
    <w:rsid w:val="00F57E5F"/>
    <w:rsid w:val="00F90224"/>
    <w:rsid w:val="00FA5A32"/>
    <w:rsid w:val="00FB01C6"/>
    <w:rsid w:val="00FB71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AED6"/>
  <w15:chartTrackingRefBased/>
  <w15:docId w15:val="{20819D2F-14C3-4A61-93E2-548A1B7A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44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44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8E1"/>
  </w:style>
  <w:style w:type="paragraph" w:styleId="Footer">
    <w:name w:val="footer"/>
    <w:basedOn w:val="Normal"/>
    <w:link w:val="FooterChar"/>
    <w:uiPriority w:val="99"/>
    <w:unhideWhenUsed/>
    <w:rsid w:val="00960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8E1"/>
  </w:style>
  <w:style w:type="character" w:customStyle="1" w:styleId="Heading1Char">
    <w:name w:val="Heading 1 Char"/>
    <w:basedOn w:val="DefaultParagraphFont"/>
    <w:link w:val="Heading1"/>
    <w:uiPriority w:val="9"/>
    <w:rsid w:val="005144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442A"/>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E0AF8"/>
    <w:pPr>
      <w:outlineLvl w:val="9"/>
    </w:pPr>
    <w:rPr>
      <w:lang w:val="en-US"/>
    </w:rPr>
  </w:style>
  <w:style w:type="paragraph" w:styleId="TOC1">
    <w:name w:val="toc 1"/>
    <w:basedOn w:val="Normal"/>
    <w:next w:val="Normal"/>
    <w:autoRedefine/>
    <w:uiPriority w:val="39"/>
    <w:unhideWhenUsed/>
    <w:rsid w:val="000E0AF8"/>
    <w:pPr>
      <w:spacing w:after="100"/>
    </w:pPr>
  </w:style>
  <w:style w:type="paragraph" w:styleId="TOC2">
    <w:name w:val="toc 2"/>
    <w:basedOn w:val="Normal"/>
    <w:next w:val="Normal"/>
    <w:autoRedefine/>
    <w:uiPriority w:val="39"/>
    <w:unhideWhenUsed/>
    <w:rsid w:val="000E0AF8"/>
    <w:pPr>
      <w:spacing w:after="100"/>
      <w:ind w:left="220"/>
    </w:pPr>
  </w:style>
  <w:style w:type="character" w:styleId="Hyperlink">
    <w:name w:val="Hyperlink"/>
    <w:basedOn w:val="DefaultParagraphFont"/>
    <w:uiPriority w:val="99"/>
    <w:unhideWhenUsed/>
    <w:rsid w:val="000E0A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493">
      <w:bodyDiv w:val="1"/>
      <w:marLeft w:val="0"/>
      <w:marRight w:val="0"/>
      <w:marTop w:val="0"/>
      <w:marBottom w:val="0"/>
      <w:divBdr>
        <w:top w:val="none" w:sz="0" w:space="0" w:color="auto"/>
        <w:left w:val="none" w:sz="0" w:space="0" w:color="auto"/>
        <w:bottom w:val="none" w:sz="0" w:space="0" w:color="auto"/>
        <w:right w:val="none" w:sz="0" w:space="0" w:color="auto"/>
      </w:divBdr>
    </w:div>
    <w:div w:id="11541032">
      <w:bodyDiv w:val="1"/>
      <w:marLeft w:val="0"/>
      <w:marRight w:val="0"/>
      <w:marTop w:val="0"/>
      <w:marBottom w:val="0"/>
      <w:divBdr>
        <w:top w:val="none" w:sz="0" w:space="0" w:color="auto"/>
        <w:left w:val="none" w:sz="0" w:space="0" w:color="auto"/>
        <w:bottom w:val="none" w:sz="0" w:space="0" w:color="auto"/>
        <w:right w:val="none" w:sz="0" w:space="0" w:color="auto"/>
      </w:divBdr>
      <w:divsChild>
        <w:div w:id="54473516">
          <w:marLeft w:val="0"/>
          <w:marRight w:val="0"/>
          <w:marTop w:val="0"/>
          <w:marBottom w:val="0"/>
          <w:divBdr>
            <w:top w:val="none" w:sz="0" w:space="0" w:color="auto"/>
            <w:left w:val="none" w:sz="0" w:space="0" w:color="auto"/>
            <w:bottom w:val="none" w:sz="0" w:space="0" w:color="auto"/>
            <w:right w:val="none" w:sz="0" w:space="0" w:color="auto"/>
          </w:divBdr>
          <w:divsChild>
            <w:div w:id="861742805">
              <w:marLeft w:val="0"/>
              <w:marRight w:val="0"/>
              <w:marTop w:val="0"/>
              <w:marBottom w:val="0"/>
              <w:divBdr>
                <w:top w:val="none" w:sz="0" w:space="0" w:color="auto"/>
                <w:left w:val="none" w:sz="0" w:space="0" w:color="auto"/>
                <w:bottom w:val="none" w:sz="0" w:space="0" w:color="auto"/>
                <w:right w:val="none" w:sz="0" w:space="0" w:color="auto"/>
              </w:divBdr>
            </w:div>
            <w:div w:id="322704515">
              <w:marLeft w:val="0"/>
              <w:marRight w:val="0"/>
              <w:marTop w:val="0"/>
              <w:marBottom w:val="0"/>
              <w:divBdr>
                <w:top w:val="none" w:sz="0" w:space="0" w:color="auto"/>
                <w:left w:val="none" w:sz="0" w:space="0" w:color="auto"/>
                <w:bottom w:val="none" w:sz="0" w:space="0" w:color="auto"/>
                <w:right w:val="none" w:sz="0" w:space="0" w:color="auto"/>
              </w:divBdr>
              <w:divsChild>
                <w:div w:id="859004251">
                  <w:marLeft w:val="0"/>
                  <w:marRight w:val="0"/>
                  <w:marTop w:val="0"/>
                  <w:marBottom w:val="0"/>
                  <w:divBdr>
                    <w:top w:val="none" w:sz="0" w:space="0" w:color="auto"/>
                    <w:left w:val="none" w:sz="0" w:space="0" w:color="auto"/>
                    <w:bottom w:val="none" w:sz="0" w:space="0" w:color="auto"/>
                    <w:right w:val="none" w:sz="0" w:space="0" w:color="auto"/>
                  </w:divBdr>
                  <w:divsChild>
                    <w:div w:id="10257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027">
      <w:bodyDiv w:val="1"/>
      <w:marLeft w:val="0"/>
      <w:marRight w:val="0"/>
      <w:marTop w:val="0"/>
      <w:marBottom w:val="0"/>
      <w:divBdr>
        <w:top w:val="none" w:sz="0" w:space="0" w:color="auto"/>
        <w:left w:val="none" w:sz="0" w:space="0" w:color="auto"/>
        <w:bottom w:val="none" w:sz="0" w:space="0" w:color="auto"/>
        <w:right w:val="none" w:sz="0" w:space="0" w:color="auto"/>
      </w:divBdr>
    </w:div>
    <w:div w:id="13921822">
      <w:bodyDiv w:val="1"/>
      <w:marLeft w:val="0"/>
      <w:marRight w:val="0"/>
      <w:marTop w:val="0"/>
      <w:marBottom w:val="0"/>
      <w:divBdr>
        <w:top w:val="none" w:sz="0" w:space="0" w:color="auto"/>
        <w:left w:val="none" w:sz="0" w:space="0" w:color="auto"/>
        <w:bottom w:val="none" w:sz="0" w:space="0" w:color="auto"/>
        <w:right w:val="none" w:sz="0" w:space="0" w:color="auto"/>
      </w:divBdr>
    </w:div>
    <w:div w:id="16201732">
      <w:bodyDiv w:val="1"/>
      <w:marLeft w:val="0"/>
      <w:marRight w:val="0"/>
      <w:marTop w:val="0"/>
      <w:marBottom w:val="0"/>
      <w:divBdr>
        <w:top w:val="none" w:sz="0" w:space="0" w:color="auto"/>
        <w:left w:val="none" w:sz="0" w:space="0" w:color="auto"/>
        <w:bottom w:val="none" w:sz="0" w:space="0" w:color="auto"/>
        <w:right w:val="none" w:sz="0" w:space="0" w:color="auto"/>
      </w:divBdr>
      <w:divsChild>
        <w:div w:id="1322544320">
          <w:marLeft w:val="0"/>
          <w:marRight w:val="0"/>
          <w:marTop w:val="0"/>
          <w:marBottom w:val="0"/>
          <w:divBdr>
            <w:top w:val="none" w:sz="0" w:space="0" w:color="auto"/>
            <w:left w:val="none" w:sz="0" w:space="0" w:color="auto"/>
            <w:bottom w:val="none" w:sz="0" w:space="0" w:color="auto"/>
            <w:right w:val="none" w:sz="0" w:space="0" w:color="auto"/>
          </w:divBdr>
          <w:divsChild>
            <w:div w:id="1800605876">
              <w:marLeft w:val="0"/>
              <w:marRight w:val="0"/>
              <w:marTop w:val="0"/>
              <w:marBottom w:val="0"/>
              <w:divBdr>
                <w:top w:val="none" w:sz="0" w:space="0" w:color="auto"/>
                <w:left w:val="none" w:sz="0" w:space="0" w:color="auto"/>
                <w:bottom w:val="none" w:sz="0" w:space="0" w:color="auto"/>
                <w:right w:val="none" w:sz="0" w:space="0" w:color="auto"/>
              </w:divBdr>
              <w:divsChild>
                <w:div w:id="217591647">
                  <w:marLeft w:val="0"/>
                  <w:marRight w:val="0"/>
                  <w:marTop w:val="0"/>
                  <w:marBottom w:val="0"/>
                  <w:divBdr>
                    <w:top w:val="none" w:sz="0" w:space="0" w:color="auto"/>
                    <w:left w:val="none" w:sz="0" w:space="0" w:color="auto"/>
                    <w:bottom w:val="none" w:sz="0" w:space="0" w:color="auto"/>
                    <w:right w:val="none" w:sz="0" w:space="0" w:color="auto"/>
                  </w:divBdr>
                  <w:divsChild>
                    <w:div w:id="144128495">
                      <w:marLeft w:val="0"/>
                      <w:marRight w:val="0"/>
                      <w:marTop w:val="0"/>
                      <w:marBottom w:val="0"/>
                      <w:divBdr>
                        <w:top w:val="none" w:sz="0" w:space="0" w:color="auto"/>
                        <w:left w:val="none" w:sz="0" w:space="0" w:color="auto"/>
                        <w:bottom w:val="none" w:sz="0" w:space="0" w:color="auto"/>
                        <w:right w:val="none" w:sz="0" w:space="0" w:color="auto"/>
                      </w:divBdr>
                      <w:divsChild>
                        <w:div w:id="108091882">
                          <w:marLeft w:val="0"/>
                          <w:marRight w:val="0"/>
                          <w:marTop w:val="0"/>
                          <w:marBottom w:val="0"/>
                          <w:divBdr>
                            <w:top w:val="none" w:sz="0" w:space="0" w:color="auto"/>
                            <w:left w:val="none" w:sz="0" w:space="0" w:color="auto"/>
                            <w:bottom w:val="none" w:sz="0" w:space="0" w:color="auto"/>
                            <w:right w:val="none" w:sz="0" w:space="0" w:color="auto"/>
                          </w:divBdr>
                          <w:divsChild>
                            <w:div w:id="35785565">
                              <w:marLeft w:val="0"/>
                              <w:marRight w:val="0"/>
                              <w:marTop w:val="0"/>
                              <w:marBottom w:val="0"/>
                              <w:divBdr>
                                <w:top w:val="none" w:sz="0" w:space="0" w:color="auto"/>
                                <w:left w:val="none" w:sz="0" w:space="0" w:color="auto"/>
                                <w:bottom w:val="none" w:sz="0" w:space="0" w:color="auto"/>
                                <w:right w:val="none" w:sz="0" w:space="0" w:color="auto"/>
                              </w:divBdr>
                              <w:divsChild>
                                <w:div w:id="1141731442">
                                  <w:marLeft w:val="0"/>
                                  <w:marRight w:val="0"/>
                                  <w:marTop w:val="0"/>
                                  <w:marBottom w:val="0"/>
                                  <w:divBdr>
                                    <w:top w:val="none" w:sz="0" w:space="0" w:color="auto"/>
                                    <w:left w:val="none" w:sz="0" w:space="0" w:color="auto"/>
                                    <w:bottom w:val="none" w:sz="0" w:space="0" w:color="auto"/>
                                    <w:right w:val="none" w:sz="0" w:space="0" w:color="auto"/>
                                  </w:divBdr>
                                  <w:divsChild>
                                    <w:div w:id="782119181">
                                      <w:marLeft w:val="0"/>
                                      <w:marRight w:val="0"/>
                                      <w:marTop w:val="0"/>
                                      <w:marBottom w:val="0"/>
                                      <w:divBdr>
                                        <w:top w:val="none" w:sz="0" w:space="0" w:color="auto"/>
                                        <w:left w:val="none" w:sz="0" w:space="0" w:color="auto"/>
                                        <w:bottom w:val="none" w:sz="0" w:space="0" w:color="auto"/>
                                        <w:right w:val="none" w:sz="0" w:space="0" w:color="auto"/>
                                      </w:divBdr>
                                      <w:divsChild>
                                        <w:div w:id="173421336">
                                          <w:marLeft w:val="0"/>
                                          <w:marRight w:val="0"/>
                                          <w:marTop w:val="0"/>
                                          <w:marBottom w:val="0"/>
                                          <w:divBdr>
                                            <w:top w:val="none" w:sz="0" w:space="0" w:color="auto"/>
                                            <w:left w:val="none" w:sz="0" w:space="0" w:color="auto"/>
                                            <w:bottom w:val="none" w:sz="0" w:space="0" w:color="auto"/>
                                            <w:right w:val="none" w:sz="0" w:space="0" w:color="auto"/>
                                          </w:divBdr>
                                          <w:divsChild>
                                            <w:div w:id="1639720054">
                                              <w:marLeft w:val="0"/>
                                              <w:marRight w:val="0"/>
                                              <w:marTop w:val="0"/>
                                              <w:marBottom w:val="0"/>
                                              <w:divBdr>
                                                <w:top w:val="none" w:sz="0" w:space="0" w:color="auto"/>
                                                <w:left w:val="none" w:sz="0" w:space="0" w:color="auto"/>
                                                <w:bottom w:val="none" w:sz="0" w:space="0" w:color="auto"/>
                                                <w:right w:val="none" w:sz="0" w:space="0" w:color="auto"/>
                                              </w:divBdr>
                                              <w:divsChild>
                                                <w:div w:id="1258103419">
                                                  <w:marLeft w:val="0"/>
                                                  <w:marRight w:val="0"/>
                                                  <w:marTop w:val="0"/>
                                                  <w:marBottom w:val="0"/>
                                                  <w:divBdr>
                                                    <w:top w:val="none" w:sz="0" w:space="0" w:color="auto"/>
                                                    <w:left w:val="none" w:sz="0" w:space="0" w:color="auto"/>
                                                    <w:bottom w:val="none" w:sz="0" w:space="0" w:color="auto"/>
                                                    <w:right w:val="none" w:sz="0" w:space="0" w:color="auto"/>
                                                  </w:divBdr>
                                                  <w:divsChild>
                                                    <w:div w:id="1443719631">
                                                      <w:marLeft w:val="0"/>
                                                      <w:marRight w:val="0"/>
                                                      <w:marTop w:val="0"/>
                                                      <w:marBottom w:val="0"/>
                                                      <w:divBdr>
                                                        <w:top w:val="none" w:sz="0" w:space="0" w:color="auto"/>
                                                        <w:left w:val="none" w:sz="0" w:space="0" w:color="auto"/>
                                                        <w:bottom w:val="none" w:sz="0" w:space="0" w:color="auto"/>
                                                        <w:right w:val="none" w:sz="0" w:space="0" w:color="auto"/>
                                                      </w:divBdr>
                                                      <w:divsChild>
                                                        <w:div w:id="2010986002">
                                                          <w:marLeft w:val="0"/>
                                                          <w:marRight w:val="0"/>
                                                          <w:marTop w:val="0"/>
                                                          <w:marBottom w:val="0"/>
                                                          <w:divBdr>
                                                            <w:top w:val="none" w:sz="0" w:space="0" w:color="auto"/>
                                                            <w:left w:val="none" w:sz="0" w:space="0" w:color="auto"/>
                                                            <w:bottom w:val="none" w:sz="0" w:space="0" w:color="auto"/>
                                                            <w:right w:val="none" w:sz="0" w:space="0" w:color="auto"/>
                                                          </w:divBdr>
                                                          <w:divsChild>
                                                            <w:div w:id="1538853389">
                                                              <w:marLeft w:val="0"/>
                                                              <w:marRight w:val="0"/>
                                                              <w:marTop w:val="0"/>
                                                              <w:marBottom w:val="0"/>
                                                              <w:divBdr>
                                                                <w:top w:val="none" w:sz="0" w:space="0" w:color="auto"/>
                                                                <w:left w:val="none" w:sz="0" w:space="0" w:color="auto"/>
                                                                <w:bottom w:val="none" w:sz="0" w:space="0" w:color="auto"/>
                                                                <w:right w:val="none" w:sz="0" w:space="0" w:color="auto"/>
                                                              </w:divBdr>
                                                              <w:divsChild>
                                                                <w:div w:id="213082339">
                                                                  <w:marLeft w:val="0"/>
                                                                  <w:marRight w:val="0"/>
                                                                  <w:marTop w:val="0"/>
                                                                  <w:marBottom w:val="0"/>
                                                                  <w:divBdr>
                                                                    <w:top w:val="none" w:sz="0" w:space="0" w:color="auto"/>
                                                                    <w:left w:val="none" w:sz="0" w:space="0" w:color="auto"/>
                                                                    <w:bottom w:val="none" w:sz="0" w:space="0" w:color="auto"/>
                                                                    <w:right w:val="none" w:sz="0" w:space="0" w:color="auto"/>
                                                                  </w:divBdr>
                                                                </w:div>
                                                                <w:div w:id="1845894821">
                                                                  <w:marLeft w:val="0"/>
                                                                  <w:marRight w:val="0"/>
                                                                  <w:marTop w:val="0"/>
                                                                  <w:marBottom w:val="0"/>
                                                                  <w:divBdr>
                                                                    <w:top w:val="none" w:sz="0" w:space="0" w:color="auto"/>
                                                                    <w:left w:val="none" w:sz="0" w:space="0" w:color="auto"/>
                                                                    <w:bottom w:val="none" w:sz="0" w:space="0" w:color="auto"/>
                                                                    <w:right w:val="none" w:sz="0" w:space="0" w:color="auto"/>
                                                                  </w:divBdr>
                                                                  <w:divsChild>
                                                                    <w:div w:id="717583991">
                                                                      <w:marLeft w:val="0"/>
                                                                      <w:marRight w:val="0"/>
                                                                      <w:marTop w:val="0"/>
                                                                      <w:marBottom w:val="0"/>
                                                                      <w:divBdr>
                                                                        <w:top w:val="none" w:sz="0" w:space="0" w:color="auto"/>
                                                                        <w:left w:val="none" w:sz="0" w:space="0" w:color="auto"/>
                                                                        <w:bottom w:val="none" w:sz="0" w:space="0" w:color="auto"/>
                                                                        <w:right w:val="none" w:sz="0" w:space="0" w:color="auto"/>
                                                                      </w:divBdr>
                                                                      <w:divsChild>
                                                                        <w:div w:id="19921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65755">
                                              <w:marLeft w:val="0"/>
                                              <w:marRight w:val="0"/>
                                              <w:marTop w:val="0"/>
                                              <w:marBottom w:val="0"/>
                                              <w:divBdr>
                                                <w:top w:val="none" w:sz="0" w:space="0" w:color="auto"/>
                                                <w:left w:val="none" w:sz="0" w:space="0" w:color="auto"/>
                                                <w:bottom w:val="none" w:sz="0" w:space="0" w:color="auto"/>
                                                <w:right w:val="none" w:sz="0" w:space="0" w:color="auto"/>
                                              </w:divBdr>
                                              <w:divsChild>
                                                <w:div w:id="1827623782">
                                                  <w:marLeft w:val="0"/>
                                                  <w:marRight w:val="0"/>
                                                  <w:marTop w:val="0"/>
                                                  <w:marBottom w:val="0"/>
                                                  <w:divBdr>
                                                    <w:top w:val="none" w:sz="0" w:space="0" w:color="auto"/>
                                                    <w:left w:val="none" w:sz="0" w:space="0" w:color="auto"/>
                                                    <w:bottom w:val="none" w:sz="0" w:space="0" w:color="auto"/>
                                                    <w:right w:val="none" w:sz="0" w:space="0" w:color="auto"/>
                                                  </w:divBdr>
                                                  <w:divsChild>
                                                    <w:div w:id="1138567924">
                                                      <w:marLeft w:val="0"/>
                                                      <w:marRight w:val="0"/>
                                                      <w:marTop w:val="0"/>
                                                      <w:marBottom w:val="0"/>
                                                      <w:divBdr>
                                                        <w:top w:val="none" w:sz="0" w:space="0" w:color="auto"/>
                                                        <w:left w:val="none" w:sz="0" w:space="0" w:color="auto"/>
                                                        <w:bottom w:val="none" w:sz="0" w:space="0" w:color="auto"/>
                                                        <w:right w:val="none" w:sz="0" w:space="0" w:color="auto"/>
                                                      </w:divBdr>
                                                      <w:divsChild>
                                                        <w:div w:id="16577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987383">
          <w:marLeft w:val="0"/>
          <w:marRight w:val="0"/>
          <w:marTop w:val="0"/>
          <w:marBottom w:val="0"/>
          <w:divBdr>
            <w:top w:val="none" w:sz="0" w:space="0" w:color="auto"/>
            <w:left w:val="none" w:sz="0" w:space="0" w:color="auto"/>
            <w:bottom w:val="none" w:sz="0" w:space="0" w:color="auto"/>
            <w:right w:val="none" w:sz="0" w:space="0" w:color="auto"/>
          </w:divBdr>
          <w:divsChild>
            <w:div w:id="912004015">
              <w:marLeft w:val="0"/>
              <w:marRight w:val="0"/>
              <w:marTop w:val="0"/>
              <w:marBottom w:val="0"/>
              <w:divBdr>
                <w:top w:val="none" w:sz="0" w:space="0" w:color="auto"/>
                <w:left w:val="none" w:sz="0" w:space="0" w:color="auto"/>
                <w:bottom w:val="none" w:sz="0" w:space="0" w:color="auto"/>
                <w:right w:val="none" w:sz="0" w:space="0" w:color="auto"/>
              </w:divBdr>
              <w:divsChild>
                <w:div w:id="1930503228">
                  <w:marLeft w:val="0"/>
                  <w:marRight w:val="0"/>
                  <w:marTop w:val="0"/>
                  <w:marBottom w:val="0"/>
                  <w:divBdr>
                    <w:top w:val="none" w:sz="0" w:space="0" w:color="auto"/>
                    <w:left w:val="none" w:sz="0" w:space="0" w:color="auto"/>
                    <w:bottom w:val="none" w:sz="0" w:space="0" w:color="auto"/>
                    <w:right w:val="none" w:sz="0" w:space="0" w:color="auto"/>
                  </w:divBdr>
                  <w:divsChild>
                    <w:div w:id="2120105701">
                      <w:marLeft w:val="0"/>
                      <w:marRight w:val="0"/>
                      <w:marTop w:val="0"/>
                      <w:marBottom w:val="0"/>
                      <w:divBdr>
                        <w:top w:val="none" w:sz="0" w:space="0" w:color="auto"/>
                        <w:left w:val="none" w:sz="0" w:space="0" w:color="auto"/>
                        <w:bottom w:val="none" w:sz="0" w:space="0" w:color="auto"/>
                        <w:right w:val="none" w:sz="0" w:space="0" w:color="auto"/>
                      </w:divBdr>
                      <w:divsChild>
                        <w:div w:id="1783106377">
                          <w:marLeft w:val="0"/>
                          <w:marRight w:val="0"/>
                          <w:marTop w:val="0"/>
                          <w:marBottom w:val="0"/>
                          <w:divBdr>
                            <w:top w:val="none" w:sz="0" w:space="0" w:color="auto"/>
                            <w:left w:val="none" w:sz="0" w:space="0" w:color="auto"/>
                            <w:bottom w:val="none" w:sz="0" w:space="0" w:color="auto"/>
                            <w:right w:val="none" w:sz="0" w:space="0" w:color="auto"/>
                          </w:divBdr>
                          <w:divsChild>
                            <w:div w:id="25257670">
                              <w:marLeft w:val="0"/>
                              <w:marRight w:val="0"/>
                              <w:marTop w:val="0"/>
                              <w:marBottom w:val="0"/>
                              <w:divBdr>
                                <w:top w:val="none" w:sz="0" w:space="0" w:color="auto"/>
                                <w:left w:val="none" w:sz="0" w:space="0" w:color="auto"/>
                                <w:bottom w:val="none" w:sz="0" w:space="0" w:color="auto"/>
                                <w:right w:val="none" w:sz="0" w:space="0" w:color="auto"/>
                              </w:divBdr>
                              <w:divsChild>
                                <w:div w:id="359742925">
                                  <w:marLeft w:val="0"/>
                                  <w:marRight w:val="0"/>
                                  <w:marTop w:val="0"/>
                                  <w:marBottom w:val="0"/>
                                  <w:divBdr>
                                    <w:top w:val="none" w:sz="0" w:space="0" w:color="auto"/>
                                    <w:left w:val="none" w:sz="0" w:space="0" w:color="auto"/>
                                    <w:bottom w:val="none" w:sz="0" w:space="0" w:color="auto"/>
                                    <w:right w:val="none" w:sz="0" w:space="0" w:color="auto"/>
                                  </w:divBdr>
                                  <w:divsChild>
                                    <w:div w:id="2004891552">
                                      <w:marLeft w:val="0"/>
                                      <w:marRight w:val="0"/>
                                      <w:marTop w:val="0"/>
                                      <w:marBottom w:val="0"/>
                                      <w:divBdr>
                                        <w:top w:val="none" w:sz="0" w:space="0" w:color="auto"/>
                                        <w:left w:val="none" w:sz="0" w:space="0" w:color="auto"/>
                                        <w:bottom w:val="none" w:sz="0" w:space="0" w:color="auto"/>
                                        <w:right w:val="none" w:sz="0" w:space="0" w:color="auto"/>
                                      </w:divBdr>
                                      <w:divsChild>
                                        <w:div w:id="1402678919">
                                          <w:marLeft w:val="0"/>
                                          <w:marRight w:val="0"/>
                                          <w:marTop w:val="0"/>
                                          <w:marBottom w:val="0"/>
                                          <w:divBdr>
                                            <w:top w:val="none" w:sz="0" w:space="0" w:color="auto"/>
                                            <w:left w:val="none" w:sz="0" w:space="0" w:color="auto"/>
                                            <w:bottom w:val="none" w:sz="0" w:space="0" w:color="auto"/>
                                            <w:right w:val="none" w:sz="0" w:space="0" w:color="auto"/>
                                          </w:divBdr>
                                          <w:divsChild>
                                            <w:div w:id="10202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37272">
      <w:bodyDiv w:val="1"/>
      <w:marLeft w:val="0"/>
      <w:marRight w:val="0"/>
      <w:marTop w:val="0"/>
      <w:marBottom w:val="0"/>
      <w:divBdr>
        <w:top w:val="none" w:sz="0" w:space="0" w:color="auto"/>
        <w:left w:val="none" w:sz="0" w:space="0" w:color="auto"/>
        <w:bottom w:val="none" w:sz="0" w:space="0" w:color="auto"/>
        <w:right w:val="none" w:sz="0" w:space="0" w:color="auto"/>
      </w:divBdr>
    </w:div>
    <w:div w:id="32004719">
      <w:bodyDiv w:val="1"/>
      <w:marLeft w:val="0"/>
      <w:marRight w:val="0"/>
      <w:marTop w:val="0"/>
      <w:marBottom w:val="0"/>
      <w:divBdr>
        <w:top w:val="none" w:sz="0" w:space="0" w:color="auto"/>
        <w:left w:val="none" w:sz="0" w:space="0" w:color="auto"/>
        <w:bottom w:val="none" w:sz="0" w:space="0" w:color="auto"/>
        <w:right w:val="none" w:sz="0" w:space="0" w:color="auto"/>
      </w:divBdr>
    </w:div>
    <w:div w:id="34428446">
      <w:bodyDiv w:val="1"/>
      <w:marLeft w:val="0"/>
      <w:marRight w:val="0"/>
      <w:marTop w:val="0"/>
      <w:marBottom w:val="0"/>
      <w:divBdr>
        <w:top w:val="none" w:sz="0" w:space="0" w:color="auto"/>
        <w:left w:val="none" w:sz="0" w:space="0" w:color="auto"/>
        <w:bottom w:val="none" w:sz="0" w:space="0" w:color="auto"/>
        <w:right w:val="none" w:sz="0" w:space="0" w:color="auto"/>
      </w:divBdr>
      <w:divsChild>
        <w:div w:id="1765757958">
          <w:marLeft w:val="0"/>
          <w:marRight w:val="0"/>
          <w:marTop w:val="0"/>
          <w:marBottom w:val="0"/>
          <w:divBdr>
            <w:top w:val="none" w:sz="0" w:space="0" w:color="auto"/>
            <w:left w:val="none" w:sz="0" w:space="0" w:color="auto"/>
            <w:bottom w:val="none" w:sz="0" w:space="0" w:color="auto"/>
            <w:right w:val="none" w:sz="0" w:space="0" w:color="auto"/>
          </w:divBdr>
          <w:divsChild>
            <w:div w:id="668795014">
              <w:marLeft w:val="0"/>
              <w:marRight w:val="0"/>
              <w:marTop w:val="0"/>
              <w:marBottom w:val="0"/>
              <w:divBdr>
                <w:top w:val="none" w:sz="0" w:space="0" w:color="auto"/>
                <w:left w:val="none" w:sz="0" w:space="0" w:color="auto"/>
                <w:bottom w:val="none" w:sz="0" w:space="0" w:color="auto"/>
                <w:right w:val="none" w:sz="0" w:space="0" w:color="auto"/>
              </w:divBdr>
            </w:div>
            <w:div w:id="338392353">
              <w:marLeft w:val="0"/>
              <w:marRight w:val="0"/>
              <w:marTop w:val="0"/>
              <w:marBottom w:val="0"/>
              <w:divBdr>
                <w:top w:val="none" w:sz="0" w:space="0" w:color="auto"/>
                <w:left w:val="none" w:sz="0" w:space="0" w:color="auto"/>
                <w:bottom w:val="none" w:sz="0" w:space="0" w:color="auto"/>
                <w:right w:val="none" w:sz="0" w:space="0" w:color="auto"/>
              </w:divBdr>
              <w:divsChild>
                <w:div w:id="749354312">
                  <w:marLeft w:val="0"/>
                  <w:marRight w:val="0"/>
                  <w:marTop w:val="0"/>
                  <w:marBottom w:val="0"/>
                  <w:divBdr>
                    <w:top w:val="none" w:sz="0" w:space="0" w:color="auto"/>
                    <w:left w:val="none" w:sz="0" w:space="0" w:color="auto"/>
                    <w:bottom w:val="none" w:sz="0" w:space="0" w:color="auto"/>
                    <w:right w:val="none" w:sz="0" w:space="0" w:color="auto"/>
                  </w:divBdr>
                  <w:divsChild>
                    <w:div w:id="2059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2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0265">
      <w:bodyDiv w:val="1"/>
      <w:marLeft w:val="0"/>
      <w:marRight w:val="0"/>
      <w:marTop w:val="0"/>
      <w:marBottom w:val="0"/>
      <w:divBdr>
        <w:top w:val="none" w:sz="0" w:space="0" w:color="auto"/>
        <w:left w:val="none" w:sz="0" w:space="0" w:color="auto"/>
        <w:bottom w:val="none" w:sz="0" w:space="0" w:color="auto"/>
        <w:right w:val="none" w:sz="0" w:space="0" w:color="auto"/>
      </w:divBdr>
    </w:div>
    <w:div w:id="55707845">
      <w:bodyDiv w:val="1"/>
      <w:marLeft w:val="0"/>
      <w:marRight w:val="0"/>
      <w:marTop w:val="0"/>
      <w:marBottom w:val="0"/>
      <w:divBdr>
        <w:top w:val="none" w:sz="0" w:space="0" w:color="auto"/>
        <w:left w:val="none" w:sz="0" w:space="0" w:color="auto"/>
        <w:bottom w:val="none" w:sz="0" w:space="0" w:color="auto"/>
        <w:right w:val="none" w:sz="0" w:space="0" w:color="auto"/>
      </w:divBdr>
    </w:div>
    <w:div w:id="80178753">
      <w:bodyDiv w:val="1"/>
      <w:marLeft w:val="0"/>
      <w:marRight w:val="0"/>
      <w:marTop w:val="0"/>
      <w:marBottom w:val="0"/>
      <w:divBdr>
        <w:top w:val="none" w:sz="0" w:space="0" w:color="auto"/>
        <w:left w:val="none" w:sz="0" w:space="0" w:color="auto"/>
        <w:bottom w:val="none" w:sz="0" w:space="0" w:color="auto"/>
        <w:right w:val="none" w:sz="0" w:space="0" w:color="auto"/>
      </w:divBdr>
    </w:div>
    <w:div w:id="82261728">
      <w:bodyDiv w:val="1"/>
      <w:marLeft w:val="0"/>
      <w:marRight w:val="0"/>
      <w:marTop w:val="0"/>
      <w:marBottom w:val="0"/>
      <w:divBdr>
        <w:top w:val="none" w:sz="0" w:space="0" w:color="auto"/>
        <w:left w:val="none" w:sz="0" w:space="0" w:color="auto"/>
        <w:bottom w:val="none" w:sz="0" w:space="0" w:color="auto"/>
        <w:right w:val="none" w:sz="0" w:space="0" w:color="auto"/>
      </w:divBdr>
      <w:divsChild>
        <w:div w:id="545290205">
          <w:marLeft w:val="0"/>
          <w:marRight w:val="0"/>
          <w:marTop w:val="0"/>
          <w:marBottom w:val="0"/>
          <w:divBdr>
            <w:top w:val="none" w:sz="0" w:space="0" w:color="auto"/>
            <w:left w:val="none" w:sz="0" w:space="0" w:color="auto"/>
            <w:bottom w:val="none" w:sz="0" w:space="0" w:color="auto"/>
            <w:right w:val="none" w:sz="0" w:space="0" w:color="auto"/>
          </w:divBdr>
          <w:divsChild>
            <w:div w:id="24912899">
              <w:marLeft w:val="0"/>
              <w:marRight w:val="0"/>
              <w:marTop w:val="0"/>
              <w:marBottom w:val="0"/>
              <w:divBdr>
                <w:top w:val="none" w:sz="0" w:space="0" w:color="auto"/>
                <w:left w:val="none" w:sz="0" w:space="0" w:color="auto"/>
                <w:bottom w:val="none" w:sz="0" w:space="0" w:color="auto"/>
                <w:right w:val="none" w:sz="0" w:space="0" w:color="auto"/>
              </w:divBdr>
              <w:divsChild>
                <w:div w:id="456533338">
                  <w:marLeft w:val="0"/>
                  <w:marRight w:val="0"/>
                  <w:marTop w:val="0"/>
                  <w:marBottom w:val="0"/>
                  <w:divBdr>
                    <w:top w:val="none" w:sz="0" w:space="0" w:color="auto"/>
                    <w:left w:val="none" w:sz="0" w:space="0" w:color="auto"/>
                    <w:bottom w:val="none" w:sz="0" w:space="0" w:color="auto"/>
                    <w:right w:val="none" w:sz="0" w:space="0" w:color="auto"/>
                  </w:divBdr>
                  <w:divsChild>
                    <w:div w:id="1610501847">
                      <w:marLeft w:val="0"/>
                      <w:marRight w:val="0"/>
                      <w:marTop w:val="0"/>
                      <w:marBottom w:val="0"/>
                      <w:divBdr>
                        <w:top w:val="none" w:sz="0" w:space="0" w:color="auto"/>
                        <w:left w:val="none" w:sz="0" w:space="0" w:color="auto"/>
                        <w:bottom w:val="none" w:sz="0" w:space="0" w:color="auto"/>
                        <w:right w:val="none" w:sz="0" w:space="0" w:color="auto"/>
                      </w:divBdr>
                      <w:divsChild>
                        <w:div w:id="360013072">
                          <w:marLeft w:val="0"/>
                          <w:marRight w:val="0"/>
                          <w:marTop w:val="0"/>
                          <w:marBottom w:val="0"/>
                          <w:divBdr>
                            <w:top w:val="none" w:sz="0" w:space="0" w:color="auto"/>
                            <w:left w:val="none" w:sz="0" w:space="0" w:color="auto"/>
                            <w:bottom w:val="none" w:sz="0" w:space="0" w:color="auto"/>
                            <w:right w:val="none" w:sz="0" w:space="0" w:color="auto"/>
                          </w:divBdr>
                          <w:divsChild>
                            <w:div w:id="210163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823">
      <w:bodyDiv w:val="1"/>
      <w:marLeft w:val="0"/>
      <w:marRight w:val="0"/>
      <w:marTop w:val="0"/>
      <w:marBottom w:val="0"/>
      <w:divBdr>
        <w:top w:val="none" w:sz="0" w:space="0" w:color="auto"/>
        <w:left w:val="none" w:sz="0" w:space="0" w:color="auto"/>
        <w:bottom w:val="none" w:sz="0" w:space="0" w:color="auto"/>
        <w:right w:val="none" w:sz="0" w:space="0" w:color="auto"/>
      </w:divBdr>
      <w:divsChild>
        <w:div w:id="968364281">
          <w:marLeft w:val="0"/>
          <w:marRight w:val="0"/>
          <w:marTop w:val="0"/>
          <w:marBottom w:val="0"/>
          <w:divBdr>
            <w:top w:val="none" w:sz="0" w:space="0" w:color="auto"/>
            <w:left w:val="none" w:sz="0" w:space="0" w:color="auto"/>
            <w:bottom w:val="none" w:sz="0" w:space="0" w:color="auto"/>
            <w:right w:val="none" w:sz="0" w:space="0" w:color="auto"/>
          </w:divBdr>
          <w:divsChild>
            <w:div w:id="1124466861">
              <w:marLeft w:val="0"/>
              <w:marRight w:val="0"/>
              <w:marTop w:val="0"/>
              <w:marBottom w:val="0"/>
              <w:divBdr>
                <w:top w:val="none" w:sz="0" w:space="0" w:color="auto"/>
                <w:left w:val="none" w:sz="0" w:space="0" w:color="auto"/>
                <w:bottom w:val="none" w:sz="0" w:space="0" w:color="auto"/>
                <w:right w:val="none" w:sz="0" w:space="0" w:color="auto"/>
              </w:divBdr>
            </w:div>
            <w:div w:id="1721897728">
              <w:marLeft w:val="0"/>
              <w:marRight w:val="0"/>
              <w:marTop w:val="0"/>
              <w:marBottom w:val="0"/>
              <w:divBdr>
                <w:top w:val="none" w:sz="0" w:space="0" w:color="auto"/>
                <w:left w:val="none" w:sz="0" w:space="0" w:color="auto"/>
                <w:bottom w:val="none" w:sz="0" w:space="0" w:color="auto"/>
                <w:right w:val="none" w:sz="0" w:space="0" w:color="auto"/>
              </w:divBdr>
              <w:divsChild>
                <w:div w:id="501093877">
                  <w:marLeft w:val="0"/>
                  <w:marRight w:val="0"/>
                  <w:marTop w:val="0"/>
                  <w:marBottom w:val="0"/>
                  <w:divBdr>
                    <w:top w:val="none" w:sz="0" w:space="0" w:color="auto"/>
                    <w:left w:val="none" w:sz="0" w:space="0" w:color="auto"/>
                    <w:bottom w:val="none" w:sz="0" w:space="0" w:color="auto"/>
                    <w:right w:val="none" w:sz="0" w:space="0" w:color="auto"/>
                  </w:divBdr>
                  <w:divsChild>
                    <w:div w:id="19445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004">
      <w:bodyDiv w:val="1"/>
      <w:marLeft w:val="0"/>
      <w:marRight w:val="0"/>
      <w:marTop w:val="0"/>
      <w:marBottom w:val="0"/>
      <w:divBdr>
        <w:top w:val="none" w:sz="0" w:space="0" w:color="auto"/>
        <w:left w:val="none" w:sz="0" w:space="0" w:color="auto"/>
        <w:bottom w:val="none" w:sz="0" w:space="0" w:color="auto"/>
        <w:right w:val="none" w:sz="0" w:space="0" w:color="auto"/>
      </w:divBdr>
    </w:div>
    <w:div w:id="131411906">
      <w:bodyDiv w:val="1"/>
      <w:marLeft w:val="0"/>
      <w:marRight w:val="0"/>
      <w:marTop w:val="0"/>
      <w:marBottom w:val="0"/>
      <w:divBdr>
        <w:top w:val="none" w:sz="0" w:space="0" w:color="auto"/>
        <w:left w:val="none" w:sz="0" w:space="0" w:color="auto"/>
        <w:bottom w:val="none" w:sz="0" w:space="0" w:color="auto"/>
        <w:right w:val="none" w:sz="0" w:space="0" w:color="auto"/>
      </w:divBdr>
    </w:div>
    <w:div w:id="144860551">
      <w:bodyDiv w:val="1"/>
      <w:marLeft w:val="0"/>
      <w:marRight w:val="0"/>
      <w:marTop w:val="0"/>
      <w:marBottom w:val="0"/>
      <w:divBdr>
        <w:top w:val="none" w:sz="0" w:space="0" w:color="auto"/>
        <w:left w:val="none" w:sz="0" w:space="0" w:color="auto"/>
        <w:bottom w:val="none" w:sz="0" w:space="0" w:color="auto"/>
        <w:right w:val="none" w:sz="0" w:space="0" w:color="auto"/>
      </w:divBdr>
      <w:divsChild>
        <w:div w:id="1656953625">
          <w:marLeft w:val="0"/>
          <w:marRight w:val="0"/>
          <w:marTop w:val="0"/>
          <w:marBottom w:val="0"/>
          <w:divBdr>
            <w:top w:val="none" w:sz="0" w:space="0" w:color="auto"/>
            <w:left w:val="none" w:sz="0" w:space="0" w:color="auto"/>
            <w:bottom w:val="none" w:sz="0" w:space="0" w:color="auto"/>
            <w:right w:val="none" w:sz="0" w:space="0" w:color="auto"/>
          </w:divBdr>
          <w:divsChild>
            <w:div w:id="1458793886">
              <w:marLeft w:val="0"/>
              <w:marRight w:val="0"/>
              <w:marTop w:val="0"/>
              <w:marBottom w:val="0"/>
              <w:divBdr>
                <w:top w:val="none" w:sz="0" w:space="0" w:color="auto"/>
                <w:left w:val="none" w:sz="0" w:space="0" w:color="auto"/>
                <w:bottom w:val="none" w:sz="0" w:space="0" w:color="auto"/>
                <w:right w:val="none" w:sz="0" w:space="0" w:color="auto"/>
              </w:divBdr>
              <w:divsChild>
                <w:div w:id="944339158">
                  <w:marLeft w:val="0"/>
                  <w:marRight w:val="0"/>
                  <w:marTop w:val="0"/>
                  <w:marBottom w:val="0"/>
                  <w:divBdr>
                    <w:top w:val="none" w:sz="0" w:space="0" w:color="auto"/>
                    <w:left w:val="none" w:sz="0" w:space="0" w:color="auto"/>
                    <w:bottom w:val="none" w:sz="0" w:space="0" w:color="auto"/>
                    <w:right w:val="none" w:sz="0" w:space="0" w:color="auto"/>
                  </w:divBdr>
                  <w:divsChild>
                    <w:div w:id="1800420534">
                      <w:marLeft w:val="0"/>
                      <w:marRight w:val="0"/>
                      <w:marTop w:val="0"/>
                      <w:marBottom w:val="0"/>
                      <w:divBdr>
                        <w:top w:val="none" w:sz="0" w:space="0" w:color="auto"/>
                        <w:left w:val="none" w:sz="0" w:space="0" w:color="auto"/>
                        <w:bottom w:val="none" w:sz="0" w:space="0" w:color="auto"/>
                        <w:right w:val="none" w:sz="0" w:space="0" w:color="auto"/>
                      </w:divBdr>
                      <w:divsChild>
                        <w:div w:id="985858888">
                          <w:marLeft w:val="0"/>
                          <w:marRight w:val="0"/>
                          <w:marTop w:val="0"/>
                          <w:marBottom w:val="0"/>
                          <w:divBdr>
                            <w:top w:val="none" w:sz="0" w:space="0" w:color="auto"/>
                            <w:left w:val="none" w:sz="0" w:space="0" w:color="auto"/>
                            <w:bottom w:val="none" w:sz="0" w:space="0" w:color="auto"/>
                            <w:right w:val="none" w:sz="0" w:space="0" w:color="auto"/>
                          </w:divBdr>
                          <w:divsChild>
                            <w:div w:id="2063600392">
                              <w:marLeft w:val="0"/>
                              <w:marRight w:val="0"/>
                              <w:marTop w:val="0"/>
                              <w:marBottom w:val="0"/>
                              <w:divBdr>
                                <w:top w:val="none" w:sz="0" w:space="0" w:color="auto"/>
                                <w:left w:val="none" w:sz="0" w:space="0" w:color="auto"/>
                                <w:bottom w:val="none" w:sz="0" w:space="0" w:color="auto"/>
                                <w:right w:val="none" w:sz="0" w:space="0" w:color="auto"/>
                              </w:divBdr>
                            </w:div>
                            <w:div w:id="984360469">
                              <w:marLeft w:val="0"/>
                              <w:marRight w:val="0"/>
                              <w:marTop w:val="0"/>
                              <w:marBottom w:val="0"/>
                              <w:divBdr>
                                <w:top w:val="none" w:sz="0" w:space="0" w:color="auto"/>
                                <w:left w:val="none" w:sz="0" w:space="0" w:color="auto"/>
                                <w:bottom w:val="none" w:sz="0" w:space="0" w:color="auto"/>
                                <w:right w:val="none" w:sz="0" w:space="0" w:color="auto"/>
                              </w:divBdr>
                              <w:divsChild>
                                <w:div w:id="313878757">
                                  <w:marLeft w:val="0"/>
                                  <w:marRight w:val="0"/>
                                  <w:marTop w:val="0"/>
                                  <w:marBottom w:val="0"/>
                                  <w:divBdr>
                                    <w:top w:val="none" w:sz="0" w:space="0" w:color="auto"/>
                                    <w:left w:val="none" w:sz="0" w:space="0" w:color="auto"/>
                                    <w:bottom w:val="none" w:sz="0" w:space="0" w:color="auto"/>
                                    <w:right w:val="none" w:sz="0" w:space="0" w:color="auto"/>
                                  </w:divBdr>
                                  <w:divsChild>
                                    <w:div w:id="10009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533128">
          <w:marLeft w:val="0"/>
          <w:marRight w:val="0"/>
          <w:marTop w:val="0"/>
          <w:marBottom w:val="0"/>
          <w:divBdr>
            <w:top w:val="none" w:sz="0" w:space="0" w:color="auto"/>
            <w:left w:val="none" w:sz="0" w:space="0" w:color="auto"/>
            <w:bottom w:val="none" w:sz="0" w:space="0" w:color="auto"/>
            <w:right w:val="none" w:sz="0" w:space="0" w:color="auto"/>
          </w:divBdr>
          <w:divsChild>
            <w:div w:id="1745295913">
              <w:marLeft w:val="0"/>
              <w:marRight w:val="0"/>
              <w:marTop w:val="0"/>
              <w:marBottom w:val="0"/>
              <w:divBdr>
                <w:top w:val="none" w:sz="0" w:space="0" w:color="auto"/>
                <w:left w:val="none" w:sz="0" w:space="0" w:color="auto"/>
                <w:bottom w:val="none" w:sz="0" w:space="0" w:color="auto"/>
                <w:right w:val="none" w:sz="0" w:space="0" w:color="auto"/>
              </w:divBdr>
              <w:divsChild>
                <w:div w:id="1161115855">
                  <w:marLeft w:val="0"/>
                  <w:marRight w:val="0"/>
                  <w:marTop w:val="0"/>
                  <w:marBottom w:val="0"/>
                  <w:divBdr>
                    <w:top w:val="none" w:sz="0" w:space="0" w:color="auto"/>
                    <w:left w:val="none" w:sz="0" w:space="0" w:color="auto"/>
                    <w:bottom w:val="none" w:sz="0" w:space="0" w:color="auto"/>
                    <w:right w:val="none" w:sz="0" w:space="0" w:color="auto"/>
                  </w:divBdr>
                  <w:divsChild>
                    <w:div w:id="3809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0371">
      <w:bodyDiv w:val="1"/>
      <w:marLeft w:val="0"/>
      <w:marRight w:val="0"/>
      <w:marTop w:val="0"/>
      <w:marBottom w:val="0"/>
      <w:divBdr>
        <w:top w:val="none" w:sz="0" w:space="0" w:color="auto"/>
        <w:left w:val="none" w:sz="0" w:space="0" w:color="auto"/>
        <w:bottom w:val="none" w:sz="0" w:space="0" w:color="auto"/>
        <w:right w:val="none" w:sz="0" w:space="0" w:color="auto"/>
      </w:divBdr>
    </w:div>
    <w:div w:id="154536870">
      <w:bodyDiv w:val="1"/>
      <w:marLeft w:val="0"/>
      <w:marRight w:val="0"/>
      <w:marTop w:val="0"/>
      <w:marBottom w:val="0"/>
      <w:divBdr>
        <w:top w:val="none" w:sz="0" w:space="0" w:color="auto"/>
        <w:left w:val="none" w:sz="0" w:space="0" w:color="auto"/>
        <w:bottom w:val="none" w:sz="0" w:space="0" w:color="auto"/>
        <w:right w:val="none" w:sz="0" w:space="0" w:color="auto"/>
      </w:divBdr>
    </w:div>
    <w:div w:id="162010023">
      <w:bodyDiv w:val="1"/>
      <w:marLeft w:val="0"/>
      <w:marRight w:val="0"/>
      <w:marTop w:val="0"/>
      <w:marBottom w:val="0"/>
      <w:divBdr>
        <w:top w:val="none" w:sz="0" w:space="0" w:color="auto"/>
        <w:left w:val="none" w:sz="0" w:space="0" w:color="auto"/>
        <w:bottom w:val="none" w:sz="0" w:space="0" w:color="auto"/>
        <w:right w:val="none" w:sz="0" w:space="0" w:color="auto"/>
      </w:divBdr>
      <w:divsChild>
        <w:div w:id="814180441">
          <w:marLeft w:val="0"/>
          <w:marRight w:val="0"/>
          <w:marTop w:val="0"/>
          <w:marBottom w:val="0"/>
          <w:divBdr>
            <w:top w:val="none" w:sz="0" w:space="0" w:color="auto"/>
            <w:left w:val="none" w:sz="0" w:space="0" w:color="auto"/>
            <w:bottom w:val="none" w:sz="0" w:space="0" w:color="auto"/>
            <w:right w:val="none" w:sz="0" w:space="0" w:color="auto"/>
          </w:divBdr>
          <w:divsChild>
            <w:div w:id="1649746460">
              <w:marLeft w:val="0"/>
              <w:marRight w:val="0"/>
              <w:marTop w:val="0"/>
              <w:marBottom w:val="0"/>
              <w:divBdr>
                <w:top w:val="none" w:sz="0" w:space="0" w:color="auto"/>
                <w:left w:val="none" w:sz="0" w:space="0" w:color="auto"/>
                <w:bottom w:val="none" w:sz="0" w:space="0" w:color="auto"/>
                <w:right w:val="none" w:sz="0" w:space="0" w:color="auto"/>
              </w:divBdr>
              <w:divsChild>
                <w:div w:id="1928268336">
                  <w:marLeft w:val="0"/>
                  <w:marRight w:val="0"/>
                  <w:marTop w:val="0"/>
                  <w:marBottom w:val="0"/>
                  <w:divBdr>
                    <w:top w:val="none" w:sz="0" w:space="0" w:color="auto"/>
                    <w:left w:val="none" w:sz="0" w:space="0" w:color="auto"/>
                    <w:bottom w:val="none" w:sz="0" w:space="0" w:color="auto"/>
                    <w:right w:val="none" w:sz="0" w:space="0" w:color="auto"/>
                  </w:divBdr>
                  <w:divsChild>
                    <w:div w:id="1029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6990">
          <w:marLeft w:val="0"/>
          <w:marRight w:val="0"/>
          <w:marTop w:val="0"/>
          <w:marBottom w:val="0"/>
          <w:divBdr>
            <w:top w:val="none" w:sz="0" w:space="0" w:color="auto"/>
            <w:left w:val="none" w:sz="0" w:space="0" w:color="auto"/>
            <w:bottom w:val="none" w:sz="0" w:space="0" w:color="auto"/>
            <w:right w:val="none" w:sz="0" w:space="0" w:color="auto"/>
          </w:divBdr>
          <w:divsChild>
            <w:div w:id="580142360">
              <w:marLeft w:val="0"/>
              <w:marRight w:val="0"/>
              <w:marTop w:val="0"/>
              <w:marBottom w:val="0"/>
              <w:divBdr>
                <w:top w:val="none" w:sz="0" w:space="0" w:color="auto"/>
                <w:left w:val="none" w:sz="0" w:space="0" w:color="auto"/>
                <w:bottom w:val="none" w:sz="0" w:space="0" w:color="auto"/>
                <w:right w:val="none" w:sz="0" w:space="0" w:color="auto"/>
              </w:divBdr>
              <w:divsChild>
                <w:div w:id="1560281943">
                  <w:marLeft w:val="0"/>
                  <w:marRight w:val="0"/>
                  <w:marTop w:val="0"/>
                  <w:marBottom w:val="0"/>
                  <w:divBdr>
                    <w:top w:val="none" w:sz="0" w:space="0" w:color="auto"/>
                    <w:left w:val="none" w:sz="0" w:space="0" w:color="auto"/>
                    <w:bottom w:val="none" w:sz="0" w:space="0" w:color="auto"/>
                    <w:right w:val="none" w:sz="0" w:space="0" w:color="auto"/>
                  </w:divBdr>
                  <w:divsChild>
                    <w:div w:id="9632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sChild>
        <w:div w:id="1176383152">
          <w:marLeft w:val="0"/>
          <w:marRight w:val="0"/>
          <w:marTop w:val="0"/>
          <w:marBottom w:val="0"/>
          <w:divBdr>
            <w:top w:val="none" w:sz="0" w:space="0" w:color="auto"/>
            <w:left w:val="none" w:sz="0" w:space="0" w:color="auto"/>
            <w:bottom w:val="none" w:sz="0" w:space="0" w:color="auto"/>
            <w:right w:val="none" w:sz="0" w:space="0" w:color="auto"/>
          </w:divBdr>
          <w:divsChild>
            <w:div w:id="1075124741">
              <w:marLeft w:val="0"/>
              <w:marRight w:val="0"/>
              <w:marTop w:val="0"/>
              <w:marBottom w:val="0"/>
              <w:divBdr>
                <w:top w:val="none" w:sz="0" w:space="0" w:color="auto"/>
                <w:left w:val="none" w:sz="0" w:space="0" w:color="auto"/>
                <w:bottom w:val="none" w:sz="0" w:space="0" w:color="auto"/>
                <w:right w:val="none" w:sz="0" w:space="0" w:color="auto"/>
              </w:divBdr>
              <w:divsChild>
                <w:div w:id="1977442135">
                  <w:marLeft w:val="0"/>
                  <w:marRight w:val="0"/>
                  <w:marTop w:val="0"/>
                  <w:marBottom w:val="0"/>
                  <w:divBdr>
                    <w:top w:val="none" w:sz="0" w:space="0" w:color="auto"/>
                    <w:left w:val="none" w:sz="0" w:space="0" w:color="auto"/>
                    <w:bottom w:val="none" w:sz="0" w:space="0" w:color="auto"/>
                    <w:right w:val="none" w:sz="0" w:space="0" w:color="auto"/>
                  </w:divBdr>
                  <w:divsChild>
                    <w:div w:id="11761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3992">
          <w:marLeft w:val="0"/>
          <w:marRight w:val="0"/>
          <w:marTop w:val="0"/>
          <w:marBottom w:val="0"/>
          <w:divBdr>
            <w:top w:val="none" w:sz="0" w:space="0" w:color="auto"/>
            <w:left w:val="none" w:sz="0" w:space="0" w:color="auto"/>
            <w:bottom w:val="none" w:sz="0" w:space="0" w:color="auto"/>
            <w:right w:val="none" w:sz="0" w:space="0" w:color="auto"/>
          </w:divBdr>
          <w:divsChild>
            <w:div w:id="1184781451">
              <w:marLeft w:val="0"/>
              <w:marRight w:val="0"/>
              <w:marTop w:val="0"/>
              <w:marBottom w:val="0"/>
              <w:divBdr>
                <w:top w:val="none" w:sz="0" w:space="0" w:color="auto"/>
                <w:left w:val="none" w:sz="0" w:space="0" w:color="auto"/>
                <w:bottom w:val="none" w:sz="0" w:space="0" w:color="auto"/>
                <w:right w:val="none" w:sz="0" w:space="0" w:color="auto"/>
              </w:divBdr>
              <w:divsChild>
                <w:div w:id="335037129">
                  <w:marLeft w:val="0"/>
                  <w:marRight w:val="0"/>
                  <w:marTop w:val="0"/>
                  <w:marBottom w:val="0"/>
                  <w:divBdr>
                    <w:top w:val="none" w:sz="0" w:space="0" w:color="auto"/>
                    <w:left w:val="none" w:sz="0" w:space="0" w:color="auto"/>
                    <w:bottom w:val="none" w:sz="0" w:space="0" w:color="auto"/>
                    <w:right w:val="none" w:sz="0" w:space="0" w:color="auto"/>
                  </w:divBdr>
                  <w:divsChild>
                    <w:div w:id="9118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6695">
      <w:bodyDiv w:val="1"/>
      <w:marLeft w:val="0"/>
      <w:marRight w:val="0"/>
      <w:marTop w:val="0"/>
      <w:marBottom w:val="0"/>
      <w:divBdr>
        <w:top w:val="none" w:sz="0" w:space="0" w:color="auto"/>
        <w:left w:val="none" w:sz="0" w:space="0" w:color="auto"/>
        <w:bottom w:val="none" w:sz="0" w:space="0" w:color="auto"/>
        <w:right w:val="none" w:sz="0" w:space="0" w:color="auto"/>
      </w:divBdr>
    </w:div>
    <w:div w:id="202594294">
      <w:bodyDiv w:val="1"/>
      <w:marLeft w:val="0"/>
      <w:marRight w:val="0"/>
      <w:marTop w:val="0"/>
      <w:marBottom w:val="0"/>
      <w:divBdr>
        <w:top w:val="none" w:sz="0" w:space="0" w:color="auto"/>
        <w:left w:val="none" w:sz="0" w:space="0" w:color="auto"/>
        <w:bottom w:val="none" w:sz="0" w:space="0" w:color="auto"/>
        <w:right w:val="none" w:sz="0" w:space="0" w:color="auto"/>
      </w:divBdr>
      <w:divsChild>
        <w:div w:id="1358502880">
          <w:marLeft w:val="0"/>
          <w:marRight w:val="0"/>
          <w:marTop w:val="0"/>
          <w:marBottom w:val="0"/>
          <w:divBdr>
            <w:top w:val="none" w:sz="0" w:space="0" w:color="auto"/>
            <w:left w:val="none" w:sz="0" w:space="0" w:color="auto"/>
            <w:bottom w:val="none" w:sz="0" w:space="0" w:color="auto"/>
            <w:right w:val="none" w:sz="0" w:space="0" w:color="auto"/>
          </w:divBdr>
          <w:divsChild>
            <w:div w:id="1205631271">
              <w:marLeft w:val="0"/>
              <w:marRight w:val="0"/>
              <w:marTop w:val="0"/>
              <w:marBottom w:val="0"/>
              <w:divBdr>
                <w:top w:val="none" w:sz="0" w:space="0" w:color="auto"/>
                <w:left w:val="none" w:sz="0" w:space="0" w:color="auto"/>
                <w:bottom w:val="none" w:sz="0" w:space="0" w:color="auto"/>
                <w:right w:val="none" w:sz="0" w:space="0" w:color="auto"/>
              </w:divBdr>
            </w:div>
            <w:div w:id="1344160559">
              <w:marLeft w:val="0"/>
              <w:marRight w:val="0"/>
              <w:marTop w:val="0"/>
              <w:marBottom w:val="0"/>
              <w:divBdr>
                <w:top w:val="none" w:sz="0" w:space="0" w:color="auto"/>
                <w:left w:val="none" w:sz="0" w:space="0" w:color="auto"/>
                <w:bottom w:val="none" w:sz="0" w:space="0" w:color="auto"/>
                <w:right w:val="none" w:sz="0" w:space="0" w:color="auto"/>
              </w:divBdr>
              <w:divsChild>
                <w:div w:id="782261176">
                  <w:marLeft w:val="0"/>
                  <w:marRight w:val="0"/>
                  <w:marTop w:val="0"/>
                  <w:marBottom w:val="0"/>
                  <w:divBdr>
                    <w:top w:val="none" w:sz="0" w:space="0" w:color="auto"/>
                    <w:left w:val="none" w:sz="0" w:space="0" w:color="auto"/>
                    <w:bottom w:val="none" w:sz="0" w:space="0" w:color="auto"/>
                    <w:right w:val="none" w:sz="0" w:space="0" w:color="auto"/>
                  </w:divBdr>
                  <w:divsChild>
                    <w:div w:id="21348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4168">
      <w:bodyDiv w:val="1"/>
      <w:marLeft w:val="0"/>
      <w:marRight w:val="0"/>
      <w:marTop w:val="0"/>
      <w:marBottom w:val="0"/>
      <w:divBdr>
        <w:top w:val="none" w:sz="0" w:space="0" w:color="auto"/>
        <w:left w:val="none" w:sz="0" w:space="0" w:color="auto"/>
        <w:bottom w:val="none" w:sz="0" w:space="0" w:color="auto"/>
        <w:right w:val="none" w:sz="0" w:space="0" w:color="auto"/>
      </w:divBdr>
    </w:div>
    <w:div w:id="221520811">
      <w:bodyDiv w:val="1"/>
      <w:marLeft w:val="0"/>
      <w:marRight w:val="0"/>
      <w:marTop w:val="0"/>
      <w:marBottom w:val="0"/>
      <w:divBdr>
        <w:top w:val="none" w:sz="0" w:space="0" w:color="auto"/>
        <w:left w:val="none" w:sz="0" w:space="0" w:color="auto"/>
        <w:bottom w:val="none" w:sz="0" w:space="0" w:color="auto"/>
        <w:right w:val="none" w:sz="0" w:space="0" w:color="auto"/>
      </w:divBdr>
      <w:divsChild>
        <w:div w:id="906692431">
          <w:marLeft w:val="0"/>
          <w:marRight w:val="0"/>
          <w:marTop w:val="0"/>
          <w:marBottom w:val="0"/>
          <w:divBdr>
            <w:top w:val="none" w:sz="0" w:space="0" w:color="auto"/>
            <w:left w:val="none" w:sz="0" w:space="0" w:color="auto"/>
            <w:bottom w:val="none" w:sz="0" w:space="0" w:color="auto"/>
            <w:right w:val="none" w:sz="0" w:space="0" w:color="auto"/>
          </w:divBdr>
          <w:divsChild>
            <w:div w:id="958149390">
              <w:marLeft w:val="0"/>
              <w:marRight w:val="0"/>
              <w:marTop w:val="0"/>
              <w:marBottom w:val="0"/>
              <w:divBdr>
                <w:top w:val="none" w:sz="0" w:space="0" w:color="auto"/>
                <w:left w:val="none" w:sz="0" w:space="0" w:color="auto"/>
                <w:bottom w:val="none" w:sz="0" w:space="0" w:color="auto"/>
                <w:right w:val="none" w:sz="0" w:space="0" w:color="auto"/>
              </w:divBdr>
              <w:divsChild>
                <w:div w:id="1766151142">
                  <w:marLeft w:val="0"/>
                  <w:marRight w:val="0"/>
                  <w:marTop w:val="0"/>
                  <w:marBottom w:val="0"/>
                  <w:divBdr>
                    <w:top w:val="none" w:sz="0" w:space="0" w:color="auto"/>
                    <w:left w:val="none" w:sz="0" w:space="0" w:color="auto"/>
                    <w:bottom w:val="none" w:sz="0" w:space="0" w:color="auto"/>
                    <w:right w:val="none" w:sz="0" w:space="0" w:color="auto"/>
                  </w:divBdr>
                  <w:divsChild>
                    <w:div w:id="19666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7369">
          <w:marLeft w:val="0"/>
          <w:marRight w:val="0"/>
          <w:marTop w:val="0"/>
          <w:marBottom w:val="0"/>
          <w:divBdr>
            <w:top w:val="none" w:sz="0" w:space="0" w:color="auto"/>
            <w:left w:val="none" w:sz="0" w:space="0" w:color="auto"/>
            <w:bottom w:val="none" w:sz="0" w:space="0" w:color="auto"/>
            <w:right w:val="none" w:sz="0" w:space="0" w:color="auto"/>
          </w:divBdr>
          <w:divsChild>
            <w:div w:id="1991324937">
              <w:marLeft w:val="0"/>
              <w:marRight w:val="0"/>
              <w:marTop w:val="0"/>
              <w:marBottom w:val="0"/>
              <w:divBdr>
                <w:top w:val="none" w:sz="0" w:space="0" w:color="auto"/>
                <w:left w:val="none" w:sz="0" w:space="0" w:color="auto"/>
                <w:bottom w:val="none" w:sz="0" w:space="0" w:color="auto"/>
                <w:right w:val="none" w:sz="0" w:space="0" w:color="auto"/>
              </w:divBdr>
              <w:divsChild>
                <w:div w:id="639457696">
                  <w:marLeft w:val="0"/>
                  <w:marRight w:val="0"/>
                  <w:marTop w:val="0"/>
                  <w:marBottom w:val="0"/>
                  <w:divBdr>
                    <w:top w:val="none" w:sz="0" w:space="0" w:color="auto"/>
                    <w:left w:val="none" w:sz="0" w:space="0" w:color="auto"/>
                    <w:bottom w:val="none" w:sz="0" w:space="0" w:color="auto"/>
                    <w:right w:val="none" w:sz="0" w:space="0" w:color="auto"/>
                  </w:divBdr>
                  <w:divsChild>
                    <w:div w:id="17707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766206">
      <w:bodyDiv w:val="1"/>
      <w:marLeft w:val="0"/>
      <w:marRight w:val="0"/>
      <w:marTop w:val="0"/>
      <w:marBottom w:val="0"/>
      <w:divBdr>
        <w:top w:val="none" w:sz="0" w:space="0" w:color="auto"/>
        <w:left w:val="none" w:sz="0" w:space="0" w:color="auto"/>
        <w:bottom w:val="none" w:sz="0" w:space="0" w:color="auto"/>
        <w:right w:val="none" w:sz="0" w:space="0" w:color="auto"/>
      </w:divBdr>
    </w:div>
    <w:div w:id="230702328">
      <w:bodyDiv w:val="1"/>
      <w:marLeft w:val="0"/>
      <w:marRight w:val="0"/>
      <w:marTop w:val="0"/>
      <w:marBottom w:val="0"/>
      <w:divBdr>
        <w:top w:val="none" w:sz="0" w:space="0" w:color="auto"/>
        <w:left w:val="none" w:sz="0" w:space="0" w:color="auto"/>
        <w:bottom w:val="none" w:sz="0" w:space="0" w:color="auto"/>
        <w:right w:val="none" w:sz="0" w:space="0" w:color="auto"/>
      </w:divBdr>
    </w:div>
    <w:div w:id="236287621">
      <w:bodyDiv w:val="1"/>
      <w:marLeft w:val="0"/>
      <w:marRight w:val="0"/>
      <w:marTop w:val="0"/>
      <w:marBottom w:val="0"/>
      <w:divBdr>
        <w:top w:val="none" w:sz="0" w:space="0" w:color="auto"/>
        <w:left w:val="none" w:sz="0" w:space="0" w:color="auto"/>
        <w:bottom w:val="none" w:sz="0" w:space="0" w:color="auto"/>
        <w:right w:val="none" w:sz="0" w:space="0" w:color="auto"/>
      </w:divBdr>
      <w:divsChild>
        <w:div w:id="1909457183">
          <w:marLeft w:val="0"/>
          <w:marRight w:val="0"/>
          <w:marTop w:val="0"/>
          <w:marBottom w:val="0"/>
          <w:divBdr>
            <w:top w:val="none" w:sz="0" w:space="0" w:color="auto"/>
            <w:left w:val="none" w:sz="0" w:space="0" w:color="auto"/>
            <w:bottom w:val="none" w:sz="0" w:space="0" w:color="auto"/>
            <w:right w:val="none" w:sz="0" w:space="0" w:color="auto"/>
          </w:divBdr>
          <w:divsChild>
            <w:div w:id="494806815">
              <w:marLeft w:val="0"/>
              <w:marRight w:val="0"/>
              <w:marTop w:val="0"/>
              <w:marBottom w:val="0"/>
              <w:divBdr>
                <w:top w:val="none" w:sz="0" w:space="0" w:color="auto"/>
                <w:left w:val="none" w:sz="0" w:space="0" w:color="auto"/>
                <w:bottom w:val="none" w:sz="0" w:space="0" w:color="auto"/>
                <w:right w:val="none" w:sz="0" w:space="0" w:color="auto"/>
              </w:divBdr>
              <w:divsChild>
                <w:div w:id="1656377344">
                  <w:marLeft w:val="0"/>
                  <w:marRight w:val="0"/>
                  <w:marTop w:val="0"/>
                  <w:marBottom w:val="0"/>
                  <w:divBdr>
                    <w:top w:val="none" w:sz="0" w:space="0" w:color="auto"/>
                    <w:left w:val="none" w:sz="0" w:space="0" w:color="auto"/>
                    <w:bottom w:val="none" w:sz="0" w:space="0" w:color="auto"/>
                    <w:right w:val="none" w:sz="0" w:space="0" w:color="auto"/>
                  </w:divBdr>
                  <w:divsChild>
                    <w:div w:id="1528371718">
                      <w:marLeft w:val="0"/>
                      <w:marRight w:val="0"/>
                      <w:marTop w:val="0"/>
                      <w:marBottom w:val="0"/>
                      <w:divBdr>
                        <w:top w:val="none" w:sz="0" w:space="0" w:color="auto"/>
                        <w:left w:val="none" w:sz="0" w:space="0" w:color="auto"/>
                        <w:bottom w:val="none" w:sz="0" w:space="0" w:color="auto"/>
                        <w:right w:val="none" w:sz="0" w:space="0" w:color="auto"/>
                      </w:divBdr>
                      <w:divsChild>
                        <w:div w:id="72944694">
                          <w:marLeft w:val="0"/>
                          <w:marRight w:val="0"/>
                          <w:marTop w:val="0"/>
                          <w:marBottom w:val="0"/>
                          <w:divBdr>
                            <w:top w:val="none" w:sz="0" w:space="0" w:color="auto"/>
                            <w:left w:val="none" w:sz="0" w:space="0" w:color="auto"/>
                            <w:bottom w:val="none" w:sz="0" w:space="0" w:color="auto"/>
                            <w:right w:val="none" w:sz="0" w:space="0" w:color="auto"/>
                          </w:divBdr>
                          <w:divsChild>
                            <w:div w:id="1677999510">
                              <w:marLeft w:val="0"/>
                              <w:marRight w:val="0"/>
                              <w:marTop w:val="0"/>
                              <w:marBottom w:val="0"/>
                              <w:divBdr>
                                <w:top w:val="none" w:sz="0" w:space="0" w:color="auto"/>
                                <w:left w:val="none" w:sz="0" w:space="0" w:color="auto"/>
                                <w:bottom w:val="none" w:sz="0" w:space="0" w:color="auto"/>
                                <w:right w:val="none" w:sz="0" w:space="0" w:color="auto"/>
                              </w:divBdr>
                            </w:div>
                            <w:div w:id="70472792">
                              <w:marLeft w:val="0"/>
                              <w:marRight w:val="0"/>
                              <w:marTop w:val="0"/>
                              <w:marBottom w:val="0"/>
                              <w:divBdr>
                                <w:top w:val="none" w:sz="0" w:space="0" w:color="auto"/>
                                <w:left w:val="none" w:sz="0" w:space="0" w:color="auto"/>
                                <w:bottom w:val="none" w:sz="0" w:space="0" w:color="auto"/>
                                <w:right w:val="none" w:sz="0" w:space="0" w:color="auto"/>
                              </w:divBdr>
                              <w:divsChild>
                                <w:div w:id="1617129366">
                                  <w:marLeft w:val="0"/>
                                  <w:marRight w:val="0"/>
                                  <w:marTop w:val="0"/>
                                  <w:marBottom w:val="0"/>
                                  <w:divBdr>
                                    <w:top w:val="none" w:sz="0" w:space="0" w:color="auto"/>
                                    <w:left w:val="none" w:sz="0" w:space="0" w:color="auto"/>
                                    <w:bottom w:val="none" w:sz="0" w:space="0" w:color="auto"/>
                                    <w:right w:val="none" w:sz="0" w:space="0" w:color="auto"/>
                                  </w:divBdr>
                                  <w:divsChild>
                                    <w:div w:id="8743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6447">
          <w:marLeft w:val="0"/>
          <w:marRight w:val="0"/>
          <w:marTop w:val="0"/>
          <w:marBottom w:val="0"/>
          <w:divBdr>
            <w:top w:val="none" w:sz="0" w:space="0" w:color="auto"/>
            <w:left w:val="none" w:sz="0" w:space="0" w:color="auto"/>
            <w:bottom w:val="none" w:sz="0" w:space="0" w:color="auto"/>
            <w:right w:val="none" w:sz="0" w:space="0" w:color="auto"/>
          </w:divBdr>
          <w:divsChild>
            <w:div w:id="393046386">
              <w:marLeft w:val="0"/>
              <w:marRight w:val="0"/>
              <w:marTop w:val="0"/>
              <w:marBottom w:val="0"/>
              <w:divBdr>
                <w:top w:val="none" w:sz="0" w:space="0" w:color="auto"/>
                <w:left w:val="none" w:sz="0" w:space="0" w:color="auto"/>
                <w:bottom w:val="none" w:sz="0" w:space="0" w:color="auto"/>
                <w:right w:val="none" w:sz="0" w:space="0" w:color="auto"/>
              </w:divBdr>
              <w:divsChild>
                <w:div w:id="228347620">
                  <w:marLeft w:val="0"/>
                  <w:marRight w:val="0"/>
                  <w:marTop w:val="0"/>
                  <w:marBottom w:val="0"/>
                  <w:divBdr>
                    <w:top w:val="none" w:sz="0" w:space="0" w:color="auto"/>
                    <w:left w:val="none" w:sz="0" w:space="0" w:color="auto"/>
                    <w:bottom w:val="none" w:sz="0" w:space="0" w:color="auto"/>
                    <w:right w:val="none" w:sz="0" w:space="0" w:color="auto"/>
                  </w:divBdr>
                  <w:divsChild>
                    <w:div w:id="954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88105">
      <w:bodyDiv w:val="1"/>
      <w:marLeft w:val="0"/>
      <w:marRight w:val="0"/>
      <w:marTop w:val="0"/>
      <w:marBottom w:val="0"/>
      <w:divBdr>
        <w:top w:val="none" w:sz="0" w:space="0" w:color="auto"/>
        <w:left w:val="none" w:sz="0" w:space="0" w:color="auto"/>
        <w:bottom w:val="none" w:sz="0" w:space="0" w:color="auto"/>
        <w:right w:val="none" w:sz="0" w:space="0" w:color="auto"/>
      </w:divBdr>
      <w:divsChild>
        <w:div w:id="213584364">
          <w:marLeft w:val="0"/>
          <w:marRight w:val="0"/>
          <w:marTop w:val="0"/>
          <w:marBottom w:val="0"/>
          <w:divBdr>
            <w:top w:val="none" w:sz="0" w:space="0" w:color="auto"/>
            <w:left w:val="none" w:sz="0" w:space="0" w:color="auto"/>
            <w:bottom w:val="none" w:sz="0" w:space="0" w:color="auto"/>
            <w:right w:val="none" w:sz="0" w:space="0" w:color="auto"/>
          </w:divBdr>
          <w:divsChild>
            <w:div w:id="567107868">
              <w:marLeft w:val="0"/>
              <w:marRight w:val="0"/>
              <w:marTop w:val="0"/>
              <w:marBottom w:val="0"/>
              <w:divBdr>
                <w:top w:val="none" w:sz="0" w:space="0" w:color="auto"/>
                <w:left w:val="none" w:sz="0" w:space="0" w:color="auto"/>
                <w:bottom w:val="none" w:sz="0" w:space="0" w:color="auto"/>
                <w:right w:val="none" w:sz="0" w:space="0" w:color="auto"/>
              </w:divBdr>
            </w:div>
            <w:div w:id="1998800481">
              <w:marLeft w:val="0"/>
              <w:marRight w:val="0"/>
              <w:marTop w:val="0"/>
              <w:marBottom w:val="0"/>
              <w:divBdr>
                <w:top w:val="none" w:sz="0" w:space="0" w:color="auto"/>
                <w:left w:val="none" w:sz="0" w:space="0" w:color="auto"/>
                <w:bottom w:val="none" w:sz="0" w:space="0" w:color="auto"/>
                <w:right w:val="none" w:sz="0" w:space="0" w:color="auto"/>
              </w:divBdr>
              <w:divsChild>
                <w:div w:id="1275744341">
                  <w:marLeft w:val="0"/>
                  <w:marRight w:val="0"/>
                  <w:marTop w:val="0"/>
                  <w:marBottom w:val="0"/>
                  <w:divBdr>
                    <w:top w:val="none" w:sz="0" w:space="0" w:color="auto"/>
                    <w:left w:val="none" w:sz="0" w:space="0" w:color="auto"/>
                    <w:bottom w:val="none" w:sz="0" w:space="0" w:color="auto"/>
                    <w:right w:val="none" w:sz="0" w:space="0" w:color="auto"/>
                  </w:divBdr>
                  <w:divsChild>
                    <w:div w:id="1064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3233">
              <w:marLeft w:val="0"/>
              <w:marRight w:val="0"/>
              <w:marTop w:val="0"/>
              <w:marBottom w:val="0"/>
              <w:divBdr>
                <w:top w:val="none" w:sz="0" w:space="0" w:color="auto"/>
                <w:left w:val="none" w:sz="0" w:space="0" w:color="auto"/>
                <w:bottom w:val="none" w:sz="0" w:space="0" w:color="auto"/>
                <w:right w:val="none" w:sz="0" w:space="0" w:color="auto"/>
              </w:divBdr>
            </w:div>
          </w:divsChild>
        </w:div>
        <w:div w:id="775097562">
          <w:marLeft w:val="0"/>
          <w:marRight w:val="0"/>
          <w:marTop w:val="0"/>
          <w:marBottom w:val="0"/>
          <w:divBdr>
            <w:top w:val="none" w:sz="0" w:space="0" w:color="auto"/>
            <w:left w:val="none" w:sz="0" w:space="0" w:color="auto"/>
            <w:bottom w:val="none" w:sz="0" w:space="0" w:color="auto"/>
            <w:right w:val="none" w:sz="0" w:space="0" w:color="auto"/>
          </w:divBdr>
          <w:divsChild>
            <w:div w:id="442843478">
              <w:marLeft w:val="0"/>
              <w:marRight w:val="0"/>
              <w:marTop w:val="0"/>
              <w:marBottom w:val="0"/>
              <w:divBdr>
                <w:top w:val="none" w:sz="0" w:space="0" w:color="auto"/>
                <w:left w:val="none" w:sz="0" w:space="0" w:color="auto"/>
                <w:bottom w:val="none" w:sz="0" w:space="0" w:color="auto"/>
                <w:right w:val="none" w:sz="0" w:space="0" w:color="auto"/>
              </w:divBdr>
            </w:div>
            <w:div w:id="223374528">
              <w:marLeft w:val="0"/>
              <w:marRight w:val="0"/>
              <w:marTop w:val="0"/>
              <w:marBottom w:val="0"/>
              <w:divBdr>
                <w:top w:val="none" w:sz="0" w:space="0" w:color="auto"/>
                <w:left w:val="none" w:sz="0" w:space="0" w:color="auto"/>
                <w:bottom w:val="none" w:sz="0" w:space="0" w:color="auto"/>
                <w:right w:val="none" w:sz="0" w:space="0" w:color="auto"/>
              </w:divBdr>
              <w:divsChild>
                <w:div w:id="365058468">
                  <w:marLeft w:val="0"/>
                  <w:marRight w:val="0"/>
                  <w:marTop w:val="0"/>
                  <w:marBottom w:val="0"/>
                  <w:divBdr>
                    <w:top w:val="none" w:sz="0" w:space="0" w:color="auto"/>
                    <w:left w:val="none" w:sz="0" w:space="0" w:color="auto"/>
                    <w:bottom w:val="none" w:sz="0" w:space="0" w:color="auto"/>
                    <w:right w:val="none" w:sz="0" w:space="0" w:color="auto"/>
                  </w:divBdr>
                  <w:divsChild>
                    <w:div w:id="2737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6380">
      <w:bodyDiv w:val="1"/>
      <w:marLeft w:val="0"/>
      <w:marRight w:val="0"/>
      <w:marTop w:val="0"/>
      <w:marBottom w:val="0"/>
      <w:divBdr>
        <w:top w:val="none" w:sz="0" w:space="0" w:color="auto"/>
        <w:left w:val="none" w:sz="0" w:space="0" w:color="auto"/>
        <w:bottom w:val="none" w:sz="0" w:space="0" w:color="auto"/>
        <w:right w:val="none" w:sz="0" w:space="0" w:color="auto"/>
      </w:divBdr>
    </w:div>
    <w:div w:id="281159772">
      <w:bodyDiv w:val="1"/>
      <w:marLeft w:val="0"/>
      <w:marRight w:val="0"/>
      <w:marTop w:val="0"/>
      <w:marBottom w:val="0"/>
      <w:divBdr>
        <w:top w:val="none" w:sz="0" w:space="0" w:color="auto"/>
        <w:left w:val="none" w:sz="0" w:space="0" w:color="auto"/>
        <w:bottom w:val="none" w:sz="0" w:space="0" w:color="auto"/>
        <w:right w:val="none" w:sz="0" w:space="0" w:color="auto"/>
      </w:divBdr>
    </w:div>
    <w:div w:id="281814460">
      <w:bodyDiv w:val="1"/>
      <w:marLeft w:val="0"/>
      <w:marRight w:val="0"/>
      <w:marTop w:val="0"/>
      <w:marBottom w:val="0"/>
      <w:divBdr>
        <w:top w:val="none" w:sz="0" w:space="0" w:color="auto"/>
        <w:left w:val="none" w:sz="0" w:space="0" w:color="auto"/>
        <w:bottom w:val="none" w:sz="0" w:space="0" w:color="auto"/>
        <w:right w:val="none" w:sz="0" w:space="0" w:color="auto"/>
      </w:divBdr>
    </w:div>
    <w:div w:id="295721290">
      <w:bodyDiv w:val="1"/>
      <w:marLeft w:val="0"/>
      <w:marRight w:val="0"/>
      <w:marTop w:val="0"/>
      <w:marBottom w:val="0"/>
      <w:divBdr>
        <w:top w:val="none" w:sz="0" w:space="0" w:color="auto"/>
        <w:left w:val="none" w:sz="0" w:space="0" w:color="auto"/>
        <w:bottom w:val="none" w:sz="0" w:space="0" w:color="auto"/>
        <w:right w:val="none" w:sz="0" w:space="0" w:color="auto"/>
      </w:divBdr>
    </w:div>
    <w:div w:id="306591560">
      <w:bodyDiv w:val="1"/>
      <w:marLeft w:val="0"/>
      <w:marRight w:val="0"/>
      <w:marTop w:val="0"/>
      <w:marBottom w:val="0"/>
      <w:divBdr>
        <w:top w:val="none" w:sz="0" w:space="0" w:color="auto"/>
        <w:left w:val="none" w:sz="0" w:space="0" w:color="auto"/>
        <w:bottom w:val="none" w:sz="0" w:space="0" w:color="auto"/>
        <w:right w:val="none" w:sz="0" w:space="0" w:color="auto"/>
      </w:divBdr>
    </w:div>
    <w:div w:id="308753501">
      <w:bodyDiv w:val="1"/>
      <w:marLeft w:val="0"/>
      <w:marRight w:val="0"/>
      <w:marTop w:val="0"/>
      <w:marBottom w:val="0"/>
      <w:divBdr>
        <w:top w:val="none" w:sz="0" w:space="0" w:color="auto"/>
        <w:left w:val="none" w:sz="0" w:space="0" w:color="auto"/>
        <w:bottom w:val="none" w:sz="0" w:space="0" w:color="auto"/>
        <w:right w:val="none" w:sz="0" w:space="0" w:color="auto"/>
      </w:divBdr>
    </w:div>
    <w:div w:id="317659340">
      <w:bodyDiv w:val="1"/>
      <w:marLeft w:val="0"/>
      <w:marRight w:val="0"/>
      <w:marTop w:val="0"/>
      <w:marBottom w:val="0"/>
      <w:divBdr>
        <w:top w:val="none" w:sz="0" w:space="0" w:color="auto"/>
        <w:left w:val="none" w:sz="0" w:space="0" w:color="auto"/>
        <w:bottom w:val="none" w:sz="0" w:space="0" w:color="auto"/>
        <w:right w:val="none" w:sz="0" w:space="0" w:color="auto"/>
      </w:divBdr>
      <w:divsChild>
        <w:div w:id="1571040493">
          <w:marLeft w:val="0"/>
          <w:marRight w:val="0"/>
          <w:marTop w:val="0"/>
          <w:marBottom w:val="0"/>
          <w:divBdr>
            <w:top w:val="none" w:sz="0" w:space="0" w:color="auto"/>
            <w:left w:val="none" w:sz="0" w:space="0" w:color="auto"/>
            <w:bottom w:val="none" w:sz="0" w:space="0" w:color="auto"/>
            <w:right w:val="none" w:sz="0" w:space="0" w:color="auto"/>
          </w:divBdr>
          <w:divsChild>
            <w:div w:id="1715427863">
              <w:marLeft w:val="0"/>
              <w:marRight w:val="0"/>
              <w:marTop w:val="0"/>
              <w:marBottom w:val="0"/>
              <w:divBdr>
                <w:top w:val="none" w:sz="0" w:space="0" w:color="auto"/>
                <w:left w:val="none" w:sz="0" w:space="0" w:color="auto"/>
                <w:bottom w:val="none" w:sz="0" w:space="0" w:color="auto"/>
                <w:right w:val="none" w:sz="0" w:space="0" w:color="auto"/>
              </w:divBdr>
            </w:div>
            <w:div w:id="369111109">
              <w:marLeft w:val="0"/>
              <w:marRight w:val="0"/>
              <w:marTop w:val="0"/>
              <w:marBottom w:val="0"/>
              <w:divBdr>
                <w:top w:val="none" w:sz="0" w:space="0" w:color="auto"/>
                <w:left w:val="none" w:sz="0" w:space="0" w:color="auto"/>
                <w:bottom w:val="none" w:sz="0" w:space="0" w:color="auto"/>
                <w:right w:val="none" w:sz="0" w:space="0" w:color="auto"/>
              </w:divBdr>
              <w:divsChild>
                <w:div w:id="981079989">
                  <w:marLeft w:val="0"/>
                  <w:marRight w:val="0"/>
                  <w:marTop w:val="0"/>
                  <w:marBottom w:val="0"/>
                  <w:divBdr>
                    <w:top w:val="none" w:sz="0" w:space="0" w:color="auto"/>
                    <w:left w:val="none" w:sz="0" w:space="0" w:color="auto"/>
                    <w:bottom w:val="none" w:sz="0" w:space="0" w:color="auto"/>
                    <w:right w:val="none" w:sz="0" w:space="0" w:color="auto"/>
                  </w:divBdr>
                  <w:divsChild>
                    <w:div w:id="8793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37995">
      <w:bodyDiv w:val="1"/>
      <w:marLeft w:val="0"/>
      <w:marRight w:val="0"/>
      <w:marTop w:val="0"/>
      <w:marBottom w:val="0"/>
      <w:divBdr>
        <w:top w:val="none" w:sz="0" w:space="0" w:color="auto"/>
        <w:left w:val="none" w:sz="0" w:space="0" w:color="auto"/>
        <w:bottom w:val="none" w:sz="0" w:space="0" w:color="auto"/>
        <w:right w:val="none" w:sz="0" w:space="0" w:color="auto"/>
      </w:divBdr>
    </w:div>
    <w:div w:id="354355664">
      <w:bodyDiv w:val="1"/>
      <w:marLeft w:val="0"/>
      <w:marRight w:val="0"/>
      <w:marTop w:val="0"/>
      <w:marBottom w:val="0"/>
      <w:divBdr>
        <w:top w:val="none" w:sz="0" w:space="0" w:color="auto"/>
        <w:left w:val="none" w:sz="0" w:space="0" w:color="auto"/>
        <w:bottom w:val="none" w:sz="0" w:space="0" w:color="auto"/>
        <w:right w:val="none" w:sz="0" w:space="0" w:color="auto"/>
      </w:divBdr>
      <w:divsChild>
        <w:div w:id="1336567885">
          <w:marLeft w:val="0"/>
          <w:marRight w:val="0"/>
          <w:marTop w:val="0"/>
          <w:marBottom w:val="0"/>
          <w:divBdr>
            <w:top w:val="none" w:sz="0" w:space="0" w:color="auto"/>
            <w:left w:val="none" w:sz="0" w:space="0" w:color="auto"/>
            <w:bottom w:val="none" w:sz="0" w:space="0" w:color="auto"/>
            <w:right w:val="none" w:sz="0" w:space="0" w:color="auto"/>
          </w:divBdr>
          <w:divsChild>
            <w:div w:id="1503348070">
              <w:marLeft w:val="0"/>
              <w:marRight w:val="0"/>
              <w:marTop w:val="0"/>
              <w:marBottom w:val="0"/>
              <w:divBdr>
                <w:top w:val="none" w:sz="0" w:space="0" w:color="auto"/>
                <w:left w:val="none" w:sz="0" w:space="0" w:color="auto"/>
                <w:bottom w:val="none" w:sz="0" w:space="0" w:color="auto"/>
                <w:right w:val="none" w:sz="0" w:space="0" w:color="auto"/>
              </w:divBdr>
            </w:div>
            <w:div w:id="652023360">
              <w:marLeft w:val="0"/>
              <w:marRight w:val="0"/>
              <w:marTop w:val="0"/>
              <w:marBottom w:val="0"/>
              <w:divBdr>
                <w:top w:val="none" w:sz="0" w:space="0" w:color="auto"/>
                <w:left w:val="none" w:sz="0" w:space="0" w:color="auto"/>
                <w:bottom w:val="none" w:sz="0" w:space="0" w:color="auto"/>
                <w:right w:val="none" w:sz="0" w:space="0" w:color="auto"/>
              </w:divBdr>
              <w:divsChild>
                <w:div w:id="818617974">
                  <w:marLeft w:val="0"/>
                  <w:marRight w:val="0"/>
                  <w:marTop w:val="0"/>
                  <w:marBottom w:val="0"/>
                  <w:divBdr>
                    <w:top w:val="none" w:sz="0" w:space="0" w:color="auto"/>
                    <w:left w:val="none" w:sz="0" w:space="0" w:color="auto"/>
                    <w:bottom w:val="none" w:sz="0" w:space="0" w:color="auto"/>
                    <w:right w:val="none" w:sz="0" w:space="0" w:color="auto"/>
                  </w:divBdr>
                  <w:divsChild>
                    <w:div w:id="18067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22845">
      <w:bodyDiv w:val="1"/>
      <w:marLeft w:val="0"/>
      <w:marRight w:val="0"/>
      <w:marTop w:val="0"/>
      <w:marBottom w:val="0"/>
      <w:divBdr>
        <w:top w:val="none" w:sz="0" w:space="0" w:color="auto"/>
        <w:left w:val="none" w:sz="0" w:space="0" w:color="auto"/>
        <w:bottom w:val="none" w:sz="0" w:space="0" w:color="auto"/>
        <w:right w:val="none" w:sz="0" w:space="0" w:color="auto"/>
      </w:divBdr>
    </w:div>
    <w:div w:id="400563130">
      <w:bodyDiv w:val="1"/>
      <w:marLeft w:val="0"/>
      <w:marRight w:val="0"/>
      <w:marTop w:val="0"/>
      <w:marBottom w:val="0"/>
      <w:divBdr>
        <w:top w:val="none" w:sz="0" w:space="0" w:color="auto"/>
        <w:left w:val="none" w:sz="0" w:space="0" w:color="auto"/>
        <w:bottom w:val="none" w:sz="0" w:space="0" w:color="auto"/>
        <w:right w:val="none" w:sz="0" w:space="0" w:color="auto"/>
      </w:divBdr>
    </w:div>
    <w:div w:id="407577646">
      <w:bodyDiv w:val="1"/>
      <w:marLeft w:val="0"/>
      <w:marRight w:val="0"/>
      <w:marTop w:val="0"/>
      <w:marBottom w:val="0"/>
      <w:divBdr>
        <w:top w:val="none" w:sz="0" w:space="0" w:color="auto"/>
        <w:left w:val="none" w:sz="0" w:space="0" w:color="auto"/>
        <w:bottom w:val="none" w:sz="0" w:space="0" w:color="auto"/>
        <w:right w:val="none" w:sz="0" w:space="0" w:color="auto"/>
      </w:divBdr>
    </w:div>
    <w:div w:id="413355892">
      <w:bodyDiv w:val="1"/>
      <w:marLeft w:val="0"/>
      <w:marRight w:val="0"/>
      <w:marTop w:val="0"/>
      <w:marBottom w:val="0"/>
      <w:divBdr>
        <w:top w:val="none" w:sz="0" w:space="0" w:color="auto"/>
        <w:left w:val="none" w:sz="0" w:space="0" w:color="auto"/>
        <w:bottom w:val="none" w:sz="0" w:space="0" w:color="auto"/>
        <w:right w:val="none" w:sz="0" w:space="0" w:color="auto"/>
      </w:divBdr>
    </w:div>
    <w:div w:id="418212605">
      <w:bodyDiv w:val="1"/>
      <w:marLeft w:val="0"/>
      <w:marRight w:val="0"/>
      <w:marTop w:val="0"/>
      <w:marBottom w:val="0"/>
      <w:divBdr>
        <w:top w:val="none" w:sz="0" w:space="0" w:color="auto"/>
        <w:left w:val="none" w:sz="0" w:space="0" w:color="auto"/>
        <w:bottom w:val="none" w:sz="0" w:space="0" w:color="auto"/>
        <w:right w:val="none" w:sz="0" w:space="0" w:color="auto"/>
      </w:divBdr>
    </w:div>
    <w:div w:id="471218938">
      <w:bodyDiv w:val="1"/>
      <w:marLeft w:val="0"/>
      <w:marRight w:val="0"/>
      <w:marTop w:val="0"/>
      <w:marBottom w:val="0"/>
      <w:divBdr>
        <w:top w:val="none" w:sz="0" w:space="0" w:color="auto"/>
        <w:left w:val="none" w:sz="0" w:space="0" w:color="auto"/>
        <w:bottom w:val="none" w:sz="0" w:space="0" w:color="auto"/>
        <w:right w:val="none" w:sz="0" w:space="0" w:color="auto"/>
      </w:divBdr>
    </w:div>
    <w:div w:id="475341710">
      <w:bodyDiv w:val="1"/>
      <w:marLeft w:val="0"/>
      <w:marRight w:val="0"/>
      <w:marTop w:val="0"/>
      <w:marBottom w:val="0"/>
      <w:divBdr>
        <w:top w:val="none" w:sz="0" w:space="0" w:color="auto"/>
        <w:left w:val="none" w:sz="0" w:space="0" w:color="auto"/>
        <w:bottom w:val="none" w:sz="0" w:space="0" w:color="auto"/>
        <w:right w:val="none" w:sz="0" w:space="0" w:color="auto"/>
      </w:divBdr>
      <w:divsChild>
        <w:div w:id="1690526525">
          <w:marLeft w:val="0"/>
          <w:marRight w:val="0"/>
          <w:marTop w:val="0"/>
          <w:marBottom w:val="0"/>
          <w:divBdr>
            <w:top w:val="none" w:sz="0" w:space="0" w:color="auto"/>
            <w:left w:val="none" w:sz="0" w:space="0" w:color="auto"/>
            <w:bottom w:val="none" w:sz="0" w:space="0" w:color="auto"/>
            <w:right w:val="none" w:sz="0" w:space="0" w:color="auto"/>
          </w:divBdr>
          <w:divsChild>
            <w:div w:id="2070497897">
              <w:marLeft w:val="0"/>
              <w:marRight w:val="0"/>
              <w:marTop w:val="0"/>
              <w:marBottom w:val="0"/>
              <w:divBdr>
                <w:top w:val="none" w:sz="0" w:space="0" w:color="auto"/>
                <w:left w:val="none" w:sz="0" w:space="0" w:color="auto"/>
                <w:bottom w:val="none" w:sz="0" w:space="0" w:color="auto"/>
                <w:right w:val="none" w:sz="0" w:space="0" w:color="auto"/>
              </w:divBdr>
            </w:div>
            <w:div w:id="1817910538">
              <w:marLeft w:val="0"/>
              <w:marRight w:val="0"/>
              <w:marTop w:val="0"/>
              <w:marBottom w:val="0"/>
              <w:divBdr>
                <w:top w:val="none" w:sz="0" w:space="0" w:color="auto"/>
                <w:left w:val="none" w:sz="0" w:space="0" w:color="auto"/>
                <w:bottom w:val="none" w:sz="0" w:space="0" w:color="auto"/>
                <w:right w:val="none" w:sz="0" w:space="0" w:color="auto"/>
              </w:divBdr>
              <w:divsChild>
                <w:div w:id="611783614">
                  <w:marLeft w:val="0"/>
                  <w:marRight w:val="0"/>
                  <w:marTop w:val="0"/>
                  <w:marBottom w:val="0"/>
                  <w:divBdr>
                    <w:top w:val="none" w:sz="0" w:space="0" w:color="auto"/>
                    <w:left w:val="none" w:sz="0" w:space="0" w:color="auto"/>
                    <w:bottom w:val="none" w:sz="0" w:space="0" w:color="auto"/>
                    <w:right w:val="none" w:sz="0" w:space="0" w:color="auto"/>
                  </w:divBdr>
                  <w:divsChild>
                    <w:div w:id="824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2437">
      <w:bodyDiv w:val="1"/>
      <w:marLeft w:val="0"/>
      <w:marRight w:val="0"/>
      <w:marTop w:val="0"/>
      <w:marBottom w:val="0"/>
      <w:divBdr>
        <w:top w:val="none" w:sz="0" w:space="0" w:color="auto"/>
        <w:left w:val="none" w:sz="0" w:space="0" w:color="auto"/>
        <w:bottom w:val="none" w:sz="0" w:space="0" w:color="auto"/>
        <w:right w:val="none" w:sz="0" w:space="0" w:color="auto"/>
      </w:divBdr>
    </w:div>
    <w:div w:id="520436848">
      <w:bodyDiv w:val="1"/>
      <w:marLeft w:val="0"/>
      <w:marRight w:val="0"/>
      <w:marTop w:val="0"/>
      <w:marBottom w:val="0"/>
      <w:divBdr>
        <w:top w:val="none" w:sz="0" w:space="0" w:color="auto"/>
        <w:left w:val="none" w:sz="0" w:space="0" w:color="auto"/>
        <w:bottom w:val="none" w:sz="0" w:space="0" w:color="auto"/>
        <w:right w:val="none" w:sz="0" w:space="0" w:color="auto"/>
      </w:divBdr>
    </w:div>
    <w:div w:id="548153052">
      <w:bodyDiv w:val="1"/>
      <w:marLeft w:val="0"/>
      <w:marRight w:val="0"/>
      <w:marTop w:val="0"/>
      <w:marBottom w:val="0"/>
      <w:divBdr>
        <w:top w:val="none" w:sz="0" w:space="0" w:color="auto"/>
        <w:left w:val="none" w:sz="0" w:space="0" w:color="auto"/>
        <w:bottom w:val="none" w:sz="0" w:space="0" w:color="auto"/>
        <w:right w:val="none" w:sz="0" w:space="0" w:color="auto"/>
      </w:divBdr>
    </w:div>
    <w:div w:id="563026099">
      <w:bodyDiv w:val="1"/>
      <w:marLeft w:val="0"/>
      <w:marRight w:val="0"/>
      <w:marTop w:val="0"/>
      <w:marBottom w:val="0"/>
      <w:divBdr>
        <w:top w:val="none" w:sz="0" w:space="0" w:color="auto"/>
        <w:left w:val="none" w:sz="0" w:space="0" w:color="auto"/>
        <w:bottom w:val="none" w:sz="0" w:space="0" w:color="auto"/>
        <w:right w:val="none" w:sz="0" w:space="0" w:color="auto"/>
      </w:divBdr>
      <w:divsChild>
        <w:div w:id="93285694">
          <w:marLeft w:val="0"/>
          <w:marRight w:val="0"/>
          <w:marTop w:val="0"/>
          <w:marBottom w:val="0"/>
          <w:divBdr>
            <w:top w:val="none" w:sz="0" w:space="0" w:color="auto"/>
            <w:left w:val="none" w:sz="0" w:space="0" w:color="auto"/>
            <w:bottom w:val="none" w:sz="0" w:space="0" w:color="auto"/>
            <w:right w:val="none" w:sz="0" w:space="0" w:color="auto"/>
          </w:divBdr>
          <w:divsChild>
            <w:div w:id="833767152">
              <w:marLeft w:val="0"/>
              <w:marRight w:val="0"/>
              <w:marTop w:val="0"/>
              <w:marBottom w:val="0"/>
              <w:divBdr>
                <w:top w:val="none" w:sz="0" w:space="0" w:color="auto"/>
                <w:left w:val="none" w:sz="0" w:space="0" w:color="auto"/>
                <w:bottom w:val="none" w:sz="0" w:space="0" w:color="auto"/>
                <w:right w:val="none" w:sz="0" w:space="0" w:color="auto"/>
              </w:divBdr>
              <w:divsChild>
                <w:div w:id="872306575">
                  <w:marLeft w:val="0"/>
                  <w:marRight w:val="0"/>
                  <w:marTop w:val="0"/>
                  <w:marBottom w:val="0"/>
                  <w:divBdr>
                    <w:top w:val="none" w:sz="0" w:space="0" w:color="auto"/>
                    <w:left w:val="none" w:sz="0" w:space="0" w:color="auto"/>
                    <w:bottom w:val="none" w:sz="0" w:space="0" w:color="auto"/>
                    <w:right w:val="none" w:sz="0" w:space="0" w:color="auto"/>
                  </w:divBdr>
                  <w:divsChild>
                    <w:div w:id="1372725255">
                      <w:marLeft w:val="0"/>
                      <w:marRight w:val="0"/>
                      <w:marTop w:val="0"/>
                      <w:marBottom w:val="0"/>
                      <w:divBdr>
                        <w:top w:val="none" w:sz="0" w:space="0" w:color="auto"/>
                        <w:left w:val="none" w:sz="0" w:space="0" w:color="auto"/>
                        <w:bottom w:val="none" w:sz="0" w:space="0" w:color="auto"/>
                        <w:right w:val="none" w:sz="0" w:space="0" w:color="auto"/>
                      </w:divBdr>
                      <w:divsChild>
                        <w:div w:id="527765073">
                          <w:marLeft w:val="0"/>
                          <w:marRight w:val="0"/>
                          <w:marTop w:val="0"/>
                          <w:marBottom w:val="0"/>
                          <w:divBdr>
                            <w:top w:val="none" w:sz="0" w:space="0" w:color="auto"/>
                            <w:left w:val="none" w:sz="0" w:space="0" w:color="auto"/>
                            <w:bottom w:val="none" w:sz="0" w:space="0" w:color="auto"/>
                            <w:right w:val="none" w:sz="0" w:space="0" w:color="auto"/>
                          </w:divBdr>
                          <w:divsChild>
                            <w:div w:id="1628899326">
                              <w:marLeft w:val="0"/>
                              <w:marRight w:val="0"/>
                              <w:marTop w:val="0"/>
                              <w:marBottom w:val="0"/>
                              <w:divBdr>
                                <w:top w:val="none" w:sz="0" w:space="0" w:color="auto"/>
                                <w:left w:val="none" w:sz="0" w:space="0" w:color="auto"/>
                                <w:bottom w:val="none" w:sz="0" w:space="0" w:color="auto"/>
                                <w:right w:val="none" w:sz="0" w:space="0" w:color="auto"/>
                              </w:divBdr>
                              <w:divsChild>
                                <w:div w:id="176309195">
                                  <w:marLeft w:val="0"/>
                                  <w:marRight w:val="0"/>
                                  <w:marTop w:val="0"/>
                                  <w:marBottom w:val="0"/>
                                  <w:divBdr>
                                    <w:top w:val="none" w:sz="0" w:space="0" w:color="auto"/>
                                    <w:left w:val="none" w:sz="0" w:space="0" w:color="auto"/>
                                    <w:bottom w:val="none" w:sz="0" w:space="0" w:color="auto"/>
                                    <w:right w:val="none" w:sz="0" w:space="0" w:color="auto"/>
                                  </w:divBdr>
                                  <w:divsChild>
                                    <w:div w:id="731538970">
                                      <w:marLeft w:val="0"/>
                                      <w:marRight w:val="0"/>
                                      <w:marTop w:val="0"/>
                                      <w:marBottom w:val="0"/>
                                      <w:divBdr>
                                        <w:top w:val="none" w:sz="0" w:space="0" w:color="auto"/>
                                        <w:left w:val="none" w:sz="0" w:space="0" w:color="auto"/>
                                        <w:bottom w:val="none" w:sz="0" w:space="0" w:color="auto"/>
                                        <w:right w:val="none" w:sz="0" w:space="0" w:color="auto"/>
                                      </w:divBdr>
                                      <w:divsChild>
                                        <w:div w:id="2039813559">
                                          <w:marLeft w:val="0"/>
                                          <w:marRight w:val="0"/>
                                          <w:marTop w:val="0"/>
                                          <w:marBottom w:val="0"/>
                                          <w:divBdr>
                                            <w:top w:val="none" w:sz="0" w:space="0" w:color="auto"/>
                                            <w:left w:val="none" w:sz="0" w:space="0" w:color="auto"/>
                                            <w:bottom w:val="none" w:sz="0" w:space="0" w:color="auto"/>
                                            <w:right w:val="none" w:sz="0" w:space="0" w:color="auto"/>
                                          </w:divBdr>
                                          <w:divsChild>
                                            <w:div w:id="1434858612">
                                              <w:marLeft w:val="0"/>
                                              <w:marRight w:val="0"/>
                                              <w:marTop w:val="0"/>
                                              <w:marBottom w:val="0"/>
                                              <w:divBdr>
                                                <w:top w:val="none" w:sz="0" w:space="0" w:color="auto"/>
                                                <w:left w:val="none" w:sz="0" w:space="0" w:color="auto"/>
                                                <w:bottom w:val="none" w:sz="0" w:space="0" w:color="auto"/>
                                                <w:right w:val="none" w:sz="0" w:space="0" w:color="auto"/>
                                              </w:divBdr>
                                              <w:divsChild>
                                                <w:div w:id="199710355">
                                                  <w:marLeft w:val="0"/>
                                                  <w:marRight w:val="0"/>
                                                  <w:marTop w:val="0"/>
                                                  <w:marBottom w:val="0"/>
                                                  <w:divBdr>
                                                    <w:top w:val="none" w:sz="0" w:space="0" w:color="auto"/>
                                                    <w:left w:val="none" w:sz="0" w:space="0" w:color="auto"/>
                                                    <w:bottom w:val="none" w:sz="0" w:space="0" w:color="auto"/>
                                                    <w:right w:val="none" w:sz="0" w:space="0" w:color="auto"/>
                                                  </w:divBdr>
                                                  <w:divsChild>
                                                    <w:div w:id="183061259">
                                                      <w:marLeft w:val="0"/>
                                                      <w:marRight w:val="0"/>
                                                      <w:marTop w:val="0"/>
                                                      <w:marBottom w:val="0"/>
                                                      <w:divBdr>
                                                        <w:top w:val="none" w:sz="0" w:space="0" w:color="auto"/>
                                                        <w:left w:val="none" w:sz="0" w:space="0" w:color="auto"/>
                                                        <w:bottom w:val="none" w:sz="0" w:space="0" w:color="auto"/>
                                                        <w:right w:val="none" w:sz="0" w:space="0" w:color="auto"/>
                                                      </w:divBdr>
                                                      <w:divsChild>
                                                        <w:div w:id="9197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212">
                                              <w:marLeft w:val="0"/>
                                              <w:marRight w:val="0"/>
                                              <w:marTop w:val="0"/>
                                              <w:marBottom w:val="0"/>
                                              <w:divBdr>
                                                <w:top w:val="none" w:sz="0" w:space="0" w:color="auto"/>
                                                <w:left w:val="none" w:sz="0" w:space="0" w:color="auto"/>
                                                <w:bottom w:val="none" w:sz="0" w:space="0" w:color="auto"/>
                                                <w:right w:val="none" w:sz="0" w:space="0" w:color="auto"/>
                                              </w:divBdr>
                                              <w:divsChild>
                                                <w:div w:id="1345546621">
                                                  <w:marLeft w:val="0"/>
                                                  <w:marRight w:val="0"/>
                                                  <w:marTop w:val="0"/>
                                                  <w:marBottom w:val="0"/>
                                                  <w:divBdr>
                                                    <w:top w:val="none" w:sz="0" w:space="0" w:color="auto"/>
                                                    <w:left w:val="none" w:sz="0" w:space="0" w:color="auto"/>
                                                    <w:bottom w:val="none" w:sz="0" w:space="0" w:color="auto"/>
                                                    <w:right w:val="none" w:sz="0" w:space="0" w:color="auto"/>
                                                  </w:divBdr>
                                                  <w:divsChild>
                                                    <w:div w:id="1733887058">
                                                      <w:marLeft w:val="0"/>
                                                      <w:marRight w:val="0"/>
                                                      <w:marTop w:val="0"/>
                                                      <w:marBottom w:val="0"/>
                                                      <w:divBdr>
                                                        <w:top w:val="none" w:sz="0" w:space="0" w:color="auto"/>
                                                        <w:left w:val="none" w:sz="0" w:space="0" w:color="auto"/>
                                                        <w:bottom w:val="none" w:sz="0" w:space="0" w:color="auto"/>
                                                        <w:right w:val="none" w:sz="0" w:space="0" w:color="auto"/>
                                                      </w:divBdr>
                                                      <w:divsChild>
                                                        <w:div w:id="1608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320876">
                              <w:marLeft w:val="0"/>
                              <w:marRight w:val="0"/>
                              <w:marTop w:val="0"/>
                              <w:marBottom w:val="0"/>
                              <w:divBdr>
                                <w:top w:val="none" w:sz="0" w:space="0" w:color="auto"/>
                                <w:left w:val="none" w:sz="0" w:space="0" w:color="auto"/>
                                <w:bottom w:val="none" w:sz="0" w:space="0" w:color="auto"/>
                                <w:right w:val="none" w:sz="0" w:space="0" w:color="auto"/>
                              </w:divBdr>
                              <w:divsChild>
                                <w:div w:id="122040288">
                                  <w:marLeft w:val="0"/>
                                  <w:marRight w:val="0"/>
                                  <w:marTop w:val="0"/>
                                  <w:marBottom w:val="0"/>
                                  <w:divBdr>
                                    <w:top w:val="none" w:sz="0" w:space="0" w:color="auto"/>
                                    <w:left w:val="none" w:sz="0" w:space="0" w:color="auto"/>
                                    <w:bottom w:val="none" w:sz="0" w:space="0" w:color="auto"/>
                                    <w:right w:val="none" w:sz="0" w:space="0" w:color="auto"/>
                                  </w:divBdr>
                                  <w:divsChild>
                                    <w:div w:id="947585655">
                                      <w:marLeft w:val="0"/>
                                      <w:marRight w:val="0"/>
                                      <w:marTop w:val="0"/>
                                      <w:marBottom w:val="0"/>
                                      <w:divBdr>
                                        <w:top w:val="none" w:sz="0" w:space="0" w:color="auto"/>
                                        <w:left w:val="none" w:sz="0" w:space="0" w:color="auto"/>
                                        <w:bottom w:val="none" w:sz="0" w:space="0" w:color="auto"/>
                                        <w:right w:val="none" w:sz="0" w:space="0" w:color="auto"/>
                                      </w:divBdr>
                                      <w:divsChild>
                                        <w:div w:id="907690911">
                                          <w:marLeft w:val="0"/>
                                          <w:marRight w:val="0"/>
                                          <w:marTop w:val="0"/>
                                          <w:marBottom w:val="0"/>
                                          <w:divBdr>
                                            <w:top w:val="none" w:sz="0" w:space="0" w:color="auto"/>
                                            <w:left w:val="none" w:sz="0" w:space="0" w:color="auto"/>
                                            <w:bottom w:val="none" w:sz="0" w:space="0" w:color="auto"/>
                                            <w:right w:val="none" w:sz="0" w:space="0" w:color="auto"/>
                                          </w:divBdr>
                                          <w:divsChild>
                                            <w:div w:id="1729381742">
                                              <w:marLeft w:val="0"/>
                                              <w:marRight w:val="0"/>
                                              <w:marTop w:val="0"/>
                                              <w:marBottom w:val="0"/>
                                              <w:divBdr>
                                                <w:top w:val="none" w:sz="0" w:space="0" w:color="auto"/>
                                                <w:left w:val="none" w:sz="0" w:space="0" w:color="auto"/>
                                                <w:bottom w:val="none" w:sz="0" w:space="0" w:color="auto"/>
                                                <w:right w:val="none" w:sz="0" w:space="0" w:color="auto"/>
                                              </w:divBdr>
                                              <w:divsChild>
                                                <w:div w:id="1550219789">
                                                  <w:marLeft w:val="0"/>
                                                  <w:marRight w:val="0"/>
                                                  <w:marTop w:val="0"/>
                                                  <w:marBottom w:val="0"/>
                                                  <w:divBdr>
                                                    <w:top w:val="none" w:sz="0" w:space="0" w:color="auto"/>
                                                    <w:left w:val="none" w:sz="0" w:space="0" w:color="auto"/>
                                                    <w:bottom w:val="none" w:sz="0" w:space="0" w:color="auto"/>
                                                    <w:right w:val="none" w:sz="0" w:space="0" w:color="auto"/>
                                                  </w:divBdr>
                                                  <w:divsChild>
                                                    <w:div w:id="1951009401">
                                                      <w:marLeft w:val="0"/>
                                                      <w:marRight w:val="0"/>
                                                      <w:marTop w:val="0"/>
                                                      <w:marBottom w:val="0"/>
                                                      <w:divBdr>
                                                        <w:top w:val="none" w:sz="0" w:space="0" w:color="auto"/>
                                                        <w:left w:val="none" w:sz="0" w:space="0" w:color="auto"/>
                                                        <w:bottom w:val="none" w:sz="0" w:space="0" w:color="auto"/>
                                                        <w:right w:val="none" w:sz="0" w:space="0" w:color="auto"/>
                                                      </w:divBdr>
                                                      <w:divsChild>
                                                        <w:div w:id="1997569603">
                                                          <w:marLeft w:val="0"/>
                                                          <w:marRight w:val="0"/>
                                                          <w:marTop w:val="0"/>
                                                          <w:marBottom w:val="0"/>
                                                          <w:divBdr>
                                                            <w:top w:val="none" w:sz="0" w:space="0" w:color="auto"/>
                                                            <w:left w:val="none" w:sz="0" w:space="0" w:color="auto"/>
                                                            <w:bottom w:val="none" w:sz="0" w:space="0" w:color="auto"/>
                                                            <w:right w:val="none" w:sz="0" w:space="0" w:color="auto"/>
                                                          </w:divBdr>
                                                          <w:divsChild>
                                                            <w:div w:id="4789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4026">
                              <w:marLeft w:val="0"/>
                              <w:marRight w:val="0"/>
                              <w:marTop w:val="0"/>
                              <w:marBottom w:val="0"/>
                              <w:divBdr>
                                <w:top w:val="none" w:sz="0" w:space="0" w:color="auto"/>
                                <w:left w:val="none" w:sz="0" w:space="0" w:color="auto"/>
                                <w:bottom w:val="none" w:sz="0" w:space="0" w:color="auto"/>
                                <w:right w:val="none" w:sz="0" w:space="0" w:color="auto"/>
                              </w:divBdr>
                              <w:divsChild>
                                <w:div w:id="260114184">
                                  <w:marLeft w:val="0"/>
                                  <w:marRight w:val="0"/>
                                  <w:marTop w:val="0"/>
                                  <w:marBottom w:val="0"/>
                                  <w:divBdr>
                                    <w:top w:val="none" w:sz="0" w:space="0" w:color="auto"/>
                                    <w:left w:val="none" w:sz="0" w:space="0" w:color="auto"/>
                                    <w:bottom w:val="none" w:sz="0" w:space="0" w:color="auto"/>
                                    <w:right w:val="none" w:sz="0" w:space="0" w:color="auto"/>
                                  </w:divBdr>
                                  <w:divsChild>
                                    <w:div w:id="273947486">
                                      <w:marLeft w:val="0"/>
                                      <w:marRight w:val="0"/>
                                      <w:marTop w:val="0"/>
                                      <w:marBottom w:val="0"/>
                                      <w:divBdr>
                                        <w:top w:val="none" w:sz="0" w:space="0" w:color="auto"/>
                                        <w:left w:val="none" w:sz="0" w:space="0" w:color="auto"/>
                                        <w:bottom w:val="none" w:sz="0" w:space="0" w:color="auto"/>
                                        <w:right w:val="none" w:sz="0" w:space="0" w:color="auto"/>
                                      </w:divBdr>
                                      <w:divsChild>
                                        <w:div w:id="1145514244">
                                          <w:marLeft w:val="0"/>
                                          <w:marRight w:val="0"/>
                                          <w:marTop w:val="0"/>
                                          <w:marBottom w:val="0"/>
                                          <w:divBdr>
                                            <w:top w:val="none" w:sz="0" w:space="0" w:color="auto"/>
                                            <w:left w:val="none" w:sz="0" w:space="0" w:color="auto"/>
                                            <w:bottom w:val="none" w:sz="0" w:space="0" w:color="auto"/>
                                            <w:right w:val="none" w:sz="0" w:space="0" w:color="auto"/>
                                          </w:divBdr>
                                          <w:divsChild>
                                            <w:div w:id="397481330">
                                              <w:marLeft w:val="0"/>
                                              <w:marRight w:val="0"/>
                                              <w:marTop w:val="0"/>
                                              <w:marBottom w:val="0"/>
                                              <w:divBdr>
                                                <w:top w:val="none" w:sz="0" w:space="0" w:color="auto"/>
                                                <w:left w:val="none" w:sz="0" w:space="0" w:color="auto"/>
                                                <w:bottom w:val="none" w:sz="0" w:space="0" w:color="auto"/>
                                                <w:right w:val="none" w:sz="0" w:space="0" w:color="auto"/>
                                              </w:divBdr>
                                              <w:divsChild>
                                                <w:div w:id="1105231391">
                                                  <w:marLeft w:val="0"/>
                                                  <w:marRight w:val="0"/>
                                                  <w:marTop w:val="0"/>
                                                  <w:marBottom w:val="0"/>
                                                  <w:divBdr>
                                                    <w:top w:val="none" w:sz="0" w:space="0" w:color="auto"/>
                                                    <w:left w:val="none" w:sz="0" w:space="0" w:color="auto"/>
                                                    <w:bottom w:val="none" w:sz="0" w:space="0" w:color="auto"/>
                                                    <w:right w:val="none" w:sz="0" w:space="0" w:color="auto"/>
                                                  </w:divBdr>
                                                  <w:divsChild>
                                                    <w:div w:id="9295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632097">
                                      <w:marLeft w:val="0"/>
                                      <w:marRight w:val="0"/>
                                      <w:marTop w:val="0"/>
                                      <w:marBottom w:val="0"/>
                                      <w:divBdr>
                                        <w:top w:val="none" w:sz="0" w:space="0" w:color="auto"/>
                                        <w:left w:val="none" w:sz="0" w:space="0" w:color="auto"/>
                                        <w:bottom w:val="none" w:sz="0" w:space="0" w:color="auto"/>
                                        <w:right w:val="none" w:sz="0" w:space="0" w:color="auto"/>
                                      </w:divBdr>
                                      <w:divsChild>
                                        <w:div w:id="967706790">
                                          <w:marLeft w:val="0"/>
                                          <w:marRight w:val="0"/>
                                          <w:marTop w:val="0"/>
                                          <w:marBottom w:val="0"/>
                                          <w:divBdr>
                                            <w:top w:val="none" w:sz="0" w:space="0" w:color="auto"/>
                                            <w:left w:val="none" w:sz="0" w:space="0" w:color="auto"/>
                                            <w:bottom w:val="none" w:sz="0" w:space="0" w:color="auto"/>
                                            <w:right w:val="none" w:sz="0" w:space="0" w:color="auto"/>
                                          </w:divBdr>
                                          <w:divsChild>
                                            <w:div w:id="1897470045">
                                              <w:marLeft w:val="0"/>
                                              <w:marRight w:val="0"/>
                                              <w:marTop w:val="0"/>
                                              <w:marBottom w:val="0"/>
                                              <w:divBdr>
                                                <w:top w:val="none" w:sz="0" w:space="0" w:color="auto"/>
                                                <w:left w:val="none" w:sz="0" w:space="0" w:color="auto"/>
                                                <w:bottom w:val="none" w:sz="0" w:space="0" w:color="auto"/>
                                                <w:right w:val="none" w:sz="0" w:space="0" w:color="auto"/>
                                              </w:divBdr>
                                              <w:divsChild>
                                                <w:div w:id="307513218">
                                                  <w:marLeft w:val="0"/>
                                                  <w:marRight w:val="0"/>
                                                  <w:marTop w:val="0"/>
                                                  <w:marBottom w:val="0"/>
                                                  <w:divBdr>
                                                    <w:top w:val="none" w:sz="0" w:space="0" w:color="auto"/>
                                                    <w:left w:val="none" w:sz="0" w:space="0" w:color="auto"/>
                                                    <w:bottom w:val="none" w:sz="0" w:space="0" w:color="auto"/>
                                                    <w:right w:val="none" w:sz="0" w:space="0" w:color="auto"/>
                                                  </w:divBdr>
                                                  <w:divsChild>
                                                    <w:div w:id="1021080444">
                                                      <w:marLeft w:val="0"/>
                                                      <w:marRight w:val="0"/>
                                                      <w:marTop w:val="0"/>
                                                      <w:marBottom w:val="0"/>
                                                      <w:divBdr>
                                                        <w:top w:val="none" w:sz="0" w:space="0" w:color="auto"/>
                                                        <w:left w:val="none" w:sz="0" w:space="0" w:color="auto"/>
                                                        <w:bottom w:val="none" w:sz="0" w:space="0" w:color="auto"/>
                                                        <w:right w:val="none" w:sz="0" w:space="0" w:color="auto"/>
                                                      </w:divBdr>
                                                      <w:divsChild>
                                                        <w:div w:id="17940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8655">
                                              <w:marLeft w:val="0"/>
                                              <w:marRight w:val="0"/>
                                              <w:marTop w:val="0"/>
                                              <w:marBottom w:val="0"/>
                                              <w:divBdr>
                                                <w:top w:val="none" w:sz="0" w:space="0" w:color="auto"/>
                                                <w:left w:val="none" w:sz="0" w:space="0" w:color="auto"/>
                                                <w:bottom w:val="none" w:sz="0" w:space="0" w:color="auto"/>
                                                <w:right w:val="none" w:sz="0" w:space="0" w:color="auto"/>
                                              </w:divBdr>
                                              <w:divsChild>
                                                <w:div w:id="349062573">
                                                  <w:marLeft w:val="0"/>
                                                  <w:marRight w:val="0"/>
                                                  <w:marTop w:val="0"/>
                                                  <w:marBottom w:val="0"/>
                                                  <w:divBdr>
                                                    <w:top w:val="none" w:sz="0" w:space="0" w:color="auto"/>
                                                    <w:left w:val="none" w:sz="0" w:space="0" w:color="auto"/>
                                                    <w:bottom w:val="none" w:sz="0" w:space="0" w:color="auto"/>
                                                    <w:right w:val="none" w:sz="0" w:space="0" w:color="auto"/>
                                                  </w:divBdr>
                                                  <w:divsChild>
                                                    <w:div w:id="143544223">
                                                      <w:marLeft w:val="0"/>
                                                      <w:marRight w:val="0"/>
                                                      <w:marTop w:val="0"/>
                                                      <w:marBottom w:val="0"/>
                                                      <w:divBdr>
                                                        <w:top w:val="none" w:sz="0" w:space="0" w:color="auto"/>
                                                        <w:left w:val="none" w:sz="0" w:space="0" w:color="auto"/>
                                                        <w:bottom w:val="none" w:sz="0" w:space="0" w:color="auto"/>
                                                        <w:right w:val="none" w:sz="0" w:space="0" w:color="auto"/>
                                                      </w:divBdr>
                                                      <w:divsChild>
                                                        <w:div w:id="7943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03977">
                              <w:marLeft w:val="0"/>
                              <w:marRight w:val="0"/>
                              <w:marTop w:val="0"/>
                              <w:marBottom w:val="0"/>
                              <w:divBdr>
                                <w:top w:val="none" w:sz="0" w:space="0" w:color="auto"/>
                                <w:left w:val="none" w:sz="0" w:space="0" w:color="auto"/>
                                <w:bottom w:val="none" w:sz="0" w:space="0" w:color="auto"/>
                                <w:right w:val="none" w:sz="0" w:space="0" w:color="auto"/>
                              </w:divBdr>
                              <w:divsChild>
                                <w:div w:id="618073067">
                                  <w:marLeft w:val="0"/>
                                  <w:marRight w:val="0"/>
                                  <w:marTop w:val="0"/>
                                  <w:marBottom w:val="0"/>
                                  <w:divBdr>
                                    <w:top w:val="none" w:sz="0" w:space="0" w:color="auto"/>
                                    <w:left w:val="none" w:sz="0" w:space="0" w:color="auto"/>
                                    <w:bottom w:val="none" w:sz="0" w:space="0" w:color="auto"/>
                                    <w:right w:val="none" w:sz="0" w:space="0" w:color="auto"/>
                                  </w:divBdr>
                                  <w:divsChild>
                                    <w:div w:id="649287327">
                                      <w:marLeft w:val="0"/>
                                      <w:marRight w:val="0"/>
                                      <w:marTop w:val="0"/>
                                      <w:marBottom w:val="0"/>
                                      <w:divBdr>
                                        <w:top w:val="none" w:sz="0" w:space="0" w:color="auto"/>
                                        <w:left w:val="none" w:sz="0" w:space="0" w:color="auto"/>
                                        <w:bottom w:val="none" w:sz="0" w:space="0" w:color="auto"/>
                                        <w:right w:val="none" w:sz="0" w:space="0" w:color="auto"/>
                                      </w:divBdr>
                                      <w:divsChild>
                                        <w:div w:id="1005674464">
                                          <w:marLeft w:val="0"/>
                                          <w:marRight w:val="0"/>
                                          <w:marTop w:val="0"/>
                                          <w:marBottom w:val="0"/>
                                          <w:divBdr>
                                            <w:top w:val="none" w:sz="0" w:space="0" w:color="auto"/>
                                            <w:left w:val="none" w:sz="0" w:space="0" w:color="auto"/>
                                            <w:bottom w:val="none" w:sz="0" w:space="0" w:color="auto"/>
                                            <w:right w:val="none" w:sz="0" w:space="0" w:color="auto"/>
                                          </w:divBdr>
                                          <w:divsChild>
                                            <w:div w:id="771632763">
                                              <w:marLeft w:val="0"/>
                                              <w:marRight w:val="0"/>
                                              <w:marTop w:val="0"/>
                                              <w:marBottom w:val="0"/>
                                              <w:divBdr>
                                                <w:top w:val="none" w:sz="0" w:space="0" w:color="auto"/>
                                                <w:left w:val="none" w:sz="0" w:space="0" w:color="auto"/>
                                                <w:bottom w:val="none" w:sz="0" w:space="0" w:color="auto"/>
                                                <w:right w:val="none" w:sz="0" w:space="0" w:color="auto"/>
                                              </w:divBdr>
                                              <w:divsChild>
                                                <w:div w:id="1784956297">
                                                  <w:marLeft w:val="0"/>
                                                  <w:marRight w:val="0"/>
                                                  <w:marTop w:val="0"/>
                                                  <w:marBottom w:val="0"/>
                                                  <w:divBdr>
                                                    <w:top w:val="none" w:sz="0" w:space="0" w:color="auto"/>
                                                    <w:left w:val="none" w:sz="0" w:space="0" w:color="auto"/>
                                                    <w:bottom w:val="none" w:sz="0" w:space="0" w:color="auto"/>
                                                    <w:right w:val="none" w:sz="0" w:space="0" w:color="auto"/>
                                                  </w:divBdr>
                                                  <w:divsChild>
                                                    <w:div w:id="1323122101">
                                                      <w:marLeft w:val="0"/>
                                                      <w:marRight w:val="0"/>
                                                      <w:marTop w:val="0"/>
                                                      <w:marBottom w:val="0"/>
                                                      <w:divBdr>
                                                        <w:top w:val="none" w:sz="0" w:space="0" w:color="auto"/>
                                                        <w:left w:val="none" w:sz="0" w:space="0" w:color="auto"/>
                                                        <w:bottom w:val="none" w:sz="0" w:space="0" w:color="auto"/>
                                                        <w:right w:val="none" w:sz="0" w:space="0" w:color="auto"/>
                                                      </w:divBdr>
                                                      <w:divsChild>
                                                        <w:div w:id="266812465">
                                                          <w:marLeft w:val="0"/>
                                                          <w:marRight w:val="0"/>
                                                          <w:marTop w:val="0"/>
                                                          <w:marBottom w:val="0"/>
                                                          <w:divBdr>
                                                            <w:top w:val="none" w:sz="0" w:space="0" w:color="auto"/>
                                                            <w:left w:val="none" w:sz="0" w:space="0" w:color="auto"/>
                                                            <w:bottom w:val="none" w:sz="0" w:space="0" w:color="auto"/>
                                                            <w:right w:val="none" w:sz="0" w:space="0" w:color="auto"/>
                                                          </w:divBdr>
                                                          <w:divsChild>
                                                            <w:div w:id="10383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672881">
                              <w:marLeft w:val="0"/>
                              <w:marRight w:val="0"/>
                              <w:marTop w:val="0"/>
                              <w:marBottom w:val="0"/>
                              <w:divBdr>
                                <w:top w:val="none" w:sz="0" w:space="0" w:color="auto"/>
                                <w:left w:val="none" w:sz="0" w:space="0" w:color="auto"/>
                                <w:bottom w:val="none" w:sz="0" w:space="0" w:color="auto"/>
                                <w:right w:val="none" w:sz="0" w:space="0" w:color="auto"/>
                              </w:divBdr>
                              <w:divsChild>
                                <w:div w:id="1775859951">
                                  <w:marLeft w:val="0"/>
                                  <w:marRight w:val="0"/>
                                  <w:marTop w:val="0"/>
                                  <w:marBottom w:val="0"/>
                                  <w:divBdr>
                                    <w:top w:val="none" w:sz="0" w:space="0" w:color="auto"/>
                                    <w:left w:val="none" w:sz="0" w:space="0" w:color="auto"/>
                                    <w:bottom w:val="none" w:sz="0" w:space="0" w:color="auto"/>
                                    <w:right w:val="none" w:sz="0" w:space="0" w:color="auto"/>
                                  </w:divBdr>
                                  <w:divsChild>
                                    <w:div w:id="1719281881">
                                      <w:marLeft w:val="0"/>
                                      <w:marRight w:val="0"/>
                                      <w:marTop w:val="0"/>
                                      <w:marBottom w:val="0"/>
                                      <w:divBdr>
                                        <w:top w:val="none" w:sz="0" w:space="0" w:color="auto"/>
                                        <w:left w:val="none" w:sz="0" w:space="0" w:color="auto"/>
                                        <w:bottom w:val="none" w:sz="0" w:space="0" w:color="auto"/>
                                        <w:right w:val="none" w:sz="0" w:space="0" w:color="auto"/>
                                      </w:divBdr>
                                      <w:divsChild>
                                        <w:div w:id="2083477426">
                                          <w:marLeft w:val="0"/>
                                          <w:marRight w:val="0"/>
                                          <w:marTop w:val="0"/>
                                          <w:marBottom w:val="0"/>
                                          <w:divBdr>
                                            <w:top w:val="none" w:sz="0" w:space="0" w:color="auto"/>
                                            <w:left w:val="none" w:sz="0" w:space="0" w:color="auto"/>
                                            <w:bottom w:val="none" w:sz="0" w:space="0" w:color="auto"/>
                                            <w:right w:val="none" w:sz="0" w:space="0" w:color="auto"/>
                                          </w:divBdr>
                                          <w:divsChild>
                                            <w:div w:id="64768649">
                                              <w:marLeft w:val="0"/>
                                              <w:marRight w:val="0"/>
                                              <w:marTop w:val="0"/>
                                              <w:marBottom w:val="0"/>
                                              <w:divBdr>
                                                <w:top w:val="none" w:sz="0" w:space="0" w:color="auto"/>
                                                <w:left w:val="none" w:sz="0" w:space="0" w:color="auto"/>
                                                <w:bottom w:val="none" w:sz="0" w:space="0" w:color="auto"/>
                                                <w:right w:val="none" w:sz="0" w:space="0" w:color="auto"/>
                                              </w:divBdr>
                                              <w:divsChild>
                                                <w:div w:id="820535550">
                                                  <w:marLeft w:val="0"/>
                                                  <w:marRight w:val="0"/>
                                                  <w:marTop w:val="0"/>
                                                  <w:marBottom w:val="0"/>
                                                  <w:divBdr>
                                                    <w:top w:val="none" w:sz="0" w:space="0" w:color="auto"/>
                                                    <w:left w:val="none" w:sz="0" w:space="0" w:color="auto"/>
                                                    <w:bottom w:val="none" w:sz="0" w:space="0" w:color="auto"/>
                                                    <w:right w:val="none" w:sz="0" w:space="0" w:color="auto"/>
                                                  </w:divBdr>
                                                  <w:divsChild>
                                                    <w:div w:id="8243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3183">
                                      <w:marLeft w:val="0"/>
                                      <w:marRight w:val="0"/>
                                      <w:marTop w:val="0"/>
                                      <w:marBottom w:val="0"/>
                                      <w:divBdr>
                                        <w:top w:val="none" w:sz="0" w:space="0" w:color="auto"/>
                                        <w:left w:val="none" w:sz="0" w:space="0" w:color="auto"/>
                                        <w:bottom w:val="none" w:sz="0" w:space="0" w:color="auto"/>
                                        <w:right w:val="none" w:sz="0" w:space="0" w:color="auto"/>
                                      </w:divBdr>
                                      <w:divsChild>
                                        <w:div w:id="1907835425">
                                          <w:marLeft w:val="0"/>
                                          <w:marRight w:val="0"/>
                                          <w:marTop w:val="0"/>
                                          <w:marBottom w:val="0"/>
                                          <w:divBdr>
                                            <w:top w:val="none" w:sz="0" w:space="0" w:color="auto"/>
                                            <w:left w:val="none" w:sz="0" w:space="0" w:color="auto"/>
                                            <w:bottom w:val="none" w:sz="0" w:space="0" w:color="auto"/>
                                            <w:right w:val="none" w:sz="0" w:space="0" w:color="auto"/>
                                          </w:divBdr>
                                          <w:divsChild>
                                            <w:div w:id="701905893">
                                              <w:marLeft w:val="0"/>
                                              <w:marRight w:val="0"/>
                                              <w:marTop w:val="0"/>
                                              <w:marBottom w:val="0"/>
                                              <w:divBdr>
                                                <w:top w:val="none" w:sz="0" w:space="0" w:color="auto"/>
                                                <w:left w:val="none" w:sz="0" w:space="0" w:color="auto"/>
                                                <w:bottom w:val="none" w:sz="0" w:space="0" w:color="auto"/>
                                                <w:right w:val="none" w:sz="0" w:space="0" w:color="auto"/>
                                              </w:divBdr>
                                              <w:divsChild>
                                                <w:div w:id="1359551791">
                                                  <w:marLeft w:val="0"/>
                                                  <w:marRight w:val="0"/>
                                                  <w:marTop w:val="0"/>
                                                  <w:marBottom w:val="0"/>
                                                  <w:divBdr>
                                                    <w:top w:val="none" w:sz="0" w:space="0" w:color="auto"/>
                                                    <w:left w:val="none" w:sz="0" w:space="0" w:color="auto"/>
                                                    <w:bottom w:val="none" w:sz="0" w:space="0" w:color="auto"/>
                                                    <w:right w:val="none" w:sz="0" w:space="0" w:color="auto"/>
                                                  </w:divBdr>
                                                  <w:divsChild>
                                                    <w:div w:id="134494558">
                                                      <w:marLeft w:val="0"/>
                                                      <w:marRight w:val="0"/>
                                                      <w:marTop w:val="0"/>
                                                      <w:marBottom w:val="0"/>
                                                      <w:divBdr>
                                                        <w:top w:val="none" w:sz="0" w:space="0" w:color="auto"/>
                                                        <w:left w:val="none" w:sz="0" w:space="0" w:color="auto"/>
                                                        <w:bottom w:val="none" w:sz="0" w:space="0" w:color="auto"/>
                                                        <w:right w:val="none" w:sz="0" w:space="0" w:color="auto"/>
                                                      </w:divBdr>
                                                      <w:divsChild>
                                                        <w:div w:id="12345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15673">
                                              <w:marLeft w:val="0"/>
                                              <w:marRight w:val="0"/>
                                              <w:marTop w:val="0"/>
                                              <w:marBottom w:val="0"/>
                                              <w:divBdr>
                                                <w:top w:val="none" w:sz="0" w:space="0" w:color="auto"/>
                                                <w:left w:val="none" w:sz="0" w:space="0" w:color="auto"/>
                                                <w:bottom w:val="none" w:sz="0" w:space="0" w:color="auto"/>
                                                <w:right w:val="none" w:sz="0" w:space="0" w:color="auto"/>
                                              </w:divBdr>
                                              <w:divsChild>
                                                <w:div w:id="582687177">
                                                  <w:marLeft w:val="0"/>
                                                  <w:marRight w:val="0"/>
                                                  <w:marTop w:val="0"/>
                                                  <w:marBottom w:val="0"/>
                                                  <w:divBdr>
                                                    <w:top w:val="none" w:sz="0" w:space="0" w:color="auto"/>
                                                    <w:left w:val="none" w:sz="0" w:space="0" w:color="auto"/>
                                                    <w:bottom w:val="none" w:sz="0" w:space="0" w:color="auto"/>
                                                    <w:right w:val="none" w:sz="0" w:space="0" w:color="auto"/>
                                                  </w:divBdr>
                                                  <w:divsChild>
                                                    <w:div w:id="1267689697">
                                                      <w:marLeft w:val="0"/>
                                                      <w:marRight w:val="0"/>
                                                      <w:marTop w:val="0"/>
                                                      <w:marBottom w:val="0"/>
                                                      <w:divBdr>
                                                        <w:top w:val="none" w:sz="0" w:space="0" w:color="auto"/>
                                                        <w:left w:val="none" w:sz="0" w:space="0" w:color="auto"/>
                                                        <w:bottom w:val="none" w:sz="0" w:space="0" w:color="auto"/>
                                                        <w:right w:val="none" w:sz="0" w:space="0" w:color="auto"/>
                                                      </w:divBdr>
                                                      <w:divsChild>
                                                        <w:div w:id="15091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14919">
                              <w:marLeft w:val="0"/>
                              <w:marRight w:val="0"/>
                              <w:marTop w:val="0"/>
                              <w:marBottom w:val="0"/>
                              <w:divBdr>
                                <w:top w:val="none" w:sz="0" w:space="0" w:color="auto"/>
                                <w:left w:val="none" w:sz="0" w:space="0" w:color="auto"/>
                                <w:bottom w:val="none" w:sz="0" w:space="0" w:color="auto"/>
                                <w:right w:val="none" w:sz="0" w:space="0" w:color="auto"/>
                              </w:divBdr>
                              <w:divsChild>
                                <w:div w:id="1674184451">
                                  <w:marLeft w:val="0"/>
                                  <w:marRight w:val="0"/>
                                  <w:marTop w:val="0"/>
                                  <w:marBottom w:val="0"/>
                                  <w:divBdr>
                                    <w:top w:val="none" w:sz="0" w:space="0" w:color="auto"/>
                                    <w:left w:val="none" w:sz="0" w:space="0" w:color="auto"/>
                                    <w:bottom w:val="none" w:sz="0" w:space="0" w:color="auto"/>
                                    <w:right w:val="none" w:sz="0" w:space="0" w:color="auto"/>
                                  </w:divBdr>
                                  <w:divsChild>
                                    <w:div w:id="1133015007">
                                      <w:marLeft w:val="0"/>
                                      <w:marRight w:val="0"/>
                                      <w:marTop w:val="0"/>
                                      <w:marBottom w:val="0"/>
                                      <w:divBdr>
                                        <w:top w:val="none" w:sz="0" w:space="0" w:color="auto"/>
                                        <w:left w:val="none" w:sz="0" w:space="0" w:color="auto"/>
                                        <w:bottom w:val="none" w:sz="0" w:space="0" w:color="auto"/>
                                        <w:right w:val="none" w:sz="0" w:space="0" w:color="auto"/>
                                      </w:divBdr>
                                      <w:divsChild>
                                        <w:div w:id="436288788">
                                          <w:marLeft w:val="0"/>
                                          <w:marRight w:val="0"/>
                                          <w:marTop w:val="0"/>
                                          <w:marBottom w:val="0"/>
                                          <w:divBdr>
                                            <w:top w:val="none" w:sz="0" w:space="0" w:color="auto"/>
                                            <w:left w:val="none" w:sz="0" w:space="0" w:color="auto"/>
                                            <w:bottom w:val="none" w:sz="0" w:space="0" w:color="auto"/>
                                            <w:right w:val="none" w:sz="0" w:space="0" w:color="auto"/>
                                          </w:divBdr>
                                          <w:divsChild>
                                            <w:div w:id="828180975">
                                              <w:marLeft w:val="0"/>
                                              <w:marRight w:val="0"/>
                                              <w:marTop w:val="0"/>
                                              <w:marBottom w:val="0"/>
                                              <w:divBdr>
                                                <w:top w:val="none" w:sz="0" w:space="0" w:color="auto"/>
                                                <w:left w:val="none" w:sz="0" w:space="0" w:color="auto"/>
                                                <w:bottom w:val="none" w:sz="0" w:space="0" w:color="auto"/>
                                                <w:right w:val="none" w:sz="0" w:space="0" w:color="auto"/>
                                              </w:divBdr>
                                              <w:divsChild>
                                                <w:div w:id="453061593">
                                                  <w:marLeft w:val="0"/>
                                                  <w:marRight w:val="0"/>
                                                  <w:marTop w:val="0"/>
                                                  <w:marBottom w:val="0"/>
                                                  <w:divBdr>
                                                    <w:top w:val="none" w:sz="0" w:space="0" w:color="auto"/>
                                                    <w:left w:val="none" w:sz="0" w:space="0" w:color="auto"/>
                                                    <w:bottom w:val="none" w:sz="0" w:space="0" w:color="auto"/>
                                                    <w:right w:val="none" w:sz="0" w:space="0" w:color="auto"/>
                                                  </w:divBdr>
                                                  <w:divsChild>
                                                    <w:div w:id="910625723">
                                                      <w:marLeft w:val="0"/>
                                                      <w:marRight w:val="0"/>
                                                      <w:marTop w:val="0"/>
                                                      <w:marBottom w:val="0"/>
                                                      <w:divBdr>
                                                        <w:top w:val="none" w:sz="0" w:space="0" w:color="auto"/>
                                                        <w:left w:val="none" w:sz="0" w:space="0" w:color="auto"/>
                                                        <w:bottom w:val="none" w:sz="0" w:space="0" w:color="auto"/>
                                                        <w:right w:val="none" w:sz="0" w:space="0" w:color="auto"/>
                                                      </w:divBdr>
                                                      <w:divsChild>
                                                        <w:div w:id="77481964">
                                                          <w:marLeft w:val="0"/>
                                                          <w:marRight w:val="0"/>
                                                          <w:marTop w:val="0"/>
                                                          <w:marBottom w:val="0"/>
                                                          <w:divBdr>
                                                            <w:top w:val="none" w:sz="0" w:space="0" w:color="auto"/>
                                                            <w:left w:val="none" w:sz="0" w:space="0" w:color="auto"/>
                                                            <w:bottom w:val="none" w:sz="0" w:space="0" w:color="auto"/>
                                                            <w:right w:val="none" w:sz="0" w:space="0" w:color="auto"/>
                                                          </w:divBdr>
                                                          <w:divsChild>
                                                            <w:div w:id="7700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476258">
                              <w:marLeft w:val="0"/>
                              <w:marRight w:val="0"/>
                              <w:marTop w:val="0"/>
                              <w:marBottom w:val="0"/>
                              <w:divBdr>
                                <w:top w:val="none" w:sz="0" w:space="0" w:color="auto"/>
                                <w:left w:val="none" w:sz="0" w:space="0" w:color="auto"/>
                                <w:bottom w:val="none" w:sz="0" w:space="0" w:color="auto"/>
                                <w:right w:val="none" w:sz="0" w:space="0" w:color="auto"/>
                              </w:divBdr>
                              <w:divsChild>
                                <w:div w:id="1130704719">
                                  <w:marLeft w:val="0"/>
                                  <w:marRight w:val="0"/>
                                  <w:marTop w:val="0"/>
                                  <w:marBottom w:val="0"/>
                                  <w:divBdr>
                                    <w:top w:val="none" w:sz="0" w:space="0" w:color="auto"/>
                                    <w:left w:val="none" w:sz="0" w:space="0" w:color="auto"/>
                                    <w:bottom w:val="none" w:sz="0" w:space="0" w:color="auto"/>
                                    <w:right w:val="none" w:sz="0" w:space="0" w:color="auto"/>
                                  </w:divBdr>
                                  <w:divsChild>
                                    <w:div w:id="1321882153">
                                      <w:marLeft w:val="0"/>
                                      <w:marRight w:val="0"/>
                                      <w:marTop w:val="0"/>
                                      <w:marBottom w:val="0"/>
                                      <w:divBdr>
                                        <w:top w:val="none" w:sz="0" w:space="0" w:color="auto"/>
                                        <w:left w:val="none" w:sz="0" w:space="0" w:color="auto"/>
                                        <w:bottom w:val="none" w:sz="0" w:space="0" w:color="auto"/>
                                        <w:right w:val="none" w:sz="0" w:space="0" w:color="auto"/>
                                      </w:divBdr>
                                      <w:divsChild>
                                        <w:div w:id="376970474">
                                          <w:marLeft w:val="0"/>
                                          <w:marRight w:val="0"/>
                                          <w:marTop w:val="0"/>
                                          <w:marBottom w:val="0"/>
                                          <w:divBdr>
                                            <w:top w:val="none" w:sz="0" w:space="0" w:color="auto"/>
                                            <w:left w:val="none" w:sz="0" w:space="0" w:color="auto"/>
                                            <w:bottom w:val="none" w:sz="0" w:space="0" w:color="auto"/>
                                            <w:right w:val="none" w:sz="0" w:space="0" w:color="auto"/>
                                          </w:divBdr>
                                          <w:divsChild>
                                            <w:div w:id="1914392702">
                                              <w:marLeft w:val="0"/>
                                              <w:marRight w:val="0"/>
                                              <w:marTop w:val="0"/>
                                              <w:marBottom w:val="0"/>
                                              <w:divBdr>
                                                <w:top w:val="none" w:sz="0" w:space="0" w:color="auto"/>
                                                <w:left w:val="none" w:sz="0" w:space="0" w:color="auto"/>
                                                <w:bottom w:val="none" w:sz="0" w:space="0" w:color="auto"/>
                                                <w:right w:val="none" w:sz="0" w:space="0" w:color="auto"/>
                                              </w:divBdr>
                                              <w:divsChild>
                                                <w:div w:id="1451780530">
                                                  <w:marLeft w:val="0"/>
                                                  <w:marRight w:val="0"/>
                                                  <w:marTop w:val="0"/>
                                                  <w:marBottom w:val="0"/>
                                                  <w:divBdr>
                                                    <w:top w:val="none" w:sz="0" w:space="0" w:color="auto"/>
                                                    <w:left w:val="none" w:sz="0" w:space="0" w:color="auto"/>
                                                    <w:bottom w:val="none" w:sz="0" w:space="0" w:color="auto"/>
                                                    <w:right w:val="none" w:sz="0" w:space="0" w:color="auto"/>
                                                  </w:divBdr>
                                                  <w:divsChild>
                                                    <w:div w:id="16121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4708">
                                      <w:marLeft w:val="0"/>
                                      <w:marRight w:val="0"/>
                                      <w:marTop w:val="0"/>
                                      <w:marBottom w:val="0"/>
                                      <w:divBdr>
                                        <w:top w:val="none" w:sz="0" w:space="0" w:color="auto"/>
                                        <w:left w:val="none" w:sz="0" w:space="0" w:color="auto"/>
                                        <w:bottom w:val="none" w:sz="0" w:space="0" w:color="auto"/>
                                        <w:right w:val="none" w:sz="0" w:space="0" w:color="auto"/>
                                      </w:divBdr>
                                      <w:divsChild>
                                        <w:div w:id="140729544">
                                          <w:marLeft w:val="0"/>
                                          <w:marRight w:val="0"/>
                                          <w:marTop w:val="0"/>
                                          <w:marBottom w:val="0"/>
                                          <w:divBdr>
                                            <w:top w:val="none" w:sz="0" w:space="0" w:color="auto"/>
                                            <w:left w:val="none" w:sz="0" w:space="0" w:color="auto"/>
                                            <w:bottom w:val="none" w:sz="0" w:space="0" w:color="auto"/>
                                            <w:right w:val="none" w:sz="0" w:space="0" w:color="auto"/>
                                          </w:divBdr>
                                          <w:divsChild>
                                            <w:div w:id="1335645439">
                                              <w:marLeft w:val="0"/>
                                              <w:marRight w:val="0"/>
                                              <w:marTop w:val="0"/>
                                              <w:marBottom w:val="0"/>
                                              <w:divBdr>
                                                <w:top w:val="none" w:sz="0" w:space="0" w:color="auto"/>
                                                <w:left w:val="none" w:sz="0" w:space="0" w:color="auto"/>
                                                <w:bottom w:val="none" w:sz="0" w:space="0" w:color="auto"/>
                                                <w:right w:val="none" w:sz="0" w:space="0" w:color="auto"/>
                                              </w:divBdr>
                                              <w:divsChild>
                                                <w:div w:id="822240859">
                                                  <w:marLeft w:val="0"/>
                                                  <w:marRight w:val="0"/>
                                                  <w:marTop w:val="0"/>
                                                  <w:marBottom w:val="0"/>
                                                  <w:divBdr>
                                                    <w:top w:val="none" w:sz="0" w:space="0" w:color="auto"/>
                                                    <w:left w:val="none" w:sz="0" w:space="0" w:color="auto"/>
                                                    <w:bottom w:val="none" w:sz="0" w:space="0" w:color="auto"/>
                                                    <w:right w:val="none" w:sz="0" w:space="0" w:color="auto"/>
                                                  </w:divBdr>
                                                  <w:divsChild>
                                                    <w:div w:id="1350764225">
                                                      <w:marLeft w:val="0"/>
                                                      <w:marRight w:val="0"/>
                                                      <w:marTop w:val="0"/>
                                                      <w:marBottom w:val="0"/>
                                                      <w:divBdr>
                                                        <w:top w:val="none" w:sz="0" w:space="0" w:color="auto"/>
                                                        <w:left w:val="none" w:sz="0" w:space="0" w:color="auto"/>
                                                        <w:bottom w:val="none" w:sz="0" w:space="0" w:color="auto"/>
                                                        <w:right w:val="none" w:sz="0" w:space="0" w:color="auto"/>
                                                      </w:divBdr>
                                                      <w:divsChild>
                                                        <w:div w:id="1676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600">
                                              <w:marLeft w:val="0"/>
                                              <w:marRight w:val="0"/>
                                              <w:marTop w:val="0"/>
                                              <w:marBottom w:val="0"/>
                                              <w:divBdr>
                                                <w:top w:val="none" w:sz="0" w:space="0" w:color="auto"/>
                                                <w:left w:val="none" w:sz="0" w:space="0" w:color="auto"/>
                                                <w:bottom w:val="none" w:sz="0" w:space="0" w:color="auto"/>
                                                <w:right w:val="none" w:sz="0" w:space="0" w:color="auto"/>
                                              </w:divBdr>
                                              <w:divsChild>
                                                <w:div w:id="1000549343">
                                                  <w:marLeft w:val="0"/>
                                                  <w:marRight w:val="0"/>
                                                  <w:marTop w:val="0"/>
                                                  <w:marBottom w:val="0"/>
                                                  <w:divBdr>
                                                    <w:top w:val="none" w:sz="0" w:space="0" w:color="auto"/>
                                                    <w:left w:val="none" w:sz="0" w:space="0" w:color="auto"/>
                                                    <w:bottom w:val="none" w:sz="0" w:space="0" w:color="auto"/>
                                                    <w:right w:val="none" w:sz="0" w:space="0" w:color="auto"/>
                                                  </w:divBdr>
                                                  <w:divsChild>
                                                    <w:div w:id="1881280251">
                                                      <w:marLeft w:val="0"/>
                                                      <w:marRight w:val="0"/>
                                                      <w:marTop w:val="0"/>
                                                      <w:marBottom w:val="0"/>
                                                      <w:divBdr>
                                                        <w:top w:val="none" w:sz="0" w:space="0" w:color="auto"/>
                                                        <w:left w:val="none" w:sz="0" w:space="0" w:color="auto"/>
                                                        <w:bottom w:val="none" w:sz="0" w:space="0" w:color="auto"/>
                                                        <w:right w:val="none" w:sz="0" w:space="0" w:color="auto"/>
                                                      </w:divBdr>
                                                      <w:divsChild>
                                                        <w:div w:id="16943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606118">
                              <w:marLeft w:val="0"/>
                              <w:marRight w:val="0"/>
                              <w:marTop w:val="0"/>
                              <w:marBottom w:val="0"/>
                              <w:divBdr>
                                <w:top w:val="none" w:sz="0" w:space="0" w:color="auto"/>
                                <w:left w:val="none" w:sz="0" w:space="0" w:color="auto"/>
                                <w:bottom w:val="none" w:sz="0" w:space="0" w:color="auto"/>
                                <w:right w:val="none" w:sz="0" w:space="0" w:color="auto"/>
                              </w:divBdr>
                              <w:divsChild>
                                <w:div w:id="1017003205">
                                  <w:marLeft w:val="0"/>
                                  <w:marRight w:val="0"/>
                                  <w:marTop w:val="0"/>
                                  <w:marBottom w:val="0"/>
                                  <w:divBdr>
                                    <w:top w:val="none" w:sz="0" w:space="0" w:color="auto"/>
                                    <w:left w:val="none" w:sz="0" w:space="0" w:color="auto"/>
                                    <w:bottom w:val="none" w:sz="0" w:space="0" w:color="auto"/>
                                    <w:right w:val="none" w:sz="0" w:space="0" w:color="auto"/>
                                  </w:divBdr>
                                  <w:divsChild>
                                    <w:div w:id="366805988">
                                      <w:marLeft w:val="0"/>
                                      <w:marRight w:val="0"/>
                                      <w:marTop w:val="0"/>
                                      <w:marBottom w:val="0"/>
                                      <w:divBdr>
                                        <w:top w:val="none" w:sz="0" w:space="0" w:color="auto"/>
                                        <w:left w:val="none" w:sz="0" w:space="0" w:color="auto"/>
                                        <w:bottom w:val="none" w:sz="0" w:space="0" w:color="auto"/>
                                        <w:right w:val="none" w:sz="0" w:space="0" w:color="auto"/>
                                      </w:divBdr>
                                      <w:divsChild>
                                        <w:div w:id="444349431">
                                          <w:marLeft w:val="0"/>
                                          <w:marRight w:val="0"/>
                                          <w:marTop w:val="0"/>
                                          <w:marBottom w:val="0"/>
                                          <w:divBdr>
                                            <w:top w:val="none" w:sz="0" w:space="0" w:color="auto"/>
                                            <w:left w:val="none" w:sz="0" w:space="0" w:color="auto"/>
                                            <w:bottom w:val="none" w:sz="0" w:space="0" w:color="auto"/>
                                            <w:right w:val="none" w:sz="0" w:space="0" w:color="auto"/>
                                          </w:divBdr>
                                          <w:divsChild>
                                            <w:div w:id="2087074727">
                                              <w:marLeft w:val="0"/>
                                              <w:marRight w:val="0"/>
                                              <w:marTop w:val="0"/>
                                              <w:marBottom w:val="0"/>
                                              <w:divBdr>
                                                <w:top w:val="none" w:sz="0" w:space="0" w:color="auto"/>
                                                <w:left w:val="none" w:sz="0" w:space="0" w:color="auto"/>
                                                <w:bottom w:val="none" w:sz="0" w:space="0" w:color="auto"/>
                                                <w:right w:val="none" w:sz="0" w:space="0" w:color="auto"/>
                                              </w:divBdr>
                                              <w:divsChild>
                                                <w:div w:id="622886861">
                                                  <w:marLeft w:val="0"/>
                                                  <w:marRight w:val="0"/>
                                                  <w:marTop w:val="0"/>
                                                  <w:marBottom w:val="0"/>
                                                  <w:divBdr>
                                                    <w:top w:val="none" w:sz="0" w:space="0" w:color="auto"/>
                                                    <w:left w:val="none" w:sz="0" w:space="0" w:color="auto"/>
                                                    <w:bottom w:val="none" w:sz="0" w:space="0" w:color="auto"/>
                                                    <w:right w:val="none" w:sz="0" w:space="0" w:color="auto"/>
                                                  </w:divBdr>
                                                  <w:divsChild>
                                                    <w:div w:id="208928996">
                                                      <w:marLeft w:val="0"/>
                                                      <w:marRight w:val="0"/>
                                                      <w:marTop w:val="0"/>
                                                      <w:marBottom w:val="0"/>
                                                      <w:divBdr>
                                                        <w:top w:val="none" w:sz="0" w:space="0" w:color="auto"/>
                                                        <w:left w:val="none" w:sz="0" w:space="0" w:color="auto"/>
                                                        <w:bottom w:val="none" w:sz="0" w:space="0" w:color="auto"/>
                                                        <w:right w:val="none" w:sz="0" w:space="0" w:color="auto"/>
                                                      </w:divBdr>
                                                      <w:divsChild>
                                                        <w:div w:id="1530756769">
                                                          <w:marLeft w:val="0"/>
                                                          <w:marRight w:val="0"/>
                                                          <w:marTop w:val="0"/>
                                                          <w:marBottom w:val="0"/>
                                                          <w:divBdr>
                                                            <w:top w:val="none" w:sz="0" w:space="0" w:color="auto"/>
                                                            <w:left w:val="none" w:sz="0" w:space="0" w:color="auto"/>
                                                            <w:bottom w:val="none" w:sz="0" w:space="0" w:color="auto"/>
                                                            <w:right w:val="none" w:sz="0" w:space="0" w:color="auto"/>
                                                          </w:divBdr>
                                                          <w:divsChild>
                                                            <w:div w:id="7651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4603">
                              <w:marLeft w:val="0"/>
                              <w:marRight w:val="0"/>
                              <w:marTop w:val="0"/>
                              <w:marBottom w:val="0"/>
                              <w:divBdr>
                                <w:top w:val="none" w:sz="0" w:space="0" w:color="auto"/>
                                <w:left w:val="none" w:sz="0" w:space="0" w:color="auto"/>
                                <w:bottom w:val="none" w:sz="0" w:space="0" w:color="auto"/>
                                <w:right w:val="none" w:sz="0" w:space="0" w:color="auto"/>
                              </w:divBdr>
                              <w:divsChild>
                                <w:div w:id="1065371132">
                                  <w:marLeft w:val="0"/>
                                  <w:marRight w:val="0"/>
                                  <w:marTop w:val="0"/>
                                  <w:marBottom w:val="0"/>
                                  <w:divBdr>
                                    <w:top w:val="none" w:sz="0" w:space="0" w:color="auto"/>
                                    <w:left w:val="none" w:sz="0" w:space="0" w:color="auto"/>
                                    <w:bottom w:val="none" w:sz="0" w:space="0" w:color="auto"/>
                                    <w:right w:val="none" w:sz="0" w:space="0" w:color="auto"/>
                                  </w:divBdr>
                                  <w:divsChild>
                                    <w:div w:id="1239512305">
                                      <w:marLeft w:val="0"/>
                                      <w:marRight w:val="0"/>
                                      <w:marTop w:val="0"/>
                                      <w:marBottom w:val="0"/>
                                      <w:divBdr>
                                        <w:top w:val="none" w:sz="0" w:space="0" w:color="auto"/>
                                        <w:left w:val="none" w:sz="0" w:space="0" w:color="auto"/>
                                        <w:bottom w:val="none" w:sz="0" w:space="0" w:color="auto"/>
                                        <w:right w:val="none" w:sz="0" w:space="0" w:color="auto"/>
                                      </w:divBdr>
                                      <w:divsChild>
                                        <w:div w:id="605237627">
                                          <w:marLeft w:val="0"/>
                                          <w:marRight w:val="0"/>
                                          <w:marTop w:val="0"/>
                                          <w:marBottom w:val="0"/>
                                          <w:divBdr>
                                            <w:top w:val="none" w:sz="0" w:space="0" w:color="auto"/>
                                            <w:left w:val="none" w:sz="0" w:space="0" w:color="auto"/>
                                            <w:bottom w:val="none" w:sz="0" w:space="0" w:color="auto"/>
                                            <w:right w:val="none" w:sz="0" w:space="0" w:color="auto"/>
                                          </w:divBdr>
                                          <w:divsChild>
                                            <w:div w:id="2135243911">
                                              <w:marLeft w:val="0"/>
                                              <w:marRight w:val="0"/>
                                              <w:marTop w:val="0"/>
                                              <w:marBottom w:val="0"/>
                                              <w:divBdr>
                                                <w:top w:val="none" w:sz="0" w:space="0" w:color="auto"/>
                                                <w:left w:val="none" w:sz="0" w:space="0" w:color="auto"/>
                                                <w:bottom w:val="none" w:sz="0" w:space="0" w:color="auto"/>
                                                <w:right w:val="none" w:sz="0" w:space="0" w:color="auto"/>
                                              </w:divBdr>
                                              <w:divsChild>
                                                <w:div w:id="1993681172">
                                                  <w:marLeft w:val="0"/>
                                                  <w:marRight w:val="0"/>
                                                  <w:marTop w:val="0"/>
                                                  <w:marBottom w:val="0"/>
                                                  <w:divBdr>
                                                    <w:top w:val="none" w:sz="0" w:space="0" w:color="auto"/>
                                                    <w:left w:val="none" w:sz="0" w:space="0" w:color="auto"/>
                                                    <w:bottom w:val="none" w:sz="0" w:space="0" w:color="auto"/>
                                                    <w:right w:val="none" w:sz="0" w:space="0" w:color="auto"/>
                                                  </w:divBdr>
                                                  <w:divsChild>
                                                    <w:div w:id="16634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166">
                                      <w:marLeft w:val="0"/>
                                      <w:marRight w:val="0"/>
                                      <w:marTop w:val="0"/>
                                      <w:marBottom w:val="0"/>
                                      <w:divBdr>
                                        <w:top w:val="none" w:sz="0" w:space="0" w:color="auto"/>
                                        <w:left w:val="none" w:sz="0" w:space="0" w:color="auto"/>
                                        <w:bottom w:val="none" w:sz="0" w:space="0" w:color="auto"/>
                                        <w:right w:val="none" w:sz="0" w:space="0" w:color="auto"/>
                                      </w:divBdr>
                                      <w:divsChild>
                                        <w:div w:id="1642811727">
                                          <w:marLeft w:val="0"/>
                                          <w:marRight w:val="0"/>
                                          <w:marTop w:val="0"/>
                                          <w:marBottom w:val="0"/>
                                          <w:divBdr>
                                            <w:top w:val="none" w:sz="0" w:space="0" w:color="auto"/>
                                            <w:left w:val="none" w:sz="0" w:space="0" w:color="auto"/>
                                            <w:bottom w:val="none" w:sz="0" w:space="0" w:color="auto"/>
                                            <w:right w:val="none" w:sz="0" w:space="0" w:color="auto"/>
                                          </w:divBdr>
                                          <w:divsChild>
                                            <w:div w:id="31728977">
                                              <w:marLeft w:val="0"/>
                                              <w:marRight w:val="0"/>
                                              <w:marTop w:val="0"/>
                                              <w:marBottom w:val="0"/>
                                              <w:divBdr>
                                                <w:top w:val="none" w:sz="0" w:space="0" w:color="auto"/>
                                                <w:left w:val="none" w:sz="0" w:space="0" w:color="auto"/>
                                                <w:bottom w:val="none" w:sz="0" w:space="0" w:color="auto"/>
                                                <w:right w:val="none" w:sz="0" w:space="0" w:color="auto"/>
                                              </w:divBdr>
                                              <w:divsChild>
                                                <w:div w:id="518198554">
                                                  <w:marLeft w:val="0"/>
                                                  <w:marRight w:val="0"/>
                                                  <w:marTop w:val="0"/>
                                                  <w:marBottom w:val="0"/>
                                                  <w:divBdr>
                                                    <w:top w:val="none" w:sz="0" w:space="0" w:color="auto"/>
                                                    <w:left w:val="none" w:sz="0" w:space="0" w:color="auto"/>
                                                    <w:bottom w:val="none" w:sz="0" w:space="0" w:color="auto"/>
                                                    <w:right w:val="none" w:sz="0" w:space="0" w:color="auto"/>
                                                  </w:divBdr>
                                                  <w:divsChild>
                                                    <w:div w:id="1981838985">
                                                      <w:marLeft w:val="0"/>
                                                      <w:marRight w:val="0"/>
                                                      <w:marTop w:val="0"/>
                                                      <w:marBottom w:val="0"/>
                                                      <w:divBdr>
                                                        <w:top w:val="none" w:sz="0" w:space="0" w:color="auto"/>
                                                        <w:left w:val="none" w:sz="0" w:space="0" w:color="auto"/>
                                                        <w:bottom w:val="none" w:sz="0" w:space="0" w:color="auto"/>
                                                        <w:right w:val="none" w:sz="0" w:space="0" w:color="auto"/>
                                                      </w:divBdr>
                                                      <w:divsChild>
                                                        <w:div w:id="6922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03857">
                                              <w:marLeft w:val="0"/>
                                              <w:marRight w:val="0"/>
                                              <w:marTop w:val="0"/>
                                              <w:marBottom w:val="0"/>
                                              <w:divBdr>
                                                <w:top w:val="none" w:sz="0" w:space="0" w:color="auto"/>
                                                <w:left w:val="none" w:sz="0" w:space="0" w:color="auto"/>
                                                <w:bottom w:val="none" w:sz="0" w:space="0" w:color="auto"/>
                                                <w:right w:val="none" w:sz="0" w:space="0" w:color="auto"/>
                                              </w:divBdr>
                                              <w:divsChild>
                                                <w:div w:id="2073579002">
                                                  <w:marLeft w:val="0"/>
                                                  <w:marRight w:val="0"/>
                                                  <w:marTop w:val="0"/>
                                                  <w:marBottom w:val="0"/>
                                                  <w:divBdr>
                                                    <w:top w:val="none" w:sz="0" w:space="0" w:color="auto"/>
                                                    <w:left w:val="none" w:sz="0" w:space="0" w:color="auto"/>
                                                    <w:bottom w:val="none" w:sz="0" w:space="0" w:color="auto"/>
                                                    <w:right w:val="none" w:sz="0" w:space="0" w:color="auto"/>
                                                  </w:divBdr>
                                                  <w:divsChild>
                                                    <w:div w:id="891889069">
                                                      <w:marLeft w:val="0"/>
                                                      <w:marRight w:val="0"/>
                                                      <w:marTop w:val="0"/>
                                                      <w:marBottom w:val="0"/>
                                                      <w:divBdr>
                                                        <w:top w:val="none" w:sz="0" w:space="0" w:color="auto"/>
                                                        <w:left w:val="none" w:sz="0" w:space="0" w:color="auto"/>
                                                        <w:bottom w:val="none" w:sz="0" w:space="0" w:color="auto"/>
                                                        <w:right w:val="none" w:sz="0" w:space="0" w:color="auto"/>
                                                      </w:divBdr>
                                                      <w:divsChild>
                                                        <w:div w:id="7361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56566">
                              <w:marLeft w:val="0"/>
                              <w:marRight w:val="0"/>
                              <w:marTop w:val="0"/>
                              <w:marBottom w:val="0"/>
                              <w:divBdr>
                                <w:top w:val="none" w:sz="0" w:space="0" w:color="auto"/>
                                <w:left w:val="none" w:sz="0" w:space="0" w:color="auto"/>
                                <w:bottom w:val="none" w:sz="0" w:space="0" w:color="auto"/>
                                <w:right w:val="none" w:sz="0" w:space="0" w:color="auto"/>
                              </w:divBdr>
                              <w:divsChild>
                                <w:div w:id="411705244">
                                  <w:marLeft w:val="0"/>
                                  <w:marRight w:val="0"/>
                                  <w:marTop w:val="0"/>
                                  <w:marBottom w:val="0"/>
                                  <w:divBdr>
                                    <w:top w:val="none" w:sz="0" w:space="0" w:color="auto"/>
                                    <w:left w:val="none" w:sz="0" w:space="0" w:color="auto"/>
                                    <w:bottom w:val="none" w:sz="0" w:space="0" w:color="auto"/>
                                    <w:right w:val="none" w:sz="0" w:space="0" w:color="auto"/>
                                  </w:divBdr>
                                  <w:divsChild>
                                    <w:div w:id="2067289638">
                                      <w:marLeft w:val="0"/>
                                      <w:marRight w:val="0"/>
                                      <w:marTop w:val="0"/>
                                      <w:marBottom w:val="0"/>
                                      <w:divBdr>
                                        <w:top w:val="none" w:sz="0" w:space="0" w:color="auto"/>
                                        <w:left w:val="none" w:sz="0" w:space="0" w:color="auto"/>
                                        <w:bottom w:val="none" w:sz="0" w:space="0" w:color="auto"/>
                                        <w:right w:val="none" w:sz="0" w:space="0" w:color="auto"/>
                                      </w:divBdr>
                                      <w:divsChild>
                                        <w:div w:id="1460565570">
                                          <w:marLeft w:val="0"/>
                                          <w:marRight w:val="0"/>
                                          <w:marTop w:val="0"/>
                                          <w:marBottom w:val="0"/>
                                          <w:divBdr>
                                            <w:top w:val="none" w:sz="0" w:space="0" w:color="auto"/>
                                            <w:left w:val="none" w:sz="0" w:space="0" w:color="auto"/>
                                            <w:bottom w:val="none" w:sz="0" w:space="0" w:color="auto"/>
                                            <w:right w:val="none" w:sz="0" w:space="0" w:color="auto"/>
                                          </w:divBdr>
                                          <w:divsChild>
                                            <w:div w:id="1274092421">
                                              <w:marLeft w:val="0"/>
                                              <w:marRight w:val="0"/>
                                              <w:marTop w:val="0"/>
                                              <w:marBottom w:val="0"/>
                                              <w:divBdr>
                                                <w:top w:val="none" w:sz="0" w:space="0" w:color="auto"/>
                                                <w:left w:val="none" w:sz="0" w:space="0" w:color="auto"/>
                                                <w:bottom w:val="none" w:sz="0" w:space="0" w:color="auto"/>
                                                <w:right w:val="none" w:sz="0" w:space="0" w:color="auto"/>
                                              </w:divBdr>
                                              <w:divsChild>
                                                <w:div w:id="281422506">
                                                  <w:marLeft w:val="0"/>
                                                  <w:marRight w:val="0"/>
                                                  <w:marTop w:val="0"/>
                                                  <w:marBottom w:val="0"/>
                                                  <w:divBdr>
                                                    <w:top w:val="none" w:sz="0" w:space="0" w:color="auto"/>
                                                    <w:left w:val="none" w:sz="0" w:space="0" w:color="auto"/>
                                                    <w:bottom w:val="none" w:sz="0" w:space="0" w:color="auto"/>
                                                    <w:right w:val="none" w:sz="0" w:space="0" w:color="auto"/>
                                                  </w:divBdr>
                                                  <w:divsChild>
                                                    <w:div w:id="1574852324">
                                                      <w:marLeft w:val="0"/>
                                                      <w:marRight w:val="0"/>
                                                      <w:marTop w:val="0"/>
                                                      <w:marBottom w:val="0"/>
                                                      <w:divBdr>
                                                        <w:top w:val="none" w:sz="0" w:space="0" w:color="auto"/>
                                                        <w:left w:val="none" w:sz="0" w:space="0" w:color="auto"/>
                                                        <w:bottom w:val="none" w:sz="0" w:space="0" w:color="auto"/>
                                                        <w:right w:val="none" w:sz="0" w:space="0" w:color="auto"/>
                                                      </w:divBdr>
                                                      <w:divsChild>
                                                        <w:div w:id="1080643235">
                                                          <w:marLeft w:val="0"/>
                                                          <w:marRight w:val="0"/>
                                                          <w:marTop w:val="0"/>
                                                          <w:marBottom w:val="0"/>
                                                          <w:divBdr>
                                                            <w:top w:val="none" w:sz="0" w:space="0" w:color="auto"/>
                                                            <w:left w:val="none" w:sz="0" w:space="0" w:color="auto"/>
                                                            <w:bottom w:val="none" w:sz="0" w:space="0" w:color="auto"/>
                                                            <w:right w:val="none" w:sz="0" w:space="0" w:color="auto"/>
                                                          </w:divBdr>
                                                          <w:divsChild>
                                                            <w:div w:id="16652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397221">
                              <w:marLeft w:val="0"/>
                              <w:marRight w:val="0"/>
                              <w:marTop w:val="0"/>
                              <w:marBottom w:val="0"/>
                              <w:divBdr>
                                <w:top w:val="none" w:sz="0" w:space="0" w:color="auto"/>
                                <w:left w:val="none" w:sz="0" w:space="0" w:color="auto"/>
                                <w:bottom w:val="none" w:sz="0" w:space="0" w:color="auto"/>
                                <w:right w:val="none" w:sz="0" w:space="0" w:color="auto"/>
                              </w:divBdr>
                              <w:divsChild>
                                <w:div w:id="1489131227">
                                  <w:marLeft w:val="0"/>
                                  <w:marRight w:val="0"/>
                                  <w:marTop w:val="0"/>
                                  <w:marBottom w:val="0"/>
                                  <w:divBdr>
                                    <w:top w:val="none" w:sz="0" w:space="0" w:color="auto"/>
                                    <w:left w:val="none" w:sz="0" w:space="0" w:color="auto"/>
                                    <w:bottom w:val="none" w:sz="0" w:space="0" w:color="auto"/>
                                    <w:right w:val="none" w:sz="0" w:space="0" w:color="auto"/>
                                  </w:divBdr>
                                  <w:divsChild>
                                    <w:div w:id="78410618">
                                      <w:marLeft w:val="0"/>
                                      <w:marRight w:val="0"/>
                                      <w:marTop w:val="0"/>
                                      <w:marBottom w:val="0"/>
                                      <w:divBdr>
                                        <w:top w:val="none" w:sz="0" w:space="0" w:color="auto"/>
                                        <w:left w:val="none" w:sz="0" w:space="0" w:color="auto"/>
                                        <w:bottom w:val="none" w:sz="0" w:space="0" w:color="auto"/>
                                        <w:right w:val="none" w:sz="0" w:space="0" w:color="auto"/>
                                      </w:divBdr>
                                      <w:divsChild>
                                        <w:div w:id="938756785">
                                          <w:marLeft w:val="0"/>
                                          <w:marRight w:val="0"/>
                                          <w:marTop w:val="0"/>
                                          <w:marBottom w:val="0"/>
                                          <w:divBdr>
                                            <w:top w:val="none" w:sz="0" w:space="0" w:color="auto"/>
                                            <w:left w:val="none" w:sz="0" w:space="0" w:color="auto"/>
                                            <w:bottom w:val="none" w:sz="0" w:space="0" w:color="auto"/>
                                            <w:right w:val="none" w:sz="0" w:space="0" w:color="auto"/>
                                          </w:divBdr>
                                          <w:divsChild>
                                            <w:div w:id="582885043">
                                              <w:marLeft w:val="0"/>
                                              <w:marRight w:val="0"/>
                                              <w:marTop w:val="0"/>
                                              <w:marBottom w:val="0"/>
                                              <w:divBdr>
                                                <w:top w:val="none" w:sz="0" w:space="0" w:color="auto"/>
                                                <w:left w:val="none" w:sz="0" w:space="0" w:color="auto"/>
                                                <w:bottom w:val="none" w:sz="0" w:space="0" w:color="auto"/>
                                                <w:right w:val="none" w:sz="0" w:space="0" w:color="auto"/>
                                              </w:divBdr>
                                              <w:divsChild>
                                                <w:div w:id="1593278193">
                                                  <w:marLeft w:val="0"/>
                                                  <w:marRight w:val="0"/>
                                                  <w:marTop w:val="0"/>
                                                  <w:marBottom w:val="0"/>
                                                  <w:divBdr>
                                                    <w:top w:val="none" w:sz="0" w:space="0" w:color="auto"/>
                                                    <w:left w:val="none" w:sz="0" w:space="0" w:color="auto"/>
                                                    <w:bottom w:val="none" w:sz="0" w:space="0" w:color="auto"/>
                                                    <w:right w:val="none" w:sz="0" w:space="0" w:color="auto"/>
                                                  </w:divBdr>
                                                  <w:divsChild>
                                                    <w:div w:id="706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5106">
                                      <w:marLeft w:val="0"/>
                                      <w:marRight w:val="0"/>
                                      <w:marTop w:val="0"/>
                                      <w:marBottom w:val="0"/>
                                      <w:divBdr>
                                        <w:top w:val="none" w:sz="0" w:space="0" w:color="auto"/>
                                        <w:left w:val="none" w:sz="0" w:space="0" w:color="auto"/>
                                        <w:bottom w:val="none" w:sz="0" w:space="0" w:color="auto"/>
                                        <w:right w:val="none" w:sz="0" w:space="0" w:color="auto"/>
                                      </w:divBdr>
                                      <w:divsChild>
                                        <w:div w:id="226964279">
                                          <w:marLeft w:val="0"/>
                                          <w:marRight w:val="0"/>
                                          <w:marTop w:val="0"/>
                                          <w:marBottom w:val="0"/>
                                          <w:divBdr>
                                            <w:top w:val="none" w:sz="0" w:space="0" w:color="auto"/>
                                            <w:left w:val="none" w:sz="0" w:space="0" w:color="auto"/>
                                            <w:bottom w:val="none" w:sz="0" w:space="0" w:color="auto"/>
                                            <w:right w:val="none" w:sz="0" w:space="0" w:color="auto"/>
                                          </w:divBdr>
                                          <w:divsChild>
                                            <w:div w:id="1093552657">
                                              <w:marLeft w:val="0"/>
                                              <w:marRight w:val="0"/>
                                              <w:marTop w:val="0"/>
                                              <w:marBottom w:val="0"/>
                                              <w:divBdr>
                                                <w:top w:val="none" w:sz="0" w:space="0" w:color="auto"/>
                                                <w:left w:val="none" w:sz="0" w:space="0" w:color="auto"/>
                                                <w:bottom w:val="none" w:sz="0" w:space="0" w:color="auto"/>
                                                <w:right w:val="none" w:sz="0" w:space="0" w:color="auto"/>
                                              </w:divBdr>
                                              <w:divsChild>
                                                <w:div w:id="1837498600">
                                                  <w:marLeft w:val="0"/>
                                                  <w:marRight w:val="0"/>
                                                  <w:marTop w:val="0"/>
                                                  <w:marBottom w:val="0"/>
                                                  <w:divBdr>
                                                    <w:top w:val="none" w:sz="0" w:space="0" w:color="auto"/>
                                                    <w:left w:val="none" w:sz="0" w:space="0" w:color="auto"/>
                                                    <w:bottom w:val="none" w:sz="0" w:space="0" w:color="auto"/>
                                                    <w:right w:val="none" w:sz="0" w:space="0" w:color="auto"/>
                                                  </w:divBdr>
                                                  <w:divsChild>
                                                    <w:div w:id="1198272441">
                                                      <w:marLeft w:val="0"/>
                                                      <w:marRight w:val="0"/>
                                                      <w:marTop w:val="0"/>
                                                      <w:marBottom w:val="0"/>
                                                      <w:divBdr>
                                                        <w:top w:val="none" w:sz="0" w:space="0" w:color="auto"/>
                                                        <w:left w:val="none" w:sz="0" w:space="0" w:color="auto"/>
                                                        <w:bottom w:val="none" w:sz="0" w:space="0" w:color="auto"/>
                                                        <w:right w:val="none" w:sz="0" w:space="0" w:color="auto"/>
                                                      </w:divBdr>
                                                      <w:divsChild>
                                                        <w:div w:id="7269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1862">
                                              <w:marLeft w:val="0"/>
                                              <w:marRight w:val="0"/>
                                              <w:marTop w:val="0"/>
                                              <w:marBottom w:val="0"/>
                                              <w:divBdr>
                                                <w:top w:val="none" w:sz="0" w:space="0" w:color="auto"/>
                                                <w:left w:val="none" w:sz="0" w:space="0" w:color="auto"/>
                                                <w:bottom w:val="none" w:sz="0" w:space="0" w:color="auto"/>
                                                <w:right w:val="none" w:sz="0" w:space="0" w:color="auto"/>
                                              </w:divBdr>
                                              <w:divsChild>
                                                <w:div w:id="1053425841">
                                                  <w:marLeft w:val="0"/>
                                                  <w:marRight w:val="0"/>
                                                  <w:marTop w:val="0"/>
                                                  <w:marBottom w:val="0"/>
                                                  <w:divBdr>
                                                    <w:top w:val="none" w:sz="0" w:space="0" w:color="auto"/>
                                                    <w:left w:val="none" w:sz="0" w:space="0" w:color="auto"/>
                                                    <w:bottom w:val="none" w:sz="0" w:space="0" w:color="auto"/>
                                                    <w:right w:val="none" w:sz="0" w:space="0" w:color="auto"/>
                                                  </w:divBdr>
                                                  <w:divsChild>
                                                    <w:div w:id="1282570687">
                                                      <w:marLeft w:val="0"/>
                                                      <w:marRight w:val="0"/>
                                                      <w:marTop w:val="0"/>
                                                      <w:marBottom w:val="0"/>
                                                      <w:divBdr>
                                                        <w:top w:val="none" w:sz="0" w:space="0" w:color="auto"/>
                                                        <w:left w:val="none" w:sz="0" w:space="0" w:color="auto"/>
                                                        <w:bottom w:val="none" w:sz="0" w:space="0" w:color="auto"/>
                                                        <w:right w:val="none" w:sz="0" w:space="0" w:color="auto"/>
                                                      </w:divBdr>
                                                      <w:divsChild>
                                                        <w:div w:id="147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4809326">
          <w:marLeft w:val="0"/>
          <w:marRight w:val="0"/>
          <w:marTop w:val="0"/>
          <w:marBottom w:val="0"/>
          <w:divBdr>
            <w:top w:val="none" w:sz="0" w:space="0" w:color="auto"/>
            <w:left w:val="none" w:sz="0" w:space="0" w:color="auto"/>
            <w:bottom w:val="none" w:sz="0" w:space="0" w:color="auto"/>
            <w:right w:val="none" w:sz="0" w:space="0" w:color="auto"/>
          </w:divBdr>
          <w:divsChild>
            <w:div w:id="1894611148">
              <w:marLeft w:val="0"/>
              <w:marRight w:val="0"/>
              <w:marTop w:val="0"/>
              <w:marBottom w:val="0"/>
              <w:divBdr>
                <w:top w:val="none" w:sz="0" w:space="0" w:color="auto"/>
                <w:left w:val="none" w:sz="0" w:space="0" w:color="auto"/>
                <w:bottom w:val="none" w:sz="0" w:space="0" w:color="auto"/>
                <w:right w:val="none" w:sz="0" w:space="0" w:color="auto"/>
              </w:divBdr>
              <w:divsChild>
                <w:div w:id="274212126">
                  <w:marLeft w:val="0"/>
                  <w:marRight w:val="0"/>
                  <w:marTop w:val="0"/>
                  <w:marBottom w:val="0"/>
                  <w:divBdr>
                    <w:top w:val="none" w:sz="0" w:space="0" w:color="auto"/>
                    <w:left w:val="none" w:sz="0" w:space="0" w:color="auto"/>
                    <w:bottom w:val="none" w:sz="0" w:space="0" w:color="auto"/>
                    <w:right w:val="none" w:sz="0" w:space="0" w:color="auto"/>
                  </w:divBdr>
                  <w:divsChild>
                    <w:div w:id="5015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8106">
      <w:bodyDiv w:val="1"/>
      <w:marLeft w:val="0"/>
      <w:marRight w:val="0"/>
      <w:marTop w:val="0"/>
      <w:marBottom w:val="0"/>
      <w:divBdr>
        <w:top w:val="none" w:sz="0" w:space="0" w:color="auto"/>
        <w:left w:val="none" w:sz="0" w:space="0" w:color="auto"/>
        <w:bottom w:val="none" w:sz="0" w:space="0" w:color="auto"/>
        <w:right w:val="none" w:sz="0" w:space="0" w:color="auto"/>
      </w:divBdr>
      <w:divsChild>
        <w:div w:id="461778181">
          <w:marLeft w:val="0"/>
          <w:marRight w:val="0"/>
          <w:marTop w:val="0"/>
          <w:marBottom w:val="0"/>
          <w:divBdr>
            <w:top w:val="none" w:sz="0" w:space="0" w:color="auto"/>
            <w:left w:val="none" w:sz="0" w:space="0" w:color="auto"/>
            <w:bottom w:val="none" w:sz="0" w:space="0" w:color="auto"/>
            <w:right w:val="none" w:sz="0" w:space="0" w:color="auto"/>
          </w:divBdr>
          <w:divsChild>
            <w:div w:id="227420754">
              <w:marLeft w:val="0"/>
              <w:marRight w:val="0"/>
              <w:marTop w:val="0"/>
              <w:marBottom w:val="0"/>
              <w:divBdr>
                <w:top w:val="none" w:sz="0" w:space="0" w:color="auto"/>
                <w:left w:val="none" w:sz="0" w:space="0" w:color="auto"/>
                <w:bottom w:val="none" w:sz="0" w:space="0" w:color="auto"/>
                <w:right w:val="none" w:sz="0" w:space="0" w:color="auto"/>
              </w:divBdr>
            </w:div>
            <w:div w:id="1682733685">
              <w:marLeft w:val="0"/>
              <w:marRight w:val="0"/>
              <w:marTop w:val="0"/>
              <w:marBottom w:val="0"/>
              <w:divBdr>
                <w:top w:val="none" w:sz="0" w:space="0" w:color="auto"/>
                <w:left w:val="none" w:sz="0" w:space="0" w:color="auto"/>
                <w:bottom w:val="none" w:sz="0" w:space="0" w:color="auto"/>
                <w:right w:val="none" w:sz="0" w:space="0" w:color="auto"/>
              </w:divBdr>
              <w:divsChild>
                <w:div w:id="1783955829">
                  <w:marLeft w:val="0"/>
                  <w:marRight w:val="0"/>
                  <w:marTop w:val="0"/>
                  <w:marBottom w:val="0"/>
                  <w:divBdr>
                    <w:top w:val="none" w:sz="0" w:space="0" w:color="auto"/>
                    <w:left w:val="none" w:sz="0" w:space="0" w:color="auto"/>
                    <w:bottom w:val="none" w:sz="0" w:space="0" w:color="auto"/>
                    <w:right w:val="none" w:sz="0" w:space="0" w:color="auto"/>
                  </w:divBdr>
                  <w:divsChild>
                    <w:div w:id="245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07205">
      <w:bodyDiv w:val="1"/>
      <w:marLeft w:val="0"/>
      <w:marRight w:val="0"/>
      <w:marTop w:val="0"/>
      <w:marBottom w:val="0"/>
      <w:divBdr>
        <w:top w:val="none" w:sz="0" w:space="0" w:color="auto"/>
        <w:left w:val="none" w:sz="0" w:space="0" w:color="auto"/>
        <w:bottom w:val="none" w:sz="0" w:space="0" w:color="auto"/>
        <w:right w:val="none" w:sz="0" w:space="0" w:color="auto"/>
      </w:divBdr>
    </w:div>
    <w:div w:id="592276912">
      <w:bodyDiv w:val="1"/>
      <w:marLeft w:val="0"/>
      <w:marRight w:val="0"/>
      <w:marTop w:val="0"/>
      <w:marBottom w:val="0"/>
      <w:divBdr>
        <w:top w:val="none" w:sz="0" w:space="0" w:color="auto"/>
        <w:left w:val="none" w:sz="0" w:space="0" w:color="auto"/>
        <w:bottom w:val="none" w:sz="0" w:space="0" w:color="auto"/>
        <w:right w:val="none" w:sz="0" w:space="0" w:color="auto"/>
      </w:divBdr>
      <w:divsChild>
        <w:div w:id="1982615934">
          <w:marLeft w:val="0"/>
          <w:marRight w:val="0"/>
          <w:marTop w:val="0"/>
          <w:marBottom w:val="0"/>
          <w:divBdr>
            <w:top w:val="none" w:sz="0" w:space="0" w:color="auto"/>
            <w:left w:val="none" w:sz="0" w:space="0" w:color="auto"/>
            <w:bottom w:val="none" w:sz="0" w:space="0" w:color="auto"/>
            <w:right w:val="none" w:sz="0" w:space="0" w:color="auto"/>
          </w:divBdr>
          <w:divsChild>
            <w:div w:id="2035645585">
              <w:marLeft w:val="0"/>
              <w:marRight w:val="0"/>
              <w:marTop w:val="0"/>
              <w:marBottom w:val="0"/>
              <w:divBdr>
                <w:top w:val="none" w:sz="0" w:space="0" w:color="auto"/>
                <w:left w:val="none" w:sz="0" w:space="0" w:color="auto"/>
                <w:bottom w:val="none" w:sz="0" w:space="0" w:color="auto"/>
                <w:right w:val="none" w:sz="0" w:space="0" w:color="auto"/>
              </w:divBdr>
              <w:divsChild>
                <w:div w:id="696004981">
                  <w:marLeft w:val="0"/>
                  <w:marRight w:val="0"/>
                  <w:marTop w:val="0"/>
                  <w:marBottom w:val="0"/>
                  <w:divBdr>
                    <w:top w:val="none" w:sz="0" w:space="0" w:color="auto"/>
                    <w:left w:val="none" w:sz="0" w:space="0" w:color="auto"/>
                    <w:bottom w:val="none" w:sz="0" w:space="0" w:color="auto"/>
                    <w:right w:val="none" w:sz="0" w:space="0" w:color="auto"/>
                  </w:divBdr>
                  <w:divsChild>
                    <w:div w:id="10383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845298">
          <w:marLeft w:val="0"/>
          <w:marRight w:val="0"/>
          <w:marTop w:val="0"/>
          <w:marBottom w:val="0"/>
          <w:divBdr>
            <w:top w:val="none" w:sz="0" w:space="0" w:color="auto"/>
            <w:left w:val="none" w:sz="0" w:space="0" w:color="auto"/>
            <w:bottom w:val="none" w:sz="0" w:space="0" w:color="auto"/>
            <w:right w:val="none" w:sz="0" w:space="0" w:color="auto"/>
          </w:divBdr>
          <w:divsChild>
            <w:div w:id="1069694894">
              <w:marLeft w:val="0"/>
              <w:marRight w:val="0"/>
              <w:marTop w:val="0"/>
              <w:marBottom w:val="0"/>
              <w:divBdr>
                <w:top w:val="none" w:sz="0" w:space="0" w:color="auto"/>
                <w:left w:val="none" w:sz="0" w:space="0" w:color="auto"/>
                <w:bottom w:val="none" w:sz="0" w:space="0" w:color="auto"/>
                <w:right w:val="none" w:sz="0" w:space="0" w:color="auto"/>
              </w:divBdr>
              <w:divsChild>
                <w:div w:id="2128499075">
                  <w:marLeft w:val="0"/>
                  <w:marRight w:val="0"/>
                  <w:marTop w:val="0"/>
                  <w:marBottom w:val="0"/>
                  <w:divBdr>
                    <w:top w:val="none" w:sz="0" w:space="0" w:color="auto"/>
                    <w:left w:val="none" w:sz="0" w:space="0" w:color="auto"/>
                    <w:bottom w:val="none" w:sz="0" w:space="0" w:color="auto"/>
                    <w:right w:val="none" w:sz="0" w:space="0" w:color="auto"/>
                  </w:divBdr>
                  <w:divsChild>
                    <w:div w:id="16812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364948">
      <w:bodyDiv w:val="1"/>
      <w:marLeft w:val="0"/>
      <w:marRight w:val="0"/>
      <w:marTop w:val="0"/>
      <w:marBottom w:val="0"/>
      <w:divBdr>
        <w:top w:val="none" w:sz="0" w:space="0" w:color="auto"/>
        <w:left w:val="none" w:sz="0" w:space="0" w:color="auto"/>
        <w:bottom w:val="none" w:sz="0" w:space="0" w:color="auto"/>
        <w:right w:val="none" w:sz="0" w:space="0" w:color="auto"/>
      </w:divBdr>
    </w:div>
    <w:div w:id="667947757">
      <w:bodyDiv w:val="1"/>
      <w:marLeft w:val="0"/>
      <w:marRight w:val="0"/>
      <w:marTop w:val="0"/>
      <w:marBottom w:val="0"/>
      <w:divBdr>
        <w:top w:val="none" w:sz="0" w:space="0" w:color="auto"/>
        <w:left w:val="none" w:sz="0" w:space="0" w:color="auto"/>
        <w:bottom w:val="none" w:sz="0" w:space="0" w:color="auto"/>
        <w:right w:val="none" w:sz="0" w:space="0" w:color="auto"/>
      </w:divBdr>
    </w:div>
    <w:div w:id="702904216">
      <w:bodyDiv w:val="1"/>
      <w:marLeft w:val="0"/>
      <w:marRight w:val="0"/>
      <w:marTop w:val="0"/>
      <w:marBottom w:val="0"/>
      <w:divBdr>
        <w:top w:val="none" w:sz="0" w:space="0" w:color="auto"/>
        <w:left w:val="none" w:sz="0" w:space="0" w:color="auto"/>
        <w:bottom w:val="none" w:sz="0" w:space="0" w:color="auto"/>
        <w:right w:val="none" w:sz="0" w:space="0" w:color="auto"/>
      </w:divBdr>
      <w:divsChild>
        <w:div w:id="260725621">
          <w:marLeft w:val="0"/>
          <w:marRight w:val="0"/>
          <w:marTop w:val="0"/>
          <w:marBottom w:val="0"/>
          <w:divBdr>
            <w:top w:val="none" w:sz="0" w:space="0" w:color="auto"/>
            <w:left w:val="none" w:sz="0" w:space="0" w:color="auto"/>
            <w:bottom w:val="none" w:sz="0" w:space="0" w:color="auto"/>
            <w:right w:val="none" w:sz="0" w:space="0" w:color="auto"/>
          </w:divBdr>
          <w:divsChild>
            <w:div w:id="1755659605">
              <w:marLeft w:val="0"/>
              <w:marRight w:val="0"/>
              <w:marTop w:val="0"/>
              <w:marBottom w:val="0"/>
              <w:divBdr>
                <w:top w:val="none" w:sz="0" w:space="0" w:color="auto"/>
                <w:left w:val="none" w:sz="0" w:space="0" w:color="auto"/>
                <w:bottom w:val="none" w:sz="0" w:space="0" w:color="auto"/>
                <w:right w:val="none" w:sz="0" w:space="0" w:color="auto"/>
              </w:divBdr>
              <w:divsChild>
                <w:div w:id="278339519">
                  <w:marLeft w:val="0"/>
                  <w:marRight w:val="0"/>
                  <w:marTop w:val="0"/>
                  <w:marBottom w:val="0"/>
                  <w:divBdr>
                    <w:top w:val="none" w:sz="0" w:space="0" w:color="auto"/>
                    <w:left w:val="none" w:sz="0" w:space="0" w:color="auto"/>
                    <w:bottom w:val="none" w:sz="0" w:space="0" w:color="auto"/>
                    <w:right w:val="none" w:sz="0" w:space="0" w:color="auto"/>
                  </w:divBdr>
                  <w:divsChild>
                    <w:div w:id="19167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0468">
          <w:marLeft w:val="0"/>
          <w:marRight w:val="0"/>
          <w:marTop w:val="0"/>
          <w:marBottom w:val="0"/>
          <w:divBdr>
            <w:top w:val="none" w:sz="0" w:space="0" w:color="auto"/>
            <w:left w:val="none" w:sz="0" w:space="0" w:color="auto"/>
            <w:bottom w:val="none" w:sz="0" w:space="0" w:color="auto"/>
            <w:right w:val="none" w:sz="0" w:space="0" w:color="auto"/>
          </w:divBdr>
          <w:divsChild>
            <w:div w:id="631325714">
              <w:marLeft w:val="0"/>
              <w:marRight w:val="0"/>
              <w:marTop w:val="0"/>
              <w:marBottom w:val="0"/>
              <w:divBdr>
                <w:top w:val="none" w:sz="0" w:space="0" w:color="auto"/>
                <w:left w:val="none" w:sz="0" w:space="0" w:color="auto"/>
                <w:bottom w:val="none" w:sz="0" w:space="0" w:color="auto"/>
                <w:right w:val="none" w:sz="0" w:space="0" w:color="auto"/>
              </w:divBdr>
              <w:divsChild>
                <w:div w:id="421071467">
                  <w:marLeft w:val="0"/>
                  <w:marRight w:val="0"/>
                  <w:marTop w:val="0"/>
                  <w:marBottom w:val="0"/>
                  <w:divBdr>
                    <w:top w:val="none" w:sz="0" w:space="0" w:color="auto"/>
                    <w:left w:val="none" w:sz="0" w:space="0" w:color="auto"/>
                    <w:bottom w:val="none" w:sz="0" w:space="0" w:color="auto"/>
                    <w:right w:val="none" w:sz="0" w:space="0" w:color="auto"/>
                  </w:divBdr>
                  <w:divsChild>
                    <w:div w:id="11592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631674">
      <w:bodyDiv w:val="1"/>
      <w:marLeft w:val="0"/>
      <w:marRight w:val="0"/>
      <w:marTop w:val="0"/>
      <w:marBottom w:val="0"/>
      <w:divBdr>
        <w:top w:val="none" w:sz="0" w:space="0" w:color="auto"/>
        <w:left w:val="none" w:sz="0" w:space="0" w:color="auto"/>
        <w:bottom w:val="none" w:sz="0" w:space="0" w:color="auto"/>
        <w:right w:val="none" w:sz="0" w:space="0" w:color="auto"/>
      </w:divBdr>
    </w:div>
    <w:div w:id="719474543">
      <w:bodyDiv w:val="1"/>
      <w:marLeft w:val="0"/>
      <w:marRight w:val="0"/>
      <w:marTop w:val="0"/>
      <w:marBottom w:val="0"/>
      <w:divBdr>
        <w:top w:val="none" w:sz="0" w:space="0" w:color="auto"/>
        <w:left w:val="none" w:sz="0" w:space="0" w:color="auto"/>
        <w:bottom w:val="none" w:sz="0" w:space="0" w:color="auto"/>
        <w:right w:val="none" w:sz="0" w:space="0" w:color="auto"/>
      </w:divBdr>
      <w:divsChild>
        <w:div w:id="1660188815">
          <w:marLeft w:val="0"/>
          <w:marRight w:val="0"/>
          <w:marTop w:val="0"/>
          <w:marBottom w:val="0"/>
          <w:divBdr>
            <w:top w:val="none" w:sz="0" w:space="0" w:color="auto"/>
            <w:left w:val="none" w:sz="0" w:space="0" w:color="auto"/>
            <w:bottom w:val="none" w:sz="0" w:space="0" w:color="auto"/>
            <w:right w:val="none" w:sz="0" w:space="0" w:color="auto"/>
          </w:divBdr>
          <w:divsChild>
            <w:div w:id="1289121988">
              <w:marLeft w:val="0"/>
              <w:marRight w:val="0"/>
              <w:marTop w:val="0"/>
              <w:marBottom w:val="0"/>
              <w:divBdr>
                <w:top w:val="none" w:sz="0" w:space="0" w:color="auto"/>
                <w:left w:val="none" w:sz="0" w:space="0" w:color="auto"/>
                <w:bottom w:val="none" w:sz="0" w:space="0" w:color="auto"/>
                <w:right w:val="none" w:sz="0" w:space="0" w:color="auto"/>
              </w:divBdr>
            </w:div>
            <w:div w:id="539557973">
              <w:marLeft w:val="0"/>
              <w:marRight w:val="0"/>
              <w:marTop w:val="0"/>
              <w:marBottom w:val="0"/>
              <w:divBdr>
                <w:top w:val="none" w:sz="0" w:space="0" w:color="auto"/>
                <w:left w:val="none" w:sz="0" w:space="0" w:color="auto"/>
                <w:bottom w:val="none" w:sz="0" w:space="0" w:color="auto"/>
                <w:right w:val="none" w:sz="0" w:space="0" w:color="auto"/>
              </w:divBdr>
              <w:divsChild>
                <w:div w:id="1488010665">
                  <w:marLeft w:val="0"/>
                  <w:marRight w:val="0"/>
                  <w:marTop w:val="0"/>
                  <w:marBottom w:val="0"/>
                  <w:divBdr>
                    <w:top w:val="none" w:sz="0" w:space="0" w:color="auto"/>
                    <w:left w:val="none" w:sz="0" w:space="0" w:color="auto"/>
                    <w:bottom w:val="none" w:sz="0" w:space="0" w:color="auto"/>
                    <w:right w:val="none" w:sz="0" w:space="0" w:color="auto"/>
                  </w:divBdr>
                  <w:divsChild>
                    <w:div w:id="12516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1234">
      <w:bodyDiv w:val="1"/>
      <w:marLeft w:val="0"/>
      <w:marRight w:val="0"/>
      <w:marTop w:val="0"/>
      <w:marBottom w:val="0"/>
      <w:divBdr>
        <w:top w:val="none" w:sz="0" w:space="0" w:color="auto"/>
        <w:left w:val="none" w:sz="0" w:space="0" w:color="auto"/>
        <w:bottom w:val="none" w:sz="0" w:space="0" w:color="auto"/>
        <w:right w:val="none" w:sz="0" w:space="0" w:color="auto"/>
      </w:divBdr>
    </w:div>
    <w:div w:id="739984449">
      <w:bodyDiv w:val="1"/>
      <w:marLeft w:val="0"/>
      <w:marRight w:val="0"/>
      <w:marTop w:val="0"/>
      <w:marBottom w:val="0"/>
      <w:divBdr>
        <w:top w:val="none" w:sz="0" w:space="0" w:color="auto"/>
        <w:left w:val="none" w:sz="0" w:space="0" w:color="auto"/>
        <w:bottom w:val="none" w:sz="0" w:space="0" w:color="auto"/>
        <w:right w:val="none" w:sz="0" w:space="0" w:color="auto"/>
      </w:divBdr>
    </w:div>
    <w:div w:id="744373407">
      <w:bodyDiv w:val="1"/>
      <w:marLeft w:val="0"/>
      <w:marRight w:val="0"/>
      <w:marTop w:val="0"/>
      <w:marBottom w:val="0"/>
      <w:divBdr>
        <w:top w:val="none" w:sz="0" w:space="0" w:color="auto"/>
        <w:left w:val="none" w:sz="0" w:space="0" w:color="auto"/>
        <w:bottom w:val="none" w:sz="0" w:space="0" w:color="auto"/>
        <w:right w:val="none" w:sz="0" w:space="0" w:color="auto"/>
      </w:divBdr>
    </w:div>
    <w:div w:id="750007567">
      <w:bodyDiv w:val="1"/>
      <w:marLeft w:val="0"/>
      <w:marRight w:val="0"/>
      <w:marTop w:val="0"/>
      <w:marBottom w:val="0"/>
      <w:divBdr>
        <w:top w:val="none" w:sz="0" w:space="0" w:color="auto"/>
        <w:left w:val="none" w:sz="0" w:space="0" w:color="auto"/>
        <w:bottom w:val="none" w:sz="0" w:space="0" w:color="auto"/>
        <w:right w:val="none" w:sz="0" w:space="0" w:color="auto"/>
      </w:divBdr>
    </w:div>
    <w:div w:id="752580511">
      <w:bodyDiv w:val="1"/>
      <w:marLeft w:val="0"/>
      <w:marRight w:val="0"/>
      <w:marTop w:val="0"/>
      <w:marBottom w:val="0"/>
      <w:divBdr>
        <w:top w:val="none" w:sz="0" w:space="0" w:color="auto"/>
        <w:left w:val="none" w:sz="0" w:space="0" w:color="auto"/>
        <w:bottom w:val="none" w:sz="0" w:space="0" w:color="auto"/>
        <w:right w:val="none" w:sz="0" w:space="0" w:color="auto"/>
      </w:divBdr>
    </w:div>
    <w:div w:id="771701369">
      <w:bodyDiv w:val="1"/>
      <w:marLeft w:val="0"/>
      <w:marRight w:val="0"/>
      <w:marTop w:val="0"/>
      <w:marBottom w:val="0"/>
      <w:divBdr>
        <w:top w:val="none" w:sz="0" w:space="0" w:color="auto"/>
        <w:left w:val="none" w:sz="0" w:space="0" w:color="auto"/>
        <w:bottom w:val="none" w:sz="0" w:space="0" w:color="auto"/>
        <w:right w:val="none" w:sz="0" w:space="0" w:color="auto"/>
      </w:divBdr>
    </w:div>
    <w:div w:id="779883717">
      <w:bodyDiv w:val="1"/>
      <w:marLeft w:val="0"/>
      <w:marRight w:val="0"/>
      <w:marTop w:val="0"/>
      <w:marBottom w:val="0"/>
      <w:divBdr>
        <w:top w:val="none" w:sz="0" w:space="0" w:color="auto"/>
        <w:left w:val="none" w:sz="0" w:space="0" w:color="auto"/>
        <w:bottom w:val="none" w:sz="0" w:space="0" w:color="auto"/>
        <w:right w:val="none" w:sz="0" w:space="0" w:color="auto"/>
      </w:divBdr>
    </w:div>
    <w:div w:id="799804779">
      <w:bodyDiv w:val="1"/>
      <w:marLeft w:val="0"/>
      <w:marRight w:val="0"/>
      <w:marTop w:val="0"/>
      <w:marBottom w:val="0"/>
      <w:divBdr>
        <w:top w:val="none" w:sz="0" w:space="0" w:color="auto"/>
        <w:left w:val="none" w:sz="0" w:space="0" w:color="auto"/>
        <w:bottom w:val="none" w:sz="0" w:space="0" w:color="auto"/>
        <w:right w:val="none" w:sz="0" w:space="0" w:color="auto"/>
      </w:divBdr>
      <w:divsChild>
        <w:div w:id="83114459">
          <w:marLeft w:val="0"/>
          <w:marRight w:val="0"/>
          <w:marTop w:val="0"/>
          <w:marBottom w:val="0"/>
          <w:divBdr>
            <w:top w:val="none" w:sz="0" w:space="0" w:color="auto"/>
            <w:left w:val="none" w:sz="0" w:space="0" w:color="auto"/>
            <w:bottom w:val="none" w:sz="0" w:space="0" w:color="auto"/>
            <w:right w:val="none" w:sz="0" w:space="0" w:color="auto"/>
          </w:divBdr>
          <w:divsChild>
            <w:div w:id="162282493">
              <w:marLeft w:val="0"/>
              <w:marRight w:val="0"/>
              <w:marTop w:val="0"/>
              <w:marBottom w:val="0"/>
              <w:divBdr>
                <w:top w:val="none" w:sz="0" w:space="0" w:color="auto"/>
                <w:left w:val="none" w:sz="0" w:space="0" w:color="auto"/>
                <w:bottom w:val="none" w:sz="0" w:space="0" w:color="auto"/>
                <w:right w:val="none" w:sz="0" w:space="0" w:color="auto"/>
              </w:divBdr>
              <w:divsChild>
                <w:div w:id="130249509">
                  <w:marLeft w:val="0"/>
                  <w:marRight w:val="0"/>
                  <w:marTop w:val="0"/>
                  <w:marBottom w:val="0"/>
                  <w:divBdr>
                    <w:top w:val="none" w:sz="0" w:space="0" w:color="auto"/>
                    <w:left w:val="none" w:sz="0" w:space="0" w:color="auto"/>
                    <w:bottom w:val="none" w:sz="0" w:space="0" w:color="auto"/>
                    <w:right w:val="none" w:sz="0" w:space="0" w:color="auto"/>
                  </w:divBdr>
                  <w:divsChild>
                    <w:div w:id="350686286">
                      <w:marLeft w:val="0"/>
                      <w:marRight w:val="0"/>
                      <w:marTop w:val="0"/>
                      <w:marBottom w:val="0"/>
                      <w:divBdr>
                        <w:top w:val="none" w:sz="0" w:space="0" w:color="auto"/>
                        <w:left w:val="none" w:sz="0" w:space="0" w:color="auto"/>
                        <w:bottom w:val="none" w:sz="0" w:space="0" w:color="auto"/>
                        <w:right w:val="none" w:sz="0" w:space="0" w:color="auto"/>
                      </w:divBdr>
                      <w:divsChild>
                        <w:div w:id="1539665215">
                          <w:marLeft w:val="0"/>
                          <w:marRight w:val="0"/>
                          <w:marTop w:val="0"/>
                          <w:marBottom w:val="0"/>
                          <w:divBdr>
                            <w:top w:val="none" w:sz="0" w:space="0" w:color="auto"/>
                            <w:left w:val="none" w:sz="0" w:space="0" w:color="auto"/>
                            <w:bottom w:val="none" w:sz="0" w:space="0" w:color="auto"/>
                            <w:right w:val="none" w:sz="0" w:space="0" w:color="auto"/>
                          </w:divBdr>
                          <w:divsChild>
                            <w:div w:id="1790277807">
                              <w:marLeft w:val="0"/>
                              <w:marRight w:val="0"/>
                              <w:marTop w:val="0"/>
                              <w:marBottom w:val="0"/>
                              <w:divBdr>
                                <w:top w:val="none" w:sz="0" w:space="0" w:color="auto"/>
                                <w:left w:val="none" w:sz="0" w:space="0" w:color="auto"/>
                                <w:bottom w:val="none" w:sz="0" w:space="0" w:color="auto"/>
                                <w:right w:val="none" w:sz="0" w:space="0" w:color="auto"/>
                              </w:divBdr>
                            </w:div>
                            <w:div w:id="438648058">
                              <w:marLeft w:val="0"/>
                              <w:marRight w:val="0"/>
                              <w:marTop w:val="0"/>
                              <w:marBottom w:val="0"/>
                              <w:divBdr>
                                <w:top w:val="none" w:sz="0" w:space="0" w:color="auto"/>
                                <w:left w:val="none" w:sz="0" w:space="0" w:color="auto"/>
                                <w:bottom w:val="none" w:sz="0" w:space="0" w:color="auto"/>
                                <w:right w:val="none" w:sz="0" w:space="0" w:color="auto"/>
                              </w:divBdr>
                              <w:divsChild>
                                <w:div w:id="1189832241">
                                  <w:marLeft w:val="0"/>
                                  <w:marRight w:val="0"/>
                                  <w:marTop w:val="0"/>
                                  <w:marBottom w:val="0"/>
                                  <w:divBdr>
                                    <w:top w:val="none" w:sz="0" w:space="0" w:color="auto"/>
                                    <w:left w:val="none" w:sz="0" w:space="0" w:color="auto"/>
                                    <w:bottom w:val="none" w:sz="0" w:space="0" w:color="auto"/>
                                    <w:right w:val="none" w:sz="0" w:space="0" w:color="auto"/>
                                  </w:divBdr>
                                  <w:divsChild>
                                    <w:div w:id="21094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28035">
          <w:marLeft w:val="0"/>
          <w:marRight w:val="0"/>
          <w:marTop w:val="0"/>
          <w:marBottom w:val="0"/>
          <w:divBdr>
            <w:top w:val="none" w:sz="0" w:space="0" w:color="auto"/>
            <w:left w:val="none" w:sz="0" w:space="0" w:color="auto"/>
            <w:bottom w:val="none" w:sz="0" w:space="0" w:color="auto"/>
            <w:right w:val="none" w:sz="0" w:space="0" w:color="auto"/>
          </w:divBdr>
          <w:divsChild>
            <w:div w:id="1855917259">
              <w:marLeft w:val="0"/>
              <w:marRight w:val="0"/>
              <w:marTop w:val="0"/>
              <w:marBottom w:val="0"/>
              <w:divBdr>
                <w:top w:val="none" w:sz="0" w:space="0" w:color="auto"/>
                <w:left w:val="none" w:sz="0" w:space="0" w:color="auto"/>
                <w:bottom w:val="none" w:sz="0" w:space="0" w:color="auto"/>
                <w:right w:val="none" w:sz="0" w:space="0" w:color="auto"/>
              </w:divBdr>
              <w:divsChild>
                <w:div w:id="444740795">
                  <w:marLeft w:val="0"/>
                  <w:marRight w:val="0"/>
                  <w:marTop w:val="0"/>
                  <w:marBottom w:val="0"/>
                  <w:divBdr>
                    <w:top w:val="none" w:sz="0" w:space="0" w:color="auto"/>
                    <w:left w:val="none" w:sz="0" w:space="0" w:color="auto"/>
                    <w:bottom w:val="none" w:sz="0" w:space="0" w:color="auto"/>
                    <w:right w:val="none" w:sz="0" w:space="0" w:color="auto"/>
                  </w:divBdr>
                  <w:divsChild>
                    <w:div w:id="55169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2490">
      <w:bodyDiv w:val="1"/>
      <w:marLeft w:val="0"/>
      <w:marRight w:val="0"/>
      <w:marTop w:val="0"/>
      <w:marBottom w:val="0"/>
      <w:divBdr>
        <w:top w:val="none" w:sz="0" w:space="0" w:color="auto"/>
        <w:left w:val="none" w:sz="0" w:space="0" w:color="auto"/>
        <w:bottom w:val="none" w:sz="0" w:space="0" w:color="auto"/>
        <w:right w:val="none" w:sz="0" w:space="0" w:color="auto"/>
      </w:divBdr>
    </w:div>
    <w:div w:id="814953168">
      <w:bodyDiv w:val="1"/>
      <w:marLeft w:val="0"/>
      <w:marRight w:val="0"/>
      <w:marTop w:val="0"/>
      <w:marBottom w:val="0"/>
      <w:divBdr>
        <w:top w:val="none" w:sz="0" w:space="0" w:color="auto"/>
        <w:left w:val="none" w:sz="0" w:space="0" w:color="auto"/>
        <w:bottom w:val="none" w:sz="0" w:space="0" w:color="auto"/>
        <w:right w:val="none" w:sz="0" w:space="0" w:color="auto"/>
      </w:divBdr>
    </w:div>
    <w:div w:id="823351279">
      <w:bodyDiv w:val="1"/>
      <w:marLeft w:val="0"/>
      <w:marRight w:val="0"/>
      <w:marTop w:val="0"/>
      <w:marBottom w:val="0"/>
      <w:divBdr>
        <w:top w:val="none" w:sz="0" w:space="0" w:color="auto"/>
        <w:left w:val="none" w:sz="0" w:space="0" w:color="auto"/>
        <w:bottom w:val="none" w:sz="0" w:space="0" w:color="auto"/>
        <w:right w:val="none" w:sz="0" w:space="0" w:color="auto"/>
      </w:divBdr>
    </w:div>
    <w:div w:id="844587679">
      <w:bodyDiv w:val="1"/>
      <w:marLeft w:val="0"/>
      <w:marRight w:val="0"/>
      <w:marTop w:val="0"/>
      <w:marBottom w:val="0"/>
      <w:divBdr>
        <w:top w:val="none" w:sz="0" w:space="0" w:color="auto"/>
        <w:left w:val="none" w:sz="0" w:space="0" w:color="auto"/>
        <w:bottom w:val="none" w:sz="0" w:space="0" w:color="auto"/>
        <w:right w:val="none" w:sz="0" w:space="0" w:color="auto"/>
      </w:divBdr>
      <w:divsChild>
        <w:div w:id="2124958226">
          <w:marLeft w:val="0"/>
          <w:marRight w:val="0"/>
          <w:marTop w:val="0"/>
          <w:marBottom w:val="0"/>
          <w:divBdr>
            <w:top w:val="none" w:sz="0" w:space="0" w:color="auto"/>
            <w:left w:val="none" w:sz="0" w:space="0" w:color="auto"/>
            <w:bottom w:val="none" w:sz="0" w:space="0" w:color="auto"/>
            <w:right w:val="none" w:sz="0" w:space="0" w:color="auto"/>
          </w:divBdr>
          <w:divsChild>
            <w:div w:id="1540625633">
              <w:marLeft w:val="0"/>
              <w:marRight w:val="0"/>
              <w:marTop w:val="0"/>
              <w:marBottom w:val="0"/>
              <w:divBdr>
                <w:top w:val="none" w:sz="0" w:space="0" w:color="auto"/>
                <w:left w:val="none" w:sz="0" w:space="0" w:color="auto"/>
                <w:bottom w:val="none" w:sz="0" w:space="0" w:color="auto"/>
                <w:right w:val="none" w:sz="0" w:space="0" w:color="auto"/>
              </w:divBdr>
              <w:divsChild>
                <w:div w:id="1442414033">
                  <w:marLeft w:val="0"/>
                  <w:marRight w:val="0"/>
                  <w:marTop w:val="0"/>
                  <w:marBottom w:val="0"/>
                  <w:divBdr>
                    <w:top w:val="none" w:sz="0" w:space="0" w:color="auto"/>
                    <w:left w:val="none" w:sz="0" w:space="0" w:color="auto"/>
                    <w:bottom w:val="none" w:sz="0" w:space="0" w:color="auto"/>
                    <w:right w:val="none" w:sz="0" w:space="0" w:color="auto"/>
                  </w:divBdr>
                  <w:divsChild>
                    <w:div w:id="849950122">
                      <w:marLeft w:val="0"/>
                      <w:marRight w:val="0"/>
                      <w:marTop w:val="0"/>
                      <w:marBottom w:val="0"/>
                      <w:divBdr>
                        <w:top w:val="none" w:sz="0" w:space="0" w:color="auto"/>
                        <w:left w:val="none" w:sz="0" w:space="0" w:color="auto"/>
                        <w:bottom w:val="none" w:sz="0" w:space="0" w:color="auto"/>
                        <w:right w:val="none" w:sz="0" w:space="0" w:color="auto"/>
                      </w:divBdr>
                      <w:divsChild>
                        <w:div w:id="1169904617">
                          <w:marLeft w:val="0"/>
                          <w:marRight w:val="0"/>
                          <w:marTop w:val="0"/>
                          <w:marBottom w:val="0"/>
                          <w:divBdr>
                            <w:top w:val="none" w:sz="0" w:space="0" w:color="auto"/>
                            <w:left w:val="none" w:sz="0" w:space="0" w:color="auto"/>
                            <w:bottom w:val="none" w:sz="0" w:space="0" w:color="auto"/>
                            <w:right w:val="none" w:sz="0" w:space="0" w:color="auto"/>
                          </w:divBdr>
                          <w:divsChild>
                            <w:div w:id="1351106696">
                              <w:marLeft w:val="0"/>
                              <w:marRight w:val="0"/>
                              <w:marTop w:val="0"/>
                              <w:marBottom w:val="0"/>
                              <w:divBdr>
                                <w:top w:val="none" w:sz="0" w:space="0" w:color="auto"/>
                                <w:left w:val="none" w:sz="0" w:space="0" w:color="auto"/>
                                <w:bottom w:val="none" w:sz="0" w:space="0" w:color="auto"/>
                                <w:right w:val="none" w:sz="0" w:space="0" w:color="auto"/>
                              </w:divBdr>
                            </w:div>
                            <w:div w:id="1656182519">
                              <w:marLeft w:val="0"/>
                              <w:marRight w:val="0"/>
                              <w:marTop w:val="0"/>
                              <w:marBottom w:val="0"/>
                              <w:divBdr>
                                <w:top w:val="none" w:sz="0" w:space="0" w:color="auto"/>
                                <w:left w:val="none" w:sz="0" w:space="0" w:color="auto"/>
                                <w:bottom w:val="none" w:sz="0" w:space="0" w:color="auto"/>
                                <w:right w:val="none" w:sz="0" w:space="0" w:color="auto"/>
                              </w:divBdr>
                              <w:divsChild>
                                <w:div w:id="1657956385">
                                  <w:marLeft w:val="0"/>
                                  <w:marRight w:val="0"/>
                                  <w:marTop w:val="0"/>
                                  <w:marBottom w:val="0"/>
                                  <w:divBdr>
                                    <w:top w:val="none" w:sz="0" w:space="0" w:color="auto"/>
                                    <w:left w:val="none" w:sz="0" w:space="0" w:color="auto"/>
                                    <w:bottom w:val="none" w:sz="0" w:space="0" w:color="auto"/>
                                    <w:right w:val="none" w:sz="0" w:space="0" w:color="auto"/>
                                  </w:divBdr>
                                  <w:divsChild>
                                    <w:div w:id="7607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261022">
          <w:marLeft w:val="0"/>
          <w:marRight w:val="0"/>
          <w:marTop w:val="0"/>
          <w:marBottom w:val="0"/>
          <w:divBdr>
            <w:top w:val="none" w:sz="0" w:space="0" w:color="auto"/>
            <w:left w:val="none" w:sz="0" w:space="0" w:color="auto"/>
            <w:bottom w:val="none" w:sz="0" w:space="0" w:color="auto"/>
            <w:right w:val="none" w:sz="0" w:space="0" w:color="auto"/>
          </w:divBdr>
          <w:divsChild>
            <w:div w:id="147788659">
              <w:marLeft w:val="0"/>
              <w:marRight w:val="0"/>
              <w:marTop w:val="0"/>
              <w:marBottom w:val="0"/>
              <w:divBdr>
                <w:top w:val="none" w:sz="0" w:space="0" w:color="auto"/>
                <w:left w:val="none" w:sz="0" w:space="0" w:color="auto"/>
                <w:bottom w:val="none" w:sz="0" w:space="0" w:color="auto"/>
                <w:right w:val="none" w:sz="0" w:space="0" w:color="auto"/>
              </w:divBdr>
              <w:divsChild>
                <w:div w:id="322666288">
                  <w:marLeft w:val="0"/>
                  <w:marRight w:val="0"/>
                  <w:marTop w:val="0"/>
                  <w:marBottom w:val="0"/>
                  <w:divBdr>
                    <w:top w:val="none" w:sz="0" w:space="0" w:color="auto"/>
                    <w:left w:val="none" w:sz="0" w:space="0" w:color="auto"/>
                    <w:bottom w:val="none" w:sz="0" w:space="0" w:color="auto"/>
                    <w:right w:val="none" w:sz="0" w:space="0" w:color="auto"/>
                  </w:divBdr>
                  <w:divsChild>
                    <w:div w:id="9515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19270">
      <w:bodyDiv w:val="1"/>
      <w:marLeft w:val="0"/>
      <w:marRight w:val="0"/>
      <w:marTop w:val="0"/>
      <w:marBottom w:val="0"/>
      <w:divBdr>
        <w:top w:val="none" w:sz="0" w:space="0" w:color="auto"/>
        <w:left w:val="none" w:sz="0" w:space="0" w:color="auto"/>
        <w:bottom w:val="none" w:sz="0" w:space="0" w:color="auto"/>
        <w:right w:val="none" w:sz="0" w:space="0" w:color="auto"/>
      </w:divBdr>
      <w:divsChild>
        <w:div w:id="1116949860">
          <w:marLeft w:val="0"/>
          <w:marRight w:val="0"/>
          <w:marTop w:val="0"/>
          <w:marBottom w:val="0"/>
          <w:divBdr>
            <w:top w:val="none" w:sz="0" w:space="0" w:color="auto"/>
            <w:left w:val="none" w:sz="0" w:space="0" w:color="auto"/>
            <w:bottom w:val="none" w:sz="0" w:space="0" w:color="auto"/>
            <w:right w:val="none" w:sz="0" w:space="0" w:color="auto"/>
          </w:divBdr>
          <w:divsChild>
            <w:div w:id="306516304">
              <w:marLeft w:val="0"/>
              <w:marRight w:val="0"/>
              <w:marTop w:val="0"/>
              <w:marBottom w:val="0"/>
              <w:divBdr>
                <w:top w:val="none" w:sz="0" w:space="0" w:color="auto"/>
                <w:left w:val="none" w:sz="0" w:space="0" w:color="auto"/>
                <w:bottom w:val="none" w:sz="0" w:space="0" w:color="auto"/>
                <w:right w:val="none" w:sz="0" w:space="0" w:color="auto"/>
              </w:divBdr>
            </w:div>
            <w:div w:id="2106530896">
              <w:marLeft w:val="0"/>
              <w:marRight w:val="0"/>
              <w:marTop w:val="0"/>
              <w:marBottom w:val="0"/>
              <w:divBdr>
                <w:top w:val="none" w:sz="0" w:space="0" w:color="auto"/>
                <w:left w:val="none" w:sz="0" w:space="0" w:color="auto"/>
                <w:bottom w:val="none" w:sz="0" w:space="0" w:color="auto"/>
                <w:right w:val="none" w:sz="0" w:space="0" w:color="auto"/>
              </w:divBdr>
              <w:divsChild>
                <w:div w:id="1885100625">
                  <w:marLeft w:val="0"/>
                  <w:marRight w:val="0"/>
                  <w:marTop w:val="0"/>
                  <w:marBottom w:val="0"/>
                  <w:divBdr>
                    <w:top w:val="none" w:sz="0" w:space="0" w:color="auto"/>
                    <w:left w:val="none" w:sz="0" w:space="0" w:color="auto"/>
                    <w:bottom w:val="none" w:sz="0" w:space="0" w:color="auto"/>
                    <w:right w:val="none" w:sz="0" w:space="0" w:color="auto"/>
                  </w:divBdr>
                  <w:divsChild>
                    <w:div w:id="8939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7072">
      <w:bodyDiv w:val="1"/>
      <w:marLeft w:val="0"/>
      <w:marRight w:val="0"/>
      <w:marTop w:val="0"/>
      <w:marBottom w:val="0"/>
      <w:divBdr>
        <w:top w:val="none" w:sz="0" w:space="0" w:color="auto"/>
        <w:left w:val="none" w:sz="0" w:space="0" w:color="auto"/>
        <w:bottom w:val="none" w:sz="0" w:space="0" w:color="auto"/>
        <w:right w:val="none" w:sz="0" w:space="0" w:color="auto"/>
      </w:divBdr>
      <w:divsChild>
        <w:div w:id="1283532144">
          <w:marLeft w:val="0"/>
          <w:marRight w:val="0"/>
          <w:marTop w:val="0"/>
          <w:marBottom w:val="0"/>
          <w:divBdr>
            <w:top w:val="none" w:sz="0" w:space="0" w:color="auto"/>
            <w:left w:val="none" w:sz="0" w:space="0" w:color="auto"/>
            <w:bottom w:val="none" w:sz="0" w:space="0" w:color="auto"/>
            <w:right w:val="none" w:sz="0" w:space="0" w:color="auto"/>
          </w:divBdr>
          <w:divsChild>
            <w:div w:id="2082478357">
              <w:marLeft w:val="0"/>
              <w:marRight w:val="0"/>
              <w:marTop w:val="0"/>
              <w:marBottom w:val="0"/>
              <w:divBdr>
                <w:top w:val="none" w:sz="0" w:space="0" w:color="auto"/>
                <w:left w:val="none" w:sz="0" w:space="0" w:color="auto"/>
                <w:bottom w:val="none" w:sz="0" w:space="0" w:color="auto"/>
                <w:right w:val="none" w:sz="0" w:space="0" w:color="auto"/>
              </w:divBdr>
              <w:divsChild>
                <w:div w:id="288433915">
                  <w:marLeft w:val="0"/>
                  <w:marRight w:val="0"/>
                  <w:marTop w:val="0"/>
                  <w:marBottom w:val="0"/>
                  <w:divBdr>
                    <w:top w:val="none" w:sz="0" w:space="0" w:color="auto"/>
                    <w:left w:val="none" w:sz="0" w:space="0" w:color="auto"/>
                    <w:bottom w:val="none" w:sz="0" w:space="0" w:color="auto"/>
                    <w:right w:val="none" w:sz="0" w:space="0" w:color="auto"/>
                  </w:divBdr>
                  <w:divsChild>
                    <w:div w:id="2015373095">
                      <w:marLeft w:val="0"/>
                      <w:marRight w:val="0"/>
                      <w:marTop w:val="0"/>
                      <w:marBottom w:val="0"/>
                      <w:divBdr>
                        <w:top w:val="none" w:sz="0" w:space="0" w:color="auto"/>
                        <w:left w:val="none" w:sz="0" w:space="0" w:color="auto"/>
                        <w:bottom w:val="none" w:sz="0" w:space="0" w:color="auto"/>
                        <w:right w:val="none" w:sz="0" w:space="0" w:color="auto"/>
                      </w:divBdr>
                      <w:divsChild>
                        <w:div w:id="56365545">
                          <w:marLeft w:val="0"/>
                          <w:marRight w:val="0"/>
                          <w:marTop w:val="0"/>
                          <w:marBottom w:val="0"/>
                          <w:divBdr>
                            <w:top w:val="none" w:sz="0" w:space="0" w:color="auto"/>
                            <w:left w:val="none" w:sz="0" w:space="0" w:color="auto"/>
                            <w:bottom w:val="none" w:sz="0" w:space="0" w:color="auto"/>
                            <w:right w:val="none" w:sz="0" w:space="0" w:color="auto"/>
                          </w:divBdr>
                          <w:divsChild>
                            <w:div w:id="610630767">
                              <w:marLeft w:val="0"/>
                              <w:marRight w:val="0"/>
                              <w:marTop w:val="0"/>
                              <w:marBottom w:val="0"/>
                              <w:divBdr>
                                <w:top w:val="none" w:sz="0" w:space="0" w:color="auto"/>
                                <w:left w:val="none" w:sz="0" w:space="0" w:color="auto"/>
                                <w:bottom w:val="none" w:sz="0" w:space="0" w:color="auto"/>
                                <w:right w:val="none" w:sz="0" w:space="0" w:color="auto"/>
                              </w:divBdr>
                            </w:div>
                            <w:div w:id="2105103726">
                              <w:marLeft w:val="0"/>
                              <w:marRight w:val="0"/>
                              <w:marTop w:val="0"/>
                              <w:marBottom w:val="0"/>
                              <w:divBdr>
                                <w:top w:val="none" w:sz="0" w:space="0" w:color="auto"/>
                                <w:left w:val="none" w:sz="0" w:space="0" w:color="auto"/>
                                <w:bottom w:val="none" w:sz="0" w:space="0" w:color="auto"/>
                                <w:right w:val="none" w:sz="0" w:space="0" w:color="auto"/>
                              </w:divBdr>
                              <w:divsChild>
                                <w:div w:id="80957699">
                                  <w:marLeft w:val="0"/>
                                  <w:marRight w:val="0"/>
                                  <w:marTop w:val="0"/>
                                  <w:marBottom w:val="0"/>
                                  <w:divBdr>
                                    <w:top w:val="none" w:sz="0" w:space="0" w:color="auto"/>
                                    <w:left w:val="none" w:sz="0" w:space="0" w:color="auto"/>
                                    <w:bottom w:val="none" w:sz="0" w:space="0" w:color="auto"/>
                                    <w:right w:val="none" w:sz="0" w:space="0" w:color="auto"/>
                                  </w:divBdr>
                                  <w:divsChild>
                                    <w:div w:id="13132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6195">
          <w:marLeft w:val="0"/>
          <w:marRight w:val="0"/>
          <w:marTop w:val="0"/>
          <w:marBottom w:val="0"/>
          <w:divBdr>
            <w:top w:val="none" w:sz="0" w:space="0" w:color="auto"/>
            <w:left w:val="none" w:sz="0" w:space="0" w:color="auto"/>
            <w:bottom w:val="none" w:sz="0" w:space="0" w:color="auto"/>
            <w:right w:val="none" w:sz="0" w:space="0" w:color="auto"/>
          </w:divBdr>
          <w:divsChild>
            <w:div w:id="370418839">
              <w:marLeft w:val="0"/>
              <w:marRight w:val="0"/>
              <w:marTop w:val="0"/>
              <w:marBottom w:val="0"/>
              <w:divBdr>
                <w:top w:val="none" w:sz="0" w:space="0" w:color="auto"/>
                <w:left w:val="none" w:sz="0" w:space="0" w:color="auto"/>
                <w:bottom w:val="none" w:sz="0" w:space="0" w:color="auto"/>
                <w:right w:val="none" w:sz="0" w:space="0" w:color="auto"/>
              </w:divBdr>
              <w:divsChild>
                <w:div w:id="1034385070">
                  <w:marLeft w:val="0"/>
                  <w:marRight w:val="0"/>
                  <w:marTop w:val="0"/>
                  <w:marBottom w:val="0"/>
                  <w:divBdr>
                    <w:top w:val="none" w:sz="0" w:space="0" w:color="auto"/>
                    <w:left w:val="none" w:sz="0" w:space="0" w:color="auto"/>
                    <w:bottom w:val="none" w:sz="0" w:space="0" w:color="auto"/>
                    <w:right w:val="none" w:sz="0" w:space="0" w:color="auto"/>
                  </w:divBdr>
                  <w:divsChild>
                    <w:div w:id="9889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2329">
      <w:bodyDiv w:val="1"/>
      <w:marLeft w:val="0"/>
      <w:marRight w:val="0"/>
      <w:marTop w:val="0"/>
      <w:marBottom w:val="0"/>
      <w:divBdr>
        <w:top w:val="none" w:sz="0" w:space="0" w:color="auto"/>
        <w:left w:val="none" w:sz="0" w:space="0" w:color="auto"/>
        <w:bottom w:val="none" w:sz="0" w:space="0" w:color="auto"/>
        <w:right w:val="none" w:sz="0" w:space="0" w:color="auto"/>
      </w:divBdr>
      <w:divsChild>
        <w:div w:id="1700348138">
          <w:marLeft w:val="0"/>
          <w:marRight w:val="0"/>
          <w:marTop w:val="0"/>
          <w:marBottom w:val="0"/>
          <w:divBdr>
            <w:top w:val="none" w:sz="0" w:space="0" w:color="auto"/>
            <w:left w:val="none" w:sz="0" w:space="0" w:color="auto"/>
            <w:bottom w:val="none" w:sz="0" w:space="0" w:color="auto"/>
            <w:right w:val="none" w:sz="0" w:space="0" w:color="auto"/>
          </w:divBdr>
          <w:divsChild>
            <w:div w:id="558900266">
              <w:marLeft w:val="0"/>
              <w:marRight w:val="0"/>
              <w:marTop w:val="0"/>
              <w:marBottom w:val="0"/>
              <w:divBdr>
                <w:top w:val="none" w:sz="0" w:space="0" w:color="auto"/>
                <w:left w:val="none" w:sz="0" w:space="0" w:color="auto"/>
                <w:bottom w:val="none" w:sz="0" w:space="0" w:color="auto"/>
                <w:right w:val="none" w:sz="0" w:space="0" w:color="auto"/>
              </w:divBdr>
              <w:divsChild>
                <w:div w:id="746729613">
                  <w:marLeft w:val="0"/>
                  <w:marRight w:val="0"/>
                  <w:marTop w:val="0"/>
                  <w:marBottom w:val="0"/>
                  <w:divBdr>
                    <w:top w:val="none" w:sz="0" w:space="0" w:color="auto"/>
                    <w:left w:val="none" w:sz="0" w:space="0" w:color="auto"/>
                    <w:bottom w:val="none" w:sz="0" w:space="0" w:color="auto"/>
                    <w:right w:val="none" w:sz="0" w:space="0" w:color="auto"/>
                  </w:divBdr>
                  <w:divsChild>
                    <w:div w:id="16234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9721">
          <w:marLeft w:val="0"/>
          <w:marRight w:val="0"/>
          <w:marTop w:val="0"/>
          <w:marBottom w:val="0"/>
          <w:divBdr>
            <w:top w:val="none" w:sz="0" w:space="0" w:color="auto"/>
            <w:left w:val="none" w:sz="0" w:space="0" w:color="auto"/>
            <w:bottom w:val="none" w:sz="0" w:space="0" w:color="auto"/>
            <w:right w:val="none" w:sz="0" w:space="0" w:color="auto"/>
          </w:divBdr>
          <w:divsChild>
            <w:div w:id="1722748483">
              <w:marLeft w:val="0"/>
              <w:marRight w:val="0"/>
              <w:marTop w:val="0"/>
              <w:marBottom w:val="0"/>
              <w:divBdr>
                <w:top w:val="none" w:sz="0" w:space="0" w:color="auto"/>
                <w:left w:val="none" w:sz="0" w:space="0" w:color="auto"/>
                <w:bottom w:val="none" w:sz="0" w:space="0" w:color="auto"/>
                <w:right w:val="none" w:sz="0" w:space="0" w:color="auto"/>
              </w:divBdr>
              <w:divsChild>
                <w:div w:id="1760715605">
                  <w:marLeft w:val="0"/>
                  <w:marRight w:val="0"/>
                  <w:marTop w:val="0"/>
                  <w:marBottom w:val="0"/>
                  <w:divBdr>
                    <w:top w:val="none" w:sz="0" w:space="0" w:color="auto"/>
                    <w:left w:val="none" w:sz="0" w:space="0" w:color="auto"/>
                    <w:bottom w:val="none" w:sz="0" w:space="0" w:color="auto"/>
                    <w:right w:val="none" w:sz="0" w:space="0" w:color="auto"/>
                  </w:divBdr>
                  <w:divsChild>
                    <w:div w:id="1848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63498">
      <w:bodyDiv w:val="1"/>
      <w:marLeft w:val="0"/>
      <w:marRight w:val="0"/>
      <w:marTop w:val="0"/>
      <w:marBottom w:val="0"/>
      <w:divBdr>
        <w:top w:val="none" w:sz="0" w:space="0" w:color="auto"/>
        <w:left w:val="none" w:sz="0" w:space="0" w:color="auto"/>
        <w:bottom w:val="none" w:sz="0" w:space="0" w:color="auto"/>
        <w:right w:val="none" w:sz="0" w:space="0" w:color="auto"/>
      </w:divBdr>
    </w:div>
    <w:div w:id="967668463">
      <w:bodyDiv w:val="1"/>
      <w:marLeft w:val="0"/>
      <w:marRight w:val="0"/>
      <w:marTop w:val="0"/>
      <w:marBottom w:val="0"/>
      <w:divBdr>
        <w:top w:val="none" w:sz="0" w:space="0" w:color="auto"/>
        <w:left w:val="none" w:sz="0" w:space="0" w:color="auto"/>
        <w:bottom w:val="none" w:sz="0" w:space="0" w:color="auto"/>
        <w:right w:val="none" w:sz="0" w:space="0" w:color="auto"/>
      </w:divBdr>
    </w:div>
    <w:div w:id="972905263">
      <w:bodyDiv w:val="1"/>
      <w:marLeft w:val="0"/>
      <w:marRight w:val="0"/>
      <w:marTop w:val="0"/>
      <w:marBottom w:val="0"/>
      <w:divBdr>
        <w:top w:val="none" w:sz="0" w:space="0" w:color="auto"/>
        <w:left w:val="none" w:sz="0" w:space="0" w:color="auto"/>
        <w:bottom w:val="none" w:sz="0" w:space="0" w:color="auto"/>
        <w:right w:val="none" w:sz="0" w:space="0" w:color="auto"/>
      </w:divBdr>
    </w:div>
    <w:div w:id="981495144">
      <w:bodyDiv w:val="1"/>
      <w:marLeft w:val="0"/>
      <w:marRight w:val="0"/>
      <w:marTop w:val="0"/>
      <w:marBottom w:val="0"/>
      <w:divBdr>
        <w:top w:val="none" w:sz="0" w:space="0" w:color="auto"/>
        <w:left w:val="none" w:sz="0" w:space="0" w:color="auto"/>
        <w:bottom w:val="none" w:sz="0" w:space="0" w:color="auto"/>
        <w:right w:val="none" w:sz="0" w:space="0" w:color="auto"/>
      </w:divBdr>
      <w:divsChild>
        <w:div w:id="1949193539">
          <w:marLeft w:val="0"/>
          <w:marRight w:val="0"/>
          <w:marTop w:val="0"/>
          <w:marBottom w:val="0"/>
          <w:divBdr>
            <w:top w:val="none" w:sz="0" w:space="0" w:color="auto"/>
            <w:left w:val="none" w:sz="0" w:space="0" w:color="auto"/>
            <w:bottom w:val="none" w:sz="0" w:space="0" w:color="auto"/>
            <w:right w:val="none" w:sz="0" w:space="0" w:color="auto"/>
          </w:divBdr>
          <w:divsChild>
            <w:div w:id="336884733">
              <w:marLeft w:val="0"/>
              <w:marRight w:val="0"/>
              <w:marTop w:val="0"/>
              <w:marBottom w:val="0"/>
              <w:divBdr>
                <w:top w:val="none" w:sz="0" w:space="0" w:color="auto"/>
                <w:left w:val="none" w:sz="0" w:space="0" w:color="auto"/>
                <w:bottom w:val="none" w:sz="0" w:space="0" w:color="auto"/>
                <w:right w:val="none" w:sz="0" w:space="0" w:color="auto"/>
              </w:divBdr>
            </w:div>
            <w:div w:id="341247042">
              <w:marLeft w:val="0"/>
              <w:marRight w:val="0"/>
              <w:marTop w:val="0"/>
              <w:marBottom w:val="0"/>
              <w:divBdr>
                <w:top w:val="none" w:sz="0" w:space="0" w:color="auto"/>
                <w:left w:val="none" w:sz="0" w:space="0" w:color="auto"/>
                <w:bottom w:val="none" w:sz="0" w:space="0" w:color="auto"/>
                <w:right w:val="none" w:sz="0" w:space="0" w:color="auto"/>
              </w:divBdr>
              <w:divsChild>
                <w:div w:id="1172838392">
                  <w:marLeft w:val="0"/>
                  <w:marRight w:val="0"/>
                  <w:marTop w:val="0"/>
                  <w:marBottom w:val="0"/>
                  <w:divBdr>
                    <w:top w:val="none" w:sz="0" w:space="0" w:color="auto"/>
                    <w:left w:val="none" w:sz="0" w:space="0" w:color="auto"/>
                    <w:bottom w:val="none" w:sz="0" w:space="0" w:color="auto"/>
                    <w:right w:val="none" w:sz="0" w:space="0" w:color="auto"/>
                  </w:divBdr>
                  <w:divsChild>
                    <w:div w:id="14551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9000">
      <w:bodyDiv w:val="1"/>
      <w:marLeft w:val="0"/>
      <w:marRight w:val="0"/>
      <w:marTop w:val="0"/>
      <w:marBottom w:val="0"/>
      <w:divBdr>
        <w:top w:val="none" w:sz="0" w:space="0" w:color="auto"/>
        <w:left w:val="none" w:sz="0" w:space="0" w:color="auto"/>
        <w:bottom w:val="none" w:sz="0" w:space="0" w:color="auto"/>
        <w:right w:val="none" w:sz="0" w:space="0" w:color="auto"/>
      </w:divBdr>
      <w:divsChild>
        <w:div w:id="685055545">
          <w:marLeft w:val="0"/>
          <w:marRight w:val="0"/>
          <w:marTop w:val="0"/>
          <w:marBottom w:val="0"/>
          <w:divBdr>
            <w:top w:val="none" w:sz="0" w:space="0" w:color="auto"/>
            <w:left w:val="none" w:sz="0" w:space="0" w:color="auto"/>
            <w:bottom w:val="none" w:sz="0" w:space="0" w:color="auto"/>
            <w:right w:val="none" w:sz="0" w:space="0" w:color="auto"/>
          </w:divBdr>
          <w:divsChild>
            <w:div w:id="301665682">
              <w:marLeft w:val="0"/>
              <w:marRight w:val="0"/>
              <w:marTop w:val="0"/>
              <w:marBottom w:val="0"/>
              <w:divBdr>
                <w:top w:val="none" w:sz="0" w:space="0" w:color="auto"/>
                <w:left w:val="none" w:sz="0" w:space="0" w:color="auto"/>
                <w:bottom w:val="none" w:sz="0" w:space="0" w:color="auto"/>
                <w:right w:val="none" w:sz="0" w:space="0" w:color="auto"/>
              </w:divBdr>
              <w:divsChild>
                <w:div w:id="1245383257">
                  <w:marLeft w:val="0"/>
                  <w:marRight w:val="0"/>
                  <w:marTop w:val="0"/>
                  <w:marBottom w:val="0"/>
                  <w:divBdr>
                    <w:top w:val="none" w:sz="0" w:space="0" w:color="auto"/>
                    <w:left w:val="none" w:sz="0" w:space="0" w:color="auto"/>
                    <w:bottom w:val="none" w:sz="0" w:space="0" w:color="auto"/>
                    <w:right w:val="none" w:sz="0" w:space="0" w:color="auto"/>
                  </w:divBdr>
                  <w:divsChild>
                    <w:div w:id="2008242204">
                      <w:marLeft w:val="0"/>
                      <w:marRight w:val="0"/>
                      <w:marTop w:val="0"/>
                      <w:marBottom w:val="0"/>
                      <w:divBdr>
                        <w:top w:val="none" w:sz="0" w:space="0" w:color="auto"/>
                        <w:left w:val="none" w:sz="0" w:space="0" w:color="auto"/>
                        <w:bottom w:val="none" w:sz="0" w:space="0" w:color="auto"/>
                        <w:right w:val="none" w:sz="0" w:space="0" w:color="auto"/>
                      </w:divBdr>
                      <w:divsChild>
                        <w:div w:id="840658240">
                          <w:marLeft w:val="0"/>
                          <w:marRight w:val="0"/>
                          <w:marTop w:val="0"/>
                          <w:marBottom w:val="0"/>
                          <w:divBdr>
                            <w:top w:val="none" w:sz="0" w:space="0" w:color="auto"/>
                            <w:left w:val="none" w:sz="0" w:space="0" w:color="auto"/>
                            <w:bottom w:val="none" w:sz="0" w:space="0" w:color="auto"/>
                            <w:right w:val="none" w:sz="0" w:space="0" w:color="auto"/>
                          </w:divBdr>
                          <w:divsChild>
                            <w:div w:id="1226139489">
                              <w:marLeft w:val="0"/>
                              <w:marRight w:val="0"/>
                              <w:marTop w:val="0"/>
                              <w:marBottom w:val="0"/>
                              <w:divBdr>
                                <w:top w:val="none" w:sz="0" w:space="0" w:color="auto"/>
                                <w:left w:val="none" w:sz="0" w:space="0" w:color="auto"/>
                                <w:bottom w:val="none" w:sz="0" w:space="0" w:color="auto"/>
                                <w:right w:val="none" w:sz="0" w:space="0" w:color="auto"/>
                              </w:divBdr>
                            </w:div>
                            <w:div w:id="1345746713">
                              <w:marLeft w:val="0"/>
                              <w:marRight w:val="0"/>
                              <w:marTop w:val="0"/>
                              <w:marBottom w:val="0"/>
                              <w:divBdr>
                                <w:top w:val="none" w:sz="0" w:space="0" w:color="auto"/>
                                <w:left w:val="none" w:sz="0" w:space="0" w:color="auto"/>
                                <w:bottom w:val="none" w:sz="0" w:space="0" w:color="auto"/>
                                <w:right w:val="none" w:sz="0" w:space="0" w:color="auto"/>
                              </w:divBdr>
                              <w:divsChild>
                                <w:div w:id="809325469">
                                  <w:marLeft w:val="0"/>
                                  <w:marRight w:val="0"/>
                                  <w:marTop w:val="0"/>
                                  <w:marBottom w:val="0"/>
                                  <w:divBdr>
                                    <w:top w:val="none" w:sz="0" w:space="0" w:color="auto"/>
                                    <w:left w:val="none" w:sz="0" w:space="0" w:color="auto"/>
                                    <w:bottom w:val="none" w:sz="0" w:space="0" w:color="auto"/>
                                    <w:right w:val="none" w:sz="0" w:space="0" w:color="auto"/>
                                  </w:divBdr>
                                  <w:divsChild>
                                    <w:div w:id="7399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324921">
          <w:marLeft w:val="0"/>
          <w:marRight w:val="0"/>
          <w:marTop w:val="0"/>
          <w:marBottom w:val="0"/>
          <w:divBdr>
            <w:top w:val="none" w:sz="0" w:space="0" w:color="auto"/>
            <w:left w:val="none" w:sz="0" w:space="0" w:color="auto"/>
            <w:bottom w:val="none" w:sz="0" w:space="0" w:color="auto"/>
            <w:right w:val="none" w:sz="0" w:space="0" w:color="auto"/>
          </w:divBdr>
          <w:divsChild>
            <w:div w:id="735082933">
              <w:marLeft w:val="0"/>
              <w:marRight w:val="0"/>
              <w:marTop w:val="0"/>
              <w:marBottom w:val="0"/>
              <w:divBdr>
                <w:top w:val="none" w:sz="0" w:space="0" w:color="auto"/>
                <w:left w:val="none" w:sz="0" w:space="0" w:color="auto"/>
                <w:bottom w:val="none" w:sz="0" w:space="0" w:color="auto"/>
                <w:right w:val="none" w:sz="0" w:space="0" w:color="auto"/>
              </w:divBdr>
              <w:divsChild>
                <w:div w:id="591206840">
                  <w:marLeft w:val="0"/>
                  <w:marRight w:val="0"/>
                  <w:marTop w:val="0"/>
                  <w:marBottom w:val="0"/>
                  <w:divBdr>
                    <w:top w:val="none" w:sz="0" w:space="0" w:color="auto"/>
                    <w:left w:val="none" w:sz="0" w:space="0" w:color="auto"/>
                    <w:bottom w:val="none" w:sz="0" w:space="0" w:color="auto"/>
                    <w:right w:val="none" w:sz="0" w:space="0" w:color="auto"/>
                  </w:divBdr>
                  <w:divsChild>
                    <w:div w:id="2458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843835">
      <w:bodyDiv w:val="1"/>
      <w:marLeft w:val="0"/>
      <w:marRight w:val="0"/>
      <w:marTop w:val="0"/>
      <w:marBottom w:val="0"/>
      <w:divBdr>
        <w:top w:val="none" w:sz="0" w:space="0" w:color="auto"/>
        <w:left w:val="none" w:sz="0" w:space="0" w:color="auto"/>
        <w:bottom w:val="none" w:sz="0" w:space="0" w:color="auto"/>
        <w:right w:val="none" w:sz="0" w:space="0" w:color="auto"/>
      </w:divBdr>
    </w:div>
    <w:div w:id="1033574544">
      <w:bodyDiv w:val="1"/>
      <w:marLeft w:val="0"/>
      <w:marRight w:val="0"/>
      <w:marTop w:val="0"/>
      <w:marBottom w:val="0"/>
      <w:divBdr>
        <w:top w:val="none" w:sz="0" w:space="0" w:color="auto"/>
        <w:left w:val="none" w:sz="0" w:space="0" w:color="auto"/>
        <w:bottom w:val="none" w:sz="0" w:space="0" w:color="auto"/>
        <w:right w:val="none" w:sz="0" w:space="0" w:color="auto"/>
      </w:divBdr>
      <w:divsChild>
        <w:div w:id="57023227">
          <w:marLeft w:val="0"/>
          <w:marRight w:val="0"/>
          <w:marTop w:val="0"/>
          <w:marBottom w:val="0"/>
          <w:divBdr>
            <w:top w:val="none" w:sz="0" w:space="0" w:color="auto"/>
            <w:left w:val="none" w:sz="0" w:space="0" w:color="auto"/>
            <w:bottom w:val="none" w:sz="0" w:space="0" w:color="auto"/>
            <w:right w:val="none" w:sz="0" w:space="0" w:color="auto"/>
          </w:divBdr>
          <w:divsChild>
            <w:div w:id="159079719">
              <w:marLeft w:val="0"/>
              <w:marRight w:val="0"/>
              <w:marTop w:val="0"/>
              <w:marBottom w:val="0"/>
              <w:divBdr>
                <w:top w:val="none" w:sz="0" w:space="0" w:color="auto"/>
                <w:left w:val="none" w:sz="0" w:space="0" w:color="auto"/>
                <w:bottom w:val="none" w:sz="0" w:space="0" w:color="auto"/>
                <w:right w:val="none" w:sz="0" w:space="0" w:color="auto"/>
              </w:divBdr>
            </w:div>
            <w:div w:id="1244293162">
              <w:marLeft w:val="0"/>
              <w:marRight w:val="0"/>
              <w:marTop w:val="0"/>
              <w:marBottom w:val="0"/>
              <w:divBdr>
                <w:top w:val="none" w:sz="0" w:space="0" w:color="auto"/>
                <w:left w:val="none" w:sz="0" w:space="0" w:color="auto"/>
                <w:bottom w:val="none" w:sz="0" w:space="0" w:color="auto"/>
                <w:right w:val="none" w:sz="0" w:space="0" w:color="auto"/>
              </w:divBdr>
              <w:divsChild>
                <w:div w:id="1547526806">
                  <w:marLeft w:val="0"/>
                  <w:marRight w:val="0"/>
                  <w:marTop w:val="0"/>
                  <w:marBottom w:val="0"/>
                  <w:divBdr>
                    <w:top w:val="none" w:sz="0" w:space="0" w:color="auto"/>
                    <w:left w:val="none" w:sz="0" w:space="0" w:color="auto"/>
                    <w:bottom w:val="none" w:sz="0" w:space="0" w:color="auto"/>
                    <w:right w:val="none" w:sz="0" w:space="0" w:color="auto"/>
                  </w:divBdr>
                  <w:divsChild>
                    <w:div w:id="1196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1970">
      <w:bodyDiv w:val="1"/>
      <w:marLeft w:val="0"/>
      <w:marRight w:val="0"/>
      <w:marTop w:val="0"/>
      <w:marBottom w:val="0"/>
      <w:divBdr>
        <w:top w:val="none" w:sz="0" w:space="0" w:color="auto"/>
        <w:left w:val="none" w:sz="0" w:space="0" w:color="auto"/>
        <w:bottom w:val="none" w:sz="0" w:space="0" w:color="auto"/>
        <w:right w:val="none" w:sz="0" w:space="0" w:color="auto"/>
      </w:divBdr>
    </w:div>
    <w:div w:id="1042707330">
      <w:bodyDiv w:val="1"/>
      <w:marLeft w:val="0"/>
      <w:marRight w:val="0"/>
      <w:marTop w:val="0"/>
      <w:marBottom w:val="0"/>
      <w:divBdr>
        <w:top w:val="none" w:sz="0" w:space="0" w:color="auto"/>
        <w:left w:val="none" w:sz="0" w:space="0" w:color="auto"/>
        <w:bottom w:val="none" w:sz="0" w:space="0" w:color="auto"/>
        <w:right w:val="none" w:sz="0" w:space="0" w:color="auto"/>
      </w:divBdr>
    </w:div>
    <w:div w:id="1050150777">
      <w:bodyDiv w:val="1"/>
      <w:marLeft w:val="0"/>
      <w:marRight w:val="0"/>
      <w:marTop w:val="0"/>
      <w:marBottom w:val="0"/>
      <w:divBdr>
        <w:top w:val="none" w:sz="0" w:space="0" w:color="auto"/>
        <w:left w:val="none" w:sz="0" w:space="0" w:color="auto"/>
        <w:bottom w:val="none" w:sz="0" w:space="0" w:color="auto"/>
        <w:right w:val="none" w:sz="0" w:space="0" w:color="auto"/>
      </w:divBdr>
    </w:div>
    <w:div w:id="1053386318">
      <w:bodyDiv w:val="1"/>
      <w:marLeft w:val="0"/>
      <w:marRight w:val="0"/>
      <w:marTop w:val="0"/>
      <w:marBottom w:val="0"/>
      <w:divBdr>
        <w:top w:val="none" w:sz="0" w:space="0" w:color="auto"/>
        <w:left w:val="none" w:sz="0" w:space="0" w:color="auto"/>
        <w:bottom w:val="none" w:sz="0" w:space="0" w:color="auto"/>
        <w:right w:val="none" w:sz="0" w:space="0" w:color="auto"/>
      </w:divBdr>
      <w:divsChild>
        <w:div w:id="1913199504">
          <w:marLeft w:val="0"/>
          <w:marRight w:val="0"/>
          <w:marTop w:val="0"/>
          <w:marBottom w:val="0"/>
          <w:divBdr>
            <w:top w:val="none" w:sz="0" w:space="0" w:color="auto"/>
            <w:left w:val="none" w:sz="0" w:space="0" w:color="auto"/>
            <w:bottom w:val="none" w:sz="0" w:space="0" w:color="auto"/>
            <w:right w:val="none" w:sz="0" w:space="0" w:color="auto"/>
          </w:divBdr>
          <w:divsChild>
            <w:div w:id="595138344">
              <w:marLeft w:val="0"/>
              <w:marRight w:val="0"/>
              <w:marTop w:val="0"/>
              <w:marBottom w:val="0"/>
              <w:divBdr>
                <w:top w:val="none" w:sz="0" w:space="0" w:color="auto"/>
                <w:left w:val="none" w:sz="0" w:space="0" w:color="auto"/>
                <w:bottom w:val="none" w:sz="0" w:space="0" w:color="auto"/>
                <w:right w:val="none" w:sz="0" w:space="0" w:color="auto"/>
              </w:divBdr>
              <w:divsChild>
                <w:div w:id="396636925">
                  <w:marLeft w:val="0"/>
                  <w:marRight w:val="0"/>
                  <w:marTop w:val="0"/>
                  <w:marBottom w:val="0"/>
                  <w:divBdr>
                    <w:top w:val="none" w:sz="0" w:space="0" w:color="auto"/>
                    <w:left w:val="none" w:sz="0" w:space="0" w:color="auto"/>
                    <w:bottom w:val="none" w:sz="0" w:space="0" w:color="auto"/>
                    <w:right w:val="none" w:sz="0" w:space="0" w:color="auto"/>
                  </w:divBdr>
                  <w:divsChild>
                    <w:div w:id="1427069435">
                      <w:marLeft w:val="0"/>
                      <w:marRight w:val="0"/>
                      <w:marTop w:val="0"/>
                      <w:marBottom w:val="0"/>
                      <w:divBdr>
                        <w:top w:val="none" w:sz="0" w:space="0" w:color="auto"/>
                        <w:left w:val="none" w:sz="0" w:space="0" w:color="auto"/>
                        <w:bottom w:val="none" w:sz="0" w:space="0" w:color="auto"/>
                        <w:right w:val="none" w:sz="0" w:space="0" w:color="auto"/>
                      </w:divBdr>
                      <w:divsChild>
                        <w:div w:id="545720819">
                          <w:marLeft w:val="0"/>
                          <w:marRight w:val="0"/>
                          <w:marTop w:val="0"/>
                          <w:marBottom w:val="0"/>
                          <w:divBdr>
                            <w:top w:val="none" w:sz="0" w:space="0" w:color="auto"/>
                            <w:left w:val="none" w:sz="0" w:space="0" w:color="auto"/>
                            <w:bottom w:val="none" w:sz="0" w:space="0" w:color="auto"/>
                            <w:right w:val="none" w:sz="0" w:space="0" w:color="auto"/>
                          </w:divBdr>
                          <w:divsChild>
                            <w:div w:id="632254224">
                              <w:marLeft w:val="0"/>
                              <w:marRight w:val="0"/>
                              <w:marTop w:val="0"/>
                              <w:marBottom w:val="0"/>
                              <w:divBdr>
                                <w:top w:val="none" w:sz="0" w:space="0" w:color="auto"/>
                                <w:left w:val="none" w:sz="0" w:space="0" w:color="auto"/>
                                <w:bottom w:val="none" w:sz="0" w:space="0" w:color="auto"/>
                                <w:right w:val="none" w:sz="0" w:space="0" w:color="auto"/>
                              </w:divBdr>
                            </w:div>
                            <w:div w:id="563949581">
                              <w:marLeft w:val="0"/>
                              <w:marRight w:val="0"/>
                              <w:marTop w:val="0"/>
                              <w:marBottom w:val="0"/>
                              <w:divBdr>
                                <w:top w:val="none" w:sz="0" w:space="0" w:color="auto"/>
                                <w:left w:val="none" w:sz="0" w:space="0" w:color="auto"/>
                                <w:bottom w:val="none" w:sz="0" w:space="0" w:color="auto"/>
                                <w:right w:val="none" w:sz="0" w:space="0" w:color="auto"/>
                              </w:divBdr>
                              <w:divsChild>
                                <w:div w:id="1067459190">
                                  <w:marLeft w:val="0"/>
                                  <w:marRight w:val="0"/>
                                  <w:marTop w:val="0"/>
                                  <w:marBottom w:val="0"/>
                                  <w:divBdr>
                                    <w:top w:val="none" w:sz="0" w:space="0" w:color="auto"/>
                                    <w:left w:val="none" w:sz="0" w:space="0" w:color="auto"/>
                                    <w:bottom w:val="none" w:sz="0" w:space="0" w:color="auto"/>
                                    <w:right w:val="none" w:sz="0" w:space="0" w:color="auto"/>
                                  </w:divBdr>
                                  <w:divsChild>
                                    <w:div w:id="18331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746571">
          <w:marLeft w:val="0"/>
          <w:marRight w:val="0"/>
          <w:marTop w:val="0"/>
          <w:marBottom w:val="0"/>
          <w:divBdr>
            <w:top w:val="none" w:sz="0" w:space="0" w:color="auto"/>
            <w:left w:val="none" w:sz="0" w:space="0" w:color="auto"/>
            <w:bottom w:val="none" w:sz="0" w:space="0" w:color="auto"/>
            <w:right w:val="none" w:sz="0" w:space="0" w:color="auto"/>
          </w:divBdr>
          <w:divsChild>
            <w:div w:id="1152213014">
              <w:marLeft w:val="0"/>
              <w:marRight w:val="0"/>
              <w:marTop w:val="0"/>
              <w:marBottom w:val="0"/>
              <w:divBdr>
                <w:top w:val="none" w:sz="0" w:space="0" w:color="auto"/>
                <w:left w:val="none" w:sz="0" w:space="0" w:color="auto"/>
                <w:bottom w:val="none" w:sz="0" w:space="0" w:color="auto"/>
                <w:right w:val="none" w:sz="0" w:space="0" w:color="auto"/>
              </w:divBdr>
              <w:divsChild>
                <w:div w:id="905069598">
                  <w:marLeft w:val="0"/>
                  <w:marRight w:val="0"/>
                  <w:marTop w:val="0"/>
                  <w:marBottom w:val="0"/>
                  <w:divBdr>
                    <w:top w:val="none" w:sz="0" w:space="0" w:color="auto"/>
                    <w:left w:val="none" w:sz="0" w:space="0" w:color="auto"/>
                    <w:bottom w:val="none" w:sz="0" w:space="0" w:color="auto"/>
                    <w:right w:val="none" w:sz="0" w:space="0" w:color="auto"/>
                  </w:divBdr>
                  <w:divsChild>
                    <w:div w:id="1931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08490">
      <w:bodyDiv w:val="1"/>
      <w:marLeft w:val="0"/>
      <w:marRight w:val="0"/>
      <w:marTop w:val="0"/>
      <w:marBottom w:val="0"/>
      <w:divBdr>
        <w:top w:val="none" w:sz="0" w:space="0" w:color="auto"/>
        <w:left w:val="none" w:sz="0" w:space="0" w:color="auto"/>
        <w:bottom w:val="none" w:sz="0" w:space="0" w:color="auto"/>
        <w:right w:val="none" w:sz="0" w:space="0" w:color="auto"/>
      </w:divBdr>
    </w:div>
    <w:div w:id="1082799307">
      <w:bodyDiv w:val="1"/>
      <w:marLeft w:val="0"/>
      <w:marRight w:val="0"/>
      <w:marTop w:val="0"/>
      <w:marBottom w:val="0"/>
      <w:divBdr>
        <w:top w:val="none" w:sz="0" w:space="0" w:color="auto"/>
        <w:left w:val="none" w:sz="0" w:space="0" w:color="auto"/>
        <w:bottom w:val="none" w:sz="0" w:space="0" w:color="auto"/>
        <w:right w:val="none" w:sz="0" w:space="0" w:color="auto"/>
      </w:divBdr>
    </w:div>
    <w:div w:id="1093479875">
      <w:bodyDiv w:val="1"/>
      <w:marLeft w:val="0"/>
      <w:marRight w:val="0"/>
      <w:marTop w:val="0"/>
      <w:marBottom w:val="0"/>
      <w:divBdr>
        <w:top w:val="none" w:sz="0" w:space="0" w:color="auto"/>
        <w:left w:val="none" w:sz="0" w:space="0" w:color="auto"/>
        <w:bottom w:val="none" w:sz="0" w:space="0" w:color="auto"/>
        <w:right w:val="none" w:sz="0" w:space="0" w:color="auto"/>
      </w:divBdr>
    </w:div>
    <w:div w:id="1099715130">
      <w:bodyDiv w:val="1"/>
      <w:marLeft w:val="0"/>
      <w:marRight w:val="0"/>
      <w:marTop w:val="0"/>
      <w:marBottom w:val="0"/>
      <w:divBdr>
        <w:top w:val="none" w:sz="0" w:space="0" w:color="auto"/>
        <w:left w:val="none" w:sz="0" w:space="0" w:color="auto"/>
        <w:bottom w:val="none" w:sz="0" w:space="0" w:color="auto"/>
        <w:right w:val="none" w:sz="0" w:space="0" w:color="auto"/>
      </w:divBdr>
      <w:divsChild>
        <w:div w:id="954598109">
          <w:marLeft w:val="0"/>
          <w:marRight w:val="0"/>
          <w:marTop w:val="0"/>
          <w:marBottom w:val="0"/>
          <w:divBdr>
            <w:top w:val="none" w:sz="0" w:space="0" w:color="auto"/>
            <w:left w:val="none" w:sz="0" w:space="0" w:color="auto"/>
            <w:bottom w:val="none" w:sz="0" w:space="0" w:color="auto"/>
            <w:right w:val="none" w:sz="0" w:space="0" w:color="auto"/>
          </w:divBdr>
          <w:divsChild>
            <w:div w:id="346061230">
              <w:marLeft w:val="0"/>
              <w:marRight w:val="0"/>
              <w:marTop w:val="0"/>
              <w:marBottom w:val="0"/>
              <w:divBdr>
                <w:top w:val="none" w:sz="0" w:space="0" w:color="auto"/>
                <w:left w:val="none" w:sz="0" w:space="0" w:color="auto"/>
                <w:bottom w:val="none" w:sz="0" w:space="0" w:color="auto"/>
                <w:right w:val="none" w:sz="0" w:space="0" w:color="auto"/>
              </w:divBdr>
              <w:divsChild>
                <w:div w:id="878932737">
                  <w:marLeft w:val="0"/>
                  <w:marRight w:val="0"/>
                  <w:marTop w:val="0"/>
                  <w:marBottom w:val="0"/>
                  <w:divBdr>
                    <w:top w:val="none" w:sz="0" w:space="0" w:color="auto"/>
                    <w:left w:val="none" w:sz="0" w:space="0" w:color="auto"/>
                    <w:bottom w:val="none" w:sz="0" w:space="0" w:color="auto"/>
                    <w:right w:val="none" w:sz="0" w:space="0" w:color="auto"/>
                  </w:divBdr>
                  <w:divsChild>
                    <w:div w:id="17799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2869">
          <w:marLeft w:val="0"/>
          <w:marRight w:val="0"/>
          <w:marTop w:val="0"/>
          <w:marBottom w:val="0"/>
          <w:divBdr>
            <w:top w:val="none" w:sz="0" w:space="0" w:color="auto"/>
            <w:left w:val="none" w:sz="0" w:space="0" w:color="auto"/>
            <w:bottom w:val="none" w:sz="0" w:space="0" w:color="auto"/>
            <w:right w:val="none" w:sz="0" w:space="0" w:color="auto"/>
          </w:divBdr>
          <w:divsChild>
            <w:div w:id="1739981791">
              <w:marLeft w:val="0"/>
              <w:marRight w:val="0"/>
              <w:marTop w:val="0"/>
              <w:marBottom w:val="0"/>
              <w:divBdr>
                <w:top w:val="none" w:sz="0" w:space="0" w:color="auto"/>
                <w:left w:val="none" w:sz="0" w:space="0" w:color="auto"/>
                <w:bottom w:val="none" w:sz="0" w:space="0" w:color="auto"/>
                <w:right w:val="none" w:sz="0" w:space="0" w:color="auto"/>
              </w:divBdr>
              <w:divsChild>
                <w:div w:id="1448699620">
                  <w:marLeft w:val="0"/>
                  <w:marRight w:val="0"/>
                  <w:marTop w:val="0"/>
                  <w:marBottom w:val="0"/>
                  <w:divBdr>
                    <w:top w:val="none" w:sz="0" w:space="0" w:color="auto"/>
                    <w:left w:val="none" w:sz="0" w:space="0" w:color="auto"/>
                    <w:bottom w:val="none" w:sz="0" w:space="0" w:color="auto"/>
                    <w:right w:val="none" w:sz="0" w:space="0" w:color="auto"/>
                  </w:divBdr>
                  <w:divsChild>
                    <w:div w:id="1844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966251">
      <w:bodyDiv w:val="1"/>
      <w:marLeft w:val="0"/>
      <w:marRight w:val="0"/>
      <w:marTop w:val="0"/>
      <w:marBottom w:val="0"/>
      <w:divBdr>
        <w:top w:val="none" w:sz="0" w:space="0" w:color="auto"/>
        <w:left w:val="none" w:sz="0" w:space="0" w:color="auto"/>
        <w:bottom w:val="none" w:sz="0" w:space="0" w:color="auto"/>
        <w:right w:val="none" w:sz="0" w:space="0" w:color="auto"/>
      </w:divBdr>
      <w:divsChild>
        <w:div w:id="475144994">
          <w:marLeft w:val="0"/>
          <w:marRight w:val="0"/>
          <w:marTop w:val="0"/>
          <w:marBottom w:val="0"/>
          <w:divBdr>
            <w:top w:val="none" w:sz="0" w:space="0" w:color="auto"/>
            <w:left w:val="none" w:sz="0" w:space="0" w:color="auto"/>
            <w:bottom w:val="none" w:sz="0" w:space="0" w:color="auto"/>
            <w:right w:val="none" w:sz="0" w:space="0" w:color="auto"/>
          </w:divBdr>
          <w:divsChild>
            <w:div w:id="939409119">
              <w:marLeft w:val="0"/>
              <w:marRight w:val="0"/>
              <w:marTop w:val="0"/>
              <w:marBottom w:val="0"/>
              <w:divBdr>
                <w:top w:val="none" w:sz="0" w:space="0" w:color="auto"/>
                <w:left w:val="none" w:sz="0" w:space="0" w:color="auto"/>
                <w:bottom w:val="none" w:sz="0" w:space="0" w:color="auto"/>
                <w:right w:val="none" w:sz="0" w:space="0" w:color="auto"/>
              </w:divBdr>
              <w:divsChild>
                <w:div w:id="89740709">
                  <w:marLeft w:val="0"/>
                  <w:marRight w:val="0"/>
                  <w:marTop w:val="0"/>
                  <w:marBottom w:val="0"/>
                  <w:divBdr>
                    <w:top w:val="none" w:sz="0" w:space="0" w:color="auto"/>
                    <w:left w:val="none" w:sz="0" w:space="0" w:color="auto"/>
                    <w:bottom w:val="none" w:sz="0" w:space="0" w:color="auto"/>
                    <w:right w:val="none" w:sz="0" w:space="0" w:color="auto"/>
                  </w:divBdr>
                  <w:divsChild>
                    <w:div w:id="201478206">
                      <w:marLeft w:val="0"/>
                      <w:marRight w:val="0"/>
                      <w:marTop w:val="0"/>
                      <w:marBottom w:val="0"/>
                      <w:divBdr>
                        <w:top w:val="none" w:sz="0" w:space="0" w:color="auto"/>
                        <w:left w:val="none" w:sz="0" w:space="0" w:color="auto"/>
                        <w:bottom w:val="none" w:sz="0" w:space="0" w:color="auto"/>
                        <w:right w:val="none" w:sz="0" w:space="0" w:color="auto"/>
                      </w:divBdr>
                      <w:divsChild>
                        <w:div w:id="1414156804">
                          <w:marLeft w:val="0"/>
                          <w:marRight w:val="0"/>
                          <w:marTop w:val="0"/>
                          <w:marBottom w:val="0"/>
                          <w:divBdr>
                            <w:top w:val="none" w:sz="0" w:space="0" w:color="auto"/>
                            <w:left w:val="none" w:sz="0" w:space="0" w:color="auto"/>
                            <w:bottom w:val="none" w:sz="0" w:space="0" w:color="auto"/>
                            <w:right w:val="none" w:sz="0" w:space="0" w:color="auto"/>
                          </w:divBdr>
                          <w:divsChild>
                            <w:div w:id="112946199">
                              <w:marLeft w:val="0"/>
                              <w:marRight w:val="0"/>
                              <w:marTop w:val="0"/>
                              <w:marBottom w:val="0"/>
                              <w:divBdr>
                                <w:top w:val="none" w:sz="0" w:space="0" w:color="auto"/>
                                <w:left w:val="none" w:sz="0" w:space="0" w:color="auto"/>
                                <w:bottom w:val="none" w:sz="0" w:space="0" w:color="auto"/>
                                <w:right w:val="none" w:sz="0" w:space="0" w:color="auto"/>
                              </w:divBdr>
                              <w:divsChild>
                                <w:div w:id="124586492">
                                  <w:marLeft w:val="0"/>
                                  <w:marRight w:val="0"/>
                                  <w:marTop w:val="0"/>
                                  <w:marBottom w:val="0"/>
                                  <w:divBdr>
                                    <w:top w:val="none" w:sz="0" w:space="0" w:color="auto"/>
                                    <w:left w:val="none" w:sz="0" w:space="0" w:color="auto"/>
                                    <w:bottom w:val="none" w:sz="0" w:space="0" w:color="auto"/>
                                    <w:right w:val="none" w:sz="0" w:space="0" w:color="auto"/>
                                  </w:divBdr>
                                  <w:divsChild>
                                    <w:div w:id="1167481752">
                                      <w:marLeft w:val="0"/>
                                      <w:marRight w:val="0"/>
                                      <w:marTop w:val="0"/>
                                      <w:marBottom w:val="0"/>
                                      <w:divBdr>
                                        <w:top w:val="none" w:sz="0" w:space="0" w:color="auto"/>
                                        <w:left w:val="none" w:sz="0" w:space="0" w:color="auto"/>
                                        <w:bottom w:val="none" w:sz="0" w:space="0" w:color="auto"/>
                                        <w:right w:val="none" w:sz="0" w:space="0" w:color="auto"/>
                                      </w:divBdr>
                                      <w:divsChild>
                                        <w:div w:id="1059551606">
                                          <w:marLeft w:val="0"/>
                                          <w:marRight w:val="0"/>
                                          <w:marTop w:val="0"/>
                                          <w:marBottom w:val="0"/>
                                          <w:divBdr>
                                            <w:top w:val="none" w:sz="0" w:space="0" w:color="auto"/>
                                            <w:left w:val="none" w:sz="0" w:space="0" w:color="auto"/>
                                            <w:bottom w:val="none" w:sz="0" w:space="0" w:color="auto"/>
                                            <w:right w:val="none" w:sz="0" w:space="0" w:color="auto"/>
                                          </w:divBdr>
                                          <w:divsChild>
                                            <w:div w:id="221212797">
                                              <w:marLeft w:val="0"/>
                                              <w:marRight w:val="0"/>
                                              <w:marTop w:val="0"/>
                                              <w:marBottom w:val="0"/>
                                              <w:divBdr>
                                                <w:top w:val="none" w:sz="0" w:space="0" w:color="auto"/>
                                                <w:left w:val="none" w:sz="0" w:space="0" w:color="auto"/>
                                                <w:bottom w:val="none" w:sz="0" w:space="0" w:color="auto"/>
                                                <w:right w:val="none" w:sz="0" w:space="0" w:color="auto"/>
                                              </w:divBdr>
                                              <w:divsChild>
                                                <w:div w:id="821429529">
                                                  <w:marLeft w:val="0"/>
                                                  <w:marRight w:val="0"/>
                                                  <w:marTop w:val="0"/>
                                                  <w:marBottom w:val="0"/>
                                                  <w:divBdr>
                                                    <w:top w:val="none" w:sz="0" w:space="0" w:color="auto"/>
                                                    <w:left w:val="none" w:sz="0" w:space="0" w:color="auto"/>
                                                    <w:bottom w:val="none" w:sz="0" w:space="0" w:color="auto"/>
                                                    <w:right w:val="none" w:sz="0" w:space="0" w:color="auto"/>
                                                  </w:divBdr>
                                                  <w:divsChild>
                                                    <w:div w:id="1435513050">
                                                      <w:marLeft w:val="0"/>
                                                      <w:marRight w:val="0"/>
                                                      <w:marTop w:val="0"/>
                                                      <w:marBottom w:val="0"/>
                                                      <w:divBdr>
                                                        <w:top w:val="none" w:sz="0" w:space="0" w:color="auto"/>
                                                        <w:left w:val="none" w:sz="0" w:space="0" w:color="auto"/>
                                                        <w:bottom w:val="none" w:sz="0" w:space="0" w:color="auto"/>
                                                        <w:right w:val="none" w:sz="0" w:space="0" w:color="auto"/>
                                                      </w:divBdr>
                                                      <w:divsChild>
                                                        <w:div w:id="1055277283">
                                                          <w:marLeft w:val="0"/>
                                                          <w:marRight w:val="0"/>
                                                          <w:marTop w:val="0"/>
                                                          <w:marBottom w:val="0"/>
                                                          <w:divBdr>
                                                            <w:top w:val="none" w:sz="0" w:space="0" w:color="auto"/>
                                                            <w:left w:val="none" w:sz="0" w:space="0" w:color="auto"/>
                                                            <w:bottom w:val="none" w:sz="0" w:space="0" w:color="auto"/>
                                                            <w:right w:val="none" w:sz="0" w:space="0" w:color="auto"/>
                                                          </w:divBdr>
                                                          <w:divsChild>
                                                            <w:div w:id="1762215581">
                                                              <w:marLeft w:val="0"/>
                                                              <w:marRight w:val="0"/>
                                                              <w:marTop w:val="0"/>
                                                              <w:marBottom w:val="0"/>
                                                              <w:divBdr>
                                                                <w:top w:val="none" w:sz="0" w:space="0" w:color="auto"/>
                                                                <w:left w:val="none" w:sz="0" w:space="0" w:color="auto"/>
                                                                <w:bottom w:val="none" w:sz="0" w:space="0" w:color="auto"/>
                                                                <w:right w:val="none" w:sz="0" w:space="0" w:color="auto"/>
                                                              </w:divBdr>
                                                              <w:divsChild>
                                                                <w:div w:id="1802115101">
                                                                  <w:marLeft w:val="0"/>
                                                                  <w:marRight w:val="0"/>
                                                                  <w:marTop w:val="0"/>
                                                                  <w:marBottom w:val="0"/>
                                                                  <w:divBdr>
                                                                    <w:top w:val="none" w:sz="0" w:space="0" w:color="auto"/>
                                                                    <w:left w:val="none" w:sz="0" w:space="0" w:color="auto"/>
                                                                    <w:bottom w:val="none" w:sz="0" w:space="0" w:color="auto"/>
                                                                    <w:right w:val="none" w:sz="0" w:space="0" w:color="auto"/>
                                                                  </w:divBdr>
                                                                </w:div>
                                                                <w:div w:id="343093218">
                                                                  <w:marLeft w:val="0"/>
                                                                  <w:marRight w:val="0"/>
                                                                  <w:marTop w:val="0"/>
                                                                  <w:marBottom w:val="0"/>
                                                                  <w:divBdr>
                                                                    <w:top w:val="none" w:sz="0" w:space="0" w:color="auto"/>
                                                                    <w:left w:val="none" w:sz="0" w:space="0" w:color="auto"/>
                                                                    <w:bottom w:val="none" w:sz="0" w:space="0" w:color="auto"/>
                                                                    <w:right w:val="none" w:sz="0" w:space="0" w:color="auto"/>
                                                                  </w:divBdr>
                                                                  <w:divsChild>
                                                                    <w:div w:id="730617245">
                                                                      <w:marLeft w:val="0"/>
                                                                      <w:marRight w:val="0"/>
                                                                      <w:marTop w:val="0"/>
                                                                      <w:marBottom w:val="0"/>
                                                                      <w:divBdr>
                                                                        <w:top w:val="none" w:sz="0" w:space="0" w:color="auto"/>
                                                                        <w:left w:val="none" w:sz="0" w:space="0" w:color="auto"/>
                                                                        <w:bottom w:val="none" w:sz="0" w:space="0" w:color="auto"/>
                                                                        <w:right w:val="none" w:sz="0" w:space="0" w:color="auto"/>
                                                                      </w:divBdr>
                                                                      <w:divsChild>
                                                                        <w:div w:id="236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683638">
                                              <w:marLeft w:val="0"/>
                                              <w:marRight w:val="0"/>
                                              <w:marTop w:val="0"/>
                                              <w:marBottom w:val="0"/>
                                              <w:divBdr>
                                                <w:top w:val="none" w:sz="0" w:space="0" w:color="auto"/>
                                                <w:left w:val="none" w:sz="0" w:space="0" w:color="auto"/>
                                                <w:bottom w:val="none" w:sz="0" w:space="0" w:color="auto"/>
                                                <w:right w:val="none" w:sz="0" w:space="0" w:color="auto"/>
                                              </w:divBdr>
                                              <w:divsChild>
                                                <w:div w:id="1488396458">
                                                  <w:marLeft w:val="0"/>
                                                  <w:marRight w:val="0"/>
                                                  <w:marTop w:val="0"/>
                                                  <w:marBottom w:val="0"/>
                                                  <w:divBdr>
                                                    <w:top w:val="none" w:sz="0" w:space="0" w:color="auto"/>
                                                    <w:left w:val="none" w:sz="0" w:space="0" w:color="auto"/>
                                                    <w:bottom w:val="none" w:sz="0" w:space="0" w:color="auto"/>
                                                    <w:right w:val="none" w:sz="0" w:space="0" w:color="auto"/>
                                                  </w:divBdr>
                                                  <w:divsChild>
                                                    <w:div w:id="1473013146">
                                                      <w:marLeft w:val="0"/>
                                                      <w:marRight w:val="0"/>
                                                      <w:marTop w:val="0"/>
                                                      <w:marBottom w:val="0"/>
                                                      <w:divBdr>
                                                        <w:top w:val="none" w:sz="0" w:space="0" w:color="auto"/>
                                                        <w:left w:val="none" w:sz="0" w:space="0" w:color="auto"/>
                                                        <w:bottom w:val="none" w:sz="0" w:space="0" w:color="auto"/>
                                                        <w:right w:val="none" w:sz="0" w:space="0" w:color="auto"/>
                                                      </w:divBdr>
                                                      <w:divsChild>
                                                        <w:div w:id="374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8567055">
          <w:marLeft w:val="0"/>
          <w:marRight w:val="0"/>
          <w:marTop w:val="0"/>
          <w:marBottom w:val="0"/>
          <w:divBdr>
            <w:top w:val="none" w:sz="0" w:space="0" w:color="auto"/>
            <w:left w:val="none" w:sz="0" w:space="0" w:color="auto"/>
            <w:bottom w:val="none" w:sz="0" w:space="0" w:color="auto"/>
            <w:right w:val="none" w:sz="0" w:space="0" w:color="auto"/>
          </w:divBdr>
          <w:divsChild>
            <w:div w:id="2041736683">
              <w:marLeft w:val="0"/>
              <w:marRight w:val="0"/>
              <w:marTop w:val="0"/>
              <w:marBottom w:val="0"/>
              <w:divBdr>
                <w:top w:val="none" w:sz="0" w:space="0" w:color="auto"/>
                <w:left w:val="none" w:sz="0" w:space="0" w:color="auto"/>
                <w:bottom w:val="none" w:sz="0" w:space="0" w:color="auto"/>
                <w:right w:val="none" w:sz="0" w:space="0" w:color="auto"/>
              </w:divBdr>
              <w:divsChild>
                <w:div w:id="1064526378">
                  <w:marLeft w:val="0"/>
                  <w:marRight w:val="0"/>
                  <w:marTop w:val="0"/>
                  <w:marBottom w:val="0"/>
                  <w:divBdr>
                    <w:top w:val="none" w:sz="0" w:space="0" w:color="auto"/>
                    <w:left w:val="none" w:sz="0" w:space="0" w:color="auto"/>
                    <w:bottom w:val="none" w:sz="0" w:space="0" w:color="auto"/>
                    <w:right w:val="none" w:sz="0" w:space="0" w:color="auto"/>
                  </w:divBdr>
                  <w:divsChild>
                    <w:div w:id="583497541">
                      <w:marLeft w:val="0"/>
                      <w:marRight w:val="0"/>
                      <w:marTop w:val="0"/>
                      <w:marBottom w:val="0"/>
                      <w:divBdr>
                        <w:top w:val="none" w:sz="0" w:space="0" w:color="auto"/>
                        <w:left w:val="none" w:sz="0" w:space="0" w:color="auto"/>
                        <w:bottom w:val="none" w:sz="0" w:space="0" w:color="auto"/>
                        <w:right w:val="none" w:sz="0" w:space="0" w:color="auto"/>
                      </w:divBdr>
                      <w:divsChild>
                        <w:div w:id="508761147">
                          <w:marLeft w:val="0"/>
                          <w:marRight w:val="0"/>
                          <w:marTop w:val="0"/>
                          <w:marBottom w:val="0"/>
                          <w:divBdr>
                            <w:top w:val="none" w:sz="0" w:space="0" w:color="auto"/>
                            <w:left w:val="none" w:sz="0" w:space="0" w:color="auto"/>
                            <w:bottom w:val="none" w:sz="0" w:space="0" w:color="auto"/>
                            <w:right w:val="none" w:sz="0" w:space="0" w:color="auto"/>
                          </w:divBdr>
                          <w:divsChild>
                            <w:div w:id="579484660">
                              <w:marLeft w:val="0"/>
                              <w:marRight w:val="0"/>
                              <w:marTop w:val="0"/>
                              <w:marBottom w:val="0"/>
                              <w:divBdr>
                                <w:top w:val="none" w:sz="0" w:space="0" w:color="auto"/>
                                <w:left w:val="none" w:sz="0" w:space="0" w:color="auto"/>
                                <w:bottom w:val="none" w:sz="0" w:space="0" w:color="auto"/>
                                <w:right w:val="none" w:sz="0" w:space="0" w:color="auto"/>
                              </w:divBdr>
                              <w:divsChild>
                                <w:div w:id="548885818">
                                  <w:marLeft w:val="0"/>
                                  <w:marRight w:val="0"/>
                                  <w:marTop w:val="0"/>
                                  <w:marBottom w:val="0"/>
                                  <w:divBdr>
                                    <w:top w:val="none" w:sz="0" w:space="0" w:color="auto"/>
                                    <w:left w:val="none" w:sz="0" w:space="0" w:color="auto"/>
                                    <w:bottom w:val="none" w:sz="0" w:space="0" w:color="auto"/>
                                    <w:right w:val="none" w:sz="0" w:space="0" w:color="auto"/>
                                  </w:divBdr>
                                  <w:divsChild>
                                    <w:div w:id="786389366">
                                      <w:marLeft w:val="0"/>
                                      <w:marRight w:val="0"/>
                                      <w:marTop w:val="0"/>
                                      <w:marBottom w:val="0"/>
                                      <w:divBdr>
                                        <w:top w:val="none" w:sz="0" w:space="0" w:color="auto"/>
                                        <w:left w:val="none" w:sz="0" w:space="0" w:color="auto"/>
                                        <w:bottom w:val="none" w:sz="0" w:space="0" w:color="auto"/>
                                        <w:right w:val="none" w:sz="0" w:space="0" w:color="auto"/>
                                      </w:divBdr>
                                      <w:divsChild>
                                        <w:div w:id="1437754670">
                                          <w:marLeft w:val="0"/>
                                          <w:marRight w:val="0"/>
                                          <w:marTop w:val="0"/>
                                          <w:marBottom w:val="0"/>
                                          <w:divBdr>
                                            <w:top w:val="none" w:sz="0" w:space="0" w:color="auto"/>
                                            <w:left w:val="none" w:sz="0" w:space="0" w:color="auto"/>
                                            <w:bottom w:val="none" w:sz="0" w:space="0" w:color="auto"/>
                                            <w:right w:val="none" w:sz="0" w:space="0" w:color="auto"/>
                                          </w:divBdr>
                                          <w:divsChild>
                                            <w:div w:id="1205293120">
                                              <w:marLeft w:val="0"/>
                                              <w:marRight w:val="0"/>
                                              <w:marTop w:val="0"/>
                                              <w:marBottom w:val="0"/>
                                              <w:divBdr>
                                                <w:top w:val="none" w:sz="0" w:space="0" w:color="auto"/>
                                                <w:left w:val="none" w:sz="0" w:space="0" w:color="auto"/>
                                                <w:bottom w:val="none" w:sz="0" w:space="0" w:color="auto"/>
                                                <w:right w:val="none" w:sz="0" w:space="0" w:color="auto"/>
                                              </w:divBdr>
                                              <w:divsChild>
                                                <w:div w:id="15099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135540">
      <w:bodyDiv w:val="1"/>
      <w:marLeft w:val="0"/>
      <w:marRight w:val="0"/>
      <w:marTop w:val="0"/>
      <w:marBottom w:val="0"/>
      <w:divBdr>
        <w:top w:val="none" w:sz="0" w:space="0" w:color="auto"/>
        <w:left w:val="none" w:sz="0" w:space="0" w:color="auto"/>
        <w:bottom w:val="none" w:sz="0" w:space="0" w:color="auto"/>
        <w:right w:val="none" w:sz="0" w:space="0" w:color="auto"/>
      </w:divBdr>
    </w:div>
    <w:div w:id="1189946640">
      <w:bodyDiv w:val="1"/>
      <w:marLeft w:val="0"/>
      <w:marRight w:val="0"/>
      <w:marTop w:val="0"/>
      <w:marBottom w:val="0"/>
      <w:divBdr>
        <w:top w:val="none" w:sz="0" w:space="0" w:color="auto"/>
        <w:left w:val="none" w:sz="0" w:space="0" w:color="auto"/>
        <w:bottom w:val="none" w:sz="0" w:space="0" w:color="auto"/>
        <w:right w:val="none" w:sz="0" w:space="0" w:color="auto"/>
      </w:divBdr>
    </w:div>
    <w:div w:id="1223254529">
      <w:bodyDiv w:val="1"/>
      <w:marLeft w:val="0"/>
      <w:marRight w:val="0"/>
      <w:marTop w:val="0"/>
      <w:marBottom w:val="0"/>
      <w:divBdr>
        <w:top w:val="none" w:sz="0" w:space="0" w:color="auto"/>
        <w:left w:val="none" w:sz="0" w:space="0" w:color="auto"/>
        <w:bottom w:val="none" w:sz="0" w:space="0" w:color="auto"/>
        <w:right w:val="none" w:sz="0" w:space="0" w:color="auto"/>
      </w:divBdr>
    </w:div>
    <w:div w:id="1257055070">
      <w:bodyDiv w:val="1"/>
      <w:marLeft w:val="0"/>
      <w:marRight w:val="0"/>
      <w:marTop w:val="0"/>
      <w:marBottom w:val="0"/>
      <w:divBdr>
        <w:top w:val="none" w:sz="0" w:space="0" w:color="auto"/>
        <w:left w:val="none" w:sz="0" w:space="0" w:color="auto"/>
        <w:bottom w:val="none" w:sz="0" w:space="0" w:color="auto"/>
        <w:right w:val="none" w:sz="0" w:space="0" w:color="auto"/>
      </w:divBdr>
    </w:div>
    <w:div w:id="1260601447">
      <w:bodyDiv w:val="1"/>
      <w:marLeft w:val="0"/>
      <w:marRight w:val="0"/>
      <w:marTop w:val="0"/>
      <w:marBottom w:val="0"/>
      <w:divBdr>
        <w:top w:val="none" w:sz="0" w:space="0" w:color="auto"/>
        <w:left w:val="none" w:sz="0" w:space="0" w:color="auto"/>
        <w:bottom w:val="none" w:sz="0" w:space="0" w:color="auto"/>
        <w:right w:val="none" w:sz="0" w:space="0" w:color="auto"/>
      </w:divBdr>
    </w:div>
    <w:div w:id="1271545877">
      <w:bodyDiv w:val="1"/>
      <w:marLeft w:val="0"/>
      <w:marRight w:val="0"/>
      <w:marTop w:val="0"/>
      <w:marBottom w:val="0"/>
      <w:divBdr>
        <w:top w:val="none" w:sz="0" w:space="0" w:color="auto"/>
        <w:left w:val="none" w:sz="0" w:space="0" w:color="auto"/>
        <w:bottom w:val="none" w:sz="0" w:space="0" w:color="auto"/>
        <w:right w:val="none" w:sz="0" w:space="0" w:color="auto"/>
      </w:divBdr>
    </w:div>
    <w:div w:id="1283918775">
      <w:bodyDiv w:val="1"/>
      <w:marLeft w:val="0"/>
      <w:marRight w:val="0"/>
      <w:marTop w:val="0"/>
      <w:marBottom w:val="0"/>
      <w:divBdr>
        <w:top w:val="none" w:sz="0" w:space="0" w:color="auto"/>
        <w:left w:val="none" w:sz="0" w:space="0" w:color="auto"/>
        <w:bottom w:val="none" w:sz="0" w:space="0" w:color="auto"/>
        <w:right w:val="none" w:sz="0" w:space="0" w:color="auto"/>
      </w:divBdr>
    </w:div>
    <w:div w:id="1320311226">
      <w:bodyDiv w:val="1"/>
      <w:marLeft w:val="0"/>
      <w:marRight w:val="0"/>
      <w:marTop w:val="0"/>
      <w:marBottom w:val="0"/>
      <w:divBdr>
        <w:top w:val="none" w:sz="0" w:space="0" w:color="auto"/>
        <w:left w:val="none" w:sz="0" w:space="0" w:color="auto"/>
        <w:bottom w:val="none" w:sz="0" w:space="0" w:color="auto"/>
        <w:right w:val="none" w:sz="0" w:space="0" w:color="auto"/>
      </w:divBdr>
      <w:divsChild>
        <w:div w:id="1105612133">
          <w:marLeft w:val="0"/>
          <w:marRight w:val="0"/>
          <w:marTop w:val="0"/>
          <w:marBottom w:val="0"/>
          <w:divBdr>
            <w:top w:val="none" w:sz="0" w:space="0" w:color="auto"/>
            <w:left w:val="none" w:sz="0" w:space="0" w:color="auto"/>
            <w:bottom w:val="none" w:sz="0" w:space="0" w:color="auto"/>
            <w:right w:val="none" w:sz="0" w:space="0" w:color="auto"/>
          </w:divBdr>
          <w:divsChild>
            <w:div w:id="1606693750">
              <w:marLeft w:val="0"/>
              <w:marRight w:val="0"/>
              <w:marTop w:val="0"/>
              <w:marBottom w:val="0"/>
              <w:divBdr>
                <w:top w:val="none" w:sz="0" w:space="0" w:color="auto"/>
                <w:left w:val="none" w:sz="0" w:space="0" w:color="auto"/>
                <w:bottom w:val="none" w:sz="0" w:space="0" w:color="auto"/>
                <w:right w:val="none" w:sz="0" w:space="0" w:color="auto"/>
              </w:divBdr>
              <w:divsChild>
                <w:div w:id="1859191954">
                  <w:marLeft w:val="0"/>
                  <w:marRight w:val="0"/>
                  <w:marTop w:val="0"/>
                  <w:marBottom w:val="0"/>
                  <w:divBdr>
                    <w:top w:val="none" w:sz="0" w:space="0" w:color="auto"/>
                    <w:left w:val="none" w:sz="0" w:space="0" w:color="auto"/>
                    <w:bottom w:val="none" w:sz="0" w:space="0" w:color="auto"/>
                    <w:right w:val="none" w:sz="0" w:space="0" w:color="auto"/>
                  </w:divBdr>
                  <w:divsChild>
                    <w:div w:id="17620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2961">
          <w:marLeft w:val="0"/>
          <w:marRight w:val="0"/>
          <w:marTop w:val="0"/>
          <w:marBottom w:val="0"/>
          <w:divBdr>
            <w:top w:val="none" w:sz="0" w:space="0" w:color="auto"/>
            <w:left w:val="none" w:sz="0" w:space="0" w:color="auto"/>
            <w:bottom w:val="none" w:sz="0" w:space="0" w:color="auto"/>
            <w:right w:val="none" w:sz="0" w:space="0" w:color="auto"/>
          </w:divBdr>
          <w:divsChild>
            <w:div w:id="1313680827">
              <w:marLeft w:val="0"/>
              <w:marRight w:val="0"/>
              <w:marTop w:val="0"/>
              <w:marBottom w:val="0"/>
              <w:divBdr>
                <w:top w:val="none" w:sz="0" w:space="0" w:color="auto"/>
                <w:left w:val="none" w:sz="0" w:space="0" w:color="auto"/>
                <w:bottom w:val="none" w:sz="0" w:space="0" w:color="auto"/>
                <w:right w:val="none" w:sz="0" w:space="0" w:color="auto"/>
              </w:divBdr>
              <w:divsChild>
                <w:div w:id="2047755401">
                  <w:marLeft w:val="0"/>
                  <w:marRight w:val="0"/>
                  <w:marTop w:val="0"/>
                  <w:marBottom w:val="0"/>
                  <w:divBdr>
                    <w:top w:val="none" w:sz="0" w:space="0" w:color="auto"/>
                    <w:left w:val="none" w:sz="0" w:space="0" w:color="auto"/>
                    <w:bottom w:val="none" w:sz="0" w:space="0" w:color="auto"/>
                    <w:right w:val="none" w:sz="0" w:space="0" w:color="auto"/>
                  </w:divBdr>
                  <w:divsChild>
                    <w:div w:id="9020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5137">
      <w:bodyDiv w:val="1"/>
      <w:marLeft w:val="0"/>
      <w:marRight w:val="0"/>
      <w:marTop w:val="0"/>
      <w:marBottom w:val="0"/>
      <w:divBdr>
        <w:top w:val="none" w:sz="0" w:space="0" w:color="auto"/>
        <w:left w:val="none" w:sz="0" w:space="0" w:color="auto"/>
        <w:bottom w:val="none" w:sz="0" w:space="0" w:color="auto"/>
        <w:right w:val="none" w:sz="0" w:space="0" w:color="auto"/>
      </w:divBdr>
    </w:div>
    <w:div w:id="1332871259">
      <w:bodyDiv w:val="1"/>
      <w:marLeft w:val="0"/>
      <w:marRight w:val="0"/>
      <w:marTop w:val="0"/>
      <w:marBottom w:val="0"/>
      <w:divBdr>
        <w:top w:val="none" w:sz="0" w:space="0" w:color="auto"/>
        <w:left w:val="none" w:sz="0" w:space="0" w:color="auto"/>
        <w:bottom w:val="none" w:sz="0" w:space="0" w:color="auto"/>
        <w:right w:val="none" w:sz="0" w:space="0" w:color="auto"/>
      </w:divBdr>
    </w:div>
    <w:div w:id="1383094602">
      <w:bodyDiv w:val="1"/>
      <w:marLeft w:val="0"/>
      <w:marRight w:val="0"/>
      <w:marTop w:val="0"/>
      <w:marBottom w:val="0"/>
      <w:divBdr>
        <w:top w:val="none" w:sz="0" w:space="0" w:color="auto"/>
        <w:left w:val="none" w:sz="0" w:space="0" w:color="auto"/>
        <w:bottom w:val="none" w:sz="0" w:space="0" w:color="auto"/>
        <w:right w:val="none" w:sz="0" w:space="0" w:color="auto"/>
      </w:divBdr>
    </w:div>
    <w:div w:id="1387101707">
      <w:bodyDiv w:val="1"/>
      <w:marLeft w:val="0"/>
      <w:marRight w:val="0"/>
      <w:marTop w:val="0"/>
      <w:marBottom w:val="0"/>
      <w:divBdr>
        <w:top w:val="none" w:sz="0" w:space="0" w:color="auto"/>
        <w:left w:val="none" w:sz="0" w:space="0" w:color="auto"/>
        <w:bottom w:val="none" w:sz="0" w:space="0" w:color="auto"/>
        <w:right w:val="none" w:sz="0" w:space="0" w:color="auto"/>
      </w:divBdr>
      <w:divsChild>
        <w:div w:id="719398460">
          <w:marLeft w:val="0"/>
          <w:marRight w:val="0"/>
          <w:marTop w:val="0"/>
          <w:marBottom w:val="0"/>
          <w:divBdr>
            <w:top w:val="none" w:sz="0" w:space="0" w:color="auto"/>
            <w:left w:val="none" w:sz="0" w:space="0" w:color="auto"/>
            <w:bottom w:val="none" w:sz="0" w:space="0" w:color="auto"/>
            <w:right w:val="none" w:sz="0" w:space="0" w:color="auto"/>
          </w:divBdr>
          <w:divsChild>
            <w:div w:id="2047177766">
              <w:marLeft w:val="0"/>
              <w:marRight w:val="0"/>
              <w:marTop w:val="0"/>
              <w:marBottom w:val="0"/>
              <w:divBdr>
                <w:top w:val="none" w:sz="0" w:space="0" w:color="auto"/>
                <w:left w:val="none" w:sz="0" w:space="0" w:color="auto"/>
                <w:bottom w:val="none" w:sz="0" w:space="0" w:color="auto"/>
                <w:right w:val="none" w:sz="0" w:space="0" w:color="auto"/>
              </w:divBdr>
            </w:div>
            <w:div w:id="1950315977">
              <w:marLeft w:val="0"/>
              <w:marRight w:val="0"/>
              <w:marTop w:val="0"/>
              <w:marBottom w:val="0"/>
              <w:divBdr>
                <w:top w:val="none" w:sz="0" w:space="0" w:color="auto"/>
                <w:left w:val="none" w:sz="0" w:space="0" w:color="auto"/>
                <w:bottom w:val="none" w:sz="0" w:space="0" w:color="auto"/>
                <w:right w:val="none" w:sz="0" w:space="0" w:color="auto"/>
              </w:divBdr>
              <w:divsChild>
                <w:div w:id="172377890">
                  <w:marLeft w:val="0"/>
                  <w:marRight w:val="0"/>
                  <w:marTop w:val="0"/>
                  <w:marBottom w:val="0"/>
                  <w:divBdr>
                    <w:top w:val="none" w:sz="0" w:space="0" w:color="auto"/>
                    <w:left w:val="none" w:sz="0" w:space="0" w:color="auto"/>
                    <w:bottom w:val="none" w:sz="0" w:space="0" w:color="auto"/>
                    <w:right w:val="none" w:sz="0" w:space="0" w:color="auto"/>
                  </w:divBdr>
                  <w:divsChild>
                    <w:div w:id="2554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40302">
      <w:bodyDiv w:val="1"/>
      <w:marLeft w:val="0"/>
      <w:marRight w:val="0"/>
      <w:marTop w:val="0"/>
      <w:marBottom w:val="0"/>
      <w:divBdr>
        <w:top w:val="none" w:sz="0" w:space="0" w:color="auto"/>
        <w:left w:val="none" w:sz="0" w:space="0" w:color="auto"/>
        <w:bottom w:val="none" w:sz="0" w:space="0" w:color="auto"/>
        <w:right w:val="none" w:sz="0" w:space="0" w:color="auto"/>
      </w:divBdr>
    </w:div>
    <w:div w:id="1410497987">
      <w:bodyDiv w:val="1"/>
      <w:marLeft w:val="0"/>
      <w:marRight w:val="0"/>
      <w:marTop w:val="0"/>
      <w:marBottom w:val="0"/>
      <w:divBdr>
        <w:top w:val="none" w:sz="0" w:space="0" w:color="auto"/>
        <w:left w:val="none" w:sz="0" w:space="0" w:color="auto"/>
        <w:bottom w:val="none" w:sz="0" w:space="0" w:color="auto"/>
        <w:right w:val="none" w:sz="0" w:space="0" w:color="auto"/>
      </w:divBdr>
      <w:divsChild>
        <w:div w:id="1478718187">
          <w:marLeft w:val="0"/>
          <w:marRight w:val="0"/>
          <w:marTop w:val="0"/>
          <w:marBottom w:val="0"/>
          <w:divBdr>
            <w:top w:val="none" w:sz="0" w:space="0" w:color="auto"/>
            <w:left w:val="none" w:sz="0" w:space="0" w:color="auto"/>
            <w:bottom w:val="none" w:sz="0" w:space="0" w:color="auto"/>
            <w:right w:val="none" w:sz="0" w:space="0" w:color="auto"/>
          </w:divBdr>
          <w:divsChild>
            <w:div w:id="1493176153">
              <w:marLeft w:val="0"/>
              <w:marRight w:val="0"/>
              <w:marTop w:val="0"/>
              <w:marBottom w:val="0"/>
              <w:divBdr>
                <w:top w:val="none" w:sz="0" w:space="0" w:color="auto"/>
                <w:left w:val="none" w:sz="0" w:space="0" w:color="auto"/>
                <w:bottom w:val="none" w:sz="0" w:space="0" w:color="auto"/>
                <w:right w:val="none" w:sz="0" w:space="0" w:color="auto"/>
              </w:divBdr>
              <w:divsChild>
                <w:div w:id="857350299">
                  <w:marLeft w:val="0"/>
                  <w:marRight w:val="0"/>
                  <w:marTop w:val="0"/>
                  <w:marBottom w:val="0"/>
                  <w:divBdr>
                    <w:top w:val="none" w:sz="0" w:space="0" w:color="auto"/>
                    <w:left w:val="none" w:sz="0" w:space="0" w:color="auto"/>
                    <w:bottom w:val="none" w:sz="0" w:space="0" w:color="auto"/>
                    <w:right w:val="none" w:sz="0" w:space="0" w:color="auto"/>
                  </w:divBdr>
                  <w:divsChild>
                    <w:div w:id="18841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1541">
      <w:bodyDiv w:val="1"/>
      <w:marLeft w:val="0"/>
      <w:marRight w:val="0"/>
      <w:marTop w:val="0"/>
      <w:marBottom w:val="0"/>
      <w:divBdr>
        <w:top w:val="none" w:sz="0" w:space="0" w:color="auto"/>
        <w:left w:val="none" w:sz="0" w:space="0" w:color="auto"/>
        <w:bottom w:val="none" w:sz="0" w:space="0" w:color="auto"/>
        <w:right w:val="none" w:sz="0" w:space="0" w:color="auto"/>
      </w:divBdr>
      <w:divsChild>
        <w:div w:id="741374302">
          <w:marLeft w:val="0"/>
          <w:marRight w:val="0"/>
          <w:marTop w:val="0"/>
          <w:marBottom w:val="0"/>
          <w:divBdr>
            <w:top w:val="none" w:sz="0" w:space="0" w:color="auto"/>
            <w:left w:val="none" w:sz="0" w:space="0" w:color="auto"/>
            <w:bottom w:val="none" w:sz="0" w:space="0" w:color="auto"/>
            <w:right w:val="none" w:sz="0" w:space="0" w:color="auto"/>
          </w:divBdr>
          <w:divsChild>
            <w:div w:id="1212421983">
              <w:marLeft w:val="0"/>
              <w:marRight w:val="0"/>
              <w:marTop w:val="0"/>
              <w:marBottom w:val="0"/>
              <w:divBdr>
                <w:top w:val="none" w:sz="0" w:space="0" w:color="auto"/>
                <w:left w:val="none" w:sz="0" w:space="0" w:color="auto"/>
                <w:bottom w:val="none" w:sz="0" w:space="0" w:color="auto"/>
                <w:right w:val="none" w:sz="0" w:space="0" w:color="auto"/>
              </w:divBdr>
              <w:divsChild>
                <w:div w:id="797920116">
                  <w:marLeft w:val="0"/>
                  <w:marRight w:val="0"/>
                  <w:marTop w:val="0"/>
                  <w:marBottom w:val="0"/>
                  <w:divBdr>
                    <w:top w:val="none" w:sz="0" w:space="0" w:color="auto"/>
                    <w:left w:val="none" w:sz="0" w:space="0" w:color="auto"/>
                    <w:bottom w:val="none" w:sz="0" w:space="0" w:color="auto"/>
                    <w:right w:val="none" w:sz="0" w:space="0" w:color="auto"/>
                  </w:divBdr>
                  <w:divsChild>
                    <w:div w:id="1658921090">
                      <w:marLeft w:val="0"/>
                      <w:marRight w:val="0"/>
                      <w:marTop w:val="0"/>
                      <w:marBottom w:val="0"/>
                      <w:divBdr>
                        <w:top w:val="none" w:sz="0" w:space="0" w:color="auto"/>
                        <w:left w:val="none" w:sz="0" w:space="0" w:color="auto"/>
                        <w:bottom w:val="none" w:sz="0" w:space="0" w:color="auto"/>
                        <w:right w:val="none" w:sz="0" w:space="0" w:color="auto"/>
                      </w:divBdr>
                      <w:divsChild>
                        <w:div w:id="2038121838">
                          <w:marLeft w:val="0"/>
                          <w:marRight w:val="0"/>
                          <w:marTop w:val="0"/>
                          <w:marBottom w:val="0"/>
                          <w:divBdr>
                            <w:top w:val="none" w:sz="0" w:space="0" w:color="auto"/>
                            <w:left w:val="none" w:sz="0" w:space="0" w:color="auto"/>
                            <w:bottom w:val="none" w:sz="0" w:space="0" w:color="auto"/>
                            <w:right w:val="none" w:sz="0" w:space="0" w:color="auto"/>
                          </w:divBdr>
                          <w:divsChild>
                            <w:div w:id="238911086">
                              <w:marLeft w:val="0"/>
                              <w:marRight w:val="0"/>
                              <w:marTop w:val="0"/>
                              <w:marBottom w:val="0"/>
                              <w:divBdr>
                                <w:top w:val="none" w:sz="0" w:space="0" w:color="auto"/>
                                <w:left w:val="none" w:sz="0" w:space="0" w:color="auto"/>
                                <w:bottom w:val="none" w:sz="0" w:space="0" w:color="auto"/>
                                <w:right w:val="none" w:sz="0" w:space="0" w:color="auto"/>
                              </w:divBdr>
                            </w:div>
                            <w:div w:id="538130790">
                              <w:marLeft w:val="0"/>
                              <w:marRight w:val="0"/>
                              <w:marTop w:val="0"/>
                              <w:marBottom w:val="0"/>
                              <w:divBdr>
                                <w:top w:val="none" w:sz="0" w:space="0" w:color="auto"/>
                                <w:left w:val="none" w:sz="0" w:space="0" w:color="auto"/>
                                <w:bottom w:val="none" w:sz="0" w:space="0" w:color="auto"/>
                                <w:right w:val="none" w:sz="0" w:space="0" w:color="auto"/>
                              </w:divBdr>
                              <w:divsChild>
                                <w:div w:id="813108065">
                                  <w:marLeft w:val="0"/>
                                  <w:marRight w:val="0"/>
                                  <w:marTop w:val="0"/>
                                  <w:marBottom w:val="0"/>
                                  <w:divBdr>
                                    <w:top w:val="none" w:sz="0" w:space="0" w:color="auto"/>
                                    <w:left w:val="none" w:sz="0" w:space="0" w:color="auto"/>
                                    <w:bottom w:val="none" w:sz="0" w:space="0" w:color="auto"/>
                                    <w:right w:val="none" w:sz="0" w:space="0" w:color="auto"/>
                                  </w:divBdr>
                                  <w:divsChild>
                                    <w:div w:id="20836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518630">
          <w:marLeft w:val="0"/>
          <w:marRight w:val="0"/>
          <w:marTop w:val="0"/>
          <w:marBottom w:val="0"/>
          <w:divBdr>
            <w:top w:val="none" w:sz="0" w:space="0" w:color="auto"/>
            <w:left w:val="none" w:sz="0" w:space="0" w:color="auto"/>
            <w:bottom w:val="none" w:sz="0" w:space="0" w:color="auto"/>
            <w:right w:val="none" w:sz="0" w:space="0" w:color="auto"/>
          </w:divBdr>
          <w:divsChild>
            <w:div w:id="862670923">
              <w:marLeft w:val="0"/>
              <w:marRight w:val="0"/>
              <w:marTop w:val="0"/>
              <w:marBottom w:val="0"/>
              <w:divBdr>
                <w:top w:val="none" w:sz="0" w:space="0" w:color="auto"/>
                <w:left w:val="none" w:sz="0" w:space="0" w:color="auto"/>
                <w:bottom w:val="none" w:sz="0" w:space="0" w:color="auto"/>
                <w:right w:val="none" w:sz="0" w:space="0" w:color="auto"/>
              </w:divBdr>
              <w:divsChild>
                <w:div w:id="1874926912">
                  <w:marLeft w:val="0"/>
                  <w:marRight w:val="0"/>
                  <w:marTop w:val="0"/>
                  <w:marBottom w:val="0"/>
                  <w:divBdr>
                    <w:top w:val="none" w:sz="0" w:space="0" w:color="auto"/>
                    <w:left w:val="none" w:sz="0" w:space="0" w:color="auto"/>
                    <w:bottom w:val="none" w:sz="0" w:space="0" w:color="auto"/>
                    <w:right w:val="none" w:sz="0" w:space="0" w:color="auto"/>
                  </w:divBdr>
                  <w:divsChild>
                    <w:div w:id="119623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15349">
      <w:bodyDiv w:val="1"/>
      <w:marLeft w:val="0"/>
      <w:marRight w:val="0"/>
      <w:marTop w:val="0"/>
      <w:marBottom w:val="0"/>
      <w:divBdr>
        <w:top w:val="none" w:sz="0" w:space="0" w:color="auto"/>
        <w:left w:val="none" w:sz="0" w:space="0" w:color="auto"/>
        <w:bottom w:val="none" w:sz="0" w:space="0" w:color="auto"/>
        <w:right w:val="none" w:sz="0" w:space="0" w:color="auto"/>
      </w:divBdr>
    </w:div>
    <w:div w:id="1449814267">
      <w:bodyDiv w:val="1"/>
      <w:marLeft w:val="0"/>
      <w:marRight w:val="0"/>
      <w:marTop w:val="0"/>
      <w:marBottom w:val="0"/>
      <w:divBdr>
        <w:top w:val="none" w:sz="0" w:space="0" w:color="auto"/>
        <w:left w:val="none" w:sz="0" w:space="0" w:color="auto"/>
        <w:bottom w:val="none" w:sz="0" w:space="0" w:color="auto"/>
        <w:right w:val="none" w:sz="0" w:space="0" w:color="auto"/>
      </w:divBdr>
    </w:div>
    <w:div w:id="1480339285">
      <w:bodyDiv w:val="1"/>
      <w:marLeft w:val="0"/>
      <w:marRight w:val="0"/>
      <w:marTop w:val="0"/>
      <w:marBottom w:val="0"/>
      <w:divBdr>
        <w:top w:val="none" w:sz="0" w:space="0" w:color="auto"/>
        <w:left w:val="none" w:sz="0" w:space="0" w:color="auto"/>
        <w:bottom w:val="none" w:sz="0" w:space="0" w:color="auto"/>
        <w:right w:val="none" w:sz="0" w:space="0" w:color="auto"/>
      </w:divBdr>
    </w:div>
    <w:div w:id="1495992119">
      <w:bodyDiv w:val="1"/>
      <w:marLeft w:val="0"/>
      <w:marRight w:val="0"/>
      <w:marTop w:val="0"/>
      <w:marBottom w:val="0"/>
      <w:divBdr>
        <w:top w:val="none" w:sz="0" w:space="0" w:color="auto"/>
        <w:left w:val="none" w:sz="0" w:space="0" w:color="auto"/>
        <w:bottom w:val="none" w:sz="0" w:space="0" w:color="auto"/>
        <w:right w:val="none" w:sz="0" w:space="0" w:color="auto"/>
      </w:divBdr>
    </w:div>
    <w:div w:id="1496846759">
      <w:bodyDiv w:val="1"/>
      <w:marLeft w:val="0"/>
      <w:marRight w:val="0"/>
      <w:marTop w:val="0"/>
      <w:marBottom w:val="0"/>
      <w:divBdr>
        <w:top w:val="none" w:sz="0" w:space="0" w:color="auto"/>
        <w:left w:val="none" w:sz="0" w:space="0" w:color="auto"/>
        <w:bottom w:val="none" w:sz="0" w:space="0" w:color="auto"/>
        <w:right w:val="none" w:sz="0" w:space="0" w:color="auto"/>
      </w:divBdr>
    </w:div>
    <w:div w:id="1506047233">
      <w:bodyDiv w:val="1"/>
      <w:marLeft w:val="0"/>
      <w:marRight w:val="0"/>
      <w:marTop w:val="0"/>
      <w:marBottom w:val="0"/>
      <w:divBdr>
        <w:top w:val="none" w:sz="0" w:space="0" w:color="auto"/>
        <w:left w:val="none" w:sz="0" w:space="0" w:color="auto"/>
        <w:bottom w:val="none" w:sz="0" w:space="0" w:color="auto"/>
        <w:right w:val="none" w:sz="0" w:space="0" w:color="auto"/>
      </w:divBdr>
      <w:divsChild>
        <w:div w:id="850947519">
          <w:marLeft w:val="0"/>
          <w:marRight w:val="0"/>
          <w:marTop w:val="0"/>
          <w:marBottom w:val="0"/>
          <w:divBdr>
            <w:top w:val="none" w:sz="0" w:space="0" w:color="auto"/>
            <w:left w:val="none" w:sz="0" w:space="0" w:color="auto"/>
            <w:bottom w:val="none" w:sz="0" w:space="0" w:color="auto"/>
            <w:right w:val="none" w:sz="0" w:space="0" w:color="auto"/>
          </w:divBdr>
          <w:divsChild>
            <w:div w:id="1470855739">
              <w:marLeft w:val="0"/>
              <w:marRight w:val="0"/>
              <w:marTop w:val="0"/>
              <w:marBottom w:val="0"/>
              <w:divBdr>
                <w:top w:val="none" w:sz="0" w:space="0" w:color="auto"/>
                <w:left w:val="none" w:sz="0" w:space="0" w:color="auto"/>
                <w:bottom w:val="none" w:sz="0" w:space="0" w:color="auto"/>
                <w:right w:val="none" w:sz="0" w:space="0" w:color="auto"/>
              </w:divBdr>
            </w:div>
            <w:div w:id="103506185">
              <w:marLeft w:val="0"/>
              <w:marRight w:val="0"/>
              <w:marTop w:val="0"/>
              <w:marBottom w:val="0"/>
              <w:divBdr>
                <w:top w:val="none" w:sz="0" w:space="0" w:color="auto"/>
                <w:left w:val="none" w:sz="0" w:space="0" w:color="auto"/>
                <w:bottom w:val="none" w:sz="0" w:space="0" w:color="auto"/>
                <w:right w:val="none" w:sz="0" w:space="0" w:color="auto"/>
              </w:divBdr>
              <w:divsChild>
                <w:div w:id="1803763093">
                  <w:marLeft w:val="0"/>
                  <w:marRight w:val="0"/>
                  <w:marTop w:val="0"/>
                  <w:marBottom w:val="0"/>
                  <w:divBdr>
                    <w:top w:val="none" w:sz="0" w:space="0" w:color="auto"/>
                    <w:left w:val="none" w:sz="0" w:space="0" w:color="auto"/>
                    <w:bottom w:val="none" w:sz="0" w:space="0" w:color="auto"/>
                    <w:right w:val="none" w:sz="0" w:space="0" w:color="auto"/>
                  </w:divBdr>
                  <w:divsChild>
                    <w:div w:id="119900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19667">
      <w:bodyDiv w:val="1"/>
      <w:marLeft w:val="0"/>
      <w:marRight w:val="0"/>
      <w:marTop w:val="0"/>
      <w:marBottom w:val="0"/>
      <w:divBdr>
        <w:top w:val="none" w:sz="0" w:space="0" w:color="auto"/>
        <w:left w:val="none" w:sz="0" w:space="0" w:color="auto"/>
        <w:bottom w:val="none" w:sz="0" w:space="0" w:color="auto"/>
        <w:right w:val="none" w:sz="0" w:space="0" w:color="auto"/>
      </w:divBdr>
      <w:divsChild>
        <w:div w:id="352994784">
          <w:marLeft w:val="0"/>
          <w:marRight w:val="0"/>
          <w:marTop w:val="0"/>
          <w:marBottom w:val="0"/>
          <w:divBdr>
            <w:top w:val="none" w:sz="0" w:space="0" w:color="auto"/>
            <w:left w:val="none" w:sz="0" w:space="0" w:color="auto"/>
            <w:bottom w:val="none" w:sz="0" w:space="0" w:color="auto"/>
            <w:right w:val="none" w:sz="0" w:space="0" w:color="auto"/>
          </w:divBdr>
          <w:divsChild>
            <w:div w:id="80300555">
              <w:marLeft w:val="0"/>
              <w:marRight w:val="0"/>
              <w:marTop w:val="0"/>
              <w:marBottom w:val="0"/>
              <w:divBdr>
                <w:top w:val="none" w:sz="0" w:space="0" w:color="auto"/>
                <w:left w:val="none" w:sz="0" w:space="0" w:color="auto"/>
                <w:bottom w:val="none" w:sz="0" w:space="0" w:color="auto"/>
                <w:right w:val="none" w:sz="0" w:space="0" w:color="auto"/>
              </w:divBdr>
              <w:divsChild>
                <w:div w:id="1691831174">
                  <w:marLeft w:val="0"/>
                  <w:marRight w:val="0"/>
                  <w:marTop w:val="0"/>
                  <w:marBottom w:val="0"/>
                  <w:divBdr>
                    <w:top w:val="none" w:sz="0" w:space="0" w:color="auto"/>
                    <w:left w:val="none" w:sz="0" w:space="0" w:color="auto"/>
                    <w:bottom w:val="none" w:sz="0" w:space="0" w:color="auto"/>
                    <w:right w:val="none" w:sz="0" w:space="0" w:color="auto"/>
                  </w:divBdr>
                  <w:divsChild>
                    <w:div w:id="807362309">
                      <w:marLeft w:val="0"/>
                      <w:marRight w:val="0"/>
                      <w:marTop w:val="0"/>
                      <w:marBottom w:val="0"/>
                      <w:divBdr>
                        <w:top w:val="none" w:sz="0" w:space="0" w:color="auto"/>
                        <w:left w:val="none" w:sz="0" w:space="0" w:color="auto"/>
                        <w:bottom w:val="none" w:sz="0" w:space="0" w:color="auto"/>
                        <w:right w:val="none" w:sz="0" w:space="0" w:color="auto"/>
                      </w:divBdr>
                      <w:divsChild>
                        <w:div w:id="1415203977">
                          <w:marLeft w:val="0"/>
                          <w:marRight w:val="0"/>
                          <w:marTop w:val="0"/>
                          <w:marBottom w:val="0"/>
                          <w:divBdr>
                            <w:top w:val="none" w:sz="0" w:space="0" w:color="auto"/>
                            <w:left w:val="none" w:sz="0" w:space="0" w:color="auto"/>
                            <w:bottom w:val="none" w:sz="0" w:space="0" w:color="auto"/>
                            <w:right w:val="none" w:sz="0" w:space="0" w:color="auto"/>
                          </w:divBdr>
                          <w:divsChild>
                            <w:div w:id="2112430294">
                              <w:marLeft w:val="0"/>
                              <w:marRight w:val="0"/>
                              <w:marTop w:val="0"/>
                              <w:marBottom w:val="0"/>
                              <w:divBdr>
                                <w:top w:val="none" w:sz="0" w:space="0" w:color="auto"/>
                                <w:left w:val="none" w:sz="0" w:space="0" w:color="auto"/>
                                <w:bottom w:val="none" w:sz="0" w:space="0" w:color="auto"/>
                                <w:right w:val="none" w:sz="0" w:space="0" w:color="auto"/>
                              </w:divBdr>
                              <w:divsChild>
                                <w:div w:id="104161827">
                                  <w:marLeft w:val="0"/>
                                  <w:marRight w:val="0"/>
                                  <w:marTop w:val="0"/>
                                  <w:marBottom w:val="0"/>
                                  <w:divBdr>
                                    <w:top w:val="none" w:sz="0" w:space="0" w:color="auto"/>
                                    <w:left w:val="none" w:sz="0" w:space="0" w:color="auto"/>
                                    <w:bottom w:val="none" w:sz="0" w:space="0" w:color="auto"/>
                                    <w:right w:val="none" w:sz="0" w:space="0" w:color="auto"/>
                                  </w:divBdr>
                                  <w:divsChild>
                                    <w:div w:id="326980234">
                                      <w:marLeft w:val="0"/>
                                      <w:marRight w:val="0"/>
                                      <w:marTop w:val="0"/>
                                      <w:marBottom w:val="0"/>
                                      <w:divBdr>
                                        <w:top w:val="none" w:sz="0" w:space="0" w:color="auto"/>
                                        <w:left w:val="none" w:sz="0" w:space="0" w:color="auto"/>
                                        <w:bottom w:val="none" w:sz="0" w:space="0" w:color="auto"/>
                                        <w:right w:val="none" w:sz="0" w:space="0" w:color="auto"/>
                                      </w:divBdr>
                                      <w:divsChild>
                                        <w:div w:id="25105677">
                                          <w:marLeft w:val="0"/>
                                          <w:marRight w:val="0"/>
                                          <w:marTop w:val="0"/>
                                          <w:marBottom w:val="0"/>
                                          <w:divBdr>
                                            <w:top w:val="none" w:sz="0" w:space="0" w:color="auto"/>
                                            <w:left w:val="none" w:sz="0" w:space="0" w:color="auto"/>
                                            <w:bottom w:val="none" w:sz="0" w:space="0" w:color="auto"/>
                                            <w:right w:val="none" w:sz="0" w:space="0" w:color="auto"/>
                                          </w:divBdr>
                                          <w:divsChild>
                                            <w:div w:id="1490555527">
                                              <w:marLeft w:val="0"/>
                                              <w:marRight w:val="0"/>
                                              <w:marTop w:val="0"/>
                                              <w:marBottom w:val="0"/>
                                              <w:divBdr>
                                                <w:top w:val="none" w:sz="0" w:space="0" w:color="auto"/>
                                                <w:left w:val="none" w:sz="0" w:space="0" w:color="auto"/>
                                                <w:bottom w:val="none" w:sz="0" w:space="0" w:color="auto"/>
                                                <w:right w:val="none" w:sz="0" w:space="0" w:color="auto"/>
                                              </w:divBdr>
                                              <w:divsChild>
                                                <w:div w:id="2107336884">
                                                  <w:marLeft w:val="0"/>
                                                  <w:marRight w:val="0"/>
                                                  <w:marTop w:val="0"/>
                                                  <w:marBottom w:val="0"/>
                                                  <w:divBdr>
                                                    <w:top w:val="none" w:sz="0" w:space="0" w:color="auto"/>
                                                    <w:left w:val="none" w:sz="0" w:space="0" w:color="auto"/>
                                                    <w:bottom w:val="none" w:sz="0" w:space="0" w:color="auto"/>
                                                    <w:right w:val="none" w:sz="0" w:space="0" w:color="auto"/>
                                                  </w:divBdr>
                                                  <w:divsChild>
                                                    <w:div w:id="1022050465">
                                                      <w:marLeft w:val="0"/>
                                                      <w:marRight w:val="0"/>
                                                      <w:marTop w:val="0"/>
                                                      <w:marBottom w:val="0"/>
                                                      <w:divBdr>
                                                        <w:top w:val="none" w:sz="0" w:space="0" w:color="auto"/>
                                                        <w:left w:val="none" w:sz="0" w:space="0" w:color="auto"/>
                                                        <w:bottom w:val="none" w:sz="0" w:space="0" w:color="auto"/>
                                                        <w:right w:val="none" w:sz="0" w:space="0" w:color="auto"/>
                                                      </w:divBdr>
                                                      <w:divsChild>
                                                        <w:div w:id="1981029503">
                                                          <w:marLeft w:val="0"/>
                                                          <w:marRight w:val="0"/>
                                                          <w:marTop w:val="0"/>
                                                          <w:marBottom w:val="0"/>
                                                          <w:divBdr>
                                                            <w:top w:val="none" w:sz="0" w:space="0" w:color="auto"/>
                                                            <w:left w:val="none" w:sz="0" w:space="0" w:color="auto"/>
                                                            <w:bottom w:val="none" w:sz="0" w:space="0" w:color="auto"/>
                                                            <w:right w:val="none" w:sz="0" w:space="0" w:color="auto"/>
                                                          </w:divBdr>
                                                          <w:divsChild>
                                                            <w:div w:id="2136824656">
                                                              <w:marLeft w:val="0"/>
                                                              <w:marRight w:val="0"/>
                                                              <w:marTop w:val="0"/>
                                                              <w:marBottom w:val="0"/>
                                                              <w:divBdr>
                                                                <w:top w:val="none" w:sz="0" w:space="0" w:color="auto"/>
                                                                <w:left w:val="none" w:sz="0" w:space="0" w:color="auto"/>
                                                                <w:bottom w:val="none" w:sz="0" w:space="0" w:color="auto"/>
                                                                <w:right w:val="none" w:sz="0" w:space="0" w:color="auto"/>
                                                              </w:divBdr>
                                                              <w:divsChild>
                                                                <w:div w:id="447046780">
                                                                  <w:marLeft w:val="0"/>
                                                                  <w:marRight w:val="0"/>
                                                                  <w:marTop w:val="0"/>
                                                                  <w:marBottom w:val="0"/>
                                                                  <w:divBdr>
                                                                    <w:top w:val="none" w:sz="0" w:space="0" w:color="auto"/>
                                                                    <w:left w:val="none" w:sz="0" w:space="0" w:color="auto"/>
                                                                    <w:bottom w:val="none" w:sz="0" w:space="0" w:color="auto"/>
                                                                    <w:right w:val="none" w:sz="0" w:space="0" w:color="auto"/>
                                                                  </w:divBdr>
                                                                </w:div>
                                                                <w:div w:id="975331966">
                                                                  <w:marLeft w:val="0"/>
                                                                  <w:marRight w:val="0"/>
                                                                  <w:marTop w:val="0"/>
                                                                  <w:marBottom w:val="0"/>
                                                                  <w:divBdr>
                                                                    <w:top w:val="none" w:sz="0" w:space="0" w:color="auto"/>
                                                                    <w:left w:val="none" w:sz="0" w:space="0" w:color="auto"/>
                                                                    <w:bottom w:val="none" w:sz="0" w:space="0" w:color="auto"/>
                                                                    <w:right w:val="none" w:sz="0" w:space="0" w:color="auto"/>
                                                                  </w:divBdr>
                                                                  <w:divsChild>
                                                                    <w:div w:id="85856582">
                                                                      <w:marLeft w:val="0"/>
                                                                      <w:marRight w:val="0"/>
                                                                      <w:marTop w:val="0"/>
                                                                      <w:marBottom w:val="0"/>
                                                                      <w:divBdr>
                                                                        <w:top w:val="none" w:sz="0" w:space="0" w:color="auto"/>
                                                                        <w:left w:val="none" w:sz="0" w:space="0" w:color="auto"/>
                                                                        <w:bottom w:val="none" w:sz="0" w:space="0" w:color="auto"/>
                                                                        <w:right w:val="none" w:sz="0" w:space="0" w:color="auto"/>
                                                                      </w:divBdr>
                                                                      <w:divsChild>
                                                                        <w:div w:id="21050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408264">
                                              <w:marLeft w:val="0"/>
                                              <w:marRight w:val="0"/>
                                              <w:marTop w:val="0"/>
                                              <w:marBottom w:val="0"/>
                                              <w:divBdr>
                                                <w:top w:val="none" w:sz="0" w:space="0" w:color="auto"/>
                                                <w:left w:val="none" w:sz="0" w:space="0" w:color="auto"/>
                                                <w:bottom w:val="none" w:sz="0" w:space="0" w:color="auto"/>
                                                <w:right w:val="none" w:sz="0" w:space="0" w:color="auto"/>
                                              </w:divBdr>
                                              <w:divsChild>
                                                <w:div w:id="248389436">
                                                  <w:marLeft w:val="0"/>
                                                  <w:marRight w:val="0"/>
                                                  <w:marTop w:val="0"/>
                                                  <w:marBottom w:val="0"/>
                                                  <w:divBdr>
                                                    <w:top w:val="none" w:sz="0" w:space="0" w:color="auto"/>
                                                    <w:left w:val="none" w:sz="0" w:space="0" w:color="auto"/>
                                                    <w:bottom w:val="none" w:sz="0" w:space="0" w:color="auto"/>
                                                    <w:right w:val="none" w:sz="0" w:space="0" w:color="auto"/>
                                                  </w:divBdr>
                                                  <w:divsChild>
                                                    <w:div w:id="1475415882">
                                                      <w:marLeft w:val="0"/>
                                                      <w:marRight w:val="0"/>
                                                      <w:marTop w:val="0"/>
                                                      <w:marBottom w:val="0"/>
                                                      <w:divBdr>
                                                        <w:top w:val="none" w:sz="0" w:space="0" w:color="auto"/>
                                                        <w:left w:val="none" w:sz="0" w:space="0" w:color="auto"/>
                                                        <w:bottom w:val="none" w:sz="0" w:space="0" w:color="auto"/>
                                                        <w:right w:val="none" w:sz="0" w:space="0" w:color="auto"/>
                                                      </w:divBdr>
                                                      <w:divsChild>
                                                        <w:div w:id="14638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462188">
          <w:marLeft w:val="0"/>
          <w:marRight w:val="0"/>
          <w:marTop w:val="0"/>
          <w:marBottom w:val="0"/>
          <w:divBdr>
            <w:top w:val="none" w:sz="0" w:space="0" w:color="auto"/>
            <w:left w:val="none" w:sz="0" w:space="0" w:color="auto"/>
            <w:bottom w:val="none" w:sz="0" w:space="0" w:color="auto"/>
            <w:right w:val="none" w:sz="0" w:space="0" w:color="auto"/>
          </w:divBdr>
          <w:divsChild>
            <w:div w:id="1843474410">
              <w:marLeft w:val="0"/>
              <w:marRight w:val="0"/>
              <w:marTop w:val="0"/>
              <w:marBottom w:val="0"/>
              <w:divBdr>
                <w:top w:val="none" w:sz="0" w:space="0" w:color="auto"/>
                <w:left w:val="none" w:sz="0" w:space="0" w:color="auto"/>
                <w:bottom w:val="none" w:sz="0" w:space="0" w:color="auto"/>
                <w:right w:val="none" w:sz="0" w:space="0" w:color="auto"/>
              </w:divBdr>
              <w:divsChild>
                <w:div w:id="1481380414">
                  <w:marLeft w:val="0"/>
                  <w:marRight w:val="0"/>
                  <w:marTop w:val="0"/>
                  <w:marBottom w:val="0"/>
                  <w:divBdr>
                    <w:top w:val="none" w:sz="0" w:space="0" w:color="auto"/>
                    <w:left w:val="none" w:sz="0" w:space="0" w:color="auto"/>
                    <w:bottom w:val="none" w:sz="0" w:space="0" w:color="auto"/>
                    <w:right w:val="none" w:sz="0" w:space="0" w:color="auto"/>
                  </w:divBdr>
                  <w:divsChild>
                    <w:div w:id="76219027">
                      <w:marLeft w:val="0"/>
                      <w:marRight w:val="0"/>
                      <w:marTop w:val="0"/>
                      <w:marBottom w:val="0"/>
                      <w:divBdr>
                        <w:top w:val="none" w:sz="0" w:space="0" w:color="auto"/>
                        <w:left w:val="none" w:sz="0" w:space="0" w:color="auto"/>
                        <w:bottom w:val="none" w:sz="0" w:space="0" w:color="auto"/>
                        <w:right w:val="none" w:sz="0" w:space="0" w:color="auto"/>
                      </w:divBdr>
                      <w:divsChild>
                        <w:div w:id="931622069">
                          <w:marLeft w:val="0"/>
                          <w:marRight w:val="0"/>
                          <w:marTop w:val="0"/>
                          <w:marBottom w:val="0"/>
                          <w:divBdr>
                            <w:top w:val="none" w:sz="0" w:space="0" w:color="auto"/>
                            <w:left w:val="none" w:sz="0" w:space="0" w:color="auto"/>
                            <w:bottom w:val="none" w:sz="0" w:space="0" w:color="auto"/>
                            <w:right w:val="none" w:sz="0" w:space="0" w:color="auto"/>
                          </w:divBdr>
                          <w:divsChild>
                            <w:div w:id="1324236078">
                              <w:marLeft w:val="0"/>
                              <w:marRight w:val="0"/>
                              <w:marTop w:val="0"/>
                              <w:marBottom w:val="0"/>
                              <w:divBdr>
                                <w:top w:val="none" w:sz="0" w:space="0" w:color="auto"/>
                                <w:left w:val="none" w:sz="0" w:space="0" w:color="auto"/>
                                <w:bottom w:val="none" w:sz="0" w:space="0" w:color="auto"/>
                                <w:right w:val="none" w:sz="0" w:space="0" w:color="auto"/>
                              </w:divBdr>
                              <w:divsChild>
                                <w:div w:id="1132553232">
                                  <w:marLeft w:val="0"/>
                                  <w:marRight w:val="0"/>
                                  <w:marTop w:val="0"/>
                                  <w:marBottom w:val="0"/>
                                  <w:divBdr>
                                    <w:top w:val="none" w:sz="0" w:space="0" w:color="auto"/>
                                    <w:left w:val="none" w:sz="0" w:space="0" w:color="auto"/>
                                    <w:bottom w:val="none" w:sz="0" w:space="0" w:color="auto"/>
                                    <w:right w:val="none" w:sz="0" w:space="0" w:color="auto"/>
                                  </w:divBdr>
                                  <w:divsChild>
                                    <w:div w:id="296106080">
                                      <w:marLeft w:val="0"/>
                                      <w:marRight w:val="0"/>
                                      <w:marTop w:val="0"/>
                                      <w:marBottom w:val="0"/>
                                      <w:divBdr>
                                        <w:top w:val="none" w:sz="0" w:space="0" w:color="auto"/>
                                        <w:left w:val="none" w:sz="0" w:space="0" w:color="auto"/>
                                        <w:bottom w:val="none" w:sz="0" w:space="0" w:color="auto"/>
                                        <w:right w:val="none" w:sz="0" w:space="0" w:color="auto"/>
                                      </w:divBdr>
                                      <w:divsChild>
                                        <w:div w:id="727801096">
                                          <w:marLeft w:val="0"/>
                                          <w:marRight w:val="0"/>
                                          <w:marTop w:val="0"/>
                                          <w:marBottom w:val="0"/>
                                          <w:divBdr>
                                            <w:top w:val="none" w:sz="0" w:space="0" w:color="auto"/>
                                            <w:left w:val="none" w:sz="0" w:space="0" w:color="auto"/>
                                            <w:bottom w:val="none" w:sz="0" w:space="0" w:color="auto"/>
                                            <w:right w:val="none" w:sz="0" w:space="0" w:color="auto"/>
                                          </w:divBdr>
                                          <w:divsChild>
                                            <w:div w:id="864561249">
                                              <w:marLeft w:val="0"/>
                                              <w:marRight w:val="0"/>
                                              <w:marTop w:val="0"/>
                                              <w:marBottom w:val="0"/>
                                              <w:divBdr>
                                                <w:top w:val="none" w:sz="0" w:space="0" w:color="auto"/>
                                                <w:left w:val="none" w:sz="0" w:space="0" w:color="auto"/>
                                                <w:bottom w:val="none" w:sz="0" w:space="0" w:color="auto"/>
                                                <w:right w:val="none" w:sz="0" w:space="0" w:color="auto"/>
                                              </w:divBdr>
                                              <w:divsChild>
                                                <w:div w:id="7560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791092">
      <w:bodyDiv w:val="1"/>
      <w:marLeft w:val="0"/>
      <w:marRight w:val="0"/>
      <w:marTop w:val="0"/>
      <w:marBottom w:val="0"/>
      <w:divBdr>
        <w:top w:val="none" w:sz="0" w:space="0" w:color="auto"/>
        <w:left w:val="none" w:sz="0" w:space="0" w:color="auto"/>
        <w:bottom w:val="none" w:sz="0" w:space="0" w:color="auto"/>
        <w:right w:val="none" w:sz="0" w:space="0" w:color="auto"/>
      </w:divBdr>
      <w:divsChild>
        <w:div w:id="677923987">
          <w:marLeft w:val="0"/>
          <w:marRight w:val="0"/>
          <w:marTop w:val="0"/>
          <w:marBottom w:val="0"/>
          <w:divBdr>
            <w:top w:val="none" w:sz="0" w:space="0" w:color="auto"/>
            <w:left w:val="none" w:sz="0" w:space="0" w:color="auto"/>
            <w:bottom w:val="none" w:sz="0" w:space="0" w:color="auto"/>
            <w:right w:val="none" w:sz="0" w:space="0" w:color="auto"/>
          </w:divBdr>
          <w:divsChild>
            <w:div w:id="1138182547">
              <w:marLeft w:val="0"/>
              <w:marRight w:val="0"/>
              <w:marTop w:val="0"/>
              <w:marBottom w:val="0"/>
              <w:divBdr>
                <w:top w:val="none" w:sz="0" w:space="0" w:color="auto"/>
                <w:left w:val="none" w:sz="0" w:space="0" w:color="auto"/>
                <w:bottom w:val="none" w:sz="0" w:space="0" w:color="auto"/>
                <w:right w:val="none" w:sz="0" w:space="0" w:color="auto"/>
              </w:divBdr>
              <w:divsChild>
                <w:div w:id="2101557811">
                  <w:marLeft w:val="0"/>
                  <w:marRight w:val="0"/>
                  <w:marTop w:val="0"/>
                  <w:marBottom w:val="0"/>
                  <w:divBdr>
                    <w:top w:val="none" w:sz="0" w:space="0" w:color="auto"/>
                    <w:left w:val="none" w:sz="0" w:space="0" w:color="auto"/>
                    <w:bottom w:val="none" w:sz="0" w:space="0" w:color="auto"/>
                    <w:right w:val="none" w:sz="0" w:space="0" w:color="auto"/>
                  </w:divBdr>
                  <w:divsChild>
                    <w:div w:id="58284261">
                      <w:marLeft w:val="0"/>
                      <w:marRight w:val="0"/>
                      <w:marTop w:val="0"/>
                      <w:marBottom w:val="0"/>
                      <w:divBdr>
                        <w:top w:val="none" w:sz="0" w:space="0" w:color="auto"/>
                        <w:left w:val="none" w:sz="0" w:space="0" w:color="auto"/>
                        <w:bottom w:val="none" w:sz="0" w:space="0" w:color="auto"/>
                        <w:right w:val="none" w:sz="0" w:space="0" w:color="auto"/>
                      </w:divBdr>
                      <w:divsChild>
                        <w:div w:id="832064978">
                          <w:marLeft w:val="0"/>
                          <w:marRight w:val="0"/>
                          <w:marTop w:val="0"/>
                          <w:marBottom w:val="0"/>
                          <w:divBdr>
                            <w:top w:val="none" w:sz="0" w:space="0" w:color="auto"/>
                            <w:left w:val="none" w:sz="0" w:space="0" w:color="auto"/>
                            <w:bottom w:val="none" w:sz="0" w:space="0" w:color="auto"/>
                            <w:right w:val="none" w:sz="0" w:space="0" w:color="auto"/>
                          </w:divBdr>
                          <w:divsChild>
                            <w:div w:id="234170619">
                              <w:marLeft w:val="0"/>
                              <w:marRight w:val="0"/>
                              <w:marTop w:val="0"/>
                              <w:marBottom w:val="0"/>
                              <w:divBdr>
                                <w:top w:val="none" w:sz="0" w:space="0" w:color="auto"/>
                                <w:left w:val="none" w:sz="0" w:space="0" w:color="auto"/>
                                <w:bottom w:val="none" w:sz="0" w:space="0" w:color="auto"/>
                                <w:right w:val="none" w:sz="0" w:space="0" w:color="auto"/>
                              </w:divBdr>
                              <w:divsChild>
                                <w:div w:id="7291041">
                                  <w:marLeft w:val="0"/>
                                  <w:marRight w:val="0"/>
                                  <w:marTop w:val="0"/>
                                  <w:marBottom w:val="0"/>
                                  <w:divBdr>
                                    <w:top w:val="none" w:sz="0" w:space="0" w:color="auto"/>
                                    <w:left w:val="none" w:sz="0" w:space="0" w:color="auto"/>
                                    <w:bottom w:val="none" w:sz="0" w:space="0" w:color="auto"/>
                                    <w:right w:val="none" w:sz="0" w:space="0" w:color="auto"/>
                                  </w:divBdr>
                                  <w:divsChild>
                                    <w:div w:id="308487728">
                                      <w:marLeft w:val="0"/>
                                      <w:marRight w:val="0"/>
                                      <w:marTop w:val="0"/>
                                      <w:marBottom w:val="0"/>
                                      <w:divBdr>
                                        <w:top w:val="none" w:sz="0" w:space="0" w:color="auto"/>
                                        <w:left w:val="none" w:sz="0" w:space="0" w:color="auto"/>
                                        <w:bottom w:val="none" w:sz="0" w:space="0" w:color="auto"/>
                                        <w:right w:val="none" w:sz="0" w:space="0" w:color="auto"/>
                                      </w:divBdr>
                                      <w:divsChild>
                                        <w:div w:id="2088991046">
                                          <w:marLeft w:val="0"/>
                                          <w:marRight w:val="0"/>
                                          <w:marTop w:val="0"/>
                                          <w:marBottom w:val="0"/>
                                          <w:divBdr>
                                            <w:top w:val="none" w:sz="0" w:space="0" w:color="auto"/>
                                            <w:left w:val="none" w:sz="0" w:space="0" w:color="auto"/>
                                            <w:bottom w:val="none" w:sz="0" w:space="0" w:color="auto"/>
                                            <w:right w:val="none" w:sz="0" w:space="0" w:color="auto"/>
                                          </w:divBdr>
                                          <w:divsChild>
                                            <w:div w:id="1782336829">
                                              <w:marLeft w:val="0"/>
                                              <w:marRight w:val="0"/>
                                              <w:marTop w:val="0"/>
                                              <w:marBottom w:val="0"/>
                                              <w:divBdr>
                                                <w:top w:val="none" w:sz="0" w:space="0" w:color="auto"/>
                                                <w:left w:val="none" w:sz="0" w:space="0" w:color="auto"/>
                                                <w:bottom w:val="none" w:sz="0" w:space="0" w:color="auto"/>
                                                <w:right w:val="none" w:sz="0" w:space="0" w:color="auto"/>
                                              </w:divBdr>
                                              <w:divsChild>
                                                <w:div w:id="1304117902">
                                                  <w:marLeft w:val="0"/>
                                                  <w:marRight w:val="0"/>
                                                  <w:marTop w:val="0"/>
                                                  <w:marBottom w:val="0"/>
                                                  <w:divBdr>
                                                    <w:top w:val="none" w:sz="0" w:space="0" w:color="auto"/>
                                                    <w:left w:val="none" w:sz="0" w:space="0" w:color="auto"/>
                                                    <w:bottom w:val="none" w:sz="0" w:space="0" w:color="auto"/>
                                                    <w:right w:val="none" w:sz="0" w:space="0" w:color="auto"/>
                                                  </w:divBdr>
                                                  <w:divsChild>
                                                    <w:div w:id="903564399">
                                                      <w:marLeft w:val="0"/>
                                                      <w:marRight w:val="0"/>
                                                      <w:marTop w:val="0"/>
                                                      <w:marBottom w:val="0"/>
                                                      <w:divBdr>
                                                        <w:top w:val="none" w:sz="0" w:space="0" w:color="auto"/>
                                                        <w:left w:val="none" w:sz="0" w:space="0" w:color="auto"/>
                                                        <w:bottom w:val="none" w:sz="0" w:space="0" w:color="auto"/>
                                                        <w:right w:val="none" w:sz="0" w:space="0" w:color="auto"/>
                                                      </w:divBdr>
                                                      <w:divsChild>
                                                        <w:div w:id="171844395">
                                                          <w:marLeft w:val="0"/>
                                                          <w:marRight w:val="0"/>
                                                          <w:marTop w:val="0"/>
                                                          <w:marBottom w:val="0"/>
                                                          <w:divBdr>
                                                            <w:top w:val="none" w:sz="0" w:space="0" w:color="auto"/>
                                                            <w:left w:val="none" w:sz="0" w:space="0" w:color="auto"/>
                                                            <w:bottom w:val="none" w:sz="0" w:space="0" w:color="auto"/>
                                                            <w:right w:val="none" w:sz="0" w:space="0" w:color="auto"/>
                                                          </w:divBdr>
                                                          <w:divsChild>
                                                            <w:div w:id="254897597">
                                                              <w:marLeft w:val="0"/>
                                                              <w:marRight w:val="0"/>
                                                              <w:marTop w:val="0"/>
                                                              <w:marBottom w:val="0"/>
                                                              <w:divBdr>
                                                                <w:top w:val="none" w:sz="0" w:space="0" w:color="auto"/>
                                                                <w:left w:val="none" w:sz="0" w:space="0" w:color="auto"/>
                                                                <w:bottom w:val="none" w:sz="0" w:space="0" w:color="auto"/>
                                                                <w:right w:val="none" w:sz="0" w:space="0" w:color="auto"/>
                                                              </w:divBdr>
                                                              <w:divsChild>
                                                                <w:div w:id="1632900338">
                                                                  <w:marLeft w:val="0"/>
                                                                  <w:marRight w:val="0"/>
                                                                  <w:marTop w:val="0"/>
                                                                  <w:marBottom w:val="0"/>
                                                                  <w:divBdr>
                                                                    <w:top w:val="none" w:sz="0" w:space="0" w:color="auto"/>
                                                                    <w:left w:val="none" w:sz="0" w:space="0" w:color="auto"/>
                                                                    <w:bottom w:val="none" w:sz="0" w:space="0" w:color="auto"/>
                                                                    <w:right w:val="none" w:sz="0" w:space="0" w:color="auto"/>
                                                                  </w:divBdr>
                                                                </w:div>
                                                                <w:div w:id="925530010">
                                                                  <w:marLeft w:val="0"/>
                                                                  <w:marRight w:val="0"/>
                                                                  <w:marTop w:val="0"/>
                                                                  <w:marBottom w:val="0"/>
                                                                  <w:divBdr>
                                                                    <w:top w:val="none" w:sz="0" w:space="0" w:color="auto"/>
                                                                    <w:left w:val="none" w:sz="0" w:space="0" w:color="auto"/>
                                                                    <w:bottom w:val="none" w:sz="0" w:space="0" w:color="auto"/>
                                                                    <w:right w:val="none" w:sz="0" w:space="0" w:color="auto"/>
                                                                  </w:divBdr>
                                                                  <w:divsChild>
                                                                    <w:div w:id="213083074">
                                                                      <w:marLeft w:val="0"/>
                                                                      <w:marRight w:val="0"/>
                                                                      <w:marTop w:val="0"/>
                                                                      <w:marBottom w:val="0"/>
                                                                      <w:divBdr>
                                                                        <w:top w:val="none" w:sz="0" w:space="0" w:color="auto"/>
                                                                        <w:left w:val="none" w:sz="0" w:space="0" w:color="auto"/>
                                                                        <w:bottom w:val="none" w:sz="0" w:space="0" w:color="auto"/>
                                                                        <w:right w:val="none" w:sz="0" w:space="0" w:color="auto"/>
                                                                      </w:divBdr>
                                                                      <w:divsChild>
                                                                        <w:div w:id="107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32860">
                                              <w:marLeft w:val="0"/>
                                              <w:marRight w:val="0"/>
                                              <w:marTop w:val="0"/>
                                              <w:marBottom w:val="0"/>
                                              <w:divBdr>
                                                <w:top w:val="none" w:sz="0" w:space="0" w:color="auto"/>
                                                <w:left w:val="none" w:sz="0" w:space="0" w:color="auto"/>
                                                <w:bottom w:val="none" w:sz="0" w:space="0" w:color="auto"/>
                                                <w:right w:val="none" w:sz="0" w:space="0" w:color="auto"/>
                                              </w:divBdr>
                                              <w:divsChild>
                                                <w:div w:id="1979139505">
                                                  <w:marLeft w:val="0"/>
                                                  <w:marRight w:val="0"/>
                                                  <w:marTop w:val="0"/>
                                                  <w:marBottom w:val="0"/>
                                                  <w:divBdr>
                                                    <w:top w:val="none" w:sz="0" w:space="0" w:color="auto"/>
                                                    <w:left w:val="none" w:sz="0" w:space="0" w:color="auto"/>
                                                    <w:bottom w:val="none" w:sz="0" w:space="0" w:color="auto"/>
                                                    <w:right w:val="none" w:sz="0" w:space="0" w:color="auto"/>
                                                  </w:divBdr>
                                                  <w:divsChild>
                                                    <w:div w:id="1213273219">
                                                      <w:marLeft w:val="0"/>
                                                      <w:marRight w:val="0"/>
                                                      <w:marTop w:val="0"/>
                                                      <w:marBottom w:val="0"/>
                                                      <w:divBdr>
                                                        <w:top w:val="none" w:sz="0" w:space="0" w:color="auto"/>
                                                        <w:left w:val="none" w:sz="0" w:space="0" w:color="auto"/>
                                                        <w:bottom w:val="none" w:sz="0" w:space="0" w:color="auto"/>
                                                        <w:right w:val="none" w:sz="0" w:space="0" w:color="auto"/>
                                                      </w:divBdr>
                                                      <w:divsChild>
                                                        <w:div w:id="11238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441684">
          <w:marLeft w:val="0"/>
          <w:marRight w:val="0"/>
          <w:marTop w:val="0"/>
          <w:marBottom w:val="0"/>
          <w:divBdr>
            <w:top w:val="none" w:sz="0" w:space="0" w:color="auto"/>
            <w:left w:val="none" w:sz="0" w:space="0" w:color="auto"/>
            <w:bottom w:val="none" w:sz="0" w:space="0" w:color="auto"/>
            <w:right w:val="none" w:sz="0" w:space="0" w:color="auto"/>
          </w:divBdr>
          <w:divsChild>
            <w:div w:id="1349067648">
              <w:marLeft w:val="0"/>
              <w:marRight w:val="0"/>
              <w:marTop w:val="0"/>
              <w:marBottom w:val="0"/>
              <w:divBdr>
                <w:top w:val="none" w:sz="0" w:space="0" w:color="auto"/>
                <w:left w:val="none" w:sz="0" w:space="0" w:color="auto"/>
                <w:bottom w:val="none" w:sz="0" w:space="0" w:color="auto"/>
                <w:right w:val="none" w:sz="0" w:space="0" w:color="auto"/>
              </w:divBdr>
              <w:divsChild>
                <w:div w:id="1621497509">
                  <w:marLeft w:val="0"/>
                  <w:marRight w:val="0"/>
                  <w:marTop w:val="0"/>
                  <w:marBottom w:val="0"/>
                  <w:divBdr>
                    <w:top w:val="none" w:sz="0" w:space="0" w:color="auto"/>
                    <w:left w:val="none" w:sz="0" w:space="0" w:color="auto"/>
                    <w:bottom w:val="none" w:sz="0" w:space="0" w:color="auto"/>
                    <w:right w:val="none" w:sz="0" w:space="0" w:color="auto"/>
                  </w:divBdr>
                  <w:divsChild>
                    <w:div w:id="758596305">
                      <w:marLeft w:val="0"/>
                      <w:marRight w:val="0"/>
                      <w:marTop w:val="0"/>
                      <w:marBottom w:val="0"/>
                      <w:divBdr>
                        <w:top w:val="none" w:sz="0" w:space="0" w:color="auto"/>
                        <w:left w:val="none" w:sz="0" w:space="0" w:color="auto"/>
                        <w:bottom w:val="none" w:sz="0" w:space="0" w:color="auto"/>
                        <w:right w:val="none" w:sz="0" w:space="0" w:color="auto"/>
                      </w:divBdr>
                      <w:divsChild>
                        <w:div w:id="464202856">
                          <w:marLeft w:val="0"/>
                          <w:marRight w:val="0"/>
                          <w:marTop w:val="0"/>
                          <w:marBottom w:val="0"/>
                          <w:divBdr>
                            <w:top w:val="none" w:sz="0" w:space="0" w:color="auto"/>
                            <w:left w:val="none" w:sz="0" w:space="0" w:color="auto"/>
                            <w:bottom w:val="none" w:sz="0" w:space="0" w:color="auto"/>
                            <w:right w:val="none" w:sz="0" w:space="0" w:color="auto"/>
                          </w:divBdr>
                          <w:divsChild>
                            <w:div w:id="792134116">
                              <w:marLeft w:val="0"/>
                              <w:marRight w:val="0"/>
                              <w:marTop w:val="0"/>
                              <w:marBottom w:val="0"/>
                              <w:divBdr>
                                <w:top w:val="none" w:sz="0" w:space="0" w:color="auto"/>
                                <w:left w:val="none" w:sz="0" w:space="0" w:color="auto"/>
                                <w:bottom w:val="none" w:sz="0" w:space="0" w:color="auto"/>
                                <w:right w:val="none" w:sz="0" w:space="0" w:color="auto"/>
                              </w:divBdr>
                              <w:divsChild>
                                <w:div w:id="1600865389">
                                  <w:marLeft w:val="0"/>
                                  <w:marRight w:val="0"/>
                                  <w:marTop w:val="0"/>
                                  <w:marBottom w:val="0"/>
                                  <w:divBdr>
                                    <w:top w:val="none" w:sz="0" w:space="0" w:color="auto"/>
                                    <w:left w:val="none" w:sz="0" w:space="0" w:color="auto"/>
                                    <w:bottom w:val="none" w:sz="0" w:space="0" w:color="auto"/>
                                    <w:right w:val="none" w:sz="0" w:space="0" w:color="auto"/>
                                  </w:divBdr>
                                  <w:divsChild>
                                    <w:div w:id="2106724185">
                                      <w:marLeft w:val="0"/>
                                      <w:marRight w:val="0"/>
                                      <w:marTop w:val="0"/>
                                      <w:marBottom w:val="0"/>
                                      <w:divBdr>
                                        <w:top w:val="none" w:sz="0" w:space="0" w:color="auto"/>
                                        <w:left w:val="none" w:sz="0" w:space="0" w:color="auto"/>
                                        <w:bottom w:val="none" w:sz="0" w:space="0" w:color="auto"/>
                                        <w:right w:val="none" w:sz="0" w:space="0" w:color="auto"/>
                                      </w:divBdr>
                                      <w:divsChild>
                                        <w:div w:id="1323269219">
                                          <w:marLeft w:val="0"/>
                                          <w:marRight w:val="0"/>
                                          <w:marTop w:val="0"/>
                                          <w:marBottom w:val="0"/>
                                          <w:divBdr>
                                            <w:top w:val="none" w:sz="0" w:space="0" w:color="auto"/>
                                            <w:left w:val="none" w:sz="0" w:space="0" w:color="auto"/>
                                            <w:bottom w:val="none" w:sz="0" w:space="0" w:color="auto"/>
                                            <w:right w:val="none" w:sz="0" w:space="0" w:color="auto"/>
                                          </w:divBdr>
                                          <w:divsChild>
                                            <w:div w:id="549153074">
                                              <w:marLeft w:val="0"/>
                                              <w:marRight w:val="0"/>
                                              <w:marTop w:val="0"/>
                                              <w:marBottom w:val="0"/>
                                              <w:divBdr>
                                                <w:top w:val="none" w:sz="0" w:space="0" w:color="auto"/>
                                                <w:left w:val="none" w:sz="0" w:space="0" w:color="auto"/>
                                                <w:bottom w:val="none" w:sz="0" w:space="0" w:color="auto"/>
                                                <w:right w:val="none" w:sz="0" w:space="0" w:color="auto"/>
                                              </w:divBdr>
                                              <w:divsChild>
                                                <w:div w:id="9395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553039">
      <w:bodyDiv w:val="1"/>
      <w:marLeft w:val="0"/>
      <w:marRight w:val="0"/>
      <w:marTop w:val="0"/>
      <w:marBottom w:val="0"/>
      <w:divBdr>
        <w:top w:val="none" w:sz="0" w:space="0" w:color="auto"/>
        <w:left w:val="none" w:sz="0" w:space="0" w:color="auto"/>
        <w:bottom w:val="none" w:sz="0" w:space="0" w:color="auto"/>
        <w:right w:val="none" w:sz="0" w:space="0" w:color="auto"/>
      </w:divBdr>
      <w:divsChild>
        <w:div w:id="1592540028">
          <w:marLeft w:val="0"/>
          <w:marRight w:val="0"/>
          <w:marTop w:val="0"/>
          <w:marBottom w:val="0"/>
          <w:divBdr>
            <w:top w:val="none" w:sz="0" w:space="0" w:color="auto"/>
            <w:left w:val="none" w:sz="0" w:space="0" w:color="auto"/>
            <w:bottom w:val="none" w:sz="0" w:space="0" w:color="auto"/>
            <w:right w:val="none" w:sz="0" w:space="0" w:color="auto"/>
          </w:divBdr>
          <w:divsChild>
            <w:div w:id="1456679751">
              <w:marLeft w:val="0"/>
              <w:marRight w:val="0"/>
              <w:marTop w:val="0"/>
              <w:marBottom w:val="0"/>
              <w:divBdr>
                <w:top w:val="none" w:sz="0" w:space="0" w:color="auto"/>
                <w:left w:val="none" w:sz="0" w:space="0" w:color="auto"/>
                <w:bottom w:val="none" w:sz="0" w:space="0" w:color="auto"/>
                <w:right w:val="none" w:sz="0" w:space="0" w:color="auto"/>
              </w:divBdr>
              <w:divsChild>
                <w:div w:id="902132893">
                  <w:marLeft w:val="0"/>
                  <w:marRight w:val="0"/>
                  <w:marTop w:val="0"/>
                  <w:marBottom w:val="0"/>
                  <w:divBdr>
                    <w:top w:val="none" w:sz="0" w:space="0" w:color="auto"/>
                    <w:left w:val="none" w:sz="0" w:space="0" w:color="auto"/>
                    <w:bottom w:val="none" w:sz="0" w:space="0" w:color="auto"/>
                    <w:right w:val="none" w:sz="0" w:space="0" w:color="auto"/>
                  </w:divBdr>
                  <w:divsChild>
                    <w:div w:id="1378702246">
                      <w:marLeft w:val="0"/>
                      <w:marRight w:val="0"/>
                      <w:marTop w:val="0"/>
                      <w:marBottom w:val="0"/>
                      <w:divBdr>
                        <w:top w:val="none" w:sz="0" w:space="0" w:color="auto"/>
                        <w:left w:val="none" w:sz="0" w:space="0" w:color="auto"/>
                        <w:bottom w:val="none" w:sz="0" w:space="0" w:color="auto"/>
                        <w:right w:val="none" w:sz="0" w:space="0" w:color="auto"/>
                      </w:divBdr>
                      <w:divsChild>
                        <w:div w:id="806166762">
                          <w:marLeft w:val="0"/>
                          <w:marRight w:val="0"/>
                          <w:marTop w:val="0"/>
                          <w:marBottom w:val="0"/>
                          <w:divBdr>
                            <w:top w:val="none" w:sz="0" w:space="0" w:color="auto"/>
                            <w:left w:val="none" w:sz="0" w:space="0" w:color="auto"/>
                            <w:bottom w:val="none" w:sz="0" w:space="0" w:color="auto"/>
                            <w:right w:val="none" w:sz="0" w:space="0" w:color="auto"/>
                          </w:divBdr>
                          <w:divsChild>
                            <w:div w:id="1971085825">
                              <w:marLeft w:val="0"/>
                              <w:marRight w:val="0"/>
                              <w:marTop w:val="0"/>
                              <w:marBottom w:val="0"/>
                              <w:divBdr>
                                <w:top w:val="none" w:sz="0" w:space="0" w:color="auto"/>
                                <w:left w:val="none" w:sz="0" w:space="0" w:color="auto"/>
                                <w:bottom w:val="none" w:sz="0" w:space="0" w:color="auto"/>
                                <w:right w:val="none" w:sz="0" w:space="0" w:color="auto"/>
                              </w:divBdr>
                            </w:div>
                            <w:div w:id="269050599">
                              <w:marLeft w:val="0"/>
                              <w:marRight w:val="0"/>
                              <w:marTop w:val="0"/>
                              <w:marBottom w:val="0"/>
                              <w:divBdr>
                                <w:top w:val="none" w:sz="0" w:space="0" w:color="auto"/>
                                <w:left w:val="none" w:sz="0" w:space="0" w:color="auto"/>
                                <w:bottom w:val="none" w:sz="0" w:space="0" w:color="auto"/>
                                <w:right w:val="none" w:sz="0" w:space="0" w:color="auto"/>
                              </w:divBdr>
                              <w:divsChild>
                                <w:div w:id="1527064052">
                                  <w:marLeft w:val="0"/>
                                  <w:marRight w:val="0"/>
                                  <w:marTop w:val="0"/>
                                  <w:marBottom w:val="0"/>
                                  <w:divBdr>
                                    <w:top w:val="none" w:sz="0" w:space="0" w:color="auto"/>
                                    <w:left w:val="none" w:sz="0" w:space="0" w:color="auto"/>
                                    <w:bottom w:val="none" w:sz="0" w:space="0" w:color="auto"/>
                                    <w:right w:val="none" w:sz="0" w:space="0" w:color="auto"/>
                                  </w:divBdr>
                                  <w:divsChild>
                                    <w:div w:id="14313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274996">
          <w:marLeft w:val="0"/>
          <w:marRight w:val="0"/>
          <w:marTop w:val="0"/>
          <w:marBottom w:val="0"/>
          <w:divBdr>
            <w:top w:val="none" w:sz="0" w:space="0" w:color="auto"/>
            <w:left w:val="none" w:sz="0" w:space="0" w:color="auto"/>
            <w:bottom w:val="none" w:sz="0" w:space="0" w:color="auto"/>
            <w:right w:val="none" w:sz="0" w:space="0" w:color="auto"/>
          </w:divBdr>
          <w:divsChild>
            <w:div w:id="1214120205">
              <w:marLeft w:val="0"/>
              <w:marRight w:val="0"/>
              <w:marTop w:val="0"/>
              <w:marBottom w:val="0"/>
              <w:divBdr>
                <w:top w:val="none" w:sz="0" w:space="0" w:color="auto"/>
                <w:left w:val="none" w:sz="0" w:space="0" w:color="auto"/>
                <w:bottom w:val="none" w:sz="0" w:space="0" w:color="auto"/>
                <w:right w:val="none" w:sz="0" w:space="0" w:color="auto"/>
              </w:divBdr>
              <w:divsChild>
                <w:div w:id="854152123">
                  <w:marLeft w:val="0"/>
                  <w:marRight w:val="0"/>
                  <w:marTop w:val="0"/>
                  <w:marBottom w:val="0"/>
                  <w:divBdr>
                    <w:top w:val="none" w:sz="0" w:space="0" w:color="auto"/>
                    <w:left w:val="none" w:sz="0" w:space="0" w:color="auto"/>
                    <w:bottom w:val="none" w:sz="0" w:space="0" w:color="auto"/>
                    <w:right w:val="none" w:sz="0" w:space="0" w:color="auto"/>
                  </w:divBdr>
                  <w:divsChild>
                    <w:div w:id="5680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3591">
      <w:bodyDiv w:val="1"/>
      <w:marLeft w:val="0"/>
      <w:marRight w:val="0"/>
      <w:marTop w:val="0"/>
      <w:marBottom w:val="0"/>
      <w:divBdr>
        <w:top w:val="none" w:sz="0" w:space="0" w:color="auto"/>
        <w:left w:val="none" w:sz="0" w:space="0" w:color="auto"/>
        <w:bottom w:val="none" w:sz="0" w:space="0" w:color="auto"/>
        <w:right w:val="none" w:sz="0" w:space="0" w:color="auto"/>
      </w:divBdr>
      <w:divsChild>
        <w:div w:id="1818065086">
          <w:marLeft w:val="0"/>
          <w:marRight w:val="0"/>
          <w:marTop w:val="0"/>
          <w:marBottom w:val="0"/>
          <w:divBdr>
            <w:top w:val="none" w:sz="0" w:space="0" w:color="auto"/>
            <w:left w:val="none" w:sz="0" w:space="0" w:color="auto"/>
            <w:bottom w:val="none" w:sz="0" w:space="0" w:color="auto"/>
            <w:right w:val="none" w:sz="0" w:space="0" w:color="auto"/>
          </w:divBdr>
          <w:divsChild>
            <w:div w:id="1964651305">
              <w:marLeft w:val="0"/>
              <w:marRight w:val="0"/>
              <w:marTop w:val="0"/>
              <w:marBottom w:val="0"/>
              <w:divBdr>
                <w:top w:val="none" w:sz="0" w:space="0" w:color="auto"/>
                <w:left w:val="none" w:sz="0" w:space="0" w:color="auto"/>
                <w:bottom w:val="none" w:sz="0" w:space="0" w:color="auto"/>
                <w:right w:val="none" w:sz="0" w:space="0" w:color="auto"/>
              </w:divBdr>
            </w:div>
            <w:div w:id="719746494">
              <w:marLeft w:val="0"/>
              <w:marRight w:val="0"/>
              <w:marTop w:val="0"/>
              <w:marBottom w:val="0"/>
              <w:divBdr>
                <w:top w:val="none" w:sz="0" w:space="0" w:color="auto"/>
                <w:left w:val="none" w:sz="0" w:space="0" w:color="auto"/>
                <w:bottom w:val="none" w:sz="0" w:space="0" w:color="auto"/>
                <w:right w:val="none" w:sz="0" w:space="0" w:color="auto"/>
              </w:divBdr>
              <w:divsChild>
                <w:div w:id="218320546">
                  <w:marLeft w:val="0"/>
                  <w:marRight w:val="0"/>
                  <w:marTop w:val="0"/>
                  <w:marBottom w:val="0"/>
                  <w:divBdr>
                    <w:top w:val="none" w:sz="0" w:space="0" w:color="auto"/>
                    <w:left w:val="none" w:sz="0" w:space="0" w:color="auto"/>
                    <w:bottom w:val="none" w:sz="0" w:space="0" w:color="auto"/>
                    <w:right w:val="none" w:sz="0" w:space="0" w:color="auto"/>
                  </w:divBdr>
                  <w:divsChild>
                    <w:div w:id="13529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1872">
      <w:bodyDiv w:val="1"/>
      <w:marLeft w:val="0"/>
      <w:marRight w:val="0"/>
      <w:marTop w:val="0"/>
      <w:marBottom w:val="0"/>
      <w:divBdr>
        <w:top w:val="none" w:sz="0" w:space="0" w:color="auto"/>
        <w:left w:val="none" w:sz="0" w:space="0" w:color="auto"/>
        <w:bottom w:val="none" w:sz="0" w:space="0" w:color="auto"/>
        <w:right w:val="none" w:sz="0" w:space="0" w:color="auto"/>
      </w:divBdr>
      <w:divsChild>
        <w:div w:id="722825599">
          <w:marLeft w:val="0"/>
          <w:marRight w:val="0"/>
          <w:marTop w:val="0"/>
          <w:marBottom w:val="0"/>
          <w:divBdr>
            <w:top w:val="none" w:sz="0" w:space="0" w:color="auto"/>
            <w:left w:val="none" w:sz="0" w:space="0" w:color="auto"/>
            <w:bottom w:val="none" w:sz="0" w:space="0" w:color="auto"/>
            <w:right w:val="none" w:sz="0" w:space="0" w:color="auto"/>
          </w:divBdr>
          <w:divsChild>
            <w:div w:id="633026886">
              <w:marLeft w:val="0"/>
              <w:marRight w:val="0"/>
              <w:marTop w:val="0"/>
              <w:marBottom w:val="0"/>
              <w:divBdr>
                <w:top w:val="none" w:sz="0" w:space="0" w:color="auto"/>
                <w:left w:val="none" w:sz="0" w:space="0" w:color="auto"/>
                <w:bottom w:val="none" w:sz="0" w:space="0" w:color="auto"/>
                <w:right w:val="none" w:sz="0" w:space="0" w:color="auto"/>
              </w:divBdr>
            </w:div>
            <w:div w:id="897399932">
              <w:marLeft w:val="0"/>
              <w:marRight w:val="0"/>
              <w:marTop w:val="0"/>
              <w:marBottom w:val="0"/>
              <w:divBdr>
                <w:top w:val="none" w:sz="0" w:space="0" w:color="auto"/>
                <w:left w:val="none" w:sz="0" w:space="0" w:color="auto"/>
                <w:bottom w:val="none" w:sz="0" w:space="0" w:color="auto"/>
                <w:right w:val="none" w:sz="0" w:space="0" w:color="auto"/>
              </w:divBdr>
              <w:divsChild>
                <w:div w:id="1312372684">
                  <w:marLeft w:val="0"/>
                  <w:marRight w:val="0"/>
                  <w:marTop w:val="0"/>
                  <w:marBottom w:val="0"/>
                  <w:divBdr>
                    <w:top w:val="none" w:sz="0" w:space="0" w:color="auto"/>
                    <w:left w:val="none" w:sz="0" w:space="0" w:color="auto"/>
                    <w:bottom w:val="none" w:sz="0" w:space="0" w:color="auto"/>
                    <w:right w:val="none" w:sz="0" w:space="0" w:color="auto"/>
                  </w:divBdr>
                  <w:divsChild>
                    <w:div w:id="10263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246">
      <w:bodyDiv w:val="1"/>
      <w:marLeft w:val="0"/>
      <w:marRight w:val="0"/>
      <w:marTop w:val="0"/>
      <w:marBottom w:val="0"/>
      <w:divBdr>
        <w:top w:val="none" w:sz="0" w:space="0" w:color="auto"/>
        <w:left w:val="none" w:sz="0" w:space="0" w:color="auto"/>
        <w:bottom w:val="none" w:sz="0" w:space="0" w:color="auto"/>
        <w:right w:val="none" w:sz="0" w:space="0" w:color="auto"/>
      </w:divBdr>
    </w:div>
    <w:div w:id="1574118705">
      <w:bodyDiv w:val="1"/>
      <w:marLeft w:val="0"/>
      <w:marRight w:val="0"/>
      <w:marTop w:val="0"/>
      <w:marBottom w:val="0"/>
      <w:divBdr>
        <w:top w:val="none" w:sz="0" w:space="0" w:color="auto"/>
        <w:left w:val="none" w:sz="0" w:space="0" w:color="auto"/>
        <w:bottom w:val="none" w:sz="0" w:space="0" w:color="auto"/>
        <w:right w:val="none" w:sz="0" w:space="0" w:color="auto"/>
      </w:divBdr>
    </w:div>
    <w:div w:id="1581984654">
      <w:bodyDiv w:val="1"/>
      <w:marLeft w:val="0"/>
      <w:marRight w:val="0"/>
      <w:marTop w:val="0"/>
      <w:marBottom w:val="0"/>
      <w:divBdr>
        <w:top w:val="none" w:sz="0" w:space="0" w:color="auto"/>
        <w:left w:val="none" w:sz="0" w:space="0" w:color="auto"/>
        <w:bottom w:val="none" w:sz="0" w:space="0" w:color="auto"/>
        <w:right w:val="none" w:sz="0" w:space="0" w:color="auto"/>
      </w:divBdr>
    </w:div>
    <w:div w:id="1592156664">
      <w:bodyDiv w:val="1"/>
      <w:marLeft w:val="0"/>
      <w:marRight w:val="0"/>
      <w:marTop w:val="0"/>
      <w:marBottom w:val="0"/>
      <w:divBdr>
        <w:top w:val="none" w:sz="0" w:space="0" w:color="auto"/>
        <w:left w:val="none" w:sz="0" w:space="0" w:color="auto"/>
        <w:bottom w:val="none" w:sz="0" w:space="0" w:color="auto"/>
        <w:right w:val="none" w:sz="0" w:space="0" w:color="auto"/>
      </w:divBdr>
    </w:div>
    <w:div w:id="1595244452">
      <w:bodyDiv w:val="1"/>
      <w:marLeft w:val="0"/>
      <w:marRight w:val="0"/>
      <w:marTop w:val="0"/>
      <w:marBottom w:val="0"/>
      <w:divBdr>
        <w:top w:val="none" w:sz="0" w:space="0" w:color="auto"/>
        <w:left w:val="none" w:sz="0" w:space="0" w:color="auto"/>
        <w:bottom w:val="none" w:sz="0" w:space="0" w:color="auto"/>
        <w:right w:val="none" w:sz="0" w:space="0" w:color="auto"/>
      </w:divBdr>
    </w:div>
    <w:div w:id="1604528564">
      <w:bodyDiv w:val="1"/>
      <w:marLeft w:val="0"/>
      <w:marRight w:val="0"/>
      <w:marTop w:val="0"/>
      <w:marBottom w:val="0"/>
      <w:divBdr>
        <w:top w:val="none" w:sz="0" w:space="0" w:color="auto"/>
        <w:left w:val="none" w:sz="0" w:space="0" w:color="auto"/>
        <w:bottom w:val="none" w:sz="0" w:space="0" w:color="auto"/>
        <w:right w:val="none" w:sz="0" w:space="0" w:color="auto"/>
      </w:divBdr>
      <w:divsChild>
        <w:div w:id="2132741608">
          <w:marLeft w:val="0"/>
          <w:marRight w:val="0"/>
          <w:marTop w:val="0"/>
          <w:marBottom w:val="0"/>
          <w:divBdr>
            <w:top w:val="none" w:sz="0" w:space="0" w:color="auto"/>
            <w:left w:val="none" w:sz="0" w:space="0" w:color="auto"/>
            <w:bottom w:val="none" w:sz="0" w:space="0" w:color="auto"/>
            <w:right w:val="none" w:sz="0" w:space="0" w:color="auto"/>
          </w:divBdr>
          <w:divsChild>
            <w:div w:id="1565138179">
              <w:marLeft w:val="0"/>
              <w:marRight w:val="0"/>
              <w:marTop w:val="0"/>
              <w:marBottom w:val="0"/>
              <w:divBdr>
                <w:top w:val="none" w:sz="0" w:space="0" w:color="auto"/>
                <w:left w:val="none" w:sz="0" w:space="0" w:color="auto"/>
                <w:bottom w:val="none" w:sz="0" w:space="0" w:color="auto"/>
                <w:right w:val="none" w:sz="0" w:space="0" w:color="auto"/>
              </w:divBdr>
              <w:divsChild>
                <w:div w:id="1758402824">
                  <w:marLeft w:val="0"/>
                  <w:marRight w:val="0"/>
                  <w:marTop w:val="0"/>
                  <w:marBottom w:val="0"/>
                  <w:divBdr>
                    <w:top w:val="none" w:sz="0" w:space="0" w:color="auto"/>
                    <w:left w:val="none" w:sz="0" w:space="0" w:color="auto"/>
                    <w:bottom w:val="none" w:sz="0" w:space="0" w:color="auto"/>
                    <w:right w:val="none" w:sz="0" w:space="0" w:color="auto"/>
                  </w:divBdr>
                  <w:divsChild>
                    <w:div w:id="2061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94777">
          <w:marLeft w:val="0"/>
          <w:marRight w:val="0"/>
          <w:marTop w:val="0"/>
          <w:marBottom w:val="0"/>
          <w:divBdr>
            <w:top w:val="none" w:sz="0" w:space="0" w:color="auto"/>
            <w:left w:val="none" w:sz="0" w:space="0" w:color="auto"/>
            <w:bottom w:val="none" w:sz="0" w:space="0" w:color="auto"/>
            <w:right w:val="none" w:sz="0" w:space="0" w:color="auto"/>
          </w:divBdr>
          <w:divsChild>
            <w:div w:id="658732855">
              <w:marLeft w:val="0"/>
              <w:marRight w:val="0"/>
              <w:marTop w:val="0"/>
              <w:marBottom w:val="0"/>
              <w:divBdr>
                <w:top w:val="none" w:sz="0" w:space="0" w:color="auto"/>
                <w:left w:val="none" w:sz="0" w:space="0" w:color="auto"/>
                <w:bottom w:val="none" w:sz="0" w:space="0" w:color="auto"/>
                <w:right w:val="none" w:sz="0" w:space="0" w:color="auto"/>
              </w:divBdr>
              <w:divsChild>
                <w:div w:id="1488550525">
                  <w:marLeft w:val="0"/>
                  <w:marRight w:val="0"/>
                  <w:marTop w:val="0"/>
                  <w:marBottom w:val="0"/>
                  <w:divBdr>
                    <w:top w:val="none" w:sz="0" w:space="0" w:color="auto"/>
                    <w:left w:val="none" w:sz="0" w:space="0" w:color="auto"/>
                    <w:bottom w:val="none" w:sz="0" w:space="0" w:color="auto"/>
                    <w:right w:val="none" w:sz="0" w:space="0" w:color="auto"/>
                  </w:divBdr>
                  <w:divsChild>
                    <w:div w:id="651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067142">
      <w:bodyDiv w:val="1"/>
      <w:marLeft w:val="0"/>
      <w:marRight w:val="0"/>
      <w:marTop w:val="0"/>
      <w:marBottom w:val="0"/>
      <w:divBdr>
        <w:top w:val="none" w:sz="0" w:space="0" w:color="auto"/>
        <w:left w:val="none" w:sz="0" w:space="0" w:color="auto"/>
        <w:bottom w:val="none" w:sz="0" w:space="0" w:color="auto"/>
        <w:right w:val="none" w:sz="0" w:space="0" w:color="auto"/>
      </w:divBdr>
      <w:divsChild>
        <w:div w:id="689258692">
          <w:marLeft w:val="0"/>
          <w:marRight w:val="0"/>
          <w:marTop w:val="0"/>
          <w:marBottom w:val="0"/>
          <w:divBdr>
            <w:top w:val="none" w:sz="0" w:space="0" w:color="auto"/>
            <w:left w:val="none" w:sz="0" w:space="0" w:color="auto"/>
            <w:bottom w:val="none" w:sz="0" w:space="0" w:color="auto"/>
            <w:right w:val="none" w:sz="0" w:space="0" w:color="auto"/>
          </w:divBdr>
          <w:divsChild>
            <w:div w:id="1781490449">
              <w:marLeft w:val="0"/>
              <w:marRight w:val="0"/>
              <w:marTop w:val="0"/>
              <w:marBottom w:val="0"/>
              <w:divBdr>
                <w:top w:val="none" w:sz="0" w:space="0" w:color="auto"/>
                <w:left w:val="none" w:sz="0" w:space="0" w:color="auto"/>
                <w:bottom w:val="none" w:sz="0" w:space="0" w:color="auto"/>
                <w:right w:val="none" w:sz="0" w:space="0" w:color="auto"/>
              </w:divBdr>
              <w:divsChild>
                <w:div w:id="1265454885">
                  <w:marLeft w:val="0"/>
                  <w:marRight w:val="0"/>
                  <w:marTop w:val="0"/>
                  <w:marBottom w:val="0"/>
                  <w:divBdr>
                    <w:top w:val="none" w:sz="0" w:space="0" w:color="auto"/>
                    <w:left w:val="none" w:sz="0" w:space="0" w:color="auto"/>
                    <w:bottom w:val="none" w:sz="0" w:space="0" w:color="auto"/>
                    <w:right w:val="none" w:sz="0" w:space="0" w:color="auto"/>
                  </w:divBdr>
                  <w:divsChild>
                    <w:div w:id="2085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46021">
          <w:marLeft w:val="0"/>
          <w:marRight w:val="0"/>
          <w:marTop w:val="0"/>
          <w:marBottom w:val="0"/>
          <w:divBdr>
            <w:top w:val="none" w:sz="0" w:space="0" w:color="auto"/>
            <w:left w:val="none" w:sz="0" w:space="0" w:color="auto"/>
            <w:bottom w:val="none" w:sz="0" w:space="0" w:color="auto"/>
            <w:right w:val="none" w:sz="0" w:space="0" w:color="auto"/>
          </w:divBdr>
          <w:divsChild>
            <w:div w:id="1324160782">
              <w:marLeft w:val="0"/>
              <w:marRight w:val="0"/>
              <w:marTop w:val="0"/>
              <w:marBottom w:val="0"/>
              <w:divBdr>
                <w:top w:val="none" w:sz="0" w:space="0" w:color="auto"/>
                <w:left w:val="none" w:sz="0" w:space="0" w:color="auto"/>
                <w:bottom w:val="none" w:sz="0" w:space="0" w:color="auto"/>
                <w:right w:val="none" w:sz="0" w:space="0" w:color="auto"/>
              </w:divBdr>
              <w:divsChild>
                <w:div w:id="875506126">
                  <w:marLeft w:val="0"/>
                  <w:marRight w:val="0"/>
                  <w:marTop w:val="0"/>
                  <w:marBottom w:val="0"/>
                  <w:divBdr>
                    <w:top w:val="none" w:sz="0" w:space="0" w:color="auto"/>
                    <w:left w:val="none" w:sz="0" w:space="0" w:color="auto"/>
                    <w:bottom w:val="none" w:sz="0" w:space="0" w:color="auto"/>
                    <w:right w:val="none" w:sz="0" w:space="0" w:color="auto"/>
                  </w:divBdr>
                  <w:divsChild>
                    <w:div w:id="10437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8572">
      <w:bodyDiv w:val="1"/>
      <w:marLeft w:val="0"/>
      <w:marRight w:val="0"/>
      <w:marTop w:val="0"/>
      <w:marBottom w:val="0"/>
      <w:divBdr>
        <w:top w:val="none" w:sz="0" w:space="0" w:color="auto"/>
        <w:left w:val="none" w:sz="0" w:space="0" w:color="auto"/>
        <w:bottom w:val="none" w:sz="0" w:space="0" w:color="auto"/>
        <w:right w:val="none" w:sz="0" w:space="0" w:color="auto"/>
      </w:divBdr>
      <w:divsChild>
        <w:div w:id="479157044">
          <w:marLeft w:val="0"/>
          <w:marRight w:val="0"/>
          <w:marTop w:val="0"/>
          <w:marBottom w:val="0"/>
          <w:divBdr>
            <w:top w:val="none" w:sz="0" w:space="0" w:color="auto"/>
            <w:left w:val="none" w:sz="0" w:space="0" w:color="auto"/>
            <w:bottom w:val="none" w:sz="0" w:space="0" w:color="auto"/>
            <w:right w:val="none" w:sz="0" w:space="0" w:color="auto"/>
          </w:divBdr>
          <w:divsChild>
            <w:div w:id="2073767326">
              <w:marLeft w:val="0"/>
              <w:marRight w:val="0"/>
              <w:marTop w:val="0"/>
              <w:marBottom w:val="0"/>
              <w:divBdr>
                <w:top w:val="none" w:sz="0" w:space="0" w:color="auto"/>
                <w:left w:val="none" w:sz="0" w:space="0" w:color="auto"/>
                <w:bottom w:val="none" w:sz="0" w:space="0" w:color="auto"/>
                <w:right w:val="none" w:sz="0" w:space="0" w:color="auto"/>
              </w:divBdr>
              <w:divsChild>
                <w:div w:id="323239093">
                  <w:marLeft w:val="0"/>
                  <w:marRight w:val="0"/>
                  <w:marTop w:val="0"/>
                  <w:marBottom w:val="0"/>
                  <w:divBdr>
                    <w:top w:val="none" w:sz="0" w:space="0" w:color="auto"/>
                    <w:left w:val="none" w:sz="0" w:space="0" w:color="auto"/>
                    <w:bottom w:val="none" w:sz="0" w:space="0" w:color="auto"/>
                    <w:right w:val="none" w:sz="0" w:space="0" w:color="auto"/>
                  </w:divBdr>
                  <w:divsChild>
                    <w:div w:id="7046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3448">
          <w:marLeft w:val="0"/>
          <w:marRight w:val="0"/>
          <w:marTop w:val="0"/>
          <w:marBottom w:val="0"/>
          <w:divBdr>
            <w:top w:val="none" w:sz="0" w:space="0" w:color="auto"/>
            <w:left w:val="none" w:sz="0" w:space="0" w:color="auto"/>
            <w:bottom w:val="none" w:sz="0" w:space="0" w:color="auto"/>
            <w:right w:val="none" w:sz="0" w:space="0" w:color="auto"/>
          </w:divBdr>
          <w:divsChild>
            <w:div w:id="1048728862">
              <w:marLeft w:val="0"/>
              <w:marRight w:val="0"/>
              <w:marTop w:val="0"/>
              <w:marBottom w:val="0"/>
              <w:divBdr>
                <w:top w:val="none" w:sz="0" w:space="0" w:color="auto"/>
                <w:left w:val="none" w:sz="0" w:space="0" w:color="auto"/>
                <w:bottom w:val="none" w:sz="0" w:space="0" w:color="auto"/>
                <w:right w:val="none" w:sz="0" w:space="0" w:color="auto"/>
              </w:divBdr>
              <w:divsChild>
                <w:div w:id="564920722">
                  <w:marLeft w:val="0"/>
                  <w:marRight w:val="0"/>
                  <w:marTop w:val="0"/>
                  <w:marBottom w:val="0"/>
                  <w:divBdr>
                    <w:top w:val="none" w:sz="0" w:space="0" w:color="auto"/>
                    <w:left w:val="none" w:sz="0" w:space="0" w:color="auto"/>
                    <w:bottom w:val="none" w:sz="0" w:space="0" w:color="auto"/>
                    <w:right w:val="none" w:sz="0" w:space="0" w:color="auto"/>
                  </w:divBdr>
                  <w:divsChild>
                    <w:div w:id="18590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6678">
      <w:bodyDiv w:val="1"/>
      <w:marLeft w:val="0"/>
      <w:marRight w:val="0"/>
      <w:marTop w:val="0"/>
      <w:marBottom w:val="0"/>
      <w:divBdr>
        <w:top w:val="none" w:sz="0" w:space="0" w:color="auto"/>
        <w:left w:val="none" w:sz="0" w:space="0" w:color="auto"/>
        <w:bottom w:val="none" w:sz="0" w:space="0" w:color="auto"/>
        <w:right w:val="none" w:sz="0" w:space="0" w:color="auto"/>
      </w:divBdr>
    </w:div>
    <w:div w:id="1693527553">
      <w:bodyDiv w:val="1"/>
      <w:marLeft w:val="0"/>
      <w:marRight w:val="0"/>
      <w:marTop w:val="0"/>
      <w:marBottom w:val="0"/>
      <w:divBdr>
        <w:top w:val="none" w:sz="0" w:space="0" w:color="auto"/>
        <w:left w:val="none" w:sz="0" w:space="0" w:color="auto"/>
        <w:bottom w:val="none" w:sz="0" w:space="0" w:color="auto"/>
        <w:right w:val="none" w:sz="0" w:space="0" w:color="auto"/>
      </w:divBdr>
    </w:div>
    <w:div w:id="1695961006">
      <w:bodyDiv w:val="1"/>
      <w:marLeft w:val="0"/>
      <w:marRight w:val="0"/>
      <w:marTop w:val="0"/>
      <w:marBottom w:val="0"/>
      <w:divBdr>
        <w:top w:val="none" w:sz="0" w:space="0" w:color="auto"/>
        <w:left w:val="none" w:sz="0" w:space="0" w:color="auto"/>
        <w:bottom w:val="none" w:sz="0" w:space="0" w:color="auto"/>
        <w:right w:val="none" w:sz="0" w:space="0" w:color="auto"/>
      </w:divBdr>
    </w:div>
    <w:div w:id="1725173562">
      <w:bodyDiv w:val="1"/>
      <w:marLeft w:val="0"/>
      <w:marRight w:val="0"/>
      <w:marTop w:val="0"/>
      <w:marBottom w:val="0"/>
      <w:divBdr>
        <w:top w:val="none" w:sz="0" w:space="0" w:color="auto"/>
        <w:left w:val="none" w:sz="0" w:space="0" w:color="auto"/>
        <w:bottom w:val="none" w:sz="0" w:space="0" w:color="auto"/>
        <w:right w:val="none" w:sz="0" w:space="0" w:color="auto"/>
      </w:divBdr>
    </w:div>
    <w:div w:id="1745682591">
      <w:bodyDiv w:val="1"/>
      <w:marLeft w:val="0"/>
      <w:marRight w:val="0"/>
      <w:marTop w:val="0"/>
      <w:marBottom w:val="0"/>
      <w:divBdr>
        <w:top w:val="none" w:sz="0" w:space="0" w:color="auto"/>
        <w:left w:val="none" w:sz="0" w:space="0" w:color="auto"/>
        <w:bottom w:val="none" w:sz="0" w:space="0" w:color="auto"/>
        <w:right w:val="none" w:sz="0" w:space="0" w:color="auto"/>
      </w:divBdr>
      <w:divsChild>
        <w:div w:id="945503293">
          <w:marLeft w:val="0"/>
          <w:marRight w:val="0"/>
          <w:marTop w:val="0"/>
          <w:marBottom w:val="0"/>
          <w:divBdr>
            <w:top w:val="none" w:sz="0" w:space="0" w:color="auto"/>
            <w:left w:val="none" w:sz="0" w:space="0" w:color="auto"/>
            <w:bottom w:val="none" w:sz="0" w:space="0" w:color="auto"/>
            <w:right w:val="none" w:sz="0" w:space="0" w:color="auto"/>
          </w:divBdr>
          <w:divsChild>
            <w:div w:id="1748725726">
              <w:marLeft w:val="0"/>
              <w:marRight w:val="0"/>
              <w:marTop w:val="0"/>
              <w:marBottom w:val="0"/>
              <w:divBdr>
                <w:top w:val="none" w:sz="0" w:space="0" w:color="auto"/>
                <w:left w:val="none" w:sz="0" w:space="0" w:color="auto"/>
                <w:bottom w:val="none" w:sz="0" w:space="0" w:color="auto"/>
                <w:right w:val="none" w:sz="0" w:space="0" w:color="auto"/>
              </w:divBdr>
            </w:div>
            <w:div w:id="271784523">
              <w:marLeft w:val="0"/>
              <w:marRight w:val="0"/>
              <w:marTop w:val="0"/>
              <w:marBottom w:val="0"/>
              <w:divBdr>
                <w:top w:val="none" w:sz="0" w:space="0" w:color="auto"/>
                <w:left w:val="none" w:sz="0" w:space="0" w:color="auto"/>
                <w:bottom w:val="none" w:sz="0" w:space="0" w:color="auto"/>
                <w:right w:val="none" w:sz="0" w:space="0" w:color="auto"/>
              </w:divBdr>
              <w:divsChild>
                <w:div w:id="1187597831">
                  <w:marLeft w:val="0"/>
                  <w:marRight w:val="0"/>
                  <w:marTop w:val="0"/>
                  <w:marBottom w:val="0"/>
                  <w:divBdr>
                    <w:top w:val="none" w:sz="0" w:space="0" w:color="auto"/>
                    <w:left w:val="none" w:sz="0" w:space="0" w:color="auto"/>
                    <w:bottom w:val="none" w:sz="0" w:space="0" w:color="auto"/>
                    <w:right w:val="none" w:sz="0" w:space="0" w:color="auto"/>
                  </w:divBdr>
                  <w:divsChild>
                    <w:div w:id="12039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35845">
      <w:bodyDiv w:val="1"/>
      <w:marLeft w:val="0"/>
      <w:marRight w:val="0"/>
      <w:marTop w:val="0"/>
      <w:marBottom w:val="0"/>
      <w:divBdr>
        <w:top w:val="none" w:sz="0" w:space="0" w:color="auto"/>
        <w:left w:val="none" w:sz="0" w:space="0" w:color="auto"/>
        <w:bottom w:val="none" w:sz="0" w:space="0" w:color="auto"/>
        <w:right w:val="none" w:sz="0" w:space="0" w:color="auto"/>
      </w:divBdr>
    </w:div>
    <w:div w:id="1762599661">
      <w:bodyDiv w:val="1"/>
      <w:marLeft w:val="0"/>
      <w:marRight w:val="0"/>
      <w:marTop w:val="0"/>
      <w:marBottom w:val="0"/>
      <w:divBdr>
        <w:top w:val="none" w:sz="0" w:space="0" w:color="auto"/>
        <w:left w:val="none" w:sz="0" w:space="0" w:color="auto"/>
        <w:bottom w:val="none" w:sz="0" w:space="0" w:color="auto"/>
        <w:right w:val="none" w:sz="0" w:space="0" w:color="auto"/>
      </w:divBdr>
    </w:div>
    <w:div w:id="1772511434">
      <w:bodyDiv w:val="1"/>
      <w:marLeft w:val="0"/>
      <w:marRight w:val="0"/>
      <w:marTop w:val="0"/>
      <w:marBottom w:val="0"/>
      <w:divBdr>
        <w:top w:val="none" w:sz="0" w:space="0" w:color="auto"/>
        <w:left w:val="none" w:sz="0" w:space="0" w:color="auto"/>
        <w:bottom w:val="none" w:sz="0" w:space="0" w:color="auto"/>
        <w:right w:val="none" w:sz="0" w:space="0" w:color="auto"/>
      </w:divBdr>
    </w:div>
    <w:div w:id="1775006226">
      <w:bodyDiv w:val="1"/>
      <w:marLeft w:val="0"/>
      <w:marRight w:val="0"/>
      <w:marTop w:val="0"/>
      <w:marBottom w:val="0"/>
      <w:divBdr>
        <w:top w:val="none" w:sz="0" w:space="0" w:color="auto"/>
        <w:left w:val="none" w:sz="0" w:space="0" w:color="auto"/>
        <w:bottom w:val="none" w:sz="0" w:space="0" w:color="auto"/>
        <w:right w:val="none" w:sz="0" w:space="0" w:color="auto"/>
      </w:divBdr>
    </w:div>
    <w:div w:id="1790933391">
      <w:bodyDiv w:val="1"/>
      <w:marLeft w:val="0"/>
      <w:marRight w:val="0"/>
      <w:marTop w:val="0"/>
      <w:marBottom w:val="0"/>
      <w:divBdr>
        <w:top w:val="none" w:sz="0" w:space="0" w:color="auto"/>
        <w:left w:val="none" w:sz="0" w:space="0" w:color="auto"/>
        <w:bottom w:val="none" w:sz="0" w:space="0" w:color="auto"/>
        <w:right w:val="none" w:sz="0" w:space="0" w:color="auto"/>
      </w:divBdr>
    </w:div>
    <w:div w:id="1801528908">
      <w:bodyDiv w:val="1"/>
      <w:marLeft w:val="0"/>
      <w:marRight w:val="0"/>
      <w:marTop w:val="0"/>
      <w:marBottom w:val="0"/>
      <w:divBdr>
        <w:top w:val="none" w:sz="0" w:space="0" w:color="auto"/>
        <w:left w:val="none" w:sz="0" w:space="0" w:color="auto"/>
        <w:bottom w:val="none" w:sz="0" w:space="0" w:color="auto"/>
        <w:right w:val="none" w:sz="0" w:space="0" w:color="auto"/>
      </w:divBdr>
    </w:div>
    <w:div w:id="1804536686">
      <w:bodyDiv w:val="1"/>
      <w:marLeft w:val="0"/>
      <w:marRight w:val="0"/>
      <w:marTop w:val="0"/>
      <w:marBottom w:val="0"/>
      <w:divBdr>
        <w:top w:val="none" w:sz="0" w:space="0" w:color="auto"/>
        <w:left w:val="none" w:sz="0" w:space="0" w:color="auto"/>
        <w:bottom w:val="none" w:sz="0" w:space="0" w:color="auto"/>
        <w:right w:val="none" w:sz="0" w:space="0" w:color="auto"/>
      </w:divBdr>
    </w:div>
    <w:div w:id="1806241729">
      <w:bodyDiv w:val="1"/>
      <w:marLeft w:val="0"/>
      <w:marRight w:val="0"/>
      <w:marTop w:val="0"/>
      <w:marBottom w:val="0"/>
      <w:divBdr>
        <w:top w:val="none" w:sz="0" w:space="0" w:color="auto"/>
        <w:left w:val="none" w:sz="0" w:space="0" w:color="auto"/>
        <w:bottom w:val="none" w:sz="0" w:space="0" w:color="auto"/>
        <w:right w:val="none" w:sz="0" w:space="0" w:color="auto"/>
      </w:divBdr>
    </w:div>
    <w:div w:id="1834905647">
      <w:bodyDiv w:val="1"/>
      <w:marLeft w:val="0"/>
      <w:marRight w:val="0"/>
      <w:marTop w:val="0"/>
      <w:marBottom w:val="0"/>
      <w:divBdr>
        <w:top w:val="none" w:sz="0" w:space="0" w:color="auto"/>
        <w:left w:val="none" w:sz="0" w:space="0" w:color="auto"/>
        <w:bottom w:val="none" w:sz="0" w:space="0" w:color="auto"/>
        <w:right w:val="none" w:sz="0" w:space="0" w:color="auto"/>
      </w:divBdr>
    </w:div>
    <w:div w:id="1851289297">
      <w:bodyDiv w:val="1"/>
      <w:marLeft w:val="0"/>
      <w:marRight w:val="0"/>
      <w:marTop w:val="0"/>
      <w:marBottom w:val="0"/>
      <w:divBdr>
        <w:top w:val="none" w:sz="0" w:space="0" w:color="auto"/>
        <w:left w:val="none" w:sz="0" w:space="0" w:color="auto"/>
        <w:bottom w:val="none" w:sz="0" w:space="0" w:color="auto"/>
        <w:right w:val="none" w:sz="0" w:space="0" w:color="auto"/>
      </w:divBdr>
    </w:div>
    <w:div w:id="1876119344">
      <w:bodyDiv w:val="1"/>
      <w:marLeft w:val="0"/>
      <w:marRight w:val="0"/>
      <w:marTop w:val="0"/>
      <w:marBottom w:val="0"/>
      <w:divBdr>
        <w:top w:val="none" w:sz="0" w:space="0" w:color="auto"/>
        <w:left w:val="none" w:sz="0" w:space="0" w:color="auto"/>
        <w:bottom w:val="none" w:sz="0" w:space="0" w:color="auto"/>
        <w:right w:val="none" w:sz="0" w:space="0" w:color="auto"/>
      </w:divBdr>
    </w:div>
    <w:div w:id="1896769622">
      <w:bodyDiv w:val="1"/>
      <w:marLeft w:val="0"/>
      <w:marRight w:val="0"/>
      <w:marTop w:val="0"/>
      <w:marBottom w:val="0"/>
      <w:divBdr>
        <w:top w:val="none" w:sz="0" w:space="0" w:color="auto"/>
        <w:left w:val="none" w:sz="0" w:space="0" w:color="auto"/>
        <w:bottom w:val="none" w:sz="0" w:space="0" w:color="auto"/>
        <w:right w:val="none" w:sz="0" w:space="0" w:color="auto"/>
      </w:divBdr>
    </w:div>
    <w:div w:id="1907564087">
      <w:bodyDiv w:val="1"/>
      <w:marLeft w:val="0"/>
      <w:marRight w:val="0"/>
      <w:marTop w:val="0"/>
      <w:marBottom w:val="0"/>
      <w:divBdr>
        <w:top w:val="none" w:sz="0" w:space="0" w:color="auto"/>
        <w:left w:val="none" w:sz="0" w:space="0" w:color="auto"/>
        <w:bottom w:val="none" w:sz="0" w:space="0" w:color="auto"/>
        <w:right w:val="none" w:sz="0" w:space="0" w:color="auto"/>
      </w:divBdr>
    </w:div>
    <w:div w:id="1911496181">
      <w:bodyDiv w:val="1"/>
      <w:marLeft w:val="0"/>
      <w:marRight w:val="0"/>
      <w:marTop w:val="0"/>
      <w:marBottom w:val="0"/>
      <w:divBdr>
        <w:top w:val="none" w:sz="0" w:space="0" w:color="auto"/>
        <w:left w:val="none" w:sz="0" w:space="0" w:color="auto"/>
        <w:bottom w:val="none" w:sz="0" w:space="0" w:color="auto"/>
        <w:right w:val="none" w:sz="0" w:space="0" w:color="auto"/>
      </w:divBdr>
    </w:div>
    <w:div w:id="1926956048">
      <w:bodyDiv w:val="1"/>
      <w:marLeft w:val="0"/>
      <w:marRight w:val="0"/>
      <w:marTop w:val="0"/>
      <w:marBottom w:val="0"/>
      <w:divBdr>
        <w:top w:val="none" w:sz="0" w:space="0" w:color="auto"/>
        <w:left w:val="none" w:sz="0" w:space="0" w:color="auto"/>
        <w:bottom w:val="none" w:sz="0" w:space="0" w:color="auto"/>
        <w:right w:val="none" w:sz="0" w:space="0" w:color="auto"/>
      </w:divBdr>
    </w:div>
    <w:div w:id="1930387358">
      <w:bodyDiv w:val="1"/>
      <w:marLeft w:val="0"/>
      <w:marRight w:val="0"/>
      <w:marTop w:val="0"/>
      <w:marBottom w:val="0"/>
      <w:divBdr>
        <w:top w:val="none" w:sz="0" w:space="0" w:color="auto"/>
        <w:left w:val="none" w:sz="0" w:space="0" w:color="auto"/>
        <w:bottom w:val="none" w:sz="0" w:space="0" w:color="auto"/>
        <w:right w:val="none" w:sz="0" w:space="0" w:color="auto"/>
      </w:divBdr>
      <w:divsChild>
        <w:div w:id="1420440667">
          <w:marLeft w:val="0"/>
          <w:marRight w:val="0"/>
          <w:marTop w:val="0"/>
          <w:marBottom w:val="0"/>
          <w:divBdr>
            <w:top w:val="none" w:sz="0" w:space="0" w:color="auto"/>
            <w:left w:val="none" w:sz="0" w:space="0" w:color="auto"/>
            <w:bottom w:val="none" w:sz="0" w:space="0" w:color="auto"/>
            <w:right w:val="none" w:sz="0" w:space="0" w:color="auto"/>
          </w:divBdr>
          <w:divsChild>
            <w:div w:id="367264947">
              <w:marLeft w:val="0"/>
              <w:marRight w:val="0"/>
              <w:marTop w:val="0"/>
              <w:marBottom w:val="0"/>
              <w:divBdr>
                <w:top w:val="none" w:sz="0" w:space="0" w:color="auto"/>
                <w:left w:val="none" w:sz="0" w:space="0" w:color="auto"/>
                <w:bottom w:val="none" w:sz="0" w:space="0" w:color="auto"/>
                <w:right w:val="none" w:sz="0" w:space="0" w:color="auto"/>
              </w:divBdr>
              <w:divsChild>
                <w:div w:id="1838380004">
                  <w:marLeft w:val="0"/>
                  <w:marRight w:val="0"/>
                  <w:marTop w:val="0"/>
                  <w:marBottom w:val="0"/>
                  <w:divBdr>
                    <w:top w:val="none" w:sz="0" w:space="0" w:color="auto"/>
                    <w:left w:val="none" w:sz="0" w:space="0" w:color="auto"/>
                    <w:bottom w:val="none" w:sz="0" w:space="0" w:color="auto"/>
                    <w:right w:val="none" w:sz="0" w:space="0" w:color="auto"/>
                  </w:divBdr>
                  <w:divsChild>
                    <w:div w:id="1012104370">
                      <w:marLeft w:val="0"/>
                      <w:marRight w:val="0"/>
                      <w:marTop w:val="0"/>
                      <w:marBottom w:val="0"/>
                      <w:divBdr>
                        <w:top w:val="none" w:sz="0" w:space="0" w:color="auto"/>
                        <w:left w:val="none" w:sz="0" w:space="0" w:color="auto"/>
                        <w:bottom w:val="none" w:sz="0" w:space="0" w:color="auto"/>
                        <w:right w:val="none" w:sz="0" w:space="0" w:color="auto"/>
                      </w:divBdr>
                      <w:divsChild>
                        <w:div w:id="1901794078">
                          <w:marLeft w:val="0"/>
                          <w:marRight w:val="0"/>
                          <w:marTop w:val="0"/>
                          <w:marBottom w:val="0"/>
                          <w:divBdr>
                            <w:top w:val="none" w:sz="0" w:space="0" w:color="auto"/>
                            <w:left w:val="none" w:sz="0" w:space="0" w:color="auto"/>
                            <w:bottom w:val="none" w:sz="0" w:space="0" w:color="auto"/>
                            <w:right w:val="none" w:sz="0" w:space="0" w:color="auto"/>
                          </w:divBdr>
                          <w:divsChild>
                            <w:div w:id="2136825593">
                              <w:marLeft w:val="0"/>
                              <w:marRight w:val="0"/>
                              <w:marTop w:val="0"/>
                              <w:marBottom w:val="0"/>
                              <w:divBdr>
                                <w:top w:val="none" w:sz="0" w:space="0" w:color="auto"/>
                                <w:left w:val="none" w:sz="0" w:space="0" w:color="auto"/>
                                <w:bottom w:val="none" w:sz="0" w:space="0" w:color="auto"/>
                                <w:right w:val="none" w:sz="0" w:space="0" w:color="auto"/>
                              </w:divBdr>
                            </w:div>
                            <w:div w:id="1984040175">
                              <w:marLeft w:val="0"/>
                              <w:marRight w:val="0"/>
                              <w:marTop w:val="0"/>
                              <w:marBottom w:val="0"/>
                              <w:divBdr>
                                <w:top w:val="none" w:sz="0" w:space="0" w:color="auto"/>
                                <w:left w:val="none" w:sz="0" w:space="0" w:color="auto"/>
                                <w:bottom w:val="none" w:sz="0" w:space="0" w:color="auto"/>
                                <w:right w:val="none" w:sz="0" w:space="0" w:color="auto"/>
                              </w:divBdr>
                              <w:divsChild>
                                <w:div w:id="1539388409">
                                  <w:marLeft w:val="0"/>
                                  <w:marRight w:val="0"/>
                                  <w:marTop w:val="0"/>
                                  <w:marBottom w:val="0"/>
                                  <w:divBdr>
                                    <w:top w:val="none" w:sz="0" w:space="0" w:color="auto"/>
                                    <w:left w:val="none" w:sz="0" w:space="0" w:color="auto"/>
                                    <w:bottom w:val="none" w:sz="0" w:space="0" w:color="auto"/>
                                    <w:right w:val="none" w:sz="0" w:space="0" w:color="auto"/>
                                  </w:divBdr>
                                  <w:divsChild>
                                    <w:div w:id="3219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248849">
          <w:marLeft w:val="0"/>
          <w:marRight w:val="0"/>
          <w:marTop w:val="0"/>
          <w:marBottom w:val="0"/>
          <w:divBdr>
            <w:top w:val="none" w:sz="0" w:space="0" w:color="auto"/>
            <w:left w:val="none" w:sz="0" w:space="0" w:color="auto"/>
            <w:bottom w:val="none" w:sz="0" w:space="0" w:color="auto"/>
            <w:right w:val="none" w:sz="0" w:space="0" w:color="auto"/>
          </w:divBdr>
          <w:divsChild>
            <w:div w:id="105082296">
              <w:marLeft w:val="0"/>
              <w:marRight w:val="0"/>
              <w:marTop w:val="0"/>
              <w:marBottom w:val="0"/>
              <w:divBdr>
                <w:top w:val="none" w:sz="0" w:space="0" w:color="auto"/>
                <w:left w:val="none" w:sz="0" w:space="0" w:color="auto"/>
                <w:bottom w:val="none" w:sz="0" w:space="0" w:color="auto"/>
                <w:right w:val="none" w:sz="0" w:space="0" w:color="auto"/>
              </w:divBdr>
              <w:divsChild>
                <w:div w:id="367529034">
                  <w:marLeft w:val="0"/>
                  <w:marRight w:val="0"/>
                  <w:marTop w:val="0"/>
                  <w:marBottom w:val="0"/>
                  <w:divBdr>
                    <w:top w:val="none" w:sz="0" w:space="0" w:color="auto"/>
                    <w:left w:val="none" w:sz="0" w:space="0" w:color="auto"/>
                    <w:bottom w:val="none" w:sz="0" w:space="0" w:color="auto"/>
                    <w:right w:val="none" w:sz="0" w:space="0" w:color="auto"/>
                  </w:divBdr>
                  <w:divsChild>
                    <w:div w:id="4541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956349">
      <w:bodyDiv w:val="1"/>
      <w:marLeft w:val="0"/>
      <w:marRight w:val="0"/>
      <w:marTop w:val="0"/>
      <w:marBottom w:val="0"/>
      <w:divBdr>
        <w:top w:val="none" w:sz="0" w:space="0" w:color="auto"/>
        <w:left w:val="none" w:sz="0" w:space="0" w:color="auto"/>
        <w:bottom w:val="none" w:sz="0" w:space="0" w:color="auto"/>
        <w:right w:val="none" w:sz="0" w:space="0" w:color="auto"/>
      </w:divBdr>
      <w:divsChild>
        <w:div w:id="1579093372">
          <w:marLeft w:val="0"/>
          <w:marRight w:val="0"/>
          <w:marTop w:val="0"/>
          <w:marBottom w:val="0"/>
          <w:divBdr>
            <w:top w:val="none" w:sz="0" w:space="0" w:color="auto"/>
            <w:left w:val="none" w:sz="0" w:space="0" w:color="auto"/>
            <w:bottom w:val="none" w:sz="0" w:space="0" w:color="auto"/>
            <w:right w:val="none" w:sz="0" w:space="0" w:color="auto"/>
          </w:divBdr>
          <w:divsChild>
            <w:div w:id="1680738607">
              <w:marLeft w:val="0"/>
              <w:marRight w:val="0"/>
              <w:marTop w:val="0"/>
              <w:marBottom w:val="0"/>
              <w:divBdr>
                <w:top w:val="none" w:sz="0" w:space="0" w:color="auto"/>
                <w:left w:val="none" w:sz="0" w:space="0" w:color="auto"/>
                <w:bottom w:val="none" w:sz="0" w:space="0" w:color="auto"/>
                <w:right w:val="none" w:sz="0" w:space="0" w:color="auto"/>
              </w:divBdr>
            </w:div>
            <w:div w:id="1660573760">
              <w:marLeft w:val="0"/>
              <w:marRight w:val="0"/>
              <w:marTop w:val="0"/>
              <w:marBottom w:val="0"/>
              <w:divBdr>
                <w:top w:val="none" w:sz="0" w:space="0" w:color="auto"/>
                <w:left w:val="none" w:sz="0" w:space="0" w:color="auto"/>
                <w:bottom w:val="none" w:sz="0" w:space="0" w:color="auto"/>
                <w:right w:val="none" w:sz="0" w:space="0" w:color="auto"/>
              </w:divBdr>
              <w:divsChild>
                <w:div w:id="1834831386">
                  <w:marLeft w:val="0"/>
                  <w:marRight w:val="0"/>
                  <w:marTop w:val="0"/>
                  <w:marBottom w:val="0"/>
                  <w:divBdr>
                    <w:top w:val="none" w:sz="0" w:space="0" w:color="auto"/>
                    <w:left w:val="none" w:sz="0" w:space="0" w:color="auto"/>
                    <w:bottom w:val="none" w:sz="0" w:space="0" w:color="auto"/>
                    <w:right w:val="none" w:sz="0" w:space="0" w:color="auto"/>
                  </w:divBdr>
                  <w:divsChild>
                    <w:div w:id="17402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428410">
      <w:bodyDiv w:val="1"/>
      <w:marLeft w:val="0"/>
      <w:marRight w:val="0"/>
      <w:marTop w:val="0"/>
      <w:marBottom w:val="0"/>
      <w:divBdr>
        <w:top w:val="none" w:sz="0" w:space="0" w:color="auto"/>
        <w:left w:val="none" w:sz="0" w:space="0" w:color="auto"/>
        <w:bottom w:val="none" w:sz="0" w:space="0" w:color="auto"/>
        <w:right w:val="none" w:sz="0" w:space="0" w:color="auto"/>
      </w:divBdr>
    </w:div>
    <w:div w:id="1968117437">
      <w:bodyDiv w:val="1"/>
      <w:marLeft w:val="0"/>
      <w:marRight w:val="0"/>
      <w:marTop w:val="0"/>
      <w:marBottom w:val="0"/>
      <w:divBdr>
        <w:top w:val="none" w:sz="0" w:space="0" w:color="auto"/>
        <w:left w:val="none" w:sz="0" w:space="0" w:color="auto"/>
        <w:bottom w:val="none" w:sz="0" w:space="0" w:color="auto"/>
        <w:right w:val="none" w:sz="0" w:space="0" w:color="auto"/>
      </w:divBdr>
    </w:div>
    <w:div w:id="1972437884">
      <w:bodyDiv w:val="1"/>
      <w:marLeft w:val="0"/>
      <w:marRight w:val="0"/>
      <w:marTop w:val="0"/>
      <w:marBottom w:val="0"/>
      <w:divBdr>
        <w:top w:val="none" w:sz="0" w:space="0" w:color="auto"/>
        <w:left w:val="none" w:sz="0" w:space="0" w:color="auto"/>
        <w:bottom w:val="none" w:sz="0" w:space="0" w:color="auto"/>
        <w:right w:val="none" w:sz="0" w:space="0" w:color="auto"/>
      </w:divBdr>
      <w:divsChild>
        <w:div w:id="1886527529">
          <w:marLeft w:val="0"/>
          <w:marRight w:val="0"/>
          <w:marTop w:val="0"/>
          <w:marBottom w:val="0"/>
          <w:divBdr>
            <w:top w:val="none" w:sz="0" w:space="0" w:color="auto"/>
            <w:left w:val="none" w:sz="0" w:space="0" w:color="auto"/>
            <w:bottom w:val="none" w:sz="0" w:space="0" w:color="auto"/>
            <w:right w:val="none" w:sz="0" w:space="0" w:color="auto"/>
          </w:divBdr>
          <w:divsChild>
            <w:div w:id="1443451342">
              <w:marLeft w:val="0"/>
              <w:marRight w:val="0"/>
              <w:marTop w:val="0"/>
              <w:marBottom w:val="0"/>
              <w:divBdr>
                <w:top w:val="none" w:sz="0" w:space="0" w:color="auto"/>
                <w:left w:val="none" w:sz="0" w:space="0" w:color="auto"/>
                <w:bottom w:val="none" w:sz="0" w:space="0" w:color="auto"/>
                <w:right w:val="none" w:sz="0" w:space="0" w:color="auto"/>
              </w:divBdr>
              <w:divsChild>
                <w:div w:id="1098675227">
                  <w:marLeft w:val="0"/>
                  <w:marRight w:val="0"/>
                  <w:marTop w:val="0"/>
                  <w:marBottom w:val="0"/>
                  <w:divBdr>
                    <w:top w:val="none" w:sz="0" w:space="0" w:color="auto"/>
                    <w:left w:val="none" w:sz="0" w:space="0" w:color="auto"/>
                    <w:bottom w:val="none" w:sz="0" w:space="0" w:color="auto"/>
                    <w:right w:val="none" w:sz="0" w:space="0" w:color="auto"/>
                  </w:divBdr>
                  <w:divsChild>
                    <w:div w:id="7455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0146">
          <w:marLeft w:val="0"/>
          <w:marRight w:val="0"/>
          <w:marTop w:val="0"/>
          <w:marBottom w:val="0"/>
          <w:divBdr>
            <w:top w:val="none" w:sz="0" w:space="0" w:color="auto"/>
            <w:left w:val="none" w:sz="0" w:space="0" w:color="auto"/>
            <w:bottom w:val="none" w:sz="0" w:space="0" w:color="auto"/>
            <w:right w:val="none" w:sz="0" w:space="0" w:color="auto"/>
          </w:divBdr>
          <w:divsChild>
            <w:div w:id="1969773161">
              <w:marLeft w:val="0"/>
              <w:marRight w:val="0"/>
              <w:marTop w:val="0"/>
              <w:marBottom w:val="0"/>
              <w:divBdr>
                <w:top w:val="none" w:sz="0" w:space="0" w:color="auto"/>
                <w:left w:val="none" w:sz="0" w:space="0" w:color="auto"/>
                <w:bottom w:val="none" w:sz="0" w:space="0" w:color="auto"/>
                <w:right w:val="none" w:sz="0" w:space="0" w:color="auto"/>
              </w:divBdr>
              <w:divsChild>
                <w:div w:id="295572921">
                  <w:marLeft w:val="0"/>
                  <w:marRight w:val="0"/>
                  <w:marTop w:val="0"/>
                  <w:marBottom w:val="0"/>
                  <w:divBdr>
                    <w:top w:val="none" w:sz="0" w:space="0" w:color="auto"/>
                    <w:left w:val="none" w:sz="0" w:space="0" w:color="auto"/>
                    <w:bottom w:val="none" w:sz="0" w:space="0" w:color="auto"/>
                    <w:right w:val="none" w:sz="0" w:space="0" w:color="auto"/>
                  </w:divBdr>
                  <w:divsChild>
                    <w:div w:id="15205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51217">
      <w:bodyDiv w:val="1"/>
      <w:marLeft w:val="0"/>
      <w:marRight w:val="0"/>
      <w:marTop w:val="0"/>
      <w:marBottom w:val="0"/>
      <w:divBdr>
        <w:top w:val="none" w:sz="0" w:space="0" w:color="auto"/>
        <w:left w:val="none" w:sz="0" w:space="0" w:color="auto"/>
        <w:bottom w:val="none" w:sz="0" w:space="0" w:color="auto"/>
        <w:right w:val="none" w:sz="0" w:space="0" w:color="auto"/>
      </w:divBdr>
    </w:div>
    <w:div w:id="1974363373">
      <w:bodyDiv w:val="1"/>
      <w:marLeft w:val="0"/>
      <w:marRight w:val="0"/>
      <w:marTop w:val="0"/>
      <w:marBottom w:val="0"/>
      <w:divBdr>
        <w:top w:val="none" w:sz="0" w:space="0" w:color="auto"/>
        <w:left w:val="none" w:sz="0" w:space="0" w:color="auto"/>
        <w:bottom w:val="none" w:sz="0" w:space="0" w:color="auto"/>
        <w:right w:val="none" w:sz="0" w:space="0" w:color="auto"/>
      </w:divBdr>
    </w:div>
    <w:div w:id="1976713965">
      <w:bodyDiv w:val="1"/>
      <w:marLeft w:val="0"/>
      <w:marRight w:val="0"/>
      <w:marTop w:val="0"/>
      <w:marBottom w:val="0"/>
      <w:divBdr>
        <w:top w:val="none" w:sz="0" w:space="0" w:color="auto"/>
        <w:left w:val="none" w:sz="0" w:space="0" w:color="auto"/>
        <w:bottom w:val="none" w:sz="0" w:space="0" w:color="auto"/>
        <w:right w:val="none" w:sz="0" w:space="0" w:color="auto"/>
      </w:divBdr>
    </w:div>
    <w:div w:id="1977370056">
      <w:bodyDiv w:val="1"/>
      <w:marLeft w:val="0"/>
      <w:marRight w:val="0"/>
      <w:marTop w:val="0"/>
      <w:marBottom w:val="0"/>
      <w:divBdr>
        <w:top w:val="none" w:sz="0" w:space="0" w:color="auto"/>
        <w:left w:val="none" w:sz="0" w:space="0" w:color="auto"/>
        <w:bottom w:val="none" w:sz="0" w:space="0" w:color="auto"/>
        <w:right w:val="none" w:sz="0" w:space="0" w:color="auto"/>
      </w:divBdr>
    </w:div>
    <w:div w:id="2017414222">
      <w:bodyDiv w:val="1"/>
      <w:marLeft w:val="0"/>
      <w:marRight w:val="0"/>
      <w:marTop w:val="0"/>
      <w:marBottom w:val="0"/>
      <w:divBdr>
        <w:top w:val="none" w:sz="0" w:space="0" w:color="auto"/>
        <w:left w:val="none" w:sz="0" w:space="0" w:color="auto"/>
        <w:bottom w:val="none" w:sz="0" w:space="0" w:color="auto"/>
        <w:right w:val="none" w:sz="0" w:space="0" w:color="auto"/>
      </w:divBdr>
    </w:div>
    <w:div w:id="2018848632">
      <w:bodyDiv w:val="1"/>
      <w:marLeft w:val="0"/>
      <w:marRight w:val="0"/>
      <w:marTop w:val="0"/>
      <w:marBottom w:val="0"/>
      <w:divBdr>
        <w:top w:val="none" w:sz="0" w:space="0" w:color="auto"/>
        <w:left w:val="none" w:sz="0" w:space="0" w:color="auto"/>
        <w:bottom w:val="none" w:sz="0" w:space="0" w:color="auto"/>
        <w:right w:val="none" w:sz="0" w:space="0" w:color="auto"/>
      </w:divBdr>
      <w:divsChild>
        <w:div w:id="1751269185">
          <w:marLeft w:val="0"/>
          <w:marRight w:val="0"/>
          <w:marTop w:val="0"/>
          <w:marBottom w:val="0"/>
          <w:divBdr>
            <w:top w:val="none" w:sz="0" w:space="0" w:color="auto"/>
            <w:left w:val="none" w:sz="0" w:space="0" w:color="auto"/>
            <w:bottom w:val="none" w:sz="0" w:space="0" w:color="auto"/>
            <w:right w:val="none" w:sz="0" w:space="0" w:color="auto"/>
          </w:divBdr>
          <w:divsChild>
            <w:div w:id="1051658613">
              <w:marLeft w:val="0"/>
              <w:marRight w:val="0"/>
              <w:marTop w:val="0"/>
              <w:marBottom w:val="0"/>
              <w:divBdr>
                <w:top w:val="none" w:sz="0" w:space="0" w:color="auto"/>
                <w:left w:val="none" w:sz="0" w:space="0" w:color="auto"/>
                <w:bottom w:val="none" w:sz="0" w:space="0" w:color="auto"/>
                <w:right w:val="none" w:sz="0" w:space="0" w:color="auto"/>
              </w:divBdr>
              <w:divsChild>
                <w:div w:id="178813645">
                  <w:marLeft w:val="0"/>
                  <w:marRight w:val="0"/>
                  <w:marTop w:val="0"/>
                  <w:marBottom w:val="0"/>
                  <w:divBdr>
                    <w:top w:val="none" w:sz="0" w:space="0" w:color="auto"/>
                    <w:left w:val="none" w:sz="0" w:space="0" w:color="auto"/>
                    <w:bottom w:val="none" w:sz="0" w:space="0" w:color="auto"/>
                    <w:right w:val="none" w:sz="0" w:space="0" w:color="auto"/>
                  </w:divBdr>
                  <w:divsChild>
                    <w:div w:id="14263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5813">
          <w:marLeft w:val="0"/>
          <w:marRight w:val="0"/>
          <w:marTop w:val="0"/>
          <w:marBottom w:val="0"/>
          <w:divBdr>
            <w:top w:val="none" w:sz="0" w:space="0" w:color="auto"/>
            <w:left w:val="none" w:sz="0" w:space="0" w:color="auto"/>
            <w:bottom w:val="none" w:sz="0" w:space="0" w:color="auto"/>
            <w:right w:val="none" w:sz="0" w:space="0" w:color="auto"/>
          </w:divBdr>
          <w:divsChild>
            <w:div w:id="306739359">
              <w:marLeft w:val="0"/>
              <w:marRight w:val="0"/>
              <w:marTop w:val="0"/>
              <w:marBottom w:val="0"/>
              <w:divBdr>
                <w:top w:val="none" w:sz="0" w:space="0" w:color="auto"/>
                <w:left w:val="none" w:sz="0" w:space="0" w:color="auto"/>
                <w:bottom w:val="none" w:sz="0" w:space="0" w:color="auto"/>
                <w:right w:val="none" w:sz="0" w:space="0" w:color="auto"/>
              </w:divBdr>
              <w:divsChild>
                <w:div w:id="339435310">
                  <w:marLeft w:val="0"/>
                  <w:marRight w:val="0"/>
                  <w:marTop w:val="0"/>
                  <w:marBottom w:val="0"/>
                  <w:divBdr>
                    <w:top w:val="none" w:sz="0" w:space="0" w:color="auto"/>
                    <w:left w:val="none" w:sz="0" w:space="0" w:color="auto"/>
                    <w:bottom w:val="none" w:sz="0" w:space="0" w:color="auto"/>
                    <w:right w:val="none" w:sz="0" w:space="0" w:color="auto"/>
                  </w:divBdr>
                  <w:divsChild>
                    <w:div w:id="7918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5450">
      <w:bodyDiv w:val="1"/>
      <w:marLeft w:val="0"/>
      <w:marRight w:val="0"/>
      <w:marTop w:val="0"/>
      <w:marBottom w:val="0"/>
      <w:divBdr>
        <w:top w:val="none" w:sz="0" w:space="0" w:color="auto"/>
        <w:left w:val="none" w:sz="0" w:space="0" w:color="auto"/>
        <w:bottom w:val="none" w:sz="0" w:space="0" w:color="auto"/>
        <w:right w:val="none" w:sz="0" w:space="0" w:color="auto"/>
      </w:divBdr>
    </w:div>
    <w:div w:id="2043702874">
      <w:bodyDiv w:val="1"/>
      <w:marLeft w:val="0"/>
      <w:marRight w:val="0"/>
      <w:marTop w:val="0"/>
      <w:marBottom w:val="0"/>
      <w:divBdr>
        <w:top w:val="none" w:sz="0" w:space="0" w:color="auto"/>
        <w:left w:val="none" w:sz="0" w:space="0" w:color="auto"/>
        <w:bottom w:val="none" w:sz="0" w:space="0" w:color="auto"/>
        <w:right w:val="none" w:sz="0" w:space="0" w:color="auto"/>
      </w:divBdr>
    </w:div>
    <w:div w:id="2048599468">
      <w:bodyDiv w:val="1"/>
      <w:marLeft w:val="0"/>
      <w:marRight w:val="0"/>
      <w:marTop w:val="0"/>
      <w:marBottom w:val="0"/>
      <w:divBdr>
        <w:top w:val="none" w:sz="0" w:space="0" w:color="auto"/>
        <w:left w:val="none" w:sz="0" w:space="0" w:color="auto"/>
        <w:bottom w:val="none" w:sz="0" w:space="0" w:color="auto"/>
        <w:right w:val="none" w:sz="0" w:space="0" w:color="auto"/>
      </w:divBdr>
    </w:div>
    <w:div w:id="2071145417">
      <w:bodyDiv w:val="1"/>
      <w:marLeft w:val="0"/>
      <w:marRight w:val="0"/>
      <w:marTop w:val="0"/>
      <w:marBottom w:val="0"/>
      <w:divBdr>
        <w:top w:val="none" w:sz="0" w:space="0" w:color="auto"/>
        <w:left w:val="none" w:sz="0" w:space="0" w:color="auto"/>
        <w:bottom w:val="none" w:sz="0" w:space="0" w:color="auto"/>
        <w:right w:val="none" w:sz="0" w:space="0" w:color="auto"/>
      </w:divBdr>
    </w:div>
    <w:div w:id="2105765616">
      <w:bodyDiv w:val="1"/>
      <w:marLeft w:val="0"/>
      <w:marRight w:val="0"/>
      <w:marTop w:val="0"/>
      <w:marBottom w:val="0"/>
      <w:divBdr>
        <w:top w:val="none" w:sz="0" w:space="0" w:color="auto"/>
        <w:left w:val="none" w:sz="0" w:space="0" w:color="auto"/>
        <w:bottom w:val="none" w:sz="0" w:space="0" w:color="auto"/>
        <w:right w:val="none" w:sz="0" w:space="0" w:color="auto"/>
      </w:divBdr>
    </w:div>
    <w:div w:id="2132548885">
      <w:bodyDiv w:val="1"/>
      <w:marLeft w:val="0"/>
      <w:marRight w:val="0"/>
      <w:marTop w:val="0"/>
      <w:marBottom w:val="0"/>
      <w:divBdr>
        <w:top w:val="none" w:sz="0" w:space="0" w:color="auto"/>
        <w:left w:val="none" w:sz="0" w:space="0" w:color="auto"/>
        <w:bottom w:val="none" w:sz="0" w:space="0" w:color="auto"/>
        <w:right w:val="none" w:sz="0" w:space="0" w:color="auto"/>
      </w:divBdr>
      <w:divsChild>
        <w:div w:id="1802502213">
          <w:marLeft w:val="0"/>
          <w:marRight w:val="0"/>
          <w:marTop w:val="0"/>
          <w:marBottom w:val="0"/>
          <w:divBdr>
            <w:top w:val="none" w:sz="0" w:space="0" w:color="auto"/>
            <w:left w:val="none" w:sz="0" w:space="0" w:color="auto"/>
            <w:bottom w:val="none" w:sz="0" w:space="0" w:color="auto"/>
            <w:right w:val="none" w:sz="0" w:space="0" w:color="auto"/>
          </w:divBdr>
          <w:divsChild>
            <w:div w:id="1143734768">
              <w:marLeft w:val="0"/>
              <w:marRight w:val="0"/>
              <w:marTop w:val="0"/>
              <w:marBottom w:val="0"/>
              <w:divBdr>
                <w:top w:val="none" w:sz="0" w:space="0" w:color="auto"/>
                <w:left w:val="none" w:sz="0" w:space="0" w:color="auto"/>
                <w:bottom w:val="none" w:sz="0" w:space="0" w:color="auto"/>
                <w:right w:val="none" w:sz="0" w:space="0" w:color="auto"/>
              </w:divBdr>
              <w:divsChild>
                <w:div w:id="1231892642">
                  <w:marLeft w:val="0"/>
                  <w:marRight w:val="0"/>
                  <w:marTop w:val="0"/>
                  <w:marBottom w:val="0"/>
                  <w:divBdr>
                    <w:top w:val="none" w:sz="0" w:space="0" w:color="auto"/>
                    <w:left w:val="none" w:sz="0" w:space="0" w:color="auto"/>
                    <w:bottom w:val="none" w:sz="0" w:space="0" w:color="auto"/>
                    <w:right w:val="none" w:sz="0" w:space="0" w:color="auto"/>
                  </w:divBdr>
                  <w:divsChild>
                    <w:div w:id="1396901123">
                      <w:marLeft w:val="0"/>
                      <w:marRight w:val="0"/>
                      <w:marTop w:val="0"/>
                      <w:marBottom w:val="0"/>
                      <w:divBdr>
                        <w:top w:val="none" w:sz="0" w:space="0" w:color="auto"/>
                        <w:left w:val="none" w:sz="0" w:space="0" w:color="auto"/>
                        <w:bottom w:val="none" w:sz="0" w:space="0" w:color="auto"/>
                        <w:right w:val="none" w:sz="0" w:space="0" w:color="auto"/>
                      </w:divBdr>
                      <w:divsChild>
                        <w:div w:id="895822909">
                          <w:marLeft w:val="0"/>
                          <w:marRight w:val="0"/>
                          <w:marTop w:val="0"/>
                          <w:marBottom w:val="0"/>
                          <w:divBdr>
                            <w:top w:val="none" w:sz="0" w:space="0" w:color="auto"/>
                            <w:left w:val="none" w:sz="0" w:space="0" w:color="auto"/>
                            <w:bottom w:val="none" w:sz="0" w:space="0" w:color="auto"/>
                            <w:right w:val="none" w:sz="0" w:space="0" w:color="auto"/>
                          </w:divBdr>
                          <w:divsChild>
                            <w:div w:id="1356299640">
                              <w:marLeft w:val="0"/>
                              <w:marRight w:val="0"/>
                              <w:marTop w:val="0"/>
                              <w:marBottom w:val="0"/>
                              <w:divBdr>
                                <w:top w:val="none" w:sz="0" w:space="0" w:color="auto"/>
                                <w:left w:val="none" w:sz="0" w:space="0" w:color="auto"/>
                                <w:bottom w:val="none" w:sz="0" w:space="0" w:color="auto"/>
                                <w:right w:val="none" w:sz="0" w:space="0" w:color="auto"/>
                              </w:divBdr>
                            </w:div>
                            <w:div w:id="1719206058">
                              <w:marLeft w:val="0"/>
                              <w:marRight w:val="0"/>
                              <w:marTop w:val="0"/>
                              <w:marBottom w:val="0"/>
                              <w:divBdr>
                                <w:top w:val="none" w:sz="0" w:space="0" w:color="auto"/>
                                <w:left w:val="none" w:sz="0" w:space="0" w:color="auto"/>
                                <w:bottom w:val="none" w:sz="0" w:space="0" w:color="auto"/>
                                <w:right w:val="none" w:sz="0" w:space="0" w:color="auto"/>
                              </w:divBdr>
                              <w:divsChild>
                                <w:div w:id="1424106761">
                                  <w:marLeft w:val="0"/>
                                  <w:marRight w:val="0"/>
                                  <w:marTop w:val="0"/>
                                  <w:marBottom w:val="0"/>
                                  <w:divBdr>
                                    <w:top w:val="none" w:sz="0" w:space="0" w:color="auto"/>
                                    <w:left w:val="none" w:sz="0" w:space="0" w:color="auto"/>
                                    <w:bottom w:val="none" w:sz="0" w:space="0" w:color="auto"/>
                                    <w:right w:val="none" w:sz="0" w:space="0" w:color="auto"/>
                                  </w:divBdr>
                                  <w:divsChild>
                                    <w:div w:id="46886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860892">
          <w:marLeft w:val="0"/>
          <w:marRight w:val="0"/>
          <w:marTop w:val="0"/>
          <w:marBottom w:val="0"/>
          <w:divBdr>
            <w:top w:val="none" w:sz="0" w:space="0" w:color="auto"/>
            <w:left w:val="none" w:sz="0" w:space="0" w:color="auto"/>
            <w:bottom w:val="none" w:sz="0" w:space="0" w:color="auto"/>
            <w:right w:val="none" w:sz="0" w:space="0" w:color="auto"/>
          </w:divBdr>
          <w:divsChild>
            <w:div w:id="947128158">
              <w:marLeft w:val="0"/>
              <w:marRight w:val="0"/>
              <w:marTop w:val="0"/>
              <w:marBottom w:val="0"/>
              <w:divBdr>
                <w:top w:val="none" w:sz="0" w:space="0" w:color="auto"/>
                <w:left w:val="none" w:sz="0" w:space="0" w:color="auto"/>
                <w:bottom w:val="none" w:sz="0" w:space="0" w:color="auto"/>
                <w:right w:val="none" w:sz="0" w:space="0" w:color="auto"/>
              </w:divBdr>
              <w:divsChild>
                <w:div w:id="1166942839">
                  <w:marLeft w:val="0"/>
                  <w:marRight w:val="0"/>
                  <w:marTop w:val="0"/>
                  <w:marBottom w:val="0"/>
                  <w:divBdr>
                    <w:top w:val="none" w:sz="0" w:space="0" w:color="auto"/>
                    <w:left w:val="none" w:sz="0" w:space="0" w:color="auto"/>
                    <w:bottom w:val="none" w:sz="0" w:space="0" w:color="auto"/>
                    <w:right w:val="none" w:sz="0" w:space="0" w:color="auto"/>
                  </w:divBdr>
                  <w:divsChild>
                    <w:div w:id="16654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7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6CC2D045-F1B4-438C-87C7-EA024072BFF8}">
  <ds:schemaRefs>
    <ds:schemaRef ds:uri="http://schemas.openxmlformats.org/officeDocument/2006/bibliography"/>
  </ds:schemaRefs>
</ds:datastoreItem>
</file>

<file path=customXml/itemProps2.xml><?xml version="1.0" encoding="utf-8"?>
<ds:datastoreItem xmlns:ds="http://schemas.openxmlformats.org/officeDocument/2006/customXml" ds:itemID="{8D6C50CD-7B60-46A5-84FE-65422AB83C3F}"/>
</file>

<file path=customXml/itemProps3.xml><?xml version="1.0" encoding="utf-8"?>
<ds:datastoreItem xmlns:ds="http://schemas.openxmlformats.org/officeDocument/2006/customXml" ds:itemID="{99A20BAC-C830-4BD6-BDF9-6F7E55B25422}"/>
</file>

<file path=customXml/itemProps4.xml><?xml version="1.0" encoding="utf-8"?>
<ds:datastoreItem xmlns:ds="http://schemas.openxmlformats.org/officeDocument/2006/customXml" ds:itemID="{3DC02AEE-41F9-4046-BEE3-D2E7DA5E7DB7}"/>
</file>

<file path=docProps/app.xml><?xml version="1.0" encoding="utf-8"?>
<Properties xmlns="http://schemas.openxmlformats.org/officeDocument/2006/extended-properties" xmlns:vt="http://schemas.openxmlformats.org/officeDocument/2006/docPropsVTypes">
  <Template>Normal</Template>
  <TotalTime>209</TotalTime>
  <Pages>167</Pages>
  <Words>41129</Words>
  <Characters>234440</Characters>
  <Application>Microsoft Office Word</Application>
  <DocSecurity>0</DocSecurity>
  <Lines>1953</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dc:description/>
  <cp:lastModifiedBy>Arnelle Meyer</cp:lastModifiedBy>
  <cp:revision>5</cp:revision>
  <dcterms:created xsi:type="dcterms:W3CDTF">2025-04-17T07:06:00Z</dcterms:created>
  <dcterms:modified xsi:type="dcterms:W3CDTF">2025-04-17T11:06:00Z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