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E897D" w14:textId="77777777" w:rsidR="004F3FE6" w:rsidRPr="00A362A0" w:rsidRDefault="004F3FE6" w:rsidP="004F3FE6">
      <w:pPr>
        <w:pStyle w:val="Style36ptBoldCentered"/>
        <w:jc w:val="left"/>
        <w:rPr>
          <w:rFonts w:ascii="Century Gothic" w:hAnsi="Century Gothic" w:cs="Arial"/>
          <w:b w:val="0"/>
          <w:sz w:val="20"/>
          <w:lang w:val="en-ZA"/>
        </w:rPr>
      </w:pPr>
    </w:p>
    <w:p w14:paraId="64FD4FC2" w14:textId="77777777" w:rsidR="004F3FE6" w:rsidRPr="00A362A0" w:rsidRDefault="004F3FE6" w:rsidP="004F3FE6">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23623B" wp14:editId="077C3D31">
                <wp:simplePos x="0" y="0"/>
                <wp:positionH relativeFrom="column">
                  <wp:posOffset>-279400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3EDD9" id="Rectangle 194" o:spid="_x0000_s1026" style="position:absolute;margin-left:-22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" fillcolor="#f4b083 [1941]" stroked="f" strokeweight="1pt"/>
            </w:pict>
          </mc:Fallback>
        </mc:AlternateContent>
      </w:r>
    </w:p>
    <w:p w14:paraId="64E9AD07" w14:textId="77777777" w:rsidR="004F3FE6" w:rsidRPr="003B2FD4" w:rsidRDefault="004F3FE6" w:rsidP="004F3FE6">
      <w:pPr>
        <w:jc w:val="center"/>
      </w:pPr>
      <w:r w:rsidRPr="006614D6">
        <w:rPr>
          <w:noProof/>
          <w:highlight w:val="yellow"/>
          <w:lang w:val="en-ZA" w:eastAsia="en-ZA"/>
        </w:rPr>
        <w:drawing>
          <wp:inline distT="0" distB="0" distL="0" distR="0" wp14:anchorId="4444266A" wp14:editId="0582916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739FC06E" w14:textId="77777777" w:rsidR="004F3FE6" w:rsidRDefault="004F3FE6" w:rsidP="004F3FE6"/>
    <w:p w14:paraId="52A62276" w14:textId="77777777" w:rsidR="004F3FE6" w:rsidRDefault="004F3FE6" w:rsidP="004F3FE6">
      <w:pPr>
        <w:jc w:val="center"/>
        <w:rPr>
          <w:sz w:val="58"/>
        </w:rPr>
      </w:pPr>
    </w:p>
    <w:p w14:paraId="4A84F54A" w14:textId="77777777" w:rsidR="004F3FE6" w:rsidRDefault="004F3FE6" w:rsidP="004F3FE6">
      <w:pPr>
        <w:jc w:val="center"/>
        <w:rPr>
          <w:color w:val="2E74B5" w:themeColor="accent1" w:themeShade="BF"/>
          <w:sz w:val="58"/>
        </w:rPr>
      </w:pPr>
    </w:p>
    <w:p w14:paraId="3FFBF52B" w14:textId="5B5C03CC" w:rsidR="00C85C05" w:rsidRDefault="003B576B" w:rsidP="00C85C05">
      <w:pPr>
        <w:jc w:val="center"/>
        <w:rPr>
          <w:color w:val="2E74B5" w:themeColor="accent1" w:themeShade="BF"/>
          <w:sz w:val="58"/>
        </w:rPr>
      </w:pPr>
      <w:r>
        <w:rPr>
          <w:color w:val="2E74B5" w:themeColor="accent1" w:themeShade="BF"/>
          <w:sz w:val="58"/>
        </w:rPr>
        <w:t>UPHOLSTERERY FRAME PREPARE</w:t>
      </w:r>
      <w:r w:rsidR="00C85C05">
        <w:rPr>
          <w:color w:val="2E74B5" w:themeColor="accent1" w:themeShade="BF"/>
          <w:sz w:val="58"/>
        </w:rPr>
        <w:t>R</w:t>
      </w:r>
    </w:p>
    <w:p w14:paraId="75CBC2DE" w14:textId="77777777" w:rsidR="004F3FE6" w:rsidRDefault="004F3FE6" w:rsidP="004F3FE6">
      <w:pPr>
        <w:jc w:val="center"/>
        <w:rPr>
          <w:color w:val="2E74B5" w:themeColor="accent1" w:themeShade="BF"/>
          <w:sz w:val="58"/>
        </w:rPr>
      </w:pPr>
    </w:p>
    <w:p w14:paraId="24FFC36C" w14:textId="2B889917" w:rsidR="004F3FE6" w:rsidRDefault="004F3FE6" w:rsidP="004F3FE6">
      <w:pPr>
        <w:jc w:val="center"/>
        <w:rPr>
          <w:color w:val="2E74B5" w:themeColor="accent1" w:themeShade="BF"/>
          <w:sz w:val="58"/>
        </w:rPr>
      </w:pPr>
      <w:r>
        <w:rPr>
          <w:color w:val="2E74B5" w:themeColor="accent1" w:themeShade="BF"/>
          <w:sz w:val="58"/>
        </w:rPr>
        <w:t>PM01 PREPARE FOUNDATIONS FOR UPHOLSTERED FRAMES</w:t>
      </w:r>
    </w:p>
    <w:p w14:paraId="02F8DAFB" w14:textId="77777777" w:rsidR="004F3FE6" w:rsidRDefault="004F3FE6" w:rsidP="004F3FE6">
      <w:pPr>
        <w:jc w:val="center"/>
        <w:rPr>
          <w:color w:val="2E74B5" w:themeColor="accent1" w:themeShade="BF"/>
          <w:sz w:val="58"/>
        </w:rPr>
      </w:pPr>
    </w:p>
    <w:p w14:paraId="1FF5935F" w14:textId="75958037" w:rsidR="004F3FE6" w:rsidRPr="0064587B" w:rsidRDefault="00091524" w:rsidP="004F3FE6">
      <w:pPr>
        <w:jc w:val="center"/>
      </w:pPr>
      <w:r>
        <w:rPr>
          <w:color w:val="2E74B5" w:themeColor="accent1" w:themeShade="BF"/>
          <w:sz w:val="58"/>
        </w:rPr>
        <w:t>ASSESSMENT</w:t>
      </w:r>
      <w:r w:rsidR="004F3FE6" w:rsidRPr="00C24515">
        <w:rPr>
          <w:color w:val="2E74B5" w:themeColor="accent1" w:themeShade="BF"/>
          <w:sz w:val="58"/>
        </w:rPr>
        <w:t xml:space="preserve"> GUIDE</w:t>
      </w:r>
    </w:p>
    <w:p w14:paraId="672A6659" w14:textId="2A506C23" w:rsidR="004F3FE6" w:rsidRDefault="004F3FE6">
      <w:pPr>
        <w:spacing w:before="0" w:after="160" w:line="259" w:lineRule="auto"/>
        <w:jc w:val="left"/>
        <w:rPr>
          <w:rFonts w:ascii="Century Gothic" w:hAnsi="Century Gothic" w:cs="Arial"/>
          <w:bCs/>
          <w:szCs w:val="20"/>
          <w:lang w:val="en-ZA"/>
        </w:rPr>
      </w:pPr>
      <w:r>
        <w:rPr>
          <w:rFonts w:ascii="Century Gothic" w:hAnsi="Century Gothic" w:cs="Arial"/>
          <w:b/>
          <w:lang w:val="en-ZA"/>
        </w:rPr>
        <w:br w:type="page"/>
      </w:r>
    </w:p>
    <w:p w14:paraId="45FB0818" w14:textId="77777777" w:rsidR="00A83287" w:rsidRPr="00D47779" w:rsidRDefault="00A83287" w:rsidP="00A83287">
      <w:pPr>
        <w:rPr>
          <w:rFonts w:ascii="Century Gothic" w:hAnsi="Century Gothic" w:cs="Arial"/>
          <w:b/>
          <w:sz w:val="36"/>
          <w:szCs w:val="36"/>
          <w:lang w:val="en-ZA"/>
        </w:rPr>
        <w:sectPr w:rsidR="00A83287" w:rsidRPr="00D47779" w:rsidSect="0046760B">
          <w:headerReference w:type="even" r:id="rId9"/>
          <w:headerReference w:type="default" r:id="rId10"/>
          <w:footerReference w:type="even" r:id="rId11"/>
          <w:headerReference w:type="first" r:id="rId12"/>
          <w:footerReference w:type="first" r:id="rId13"/>
          <w:pgSz w:w="12240" w:h="15840"/>
          <w:pgMar w:top="1077" w:right="1134" w:bottom="1077" w:left="1134" w:header="850" w:footer="720" w:gutter="0"/>
          <w:cols w:space="720"/>
          <w:docGrid w:linePitch="360"/>
        </w:sectPr>
      </w:pPr>
      <w:bookmarkStart w:id="0" w:name="_Toc67119273"/>
    </w:p>
    <w:p w14:paraId="78356A93" w14:textId="77777777" w:rsidR="00A83287" w:rsidRPr="00D47779" w:rsidRDefault="00A83287" w:rsidP="00CA3C03">
      <w:pPr>
        <w:rPr>
          <w:rFonts w:ascii="Century Gothic" w:hAnsi="Century Gothic" w:cs="Arial"/>
          <w:b/>
          <w:sz w:val="28"/>
          <w:lang w:val="en-ZA"/>
        </w:rPr>
      </w:pPr>
      <w:r w:rsidRPr="00D47779">
        <w:rPr>
          <w:rFonts w:ascii="Century Gothic" w:hAnsi="Century Gothic" w:cs="Arial"/>
          <w:b/>
          <w:sz w:val="28"/>
          <w:lang w:val="en-ZA"/>
        </w:rPr>
        <w:lastRenderedPageBreak/>
        <w:t>TABLE OF CONTENTS</w:t>
      </w:r>
    </w:p>
    <w:p w14:paraId="2CA21E9E" w14:textId="175C7CEE" w:rsidR="001E0BC9" w:rsidRDefault="00A83287">
      <w:pPr>
        <w:pStyle w:val="TOC1"/>
        <w:tabs>
          <w:tab w:val="right" w:leader="dot" w:pos="9350"/>
        </w:tabs>
        <w:rPr>
          <w:rFonts w:asciiTheme="minorHAnsi" w:eastAsiaTheme="minorEastAsia" w:hAnsiTheme="minorHAnsi" w:cstheme="minorBidi"/>
          <w:noProof/>
          <w:sz w:val="22"/>
          <w:szCs w:val="22"/>
          <w:lang w:val="en-ZA" w:eastAsia="en-ZA"/>
        </w:rPr>
      </w:pPr>
      <w:r w:rsidRPr="00D47779">
        <w:rPr>
          <w:rFonts w:ascii="Century Gothic" w:hAnsi="Century Gothic" w:cs="Arial"/>
          <w:lang w:val="en-ZA"/>
        </w:rPr>
        <w:fldChar w:fldCharType="begin"/>
      </w:r>
      <w:r w:rsidRPr="00D47779">
        <w:rPr>
          <w:rFonts w:ascii="Century Gothic" w:hAnsi="Century Gothic" w:cs="Arial"/>
          <w:lang w:val="en-ZA"/>
        </w:rPr>
        <w:instrText xml:space="preserve"> TOC \o "1-2" \h \z \u </w:instrText>
      </w:r>
      <w:r w:rsidRPr="00D47779">
        <w:rPr>
          <w:rFonts w:ascii="Century Gothic" w:hAnsi="Century Gothic" w:cs="Arial"/>
          <w:lang w:val="en-ZA"/>
        </w:rPr>
        <w:fldChar w:fldCharType="separate"/>
      </w:r>
      <w:hyperlink w:anchor="_Toc197141852" w:history="1">
        <w:r w:rsidR="001E0BC9" w:rsidRPr="00F655BA">
          <w:rPr>
            <w:rStyle w:val="Hyperlink"/>
            <w:rFonts w:ascii="Century Gothic" w:hAnsi="Century Gothic"/>
            <w:noProof/>
            <w:lang w:val="en-ZA"/>
          </w:rPr>
          <w:t>PM-01, Prepare Foundations for Upholstered Frames, NQF Level 2, Credits 20</w:t>
        </w:r>
        <w:r w:rsidR="001E0BC9">
          <w:rPr>
            <w:noProof/>
            <w:webHidden/>
          </w:rPr>
          <w:tab/>
        </w:r>
        <w:r w:rsidR="001E0BC9">
          <w:rPr>
            <w:noProof/>
            <w:webHidden/>
          </w:rPr>
          <w:fldChar w:fldCharType="begin"/>
        </w:r>
        <w:r w:rsidR="001E0BC9">
          <w:rPr>
            <w:noProof/>
            <w:webHidden/>
          </w:rPr>
          <w:instrText xml:space="preserve"> PAGEREF _Toc197141852 \h </w:instrText>
        </w:r>
        <w:r w:rsidR="001E0BC9">
          <w:rPr>
            <w:noProof/>
            <w:webHidden/>
          </w:rPr>
        </w:r>
        <w:r w:rsidR="001E0BC9">
          <w:rPr>
            <w:noProof/>
            <w:webHidden/>
          </w:rPr>
          <w:fldChar w:fldCharType="separate"/>
        </w:r>
        <w:r w:rsidR="001E0BC9">
          <w:rPr>
            <w:noProof/>
            <w:webHidden/>
          </w:rPr>
          <w:t>5</w:t>
        </w:r>
        <w:r w:rsidR="001E0BC9">
          <w:rPr>
            <w:noProof/>
            <w:webHidden/>
          </w:rPr>
          <w:fldChar w:fldCharType="end"/>
        </w:r>
      </w:hyperlink>
    </w:p>
    <w:p w14:paraId="627D6CA3" w14:textId="0203A16D"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53" w:history="1">
        <w:r w:rsidRPr="00F655BA">
          <w:rPr>
            <w:rStyle w:val="Hyperlink"/>
            <w:noProof/>
            <w:lang w:val="en-ZA"/>
          </w:rPr>
          <w:t>GUIDELINES</w:t>
        </w:r>
        <w:r>
          <w:rPr>
            <w:noProof/>
            <w:webHidden/>
          </w:rPr>
          <w:tab/>
        </w:r>
        <w:r>
          <w:rPr>
            <w:noProof/>
            <w:webHidden/>
          </w:rPr>
          <w:fldChar w:fldCharType="begin"/>
        </w:r>
        <w:r>
          <w:rPr>
            <w:noProof/>
            <w:webHidden/>
          </w:rPr>
          <w:instrText xml:space="preserve"> PAGEREF _Toc197141853 \h </w:instrText>
        </w:r>
        <w:r>
          <w:rPr>
            <w:noProof/>
            <w:webHidden/>
          </w:rPr>
        </w:r>
        <w:r>
          <w:rPr>
            <w:noProof/>
            <w:webHidden/>
          </w:rPr>
          <w:fldChar w:fldCharType="separate"/>
        </w:r>
        <w:r>
          <w:rPr>
            <w:noProof/>
            <w:webHidden/>
          </w:rPr>
          <w:t>5</w:t>
        </w:r>
        <w:r>
          <w:rPr>
            <w:noProof/>
            <w:webHidden/>
          </w:rPr>
          <w:fldChar w:fldCharType="end"/>
        </w:r>
      </w:hyperlink>
    </w:p>
    <w:p w14:paraId="00BD8FDF" w14:textId="314E1D59"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54" w:history="1">
        <w:r w:rsidRPr="00F655BA">
          <w:rPr>
            <w:rStyle w:val="Hyperlink"/>
            <w:rFonts w:eastAsia="Calibri"/>
            <w:noProof/>
            <w:lang w:val="en-ZA"/>
          </w:rPr>
          <w:t>Assessment</w:t>
        </w:r>
        <w:r>
          <w:rPr>
            <w:noProof/>
            <w:webHidden/>
          </w:rPr>
          <w:tab/>
        </w:r>
        <w:r>
          <w:rPr>
            <w:noProof/>
            <w:webHidden/>
          </w:rPr>
          <w:fldChar w:fldCharType="begin"/>
        </w:r>
        <w:r>
          <w:rPr>
            <w:noProof/>
            <w:webHidden/>
          </w:rPr>
          <w:instrText xml:space="preserve"> PAGEREF _Toc197141854 \h </w:instrText>
        </w:r>
        <w:r>
          <w:rPr>
            <w:noProof/>
            <w:webHidden/>
          </w:rPr>
        </w:r>
        <w:r>
          <w:rPr>
            <w:noProof/>
            <w:webHidden/>
          </w:rPr>
          <w:fldChar w:fldCharType="separate"/>
        </w:r>
        <w:r>
          <w:rPr>
            <w:noProof/>
            <w:webHidden/>
          </w:rPr>
          <w:t>8</w:t>
        </w:r>
        <w:r>
          <w:rPr>
            <w:noProof/>
            <w:webHidden/>
          </w:rPr>
          <w:fldChar w:fldCharType="end"/>
        </w:r>
      </w:hyperlink>
    </w:p>
    <w:p w14:paraId="03450BA6" w14:textId="4592A8C6"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55" w:history="1">
        <w:r w:rsidRPr="00F655BA">
          <w:rPr>
            <w:rStyle w:val="Hyperlink"/>
            <w:rFonts w:ascii="Century Gothic" w:hAnsi="Century Gothic" w:cs="Arial"/>
            <w:bCs/>
            <w:noProof/>
            <w:lang w:val="en-ZA"/>
          </w:rPr>
          <w:t>PM-01-PS02</w:t>
        </w:r>
        <w:r w:rsidRPr="00F655BA">
          <w:rPr>
            <w:rStyle w:val="Hyperlink"/>
            <w:rFonts w:ascii="Century Gothic" w:hAnsi="Century Gothic"/>
            <w:noProof/>
            <w:lang w:val="en-ZA"/>
          </w:rPr>
          <w:t xml:space="preserve"> </w:t>
        </w:r>
        <w:r w:rsidRPr="00F655BA">
          <w:rPr>
            <w:rStyle w:val="Hyperlink"/>
            <w:rFonts w:ascii="Century Gothic" w:hAnsi="Century Gothic" w:cs="Arial"/>
            <w:bCs/>
            <w:noProof/>
            <w:lang w:val="en-ZA"/>
          </w:rPr>
          <w:t>Identify various types of furniture frame construction and frame components using the correct terminology</w:t>
        </w:r>
        <w:r>
          <w:rPr>
            <w:noProof/>
            <w:webHidden/>
          </w:rPr>
          <w:tab/>
        </w:r>
        <w:r>
          <w:rPr>
            <w:noProof/>
            <w:webHidden/>
          </w:rPr>
          <w:fldChar w:fldCharType="begin"/>
        </w:r>
        <w:r>
          <w:rPr>
            <w:noProof/>
            <w:webHidden/>
          </w:rPr>
          <w:instrText xml:space="preserve"> PAGEREF _Toc197141855 \h </w:instrText>
        </w:r>
        <w:r>
          <w:rPr>
            <w:noProof/>
            <w:webHidden/>
          </w:rPr>
        </w:r>
        <w:r>
          <w:rPr>
            <w:noProof/>
            <w:webHidden/>
          </w:rPr>
          <w:fldChar w:fldCharType="separate"/>
        </w:r>
        <w:r>
          <w:rPr>
            <w:noProof/>
            <w:webHidden/>
          </w:rPr>
          <w:t>12</w:t>
        </w:r>
        <w:r>
          <w:rPr>
            <w:noProof/>
            <w:webHidden/>
          </w:rPr>
          <w:fldChar w:fldCharType="end"/>
        </w:r>
      </w:hyperlink>
    </w:p>
    <w:p w14:paraId="0ADC842D" w14:textId="2DBE5B40"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56" w:history="1">
        <w:r w:rsidRPr="00F655BA">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_Toc197141856 \h </w:instrText>
        </w:r>
        <w:r>
          <w:rPr>
            <w:noProof/>
            <w:webHidden/>
          </w:rPr>
        </w:r>
        <w:r>
          <w:rPr>
            <w:noProof/>
            <w:webHidden/>
          </w:rPr>
          <w:fldChar w:fldCharType="separate"/>
        </w:r>
        <w:r>
          <w:rPr>
            <w:noProof/>
            <w:webHidden/>
          </w:rPr>
          <w:t>12</w:t>
        </w:r>
        <w:r>
          <w:rPr>
            <w:noProof/>
            <w:webHidden/>
          </w:rPr>
          <w:fldChar w:fldCharType="end"/>
        </w:r>
      </w:hyperlink>
    </w:p>
    <w:p w14:paraId="48C7590C" w14:textId="3F6316B5"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57" w:history="1">
        <w:r w:rsidRPr="00F655BA">
          <w:rPr>
            <w:rStyle w:val="Hyperlink"/>
            <w:rFonts w:ascii="Century Gothic" w:hAnsi="Century Gothic"/>
            <w:noProof/>
            <w:lang w:val="en-ZA"/>
          </w:rPr>
          <w:t>PM-01-PS03: Identify raw materials for the springing and webbing of frames processes using the correct terminology</w:t>
        </w:r>
        <w:r>
          <w:rPr>
            <w:noProof/>
            <w:webHidden/>
          </w:rPr>
          <w:tab/>
        </w:r>
        <w:r>
          <w:rPr>
            <w:noProof/>
            <w:webHidden/>
          </w:rPr>
          <w:fldChar w:fldCharType="begin"/>
        </w:r>
        <w:r>
          <w:rPr>
            <w:noProof/>
            <w:webHidden/>
          </w:rPr>
          <w:instrText xml:space="preserve"> PAGEREF _Toc197141857 \h </w:instrText>
        </w:r>
        <w:r>
          <w:rPr>
            <w:noProof/>
            <w:webHidden/>
          </w:rPr>
        </w:r>
        <w:r>
          <w:rPr>
            <w:noProof/>
            <w:webHidden/>
          </w:rPr>
          <w:fldChar w:fldCharType="separate"/>
        </w:r>
        <w:r>
          <w:rPr>
            <w:noProof/>
            <w:webHidden/>
          </w:rPr>
          <w:t>17</w:t>
        </w:r>
        <w:r>
          <w:rPr>
            <w:noProof/>
            <w:webHidden/>
          </w:rPr>
          <w:fldChar w:fldCharType="end"/>
        </w:r>
      </w:hyperlink>
    </w:p>
    <w:p w14:paraId="22AFF062" w14:textId="6354BF2C"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58" w:history="1">
        <w:r w:rsidRPr="00F655BA">
          <w:rPr>
            <w:rStyle w:val="Hyperlink"/>
            <w:noProof/>
            <w:lang w:val="en-ZA"/>
          </w:rPr>
          <w:t>GUIDELINES</w:t>
        </w:r>
        <w:r>
          <w:rPr>
            <w:noProof/>
            <w:webHidden/>
          </w:rPr>
          <w:tab/>
        </w:r>
        <w:r>
          <w:rPr>
            <w:noProof/>
            <w:webHidden/>
          </w:rPr>
          <w:fldChar w:fldCharType="begin"/>
        </w:r>
        <w:r>
          <w:rPr>
            <w:noProof/>
            <w:webHidden/>
          </w:rPr>
          <w:instrText xml:space="preserve"> PAGEREF _Toc197141858 \h </w:instrText>
        </w:r>
        <w:r>
          <w:rPr>
            <w:noProof/>
            <w:webHidden/>
          </w:rPr>
        </w:r>
        <w:r>
          <w:rPr>
            <w:noProof/>
            <w:webHidden/>
          </w:rPr>
          <w:fldChar w:fldCharType="separate"/>
        </w:r>
        <w:r>
          <w:rPr>
            <w:noProof/>
            <w:webHidden/>
          </w:rPr>
          <w:t>17</w:t>
        </w:r>
        <w:r>
          <w:rPr>
            <w:noProof/>
            <w:webHidden/>
          </w:rPr>
          <w:fldChar w:fldCharType="end"/>
        </w:r>
      </w:hyperlink>
    </w:p>
    <w:p w14:paraId="52A5A3DC" w14:textId="19DF7F0C"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59" w:history="1">
        <w:r w:rsidRPr="00F655BA">
          <w:rPr>
            <w:rStyle w:val="Hyperlink"/>
            <w:noProof/>
            <w:lang w:val="en-ZA"/>
          </w:rPr>
          <w:t>Practical Assessment: Identification of Raw Materials for Springing and Webbing</w:t>
        </w:r>
        <w:r>
          <w:rPr>
            <w:noProof/>
            <w:webHidden/>
          </w:rPr>
          <w:tab/>
        </w:r>
        <w:r>
          <w:rPr>
            <w:noProof/>
            <w:webHidden/>
          </w:rPr>
          <w:fldChar w:fldCharType="begin"/>
        </w:r>
        <w:r>
          <w:rPr>
            <w:noProof/>
            <w:webHidden/>
          </w:rPr>
          <w:instrText xml:space="preserve"> PAGEREF _Toc197141859 \h </w:instrText>
        </w:r>
        <w:r>
          <w:rPr>
            <w:noProof/>
            <w:webHidden/>
          </w:rPr>
        </w:r>
        <w:r>
          <w:rPr>
            <w:noProof/>
            <w:webHidden/>
          </w:rPr>
          <w:fldChar w:fldCharType="separate"/>
        </w:r>
        <w:r>
          <w:rPr>
            <w:noProof/>
            <w:webHidden/>
          </w:rPr>
          <w:t>17</w:t>
        </w:r>
        <w:r>
          <w:rPr>
            <w:noProof/>
            <w:webHidden/>
          </w:rPr>
          <w:fldChar w:fldCharType="end"/>
        </w:r>
      </w:hyperlink>
    </w:p>
    <w:p w14:paraId="378C1AF8" w14:textId="553307E6"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860" w:history="1">
        <w:r w:rsidRPr="00F655BA">
          <w:rPr>
            <w:rStyle w:val="Hyperlink"/>
            <w:noProof/>
            <w:lang w:val="en-ZA"/>
          </w:rPr>
          <w:t>PM-01-PS04: Identify raw materials and consumables for attaching foam and or padding to sprung and webbed frames using the correct terminology</w:t>
        </w:r>
        <w:r>
          <w:rPr>
            <w:noProof/>
            <w:webHidden/>
          </w:rPr>
          <w:tab/>
        </w:r>
        <w:r>
          <w:rPr>
            <w:noProof/>
            <w:webHidden/>
          </w:rPr>
          <w:fldChar w:fldCharType="begin"/>
        </w:r>
        <w:r>
          <w:rPr>
            <w:noProof/>
            <w:webHidden/>
          </w:rPr>
          <w:instrText xml:space="preserve"> PAGEREF _Toc197141860 \h </w:instrText>
        </w:r>
        <w:r>
          <w:rPr>
            <w:noProof/>
            <w:webHidden/>
          </w:rPr>
        </w:r>
        <w:r>
          <w:rPr>
            <w:noProof/>
            <w:webHidden/>
          </w:rPr>
          <w:fldChar w:fldCharType="separate"/>
        </w:r>
        <w:r>
          <w:rPr>
            <w:noProof/>
            <w:webHidden/>
          </w:rPr>
          <w:t>21</w:t>
        </w:r>
        <w:r>
          <w:rPr>
            <w:noProof/>
            <w:webHidden/>
          </w:rPr>
          <w:fldChar w:fldCharType="end"/>
        </w:r>
      </w:hyperlink>
    </w:p>
    <w:p w14:paraId="14F37317" w14:textId="23A42E2C"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61" w:history="1">
        <w:r w:rsidRPr="00F655BA">
          <w:rPr>
            <w:rStyle w:val="Hyperlink"/>
            <w:noProof/>
            <w:lang w:val="en-ZA"/>
          </w:rPr>
          <w:t>Practical Assessment: Identification and Application of Upholstery Materials</w:t>
        </w:r>
        <w:r>
          <w:rPr>
            <w:noProof/>
            <w:webHidden/>
          </w:rPr>
          <w:tab/>
        </w:r>
        <w:r>
          <w:rPr>
            <w:noProof/>
            <w:webHidden/>
          </w:rPr>
          <w:fldChar w:fldCharType="begin"/>
        </w:r>
        <w:r>
          <w:rPr>
            <w:noProof/>
            <w:webHidden/>
          </w:rPr>
          <w:instrText xml:space="preserve"> PAGEREF _Toc197141861 \h </w:instrText>
        </w:r>
        <w:r>
          <w:rPr>
            <w:noProof/>
            <w:webHidden/>
          </w:rPr>
        </w:r>
        <w:r>
          <w:rPr>
            <w:noProof/>
            <w:webHidden/>
          </w:rPr>
          <w:fldChar w:fldCharType="separate"/>
        </w:r>
        <w:r>
          <w:rPr>
            <w:noProof/>
            <w:webHidden/>
          </w:rPr>
          <w:t>21</w:t>
        </w:r>
        <w:r>
          <w:rPr>
            <w:noProof/>
            <w:webHidden/>
          </w:rPr>
          <w:fldChar w:fldCharType="end"/>
        </w:r>
      </w:hyperlink>
    </w:p>
    <w:p w14:paraId="5A92E869" w14:textId="675BDDD1"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62" w:history="1">
        <w:r w:rsidRPr="00F655BA">
          <w:rPr>
            <w:rStyle w:val="Hyperlink"/>
            <w:noProof/>
          </w:rPr>
          <w:t>GUIDELINES</w:t>
        </w:r>
        <w:r>
          <w:rPr>
            <w:noProof/>
            <w:webHidden/>
          </w:rPr>
          <w:tab/>
        </w:r>
        <w:r>
          <w:rPr>
            <w:noProof/>
            <w:webHidden/>
          </w:rPr>
          <w:fldChar w:fldCharType="begin"/>
        </w:r>
        <w:r>
          <w:rPr>
            <w:noProof/>
            <w:webHidden/>
          </w:rPr>
          <w:instrText xml:space="preserve"> PAGEREF _Toc197141862 \h </w:instrText>
        </w:r>
        <w:r>
          <w:rPr>
            <w:noProof/>
            <w:webHidden/>
          </w:rPr>
        </w:r>
        <w:r>
          <w:rPr>
            <w:noProof/>
            <w:webHidden/>
          </w:rPr>
          <w:fldChar w:fldCharType="separate"/>
        </w:r>
        <w:r>
          <w:rPr>
            <w:noProof/>
            <w:webHidden/>
          </w:rPr>
          <w:t>24</w:t>
        </w:r>
        <w:r>
          <w:rPr>
            <w:noProof/>
            <w:webHidden/>
          </w:rPr>
          <w:fldChar w:fldCharType="end"/>
        </w:r>
      </w:hyperlink>
    </w:p>
    <w:p w14:paraId="50EAE0AE" w14:textId="1D6762DE"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863" w:history="1">
        <w:r w:rsidRPr="00F655BA">
          <w:rPr>
            <w:rStyle w:val="Hyperlink"/>
            <w:noProof/>
            <w:lang w:val="en-ZA"/>
          </w:rPr>
          <w:t>PM-01-PS05: Identify and safely apply hand tools and equipment used in the upholstery frame preparation process</w:t>
        </w:r>
        <w:r>
          <w:rPr>
            <w:noProof/>
            <w:webHidden/>
          </w:rPr>
          <w:tab/>
        </w:r>
        <w:r>
          <w:rPr>
            <w:noProof/>
            <w:webHidden/>
          </w:rPr>
          <w:fldChar w:fldCharType="begin"/>
        </w:r>
        <w:r>
          <w:rPr>
            <w:noProof/>
            <w:webHidden/>
          </w:rPr>
          <w:instrText xml:space="preserve"> PAGEREF _Toc197141863 \h </w:instrText>
        </w:r>
        <w:r>
          <w:rPr>
            <w:noProof/>
            <w:webHidden/>
          </w:rPr>
        </w:r>
        <w:r>
          <w:rPr>
            <w:noProof/>
            <w:webHidden/>
          </w:rPr>
          <w:fldChar w:fldCharType="separate"/>
        </w:r>
        <w:r>
          <w:rPr>
            <w:noProof/>
            <w:webHidden/>
          </w:rPr>
          <w:t>29</w:t>
        </w:r>
        <w:r>
          <w:rPr>
            <w:noProof/>
            <w:webHidden/>
          </w:rPr>
          <w:fldChar w:fldCharType="end"/>
        </w:r>
      </w:hyperlink>
    </w:p>
    <w:p w14:paraId="5DBA5990" w14:textId="3E243684"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64" w:history="1">
        <w:r w:rsidRPr="00F655BA">
          <w:rPr>
            <w:rStyle w:val="Hyperlink"/>
            <w:noProof/>
            <w:lang w:val="en-ZA"/>
          </w:rPr>
          <w:t>Practical Assessment: Application of Upholstery Hand Tools and Techniques</w:t>
        </w:r>
        <w:r>
          <w:rPr>
            <w:noProof/>
            <w:webHidden/>
          </w:rPr>
          <w:tab/>
        </w:r>
        <w:r>
          <w:rPr>
            <w:noProof/>
            <w:webHidden/>
          </w:rPr>
          <w:fldChar w:fldCharType="begin"/>
        </w:r>
        <w:r>
          <w:rPr>
            <w:noProof/>
            <w:webHidden/>
          </w:rPr>
          <w:instrText xml:space="preserve"> PAGEREF _Toc197141864 \h </w:instrText>
        </w:r>
        <w:r>
          <w:rPr>
            <w:noProof/>
            <w:webHidden/>
          </w:rPr>
        </w:r>
        <w:r>
          <w:rPr>
            <w:noProof/>
            <w:webHidden/>
          </w:rPr>
          <w:fldChar w:fldCharType="separate"/>
        </w:r>
        <w:r>
          <w:rPr>
            <w:noProof/>
            <w:webHidden/>
          </w:rPr>
          <w:t>29</w:t>
        </w:r>
        <w:r>
          <w:rPr>
            <w:noProof/>
            <w:webHidden/>
          </w:rPr>
          <w:fldChar w:fldCharType="end"/>
        </w:r>
      </w:hyperlink>
    </w:p>
    <w:p w14:paraId="510AC7CC" w14:textId="19D507F6"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65" w:history="1">
        <w:r w:rsidRPr="00F655BA">
          <w:rPr>
            <w:rStyle w:val="Hyperlink"/>
            <w:noProof/>
            <w:lang w:val="en-ZA"/>
          </w:rPr>
          <w:t>GUIDELINES</w:t>
        </w:r>
        <w:r>
          <w:rPr>
            <w:noProof/>
            <w:webHidden/>
          </w:rPr>
          <w:tab/>
        </w:r>
        <w:r>
          <w:rPr>
            <w:noProof/>
            <w:webHidden/>
          </w:rPr>
          <w:fldChar w:fldCharType="begin"/>
        </w:r>
        <w:r>
          <w:rPr>
            <w:noProof/>
            <w:webHidden/>
          </w:rPr>
          <w:instrText xml:space="preserve"> PAGEREF _Toc197141865 \h </w:instrText>
        </w:r>
        <w:r>
          <w:rPr>
            <w:noProof/>
            <w:webHidden/>
          </w:rPr>
        </w:r>
        <w:r>
          <w:rPr>
            <w:noProof/>
            <w:webHidden/>
          </w:rPr>
          <w:fldChar w:fldCharType="separate"/>
        </w:r>
        <w:r>
          <w:rPr>
            <w:noProof/>
            <w:webHidden/>
          </w:rPr>
          <w:t>32</w:t>
        </w:r>
        <w:r>
          <w:rPr>
            <w:noProof/>
            <w:webHidden/>
          </w:rPr>
          <w:fldChar w:fldCharType="end"/>
        </w:r>
      </w:hyperlink>
    </w:p>
    <w:p w14:paraId="259FB8D3" w14:textId="5786FF3E"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866" w:history="1">
        <w:r w:rsidRPr="00F655BA">
          <w:rPr>
            <w:rStyle w:val="Hyperlink"/>
            <w:noProof/>
            <w:lang w:val="en-ZA"/>
          </w:rPr>
          <w:t>PM-01-PS06: Identify and safely operate pneumatic and power tools and equipment used in the upholstery frame preparation process</w:t>
        </w:r>
        <w:r>
          <w:rPr>
            <w:noProof/>
            <w:webHidden/>
          </w:rPr>
          <w:tab/>
        </w:r>
        <w:r>
          <w:rPr>
            <w:noProof/>
            <w:webHidden/>
          </w:rPr>
          <w:fldChar w:fldCharType="begin"/>
        </w:r>
        <w:r>
          <w:rPr>
            <w:noProof/>
            <w:webHidden/>
          </w:rPr>
          <w:instrText xml:space="preserve"> PAGEREF _Toc197141866 \h </w:instrText>
        </w:r>
        <w:r>
          <w:rPr>
            <w:noProof/>
            <w:webHidden/>
          </w:rPr>
        </w:r>
        <w:r>
          <w:rPr>
            <w:noProof/>
            <w:webHidden/>
          </w:rPr>
          <w:fldChar w:fldCharType="separate"/>
        </w:r>
        <w:r>
          <w:rPr>
            <w:noProof/>
            <w:webHidden/>
          </w:rPr>
          <w:t>37</w:t>
        </w:r>
        <w:r>
          <w:rPr>
            <w:noProof/>
            <w:webHidden/>
          </w:rPr>
          <w:fldChar w:fldCharType="end"/>
        </w:r>
      </w:hyperlink>
    </w:p>
    <w:p w14:paraId="7B8236B6" w14:textId="5E69A9D7"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67" w:history="1">
        <w:r w:rsidRPr="00F655BA">
          <w:rPr>
            <w:rStyle w:val="Hyperlink"/>
            <w:noProof/>
            <w:lang w:val="en-ZA"/>
          </w:rPr>
          <w:t>Practical Assessment: Mastery of Power and Pneumatic Tools in Upholstery</w:t>
        </w:r>
        <w:r>
          <w:rPr>
            <w:noProof/>
            <w:webHidden/>
          </w:rPr>
          <w:tab/>
        </w:r>
        <w:r>
          <w:rPr>
            <w:noProof/>
            <w:webHidden/>
          </w:rPr>
          <w:fldChar w:fldCharType="begin"/>
        </w:r>
        <w:r>
          <w:rPr>
            <w:noProof/>
            <w:webHidden/>
          </w:rPr>
          <w:instrText xml:space="preserve"> PAGEREF _Toc197141867 \h </w:instrText>
        </w:r>
        <w:r>
          <w:rPr>
            <w:noProof/>
            <w:webHidden/>
          </w:rPr>
        </w:r>
        <w:r>
          <w:rPr>
            <w:noProof/>
            <w:webHidden/>
          </w:rPr>
          <w:fldChar w:fldCharType="separate"/>
        </w:r>
        <w:r>
          <w:rPr>
            <w:noProof/>
            <w:webHidden/>
          </w:rPr>
          <w:t>37</w:t>
        </w:r>
        <w:r>
          <w:rPr>
            <w:noProof/>
            <w:webHidden/>
          </w:rPr>
          <w:fldChar w:fldCharType="end"/>
        </w:r>
      </w:hyperlink>
    </w:p>
    <w:p w14:paraId="4D79EFEF" w14:textId="05E17384"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68" w:history="1">
        <w:r w:rsidRPr="00F655BA">
          <w:rPr>
            <w:rStyle w:val="Hyperlink"/>
            <w:noProof/>
          </w:rPr>
          <w:t>GUIDELINES</w:t>
        </w:r>
        <w:r>
          <w:rPr>
            <w:noProof/>
            <w:webHidden/>
          </w:rPr>
          <w:tab/>
        </w:r>
        <w:r>
          <w:rPr>
            <w:noProof/>
            <w:webHidden/>
          </w:rPr>
          <w:fldChar w:fldCharType="begin"/>
        </w:r>
        <w:r>
          <w:rPr>
            <w:noProof/>
            <w:webHidden/>
          </w:rPr>
          <w:instrText xml:space="preserve"> PAGEREF _Toc197141868 \h </w:instrText>
        </w:r>
        <w:r>
          <w:rPr>
            <w:noProof/>
            <w:webHidden/>
          </w:rPr>
        </w:r>
        <w:r>
          <w:rPr>
            <w:noProof/>
            <w:webHidden/>
          </w:rPr>
          <w:fldChar w:fldCharType="separate"/>
        </w:r>
        <w:r>
          <w:rPr>
            <w:noProof/>
            <w:webHidden/>
          </w:rPr>
          <w:t>40</w:t>
        </w:r>
        <w:r>
          <w:rPr>
            <w:noProof/>
            <w:webHidden/>
          </w:rPr>
          <w:fldChar w:fldCharType="end"/>
        </w:r>
      </w:hyperlink>
    </w:p>
    <w:p w14:paraId="59F67B90" w14:textId="46A582BA"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869" w:history="1">
        <w:r w:rsidRPr="00F655BA">
          <w:rPr>
            <w:rStyle w:val="Hyperlink"/>
            <w:noProof/>
            <w:lang w:val="en-ZA"/>
          </w:rPr>
          <w:t>PM-01-PS07: Read and interpret material safety data sheets (MSDS) of chemicals (adhesives and solvents) to determine and apply the correct safety, handling and application procedures</w:t>
        </w:r>
        <w:r>
          <w:rPr>
            <w:noProof/>
            <w:webHidden/>
          </w:rPr>
          <w:tab/>
        </w:r>
        <w:r>
          <w:rPr>
            <w:noProof/>
            <w:webHidden/>
          </w:rPr>
          <w:fldChar w:fldCharType="begin"/>
        </w:r>
        <w:r>
          <w:rPr>
            <w:noProof/>
            <w:webHidden/>
          </w:rPr>
          <w:instrText xml:space="preserve"> PAGEREF _Toc197141869 \h </w:instrText>
        </w:r>
        <w:r>
          <w:rPr>
            <w:noProof/>
            <w:webHidden/>
          </w:rPr>
        </w:r>
        <w:r>
          <w:rPr>
            <w:noProof/>
            <w:webHidden/>
          </w:rPr>
          <w:fldChar w:fldCharType="separate"/>
        </w:r>
        <w:r>
          <w:rPr>
            <w:noProof/>
            <w:webHidden/>
          </w:rPr>
          <w:t>45</w:t>
        </w:r>
        <w:r>
          <w:rPr>
            <w:noProof/>
            <w:webHidden/>
          </w:rPr>
          <w:fldChar w:fldCharType="end"/>
        </w:r>
      </w:hyperlink>
    </w:p>
    <w:p w14:paraId="5FEF380D" w14:textId="1BA886BE"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70" w:history="1">
        <w:r w:rsidRPr="00F655BA">
          <w:rPr>
            <w:rStyle w:val="Hyperlink"/>
            <w:noProof/>
            <w:lang w:val="en-ZA"/>
          </w:rPr>
          <w:t>Practical Assessment: Safe Handling of Chemicals and Solvents in Upholstery</w:t>
        </w:r>
        <w:r>
          <w:rPr>
            <w:noProof/>
            <w:webHidden/>
          </w:rPr>
          <w:tab/>
        </w:r>
        <w:r>
          <w:rPr>
            <w:noProof/>
            <w:webHidden/>
          </w:rPr>
          <w:fldChar w:fldCharType="begin"/>
        </w:r>
        <w:r>
          <w:rPr>
            <w:noProof/>
            <w:webHidden/>
          </w:rPr>
          <w:instrText xml:space="preserve"> PAGEREF _Toc197141870 \h </w:instrText>
        </w:r>
        <w:r>
          <w:rPr>
            <w:noProof/>
            <w:webHidden/>
          </w:rPr>
        </w:r>
        <w:r>
          <w:rPr>
            <w:noProof/>
            <w:webHidden/>
          </w:rPr>
          <w:fldChar w:fldCharType="separate"/>
        </w:r>
        <w:r>
          <w:rPr>
            <w:noProof/>
            <w:webHidden/>
          </w:rPr>
          <w:t>45</w:t>
        </w:r>
        <w:r>
          <w:rPr>
            <w:noProof/>
            <w:webHidden/>
          </w:rPr>
          <w:fldChar w:fldCharType="end"/>
        </w:r>
      </w:hyperlink>
    </w:p>
    <w:p w14:paraId="77462469" w14:textId="5BCE5A52"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71" w:history="1">
        <w:r w:rsidRPr="00F655BA">
          <w:rPr>
            <w:rStyle w:val="Hyperlink"/>
            <w:noProof/>
          </w:rPr>
          <w:t>GUIDELINES</w:t>
        </w:r>
        <w:r>
          <w:rPr>
            <w:noProof/>
            <w:webHidden/>
          </w:rPr>
          <w:tab/>
        </w:r>
        <w:r>
          <w:rPr>
            <w:noProof/>
            <w:webHidden/>
          </w:rPr>
          <w:fldChar w:fldCharType="begin"/>
        </w:r>
        <w:r>
          <w:rPr>
            <w:noProof/>
            <w:webHidden/>
          </w:rPr>
          <w:instrText xml:space="preserve"> PAGEREF _Toc197141871 \h </w:instrText>
        </w:r>
        <w:r>
          <w:rPr>
            <w:noProof/>
            <w:webHidden/>
          </w:rPr>
        </w:r>
        <w:r>
          <w:rPr>
            <w:noProof/>
            <w:webHidden/>
          </w:rPr>
          <w:fldChar w:fldCharType="separate"/>
        </w:r>
        <w:r>
          <w:rPr>
            <w:noProof/>
            <w:webHidden/>
          </w:rPr>
          <w:t>48</w:t>
        </w:r>
        <w:r>
          <w:rPr>
            <w:noProof/>
            <w:webHidden/>
          </w:rPr>
          <w:fldChar w:fldCharType="end"/>
        </w:r>
      </w:hyperlink>
    </w:p>
    <w:p w14:paraId="58EFBA3E" w14:textId="0EC8DC9B"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872" w:history="1">
        <w:r w:rsidRPr="00F655BA">
          <w:rPr>
            <w:rStyle w:val="Hyperlink"/>
            <w:noProof/>
            <w:lang w:val="en-ZA"/>
          </w:rPr>
          <w:t>PM-01-PS08: Clean chemical spillages with consideration to occupational health and safety and environmental impact</w:t>
        </w:r>
        <w:r>
          <w:rPr>
            <w:noProof/>
            <w:webHidden/>
          </w:rPr>
          <w:tab/>
        </w:r>
        <w:r>
          <w:rPr>
            <w:noProof/>
            <w:webHidden/>
          </w:rPr>
          <w:fldChar w:fldCharType="begin"/>
        </w:r>
        <w:r>
          <w:rPr>
            <w:noProof/>
            <w:webHidden/>
          </w:rPr>
          <w:instrText xml:space="preserve"> PAGEREF _Toc197141872 \h </w:instrText>
        </w:r>
        <w:r>
          <w:rPr>
            <w:noProof/>
            <w:webHidden/>
          </w:rPr>
        </w:r>
        <w:r>
          <w:rPr>
            <w:noProof/>
            <w:webHidden/>
          </w:rPr>
          <w:fldChar w:fldCharType="separate"/>
        </w:r>
        <w:r>
          <w:rPr>
            <w:noProof/>
            <w:webHidden/>
          </w:rPr>
          <w:t>53</w:t>
        </w:r>
        <w:r>
          <w:rPr>
            <w:noProof/>
            <w:webHidden/>
          </w:rPr>
          <w:fldChar w:fldCharType="end"/>
        </w:r>
      </w:hyperlink>
    </w:p>
    <w:p w14:paraId="7FC8BE27" w14:textId="49B58D5D"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73" w:history="1">
        <w:r w:rsidRPr="00F655BA">
          <w:rPr>
            <w:rStyle w:val="Hyperlink"/>
            <w:noProof/>
            <w:lang w:val="en-ZA"/>
          </w:rPr>
          <w:t>Case Study: Effective Management of Chemical Spillages at BrightTextile Co.</w:t>
        </w:r>
        <w:r>
          <w:rPr>
            <w:noProof/>
            <w:webHidden/>
          </w:rPr>
          <w:tab/>
        </w:r>
        <w:r>
          <w:rPr>
            <w:noProof/>
            <w:webHidden/>
          </w:rPr>
          <w:fldChar w:fldCharType="begin"/>
        </w:r>
        <w:r>
          <w:rPr>
            <w:noProof/>
            <w:webHidden/>
          </w:rPr>
          <w:instrText xml:space="preserve"> PAGEREF _Toc197141873 \h </w:instrText>
        </w:r>
        <w:r>
          <w:rPr>
            <w:noProof/>
            <w:webHidden/>
          </w:rPr>
        </w:r>
        <w:r>
          <w:rPr>
            <w:noProof/>
            <w:webHidden/>
          </w:rPr>
          <w:fldChar w:fldCharType="separate"/>
        </w:r>
        <w:r>
          <w:rPr>
            <w:noProof/>
            <w:webHidden/>
          </w:rPr>
          <w:t>53</w:t>
        </w:r>
        <w:r>
          <w:rPr>
            <w:noProof/>
            <w:webHidden/>
          </w:rPr>
          <w:fldChar w:fldCharType="end"/>
        </w:r>
      </w:hyperlink>
    </w:p>
    <w:p w14:paraId="5333D202" w14:textId="0243860E"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74" w:history="1">
        <w:r w:rsidRPr="00F655BA">
          <w:rPr>
            <w:rStyle w:val="Hyperlink"/>
            <w:noProof/>
          </w:rPr>
          <w:t>GUIDELINES</w:t>
        </w:r>
        <w:r>
          <w:rPr>
            <w:noProof/>
            <w:webHidden/>
          </w:rPr>
          <w:tab/>
        </w:r>
        <w:r>
          <w:rPr>
            <w:noProof/>
            <w:webHidden/>
          </w:rPr>
          <w:fldChar w:fldCharType="begin"/>
        </w:r>
        <w:r>
          <w:rPr>
            <w:noProof/>
            <w:webHidden/>
          </w:rPr>
          <w:instrText xml:space="preserve"> PAGEREF _Toc197141874 \h </w:instrText>
        </w:r>
        <w:r>
          <w:rPr>
            <w:noProof/>
            <w:webHidden/>
          </w:rPr>
        </w:r>
        <w:r>
          <w:rPr>
            <w:noProof/>
            <w:webHidden/>
          </w:rPr>
          <w:fldChar w:fldCharType="separate"/>
        </w:r>
        <w:r>
          <w:rPr>
            <w:noProof/>
            <w:webHidden/>
          </w:rPr>
          <w:t>56</w:t>
        </w:r>
        <w:r>
          <w:rPr>
            <w:noProof/>
            <w:webHidden/>
          </w:rPr>
          <w:fldChar w:fldCharType="end"/>
        </w:r>
      </w:hyperlink>
    </w:p>
    <w:p w14:paraId="060C69AD" w14:textId="67366F0A"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875" w:history="1">
        <w:r w:rsidRPr="00F655BA">
          <w:rPr>
            <w:rStyle w:val="Hyperlink"/>
            <w:noProof/>
            <w:lang w:val="en-ZA"/>
          </w:rPr>
          <w:t>PM-01-PS09: Safely start, operate and stop a compressor</w:t>
        </w:r>
        <w:r>
          <w:rPr>
            <w:noProof/>
            <w:webHidden/>
          </w:rPr>
          <w:tab/>
        </w:r>
        <w:r>
          <w:rPr>
            <w:noProof/>
            <w:webHidden/>
          </w:rPr>
          <w:fldChar w:fldCharType="begin"/>
        </w:r>
        <w:r>
          <w:rPr>
            <w:noProof/>
            <w:webHidden/>
          </w:rPr>
          <w:instrText xml:space="preserve"> PAGEREF _Toc197141875 \h </w:instrText>
        </w:r>
        <w:r>
          <w:rPr>
            <w:noProof/>
            <w:webHidden/>
          </w:rPr>
        </w:r>
        <w:r>
          <w:rPr>
            <w:noProof/>
            <w:webHidden/>
          </w:rPr>
          <w:fldChar w:fldCharType="separate"/>
        </w:r>
        <w:r>
          <w:rPr>
            <w:noProof/>
            <w:webHidden/>
          </w:rPr>
          <w:t>60</w:t>
        </w:r>
        <w:r>
          <w:rPr>
            <w:noProof/>
            <w:webHidden/>
          </w:rPr>
          <w:fldChar w:fldCharType="end"/>
        </w:r>
      </w:hyperlink>
    </w:p>
    <w:p w14:paraId="253EC83F" w14:textId="516D7948"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76" w:history="1">
        <w:r w:rsidRPr="00F655BA">
          <w:rPr>
            <w:rStyle w:val="Hyperlink"/>
            <w:noProof/>
            <w:lang w:val="en-ZA"/>
          </w:rPr>
          <w:t>Case Study: Safe Operation and Maintenance of Compressors at AeroDynamics Ltd.</w:t>
        </w:r>
        <w:r>
          <w:rPr>
            <w:noProof/>
            <w:webHidden/>
          </w:rPr>
          <w:tab/>
        </w:r>
        <w:r>
          <w:rPr>
            <w:noProof/>
            <w:webHidden/>
          </w:rPr>
          <w:fldChar w:fldCharType="begin"/>
        </w:r>
        <w:r>
          <w:rPr>
            <w:noProof/>
            <w:webHidden/>
          </w:rPr>
          <w:instrText xml:space="preserve"> PAGEREF _Toc197141876 \h </w:instrText>
        </w:r>
        <w:r>
          <w:rPr>
            <w:noProof/>
            <w:webHidden/>
          </w:rPr>
        </w:r>
        <w:r>
          <w:rPr>
            <w:noProof/>
            <w:webHidden/>
          </w:rPr>
          <w:fldChar w:fldCharType="separate"/>
        </w:r>
        <w:r>
          <w:rPr>
            <w:noProof/>
            <w:webHidden/>
          </w:rPr>
          <w:t>60</w:t>
        </w:r>
        <w:r>
          <w:rPr>
            <w:noProof/>
            <w:webHidden/>
          </w:rPr>
          <w:fldChar w:fldCharType="end"/>
        </w:r>
      </w:hyperlink>
    </w:p>
    <w:p w14:paraId="7494EDC7" w14:textId="76554617"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77" w:history="1">
        <w:r w:rsidRPr="00F655BA">
          <w:rPr>
            <w:rStyle w:val="Hyperlink"/>
            <w:noProof/>
          </w:rPr>
          <w:t>GUIDELINES</w:t>
        </w:r>
        <w:r>
          <w:rPr>
            <w:noProof/>
            <w:webHidden/>
          </w:rPr>
          <w:tab/>
        </w:r>
        <w:r>
          <w:rPr>
            <w:noProof/>
            <w:webHidden/>
          </w:rPr>
          <w:fldChar w:fldCharType="begin"/>
        </w:r>
        <w:r>
          <w:rPr>
            <w:noProof/>
            <w:webHidden/>
          </w:rPr>
          <w:instrText xml:space="preserve"> PAGEREF _Toc197141877 \h </w:instrText>
        </w:r>
        <w:r>
          <w:rPr>
            <w:noProof/>
            <w:webHidden/>
          </w:rPr>
        </w:r>
        <w:r>
          <w:rPr>
            <w:noProof/>
            <w:webHidden/>
          </w:rPr>
          <w:fldChar w:fldCharType="separate"/>
        </w:r>
        <w:r>
          <w:rPr>
            <w:noProof/>
            <w:webHidden/>
          </w:rPr>
          <w:t>63</w:t>
        </w:r>
        <w:r>
          <w:rPr>
            <w:noProof/>
            <w:webHidden/>
          </w:rPr>
          <w:fldChar w:fldCharType="end"/>
        </w:r>
      </w:hyperlink>
    </w:p>
    <w:p w14:paraId="1072E3C8" w14:textId="60E535DC"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878" w:history="1">
        <w:r w:rsidRPr="00F655BA">
          <w:rPr>
            <w:rStyle w:val="Hyperlink"/>
            <w:noProof/>
            <w:lang w:val="en-ZA"/>
          </w:rPr>
          <w:t>PM-01-PS10: Apply measuring techniques and calculations applicable to frame preparing</w:t>
        </w:r>
        <w:r>
          <w:rPr>
            <w:noProof/>
            <w:webHidden/>
          </w:rPr>
          <w:tab/>
        </w:r>
        <w:r>
          <w:rPr>
            <w:noProof/>
            <w:webHidden/>
          </w:rPr>
          <w:fldChar w:fldCharType="begin"/>
        </w:r>
        <w:r>
          <w:rPr>
            <w:noProof/>
            <w:webHidden/>
          </w:rPr>
          <w:instrText xml:space="preserve"> PAGEREF _Toc197141878 \h </w:instrText>
        </w:r>
        <w:r>
          <w:rPr>
            <w:noProof/>
            <w:webHidden/>
          </w:rPr>
        </w:r>
        <w:r>
          <w:rPr>
            <w:noProof/>
            <w:webHidden/>
          </w:rPr>
          <w:fldChar w:fldCharType="separate"/>
        </w:r>
        <w:r>
          <w:rPr>
            <w:noProof/>
            <w:webHidden/>
          </w:rPr>
          <w:t>67</w:t>
        </w:r>
        <w:r>
          <w:rPr>
            <w:noProof/>
            <w:webHidden/>
          </w:rPr>
          <w:fldChar w:fldCharType="end"/>
        </w:r>
      </w:hyperlink>
    </w:p>
    <w:p w14:paraId="22992622" w14:textId="075B08B0"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79" w:history="1">
        <w:r w:rsidRPr="00F655BA">
          <w:rPr>
            <w:rStyle w:val="Hyperlink"/>
            <w:noProof/>
            <w:lang w:val="en-ZA"/>
          </w:rPr>
          <w:t>Practical Assessment: Technical Drawing and Measurements for Furniture Frames</w:t>
        </w:r>
        <w:r>
          <w:rPr>
            <w:noProof/>
            <w:webHidden/>
          </w:rPr>
          <w:tab/>
        </w:r>
        <w:r>
          <w:rPr>
            <w:noProof/>
            <w:webHidden/>
          </w:rPr>
          <w:fldChar w:fldCharType="begin"/>
        </w:r>
        <w:r>
          <w:rPr>
            <w:noProof/>
            <w:webHidden/>
          </w:rPr>
          <w:instrText xml:space="preserve"> PAGEREF _Toc197141879 \h </w:instrText>
        </w:r>
        <w:r>
          <w:rPr>
            <w:noProof/>
            <w:webHidden/>
          </w:rPr>
        </w:r>
        <w:r>
          <w:rPr>
            <w:noProof/>
            <w:webHidden/>
          </w:rPr>
          <w:fldChar w:fldCharType="separate"/>
        </w:r>
        <w:r>
          <w:rPr>
            <w:noProof/>
            <w:webHidden/>
          </w:rPr>
          <w:t>67</w:t>
        </w:r>
        <w:r>
          <w:rPr>
            <w:noProof/>
            <w:webHidden/>
          </w:rPr>
          <w:fldChar w:fldCharType="end"/>
        </w:r>
      </w:hyperlink>
    </w:p>
    <w:p w14:paraId="68589BD9" w14:textId="58D57B09"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80" w:history="1">
        <w:r w:rsidRPr="00F655BA">
          <w:rPr>
            <w:rStyle w:val="Hyperlink"/>
            <w:noProof/>
          </w:rPr>
          <w:t>GUIDELINES</w:t>
        </w:r>
        <w:r>
          <w:rPr>
            <w:noProof/>
            <w:webHidden/>
          </w:rPr>
          <w:tab/>
        </w:r>
        <w:r>
          <w:rPr>
            <w:noProof/>
            <w:webHidden/>
          </w:rPr>
          <w:fldChar w:fldCharType="begin"/>
        </w:r>
        <w:r>
          <w:rPr>
            <w:noProof/>
            <w:webHidden/>
          </w:rPr>
          <w:instrText xml:space="preserve"> PAGEREF _Toc197141880 \h </w:instrText>
        </w:r>
        <w:r>
          <w:rPr>
            <w:noProof/>
            <w:webHidden/>
          </w:rPr>
        </w:r>
        <w:r>
          <w:rPr>
            <w:noProof/>
            <w:webHidden/>
          </w:rPr>
          <w:fldChar w:fldCharType="separate"/>
        </w:r>
        <w:r>
          <w:rPr>
            <w:noProof/>
            <w:webHidden/>
          </w:rPr>
          <w:t>70</w:t>
        </w:r>
        <w:r>
          <w:rPr>
            <w:noProof/>
            <w:webHidden/>
          </w:rPr>
          <w:fldChar w:fldCharType="end"/>
        </w:r>
      </w:hyperlink>
    </w:p>
    <w:p w14:paraId="2A5FC833" w14:textId="5DC051AE"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881" w:history="1">
        <w:r w:rsidRPr="00F655BA">
          <w:rPr>
            <w:rStyle w:val="Hyperlink"/>
            <w:noProof/>
            <w:lang w:val="en-ZA"/>
          </w:rPr>
          <w:t>PM-01-PS11: Plan and prepare for attaching foundations to the given frames</w:t>
        </w:r>
        <w:r>
          <w:rPr>
            <w:noProof/>
            <w:webHidden/>
          </w:rPr>
          <w:tab/>
        </w:r>
        <w:r>
          <w:rPr>
            <w:noProof/>
            <w:webHidden/>
          </w:rPr>
          <w:fldChar w:fldCharType="begin"/>
        </w:r>
        <w:r>
          <w:rPr>
            <w:noProof/>
            <w:webHidden/>
          </w:rPr>
          <w:instrText xml:space="preserve"> PAGEREF _Toc197141881 \h </w:instrText>
        </w:r>
        <w:r>
          <w:rPr>
            <w:noProof/>
            <w:webHidden/>
          </w:rPr>
        </w:r>
        <w:r>
          <w:rPr>
            <w:noProof/>
            <w:webHidden/>
          </w:rPr>
          <w:fldChar w:fldCharType="separate"/>
        </w:r>
        <w:r>
          <w:rPr>
            <w:noProof/>
            <w:webHidden/>
          </w:rPr>
          <w:t>74</w:t>
        </w:r>
        <w:r>
          <w:rPr>
            <w:noProof/>
            <w:webHidden/>
          </w:rPr>
          <w:fldChar w:fldCharType="end"/>
        </w:r>
      </w:hyperlink>
    </w:p>
    <w:p w14:paraId="37900360" w14:textId="28EAA89D"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82" w:history="1">
        <w:r w:rsidRPr="00F655BA">
          <w:rPr>
            <w:rStyle w:val="Hyperlink"/>
            <w:noProof/>
            <w:lang w:val="en-ZA"/>
          </w:rPr>
          <w:t>Practical Assessment: Frame Preparation for Elegant Seating Inc.</w:t>
        </w:r>
        <w:r>
          <w:rPr>
            <w:noProof/>
            <w:webHidden/>
          </w:rPr>
          <w:tab/>
        </w:r>
        <w:r>
          <w:rPr>
            <w:noProof/>
            <w:webHidden/>
          </w:rPr>
          <w:fldChar w:fldCharType="begin"/>
        </w:r>
        <w:r>
          <w:rPr>
            <w:noProof/>
            <w:webHidden/>
          </w:rPr>
          <w:instrText xml:space="preserve"> PAGEREF _Toc197141882 \h </w:instrText>
        </w:r>
        <w:r>
          <w:rPr>
            <w:noProof/>
            <w:webHidden/>
          </w:rPr>
        </w:r>
        <w:r>
          <w:rPr>
            <w:noProof/>
            <w:webHidden/>
          </w:rPr>
          <w:fldChar w:fldCharType="separate"/>
        </w:r>
        <w:r>
          <w:rPr>
            <w:noProof/>
            <w:webHidden/>
          </w:rPr>
          <w:t>74</w:t>
        </w:r>
        <w:r>
          <w:rPr>
            <w:noProof/>
            <w:webHidden/>
          </w:rPr>
          <w:fldChar w:fldCharType="end"/>
        </w:r>
      </w:hyperlink>
    </w:p>
    <w:p w14:paraId="2ADE5238" w14:textId="014E89FB"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83" w:history="1">
        <w:r w:rsidRPr="00F655BA">
          <w:rPr>
            <w:rStyle w:val="Hyperlink"/>
            <w:noProof/>
          </w:rPr>
          <w:t>GUIDELINES</w:t>
        </w:r>
        <w:r>
          <w:rPr>
            <w:noProof/>
            <w:webHidden/>
          </w:rPr>
          <w:tab/>
        </w:r>
        <w:r>
          <w:rPr>
            <w:noProof/>
            <w:webHidden/>
          </w:rPr>
          <w:fldChar w:fldCharType="begin"/>
        </w:r>
        <w:r>
          <w:rPr>
            <w:noProof/>
            <w:webHidden/>
          </w:rPr>
          <w:instrText xml:space="preserve"> PAGEREF _Toc197141883 \h </w:instrText>
        </w:r>
        <w:r>
          <w:rPr>
            <w:noProof/>
            <w:webHidden/>
          </w:rPr>
        </w:r>
        <w:r>
          <w:rPr>
            <w:noProof/>
            <w:webHidden/>
          </w:rPr>
          <w:fldChar w:fldCharType="separate"/>
        </w:r>
        <w:r>
          <w:rPr>
            <w:noProof/>
            <w:webHidden/>
          </w:rPr>
          <w:t>77</w:t>
        </w:r>
        <w:r>
          <w:rPr>
            <w:noProof/>
            <w:webHidden/>
          </w:rPr>
          <w:fldChar w:fldCharType="end"/>
        </w:r>
      </w:hyperlink>
    </w:p>
    <w:p w14:paraId="2E04E7BE" w14:textId="60635528"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884" w:history="1">
        <w:r w:rsidRPr="00F655BA">
          <w:rPr>
            <w:rStyle w:val="Hyperlink"/>
            <w:noProof/>
            <w:lang w:val="en-ZA"/>
          </w:rPr>
          <w:t>PM-01-PS12: Interweave and fasten strips of webbing to the backs and seats of furniture, using hand tools and fasteners (Webbing up)</w:t>
        </w:r>
        <w:r>
          <w:rPr>
            <w:noProof/>
            <w:webHidden/>
          </w:rPr>
          <w:tab/>
        </w:r>
        <w:r>
          <w:rPr>
            <w:noProof/>
            <w:webHidden/>
          </w:rPr>
          <w:fldChar w:fldCharType="begin"/>
        </w:r>
        <w:r>
          <w:rPr>
            <w:noProof/>
            <w:webHidden/>
          </w:rPr>
          <w:instrText xml:space="preserve"> PAGEREF _Toc197141884 \h </w:instrText>
        </w:r>
        <w:r>
          <w:rPr>
            <w:noProof/>
            <w:webHidden/>
          </w:rPr>
        </w:r>
        <w:r>
          <w:rPr>
            <w:noProof/>
            <w:webHidden/>
          </w:rPr>
          <w:fldChar w:fldCharType="separate"/>
        </w:r>
        <w:r>
          <w:rPr>
            <w:noProof/>
            <w:webHidden/>
          </w:rPr>
          <w:t>81</w:t>
        </w:r>
        <w:r>
          <w:rPr>
            <w:noProof/>
            <w:webHidden/>
          </w:rPr>
          <w:fldChar w:fldCharType="end"/>
        </w:r>
      </w:hyperlink>
    </w:p>
    <w:p w14:paraId="0D3B1CBF" w14:textId="1E50C6D1"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85" w:history="1">
        <w:r w:rsidRPr="00F655BA">
          <w:rPr>
            <w:rStyle w:val="Hyperlink"/>
            <w:noProof/>
            <w:lang w:val="en-ZA"/>
          </w:rPr>
          <w:t>Practical Assessment: Restoration Project at Heritage Furnishings</w:t>
        </w:r>
        <w:r>
          <w:rPr>
            <w:noProof/>
            <w:webHidden/>
          </w:rPr>
          <w:tab/>
        </w:r>
        <w:r>
          <w:rPr>
            <w:noProof/>
            <w:webHidden/>
          </w:rPr>
          <w:fldChar w:fldCharType="begin"/>
        </w:r>
        <w:r>
          <w:rPr>
            <w:noProof/>
            <w:webHidden/>
          </w:rPr>
          <w:instrText xml:space="preserve"> PAGEREF _Toc197141885 \h </w:instrText>
        </w:r>
        <w:r>
          <w:rPr>
            <w:noProof/>
            <w:webHidden/>
          </w:rPr>
        </w:r>
        <w:r>
          <w:rPr>
            <w:noProof/>
            <w:webHidden/>
          </w:rPr>
          <w:fldChar w:fldCharType="separate"/>
        </w:r>
        <w:r>
          <w:rPr>
            <w:noProof/>
            <w:webHidden/>
          </w:rPr>
          <w:t>81</w:t>
        </w:r>
        <w:r>
          <w:rPr>
            <w:noProof/>
            <w:webHidden/>
          </w:rPr>
          <w:fldChar w:fldCharType="end"/>
        </w:r>
      </w:hyperlink>
    </w:p>
    <w:p w14:paraId="2FCA921F" w14:textId="399BF229"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86" w:history="1">
        <w:r w:rsidRPr="00F655BA">
          <w:rPr>
            <w:rStyle w:val="Hyperlink"/>
            <w:noProof/>
          </w:rPr>
          <w:t>GUIDELINES</w:t>
        </w:r>
        <w:r>
          <w:rPr>
            <w:noProof/>
            <w:webHidden/>
          </w:rPr>
          <w:tab/>
        </w:r>
        <w:r>
          <w:rPr>
            <w:noProof/>
            <w:webHidden/>
          </w:rPr>
          <w:fldChar w:fldCharType="begin"/>
        </w:r>
        <w:r>
          <w:rPr>
            <w:noProof/>
            <w:webHidden/>
          </w:rPr>
          <w:instrText xml:space="preserve"> PAGEREF _Toc197141886 \h </w:instrText>
        </w:r>
        <w:r>
          <w:rPr>
            <w:noProof/>
            <w:webHidden/>
          </w:rPr>
        </w:r>
        <w:r>
          <w:rPr>
            <w:noProof/>
            <w:webHidden/>
          </w:rPr>
          <w:fldChar w:fldCharType="separate"/>
        </w:r>
        <w:r>
          <w:rPr>
            <w:noProof/>
            <w:webHidden/>
          </w:rPr>
          <w:t>84</w:t>
        </w:r>
        <w:r>
          <w:rPr>
            <w:noProof/>
            <w:webHidden/>
          </w:rPr>
          <w:fldChar w:fldCharType="end"/>
        </w:r>
      </w:hyperlink>
    </w:p>
    <w:p w14:paraId="095474B9" w14:textId="7F8ADC3F"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887" w:history="1">
        <w:r w:rsidRPr="00F655BA">
          <w:rPr>
            <w:rStyle w:val="Hyperlink"/>
            <w:noProof/>
            <w:lang w:val="en-ZA"/>
          </w:rPr>
          <w:t>PM-01-PS13: Attach sig sag springs to the seats and backs and arms of furniture frames</w:t>
        </w:r>
        <w:r>
          <w:rPr>
            <w:noProof/>
            <w:webHidden/>
          </w:rPr>
          <w:tab/>
        </w:r>
        <w:r>
          <w:rPr>
            <w:noProof/>
            <w:webHidden/>
          </w:rPr>
          <w:fldChar w:fldCharType="begin"/>
        </w:r>
        <w:r>
          <w:rPr>
            <w:noProof/>
            <w:webHidden/>
          </w:rPr>
          <w:instrText xml:space="preserve"> PAGEREF _Toc197141887 \h </w:instrText>
        </w:r>
        <w:r>
          <w:rPr>
            <w:noProof/>
            <w:webHidden/>
          </w:rPr>
        </w:r>
        <w:r>
          <w:rPr>
            <w:noProof/>
            <w:webHidden/>
          </w:rPr>
          <w:fldChar w:fldCharType="separate"/>
        </w:r>
        <w:r>
          <w:rPr>
            <w:noProof/>
            <w:webHidden/>
          </w:rPr>
          <w:t>90</w:t>
        </w:r>
        <w:r>
          <w:rPr>
            <w:noProof/>
            <w:webHidden/>
          </w:rPr>
          <w:fldChar w:fldCharType="end"/>
        </w:r>
      </w:hyperlink>
    </w:p>
    <w:p w14:paraId="080E9F4C" w14:textId="6232CE3D"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88" w:history="1">
        <w:r w:rsidRPr="00F655BA">
          <w:rPr>
            <w:rStyle w:val="Hyperlink"/>
            <w:noProof/>
            <w:lang w:val="en-ZA"/>
          </w:rPr>
          <w:t>Practical Assessment Case Study: Spring Installation at Classic Comfort Workshop</w:t>
        </w:r>
        <w:r>
          <w:rPr>
            <w:noProof/>
            <w:webHidden/>
          </w:rPr>
          <w:tab/>
        </w:r>
        <w:r>
          <w:rPr>
            <w:noProof/>
            <w:webHidden/>
          </w:rPr>
          <w:fldChar w:fldCharType="begin"/>
        </w:r>
        <w:r>
          <w:rPr>
            <w:noProof/>
            <w:webHidden/>
          </w:rPr>
          <w:instrText xml:space="preserve"> PAGEREF _Toc197141888 \h </w:instrText>
        </w:r>
        <w:r>
          <w:rPr>
            <w:noProof/>
            <w:webHidden/>
          </w:rPr>
        </w:r>
        <w:r>
          <w:rPr>
            <w:noProof/>
            <w:webHidden/>
          </w:rPr>
          <w:fldChar w:fldCharType="separate"/>
        </w:r>
        <w:r>
          <w:rPr>
            <w:noProof/>
            <w:webHidden/>
          </w:rPr>
          <w:t>90</w:t>
        </w:r>
        <w:r>
          <w:rPr>
            <w:noProof/>
            <w:webHidden/>
          </w:rPr>
          <w:fldChar w:fldCharType="end"/>
        </w:r>
      </w:hyperlink>
    </w:p>
    <w:p w14:paraId="3401E207" w14:textId="11501F22"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89" w:history="1">
        <w:r w:rsidRPr="00F655BA">
          <w:rPr>
            <w:rStyle w:val="Hyperlink"/>
            <w:noProof/>
          </w:rPr>
          <w:t>GUIDELINES</w:t>
        </w:r>
        <w:r>
          <w:rPr>
            <w:noProof/>
            <w:webHidden/>
          </w:rPr>
          <w:tab/>
        </w:r>
        <w:r>
          <w:rPr>
            <w:noProof/>
            <w:webHidden/>
          </w:rPr>
          <w:fldChar w:fldCharType="begin"/>
        </w:r>
        <w:r>
          <w:rPr>
            <w:noProof/>
            <w:webHidden/>
          </w:rPr>
          <w:instrText xml:space="preserve"> PAGEREF _Toc197141889 \h </w:instrText>
        </w:r>
        <w:r>
          <w:rPr>
            <w:noProof/>
            <w:webHidden/>
          </w:rPr>
        </w:r>
        <w:r>
          <w:rPr>
            <w:noProof/>
            <w:webHidden/>
          </w:rPr>
          <w:fldChar w:fldCharType="separate"/>
        </w:r>
        <w:r>
          <w:rPr>
            <w:noProof/>
            <w:webHidden/>
          </w:rPr>
          <w:t>93</w:t>
        </w:r>
        <w:r>
          <w:rPr>
            <w:noProof/>
            <w:webHidden/>
          </w:rPr>
          <w:fldChar w:fldCharType="end"/>
        </w:r>
      </w:hyperlink>
    </w:p>
    <w:p w14:paraId="474901F5" w14:textId="427BE7ED"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890" w:history="1">
        <w:r w:rsidRPr="00F655BA">
          <w:rPr>
            <w:rStyle w:val="Hyperlink"/>
            <w:noProof/>
            <w:lang w:val="en-ZA"/>
          </w:rPr>
          <w:t>PM-01-PS14: Attach coil springs to the seats and backs and arms of furniture frames</w:t>
        </w:r>
        <w:r>
          <w:rPr>
            <w:noProof/>
            <w:webHidden/>
          </w:rPr>
          <w:tab/>
        </w:r>
        <w:r>
          <w:rPr>
            <w:noProof/>
            <w:webHidden/>
          </w:rPr>
          <w:fldChar w:fldCharType="begin"/>
        </w:r>
        <w:r>
          <w:rPr>
            <w:noProof/>
            <w:webHidden/>
          </w:rPr>
          <w:instrText xml:space="preserve"> PAGEREF _Toc197141890 \h </w:instrText>
        </w:r>
        <w:r>
          <w:rPr>
            <w:noProof/>
            <w:webHidden/>
          </w:rPr>
        </w:r>
        <w:r>
          <w:rPr>
            <w:noProof/>
            <w:webHidden/>
          </w:rPr>
          <w:fldChar w:fldCharType="separate"/>
        </w:r>
        <w:r>
          <w:rPr>
            <w:noProof/>
            <w:webHidden/>
          </w:rPr>
          <w:t>99</w:t>
        </w:r>
        <w:r>
          <w:rPr>
            <w:noProof/>
            <w:webHidden/>
          </w:rPr>
          <w:fldChar w:fldCharType="end"/>
        </w:r>
      </w:hyperlink>
    </w:p>
    <w:p w14:paraId="56DCDE8E" w14:textId="5E9F8B31"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91" w:history="1">
        <w:r w:rsidRPr="00F655BA">
          <w:rPr>
            <w:rStyle w:val="Hyperlink"/>
            <w:noProof/>
            <w:lang w:val="en-ZA"/>
          </w:rPr>
          <w:t>Case Study: Rejuvenating a Vintage Sofa at Timeless Treasures Restoration</w:t>
        </w:r>
        <w:r>
          <w:rPr>
            <w:noProof/>
            <w:webHidden/>
          </w:rPr>
          <w:tab/>
        </w:r>
        <w:r>
          <w:rPr>
            <w:noProof/>
            <w:webHidden/>
          </w:rPr>
          <w:fldChar w:fldCharType="begin"/>
        </w:r>
        <w:r>
          <w:rPr>
            <w:noProof/>
            <w:webHidden/>
          </w:rPr>
          <w:instrText xml:space="preserve"> PAGEREF _Toc197141891 \h </w:instrText>
        </w:r>
        <w:r>
          <w:rPr>
            <w:noProof/>
            <w:webHidden/>
          </w:rPr>
        </w:r>
        <w:r>
          <w:rPr>
            <w:noProof/>
            <w:webHidden/>
          </w:rPr>
          <w:fldChar w:fldCharType="separate"/>
        </w:r>
        <w:r>
          <w:rPr>
            <w:noProof/>
            <w:webHidden/>
          </w:rPr>
          <w:t>99</w:t>
        </w:r>
        <w:r>
          <w:rPr>
            <w:noProof/>
            <w:webHidden/>
          </w:rPr>
          <w:fldChar w:fldCharType="end"/>
        </w:r>
      </w:hyperlink>
    </w:p>
    <w:p w14:paraId="7252E385" w14:textId="16040AB0"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92" w:history="1">
        <w:r w:rsidRPr="00F655BA">
          <w:rPr>
            <w:rStyle w:val="Hyperlink"/>
            <w:noProof/>
          </w:rPr>
          <w:t>GUIDELINES</w:t>
        </w:r>
        <w:r>
          <w:rPr>
            <w:noProof/>
            <w:webHidden/>
          </w:rPr>
          <w:tab/>
        </w:r>
        <w:r>
          <w:rPr>
            <w:noProof/>
            <w:webHidden/>
          </w:rPr>
          <w:fldChar w:fldCharType="begin"/>
        </w:r>
        <w:r>
          <w:rPr>
            <w:noProof/>
            <w:webHidden/>
          </w:rPr>
          <w:instrText xml:space="preserve"> PAGEREF _Toc197141892 \h </w:instrText>
        </w:r>
        <w:r>
          <w:rPr>
            <w:noProof/>
            <w:webHidden/>
          </w:rPr>
        </w:r>
        <w:r>
          <w:rPr>
            <w:noProof/>
            <w:webHidden/>
          </w:rPr>
          <w:fldChar w:fldCharType="separate"/>
        </w:r>
        <w:r>
          <w:rPr>
            <w:noProof/>
            <w:webHidden/>
          </w:rPr>
          <w:t>103</w:t>
        </w:r>
        <w:r>
          <w:rPr>
            <w:noProof/>
            <w:webHidden/>
          </w:rPr>
          <w:fldChar w:fldCharType="end"/>
        </w:r>
      </w:hyperlink>
    </w:p>
    <w:p w14:paraId="70EF61C5" w14:textId="502438A6"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93" w:history="1">
        <w:r w:rsidRPr="00F655BA">
          <w:rPr>
            <w:rStyle w:val="Hyperlink"/>
            <w:rFonts w:ascii="Century Gothic" w:hAnsi="Century Gothic"/>
            <w:noProof/>
            <w:lang w:val="en-ZA"/>
          </w:rPr>
          <w:t>PM-01-PS15: Identify and inspect frames against specifications and repair and report defects ensuring quality</w:t>
        </w:r>
        <w:r>
          <w:rPr>
            <w:noProof/>
            <w:webHidden/>
          </w:rPr>
          <w:tab/>
        </w:r>
        <w:r>
          <w:rPr>
            <w:noProof/>
            <w:webHidden/>
          </w:rPr>
          <w:fldChar w:fldCharType="begin"/>
        </w:r>
        <w:r>
          <w:rPr>
            <w:noProof/>
            <w:webHidden/>
          </w:rPr>
          <w:instrText xml:space="preserve"> PAGEREF _Toc197141893 \h </w:instrText>
        </w:r>
        <w:r>
          <w:rPr>
            <w:noProof/>
            <w:webHidden/>
          </w:rPr>
        </w:r>
        <w:r>
          <w:rPr>
            <w:noProof/>
            <w:webHidden/>
          </w:rPr>
          <w:fldChar w:fldCharType="separate"/>
        </w:r>
        <w:r>
          <w:rPr>
            <w:noProof/>
            <w:webHidden/>
          </w:rPr>
          <w:t>109</w:t>
        </w:r>
        <w:r>
          <w:rPr>
            <w:noProof/>
            <w:webHidden/>
          </w:rPr>
          <w:fldChar w:fldCharType="end"/>
        </w:r>
      </w:hyperlink>
    </w:p>
    <w:p w14:paraId="2A86B788" w14:textId="011A988A"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94" w:history="1">
        <w:r w:rsidRPr="00F655BA">
          <w:rPr>
            <w:rStyle w:val="Hyperlink"/>
            <w:noProof/>
            <w:lang w:val="en-ZA"/>
          </w:rPr>
          <w:t>Case Study: Quality Control at Prestige Furniture Manufacturing</w:t>
        </w:r>
        <w:r>
          <w:rPr>
            <w:noProof/>
            <w:webHidden/>
          </w:rPr>
          <w:tab/>
        </w:r>
        <w:r>
          <w:rPr>
            <w:noProof/>
            <w:webHidden/>
          </w:rPr>
          <w:fldChar w:fldCharType="begin"/>
        </w:r>
        <w:r>
          <w:rPr>
            <w:noProof/>
            <w:webHidden/>
          </w:rPr>
          <w:instrText xml:space="preserve"> PAGEREF _Toc197141894 \h </w:instrText>
        </w:r>
        <w:r>
          <w:rPr>
            <w:noProof/>
            <w:webHidden/>
          </w:rPr>
        </w:r>
        <w:r>
          <w:rPr>
            <w:noProof/>
            <w:webHidden/>
          </w:rPr>
          <w:fldChar w:fldCharType="separate"/>
        </w:r>
        <w:r>
          <w:rPr>
            <w:noProof/>
            <w:webHidden/>
          </w:rPr>
          <w:t>109</w:t>
        </w:r>
        <w:r>
          <w:rPr>
            <w:noProof/>
            <w:webHidden/>
          </w:rPr>
          <w:fldChar w:fldCharType="end"/>
        </w:r>
      </w:hyperlink>
    </w:p>
    <w:p w14:paraId="0D3BA4B7" w14:textId="27F3DDE6"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95" w:history="1">
        <w:r w:rsidRPr="00F655BA">
          <w:rPr>
            <w:rStyle w:val="Hyperlink"/>
            <w:noProof/>
          </w:rPr>
          <w:t>GUIDELINES</w:t>
        </w:r>
        <w:r>
          <w:rPr>
            <w:noProof/>
            <w:webHidden/>
          </w:rPr>
          <w:tab/>
        </w:r>
        <w:r>
          <w:rPr>
            <w:noProof/>
            <w:webHidden/>
          </w:rPr>
          <w:fldChar w:fldCharType="begin"/>
        </w:r>
        <w:r>
          <w:rPr>
            <w:noProof/>
            <w:webHidden/>
          </w:rPr>
          <w:instrText xml:space="preserve"> PAGEREF _Toc197141895 \h </w:instrText>
        </w:r>
        <w:r>
          <w:rPr>
            <w:noProof/>
            <w:webHidden/>
          </w:rPr>
        </w:r>
        <w:r>
          <w:rPr>
            <w:noProof/>
            <w:webHidden/>
          </w:rPr>
          <w:fldChar w:fldCharType="separate"/>
        </w:r>
        <w:r>
          <w:rPr>
            <w:noProof/>
            <w:webHidden/>
          </w:rPr>
          <w:t>111</w:t>
        </w:r>
        <w:r>
          <w:rPr>
            <w:noProof/>
            <w:webHidden/>
          </w:rPr>
          <w:fldChar w:fldCharType="end"/>
        </w:r>
      </w:hyperlink>
    </w:p>
    <w:p w14:paraId="442ABED2" w14:textId="21293AFB"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896" w:history="1">
        <w:r w:rsidRPr="00F655BA">
          <w:rPr>
            <w:rStyle w:val="Hyperlink"/>
            <w:noProof/>
            <w:lang w:val="en-ZA"/>
          </w:rPr>
          <w:t>PM-01-PS16: Correctly attach foam and or padding to the seats and backs and arms of sprung and webbed frames using the correct tools, adhesives, solvents and raw materials and applying all safety measures</w:t>
        </w:r>
        <w:r>
          <w:rPr>
            <w:noProof/>
            <w:webHidden/>
          </w:rPr>
          <w:tab/>
        </w:r>
        <w:r>
          <w:rPr>
            <w:noProof/>
            <w:webHidden/>
          </w:rPr>
          <w:fldChar w:fldCharType="begin"/>
        </w:r>
        <w:r>
          <w:rPr>
            <w:noProof/>
            <w:webHidden/>
          </w:rPr>
          <w:instrText xml:space="preserve"> PAGEREF _Toc197141896 \h </w:instrText>
        </w:r>
        <w:r>
          <w:rPr>
            <w:noProof/>
            <w:webHidden/>
          </w:rPr>
        </w:r>
        <w:r>
          <w:rPr>
            <w:noProof/>
            <w:webHidden/>
          </w:rPr>
          <w:fldChar w:fldCharType="separate"/>
        </w:r>
        <w:r>
          <w:rPr>
            <w:noProof/>
            <w:webHidden/>
          </w:rPr>
          <w:t>116</w:t>
        </w:r>
        <w:r>
          <w:rPr>
            <w:noProof/>
            <w:webHidden/>
          </w:rPr>
          <w:fldChar w:fldCharType="end"/>
        </w:r>
      </w:hyperlink>
    </w:p>
    <w:p w14:paraId="36E75CED" w14:textId="0B1B544F"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97" w:history="1">
        <w:r w:rsidRPr="00F655BA">
          <w:rPr>
            <w:rStyle w:val="Hyperlink"/>
            <w:noProof/>
            <w:lang w:val="en-ZA"/>
          </w:rPr>
          <w:t>Case Study: Quality Control and Assembly at Modern Comfort Furniture</w:t>
        </w:r>
        <w:r>
          <w:rPr>
            <w:noProof/>
            <w:webHidden/>
          </w:rPr>
          <w:tab/>
        </w:r>
        <w:r>
          <w:rPr>
            <w:noProof/>
            <w:webHidden/>
          </w:rPr>
          <w:fldChar w:fldCharType="begin"/>
        </w:r>
        <w:r>
          <w:rPr>
            <w:noProof/>
            <w:webHidden/>
          </w:rPr>
          <w:instrText xml:space="preserve"> PAGEREF _Toc197141897 \h </w:instrText>
        </w:r>
        <w:r>
          <w:rPr>
            <w:noProof/>
            <w:webHidden/>
          </w:rPr>
        </w:r>
        <w:r>
          <w:rPr>
            <w:noProof/>
            <w:webHidden/>
          </w:rPr>
          <w:fldChar w:fldCharType="separate"/>
        </w:r>
        <w:r>
          <w:rPr>
            <w:noProof/>
            <w:webHidden/>
          </w:rPr>
          <w:t>116</w:t>
        </w:r>
        <w:r>
          <w:rPr>
            <w:noProof/>
            <w:webHidden/>
          </w:rPr>
          <w:fldChar w:fldCharType="end"/>
        </w:r>
      </w:hyperlink>
    </w:p>
    <w:p w14:paraId="64E4B362" w14:textId="264069A0"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898" w:history="1">
        <w:r w:rsidRPr="00F655BA">
          <w:rPr>
            <w:rStyle w:val="Hyperlink"/>
            <w:noProof/>
            <w:lang w:val="en-ZA"/>
          </w:rPr>
          <w:t>GUIDELINES</w:t>
        </w:r>
        <w:r>
          <w:rPr>
            <w:noProof/>
            <w:webHidden/>
          </w:rPr>
          <w:tab/>
        </w:r>
        <w:r>
          <w:rPr>
            <w:noProof/>
            <w:webHidden/>
          </w:rPr>
          <w:fldChar w:fldCharType="begin"/>
        </w:r>
        <w:r>
          <w:rPr>
            <w:noProof/>
            <w:webHidden/>
          </w:rPr>
          <w:instrText xml:space="preserve"> PAGEREF _Toc197141898 \h </w:instrText>
        </w:r>
        <w:r>
          <w:rPr>
            <w:noProof/>
            <w:webHidden/>
          </w:rPr>
        </w:r>
        <w:r>
          <w:rPr>
            <w:noProof/>
            <w:webHidden/>
          </w:rPr>
          <w:fldChar w:fldCharType="separate"/>
        </w:r>
        <w:r>
          <w:rPr>
            <w:noProof/>
            <w:webHidden/>
          </w:rPr>
          <w:t>119</w:t>
        </w:r>
        <w:r>
          <w:rPr>
            <w:noProof/>
            <w:webHidden/>
          </w:rPr>
          <w:fldChar w:fldCharType="end"/>
        </w:r>
      </w:hyperlink>
    </w:p>
    <w:p w14:paraId="34C294CA" w14:textId="07DC2479"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899" w:history="1">
        <w:r w:rsidRPr="00F655BA">
          <w:rPr>
            <w:rStyle w:val="Hyperlink"/>
            <w:noProof/>
            <w:lang w:val="en-ZA"/>
          </w:rPr>
          <w:t>PM-01-PS17: Identify and inspect padded frames against specifications and repair and report defects ensuring quality</w:t>
        </w:r>
        <w:r>
          <w:rPr>
            <w:noProof/>
            <w:webHidden/>
          </w:rPr>
          <w:tab/>
        </w:r>
        <w:r>
          <w:rPr>
            <w:noProof/>
            <w:webHidden/>
          </w:rPr>
          <w:fldChar w:fldCharType="begin"/>
        </w:r>
        <w:r>
          <w:rPr>
            <w:noProof/>
            <w:webHidden/>
          </w:rPr>
          <w:instrText xml:space="preserve"> PAGEREF _Toc197141899 \h </w:instrText>
        </w:r>
        <w:r>
          <w:rPr>
            <w:noProof/>
            <w:webHidden/>
          </w:rPr>
        </w:r>
        <w:r>
          <w:rPr>
            <w:noProof/>
            <w:webHidden/>
          </w:rPr>
          <w:fldChar w:fldCharType="separate"/>
        </w:r>
        <w:r>
          <w:rPr>
            <w:noProof/>
            <w:webHidden/>
          </w:rPr>
          <w:t>124</w:t>
        </w:r>
        <w:r>
          <w:rPr>
            <w:noProof/>
            <w:webHidden/>
          </w:rPr>
          <w:fldChar w:fldCharType="end"/>
        </w:r>
      </w:hyperlink>
    </w:p>
    <w:p w14:paraId="27D2C939" w14:textId="7A8F4E00"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900" w:history="1">
        <w:r w:rsidRPr="00F655BA">
          <w:rPr>
            <w:rStyle w:val="Hyperlink"/>
            <w:noProof/>
            <w:lang w:val="en-ZA"/>
          </w:rPr>
          <w:t>Case Study: Final Inspection at Elite Furniture Workshop</w:t>
        </w:r>
        <w:r>
          <w:rPr>
            <w:noProof/>
            <w:webHidden/>
          </w:rPr>
          <w:tab/>
        </w:r>
        <w:r>
          <w:rPr>
            <w:noProof/>
            <w:webHidden/>
          </w:rPr>
          <w:fldChar w:fldCharType="begin"/>
        </w:r>
        <w:r>
          <w:rPr>
            <w:noProof/>
            <w:webHidden/>
          </w:rPr>
          <w:instrText xml:space="preserve"> PAGEREF _Toc197141900 \h </w:instrText>
        </w:r>
        <w:r>
          <w:rPr>
            <w:noProof/>
            <w:webHidden/>
          </w:rPr>
        </w:r>
        <w:r>
          <w:rPr>
            <w:noProof/>
            <w:webHidden/>
          </w:rPr>
          <w:fldChar w:fldCharType="separate"/>
        </w:r>
        <w:r>
          <w:rPr>
            <w:noProof/>
            <w:webHidden/>
          </w:rPr>
          <w:t>124</w:t>
        </w:r>
        <w:r>
          <w:rPr>
            <w:noProof/>
            <w:webHidden/>
          </w:rPr>
          <w:fldChar w:fldCharType="end"/>
        </w:r>
      </w:hyperlink>
    </w:p>
    <w:p w14:paraId="5C7E6041" w14:textId="3CD53FDD"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901" w:history="1">
        <w:r w:rsidRPr="00F655BA">
          <w:rPr>
            <w:rStyle w:val="Hyperlink"/>
            <w:noProof/>
          </w:rPr>
          <w:t>GUIDELINES</w:t>
        </w:r>
        <w:r>
          <w:rPr>
            <w:noProof/>
            <w:webHidden/>
          </w:rPr>
          <w:tab/>
        </w:r>
        <w:r>
          <w:rPr>
            <w:noProof/>
            <w:webHidden/>
          </w:rPr>
          <w:fldChar w:fldCharType="begin"/>
        </w:r>
        <w:r>
          <w:rPr>
            <w:noProof/>
            <w:webHidden/>
          </w:rPr>
          <w:instrText xml:space="preserve"> PAGEREF _Toc197141901 \h </w:instrText>
        </w:r>
        <w:r>
          <w:rPr>
            <w:noProof/>
            <w:webHidden/>
          </w:rPr>
        </w:r>
        <w:r>
          <w:rPr>
            <w:noProof/>
            <w:webHidden/>
          </w:rPr>
          <w:fldChar w:fldCharType="separate"/>
        </w:r>
        <w:r>
          <w:rPr>
            <w:noProof/>
            <w:webHidden/>
          </w:rPr>
          <w:t>126</w:t>
        </w:r>
        <w:r>
          <w:rPr>
            <w:noProof/>
            <w:webHidden/>
          </w:rPr>
          <w:fldChar w:fldCharType="end"/>
        </w:r>
      </w:hyperlink>
    </w:p>
    <w:p w14:paraId="773F8191" w14:textId="22B27608"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902" w:history="1">
        <w:r w:rsidRPr="00F655BA">
          <w:rPr>
            <w:rStyle w:val="Hyperlink"/>
            <w:noProof/>
            <w:lang w:val="en-ZA"/>
          </w:rPr>
          <w:t>PM-01-PS18: Apply safety measures (related to tools, power tools, raw material and work area)</w:t>
        </w:r>
        <w:r>
          <w:rPr>
            <w:noProof/>
            <w:webHidden/>
          </w:rPr>
          <w:tab/>
        </w:r>
        <w:r>
          <w:rPr>
            <w:noProof/>
            <w:webHidden/>
          </w:rPr>
          <w:fldChar w:fldCharType="begin"/>
        </w:r>
        <w:r>
          <w:rPr>
            <w:noProof/>
            <w:webHidden/>
          </w:rPr>
          <w:instrText xml:space="preserve"> PAGEREF _Toc197141902 \h </w:instrText>
        </w:r>
        <w:r>
          <w:rPr>
            <w:noProof/>
            <w:webHidden/>
          </w:rPr>
        </w:r>
        <w:r>
          <w:rPr>
            <w:noProof/>
            <w:webHidden/>
          </w:rPr>
          <w:fldChar w:fldCharType="separate"/>
        </w:r>
        <w:r>
          <w:rPr>
            <w:noProof/>
            <w:webHidden/>
          </w:rPr>
          <w:t>131</w:t>
        </w:r>
        <w:r>
          <w:rPr>
            <w:noProof/>
            <w:webHidden/>
          </w:rPr>
          <w:fldChar w:fldCharType="end"/>
        </w:r>
      </w:hyperlink>
    </w:p>
    <w:p w14:paraId="5A5A7D5A" w14:textId="45EC4E06"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903" w:history="1">
        <w:r w:rsidRPr="00F655BA">
          <w:rPr>
            <w:rStyle w:val="Hyperlink"/>
            <w:noProof/>
            <w:lang w:val="en-ZA"/>
          </w:rPr>
          <w:t>Case Study: Safety First at Artisan Upholstery Studio</w:t>
        </w:r>
        <w:r>
          <w:rPr>
            <w:noProof/>
            <w:webHidden/>
          </w:rPr>
          <w:tab/>
        </w:r>
        <w:r>
          <w:rPr>
            <w:noProof/>
            <w:webHidden/>
          </w:rPr>
          <w:fldChar w:fldCharType="begin"/>
        </w:r>
        <w:r>
          <w:rPr>
            <w:noProof/>
            <w:webHidden/>
          </w:rPr>
          <w:instrText xml:space="preserve"> PAGEREF _Toc197141903 \h </w:instrText>
        </w:r>
        <w:r>
          <w:rPr>
            <w:noProof/>
            <w:webHidden/>
          </w:rPr>
        </w:r>
        <w:r>
          <w:rPr>
            <w:noProof/>
            <w:webHidden/>
          </w:rPr>
          <w:fldChar w:fldCharType="separate"/>
        </w:r>
        <w:r>
          <w:rPr>
            <w:noProof/>
            <w:webHidden/>
          </w:rPr>
          <w:t>131</w:t>
        </w:r>
        <w:r>
          <w:rPr>
            <w:noProof/>
            <w:webHidden/>
          </w:rPr>
          <w:fldChar w:fldCharType="end"/>
        </w:r>
      </w:hyperlink>
    </w:p>
    <w:p w14:paraId="5C87D244" w14:textId="5E75B0BD"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904" w:history="1">
        <w:r w:rsidRPr="00F655BA">
          <w:rPr>
            <w:rStyle w:val="Hyperlink"/>
            <w:noProof/>
            <w:lang w:val="en-ZA"/>
          </w:rPr>
          <w:t>GUIDELINES</w:t>
        </w:r>
        <w:r>
          <w:rPr>
            <w:noProof/>
            <w:webHidden/>
          </w:rPr>
          <w:tab/>
        </w:r>
        <w:r>
          <w:rPr>
            <w:noProof/>
            <w:webHidden/>
          </w:rPr>
          <w:fldChar w:fldCharType="begin"/>
        </w:r>
        <w:r>
          <w:rPr>
            <w:noProof/>
            <w:webHidden/>
          </w:rPr>
          <w:instrText xml:space="preserve"> PAGEREF _Toc197141904 \h </w:instrText>
        </w:r>
        <w:r>
          <w:rPr>
            <w:noProof/>
            <w:webHidden/>
          </w:rPr>
        </w:r>
        <w:r>
          <w:rPr>
            <w:noProof/>
            <w:webHidden/>
          </w:rPr>
          <w:fldChar w:fldCharType="separate"/>
        </w:r>
        <w:r>
          <w:rPr>
            <w:noProof/>
            <w:webHidden/>
          </w:rPr>
          <w:t>133</w:t>
        </w:r>
        <w:r>
          <w:rPr>
            <w:noProof/>
            <w:webHidden/>
          </w:rPr>
          <w:fldChar w:fldCharType="end"/>
        </w:r>
      </w:hyperlink>
    </w:p>
    <w:p w14:paraId="619A5C1C" w14:textId="5808F84A"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905" w:history="1">
        <w:r w:rsidRPr="00F655BA">
          <w:rPr>
            <w:rStyle w:val="Hyperlink"/>
            <w:noProof/>
            <w:lang w:val="en-ZA"/>
          </w:rPr>
          <w:t>PM-01-PS19: Perform routine cleaning, quality change cleaning and housekeeping of the work area and routine maintenance of tools and equipment</w:t>
        </w:r>
        <w:r>
          <w:rPr>
            <w:noProof/>
            <w:webHidden/>
          </w:rPr>
          <w:tab/>
        </w:r>
        <w:r>
          <w:rPr>
            <w:noProof/>
            <w:webHidden/>
          </w:rPr>
          <w:fldChar w:fldCharType="begin"/>
        </w:r>
        <w:r>
          <w:rPr>
            <w:noProof/>
            <w:webHidden/>
          </w:rPr>
          <w:instrText xml:space="preserve"> PAGEREF _Toc197141905 \h </w:instrText>
        </w:r>
        <w:r>
          <w:rPr>
            <w:noProof/>
            <w:webHidden/>
          </w:rPr>
        </w:r>
        <w:r>
          <w:rPr>
            <w:noProof/>
            <w:webHidden/>
          </w:rPr>
          <w:fldChar w:fldCharType="separate"/>
        </w:r>
        <w:r>
          <w:rPr>
            <w:noProof/>
            <w:webHidden/>
          </w:rPr>
          <w:t>138</w:t>
        </w:r>
        <w:r>
          <w:rPr>
            <w:noProof/>
            <w:webHidden/>
          </w:rPr>
          <w:fldChar w:fldCharType="end"/>
        </w:r>
      </w:hyperlink>
    </w:p>
    <w:p w14:paraId="79CC7D1A" w14:textId="6F403FD5"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906" w:history="1">
        <w:r w:rsidRPr="00F655BA">
          <w:rPr>
            <w:rStyle w:val="Hyperlink"/>
            <w:noProof/>
            <w:lang w:val="en-ZA"/>
          </w:rPr>
          <w:t>Case Study: Sustainable Practices at Green Craft Upholstery Workshop</w:t>
        </w:r>
        <w:r>
          <w:rPr>
            <w:noProof/>
            <w:webHidden/>
          </w:rPr>
          <w:tab/>
        </w:r>
        <w:r>
          <w:rPr>
            <w:noProof/>
            <w:webHidden/>
          </w:rPr>
          <w:fldChar w:fldCharType="begin"/>
        </w:r>
        <w:r>
          <w:rPr>
            <w:noProof/>
            <w:webHidden/>
          </w:rPr>
          <w:instrText xml:space="preserve"> PAGEREF _Toc197141906 \h </w:instrText>
        </w:r>
        <w:r>
          <w:rPr>
            <w:noProof/>
            <w:webHidden/>
          </w:rPr>
        </w:r>
        <w:r>
          <w:rPr>
            <w:noProof/>
            <w:webHidden/>
          </w:rPr>
          <w:fldChar w:fldCharType="separate"/>
        </w:r>
        <w:r>
          <w:rPr>
            <w:noProof/>
            <w:webHidden/>
          </w:rPr>
          <w:t>138</w:t>
        </w:r>
        <w:r>
          <w:rPr>
            <w:noProof/>
            <w:webHidden/>
          </w:rPr>
          <w:fldChar w:fldCharType="end"/>
        </w:r>
      </w:hyperlink>
    </w:p>
    <w:p w14:paraId="34E853F8" w14:textId="610C6DF8"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907" w:history="1">
        <w:r w:rsidRPr="00F655BA">
          <w:rPr>
            <w:rStyle w:val="Hyperlink"/>
            <w:noProof/>
          </w:rPr>
          <w:t>GUIDELINES</w:t>
        </w:r>
        <w:r>
          <w:rPr>
            <w:noProof/>
            <w:webHidden/>
          </w:rPr>
          <w:tab/>
        </w:r>
        <w:r>
          <w:rPr>
            <w:noProof/>
            <w:webHidden/>
          </w:rPr>
          <w:fldChar w:fldCharType="begin"/>
        </w:r>
        <w:r>
          <w:rPr>
            <w:noProof/>
            <w:webHidden/>
          </w:rPr>
          <w:instrText xml:space="preserve"> PAGEREF _Toc197141907 \h </w:instrText>
        </w:r>
        <w:r>
          <w:rPr>
            <w:noProof/>
            <w:webHidden/>
          </w:rPr>
        </w:r>
        <w:r>
          <w:rPr>
            <w:noProof/>
            <w:webHidden/>
          </w:rPr>
          <w:fldChar w:fldCharType="separate"/>
        </w:r>
        <w:r>
          <w:rPr>
            <w:noProof/>
            <w:webHidden/>
          </w:rPr>
          <w:t>141</w:t>
        </w:r>
        <w:r>
          <w:rPr>
            <w:noProof/>
            <w:webHidden/>
          </w:rPr>
          <w:fldChar w:fldCharType="end"/>
        </w:r>
      </w:hyperlink>
    </w:p>
    <w:p w14:paraId="4FEA1EF2" w14:textId="19432527" w:rsidR="001E0BC9" w:rsidRDefault="001E0BC9">
      <w:pPr>
        <w:pStyle w:val="TOC1"/>
        <w:tabs>
          <w:tab w:val="right" w:leader="dot" w:pos="9350"/>
        </w:tabs>
        <w:rPr>
          <w:rFonts w:asciiTheme="minorHAnsi" w:eastAsiaTheme="minorEastAsia" w:hAnsiTheme="minorHAnsi" w:cstheme="minorBidi"/>
          <w:noProof/>
          <w:sz w:val="22"/>
          <w:szCs w:val="22"/>
          <w:lang w:val="en-ZA" w:eastAsia="en-ZA"/>
        </w:rPr>
      </w:pPr>
      <w:hyperlink w:anchor="_Toc197141908" w:history="1">
        <w:r w:rsidRPr="00F655BA">
          <w:rPr>
            <w:rStyle w:val="Hyperlink"/>
            <w:noProof/>
            <w:lang w:val="en-ZA"/>
          </w:rPr>
          <w:t>PM-01-PS20: Record and report frame preparation production information</w:t>
        </w:r>
        <w:r>
          <w:rPr>
            <w:noProof/>
            <w:webHidden/>
          </w:rPr>
          <w:tab/>
        </w:r>
        <w:r>
          <w:rPr>
            <w:noProof/>
            <w:webHidden/>
          </w:rPr>
          <w:fldChar w:fldCharType="begin"/>
        </w:r>
        <w:r>
          <w:rPr>
            <w:noProof/>
            <w:webHidden/>
          </w:rPr>
          <w:instrText xml:space="preserve"> PAGEREF _Toc197141908 \h </w:instrText>
        </w:r>
        <w:r>
          <w:rPr>
            <w:noProof/>
            <w:webHidden/>
          </w:rPr>
        </w:r>
        <w:r>
          <w:rPr>
            <w:noProof/>
            <w:webHidden/>
          </w:rPr>
          <w:fldChar w:fldCharType="separate"/>
        </w:r>
        <w:r>
          <w:rPr>
            <w:noProof/>
            <w:webHidden/>
          </w:rPr>
          <w:t>146</w:t>
        </w:r>
        <w:r>
          <w:rPr>
            <w:noProof/>
            <w:webHidden/>
          </w:rPr>
          <w:fldChar w:fldCharType="end"/>
        </w:r>
      </w:hyperlink>
    </w:p>
    <w:p w14:paraId="63B1F930" w14:textId="3AFF3AB0"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909" w:history="1">
        <w:r w:rsidRPr="00F655BA">
          <w:rPr>
            <w:rStyle w:val="Hyperlink"/>
            <w:noProof/>
            <w:lang w:val="en-ZA"/>
          </w:rPr>
          <w:t>Case Study: Efficient Reporting at Vista Frame Workshop</w:t>
        </w:r>
        <w:r>
          <w:rPr>
            <w:noProof/>
            <w:webHidden/>
          </w:rPr>
          <w:tab/>
        </w:r>
        <w:r>
          <w:rPr>
            <w:noProof/>
            <w:webHidden/>
          </w:rPr>
          <w:fldChar w:fldCharType="begin"/>
        </w:r>
        <w:r>
          <w:rPr>
            <w:noProof/>
            <w:webHidden/>
          </w:rPr>
          <w:instrText xml:space="preserve"> PAGEREF _Toc197141909 \h </w:instrText>
        </w:r>
        <w:r>
          <w:rPr>
            <w:noProof/>
            <w:webHidden/>
          </w:rPr>
        </w:r>
        <w:r>
          <w:rPr>
            <w:noProof/>
            <w:webHidden/>
          </w:rPr>
          <w:fldChar w:fldCharType="separate"/>
        </w:r>
        <w:r>
          <w:rPr>
            <w:noProof/>
            <w:webHidden/>
          </w:rPr>
          <w:t>146</w:t>
        </w:r>
        <w:r>
          <w:rPr>
            <w:noProof/>
            <w:webHidden/>
          </w:rPr>
          <w:fldChar w:fldCharType="end"/>
        </w:r>
      </w:hyperlink>
    </w:p>
    <w:p w14:paraId="3DB18705" w14:textId="732CDF57" w:rsidR="001E0BC9" w:rsidRDefault="001E0BC9">
      <w:pPr>
        <w:pStyle w:val="TOC2"/>
        <w:tabs>
          <w:tab w:val="right" w:leader="dot" w:pos="9350"/>
        </w:tabs>
        <w:rPr>
          <w:rFonts w:asciiTheme="minorHAnsi" w:eastAsiaTheme="minorEastAsia" w:hAnsiTheme="minorHAnsi" w:cstheme="minorBidi"/>
          <w:noProof/>
          <w:sz w:val="22"/>
          <w:szCs w:val="22"/>
          <w:lang w:val="en-ZA" w:eastAsia="en-ZA"/>
        </w:rPr>
      </w:pPr>
      <w:hyperlink w:anchor="_Toc197141910" w:history="1">
        <w:r w:rsidRPr="00F655BA">
          <w:rPr>
            <w:rStyle w:val="Hyperlink"/>
            <w:noProof/>
            <w:lang w:val="en-ZA"/>
          </w:rPr>
          <w:t>GUIDELINES</w:t>
        </w:r>
        <w:r>
          <w:rPr>
            <w:noProof/>
            <w:webHidden/>
          </w:rPr>
          <w:tab/>
        </w:r>
        <w:r>
          <w:rPr>
            <w:noProof/>
            <w:webHidden/>
          </w:rPr>
          <w:fldChar w:fldCharType="begin"/>
        </w:r>
        <w:r>
          <w:rPr>
            <w:noProof/>
            <w:webHidden/>
          </w:rPr>
          <w:instrText xml:space="preserve"> PAGEREF _Toc197141910 \h </w:instrText>
        </w:r>
        <w:r>
          <w:rPr>
            <w:noProof/>
            <w:webHidden/>
          </w:rPr>
        </w:r>
        <w:r>
          <w:rPr>
            <w:noProof/>
            <w:webHidden/>
          </w:rPr>
          <w:fldChar w:fldCharType="separate"/>
        </w:r>
        <w:r>
          <w:rPr>
            <w:noProof/>
            <w:webHidden/>
          </w:rPr>
          <w:t>148</w:t>
        </w:r>
        <w:r>
          <w:rPr>
            <w:noProof/>
            <w:webHidden/>
          </w:rPr>
          <w:fldChar w:fldCharType="end"/>
        </w:r>
      </w:hyperlink>
    </w:p>
    <w:p w14:paraId="049F31CB" w14:textId="07ADABBD" w:rsidR="00A83287" w:rsidRPr="00D47779" w:rsidRDefault="00A83287" w:rsidP="00A83287">
      <w:pPr>
        <w:rPr>
          <w:rFonts w:ascii="Century Gothic" w:hAnsi="Century Gothic" w:cs="Arial"/>
          <w:lang w:val="en-ZA"/>
        </w:rPr>
      </w:pPr>
      <w:r w:rsidRPr="00D47779">
        <w:rPr>
          <w:rFonts w:ascii="Century Gothic" w:hAnsi="Century Gothic" w:cs="Arial"/>
          <w:lang w:val="en-ZA"/>
        </w:rPr>
        <w:fldChar w:fldCharType="end"/>
      </w:r>
    </w:p>
    <w:p w14:paraId="53128261" w14:textId="77777777" w:rsidR="00A83287" w:rsidRPr="00D47779" w:rsidRDefault="00A83287" w:rsidP="00A83287">
      <w:pPr>
        <w:rPr>
          <w:rFonts w:ascii="Century Gothic" w:hAnsi="Century Gothic" w:cs="Arial"/>
          <w:b/>
          <w:bCs/>
          <w:lang w:val="en-ZA"/>
        </w:rPr>
      </w:pPr>
      <w:r w:rsidRPr="00D47779">
        <w:rPr>
          <w:rFonts w:ascii="Century Gothic" w:hAnsi="Century Gothic" w:cs="Arial"/>
          <w:b/>
          <w:bCs/>
          <w:lang w:val="en-ZA"/>
        </w:rPr>
        <w:br w:type="page"/>
      </w:r>
    </w:p>
    <w:p w14:paraId="18357EB7" w14:textId="77777777" w:rsidR="00A83287" w:rsidRPr="00D47779" w:rsidRDefault="00E45424" w:rsidP="009A2FA2">
      <w:pPr>
        <w:pStyle w:val="Heading1"/>
        <w:framePr w:wrap="around"/>
        <w:jc w:val="both"/>
        <w:rPr>
          <w:rFonts w:ascii="Century Gothic" w:hAnsi="Century Gothic"/>
          <w:lang w:val="en-ZA"/>
        </w:rPr>
      </w:pPr>
      <w:bookmarkStart w:id="1" w:name="_Toc197141852"/>
      <w:bookmarkEnd w:id="0"/>
      <w:r w:rsidRPr="00D47779">
        <w:rPr>
          <w:rFonts w:ascii="Century Gothic" w:hAnsi="Century Gothic"/>
          <w:lang w:val="en-ZA"/>
        </w:rPr>
        <w:lastRenderedPageBreak/>
        <w:t>PM-01, Prepare Foundations for Upholstered Frames, NQF Level 2, Credits 20</w:t>
      </w:r>
      <w:bookmarkEnd w:id="1"/>
    </w:p>
    <w:p w14:paraId="7194DBDC" w14:textId="77777777" w:rsidR="00A83287" w:rsidRPr="00D47779" w:rsidRDefault="00A83287" w:rsidP="00A83287">
      <w:pPr>
        <w:widowControl w:val="0"/>
        <w:autoSpaceDE w:val="0"/>
        <w:autoSpaceDN w:val="0"/>
        <w:adjustRightInd w:val="0"/>
        <w:spacing w:before="0" w:after="0"/>
        <w:ind w:left="147"/>
        <w:jc w:val="left"/>
        <w:rPr>
          <w:rFonts w:ascii="Century Gothic" w:hAnsi="Century Gothic" w:cs="Arial"/>
          <w:color w:val="000000"/>
          <w:sz w:val="19"/>
          <w:szCs w:val="19"/>
          <w:lang w:val="en-ZA" w:eastAsia="en-ZA"/>
        </w:rPr>
      </w:pPr>
    </w:p>
    <w:p w14:paraId="769D0D3C" w14:textId="77777777" w:rsidR="00E45424" w:rsidRPr="00D47779" w:rsidRDefault="00E45424" w:rsidP="00A362A0">
      <w:pPr>
        <w:rPr>
          <w:rFonts w:ascii="Century Gothic" w:eastAsia="Arial" w:hAnsi="Century Gothic" w:cs="Arial"/>
          <w:b/>
          <w:color w:val="000000"/>
          <w:sz w:val="22"/>
          <w:szCs w:val="22"/>
          <w:lang w:val="en-ZA" w:eastAsia="en-ZA"/>
        </w:rPr>
      </w:pPr>
    </w:p>
    <w:p w14:paraId="7358E021" w14:textId="77777777" w:rsidR="00A83287" w:rsidRPr="00D47779" w:rsidRDefault="00343C52" w:rsidP="00091524">
      <w:pPr>
        <w:pStyle w:val="Heading2"/>
        <w:rPr>
          <w:sz w:val="20"/>
          <w:szCs w:val="20"/>
          <w:lang w:val="en-ZA" w:eastAsia="en-ZA"/>
        </w:rPr>
      </w:pPr>
      <w:bookmarkStart w:id="2" w:name="_Toc197141853"/>
      <w:r w:rsidRPr="00D47779">
        <w:rPr>
          <w:lang w:val="en-ZA"/>
        </w:rPr>
        <w:t>GUIDELINES</w:t>
      </w:r>
      <w:bookmarkEnd w:id="2"/>
    </w:p>
    <w:p w14:paraId="5C8C6B09" w14:textId="77777777" w:rsidR="00A83287" w:rsidRPr="00D47779"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2CBEF0E4" w14:textId="77777777" w:rsidR="00A83287" w:rsidRPr="00D47779"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w:t>
      </w:r>
      <w:r w:rsidR="00343C52" w:rsidRPr="00D47779">
        <w:rPr>
          <w:rFonts w:ascii="Century Gothic" w:hAnsi="Century Gothic" w:cs="Arial"/>
          <w:b/>
          <w:bCs/>
          <w:iCs/>
          <w:spacing w:val="-5"/>
          <w:sz w:val="22"/>
          <w:szCs w:val="22"/>
          <w:lang w:val="en-ZA" w:eastAsia="en-ZA"/>
        </w:rPr>
        <w:t xml:space="preserve">perform the task below and your </w:t>
      </w:r>
      <w:r w:rsidR="00D00926" w:rsidRPr="00D47779">
        <w:rPr>
          <w:rFonts w:ascii="Century Gothic" w:hAnsi="Century Gothic" w:cs="Arial"/>
          <w:b/>
          <w:bCs/>
          <w:iCs/>
          <w:spacing w:val="-5"/>
          <w:sz w:val="22"/>
          <w:szCs w:val="22"/>
          <w:lang w:val="en-ZA" w:eastAsia="en-ZA"/>
        </w:rPr>
        <w:t>Facilitator/</w:t>
      </w:r>
      <w:r w:rsidR="00343C52" w:rsidRPr="00D47779">
        <w:rPr>
          <w:rFonts w:ascii="Century Gothic" w:hAnsi="Century Gothic" w:cs="Arial"/>
          <w:b/>
          <w:bCs/>
          <w:iCs/>
          <w:spacing w:val="-5"/>
          <w:sz w:val="22"/>
          <w:szCs w:val="22"/>
          <w:lang w:val="en-ZA" w:eastAsia="en-ZA"/>
        </w:rPr>
        <w:t>Assessor will</w:t>
      </w:r>
      <w:r w:rsidR="00DA76E2" w:rsidRPr="00D47779">
        <w:rPr>
          <w:rFonts w:ascii="Century Gothic" w:hAnsi="Century Gothic" w:cs="Arial"/>
          <w:b/>
          <w:bCs/>
          <w:iCs/>
          <w:spacing w:val="-5"/>
          <w:sz w:val="22"/>
          <w:szCs w:val="22"/>
          <w:lang w:val="en-ZA" w:eastAsia="en-ZA"/>
        </w:rPr>
        <w:t xml:space="preserve"> assess</w:t>
      </w:r>
      <w:bookmarkStart w:id="3" w:name="_GoBack"/>
      <w:bookmarkEnd w:id="3"/>
      <w:r w:rsidR="00DA76E2" w:rsidRPr="00D47779">
        <w:rPr>
          <w:rFonts w:ascii="Century Gothic" w:hAnsi="Century Gothic" w:cs="Arial"/>
          <w:b/>
          <w:bCs/>
          <w:iCs/>
          <w:spacing w:val="-5"/>
          <w:sz w:val="22"/>
          <w:szCs w:val="22"/>
          <w:lang w:val="en-ZA" w:eastAsia="en-ZA"/>
        </w:rPr>
        <w:t xml:space="preserve"> your work </w:t>
      </w:r>
      <w:r w:rsidRPr="00D47779">
        <w:rPr>
          <w:rFonts w:ascii="Century Gothic" w:hAnsi="Century Gothic" w:cs="Arial"/>
          <w:b/>
          <w:bCs/>
          <w:iCs/>
          <w:spacing w:val="-5"/>
          <w:sz w:val="22"/>
          <w:szCs w:val="22"/>
          <w:lang w:val="en-ZA" w:eastAsia="en-ZA"/>
        </w:rPr>
        <w:t>based on the</w:t>
      </w:r>
      <w:r w:rsidR="00D00926" w:rsidRPr="00D47779">
        <w:rPr>
          <w:rFonts w:ascii="Century Gothic" w:hAnsi="Century Gothic" w:cs="Arial"/>
          <w:b/>
          <w:bCs/>
          <w:iCs/>
          <w:spacing w:val="-5"/>
          <w:sz w:val="22"/>
          <w:szCs w:val="22"/>
          <w:lang w:val="en-ZA" w:eastAsia="en-ZA"/>
        </w:rPr>
        <w:t xml:space="preserve"> observation checklist attached.</w:t>
      </w:r>
    </w:p>
    <w:p w14:paraId="3382A365" w14:textId="77777777" w:rsidR="00D00926" w:rsidRPr="00D47779" w:rsidRDefault="00D00926" w:rsidP="00A13275">
      <w:pPr>
        <w:spacing w:line="360" w:lineRule="auto"/>
        <w:rPr>
          <w:rFonts w:ascii="Century Gothic" w:hAnsi="Century Gothic"/>
          <w:b/>
          <w:sz w:val="22"/>
          <w:szCs w:val="22"/>
          <w:lang w:val="en-ZA"/>
        </w:rPr>
      </w:pPr>
    </w:p>
    <w:p w14:paraId="25B97048" w14:textId="77777777" w:rsidR="00A13275" w:rsidRPr="00D47779" w:rsidRDefault="00A13275" w:rsidP="00A13275">
      <w:pPr>
        <w:spacing w:line="360" w:lineRule="auto"/>
        <w:rPr>
          <w:rFonts w:ascii="Century Gothic" w:hAnsi="Century Gothic"/>
          <w:b/>
          <w:sz w:val="22"/>
          <w:szCs w:val="22"/>
          <w:lang w:val="en-ZA"/>
        </w:rPr>
      </w:pPr>
      <w:r w:rsidRPr="00D47779">
        <w:rPr>
          <w:rFonts w:ascii="Century Gothic" w:hAnsi="Century Gothic"/>
          <w:b/>
          <w:sz w:val="22"/>
          <w:szCs w:val="22"/>
          <w:lang w:val="en-ZA"/>
        </w:rPr>
        <w:t>Practical Assessment Task for PM-01-PS01: Identify and Categorise Upholstered Furniture Products and Accessories</w:t>
      </w:r>
    </w:p>
    <w:p w14:paraId="5C71F136" w14:textId="77777777" w:rsidR="00A13275" w:rsidRPr="00D47779" w:rsidRDefault="00A13275" w:rsidP="00A13275">
      <w:pPr>
        <w:spacing w:line="360" w:lineRule="auto"/>
        <w:rPr>
          <w:rFonts w:ascii="Century Gothic" w:hAnsi="Century Gothic"/>
          <w:b/>
          <w:sz w:val="22"/>
          <w:szCs w:val="22"/>
          <w:lang w:val="en-ZA"/>
        </w:rPr>
      </w:pPr>
    </w:p>
    <w:p w14:paraId="2728497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Title: Identification and Categorisation of Upholstered Furniture and Accessories</w:t>
      </w:r>
    </w:p>
    <w:p w14:paraId="62199465" w14:textId="77777777" w:rsidR="00A13275" w:rsidRPr="00D47779" w:rsidRDefault="00A13275" w:rsidP="00A13275">
      <w:pPr>
        <w:spacing w:line="360" w:lineRule="auto"/>
        <w:rPr>
          <w:rFonts w:ascii="Century Gothic" w:hAnsi="Century Gothic"/>
          <w:sz w:val="22"/>
          <w:szCs w:val="22"/>
          <w:lang w:val="en-ZA"/>
        </w:rPr>
      </w:pPr>
    </w:p>
    <w:p w14:paraId="7F0F18F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14:paraId="0DA123B1" w14:textId="77777777" w:rsidR="00A13275" w:rsidRPr="00D47779" w:rsidRDefault="00A13275" w:rsidP="00A13275">
      <w:pPr>
        <w:spacing w:line="360" w:lineRule="auto"/>
        <w:rPr>
          <w:rFonts w:ascii="Century Gothic" w:hAnsi="Century Gothic"/>
          <w:sz w:val="22"/>
          <w:szCs w:val="22"/>
          <w:lang w:val="en-ZA"/>
        </w:rPr>
      </w:pPr>
    </w:p>
    <w:p w14:paraId="3760F1E4" w14:textId="77777777" w:rsidR="00A13275" w:rsidRPr="00D47779" w:rsidRDefault="00D00926" w:rsidP="00A13275">
      <w:pPr>
        <w:spacing w:line="360" w:lineRule="auto"/>
        <w:rPr>
          <w:rFonts w:ascii="Century Gothic" w:hAnsi="Century Gothic"/>
          <w:sz w:val="22"/>
          <w:szCs w:val="22"/>
          <w:lang w:val="en-ZA"/>
        </w:rPr>
      </w:pPr>
      <w:r w:rsidRPr="00D47779">
        <w:rPr>
          <w:rFonts w:ascii="Century Gothic" w:hAnsi="Century Gothic"/>
          <w:sz w:val="22"/>
          <w:szCs w:val="22"/>
          <w:lang w:val="en-ZA"/>
        </w:rPr>
        <w:t>Guidelines</w:t>
      </w:r>
      <w:r w:rsidR="00A13275" w:rsidRPr="00D47779">
        <w:rPr>
          <w:rFonts w:ascii="Century Gothic" w:hAnsi="Century Gothic"/>
          <w:sz w:val="22"/>
          <w:szCs w:val="22"/>
          <w:lang w:val="en-ZA"/>
        </w:rPr>
        <w:t xml:space="preserve"> to the Learner:</w:t>
      </w:r>
    </w:p>
    <w:p w14:paraId="151EC1E1"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D47779">
        <w:rPr>
          <w:rFonts w:ascii="Century Gothic" w:hAnsi="Century Gothic"/>
          <w:sz w:val="22"/>
          <w:szCs w:val="22"/>
          <w:lang w:val="en-ZA"/>
        </w:rPr>
        <w:t xml:space="preserve">  Refer to Knowledge Module KM13 and the additional brochure with examples of upholstered furniture.</w:t>
      </w:r>
    </w:p>
    <w:p w14:paraId="182446A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2. You are required to examine each sample or photograph and perform the following tasks:</w:t>
      </w:r>
    </w:p>
    <w:p w14:paraId="2998596C"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lastRenderedPageBreak/>
        <w:t xml:space="preserve">   - PA0101: Identify and categorise each upholstered furniture product according to its type, use, and style.</w:t>
      </w:r>
    </w:p>
    <w:p w14:paraId="359222B6"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PA0102: Identify and categorise each upholstered furniture product based on the raw materials used in its manufacturing process.</w:t>
      </w:r>
    </w:p>
    <w:p w14:paraId="2BBBDCA6"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PA0103: Identify and categorise the accessories according to their uses and relevance to furniture design.</w:t>
      </w:r>
    </w:p>
    <w:p w14:paraId="3A7CE6F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3. For each item, provide a brief explanation of your categorisation, linking it to your knowledge of furniture types, uses, styles, designs, and manufacturing materials.</w:t>
      </w:r>
    </w:p>
    <w:p w14:paraId="4C4CEA3D" w14:textId="77777777" w:rsidR="00A13275" w:rsidRPr="00D47779" w:rsidRDefault="00A13275" w:rsidP="00A13275">
      <w:pPr>
        <w:spacing w:line="360" w:lineRule="auto"/>
        <w:rPr>
          <w:rFonts w:ascii="Century Gothic" w:hAnsi="Century Gothic"/>
          <w:sz w:val="22"/>
          <w:szCs w:val="22"/>
          <w:lang w:val="en-ZA"/>
        </w:rPr>
      </w:pPr>
    </w:p>
    <w:p w14:paraId="5A5855F0"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Resources Provided:</w:t>
      </w:r>
    </w:p>
    <w:p w14:paraId="17D4865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A collection of samples or high-resolution photographs of various upholstered furniture products and accessories.</w:t>
      </w:r>
    </w:p>
    <w:p w14:paraId="54BEB81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Writing materials for note-taking and categorisation.</w:t>
      </w:r>
    </w:p>
    <w:p w14:paraId="3B8656D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Reference materials on furniture types, styles, and manufacturing materials (if necessary).</w:t>
      </w:r>
    </w:p>
    <w:p w14:paraId="50895670" w14:textId="77777777" w:rsidR="00A13275" w:rsidRPr="00D47779" w:rsidRDefault="00A13275" w:rsidP="00A13275">
      <w:pPr>
        <w:spacing w:line="360" w:lineRule="auto"/>
        <w:rPr>
          <w:rFonts w:ascii="Century Gothic" w:hAnsi="Century Gothic"/>
          <w:sz w:val="22"/>
          <w:szCs w:val="22"/>
          <w:lang w:val="en-ZA"/>
        </w:rPr>
      </w:pPr>
    </w:p>
    <w:p w14:paraId="4D339D77"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Criteria:</w:t>
      </w:r>
    </w:p>
    <w:p w14:paraId="50EEE565"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1. Accuracy in Identification (IAC0101): </w:t>
      </w:r>
    </w:p>
    <w:p w14:paraId="7530827B"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Each furniture product must be accurately identified and categorised according to type, style, and use.</w:t>
      </w:r>
    </w:p>
    <w:p w14:paraId="3BB3962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The identification should demonstrate a clear understanding of the characteristics that define each category.</w:t>
      </w:r>
    </w:p>
    <w:p w14:paraId="61C76A61"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2. Relevance in Categorisation (IAC0102):</w:t>
      </w:r>
    </w:p>
    <w:p w14:paraId="0942914D"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Accessories must be correctly identified and linked to their specific use in the furniture manufacturing process.</w:t>
      </w:r>
    </w:p>
    <w:p w14:paraId="45042850" w14:textId="77777777" w:rsidR="001C08A6"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The categorisation should reflect an understanding of how the accessories complement or enhance </w:t>
      </w:r>
      <w:r w:rsidR="005A45AC" w:rsidRPr="00D47779">
        <w:rPr>
          <w:rFonts w:ascii="Century Gothic" w:hAnsi="Century Gothic"/>
          <w:sz w:val="22"/>
          <w:szCs w:val="22"/>
          <w:lang w:val="en-ZA"/>
        </w:rPr>
        <w:t>the furniture design.</w:t>
      </w:r>
    </w:p>
    <w:p w14:paraId="02E25BA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lastRenderedPageBreak/>
        <w:t>Submission Requirements:</w:t>
      </w:r>
    </w:p>
    <w:p w14:paraId="7C6989E0"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Complete the categorisation in a structured format, using tables or lists as appropriate.</w:t>
      </w:r>
    </w:p>
    <w:p w14:paraId="36B1C64C"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Provide a brief rationale for each categorisation, demonstrating your applied knowledge (AK0101).</w:t>
      </w:r>
    </w:p>
    <w:p w14:paraId="38C1F859" w14:textId="77777777" w:rsidR="00A13275" w:rsidRPr="00D47779" w:rsidRDefault="00A13275" w:rsidP="00A13275">
      <w:pPr>
        <w:spacing w:line="360" w:lineRule="auto"/>
        <w:rPr>
          <w:rFonts w:ascii="Century Gothic" w:hAnsi="Century Gothic"/>
          <w:sz w:val="22"/>
          <w:szCs w:val="22"/>
          <w:lang w:val="en-ZA"/>
        </w:rPr>
      </w:pPr>
    </w:p>
    <w:p w14:paraId="68253E2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Duration:</w:t>
      </w:r>
    </w:p>
    <w:p w14:paraId="41B3FF98"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The assessment should be completed within a specified time frame, typically 2-3 hours, to simulate a realistic working environment.</w:t>
      </w:r>
    </w:p>
    <w:p w14:paraId="0C8FE7CE" w14:textId="77777777" w:rsidR="00A13275" w:rsidRPr="00D47779" w:rsidRDefault="00A13275" w:rsidP="00A13275">
      <w:pPr>
        <w:spacing w:line="360" w:lineRule="auto"/>
        <w:rPr>
          <w:rFonts w:ascii="Century Gothic" w:hAnsi="Century Gothic"/>
          <w:sz w:val="22"/>
          <w:szCs w:val="22"/>
          <w:lang w:val="en-ZA"/>
        </w:rPr>
      </w:pPr>
    </w:p>
    <w:p w14:paraId="04AC4CB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Feedback and Evaluation:</w:t>
      </w:r>
    </w:p>
    <w:p w14:paraId="690E3C0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Detailed feedback will be provided on the accuracy and relevance of your categorisations.</w:t>
      </w:r>
    </w:p>
    <w:p w14:paraId="7160D26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The assessor will highlight areas of strength and suggest improvements where necessary.</w:t>
      </w:r>
    </w:p>
    <w:p w14:paraId="41004F19" w14:textId="77777777" w:rsidR="00A13275" w:rsidRPr="00D47779" w:rsidRDefault="00A13275" w:rsidP="00A13275">
      <w:pPr>
        <w:spacing w:line="360" w:lineRule="auto"/>
        <w:rPr>
          <w:rFonts w:ascii="Century Gothic" w:hAnsi="Century Gothic"/>
          <w:sz w:val="22"/>
          <w:szCs w:val="22"/>
          <w:lang w:val="en-ZA"/>
        </w:rPr>
      </w:pPr>
    </w:p>
    <w:p w14:paraId="601CAE7D"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Additional Notes:</w:t>
      </w:r>
    </w:p>
    <w:p w14:paraId="2D748BDB"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14:paraId="34577C84" w14:textId="77777777" w:rsidR="00AB0C8F"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It is essential to approach this task with attention to detail and a thorough understanding of the varied aspects of upholstered furniture design and manufacturing.</w:t>
      </w:r>
    </w:p>
    <w:p w14:paraId="67C0C651" w14:textId="77777777" w:rsidR="00AB0C8F" w:rsidRPr="00D47779" w:rsidRDefault="00AB0C8F" w:rsidP="00AB0C8F">
      <w:pPr>
        <w:spacing w:line="360" w:lineRule="auto"/>
        <w:rPr>
          <w:rFonts w:ascii="Century Gothic" w:hAnsi="Century Gothic"/>
          <w:b/>
          <w:sz w:val="22"/>
          <w:szCs w:val="22"/>
          <w:lang w:val="en-ZA"/>
        </w:rPr>
      </w:pPr>
    </w:p>
    <w:p w14:paraId="308D56CC" w14:textId="77777777" w:rsidR="000E05AE" w:rsidRPr="00D47779" w:rsidRDefault="000E05AE" w:rsidP="00AB0C8F">
      <w:pPr>
        <w:rPr>
          <w:rFonts w:ascii="Century Gothic" w:hAnsi="Century Gothic"/>
          <w:sz w:val="22"/>
          <w:szCs w:val="22"/>
          <w:lang w:val="en-ZA"/>
        </w:rPr>
      </w:pPr>
    </w:p>
    <w:p w14:paraId="797E50C6" w14:textId="77777777" w:rsidR="00A83287" w:rsidRPr="00D47779" w:rsidRDefault="00A83287" w:rsidP="00A83287">
      <w:pPr>
        <w:rPr>
          <w:rFonts w:ascii="Century Gothic" w:hAnsi="Century Gothic"/>
          <w:b/>
          <w:lang w:val="en-ZA"/>
        </w:rPr>
      </w:pPr>
    </w:p>
    <w:p w14:paraId="7B04FA47" w14:textId="77777777" w:rsidR="00A83287" w:rsidRPr="00D47779" w:rsidRDefault="00A83287" w:rsidP="00A83287">
      <w:pPr>
        <w:rPr>
          <w:rFonts w:ascii="Century Gothic" w:hAnsi="Century Gothic"/>
          <w:b/>
          <w:lang w:val="en-ZA"/>
        </w:rPr>
      </w:pPr>
    </w:p>
    <w:p w14:paraId="568C698B" w14:textId="77777777" w:rsidR="00A83287" w:rsidRPr="00D47779" w:rsidRDefault="00A83287" w:rsidP="00A83287">
      <w:pPr>
        <w:rPr>
          <w:rFonts w:ascii="Century Gothic" w:hAnsi="Century Gothic"/>
          <w:b/>
          <w:lang w:val="en-ZA"/>
        </w:rPr>
      </w:pPr>
    </w:p>
    <w:p w14:paraId="1A939487" w14:textId="77777777" w:rsidR="00AB0C8F" w:rsidRPr="00D47779" w:rsidRDefault="00AB0C8F">
      <w:pPr>
        <w:spacing w:before="0" w:after="160" w:line="259" w:lineRule="auto"/>
        <w:jc w:val="left"/>
        <w:rPr>
          <w:rFonts w:ascii="Century Gothic" w:hAnsi="Century Gothic"/>
          <w:b/>
          <w:bCs/>
          <w:sz w:val="28"/>
          <w:lang w:val="en-ZA"/>
        </w:rPr>
      </w:pPr>
      <w:r w:rsidRPr="00D47779">
        <w:rPr>
          <w:rFonts w:ascii="Century Gothic" w:hAnsi="Century Gothic"/>
          <w:lang w:val="en-ZA"/>
        </w:rPr>
        <w:br w:type="page"/>
      </w:r>
    </w:p>
    <w:p w14:paraId="3BED4484" w14:textId="77777777" w:rsidR="006D000E" w:rsidRPr="00D47779" w:rsidRDefault="006D000E" w:rsidP="00091524">
      <w:pPr>
        <w:pStyle w:val="Heading2"/>
        <w:rPr>
          <w:rFonts w:eastAsia="Calibri"/>
          <w:lang w:val="en-ZA"/>
        </w:rPr>
      </w:pPr>
      <w:bookmarkStart w:id="4" w:name="_Toc197141854"/>
      <w:r w:rsidRPr="00D47779">
        <w:rPr>
          <w:rFonts w:eastAsia="Calibri"/>
          <w:lang w:val="en-ZA"/>
        </w:rPr>
        <w:lastRenderedPageBreak/>
        <w:t>Assessment</w:t>
      </w:r>
      <w:bookmarkEnd w:id="4"/>
      <w:r w:rsidRPr="00D47779">
        <w:rPr>
          <w:rFonts w:eastAsia="Calibri"/>
          <w:lang w:val="en-ZA"/>
        </w:rPr>
        <w:t xml:space="preserve"> </w:t>
      </w:r>
    </w:p>
    <w:p w14:paraId="6AA258D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A68372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Case Study: Assessment of Upholstered Furniture Identification and Accessory Relevance</w:t>
      </w:r>
    </w:p>
    <w:p w14:paraId="6FFBD3EC"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BB0C3A3"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Scenario:</w:t>
      </w:r>
    </w:p>
    <w:p w14:paraId="208C958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Imagine you are an apprentice upholsterer at a prestigious furniture manufacturing company, "Elegance Furnishings". Your mentor has presented you with an assignment to assess your ability to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different pieces of furniture and identify the appropriate accessories for each. You are given an assortment of images showcasing various furniture items and a set of accessories. Your task is to classify these furniture items into their correct categories based on type, style, and use. Additionally, you must match each piece of furniture with the most suitable accessories from the provided set.</w:t>
      </w:r>
    </w:p>
    <w:p w14:paraId="30DCCCA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8F9B7E1"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Task 1: Furniture Identification and Categorisation</w:t>
      </w:r>
    </w:p>
    <w:p w14:paraId="36AF6883"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67599FDB"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Instructions:</w:t>
      </w:r>
    </w:p>
    <w:p w14:paraId="4B3EE0B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Review the images provided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each furniture item according to its type (e.g., sofa, chair), use (e.g., residential, commercial), and style (e.g., modern, traditional). Write down your classifications for each piece.</w:t>
      </w:r>
    </w:p>
    <w:p w14:paraId="54C529E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2D58F76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Rubric for Task 1:</w:t>
      </w:r>
    </w:p>
    <w:p w14:paraId="31E7B969"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- 5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all furniture items.</w:t>
      </w:r>
    </w:p>
    <w:p w14:paraId="6DEC939F"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- 3-4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at least half of the furniture items.</w:t>
      </w:r>
    </w:p>
    <w:p w14:paraId="252C8714"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- 1-2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less than half of the furniture items.</w:t>
      </w:r>
    </w:p>
    <w:p w14:paraId="46DD070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- 0 Points: Incorrect identification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ation of all furniture items.</w:t>
      </w:r>
    </w:p>
    <w:p w14:paraId="1C0157D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3691E7B2" w14:textId="77777777" w:rsidR="006D000E" w:rsidRPr="00D47779" w:rsidRDefault="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42476E3B"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Task 2: Accessory Identification and Relevance</w:t>
      </w:r>
    </w:p>
    <w:p w14:paraId="526770C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645ABE87"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Instructions:</w:t>
      </w:r>
    </w:p>
    <w:p w14:paraId="57818D81"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Match each piece of furniture with the appropriate accessories from the provided list, considering their use in the furniture manufacturing process. Justify your choices based on the style, functionality, and design of the furniture items.</w:t>
      </w:r>
    </w:p>
    <w:p w14:paraId="7CBEED8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5182B98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Rubric for Task 2:</w:t>
      </w:r>
    </w:p>
    <w:p w14:paraId="0CCB2975"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- 5 Points: Correctly identifies and matches all accessories, providing accurate justifications.</w:t>
      </w:r>
    </w:p>
    <w:p w14:paraId="1A349E2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- 3-4 Points: Correctly identifies and matches at least half of the accessories with appropriate justifications.</w:t>
      </w:r>
    </w:p>
    <w:p w14:paraId="5A15328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- 1-2 Points: Correctly identifies and matches less than half of the accessories; justifications may be lacking or incorrect.</w:t>
      </w:r>
    </w:p>
    <w:p w14:paraId="4B99BE1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- 0 Points: Incorrect identification and matching of all accessories; no justifications or incorrect justifications provided.</w:t>
      </w:r>
    </w:p>
    <w:p w14:paraId="6E36661F"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79F8E76" w14:textId="362A07EE" w:rsidR="008B5FB3" w:rsidRPr="00D47779" w:rsidRDefault="008B5FB3" w:rsidP="006D000E">
      <w:pPr>
        <w:spacing w:before="0" w:after="160" w:line="259" w:lineRule="auto"/>
        <w:jc w:val="left"/>
        <w:rPr>
          <w:rFonts w:ascii="Century Gothic" w:eastAsia="Calibri" w:hAnsi="Century Gothic"/>
          <w:sz w:val="22"/>
          <w:szCs w:val="22"/>
          <w:lang w:val="en-ZA"/>
        </w:rPr>
      </w:pPr>
    </w:p>
    <w:p w14:paraId="53909F3C"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Overall Assessment:</w:t>
      </w:r>
    </w:p>
    <w:p w14:paraId="7818863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067B1614" w14:textId="77777777" w:rsidR="006D000E" w:rsidRPr="00D47779" w:rsidRDefault="006D000E" w:rsidP="006D000E">
      <w:pPr>
        <w:spacing w:before="0" w:after="160" w:line="259" w:lineRule="auto"/>
        <w:jc w:val="left"/>
        <w:rPr>
          <w:rFonts w:ascii="Century Gothic" w:hAnsi="Century Gothic" w:cs="Arial"/>
          <w:b/>
          <w:color w:val="000000"/>
          <w:sz w:val="28"/>
          <w:szCs w:val="28"/>
          <w:lang w:val="en-ZA"/>
        </w:rPr>
      </w:pPr>
      <w:r w:rsidRPr="00D47779">
        <w:rPr>
          <w:rFonts w:ascii="Century Gothic" w:eastAsia="Calibri" w:hAnsi="Century Gothic"/>
          <w:sz w:val="22"/>
          <w:szCs w:val="22"/>
          <w:lang w:val="en-ZA"/>
        </w:rPr>
        <w:t>Combine the scores from both tasks to assess the learner’s overall ability to identify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furniture products and their relevance to the specified use in the furniture manufacturing process. Provide feedback on areas of strength and areas for improvement.</w:t>
      </w:r>
      <w:r w:rsidRPr="00D47779">
        <w:rPr>
          <w:rFonts w:ascii="Century Gothic" w:hAnsi="Century Gothic" w:cs="Arial"/>
          <w:b/>
          <w:color w:val="000000"/>
          <w:sz w:val="28"/>
          <w:szCs w:val="28"/>
          <w:lang w:val="en-ZA"/>
        </w:rPr>
        <w:br w:type="page"/>
      </w:r>
    </w:p>
    <w:p w14:paraId="0C7FDFA2" w14:textId="77777777" w:rsidR="00A83287" w:rsidRPr="00D47779" w:rsidRDefault="00AB6453" w:rsidP="00AB6453">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p w14:paraId="44F69B9A" w14:textId="77777777" w:rsidR="00A83287" w:rsidRPr="00D47779" w:rsidRDefault="00A83287" w:rsidP="00A8328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1958"/>
        <w:gridCol w:w="107"/>
        <w:gridCol w:w="2356"/>
        <w:gridCol w:w="1898"/>
      </w:tblGrid>
      <w:tr w:rsidR="00A83287" w:rsidRPr="00D47779" w14:paraId="5F54A90E" w14:textId="77777777" w:rsidTr="00091524">
        <w:trPr>
          <w:jc w:val="center"/>
        </w:trPr>
        <w:tc>
          <w:tcPr>
            <w:tcW w:w="4992" w:type="dxa"/>
            <w:gridSpan w:val="2"/>
          </w:tcPr>
          <w:p w14:paraId="5F07D11E"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0B63EC9"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1508A3C" w14:textId="77777777" w:rsidR="000E05AE" w:rsidRPr="00D47779" w:rsidRDefault="000E05AE" w:rsidP="008039EE">
            <w:pPr>
              <w:spacing w:before="0" w:after="0" w:line="276" w:lineRule="auto"/>
              <w:jc w:val="left"/>
              <w:rPr>
                <w:rFonts w:ascii="Century Gothic" w:hAnsi="Century Gothic" w:cs="Arial"/>
                <w:color w:val="000000"/>
                <w:sz w:val="24"/>
                <w:lang w:val="en-ZA"/>
              </w:rPr>
            </w:pPr>
          </w:p>
          <w:p w14:paraId="280E46CE" w14:textId="77777777" w:rsidR="000E05AE"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3D6B1D6"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1A97D39D"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p w14:paraId="17DBC151" w14:textId="77777777" w:rsidR="00A83287" w:rsidRPr="00D47779" w:rsidRDefault="00A83287" w:rsidP="008039EE">
            <w:pPr>
              <w:spacing w:before="0" w:after="0" w:line="276" w:lineRule="auto"/>
              <w:jc w:val="left"/>
              <w:rPr>
                <w:rFonts w:ascii="Century Gothic" w:hAnsi="Century Gothic" w:cs="Arial"/>
                <w:color w:val="000000"/>
                <w:sz w:val="24"/>
                <w:lang w:val="en-ZA"/>
              </w:rPr>
            </w:pPr>
          </w:p>
        </w:tc>
        <w:tc>
          <w:tcPr>
            <w:tcW w:w="4358" w:type="dxa"/>
            <w:gridSpan w:val="3"/>
          </w:tcPr>
          <w:p w14:paraId="6F8BD81B" w14:textId="77777777" w:rsidR="00A83287" w:rsidRPr="00D47779" w:rsidRDefault="00A83287" w:rsidP="008039EE">
            <w:pPr>
              <w:spacing w:before="0" w:after="0" w:line="276" w:lineRule="auto"/>
              <w:jc w:val="left"/>
              <w:rPr>
                <w:rFonts w:ascii="Century Gothic" w:hAnsi="Century Gothic" w:cs="Arial"/>
                <w:color w:val="000000"/>
                <w:sz w:val="24"/>
                <w:lang w:val="en-ZA"/>
              </w:rPr>
            </w:pPr>
          </w:p>
          <w:p w14:paraId="660900B2" w14:textId="77777777" w:rsidR="00AB6453" w:rsidRPr="00D47779" w:rsidRDefault="00AB6453"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 xml:space="preserve">LEARNER SIGNATURE </w:t>
            </w:r>
          </w:p>
          <w:p w14:paraId="2613E9C1"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1037B8A3"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687C6DE0" w14:textId="77777777" w:rsidR="00AB6453" w:rsidRPr="00D47779" w:rsidRDefault="00AB6453" w:rsidP="008039EE">
            <w:pPr>
              <w:spacing w:before="0" w:after="0" w:line="276" w:lineRule="auto"/>
              <w:jc w:val="left"/>
              <w:rPr>
                <w:rFonts w:ascii="Century Gothic" w:hAnsi="Century Gothic" w:cs="Arial"/>
                <w:b/>
                <w:color w:val="000000"/>
                <w:sz w:val="22"/>
                <w:szCs w:val="22"/>
                <w:lang w:val="en-ZA"/>
              </w:rPr>
            </w:pPr>
          </w:p>
          <w:p w14:paraId="5B843049" w14:textId="77777777" w:rsidR="00A83287" w:rsidRPr="00D47779" w:rsidRDefault="00A83287"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DATE:</w:t>
            </w:r>
          </w:p>
        </w:tc>
      </w:tr>
      <w:tr w:rsidR="00A83287" w:rsidRPr="00D47779" w14:paraId="79B6DD70" w14:textId="77777777" w:rsidTr="00091524">
        <w:trPr>
          <w:jc w:val="center"/>
        </w:trPr>
        <w:tc>
          <w:tcPr>
            <w:tcW w:w="3034" w:type="dxa"/>
          </w:tcPr>
          <w:p w14:paraId="1DEF52B9"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gridSpan w:val="2"/>
          </w:tcPr>
          <w:p w14:paraId="654E5D30"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C89514C"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172F62D"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83287" w:rsidRPr="00D47779" w14:paraId="58E6DD4E" w14:textId="77777777" w:rsidTr="00091524">
        <w:trPr>
          <w:jc w:val="center"/>
        </w:trPr>
        <w:tc>
          <w:tcPr>
            <w:tcW w:w="3034" w:type="dxa"/>
            <w:shd w:val="clear" w:color="auto" w:fill="D9D9D9"/>
          </w:tcPr>
          <w:p w14:paraId="7D3BEE8F" w14:textId="77777777" w:rsidR="00A83287" w:rsidRPr="00D47779" w:rsidRDefault="00A83287" w:rsidP="008039EE">
            <w:pPr>
              <w:spacing w:before="0" w:after="0"/>
              <w:jc w:val="left"/>
              <w:rPr>
                <w:rFonts w:ascii="Century Gothic" w:hAnsi="Century Gothic" w:cs="Arial"/>
                <w:b/>
                <w:color w:val="000000"/>
                <w:sz w:val="32"/>
                <w:szCs w:val="32"/>
                <w:lang w:val="en-ZA"/>
              </w:rPr>
            </w:pPr>
          </w:p>
        </w:tc>
        <w:tc>
          <w:tcPr>
            <w:tcW w:w="2065" w:type="dxa"/>
            <w:gridSpan w:val="2"/>
            <w:shd w:val="clear" w:color="auto" w:fill="D9D9D9"/>
          </w:tcPr>
          <w:p w14:paraId="3B88899E"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14:paraId="69E2BB2B"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14:paraId="57C0D796"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528AFF9B" w14:textId="77777777" w:rsidTr="00091524">
        <w:trPr>
          <w:jc w:val="center"/>
        </w:trPr>
        <w:tc>
          <w:tcPr>
            <w:tcW w:w="3034" w:type="dxa"/>
          </w:tcPr>
          <w:p w14:paraId="42ED1BFB" w14:textId="77777777" w:rsidR="00A83287" w:rsidRPr="00D47779" w:rsidRDefault="00A83287" w:rsidP="008039EE">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gridSpan w:val="2"/>
          </w:tcPr>
          <w:p w14:paraId="0D142F6F"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4475AD14"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120C4E94"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26E108FB" w14:textId="77777777" w:rsidTr="00091524">
        <w:trPr>
          <w:jc w:val="center"/>
        </w:trPr>
        <w:tc>
          <w:tcPr>
            <w:tcW w:w="3034" w:type="dxa"/>
          </w:tcPr>
          <w:p w14:paraId="168BF175" w14:textId="77777777" w:rsidR="005A45AC" w:rsidRPr="00D47779" w:rsidRDefault="00A13275" w:rsidP="005A45AC">
            <w:pPr>
              <w:rPr>
                <w:rFonts w:ascii="Century Gothic" w:hAnsi="Century Gothic" w:cs="Arial"/>
                <w:bCs/>
                <w:sz w:val="22"/>
                <w:szCs w:val="22"/>
                <w:lang w:val="en-ZA"/>
              </w:rPr>
            </w:pPr>
            <w:r w:rsidRPr="00D47779">
              <w:rPr>
                <w:rFonts w:ascii="Century Gothic" w:hAnsi="Century Gothic" w:cs="Arial"/>
                <w:bCs/>
                <w:sz w:val="22"/>
                <w:szCs w:val="22"/>
                <w:lang w:val="en-ZA"/>
              </w:rPr>
              <w:t xml:space="preserve"> </w:t>
            </w:r>
            <w:r w:rsidR="00A83287" w:rsidRPr="00D47779">
              <w:rPr>
                <w:rFonts w:ascii="Century Gothic" w:hAnsi="Century Gothic" w:cs="Arial"/>
                <w:bCs/>
                <w:sz w:val="22"/>
                <w:szCs w:val="22"/>
                <w:lang w:val="en-ZA"/>
              </w:rPr>
              <w:t xml:space="preserve"> </w:t>
            </w:r>
            <w:r w:rsidR="005A45AC" w:rsidRPr="00D47779">
              <w:rPr>
                <w:rFonts w:ascii="Century Gothic" w:hAnsi="Century Gothic" w:cs="Arial"/>
                <w:bCs/>
                <w:sz w:val="22"/>
                <w:szCs w:val="22"/>
                <w:lang w:val="en-ZA"/>
              </w:rPr>
              <w:t xml:space="preserve">1. Accuracy in Identification (IAC0101): </w:t>
            </w:r>
          </w:p>
          <w:p w14:paraId="677ECEAF" w14:textId="77777777" w:rsidR="005A45AC" w:rsidRPr="00D47779" w:rsidRDefault="005A45AC" w:rsidP="005A45AC">
            <w:pPr>
              <w:rPr>
                <w:rFonts w:ascii="Century Gothic" w:hAnsi="Century Gothic" w:cs="Arial"/>
                <w:bCs/>
                <w:sz w:val="22"/>
                <w:szCs w:val="22"/>
                <w:lang w:val="en-ZA"/>
              </w:rPr>
            </w:pPr>
            <w:r w:rsidRPr="00D47779">
              <w:rPr>
                <w:rFonts w:ascii="Century Gothic" w:hAnsi="Century Gothic" w:cs="Arial"/>
                <w:bCs/>
                <w:sz w:val="22"/>
                <w:szCs w:val="22"/>
                <w:lang w:val="en-ZA"/>
              </w:rPr>
              <w:t xml:space="preserve">   - Each furniture product must be accurately identified and categorised according to type, style, and use.</w:t>
            </w:r>
          </w:p>
          <w:p w14:paraId="19164FFD" w14:textId="77777777" w:rsidR="00A83287" w:rsidRPr="00D47779" w:rsidRDefault="005A45AC" w:rsidP="005A45AC">
            <w:pPr>
              <w:rPr>
                <w:rFonts w:ascii="Century Gothic" w:hAnsi="Century Gothic" w:cs="Arial"/>
                <w:bCs/>
                <w:lang w:val="en-ZA"/>
              </w:rPr>
            </w:pPr>
            <w:r w:rsidRPr="00D47779">
              <w:rPr>
                <w:rFonts w:ascii="Century Gothic" w:hAnsi="Century Gothic" w:cs="Arial"/>
                <w:bCs/>
                <w:sz w:val="22"/>
                <w:szCs w:val="22"/>
                <w:lang w:val="en-ZA"/>
              </w:rPr>
              <w:t xml:space="preserve">   - The identification should demonstrate a clear understanding of the characteristics that define each category.</w:t>
            </w:r>
          </w:p>
        </w:tc>
        <w:tc>
          <w:tcPr>
            <w:tcW w:w="2065" w:type="dxa"/>
            <w:gridSpan w:val="2"/>
          </w:tcPr>
          <w:p w14:paraId="42AFC42D"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271CA723"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75FBE423"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59618DD6" w14:textId="77777777" w:rsidTr="00091524">
        <w:trPr>
          <w:jc w:val="center"/>
        </w:trPr>
        <w:tc>
          <w:tcPr>
            <w:tcW w:w="3034" w:type="dxa"/>
          </w:tcPr>
          <w:p w14:paraId="6747991F" w14:textId="77777777" w:rsidR="00B97BF0" w:rsidRPr="00D47779" w:rsidRDefault="00A13275" w:rsidP="00B97BF0">
            <w:pPr>
              <w:rPr>
                <w:rFonts w:ascii="Century Gothic" w:hAnsi="Century Gothic"/>
                <w:sz w:val="22"/>
                <w:szCs w:val="22"/>
                <w:lang w:val="en-ZA"/>
              </w:rPr>
            </w:pPr>
            <w:r w:rsidRPr="00D47779">
              <w:rPr>
                <w:rFonts w:ascii="Century Gothic" w:hAnsi="Century Gothic" w:cs="Arial"/>
                <w:bCs/>
                <w:sz w:val="22"/>
                <w:szCs w:val="22"/>
                <w:lang w:val="en-ZA"/>
              </w:rPr>
              <w:t xml:space="preserve"> </w:t>
            </w:r>
            <w:r w:rsidR="00B97BF0" w:rsidRPr="00D47779">
              <w:rPr>
                <w:rFonts w:ascii="Century Gothic" w:hAnsi="Century Gothic"/>
                <w:sz w:val="22"/>
                <w:szCs w:val="22"/>
                <w:lang w:val="en-ZA"/>
              </w:rPr>
              <w:t>2. Relevance in Categorisation (IAC0102):</w:t>
            </w:r>
          </w:p>
          <w:p w14:paraId="18BB071E"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xml:space="preserve">   - Accessories must be correctly identified and linked to their specific use in the furniture manufacturing process.</w:t>
            </w:r>
          </w:p>
          <w:p w14:paraId="19F03E4A" w14:textId="77777777" w:rsidR="00D47779"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xml:space="preserve">   - The categorisation should reflect an understanding of how the accessories complement or enhance the furniture design.</w:t>
            </w:r>
            <w:r w:rsidR="00D47779" w:rsidRPr="00D47779">
              <w:rPr>
                <w:rFonts w:ascii="Century Gothic" w:hAnsi="Century Gothic"/>
                <w:sz w:val="22"/>
                <w:szCs w:val="22"/>
                <w:lang w:val="en-ZA"/>
              </w:rPr>
              <w:t xml:space="preserve"> </w:t>
            </w:r>
          </w:p>
          <w:p w14:paraId="4E5E24BD"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Submission Requirements:</w:t>
            </w:r>
          </w:p>
          <w:p w14:paraId="5CCFE36B"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lastRenderedPageBreak/>
              <w:t>- Complete the categorisation in a structured format, using tables or lists as appropriate.</w:t>
            </w:r>
          </w:p>
          <w:p w14:paraId="3197FD79"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Provide a brief rationale for each categorisation, demonstrating your applied knowledge (AK0101).</w:t>
            </w:r>
          </w:p>
          <w:p w14:paraId="2D3F0BEC" w14:textId="77777777" w:rsidR="00A83287" w:rsidRPr="00D47779" w:rsidRDefault="00A83287" w:rsidP="008039EE">
            <w:pPr>
              <w:rPr>
                <w:rFonts w:ascii="Century Gothic" w:hAnsi="Century Gothic" w:cs="Arial"/>
                <w:bCs/>
                <w:lang w:val="en-ZA"/>
              </w:rPr>
            </w:pPr>
          </w:p>
        </w:tc>
        <w:tc>
          <w:tcPr>
            <w:tcW w:w="2065" w:type="dxa"/>
            <w:gridSpan w:val="2"/>
          </w:tcPr>
          <w:p w14:paraId="75CF4315"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CB648E9"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0C178E9E" w14:textId="77777777" w:rsidR="00A83287" w:rsidRPr="00D47779" w:rsidRDefault="00A83287" w:rsidP="008039EE">
            <w:pPr>
              <w:spacing w:before="0" w:after="0"/>
              <w:jc w:val="left"/>
              <w:rPr>
                <w:rFonts w:ascii="Century Gothic" w:hAnsi="Century Gothic" w:cs="Arial"/>
                <w:color w:val="000000"/>
                <w:sz w:val="24"/>
                <w:lang w:val="en-ZA"/>
              </w:rPr>
            </w:pPr>
          </w:p>
        </w:tc>
      </w:tr>
    </w:tbl>
    <w:p w14:paraId="3C0395D3" w14:textId="77777777" w:rsidR="000E05AE" w:rsidRPr="00D47779" w:rsidRDefault="000E05AE">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D47779" w14:paraId="7111514A" w14:textId="77777777" w:rsidTr="008039EE">
        <w:trPr>
          <w:jc w:val="center"/>
        </w:trPr>
        <w:tc>
          <w:tcPr>
            <w:tcW w:w="9353" w:type="dxa"/>
            <w:gridSpan w:val="3"/>
          </w:tcPr>
          <w:p w14:paraId="62C07574"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254BC2F" w14:textId="77777777" w:rsidR="00A83287" w:rsidRPr="00D47779" w:rsidRDefault="00A83287" w:rsidP="008039EE">
            <w:pPr>
              <w:spacing w:before="0" w:after="0"/>
              <w:jc w:val="left"/>
              <w:rPr>
                <w:rFonts w:ascii="Century Gothic" w:hAnsi="Century Gothic" w:cs="Arial"/>
                <w:b/>
                <w:color w:val="000000"/>
                <w:sz w:val="22"/>
                <w:szCs w:val="22"/>
                <w:lang w:val="en-ZA"/>
              </w:rPr>
            </w:pPr>
          </w:p>
          <w:p w14:paraId="651E9592" w14:textId="77777777" w:rsidR="00A83287" w:rsidRPr="00D47779" w:rsidRDefault="00A83287" w:rsidP="008039EE">
            <w:pPr>
              <w:spacing w:before="0" w:after="0"/>
              <w:jc w:val="left"/>
              <w:rPr>
                <w:rFonts w:ascii="Century Gothic" w:hAnsi="Century Gothic" w:cs="Arial"/>
                <w:b/>
                <w:color w:val="000000"/>
                <w:sz w:val="24"/>
                <w:lang w:val="en-ZA"/>
              </w:rPr>
            </w:pPr>
          </w:p>
          <w:p w14:paraId="269E314A" w14:textId="77777777" w:rsidR="00A83287" w:rsidRPr="00D47779" w:rsidRDefault="00A83287" w:rsidP="008039EE">
            <w:pPr>
              <w:spacing w:before="0" w:after="0"/>
              <w:jc w:val="left"/>
              <w:rPr>
                <w:rFonts w:ascii="Century Gothic" w:hAnsi="Century Gothic" w:cs="Arial"/>
                <w:b/>
                <w:color w:val="000000"/>
                <w:sz w:val="24"/>
                <w:lang w:val="en-ZA"/>
              </w:rPr>
            </w:pPr>
          </w:p>
          <w:p w14:paraId="47341341" w14:textId="77777777" w:rsidR="00A83287" w:rsidRPr="00D47779" w:rsidRDefault="00A83287" w:rsidP="008039EE">
            <w:pPr>
              <w:spacing w:before="0" w:after="0"/>
              <w:jc w:val="left"/>
              <w:rPr>
                <w:rFonts w:ascii="Century Gothic" w:hAnsi="Century Gothic" w:cs="Arial"/>
                <w:b/>
                <w:color w:val="000000"/>
                <w:sz w:val="24"/>
                <w:lang w:val="en-ZA"/>
              </w:rPr>
            </w:pPr>
          </w:p>
          <w:p w14:paraId="42EF2083" w14:textId="77777777" w:rsidR="00A83287" w:rsidRPr="00D47779" w:rsidRDefault="00A83287" w:rsidP="008039EE">
            <w:pPr>
              <w:spacing w:before="0" w:after="0"/>
              <w:jc w:val="left"/>
              <w:rPr>
                <w:rFonts w:ascii="Century Gothic" w:hAnsi="Century Gothic" w:cs="Arial"/>
                <w:b/>
                <w:color w:val="000000"/>
                <w:sz w:val="24"/>
                <w:lang w:val="en-ZA"/>
              </w:rPr>
            </w:pPr>
          </w:p>
          <w:p w14:paraId="7B40C951" w14:textId="77777777" w:rsidR="00A83287" w:rsidRPr="00D47779" w:rsidRDefault="00A83287" w:rsidP="008039EE">
            <w:pPr>
              <w:spacing w:before="0" w:after="0"/>
              <w:jc w:val="left"/>
              <w:rPr>
                <w:rFonts w:ascii="Century Gothic" w:hAnsi="Century Gothic" w:cs="Arial"/>
                <w:b/>
                <w:color w:val="000000"/>
                <w:sz w:val="24"/>
                <w:lang w:val="en-ZA"/>
              </w:rPr>
            </w:pPr>
          </w:p>
        </w:tc>
      </w:tr>
      <w:tr w:rsidR="00A83287" w:rsidRPr="00D47779" w14:paraId="70DC16F9" w14:textId="77777777" w:rsidTr="008039EE">
        <w:trPr>
          <w:jc w:val="center"/>
        </w:trPr>
        <w:tc>
          <w:tcPr>
            <w:tcW w:w="2856" w:type="dxa"/>
          </w:tcPr>
          <w:p w14:paraId="2517E674" w14:textId="77777777" w:rsidR="00A83287" w:rsidRPr="00D47779" w:rsidRDefault="00FB27C5"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ASSESSOR NAME</w:t>
            </w:r>
          </w:p>
          <w:p w14:paraId="4B4D7232" w14:textId="77777777" w:rsidR="00FB27C5" w:rsidRPr="00D47779" w:rsidRDefault="00FB27C5" w:rsidP="008039EE">
            <w:pPr>
              <w:spacing w:before="0" w:after="0"/>
              <w:jc w:val="left"/>
              <w:rPr>
                <w:rFonts w:ascii="Century Gothic" w:hAnsi="Century Gothic" w:cs="Arial"/>
                <w:b/>
                <w:color w:val="000000"/>
                <w:sz w:val="24"/>
                <w:lang w:val="en-ZA"/>
              </w:rPr>
            </w:pPr>
          </w:p>
          <w:p w14:paraId="2093CA67" w14:textId="77777777" w:rsidR="000E05AE" w:rsidRPr="00D47779" w:rsidRDefault="000E05AE" w:rsidP="008039EE">
            <w:pPr>
              <w:spacing w:before="0" w:after="0"/>
              <w:jc w:val="left"/>
              <w:rPr>
                <w:rFonts w:ascii="Century Gothic" w:hAnsi="Century Gothic" w:cs="Arial"/>
                <w:b/>
                <w:color w:val="000000"/>
                <w:sz w:val="24"/>
                <w:lang w:val="en-ZA"/>
              </w:rPr>
            </w:pPr>
          </w:p>
          <w:p w14:paraId="7B02AFC4"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DATE</w:t>
            </w:r>
          </w:p>
        </w:tc>
        <w:tc>
          <w:tcPr>
            <w:tcW w:w="3359" w:type="dxa"/>
          </w:tcPr>
          <w:p w14:paraId="6DAF2BC9"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SIGNATURE</w:t>
            </w:r>
          </w:p>
          <w:p w14:paraId="2503B197" w14:textId="77777777" w:rsidR="00A83287" w:rsidRPr="00D47779" w:rsidRDefault="00A83287" w:rsidP="008039EE">
            <w:pPr>
              <w:spacing w:before="0" w:after="0"/>
              <w:jc w:val="left"/>
              <w:rPr>
                <w:rFonts w:ascii="Century Gothic" w:hAnsi="Century Gothic" w:cs="Arial"/>
                <w:b/>
                <w:color w:val="000000"/>
                <w:sz w:val="24"/>
                <w:lang w:val="en-ZA"/>
              </w:rPr>
            </w:pPr>
          </w:p>
          <w:p w14:paraId="38288749" w14:textId="77777777" w:rsidR="000E05AE" w:rsidRPr="00D47779" w:rsidRDefault="000E05AE" w:rsidP="008039EE">
            <w:pPr>
              <w:spacing w:before="0" w:after="0"/>
              <w:jc w:val="left"/>
              <w:rPr>
                <w:rFonts w:ascii="Century Gothic" w:hAnsi="Century Gothic" w:cs="Arial"/>
                <w:b/>
                <w:color w:val="000000"/>
                <w:sz w:val="24"/>
                <w:lang w:val="en-ZA"/>
              </w:rPr>
            </w:pPr>
          </w:p>
          <w:p w14:paraId="20BD9A1A" w14:textId="77777777" w:rsidR="000E05AE" w:rsidRPr="00D47779" w:rsidRDefault="000E05AE" w:rsidP="008039EE">
            <w:pPr>
              <w:spacing w:before="0" w:after="0"/>
              <w:jc w:val="left"/>
              <w:rPr>
                <w:rFonts w:ascii="Century Gothic" w:hAnsi="Century Gothic" w:cs="Arial"/>
                <w:b/>
                <w:color w:val="000000"/>
                <w:sz w:val="24"/>
                <w:lang w:val="en-ZA"/>
              </w:rPr>
            </w:pPr>
          </w:p>
          <w:p w14:paraId="0C136CF1" w14:textId="77777777" w:rsidR="000E05AE" w:rsidRPr="00D47779" w:rsidRDefault="000E05AE" w:rsidP="008039EE">
            <w:pPr>
              <w:spacing w:before="0" w:after="0"/>
              <w:jc w:val="left"/>
              <w:rPr>
                <w:rFonts w:ascii="Century Gothic" w:hAnsi="Century Gothic" w:cs="Arial"/>
                <w:b/>
                <w:color w:val="000000"/>
                <w:sz w:val="24"/>
                <w:lang w:val="en-ZA"/>
              </w:rPr>
            </w:pPr>
          </w:p>
          <w:p w14:paraId="156A6281"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 </w:t>
            </w:r>
          </w:p>
        </w:tc>
        <w:tc>
          <w:tcPr>
            <w:tcW w:w="3138" w:type="dxa"/>
          </w:tcPr>
          <w:p w14:paraId="273A2DAE"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LEARNER</w:t>
            </w:r>
          </w:p>
          <w:p w14:paraId="2E9CAF1F"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(SIGNATURE)</w:t>
            </w:r>
          </w:p>
          <w:p w14:paraId="0A392C6A" w14:textId="77777777" w:rsidR="000E05AE" w:rsidRPr="00D47779" w:rsidRDefault="000E05AE" w:rsidP="008039EE">
            <w:pPr>
              <w:spacing w:before="0" w:after="0"/>
              <w:jc w:val="left"/>
              <w:rPr>
                <w:rFonts w:ascii="Century Gothic" w:hAnsi="Century Gothic" w:cs="Arial"/>
                <w:b/>
                <w:color w:val="000000"/>
                <w:sz w:val="22"/>
                <w:szCs w:val="22"/>
                <w:lang w:val="en-ZA"/>
              </w:rPr>
            </w:pPr>
          </w:p>
          <w:p w14:paraId="2EE3BCB2"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4"/>
                <w:lang w:val="en-ZA"/>
              </w:rPr>
              <w:t>DATE</w:t>
            </w:r>
          </w:p>
        </w:tc>
      </w:tr>
    </w:tbl>
    <w:p w14:paraId="290583F9" w14:textId="77777777" w:rsidR="00A83287" w:rsidRPr="00D47779" w:rsidRDefault="00A83287" w:rsidP="00A83287">
      <w:pPr>
        <w:rPr>
          <w:rFonts w:ascii="Century Gothic" w:hAnsi="Century Gothic"/>
          <w:lang w:val="en-ZA"/>
        </w:rPr>
      </w:pPr>
      <w:r w:rsidRPr="00D47779">
        <w:rPr>
          <w:rFonts w:ascii="Century Gothic" w:hAnsi="Century Gothic"/>
          <w:lang w:val="en-ZA"/>
        </w:rPr>
        <w:br w:type="page"/>
      </w:r>
    </w:p>
    <w:p w14:paraId="421801CA" w14:textId="77777777" w:rsidR="00A83287" w:rsidRPr="00D47779" w:rsidRDefault="00A83287" w:rsidP="009A2FA2">
      <w:pPr>
        <w:pStyle w:val="Heading2"/>
        <w:jc w:val="both"/>
        <w:rPr>
          <w:rFonts w:ascii="Century Gothic" w:hAnsi="Century Gothic" w:cs="Arial"/>
          <w:bCs/>
          <w:i w:val="0"/>
          <w:sz w:val="20"/>
          <w:szCs w:val="20"/>
          <w:lang w:val="en-ZA" w:eastAsia="en-ZA"/>
        </w:rPr>
      </w:pPr>
      <w:bookmarkStart w:id="5" w:name="_Toc197141855"/>
      <w:r w:rsidRPr="00D47779">
        <w:rPr>
          <w:rFonts w:ascii="Century Gothic" w:hAnsi="Century Gothic" w:cs="Arial"/>
          <w:bCs/>
          <w:i w:val="0"/>
          <w:lang w:val="en-ZA"/>
        </w:rPr>
        <w:lastRenderedPageBreak/>
        <w:t>PM-01-</w:t>
      </w:r>
      <w:r w:rsidR="00AC2BEF" w:rsidRPr="00D47779">
        <w:rPr>
          <w:rFonts w:ascii="Century Gothic" w:hAnsi="Century Gothic" w:cs="Arial"/>
          <w:bCs/>
          <w:i w:val="0"/>
          <w:lang w:val="en-ZA"/>
        </w:rPr>
        <w:t>PS02</w:t>
      </w:r>
      <w:r w:rsidR="00AC2BEF" w:rsidRPr="00D47779">
        <w:rPr>
          <w:rFonts w:ascii="Century Gothic" w:hAnsi="Century Gothic"/>
          <w:lang w:val="en-ZA"/>
        </w:rPr>
        <w:t xml:space="preserve"> </w:t>
      </w:r>
      <w:r w:rsidR="00AC2BEF" w:rsidRPr="00D47779">
        <w:rPr>
          <w:rFonts w:ascii="Century Gothic" w:hAnsi="Century Gothic" w:cs="Arial"/>
          <w:bCs/>
          <w:i w:val="0"/>
          <w:lang w:val="en-ZA"/>
        </w:rPr>
        <w:t>Identify various types of furniture frame construction and frame components using the correct terminology</w:t>
      </w:r>
      <w:bookmarkEnd w:id="5"/>
    </w:p>
    <w:p w14:paraId="68F21D90" w14:textId="77777777" w:rsidR="005F4E7D" w:rsidRPr="00D47779" w:rsidRDefault="005F4E7D" w:rsidP="00A83287">
      <w:pPr>
        <w:rPr>
          <w:rFonts w:ascii="Century Gothic" w:hAnsi="Century Gothic"/>
          <w:b/>
          <w:bCs/>
          <w:sz w:val="22"/>
          <w:szCs w:val="22"/>
          <w:lang w:val="en-ZA"/>
        </w:rPr>
      </w:pPr>
    </w:p>
    <w:p w14:paraId="522B9841" w14:textId="77777777" w:rsidR="007D5A58" w:rsidRPr="00D47779" w:rsidRDefault="007D5A58" w:rsidP="007D5A58">
      <w:pPr>
        <w:pStyle w:val="Heading2"/>
        <w:rPr>
          <w:rFonts w:ascii="Century Gothic" w:hAnsi="Century Gothic" w:cs="Arial"/>
          <w:bCs/>
          <w:i w:val="0"/>
          <w:sz w:val="20"/>
          <w:szCs w:val="20"/>
          <w:lang w:val="en-ZA" w:eastAsia="en-ZA"/>
        </w:rPr>
      </w:pPr>
      <w:bookmarkStart w:id="6" w:name="_Toc197141856"/>
      <w:r w:rsidRPr="00D47779">
        <w:rPr>
          <w:rFonts w:ascii="Century Gothic" w:hAnsi="Century Gothic" w:cs="Arial"/>
          <w:bCs/>
          <w:i w:val="0"/>
          <w:lang w:val="en-ZA"/>
        </w:rPr>
        <w:t>GUIDELINES</w:t>
      </w:r>
      <w:bookmarkEnd w:id="6"/>
    </w:p>
    <w:p w14:paraId="09B7CF2F" w14:textId="77777777" w:rsidR="007D5A58" w:rsidRPr="00D47779" w:rsidRDefault="007D5A58" w:rsidP="007D5A58">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r w:rsidRPr="00D47779">
        <w:rPr>
          <w:rFonts w:ascii="Century Gothic" w:hAnsi="Century Gothic" w:cs="Arial"/>
          <w:b/>
          <w:bCs/>
          <w:iCs/>
          <w:spacing w:val="-5"/>
          <w:szCs w:val="20"/>
          <w:lang w:val="en-ZA" w:eastAsia="en-ZA"/>
        </w:rPr>
        <w:t>You are required to perform the task below and your Facilitator/Assessor will assess you based on the observation checklist attached.</w:t>
      </w:r>
    </w:p>
    <w:p w14:paraId="2877E50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assessment will focus on the practical application of theory regarding furniture frame construction, including identification and distinction of different frame constructions, components of upholstered seats, frame purposes, back styles of furniture frames, types of seating frames, materials used in construction, as well as joints and bracings.</w:t>
      </w:r>
    </w:p>
    <w:p w14:paraId="078B034E" w14:textId="77777777" w:rsidR="007D5A58" w:rsidRPr="00D47779" w:rsidRDefault="007D5A58" w:rsidP="007D5A58">
      <w:pPr>
        <w:rPr>
          <w:rFonts w:ascii="Century Gothic" w:hAnsi="Century Gothic"/>
          <w:sz w:val="22"/>
          <w:lang w:val="en-ZA"/>
        </w:rPr>
      </w:pPr>
    </w:p>
    <w:p w14:paraId="557585B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Practical Assessment: Furniture Frame Construction</w:t>
      </w:r>
    </w:p>
    <w:p w14:paraId="492506DD" w14:textId="77777777" w:rsidR="007D5A58" w:rsidRPr="00D47779" w:rsidRDefault="007D5A58" w:rsidP="007D5A58">
      <w:pPr>
        <w:rPr>
          <w:rFonts w:ascii="Century Gothic" w:hAnsi="Century Gothic"/>
          <w:sz w:val="22"/>
          <w:lang w:val="en-ZA"/>
        </w:rPr>
      </w:pPr>
    </w:p>
    <w:p w14:paraId="328CD7B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Introduction:</w:t>
      </w:r>
    </w:p>
    <w:p w14:paraId="5480732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assessment is designed to evaluate the learner's ability to identify and distinguish various aspects of furniture frame construction. Through a series of practical tasks, learners will demonstrate their understanding of frame constructions, components, materials, and techniques used in upholstered furniture.</w:t>
      </w:r>
    </w:p>
    <w:p w14:paraId="31CD0C16" w14:textId="77777777" w:rsidR="007D5A58" w:rsidRPr="00D47779" w:rsidRDefault="007D5A58" w:rsidP="007D5A58">
      <w:pPr>
        <w:rPr>
          <w:rFonts w:ascii="Century Gothic" w:hAnsi="Century Gothic"/>
          <w:sz w:val="22"/>
          <w:lang w:val="en-ZA"/>
        </w:rPr>
      </w:pPr>
    </w:p>
    <w:p w14:paraId="34E09BE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Instructions to Candidates:</w:t>
      </w:r>
    </w:p>
    <w:p w14:paraId="1D92B1A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You are required to complete each task as per the instructions given.</w:t>
      </w:r>
    </w:p>
    <w:p w14:paraId="1DFA56A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Provide clear and concise answers, supported by sketches or diagrams where necessary.</w:t>
      </w:r>
    </w:p>
    <w:p w14:paraId="134B8B9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Use appropriate technical terminology related to furniture construction.</w:t>
      </w:r>
    </w:p>
    <w:p w14:paraId="5AA9520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Refer to a range of furniture examples to support your identifications and distinctions.</w:t>
      </w:r>
    </w:p>
    <w:p w14:paraId="7FD8715F" w14:textId="77777777" w:rsidR="007D5A58" w:rsidRPr="00D47779" w:rsidRDefault="007D5A58" w:rsidP="007D5A58">
      <w:pPr>
        <w:rPr>
          <w:rFonts w:ascii="Century Gothic" w:hAnsi="Century Gothic"/>
          <w:sz w:val="22"/>
          <w:lang w:val="en-ZA"/>
        </w:rPr>
      </w:pPr>
    </w:p>
    <w:p w14:paraId="48E47F0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Assessment Tasks:</w:t>
      </w:r>
    </w:p>
    <w:p w14:paraId="6BDFDFC2" w14:textId="77777777" w:rsidR="007D5A58" w:rsidRPr="00D47779" w:rsidRDefault="007D5A58" w:rsidP="007D5A58">
      <w:pPr>
        <w:rPr>
          <w:rFonts w:ascii="Century Gothic" w:hAnsi="Century Gothic"/>
          <w:sz w:val="22"/>
          <w:lang w:val="en-ZA"/>
        </w:rPr>
      </w:pPr>
    </w:p>
    <w:p w14:paraId="6881AF5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1: Identification of Frame Constructions  </w:t>
      </w:r>
    </w:p>
    <w:p w14:paraId="43A9181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PA0201, IAC0201  </w:t>
      </w:r>
    </w:p>
    <w:p w14:paraId="5847825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Inspect a selection of furniture pieces and:</w:t>
      </w:r>
    </w:p>
    <w:p w14:paraId="3BC67B5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lastRenderedPageBreak/>
        <w:t>1. Identify and label the different frame constructions (fully upholstered vs. show wood seats).</w:t>
      </w:r>
    </w:p>
    <w:p w14:paraId="369FA18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types and styles of each frame construction identified, using sketches to highlight distinctive features.</w:t>
      </w:r>
    </w:p>
    <w:p w14:paraId="41F9AE5E" w14:textId="77777777" w:rsidR="007D5A58" w:rsidRPr="00D47779" w:rsidRDefault="007D5A58" w:rsidP="007D5A58">
      <w:pPr>
        <w:rPr>
          <w:rFonts w:ascii="Century Gothic" w:hAnsi="Century Gothic"/>
          <w:sz w:val="22"/>
          <w:lang w:val="en-ZA"/>
        </w:rPr>
      </w:pPr>
    </w:p>
    <w:p w14:paraId="20876B09" w14:textId="77777777" w:rsidR="007D5A58" w:rsidRPr="00D47779" w:rsidRDefault="001C08A6" w:rsidP="007D5A58">
      <w:pPr>
        <w:rPr>
          <w:rFonts w:ascii="Century Gothic" w:hAnsi="Century Gothic"/>
          <w:sz w:val="22"/>
          <w:lang w:val="en-ZA"/>
        </w:rPr>
      </w:pPr>
      <w:r w:rsidRPr="00D47779">
        <w:rPr>
          <w:rFonts w:ascii="Century Gothic" w:hAnsi="Century Gothic"/>
          <w:sz w:val="22"/>
          <w:lang w:val="en-ZA"/>
        </w:rPr>
        <w:t xml:space="preserve"> </w:t>
      </w:r>
    </w:p>
    <w:p w14:paraId="2A89B33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Fully upholstered seat: The frame is not visible, covered entirely by upholstery.  </w:t>
      </w:r>
    </w:p>
    <w:p w14:paraId="2512B83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Show wood seat: Parts of the frame, such as legs or arms, are visible and finished to be seen.</w:t>
      </w:r>
    </w:p>
    <w:p w14:paraId="00F03A6D" w14:textId="77777777" w:rsidR="007D5A58" w:rsidRPr="00D47779" w:rsidRDefault="007D5A58" w:rsidP="007D5A58">
      <w:pPr>
        <w:rPr>
          <w:rFonts w:ascii="Century Gothic" w:hAnsi="Century Gothic"/>
          <w:sz w:val="22"/>
          <w:lang w:val="en-ZA"/>
        </w:rPr>
      </w:pPr>
    </w:p>
    <w:p w14:paraId="12E6558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2: Components of Upholstered Seats  </w:t>
      </w:r>
    </w:p>
    <w:p w14:paraId="06BF346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PA0202, IAC0201  </w:t>
      </w:r>
    </w:p>
    <w:p w14:paraId="2903344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an upholstered seat and:</w:t>
      </w:r>
    </w:p>
    <w:p w14:paraId="3D9B498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List and label its components (e.g., frame, springs, padding, coverings).</w:t>
      </w:r>
    </w:p>
    <w:p w14:paraId="152EDFD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function of each component.</w:t>
      </w:r>
    </w:p>
    <w:p w14:paraId="6930E822" w14:textId="77777777" w:rsidR="007D5A58" w:rsidRPr="00D47779" w:rsidRDefault="007D5A58" w:rsidP="007D5A58">
      <w:pPr>
        <w:rPr>
          <w:rFonts w:ascii="Century Gothic" w:hAnsi="Century Gothic"/>
          <w:sz w:val="22"/>
          <w:lang w:val="en-ZA"/>
        </w:rPr>
      </w:pPr>
    </w:p>
    <w:p w14:paraId="21EC276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7E7372A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Frame: Provides the structural foundation.  </w:t>
      </w:r>
    </w:p>
    <w:p w14:paraId="75050F1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Springs: Offer support and comfort.  </w:t>
      </w:r>
    </w:p>
    <w:p w14:paraId="2EC7834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Padding: Cushions the seat, enhancing comfort.  </w:t>
      </w:r>
    </w:p>
    <w:p w14:paraId="0255A2F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Covering: Encases the upholstery, providing aesthetics and protection.</w:t>
      </w:r>
    </w:p>
    <w:p w14:paraId="20E36DAB" w14:textId="77777777" w:rsidR="007D5A58" w:rsidRPr="00D47779" w:rsidRDefault="007D5A58" w:rsidP="007D5A58">
      <w:pPr>
        <w:rPr>
          <w:rFonts w:ascii="Century Gothic" w:hAnsi="Century Gothic"/>
          <w:sz w:val="22"/>
          <w:lang w:val="en-ZA"/>
        </w:rPr>
      </w:pPr>
    </w:p>
    <w:p w14:paraId="233B7F5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3: Frame Purpose Identification  </w:t>
      </w:r>
    </w:p>
    <w:p w14:paraId="5C1D7B2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PA0203, IAC0202  </w:t>
      </w:r>
    </w:p>
    <w:p w14:paraId="5007DF8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Identify and categori</w:t>
      </w:r>
      <w:r w:rsidR="00D47779" w:rsidRPr="00D47779">
        <w:rPr>
          <w:rFonts w:ascii="Century Gothic" w:hAnsi="Century Gothic"/>
          <w:sz w:val="22"/>
          <w:lang w:val="en-ZA"/>
        </w:rPr>
        <w:t>s</w:t>
      </w:r>
      <w:r w:rsidRPr="00D47779">
        <w:rPr>
          <w:rFonts w:ascii="Century Gothic" w:hAnsi="Century Gothic"/>
          <w:sz w:val="22"/>
          <w:lang w:val="en-ZA"/>
        </w:rPr>
        <w:t>e different furniture frames based on their purpose (resting and lounging, dining and writing, etc.):</w:t>
      </w:r>
    </w:p>
    <w:p w14:paraId="4C5E704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Provide examples of furniture for each category.</w:t>
      </w:r>
    </w:p>
    <w:p w14:paraId="0310C31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 how the frame construction suits its purpose.</w:t>
      </w:r>
    </w:p>
    <w:p w14:paraId="32D85219" w14:textId="77777777" w:rsidR="007D5A58" w:rsidRPr="00D47779" w:rsidRDefault="007D5A58" w:rsidP="007D5A58">
      <w:pPr>
        <w:rPr>
          <w:rFonts w:ascii="Century Gothic" w:hAnsi="Century Gothic"/>
          <w:sz w:val="22"/>
          <w:lang w:val="en-ZA"/>
        </w:rPr>
      </w:pPr>
    </w:p>
    <w:p w14:paraId="0F374DE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16F1465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Resting and lounging: A recliner chair; frame designed for weight distribution and comfort.  </w:t>
      </w:r>
    </w:p>
    <w:p w14:paraId="3EBADEF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Dining and writing: A dining chair; frame designed for upright posture support.</w:t>
      </w:r>
    </w:p>
    <w:p w14:paraId="0CE19BC3" w14:textId="77777777" w:rsidR="007D5A58" w:rsidRPr="00D47779" w:rsidRDefault="007D5A58" w:rsidP="007D5A58">
      <w:pPr>
        <w:rPr>
          <w:rFonts w:ascii="Century Gothic" w:hAnsi="Century Gothic"/>
          <w:sz w:val="22"/>
          <w:lang w:val="en-ZA"/>
        </w:rPr>
      </w:pPr>
    </w:p>
    <w:p w14:paraId="2A75007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lastRenderedPageBreak/>
        <w:t xml:space="preserve">Task 4: Back Styles Identification  </w:t>
      </w:r>
    </w:p>
    <w:p w14:paraId="1AC9304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PA0204, IAC0203  </w:t>
      </w:r>
    </w:p>
    <w:p w14:paraId="108D5C6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Review several chairs and:</w:t>
      </w:r>
    </w:p>
    <w:p w14:paraId="52BA61B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back style of each (camel, shell, pillow, curved).</w:t>
      </w:r>
    </w:p>
    <w:p w14:paraId="2FF8938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characteristics that define each style.</w:t>
      </w:r>
    </w:p>
    <w:p w14:paraId="63966B72" w14:textId="77777777" w:rsidR="007D5A58" w:rsidRPr="00D47779" w:rsidRDefault="007D5A58" w:rsidP="007D5A58">
      <w:pPr>
        <w:rPr>
          <w:rFonts w:ascii="Century Gothic" w:hAnsi="Century Gothic"/>
          <w:sz w:val="22"/>
          <w:lang w:val="en-ZA"/>
        </w:rPr>
      </w:pPr>
    </w:p>
    <w:p w14:paraId="1263FE0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613D84E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Camel back: Arched middle resembling a camel’s hump.  </w:t>
      </w:r>
    </w:p>
    <w:p w14:paraId="521CDAC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Shell back: Rounded, shell-like shape.</w:t>
      </w:r>
    </w:p>
    <w:p w14:paraId="23536548" w14:textId="77777777" w:rsidR="007D5A58" w:rsidRPr="00D47779" w:rsidRDefault="007D5A58" w:rsidP="007D5A58">
      <w:pPr>
        <w:rPr>
          <w:rFonts w:ascii="Century Gothic" w:hAnsi="Century Gothic"/>
          <w:sz w:val="22"/>
          <w:lang w:val="en-ZA"/>
        </w:rPr>
      </w:pPr>
    </w:p>
    <w:p w14:paraId="447C108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5: Seating Frame Types  </w:t>
      </w:r>
    </w:p>
    <w:p w14:paraId="116CC9E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PA0205, IAC0204  </w:t>
      </w:r>
    </w:p>
    <w:p w14:paraId="5DAB6D5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different chairs to:</w:t>
      </w:r>
    </w:p>
    <w:p w14:paraId="3D991F1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type of seating frame (mono-frame, knock down frame, modular frame).</w:t>
      </w:r>
    </w:p>
    <w:p w14:paraId="340F74CD"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Discuss the advantages of each type.</w:t>
      </w:r>
    </w:p>
    <w:p w14:paraId="271AE1F2" w14:textId="77777777" w:rsidR="007D5A58" w:rsidRPr="00D47779" w:rsidRDefault="007D5A58" w:rsidP="007D5A58">
      <w:pPr>
        <w:rPr>
          <w:rFonts w:ascii="Century Gothic" w:hAnsi="Century Gothic"/>
          <w:sz w:val="22"/>
          <w:lang w:val="en-ZA"/>
        </w:rPr>
      </w:pPr>
    </w:p>
    <w:p w14:paraId="2A312AA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770FE00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Mono-frame: Single, continuous frame; durable and sturdy.  </w:t>
      </w:r>
    </w:p>
    <w:p w14:paraId="5534F7C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Knock down frame: Designed for easy disassembly; convenient for transport.</w:t>
      </w:r>
    </w:p>
    <w:p w14:paraId="4AE5B7AF" w14:textId="77777777" w:rsidR="007D5A58" w:rsidRPr="00D47779" w:rsidRDefault="007D5A58" w:rsidP="007D5A58">
      <w:pPr>
        <w:rPr>
          <w:rFonts w:ascii="Century Gothic" w:hAnsi="Century Gothic"/>
          <w:sz w:val="22"/>
          <w:lang w:val="en-ZA"/>
        </w:rPr>
      </w:pPr>
    </w:p>
    <w:p w14:paraId="292BBEB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6: Materials Used in Construction  </w:t>
      </w:r>
    </w:p>
    <w:p w14:paraId="7921496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PA0206, IAC0205  </w:t>
      </w:r>
    </w:p>
    <w:p w14:paraId="26D84FC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Inspect various furniture frames and:</w:t>
      </w:r>
    </w:p>
    <w:p w14:paraId="7C8469C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materials used (MDF, chipboard, softwood, hardwood).</w:t>
      </w:r>
    </w:p>
    <w:p w14:paraId="6DC21A6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 the application suitability of each material.</w:t>
      </w:r>
    </w:p>
    <w:p w14:paraId="3955E093" w14:textId="77777777" w:rsidR="007D5A58" w:rsidRPr="00D47779" w:rsidRDefault="007D5A58" w:rsidP="007D5A58">
      <w:pPr>
        <w:rPr>
          <w:rFonts w:ascii="Century Gothic" w:hAnsi="Century Gothic"/>
          <w:sz w:val="22"/>
          <w:lang w:val="en-ZA"/>
        </w:rPr>
      </w:pPr>
    </w:p>
    <w:p w14:paraId="05726B9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47AB727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MDF: Used for smooth, paintable surfaces.  </w:t>
      </w:r>
    </w:p>
    <w:p w14:paraId="7F266A9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Hardwood: Preferred for its durability and strength in load-bearing parts.</w:t>
      </w:r>
    </w:p>
    <w:p w14:paraId="12C42424" w14:textId="77777777" w:rsidR="007D5A58" w:rsidRPr="00D47779" w:rsidRDefault="007D5A58" w:rsidP="007D5A58">
      <w:pPr>
        <w:rPr>
          <w:rFonts w:ascii="Century Gothic" w:hAnsi="Century Gothic"/>
          <w:sz w:val="22"/>
          <w:lang w:val="en-ZA"/>
        </w:rPr>
      </w:pPr>
    </w:p>
    <w:p w14:paraId="554E317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7: Joints and Bracings Identification  </w:t>
      </w:r>
    </w:p>
    <w:p w14:paraId="107ABC0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PA0207, IAC0206  </w:t>
      </w:r>
    </w:p>
    <w:p w14:paraId="71BDB4E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Demonstrate knowledge of frame construction by:</w:t>
      </w:r>
    </w:p>
    <w:p w14:paraId="7694FE3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lastRenderedPageBreak/>
        <w:t>1. Identifying different joints and bracings (mortise and tenon joints, dowelled joints, etc.).</w:t>
      </w:r>
    </w:p>
    <w:p w14:paraId="05070C3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Explaining their applications and benefits.</w:t>
      </w:r>
    </w:p>
    <w:p w14:paraId="379CA55B" w14:textId="77777777" w:rsidR="007D5A58" w:rsidRPr="00D47779" w:rsidRDefault="007D5A58" w:rsidP="007D5A58">
      <w:pPr>
        <w:rPr>
          <w:rFonts w:ascii="Century Gothic" w:hAnsi="Century Gothic"/>
          <w:sz w:val="22"/>
          <w:lang w:val="en-ZA"/>
        </w:rPr>
      </w:pPr>
    </w:p>
    <w:p w14:paraId="651E484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65972F1D"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Mortise and tenon joints: Strong, traditional joint for connecting pieces at a 90-degree angle.  </w:t>
      </w:r>
    </w:p>
    <w:p w14:paraId="2EF50F0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Dowelled joints: Simple, effective for aligning and joining components.</w:t>
      </w:r>
    </w:p>
    <w:p w14:paraId="5ABF93C4" w14:textId="77777777" w:rsidR="007D5A58" w:rsidRPr="00D47779" w:rsidRDefault="007D5A58" w:rsidP="007D5A58">
      <w:pPr>
        <w:rPr>
          <w:rFonts w:ascii="Century Gothic" w:hAnsi="Century Gothic"/>
          <w:sz w:val="22"/>
          <w:lang w:val="en-ZA"/>
        </w:rPr>
      </w:pPr>
    </w:p>
    <w:p w14:paraId="24A2EA7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8: Grain Identification in Wood  </w:t>
      </w:r>
    </w:p>
    <w:p w14:paraId="237A9B2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PA0208, IAC0207  </w:t>
      </w:r>
    </w:p>
    <w:p w14:paraId="2C7499A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solid wood frame components to:</w:t>
      </w:r>
    </w:p>
    <w:p w14:paraId="3597AC2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long, short, and end grains.</w:t>
      </w:r>
    </w:p>
    <w:p w14:paraId="2946B50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Discuss how each type of grain affects the wood's ability to hold staples and nails.</w:t>
      </w:r>
    </w:p>
    <w:p w14:paraId="71DCB018" w14:textId="77777777" w:rsidR="007D5A58" w:rsidRPr="00D47779" w:rsidRDefault="007D5A58" w:rsidP="007D5A58">
      <w:pPr>
        <w:rPr>
          <w:rFonts w:ascii="Century Gothic" w:hAnsi="Century Gothic"/>
          <w:sz w:val="22"/>
          <w:lang w:val="en-ZA"/>
        </w:rPr>
      </w:pPr>
    </w:p>
    <w:p w14:paraId="675EB10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05CD996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Long grain: Runs lengthwise, offering strong hold for nails and staples.  </w:t>
      </w:r>
    </w:p>
    <w:p w14:paraId="09B1E6E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End grain: Absorbs moisture and can split easily; less effective for holding fasteners.</w:t>
      </w:r>
    </w:p>
    <w:p w14:paraId="4B644A8D" w14:textId="77777777" w:rsidR="007D5A58" w:rsidRPr="00D47779" w:rsidRDefault="007D5A58" w:rsidP="007D5A58">
      <w:pPr>
        <w:rPr>
          <w:rFonts w:ascii="Century Gothic" w:hAnsi="Century Gothic"/>
          <w:sz w:val="22"/>
          <w:lang w:val="en-ZA"/>
        </w:rPr>
      </w:pPr>
    </w:p>
    <w:p w14:paraId="60C8983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Conclusion:</w:t>
      </w:r>
    </w:p>
    <w:p w14:paraId="13354AD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practical assessment is designed to comprehensively evaluate the learner's understanding and application of knowledge regarding furniture frame construction. Through the successful completion of these tasks, learners will demonstrate their ability to identify, distinguish, and apply construction principles to various types of furniture frames and their components.</w:t>
      </w:r>
    </w:p>
    <w:p w14:paraId="082C48EB" w14:textId="77777777" w:rsidR="007D5A58" w:rsidRPr="00D47779" w:rsidRDefault="007D5A58" w:rsidP="007D5A58">
      <w:pPr>
        <w:rPr>
          <w:rFonts w:ascii="Century Gothic" w:hAnsi="Century Gothic"/>
          <w:sz w:val="22"/>
          <w:lang w:val="en-ZA"/>
        </w:rPr>
      </w:pPr>
    </w:p>
    <w:p w14:paraId="11A44312" w14:textId="77777777" w:rsidR="00A83287" w:rsidRPr="00D47779" w:rsidRDefault="007D5A58" w:rsidP="007D5A58">
      <w:pPr>
        <w:rPr>
          <w:rFonts w:ascii="Century Gothic" w:hAnsi="Century Gothic"/>
          <w:b/>
          <w:lang w:val="en-ZA"/>
        </w:rPr>
      </w:pPr>
      <w:r w:rsidRPr="00D47779">
        <w:rPr>
          <w:rFonts w:ascii="Century Gothic" w:hAnsi="Century Gothic"/>
          <w:sz w:val="22"/>
          <w:lang w:val="en-ZA"/>
        </w:rPr>
        <w:t>Learners should ensure that their responses are well-structured, with clear identifications and explanations supported by relevant examples. This assessment not only tests theoretical knowledge but also the practical ability to apply this knowledge in identifying and analysing furniture construction techniques.</w:t>
      </w:r>
    </w:p>
    <w:p w14:paraId="2677290C" w14:textId="77777777" w:rsidR="00A83287" w:rsidRPr="00D47779" w:rsidRDefault="00A83287" w:rsidP="00A83287">
      <w:pPr>
        <w:rPr>
          <w:rFonts w:ascii="Century Gothic" w:hAnsi="Century Gothic"/>
          <w:b/>
          <w:lang w:val="en-ZA"/>
        </w:rPr>
      </w:pPr>
    </w:p>
    <w:p w14:paraId="249BF8C6" w14:textId="77777777" w:rsidR="00A83287" w:rsidRPr="00D47779" w:rsidRDefault="00A83287" w:rsidP="00A83287">
      <w:pPr>
        <w:rPr>
          <w:rFonts w:ascii="Century Gothic" w:hAnsi="Century Gothic"/>
          <w:b/>
          <w:lang w:val="en-ZA"/>
        </w:rPr>
      </w:pPr>
    </w:p>
    <w:p w14:paraId="0EF46479" w14:textId="77777777" w:rsidR="00A83287" w:rsidRPr="00D47779" w:rsidRDefault="00A83287" w:rsidP="00A83287">
      <w:pPr>
        <w:rPr>
          <w:rFonts w:ascii="Century Gothic" w:hAnsi="Century Gothic"/>
          <w:b/>
          <w:lang w:val="en-ZA"/>
        </w:rPr>
      </w:pPr>
    </w:p>
    <w:p w14:paraId="3AB58C42" w14:textId="77777777" w:rsidR="00A83287" w:rsidRPr="00D47779" w:rsidRDefault="00A83287" w:rsidP="00A83287">
      <w:pPr>
        <w:rPr>
          <w:rFonts w:ascii="Century Gothic" w:hAnsi="Century Gothic"/>
          <w:b/>
          <w:lang w:val="en-ZA"/>
        </w:rPr>
      </w:pPr>
    </w:p>
    <w:p w14:paraId="4EA9BA15" w14:textId="77777777" w:rsidR="00A83287" w:rsidRPr="00D47779" w:rsidRDefault="00A83287" w:rsidP="00A83287">
      <w:pPr>
        <w:rPr>
          <w:rFonts w:ascii="Century Gothic" w:hAnsi="Century Gothic"/>
          <w:b/>
          <w:lang w:val="en-ZA"/>
        </w:rPr>
      </w:pPr>
    </w:p>
    <w:p w14:paraId="7332107B" w14:textId="77777777" w:rsidR="00A83287" w:rsidRPr="00D47779" w:rsidRDefault="00A83287" w:rsidP="00A83287">
      <w:pPr>
        <w:rPr>
          <w:rFonts w:ascii="Century Gothic" w:hAnsi="Century Gothic"/>
          <w:b/>
          <w:lang w:val="en-ZA"/>
        </w:rPr>
      </w:pPr>
    </w:p>
    <w:p w14:paraId="5D98A3F1" w14:textId="77777777" w:rsidR="00A83287" w:rsidRPr="00D47779" w:rsidRDefault="00A83287" w:rsidP="00A83287">
      <w:pPr>
        <w:rPr>
          <w:rFonts w:ascii="Century Gothic" w:hAnsi="Century Gothic"/>
          <w:b/>
          <w:lang w:val="en-ZA"/>
        </w:rPr>
      </w:pPr>
    </w:p>
    <w:p w14:paraId="2571AFF2" w14:textId="77777777" w:rsidR="00A83287" w:rsidRPr="00D47779" w:rsidRDefault="00FF4B95" w:rsidP="00FF4B95">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A83287" w:rsidRPr="00D47779" w14:paraId="2713B907" w14:textId="77777777" w:rsidTr="008039EE">
        <w:trPr>
          <w:jc w:val="center"/>
        </w:trPr>
        <w:tc>
          <w:tcPr>
            <w:tcW w:w="5033" w:type="dxa"/>
          </w:tcPr>
          <w:p w14:paraId="6810F0D1"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1512A841"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4E797DC" w14:textId="77777777" w:rsidR="00F57382" w:rsidRPr="00D47779" w:rsidRDefault="00F57382" w:rsidP="008039EE">
            <w:pPr>
              <w:spacing w:before="0" w:after="0" w:line="276" w:lineRule="auto"/>
              <w:jc w:val="left"/>
              <w:rPr>
                <w:rFonts w:ascii="Century Gothic" w:hAnsi="Century Gothic" w:cs="Arial"/>
                <w:color w:val="000000"/>
                <w:sz w:val="24"/>
                <w:lang w:val="en-ZA"/>
              </w:rPr>
            </w:pPr>
          </w:p>
          <w:p w14:paraId="5442AB77"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r w:rsidR="00F57382" w:rsidRPr="00D47779">
              <w:rPr>
                <w:rFonts w:ascii="Century Gothic" w:hAnsi="Century Gothic" w:cs="Arial"/>
                <w:color w:val="000000"/>
                <w:sz w:val="22"/>
                <w:szCs w:val="22"/>
                <w:lang w:val="en-ZA"/>
              </w:rPr>
              <w:t>.</w:t>
            </w:r>
          </w:p>
          <w:p w14:paraId="25AF7EAE" w14:textId="77777777" w:rsidR="00F57382" w:rsidRPr="00D47779" w:rsidRDefault="00F57382" w:rsidP="008039EE">
            <w:pPr>
              <w:spacing w:before="0" w:after="0" w:line="276" w:lineRule="auto"/>
              <w:jc w:val="left"/>
              <w:rPr>
                <w:rFonts w:ascii="Century Gothic" w:hAnsi="Century Gothic" w:cs="Arial"/>
                <w:color w:val="000000"/>
                <w:sz w:val="24"/>
                <w:lang w:val="en-ZA"/>
              </w:rPr>
            </w:pPr>
          </w:p>
          <w:p w14:paraId="06174D70"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r w:rsidR="00F57382" w:rsidRPr="00D47779">
              <w:rPr>
                <w:rFonts w:ascii="Century Gothic" w:hAnsi="Century Gothic" w:cs="Arial"/>
                <w:color w:val="000000"/>
                <w:sz w:val="22"/>
                <w:szCs w:val="22"/>
                <w:lang w:val="en-ZA"/>
              </w:rPr>
              <w:t>.</w:t>
            </w:r>
          </w:p>
        </w:tc>
        <w:tc>
          <w:tcPr>
            <w:tcW w:w="4543" w:type="dxa"/>
          </w:tcPr>
          <w:p w14:paraId="2633CEB9" w14:textId="77777777" w:rsidR="00A83287" w:rsidRPr="00D47779" w:rsidRDefault="00A83287" w:rsidP="008039EE">
            <w:pPr>
              <w:spacing w:before="0" w:after="0" w:line="276" w:lineRule="auto"/>
              <w:jc w:val="left"/>
              <w:rPr>
                <w:rFonts w:ascii="Century Gothic" w:hAnsi="Century Gothic" w:cs="Arial"/>
                <w:color w:val="000000"/>
                <w:sz w:val="24"/>
                <w:lang w:val="en-ZA"/>
              </w:rPr>
            </w:pPr>
          </w:p>
          <w:p w14:paraId="07F4113A" w14:textId="77777777" w:rsidR="00A83287" w:rsidRPr="00D47779" w:rsidRDefault="00FF4B95" w:rsidP="008039EE">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4B1D477B" w14:textId="77777777" w:rsidR="00854C5F" w:rsidRPr="00D47779" w:rsidRDefault="00854C5F" w:rsidP="008039EE">
            <w:pPr>
              <w:spacing w:before="0" w:after="0" w:line="276" w:lineRule="auto"/>
              <w:jc w:val="left"/>
              <w:rPr>
                <w:rFonts w:ascii="Century Gothic" w:hAnsi="Century Gothic" w:cs="Arial"/>
                <w:color w:val="000000"/>
                <w:sz w:val="22"/>
                <w:szCs w:val="22"/>
                <w:lang w:val="en-ZA"/>
              </w:rPr>
            </w:pPr>
          </w:p>
          <w:p w14:paraId="65BE1F1D" w14:textId="77777777" w:rsidR="00854C5F" w:rsidRPr="00D47779" w:rsidRDefault="00854C5F" w:rsidP="008039EE">
            <w:pPr>
              <w:spacing w:before="0" w:after="0" w:line="276" w:lineRule="auto"/>
              <w:jc w:val="left"/>
              <w:rPr>
                <w:rFonts w:ascii="Century Gothic" w:hAnsi="Century Gothic" w:cs="Arial"/>
                <w:color w:val="000000"/>
                <w:sz w:val="22"/>
                <w:szCs w:val="22"/>
                <w:lang w:val="en-ZA"/>
              </w:rPr>
            </w:pPr>
          </w:p>
          <w:p w14:paraId="6AFAB436" w14:textId="77777777" w:rsidR="00FF4B95" w:rsidRPr="00D47779" w:rsidRDefault="00FF4B95" w:rsidP="008039EE">
            <w:pPr>
              <w:spacing w:before="0" w:after="0" w:line="276" w:lineRule="auto"/>
              <w:jc w:val="left"/>
              <w:rPr>
                <w:rFonts w:ascii="Century Gothic" w:hAnsi="Century Gothic" w:cs="Arial"/>
                <w:b/>
                <w:color w:val="000000"/>
                <w:sz w:val="22"/>
                <w:szCs w:val="22"/>
                <w:lang w:val="en-ZA"/>
              </w:rPr>
            </w:pPr>
          </w:p>
          <w:p w14:paraId="5D2A6FFA" w14:textId="77777777" w:rsidR="00A83287" w:rsidRPr="00D47779" w:rsidRDefault="00FF4B95"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42C5D41" w14:textId="77777777" w:rsidR="00A83287" w:rsidRPr="00D47779"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D47779" w14:paraId="3DE1E5EC" w14:textId="77777777" w:rsidTr="008039EE">
        <w:trPr>
          <w:jc w:val="center"/>
        </w:trPr>
        <w:tc>
          <w:tcPr>
            <w:tcW w:w="3034" w:type="dxa"/>
          </w:tcPr>
          <w:p w14:paraId="7399365C"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AE30128"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52BB6E19"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3B98B96"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83287" w:rsidRPr="00D47779" w14:paraId="4D2E12B8" w14:textId="77777777" w:rsidTr="008039EE">
        <w:trPr>
          <w:jc w:val="center"/>
        </w:trPr>
        <w:tc>
          <w:tcPr>
            <w:tcW w:w="3034" w:type="dxa"/>
            <w:shd w:val="clear" w:color="auto" w:fill="D9D9D9"/>
          </w:tcPr>
          <w:p w14:paraId="308F224F" w14:textId="77777777" w:rsidR="00A83287" w:rsidRPr="00D47779"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14:paraId="5E6D6F63"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14:paraId="7B969857"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14:paraId="0FE634FD"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16A6447F" w14:textId="77777777" w:rsidTr="008039EE">
        <w:trPr>
          <w:jc w:val="center"/>
        </w:trPr>
        <w:tc>
          <w:tcPr>
            <w:tcW w:w="3034" w:type="dxa"/>
          </w:tcPr>
          <w:p w14:paraId="2BE41948" w14:textId="77777777" w:rsidR="00A83287" w:rsidRPr="00D47779" w:rsidRDefault="00A83287" w:rsidP="008039EE">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62A1F980"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00079F4"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299D8616"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10146664" w14:textId="77777777" w:rsidTr="008039EE">
        <w:trPr>
          <w:jc w:val="center"/>
        </w:trPr>
        <w:tc>
          <w:tcPr>
            <w:tcW w:w="3034" w:type="dxa"/>
          </w:tcPr>
          <w:p w14:paraId="5B68B9CD" w14:textId="77777777" w:rsidR="00A83287" w:rsidRPr="00D47779" w:rsidRDefault="00FF4B95" w:rsidP="009D5291">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491D2769"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6F5CD9ED"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4EF7FBD7"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740C982E" w14:textId="77777777" w:rsidTr="008039EE">
        <w:trPr>
          <w:jc w:val="center"/>
        </w:trPr>
        <w:tc>
          <w:tcPr>
            <w:tcW w:w="3034" w:type="dxa"/>
          </w:tcPr>
          <w:p w14:paraId="15C78039" w14:textId="77777777" w:rsidR="00A83287" w:rsidRPr="00D47779" w:rsidRDefault="00A83287" w:rsidP="009D5291">
            <w:pPr>
              <w:spacing w:after="0"/>
              <w:rPr>
                <w:rFonts w:ascii="Century Gothic" w:hAnsi="Century Gothic" w:cs="Arial"/>
                <w:bCs/>
                <w:lang w:val="en-ZA"/>
              </w:rPr>
            </w:pPr>
          </w:p>
        </w:tc>
        <w:tc>
          <w:tcPr>
            <w:tcW w:w="2065" w:type="dxa"/>
          </w:tcPr>
          <w:p w14:paraId="527D639D"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5101B52C"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3C8EC45C"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326DC100" w14:textId="77777777" w:rsidTr="008039EE">
        <w:trPr>
          <w:jc w:val="center"/>
        </w:trPr>
        <w:tc>
          <w:tcPr>
            <w:tcW w:w="3034" w:type="dxa"/>
          </w:tcPr>
          <w:p w14:paraId="0A821549" w14:textId="77777777" w:rsidR="00A83287" w:rsidRPr="00D47779" w:rsidRDefault="00A83287" w:rsidP="009D5291">
            <w:pPr>
              <w:spacing w:after="0"/>
              <w:ind w:left="360"/>
              <w:rPr>
                <w:rFonts w:ascii="Century Gothic" w:hAnsi="Century Gothic" w:cs="Arial"/>
                <w:bCs/>
                <w:lang w:val="en-ZA"/>
              </w:rPr>
            </w:pPr>
          </w:p>
        </w:tc>
        <w:tc>
          <w:tcPr>
            <w:tcW w:w="2065" w:type="dxa"/>
          </w:tcPr>
          <w:p w14:paraId="66FDCF4E"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BEE236D"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0CCC0888"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4A990D24" w14:textId="77777777" w:rsidTr="008039EE">
        <w:trPr>
          <w:jc w:val="center"/>
        </w:trPr>
        <w:tc>
          <w:tcPr>
            <w:tcW w:w="3034" w:type="dxa"/>
          </w:tcPr>
          <w:p w14:paraId="603CC4DB" w14:textId="77777777" w:rsidR="00A83287" w:rsidRPr="00D47779" w:rsidRDefault="00A83287" w:rsidP="009D5291">
            <w:pPr>
              <w:spacing w:after="0"/>
              <w:ind w:left="360"/>
              <w:rPr>
                <w:rFonts w:ascii="Century Gothic" w:hAnsi="Century Gothic" w:cs="Arial"/>
                <w:bCs/>
                <w:lang w:val="en-ZA"/>
              </w:rPr>
            </w:pPr>
          </w:p>
        </w:tc>
        <w:tc>
          <w:tcPr>
            <w:tcW w:w="2065" w:type="dxa"/>
          </w:tcPr>
          <w:p w14:paraId="5BAD3425"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0C7D08AC"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37A31054"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7DC8C081" w14:textId="77777777" w:rsidTr="008039EE">
        <w:trPr>
          <w:jc w:val="center"/>
        </w:trPr>
        <w:tc>
          <w:tcPr>
            <w:tcW w:w="3034" w:type="dxa"/>
          </w:tcPr>
          <w:p w14:paraId="0477E574" w14:textId="77777777" w:rsidR="00A83287" w:rsidRPr="00D47779" w:rsidRDefault="00A83287" w:rsidP="009D5291">
            <w:pPr>
              <w:spacing w:after="0"/>
              <w:rPr>
                <w:rFonts w:ascii="Century Gothic" w:hAnsi="Century Gothic" w:cs="Arial"/>
                <w:bCs/>
                <w:lang w:val="en-ZA"/>
              </w:rPr>
            </w:pPr>
          </w:p>
        </w:tc>
        <w:tc>
          <w:tcPr>
            <w:tcW w:w="2065" w:type="dxa"/>
          </w:tcPr>
          <w:p w14:paraId="3FD9042A"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052D4810"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62D3F89E"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2780AF0D" w14:textId="77777777" w:rsidTr="008039EE">
        <w:trPr>
          <w:jc w:val="center"/>
        </w:trPr>
        <w:tc>
          <w:tcPr>
            <w:tcW w:w="3034" w:type="dxa"/>
          </w:tcPr>
          <w:p w14:paraId="46FC4A0D" w14:textId="77777777" w:rsidR="00A83287" w:rsidRPr="00D47779" w:rsidRDefault="00A83287" w:rsidP="009D5291">
            <w:pPr>
              <w:spacing w:after="0"/>
              <w:rPr>
                <w:rFonts w:ascii="Century Gothic" w:hAnsi="Century Gothic" w:cs="Arial"/>
                <w:bCs/>
                <w:lang w:val="en-ZA"/>
              </w:rPr>
            </w:pPr>
          </w:p>
        </w:tc>
        <w:tc>
          <w:tcPr>
            <w:tcW w:w="2065" w:type="dxa"/>
          </w:tcPr>
          <w:p w14:paraId="4DC2ECC6"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79796693"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47297C67" w14:textId="77777777" w:rsidR="00A83287" w:rsidRPr="00D47779" w:rsidRDefault="00A83287" w:rsidP="008039EE">
            <w:pPr>
              <w:spacing w:before="0" w:after="0"/>
              <w:jc w:val="left"/>
              <w:rPr>
                <w:rFonts w:ascii="Century Gothic" w:hAnsi="Century Gothic" w:cs="Arial"/>
                <w:color w:val="000000"/>
                <w:sz w:val="24"/>
                <w:lang w:val="en-ZA"/>
              </w:rPr>
            </w:pPr>
          </w:p>
        </w:tc>
      </w:tr>
    </w:tbl>
    <w:p w14:paraId="048740F3" w14:textId="77777777" w:rsidR="009D5291" w:rsidRPr="00D47779" w:rsidRDefault="009D5291">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D47779" w14:paraId="35F9250B" w14:textId="77777777" w:rsidTr="008039EE">
        <w:trPr>
          <w:jc w:val="center"/>
        </w:trPr>
        <w:tc>
          <w:tcPr>
            <w:tcW w:w="9353" w:type="dxa"/>
            <w:gridSpan w:val="3"/>
          </w:tcPr>
          <w:p w14:paraId="215AFF22"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1371A77" w14:textId="77777777" w:rsidR="00A83287" w:rsidRPr="00D47779" w:rsidRDefault="00A83287" w:rsidP="008039EE">
            <w:pPr>
              <w:spacing w:before="0" w:after="0"/>
              <w:jc w:val="left"/>
              <w:rPr>
                <w:rFonts w:ascii="Century Gothic" w:hAnsi="Century Gothic" w:cs="Arial"/>
                <w:b/>
                <w:color w:val="000000"/>
                <w:sz w:val="22"/>
                <w:szCs w:val="22"/>
                <w:lang w:val="en-ZA"/>
              </w:rPr>
            </w:pPr>
          </w:p>
          <w:p w14:paraId="732434A0" w14:textId="77777777" w:rsidR="00A83287" w:rsidRPr="00D47779" w:rsidRDefault="00A83287" w:rsidP="008039EE">
            <w:pPr>
              <w:spacing w:before="0" w:after="0"/>
              <w:jc w:val="left"/>
              <w:rPr>
                <w:rFonts w:ascii="Century Gothic" w:hAnsi="Century Gothic" w:cs="Arial"/>
                <w:b/>
                <w:color w:val="000000"/>
                <w:sz w:val="24"/>
                <w:lang w:val="en-ZA"/>
              </w:rPr>
            </w:pPr>
          </w:p>
          <w:p w14:paraId="2328BB07" w14:textId="77777777" w:rsidR="00A83287" w:rsidRPr="00D47779" w:rsidRDefault="00A83287" w:rsidP="008039EE">
            <w:pPr>
              <w:spacing w:before="0" w:after="0"/>
              <w:jc w:val="left"/>
              <w:rPr>
                <w:rFonts w:ascii="Century Gothic" w:hAnsi="Century Gothic" w:cs="Arial"/>
                <w:b/>
                <w:color w:val="000000"/>
                <w:sz w:val="24"/>
                <w:lang w:val="en-ZA"/>
              </w:rPr>
            </w:pPr>
          </w:p>
          <w:p w14:paraId="256AC6DA" w14:textId="77777777" w:rsidR="00A83287" w:rsidRPr="00D47779" w:rsidRDefault="00A83287" w:rsidP="008039EE">
            <w:pPr>
              <w:spacing w:before="0" w:after="0"/>
              <w:jc w:val="left"/>
              <w:rPr>
                <w:rFonts w:ascii="Century Gothic" w:hAnsi="Century Gothic" w:cs="Arial"/>
                <w:b/>
                <w:color w:val="000000"/>
                <w:sz w:val="24"/>
                <w:lang w:val="en-ZA"/>
              </w:rPr>
            </w:pPr>
          </w:p>
          <w:p w14:paraId="38AA98D6" w14:textId="77777777" w:rsidR="00A83287" w:rsidRPr="00D47779" w:rsidRDefault="00A83287" w:rsidP="008039EE">
            <w:pPr>
              <w:spacing w:before="0" w:after="0"/>
              <w:jc w:val="left"/>
              <w:rPr>
                <w:rFonts w:ascii="Century Gothic" w:hAnsi="Century Gothic" w:cs="Arial"/>
                <w:b/>
                <w:color w:val="000000"/>
                <w:sz w:val="24"/>
                <w:lang w:val="en-ZA"/>
              </w:rPr>
            </w:pPr>
          </w:p>
          <w:p w14:paraId="665A1408" w14:textId="77777777" w:rsidR="00A83287" w:rsidRPr="00D47779" w:rsidRDefault="00A83287" w:rsidP="008039EE">
            <w:pPr>
              <w:spacing w:before="0" w:after="0"/>
              <w:jc w:val="left"/>
              <w:rPr>
                <w:rFonts w:ascii="Century Gothic" w:hAnsi="Century Gothic" w:cs="Arial"/>
                <w:b/>
                <w:color w:val="000000"/>
                <w:sz w:val="24"/>
                <w:lang w:val="en-ZA"/>
              </w:rPr>
            </w:pPr>
          </w:p>
          <w:p w14:paraId="71049383" w14:textId="77777777" w:rsidR="00A83287" w:rsidRPr="00D47779" w:rsidRDefault="00A83287" w:rsidP="008039EE">
            <w:pPr>
              <w:spacing w:before="0" w:after="0"/>
              <w:jc w:val="left"/>
              <w:rPr>
                <w:rFonts w:ascii="Century Gothic" w:hAnsi="Century Gothic" w:cs="Arial"/>
                <w:b/>
                <w:color w:val="000000"/>
                <w:sz w:val="24"/>
                <w:lang w:val="en-ZA"/>
              </w:rPr>
            </w:pPr>
          </w:p>
        </w:tc>
      </w:tr>
      <w:tr w:rsidR="00A83287" w:rsidRPr="00D47779" w14:paraId="1C2FBED8" w14:textId="77777777" w:rsidTr="008039EE">
        <w:trPr>
          <w:jc w:val="center"/>
        </w:trPr>
        <w:tc>
          <w:tcPr>
            <w:tcW w:w="2856" w:type="dxa"/>
          </w:tcPr>
          <w:p w14:paraId="23A4318D" w14:textId="77777777" w:rsidR="00A83287" w:rsidRPr="00D47779" w:rsidRDefault="00854C5F"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N</w:t>
            </w:r>
            <w:r w:rsidR="00253835" w:rsidRPr="00D47779">
              <w:rPr>
                <w:rFonts w:ascii="Century Gothic" w:hAnsi="Century Gothic" w:cs="Arial"/>
                <w:b/>
                <w:color w:val="000000"/>
                <w:sz w:val="22"/>
                <w:szCs w:val="22"/>
                <w:lang w:val="en-ZA"/>
              </w:rPr>
              <w:t xml:space="preserve">ame </w:t>
            </w:r>
          </w:p>
          <w:p w14:paraId="4D16AC41" w14:textId="77777777" w:rsidR="00A83287" w:rsidRPr="00D47779" w:rsidRDefault="00A83287" w:rsidP="008039EE">
            <w:pPr>
              <w:spacing w:before="0" w:after="0"/>
              <w:jc w:val="left"/>
              <w:rPr>
                <w:rFonts w:ascii="Century Gothic" w:hAnsi="Century Gothic" w:cs="Arial"/>
                <w:b/>
                <w:color w:val="000000"/>
                <w:sz w:val="24"/>
                <w:lang w:val="en-ZA"/>
              </w:rPr>
            </w:pPr>
          </w:p>
          <w:p w14:paraId="1D90DBF9"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04C06C1" w14:textId="77777777" w:rsidR="00A83287" w:rsidRPr="00D47779" w:rsidRDefault="0025383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Signature</w:t>
            </w:r>
            <w:r w:rsidR="00854C5F" w:rsidRPr="00D47779">
              <w:rPr>
                <w:rFonts w:ascii="Century Gothic" w:hAnsi="Century Gothic" w:cs="Arial"/>
                <w:b/>
                <w:color w:val="000000"/>
                <w:sz w:val="22"/>
                <w:szCs w:val="22"/>
                <w:lang w:val="en-ZA"/>
              </w:rPr>
              <w:t xml:space="preserve"> </w:t>
            </w:r>
          </w:p>
          <w:p w14:paraId="12A4EA11" w14:textId="77777777" w:rsidR="00A83287" w:rsidRPr="00D47779" w:rsidRDefault="00A83287" w:rsidP="008039EE">
            <w:pPr>
              <w:spacing w:before="0" w:after="0"/>
              <w:jc w:val="left"/>
              <w:rPr>
                <w:rFonts w:ascii="Century Gothic" w:hAnsi="Century Gothic" w:cs="Arial"/>
                <w:b/>
                <w:color w:val="000000"/>
                <w:sz w:val="24"/>
                <w:lang w:val="en-ZA"/>
              </w:rPr>
            </w:pPr>
          </w:p>
          <w:p w14:paraId="13420A75"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491072FA" w14:textId="77777777" w:rsidR="00253835" w:rsidRPr="00D47779" w:rsidRDefault="00253835"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5A1EA135" w14:textId="77777777" w:rsidR="00253835" w:rsidRPr="00D47779" w:rsidRDefault="00253835" w:rsidP="008039EE">
            <w:pPr>
              <w:spacing w:before="0" w:after="0"/>
              <w:jc w:val="left"/>
              <w:rPr>
                <w:rFonts w:ascii="Century Gothic" w:hAnsi="Century Gothic" w:cs="Arial"/>
                <w:b/>
                <w:color w:val="000000"/>
                <w:sz w:val="22"/>
                <w:szCs w:val="22"/>
                <w:lang w:val="en-ZA"/>
              </w:rPr>
            </w:pPr>
          </w:p>
          <w:p w14:paraId="28365212"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58717D39" w14:textId="77777777" w:rsidR="007D5A58" w:rsidRPr="00D47779" w:rsidRDefault="007D5A58" w:rsidP="00854C5F">
      <w:pPr>
        <w:rPr>
          <w:rFonts w:ascii="Century Gothic" w:hAnsi="Century Gothic"/>
          <w:lang w:val="en-ZA"/>
        </w:rPr>
      </w:pPr>
    </w:p>
    <w:p w14:paraId="5338A720" w14:textId="77777777" w:rsidR="007D5A58" w:rsidRPr="00D47779" w:rsidRDefault="007D5A58">
      <w:pPr>
        <w:spacing w:before="0" w:after="160" w:line="259" w:lineRule="auto"/>
        <w:jc w:val="left"/>
        <w:rPr>
          <w:rFonts w:ascii="Century Gothic" w:hAnsi="Century Gothic"/>
          <w:lang w:val="en-ZA"/>
        </w:rPr>
      </w:pPr>
      <w:r w:rsidRPr="00D47779">
        <w:rPr>
          <w:rFonts w:ascii="Century Gothic" w:hAnsi="Century Gothic"/>
          <w:lang w:val="en-ZA"/>
        </w:rPr>
        <w:br w:type="page"/>
      </w:r>
    </w:p>
    <w:p w14:paraId="22E05F19" w14:textId="77777777" w:rsidR="006C4A1B" w:rsidRPr="00D47779" w:rsidRDefault="006C4A1B" w:rsidP="005104CB">
      <w:pPr>
        <w:pStyle w:val="Heading2"/>
        <w:rPr>
          <w:rFonts w:ascii="Century Gothic" w:hAnsi="Century Gothic"/>
          <w:i w:val="0"/>
          <w:lang w:val="en-ZA"/>
        </w:rPr>
      </w:pPr>
      <w:bookmarkStart w:id="7" w:name="_Toc197141857"/>
      <w:r w:rsidRPr="00D47779">
        <w:rPr>
          <w:rFonts w:ascii="Century Gothic" w:hAnsi="Century Gothic"/>
          <w:i w:val="0"/>
          <w:lang w:val="en-ZA"/>
        </w:rPr>
        <w:lastRenderedPageBreak/>
        <w:t>PM-01-PS03: Identify raw materials for the springing and webbing of frames processes using the correct terminology</w:t>
      </w:r>
      <w:bookmarkEnd w:id="7"/>
    </w:p>
    <w:p w14:paraId="61DAA4D5" w14:textId="77777777" w:rsidR="005104CB" w:rsidRPr="00D47779" w:rsidRDefault="005104CB" w:rsidP="006C4A1B">
      <w:pPr>
        <w:rPr>
          <w:rFonts w:ascii="Century Gothic" w:hAnsi="Century Gothic"/>
          <w:lang w:val="en-ZA"/>
        </w:rPr>
      </w:pPr>
    </w:p>
    <w:p w14:paraId="7B2B1C59" w14:textId="77777777" w:rsidR="00DD27AA" w:rsidRPr="00D47779" w:rsidRDefault="00DD27AA" w:rsidP="00091524">
      <w:pPr>
        <w:pStyle w:val="Heading2"/>
        <w:rPr>
          <w:sz w:val="20"/>
          <w:szCs w:val="20"/>
          <w:lang w:val="en-ZA" w:eastAsia="en-ZA"/>
        </w:rPr>
      </w:pPr>
      <w:bookmarkStart w:id="8" w:name="_Toc197141858"/>
      <w:r w:rsidRPr="00D47779">
        <w:rPr>
          <w:lang w:val="en-ZA"/>
        </w:rPr>
        <w:t>GUIDELINES</w:t>
      </w:r>
      <w:bookmarkEnd w:id="8"/>
    </w:p>
    <w:p w14:paraId="711A9A35" w14:textId="77777777" w:rsidR="00DD27AA" w:rsidRPr="00D47779" w:rsidRDefault="00DD27AA" w:rsidP="00DD27AA">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639793D2" w14:textId="77777777" w:rsidR="00DD27AA" w:rsidRPr="00D47779" w:rsidRDefault="00DD27AA" w:rsidP="00DD27AA">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 based on the observation checklist attached.</w:t>
      </w:r>
    </w:p>
    <w:p w14:paraId="7F19E44E" w14:textId="77777777" w:rsidR="00DD27AA" w:rsidRPr="00D47779" w:rsidRDefault="00DD27AA" w:rsidP="00DD27AA">
      <w:pPr>
        <w:rPr>
          <w:rFonts w:ascii="Century Gothic" w:hAnsi="Century Gothic"/>
          <w:lang w:val="en-ZA"/>
        </w:rPr>
      </w:pPr>
      <w:r w:rsidRPr="00D47779">
        <w:rPr>
          <w:rFonts w:ascii="Century Gothic" w:hAnsi="Century Gothic"/>
          <w:lang w:val="en-ZA"/>
        </w:rPr>
        <w:t>Good morning, Judith. For the practical skill of identifying raw materials for the springing and webbing of frames processes, I will outline a practical assessment that includes tasks designed to assess the learner's ability to utili</w:t>
      </w:r>
      <w:r w:rsidR="00D47779" w:rsidRPr="00D47779">
        <w:rPr>
          <w:rFonts w:ascii="Century Gothic" w:hAnsi="Century Gothic"/>
          <w:lang w:val="en-ZA"/>
        </w:rPr>
        <w:t>s</w:t>
      </w:r>
      <w:r w:rsidRPr="00D47779">
        <w:rPr>
          <w:rFonts w:ascii="Century Gothic" w:hAnsi="Century Gothic"/>
          <w:lang w:val="en-ZA"/>
        </w:rPr>
        <w:t>e correct terminology, interpret labels and codes, and distinguish between various materials and components used in the construction of upholstered furniture frames. This assessment will incorporate the internal assessment criteria (IAC) you have provided, ensuring that learners are able to apply their theoretical knowledge in a practical setting.</w:t>
      </w:r>
    </w:p>
    <w:p w14:paraId="4EE333D4" w14:textId="77777777" w:rsidR="00DD27AA" w:rsidRPr="00D47779" w:rsidRDefault="00DD27AA" w:rsidP="00DD27AA">
      <w:pPr>
        <w:rPr>
          <w:rFonts w:ascii="Century Gothic" w:hAnsi="Century Gothic"/>
          <w:lang w:val="en-ZA"/>
        </w:rPr>
      </w:pPr>
    </w:p>
    <w:p w14:paraId="2DFCC3D6" w14:textId="77777777" w:rsidR="00DD27AA" w:rsidRPr="00D47779" w:rsidRDefault="00DD27AA" w:rsidP="00091524">
      <w:pPr>
        <w:pStyle w:val="Heading2"/>
        <w:rPr>
          <w:lang w:val="en-ZA"/>
        </w:rPr>
      </w:pPr>
      <w:r w:rsidRPr="00D47779">
        <w:rPr>
          <w:lang w:val="en-ZA"/>
        </w:rPr>
        <w:t xml:space="preserve"> </w:t>
      </w:r>
      <w:bookmarkStart w:id="9" w:name="_Toc197141859"/>
      <w:r w:rsidRPr="00D47779">
        <w:rPr>
          <w:lang w:val="en-ZA"/>
        </w:rPr>
        <w:t>Practical Assessment: Identification of Raw Materials for Springing and Webbing</w:t>
      </w:r>
      <w:bookmarkEnd w:id="9"/>
    </w:p>
    <w:p w14:paraId="0D6BC734" w14:textId="77777777" w:rsidR="00DD27AA" w:rsidRPr="00D47779" w:rsidRDefault="00DD27AA" w:rsidP="00DD27AA">
      <w:pPr>
        <w:rPr>
          <w:rFonts w:ascii="Century Gothic" w:hAnsi="Century Gothic"/>
          <w:lang w:val="en-ZA"/>
        </w:rPr>
      </w:pPr>
    </w:p>
    <w:p w14:paraId="73D4B06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Introduction:</w:t>
      </w:r>
    </w:p>
    <w:p w14:paraId="73AEB495" w14:textId="77777777" w:rsidR="00DD27AA" w:rsidRPr="00D47779" w:rsidRDefault="00DD27AA" w:rsidP="00DD27AA">
      <w:pPr>
        <w:rPr>
          <w:rFonts w:ascii="Century Gothic" w:hAnsi="Century Gothic"/>
          <w:lang w:val="en-ZA"/>
        </w:rPr>
      </w:pPr>
      <w:r w:rsidRPr="00D47779">
        <w:rPr>
          <w:rFonts w:ascii="Century Gothic" w:hAnsi="Century Gothic"/>
          <w:lang w:val="en-ZA"/>
        </w:rPr>
        <w:t>This assessment aims to evaluate the learner's practical skills in identifying and categori</w:t>
      </w:r>
      <w:r w:rsidR="00D47779" w:rsidRPr="00D47779">
        <w:rPr>
          <w:rFonts w:ascii="Century Gothic" w:hAnsi="Century Gothic"/>
          <w:lang w:val="en-ZA"/>
        </w:rPr>
        <w:t>s</w:t>
      </w:r>
      <w:r w:rsidRPr="00D47779">
        <w:rPr>
          <w:rFonts w:ascii="Century Gothic" w:hAnsi="Century Gothic"/>
          <w:lang w:val="en-ZA"/>
        </w:rPr>
        <w:t>ing the raw materials used in the springing and webbing of furniture frames. Through hands-on tasks, learners will demonstrate their competence in interpreting labels and codes, assessing material properties, and selecting appropriate materials for specific applications.</w:t>
      </w:r>
    </w:p>
    <w:p w14:paraId="34A104AC" w14:textId="77777777" w:rsidR="00DD27AA" w:rsidRPr="00D47779" w:rsidRDefault="00DD27AA" w:rsidP="00DD27AA">
      <w:pPr>
        <w:rPr>
          <w:rFonts w:ascii="Century Gothic" w:hAnsi="Century Gothic"/>
          <w:lang w:val="en-ZA"/>
        </w:rPr>
      </w:pPr>
    </w:p>
    <w:p w14:paraId="2973EA8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Instructions to Candidates:</w:t>
      </w:r>
    </w:p>
    <w:p w14:paraId="4B3821A0" w14:textId="77777777" w:rsidR="00DD27AA" w:rsidRPr="00D47779" w:rsidRDefault="00DD27AA" w:rsidP="00DD27AA">
      <w:pPr>
        <w:rPr>
          <w:rFonts w:ascii="Century Gothic" w:hAnsi="Century Gothic"/>
          <w:lang w:val="en-ZA"/>
        </w:rPr>
      </w:pPr>
      <w:r w:rsidRPr="00D47779">
        <w:rPr>
          <w:rFonts w:ascii="Century Gothic" w:hAnsi="Century Gothic"/>
          <w:lang w:val="en-ZA"/>
        </w:rPr>
        <w:t>- Complete each task according to the instructions.</w:t>
      </w:r>
    </w:p>
    <w:p w14:paraId="4211A06C" w14:textId="77777777" w:rsidR="00DD27AA" w:rsidRPr="00D47779" w:rsidRDefault="00DD27AA" w:rsidP="00DD27AA">
      <w:pPr>
        <w:rPr>
          <w:rFonts w:ascii="Century Gothic" w:hAnsi="Century Gothic"/>
          <w:lang w:val="en-ZA"/>
        </w:rPr>
      </w:pPr>
      <w:r w:rsidRPr="00D47779">
        <w:rPr>
          <w:rFonts w:ascii="Century Gothic" w:hAnsi="Century Gothic"/>
          <w:lang w:val="en-ZA"/>
        </w:rPr>
        <w:t>- Use accurate and specific terminology related to the materials and processes in your responses.</w:t>
      </w:r>
    </w:p>
    <w:p w14:paraId="600AE759" w14:textId="77777777" w:rsidR="00DD27AA" w:rsidRPr="00D47779" w:rsidRDefault="00DD27AA" w:rsidP="00DD27AA">
      <w:pPr>
        <w:rPr>
          <w:rFonts w:ascii="Century Gothic" w:hAnsi="Century Gothic"/>
          <w:lang w:val="en-ZA"/>
        </w:rPr>
      </w:pPr>
      <w:r w:rsidRPr="00D47779">
        <w:rPr>
          <w:rFonts w:ascii="Century Gothic" w:hAnsi="Century Gothic"/>
          <w:lang w:val="en-ZA"/>
        </w:rPr>
        <w:t>- Include photographs or sketches to support your identifications where possible.</w:t>
      </w:r>
    </w:p>
    <w:p w14:paraId="114B4F84" w14:textId="77777777" w:rsidR="00DD27AA" w:rsidRPr="00D47779" w:rsidRDefault="00DD27AA" w:rsidP="00DD27AA">
      <w:pPr>
        <w:rPr>
          <w:rFonts w:ascii="Century Gothic" w:hAnsi="Century Gothic"/>
          <w:lang w:val="en-ZA"/>
        </w:rPr>
      </w:pPr>
    </w:p>
    <w:p w14:paraId="1704EBE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Assessment Tasks:</w:t>
      </w:r>
    </w:p>
    <w:p w14:paraId="1AABDC09" w14:textId="77777777" w:rsidR="00DD27AA" w:rsidRPr="00D47779" w:rsidRDefault="00DD27AA" w:rsidP="00DD27AA">
      <w:pPr>
        <w:rPr>
          <w:rFonts w:ascii="Century Gothic" w:hAnsi="Century Gothic"/>
          <w:lang w:val="en-ZA"/>
        </w:rPr>
      </w:pPr>
    </w:p>
    <w:p w14:paraId="0713B46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1: Interpretation of Labels and Codes  </w:t>
      </w:r>
    </w:p>
    <w:p w14:paraId="5BC82812"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PA0301, IAC0301  </w:t>
      </w:r>
    </w:p>
    <w:p w14:paraId="6332E3F4" w14:textId="77777777" w:rsidR="00DD27AA" w:rsidRPr="00D47779" w:rsidRDefault="00DD27AA" w:rsidP="00DD27AA">
      <w:pPr>
        <w:rPr>
          <w:rFonts w:ascii="Century Gothic" w:hAnsi="Century Gothic"/>
          <w:lang w:val="en-ZA"/>
        </w:rPr>
      </w:pPr>
      <w:r w:rsidRPr="00D47779">
        <w:rPr>
          <w:rFonts w:ascii="Century Gothic" w:hAnsi="Century Gothic"/>
          <w:lang w:val="en-ZA"/>
        </w:rPr>
        <w:t>Given a selection of raw materials (webbing, springs, clips), interpret the labels and codes to identify:</w:t>
      </w:r>
    </w:p>
    <w:p w14:paraId="480CFF92" w14:textId="77777777" w:rsidR="00DD27AA" w:rsidRPr="00D47779" w:rsidRDefault="00DD27AA" w:rsidP="00DD27AA">
      <w:pPr>
        <w:rPr>
          <w:rFonts w:ascii="Century Gothic" w:hAnsi="Century Gothic"/>
          <w:lang w:val="en-ZA"/>
        </w:rPr>
      </w:pPr>
      <w:r w:rsidRPr="00D47779">
        <w:rPr>
          <w:rFonts w:ascii="Century Gothic" w:hAnsi="Century Gothic"/>
          <w:lang w:val="en-ZA"/>
        </w:rPr>
        <w:lastRenderedPageBreak/>
        <w:t>1. The type of material.</w:t>
      </w:r>
    </w:p>
    <w:p w14:paraId="4E240C2A" w14:textId="77777777" w:rsidR="00DD27AA" w:rsidRPr="00D47779" w:rsidRDefault="00DD27AA" w:rsidP="00DD27AA">
      <w:pPr>
        <w:rPr>
          <w:rFonts w:ascii="Century Gothic" w:hAnsi="Century Gothic"/>
          <w:lang w:val="en-ZA"/>
        </w:rPr>
      </w:pPr>
      <w:r w:rsidRPr="00D47779">
        <w:rPr>
          <w:rFonts w:ascii="Century Gothic" w:hAnsi="Century Gothic"/>
          <w:lang w:val="en-ZA"/>
        </w:rPr>
        <w:t>2. The intended application of each material.</w:t>
      </w:r>
    </w:p>
    <w:p w14:paraId="3F82752B" w14:textId="77777777" w:rsidR="00DD27AA" w:rsidRPr="00D47779" w:rsidRDefault="00DD27AA" w:rsidP="00DD27AA">
      <w:pPr>
        <w:rPr>
          <w:rFonts w:ascii="Century Gothic" w:hAnsi="Century Gothic"/>
          <w:lang w:val="en-ZA"/>
        </w:rPr>
      </w:pPr>
    </w:p>
    <w:p w14:paraId="7174DEF3"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66EB56A" w14:textId="77777777" w:rsidR="00DD27AA" w:rsidRPr="00D47779" w:rsidRDefault="00DD27AA" w:rsidP="00DD27AA">
      <w:pPr>
        <w:rPr>
          <w:rFonts w:ascii="Century Gothic" w:hAnsi="Century Gothic"/>
          <w:lang w:val="en-ZA"/>
        </w:rPr>
      </w:pPr>
      <w:r w:rsidRPr="00D47779">
        <w:rPr>
          <w:rFonts w:ascii="Century Gothic" w:hAnsi="Century Gothic"/>
          <w:lang w:val="en-ZA"/>
        </w:rPr>
        <w:t>Labels on a webbing sample indicate its type (e.g., jute or synthetic), width, and tensile strength, guiding its application in seat support for furniture.</w:t>
      </w:r>
    </w:p>
    <w:p w14:paraId="6CA203BD" w14:textId="77777777" w:rsidR="00DD27AA" w:rsidRPr="00D47779" w:rsidRDefault="00DD27AA" w:rsidP="00DD27AA">
      <w:pPr>
        <w:rPr>
          <w:rFonts w:ascii="Century Gothic" w:hAnsi="Century Gothic"/>
          <w:lang w:val="en-ZA"/>
        </w:rPr>
      </w:pPr>
    </w:p>
    <w:p w14:paraId="446C2940"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2: Identification of Webbing  </w:t>
      </w:r>
    </w:p>
    <w:p w14:paraId="0E9EB81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PA0302, IAC0302  </w:t>
      </w:r>
    </w:p>
    <w:p w14:paraId="4F60A151" w14:textId="77777777" w:rsidR="00DD27AA" w:rsidRPr="00D47779" w:rsidRDefault="00DD27AA" w:rsidP="00DD27AA">
      <w:pPr>
        <w:rPr>
          <w:rFonts w:ascii="Century Gothic" w:hAnsi="Century Gothic"/>
          <w:lang w:val="en-ZA"/>
        </w:rPr>
      </w:pPr>
      <w:r w:rsidRPr="00D47779">
        <w:rPr>
          <w:rFonts w:ascii="Century Gothic" w:hAnsi="Century Gothic"/>
          <w:lang w:val="en-ZA"/>
        </w:rPr>
        <w:t>Examine different types of webbing and:</w:t>
      </w:r>
    </w:p>
    <w:p w14:paraId="4B861A2A"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Distinguish between them by colour, </w:t>
      </w:r>
      <w:r w:rsidR="002F75C4" w:rsidRPr="00D47779">
        <w:rPr>
          <w:rFonts w:ascii="Century Gothic" w:hAnsi="Century Gothic"/>
          <w:lang w:val="en-ZA"/>
        </w:rPr>
        <w:t>sizes</w:t>
      </w:r>
      <w:r w:rsidRPr="00D47779">
        <w:rPr>
          <w:rFonts w:ascii="Century Gothic" w:hAnsi="Century Gothic"/>
          <w:lang w:val="en-ZA"/>
        </w:rPr>
        <w:t>, and elasticity.</w:t>
      </w:r>
    </w:p>
    <w:p w14:paraId="648CEF03" w14:textId="77777777" w:rsidR="00DD27AA" w:rsidRPr="00D47779" w:rsidRDefault="00DD27AA" w:rsidP="00DD27AA">
      <w:pPr>
        <w:rPr>
          <w:rFonts w:ascii="Century Gothic" w:hAnsi="Century Gothic"/>
          <w:lang w:val="en-ZA"/>
        </w:rPr>
      </w:pPr>
      <w:r w:rsidRPr="00D47779">
        <w:rPr>
          <w:rFonts w:ascii="Century Gothic" w:hAnsi="Century Gothic"/>
          <w:lang w:val="en-ZA"/>
        </w:rPr>
        <w:t>2. Perform manual tests to assess elasticity and describe the application based on your findings.</w:t>
      </w:r>
    </w:p>
    <w:p w14:paraId="1EEB5C65" w14:textId="77777777" w:rsidR="00DD27AA" w:rsidRPr="00D47779" w:rsidRDefault="00DD27AA" w:rsidP="00DD27AA">
      <w:pPr>
        <w:rPr>
          <w:rFonts w:ascii="Century Gothic" w:hAnsi="Century Gothic"/>
          <w:lang w:val="en-ZA"/>
        </w:rPr>
      </w:pPr>
    </w:p>
    <w:p w14:paraId="1EB98F5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5DFEB9B8" w14:textId="77777777" w:rsidR="00DD27AA" w:rsidRPr="00D47779" w:rsidRDefault="00DD27AA" w:rsidP="00DD27AA">
      <w:pPr>
        <w:rPr>
          <w:rFonts w:ascii="Century Gothic" w:hAnsi="Century Gothic"/>
          <w:lang w:val="en-ZA"/>
        </w:rPr>
      </w:pPr>
      <w:r w:rsidRPr="00D47779">
        <w:rPr>
          <w:rFonts w:ascii="Century Gothic" w:hAnsi="Century Gothic"/>
          <w:lang w:val="en-ZA"/>
        </w:rPr>
        <w:t>Black synthetic webbing, wider and with higher elasticity, is identified for heavy-duty use in sofas, while natural jute webbing, less elastic, is suited for chairs requiring firmer support.</w:t>
      </w:r>
    </w:p>
    <w:p w14:paraId="27EFE50A" w14:textId="77777777" w:rsidR="00DD27AA" w:rsidRPr="00D47779" w:rsidRDefault="00DD27AA" w:rsidP="00DD27AA">
      <w:pPr>
        <w:rPr>
          <w:rFonts w:ascii="Century Gothic" w:hAnsi="Century Gothic"/>
          <w:lang w:val="en-ZA"/>
        </w:rPr>
      </w:pPr>
    </w:p>
    <w:p w14:paraId="24C17ED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3: Visual Identification of Springs  </w:t>
      </w:r>
    </w:p>
    <w:p w14:paraId="34A73653"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PA0303, IAC0303  </w:t>
      </w:r>
    </w:p>
    <w:p w14:paraId="631D6741" w14:textId="77777777" w:rsidR="00DD27AA" w:rsidRPr="00D47779" w:rsidRDefault="00DD27AA" w:rsidP="00DD27AA">
      <w:pPr>
        <w:rPr>
          <w:rFonts w:ascii="Century Gothic" w:hAnsi="Century Gothic"/>
          <w:lang w:val="en-ZA"/>
        </w:rPr>
      </w:pPr>
      <w:r w:rsidRPr="00D47779">
        <w:rPr>
          <w:rFonts w:ascii="Century Gothic" w:hAnsi="Century Gothic"/>
          <w:lang w:val="en-ZA"/>
        </w:rPr>
        <w:t>Inspect a variety of springs and:</w:t>
      </w:r>
    </w:p>
    <w:p w14:paraId="716A416E"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Categorise them according to gauges, uses, and </w:t>
      </w:r>
      <w:r w:rsidR="002F75C4" w:rsidRPr="00D47779">
        <w:rPr>
          <w:rFonts w:ascii="Century Gothic" w:hAnsi="Century Gothic"/>
          <w:lang w:val="en-ZA"/>
        </w:rPr>
        <w:t>sizes</w:t>
      </w:r>
      <w:r w:rsidRPr="00D47779">
        <w:rPr>
          <w:rFonts w:ascii="Century Gothic" w:hAnsi="Century Gothic"/>
          <w:lang w:val="en-ZA"/>
        </w:rPr>
        <w:t>.</w:t>
      </w:r>
    </w:p>
    <w:p w14:paraId="6E5FDE39"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2. Identify the type (flat, full arc, semi-arc,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tension, compression, metal, rubber) and discuss their specific applications.</w:t>
      </w:r>
    </w:p>
    <w:p w14:paraId="44D1216F" w14:textId="77777777" w:rsidR="00DD27AA" w:rsidRPr="00D47779" w:rsidRDefault="00DD27AA" w:rsidP="00DD27AA">
      <w:pPr>
        <w:rPr>
          <w:rFonts w:ascii="Century Gothic" w:hAnsi="Century Gothic"/>
          <w:lang w:val="en-ZA"/>
        </w:rPr>
      </w:pPr>
    </w:p>
    <w:p w14:paraId="3CF5560E"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9D3B2A1" w14:textId="77777777" w:rsidR="00DD27AA" w:rsidRPr="00D47779" w:rsidRDefault="00D47779" w:rsidP="00DD27AA">
      <w:pPr>
        <w:rPr>
          <w:rFonts w:ascii="Century Gothic" w:hAnsi="Century Gothic"/>
          <w:lang w:val="en-ZA"/>
        </w:rPr>
      </w:pPr>
      <w:r w:rsidRPr="00D47779">
        <w:rPr>
          <w:rFonts w:ascii="Century Gothic" w:hAnsi="Century Gothic"/>
          <w:lang w:val="en-ZA"/>
        </w:rPr>
        <w:t>S</w:t>
      </w:r>
      <w:r w:rsidR="00DD27AA" w:rsidRPr="00D47779">
        <w:rPr>
          <w:rFonts w:ascii="Century Gothic" w:hAnsi="Century Gothic"/>
          <w:lang w:val="en-ZA"/>
        </w:rPr>
        <w:t>ig-</w:t>
      </w:r>
      <w:r w:rsidRPr="00D47779">
        <w:rPr>
          <w:rFonts w:ascii="Century Gothic" w:hAnsi="Century Gothic"/>
          <w:lang w:val="en-ZA"/>
        </w:rPr>
        <w:t>s</w:t>
      </w:r>
      <w:r w:rsidR="00DD27AA" w:rsidRPr="00D47779">
        <w:rPr>
          <w:rFonts w:ascii="Century Gothic" w:hAnsi="Century Gothic"/>
          <w:lang w:val="en-ZA"/>
        </w:rPr>
        <w:t>ag springs (high gauge) are identified for seat areas requiring flexibility, while full arc springs (lower gauge) are selected for backrests to provide firm support.</w:t>
      </w:r>
    </w:p>
    <w:p w14:paraId="3517F98F" w14:textId="77777777" w:rsidR="00DD27AA" w:rsidRPr="00D47779" w:rsidRDefault="00DD27AA" w:rsidP="00DD27AA">
      <w:pPr>
        <w:rPr>
          <w:rFonts w:ascii="Century Gothic" w:hAnsi="Century Gothic"/>
          <w:lang w:val="en-ZA"/>
        </w:rPr>
      </w:pPr>
    </w:p>
    <w:p w14:paraId="4CFF7A2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4: Identification of Fasteners  </w:t>
      </w:r>
    </w:p>
    <w:p w14:paraId="6A0614F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PA0304, IAC0304  </w:t>
      </w:r>
    </w:p>
    <w:p w14:paraId="570B5BEC" w14:textId="77777777" w:rsidR="00DD27AA" w:rsidRPr="00D47779" w:rsidRDefault="00DD27AA" w:rsidP="00DD27AA">
      <w:pPr>
        <w:rPr>
          <w:rFonts w:ascii="Century Gothic" w:hAnsi="Century Gothic"/>
          <w:lang w:val="en-ZA"/>
        </w:rPr>
      </w:pPr>
      <w:r w:rsidRPr="00D47779">
        <w:rPr>
          <w:rFonts w:ascii="Century Gothic" w:hAnsi="Century Gothic"/>
          <w:lang w:val="en-ZA"/>
        </w:rPr>
        <w:t>Review a collection of staples, nails, and tacks to:</w:t>
      </w:r>
    </w:p>
    <w:p w14:paraId="13FFE52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Distinguish between them by type, </w:t>
      </w:r>
      <w:r w:rsidR="002F75C4">
        <w:rPr>
          <w:rFonts w:ascii="Century Gothic" w:hAnsi="Century Gothic"/>
          <w:lang w:val="en-ZA"/>
        </w:rPr>
        <w:t>size</w:t>
      </w:r>
      <w:r w:rsidRPr="00D47779">
        <w:rPr>
          <w:rFonts w:ascii="Century Gothic" w:hAnsi="Century Gothic"/>
          <w:lang w:val="en-ZA"/>
        </w:rPr>
        <w:t>, and application.</w:t>
      </w:r>
    </w:p>
    <w:p w14:paraId="56447512" w14:textId="77777777" w:rsidR="00DD27AA" w:rsidRPr="00D47779" w:rsidRDefault="00DD27AA" w:rsidP="00DD27AA">
      <w:pPr>
        <w:rPr>
          <w:rFonts w:ascii="Century Gothic" w:hAnsi="Century Gothic"/>
          <w:lang w:val="en-ZA"/>
        </w:rPr>
      </w:pPr>
      <w:r w:rsidRPr="00D47779">
        <w:rPr>
          <w:rFonts w:ascii="Century Gothic" w:hAnsi="Century Gothic"/>
          <w:lang w:val="en-ZA"/>
        </w:rPr>
        <w:t>2. Recommend the appropriate use of each in attaching materials to frames.</w:t>
      </w:r>
    </w:p>
    <w:p w14:paraId="34223B45" w14:textId="77777777" w:rsidR="00DD27AA" w:rsidRPr="00D47779" w:rsidRDefault="00DD27AA" w:rsidP="00DD27AA">
      <w:pPr>
        <w:rPr>
          <w:rFonts w:ascii="Century Gothic" w:hAnsi="Century Gothic"/>
          <w:lang w:val="en-ZA"/>
        </w:rPr>
      </w:pPr>
    </w:p>
    <w:p w14:paraId="5D8EE604"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E52C125" w14:textId="77777777" w:rsidR="00DD27AA" w:rsidRPr="00D47779" w:rsidRDefault="00DD27AA" w:rsidP="00DD27AA">
      <w:pPr>
        <w:rPr>
          <w:rFonts w:ascii="Century Gothic" w:hAnsi="Century Gothic"/>
          <w:lang w:val="en-ZA"/>
        </w:rPr>
      </w:pPr>
      <w:r w:rsidRPr="00D47779">
        <w:rPr>
          <w:rFonts w:ascii="Century Gothic" w:hAnsi="Century Gothic"/>
          <w:lang w:val="en-ZA"/>
        </w:rPr>
        <w:t>Heavy-duty staples (12mm) are ideal for attaching webbing to frame, while fine tacks are recommended for securing fabric without damaging delicate materials.</w:t>
      </w:r>
    </w:p>
    <w:p w14:paraId="539CD7A1" w14:textId="77777777" w:rsidR="00DD27AA" w:rsidRPr="00D47779" w:rsidRDefault="00DD27AA" w:rsidP="00DD27AA">
      <w:pPr>
        <w:rPr>
          <w:rFonts w:ascii="Century Gothic" w:hAnsi="Century Gothic"/>
          <w:lang w:val="en-ZA"/>
        </w:rPr>
      </w:pPr>
    </w:p>
    <w:p w14:paraId="0604E8F0"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5: Clips for Spring and Webbing Attachment  </w:t>
      </w:r>
    </w:p>
    <w:p w14:paraId="11516C4D"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PA0305, IAC0305  </w:t>
      </w:r>
    </w:p>
    <w:p w14:paraId="0AD620D1" w14:textId="77777777" w:rsidR="00DD27AA" w:rsidRPr="00D47779" w:rsidRDefault="00DD27AA" w:rsidP="00DD27AA">
      <w:pPr>
        <w:rPr>
          <w:rFonts w:ascii="Century Gothic" w:hAnsi="Century Gothic"/>
          <w:lang w:val="en-ZA"/>
        </w:rPr>
      </w:pPr>
      <w:r w:rsidRPr="00D47779">
        <w:rPr>
          <w:rFonts w:ascii="Century Gothic" w:hAnsi="Century Gothic"/>
          <w:lang w:val="en-ZA"/>
        </w:rPr>
        <w:t>Evaluate different types of clips and:</w:t>
      </w:r>
    </w:p>
    <w:p w14:paraId="5DB95DE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Identify them by type, </w:t>
      </w:r>
      <w:r w:rsidR="002F75C4">
        <w:rPr>
          <w:rFonts w:ascii="Century Gothic" w:hAnsi="Century Gothic"/>
          <w:lang w:val="en-ZA"/>
        </w:rPr>
        <w:t>size</w:t>
      </w:r>
      <w:r w:rsidRPr="00D47779">
        <w:rPr>
          <w:rFonts w:ascii="Century Gothic" w:hAnsi="Century Gothic"/>
          <w:lang w:val="en-ZA"/>
        </w:rPr>
        <w:t>, and application.</w:t>
      </w:r>
    </w:p>
    <w:p w14:paraId="395D6068" w14:textId="77777777" w:rsidR="00DD27AA" w:rsidRPr="00D47779" w:rsidRDefault="00DD27AA" w:rsidP="00DD27AA">
      <w:pPr>
        <w:rPr>
          <w:rFonts w:ascii="Century Gothic" w:hAnsi="Century Gothic"/>
          <w:lang w:val="en-ZA"/>
        </w:rPr>
      </w:pPr>
      <w:r w:rsidRPr="00D47779">
        <w:rPr>
          <w:rFonts w:ascii="Century Gothic" w:hAnsi="Century Gothic"/>
          <w:lang w:val="en-ZA"/>
        </w:rPr>
        <w:t>2. Explain how each clip type is used to attach springs and webbing to frames.</w:t>
      </w:r>
    </w:p>
    <w:p w14:paraId="6A9A2604" w14:textId="77777777" w:rsidR="00DD27AA" w:rsidRPr="00D47779" w:rsidRDefault="00DD27AA" w:rsidP="00DD27AA">
      <w:pPr>
        <w:rPr>
          <w:rFonts w:ascii="Century Gothic" w:hAnsi="Century Gothic"/>
          <w:lang w:val="en-ZA"/>
        </w:rPr>
      </w:pPr>
    </w:p>
    <w:p w14:paraId="5162D72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69957AD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E-clips are identified for securing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springs onto the frame’s side rails, ensuring durability and resistance to spring movement.</w:t>
      </w:r>
    </w:p>
    <w:p w14:paraId="3DD220FA" w14:textId="77777777" w:rsidR="00DD27AA" w:rsidRPr="00D47779" w:rsidRDefault="00DD27AA" w:rsidP="00DD27AA">
      <w:pPr>
        <w:rPr>
          <w:rFonts w:ascii="Century Gothic" w:hAnsi="Century Gothic"/>
          <w:lang w:val="en-ZA"/>
        </w:rPr>
      </w:pPr>
    </w:p>
    <w:p w14:paraId="37C2B43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6: Cloth Identification for Covering Springs and Webbing  </w:t>
      </w:r>
    </w:p>
    <w:p w14:paraId="2E7CD8A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PA0306, IAC0306  </w:t>
      </w:r>
    </w:p>
    <w:p w14:paraId="6CFE8243" w14:textId="77777777" w:rsidR="00DD27AA" w:rsidRPr="00D47779" w:rsidRDefault="00DD27AA" w:rsidP="00DD27AA">
      <w:pPr>
        <w:rPr>
          <w:rFonts w:ascii="Century Gothic" w:hAnsi="Century Gothic"/>
          <w:lang w:val="en-ZA"/>
        </w:rPr>
      </w:pPr>
      <w:r w:rsidRPr="00D47779">
        <w:rPr>
          <w:rFonts w:ascii="Century Gothic" w:hAnsi="Century Gothic"/>
          <w:lang w:val="en-ZA"/>
        </w:rPr>
        <w:t>Examine various types of cloth and:</w:t>
      </w:r>
    </w:p>
    <w:p w14:paraId="3623EF43" w14:textId="77777777" w:rsidR="00DD27AA" w:rsidRPr="00D47779" w:rsidRDefault="00DD27AA" w:rsidP="00DD27AA">
      <w:pPr>
        <w:rPr>
          <w:rFonts w:ascii="Century Gothic" w:hAnsi="Century Gothic"/>
          <w:lang w:val="en-ZA"/>
        </w:rPr>
      </w:pPr>
      <w:r w:rsidRPr="00D47779">
        <w:rPr>
          <w:rFonts w:ascii="Century Gothic" w:hAnsi="Century Gothic"/>
          <w:lang w:val="en-ZA"/>
        </w:rPr>
        <w:t>1. Conduct a visual identification to categori</w:t>
      </w:r>
      <w:r w:rsidR="00D47779" w:rsidRPr="00D47779">
        <w:rPr>
          <w:rFonts w:ascii="Century Gothic" w:hAnsi="Century Gothic"/>
          <w:lang w:val="en-ZA"/>
        </w:rPr>
        <w:t>s</w:t>
      </w:r>
      <w:r w:rsidRPr="00D47779">
        <w:rPr>
          <w:rFonts w:ascii="Century Gothic" w:hAnsi="Century Gothic"/>
          <w:lang w:val="en-ZA"/>
        </w:rPr>
        <w:t>e them according to their use in covering springs and webbing.</w:t>
      </w:r>
    </w:p>
    <w:p w14:paraId="648C7E9F" w14:textId="77777777" w:rsidR="00DD27AA" w:rsidRPr="00D47779" w:rsidRDefault="00DD27AA" w:rsidP="00DD27AA">
      <w:pPr>
        <w:rPr>
          <w:rFonts w:ascii="Century Gothic" w:hAnsi="Century Gothic"/>
          <w:lang w:val="en-ZA"/>
        </w:rPr>
      </w:pPr>
      <w:r w:rsidRPr="00D47779">
        <w:rPr>
          <w:rFonts w:ascii="Century Gothic" w:hAnsi="Century Gothic"/>
          <w:lang w:val="en-ZA"/>
        </w:rPr>
        <w:t>2. Describe the properties of each cloth type and its suitability for use.</w:t>
      </w:r>
    </w:p>
    <w:p w14:paraId="7B186A81" w14:textId="77777777" w:rsidR="00DD27AA" w:rsidRPr="00D47779" w:rsidRDefault="00DD27AA" w:rsidP="00DD27AA">
      <w:pPr>
        <w:rPr>
          <w:rFonts w:ascii="Century Gothic" w:hAnsi="Century Gothic"/>
          <w:lang w:val="en-ZA"/>
        </w:rPr>
      </w:pPr>
    </w:p>
    <w:p w14:paraId="5C74772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39A2444A" w14:textId="77777777" w:rsidR="00DD27AA" w:rsidRPr="00D47779" w:rsidRDefault="00DD27AA" w:rsidP="00DD27AA">
      <w:pPr>
        <w:rPr>
          <w:rFonts w:ascii="Century Gothic" w:hAnsi="Century Gothic"/>
          <w:lang w:val="en-ZA"/>
        </w:rPr>
      </w:pPr>
      <w:r w:rsidRPr="00D47779">
        <w:rPr>
          <w:rFonts w:ascii="Century Gothic" w:hAnsi="Century Gothic"/>
          <w:lang w:val="en-ZA"/>
        </w:rPr>
        <w:t>Hessian cloth is identified for its durability and breathability, making it suitable for covering springs to prevent foam from sinking into the spring system.</w:t>
      </w:r>
    </w:p>
    <w:p w14:paraId="4F24943C" w14:textId="77777777" w:rsidR="00DD27AA" w:rsidRPr="00D47779" w:rsidRDefault="00DD27AA" w:rsidP="00DD27AA">
      <w:pPr>
        <w:rPr>
          <w:rFonts w:ascii="Century Gothic" w:hAnsi="Century Gothic"/>
          <w:lang w:val="en-ZA"/>
        </w:rPr>
      </w:pPr>
    </w:p>
    <w:p w14:paraId="4CFA85A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Conclusion:</w:t>
      </w:r>
    </w:p>
    <w:p w14:paraId="78DEBADA" w14:textId="77777777" w:rsidR="00DD27AA" w:rsidRPr="00D47779" w:rsidRDefault="00DD27AA" w:rsidP="00DD27AA">
      <w:pPr>
        <w:rPr>
          <w:rFonts w:ascii="Century Gothic" w:hAnsi="Century Gothic"/>
          <w:lang w:val="en-ZA"/>
        </w:rPr>
      </w:pPr>
      <w:r w:rsidRPr="00D47779">
        <w:rPr>
          <w:rFonts w:ascii="Century Gothic" w:hAnsi="Century Gothic"/>
          <w:lang w:val="en-ZA"/>
        </w:rPr>
        <w:t>This practical assessment is structured to validate the learner's ability to identify and understand the variety of materials and components involved in the springing and webbing of furniture frames. By successfully completing these tasks, learners will have demonstrated their proficiency in using correct terminology, interpreting material properties, and making informed decisions regarding material selection for specific furniture construction applications.</w:t>
      </w:r>
    </w:p>
    <w:p w14:paraId="6AD9664E" w14:textId="77777777" w:rsidR="00DD27AA" w:rsidRPr="00D47779" w:rsidRDefault="00DD27AA" w:rsidP="00DD27AA">
      <w:pPr>
        <w:rPr>
          <w:rFonts w:ascii="Century Gothic" w:hAnsi="Century Gothic"/>
          <w:lang w:val="en-ZA"/>
        </w:rPr>
      </w:pPr>
    </w:p>
    <w:p w14:paraId="18C5B4C7" w14:textId="77777777" w:rsidR="00672F17" w:rsidRPr="00D47779" w:rsidRDefault="00DD27AA" w:rsidP="00DD27AA">
      <w:pPr>
        <w:rPr>
          <w:rFonts w:ascii="Century Gothic" w:hAnsi="Century Gothic"/>
          <w:lang w:val="en-ZA"/>
        </w:rPr>
      </w:pPr>
      <w:r w:rsidRPr="00D47779">
        <w:rPr>
          <w:rFonts w:ascii="Century Gothic" w:hAnsi="Century Gothic"/>
          <w:lang w:val="en-ZA"/>
        </w:rPr>
        <w:t>It is important for learners to provide detailed explanations and, where possible, include visual evidence of their findings to support their identifications. This approach not only assesses their theoretical knowledge but also their practical skills in a real-world context, ensuring a comprehensive understanding of the materials and techniques used in upholstered furniture construction.</w:t>
      </w:r>
    </w:p>
    <w:p w14:paraId="6BF7610E"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25DC539F" w14:textId="77777777" w:rsidR="00672F17" w:rsidRPr="00D47779" w:rsidRDefault="00672F17" w:rsidP="00672F17">
      <w:pPr>
        <w:spacing w:before="0" w:after="160" w:line="259" w:lineRule="auto"/>
        <w:jc w:val="left"/>
        <w:rPr>
          <w:rFonts w:ascii="Century Gothic" w:hAnsi="Century Gothic"/>
          <w:b/>
          <w:bCs/>
          <w:sz w:val="28"/>
          <w:lang w:val="en-ZA"/>
        </w:rPr>
      </w:pPr>
    </w:p>
    <w:p w14:paraId="5ACCF62A"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7F31084B" w14:textId="77777777" w:rsidTr="008B4463">
        <w:trPr>
          <w:jc w:val="center"/>
        </w:trPr>
        <w:tc>
          <w:tcPr>
            <w:tcW w:w="5033" w:type="dxa"/>
          </w:tcPr>
          <w:p w14:paraId="63E83F18"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151EF65D"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6FBAD364"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86A294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5DC4596E"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EA08B29"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71E9947C"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E3B7E05"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1413D853"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2A7A983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47CE7A2C"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CFE5808"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2C7DA92C"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74468B55" w14:textId="77777777" w:rsidTr="008B4463">
        <w:trPr>
          <w:jc w:val="center"/>
        </w:trPr>
        <w:tc>
          <w:tcPr>
            <w:tcW w:w="3034" w:type="dxa"/>
          </w:tcPr>
          <w:p w14:paraId="733EB99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41CE674"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37EB88E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42555D74"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3F904CCB" w14:textId="77777777" w:rsidTr="008B4463">
        <w:trPr>
          <w:jc w:val="center"/>
        </w:trPr>
        <w:tc>
          <w:tcPr>
            <w:tcW w:w="3034" w:type="dxa"/>
            <w:shd w:val="clear" w:color="auto" w:fill="D9D9D9"/>
          </w:tcPr>
          <w:p w14:paraId="040360B8"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17A1CA98"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1A55251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4F6D2C4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634B9CE" w14:textId="77777777" w:rsidTr="008B4463">
        <w:trPr>
          <w:jc w:val="center"/>
        </w:trPr>
        <w:tc>
          <w:tcPr>
            <w:tcW w:w="3034" w:type="dxa"/>
          </w:tcPr>
          <w:p w14:paraId="4346D876"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1F27C88"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9B88F8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145C11DD"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B7172F4" w14:textId="77777777" w:rsidTr="008B4463">
        <w:trPr>
          <w:jc w:val="center"/>
        </w:trPr>
        <w:tc>
          <w:tcPr>
            <w:tcW w:w="3034" w:type="dxa"/>
          </w:tcPr>
          <w:p w14:paraId="325CE300"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B40E7A7"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FFF7D4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87B69A3"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3A0829D" w14:textId="77777777" w:rsidTr="008B4463">
        <w:trPr>
          <w:jc w:val="center"/>
        </w:trPr>
        <w:tc>
          <w:tcPr>
            <w:tcW w:w="3034" w:type="dxa"/>
          </w:tcPr>
          <w:p w14:paraId="39CA8924" w14:textId="77777777" w:rsidR="00672F17" w:rsidRPr="00D47779" w:rsidRDefault="00672F17" w:rsidP="008B4463">
            <w:pPr>
              <w:spacing w:after="0"/>
              <w:rPr>
                <w:rFonts w:ascii="Century Gothic" w:hAnsi="Century Gothic" w:cs="Arial"/>
                <w:bCs/>
                <w:lang w:val="en-ZA"/>
              </w:rPr>
            </w:pPr>
          </w:p>
        </w:tc>
        <w:tc>
          <w:tcPr>
            <w:tcW w:w="2065" w:type="dxa"/>
          </w:tcPr>
          <w:p w14:paraId="1BB6F150"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04338875"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CCB938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96B98D5" w14:textId="77777777" w:rsidTr="008B4463">
        <w:trPr>
          <w:jc w:val="center"/>
        </w:trPr>
        <w:tc>
          <w:tcPr>
            <w:tcW w:w="3034" w:type="dxa"/>
          </w:tcPr>
          <w:p w14:paraId="344BE600" w14:textId="77777777" w:rsidR="00672F17" w:rsidRPr="00D47779" w:rsidRDefault="00672F17" w:rsidP="008B4463">
            <w:pPr>
              <w:spacing w:after="0"/>
              <w:ind w:left="360"/>
              <w:rPr>
                <w:rFonts w:ascii="Century Gothic" w:hAnsi="Century Gothic" w:cs="Arial"/>
                <w:bCs/>
                <w:lang w:val="en-ZA"/>
              </w:rPr>
            </w:pPr>
          </w:p>
        </w:tc>
        <w:tc>
          <w:tcPr>
            <w:tcW w:w="2065" w:type="dxa"/>
          </w:tcPr>
          <w:p w14:paraId="7EE3B4B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7D63EA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52E608E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74E47F7" w14:textId="77777777" w:rsidTr="008B4463">
        <w:trPr>
          <w:jc w:val="center"/>
        </w:trPr>
        <w:tc>
          <w:tcPr>
            <w:tcW w:w="3034" w:type="dxa"/>
          </w:tcPr>
          <w:p w14:paraId="4A852BA6" w14:textId="77777777" w:rsidR="00672F17" w:rsidRPr="00D47779" w:rsidRDefault="00672F17" w:rsidP="008B4463">
            <w:pPr>
              <w:spacing w:after="0"/>
              <w:ind w:left="360"/>
              <w:rPr>
                <w:rFonts w:ascii="Century Gothic" w:hAnsi="Century Gothic" w:cs="Arial"/>
                <w:bCs/>
                <w:lang w:val="en-ZA"/>
              </w:rPr>
            </w:pPr>
          </w:p>
        </w:tc>
        <w:tc>
          <w:tcPr>
            <w:tcW w:w="2065" w:type="dxa"/>
          </w:tcPr>
          <w:p w14:paraId="1299FC0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5350833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C694B97"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EB26D91" w14:textId="77777777" w:rsidTr="008B4463">
        <w:trPr>
          <w:jc w:val="center"/>
        </w:trPr>
        <w:tc>
          <w:tcPr>
            <w:tcW w:w="3034" w:type="dxa"/>
          </w:tcPr>
          <w:p w14:paraId="3BC8F9AD" w14:textId="77777777" w:rsidR="00672F17" w:rsidRPr="00D47779" w:rsidRDefault="00672F17" w:rsidP="008B4463">
            <w:pPr>
              <w:spacing w:after="0"/>
              <w:rPr>
                <w:rFonts w:ascii="Century Gothic" w:hAnsi="Century Gothic" w:cs="Arial"/>
                <w:bCs/>
                <w:lang w:val="en-ZA"/>
              </w:rPr>
            </w:pPr>
          </w:p>
        </w:tc>
        <w:tc>
          <w:tcPr>
            <w:tcW w:w="2065" w:type="dxa"/>
          </w:tcPr>
          <w:p w14:paraId="18D160C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1AC30F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6B1A37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11FC6EA" w14:textId="77777777" w:rsidTr="008B4463">
        <w:trPr>
          <w:jc w:val="center"/>
        </w:trPr>
        <w:tc>
          <w:tcPr>
            <w:tcW w:w="3034" w:type="dxa"/>
          </w:tcPr>
          <w:p w14:paraId="764ED501" w14:textId="77777777" w:rsidR="00672F17" w:rsidRPr="00D47779" w:rsidRDefault="00672F17" w:rsidP="008B4463">
            <w:pPr>
              <w:spacing w:after="0"/>
              <w:rPr>
                <w:rFonts w:ascii="Century Gothic" w:hAnsi="Century Gothic" w:cs="Arial"/>
                <w:bCs/>
                <w:lang w:val="en-ZA"/>
              </w:rPr>
            </w:pPr>
          </w:p>
        </w:tc>
        <w:tc>
          <w:tcPr>
            <w:tcW w:w="2065" w:type="dxa"/>
          </w:tcPr>
          <w:p w14:paraId="0AB9374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4963555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17A53FC6" w14:textId="77777777" w:rsidR="00672F17" w:rsidRPr="00D47779" w:rsidRDefault="00672F17" w:rsidP="008B4463">
            <w:pPr>
              <w:spacing w:before="0" w:after="0"/>
              <w:jc w:val="left"/>
              <w:rPr>
                <w:rFonts w:ascii="Century Gothic" w:hAnsi="Century Gothic" w:cs="Arial"/>
                <w:color w:val="000000"/>
                <w:sz w:val="24"/>
                <w:lang w:val="en-ZA"/>
              </w:rPr>
            </w:pPr>
          </w:p>
        </w:tc>
      </w:tr>
    </w:tbl>
    <w:p w14:paraId="1CDEAE01"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4C318AC2" w14:textId="77777777" w:rsidTr="008B4463">
        <w:trPr>
          <w:jc w:val="center"/>
        </w:trPr>
        <w:tc>
          <w:tcPr>
            <w:tcW w:w="9353" w:type="dxa"/>
            <w:gridSpan w:val="3"/>
          </w:tcPr>
          <w:p w14:paraId="22FDC8DB"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0F07069"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2FF85D32" w14:textId="77777777" w:rsidR="00672F17" w:rsidRPr="00D47779" w:rsidRDefault="00672F17" w:rsidP="008B4463">
            <w:pPr>
              <w:spacing w:before="0" w:after="0"/>
              <w:jc w:val="left"/>
              <w:rPr>
                <w:rFonts w:ascii="Century Gothic" w:hAnsi="Century Gothic" w:cs="Arial"/>
                <w:b/>
                <w:color w:val="000000"/>
                <w:sz w:val="24"/>
                <w:lang w:val="en-ZA"/>
              </w:rPr>
            </w:pPr>
          </w:p>
          <w:p w14:paraId="1E954643" w14:textId="77777777" w:rsidR="00672F17" w:rsidRPr="00D47779" w:rsidRDefault="00672F17" w:rsidP="008B4463">
            <w:pPr>
              <w:spacing w:before="0" w:after="0"/>
              <w:jc w:val="left"/>
              <w:rPr>
                <w:rFonts w:ascii="Century Gothic" w:hAnsi="Century Gothic" w:cs="Arial"/>
                <w:b/>
                <w:color w:val="000000"/>
                <w:sz w:val="24"/>
                <w:lang w:val="en-ZA"/>
              </w:rPr>
            </w:pPr>
          </w:p>
          <w:p w14:paraId="627AA0AC" w14:textId="77777777" w:rsidR="00672F17" w:rsidRPr="00D47779" w:rsidRDefault="00672F17" w:rsidP="008B4463">
            <w:pPr>
              <w:spacing w:before="0" w:after="0"/>
              <w:jc w:val="left"/>
              <w:rPr>
                <w:rFonts w:ascii="Century Gothic" w:hAnsi="Century Gothic" w:cs="Arial"/>
                <w:b/>
                <w:color w:val="000000"/>
                <w:sz w:val="24"/>
                <w:lang w:val="en-ZA"/>
              </w:rPr>
            </w:pPr>
          </w:p>
          <w:p w14:paraId="5A7AF15D" w14:textId="77777777" w:rsidR="00672F17" w:rsidRPr="00D47779" w:rsidRDefault="00672F17" w:rsidP="008B4463">
            <w:pPr>
              <w:spacing w:before="0" w:after="0"/>
              <w:jc w:val="left"/>
              <w:rPr>
                <w:rFonts w:ascii="Century Gothic" w:hAnsi="Century Gothic" w:cs="Arial"/>
                <w:b/>
                <w:color w:val="000000"/>
                <w:sz w:val="24"/>
                <w:lang w:val="en-ZA"/>
              </w:rPr>
            </w:pPr>
          </w:p>
          <w:p w14:paraId="06686FEF" w14:textId="77777777" w:rsidR="00672F17" w:rsidRPr="00D47779" w:rsidRDefault="00672F17" w:rsidP="008B4463">
            <w:pPr>
              <w:spacing w:before="0" w:after="0"/>
              <w:jc w:val="left"/>
              <w:rPr>
                <w:rFonts w:ascii="Century Gothic" w:hAnsi="Century Gothic" w:cs="Arial"/>
                <w:b/>
                <w:color w:val="000000"/>
                <w:sz w:val="24"/>
                <w:lang w:val="en-ZA"/>
              </w:rPr>
            </w:pPr>
          </w:p>
          <w:p w14:paraId="401A7268"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4E498315" w14:textId="77777777" w:rsidTr="008B4463">
        <w:trPr>
          <w:jc w:val="center"/>
        </w:trPr>
        <w:tc>
          <w:tcPr>
            <w:tcW w:w="2856" w:type="dxa"/>
          </w:tcPr>
          <w:p w14:paraId="31E84AA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752F30A4" w14:textId="77777777" w:rsidR="00672F17" w:rsidRPr="00D47779" w:rsidRDefault="00672F17" w:rsidP="008B4463">
            <w:pPr>
              <w:spacing w:before="0" w:after="0"/>
              <w:jc w:val="left"/>
              <w:rPr>
                <w:rFonts w:ascii="Century Gothic" w:hAnsi="Century Gothic" w:cs="Arial"/>
                <w:b/>
                <w:color w:val="000000"/>
                <w:sz w:val="24"/>
                <w:lang w:val="en-ZA"/>
              </w:rPr>
            </w:pPr>
          </w:p>
          <w:p w14:paraId="4E1251D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3A85E74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3048BA75" w14:textId="77777777" w:rsidR="00672F17" w:rsidRPr="00D47779" w:rsidRDefault="00672F17" w:rsidP="008B4463">
            <w:pPr>
              <w:spacing w:before="0" w:after="0"/>
              <w:jc w:val="left"/>
              <w:rPr>
                <w:rFonts w:ascii="Century Gothic" w:hAnsi="Century Gothic" w:cs="Arial"/>
                <w:b/>
                <w:color w:val="000000"/>
                <w:sz w:val="24"/>
                <w:lang w:val="en-ZA"/>
              </w:rPr>
            </w:pPr>
          </w:p>
          <w:p w14:paraId="2A16A068"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F3F821A"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3793568E"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0FD6BA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81CEB47" w14:textId="77777777" w:rsidR="00672F17" w:rsidRPr="00D47779" w:rsidRDefault="00672F17" w:rsidP="00672F17">
      <w:pPr>
        <w:rPr>
          <w:rFonts w:ascii="Century Gothic" w:hAnsi="Century Gothic"/>
          <w:lang w:val="en-ZA"/>
        </w:rPr>
      </w:pPr>
    </w:p>
    <w:p w14:paraId="54D4AFED" w14:textId="77777777" w:rsidR="00DD27AA" w:rsidRPr="00D47779" w:rsidRDefault="00DD27AA" w:rsidP="00672F17">
      <w:pPr>
        <w:spacing w:before="0" w:after="160" w:line="259" w:lineRule="auto"/>
        <w:jc w:val="left"/>
        <w:rPr>
          <w:rFonts w:ascii="Century Gothic" w:hAnsi="Century Gothic"/>
          <w:lang w:val="en-ZA"/>
        </w:rPr>
      </w:pPr>
    </w:p>
    <w:p w14:paraId="34BFEA5E" w14:textId="77777777" w:rsidR="006C4A1B" w:rsidRPr="00D47779" w:rsidRDefault="005104CB" w:rsidP="00091524">
      <w:pPr>
        <w:pStyle w:val="Heading1"/>
        <w:framePr w:wrap="around"/>
        <w:rPr>
          <w:sz w:val="22"/>
          <w:lang w:val="en-ZA"/>
        </w:rPr>
      </w:pPr>
      <w:r w:rsidRPr="00D47779">
        <w:rPr>
          <w:sz w:val="22"/>
          <w:lang w:val="en-ZA"/>
        </w:rPr>
        <w:lastRenderedPageBreak/>
        <w:br w:type="page"/>
      </w:r>
      <w:bookmarkStart w:id="10" w:name="_Toc197141860"/>
      <w:r w:rsidR="006C4A1B" w:rsidRPr="00D47779">
        <w:rPr>
          <w:lang w:val="en-ZA"/>
        </w:rPr>
        <w:t>PM-01-PS04: Identify raw materials and consumables for attaching foam and or padding to sprung and webbed frames using the correct terminology</w:t>
      </w:r>
      <w:bookmarkEnd w:id="10"/>
    </w:p>
    <w:p w14:paraId="0FBA7733" w14:textId="77777777" w:rsidR="00DD27AA" w:rsidRPr="00D47779" w:rsidRDefault="00DD27AA" w:rsidP="006C4A1B">
      <w:pPr>
        <w:rPr>
          <w:rFonts w:ascii="Century Gothic" w:hAnsi="Century Gothic"/>
          <w:sz w:val="22"/>
          <w:lang w:val="en-ZA"/>
        </w:rPr>
      </w:pPr>
    </w:p>
    <w:p w14:paraId="0FB76C7C" w14:textId="274DA108" w:rsidR="000E093E" w:rsidRPr="00D47779" w:rsidRDefault="000E093E" w:rsidP="000E093E">
      <w:pPr>
        <w:rPr>
          <w:rFonts w:ascii="Century Gothic" w:hAnsi="Century Gothic"/>
          <w:lang w:val="en-ZA"/>
        </w:rPr>
      </w:pPr>
    </w:p>
    <w:p w14:paraId="3D870A5B" w14:textId="77777777" w:rsidR="000E093E" w:rsidRPr="00D47779" w:rsidRDefault="000E093E" w:rsidP="00091524">
      <w:pPr>
        <w:pStyle w:val="Heading2"/>
        <w:rPr>
          <w:lang w:val="en-ZA"/>
        </w:rPr>
      </w:pPr>
      <w:r w:rsidRPr="00D47779">
        <w:rPr>
          <w:lang w:val="en-ZA"/>
        </w:rPr>
        <w:t xml:space="preserve"> </w:t>
      </w:r>
      <w:bookmarkStart w:id="11" w:name="_Toc197141861"/>
      <w:r w:rsidRPr="00D47779">
        <w:rPr>
          <w:lang w:val="en-ZA"/>
        </w:rPr>
        <w:t>Practical Assessment: Identification and Application of Upholstery Materials</w:t>
      </w:r>
      <w:bookmarkEnd w:id="11"/>
    </w:p>
    <w:p w14:paraId="00EE7A80" w14:textId="77777777" w:rsidR="000E093E" w:rsidRPr="00D47779" w:rsidRDefault="000E093E" w:rsidP="000E093E">
      <w:pPr>
        <w:rPr>
          <w:rFonts w:ascii="Century Gothic" w:hAnsi="Century Gothic"/>
          <w:lang w:val="en-ZA"/>
        </w:rPr>
      </w:pPr>
    </w:p>
    <w:p w14:paraId="1846C2E9"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Case Study Scenario:</w:t>
      </w:r>
    </w:p>
    <w:p w14:paraId="1E8E47C2" w14:textId="77777777" w:rsidR="000E093E" w:rsidRPr="00D47779" w:rsidRDefault="000E093E" w:rsidP="000E093E">
      <w:pPr>
        <w:rPr>
          <w:rFonts w:ascii="Century Gothic" w:hAnsi="Century Gothic"/>
          <w:lang w:val="en-ZA"/>
        </w:rPr>
      </w:pPr>
    </w:p>
    <w:p w14:paraId="53D19CBE" w14:textId="77777777" w:rsidR="000E093E" w:rsidRPr="00D47779" w:rsidRDefault="000E093E" w:rsidP="000E093E">
      <w:pPr>
        <w:rPr>
          <w:rFonts w:ascii="Century Gothic" w:hAnsi="Century Gothic"/>
          <w:lang w:val="en-ZA"/>
        </w:rPr>
      </w:pPr>
      <w:r w:rsidRPr="00D47779">
        <w:rPr>
          <w:rFonts w:ascii="Century Gothic" w:hAnsi="Century Gothic"/>
          <w:lang w:val="en-ZA"/>
        </w:rPr>
        <w:t>You are currently working at Comfort Design Workshops, a company speciali</w:t>
      </w:r>
      <w:r w:rsidR="00D47779" w:rsidRPr="00D47779">
        <w:rPr>
          <w:rFonts w:ascii="Century Gothic" w:hAnsi="Century Gothic"/>
          <w:lang w:val="en-ZA"/>
        </w:rPr>
        <w:t>s</w:t>
      </w:r>
      <w:r w:rsidRPr="00D47779">
        <w:rPr>
          <w:rFonts w:ascii="Century Gothic" w:hAnsi="Century Gothic"/>
          <w:lang w:val="en-ZA"/>
        </w:rPr>
        <w:t>ing in custom and high-quality upholstery furniture. The workshop has received an order to refurbish a set of vintage lounge chairs that require new padding, foam, and fabric covers. As part of the refurbishment team, you are tasked with identifying the appropriate materials and consumables for the project based on provided samples, labels, and codes.</w:t>
      </w:r>
    </w:p>
    <w:p w14:paraId="52E12EC1" w14:textId="77777777" w:rsidR="000E093E" w:rsidRPr="00D47779" w:rsidRDefault="000E093E" w:rsidP="000E093E">
      <w:pPr>
        <w:rPr>
          <w:rFonts w:ascii="Century Gothic" w:hAnsi="Century Gothic"/>
          <w:lang w:val="en-ZA"/>
        </w:rPr>
      </w:pPr>
    </w:p>
    <w:p w14:paraId="27634D59"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6A2BC471" w14:textId="77777777" w:rsidR="000E093E" w:rsidRPr="00D47779" w:rsidRDefault="000E093E" w:rsidP="000E093E">
      <w:pPr>
        <w:rPr>
          <w:rFonts w:ascii="Century Gothic" w:hAnsi="Century Gothic"/>
          <w:lang w:val="en-ZA"/>
        </w:rPr>
      </w:pPr>
    </w:p>
    <w:p w14:paraId="47A9CB24"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Assessment Tasks:</w:t>
      </w:r>
    </w:p>
    <w:p w14:paraId="4DCC6F47" w14:textId="77777777" w:rsidR="000E093E" w:rsidRPr="00D47779" w:rsidRDefault="000E093E" w:rsidP="000E093E">
      <w:pPr>
        <w:rPr>
          <w:rFonts w:ascii="Century Gothic" w:hAnsi="Century Gothic"/>
          <w:lang w:val="en-ZA"/>
        </w:rPr>
      </w:pPr>
    </w:p>
    <w:p w14:paraId="681E7CAA" w14:textId="77777777" w:rsidR="000E093E" w:rsidRPr="00D47779" w:rsidRDefault="000E093E" w:rsidP="000E093E">
      <w:pPr>
        <w:rPr>
          <w:rFonts w:ascii="Century Gothic" w:hAnsi="Century Gothic"/>
          <w:lang w:val="en-ZA"/>
        </w:rPr>
      </w:pPr>
      <w:r w:rsidRPr="00D47779">
        <w:rPr>
          <w:rFonts w:ascii="Century Gothic" w:hAnsi="Century Gothic"/>
          <w:lang w:val="en-ZA"/>
        </w:rPr>
        <w:t>Task 1: Interpretation of Codes and Labels (IAC0401)</w:t>
      </w:r>
    </w:p>
    <w:p w14:paraId="29FD05AD"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provided with several samples of raw materials, each with unique labels and codes.</w:t>
      </w:r>
    </w:p>
    <w:p w14:paraId="6ABFBA6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Interpret the codes and labels on each material sample and explain what each material is, its properties, and how it is used in attaching foam and padding to a sprung frame.</w:t>
      </w:r>
    </w:p>
    <w:p w14:paraId="484395A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correctly interpret the information, identifying material types (e.g., HR foam, cotton wadding) and their properties (e.g., density, fire resistance). They should explain the suitability of each material for use in the refurbishment of lounge chairs.</w:t>
      </w:r>
    </w:p>
    <w:p w14:paraId="1B5E47D9" w14:textId="77777777" w:rsidR="000E093E" w:rsidRPr="00D47779" w:rsidRDefault="000E093E" w:rsidP="000E093E">
      <w:pPr>
        <w:rPr>
          <w:rFonts w:ascii="Century Gothic" w:hAnsi="Century Gothic"/>
          <w:lang w:val="en-ZA"/>
        </w:rPr>
      </w:pPr>
    </w:p>
    <w:p w14:paraId="5B3A2064" w14:textId="77777777" w:rsidR="000E093E" w:rsidRPr="00D47779" w:rsidRDefault="000E093E" w:rsidP="000E093E">
      <w:pPr>
        <w:rPr>
          <w:rFonts w:ascii="Century Gothic" w:hAnsi="Century Gothic"/>
          <w:lang w:val="en-ZA"/>
        </w:rPr>
      </w:pPr>
      <w:r w:rsidRPr="00D47779">
        <w:rPr>
          <w:rFonts w:ascii="Century Gothic" w:hAnsi="Century Gothic"/>
          <w:lang w:val="en-ZA"/>
        </w:rPr>
        <w:t>Task 2: Identification of Padding (IAC0402)</w:t>
      </w:r>
    </w:p>
    <w:p w14:paraId="4C039338"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Different types of padding materials are laid out.</w:t>
      </w:r>
    </w:p>
    <w:p w14:paraId="6687AFC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each padding material according to its application in upholstery.</w:t>
      </w:r>
    </w:p>
    <w:p w14:paraId="7373D96E"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xml:space="preserve">  - Model Answer: Responses should categori</w:t>
      </w:r>
      <w:r w:rsidR="00D47779" w:rsidRPr="00D47779">
        <w:rPr>
          <w:rFonts w:ascii="Century Gothic" w:hAnsi="Century Gothic"/>
          <w:lang w:val="en-ZA"/>
        </w:rPr>
        <w:t>s</w:t>
      </w:r>
      <w:r w:rsidRPr="00D47779">
        <w:rPr>
          <w:rFonts w:ascii="Century Gothic" w:hAnsi="Century Gothic"/>
          <w:lang w:val="en-ZA"/>
        </w:rPr>
        <w:t xml:space="preserve">e materials such as cotton batting for comfort padding, polyester </w:t>
      </w:r>
      <w:r w:rsidR="002F75C4" w:rsidRPr="00D47779">
        <w:rPr>
          <w:rFonts w:ascii="Century Gothic" w:hAnsi="Century Gothic"/>
          <w:lang w:val="en-ZA"/>
        </w:rPr>
        <w:t>fibre</w:t>
      </w:r>
      <w:r w:rsidRPr="00D47779">
        <w:rPr>
          <w:rFonts w:ascii="Century Gothic" w:hAnsi="Century Gothic"/>
          <w:lang w:val="en-ZA"/>
        </w:rPr>
        <w:t xml:space="preserve"> for cushioning, and bonded Dacron for smoothing out surfaces.</w:t>
      </w:r>
    </w:p>
    <w:p w14:paraId="25D6C40E" w14:textId="77777777" w:rsidR="000E093E" w:rsidRPr="00D47779" w:rsidRDefault="000E093E" w:rsidP="000E093E">
      <w:pPr>
        <w:rPr>
          <w:rFonts w:ascii="Century Gothic" w:hAnsi="Century Gothic"/>
          <w:lang w:val="en-ZA"/>
        </w:rPr>
      </w:pPr>
    </w:p>
    <w:p w14:paraId="2505B347" w14:textId="77777777" w:rsidR="000E093E" w:rsidRPr="00D47779" w:rsidRDefault="000E093E" w:rsidP="000E093E">
      <w:pPr>
        <w:rPr>
          <w:rFonts w:ascii="Century Gothic" w:hAnsi="Century Gothic"/>
          <w:lang w:val="en-ZA"/>
        </w:rPr>
      </w:pPr>
      <w:r w:rsidRPr="00D47779">
        <w:rPr>
          <w:rFonts w:ascii="Century Gothic" w:hAnsi="Century Gothic"/>
          <w:lang w:val="en-ZA"/>
        </w:rPr>
        <w:t>Task 3: Foam Identification (IAC0403)</w:t>
      </w:r>
    </w:p>
    <w:p w14:paraId="29AF533F"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Scenario: Various foams with different densities, </w:t>
      </w:r>
      <w:r w:rsidR="002F75C4">
        <w:rPr>
          <w:rFonts w:ascii="Century Gothic" w:hAnsi="Century Gothic"/>
          <w:lang w:val="en-ZA"/>
        </w:rPr>
        <w:t>sizes</w:t>
      </w:r>
      <w:r w:rsidRPr="00D47779">
        <w:rPr>
          <w:rFonts w:ascii="Century Gothic" w:hAnsi="Century Gothic"/>
          <w:lang w:val="en-ZA"/>
        </w:rPr>
        <w:t>, and shapes are available.</w:t>
      </w:r>
    </w:p>
    <w:p w14:paraId="1AAADE76"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foam type and discuss its specific applications based on </w:t>
      </w:r>
      <w:r w:rsidR="002F75C4">
        <w:rPr>
          <w:rFonts w:ascii="Century Gothic" w:hAnsi="Century Gothic"/>
          <w:lang w:val="en-ZA"/>
        </w:rPr>
        <w:t>size</w:t>
      </w:r>
      <w:r w:rsidRPr="00D47779">
        <w:rPr>
          <w:rFonts w:ascii="Century Gothic" w:hAnsi="Century Gothic"/>
          <w:lang w:val="en-ZA"/>
        </w:rPr>
        <w:t>, shape, and density.</w:t>
      </w:r>
    </w:p>
    <w:p w14:paraId="2648DE5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identify foams by density (e.g., high-density for seating, low-density for back cushions) and by shape/</w:t>
      </w:r>
      <w:r w:rsidR="002F75C4">
        <w:rPr>
          <w:rFonts w:ascii="Century Gothic" w:hAnsi="Century Gothic"/>
          <w:lang w:val="en-ZA"/>
        </w:rPr>
        <w:t>size</w:t>
      </w:r>
      <w:r w:rsidRPr="00D47779">
        <w:rPr>
          <w:rFonts w:ascii="Century Gothic" w:hAnsi="Century Gothic"/>
          <w:lang w:val="en-ZA"/>
        </w:rPr>
        <w:t xml:space="preserve"> (e.g., custom cuts for specific chair parts).</w:t>
      </w:r>
    </w:p>
    <w:p w14:paraId="18E7D592" w14:textId="77777777" w:rsidR="000E093E" w:rsidRPr="00D47779" w:rsidRDefault="000E093E" w:rsidP="000E093E">
      <w:pPr>
        <w:rPr>
          <w:rFonts w:ascii="Century Gothic" w:hAnsi="Century Gothic"/>
          <w:lang w:val="en-ZA"/>
        </w:rPr>
      </w:pPr>
    </w:p>
    <w:p w14:paraId="2845C51C" w14:textId="77777777" w:rsidR="000E093E" w:rsidRPr="00D47779" w:rsidRDefault="000E093E" w:rsidP="000E093E">
      <w:pPr>
        <w:rPr>
          <w:rFonts w:ascii="Century Gothic" w:hAnsi="Century Gothic"/>
          <w:lang w:val="en-ZA"/>
        </w:rPr>
      </w:pPr>
      <w:r w:rsidRPr="00D47779">
        <w:rPr>
          <w:rFonts w:ascii="Century Gothic" w:hAnsi="Century Gothic"/>
          <w:lang w:val="en-ZA"/>
        </w:rPr>
        <w:t>Task 4: Solvents and Adhesives Identification (IAC0404)</w:t>
      </w:r>
    </w:p>
    <w:p w14:paraId="16635571"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shown different types of solvents and adhesives.</w:t>
      </w:r>
    </w:p>
    <w:p w14:paraId="6AC600F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type and describe its application in the upholstery process.</w:t>
      </w:r>
    </w:p>
    <w:p w14:paraId="6EC3AAD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water-based and solvent-based adhesives for fabric adherence and identify appropriate solvents for cleaning or material preparation.</w:t>
      </w:r>
    </w:p>
    <w:p w14:paraId="4CC8AA0D" w14:textId="77777777" w:rsidR="000E093E" w:rsidRPr="00D47779" w:rsidRDefault="000E093E" w:rsidP="000E093E">
      <w:pPr>
        <w:rPr>
          <w:rFonts w:ascii="Century Gothic" w:hAnsi="Century Gothic"/>
          <w:lang w:val="en-ZA"/>
        </w:rPr>
      </w:pPr>
    </w:p>
    <w:p w14:paraId="756FB700" w14:textId="77777777" w:rsidR="000E093E" w:rsidRPr="00D47779" w:rsidRDefault="000E093E" w:rsidP="000E093E">
      <w:pPr>
        <w:rPr>
          <w:rFonts w:ascii="Century Gothic" w:hAnsi="Century Gothic"/>
          <w:lang w:val="en-ZA"/>
        </w:rPr>
      </w:pPr>
      <w:r w:rsidRPr="00D47779">
        <w:rPr>
          <w:rFonts w:ascii="Century Gothic" w:hAnsi="Century Gothic"/>
          <w:lang w:val="en-ZA"/>
        </w:rPr>
        <w:t>Task 5: Cloth Types Identification (IAC0405)</w:t>
      </w:r>
    </w:p>
    <w:p w14:paraId="4B68EBA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A selection of cloths is presented for the final upholstery covers.</w:t>
      </w:r>
    </w:p>
    <w:p w14:paraId="7A82B14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cloths based on their application in upholstery.</w:t>
      </w:r>
    </w:p>
    <w:p w14:paraId="57C1CE8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categori</w:t>
      </w:r>
      <w:r w:rsidR="00D47779" w:rsidRPr="00D47779">
        <w:rPr>
          <w:rFonts w:ascii="Century Gothic" w:hAnsi="Century Gothic"/>
          <w:lang w:val="en-ZA"/>
        </w:rPr>
        <w:t>s</w:t>
      </w:r>
      <w:r w:rsidRPr="00D47779">
        <w:rPr>
          <w:rFonts w:ascii="Century Gothic" w:hAnsi="Century Gothic"/>
          <w:lang w:val="en-ZA"/>
        </w:rPr>
        <w:t>e cloths like microfiber for durability and ease of cleaning, velvet for luxury seating, or spill-resistant materials for commercial use.</w:t>
      </w:r>
    </w:p>
    <w:p w14:paraId="0387D0D6" w14:textId="77777777" w:rsidR="000E093E" w:rsidRPr="00D47779" w:rsidRDefault="000E093E" w:rsidP="000E093E">
      <w:pPr>
        <w:rPr>
          <w:rFonts w:ascii="Century Gothic" w:hAnsi="Century Gothic"/>
          <w:lang w:val="en-ZA"/>
        </w:rPr>
      </w:pPr>
    </w:p>
    <w:p w14:paraId="7F1A816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65BFF5B" w14:textId="77777777" w:rsidR="000E093E" w:rsidRPr="00D47779" w:rsidRDefault="000E093E" w:rsidP="000E093E">
      <w:pPr>
        <w:rPr>
          <w:rFonts w:ascii="Century Gothic" w:hAnsi="Century Gothic"/>
          <w:lang w:val="en-ZA"/>
        </w:rPr>
      </w:pPr>
    </w:p>
    <w:p w14:paraId="6F0733E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Marking Rubric:</w:t>
      </w:r>
    </w:p>
    <w:p w14:paraId="34CDD9EB" w14:textId="77777777" w:rsidR="000E093E" w:rsidRPr="00D47779" w:rsidRDefault="000E093E" w:rsidP="000E093E">
      <w:pPr>
        <w:rPr>
          <w:rFonts w:ascii="Century Gothic" w:hAnsi="Century Gothic"/>
          <w:lang w:val="en-ZA"/>
        </w:rPr>
      </w:pPr>
    </w:p>
    <w:p w14:paraId="7187B70C" w14:textId="77777777" w:rsidR="000E093E" w:rsidRPr="00D47779" w:rsidRDefault="000E093E" w:rsidP="000E093E">
      <w:pPr>
        <w:rPr>
          <w:rFonts w:ascii="Century Gothic" w:hAnsi="Century Gothic"/>
          <w:lang w:val="en-ZA"/>
        </w:rPr>
      </w:pPr>
      <w:r w:rsidRPr="00D47779">
        <w:rPr>
          <w:rFonts w:ascii="Century Gothic" w:hAnsi="Century Gothic"/>
          <w:lang w:val="en-ZA"/>
        </w:rPr>
        <w:t>Excellent (90-100%): The student provides accurate identifications and detailed explanations for all materials and consumables, demonstrating in-depth understanding and correct application.</w:t>
      </w:r>
    </w:p>
    <w:p w14:paraId="498AF0D8" w14:textId="77777777" w:rsidR="000E093E" w:rsidRPr="00D47779" w:rsidRDefault="000E093E" w:rsidP="000E093E">
      <w:pPr>
        <w:rPr>
          <w:rFonts w:ascii="Century Gothic" w:hAnsi="Century Gothic"/>
          <w:lang w:val="en-ZA"/>
        </w:rPr>
      </w:pPr>
    </w:p>
    <w:p w14:paraId="33B4F6D2" w14:textId="77777777" w:rsidR="000E093E" w:rsidRPr="00D47779" w:rsidRDefault="000E093E" w:rsidP="000E093E">
      <w:pPr>
        <w:rPr>
          <w:rFonts w:ascii="Century Gothic" w:hAnsi="Century Gothic"/>
          <w:lang w:val="en-ZA"/>
        </w:rPr>
      </w:pPr>
      <w:r w:rsidRPr="00D47779">
        <w:rPr>
          <w:rFonts w:ascii="Century Gothic" w:hAnsi="Century Gothic"/>
          <w:lang w:val="en-ZA"/>
        </w:rPr>
        <w:t>Good (70-89%): The student correctly identifies most materials and provides comprehensive explanations, with minor inaccuracies or missing details.</w:t>
      </w:r>
    </w:p>
    <w:p w14:paraId="263F3B9E" w14:textId="77777777" w:rsidR="000E093E" w:rsidRPr="00D47779" w:rsidRDefault="000E093E" w:rsidP="000E093E">
      <w:pPr>
        <w:rPr>
          <w:rFonts w:ascii="Century Gothic" w:hAnsi="Century Gothic"/>
          <w:lang w:val="en-ZA"/>
        </w:rPr>
      </w:pPr>
    </w:p>
    <w:p w14:paraId="0A39DDA0" w14:textId="77777777" w:rsidR="000E093E" w:rsidRPr="00D47779" w:rsidRDefault="000E093E" w:rsidP="000E093E">
      <w:pPr>
        <w:rPr>
          <w:rFonts w:ascii="Century Gothic" w:hAnsi="Century Gothic"/>
          <w:lang w:val="en-ZA"/>
        </w:rPr>
      </w:pPr>
      <w:r w:rsidRPr="00D47779">
        <w:rPr>
          <w:rFonts w:ascii="Century Gothic" w:hAnsi="Century Gothic"/>
          <w:lang w:val="en-ZA"/>
        </w:rPr>
        <w:t>Satisfactory (50-69%): The student identifies some materials correctly with basic explanations, showing general understanding with several inaccuracies or omissions.</w:t>
      </w:r>
    </w:p>
    <w:p w14:paraId="16E5E008" w14:textId="77777777" w:rsidR="000E093E" w:rsidRPr="00D47779" w:rsidRDefault="000E093E" w:rsidP="000E093E">
      <w:pPr>
        <w:rPr>
          <w:rFonts w:ascii="Century Gothic" w:hAnsi="Century Gothic"/>
          <w:lang w:val="en-ZA"/>
        </w:rPr>
      </w:pPr>
    </w:p>
    <w:p w14:paraId="6DF342C4" w14:textId="77777777" w:rsidR="000E093E" w:rsidRPr="00D47779" w:rsidRDefault="000E093E" w:rsidP="000E093E">
      <w:pPr>
        <w:rPr>
          <w:rFonts w:ascii="Century Gothic" w:hAnsi="Century Gothic"/>
          <w:lang w:val="en-ZA"/>
        </w:rPr>
      </w:pPr>
      <w:r w:rsidRPr="00D47779">
        <w:rPr>
          <w:rFonts w:ascii="Century Gothic" w:hAnsi="Century Gothic"/>
          <w:lang w:val="en-ZA"/>
        </w:rPr>
        <w:t>Unsatisfactory (0-49%): The student fails to correctly identify most materials and provides incorrect or no explanations, showing a lack of understanding.</w:t>
      </w:r>
    </w:p>
    <w:p w14:paraId="40D2860B" w14:textId="77777777" w:rsidR="000E093E" w:rsidRPr="00D47779" w:rsidRDefault="000E093E" w:rsidP="000E093E">
      <w:pPr>
        <w:rPr>
          <w:rFonts w:ascii="Century Gothic" w:hAnsi="Century Gothic"/>
          <w:lang w:val="en-ZA"/>
        </w:rPr>
      </w:pPr>
    </w:p>
    <w:p w14:paraId="3B4829ED"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42050CB3" w14:textId="77777777" w:rsidR="000E093E" w:rsidRPr="00D47779" w:rsidRDefault="000E093E" w:rsidP="000E093E">
      <w:pPr>
        <w:rPr>
          <w:rFonts w:ascii="Century Gothic" w:hAnsi="Century Gothic"/>
          <w:lang w:val="en-ZA"/>
        </w:rPr>
      </w:pPr>
    </w:p>
    <w:p w14:paraId="616A431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Submission Instructions:</w:t>
      </w:r>
    </w:p>
    <w:p w14:paraId="130CC4CD" w14:textId="77777777" w:rsidR="000E093E" w:rsidRPr="00D47779" w:rsidRDefault="000E093E" w:rsidP="000E093E">
      <w:pPr>
        <w:rPr>
          <w:rFonts w:ascii="Century Gothic" w:hAnsi="Century Gothic"/>
          <w:lang w:val="en-ZA"/>
        </w:rPr>
      </w:pPr>
    </w:p>
    <w:p w14:paraId="23A2F350" w14:textId="77777777" w:rsidR="000E093E" w:rsidRPr="00D47779" w:rsidRDefault="000E093E" w:rsidP="000E093E">
      <w:pPr>
        <w:rPr>
          <w:rFonts w:ascii="Century Gothic" w:hAnsi="Century Gothic"/>
          <w:lang w:val="en-ZA"/>
        </w:rPr>
      </w:pPr>
      <w:r w:rsidRPr="00D47779">
        <w:rPr>
          <w:rFonts w:ascii="Century Gothic" w:hAnsi="Century Gothic"/>
          <w:lang w:val="en-ZA"/>
        </w:rPr>
        <w:t>Compile your findings and analyses into a comprehensive report. Provide explanations and justifications for each of your choices, including how each material or consumable contributes to the overall refurbishment of the lounge chairs. Submit the report to the workshop supervisor for assessment.</w:t>
      </w:r>
    </w:p>
    <w:p w14:paraId="055BFDB1" w14:textId="77777777" w:rsidR="005104CB" w:rsidRPr="00D47779" w:rsidRDefault="005104CB">
      <w:pPr>
        <w:spacing w:before="0" w:after="160" w:line="259" w:lineRule="auto"/>
        <w:jc w:val="left"/>
        <w:rPr>
          <w:rFonts w:ascii="Century Gothic" w:hAnsi="Century Gothic"/>
          <w:lang w:val="en-ZA"/>
        </w:rPr>
      </w:pPr>
      <w:r w:rsidRPr="00D47779">
        <w:rPr>
          <w:rFonts w:ascii="Century Gothic" w:hAnsi="Century Gothic"/>
          <w:lang w:val="en-ZA"/>
        </w:rPr>
        <w:br w:type="page"/>
      </w:r>
    </w:p>
    <w:p w14:paraId="2A8B88B4" w14:textId="77777777" w:rsidR="00156F70" w:rsidRPr="00D47779" w:rsidRDefault="00156F70" w:rsidP="00091524">
      <w:pPr>
        <w:pStyle w:val="Heading2"/>
        <w:rPr>
          <w:sz w:val="20"/>
          <w:szCs w:val="20"/>
          <w:lang w:val="en-ZA" w:eastAsia="en-ZA"/>
        </w:rPr>
      </w:pPr>
      <w:bookmarkStart w:id="12" w:name="_Toc197141862"/>
      <w:r w:rsidRPr="00091524">
        <w:lastRenderedPageBreak/>
        <w:t>GUIDELINES</w:t>
      </w:r>
      <w:bookmarkEnd w:id="12"/>
    </w:p>
    <w:p w14:paraId="38E78751"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804B03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2A75F99" w14:textId="77777777" w:rsidR="00156F70" w:rsidRPr="00D47779" w:rsidRDefault="00156F70" w:rsidP="00BE6A39">
      <w:pPr>
        <w:spacing w:before="0" w:after="160" w:line="259" w:lineRule="auto"/>
        <w:jc w:val="left"/>
        <w:rPr>
          <w:rFonts w:ascii="Century Gothic" w:hAnsi="Century Gothic"/>
          <w:lang w:val="en-ZA"/>
        </w:rPr>
      </w:pPr>
    </w:p>
    <w:p w14:paraId="2ECAA31B" w14:textId="77777777" w:rsidR="00156F70" w:rsidRPr="00D47779" w:rsidRDefault="00156F70" w:rsidP="00BE6A39">
      <w:pPr>
        <w:spacing w:before="0" w:after="160" w:line="259" w:lineRule="auto"/>
        <w:jc w:val="left"/>
        <w:rPr>
          <w:rFonts w:ascii="Century Gothic" w:hAnsi="Century Gothic"/>
          <w:lang w:val="en-ZA"/>
        </w:rPr>
      </w:pPr>
    </w:p>
    <w:p w14:paraId="36B8A4B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focused on the skill of identifying raw materials and consumables for attaching foam and padding to sprung and webbed frames, I will outline tasks that assess the learner's ability to use correct terminology, read and interpret labels and codes, and distinguish between various materials and their applications. This assessment structure will incorporate the provided scope of practical skills and internal assessment criteria to ensure a comprehensive evaluation of the learner's practical knowledge and application skills.</w:t>
      </w:r>
    </w:p>
    <w:p w14:paraId="2FBD1CFD" w14:textId="77777777" w:rsidR="00BE6A39" w:rsidRPr="00D47779" w:rsidRDefault="00BE6A39" w:rsidP="00BE6A39">
      <w:pPr>
        <w:spacing w:before="0" w:after="160" w:line="259" w:lineRule="auto"/>
        <w:jc w:val="left"/>
        <w:rPr>
          <w:rFonts w:ascii="Century Gothic" w:hAnsi="Century Gothic"/>
          <w:lang w:val="en-ZA"/>
        </w:rPr>
      </w:pPr>
    </w:p>
    <w:p w14:paraId="21FA4A4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Identification of Raw Materials and Consumables for Attaching Foam and Padding</w:t>
      </w:r>
    </w:p>
    <w:p w14:paraId="3FDCE676" w14:textId="77777777" w:rsidR="00BE6A39" w:rsidRPr="00D47779" w:rsidRDefault="00BE6A39" w:rsidP="00BE6A39">
      <w:pPr>
        <w:spacing w:before="0" w:after="160" w:line="259" w:lineRule="auto"/>
        <w:jc w:val="left"/>
        <w:rPr>
          <w:rFonts w:ascii="Century Gothic" w:hAnsi="Century Gothic"/>
          <w:lang w:val="en-ZA"/>
        </w:rPr>
      </w:pPr>
    </w:p>
    <w:p w14:paraId="7200946B"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F1B4D1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This assessment is designed to test the learner's ability to identify, categori</w:t>
      </w:r>
      <w:r w:rsidR="00D47779" w:rsidRPr="00D47779">
        <w:rPr>
          <w:rFonts w:ascii="Century Gothic" w:hAnsi="Century Gothic"/>
          <w:lang w:val="en-ZA"/>
        </w:rPr>
        <w:t>s</w:t>
      </w:r>
      <w:r w:rsidRPr="00D47779">
        <w:rPr>
          <w:rFonts w:ascii="Century Gothic" w:hAnsi="Century Gothic"/>
          <w:lang w:val="en-ZA"/>
        </w:rPr>
        <w:t>e, and apply the correct raw materials and consumables used in attaching foam and padding to furniture frames. Through a series of tasks, learners will demonstrate their understanding of the properties and applications of different foams, paddings, adhesives, solvents, and cover cloths.</w:t>
      </w:r>
    </w:p>
    <w:p w14:paraId="2FC0A1CB" w14:textId="77777777" w:rsidR="00BE6A39" w:rsidRPr="00D47779" w:rsidRDefault="00BE6A39" w:rsidP="00BE6A39">
      <w:pPr>
        <w:spacing w:before="0" w:after="160" w:line="259" w:lineRule="auto"/>
        <w:jc w:val="left"/>
        <w:rPr>
          <w:rFonts w:ascii="Century Gothic" w:hAnsi="Century Gothic"/>
          <w:lang w:val="en-ZA"/>
        </w:rPr>
      </w:pPr>
    </w:p>
    <w:p w14:paraId="4985A16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04C8022E"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Follow each task's instructions carefully.</w:t>
      </w:r>
    </w:p>
    <w:p w14:paraId="542AF02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Use precise and accurate terminology related to upholstery materials and processes in your answers.</w:t>
      </w:r>
    </w:p>
    <w:p w14:paraId="5FD5712E"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Support your identification and distinctions with reasons, citing labels, codes, and properties where applicable.</w:t>
      </w:r>
    </w:p>
    <w:p w14:paraId="3A2BAADD" w14:textId="77777777" w:rsidR="00BE6A39" w:rsidRPr="00D47779" w:rsidRDefault="00BE6A39" w:rsidP="00BE6A39">
      <w:pPr>
        <w:spacing w:before="0" w:after="160" w:line="259" w:lineRule="auto"/>
        <w:jc w:val="left"/>
        <w:rPr>
          <w:rFonts w:ascii="Century Gothic" w:hAnsi="Century Gothic"/>
          <w:lang w:val="en-ZA"/>
        </w:rPr>
      </w:pPr>
    </w:p>
    <w:p w14:paraId="39C039C9"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2E4B6A3E" w14:textId="77777777" w:rsidR="00BE6A39" w:rsidRPr="00D47779" w:rsidRDefault="00BE6A39" w:rsidP="00BE6A39">
      <w:pPr>
        <w:spacing w:before="0" w:after="160" w:line="259" w:lineRule="auto"/>
        <w:jc w:val="left"/>
        <w:rPr>
          <w:rFonts w:ascii="Century Gothic" w:hAnsi="Century Gothic"/>
          <w:lang w:val="en-ZA"/>
        </w:rPr>
      </w:pPr>
    </w:p>
    <w:p w14:paraId="6906630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1: Reading and Interpreting Labels and Codes  </w:t>
      </w:r>
    </w:p>
    <w:p w14:paraId="41ED363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PA0401, IAC0401  </w:t>
      </w:r>
    </w:p>
    <w:p w14:paraId="62433D3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lastRenderedPageBreak/>
        <w:t>Given a selection of materials (coir, kapok, wadding, man-made fibre foam, cover cloths), read and interpret the labels and codes to:</w:t>
      </w:r>
    </w:p>
    <w:p w14:paraId="48A5A3A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the type of material.</w:t>
      </w:r>
    </w:p>
    <w:p w14:paraId="31C0148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Describe its recommended application.</w:t>
      </w:r>
    </w:p>
    <w:p w14:paraId="7EF37AA3" w14:textId="77777777" w:rsidR="00BE6A39" w:rsidRPr="00D47779" w:rsidRDefault="00BE6A39" w:rsidP="00BE6A39">
      <w:pPr>
        <w:spacing w:before="0" w:after="160" w:line="259" w:lineRule="auto"/>
        <w:jc w:val="left"/>
        <w:rPr>
          <w:rFonts w:ascii="Century Gothic" w:hAnsi="Century Gothic"/>
          <w:lang w:val="en-ZA"/>
        </w:rPr>
      </w:pPr>
    </w:p>
    <w:p w14:paraId="70E7A0F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0137522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The label on a foam sheet indicates a density of 30kg/m³, suggesting it is suitable for seat cushions due to its balance of comfort and support.</w:t>
      </w:r>
    </w:p>
    <w:p w14:paraId="3C7576EC" w14:textId="77777777" w:rsidR="00BE6A39" w:rsidRPr="00D47779" w:rsidRDefault="00BE6A39" w:rsidP="00BE6A39">
      <w:pPr>
        <w:spacing w:before="0" w:after="160" w:line="259" w:lineRule="auto"/>
        <w:jc w:val="left"/>
        <w:rPr>
          <w:rFonts w:ascii="Century Gothic" w:hAnsi="Century Gothic"/>
          <w:lang w:val="en-ZA"/>
        </w:rPr>
      </w:pPr>
    </w:p>
    <w:p w14:paraId="048757E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2: Identifying Types of Foam  </w:t>
      </w:r>
    </w:p>
    <w:p w14:paraId="13A112C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PA0402, IAC0403  </w:t>
      </w:r>
    </w:p>
    <w:p w14:paraId="6E5B0E7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Examine samples of foam and:</w:t>
      </w:r>
    </w:p>
    <w:p w14:paraId="1C93035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1. Distinguish between them based on densities, </w:t>
      </w:r>
      <w:r w:rsidR="002F75C4">
        <w:rPr>
          <w:rFonts w:ascii="Century Gothic" w:hAnsi="Century Gothic"/>
          <w:lang w:val="en-ZA"/>
        </w:rPr>
        <w:t>sizes</w:t>
      </w:r>
      <w:r w:rsidRPr="00D47779">
        <w:rPr>
          <w:rFonts w:ascii="Century Gothic" w:hAnsi="Century Gothic"/>
          <w:lang w:val="en-ZA"/>
        </w:rPr>
        <w:t>, shapes/profiles, and the feel of the foam.</w:t>
      </w:r>
    </w:p>
    <w:p w14:paraId="48B27D3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Recommend applications for each foam type based on your identification.</w:t>
      </w:r>
    </w:p>
    <w:p w14:paraId="6000547E" w14:textId="77777777" w:rsidR="00BE6A39" w:rsidRPr="00D47779" w:rsidRDefault="00BE6A39" w:rsidP="00BE6A39">
      <w:pPr>
        <w:spacing w:before="0" w:after="160" w:line="259" w:lineRule="auto"/>
        <w:jc w:val="left"/>
        <w:rPr>
          <w:rFonts w:ascii="Century Gothic" w:hAnsi="Century Gothic"/>
          <w:lang w:val="en-ZA"/>
        </w:rPr>
      </w:pPr>
    </w:p>
    <w:p w14:paraId="4CC8678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6691FD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High-density foam (40kg/m³) in a flat sheet is identified for sofa seat cushions, offering firm support. Memory foam with a contoured profile is recommended for ergonomic applications, adapting to body shape for enhanced comfort.</w:t>
      </w:r>
    </w:p>
    <w:p w14:paraId="71F798A8" w14:textId="77777777" w:rsidR="00BE6A39" w:rsidRPr="00D47779" w:rsidRDefault="00BE6A39" w:rsidP="00BE6A39">
      <w:pPr>
        <w:spacing w:before="0" w:after="160" w:line="259" w:lineRule="auto"/>
        <w:jc w:val="left"/>
        <w:rPr>
          <w:rFonts w:ascii="Century Gothic" w:hAnsi="Century Gothic"/>
          <w:lang w:val="en-ZA"/>
        </w:rPr>
      </w:pPr>
    </w:p>
    <w:p w14:paraId="77D684A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3: Identifying Adhesives and Solvents  </w:t>
      </w:r>
    </w:p>
    <w:p w14:paraId="1947F3B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PA0403, IAC0404  </w:t>
      </w:r>
    </w:p>
    <w:p w14:paraId="7B24CF6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Review various adhesives and solvents by:</w:t>
      </w:r>
    </w:p>
    <w:p w14:paraId="6268158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1. Distinguishing between them based on characteristics, uses, and safety labels (flammable, </w:t>
      </w:r>
      <w:r w:rsidR="002F75C4">
        <w:rPr>
          <w:rFonts w:ascii="Century Gothic" w:hAnsi="Century Gothic"/>
          <w:lang w:val="en-ZA"/>
        </w:rPr>
        <w:t>hazard</w:t>
      </w:r>
      <w:r w:rsidRPr="00D47779">
        <w:rPr>
          <w:rFonts w:ascii="Century Gothic" w:hAnsi="Century Gothic"/>
          <w:lang w:val="en-ZA"/>
        </w:rPr>
        <w:t>ous).</w:t>
      </w:r>
    </w:p>
    <w:p w14:paraId="6946C21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Describe safe handling and storage practices for each type.</w:t>
      </w:r>
    </w:p>
    <w:p w14:paraId="5BC294DE" w14:textId="77777777" w:rsidR="00BE6A39" w:rsidRPr="00D47779" w:rsidRDefault="00BE6A39" w:rsidP="00BE6A39">
      <w:pPr>
        <w:spacing w:before="0" w:after="160" w:line="259" w:lineRule="auto"/>
        <w:jc w:val="left"/>
        <w:rPr>
          <w:rFonts w:ascii="Century Gothic" w:hAnsi="Century Gothic"/>
          <w:lang w:val="en-ZA"/>
        </w:rPr>
      </w:pPr>
    </w:p>
    <w:p w14:paraId="7228DA9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F2D98AB"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Water-based adhesive is identified for attaching foam to webbing, non-flammable and safe for indoor use. A solvent-based adhesive, marked as flammable, is used for stronger bonding needs, requiring ventilation and fire safety precautions during storage and use.</w:t>
      </w:r>
    </w:p>
    <w:p w14:paraId="7D36B6E2" w14:textId="77777777" w:rsidR="00BE6A39" w:rsidRPr="00D47779" w:rsidRDefault="00BE6A39" w:rsidP="00BE6A39">
      <w:pPr>
        <w:spacing w:before="0" w:after="160" w:line="259" w:lineRule="auto"/>
        <w:jc w:val="left"/>
        <w:rPr>
          <w:rFonts w:ascii="Century Gothic" w:hAnsi="Century Gothic"/>
          <w:lang w:val="en-ZA"/>
        </w:rPr>
      </w:pPr>
    </w:p>
    <w:p w14:paraId="05C3C1F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4: Interpreting Codes and Labels of Raw Materials  </w:t>
      </w:r>
    </w:p>
    <w:p w14:paraId="141E2AB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Criteria: PA0404, IAC0401  </w:t>
      </w:r>
    </w:p>
    <w:p w14:paraId="0CD6016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Given materials with different labels and codes, interpret them to:</w:t>
      </w:r>
    </w:p>
    <w:p w14:paraId="2F0A99F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the material and its quality grade.</w:t>
      </w:r>
    </w:p>
    <w:p w14:paraId="169D4E90"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Explain the suitability of each material for specific padding applications.</w:t>
      </w:r>
    </w:p>
    <w:p w14:paraId="43A65479" w14:textId="77777777" w:rsidR="00BE6A39" w:rsidRPr="00D47779" w:rsidRDefault="00BE6A39" w:rsidP="00BE6A39">
      <w:pPr>
        <w:spacing w:before="0" w:after="160" w:line="259" w:lineRule="auto"/>
        <w:jc w:val="left"/>
        <w:rPr>
          <w:rFonts w:ascii="Century Gothic" w:hAnsi="Century Gothic"/>
          <w:lang w:val="en-ZA"/>
        </w:rPr>
      </w:pPr>
    </w:p>
    <w:p w14:paraId="0C35A43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DF26E9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A label reading "HR-35" on foam signifies high resilience with a density of 35kg/m³, ideal for high-traffic seating areas due to its durability and comfort.</w:t>
      </w:r>
    </w:p>
    <w:p w14:paraId="70648378" w14:textId="77777777" w:rsidR="00BE6A39" w:rsidRPr="00D47779" w:rsidRDefault="00BE6A39" w:rsidP="00BE6A39">
      <w:pPr>
        <w:spacing w:before="0" w:after="160" w:line="259" w:lineRule="auto"/>
        <w:jc w:val="left"/>
        <w:rPr>
          <w:rFonts w:ascii="Century Gothic" w:hAnsi="Century Gothic"/>
          <w:lang w:val="en-ZA"/>
        </w:rPr>
      </w:pPr>
    </w:p>
    <w:p w14:paraId="2BDAB42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5: Identification of Padding Materials  </w:t>
      </w:r>
    </w:p>
    <w:p w14:paraId="315964B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PA0402, IAC0402  </w:t>
      </w:r>
    </w:p>
    <w:p w14:paraId="6CFA29E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Presented with samples of coir, kapok, and wadding:</w:t>
      </w:r>
    </w:p>
    <w:p w14:paraId="67CF13C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each padding material and discuss its texture and resilience.</w:t>
      </w:r>
    </w:p>
    <w:p w14:paraId="295459B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Suggest appropriate applications for each type of padding.</w:t>
      </w:r>
    </w:p>
    <w:p w14:paraId="50040504" w14:textId="77777777" w:rsidR="00BE6A39" w:rsidRPr="00D47779" w:rsidRDefault="00BE6A39" w:rsidP="00BE6A39">
      <w:pPr>
        <w:spacing w:before="0" w:after="160" w:line="259" w:lineRule="auto"/>
        <w:jc w:val="left"/>
        <w:rPr>
          <w:rFonts w:ascii="Century Gothic" w:hAnsi="Century Gothic"/>
          <w:lang w:val="en-ZA"/>
        </w:rPr>
      </w:pPr>
    </w:p>
    <w:p w14:paraId="18C6BA2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0A4889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Coir, identified by its coarse texture, offers firm support and durability, suitable for seat bases. Kapok, soft and fluffy, is recommended for pillow stuffing due to its lightweight and comfort.</w:t>
      </w:r>
    </w:p>
    <w:p w14:paraId="1F28F27C" w14:textId="77777777" w:rsidR="00BE6A39" w:rsidRPr="00D47779" w:rsidRDefault="00BE6A39" w:rsidP="00BE6A39">
      <w:pPr>
        <w:spacing w:before="0" w:after="160" w:line="259" w:lineRule="auto"/>
        <w:jc w:val="left"/>
        <w:rPr>
          <w:rFonts w:ascii="Century Gothic" w:hAnsi="Century Gothic"/>
          <w:lang w:val="en-ZA"/>
        </w:rPr>
      </w:pPr>
    </w:p>
    <w:p w14:paraId="61A2896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6: Identification of Cover Cloths  </w:t>
      </w:r>
    </w:p>
    <w:p w14:paraId="3A115D9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PA0401, IAC0405  </w:t>
      </w:r>
    </w:p>
    <w:p w14:paraId="7D845D8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Examine various types of cover cloths and:</w:t>
      </w:r>
    </w:p>
    <w:p w14:paraId="17F93AC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Categori</w:t>
      </w:r>
      <w:r w:rsidR="00D47779" w:rsidRPr="00D47779">
        <w:rPr>
          <w:rFonts w:ascii="Century Gothic" w:hAnsi="Century Gothic"/>
          <w:lang w:val="en-ZA"/>
        </w:rPr>
        <w:t>s</w:t>
      </w:r>
      <w:r w:rsidRPr="00D47779">
        <w:rPr>
          <w:rFonts w:ascii="Century Gothic" w:hAnsi="Century Gothic"/>
          <w:lang w:val="en-ZA"/>
        </w:rPr>
        <w:t>e them based on their application (e.g., underlining, final upholstery cover).</w:t>
      </w:r>
    </w:p>
    <w:p w14:paraId="6F49D3C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Discuss the properties (e.g., durability, texture) that make each type suitable for its application.</w:t>
      </w:r>
    </w:p>
    <w:p w14:paraId="4A87C363" w14:textId="77777777" w:rsidR="00BE6A39" w:rsidRPr="00D47779" w:rsidRDefault="00BE6A39" w:rsidP="00BE6A39">
      <w:pPr>
        <w:spacing w:before="0" w:after="160" w:line="259" w:lineRule="auto"/>
        <w:jc w:val="left"/>
        <w:rPr>
          <w:rFonts w:ascii="Century Gothic" w:hAnsi="Century Gothic"/>
          <w:lang w:val="en-ZA"/>
        </w:rPr>
      </w:pPr>
    </w:p>
    <w:p w14:paraId="6480CA8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6654A2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A heavyweight cotton cloth is identified for final upholstery covers due to its durability and aesthetic appeal. A lightweight polyester cloth is recommended for underlining, providing a smooth surface for the final fabric layer.</w:t>
      </w:r>
    </w:p>
    <w:p w14:paraId="4DF9E10C" w14:textId="77777777" w:rsidR="00BE6A39" w:rsidRPr="00D47779" w:rsidRDefault="00BE6A39" w:rsidP="00BE6A39">
      <w:pPr>
        <w:spacing w:before="0" w:after="160" w:line="259" w:lineRule="auto"/>
        <w:jc w:val="left"/>
        <w:rPr>
          <w:rFonts w:ascii="Century Gothic" w:hAnsi="Century Gothic"/>
          <w:lang w:val="en-ZA"/>
        </w:rPr>
      </w:pPr>
    </w:p>
    <w:p w14:paraId="03B40BA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6637EC60"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lastRenderedPageBreak/>
        <w:t>This practical assessment ensures that learners can effectively identify and understand the diverse range of materials and consumables used in upholstering furniture, focusing on the application of foam and padding. By completing these tasks, learners will demonstrate their ability to interpret material labels and codes, understand the properties and applications of different types of foam, padding, adhesives, solvents, and cover cloths, and apply this knowledge to select appropriate materials for specific upholstery projects.</w:t>
      </w:r>
    </w:p>
    <w:p w14:paraId="2A243E61" w14:textId="77777777" w:rsidR="00BE6A39" w:rsidRPr="00D47779" w:rsidRDefault="00BE6A39" w:rsidP="00BE6A39">
      <w:pPr>
        <w:spacing w:before="0" w:after="160" w:line="259" w:lineRule="auto"/>
        <w:jc w:val="left"/>
        <w:rPr>
          <w:rFonts w:ascii="Century Gothic" w:hAnsi="Century Gothic"/>
          <w:lang w:val="en-ZA"/>
        </w:rPr>
      </w:pPr>
    </w:p>
    <w:p w14:paraId="43D98CF8" w14:textId="77777777" w:rsidR="00BE6A39" w:rsidRPr="00D47779" w:rsidRDefault="00BE6A39" w:rsidP="00BE6A39">
      <w:pPr>
        <w:spacing w:before="0" w:after="160" w:line="259" w:lineRule="auto"/>
        <w:jc w:val="left"/>
        <w:rPr>
          <w:rFonts w:ascii="Century Gothic" w:hAnsi="Century Gothic"/>
          <w:lang w:val="en-ZA"/>
        </w:rPr>
      </w:pPr>
    </w:p>
    <w:p w14:paraId="75C32BFB" w14:textId="77777777" w:rsidR="00BE6A39" w:rsidRPr="00D47779" w:rsidRDefault="00BE6A39" w:rsidP="00BE6A39">
      <w:pPr>
        <w:spacing w:before="0" w:after="160" w:line="259" w:lineRule="auto"/>
        <w:jc w:val="left"/>
        <w:rPr>
          <w:rFonts w:ascii="Century Gothic" w:hAnsi="Century Gothic"/>
          <w:lang w:val="en-ZA"/>
        </w:rPr>
      </w:pPr>
    </w:p>
    <w:p w14:paraId="15156741" w14:textId="77777777" w:rsidR="00672F17"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It is crucial for learners to articulate their reasoning clearly, basing their identifications and recommendations on the properties and applications described on labels and through practical testing, thereby showcasing their comprehensive understanding of the materials involved in the upholstery process.</w:t>
      </w:r>
    </w:p>
    <w:p w14:paraId="0662AD45"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757622BD" w14:textId="77777777" w:rsidR="00672F17" w:rsidRPr="00D47779" w:rsidRDefault="00672F17" w:rsidP="00672F17">
      <w:pPr>
        <w:spacing w:before="0" w:after="160" w:line="259" w:lineRule="auto"/>
        <w:jc w:val="left"/>
        <w:rPr>
          <w:rFonts w:ascii="Century Gothic" w:hAnsi="Century Gothic"/>
          <w:b/>
          <w:bCs/>
          <w:sz w:val="28"/>
          <w:lang w:val="en-ZA"/>
        </w:rPr>
      </w:pPr>
    </w:p>
    <w:p w14:paraId="48CD72EF"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5B779E3B" w14:textId="77777777" w:rsidTr="008B4463">
        <w:trPr>
          <w:jc w:val="center"/>
        </w:trPr>
        <w:tc>
          <w:tcPr>
            <w:tcW w:w="5033" w:type="dxa"/>
          </w:tcPr>
          <w:p w14:paraId="6D72DC9D"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4A1B87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77AB001"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E30D8CF"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69B25BB"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24C5C527"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DACA320"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68194133"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3DBAC7D"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A1B5C7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4D35CF86"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C82E864"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B09DA9F"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79A5EB04" w14:textId="77777777" w:rsidTr="008B4463">
        <w:trPr>
          <w:jc w:val="center"/>
        </w:trPr>
        <w:tc>
          <w:tcPr>
            <w:tcW w:w="3034" w:type="dxa"/>
          </w:tcPr>
          <w:p w14:paraId="42183270"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19A1A38C"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4728599"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49D2529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18CEC12B" w14:textId="77777777" w:rsidTr="008B4463">
        <w:trPr>
          <w:jc w:val="center"/>
        </w:trPr>
        <w:tc>
          <w:tcPr>
            <w:tcW w:w="3034" w:type="dxa"/>
            <w:shd w:val="clear" w:color="auto" w:fill="D9D9D9"/>
          </w:tcPr>
          <w:p w14:paraId="0ADD416C"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78C0D4C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55482F3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075937F9"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D4861E8" w14:textId="77777777" w:rsidTr="008B4463">
        <w:trPr>
          <w:jc w:val="center"/>
        </w:trPr>
        <w:tc>
          <w:tcPr>
            <w:tcW w:w="3034" w:type="dxa"/>
          </w:tcPr>
          <w:p w14:paraId="51F33026"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0FAE3EA"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1282F1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7AF947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5DD3341" w14:textId="77777777" w:rsidTr="008B4463">
        <w:trPr>
          <w:jc w:val="center"/>
        </w:trPr>
        <w:tc>
          <w:tcPr>
            <w:tcW w:w="3034" w:type="dxa"/>
          </w:tcPr>
          <w:p w14:paraId="23DD831B"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38ECD45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EC59BF1"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696288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9D64D9" w14:textId="77777777" w:rsidTr="008B4463">
        <w:trPr>
          <w:jc w:val="center"/>
        </w:trPr>
        <w:tc>
          <w:tcPr>
            <w:tcW w:w="3034" w:type="dxa"/>
          </w:tcPr>
          <w:p w14:paraId="39E0584D" w14:textId="77777777" w:rsidR="00672F17" w:rsidRPr="00D47779" w:rsidRDefault="00672F17" w:rsidP="008B4463">
            <w:pPr>
              <w:spacing w:after="0"/>
              <w:rPr>
                <w:rFonts w:ascii="Century Gothic" w:hAnsi="Century Gothic" w:cs="Arial"/>
                <w:bCs/>
                <w:lang w:val="en-ZA"/>
              </w:rPr>
            </w:pPr>
          </w:p>
        </w:tc>
        <w:tc>
          <w:tcPr>
            <w:tcW w:w="2065" w:type="dxa"/>
          </w:tcPr>
          <w:p w14:paraId="0BB1A27E"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0F8B125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1C6045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267F419" w14:textId="77777777" w:rsidTr="008B4463">
        <w:trPr>
          <w:jc w:val="center"/>
        </w:trPr>
        <w:tc>
          <w:tcPr>
            <w:tcW w:w="3034" w:type="dxa"/>
          </w:tcPr>
          <w:p w14:paraId="2307325F" w14:textId="77777777" w:rsidR="00672F17" w:rsidRPr="00D47779" w:rsidRDefault="00672F17" w:rsidP="008B4463">
            <w:pPr>
              <w:spacing w:after="0"/>
              <w:ind w:left="360"/>
              <w:rPr>
                <w:rFonts w:ascii="Century Gothic" w:hAnsi="Century Gothic" w:cs="Arial"/>
                <w:bCs/>
                <w:lang w:val="en-ZA"/>
              </w:rPr>
            </w:pPr>
          </w:p>
        </w:tc>
        <w:tc>
          <w:tcPr>
            <w:tcW w:w="2065" w:type="dxa"/>
          </w:tcPr>
          <w:p w14:paraId="313AE7F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68F65D8"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60FA7C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6A5953D" w14:textId="77777777" w:rsidTr="008B4463">
        <w:trPr>
          <w:jc w:val="center"/>
        </w:trPr>
        <w:tc>
          <w:tcPr>
            <w:tcW w:w="3034" w:type="dxa"/>
          </w:tcPr>
          <w:p w14:paraId="3C07BD89" w14:textId="77777777" w:rsidR="00672F17" w:rsidRPr="00D47779" w:rsidRDefault="00672F17" w:rsidP="008B4463">
            <w:pPr>
              <w:spacing w:after="0"/>
              <w:ind w:left="360"/>
              <w:rPr>
                <w:rFonts w:ascii="Century Gothic" w:hAnsi="Century Gothic" w:cs="Arial"/>
                <w:bCs/>
                <w:lang w:val="en-ZA"/>
              </w:rPr>
            </w:pPr>
          </w:p>
        </w:tc>
        <w:tc>
          <w:tcPr>
            <w:tcW w:w="2065" w:type="dxa"/>
          </w:tcPr>
          <w:p w14:paraId="63FE348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52B8818E"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A3FBC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EB1873D" w14:textId="77777777" w:rsidTr="008B4463">
        <w:trPr>
          <w:jc w:val="center"/>
        </w:trPr>
        <w:tc>
          <w:tcPr>
            <w:tcW w:w="3034" w:type="dxa"/>
          </w:tcPr>
          <w:p w14:paraId="4A4A9837" w14:textId="77777777" w:rsidR="00672F17" w:rsidRPr="00D47779" w:rsidRDefault="00672F17" w:rsidP="008B4463">
            <w:pPr>
              <w:spacing w:after="0"/>
              <w:rPr>
                <w:rFonts w:ascii="Century Gothic" w:hAnsi="Century Gothic" w:cs="Arial"/>
                <w:bCs/>
                <w:lang w:val="en-ZA"/>
              </w:rPr>
            </w:pPr>
          </w:p>
        </w:tc>
        <w:tc>
          <w:tcPr>
            <w:tcW w:w="2065" w:type="dxa"/>
          </w:tcPr>
          <w:p w14:paraId="5624F43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A9F3CD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6C71870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C11E962" w14:textId="77777777" w:rsidTr="008B4463">
        <w:trPr>
          <w:jc w:val="center"/>
        </w:trPr>
        <w:tc>
          <w:tcPr>
            <w:tcW w:w="3034" w:type="dxa"/>
          </w:tcPr>
          <w:p w14:paraId="575AB783" w14:textId="77777777" w:rsidR="00672F17" w:rsidRPr="00D47779" w:rsidRDefault="00672F17" w:rsidP="008B4463">
            <w:pPr>
              <w:spacing w:after="0"/>
              <w:rPr>
                <w:rFonts w:ascii="Century Gothic" w:hAnsi="Century Gothic" w:cs="Arial"/>
                <w:bCs/>
                <w:lang w:val="en-ZA"/>
              </w:rPr>
            </w:pPr>
          </w:p>
        </w:tc>
        <w:tc>
          <w:tcPr>
            <w:tcW w:w="2065" w:type="dxa"/>
          </w:tcPr>
          <w:p w14:paraId="246C2908"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AA19132"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5BC88503" w14:textId="77777777" w:rsidR="00672F17" w:rsidRPr="00D47779" w:rsidRDefault="00672F17" w:rsidP="008B4463">
            <w:pPr>
              <w:spacing w:before="0" w:after="0"/>
              <w:jc w:val="left"/>
              <w:rPr>
                <w:rFonts w:ascii="Century Gothic" w:hAnsi="Century Gothic" w:cs="Arial"/>
                <w:color w:val="000000"/>
                <w:sz w:val="24"/>
                <w:lang w:val="en-ZA"/>
              </w:rPr>
            </w:pPr>
          </w:p>
        </w:tc>
      </w:tr>
    </w:tbl>
    <w:p w14:paraId="5775F54F"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1CE57FB6" w14:textId="77777777" w:rsidTr="008B4463">
        <w:trPr>
          <w:jc w:val="center"/>
        </w:trPr>
        <w:tc>
          <w:tcPr>
            <w:tcW w:w="9353" w:type="dxa"/>
            <w:gridSpan w:val="3"/>
          </w:tcPr>
          <w:p w14:paraId="3438A80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F6C9D5F"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A3644DA" w14:textId="77777777" w:rsidR="00672F17" w:rsidRPr="00D47779" w:rsidRDefault="00672F17" w:rsidP="008B4463">
            <w:pPr>
              <w:spacing w:before="0" w:after="0"/>
              <w:jc w:val="left"/>
              <w:rPr>
                <w:rFonts w:ascii="Century Gothic" w:hAnsi="Century Gothic" w:cs="Arial"/>
                <w:b/>
                <w:color w:val="000000"/>
                <w:sz w:val="24"/>
                <w:lang w:val="en-ZA"/>
              </w:rPr>
            </w:pPr>
          </w:p>
          <w:p w14:paraId="3B4902DB" w14:textId="77777777" w:rsidR="00672F17" w:rsidRPr="00D47779" w:rsidRDefault="00672F17" w:rsidP="008B4463">
            <w:pPr>
              <w:spacing w:before="0" w:after="0"/>
              <w:jc w:val="left"/>
              <w:rPr>
                <w:rFonts w:ascii="Century Gothic" w:hAnsi="Century Gothic" w:cs="Arial"/>
                <w:b/>
                <w:color w:val="000000"/>
                <w:sz w:val="24"/>
                <w:lang w:val="en-ZA"/>
              </w:rPr>
            </w:pPr>
          </w:p>
          <w:p w14:paraId="32842F1D" w14:textId="77777777" w:rsidR="00672F17" w:rsidRPr="00D47779" w:rsidRDefault="00672F17" w:rsidP="008B4463">
            <w:pPr>
              <w:spacing w:before="0" w:after="0"/>
              <w:jc w:val="left"/>
              <w:rPr>
                <w:rFonts w:ascii="Century Gothic" w:hAnsi="Century Gothic" w:cs="Arial"/>
                <w:b/>
                <w:color w:val="000000"/>
                <w:sz w:val="24"/>
                <w:lang w:val="en-ZA"/>
              </w:rPr>
            </w:pPr>
          </w:p>
          <w:p w14:paraId="711CDE5E" w14:textId="77777777" w:rsidR="00672F17" w:rsidRPr="00D47779" w:rsidRDefault="00672F17" w:rsidP="008B4463">
            <w:pPr>
              <w:spacing w:before="0" w:after="0"/>
              <w:jc w:val="left"/>
              <w:rPr>
                <w:rFonts w:ascii="Century Gothic" w:hAnsi="Century Gothic" w:cs="Arial"/>
                <w:b/>
                <w:color w:val="000000"/>
                <w:sz w:val="24"/>
                <w:lang w:val="en-ZA"/>
              </w:rPr>
            </w:pPr>
          </w:p>
          <w:p w14:paraId="6A2BC585" w14:textId="77777777" w:rsidR="00672F17" w:rsidRPr="00D47779" w:rsidRDefault="00672F17" w:rsidP="008B4463">
            <w:pPr>
              <w:spacing w:before="0" w:after="0"/>
              <w:jc w:val="left"/>
              <w:rPr>
                <w:rFonts w:ascii="Century Gothic" w:hAnsi="Century Gothic" w:cs="Arial"/>
                <w:b/>
                <w:color w:val="000000"/>
                <w:sz w:val="24"/>
                <w:lang w:val="en-ZA"/>
              </w:rPr>
            </w:pPr>
          </w:p>
          <w:p w14:paraId="49A616B1"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39DB1EBE" w14:textId="77777777" w:rsidTr="008B4463">
        <w:trPr>
          <w:jc w:val="center"/>
        </w:trPr>
        <w:tc>
          <w:tcPr>
            <w:tcW w:w="2856" w:type="dxa"/>
          </w:tcPr>
          <w:p w14:paraId="13C8E572"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B4B52B0" w14:textId="77777777" w:rsidR="00672F17" w:rsidRPr="00D47779" w:rsidRDefault="00672F17" w:rsidP="008B4463">
            <w:pPr>
              <w:spacing w:before="0" w:after="0"/>
              <w:jc w:val="left"/>
              <w:rPr>
                <w:rFonts w:ascii="Century Gothic" w:hAnsi="Century Gothic" w:cs="Arial"/>
                <w:b/>
                <w:color w:val="000000"/>
                <w:sz w:val="24"/>
                <w:lang w:val="en-ZA"/>
              </w:rPr>
            </w:pPr>
          </w:p>
          <w:p w14:paraId="3FA598F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3C4748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A8F822E" w14:textId="77777777" w:rsidR="00672F17" w:rsidRPr="00D47779" w:rsidRDefault="00672F17" w:rsidP="008B4463">
            <w:pPr>
              <w:spacing w:before="0" w:after="0"/>
              <w:jc w:val="left"/>
              <w:rPr>
                <w:rFonts w:ascii="Century Gothic" w:hAnsi="Century Gothic" w:cs="Arial"/>
                <w:b/>
                <w:color w:val="000000"/>
                <w:sz w:val="24"/>
                <w:lang w:val="en-ZA"/>
              </w:rPr>
            </w:pPr>
          </w:p>
          <w:p w14:paraId="41906A5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ECD21A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EA75E83"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A4C675E"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AC4FE2F" w14:textId="77777777" w:rsidR="00672F17" w:rsidRPr="00D47779" w:rsidRDefault="00672F17" w:rsidP="00672F17">
      <w:pPr>
        <w:rPr>
          <w:rFonts w:ascii="Century Gothic" w:hAnsi="Century Gothic"/>
          <w:lang w:val="en-ZA"/>
        </w:rPr>
      </w:pPr>
    </w:p>
    <w:p w14:paraId="5B09ED5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br w:type="page"/>
      </w:r>
    </w:p>
    <w:p w14:paraId="59E7796F" w14:textId="77777777" w:rsidR="006C4A1B" w:rsidRPr="00D47779" w:rsidRDefault="006C4A1B" w:rsidP="00091524">
      <w:pPr>
        <w:pStyle w:val="Heading1"/>
        <w:framePr w:wrap="around"/>
        <w:rPr>
          <w:i/>
          <w:lang w:val="en-ZA"/>
        </w:rPr>
      </w:pPr>
      <w:bookmarkStart w:id="13" w:name="_Toc197141863"/>
      <w:r w:rsidRPr="00D47779">
        <w:rPr>
          <w:lang w:val="en-ZA"/>
        </w:rPr>
        <w:lastRenderedPageBreak/>
        <w:t>PM-01-PS05: Identify and safely apply hand tools and equipment used in the upholstery frame preparation process</w:t>
      </w:r>
      <w:bookmarkEnd w:id="13"/>
    </w:p>
    <w:p w14:paraId="14E35A09" w14:textId="77777777" w:rsidR="00091524" w:rsidRDefault="00091524" w:rsidP="00C80F66">
      <w:pPr>
        <w:rPr>
          <w:rFonts w:ascii="Century Gothic" w:hAnsi="Century Gothic"/>
          <w:lang w:val="en-ZA"/>
        </w:rPr>
      </w:pPr>
    </w:p>
    <w:p w14:paraId="750DA3BC" w14:textId="77777777" w:rsidR="00091524" w:rsidRDefault="00091524" w:rsidP="00C80F66">
      <w:pPr>
        <w:rPr>
          <w:rFonts w:ascii="Century Gothic" w:hAnsi="Century Gothic"/>
          <w:lang w:val="en-ZA"/>
        </w:rPr>
      </w:pPr>
    </w:p>
    <w:p w14:paraId="43F804A0" w14:textId="5E6C3A56" w:rsidR="00C80F66" w:rsidRPr="00D47779" w:rsidRDefault="00C80F66" w:rsidP="00C80F66">
      <w:pPr>
        <w:rPr>
          <w:rFonts w:ascii="Century Gothic" w:hAnsi="Century Gothic"/>
          <w:lang w:val="en-ZA"/>
        </w:rPr>
      </w:pPr>
    </w:p>
    <w:p w14:paraId="556114B4" w14:textId="77777777" w:rsidR="00C80F66" w:rsidRPr="00D47779" w:rsidRDefault="00C80F66" w:rsidP="00091524">
      <w:pPr>
        <w:pStyle w:val="Heading2"/>
        <w:rPr>
          <w:lang w:val="en-ZA"/>
        </w:rPr>
      </w:pPr>
      <w:r w:rsidRPr="00D47779">
        <w:rPr>
          <w:lang w:val="en-ZA"/>
        </w:rPr>
        <w:t xml:space="preserve"> </w:t>
      </w:r>
      <w:bookmarkStart w:id="14" w:name="_Toc197141864"/>
      <w:r w:rsidRPr="00D47779">
        <w:rPr>
          <w:lang w:val="en-ZA"/>
        </w:rPr>
        <w:t>Practical Assessment: Application of Upholstery Hand Tools and Techniques</w:t>
      </w:r>
      <w:bookmarkEnd w:id="14"/>
    </w:p>
    <w:p w14:paraId="4200D767" w14:textId="77777777" w:rsidR="00C80F66" w:rsidRPr="00D47779" w:rsidRDefault="00C80F66" w:rsidP="00C80F66">
      <w:pPr>
        <w:rPr>
          <w:rFonts w:ascii="Century Gothic" w:hAnsi="Century Gothic"/>
          <w:lang w:val="en-ZA"/>
        </w:rPr>
      </w:pPr>
    </w:p>
    <w:p w14:paraId="5F5C63B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496217B0" w14:textId="77777777" w:rsidR="00C80F66" w:rsidRPr="00D47779" w:rsidRDefault="00C80F66" w:rsidP="00C80F66">
      <w:pPr>
        <w:rPr>
          <w:rFonts w:ascii="Century Gothic" w:hAnsi="Century Gothic"/>
          <w:lang w:val="en-ZA"/>
        </w:rPr>
      </w:pPr>
    </w:p>
    <w:p w14:paraId="3F25E054" w14:textId="77777777" w:rsidR="00C80F66" w:rsidRPr="00D47779" w:rsidRDefault="00C80F66" w:rsidP="00C80F66">
      <w:pPr>
        <w:rPr>
          <w:rFonts w:ascii="Century Gothic" w:hAnsi="Century Gothic"/>
          <w:lang w:val="en-ZA"/>
        </w:rPr>
      </w:pPr>
      <w:r w:rsidRPr="00D47779">
        <w:rPr>
          <w:rFonts w:ascii="Century Gothic" w:hAnsi="Century Gothic"/>
          <w:lang w:val="en-ZA"/>
        </w:rPr>
        <w:t>You are a junior upholsterer at Heritage Upholstery, a company known for restoring antique furniture to its former glory. You have been assigned to work on a Victorian armchair that requires complete refurbishment. This task involves frame preparation, attaching new padding, and final upholstery touches. Your supervisor will assess your ability to identify, use, and maintain various upholstery tools correctly throughout this process.</w:t>
      </w:r>
    </w:p>
    <w:p w14:paraId="66C82AA8" w14:textId="77777777" w:rsidR="00C80F66" w:rsidRPr="00D47779" w:rsidRDefault="00C80F66" w:rsidP="00C80F66">
      <w:pPr>
        <w:rPr>
          <w:rFonts w:ascii="Century Gothic" w:hAnsi="Century Gothic"/>
          <w:lang w:val="en-ZA"/>
        </w:rPr>
      </w:pPr>
    </w:p>
    <w:p w14:paraId="3A99583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31F88E" w14:textId="77777777" w:rsidR="00C80F66" w:rsidRPr="00D47779" w:rsidRDefault="00C80F66" w:rsidP="00C80F66">
      <w:pPr>
        <w:rPr>
          <w:rFonts w:ascii="Century Gothic" w:hAnsi="Century Gothic"/>
          <w:lang w:val="en-ZA"/>
        </w:rPr>
      </w:pPr>
    </w:p>
    <w:p w14:paraId="45DDB73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4AF909B0" w14:textId="77777777" w:rsidR="00C80F66" w:rsidRPr="00D47779" w:rsidRDefault="00C80F66" w:rsidP="00C80F66">
      <w:pPr>
        <w:rPr>
          <w:rFonts w:ascii="Century Gothic" w:hAnsi="Century Gothic"/>
          <w:lang w:val="en-ZA"/>
        </w:rPr>
      </w:pPr>
    </w:p>
    <w:p w14:paraId="1AF827FE" w14:textId="77777777" w:rsidR="00C80F66" w:rsidRPr="00D47779" w:rsidRDefault="00C80F66" w:rsidP="00C80F66">
      <w:pPr>
        <w:rPr>
          <w:rFonts w:ascii="Century Gothic" w:hAnsi="Century Gothic"/>
          <w:lang w:val="en-ZA"/>
        </w:rPr>
      </w:pPr>
      <w:r w:rsidRPr="00D47779">
        <w:rPr>
          <w:rFonts w:ascii="Century Gothic" w:hAnsi="Century Gothic"/>
          <w:lang w:val="en-ZA"/>
        </w:rPr>
        <w:t>Task 1: Measuring Tools Application (IAC0501)</w:t>
      </w:r>
    </w:p>
    <w:p w14:paraId="61DAB0DE"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measure the armchair for new fabric and foam.</w:t>
      </w:r>
    </w:p>
    <w:p w14:paraId="2ACAB2B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measuring tools will you use, and what is the purpose of each tool in this task?</w:t>
      </w:r>
    </w:p>
    <w:p w14:paraId="5667D7B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identify measuring tape for fabric and foam dimensions and a ruler or straightedge for precise markings.</w:t>
      </w:r>
    </w:p>
    <w:p w14:paraId="4885100A" w14:textId="77777777" w:rsidR="00C80F66" w:rsidRPr="00D47779" w:rsidRDefault="00C80F66" w:rsidP="00C80F66">
      <w:pPr>
        <w:rPr>
          <w:rFonts w:ascii="Century Gothic" w:hAnsi="Century Gothic"/>
          <w:lang w:val="en-ZA"/>
        </w:rPr>
      </w:pPr>
    </w:p>
    <w:p w14:paraId="3A5BB598" w14:textId="77777777" w:rsidR="00C80F66" w:rsidRPr="00D47779" w:rsidRDefault="00C80F66" w:rsidP="00C80F66">
      <w:pPr>
        <w:rPr>
          <w:rFonts w:ascii="Century Gothic" w:hAnsi="Century Gothic"/>
          <w:lang w:val="en-ZA"/>
        </w:rPr>
      </w:pPr>
      <w:r w:rsidRPr="00D47779">
        <w:rPr>
          <w:rFonts w:ascii="Century Gothic" w:hAnsi="Century Gothic"/>
          <w:lang w:val="en-ZA"/>
        </w:rPr>
        <w:t>Task 2: Removing Sharp Edges (IAC0502)</w:t>
      </w:r>
    </w:p>
    <w:p w14:paraId="07EB3238"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armchair frame has several rough and sharp edges.</w:t>
      </w:r>
    </w:p>
    <w:p w14:paraId="5DA440B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you would use to remove these edges and describe the correct technique.</w:t>
      </w:r>
    </w:p>
    <w:p w14:paraId="53D6F08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identify sandpaper, files, or rasps to smooth sharp edges, using a steady hand in a direction away from the body for safety.</w:t>
      </w:r>
    </w:p>
    <w:p w14:paraId="3D7CEA7F" w14:textId="77777777" w:rsidR="00C80F66" w:rsidRPr="00D47779" w:rsidRDefault="00C80F66" w:rsidP="00C80F66">
      <w:pPr>
        <w:rPr>
          <w:rFonts w:ascii="Century Gothic" w:hAnsi="Century Gothic"/>
          <w:lang w:val="en-ZA"/>
        </w:rPr>
      </w:pPr>
    </w:p>
    <w:p w14:paraId="3734D348" w14:textId="77777777" w:rsidR="00C80F66" w:rsidRPr="00D47779" w:rsidRDefault="00C80F66" w:rsidP="00C80F66">
      <w:pPr>
        <w:rPr>
          <w:rFonts w:ascii="Century Gothic" w:hAnsi="Century Gothic"/>
          <w:lang w:val="en-ZA"/>
        </w:rPr>
      </w:pPr>
      <w:r w:rsidRPr="00D47779">
        <w:rPr>
          <w:rFonts w:ascii="Century Gothic" w:hAnsi="Century Gothic"/>
          <w:lang w:val="en-ZA"/>
        </w:rPr>
        <w:t>Task 3: Attaching Corner Blocks and Fasteners (IAC0503)</w:t>
      </w:r>
    </w:p>
    <w:p w14:paraId="6C583802"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Scenario: You need to reinforce the frame’s corners and attach new fabric.</w:t>
      </w:r>
    </w:p>
    <w:p w14:paraId="19B5765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tools will you use to attach corner blocks and fasteners, and what techniques will ensure secure attachment?</w:t>
      </w:r>
    </w:p>
    <w:p w14:paraId="776E9D0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A hammer or mallet should be identified for knocking in nails and tacks, ensuring they are evenly spaced and driven straight.</w:t>
      </w:r>
    </w:p>
    <w:p w14:paraId="6DF670E6" w14:textId="77777777" w:rsidR="00C80F66" w:rsidRPr="00D47779" w:rsidRDefault="00C80F66" w:rsidP="00C80F66">
      <w:pPr>
        <w:rPr>
          <w:rFonts w:ascii="Century Gothic" w:hAnsi="Century Gothic"/>
          <w:lang w:val="en-ZA"/>
        </w:rPr>
      </w:pPr>
    </w:p>
    <w:p w14:paraId="72A106F1" w14:textId="77777777" w:rsidR="00C80F66" w:rsidRPr="00D47779" w:rsidRDefault="00C80F66" w:rsidP="00C80F66">
      <w:pPr>
        <w:rPr>
          <w:rFonts w:ascii="Century Gothic" w:hAnsi="Century Gothic"/>
          <w:lang w:val="en-ZA"/>
        </w:rPr>
      </w:pPr>
      <w:r w:rsidRPr="00D47779">
        <w:rPr>
          <w:rFonts w:ascii="Century Gothic" w:hAnsi="Century Gothic"/>
          <w:lang w:val="en-ZA"/>
        </w:rPr>
        <w:t>Task 4: Stripping Nails and Tacks (IAC0504)</w:t>
      </w:r>
    </w:p>
    <w:p w14:paraId="499CD3F0"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old upholstery needs to be removed from the frame.</w:t>
      </w:r>
    </w:p>
    <w:p w14:paraId="12C408F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Which tools would you select for stripping nails and tacks, and how would you apply them?</w:t>
      </w:r>
    </w:p>
    <w:p w14:paraId="63B94C9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Staple lifters and tack pullers should be used, leveraging them correctly to remove fasteners without damaging the wood.</w:t>
      </w:r>
    </w:p>
    <w:p w14:paraId="66597038" w14:textId="77777777" w:rsidR="00C80F66" w:rsidRPr="00D47779" w:rsidRDefault="00C80F66" w:rsidP="00C80F66">
      <w:pPr>
        <w:rPr>
          <w:rFonts w:ascii="Century Gothic" w:hAnsi="Century Gothic"/>
          <w:lang w:val="en-ZA"/>
        </w:rPr>
      </w:pPr>
    </w:p>
    <w:p w14:paraId="3263A6F3" w14:textId="77777777" w:rsidR="00C80F66" w:rsidRPr="00D47779" w:rsidRDefault="00C80F66" w:rsidP="00C80F66">
      <w:pPr>
        <w:rPr>
          <w:rFonts w:ascii="Century Gothic" w:hAnsi="Century Gothic"/>
          <w:lang w:val="en-ZA"/>
        </w:rPr>
      </w:pPr>
      <w:r w:rsidRPr="00D47779">
        <w:rPr>
          <w:rFonts w:ascii="Century Gothic" w:hAnsi="Century Gothic"/>
          <w:lang w:val="en-ZA"/>
        </w:rPr>
        <w:t>Task 5: Cutting and Bending Springs (IAC0505)</w:t>
      </w:r>
    </w:p>
    <w:p w14:paraId="28E472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The chair’s springs need </w:t>
      </w:r>
      <w:r w:rsidR="002F75C4" w:rsidRPr="00D47779">
        <w:rPr>
          <w:rFonts w:ascii="Century Gothic" w:hAnsi="Century Gothic"/>
          <w:lang w:val="en-ZA"/>
        </w:rPr>
        <w:t>resizing</w:t>
      </w:r>
      <w:r w:rsidRPr="00D47779">
        <w:rPr>
          <w:rFonts w:ascii="Century Gothic" w:hAnsi="Century Gothic"/>
          <w:lang w:val="en-ZA"/>
        </w:rPr>
        <w:t xml:space="preserve"> and reshaping.</w:t>
      </w:r>
    </w:p>
    <w:p w14:paraId="6B038EE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required for cutting springs and bending their ends, and describe how to use them safely.</w:t>
      </w:r>
    </w:p>
    <w:p w14:paraId="06ABD6E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Spring cutters for cutting to </w:t>
      </w:r>
      <w:r w:rsidR="002F75C4">
        <w:rPr>
          <w:rFonts w:ascii="Century Gothic" w:hAnsi="Century Gothic"/>
          <w:lang w:val="en-ZA"/>
        </w:rPr>
        <w:t>size</w:t>
      </w:r>
      <w:r w:rsidRPr="00D47779">
        <w:rPr>
          <w:rFonts w:ascii="Century Gothic" w:hAnsi="Century Gothic"/>
          <w:lang w:val="en-ZA"/>
        </w:rPr>
        <w:t xml:space="preserve"> and a bending tool or pliers for reshaping, ensuring cuts are clean and bends do not weaken the spring.</w:t>
      </w:r>
    </w:p>
    <w:p w14:paraId="017458F3" w14:textId="77777777" w:rsidR="00C80F66" w:rsidRPr="00D47779" w:rsidRDefault="00C80F66" w:rsidP="00C80F66">
      <w:pPr>
        <w:rPr>
          <w:rFonts w:ascii="Century Gothic" w:hAnsi="Century Gothic"/>
          <w:lang w:val="en-ZA"/>
        </w:rPr>
      </w:pPr>
    </w:p>
    <w:p w14:paraId="7576DF8C" w14:textId="77777777" w:rsidR="00C80F66" w:rsidRPr="00D47779" w:rsidRDefault="00C80F66" w:rsidP="00C80F66">
      <w:pPr>
        <w:rPr>
          <w:rFonts w:ascii="Century Gothic" w:hAnsi="Century Gothic"/>
          <w:lang w:val="en-ZA"/>
        </w:rPr>
      </w:pPr>
      <w:r w:rsidRPr="00D47779">
        <w:rPr>
          <w:rFonts w:ascii="Century Gothic" w:hAnsi="Century Gothic"/>
          <w:lang w:val="en-ZA"/>
        </w:rPr>
        <w:t>Task 6: Tensioning Webbing (IAC0506)</w:t>
      </w:r>
    </w:p>
    <w:p w14:paraId="1A3023A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New webbing must be applied to the chair frame.</w:t>
      </w:r>
    </w:p>
    <w:p w14:paraId="766A07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tool is used for tensioning webbing, and what is the correct technique?</w:t>
      </w:r>
    </w:p>
    <w:p w14:paraId="5B58DD6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Webbing stretcher should be identified, used to pull webbing tight across the frame before securing.</w:t>
      </w:r>
    </w:p>
    <w:p w14:paraId="60086500" w14:textId="77777777" w:rsidR="00C80F66" w:rsidRPr="00D47779" w:rsidRDefault="00C80F66" w:rsidP="00C80F66">
      <w:pPr>
        <w:rPr>
          <w:rFonts w:ascii="Century Gothic" w:hAnsi="Century Gothic"/>
          <w:lang w:val="en-ZA"/>
        </w:rPr>
      </w:pPr>
    </w:p>
    <w:p w14:paraId="2BDE0AB2" w14:textId="77777777" w:rsidR="00C80F66" w:rsidRPr="00D47779" w:rsidRDefault="00C80F66" w:rsidP="00C80F66">
      <w:pPr>
        <w:rPr>
          <w:rFonts w:ascii="Century Gothic" w:hAnsi="Century Gothic"/>
          <w:lang w:val="en-ZA"/>
        </w:rPr>
      </w:pPr>
      <w:r w:rsidRPr="00D47779">
        <w:rPr>
          <w:rFonts w:ascii="Century Gothic" w:hAnsi="Century Gothic"/>
          <w:lang w:val="en-ZA"/>
        </w:rPr>
        <w:t>Task 7: Cutting Upholstery Materials (IAC0507)</w:t>
      </w:r>
    </w:p>
    <w:p w14:paraId="63F8AB8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preparing materials for the final upholstery.</w:t>
      </w:r>
    </w:p>
    <w:p w14:paraId="732D5C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used for cutting upholstery fabrics, twine, thread, webbing, and foam, and explain the correct technique for each.</w:t>
      </w:r>
    </w:p>
    <w:p w14:paraId="7ED9FC5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Shears or scissors for fabrics and twine, foam cutters for foam, ensuring tools are appropriate for the material type and cut cleanly without fraying or tearing.</w:t>
      </w:r>
    </w:p>
    <w:p w14:paraId="6A9BAC8F" w14:textId="77777777" w:rsidR="00C80F66" w:rsidRPr="00D47779" w:rsidRDefault="00C80F66" w:rsidP="00C80F66">
      <w:pPr>
        <w:rPr>
          <w:rFonts w:ascii="Century Gothic" w:hAnsi="Century Gothic"/>
          <w:lang w:val="en-ZA"/>
        </w:rPr>
      </w:pPr>
    </w:p>
    <w:p w14:paraId="05B54B58" w14:textId="77777777" w:rsidR="00C80F66" w:rsidRPr="00D47779" w:rsidRDefault="00C80F66" w:rsidP="00C80F66">
      <w:pPr>
        <w:rPr>
          <w:rFonts w:ascii="Century Gothic" w:hAnsi="Century Gothic"/>
          <w:lang w:val="en-ZA"/>
        </w:rPr>
      </w:pPr>
      <w:r w:rsidRPr="00D47779">
        <w:rPr>
          <w:rFonts w:ascii="Century Gothic" w:hAnsi="Century Gothic"/>
          <w:lang w:val="en-ZA"/>
        </w:rPr>
        <w:t>Task 8: Applying Upholstery Stitches (IAC0508)</w:t>
      </w:r>
    </w:p>
    <w:p w14:paraId="5EB74C2E"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finishing the armchair with blind and slip stitches.</w:t>
      </w:r>
    </w:p>
    <w:p w14:paraId="6B5E3A7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Which upholstery needles will you use, and how are they applied in stitching?</w:t>
      </w:r>
    </w:p>
    <w:p w14:paraId="3A42D0A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Curved needles for blind stitching and straight needles for slip stitching, ensuring stitches are even and hidden within the folds.</w:t>
      </w:r>
    </w:p>
    <w:p w14:paraId="2C28ACFC" w14:textId="77777777" w:rsidR="00C80F66" w:rsidRPr="00D47779" w:rsidRDefault="00C80F66" w:rsidP="00C80F66">
      <w:pPr>
        <w:rPr>
          <w:rFonts w:ascii="Century Gothic" w:hAnsi="Century Gothic"/>
          <w:lang w:val="en-ZA"/>
        </w:rPr>
      </w:pPr>
    </w:p>
    <w:p w14:paraId="3A5AB666" w14:textId="77777777" w:rsidR="00C80F66" w:rsidRPr="00D47779" w:rsidRDefault="00C80F66" w:rsidP="00C80F66">
      <w:pPr>
        <w:rPr>
          <w:rFonts w:ascii="Century Gothic" w:hAnsi="Century Gothic"/>
          <w:lang w:val="en-ZA"/>
        </w:rPr>
      </w:pPr>
      <w:r w:rsidRPr="00D47779">
        <w:rPr>
          <w:rFonts w:ascii="Century Gothic" w:hAnsi="Century Gothic"/>
          <w:lang w:val="en-ZA"/>
        </w:rPr>
        <w:t>Task 9: Tool Maintenance (IAC0509)</w:t>
      </w:r>
    </w:p>
    <w:p w14:paraId="22DABBFD"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Post-refurbishment, all tools must be checked and stored.</w:t>
      </w:r>
    </w:p>
    <w:p w14:paraId="5FF1E80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How will you check each tool to ensure it is fit for purpose, and what are the steps for cleaning and storing them?</w:t>
      </w:r>
    </w:p>
    <w:p w14:paraId="3350A4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Inspect tools for damage, clean any debris or adhesive, sharpen if necessary, and store in a dry, safe location.</w:t>
      </w:r>
    </w:p>
    <w:p w14:paraId="67525D00" w14:textId="77777777" w:rsidR="00C80F66" w:rsidRPr="00D47779" w:rsidRDefault="00C80F66" w:rsidP="00C80F66">
      <w:pPr>
        <w:rPr>
          <w:rFonts w:ascii="Century Gothic" w:hAnsi="Century Gothic"/>
          <w:lang w:val="en-ZA"/>
        </w:rPr>
      </w:pPr>
    </w:p>
    <w:p w14:paraId="11A54F7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2A3EDED" w14:textId="77777777" w:rsidR="00C80F66" w:rsidRPr="00D47779" w:rsidRDefault="00C80F66" w:rsidP="00C80F66">
      <w:pPr>
        <w:rPr>
          <w:rFonts w:ascii="Century Gothic" w:hAnsi="Century Gothic"/>
          <w:lang w:val="en-ZA"/>
        </w:rPr>
      </w:pPr>
    </w:p>
    <w:p w14:paraId="372853C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63B496E2" w14:textId="77777777" w:rsidR="00C80F66" w:rsidRPr="00D47779" w:rsidRDefault="00C80F66" w:rsidP="00C80F66">
      <w:pPr>
        <w:rPr>
          <w:rFonts w:ascii="Century Gothic" w:hAnsi="Century Gothic"/>
          <w:lang w:val="en-ZA"/>
        </w:rPr>
      </w:pPr>
    </w:p>
    <w:p w14:paraId="568DEA8B"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Accurate identification and exemplary application of all tools and techniques, with thorough explanations and adherence to safety practices.</w:t>
      </w:r>
    </w:p>
    <w:p w14:paraId="6D4A6463"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 identification and good application of most tools and techniques, minor errors in use or safety.</w:t>
      </w:r>
    </w:p>
    <w:p w14:paraId="4888C949"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Basic identification and satisfactory application of tools and techniques, several errors or omissions in use or safety.</w:t>
      </w:r>
    </w:p>
    <w:p w14:paraId="7EC0DC1F"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Incorrect identification and poor application of tools and techniques</w:t>
      </w:r>
    </w:p>
    <w:p w14:paraId="3A871899"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742514D7" w14:textId="77777777" w:rsidR="00156F70" w:rsidRPr="00D47779" w:rsidRDefault="00156F70" w:rsidP="00091524">
      <w:pPr>
        <w:pStyle w:val="Heading2"/>
        <w:rPr>
          <w:sz w:val="20"/>
          <w:szCs w:val="20"/>
          <w:lang w:val="en-ZA" w:eastAsia="en-ZA"/>
        </w:rPr>
      </w:pPr>
      <w:bookmarkStart w:id="15" w:name="_Toc197141865"/>
      <w:r w:rsidRPr="00D47779">
        <w:rPr>
          <w:lang w:val="en-ZA"/>
        </w:rPr>
        <w:lastRenderedPageBreak/>
        <w:t>GUIDELINES</w:t>
      </w:r>
      <w:bookmarkEnd w:id="15"/>
    </w:p>
    <w:p w14:paraId="035A956E"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5E13BAF"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7BC35E71" w14:textId="77777777" w:rsidR="00BE6A39" w:rsidRPr="00D47779" w:rsidRDefault="00BE6A39">
      <w:pPr>
        <w:spacing w:before="0" w:after="160" w:line="259" w:lineRule="auto"/>
        <w:jc w:val="left"/>
        <w:rPr>
          <w:rFonts w:ascii="Century Gothic" w:hAnsi="Century Gothic"/>
          <w:lang w:val="en-ZA"/>
        </w:rPr>
      </w:pPr>
    </w:p>
    <w:p w14:paraId="264C1A0E" w14:textId="77777777" w:rsidR="00BE6A39" w:rsidRPr="00D47779" w:rsidRDefault="00BE6A39">
      <w:pPr>
        <w:spacing w:before="0" w:after="160" w:line="259" w:lineRule="auto"/>
        <w:jc w:val="left"/>
        <w:rPr>
          <w:rFonts w:ascii="Century Gothic" w:hAnsi="Century Gothic"/>
          <w:lang w:val="en-ZA"/>
        </w:rPr>
      </w:pPr>
    </w:p>
    <w:p w14:paraId="29D6725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Good morning, Judith. For the practical skill of identifying and safely applying hand tools and equipment used in the upholstery frame preparation process, I will craft a detailed practical assessment. This assessment will cover tasks designed to evaluate the learner's ability to correctly identify, select, and apply a range of upholstery hand tools and equipment, while also adhering to safety protocols through the use of appropriate personal protective equipment (PPE). The assessment will integrate the given scope of practical skills with the internal assessment criteria to ensure a thorough evaluation of the learner's competencies.</w:t>
      </w:r>
    </w:p>
    <w:p w14:paraId="3DC20B7F" w14:textId="77777777" w:rsidR="00107C52" w:rsidRPr="00D47779" w:rsidRDefault="00107C52" w:rsidP="00107C52">
      <w:pPr>
        <w:spacing w:before="0" w:after="160" w:line="259" w:lineRule="auto"/>
        <w:jc w:val="left"/>
        <w:rPr>
          <w:rFonts w:ascii="Century Gothic" w:hAnsi="Century Gothic"/>
          <w:lang w:val="en-ZA"/>
        </w:rPr>
      </w:pPr>
    </w:p>
    <w:p w14:paraId="7B71870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Application of Hand Tools and Equipment in Upholstery Frame Preparation</w:t>
      </w:r>
    </w:p>
    <w:p w14:paraId="222C0D7E" w14:textId="77777777" w:rsidR="00107C52" w:rsidRPr="00D47779" w:rsidRDefault="00107C52" w:rsidP="00107C52">
      <w:pPr>
        <w:spacing w:before="0" w:after="160" w:line="259" w:lineRule="auto"/>
        <w:jc w:val="left"/>
        <w:rPr>
          <w:rFonts w:ascii="Century Gothic" w:hAnsi="Century Gothic"/>
          <w:lang w:val="en-ZA"/>
        </w:rPr>
      </w:pPr>
    </w:p>
    <w:p w14:paraId="1E6645E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38918696"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This practical assessment is structured to test learners on their proficiency in selecting and using hand tools and equipment crucial for upholstery frame preparation. It encompasses tasks for identifying and applying the correct tool for measuring, marking, attaching, cutting, and stripping, as well as the proper use of PPE.</w:t>
      </w:r>
    </w:p>
    <w:p w14:paraId="2DE00C70" w14:textId="77777777" w:rsidR="00107C52" w:rsidRPr="00D47779" w:rsidRDefault="00107C52" w:rsidP="00107C52">
      <w:pPr>
        <w:spacing w:before="0" w:after="160" w:line="259" w:lineRule="auto"/>
        <w:jc w:val="left"/>
        <w:rPr>
          <w:rFonts w:ascii="Century Gothic" w:hAnsi="Century Gothic"/>
          <w:lang w:val="en-ZA"/>
        </w:rPr>
      </w:pPr>
    </w:p>
    <w:p w14:paraId="0B14740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12BAEB9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Adhere strictly to safety guidelines and wear PPE as required for each task.</w:t>
      </w:r>
    </w:p>
    <w:p w14:paraId="2E93E68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For each task, identify the appropriate tool(s), explain your choice, and demonstrate the correct application technique.</w:t>
      </w:r>
    </w:p>
    <w:p w14:paraId="200381DC"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Inspect tools before use, ensuring they are safe and effective for the task. Report any defects as per the procedure.</w:t>
      </w:r>
    </w:p>
    <w:p w14:paraId="0828AFE0" w14:textId="77777777" w:rsidR="00107C52" w:rsidRPr="00D47779" w:rsidRDefault="00107C52" w:rsidP="00107C52">
      <w:pPr>
        <w:spacing w:before="0" w:after="160" w:line="259" w:lineRule="auto"/>
        <w:jc w:val="left"/>
        <w:rPr>
          <w:rFonts w:ascii="Century Gothic" w:hAnsi="Century Gothic"/>
          <w:lang w:val="en-ZA"/>
        </w:rPr>
      </w:pPr>
    </w:p>
    <w:p w14:paraId="66EF033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7BBBDB27" w14:textId="77777777" w:rsidR="00107C52" w:rsidRPr="00D47779" w:rsidRDefault="00107C52" w:rsidP="00107C52">
      <w:pPr>
        <w:spacing w:before="0" w:after="160" w:line="259" w:lineRule="auto"/>
        <w:jc w:val="left"/>
        <w:rPr>
          <w:rFonts w:ascii="Century Gothic" w:hAnsi="Century Gothic"/>
          <w:lang w:val="en-ZA"/>
        </w:rPr>
      </w:pPr>
    </w:p>
    <w:p w14:paraId="1B8754D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1: PPE Selection and Application  </w:t>
      </w:r>
    </w:p>
    <w:p w14:paraId="31A82D6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PA0501  </w:t>
      </w:r>
    </w:p>
    <w:p w14:paraId="11609EE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List the types of PPE required for handling upholstery tools and materials.</w:t>
      </w:r>
    </w:p>
    <w:p w14:paraId="27D885B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lastRenderedPageBreak/>
        <w:t>2. Demonstrate how to correctly wear and use the selected PPE.</w:t>
      </w:r>
    </w:p>
    <w:p w14:paraId="68285AC0" w14:textId="77777777" w:rsidR="00107C52" w:rsidRPr="00D47779" w:rsidRDefault="00107C52" w:rsidP="00107C52">
      <w:pPr>
        <w:spacing w:before="0" w:after="160" w:line="259" w:lineRule="auto"/>
        <w:jc w:val="left"/>
        <w:rPr>
          <w:rFonts w:ascii="Century Gothic" w:hAnsi="Century Gothic"/>
          <w:lang w:val="en-ZA"/>
        </w:rPr>
      </w:pPr>
    </w:p>
    <w:p w14:paraId="1C00585F"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CCE57A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Safety goggles and gloves are selected for protection against flying particles and sharp objects. The goggles are adjusted to fit snugly around the eyes, and gloves are chosen based on the task to ensure dexterity and protection.</w:t>
      </w:r>
    </w:p>
    <w:p w14:paraId="63ED297C" w14:textId="77777777" w:rsidR="00107C52" w:rsidRPr="00D47779" w:rsidRDefault="00107C52" w:rsidP="00107C52">
      <w:pPr>
        <w:spacing w:before="0" w:after="160" w:line="259" w:lineRule="auto"/>
        <w:jc w:val="left"/>
        <w:rPr>
          <w:rFonts w:ascii="Century Gothic" w:hAnsi="Century Gothic"/>
          <w:lang w:val="en-ZA"/>
        </w:rPr>
      </w:pPr>
    </w:p>
    <w:p w14:paraId="4581861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2: Measuring and Marking Tools Application  </w:t>
      </w:r>
    </w:p>
    <w:p w14:paraId="0683EAB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PA0502, IAC0501  </w:t>
      </w:r>
    </w:p>
    <w:p w14:paraId="0C91D5D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tools used for measuring and marking upholstery frames.</w:t>
      </w:r>
    </w:p>
    <w:p w14:paraId="1D2DEFD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the correct technique for using these tools to measure and mark a frame.</w:t>
      </w:r>
    </w:p>
    <w:p w14:paraId="700A880C" w14:textId="77777777" w:rsidR="00107C52" w:rsidRPr="00D47779" w:rsidRDefault="00107C52" w:rsidP="00107C52">
      <w:pPr>
        <w:spacing w:before="0" w:after="160" w:line="259" w:lineRule="auto"/>
        <w:jc w:val="left"/>
        <w:rPr>
          <w:rFonts w:ascii="Century Gothic" w:hAnsi="Century Gothic"/>
          <w:lang w:val="en-ZA"/>
        </w:rPr>
      </w:pPr>
    </w:p>
    <w:p w14:paraId="0226086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7BF8E7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tape measure and carpenter's pencil are identified. The tape measure is used to determine dimensions accurately, and the pencil is used to mark cut lines or drill points clearly on the frame.</w:t>
      </w:r>
    </w:p>
    <w:p w14:paraId="7D962636" w14:textId="77777777" w:rsidR="00107C52" w:rsidRPr="00D47779" w:rsidRDefault="00107C52" w:rsidP="00107C52">
      <w:pPr>
        <w:spacing w:before="0" w:after="160" w:line="259" w:lineRule="auto"/>
        <w:jc w:val="left"/>
        <w:rPr>
          <w:rFonts w:ascii="Century Gothic" w:hAnsi="Century Gothic"/>
          <w:lang w:val="en-ZA"/>
        </w:rPr>
      </w:pPr>
    </w:p>
    <w:p w14:paraId="211E0F0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3: Removal of Sharp Edges  </w:t>
      </w:r>
    </w:p>
    <w:p w14:paraId="3512005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PA0503, IAC0502  </w:t>
      </w:r>
    </w:p>
    <w:p w14:paraId="549B305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Select the hand tool(s) suitable for removing sharp edges from a wooden frame.</w:t>
      </w:r>
    </w:p>
    <w:p w14:paraId="2E62684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Explain and demonstrate the technique for safely smoothing sharp edges.</w:t>
      </w:r>
    </w:p>
    <w:p w14:paraId="2A552BBE" w14:textId="77777777" w:rsidR="00107C52" w:rsidRPr="00D47779" w:rsidRDefault="00107C52" w:rsidP="00107C52">
      <w:pPr>
        <w:spacing w:before="0" w:after="160" w:line="259" w:lineRule="auto"/>
        <w:jc w:val="left"/>
        <w:rPr>
          <w:rFonts w:ascii="Century Gothic" w:hAnsi="Century Gothic"/>
          <w:lang w:val="en-ZA"/>
        </w:rPr>
      </w:pPr>
    </w:p>
    <w:p w14:paraId="42358F6F"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5418FD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rasp and sandpaper are selected. The rasp is used to remove larger burrs and rough edges, followed by sandpaper to smooth the surface finely.</w:t>
      </w:r>
    </w:p>
    <w:p w14:paraId="41558D7E" w14:textId="77777777" w:rsidR="00107C52" w:rsidRPr="00D47779" w:rsidRDefault="00107C52" w:rsidP="00107C52">
      <w:pPr>
        <w:spacing w:before="0" w:after="160" w:line="259" w:lineRule="auto"/>
        <w:jc w:val="left"/>
        <w:rPr>
          <w:rFonts w:ascii="Century Gothic" w:hAnsi="Century Gothic"/>
          <w:lang w:val="en-ZA"/>
        </w:rPr>
      </w:pPr>
    </w:p>
    <w:p w14:paraId="779BCB4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4: Stripping Frames  </w:t>
      </w:r>
    </w:p>
    <w:p w14:paraId="0B470EB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PA0504, IAC0504  </w:t>
      </w:r>
    </w:p>
    <w:p w14:paraId="352894D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tools used for removing nails, staples, and tacks from frames.</w:t>
      </w:r>
    </w:p>
    <w:p w14:paraId="01B20E0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Show the correct method to strip these fasteners without damaging the frame.</w:t>
      </w:r>
    </w:p>
    <w:p w14:paraId="791C0BC8" w14:textId="77777777" w:rsidR="00107C52" w:rsidRPr="00D47779" w:rsidRDefault="00107C52" w:rsidP="00107C52">
      <w:pPr>
        <w:spacing w:before="0" w:after="160" w:line="259" w:lineRule="auto"/>
        <w:jc w:val="left"/>
        <w:rPr>
          <w:rFonts w:ascii="Century Gothic" w:hAnsi="Century Gothic"/>
          <w:lang w:val="en-ZA"/>
        </w:rPr>
      </w:pPr>
    </w:p>
    <w:p w14:paraId="5D7C8CD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29A4FA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lastRenderedPageBreak/>
        <w:t>A tack lifter and staple remover are chosen. The tack lifter is gently inserted under the nail head or tack and leveraged to lift it without marring the wood. The staple remover is used similarly for staples, ensuring minimal force is applied.</w:t>
      </w:r>
    </w:p>
    <w:p w14:paraId="6109F0E2" w14:textId="77777777" w:rsidR="00107C52" w:rsidRPr="00D47779" w:rsidRDefault="00107C52" w:rsidP="00107C52">
      <w:pPr>
        <w:spacing w:before="0" w:after="160" w:line="259" w:lineRule="auto"/>
        <w:jc w:val="left"/>
        <w:rPr>
          <w:rFonts w:ascii="Century Gothic" w:hAnsi="Century Gothic"/>
          <w:lang w:val="en-ZA"/>
        </w:rPr>
      </w:pPr>
    </w:p>
    <w:p w14:paraId="204D11CD"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5: Cutting and Bending Springs  </w:t>
      </w:r>
    </w:p>
    <w:p w14:paraId="21520DE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PA0505, IAC0505  </w:t>
      </w:r>
    </w:p>
    <w:p w14:paraId="716FA71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Select the appropriate tools for cutting and bending springs.</w:t>
      </w:r>
    </w:p>
    <w:p w14:paraId="434C084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cut a spring to length and then bend the ends safely.</w:t>
      </w:r>
    </w:p>
    <w:p w14:paraId="39C05CC7" w14:textId="77777777" w:rsidR="00107C52" w:rsidRPr="00D47779" w:rsidRDefault="00107C52" w:rsidP="00107C52">
      <w:pPr>
        <w:spacing w:before="0" w:after="160" w:line="259" w:lineRule="auto"/>
        <w:jc w:val="left"/>
        <w:rPr>
          <w:rFonts w:ascii="Century Gothic" w:hAnsi="Century Gothic"/>
          <w:lang w:val="en-ZA"/>
        </w:rPr>
      </w:pPr>
    </w:p>
    <w:p w14:paraId="65A9444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1EF324D"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Spring cutters and a wire bender are selected. The spring cutter is used to trim the spring to the required length, ensuring a clean cut. The wire bender is then used to carefully bend the ends to prevent sharp points.</w:t>
      </w:r>
    </w:p>
    <w:p w14:paraId="1EF533CB" w14:textId="77777777" w:rsidR="00107C52" w:rsidRPr="00D47779" w:rsidRDefault="00107C52" w:rsidP="00107C52">
      <w:pPr>
        <w:spacing w:before="0" w:after="160" w:line="259" w:lineRule="auto"/>
        <w:jc w:val="left"/>
        <w:rPr>
          <w:rFonts w:ascii="Century Gothic" w:hAnsi="Century Gothic"/>
          <w:lang w:val="en-ZA"/>
        </w:rPr>
      </w:pPr>
    </w:p>
    <w:p w14:paraId="7BF943C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6: Tensioning Webbing and Springs  </w:t>
      </w:r>
    </w:p>
    <w:p w14:paraId="2E7A035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PA0506, IAC0506  </w:t>
      </w:r>
    </w:p>
    <w:p w14:paraId="12CA8C6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 used for tensioning webbing and springs.</w:t>
      </w:r>
    </w:p>
    <w:p w14:paraId="1820244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Explain and demonstrate the process for applying tension correctly.</w:t>
      </w:r>
    </w:p>
    <w:p w14:paraId="22E2EB0F" w14:textId="77777777" w:rsidR="00107C52" w:rsidRPr="00D47779" w:rsidRDefault="00107C52" w:rsidP="00107C52">
      <w:pPr>
        <w:spacing w:before="0" w:after="160" w:line="259" w:lineRule="auto"/>
        <w:jc w:val="left"/>
        <w:rPr>
          <w:rFonts w:ascii="Century Gothic" w:hAnsi="Century Gothic"/>
          <w:lang w:val="en-ZA"/>
        </w:rPr>
      </w:pPr>
    </w:p>
    <w:p w14:paraId="4C24D16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CA34BA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webbing stretcher is identified. It is placed close to the frame edge, hooking the webbing before levering the tool back to apply tension. The webbing is then secured with staples.</w:t>
      </w:r>
    </w:p>
    <w:p w14:paraId="5F1A1ADB" w14:textId="77777777" w:rsidR="00107C52" w:rsidRPr="00D47779" w:rsidRDefault="00107C52" w:rsidP="00107C52">
      <w:pPr>
        <w:spacing w:before="0" w:after="160" w:line="259" w:lineRule="auto"/>
        <w:jc w:val="left"/>
        <w:rPr>
          <w:rFonts w:ascii="Century Gothic" w:hAnsi="Century Gothic"/>
          <w:lang w:val="en-ZA"/>
        </w:rPr>
      </w:pPr>
    </w:p>
    <w:p w14:paraId="5ED1E2E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7: Cutting Upholstery Materials  </w:t>
      </w:r>
    </w:p>
    <w:p w14:paraId="70E7F46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PA0507, IAC0507  </w:t>
      </w:r>
    </w:p>
    <w:p w14:paraId="5911BED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Choose the tools used for cutting upholstery fabrics, foam, and webbing.</w:t>
      </w:r>
    </w:p>
    <w:p w14:paraId="1FBD29B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Show the correct technique to cut each material safely and accurately.</w:t>
      </w:r>
    </w:p>
    <w:p w14:paraId="6D013848" w14:textId="77777777" w:rsidR="00107C52" w:rsidRPr="00D47779" w:rsidRDefault="00107C52" w:rsidP="00107C52">
      <w:pPr>
        <w:spacing w:before="0" w:after="160" w:line="259" w:lineRule="auto"/>
        <w:jc w:val="left"/>
        <w:rPr>
          <w:rFonts w:ascii="Century Gothic" w:hAnsi="Century Gothic"/>
          <w:lang w:val="en-ZA"/>
        </w:rPr>
      </w:pPr>
    </w:p>
    <w:p w14:paraId="163D97D6"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F47884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Shears are selected for fabric and webbing, and a trimming knife for foam. Fabric and webbing are cut by applying even pressure along the desired line. Foam is sliced with steady, controlled strokes to ensure a clean edge.</w:t>
      </w:r>
    </w:p>
    <w:p w14:paraId="104D497C" w14:textId="77777777" w:rsidR="00107C52" w:rsidRPr="00D47779" w:rsidRDefault="00107C52" w:rsidP="00107C52">
      <w:pPr>
        <w:spacing w:before="0" w:after="160" w:line="259" w:lineRule="auto"/>
        <w:jc w:val="left"/>
        <w:rPr>
          <w:rFonts w:ascii="Century Gothic" w:hAnsi="Century Gothic"/>
          <w:lang w:val="en-ZA"/>
        </w:rPr>
      </w:pPr>
    </w:p>
    <w:p w14:paraId="06BDC44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Task 8: Stitching Techniques  </w:t>
      </w:r>
    </w:p>
    <w:p w14:paraId="06D3FE5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PA0508, IAC0508  </w:t>
      </w:r>
    </w:p>
    <w:p w14:paraId="77EA38C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needles used for blind and slip stitching.</w:t>
      </w:r>
    </w:p>
    <w:p w14:paraId="6A7DD3A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the stitching technique on an upholstery piece.</w:t>
      </w:r>
    </w:p>
    <w:p w14:paraId="2C344184" w14:textId="77777777" w:rsidR="00107C52" w:rsidRPr="00D47779" w:rsidRDefault="00107C52" w:rsidP="00107C52">
      <w:pPr>
        <w:spacing w:before="0" w:after="160" w:line="259" w:lineRule="auto"/>
        <w:jc w:val="left"/>
        <w:rPr>
          <w:rFonts w:ascii="Century Gothic" w:hAnsi="Century Gothic"/>
          <w:lang w:val="en-ZA"/>
        </w:rPr>
      </w:pPr>
    </w:p>
    <w:p w14:paraId="13AA0B87" w14:textId="77777777" w:rsidR="00107C52" w:rsidRPr="00D47779" w:rsidRDefault="00107C52" w:rsidP="00107C52">
      <w:pPr>
        <w:spacing w:before="0" w:after="160" w:line="259" w:lineRule="auto"/>
        <w:jc w:val="left"/>
        <w:rPr>
          <w:rFonts w:ascii="Century Gothic" w:hAnsi="Century Gothic"/>
          <w:lang w:val="en-ZA"/>
        </w:rPr>
      </w:pPr>
    </w:p>
    <w:p w14:paraId="0E474E68" w14:textId="77777777" w:rsidR="00107C52" w:rsidRPr="00D47779" w:rsidRDefault="00107C52" w:rsidP="00107C52">
      <w:pPr>
        <w:spacing w:before="0" w:after="160" w:line="259" w:lineRule="auto"/>
        <w:jc w:val="left"/>
        <w:rPr>
          <w:rFonts w:ascii="Century Gothic" w:hAnsi="Century Gothic"/>
          <w:lang w:val="en-ZA"/>
        </w:rPr>
      </w:pPr>
    </w:p>
    <w:p w14:paraId="4FD9E29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60544F9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Curved upholstery needles are chosen. Blind stitching is shown by inserting the needle so the thread is hidden within the folds of the fabric, while slip stitching is demonstrated to close an opening with stitches that are barely visible.</w:t>
      </w:r>
    </w:p>
    <w:p w14:paraId="50DF6546" w14:textId="77777777" w:rsidR="00107C52" w:rsidRPr="00D47779" w:rsidRDefault="00107C52" w:rsidP="00107C52">
      <w:pPr>
        <w:spacing w:before="0" w:after="160" w:line="259" w:lineRule="auto"/>
        <w:jc w:val="left"/>
        <w:rPr>
          <w:rFonts w:ascii="Century Gothic" w:hAnsi="Century Gothic"/>
          <w:lang w:val="en-ZA"/>
        </w:rPr>
      </w:pPr>
    </w:p>
    <w:p w14:paraId="1B93DD8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9: Tool and Equipment Maintenance  </w:t>
      </w:r>
    </w:p>
    <w:p w14:paraId="3505C64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PA0509, IAC0509  </w:t>
      </w:r>
    </w:p>
    <w:p w14:paraId="42F1402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Inspect a range of hand tools and equipment for defects.</w:t>
      </w:r>
    </w:p>
    <w:p w14:paraId="4E03F7B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clean, sharpen (if applicable), and store them properly.</w:t>
      </w:r>
    </w:p>
    <w:p w14:paraId="740FBA26" w14:textId="77777777" w:rsidR="00107C52" w:rsidRPr="00D47779" w:rsidRDefault="00107C52" w:rsidP="00107C52">
      <w:pPr>
        <w:spacing w:before="0" w:after="160" w:line="259" w:lineRule="auto"/>
        <w:jc w:val="left"/>
        <w:rPr>
          <w:rFonts w:ascii="Century Gothic" w:hAnsi="Century Gothic"/>
          <w:lang w:val="en-ZA"/>
        </w:rPr>
      </w:pPr>
    </w:p>
    <w:p w14:paraId="0D191B1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15D6E7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Each tool is inspected for wear or damage. Cleaning is demonstrated by wiping down tools with a clean cloth and applying oil to moving parts. Sharpening techniques are shown for applicable tools, followed by proper storage in a dry, organi</w:t>
      </w:r>
      <w:r w:rsidR="00D47779" w:rsidRPr="00D47779">
        <w:rPr>
          <w:rFonts w:ascii="Century Gothic" w:hAnsi="Century Gothic"/>
          <w:lang w:val="en-ZA"/>
        </w:rPr>
        <w:t>s</w:t>
      </w:r>
      <w:r w:rsidRPr="00D47779">
        <w:rPr>
          <w:rFonts w:ascii="Century Gothic" w:hAnsi="Century Gothic"/>
          <w:lang w:val="en-ZA"/>
        </w:rPr>
        <w:t>ed space.</w:t>
      </w:r>
    </w:p>
    <w:p w14:paraId="025E7F4C" w14:textId="77777777" w:rsidR="00107C52" w:rsidRPr="00D47779" w:rsidRDefault="00107C52" w:rsidP="00107C52">
      <w:pPr>
        <w:spacing w:before="0" w:after="160" w:line="259" w:lineRule="auto"/>
        <w:jc w:val="left"/>
        <w:rPr>
          <w:rFonts w:ascii="Century Gothic" w:hAnsi="Century Gothic"/>
          <w:lang w:val="en-ZA"/>
        </w:rPr>
      </w:pPr>
    </w:p>
    <w:p w14:paraId="64CB383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54FA97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This practical assessment thoroughly evaluates the learner's skills in selecting, using, and maintaining upholstery hand tools and equipment safely and effectively. Successful completion of these tasks demonstrates a comprehensive understanding of the practical applications required in upholstery frame preparation, ensuring learners are well-prepared for real-world upholstery projects.</w:t>
      </w:r>
    </w:p>
    <w:p w14:paraId="526139AB" w14:textId="77777777" w:rsidR="00107C52" w:rsidRPr="00D47779" w:rsidRDefault="00107C52" w:rsidP="00107C52">
      <w:pPr>
        <w:spacing w:before="0" w:after="160" w:line="259" w:lineRule="auto"/>
        <w:jc w:val="left"/>
        <w:rPr>
          <w:rFonts w:ascii="Century Gothic" w:hAnsi="Century Gothic"/>
          <w:lang w:val="en-ZA"/>
        </w:rPr>
      </w:pPr>
    </w:p>
    <w:p w14:paraId="3C9950B2" w14:textId="77777777" w:rsidR="00672F17"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Learners are encouraged to articulate the rationale behind their tool selections and techniques, ensuring a deep understanding of the tasks at hand. This assessment not only tests technical skills but also empha</w:t>
      </w:r>
      <w:r w:rsidR="002F75C4">
        <w:rPr>
          <w:rFonts w:ascii="Century Gothic" w:hAnsi="Century Gothic"/>
          <w:lang w:val="en-ZA"/>
        </w:rPr>
        <w:t>sizes</w:t>
      </w:r>
      <w:r w:rsidRPr="00D47779">
        <w:rPr>
          <w:rFonts w:ascii="Century Gothic" w:hAnsi="Century Gothic"/>
          <w:lang w:val="en-ZA"/>
        </w:rPr>
        <w:t xml:space="preserve"> the importance of safety and maintenance practices in upholstery work.</w:t>
      </w:r>
    </w:p>
    <w:p w14:paraId="60A5ECF6"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2A5FFAFC"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235B1082" w14:textId="77777777" w:rsidTr="008B4463">
        <w:trPr>
          <w:jc w:val="center"/>
        </w:trPr>
        <w:tc>
          <w:tcPr>
            <w:tcW w:w="5033" w:type="dxa"/>
          </w:tcPr>
          <w:p w14:paraId="490E2721"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113634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AE6D6BE"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B2EAB3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64791A8"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9BE242D"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BF6756B"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CC6F851"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87D3BE7"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83DC07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9678E1F"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7905ABC5"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8C1FDAD"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0E4DA84D" w14:textId="77777777" w:rsidTr="008B4463">
        <w:trPr>
          <w:jc w:val="center"/>
        </w:trPr>
        <w:tc>
          <w:tcPr>
            <w:tcW w:w="3034" w:type="dxa"/>
          </w:tcPr>
          <w:p w14:paraId="2B8B0C5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51877B0"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B685A68"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7BCA3D33"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1084E6F5" w14:textId="77777777" w:rsidTr="008B4463">
        <w:trPr>
          <w:jc w:val="center"/>
        </w:trPr>
        <w:tc>
          <w:tcPr>
            <w:tcW w:w="3034" w:type="dxa"/>
            <w:shd w:val="clear" w:color="auto" w:fill="D9D9D9"/>
          </w:tcPr>
          <w:p w14:paraId="364B0712"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8A4CB42"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46F391E9"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28AC1B2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2C0279A" w14:textId="77777777" w:rsidTr="008B4463">
        <w:trPr>
          <w:jc w:val="center"/>
        </w:trPr>
        <w:tc>
          <w:tcPr>
            <w:tcW w:w="3034" w:type="dxa"/>
          </w:tcPr>
          <w:p w14:paraId="0EB2EC1A"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9DE737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CB7E4D9"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E62752A"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895D3B7" w14:textId="77777777" w:rsidTr="008B4463">
        <w:trPr>
          <w:jc w:val="center"/>
        </w:trPr>
        <w:tc>
          <w:tcPr>
            <w:tcW w:w="3034" w:type="dxa"/>
          </w:tcPr>
          <w:p w14:paraId="7FDE0BDC"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822CD1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D47760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6541FEE"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D0A7634" w14:textId="77777777" w:rsidTr="008B4463">
        <w:trPr>
          <w:jc w:val="center"/>
        </w:trPr>
        <w:tc>
          <w:tcPr>
            <w:tcW w:w="3034" w:type="dxa"/>
          </w:tcPr>
          <w:p w14:paraId="480AAAE3" w14:textId="77777777" w:rsidR="00672F17" w:rsidRPr="00D47779" w:rsidRDefault="00672F17" w:rsidP="008B4463">
            <w:pPr>
              <w:spacing w:after="0"/>
              <w:rPr>
                <w:rFonts w:ascii="Century Gothic" w:hAnsi="Century Gothic" w:cs="Arial"/>
                <w:bCs/>
                <w:lang w:val="en-ZA"/>
              </w:rPr>
            </w:pPr>
          </w:p>
        </w:tc>
        <w:tc>
          <w:tcPr>
            <w:tcW w:w="2065" w:type="dxa"/>
          </w:tcPr>
          <w:p w14:paraId="615D263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FE46C25"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62E299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F6DCEE7" w14:textId="77777777" w:rsidTr="008B4463">
        <w:trPr>
          <w:jc w:val="center"/>
        </w:trPr>
        <w:tc>
          <w:tcPr>
            <w:tcW w:w="3034" w:type="dxa"/>
          </w:tcPr>
          <w:p w14:paraId="738F6CFE" w14:textId="77777777" w:rsidR="00672F17" w:rsidRPr="00D47779" w:rsidRDefault="00672F17" w:rsidP="008B4463">
            <w:pPr>
              <w:spacing w:after="0"/>
              <w:ind w:left="360"/>
              <w:rPr>
                <w:rFonts w:ascii="Century Gothic" w:hAnsi="Century Gothic" w:cs="Arial"/>
                <w:bCs/>
                <w:lang w:val="en-ZA"/>
              </w:rPr>
            </w:pPr>
          </w:p>
        </w:tc>
        <w:tc>
          <w:tcPr>
            <w:tcW w:w="2065" w:type="dxa"/>
          </w:tcPr>
          <w:p w14:paraId="0E3612C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428F0A7"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050BD5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A22A52B" w14:textId="77777777" w:rsidTr="008B4463">
        <w:trPr>
          <w:jc w:val="center"/>
        </w:trPr>
        <w:tc>
          <w:tcPr>
            <w:tcW w:w="3034" w:type="dxa"/>
          </w:tcPr>
          <w:p w14:paraId="45C09875" w14:textId="77777777" w:rsidR="00672F17" w:rsidRPr="00D47779" w:rsidRDefault="00672F17" w:rsidP="008B4463">
            <w:pPr>
              <w:spacing w:after="0"/>
              <w:ind w:left="360"/>
              <w:rPr>
                <w:rFonts w:ascii="Century Gothic" w:hAnsi="Century Gothic" w:cs="Arial"/>
                <w:bCs/>
                <w:lang w:val="en-ZA"/>
              </w:rPr>
            </w:pPr>
          </w:p>
        </w:tc>
        <w:tc>
          <w:tcPr>
            <w:tcW w:w="2065" w:type="dxa"/>
          </w:tcPr>
          <w:p w14:paraId="6CDC65E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D50532D"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6746B7D"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18800B0" w14:textId="77777777" w:rsidTr="008B4463">
        <w:trPr>
          <w:jc w:val="center"/>
        </w:trPr>
        <w:tc>
          <w:tcPr>
            <w:tcW w:w="3034" w:type="dxa"/>
          </w:tcPr>
          <w:p w14:paraId="562855B0" w14:textId="77777777" w:rsidR="00672F17" w:rsidRPr="00D47779" w:rsidRDefault="00672F17" w:rsidP="008B4463">
            <w:pPr>
              <w:spacing w:after="0"/>
              <w:rPr>
                <w:rFonts w:ascii="Century Gothic" w:hAnsi="Century Gothic" w:cs="Arial"/>
                <w:bCs/>
                <w:lang w:val="en-ZA"/>
              </w:rPr>
            </w:pPr>
          </w:p>
        </w:tc>
        <w:tc>
          <w:tcPr>
            <w:tcW w:w="2065" w:type="dxa"/>
          </w:tcPr>
          <w:p w14:paraId="7E7AB69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877592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0E0ED9E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A4345F3" w14:textId="77777777" w:rsidTr="008B4463">
        <w:trPr>
          <w:jc w:val="center"/>
        </w:trPr>
        <w:tc>
          <w:tcPr>
            <w:tcW w:w="3034" w:type="dxa"/>
          </w:tcPr>
          <w:p w14:paraId="472CC082" w14:textId="77777777" w:rsidR="00672F17" w:rsidRPr="00D47779" w:rsidRDefault="00672F17" w:rsidP="008B4463">
            <w:pPr>
              <w:spacing w:after="0"/>
              <w:rPr>
                <w:rFonts w:ascii="Century Gothic" w:hAnsi="Century Gothic" w:cs="Arial"/>
                <w:bCs/>
                <w:lang w:val="en-ZA"/>
              </w:rPr>
            </w:pPr>
          </w:p>
        </w:tc>
        <w:tc>
          <w:tcPr>
            <w:tcW w:w="2065" w:type="dxa"/>
          </w:tcPr>
          <w:p w14:paraId="3675C73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7277ECC7"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71AE6454" w14:textId="77777777" w:rsidR="00672F17" w:rsidRPr="00D47779" w:rsidRDefault="00672F17" w:rsidP="008B4463">
            <w:pPr>
              <w:spacing w:before="0" w:after="0"/>
              <w:jc w:val="left"/>
              <w:rPr>
                <w:rFonts w:ascii="Century Gothic" w:hAnsi="Century Gothic" w:cs="Arial"/>
                <w:color w:val="000000"/>
                <w:sz w:val="24"/>
                <w:lang w:val="en-ZA"/>
              </w:rPr>
            </w:pPr>
          </w:p>
        </w:tc>
      </w:tr>
    </w:tbl>
    <w:p w14:paraId="43136B93"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06921DC5" w14:textId="77777777" w:rsidTr="008B4463">
        <w:trPr>
          <w:jc w:val="center"/>
        </w:trPr>
        <w:tc>
          <w:tcPr>
            <w:tcW w:w="9353" w:type="dxa"/>
            <w:gridSpan w:val="3"/>
          </w:tcPr>
          <w:p w14:paraId="3FCBCDA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135056F"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0ECADE2" w14:textId="77777777" w:rsidR="00672F17" w:rsidRPr="00D47779" w:rsidRDefault="00672F17" w:rsidP="008B4463">
            <w:pPr>
              <w:spacing w:before="0" w:after="0"/>
              <w:jc w:val="left"/>
              <w:rPr>
                <w:rFonts w:ascii="Century Gothic" w:hAnsi="Century Gothic" w:cs="Arial"/>
                <w:b/>
                <w:color w:val="000000"/>
                <w:sz w:val="24"/>
                <w:lang w:val="en-ZA"/>
              </w:rPr>
            </w:pPr>
          </w:p>
          <w:p w14:paraId="60461305" w14:textId="77777777" w:rsidR="00672F17" w:rsidRPr="00D47779" w:rsidRDefault="00672F17" w:rsidP="008B4463">
            <w:pPr>
              <w:spacing w:before="0" w:after="0"/>
              <w:jc w:val="left"/>
              <w:rPr>
                <w:rFonts w:ascii="Century Gothic" w:hAnsi="Century Gothic" w:cs="Arial"/>
                <w:b/>
                <w:color w:val="000000"/>
                <w:sz w:val="24"/>
                <w:lang w:val="en-ZA"/>
              </w:rPr>
            </w:pPr>
          </w:p>
          <w:p w14:paraId="570A21AC" w14:textId="77777777" w:rsidR="00672F17" w:rsidRPr="00D47779" w:rsidRDefault="00672F17" w:rsidP="008B4463">
            <w:pPr>
              <w:spacing w:before="0" w:after="0"/>
              <w:jc w:val="left"/>
              <w:rPr>
                <w:rFonts w:ascii="Century Gothic" w:hAnsi="Century Gothic" w:cs="Arial"/>
                <w:b/>
                <w:color w:val="000000"/>
                <w:sz w:val="24"/>
                <w:lang w:val="en-ZA"/>
              </w:rPr>
            </w:pPr>
          </w:p>
          <w:p w14:paraId="6E52D402" w14:textId="77777777" w:rsidR="00672F17" w:rsidRPr="00D47779" w:rsidRDefault="00672F17" w:rsidP="008B4463">
            <w:pPr>
              <w:spacing w:before="0" w:after="0"/>
              <w:jc w:val="left"/>
              <w:rPr>
                <w:rFonts w:ascii="Century Gothic" w:hAnsi="Century Gothic" w:cs="Arial"/>
                <w:b/>
                <w:color w:val="000000"/>
                <w:sz w:val="24"/>
                <w:lang w:val="en-ZA"/>
              </w:rPr>
            </w:pPr>
          </w:p>
          <w:p w14:paraId="0F516707" w14:textId="77777777" w:rsidR="00672F17" w:rsidRPr="00D47779" w:rsidRDefault="00672F17" w:rsidP="008B4463">
            <w:pPr>
              <w:spacing w:before="0" w:after="0"/>
              <w:jc w:val="left"/>
              <w:rPr>
                <w:rFonts w:ascii="Century Gothic" w:hAnsi="Century Gothic" w:cs="Arial"/>
                <w:b/>
                <w:color w:val="000000"/>
                <w:sz w:val="24"/>
                <w:lang w:val="en-ZA"/>
              </w:rPr>
            </w:pPr>
          </w:p>
          <w:p w14:paraId="6313D4C8"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4E24F325" w14:textId="77777777" w:rsidTr="008B4463">
        <w:trPr>
          <w:jc w:val="center"/>
        </w:trPr>
        <w:tc>
          <w:tcPr>
            <w:tcW w:w="2856" w:type="dxa"/>
          </w:tcPr>
          <w:p w14:paraId="5DDEFB1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83D9767" w14:textId="77777777" w:rsidR="00672F17" w:rsidRPr="00D47779" w:rsidRDefault="00672F17" w:rsidP="008B4463">
            <w:pPr>
              <w:spacing w:before="0" w:after="0"/>
              <w:jc w:val="left"/>
              <w:rPr>
                <w:rFonts w:ascii="Century Gothic" w:hAnsi="Century Gothic" w:cs="Arial"/>
                <w:b/>
                <w:color w:val="000000"/>
                <w:sz w:val="24"/>
                <w:lang w:val="en-ZA"/>
              </w:rPr>
            </w:pPr>
          </w:p>
          <w:p w14:paraId="6B39347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0F1622C8"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C821F3A" w14:textId="77777777" w:rsidR="00672F17" w:rsidRPr="00D47779" w:rsidRDefault="00672F17" w:rsidP="008B4463">
            <w:pPr>
              <w:spacing w:before="0" w:after="0"/>
              <w:jc w:val="left"/>
              <w:rPr>
                <w:rFonts w:ascii="Century Gothic" w:hAnsi="Century Gothic" w:cs="Arial"/>
                <w:b/>
                <w:color w:val="000000"/>
                <w:sz w:val="24"/>
                <w:lang w:val="en-ZA"/>
              </w:rPr>
            </w:pPr>
          </w:p>
          <w:p w14:paraId="4789AD1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429D9BD"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118136F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0700C1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A6CA74B" w14:textId="77777777" w:rsidR="00672F17" w:rsidRPr="00D47779" w:rsidRDefault="00672F17" w:rsidP="00672F17">
      <w:pPr>
        <w:rPr>
          <w:rFonts w:ascii="Century Gothic" w:hAnsi="Century Gothic"/>
          <w:lang w:val="en-ZA"/>
        </w:rPr>
      </w:pPr>
    </w:p>
    <w:p w14:paraId="46FE412C" w14:textId="77777777" w:rsidR="00BE6A39" w:rsidRPr="00D47779" w:rsidRDefault="00672F17" w:rsidP="00107C52">
      <w:pPr>
        <w:spacing w:before="0" w:after="160" w:line="259" w:lineRule="auto"/>
        <w:jc w:val="left"/>
        <w:rPr>
          <w:rFonts w:ascii="Century Gothic" w:hAnsi="Century Gothic"/>
          <w:lang w:val="en-ZA"/>
        </w:rPr>
      </w:pPr>
      <w:r w:rsidRPr="00D47779">
        <w:rPr>
          <w:rFonts w:ascii="Century Gothic" w:hAnsi="Century Gothic"/>
          <w:lang w:val="en-ZA"/>
        </w:rPr>
        <w:br w:type="page"/>
      </w:r>
    </w:p>
    <w:p w14:paraId="66F5C187" w14:textId="77777777" w:rsidR="006C4A1B" w:rsidRPr="00D47779" w:rsidRDefault="006C4A1B" w:rsidP="00091524">
      <w:pPr>
        <w:pStyle w:val="Heading1"/>
        <w:framePr w:wrap="around"/>
        <w:rPr>
          <w:i/>
          <w:lang w:val="en-ZA"/>
        </w:rPr>
      </w:pPr>
      <w:bookmarkStart w:id="16" w:name="_Toc197141866"/>
      <w:r w:rsidRPr="00D47779">
        <w:rPr>
          <w:lang w:val="en-ZA"/>
        </w:rPr>
        <w:lastRenderedPageBreak/>
        <w:t>PM-01-PS06: Identify and safely operate pneumatic and power tools and equipment used in the upholstery frame preparation process</w:t>
      </w:r>
      <w:bookmarkEnd w:id="16"/>
    </w:p>
    <w:p w14:paraId="41B58F54" w14:textId="77777777" w:rsidR="00091524" w:rsidRDefault="00091524" w:rsidP="00091524">
      <w:pPr>
        <w:pStyle w:val="Heading2"/>
        <w:rPr>
          <w:lang w:val="en-ZA"/>
        </w:rPr>
      </w:pPr>
    </w:p>
    <w:p w14:paraId="2AE29F45" w14:textId="433E2245" w:rsidR="00C80F66" w:rsidRPr="00D47779" w:rsidRDefault="00C80F66" w:rsidP="00091524">
      <w:pPr>
        <w:pStyle w:val="Heading2"/>
        <w:rPr>
          <w:lang w:val="en-ZA"/>
        </w:rPr>
      </w:pPr>
      <w:bookmarkStart w:id="17" w:name="_Toc197141867"/>
      <w:r w:rsidRPr="00D47779">
        <w:rPr>
          <w:lang w:val="en-ZA"/>
        </w:rPr>
        <w:t>Practical Assessment: Mastery of Power and Pneumatic Tools in Upholstery</w:t>
      </w:r>
      <w:bookmarkEnd w:id="17"/>
    </w:p>
    <w:p w14:paraId="328E887E" w14:textId="77777777" w:rsidR="00C80F66" w:rsidRPr="00D47779" w:rsidRDefault="00C80F66" w:rsidP="00C80F66">
      <w:pPr>
        <w:rPr>
          <w:rFonts w:ascii="Century Gothic" w:hAnsi="Century Gothic"/>
          <w:lang w:val="en-ZA"/>
        </w:rPr>
      </w:pPr>
    </w:p>
    <w:p w14:paraId="6983D77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5A4440EE" w14:textId="77777777" w:rsidR="00C80F66" w:rsidRPr="00D47779" w:rsidRDefault="00C80F66" w:rsidP="00C80F66">
      <w:pPr>
        <w:rPr>
          <w:rFonts w:ascii="Century Gothic" w:hAnsi="Century Gothic"/>
          <w:lang w:val="en-ZA"/>
        </w:rPr>
      </w:pPr>
    </w:p>
    <w:p w14:paraId="3C3D0F41" w14:textId="77777777" w:rsidR="00C80F66" w:rsidRPr="00D47779" w:rsidRDefault="00C80F66" w:rsidP="00C80F66">
      <w:pPr>
        <w:rPr>
          <w:rFonts w:ascii="Century Gothic" w:hAnsi="Century Gothic"/>
          <w:lang w:val="en-ZA"/>
        </w:rPr>
      </w:pPr>
      <w:r w:rsidRPr="00D47779">
        <w:rPr>
          <w:rFonts w:ascii="Century Gothic" w:hAnsi="Century Gothic"/>
          <w:lang w:val="en-ZA"/>
        </w:rPr>
        <w:t>You are an experienced upholsterer at Elite Furniture Creations, known for crafting high-quality, custom-designed furniture pieces. Your current project involves refurbishing a set of classic dining chairs that require new padding, fabric, and structural reinforcement. Your supervisor, Alex, will evaluate your expertise in identifying, operating, maintaining, and storing various power and pneumatic tools critical for this refurbishment.</w:t>
      </w:r>
    </w:p>
    <w:p w14:paraId="71E86D4E" w14:textId="77777777" w:rsidR="00C80F66" w:rsidRPr="00D47779" w:rsidRDefault="00C80F66" w:rsidP="00C80F66">
      <w:pPr>
        <w:rPr>
          <w:rFonts w:ascii="Century Gothic" w:hAnsi="Century Gothic"/>
          <w:lang w:val="en-ZA"/>
        </w:rPr>
      </w:pPr>
    </w:p>
    <w:p w14:paraId="6552F60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AF50F37" w14:textId="77777777" w:rsidR="00C80F66" w:rsidRPr="00D47779" w:rsidRDefault="00C80F66" w:rsidP="00C80F66">
      <w:pPr>
        <w:rPr>
          <w:rFonts w:ascii="Century Gothic" w:hAnsi="Century Gothic"/>
          <w:lang w:val="en-ZA"/>
        </w:rPr>
      </w:pPr>
    </w:p>
    <w:p w14:paraId="7CCD9F0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747CF5AC" w14:textId="77777777" w:rsidR="00C80F66" w:rsidRPr="00D47779" w:rsidRDefault="00C80F66" w:rsidP="00C80F66">
      <w:pPr>
        <w:rPr>
          <w:rFonts w:ascii="Century Gothic" w:hAnsi="Century Gothic"/>
          <w:lang w:val="en-ZA"/>
        </w:rPr>
      </w:pPr>
    </w:p>
    <w:p w14:paraId="210261D0" w14:textId="77777777" w:rsidR="00C80F66" w:rsidRPr="00D47779" w:rsidRDefault="00C80F66" w:rsidP="00C80F66">
      <w:pPr>
        <w:rPr>
          <w:rFonts w:ascii="Century Gothic" w:hAnsi="Century Gothic"/>
          <w:lang w:val="en-ZA"/>
        </w:rPr>
      </w:pPr>
      <w:r w:rsidRPr="00D47779">
        <w:rPr>
          <w:rFonts w:ascii="Century Gothic" w:hAnsi="Century Gothic"/>
          <w:lang w:val="en-ZA"/>
        </w:rPr>
        <w:t>Task 1: Tool Identification (IAC0601)</w:t>
      </w:r>
    </w:p>
    <w:p w14:paraId="48E8BB5D"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presented with a selection of power and pneumatic tools, including staple guns, nailing guns, and drills.</w:t>
      </w:r>
    </w:p>
    <w:p w14:paraId="24BE3F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each tool and explain its primary use in upholstery frame preparation.</w:t>
      </w:r>
    </w:p>
    <w:p w14:paraId="59694AA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accurately name each tool and describe its specific applications, such as staple guns for fastening fabric and padding, nailing guns for frame assembly, and drills for creating pilot holes or assembling components.</w:t>
      </w:r>
    </w:p>
    <w:p w14:paraId="5E454F11" w14:textId="77777777" w:rsidR="00C80F66" w:rsidRPr="00D47779" w:rsidRDefault="00C80F66" w:rsidP="00C80F66">
      <w:pPr>
        <w:rPr>
          <w:rFonts w:ascii="Century Gothic" w:hAnsi="Century Gothic"/>
          <w:lang w:val="en-ZA"/>
        </w:rPr>
      </w:pPr>
    </w:p>
    <w:p w14:paraId="52F77335" w14:textId="77777777" w:rsidR="00C80F66" w:rsidRPr="00D47779" w:rsidRDefault="00C80F66" w:rsidP="00C80F66">
      <w:pPr>
        <w:rPr>
          <w:rFonts w:ascii="Century Gothic" w:hAnsi="Century Gothic"/>
          <w:lang w:val="en-ZA"/>
        </w:rPr>
      </w:pPr>
      <w:r w:rsidRPr="00D47779">
        <w:rPr>
          <w:rFonts w:ascii="Century Gothic" w:hAnsi="Century Gothic"/>
          <w:lang w:val="en-ZA"/>
        </w:rPr>
        <w:t>Task 2: Matching Consumables (IAC0602)</w:t>
      </w:r>
    </w:p>
    <w:p w14:paraId="27BFCC5B"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Various types of nails, staples, and drill bits are laid out.</w:t>
      </w:r>
    </w:p>
    <w:p w14:paraId="607BFE0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Match each consumable to its corresponding tool and explain why they are suited to each other.</w:t>
      </w:r>
    </w:p>
    <w:p w14:paraId="3475B85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Responses should correctly pair consumables with their tools, like fine wire staples with upholstery staple guns, specific nails with nailing guns based on </w:t>
      </w:r>
      <w:r w:rsidR="002F75C4">
        <w:rPr>
          <w:rFonts w:ascii="Century Gothic" w:hAnsi="Century Gothic"/>
          <w:lang w:val="en-ZA"/>
        </w:rPr>
        <w:t>size</w:t>
      </w:r>
      <w:r w:rsidRPr="00D47779">
        <w:rPr>
          <w:rFonts w:ascii="Century Gothic" w:hAnsi="Century Gothic"/>
          <w:lang w:val="en-ZA"/>
        </w:rPr>
        <w:t xml:space="preserve"> and type, and drill bits with drills depending on the material and hole </w:t>
      </w:r>
      <w:r w:rsidR="002F75C4">
        <w:rPr>
          <w:rFonts w:ascii="Century Gothic" w:hAnsi="Century Gothic"/>
          <w:lang w:val="en-ZA"/>
        </w:rPr>
        <w:t>size</w:t>
      </w:r>
      <w:r w:rsidRPr="00D47779">
        <w:rPr>
          <w:rFonts w:ascii="Century Gothic" w:hAnsi="Century Gothic"/>
          <w:lang w:val="en-ZA"/>
        </w:rPr>
        <w:t xml:space="preserve"> needed.</w:t>
      </w:r>
    </w:p>
    <w:p w14:paraId="2334F3C2" w14:textId="77777777" w:rsidR="00C80F66" w:rsidRPr="00D47779" w:rsidRDefault="00C80F66" w:rsidP="00C80F66">
      <w:pPr>
        <w:rPr>
          <w:rFonts w:ascii="Century Gothic" w:hAnsi="Century Gothic"/>
          <w:lang w:val="en-ZA"/>
        </w:rPr>
      </w:pPr>
    </w:p>
    <w:p w14:paraId="583AB1D6" w14:textId="77777777" w:rsidR="00C80F66" w:rsidRPr="00D47779" w:rsidRDefault="00C80F66" w:rsidP="00C80F66">
      <w:pPr>
        <w:rPr>
          <w:rFonts w:ascii="Century Gothic" w:hAnsi="Century Gothic"/>
          <w:lang w:val="en-ZA"/>
        </w:rPr>
      </w:pPr>
      <w:r w:rsidRPr="00D47779">
        <w:rPr>
          <w:rFonts w:ascii="Century Gothic" w:hAnsi="Century Gothic"/>
          <w:lang w:val="en-ZA"/>
        </w:rPr>
        <w:t>Task 3: Safety Checks (IAC0603)</w:t>
      </w:r>
    </w:p>
    <w:p w14:paraId="3F41F9E3"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about to begin work using these tools.</w:t>
      </w:r>
    </w:p>
    <w:p w14:paraId="361A59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inspect the tools' parts and safety devices to ensure they are fit for purpose.</w:t>
      </w:r>
    </w:p>
    <w:p w14:paraId="5C4145A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detail checks for damage, ensure safety devices like triggers and guards are functioning, and verify that all parts are securely attached and in good working order.</w:t>
      </w:r>
    </w:p>
    <w:p w14:paraId="6688C5E5" w14:textId="77777777" w:rsidR="00C80F66" w:rsidRPr="00D47779" w:rsidRDefault="00C80F66" w:rsidP="00C80F66">
      <w:pPr>
        <w:rPr>
          <w:rFonts w:ascii="Century Gothic" w:hAnsi="Century Gothic"/>
          <w:lang w:val="en-ZA"/>
        </w:rPr>
      </w:pPr>
    </w:p>
    <w:p w14:paraId="2ECB2D22" w14:textId="77777777" w:rsidR="00C80F66" w:rsidRPr="00D47779" w:rsidRDefault="00C80F66" w:rsidP="00C80F66">
      <w:pPr>
        <w:rPr>
          <w:rFonts w:ascii="Century Gothic" w:hAnsi="Century Gothic"/>
          <w:lang w:val="en-ZA"/>
        </w:rPr>
      </w:pPr>
      <w:r w:rsidRPr="00D47779">
        <w:rPr>
          <w:rFonts w:ascii="Century Gothic" w:hAnsi="Century Gothic"/>
          <w:lang w:val="en-ZA"/>
        </w:rPr>
        <w:t>Task 4: Loading Consumables (IAC0604)</w:t>
      </w:r>
    </w:p>
    <w:p w14:paraId="5234CE60"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prepare your tools for use.</w:t>
      </w:r>
    </w:p>
    <w:p w14:paraId="2DE9289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Demonstrate how you would correctly load nails and staples into the respective tools.</w:t>
      </w:r>
    </w:p>
    <w:p w14:paraId="1E6CDF7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Clear, step-by-step explanations on loading each tool, ensuring correct orientation and </w:t>
      </w:r>
      <w:r w:rsidR="002F75C4">
        <w:rPr>
          <w:rFonts w:ascii="Century Gothic" w:hAnsi="Century Gothic"/>
          <w:lang w:val="en-ZA"/>
        </w:rPr>
        <w:t>size</w:t>
      </w:r>
      <w:r w:rsidRPr="00D47779">
        <w:rPr>
          <w:rFonts w:ascii="Century Gothic" w:hAnsi="Century Gothic"/>
          <w:lang w:val="en-ZA"/>
        </w:rPr>
        <w:t xml:space="preserve"> of staples or nails, and verifying they are seated properly without jamming.</w:t>
      </w:r>
    </w:p>
    <w:p w14:paraId="4AE424E0" w14:textId="77777777" w:rsidR="00C80F66" w:rsidRPr="00D47779" w:rsidRDefault="00C80F66" w:rsidP="00C80F66">
      <w:pPr>
        <w:rPr>
          <w:rFonts w:ascii="Century Gothic" w:hAnsi="Century Gothic"/>
          <w:lang w:val="en-ZA"/>
        </w:rPr>
      </w:pPr>
    </w:p>
    <w:p w14:paraId="2C3E68F1" w14:textId="77777777" w:rsidR="00C80F66" w:rsidRPr="00D47779" w:rsidRDefault="00C80F66" w:rsidP="00C80F66">
      <w:pPr>
        <w:rPr>
          <w:rFonts w:ascii="Century Gothic" w:hAnsi="Century Gothic"/>
          <w:lang w:val="en-ZA"/>
        </w:rPr>
      </w:pPr>
      <w:r w:rsidRPr="00D47779">
        <w:rPr>
          <w:rFonts w:ascii="Century Gothic" w:hAnsi="Century Gothic"/>
          <w:lang w:val="en-ZA"/>
        </w:rPr>
        <w:t>Task 5: Testing Tools (IAC0605)</w:t>
      </w:r>
    </w:p>
    <w:p w14:paraId="2238BCF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Before starting the upholstery process, you must ensure the tools work correctly.</w:t>
      </w:r>
    </w:p>
    <w:p w14:paraId="0749F6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Outline the steps you would take to test each tool according to standard operating procedures.</w:t>
      </w:r>
    </w:p>
    <w:p w14:paraId="2388B1D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describe a safe testing procedure for each tool, including the use of appropriate PPE, checking for consistent performance, and ensuring that the tools operate smoothly without misfiring or jamming.</w:t>
      </w:r>
    </w:p>
    <w:p w14:paraId="5FB90CE9" w14:textId="77777777" w:rsidR="00C80F66" w:rsidRPr="00D47779" w:rsidRDefault="00C80F66" w:rsidP="00C80F66">
      <w:pPr>
        <w:rPr>
          <w:rFonts w:ascii="Century Gothic" w:hAnsi="Century Gothic"/>
          <w:lang w:val="en-ZA"/>
        </w:rPr>
      </w:pPr>
    </w:p>
    <w:p w14:paraId="350C79CA" w14:textId="77777777" w:rsidR="00C80F66" w:rsidRPr="00D47779" w:rsidRDefault="00C80F66" w:rsidP="00C80F66">
      <w:pPr>
        <w:rPr>
          <w:rFonts w:ascii="Century Gothic" w:hAnsi="Century Gothic"/>
          <w:lang w:val="en-ZA"/>
        </w:rPr>
      </w:pPr>
      <w:r w:rsidRPr="00D47779">
        <w:rPr>
          <w:rFonts w:ascii="Century Gothic" w:hAnsi="Century Gothic"/>
          <w:lang w:val="en-ZA"/>
        </w:rPr>
        <w:t>Task 6: Cleaning and Maintenance (IAC0606)</w:t>
      </w:r>
    </w:p>
    <w:p w14:paraId="35FEF9E7"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After completing the day’s work, you must perform routine maintenance.</w:t>
      </w:r>
    </w:p>
    <w:p w14:paraId="3410772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clean and maintain these tools.</w:t>
      </w:r>
    </w:p>
    <w:p w14:paraId="0EDBD53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Detailed maintenance routine including cleaning </w:t>
      </w:r>
      <w:r w:rsidR="002F75C4" w:rsidRPr="00D47779">
        <w:rPr>
          <w:rFonts w:ascii="Century Gothic" w:hAnsi="Century Gothic"/>
          <w:lang w:val="en-ZA"/>
        </w:rPr>
        <w:t>magazines</w:t>
      </w:r>
      <w:r w:rsidRPr="00D47779">
        <w:rPr>
          <w:rFonts w:ascii="Century Gothic" w:hAnsi="Century Gothic"/>
          <w:lang w:val="en-ZA"/>
        </w:rPr>
        <w:t xml:space="preserve"> with a brush or compressed air, lubricating moving parts, and inspecting power cords and air hoses for damage.</w:t>
      </w:r>
    </w:p>
    <w:p w14:paraId="23A7C8A6" w14:textId="77777777" w:rsidR="00C80F66" w:rsidRPr="00D47779" w:rsidRDefault="00C80F66" w:rsidP="00C80F66">
      <w:pPr>
        <w:rPr>
          <w:rFonts w:ascii="Century Gothic" w:hAnsi="Century Gothic"/>
          <w:lang w:val="en-ZA"/>
        </w:rPr>
      </w:pPr>
    </w:p>
    <w:p w14:paraId="75CA9352" w14:textId="77777777" w:rsidR="00C80F66" w:rsidRPr="00D47779" w:rsidRDefault="00C80F66" w:rsidP="00C80F66">
      <w:pPr>
        <w:rPr>
          <w:rFonts w:ascii="Century Gothic" w:hAnsi="Century Gothic"/>
          <w:lang w:val="en-ZA"/>
        </w:rPr>
      </w:pPr>
      <w:r w:rsidRPr="00D47779">
        <w:rPr>
          <w:rFonts w:ascii="Century Gothic" w:hAnsi="Century Gothic"/>
          <w:lang w:val="en-ZA"/>
        </w:rPr>
        <w:t>Task 7: Tool Storage (IAC0607)</w:t>
      </w:r>
    </w:p>
    <w:p w14:paraId="71813C4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It’s the end of the day, and the tools need to be stored properly.</w:t>
      </w:r>
    </w:p>
    <w:p w14:paraId="5DEA8DA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correct procedure for storing each type of tool.</w:t>
      </w:r>
    </w:p>
    <w:p w14:paraId="4E49BD1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Responses should include disconnecting tools from power sources or air supplies, removing consumables, cleaning the tools, applying protective covers if available, and storing them in a dry, safe place away from direct sunlight and moisture.</w:t>
      </w:r>
    </w:p>
    <w:p w14:paraId="236FC237" w14:textId="77777777" w:rsidR="00C80F66" w:rsidRPr="00D47779" w:rsidRDefault="00C80F66" w:rsidP="00C80F66">
      <w:pPr>
        <w:rPr>
          <w:rFonts w:ascii="Century Gothic" w:hAnsi="Century Gothic"/>
          <w:lang w:val="en-ZA"/>
        </w:rPr>
      </w:pPr>
    </w:p>
    <w:p w14:paraId="0834BC8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64FF0C9" w14:textId="77777777" w:rsidR="00C80F66" w:rsidRPr="00D47779" w:rsidRDefault="00C80F66" w:rsidP="00C80F66">
      <w:pPr>
        <w:rPr>
          <w:rFonts w:ascii="Century Gothic" w:hAnsi="Century Gothic"/>
          <w:lang w:val="en-ZA"/>
        </w:rPr>
      </w:pPr>
    </w:p>
    <w:p w14:paraId="6273C72B"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Marking Rubric:</w:t>
      </w:r>
    </w:p>
    <w:p w14:paraId="619E7DCA" w14:textId="77777777" w:rsidR="00C80F66" w:rsidRPr="00D47779" w:rsidRDefault="00C80F66" w:rsidP="00C80F66">
      <w:pPr>
        <w:rPr>
          <w:rFonts w:ascii="Century Gothic" w:hAnsi="Century Gothic"/>
          <w:lang w:val="en-ZA"/>
        </w:rPr>
      </w:pPr>
    </w:p>
    <w:p w14:paraId="47E080BD"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Accurate and comprehensive identification, usage, testing, maintenance, and storage of all tools. Demonstrates superior knowledge of safety procedures and tool applications.</w:t>
      </w:r>
    </w:p>
    <w:p w14:paraId="58ACFA7D"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 identification and mostly proper use of tools with minor errors. Good understanding of safety and maintenance practices.</w:t>
      </w:r>
    </w:p>
    <w:p w14:paraId="20E4A586"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Basic identification and use of tools with several mistakes or oversights. Adequate safety and maintenance practices are shown.</w:t>
      </w:r>
    </w:p>
    <w:p w14:paraId="2ABE2818"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Incorrect or incomplete identification and usage of tools, poor understanding of safety procedures, and inadequate maintenance and storage practices.</w:t>
      </w:r>
    </w:p>
    <w:p w14:paraId="3D72BBB8" w14:textId="77777777" w:rsidR="00C80F66" w:rsidRPr="00D47779" w:rsidRDefault="00C80F66" w:rsidP="00C80F66">
      <w:pPr>
        <w:rPr>
          <w:rFonts w:ascii="Century Gothic" w:hAnsi="Century Gothic"/>
          <w:lang w:val="en-ZA"/>
        </w:rPr>
      </w:pPr>
    </w:p>
    <w:p w14:paraId="032BA07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FE0AA04" w14:textId="77777777" w:rsidR="00C80F66" w:rsidRPr="00D47779" w:rsidRDefault="00C80F66" w:rsidP="00C80F66">
      <w:pPr>
        <w:rPr>
          <w:rFonts w:ascii="Century Gothic" w:hAnsi="Century Gothic"/>
          <w:lang w:val="en-ZA"/>
        </w:rPr>
      </w:pPr>
    </w:p>
    <w:p w14:paraId="3220346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05FFD593" w14:textId="77777777" w:rsidR="00C80F66" w:rsidRPr="00D47779" w:rsidRDefault="00C80F66" w:rsidP="00C80F66">
      <w:pPr>
        <w:rPr>
          <w:rFonts w:ascii="Century Gothic" w:hAnsi="Century Gothic"/>
          <w:lang w:val="en-ZA"/>
        </w:rPr>
      </w:pPr>
    </w:p>
    <w:p w14:paraId="6B8F4668" w14:textId="77777777" w:rsidR="00C80F66" w:rsidRPr="00D47779" w:rsidRDefault="00C80F66" w:rsidP="00C80F66">
      <w:pPr>
        <w:rPr>
          <w:rFonts w:ascii="Century Gothic" w:hAnsi="Century Gothic"/>
          <w:lang w:val="en-ZA"/>
        </w:rPr>
      </w:pPr>
      <w:r w:rsidRPr="00D47779">
        <w:rPr>
          <w:rFonts w:ascii="Century Gothic" w:hAnsi="Century Gothic"/>
          <w:lang w:val="en-ZA"/>
        </w:rPr>
        <w:t>Prepare a detailed report documenting each task, your processes, and findings, including any safety measures you applied. Include photographs or diagrams where possible to illustrate your work. Submit the report to your supervisor, Alex, for assessment.</w:t>
      </w:r>
    </w:p>
    <w:p w14:paraId="7618A91F" w14:textId="77777777" w:rsidR="00C80F66" w:rsidRPr="00D47779" w:rsidRDefault="00C80F66">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1A9E8848" w14:textId="77777777" w:rsidR="00156F70" w:rsidRPr="00D47779" w:rsidRDefault="00156F70" w:rsidP="00091524">
      <w:pPr>
        <w:pStyle w:val="Heading2"/>
        <w:rPr>
          <w:sz w:val="20"/>
          <w:szCs w:val="20"/>
          <w:lang w:val="en-ZA" w:eastAsia="en-ZA"/>
        </w:rPr>
      </w:pPr>
      <w:bookmarkStart w:id="18" w:name="_Toc197141868"/>
      <w:r w:rsidRPr="00091524">
        <w:lastRenderedPageBreak/>
        <w:t>GUIDELINES</w:t>
      </w:r>
      <w:bookmarkEnd w:id="18"/>
    </w:p>
    <w:p w14:paraId="250806ED"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E2BBD47"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098C37B" w14:textId="63BF28BA" w:rsidR="00156F70" w:rsidRPr="00D47779" w:rsidRDefault="00156F70" w:rsidP="00A362A0">
      <w:pPr>
        <w:spacing w:before="0" w:after="160" w:line="259" w:lineRule="auto"/>
        <w:jc w:val="left"/>
        <w:rPr>
          <w:rFonts w:ascii="Century Gothic" w:hAnsi="Century Gothic"/>
          <w:sz w:val="22"/>
          <w:szCs w:val="22"/>
          <w:lang w:val="en-ZA"/>
        </w:rPr>
      </w:pPr>
    </w:p>
    <w:p w14:paraId="24A2EE5C" w14:textId="77777777" w:rsidR="00156F70" w:rsidRPr="00D47779" w:rsidRDefault="00156F70" w:rsidP="00A362A0">
      <w:pPr>
        <w:spacing w:before="0" w:after="160" w:line="259" w:lineRule="auto"/>
        <w:jc w:val="left"/>
        <w:rPr>
          <w:rFonts w:ascii="Century Gothic" w:hAnsi="Century Gothic"/>
          <w:sz w:val="22"/>
          <w:szCs w:val="22"/>
          <w:lang w:val="en-ZA"/>
        </w:rPr>
      </w:pPr>
    </w:p>
    <w:p w14:paraId="1E37489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Good morning, Judith. To construct a practical assessment focused on the skill of identifying and safely operating pneumatic and power tools and equipment used in the upholstery frame preparation process, I will develop a comprehensive set of tasks. These tasks are designed to evaluate the learner's proficiency in understanding and handling various tools, their components, safety features, and maintenance requirements. The assessment will integrate the scope of practical skills with the internal assessment criteria to ensure a thorough evaluation of learners' competencies in using these tools effectively and safely.</w:t>
      </w:r>
    </w:p>
    <w:p w14:paraId="0233563C" w14:textId="77777777" w:rsidR="00A362A0" w:rsidRPr="00D47779" w:rsidRDefault="00A362A0" w:rsidP="00A362A0">
      <w:pPr>
        <w:spacing w:before="0" w:after="160" w:line="259" w:lineRule="auto"/>
        <w:jc w:val="left"/>
        <w:rPr>
          <w:rFonts w:ascii="Century Gothic" w:hAnsi="Century Gothic"/>
          <w:sz w:val="22"/>
          <w:szCs w:val="22"/>
          <w:lang w:val="en-ZA"/>
        </w:rPr>
      </w:pPr>
    </w:p>
    <w:p w14:paraId="1F20010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Practical Assessment: Operation of Pneumatic and Power Tools in Upholstery Frame Preparation</w:t>
      </w:r>
    </w:p>
    <w:p w14:paraId="5947B4EE" w14:textId="77777777" w:rsidR="00A362A0" w:rsidRPr="00D47779" w:rsidRDefault="00A362A0" w:rsidP="00A362A0">
      <w:pPr>
        <w:spacing w:before="0" w:after="160" w:line="259" w:lineRule="auto"/>
        <w:jc w:val="left"/>
        <w:rPr>
          <w:rFonts w:ascii="Century Gothic" w:hAnsi="Century Gothic"/>
          <w:sz w:val="22"/>
          <w:szCs w:val="22"/>
          <w:lang w:val="en-ZA"/>
        </w:rPr>
      </w:pPr>
    </w:p>
    <w:p w14:paraId="1E13B7E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Introduction:</w:t>
      </w:r>
    </w:p>
    <w:p w14:paraId="73F5849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aims to test learners on their ability to correctly identify, operate, and maintain pneumatic and power tools used in upholstery frame preparation. It includes tasks related to the identification of tools and their parts, matching consumables with tools, conducting minor maintenance, and following standard operating procedures for safe use.</w:t>
      </w:r>
    </w:p>
    <w:p w14:paraId="61C81E77" w14:textId="77777777" w:rsidR="00A362A0" w:rsidRPr="00D47779" w:rsidRDefault="00A362A0" w:rsidP="00A362A0">
      <w:pPr>
        <w:spacing w:before="0" w:after="160" w:line="259" w:lineRule="auto"/>
        <w:jc w:val="left"/>
        <w:rPr>
          <w:rFonts w:ascii="Century Gothic" w:hAnsi="Century Gothic"/>
          <w:sz w:val="22"/>
          <w:szCs w:val="22"/>
          <w:lang w:val="en-ZA"/>
        </w:rPr>
      </w:pPr>
    </w:p>
    <w:p w14:paraId="36E9FE5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Instructions to Candidates:</w:t>
      </w:r>
    </w:p>
    <w:p w14:paraId="3B57585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Always prioriti</w:t>
      </w:r>
      <w:r w:rsidR="00D47779" w:rsidRPr="00D47779">
        <w:rPr>
          <w:rFonts w:ascii="Century Gothic" w:hAnsi="Century Gothic"/>
          <w:sz w:val="22"/>
          <w:szCs w:val="22"/>
          <w:lang w:val="en-ZA"/>
        </w:rPr>
        <w:t>s</w:t>
      </w:r>
      <w:r w:rsidRPr="00D47779">
        <w:rPr>
          <w:rFonts w:ascii="Century Gothic" w:hAnsi="Century Gothic"/>
          <w:sz w:val="22"/>
          <w:szCs w:val="22"/>
          <w:lang w:val="en-ZA"/>
        </w:rPr>
        <w:t>e safety by wearing appropriate personal protective equipment (PPE).</w:t>
      </w:r>
    </w:p>
    <w:p w14:paraId="5AA4CE1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Accurately identify and demonstrate the use, maintenance, and storage of each tool.</w:t>
      </w:r>
    </w:p>
    <w:p w14:paraId="10C5AED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Perform all operations following the manufacturer's guidelines and standard safety practices.</w:t>
      </w:r>
    </w:p>
    <w:p w14:paraId="7999C2FD" w14:textId="77777777" w:rsidR="00A362A0" w:rsidRPr="00D47779" w:rsidRDefault="00A362A0" w:rsidP="00A362A0">
      <w:pPr>
        <w:spacing w:before="0" w:after="160" w:line="259" w:lineRule="auto"/>
        <w:jc w:val="left"/>
        <w:rPr>
          <w:rFonts w:ascii="Century Gothic" w:hAnsi="Century Gothic"/>
          <w:sz w:val="22"/>
          <w:szCs w:val="22"/>
          <w:lang w:val="en-ZA"/>
        </w:rPr>
      </w:pPr>
    </w:p>
    <w:p w14:paraId="5DD9D048" w14:textId="77777777" w:rsidR="00091524" w:rsidRDefault="00091524" w:rsidP="00A362A0">
      <w:pPr>
        <w:spacing w:before="0" w:after="160" w:line="259" w:lineRule="auto"/>
        <w:jc w:val="left"/>
        <w:rPr>
          <w:rFonts w:ascii="Century Gothic" w:hAnsi="Century Gothic"/>
          <w:sz w:val="22"/>
          <w:szCs w:val="22"/>
          <w:lang w:val="en-ZA"/>
        </w:rPr>
      </w:pPr>
    </w:p>
    <w:p w14:paraId="0E9968E9" w14:textId="77777777" w:rsidR="00091524" w:rsidRDefault="00091524" w:rsidP="00A362A0">
      <w:pPr>
        <w:spacing w:before="0" w:after="160" w:line="259" w:lineRule="auto"/>
        <w:jc w:val="left"/>
        <w:rPr>
          <w:rFonts w:ascii="Century Gothic" w:hAnsi="Century Gothic"/>
          <w:sz w:val="22"/>
          <w:szCs w:val="22"/>
          <w:lang w:val="en-ZA"/>
        </w:rPr>
      </w:pPr>
    </w:p>
    <w:p w14:paraId="29036BC3" w14:textId="34BE9651"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 Assessment Tasks:</w:t>
      </w:r>
    </w:p>
    <w:p w14:paraId="7B7C8C32" w14:textId="77777777" w:rsidR="00A362A0" w:rsidRPr="00D47779" w:rsidRDefault="00A362A0" w:rsidP="00A362A0">
      <w:pPr>
        <w:spacing w:before="0" w:after="160" w:line="259" w:lineRule="auto"/>
        <w:jc w:val="left"/>
        <w:rPr>
          <w:rFonts w:ascii="Century Gothic" w:hAnsi="Century Gothic"/>
          <w:sz w:val="22"/>
          <w:szCs w:val="22"/>
          <w:lang w:val="en-ZA"/>
        </w:rPr>
      </w:pPr>
    </w:p>
    <w:p w14:paraId="59868B7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1: Identification of Tools and Safety Measures  </w:t>
      </w:r>
    </w:p>
    <w:p w14:paraId="3C9786F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PA0601, IAC0601  </w:t>
      </w:r>
    </w:p>
    <w:p w14:paraId="5E2817F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different pneumatic and power tools (staple guns, nailing guns, drills) provided.</w:t>
      </w:r>
    </w:p>
    <w:p w14:paraId="368B459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List their work aids, attachments, and describe essential safety measures for each tool.</w:t>
      </w:r>
    </w:p>
    <w:p w14:paraId="27758D73" w14:textId="77777777" w:rsidR="00A362A0" w:rsidRPr="00D47779" w:rsidRDefault="00A362A0" w:rsidP="00A362A0">
      <w:pPr>
        <w:spacing w:before="0" w:after="160" w:line="259" w:lineRule="auto"/>
        <w:jc w:val="left"/>
        <w:rPr>
          <w:rFonts w:ascii="Century Gothic" w:hAnsi="Century Gothic"/>
          <w:sz w:val="22"/>
          <w:szCs w:val="22"/>
          <w:lang w:val="en-ZA"/>
        </w:rPr>
      </w:pPr>
    </w:p>
    <w:p w14:paraId="68980339"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449B9A0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Pneumatic staple gun: Identified by its air hose connector and maga</w:t>
      </w:r>
      <w:r w:rsidR="00D47779" w:rsidRPr="00D47779">
        <w:rPr>
          <w:rFonts w:ascii="Century Gothic" w:hAnsi="Century Gothic"/>
          <w:sz w:val="22"/>
          <w:szCs w:val="22"/>
          <w:lang w:val="en-ZA"/>
        </w:rPr>
        <w:t>s</w:t>
      </w:r>
      <w:r w:rsidRPr="00D47779">
        <w:rPr>
          <w:rFonts w:ascii="Century Gothic" w:hAnsi="Century Gothic"/>
          <w:sz w:val="22"/>
          <w:szCs w:val="22"/>
          <w:lang w:val="en-ZA"/>
        </w:rPr>
        <w:t>ine for staples. Safety measures include checking the air hose for leaks and wearing safety goggles during use.</w:t>
      </w:r>
    </w:p>
    <w:p w14:paraId="1AF35F8B" w14:textId="77777777" w:rsidR="00A362A0" w:rsidRPr="00D47779" w:rsidRDefault="00A362A0" w:rsidP="00A362A0">
      <w:pPr>
        <w:spacing w:before="0" w:after="160" w:line="259" w:lineRule="auto"/>
        <w:jc w:val="left"/>
        <w:rPr>
          <w:rFonts w:ascii="Century Gothic" w:hAnsi="Century Gothic"/>
          <w:sz w:val="22"/>
          <w:szCs w:val="22"/>
          <w:lang w:val="en-ZA"/>
        </w:rPr>
      </w:pPr>
    </w:p>
    <w:p w14:paraId="3799356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2: Matching Consumables to Tools  </w:t>
      </w:r>
    </w:p>
    <w:p w14:paraId="1CBD457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PA0602, PA0603, IAC0602  </w:t>
      </w:r>
    </w:p>
    <w:p w14:paraId="71A77E2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Distinguish between staple guns, nailing guns, and drills.</w:t>
      </w:r>
    </w:p>
    <w:p w14:paraId="7398B96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Match nails and staples to their appropriate tools.</w:t>
      </w:r>
    </w:p>
    <w:p w14:paraId="0DA819DD" w14:textId="77777777" w:rsidR="00A362A0" w:rsidRPr="00D47779" w:rsidRDefault="00A362A0" w:rsidP="00A362A0">
      <w:pPr>
        <w:spacing w:before="0" w:after="160" w:line="259" w:lineRule="auto"/>
        <w:jc w:val="left"/>
        <w:rPr>
          <w:rFonts w:ascii="Century Gothic" w:hAnsi="Century Gothic"/>
          <w:sz w:val="22"/>
          <w:szCs w:val="22"/>
          <w:lang w:val="en-ZA"/>
        </w:rPr>
      </w:pPr>
    </w:p>
    <w:p w14:paraId="3E692D0A"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0FCFE2BC"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Staple guns use narrow-crown staples, suitable for securing fabric to frames. Nailing guns are matched with specific nail </w:t>
      </w:r>
      <w:r w:rsidR="002F75C4">
        <w:rPr>
          <w:rFonts w:ascii="Century Gothic" w:hAnsi="Century Gothic"/>
          <w:sz w:val="22"/>
          <w:szCs w:val="22"/>
          <w:lang w:val="en-ZA"/>
        </w:rPr>
        <w:t>sizes</w:t>
      </w:r>
      <w:r w:rsidRPr="00D47779">
        <w:rPr>
          <w:rFonts w:ascii="Century Gothic" w:hAnsi="Century Gothic"/>
          <w:sz w:val="22"/>
          <w:szCs w:val="22"/>
          <w:lang w:val="en-ZA"/>
        </w:rPr>
        <w:t xml:space="preserve"> required for frame construction.</w:t>
      </w:r>
    </w:p>
    <w:p w14:paraId="521832CA" w14:textId="77777777" w:rsidR="00A362A0" w:rsidRPr="00D47779" w:rsidRDefault="00A362A0" w:rsidP="00A362A0">
      <w:pPr>
        <w:spacing w:before="0" w:after="160" w:line="259" w:lineRule="auto"/>
        <w:jc w:val="left"/>
        <w:rPr>
          <w:rFonts w:ascii="Century Gothic" w:hAnsi="Century Gothic"/>
          <w:sz w:val="22"/>
          <w:szCs w:val="22"/>
          <w:lang w:val="en-ZA"/>
        </w:rPr>
      </w:pPr>
    </w:p>
    <w:p w14:paraId="1796C0DA"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3: Tool Disassembly and Assembly  </w:t>
      </w:r>
    </w:p>
    <w:p w14:paraId="2831AE5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PA0604, IAC0604  </w:t>
      </w:r>
    </w:p>
    <w:p w14:paraId="0DFD138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Demonstrate how to safely disassemble and assemble an air stapler.</w:t>
      </w:r>
    </w:p>
    <w:p w14:paraId="7102556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Load nails and staples into the correct tools, ensuring correct orientation and compatibility.</w:t>
      </w:r>
    </w:p>
    <w:p w14:paraId="689978F1" w14:textId="77777777" w:rsidR="00A362A0" w:rsidRPr="00D47779" w:rsidRDefault="00A362A0" w:rsidP="00A362A0">
      <w:pPr>
        <w:spacing w:before="0" w:after="160" w:line="259" w:lineRule="auto"/>
        <w:jc w:val="left"/>
        <w:rPr>
          <w:rFonts w:ascii="Century Gothic" w:hAnsi="Century Gothic"/>
          <w:sz w:val="22"/>
          <w:szCs w:val="22"/>
          <w:lang w:val="en-ZA"/>
        </w:rPr>
      </w:pPr>
    </w:p>
    <w:p w14:paraId="008CA2FF" w14:textId="77777777" w:rsidR="00091524" w:rsidRDefault="00091524" w:rsidP="00A362A0">
      <w:pPr>
        <w:spacing w:before="0" w:after="160" w:line="259" w:lineRule="auto"/>
        <w:jc w:val="left"/>
        <w:rPr>
          <w:rFonts w:ascii="Century Gothic" w:hAnsi="Century Gothic"/>
          <w:sz w:val="22"/>
          <w:szCs w:val="22"/>
          <w:lang w:val="en-ZA"/>
        </w:rPr>
      </w:pPr>
    </w:p>
    <w:p w14:paraId="1CAD8D7F" w14:textId="371D77E0"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Model Answer:  </w:t>
      </w:r>
    </w:p>
    <w:p w14:paraId="53433B3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Disassemble the air stapler by releasing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catch and removing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Staples are loaded with their legs pointing downwards, then reassemble by reversing the disassembly steps.</w:t>
      </w:r>
    </w:p>
    <w:p w14:paraId="621AFB6B" w14:textId="77777777" w:rsidR="00A362A0" w:rsidRPr="00D47779" w:rsidRDefault="00A362A0" w:rsidP="00A362A0">
      <w:pPr>
        <w:spacing w:before="0" w:after="160" w:line="259" w:lineRule="auto"/>
        <w:jc w:val="left"/>
        <w:rPr>
          <w:rFonts w:ascii="Century Gothic" w:hAnsi="Century Gothic"/>
          <w:sz w:val="22"/>
          <w:szCs w:val="22"/>
          <w:lang w:val="en-ZA"/>
        </w:rPr>
      </w:pPr>
    </w:p>
    <w:p w14:paraId="511E416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4: Safety Device Check  </w:t>
      </w:r>
    </w:p>
    <w:p w14:paraId="7763B56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PA0605, IAC0603  </w:t>
      </w:r>
    </w:p>
    <w:p w14:paraId="500FF15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and check the safety devices on the tools provided.</w:t>
      </w:r>
    </w:p>
    <w:p w14:paraId="592454F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the function of each safety device.</w:t>
      </w:r>
    </w:p>
    <w:p w14:paraId="2E471027" w14:textId="77777777" w:rsidR="00A362A0" w:rsidRPr="00D47779" w:rsidRDefault="00A362A0" w:rsidP="00A362A0">
      <w:pPr>
        <w:spacing w:before="0" w:after="160" w:line="259" w:lineRule="auto"/>
        <w:jc w:val="left"/>
        <w:rPr>
          <w:rFonts w:ascii="Century Gothic" w:hAnsi="Century Gothic"/>
          <w:sz w:val="22"/>
          <w:szCs w:val="22"/>
          <w:lang w:val="en-ZA"/>
        </w:rPr>
      </w:pPr>
    </w:p>
    <w:p w14:paraId="36029A4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C2BBAC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Trigger lock on a drill: Prevents accidental activation. Safety check involves ensuring the lock is engaged when the drill is not in use.</w:t>
      </w:r>
    </w:p>
    <w:p w14:paraId="0915588A" w14:textId="77777777" w:rsidR="00A362A0" w:rsidRPr="00D47779" w:rsidRDefault="00A362A0" w:rsidP="00A362A0">
      <w:pPr>
        <w:spacing w:before="0" w:after="160" w:line="259" w:lineRule="auto"/>
        <w:jc w:val="left"/>
        <w:rPr>
          <w:rFonts w:ascii="Century Gothic" w:hAnsi="Century Gothic"/>
          <w:sz w:val="22"/>
          <w:szCs w:val="22"/>
          <w:lang w:val="en-ZA"/>
        </w:rPr>
      </w:pPr>
    </w:p>
    <w:p w14:paraId="734F9EF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5: Operation According to SOPs  </w:t>
      </w:r>
    </w:p>
    <w:p w14:paraId="64B2664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PA0606, IAC0605  </w:t>
      </w:r>
    </w:p>
    <w:p w14:paraId="592C93D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Operate each tool following standard operating procedures.</w:t>
      </w:r>
    </w:p>
    <w:p w14:paraId="5562AE5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the correct use of a pneumatic staple gun on an upholstery frame, ensuring proper staple placement and depth.</w:t>
      </w:r>
    </w:p>
    <w:p w14:paraId="567625D5" w14:textId="77777777" w:rsidR="00A362A0" w:rsidRPr="00D47779" w:rsidRDefault="00A362A0" w:rsidP="00A362A0">
      <w:pPr>
        <w:spacing w:before="0" w:after="160" w:line="259" w:lineRule="auto"/>
        <w:jc w:val="left"/>
        <w:rPr>
          <w:rFonts w:ascii="Century Gothic" w:hAnsi="Century Gothic"/>
          <w:sz w:val="22"/>
          <w:szCs w:val="22"/>
          <w:lang w:val="en-ZA"/>
        </w:rPr>
      </w:pPr>
    </w:p>
    <w:p w14:paraId="72F06E8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0DDAAD6"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Ensure the air compressor is set to the correct pressure. Hold the staple gun perpendicular to the surface and press the trigger once correctly positioned over the target area.</w:t>
      </w:r>
    </w:p>
    <w:p w14:paraId="22739900" w14:textId="77777777" w:rsidR="00A362A0" w:rsidRPr="00D47779" w:rsidRDefault="00A362A0" w:rsidP="00A362A0">
      <w:pPr>
        <w:spacing w:before="0" w:after="160" w:line="259" w:lineRule="auto"/>
        <w:jc w:val="left"/>
        <w:rPr>
          <w:rFonts w:ascii="Century Gothic" w:hAnsi="Century Gothic"/>
          <w:sz w:val="22"/>
          <w:szCs w:val="22"/>
          <w:lang w:val="en-ZA"/>
        </w:rPr>
      </w:pPr>
    </w:p>
    <w:p w14:paraId="7D977E4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6: Minor Maintenance  </w:t>
      </w:r>
    </w:p>
    <w:p w14:paraId="7FA2828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PA0607, IAC0606  </w:t>
      </w:r>
    </w:p>
    <w:p w14:paraId="4476B57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Perform minor maintenance on a selected tool, including cleaning the maga</w:t>
      </w:r>
      <w:r w:rsidR="00D47779" w:rsidRPr="00D47779">
        <w:rPr>
          <w:rFonts w:ascii="Century Gothic" w:hAnsi="Century Gothic"/>
          <w:sz w:val="22"/>
          <w:szCs w:val="22"/>
          <w:lang w:val="en-ZA"/>
        </w:rPr>
        <w:t>s</w:t>
      </w:r>
      <w:r w:rsidRPr="00D47779">
        <w:rPr>
          <w:rFonts w:ascii="Century Gothic" w:hAnsi="Century Gothic"/>
          <w:sz w:val="22"/>
          <w:szCs w:val="22"/>
          <w:lang w:val="en-ZA"/>
        </w:rPr>
        <w:t>ine and lubricating the catch mechanism.</w:t>
      </w:r>
    </w:p>
    <w:p w14:paraId="70B4954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Describe the importance of each maintenance step.</w:t>
      </w:r>
    </w:p>
    <w:p w14:paraId="563E7600" w14:textId="77777777" w:rsidR="00A362A0" w:rsidRPr="00D47779" w:rsidRDefault="00A362A0" w:rsidP="00A362A0">
      <w:pPr>
        <w:spacing w:before="0" w:after="160" w:line="259" w:lineRule="auto"/>
        <w:jc w:val="left"/>
        <w:rPr>
          <w:rFonts w:ascii="Century Gothic" w:hAnsi="Century Gothic"/>
          <w:sz w:val="22"/>
          <w:szCs w:val="22"/>
          <w:lang w:val="en-ZA"/>
        </w:rPr>
      </w:pPr>
    </w:p>
    <w:p w14:paraId="0562F83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Model Answer:  </w:t>
      </w:r>
    </w:p>
    <w:p w14:paraId="788111B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Clean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with a brush to remove debris, ensuring smooth operation. Lubricate the catch mechanism to prevent rust and ensure efficient operation. Each step helps prolong the tool's life and maintain its performance.</w:t>
      </w:r>
    </w:p>
    <w:p w14:paraId="57DB30B1" w14:textId="77777777" w:rsidR="00A362A0" w:rsidRPr="00D47779" w:rsidRDefault="00A362A0" w:rsidP="00A362A0">
      <w:pPr>
        <w:spacing w:before="0" w:after="160" w:line="259" w:lineRule="auto"/>
        <w:jc w:val="left"/>
        <w:rPr>
          <w:rFonts w:ascii="Century Gothic" w:hAnsi="Century Gothic"/>
          <w:sz w:val="22"/>
          <w:szCs w:val="22"/>
          <w:lang w:val="en-ZA"/>
        </w:rPr>
      </w:pPr>
    </w:p>
    <w:p w14:paraId="10E395A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7: Tool Storage  </w:t>
      </w:r>
    </w:p>
    <w:p w14:paraId="010155B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PA0608, IAC0607  </w:t>
      </w:r>
    </w:p>
    <w:p w14:paraId="239CEB2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Demonstrate the correct method for storing pneumatic and power tools.</w:t>
      </w:r>
    </w:p>
    <w:p w14:paraId="3FDDDDE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how proper storage contributes to tool longevity and safety.</w:t>
      </w:r>
    </w:p>
    <w:p w14:paraId="7E70EDB5" w14:textId="77777777" w:rsidR="00A362A0" w:rsidRPr="00D47779" w:rsidRDefault="00A362A0" w:rsidP="00A362A0">
      <w:pPr>
        <w:spacing w:before="0" w:after="160" w:line="259" w:lineRule="auto"/>
        <w:jc w:val="left"/>
        <w:rPr>
          <w:rFonts w:ascii="Century Gothic" w:hAnsi="Century Gothic"/>
          <w:sz w:val="22"/>
          <w:szCs w:val="22"/>
          <w:lang w:val="en-ZA"/>
        </w:rPr>
      </w:pPr>
    </w:p>
    <w:p w14:paraId="4120D0D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7A1EACC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Tools are stored in a dry, secure location, with pneumatic tools disconnected from the air supply and power tools unplugged. Proper storage prevents accidental damage, corrosion, and ensures tools are safe from unauthori</w:t>
      </w:r>
      <w:r w:rsidR="00D47779" w:rsidRPr="00D47779">
        <w:rPr>
          <w:rFonts w:ascii="Century Gothic" w:hAnsi="Century Gothic"/>
          <w:sz w:val="22"/>
          <w:szCs w:val="22"/>
          <w:lang w:val="en-ZA"/>
        </w:rPr>
        <w:t>s</w:t>
      </w:r>
      <w:r w:rsidRPr="00D47779">
        <w:rPr>
          <w:rFonts w:ascii="Century Gothic" w:hAnsi="Century Gothic"/>
          <w:sz w:val="22"/>
          <w:szCs w:val="22"/>
          <w:lang w:val="en-ZA"/>
        </w:rPr>
        <w:t>ed use.</w:t>
      </w:r>
    </w:p>
    <w:p w14:paraId="18D76BA2" w14:textId="77777777" w:rsidR="00A362A0" w:rsidRPr="00D47779" w:rsidRDefault="00A362A0" w:rsidP="00A362A0">
      <w:pPr>
        <w:spacing w:before="0" w:after="160" w:line="259" w:lineRule="auto"/>
        <w:jc w:val="left"/>
        <w:rPr>
          <w:rFonts w:ascii="Century Gothic" w:hAnsi="Century Gothic"/>
          <w:sz w:val="22"/>
          <w:szCs w:val="22"/>
          <w:lang w:val="en-ZA"/>
        </w:rPr>
      </w:pPr>
    </w:p>
    <w:p w14:paraId="24E9896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Conclusion:</w:t>
      </w:r>
    </w:p>
    <w:p w14:paraId="29DDB4A6"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comprehensively evaluates the learner's ability to identify, operate, and maintain pneumatic and power tools in upholstery frame preparation. Successfully completing these tasks demonstrates a deep understanding of the tools' functionality, safety features, and maintenance requirements, ensuring learners are prepared for their safe and effective use in real-world upholstery projects.</w:t>
      </w:r>
    </w:p>
    <w:p w14:paraId="23660C18" w14:textId="77777777" w:rsidR="00A362A0" w:rsidRPr="00D47779" w:rsidRDefault="00A362A0" w:rsidP="00A362A0">
      <w:pPr>
        <w:spacing w:before="0" w:after="160" w:line="259" w:lineRule="auto"/>
        <w:jc w:val="left"/>
        <w:rPr>
          <w:rFonts w:ascii="Century Gothic" w:hAnsi="Century Gothic"/>
          <w:sz w:val="22"/>
          <w:szCs w:val="22"/>
          <w:lang w:val="en-ZA"/>
        </w:rPr>
      </w:pPr>
    </w:p>
    <w:p w14:paraId="7CB9C995" w14:textId="77777777" w:rsidR="00672F17"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Learners are encouraged to provide detailed explanations of their processes and decisions throughout the assessment, showcasing their comprehensive knowledge of pneumatic and power tool operation and safety practices essential for upholstery frame preparation.</w:t>
      </w:r>
    </w:p>
    <w:p w14:paraId="6B82FBB0" w14:textId="77777777" w:rsidR="00672F17" w:rsidRPr="00D47779" w:rsidRDefault="00672F17">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72337203" w14:textId="77777777" w:rsidR="00672F17" w:rsidRPr="00D47779" w:rsidRDefault="00672F17" w:rsidP="00672F17">
      <w:pPr>
        <w:spacing w:before="0" w:after="160" w:line="259" w:lineRule="auto"/>
        <w:jc w:val="left"/>
        <w:rPr>
          <w:rFonts w:ascii="Century Gothic" w:hAnsi="Century Gothic"/>
          <w:b/>
          <w:bCs/>
          <w:sz w:val="28"/>
          <w:lang w:val="en-ZA"/>
        </w:rPr>
      </w:pPr>
    </w:p>
    <w:p w14:paraId="4A9208A6"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688C695E" w14:textId="77777777" w:rsidTr="008B4463">
        <w:trPr>
          <w:jc w:val="center"/>
        </w:trPr>
        <w:tc>
          <w:tcPr>
            <w:tcW w:w="5033" w:type="dxa"/>
          </w:tcPr>
          <w:p w14:paraId="0A9D056E"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4728200"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80C8507"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6C3F7FC0"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0EA92A7"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492E66E"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56B38645"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3AED58B"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4E926FA"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782F4E4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754BFDB0"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05B33A54"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3B2FA98D"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2743AB7E" w14:textId="77777777" w:rsidTr="008B4463">
        <w:trPr>
          <w:jc w:val="center"/>
        </w:trPr>
        <w:tc>
          <w:tcPr>
            <w:tcW w:w="3034" w:type="dxa"/>
          </w:tcPr>
          <w:p w14:paraId="4EA051D0"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5B26F561"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7DC8448"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D50D62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7D907026" w14:textId="77777777" w:rsidTr="008B4463">
        <w:trPr>
          <w:jc w:val="center"/>
        </w:trPr>
        <w:tc>
          <w:tcPr>
            <w:tcW w:w="3034" w:type="dxa"/>
            <w:shd w:val="clear" w:color="auto" w:fill="D9D9D9"/>
          </w:tcPr>
          <w:p w14:paraId="07610692"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1777353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5814E077"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5F5FE86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299CF77" w14:textId="77777777" w:rsidTr="008B4463">
        <w:trPr>
          <w:jc w:val="center"/>
        </w:trPr>
        <w:tc>
          <w:tcPr>
            <w:tcW w:w="3034" w:type="dxa"/>
          </w:tcPr>
          <w:p w14:paraId="4564EE38"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14F1DBAD"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1B4DA0F"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B66343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C1031F9" w14:textId="77777777" w:rsidTr="008B4463">
        <w:trPr>
          <w:jc w:val="center"/>
        </w:trPr>
        <w:tc>
          <w:tcPr>
            <w:tcW w:w="3034" w:type="dxa"/>
          </w:tcPr>
          <w:p w14:paraId="4CE745D7"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08AAA810"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9BF548E"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F7F107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224ED7C" w14:textId="77777777" w:rsidTr="008B4463">
        <w:trPr>
          <w:jc w:val="center"/>
        </w:trPr>
        <w:tc>
          <w:tcPr>
            <w:tcW w:w="3034" w:type="dxa"/>
          </w:tcPr>
          <w:p w14:paraId="330838BD" w14:textId="77777777" w:rsidR="00672F17" w:rsidRPr="00D47779" w:rsidRDefault="00672F17" w:rsidP="008B4463">
            <w:pPr>
              <w:spacing w:after="0"/>
              <w:rPr>
                <w:rFonts w:ascii="Century Gothic" w:hAnsi="Century Gothic" w:cs="Arial"/>
                <w:bCs/>
                <w:lang w:val="en-ZA"/>
              </w:rPr>
            </w:pPr>
          </w:p>
        </w:tc>
        <w:tc>
          <w:tcPr>
            <w:tcW w:w="2065" w:type="dxa"/>
          </w:tcPr>
          <w:p w14:paraId="3941A62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BF5E8EE"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B3403D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DB483DF" w14:textId="77777777" w:rsidTr="008B4463">
        <w:trPr>
          <w:jc w:val="center"/>
        </w:trPr>
        <w:tc>
          <w:tcPr>
            <w:tcW w:w="3034" w:type="dxa"/>
          </w:tcPr>
          <w:p w14:paraId="0994303C" w14:textId="77777777" w:rsidR="00672F17" w:rsidRPr="00D47779" w:rsidRDefault="00672F17" w:rsidP="008B4463">
            <w:pPr>
              <w:spacing w:after="0"/>
              <w:ind w:left="360"/>
              <w:rPr>
                <w:rFonts w:ascii="Century Gothic" w:hAnsi="Century Gothic" w:cs="Arial"/>
                <w:bCs/>
                <w:lang w:val="en-ZA"/>
              </w:rPr>
            </w:pPr>
          </w:p>
        </w:tc>
        <w:tc>
          <w:tcPr>
            <w:tcW w:w="2065" w:type="dxa"/>
          </w:tcPr>
          <w:p w14:paraId="0613CC2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836CA9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140836A0"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4A57484" w14:textId="77777777" w:rsidTr="008B4463">
        <w:trPr>
          <w:jc w:val="center"/>
        </w:trPr>
        <w:tc>
          <w:tcPr>
            <w:tcW w:w="3034" w:type="dxa"/>
          </w:tcPr>
          <w:p w14:paraId="42E3FBC2" w14:textId="77777777" w:rsidR="00672F17" w:rsidRPr="00D47779" w:rsidRDefault="00672F17" w:rsidP="008B4463">
            <w:pPr>
              <w:spacing w:after="0"/>
              <w:ind w:left="360"/>
              <w:rPr>
                <w:rFonts w:ascii="Century Gothic" w:hAnsi="Century Gothic" w:cs="Arial"/>
                <w:bCs/>
                <w:lang w:val="en-ZA"/>
              </w:rPr>
            </w:pPr>
          </w:p>
        </w:tc>
        <w:tc>
          <w:tcPr>
            <w:tcW w:w="2065" w:type="dxa"/>
          </w:tcPr>
          <w:p w14:paraId="18113A0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8AF15B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4EC765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ADFD508" w14:textId="77777777" w:rsidTr="008B4463">
        <w:trPr>
          <w:jc w:val="center"/>
        </w:trPr>
        <w:tc>
          <w:tcPr>
            <w:tcW w:w="3034" w:type="dxa"/>
          </w:tcPr>
          <w:p w14:paraId="1935F1DB" w14:textId="77777777" w:rsidR="00672F17" w:rsidRPr="00D47779" w:rsidRDefault="00672F17" w:rsidP="008B4463">
            <w:pPr>
              <w:spacing w:after="0"/>
              <w:rPr>
                <w:rFonts w:ascii="Century Gothic" w:hAnsi="Century Gothic" w:cs="Arial"/>
                <w:bCs/>
                <w:lang w:val="en-ZA"/>
              </w:rPr>
            </w:pPr>
          </w:p>
        </w:tc>
        <w:tc>
          <w:tcPr>
            <w:tcW w:w="2065" w:type="dxa"/>
          </w:tcPr>
          <w:p w14:paraId="63F7BA64"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1AD48F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3547A4C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F1FF6B7" w14:textId="77777777" w:rsidTr="008B4463">
        <w:trPr>
          <w:jc w:val="center"/>
        </w:trPr>
        <w:tc>
          <w:tcPr>
            <w:tcW w:w="3034" w:type="dxa"/>
          </w:tcPr>
          <w:p w14:paraId="08D2AF85" w14:textId="77777777" w:rsidR="00672F17" w:rsidRPr="00D47779" w:rsidRDefault="00672F17" w:rsidP="008B4463">
            <w:pPr>
              <w:spacing w:after="0"/>
              <w:rPr>
                <w:rFonts w:ascii="Century Gothic" w:hAnsi="Century Gothic" w:cs="Arial"/>
                <w:bCs/>
                <w:lang w:val="en-ZA"/>
              </w:rPr>
            </w:pPr>
          </w:p>
        </w:tc>
        <w:tc>
          <w:tcPr>
            <w:tcW w:w="2065" w:type="dxa"/>
          </w:tcPr>
          <w:p w14:paraId="5A25949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76C0DD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60EC9516" w14:textId="77777777" w:rsidR="00672F17" w:rsidRPr="00D47779" w:rsidRDefault="00672F17" w:rsidP="008B4463">
            <w:pPr>
              <w:spacing w:before="0" w:after="0"/>
              <w:jc w:val="left"/>
              <w:rPr>
                <w:rFonts w:ascii="Century Gothic" w:hAnsi="Century Gothic" w:cs="Arial"/>
                <w:color w:val="000000"/>
                <w:sz w:val="24"/>
                <w:lang w:val="en-ZA"/>
              </w:rPr>
            </w:pPr>
          </w:p>
        </w:tc>
      </w:tr>
    </w:tbl>
    <w:p w14:paraId="5945FE44"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0CB21313" w14:textId="77777777" w:rsidTr="008B4463">
        <w:trPr>
          <w:jc w:val="center"/>
        </w:trPr>
        <w:tc>
          <w:tcPr>
            <w:tcW w:w="9353" w:type="dxa"/>
            <w:gridSpan w:val="3"/>
          </w:tcPr>
          <w:p w14:paraId="6F66BF36"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638712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6C30544" w14:textId="77777777" w:rsidR="00672F17" w:rsidRPr="00D47779" w:rsidRDefault="00672F17" w:rsidP="008B4463">
            <w:pPr>
              <w:spacing w:before="0" w:after="0"/>
              <w:jc w:val="left"/>
              <w:rPr>
                <w:rFonts w:ascii="Century Gothic" w:hAnsi="Century Gothic" w:cs="Arial"/>
                <w:b/>
                <w:color w:val="000000"/>
                <w:sz w:val="24"/>
                <w:lang w:val="en-ZA"/>
              </w:rPr>
            </w:pPr>
          </w:p>
          <w:p w14:paraId="0F517030" w14:textId="77777777" w:rsidR="00672F17" w:rsidRPr="00D47779" w:rsidRDefault="00672F17" w:rsidP="008B4463">
            <w:pPr>
              <w:spacing w:before="0" w:after="0"/>
              <w:jc w:val="left"/>
              <w:rPr>
                <w:rFonts w:ascii="Century Gothic" w:hAnsi="Century Gothic" w:cs="Arial"/>
                <w:b/>
                <w:color w:val="000000"/>
                <w:sz w:val="24"/>
                <w:lang w:val="en-ZA"/>
              </w:rPr>
            </w:pPr>
          </w:p>
          <w:p w14:paraId="65559C6B" w14:textId="77777777" w:rsidR="00672F17" w:rsidRPr="00D47779" w:rsidRDefault="00672F17" w:rsidP="008B4463">
            <w:pPr>
              <w:spacing w:before="0" w:after="0"/>
              <w:jc w:val="left"/>
              <w:rPr>
                <w:rFonts w:ascii="Century Gothic" w:hAnsi="Century Gothic" w:cs="Arial"/>
                <w:b/>
                <w:color w:val="000000"/>
                <w:sz w:val="24"/>
                <w:lang w:val="en-ZA"/>
              </w:rPr>
            </w:pPr>
          </w:p>
          <w:p w14:paraId="3785B1E1" w14:textId="77777777" w:rsidR="00672F17" w:rsidRPr="00D47779" w:rsidRDefault="00672F17" w:rsidP="008B4463">
            <w:pPr>
              <w:spacing w:before="0" w:after="0"/>
              <w:jc w:val="left"/>
              <w:rPr>
                <w:rFonts w:ascii="Century Gothic" w:hAnsi="Century Gothic" w:cs="Arial"/>
                <w:b/>
                <w:color w:val="000000"/>
                <w:sz w:val="24"/>
                <w:lang w:val="en-ZA"/>
              </w:rPr>
            </w:pPr>
          </w:p>
          <w:p w14:paraId="23710AEB" w14:textId="77777777" w:rsidR="00672F17" w:rsidRPr="00D47779" w:rsidRDefault="00672F17" w:rsidP="008B4463">
            <w:pPr>
              <w:spacing w:before="0" w:after="0"/>
              <w:jc w:val="left"/>
              <w:rPr>
                <w:rFonts w:ascii="Century Gothic" w:hAnsi="Century Gothic" w:cs="Arial"/>
                <w:b/>
                <w:color w:val="000000"/>
                <w:sz w:val="24"/>
                <w:lang w:val="en-ZA"/>
              </w:rPr>
            </w:pPr>
          </w:p>
          <w:p w14:paraId="7CA4C9BB"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292D2458" w14:textId="77777777" w:rsidTr="008B4463">
        <w:trPr>
          <w:jc w:val="center"/>
        </w:trPr>
        <w:tc>
          <w:tcPr>
            <w:tcW w:w="2856" w:type="dxa"/>
          </w:tcPr>
          <w:p w14:paraId="738D7C4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9750B75" w14:textId="77777777" w:rsidR="00672F17" w:rsidRPr="00D47779" w:rsidRDefault="00672F17" w:rsidP="008B4463">
            <w:pPr>
              <w:spacing w:before="0" w:after="0"/>
              <w:jc w:val="left"/>
              <w:rPr>
                <w:rFonts w:ascii="Century Gothic" w:hAnsi="Century Gothic" w:cs="Arial"/>
                <w:b/>
                <w:color w:val="000000"/>
                <w:sz w:val="24"/>
                <w:lang w:val="en-ZA"/>
              </w:rPr>
            </w:pPr>
          </w:p>
          <w:p w14:paraId="35DD49BC"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247B6A72"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96539C0" w14:textId="77777777" w:rsidR="00672F17" w:rsidRPr="00D47779" w:rsidRDefault="00672F17" w:rsidP="008B4463">
            <w:pPr>
              <w:spacing w:before="0" w:after="0"/>
              <w:jc w:val="left"/>
              <w:rPr>
                <w:rFonts w:ascii="Century Gothic" w:hAnsi="Century Gothic" w:cs="Arial"/>
                <w:b/>
                <w:color w:val="000000"/>
                <w:sz w:val="24"/>
                <w:lang w:val="en-ZA"/>
              </w:rPr>
            </w:pPr>
          </w:p>
          <w:p w14:paraId="43D9A75D"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315C0C4"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CD14B6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7FD33851"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21EC6C3" w14:textId="77777777" w:rsidR="00672F17" w:rsidRPr="00D47779" w:rsidRDefault="00672F17" w:rsidP="00672F17">
      <w:pPr>
        <w:rPr>
          <w:rFonts w:ascii="Century Gothic" w:hAnsi="Century Gothic"/>
          <w:lang w:val="en-ZA"/>
        </w:rPr>
      </w:pPr>
    </w:p>
    <w:p w14:paraId="34243052" w14:textId="77777777" w:rsidR="00A362A0" w:rsidRPr="00D47779" w:rsidRDefault="00672F17" w:rsidP="00A362A0">
      <w:pPr>
        <w:spacing w:before="0" w:after="160" w:line="259" w:lineRule="auto"/>
        <w:jc w:val="left"/>
        <w:rPr>
          <w:rFonts w:ascii="Century Gothic" w:hAnsi="Century Gothic"/>
          <w:lang w:val="en-ZA"/>
        </w:rPr>
      </w:pPr>
      <w:r w:rsidRPr="00D47779">
        <w:rPr>
          <w:rFonts w:ascii="Century Gothic" w:hAnsi="Century Gothic"/>
          <w:lang w:val="en-ZA"/>
        </w:rPr>
        <w:br w:type="page"/>
      </w:r>
    </w:p>
    <w:p w14:paraId="793A2FB4" w14:textId="77777777" w:rsidR="006C4A1B" w:rsidRPr="00D47779" w:rsidRDefault="006C4A1B" w:rsidP="00091524">
      <w:pPr>
        <w:pStyle w:val="Heading1"/>
        <w:framePr w:wrap="around"/>
        <w:rPr>
          <w:i/>
          <w:lang w:val="en-ZA"/>
        </w:rPr>
      </w:pPr>
      <w:bookmarkStart w:id="19" w:name="_Toc197141869"/>
      <w:r w:rsidRPr="00D47779">
        <w:rPr>
          <w:lang w:val="en-ZA"/>
        </w:rPr>
        <w:lastRenderedPageBreak/>
        <w:t>PM-01-PS07: Read and interpret material safety data sheets (MSDS) of chemicals (adhesives and solvents) to determine and apply the correct safety, handling and application procedures</w:t>
      </w:r>
      <w:bookmarkEnd w:id="19"/>
    </w:p>
    <w:p w14:paraId="77B62EB5" w14:textId="77777777" w:rsidR="00091524" w:rsidRDefault="00091524" w:rsidP="00C80F66">
      <w:pPr>
        <w:rPr>
          <w:rFonts w:ascii="Century Gothic" w:hAnsi="Century Gothic"/>
          <w:lang w:val="en-ZA"/>
        </w:rPr>
      </w:pPr>
    </w:p>
    <w:p w14:paraId="34A6E9B9" w14:textId="77777777" w:rsidR="00091524" w:rsidRDefault="00091524" w:rsidP="00C80F66">
      <w:pPr>
        <w:rPr>
          <w:rFonts w:ascii="Century Gothic" w:hAnsi="Century Gothic"/>
          <w:lang w:val="en-ZA"/>
        </w:rPr>
      </w:pPr>
    </w:p>
    <w:p w14:paraId="60C62B41" w14:textId="417B5CE1" w:rsidR="00C80F66" w:rsidRPr="00D47779" w:rsidRDefault="00C80F66" w:rsidP="00091524">
      <w:pPr>
        <w:pStyle w:val="Heading2"/>
        <w:rPr>
          <w:lang w:val="en-ZA"/>
        </w:rPr>
      </w:pPr>
      <w:bookmarkStart w:id="20" w:name="_Toc197141870"/>
      <w:r w:rsidRPr="00D47779">
        <w:rPr>
          <w:lang w:val="en-ZA"/>
        </w:rPr>
        <w:t>Practical Assessment: Safe Handling of Chemicals and Solvents in Upholstery</w:t>
      </w:r>
      <w:bookmarkEnd w:id="20"/>
    </w:p>
    <w:p w14:paraId="4148676D" w14:textId="77777777" w:rsidR="00C80F66" w:rsidRPr="00D47779" w:rsidRDefault="00C80F66" w:rsidP="00C80F66">
      <w:pPr>
        <w:rPr>
          <w:rFonts w:ascii="Century Gothic" w:hAnsi="Century Gothic"/>
          <w:lang w:val="en-ZA"/>
        </w:rPr>
      </w:pPr>
    </w:p>
    <w:p w14:paraId="6C7E402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64EFBB0F" w14:textId="77777777" w:rsidR="00C80F66" w:rsidRPr="00D47779" w:rsidRDefault="00C80F66" w:rsidP="00C80F66">
      <w:pPr>
        <w:rPr>
          <w:rFonts w:ascii="Century Gothic" w:hAnsi="Century Gothic"/>
          <w:lang w:val="en-ZA"/>
        </w:rPr>
      </w:pPr>
    </w:p>
    <w:p w14:paraId="4B527F52" w14:textId="77777777" w:rsidR="00C80F66" w:rsidRPr="00D47779" w:rsidRDefault="00C80F66" w:rsidP="00C80F66">
      <w:pPr>
        <w:rPr>
          <w:rFonts w:ascii="Century Gothic" w:hAnsi="Century Gothic"/>
          <w:lang w:val="en-ZA"/>
        </w:rPr>
      </w:pPr>
      <w:r w:rsidRPr="00D47779">
        <w:rPr>
          <w:rFonts w:ascii="Century Gothic" w:hAnsi="Century Gothic"/>
          <w:lang w:val="en-ZA"/>
        </w:rPr>
        <w:t>You are employed at Custom Comfort Upholstery, a workshop renowned for its environmentally friendly and safe upholstery practices. Your team has just received a large shipment of various chemicals and solvents required for an upcoming project involving the refurbishment of a series of antique armchairs. As part of the induction for new staff members, your supervisor has asked you to demonstrate the correct procedures for handling, storing, and applying these substances.</w:t>
      </w:r>
    </w:p>
    <w:p w14:paraId="271C0797" w14:textId="77777777" w:rsidR="00C80F66" w:rsidRPr="00D47779" w:rsidRDefault="00C80F66" w:rsidP="00C80F66">
      <w:pPr>
        <w:rPr>
          <w:rFonts w:ascii="Century Gothic" w:hAnsi="Century Gothic"/>
          <w:lang w:val="en-ZA"/>
        </w:rPr>
      </w:pPr>
    </w:p>
    <w:p w14:paraId="6FB2899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CC95B50" w14:textId="77777777" w:rsidR="00C80F66" w:rsidRPr="00D47779" w:rsidRDefault="00C80F66" w:rsidP="00C80F66">
      <w:pPr>
        <w:rPr>
          <w:rFonts w:ascii="Century Gothic" w:hAnsi="Century Gothic"/>
          <w:lang w:val="en-ZA"/>
        </w:rPr>
      </w:pPr>
    </w:p>
    <w:p w14:paraId="68FBA74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1BB14473" w14:textId="77777777" w:rsidR="00C80F66" w:rsidRPr="00D47779" w:rsidRDefault="00C80F66" w:rsidP="00C80F66">
      <w:pPr>
        <w:rPr>
          <w:rFonts w:ascii="Century Gothic" w:hAnsi="Century Gothic"/>
          <w:lang w:val="en-ZA"/>
        </w:rPr>
      </w:pPr>
    </w:p>
    <w:p w14:paraId="67A3DA1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Task 1: Identification of </w:t>
      </w:r>
      <w:r w:rsidR="002F75C4">
        <w:rPr>
          <w:rFonts w:ascii="Century Gothic" w:hAnsi="Century Gothic"/>
          <w:lang w:val="en-ZA"/>
        </w:rPr>
        <w:t>Hazards</w:t>
      </w:r>
      <w:r w:rsidRPr="00D47779">
        <w:rPr>
          <w:rFonts w:ascii="Century Gothic" w:hAnsi="Century Gothic"/>
          <w:lang w:val="en-ZA"/>
        </w:rPr>
        <w:t xml:space="preserve"> (IAC0701)</w:t>
      </w:r>
    </w:p>
    <w:p w14:paraId="6B5FBFD2"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presented with five different chemicals commonly used in the workshop: acetone, contact adhesive, a water-based dye, a solvent-based protector, and a flame retardant.</w:t>
      </w:r>
    </w:p>
    <w:p w14:paraId="09393A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primary </w:t>
      </w:r>
      <w:r w:rsidR="002F75C4">
        <w:rPr>
          <w:rFonts w:ascii="Century Gothic" w:hAnsi="Century Gothic"/>
          <w:lang w:val="en-ZA"/>
        </w:rPr>
        <w:t>hazards</w:t>
      </w:r>
      <w:r w:rsidRPr="00D47779">
        <w:rPr>
          <w:rFonts w:ascii="Century Gothic" w:hAnsi="Century Gothic"/>
          <w:lang w:val="en-ZA"/>
        </w:rPr>
        <w:t xml:space="preserve"> associated with each chemical.</w:t>
      </w:r>
    </w:p>
    <w:p w14:paraId="3096948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Acetone - flammability; Contact adhesive - toxicity and flammability; Water-based dye - minimal </w:t>
      </w:r>
      <w:r w:rsidR="002F75C4">
        <w:rPr>
          <w:rFonts w:ascii="Century Gothic" w:hAnsi="Century Gothic"/>
          <w:lang w:val="en-ZA"/>
        </w:rPr>
        <w:t>hazards</w:t>
      </w:r>
      <w:r w:rsidRPr="00D47779">
        <w:rPr>
          <w:rFonts w:ascii="Century Gothic" w:hAnsi="Century Gothic"/>
          <w:lang w:val="en-ZA"/>
        </w:rPr>
        <w:t>, but potential for skin irritation; Solvent-based protector - flammability and toxicity; Flame retardant - toxicity.</w:t>
      </w:r>
    </w:p>
    <w:p w14:paraId="7B928E39" w14:textId="77777777" w:rsidR="00C80F66" w:rsidRPr="00D47779" w:rsidRDefault="00C80F66" w:rsidP="00C80F66">
      <w:pPr>
        <w:rPr>
          <w:rFonts w:ascii="Century Gothic" w:hAnsi="Century Gothic"/>
          <w:lang w:val="en-ZA"/>
        </w:rPr>
      </w:pPr>
    </w:p>
    <w:p w14:paraId="3BADEA6C" w14:textId="77777777" w:rsidR="00C80F66" w:rsidRPr="00D47779" w:rsidRDefault="00C80F66" w:rsidP="00C80F66">
      <w:pPr>
        <w:rPr>
          <w:rFonts w:ascii="Century Gothic" w:hAnsi="Century Gothic"/>
          <w:lang w:val="en-ZA"/>
        </w:rPr>
      </w:pPr>
      <w:r w:rsidRPr="00D47779">
        <w:rPr>
          <w:rFonts w:ascii="Century Gothic" w:hAnsi="Century Gothic"/>
          <w:lang w:val="en-ZA"/>
        </w:rPr>
        <w:t>Task 2: Safety Procedures (IAC0702)</w:t>
      </w:r>
    </w:p>
    <w:p w14:paraId="797EAD4B"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preparing to use the solvent-based protector on a set of armchair frames.</w:t>
      </w:r>
    </w:p>
    <w:p w14:paraId="2DEE32E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and demonstrate the safety procedures you must follow while handling this chemical.</w:t>
      </w:r>
    </w:p>
    <w:p w14:paraId="2F18A22F"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 Model Answer: Wear appropriate PPE (gloves, respirator, </w:t>
      </w:r>
      <w:r w:rsidR="002F75C4" w:rsidRPr="00D47779">
        <w:rPr>
          <w:rFonts w:ascii="Century Gothic" w:hAnsi="Century Gothic"/>
          <w:lang w:val="en-ZA"/>
        </w:rPr>
        <w:t>and goggles</w:t>
      </w:r>
      <w:r w:rsidRPr="00D47779">
        <w:rPr>
          <w:rFonts w:ascii="Century Gothic" w:hAnsi="Century Gothic"/>
          <w:lang w:val="en-ZA"/>
        </w:rPr>
        <w:t>), ensure workspace is well-ventilated, avoid open flames, and store cloth rags used with the solvent in a fireproof container.</w:t>
      </w:r>
    </w:p>
    <w:p w14:paraId="18079FA4" w14:textId="77777777" w:rsidR="00C80F66" w:rsidRPr="00D47779" w:rsidRDefault="00C80F66" w:rsidP="00C80F66">
      <w:pPr>
        <w:rPr>
          <w:rFonts w:ascii="Century Gothic" w:hAnsi="Century Gothic"/>
          <w:lang w:val="en-ZA"/>
        </w:rPr>
      </w:pPr>
    </w:p>
    <w:p w14:paraId="0B668E8A" w14:textId="77777777" w:rsidR="00C80F66" w:rsidRPr="00D47779" w:rsidRDefault="00C80F66" w:rsidP="00C80F66">
      <w:pPr>
        <w:rPr>
          <w:rFonts w:ascii="Century Gothic" w:hAnsi="Century Gothic"/>
          <w:lang w:val="en-ZA"/>
        </w:rPr>
      </w:pPr>
      <w:r w:rsidRPr="00D47779">
        <w:rPr>
          <w:rFonts w:ascii="Century Gothic" w:hAnsi="Century Gothic"/>
          <w:lang w:val="en-ZA"/>
        </w:rPr>
        <w:t>Task 3: Storage Procedures (IAC0703)</w:t>
      </w:r>
    </w:p>
    <w:p w14:paraId="40E4A899"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organi</w:t>
      </w:r>
      <w:r w:rsidR="00D47779" w:rsidRPr="00D47779">
        <w:rPr>
          <w:rFonts w:ascii="Century Gothic" w:hAnsi="Century Gothic"/>
          <w:lang w:val="en-ZA"/>
        </w:rPr>
        <w:t>s</w:t>
      </w:r>
      <w:r w:rsidRPr="00D47779">
        <w:rPr>
          <w:rFonts w:ascii="Century Gothic" w:hAnsi="Century Gothic"/>
          <w:lang w:val="en-ZA"/>
        </w:rPr>
        <w:t>e the storage area for the new shipment of chemicals.</w:t>
      </w:r>
    </w:p>
    <w:p w14:paraId="09346CA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store each type of chemical according to proper procedures.</w:t>
      </w:r>
    </w:p>
    <w:p w14:paraId="324D64F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Store flammables (acetone, contact adhesive, solvent-based protector) in a flammable storage cabinet; water-based dye and flame retardant can be stored on general chemical shelves, separate from flammables, in a cool, dry area.</w:t>
      </w:r>
    </w:p>
    <w:p w14:paraId="40115F30" w14:textId="77777777" w:rsidR="00C80F66" w:rsidRPr="00D47779" w:rsidRDefault="00C80F66" w:rsidP="00C80F66">
      <w:pPr>
        <w:rPr>
          <w:rFonts w:ascii="Century Gothic" w:hAnsi="Century Gothic"/>
          <w:lang w:val="en-ZA"/>
        </w:rPr>
      </w:pPr>
    </w:p>
    <w:p w14:paraId="33609885" w14:textId="77777777" w:rsidR="00C80F66" w:rsidRPr="00D47779" w:rsidRDefault="00C80F66" w:rsidP="00C80F66">
      <w:pPr>
        <w:rPr>
          <w:rFonts w:ascii="Century Gothic" w:hAnsi="Century Gothic"/>
          <w:lang w:val="en-ZA"/>
        </w:rPr>
      </w:pPr>
      <w:r w:rsidRPr="00D47779">
        <w:rPr>
          <w:rFonts w:ascii="Century Gothic" w:hAnsi="Century Gothic"/>
          <w:lang w:val="en-ZA"/>
        </w:rPr>
        <w:t>Task 4: Handling Procedures (IAC0704)</w:t>
      </w:r>
    </w:p>
    <w:p w14:paraId="314379A1"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tasked with decanting a portion of the acetone for a specific task.</w:t>
      </w:r>
    </w:p>
    <w:p w14:paraId="5DB62E4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the handling procedures to safely perform this task.</w:t>
      </w:r>
    </w:p>
    <w:p w14:paraId="1B34C2C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Wear PPE, use a grounded funnel and container to avoid static discharge, perform the task in a well-ventilated area, and immediately close containers after transferring the solvent.</w:t>
      </w:r>
    </w:p>
    <w:p w14:paraId="5DBC631D" w14:textId="77777777" w:rsidR="00C80F66" w:rsidRPr="00D47779" w:rsidRDefault="00C80F66" w:rsidP="00C80F66">
      <w:pPr>
        <w:rPr>
          <w:rFonts w:ascii="Century Gothic" w:hAnsi="Century Gothic"/>
          <w:lang w:val="en-ZA"/>
        </w:rPr>
      </w:pPr>
    </w:p>
    <w:p w14:paraId="23CF6BD3" w14:textId="77777777" w:rsidR="00C80F66" w:rsidRPr="00D47779" w:rsidRDefault="00C80F66" w:rsidP="00C80F66">
      <w:pPr>
        <w:rPr>
          <w:rFonts w:ascii="Century Gothic" w:hAnsi="Century Gothic"/>
          <w:lang w:val="en-ZA"/>
        </w:rPr>
      </w:pPr>
      <w:r w:rsidRPr="00D47779">
        <w:rPr>
          <w:rFonts w:ascii="Century Gothic" w:hAnsi="Century Gothic"/>
          <w:lang w:val="en-ZA"/>
        </w:rPr>
        <w:t>Task 5: PPE Usage, Maintenance, and Storage (IAC0705)</w:t>
      </w:r>
    </w:p>
    <w:p w14:paraId="2BBC10D4"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After completing tasks involving chemical usage, you must clean and store your PPE.</w:t>
      </w:r>
    </w:p>
    <w:p w14:paraId="0A18760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process for cleaning, inspecting, and storing your PPE.</w:t>
      </w:r>
    </w:p>
    <w:p w14:paraId="1E7E20D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Clean gloves and goggles with soap and water, air-dry, inspect for damage, and store in a clean, dry area; check respirator filters and replace if necessary, clean </w:t>
      </w:r>
      <w:r w:rsidR="00D47779" w:rsidRPr="00D47779">
        <w:rPr>
          <w:rFonts w:ascii="Century Gothic" w:hAnsi="Century Gothic"/>
          <w:lang w:val="en-ZA"/>
        </w:rPr>
        <w:t>face piece</w:t>
      </w:r>
      <w:r w:rsidRPr="00D47779">
        <w:rPr>
          <w:rFonts w:ascii="Century Gothic" w:hAnsi="Century Gothic"/>
          <w:lang w:val="en-ZA"/>
        </w:rPr>
        <w:t>, and store in an airtight container.</w:t>
      </w:r>
    </w:p>
    <w:p w14:paraId="659666EB" w14:textId="77777777" w:rsidR="00C80F66" w:rsidRPr="00D47779" w:rsidRDefault="00C80F66" w:rsidP="00C80F66">
      <w:pPr>
        <w:rPr>
          <w:rFonts w:ascii="Century Gothic" w:hAnsi="Century Gothic"/>
          <w:lang w:val="en-ZA"/>
        </w:rPr>
      </w:pPr>
    </w:p>
    <w:p w14:paraId="68F31C3C" w14:textId="77777777" w:rsidR="00C80F66" w:rsidRPr="00D47779" w:rsidRDefault="00C80F66" w:rsidP="00C80F66">
      <w:pPr>
        <w:rPr>
          <w:rFonts w:ascii="Century Gothic" w:hAnsi="Century Gothic"/>
          <w:lang w:val="en-ZA"/>
        </w:rPr>
      </w:pPr>
      <w:r w:rsidRPr="00D47779">
        <w:rPr>
          <w:rFonts w:ascii="Century Gothic" w:hAnsi="Century Gothic"/>
          <w:lang w:val="en-ZA"/>
        </w:rPr>
        <w:t>Task 6: Chemical Selection (IAC0706)</w:t>
      </w:r>
    </w:p>
    <w:p w14:paraId="5034E8DF"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selecting chemicals to apply fire retardant and stain-resistant finishes to the armchairs.</w:t>
      </w:r>
    </w:p>
    <w:p w14:paraId="364087A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which chemicals you would use for each purpose and explain their application.</w:t>
      </w:r>
    </w:p>
    <w:p w14:paraId="530F8CD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Select a flame retardant specified for upholstery and apply according to MSDS guidelines; choose a solvent-based protector for stain resistance, ensuring good ventilation and correct PPE usage during application.</w:t>
      </w:r>
    </w:p>
    <w:p w14:paraId="27E573D0" w14:textId="77777777" w:rsidR="00C80F66" w:rsidRPr="00D47779" w:rsidRDefault="00C80F66" w:rsidP="00C80F66">
      <w:pPr>
        <w:rPr>
          <w:rFonts w:ascii="Century Gothic" w:hAnsi="Century Gothic"/>
          <w:lang w:val="en-ZA"/>
        </w:rPr>
      </w:pPr>
    </w:p>
    <w:p w14:paraId="3E16A74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3FC8B84" w14:textId="77777777" w:rsidR="00C80F66" w:rsidRPr="00D47779" w:rsidRDefault="00C80F66" w:rsidP="00C80F66">
      <w:pPr>
        <w:rPr>
          <w:rFonts w:ascii="Century Gothic" w:hAnsi="Century Gothic"/>
          <w:lang w:val="en-ZA"/>
        </w:rPr>
      </w:pPr>
    </w:p>
    <w:p w14:paraId="27A709C6" w14:textId="77777777" w:rsidR="00091524" w:rsidRDefault="00091524" w:rsidP="00C80F66">
      <w:pPr>
        <w:rPr>
          <w:rFonts w:ascii="Century Gothic" w:hAnsi="Century Gothic"/>
          <w:lang w:val="en-ZA"/>
        </w:rPr>
      </w:pPr>
    </w:p>
    <w:p w14:paraId="041053D2" w14:textId="77777777" w:rsidR="00091524" w:rsidRDefault="00091524" w:rsidP="00C80F66">
      <w:pPr>
        <w:rPr>
          <w:rFonts w:ascii="Century Gothic" w:hAnsi="Century Gothic"/>
          <w:lang w:val="en-ZA"/>
        </w:rPr>
      </w:pPr>
    </w:p>
    <w:p w14:paraId="144100A7" w14:textId="7E4A50F2"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Marking Rubric:</w:t>
      </w:r>
    </w:p>
    <w:p w14:paraId="760DAE74" w14:textId="77777777" w:rsidR="00C80F66" w:rsidRPr="00D47779" w:rsidRDefault="00C80F66" w:rsidP="00C80F66">
      <w:pPr>
        <w:rPr>
          <w:rFonts w:ascii="Century Gothic" w:hAnsi="Century Gothic"/>
          <w:lang w:val="en-ZA"/>
        </w:rPr>
      </w:pPr>
    </w:p>
    <w:p w14:paraId="55B0179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Excellent (90-100%): Accurately identifies </w:t>
      </w:r>
      <w:r w:rsidR="002F75C4">
        <w:rPr>
          <w:rFonts w:ascii="Century Gothic" w:hAnsi="Century Gothic"/>
          <w:lang w:val="en-ZA"/>
        </w:rPr>
        <w:t>hazards</w:t>
      </w:r>
      <w:r w:rsidRPr="00D47779">
        <w:rPr>
          <w:rFonts w:ascii="Century Gothic" w:hAnsi="Century Gothic"/>
          <w:lang w:val="en-ZA"/>
        </w:rPr>
        <w:t>, explains and applies safety and handling procedures comprehensively, uses and maintains PPE correctly, and selects and applies chemicals appropriately.</w:t>
      </w:r>
    </w:p>
    <w:p w14:paraId="0A3C48D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Good (70-89%): Correctly identifies most </w:t>
      </w:r>
      <w:r w:rsidR="002F75C4">
        <w:rPr>
          <w:rFonts w:ascii="Century Gothic" w:hAnsi="Century Gothic"/>
          <w:lang w:val="en-ZA"/>
        </w:rPr>
        <w:t>hazards</w:t>
      </w:r>
      <w:r w:rsidRPr="00D47779">
        <w:rPr>
          <w:rFonts w:ascii="Century Gothic" w:hAnsi="Century Gothic"/>
          <w:lang w:val="en-ZA"/>
        </w:rPr>
        <w:t>, correctly applies most safety and handling procedures, uses PPE correctly with minor errors, and selects suitable chemicals with minor inaccuracies.</w:t>
      </w:r>
    </w:p>
    <w:p w14:paraId="15BF265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Satisfactory (50-69%): Identifies some </w:t>
      </w:r>
      <w:r w:rsidR="002F75C4">
        <w:rPr>
          <w:rFonts w:ascii="Century Gothic" w:hAnsi="Century Gothic"/>
          <w:lang w:val="en-ZA"/>
        </w:rPr>
        <w:t>hazards</w:t>
      </w:r>
      <w:r w:rsidRPr="00D47779">
        <w:rPr>
          <w:rFonts w:ascii="Century Gothic" w:hAnsi="Century Gothic"/>
          <w:lang w:val="en-ZA"/>
        </w:rPr>
        <w:t>, applies basic safety and handling procedures with some errors, uses PPE with several mistakes, and selects chemicals with several inaccuracies.</w:t>
      </w:r>
    </w:p>
    <w:p w14:paraId="2FA8DC5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Unsatisfactory (0-49%): Fails to identify key </w:t>
      </w:r>
      <w:r w:rsidR="002F75C4">
        <w:rPr>
          <w:rFonts w:ascii="Century Gothic" w:hAnsi="Century Gothic"/>
          <w:lang w:val="en-ZA"/>
        </w:rPr>
        <w:t>hazards</w:t>
      </w:r>
      <w:r w:rsidRPr="00D47779">
        <w:rPr>
          <w:rFonts w:ascii="Century Gothic" w:hAnsi="Century Gothic"/>
          <w:lang w:val="en-ZA"/>
        </w:rPr>
        <w:t>, incorrectly applies safety and handling procedures, improperly uses or maintains PPE, and incorrectly selects or applies chemicals.</w:t>
      </w:r>
    </w:p>
    <w:p w14:paraId="179BB159" w14:textId="77777777" w:rsidR="00C80F66" w:rsidRPr="00D47779" w:rsidRDefault="00C80F66" w:rsidP="00C80F66">
      <w:pPr>
        <w:rPr>
          <w:rFonts w:ascii="Century Gothic" w:hAnsi="Century Gothic"/>
          <w:lang w:val="en-ZA"/>
        </w:rPr>
      </w:pPr>
    </w:p>
    <w:p w14:paraId="3A26406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955E85B" w14:textId="77777777" w:rsidR="00C80F66" w:rsidRPr="00D47779" w:rsidRDefault="00C80F66" w:rsidP="00C80F66">
      <w:pPr>
        <w:rPr>
          <w:rFonts w:ascii="Century Gothic" w:hAnsi="Century Gothic"/>
          <w:lang w:val="en-ZA"/>
        </w:rPr>
      </w:pPr>
    </w:p>
    <w:p w14:paraId="4FF1BB1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47A1F791" w14:textId="77777777" w:rsidR="00C80F66" w:rsidRPr="00D47779" w:rsidRDefault="00C80F66" w:rsidP="00C80F66">
      <w:pPr>
        <w:rPr>
          <w:rFonts w:ascii="Century Gothic" w:hAnsi="Century Gothic"/>
          <w:lang w:val="en-ZA"/>
        </w:rPr>
      </w:pPr>
    </w:p>
    <w:p w14:paraId="4E8C33A0" w14:textId="77777777" w:rsidR="00C80F66" w:rsidRPr="00D47779" w:rsidRDefault="00C80F66" w:rsidP="00C80F66">
      <w:pPr>
        <w:spacing w:before="0" w:after="160" w:line="259" w:lineRule="auto"/>
        <w:jc w:val="left"/>
        <w:rPr>
          <w:rFonts w:ascii="Century Gothic" w:hAnsi="Century Gothic" w:cs="Arial"/>
          <w:b/>
          <w:bCs/>
          <w:sz w:val="36"/>
          <w:szCs w:val="28"/>
          <w:lang w:val="en-ZA"/>
        </w:rPr>
      </w:pPr>
      <w:r w:rsidRPr="00D47779">
        <w:rPr>
          <w:rFonts w:ascii="Century Gothic" w:hAnsi="Century Gothic"/>
          <w:lang w:val="en-ZA"/>
        </w:rPr>
        <w:t>Prepare a detailed report documenting the procedures, choices, and safety measures you took for each task, including photographs or diagrams where applicable. Submit the report to your supervisor for evaluation and feedback.</w:t>
      </w:r>
      <w:r w:rsidRPr="00D47779">
        <w:rPr>
          <w:rFonts w:ascii="Century Gothic" w:hAnsi="Century Gothic" w:cs="Arial"/>
          <w:bCs/>
          <w:i/>
          <w:lang w:val="en-ZA"/>
        </w:rPr>
        <w:br w:type="page"/>
      </w:r>
    </w:p>
    <w:p w14:paraId="310FDE29" w14:textId="77777777" w:rsidR="00156F70" w:rsidRPr="00D47779" w:rsidRDefault="00156F70" w:rsidP="00091524">
      <w:pPr>
        <w:pStyle w:val="Heading2"/>
        <w:rPr>
          <w:sz w:val="20"/>
          <w:szCs w:val="20"/>
          <w:lang w:val="en-ZA" w:eastAsia="en-ZA"/>
        </w:rPr>
      </w:pPr>
      <w:bookmarkStart w:id="21" w:name="_Toc197141871"/>
      <w:r w:rsidRPr="00091524">
        <w:lastRenderedPageBreak/>
        <w:t>GUIDELINES</w:t>
      </w:r>
      <w:bookmarkEnd w:id="21"/>
    </w:p>
    <w:p w14:paraId="0959290F"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67B7E0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65386CD" w14:textId="77777777" w:rsidR="00156F70" w:rsidRPr="00D47779" w:rsidRDefault="00156F70" w:rsidP="00E9671A">
      <w:pPr>
        <w:spacing w:before="0" w:after="160" w:line="259" w:lineRule="auto"/>
        <w:jc w:val="left"/>
        <w:rPr>
          <w:rFonts w:ascii="Century Gothic" w:hAnsi="Century Gothic"/>
          <w:sz w:val="22"/>
          <w:szCs w:val="22"/>
          <w:lang w:val="en-ZA"/>
        </w:rPr>
      </w:pPr>
    </w:p>
    <w:p w14:paraId="7D149327" w14:textId="77777777" w:rsidR="00E9671A" w:rsidRPr="00D47779" w:rsidRDefault="00D47779"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w:t>
      </w:r>
    </w:p>
    <w:p w14:paraId="582CAAFF" w14:textId="77777777" w:rsidR="00E9671A" w:rsidRPr="00D47779" w:rsidRDefault="00E9671A" w:rsidP="00E9671A">
      <w:pPr>
        <w:spacing w:before="0" w:after="160" w:line="259" w:lineRule="auto"/>
        <w:jc w:val="left"/>
        <w:rPr>
          <w:rFonts w:ascii="Century Gothic" w:hAnsi="Century Gothic"/>
          <w:sz w:val="22"/>
          <w:szCs w:val="22"/>
          <w:lang w:val="en-ZA"/>
        </w:rPr>
      </w:pPr>
    </w:p>
    <w:p w14:paraId="01FF035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Practical Assessment: Safe Handling of Chemicals and Solvents in Upholstery</w:t>
      </w:r>
    </w:p>
    <w:p w14:paraId="718EF448" w14:textId="77777777" w:rsidR="00E9671A" w:rsidRPr="00D47779" w:rsidRDefault="00E9671A" w:rsidP="00E9671A">
      <w:pPr>
        <w:spacing w:before="0" w:after="160" w:line="259" w:lineRule="auto"/>
        <w:jc w:val="left"/>
        <w:rPr>
          <w:rFonts w:ascii="Century Gothic" w:hAnsi="Century Gothic"/>
          <w:sz w:val="22"/>
          <w:szCs w:val="22"/>
          <w:lang w:val="en-ZA"/>
        </w:rPr>
      </w:pPr>
    </w:p>
    <w:p w14:paraId="04F121C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Introduction:</w:t>
      </w:r>
    </w:p>
    <w:p w14:paraId="4988218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This assessment aims to evaluate the learner's ability to understand and apply information from Material Safety Data Sheets (MSDS) for the safe use of chemicals and solvents. Through practical tasks, learners will demonstrate their knowledge of </w:t>
      </w:r>
      <w:r w:rsidR="002F75C4">
        <w:rPr>
          <w:rFonts w:ascii="Century Gothic" w:hAnsi="Century Gothic"/>
          <w:sz w:val="22"/>
          <w:szCs w:val="22"/>
          <w:lang w:val="en-ZA"/>
        </w:rPr>
        <w:t>hazard</w:t>
      </w:r>
      <w:r w:rsidRPr="00D47779">
        <w:rPr>
          <w:rFonts w:ascii="Century Gothic" w:hAnsi="Century Gothic"/>
          <w:sz w:val="22"/>
          <w:szCs w:val="22"/>
          <w:lang w:val="en-ZA"/>
        </w:rPr>
        <w:t xml:space="preserve"> identification, safety procedures, chemical storage, handling practices, and the correct use of PPE.</w:t>
      </w:r>
    </w:p>
    <w:p w14:paraId="1985FB31" w14:textId="77777777" w:rsidR="00E9671A" w:rsidRPr="00D47779" w:rsidRDefault="00E9671A" w:rsidP="00E9671A">
      <w:pPr>
        <w:spacing w:before="0" w:after="160" w:line="259" w:lineRule="auto"/>
        <w:jc w:val="left"/>
        <w:rPr>
          <w:rFonts w:ascii="Century Gothic" w:hAnsi="Century Gothic"/>
          <w:sz w:val="22"/>
          <w:szCs w:val="22"/>
          <w:lang w:val="en-ZA"/>
        </w:rPr>
      </w:pPr>
    </w:p>
    <w:p w14:paraId="64BDDDE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Instructions to Candidates:</w:t>
      </w:r>
    </w:p>
    <w:p w14:paraId="62A8A031"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Carefully read the MSDS provided for each chemical or solvent.</w:t>
      </w:r>
    </w:p>
    <w:p w14:paraId="489EB39D"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Apply the information to demonstrate safe handling, application, and storage practices.</w:t>
      </w:r>
    </w:p>
    <w:p w14:paraId="3A5AA35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Ensure the correct use of personal protective equipment for each task.</w:t>
      </w:r>
    </w:p>
    <w:p w14:paraId="1F521B06" w14:textId="77777777" w:rsidR="00E9671A" w:rsidRPr="00D47779" w:rsidRDefault="00E9671A" w:rsidP="00E9671A">
      <w:pPr>
        <w:spacing w:before="0" w:after="160" w:line="259" w:lineRule="auto"/>
        <w:jc w:val="left"/>
        <w:rPr>
          <w:rFonts w:ascii="Century Gothic" w:hAnsi="Century Gothic"/>
          <w:sz w:val="22"/>
          <w:szCs w:val="22"/>
          <w:lang w:val="en-ZA"/>
        </w:rPr>
      </w:pPr>
    </w:p>
    <w:p w14:paraId="647827C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Assessment Tasks:</w:t>
      </w:r>
    </w:p>
    <w:p w14:paraId="447B2103" w14:textId="77777777" w:rsidR="00E9671A" w:rsidRPr="00D47779" w:rsidRDefault="00E9671A" w:rsidP="00E9671A">
      <w:pPr>
        <w:spacing w:before="0" w:after="160" w:line="259" w:lineRule="auto"/>
        <w:jc w:val="left"/>
        <w:rPr>
          <w:rFonts w:ascii="Century Gothic" w:hAnsi="Century Gothic"/>
          <w:sz w:val="22"/>
          <w:szCs w:val="22"/>
          <w:lang w:val="en-ZA"/>
        </w:rPr>
      </w:pPr>
    </w:p>
    <w:p w14:paraId="18EC8EB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1: </w:t>
      </w:r>
      <w:r w:rsidR="002F75C4">
        <w:rPr>
          <w:rFonts w:ascii="Century Gothic" w:hAnsi="Century Gothic"/>
          <w:sz w:val="22"/>
          <w:szCs w:val="22"/>
          <w:lang w:val="en-ZA"/>
        </w:rPr>
        <w:t>Hazard</w:t>
      </w:r>
      <w:r w:rsidRPr="00D47779">
        <w:rPr>
          <w:rFonts w:ascii="Century Gothic" w:hAnsi="Century Gothic"/>
          <w:sz w:val="22"/>
          <w:szCs w:val="22"/>
          <w:lang w:val="en-ZA"/>
        </w:rPr>
        <w:t xml:space="preserve"> Identification  </w:t>
      </w:r>
    </w:p>
    <w:p w14:paraId="3E36420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PA0701, IAC0701  </w:t>
      </w:r>
    </w:p>
    <w:p w14:paraId="5AA2873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Review the MSDS for a given adhesive and solvent.</w:t>
      </w:r>
    </w:p>
    <w:p w14:paraId="6346A36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2. Identify and list the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each chemical.</w:t>
      </w:r>
    </w:p>
    <w:p w14:paraId="1C7DFABA" w14:textId="77777777" w:rsidR="00E9671A" w:rsidRPr="00D47779" w:rsidRDefault="00E9671A" w:rsidP="00E9671A">
      <w:pPr>
        <w:spacing w:before="0" w:after="160" w:line="259" w:lineRule="auto"/>
        <w:jc w:val="left"/>
        <w:rPr>
          <w:rFonts w:ascii="Century Gothic" w:hAnsi="Century Gothic"/>
          <w:sz w:val="22"/>
          <w:szCs w:val="22"/>
          <w:lang w:val="en-ZA"/>
        </w:rPr>
      </w:pPr>
    </w:p>
    <w:p w14:paraId="10992EB2" w14:textId="77777777" w:rsidR="00091524" w:rsidRDefault="00091524" w:rsidP="00E9671A">
      <w:pPr>
        <w:spacing w:before="0" w:after="160" w:line="259" w:lineRule="auto"/>
        <w:jc w:val="left"/>
        <w:rPr>
          <w:rFonts w:ascii="Century Gothic" w:hAnsi="Century Gothic"/>
          <w:sz w:val="22"/>
          <w:szCs w:val="22"/>
          <w:lang w:val="en-ZA"/>
        </w:rPr>
      </w:pPr>
    </w:p>
    <w:p w14:paraId="6990DC49" w14:textId="34B4A135"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Model Answer:  </w:t>
      </w:r>
    </w:p>
    <w:p w14:paraId="39D8446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For adhesive X, </w:t>
      </w:r>
      <w:r w:rsidR="002F75C4">
        <w:rPr>
          <w:rFonts w:ascii="Century Gothic" w:hAnsi="Century Gothic"/>
          <w:sz w:val="22"/>
          <w:szCs w:val="22"/>
          <w:lang w:val="en-ZA"/>
        </w:rPr>
        <w:t>hazards</w:t>
      </w:r>
      <w:r w:rsidRPr="00D47779">
        <w:rPr>
          <w:rFonts w:ascii="Century Gothic" w:hAnsi="Century Gothic"/>
          <w:sz w:val="22"/>
          <w:szCs w:val="22"/>
          <w:lang w:val="en-ZA"/>
        </w:rPr>
        <w:t xml:space="preserve"> include skin irritation and respiratory issues. Solvent Y is flammable and can cause </w:t>
      </w:r>
      <w:r w:rsidR="002F75C4" w:rsidRPr="00D47779">
        <w:rPr>
          <w:rFonts w:ascii="Century Gothic" w:hAnsi="Century Gothic"/>
          <w:sz w:val="22"/>
          <w:szCs w:val="22"/>
          <w:lang w:val="en-ZA"/>
        </w:rPr>
        <w:t>dizziness</w:t>
      </w:r>
      <w:r w:rsidRPr="00D47779">
        <w:rPr>
          <w:rFonts w:ascii="Century Gothic" w:hAnsi="Century Gothic"/>
          <w:sz w:val="22"/>
          <w:szCs w:val="22"/>
          <w:lang w:val="en-ZA"/>
        </w:rPr>
        <w:t xml:space="preserve"> upon inhalation.</w:t>
      </w:r>
    </w:p>
    <w:p w14:paraId="415284E4" w14:textId="77777777" w:rsidR="00E9671A" w:rsidRPr="00D47779" w:rsidRDefault="00E9671A" w:rsidP="00E9671A">
      <w:pPr>
        <w:spacing w:before="0" w:after="160" w:line="259" w:lineRule="auto"/>
        <w:jc w:val="left"/>
        <w:rPr>
          <w:rFonts w:ascii="Century Gothic" w:hAnsi="Century Gothic"/>
          <w:sz w:val="22"/>
          <w:szCs w:val="22"/>
          <w:lang w:val="en-ZA"/>
        </w:rPr>
      </w:pPr>
    </w:p>
    <w:p w14:paraId="1BEFE696"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2: Safety Procedure Application  </w:t>
      </w:r>
    </w:p>
    <w:p w14:paraId="165C733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PA0702, AK0702, IAC0702  </w:t>
      </w:r>
    </w:p>
    <w:p w14:paraId="770E95C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Based on the MSDS, describe the safety procedures for handling the identified adhesive and solvent.</w:t>
      </w:r>
    </w:p>
    <w:p w14:paraId="2A72962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the application of these procedures in a simulated environment.</w:t>
      </w:r>
    </w:p>
    <w:p w14:paraId="36A2DEB6" w14:textId="77777777" w:rsidR="00E9671A" w:rsidRPr="00D47779" w:rsidRDefault="00E9671A" w:rsidP="00E9671A">
      <w:pPr>
        <w:spacing w:before="0" w:after="160" w:line="259" w:lineRule="auto"/>
        <w:jc w:val="left"/>
        <w:rPr>
          <w:rFonts w:ascii="Century Gothic" w:hAnsi="Century Gothic"/>
          <w:sz w:val="22"/>
          <w:szCs w:val="22"/>
          <w:lang w:val="en-ZA"/>
        </w:rPr>
      </w:pPr>
    </w:p>
    <w:p w14:paraId="7FB7F46E"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094241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Use of gloves and a respirator is required when handling adhesive X to prevent skin contact and inhalation of fumes. Solvent Y requires the use of flame-resistant clothing and working in a well-ventilated area to avoid fire </w:t>
      </w:r>
      <w:r w:rsidR="002F75C4">
        <w:rPr>
          <w:rFonts w:ascii="Century Gothic" w:hAnsi="Century Gothic"/>
          <w:sz w:val="22"/>
          <w:szCs w:val="22"/>
          <w:lang w:val="en-ZA"/>
        </w:rPr>
        <w:t>hazards</w:t>
      </w:r>
      <w:r w:rsidRPr="00D47779">
        <w:rPr>
          <w:rFonts w:ascii="Century Gothic" w:hAnsi="Century Gothic"/>
          <w:sz w:val="22"/>
          <w:szCs w:val="22"/>
          <w:lang w:val="en-ZA"/>
        </w:rPr>
        <w:t>.</w:t>
      </w:r>
    </w:p>
    <w:p w14:paraId="0347D1D5" w14:textId="77777777" w:rsidR="00E9671A" w:rsidRPr="00D47779" w:rsidRDefault="00E9671A" w:rsidP="00E9671A">
      <w:pPr>
        <w:spacing w:before="0" w:after="160" w:line="259" w:lineRule="auto"/>
        <w:jc w:val="left"/>
        <w:rPr>
          <w:rFonts w:ascii="Century Gothic" w:hAnsi="Century Gothic"/>
          <w:sz w:val="22"/>
          <w:szCs w:val="22"/>
          <w:lang w:val="en-ZA"/>
        </w:rPr>
      </w:pPr>
    </w:p>
    <w:p w14:paraId="7F84821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3: Storage Procedures  </w:t>
      </w:r>
    </w:p>
    <w:p w14:paraId="3CC2D96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PA0703, AK0703, IAC0703  </w:t>
      </w:r>
    </w:p>
    <w:p w14:paraId="45CFB33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Explain the correct storage procedures for the chemicals based on their MSDS.</w:t>
      </w:r>
    </w:p>
    <w:p w14:paraId="641B8EC0"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Simulate the organi</w:t>
      </w:r>
      <w:r w:rsidR="00D47779" w:rsidRPr="00D47779">
        <w:rPr>
          <w:rFonts w:ascii="Century Gothic" w:hAnsi="Century Gothic"/>
          <w:sz w:val="22"/>
          <w:szCs w:val="22"/>
          <w:lang w:val="en-ZA"/>
        </w:rPr>
        <w:t>s</w:t>
      </w:r>
      <w:r w:rsidRPr="00D47779">
        <w:rPr>
          <w:rFonts w:ascii="Century Gothic" w:hAnsi="Century Gothic"/>
          <w:sz w:val="22"/>
          <w:szCs w:val="22"/>
          <w:lang w:val="en-ZA"/>
        </w:rPr>
        <w:t>ation of a storage area to accommodate these requirements.</w:t>
      </w:r>
    </w:p>
    <w:p w14:paraId="3AE1DF72" w14:textId="77777777" w:rsidR="00E9671A" w:rsidRPr="00D47779" w:rsidRDefault="00E9671A" w:rsidP="00E9671A">
      <w:pPr>
        <w:spacing w:before="0" w:after="160" w:line="259" w:lineRule="auto"/>
        <w:jc w:val="left"/>
        <w:rPr>
          <w:rFonts w:ascii="Century Gothic" w:hAnsi="Century Gothic"/>
          <w:sz w:val="22"/>
          <w:szCs w:val="22"/>
          <w:lang w:val="en-ZA"/>
        </w:rPr>
      </w:pPr>
    </w:p>
    <w:p w14:paraId="0DCE5E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60F1178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Adhesive X should be stored in a cool, dry place, away from direct sunlight. Solvent Y must be kept in a flame-proof cabinet, separate from oxidi</w:t>
      </w:r>
      <w:r w:rsidR="00D47779" w:rsidRPr="00D47779">
        <w:rPr>
          <w:rFonts w:ascii="Century Gothic" w:hAnsi="Century Gothic"/>
          <w:sz w:val="22"/>
          <w:szCs w:val="22"/>
          <w:lang w:val="en-ZA"/>
        </w:rPr>
        <w:t>s</w:t>
      </w:r>
      <w:r w:rsidRPr="00D47779">
        <w:rPr>
          <w:rFonts w:ascii="Century Gothic" w:hAnsi="Century Gothic"/>
          <w:sz w:val="22"/>
          <w:szCs w:val="22"/>
          <w:lang w:val="en-ZA"/>
        </w:rPr>
        <w:t>ing agents.</w:t>
      </w:r>
    </w:p>
    <w:p w14:paraId="284F2E65" w14:textId="77777777" w:rsidR="00E9671A" w:rsidRPr="00D47779" w:rsidRDefault="00E9671A" w:rsidP="00E9671A">
      <w:pPr>
        <w:spacing w:before="0" w:after="160" w:line="259" w:lineRule="auto"/>
        <w:jc w:val="left"/>
        <w:rPr>
          <w:rFonts w:ascii="Century Gothic" w:hAnsi="Century Gothic"/>
          <w:sz w:val="22"/>
          <w:szCs w:val="22"/>
          <w:lang w:val="en-ZA"/>
        </w:rPr>
      </w:pPr>
    </w:p>
    <w:p w14:paraId="3767B131"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4: Handling Procedures  </w:t>
      </w:r>
    </w:p>
    <w:p w14:paraId="65019EA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PA0704, AK0704, IAC0704  </w:t>
      </w:r>
    </w:p>
    <w:p w14:paraId="191702D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Describe the handling procedures for each chemical, including transfer and waste disposal.</w:t>
      </w:r>
    </w:p>
    <w:p w14:paraId="5170FD1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Perform a demonstration of safe handling techniques using non-</w:t>
      </w:r>
      <w:r w:rsidR="002F75C4">
        <w:rPr>
          <w:rFonts w:ascii="Century Gothic" w:hAnsi="Century Gothic"/>
          <w:sz w:val="22"/>
          <w:szCs w:val="22"/>
          <w:lang w:val="en-ZA"/>
        </w:rPr>
        <w:t>hazard</w:t>
      </w:r>
      <w:r w:rsidRPr="00D47779">
        <w:rPr>
          <w:rFonts w:ascii="Century Gothic" w:hAnsi="Century Gothic"/>
          <w:sz w:val="22"/>
          <w:szCs w:val="22"/>
          <w:lang w:val="en-ZA"/>
        </w:rPr>
        <w:t>ous substitutes.</w:t>
      </w:r>
    </w:p>
    <w:p w14:paraId="687CCB83" w14:textId="77777777" w:rsidR="00E9671A" w:rsidRPr="00D47779" w:rsidRDefault="00E9671A" w:rsidP="00E9671A">
      <w:pPr>
        <w:spacing w:before="0" w:after="160" w:line="259" w:lineRule="auto"/>
        <w:jc w:val="left"/>
        <w:rPr>
          <w:rFonts w:ascii="Century Gothic" w:hAnsi="Century Gothic"/>
          <w:sz w:val="22"/>
          <w:szCs w:val="22"/>
          <w:lang w:val="en-ZA"/>
        </w:rPr>
      </w:pPr>
    </w:p>
    <w:p w14:paraId="3FEC147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Model Answer:  </w:t>
      </w:r>
    </w:p>
    <w:p w14:paraId="1FD715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When transferring adhesive X, use a spill tray to contain leaks. Dispose of solvent Y's waste in a designated flammable waste container, ensuring it is sealed correctly.</w:t>
      </w:r>
    </w:p>
    <w:p w14:paraId="26F7A8D2" w14:textId="77777777" w:rsidR="00E9671A" w:rsidRPr="00D47779" w:rsidRDefault="00E9671A" w:rsidP="00E9671A">
      <w:pPr>
        <w:spacing w:before="0" w:after="160" w:line="259" w:lineRule="auto"/>
        <w:jc w:val="left"/>
        <w:rPr>
          <w:rFonts w:ascii="Century Gothic" w:hAnsi="Century Gothic"/>
          <w:sz w:val="22"/>
          <w:szCs w:val="22"/>
          <w:lang w:val="en-ZA"/>
        </w:rPr>
      </w:pPr>
    </w:p>
    <w:p w14:paraId="71486BD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5: PPE Use, Care, and Storage  </w:t>
      </w:r>
    </w:p>
    <w:p w14:paraId="5B5D61DB"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PA0705, AK0705, IAC0705  </w:t>
      </w:r>
    </w:p>
    <w:p w14:paraId="38028D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PPE required for handling the given chemicals.</w:t>
      </w:r>
    </w:p>
    <w:p w14:paraId="5B8880C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how to correctly wear, care for, and store this equipment.</w:t>
      </w:r>
    </w:p>
    <w:p w14:paraId="3CDFBF48" w14:textId="77777777" w:rsidR="00E9671A" w:rsidRPr="00D47779" w:rsidRDefault="00E9671A" w:rsidP="00E9671A">
      <w:pPr>
        <w:spacing w:before="0" w:after="160" w:line="259" w:lineRule="auto"/>
        <w:jc w:val="left"/>
        <w:rPr>
          <w:rFonts w:ascii="Century Gothic" w:hAnsi="Century Gothic"/>
          <w:sz w:val="22"/>
          <w:szCs w:val="22"/>
          <w:lang w:val="en-ZA"/>
        </w:rPr>
      </w:pPr>
    </w:p>
    <w:p w14:paraId="0BA048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0BFFDE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Required PPE includes gloves, goggles, and a respirator. Demonstrate proper donning procedures, cleaning after use, and storing in a clean, dry place.</w:t>
      </w:r>
    </w:p>
    <w:p w14:paraId="0F964381" w14:textId="77777777" w:rsidR="00E9671A" w:rsidRPr="00D47779" w:rsidRDefault="00E9671A" w:rsidP="00E9671A">
      <w:pPr>
        <w:spacing w:before="0" w:after="160" w:line="259" w:lineRule="auto"/>
        <w:jc w:val="left"/>
        <w:rPr>
          <w:rFonts w:ascii="Century Gothic" w:hAnsi="Century Gothic"/>
          <w:sz w:val="22"/>
          <w:szCs w:val="22"/>
          <w:lang w:val="en-ZA"/>
        </w:rPr>
      </w:pPr>
    </w:p>
    <w:p w14:paraId="654FC82E"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6: Chemical Selection and Application  </w:t>
      </w:r>
    </w:p>
    <w:p w14:paraId="1583A377"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PA0706, IAC0706  </w:t>
      </w:r>
    </w:p>
    <w:p w14:paraId="65D7B58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appropriate chemical for a specific process and substrate.</w:t>
      </w:r>
    </w:p>
    <w:p w14:paraId="75B6D7A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how to apply the chemical safely to ensure good bonding, following MSDS guidelines.</w:t>
      </w:r>
    </w:p>
    <w:p w14:paraId="6B253C85" w14:textId="77777777" w:rsidR="00E9671A" w:rsidRPr="00D47779" w:rsidRDefault="00E9671A" w:rsidP="00E9671A">
      <w:pPr>
        <w:spacing w:before="0" w:after="160" w:line="259" w:lineRule="auto"/>
        <w:jc w:val="left"/>
        <w:rPr>
          <w:rFonts w:ascii="Century Gothic" w:hAnsi="Century Gothic"/>
          <w:sz w:val="22"/>
          <w:szCs w:val="22"/>
          <w:lang w:val="en-ZA"/>
        </w:rPr>
      </w:pPr>
    </w:p>
    <w:p w14:paraId="7FCD22A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5AFAB5C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Select adhesive X for bonding fabric to foam. Apply in a well-ventilated area, using a brush to spread evenly, </w:t>
      </w:r>
      <w:r w:rsidR="00D47779" w:rsidRPr="00D47779">
        <w:rPr>
          <w:rFonts w:ascii="Century Gothic" w:hAnsi="Century Gothic"/>
          <w:sz w:val="22"/>
          <w:szCs w:val="22"/>
          <w:lang w:val="en-ZA"/>
        </w:rPr>
        <w:t>and ensuring</w:t>
      </w:r>
      <w:r w:rsidRPr="00D47779">
        <w:rPr>
          <w:rFonts w:ascii="Century Gothic" w:hAnsi="Century Gothic"/>
          <w:sz w:val="22"/>
          <w:szCs w:val="22"/>
          <w:lang w:val="en-ZA"/>
        </w:rPr>
        <w:t xml:space="preserve"> sufficient coverage for strong adhesion.</w:t>
      </w:r>
    </w:p>
    <w:p w14:paraId="37098E63" w14:textId="77777777" w:rsidR="00E9671A" w:rsidRPr="00D47779" w:rsidRDefault="00E9671A" w:rsidP="00E9671A">
      <w:pPr>
        <w:spacing w:before="0" w:after="160" w:line="259" w:lineRule="auto"/>
        <w:jc w:val="left"/>
        <w:rPr>
          <w:rFonts w:ascii="Century Gothic" w:hAnsi="Century Gothic"/>
          <w:sz w:val="22"/>
          <w:szCs w:val="22"/>
          <w:lang w:val="en-ZA"/>
        </w:rPr>
      </w:pPr>
    </w:p>
    <w:p w14:paraId="1E2B1CD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7: Chemical Storage According to MSDS and OHS Requirements  </w:t>
      </w:r>
    </w:p>
    <w:p w14:paraId="735716E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PA0708  </w:t>
      </w:r>
    </w:p>
    <w:p w14:paraId="218FD240"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Organi</w:t>
      </w:r>
      <w:r w:rsidR="00D47779" w:rsidRPr="00D47779">
        <w:rPr>
          <w:rFonts w:ascii="Century Gothic" w:hAnsi="Century Gothic"/>
          <w:sz w:val="22"/>
          <w:szCs w:val="22"/>
          <w:lang w:val="en-ZA"/>
        </w:rPr>
        <w:t>s</w:t>
      </w:r>
      <w:r w:rsidRPr="00D47779">
        <w:rPr>
          <w:rFonts w:ascii="Century Gothic" w:hAnsi="Century Gothic"/>
          <w:sz w:val="22"/>
          <w:szCs w:val="22"/>
          <w:lang w:val="en-ZA"/>
        </w:rPr>
        <w:t>e a storage plan for chemicals based on MSDS and occupational health and safety (OHS) requirements.</w:t>
      </w:r>
    </w:p>
    <w:p w14:paraId="0C43D14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the rationale behind the storage decisions made.</w:t>
      </w:r>
    </w:p>
    <w:p w14:paraId="0A377B76" w14:textId="77777777" w:rsidR="00E9671A" w:rsidRPr="00D47779" w:rsidRDefault="00E9671A" w:rsidP="00E9671A">
      <w:pPr>
        <w:spacing w:before="0" w:after="160" w:line="259" w:lineRule="auto"/>
        <w:jc w:val="left"/>
        <w:rPr>
          <w:rFonts w:ascii="Century Gothic" w:hAnsi="Century Gothic"/>
          <w:sz w:val="22"/>
          <w:szCs w:val="22"/>
          <w:lang w:val="en-ZA"/>
        </w:rPr>
      </w:pPr>
    </w:p>
    <w:p w14:paraId="33950FD1" w14:textId="77777777" w:rsidR="00091524" w:rsidRDefault="00091524" w:rsidP="00E9671A">
      <w:pPr>
        <w:spacing w:before="0" w:after="160" w:line="259" w:lineRule="auto"/>
        <w:jc w:val="left"/>
        <w:rPr>
          <w:rFonts w:ascii="Century Gothic" w:hAnsi="Century Gothic"/>
          <w:sz w:val="22"/>
          <w:szCs w:val="22"/>
          <w:lang w:val="en-ZA"/>
        </w:rPr>
      </w:pPr>
    </w:p>
    <w:p w14:paraId="4287E785" w14:textId="61953166"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Model Answer:  </w:t>
      </w:r>
    </w:p>
    <w:p w14:paraId="25134D3D"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Chemicals are stored according to their fire risk and compatibility. Flammable solvents are kept in flame-proof cabinets, while adhesives are stored separately to prevent chemical reactions.</w:t>
      </w:r>
    </w:p>
    <w:p w14:paraId="25AEEB9C" w14:textId="77777777" w:rsidR="00E9671A" w:rsidRPr="00D47779" w:rsidRDefault="00E9671A" w:rsidP="00E9671A">
      <w:pPr>
        <w:spacing w:before="0" w:after="160" w:line="259" w:lineRule="auto"/>
        <w:jc w:val="left"/>
        <w:rPr>
          <w:rFonts w:ascii="Century Gothic" w:hAnsi="Century Gothic"/>
          <w:sz w:val="22"/>
          <w:szCs w:val="22"/>
          <w:lang w:val="en-ZA"/>
        </w:rPr>
      </w:pPr>
    </w:p>
    <w:p w14:paraId="7A90F4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Conclusion:</w:t>
      </w:r>
    </w:p>
    <w:p w14:paraId="10F318D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thoroughly tests the learner's ability to safely manage chemicals and solvents in an upholstery setting, emphasi</w:t>
      </w:r>
      <w:r w:rsidR="00D47779" w:rsidRPr="00D47779">
        <w:rPr>
          <w:rFonts w:ascii="Century Gothic" w:hAnsi="Century Gothic"/>
          <w:sz w:val="22"/>
          <w:szCs w:val="22"/>
          <w:lang w:val="en-ZA"/>
        </w:rPr>
        <w:t>s</w:t>
      </w:r>
      <w:r w:rsidRPr="00D47779">
        <w:rPr>
          <w:rFonts w:ascii="Century Gothic" w:hAnsi="Century Gothic"/>
          <w:sz w:val="22"/>
          <w:szCs w:val="22"/>
          <w:lang w:val="en-ZA"/>
        </w:rPr>
        <w:t>ing the importance of MSDS comprehension, safety practices, and appropriate PPE usage. Successfully completing these tasks ensures learners are well-prepared to handle upholstery chemicals responsibly, minimi</w:t>
      </w:r>
      <w:r w:rsidR="00D47779" w:rsidRPr="00D47779">
        <w:rPr>
          <w:rFonts w:ascii="Century Gothic" w:hAnsi="Century Gothic"/>
          <w:sz w:val="22"/>
          <w:szCs w:val="22"/>
          <w:lang w:val="en-ZA"/>
        </w:rPr>
        <w:t>s</w:t>
      </w:r>
      <w:r w:rsidRPr="00D47779">
        <w:rPr>
          <w:rFonts w:ascii="Century Gothic" w:hAnsi="Century Gothic"/>
          <w:sz w:val="22"/>
          <w:szCs w:val="22"/>
          <w:lang w:val="en-ZA"/>
        </w:rPr>
        <w:t>ing health risks and environmental impact.</w:t>
      </w:r>
    </w:p>
    <w:p w14:paraId="42246A39" w14:textId="77777777" w:rsidR="00E9671A" w:rsidRPr="00D47779" w:rsidRDefault="00E9671A" w:rsidP="00E9671A">
      <w:pPr>
        <w:spacing w:before="0" w:after="160" w:line="259" w:lineRule="auto"/>
        <w:jc w:val="left"/>
        <w:rPr>
          <w:rFonts w:ascii="Century Gothic" w:hAnsi="Century Gothic"/>
          <w:sz w:val="22"/>
          <w:szCs w:val="22"/>
          <w:lang w:val="en-ZA"/>
        </w:rPr>
      </w:pPr>
    </w:p>
    <w:p w14:paraId="77B66D59" w14:textId="77777777" w:rsidR="00672F17"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Learners should articulate their understanding of the MSDS content, safety procedures, and the rationale behind their handling and storage practices, demonstrating a comprehensive grasp of safe chemical management in upholstery work.</w:t>
      </w:r>
    </w:p>
    <w:p w14:paraId="36CAC27D" w14:textId="77777777" w:rsidR="00672F17" w:rsidRPr="00D47779" w:rsidRDefault="00672F17">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0EA1C0A0"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176F6366" w14:textId="77777777" w:rsidTr="008B4463">
        <w:trPr>
          <w:jc w:val="center"/>
        </w:trPr>
        <w:tc>
          <w:tcPr>
            <w:tcW w:w="5033" w:type="dxa"/>
          </w:tcPr>
          <w:p w14:paraId="22C360CA"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2632D8D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244676D"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0201BB7"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9871886"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10009647"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AC7C029"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2E7F9544"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BD1ED5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E29E5B4"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0486D37F"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E13DD5A"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433FB565"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45BBB0BE" w14:textId="77777777" w:rsidTr="008B4463">
        <w:trPr>
          <w:jc w:val="center"/>
        </w:trPr>
        <w:tc>
          <w:tcPr>
            <w:tcW w:w="3034" w:type="dxa"/>
          </w:tcPr>
          <w:p w14:paraId="6F6F57D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5A87ED40"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45F430D"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1E3BF9A"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51643681" w14:textId="77777777" w:rsidTr="008B4463">
        <w:trPr>
          <w:jc w:val="center"/>
        </w:trPr>
        <w:tc>
          <w:tcPr>
            <w:tcW w:w="3034" w:type="dxa"/>
            <w:shd w:val="clear" w:color="auto" w:fill="D9D9D9"/>
          </w:tcPr>
          <w:p w14:paraId="0BDDEA17"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77CBE861"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30AA8F2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4E4D010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0EA535D" w14:textId="77777777" w:rsidTr="008B4463">
        <w:trPr>
          <w:jc w:val="center"/>
        </w:trPr>
        <w:tc>
          <w:tcPr>
            <w:tcW w:w="3034" w:type="dxa"/>
          </w:tcPr>
          <w:p w14:paraId="20836113"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21DC0F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33C201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152D71A"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53B9705" w14:textId="77777777" w:rsidTr="008B4463">
        <w:trPr>
          <w:jc w:val="center"/>
        </w:trPr>
        <w:tc>
          <w:tcPr>
            <w:tcW w:w="3034" w:type="dxa"/>
          </w:tcPr>
          <w:p w14:paraId="752553BD"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E0B0A6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580392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F2612E7"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ECAE9C8" w14:textId="77777777" w:rsidTr="008B4463">
        <w:trPr>
          <w:jc w:val="center"/>
        </w:trPr>
        <w:tc>
          <w:tcPr>
            <w:tcW w:w="3034" w:type="dxa"/>
          </w:tcPr>
          <w:p w14:paraId="5E078B78" w14:textId="77777777" w:rsidR="00672F17" w:rsidRPr="00D47779" w:rsidRDefault="00672F17" w:rsidP="008B4463">
            <w:pPr>
              <w:spacing w:after="0"/>
              <w:rPr>
                <w:rFonts w:ascii="Century Gothic" w:hAnsi="Century Gothic" w:cs="Arial"/>
                <w:bCs/>
                <w:lang w:val="en-ZA"/>
              </w:rPr>
            </w:pPr>
          </w:p>
        </w:tc>
        <w:tc>
          <w:tcPr>
            <w:tcW w:w="2065" w:type="dxa"/>
          </w:tcPr>
          <w:p w14:paraId="1D22616F"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1820AA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A9953BE"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9183572" w14:textId="77777777" w:rsidTr="008B4463">
        <w:trPr>
          <w:jc w:val="center"/>
        </w:trPr>
        <w:tc>
          <w:tcPr>
            <w:tcW w:w="3034" w:type="dxa"/>
          </w:tcPr>
          <w:p w14:paraId="4744A9B7" w14:textId="77777777" w:rsidR="00672F17" w:rsidRPr="00D47779" w:rsidRDefault="00672F17" w:rsidP="008B4463">
            <w:pPr>
              <w:spacing w:after="0"/>
              <w:ind w:left="360"/>
              <w:rPr>
                <w:rFonts w:ascii="Century Gothic" w:hAnsi="Century Gothic" w:cs="Arial"/>
                <w:bCs/>
                <w:lang w:val="en-ZA"/>
              </w:rPr>
            </w:pPr>
          </w:p>
        </w:tc>
        <w:tc>
          <w:tcPr>
            <w:tcW w:w="2065" w:type="dxa"/>
          </w:tcPr>
          <w:p w14:paraId="4375995E"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E2CB341"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A971A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E4E85DF" w14:textId="77777777" w:rsidTr="008B4463">
        <w:trPr>
          <w:jc w:val="center"/>
        </w:trPr>
        <w:tc>
          <w:tcPr>
            <w:tcW w:w="3034" w:type="dxa"/>
          </w:tcPr>
          <w:p w14:paraId="1C009A51" w14:textId="77777777" w:rsidR="00672F17" w:rsidRPr="00D47779" w:rsidRDefault="00672F17" w:rsidP="008B4463">
            <w:pPr>
              <w:spacing w:after="0"/>
              <w:ind w:left="360"/>
              <w:rPr>
                <w:rFonts w:ascii="Century Gothic" w:hAnsi="Century Gothic" w:cs="Arial"/>
                <w:bCs/>
                <w:lang w:val="en-ZA"/>
              </w:rPr>
            </w:pPr>
          </w:p>
        </w:tc>
        <w:tc>
          <w:tcPr>
            <w:tcW w:w="2065" w:type="dxa"/>
          </w:tcPr>
          <w:p w14:paraId="28DCB8F7"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416B0FC"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051EBC0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9823EE7" w14:textId="77777777" w:rsidTr="008B4463">
        <w:trPr>
          <w:jc w:val="center"/>
        </w:trPr>
        <w:tc>
          <w:tcPr>
            <w:tcW w:w="3034" w:type="dxa"/>
          </w:tcPr>
          <w:p w14:paraId="2C1A9C61" w14:textId="77777777" w:rsidR="00672F17" w:rsidRPr="00D47779" w:rsidRDefault="00672F17" w:rsidP="008B4463">
            <w:pPr>
              <w:spacing w:after="0"/>
              <w:rPr>
                <w:rFonts w:ascii="Century Gothic" w:hAnsi="Century Gothic" w:cs="Arial"/>
                <w:bCs/>
                <w:lang w:val="en-ZA"/>
              </w:rPr>
            </w:pPr>
          </w:p>
        </w:tc>
        <w:tc>
          <w:tcPr>
            <w:tcW w:w="2065" w:type="dxa"/>
          </w:tcPr>
          <w:p w14:paraId="7C6EB220"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42D48B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5ED151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B73A94" w14:textId="77777777" w:rsidTr="008B4463">
        <w:trPr>
          <w:jc w:val="center"/>
        </w:trPr>
        <w:tc>
          <w:tcPr>
            <w:tcW w:w="3034" w:type="dxa"/>
          </w:tcPr>
          <w:p w14:paraId="04165889" w14:textId="77777777" w:rsidR="00672F17" w:rsidRPr="00D47779" w:rsidRDefault="00672F17" w:rsidP="008B4463">
            <w:pPr>
              <w:spacing w:after="0"/>
              <w:rPr>
                <w:rFonts w:ascii="Century Gothic" w:hAnsi="Century Gothic" w:cs="Arial"/>
                <w:bCs/>
                <w:lang w:val="en-ZA"/>
              </w:rPr>
            </w:pPr>
          </w:p>
        </w:tc>
        <w:tc>
          <w:tcPr>
            <w:tcW w:w="2065" w:type="dxa"/>
          </w:tcPr>
          <w:p w14:paraId="012247C8"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7099B7D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72241D2F" w14:textId="77777777" w:rsidR="00672F17" w:rsidRPr="00D47779" w:rsidRDefault="00672F17" w:rsidP="008B4463">
            <w:pPr>
              <w:spacing w:before="0" w:after="0"/>
              <w:jc w:val="left"/>
              <w:rPr>
                <w:rFonts w:ascii="Century Gothic" w:hAnsi="Century Gothic" w:cs="Arial"/>
                <w:color w:val="000000"/>
                <w:sz w:val="24"/>
                <w:lang w:val="en-ZA"/>
              </w:rPr>
            </w:pPr>
          </w:p>
        </w:tc>
      </w:tr>
    </w:tbl>
    <w:p w14:paraId="5EEAC298"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291E25C8" w14:textId="77777777" w:rsidTr="008B4463">
        <w:trPr>
          <w:jc w:val="center"/>
        </w:trPr>
        <w:tc>
          <w:tcPr>
            <w:tcW w:w="9353" w:type="dxa"/>
            <w:gridSpan w:val="3"/>
          </w:tcPr>
          <w:p w14:paraId="2CC10B80"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8D1B4C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6348AF1" w14:textId="77777777" w:rsidR="00672F17" w:rsidRPr="00D47779" w:rsidRDefault="00672F17" w:rsidP="008B4463">
            <w:pPr>
              <w:spacing w:before="0" w:after="0"/>
              <w:jc w:val="left"/>
              <w:rPr>
                <w:rFonts w:ascii="Century Gothic" w:hAnsi="Century Gothic" w:cs="Arial"/>
                <w:b/>
                <w:color w:val="000000"/>
                <w:sz w:val="24"/>
                <w:lang w:val="en-ZA"/>
              </w:rPr>
            </w:pPr>
          </w:p>
          <w:p w14:paraId="723390F6" w14:textId="77777777" w:rsidR="00672F17" w:rsidRPr="00D47779" w:rsidRDefault="00672F17" w:rsidP="008B4463">
            <w:pPr>
              <w:spacing w:before="0" w:after="0"/>
              <w:jc w:val="left"/>
              <w:rPr>
                <w:rFonts w:ascii="Century Gothic" w:hAnsi="Century Gothic" w:cs="Arial"/>
                <w:b/>
                <w:color w:val="000000"/>
                <w:sz w:val="24"/>
                <w:lang w:val="en-ZA"/>
              </w:rPr>
            </w:pPr>
          </w:p>
          <w:p w14:paraId="7E1D9252" w14:textId="77777777" w:rsidR="00672F17" w:rsidRPr="00D47779" w:rsidRDefault="00672F17" w:rsidP="008B4463">
            <w:pPr>
              <w:spacing w:before="0" w:after="0"/>
              <w:jc w:val="left"/>
              <w:rPr>
                <w:rFonts w:ascii="Century Gothic" w:hAnsi="Century Gothic" w:cs="Arial"/>
                <w:b/>
                <w:color w:val="000000"/>
                <w:sz w:val="24"/>
                <w:lang w:val="en-ZA"/>
              </w:rPr>
            </w:pPr>
          </w:p>
          <w:p w14:paraId="039F5909" w14:textId="77777777" w:rsidR="00672F17" w:rsidRPr="00D47779" w:rsidRDefault="00672F17" w:rsidP="008B4463">
            <w:pPr>
              <w:spacing w:before="0" w:after="0"/>
              <w:jc w:val="left"/>
              <w:rPr>
                <w:rFonts w:ascii="Century Gothic" w:hAnsi="Century Gothic" w:cs="Arial"/>
                <w:b/>
                <w:color w:val="000000"/>
                <w:sz w:val="24"/>
                <w:lang w:val="en-ZA"/>
              </w:rPr>
            </w:pPr>
          </w:p>
          <w:p w14:paraId="755B44F5" w14:textId="77777777" w:rsidR="00672F17" w:rsidRPr="00D47779" w:rsidRDefault="00672F17" w:rsidP="008B4463">
            <w:pPr>
              <w:spacing w:before="0" w:after="0"/>
              <w:jc w:val="left"/>
              <w:rPr>
                <w:rFonts w:ascii="Century Gothic" w:hAnsi="Century Gothic" w:cs="Arial"/>
                <w:b/>
                <w:color w:val="000000"/>
                <w:sz w:val="24"/>
                <w:lang w:val="en-ZA"/>
              </w:rPr>
            </w:pPr>
          </w:p>
          <w:p w14:paraId="46009881"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68EF0816" w14:textId="77777777" w:rsidTr="008B4463">
        <w:trPr>
          <w:jc w:val="center"/>
        </w:trPr>
        <w:tc>
          <w:tcPr>
            <w:tcW w:w="2856" w:type="dxa"/>
          </w:tcPr>
          <w:p w14:paraId="77D2C69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8957790" w14:textId="77777777" w:rsidR="00672F17" w:rsidRPr="00D47779" w:rsidRDefault="00672F17" w:rsidP="008B4463">
            <w:pPr>
              <w:spacing w:before="0" w:after="0"/>
              <w:jc w:val="left"/>
              <w:rPr>
                <w:rFonts w:ascii="Century Gothic" w:hAnsi="Century Gothic" w:cs="Arial"/>
                <w:b/>
                <w:color w:val="000000"/>
                <w:sz w:val="24"/>
                <w:lang w:val="en-ZA"/>
              </w:rPr>
            </w:pPr>
          </w:p>
          <w:p w14:paraId="70166231"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FDD469A"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0947E076" w14:textId="77777777" w:rsidR="00672F17" w:rsidRPr="00D47779" w:rsidRDefault="00672F17" w:rsidP="008B4463">
            <w:pPr>
              <w:spacing w:before="0" w:after="0"/>
              <w:jc w:val="left"/>
              <w:rPr>
                <w:rFonts w:ascii="Century Gothic" w:hAnsi="Century Gothic" w:cs="Arial"/>
                <w:b/>
                <w:color w:val="000000"/>
                <w:sz w:val="24"/>
                <w:lang w:val="en-ZA"/>
              </w:rPr>
            </w:pPr>
          </w:p>
          <w:p w14:paraId="125C0AC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26DF751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A64044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8034AC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703B2860" w14:textId="77777777" w:rsidR="00672F17" w:rsidRPr="00D47779" w:rsidRDefault="00672F17" w:rsidP="00672F17">
      <w:pPr>
        <w:rPr>
          <w:rFonts w:ascii="Century Gothic" w:hAnsi="Century Gothic"/>
          <w:lang w:val="en-ZA"/>
        </w:rPr>
      </w:pPr>
    </w:p>
    <w:p w14:paraId="44A8064C" w14:textId="77777777" w:rsidR="00A362A0" w:rsidRPr="00D47779" w:rsidRDefault="00A362A0" w:rsidP="00E9671A">
      <w:pPr>
        <w:spacing w:before="0" w:after="160" w:line="259" w:lineRule="auto"/>
        <w:jc w:val="left"/>
        <w:rPr>
          <w:rFonts w:ascii="Century Gothic" w:hAnsi="Century Gothic"/>
          <w:lang w:val="en-ZA"/>
        </w:rPr>
      </w:pPr>
      <w:r w:rsidRPr="00D47779">
        <w:rPr>
          <w:rFonts w:ascii="Century Gothic" w:hAnsi="Century Gothic"/>
          <w:sz w:val="22"/>
          <w:szCs w:val="22"/>
          <w:lang w:val="en-ZA"/>
        </w:rPr>
        <w:br w:type="page"/>
      </w:r>
    </w:p>
    <w:p w14:paraId="15FAA912" w14:textId="77777777" w:rsidR="006C4A1B" w:rsidRPr="00D47779" w:rsidRDefault="006C4A1B" w:rsidP="00091524">
      <w:pPr>
        <w:pStyle w:val="Heading1"/>
        <w:framePr w:wrap="around"/>
        <w:rPr>
          <w:i/>
          <w:lang w:val="en-ZA"/>
        </w:rPr>
      </w:pPr>
      <w:bookmarkStart w:id="22" w:name="_Toc197141872"/>
      <w:r w:rsidRPr="00D47779">
        <w:rPr>
          <w:lang w:val="en-ZA"/>
        </w:rPr>
        <w:lastRenderedPageBreak/>
        <w:t>PM-01-PS08: Clean chemical spillages with consideration to occupational health and safety and environmental impact</w:t>
      </w:r>
      <w:bookmarkEnd w:id="22"/>
    </w:p>
    <w:p w14:paraId="02BFC9B0" w14:textId="6517E7E5" w:rsidR="00C80F66" w:rsidRDefault="00C80F66" w:rsidP="00C80F66">
      <w:pPr>
        <w:rPr>
          <w:rFonts w:ascii="Century Gothic" w:hAnsi="Century Gothic"/>
          <w:lang w:val="en-ZA"/>
        </w:rPr>
      </w:pPr>
    </w:p>
    <w:p w14:paraId="61282098" w14:textId="77777777" w:rsidR="00091524" w:rsidRPr="00D47779" w:rsidRDefault="00091524" w:rsidP="00C80F66">
      <w:pPr>
        <w:rPr>
          <w:rFonts w:ascii="Century Gothic" w:hAnsi="Century Gothic"/>
          <w:lang w:val="en-ZA"/>
        </w:rPr>
      </w:pPr>
    </w:p>
    <w:p w14:paraId="3E72E7BD" w14:textId="77777777" w:rsidR="00C80F66" w:rsidRPr="00D47779" w:rsidRDefault="00C80F66" w:rsidP="00091524">
      <w:pPr>
        <w:pStyle w:val="Heading2"/>
        <w:rPr>
          <w:lang w:val="en-ZA"/>
        </w:rPr>
      </w:pPr>
      <w:r w:rsidRPr="00D47779">
        <w:rPr>
          <w:lang w:val="en-ZA"/>
        </w:rPr>
        <w:t xml:space="preserve"> </w:t>
      </w:r>
      <w:bookmarkStart w:id="23" w:name="_Toc197141873"/>
      <w:r w:rsidRPr="00D47779">
        <w:rPr>
          <w:lang w:val="en-ZA"/>
        </w:rPr>
        <w:t>Case Study: Effective Management of Chemical Spillages at BrightTextile Co.</w:t>
      </w:r>
      <w:bookmarkEnd w:id="23"/>
    </w:p>
    <w:p w14:paraId="598FF35B" w14:textId="77777777" w:rsidR="00C80F66" w:rsidRPr="00D47779" w:rsidRDefault="00C80F66" w:rsidP="00C80F66">
      <w:pPr>
        <w:rPr>
          <w:rFonts w:ascii="Century Gothic" w:hAnsi="Century Gothic"/>
          <w:lang w:val="en-ZA"/>
        </w:rPr>
      </w:pPr>
    </w:p>
    <w:p w14:paraId="442F3DF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w:t>
      </w:r>
    </w:p>
    <w:p w14:paraId="426CF7B8" w14:textId="77777777" w:rsidR="00C80F66" w:rsidRPr="00D47779" w:rsidRDefault="00C80F66" w:rsidP="00C80F66">
      <w:pPr>
        <w:rPr>
          <w:rFonts w:ascii="Century Gothic" w:hAnsi="Century Gothic"/>
          <w:lang w:val="en-ZA"/>
        </w:rPr>
      </w:pPr>
    </w:p>
    <w:p w14:paraId="2611B8F6" w14:textId="77777777" w:rsidR="00C80F66" w:rsidRPr="00D47779" w:rsidRDefault="00C80F66" w:rsidP="00C80F66">
      <w:pPr>
        <w:rPr>
          <w:rFonts w:ascii="Century Gothic" w:hAnsi="Century Gothic"/>
          <w:lang w:val="en-ZA"/>
        </w:rPr>
      </w:pPr>
      <w:r w:rsidRPr="00D47779">
        <w:rPr>
          <w:rFonts w:ascii="Century Gothic" w:hAnsi="Century Gothic"/>
          <w:lang w:val="en-ZA"/>
        </w:rPr>
        <w:t>BrightTextile Co. is a well-known textile manufacturing company that prioriti</w:t>
      </w:r>
      <w:r w:rsidR="00D47779" w:rsidRPr="00D47779">
        <w:rPr>
          <w:rFonts w:ascii="Century Gothic" w:hAnsi="Century Gothic"/>
          <w:lang w:val="en-ZA"/>
        </w:rPr>
        <w:t>s</w:t>
      </w:r>
      <w:r w:rsidRPr="00D47779">
        <w:rPr>
          <w:rFonts w:ascii="Century Gothic" w:hAnsi="Century Gothic"/>
          <w:lang w:val="en-ZA"/>
        </w:rPr>
        <w:t>es safety and environmental sustainability. One afternoon, during a routine dyeing</w:t>
      </w:r>
      <w:r w:rsidR="00AB46FA">
        <w:rPr>
          <w:rFonts w:ascii="Century Gothic" w:hAnsi="Century Gothic"/>
          <w:lang w:val="en-ZA"/>
        </w:rPr>
        <w:t xml:space="preserve"> process, a container of az</w:t>
      </w:r>
      <w:r w:rsidRPr="00D47779">
        <w:rPr>
          <w:rFonts w:ascii="Century Gothic" w:hAnsi="Century Gothic"/>
          <w:lang w:val="en-ZA"/>
        </w:rPr>
        <w:t xml:space="preserve">o dye, a commonly used synthetic dye known for its vibrant </w:t>
      </w:r>
      <w:r w:rsidR="00AB46FA" w:rsidRPr="00D47779">
        <w:rPr>
          <w:rFonts w:ascii="Century Gothic" w:hAnsi="Century Gothic"/>
          <w:lang w:val="en-ZA"/>
        </w:rPr>
        <w:t>colours</w:t>
      </w:r>
      <w:r w:rsidRPr="00D47779">
        <w:rPr>
          <w:rFonts w:ascii="Century Gothic" w:hAnsi="Century Gothic"/>
          <w:lang w:val="en-ZA"/>
        </w:rPr>
        <w:t xml:space="preserve"> but also for being a potential irritant, accidentally tips over in the mixing area, resulting in a significant spill. You, an experienced safety officer at BrightTextile Co., are immediately notified and tasked with addressing the situation.</w:t>
      </w:r>
    </w:p>
    <w:p w14:paraId="4DD7F606" w14:textId="77777777" w:rsidR="00C80F66" w:rsidRPr="00D47779" w:rsidRDefault="00C80F66" w:rsidP="00C80F66">
      <w:pPr>
        <w:rPr>
          <w:rFonts w:ascii="Century Gothic" w:hAnsi="Century Gothic"/>
          <w:lang w:val="en-ZA"/>
        </w:rPr>
      </w:pPr>
    </w:p>
    <w:p w14:paraId="620E79B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1814BFE" w14:textId="77777777" w:rsidR="00C80F66" w:rsidRPr="00D47779" w:rsidRDefault="00C80F66" w:rsidP="00C80F66">
      <w:pPr>
        <w:rPr>
          <w:rFonts w:ascii="Century Gothic" w:hAnsi="Century Gothic"/>
          <w:lang w:val="en-ZA"/>
        </w:rPr>
      </w:pPr>
    </w:p>
    <w:p w14:paraId="062C594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7EE69AC3" w14:textId="77777777" w:rsidR="00C80F66" w:rsidRPr="00D47779" w:rsidRDefault="00C80F66" w:rsidP="00C80F66">
      <w:pPr>
        <w:rPr>
          <w:rFonts w:ascii="Century Gothic" w:hAnsi="Century Gothic"/>
          <w:lang w:val="en-ZA"/>
        </w:rPr>
      </w:pPr>
    </w:p>
    <w:p w14:paraId="45A501CD" w14:textId="77777777" w:rsidR="00C80F66" w:rsidRPr="00D47779" w:rsidRDefault="00C80F66" w:rsidP="00C80F66">
      <w:pPr>
        <w:rPr>
          <w:rFonts w:ascii="Century Gothic" w:hAnsi="Century Gothic"/>
          <w:lang w:val="en-ZA"/>
        </w:rPr>
      </w:pPr>
      <w:r w:rsidRPr="00D47779">
        <w:rPr>
          <w:rFonts w:ascii="Century Gothic" w:hAnsi="Century Gothic"/>
          <w:lang w:val="en-ZA"/>
        </w:rPr>
        <w:t>Task 1: Cleaning Chemical Spillages (IAC0801)</w:t>
      </w:r>
    </w:p>
    <w:p w14:paraId="62CD501C"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arrive at the site of the a</w:t>
      </w:r>
      <w:r w:rsidR="00AB46FA">
        <w:rPr>
          <w:rFonts w:ascii="Century Gothic" w:hAnsi="Century Gothic"/>
          <w:lang w:val="en-ZA"/>
        </w:rPr>
        <w:t>z</w:t>
      </w:r>
      <w:r w:rsidRPr="00D47779">
        <w:rPr>
          <w:rFonts w:ascii="Century Gothic" w:hAnsi="Century Gothic"/>
          <w:lang w:val="en-ZA"/>
        </w:rPr>
        <w:t>o dye spill. The area is evacuated, and the spill is still active.</w:t>
      </w:r>
    </w:p>
    <w:p w14:paraId="5D6E7E5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steps you would take to clean up the a</w:t>
      </w:r>
      <w:r w:rsidR="00AB46FA">
        <w:rPr>
          <w:rFonts w:ascii="Century Gothic" w:hAnsi="Century Gothic"/>
          <w:lang w:val="en-ZA"/>
        </w:rPr>
        <w:t>z</w:t>
      </w:r>
      <w:r w:rsidRPr="00D47779">
        <w:rPr>
          <w:rFonts w:ascii="Century Gothic" w:hAnsi="Century Gothic"/>
          <w:lang w:val="en-ZA"/>
        </w:rPr>
        <w:t>o dye spill using correct procedures.</w:t>
      </w:r>
    </w:p>
    <w:p w14:paraId="052D3BD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6D70008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Ensure personal safety by wearing appropriate PPE (gloves, goggles, and respirator).</w:t>
      </w:r>
    </w:p>
    <w:p w14:paraId="5E16D8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Contain the spill by surrounding it with absorbent materials or spill barriers.</w:t>
      </w:r>
    </w:p>
    <w:p w14:paraId="64962DB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Use non-reactive absorbents to soak up the dye.</w:t>
      </w:r>
    </w:p>
    <w:p w14:paraId="494ED33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Collect the absorbed material and place it in </w:t>
      </w:r>
      <w:r w:rsidR="00AB46FA" w:rsidRPr="00D47779">
        <w:rPr>
          <w:rFonts w:ascii="Century Gothic" w:hAnsi="Century Gothic"/>
          <w:lang w:val="en-ZA"/>
        </w:rPr>
        <w:t>labelled</w:t>
      </w:r>
      <w:r w:rsidRPr="00D47779">
        <w:rPr>
          <w:rFonts w:ascii="Century Gothic" w:hAnsi="Century Gothic"/>
          <w:lang w:val="en-ZA"/>
        </w:rPr>
        <w:t xml:space="preserve"> </w:t>
      </w:r>
      <w:r w:rsidR="002F75C4">
        <w:rPr>
          <w:rFonts w:ascii="Century Gothic" w:hAnsi="Century Gothic"/>
          <w:lang w:val="en-ZA"/>
        </w:rPr>
        <w:t>hazard</w:t>
      </w:r>
      <w:r w:rsidRPr="00D47779">
        <w:rPr>
          <w:rFonts w:ascii="Century Gothic" w:hAnsi="Century Gothic"/>
          <w:lang w:val="en-ZA"/>
        </w:rPr>
        <w:t>ous waste containers.</w:t>
      </w:r>
    </w:p>
    <w:p w14:paraId="6D4B0CC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Clean the area with suitable neutrali</w:t>
      </w:r>
      <w:r w:rsidR="00D47779" w:rsidRPr="00D47779">
        <w:rPr>
          <w:rFonts w:ascii="Century Gothic" w:hAnsi="Century Gothic"/>
          <w:lang w:val="en-ZA"/>
        </w:rPr>
        <w:t>s</w:t>
      </w:r>
      <w:r w:rsidRPr="00D47779">
        <w:rPr>
          <w:rFonts w:ascii="Century Gothic" w:hAnsi="Century Gothic"/>
          <w:lang w:val="en-ZA"/>
        </w:rPr>
        <w:t>ing agents and water.</w:t>
      </w:r>
    </w:p>
    <w:p w14:paraId="1A0C478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6. Properly dispose of all waste and contaminated cleaning materials according to </w:t>
      </w:r>
      <w:r w:rsidR="002F75C4">
        <w:rPr>
          <w:rFonts w:ascii="Century Gothic" w:hAnsi="Century Gothic"/>
          <w:lang w:val="en-ZA"/>
        </w:rPr>
        <w:t>hazard</w:t>
      </w:r>
      <w:r w:rsidRPr="00D47779">
        <w:rPr>
          <w:rFonts w:ascii="Century Gothic" w:hAnsi="Century Gothic"/>
          <w:lang w:val="en-ZA"/>
        </w:rPr>
        <w:t>ous waste guidelines.</w:t>
      </w:r>
    </w:p>
    <w:p w14:paraId="0BD5E5D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7. Document the incident and actions taken.</w:t>
      </w:r>
    </w:p>
    <w:p w14:paraId="5D148105" w14:textId="77777777" w:rsidR="00C80F66" w:rsidRPr="00D47779" w:rsidRDefault="00C80F66" w:rsidP="00C80F66">
      <w:pPr>
        <w:rPr>
          <w:rFonts w:ascii="Century Gothic" w:hAnsi="Century Gothic"/>
          <w:lang w:val="en-ZA"/>
        </w:rPr>
      </w:pPr>
    </w:p>
    <w:p w14:paraId="35CCA124" w14:textId="77777777" w:rsidR="00C80F66" w:rsidRPr="00D47779" w:rsidRDefault="00C80F66" w:rsidP="00C80F66">
      <w:pPr>
        <w:rPr>
          <w:rFonts w:ascii="Century Gothic" w:hAnsi="Century Gothic"/>
          <w:lang w:val="en-ZA"/>
        </w:rPr>
      </w:pPr>
      <w:r w:rsidRPr="00D47779">
        <w:rPr>
          <w:rFonts w:ascii="Century Gothic" w:hAnsi="Century Gothic"/>
          <w:lang w:val="en-ZA"/>
        </w:rPr>
        <w:t>Task 2: Identification of Tools and Equipment (IAC0802)</w:t>
      </w:r>
    </w:p>
    <w:p w14:paraId="6A8871B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You need to assemble the necessary tools and equipment for spill </w:t>
      </w:r>
      <w:r w:rsidR="00AB46FA" w:rsidRPr="00D47779">
        <w:rPr>
          <w:rFonts w:ascii="Century Gothic" w:hAnsi="Century Gothic"/>
          <w:lang w:val="en-ZA"/>
        </w:rPr>
        <w:t>clean-up</w:t>
      </w:r>
      <w:r w:rsidRPr="00D47779">
        <w:rPr>
          <w:rFonts w:ascii="Century Gothic" w:hAnsi="Century Gothic"/>
          <w:lang w:val="en-ZA"/>
        </w:rPr>
        <w:t>.</w:t>
      </w:r>
    </w:p>
    <w:p w14:paraId="39A06A7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and equipment you would use for cleaning up the a</w:t>
      </w:r>
      <w:r w:rsidR="00AB46FA">
        <w:rPr>
          <w:rFonts w:ascii="Century Gothic" w:hAnsi="Century Gothic"/>
          <w:lang w:val="en-ZA"/>
        </w:rPr>
        <w:t>z</w:t>
      </w:r>
      <w:r w:rsidRPr="00D47779">
        <w:rPr>
          <w:rFonts w:ascii="Century Gothic" w:hAnsi="Century Gothic"/>
          <w:lang w:val="en-ZA"/>
        </w:rPr>
        <w:t>o dye spill.</w:t>
      </w:r>
    </w:p>
    <w:p w14:paraId="6FF4441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376DEC9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Personal Protective Equipment (PPE) – gloves, goggles, respirator.</w:t>
      </w:r>
    </w:p>
    <w:p w14:paraId="1472507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Spill kit containing absorbent materials, neutrali</w:t>
      </w:r>
      <w:r w:rsidR="00D47779" w:rsidRPr="00D47779">
        <w:rPr>
          <w:rFonts w:ascii="Century Gothic" w:hAnsi="Century Gothic"/>
          <w:lang w:val="en-ZA"/>
        </w:rPr>
        <w:t>s</w:t>
      </w:r>
      <w:r w:rsidRPr="00D47779">
        <w:rPr>
          <w:rFonts w:ascii="Century Gothic" w:hAnsi="Century Gothic"/>
          <w:lang w:val="en-ZA"/>
        </w:rPr>
        <w:t>ers, and plastic bags.</w:t>
      </w:r>
    </w:p>
    <w:p w14:paraId="15325BB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w:t>
      </w:r>
      <w:r w:rsidR="002F75C4">
        <w:rPr>
          <w:rFonts w:ascii="Century Gothic" w:hAnsi="Century Gothic"/>
          <w:lang w:val="en-ZA"/>
        </w:rPr>
        <w:t>Hazard</w:t>
      </w:r>
      <w:r w:rsidRPr="00D47779">
        <w:rPr>
          <w:rFonts w:ascii="Century Gothic" w:hAnsi="Century Gothic"/>
          <w:lang w:val="en-ZA"/>
        </w:rPr>
        <w:t>ous waste containers for disposal.</w:t>
      </w:r>
    </w:p>
    <w:p w14:paraId="2A07009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Broom and dustpan or scoop for collecting solidified waste.</w:t>
      </w:r>
    </w:p>
    <w:p w14:paraId="16ADC09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Safety signs or barriers to cordon off the area.</w:t>
      </w:r>
    </w:p>
    <w:p w14:paraId="1CA3D955" w14:textId="77777777" w:rsidR="00C80F66" w:rsidRPr="00D47779" w:rsidRDefault="00C80F66" w:rsidP="00C80F66">
      <w:pPr>
        <w:rPr>
          <w:rFonts w:ascii="Century Gothic" w:hAnsi="Century Gothic"/>
          <w:lang w:val="en-ZA"/>
        </w:rPr>
      </w:pPr>
    </w:p>
    <w:p w14:paraId="38D145F3" w14:textId="77777777" w:rsidR="00C80F66" w:rsidRPr="00D47779" w:rsidRDefault="00C80F66" w:rsidP="00C80F66">
      <w:pPr>
        <w:rPr>
          <w:rFonts w:ascii="Century Gothic" w:hAnsi="Century Gothic"/>
          <w:lang w:val="en-ZA"/>
        </w:rPr>
      </w:pPr>
      <w:r w:rsidRPr="00D47779">
        <w:rPr>
          <w:rFonts w:ascii="Century Gothic" w:hAnsi="Century Gothic"/>
          <w:lang w:val="en-ZA"/>
        </w:rPr>
        <w:t>Task 3: Following Safety Procedures and Practices (IAC0803)</w:t>
      </w:r>
    </w:p>
    <w:p w14:paraId="0534E73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During the </w:t>
      </w:r>
      <w:r w:rsidR="00AB46FA" w:rsidRPr="00D47779">
        <w:rPr>
          <w:rFonts w:ascii="Century Gothic" w:hAnsi="Century Gothic"/>
          <w:lang w:val="en-ZA"/>
        </w:rPr>
        <w:t>clean-up</w:t>
      </w:r>
      <w:r w:rsidRPr="00D47779">
        <w:rPr>
          <w:rFonts w:ascii="Century Gothic" w:hAnsi="Century Gothic"/>
          <w:lang w:val="en-ZA"/>
        </w:rPr>
        <w:t xml:space="preserve"> process, a new employee approaches the area to assist.</w:t>
      </w:r>
    </w:p>
    <w:p w14:paraId="0E3E54A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ensure that all safety procedures and practices are followed during the spill </w:t>
      </w:r>
      <w:r w:rsidR="00AB46FA" w:rsidRPr="00D47779">
        <w:rPr>
          <w:rFonts w:ascii="Century Gothic" w:hAnsi="Century Gothic"/>
          <w:lang w:val="en-ZA"/>
        </w:rPr>
        <w:t>clean-up</w:t>
      </w:r>
      <w:r w:rsidRPr="00D47779">
        <w:rPr>
          <w:rFonts w:ascii="Century Gothic" w:hAnsi="Century Gothic"/>
          <w:lang w:val="en-ZA"/>
        </w:rPr>
        <w:t>, especially with the presence of a new employee.</w:t>
      </w:r>
    </w:p>
    <w:p w14:paraId="145EC29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3117CA2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Immediately instruct the new employee to stay clear of the affected area unless they are wearing the appropriate PPE.</w:t>
      </w:r>
    </w:p>
    <w:p w14:paraId="6C946AA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Brief the employee on the nature of the chemical spill and associated </w:t>
      </w:r>
      <w:r w:rsidR="002F75C4">
        <w:rPr>
          <w:rFonts w:ascii="Century Gothic" w:hAnsi="Century Gothic"/>
          <w:lang w:val="en-ZA"/>
        </w:rPr>
        <w:t>hazards</w:t>
      </w:r>
      <w:r w:rsidRPr="00D47779">
        <w:rPr>
          <w:rFonts w:ascii="Century Gothic" w:hAnsi="Century Gothic"/>
          <w:lang w:val="en-ZA"/>
        </w:rPr>
        <w:t>.</w:t>
      </w:r>
    </w:p>
    <w:p w14:paraId="56B410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If qualified, provide them with PPE and assign them specific, supervised tasks.</w:t>
      </w:r>
    </w:p>
    <w:p w14:paraId="157C7C3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Empha</w:t>
      </w:r>
      <w:r w:rsidR="002F75C4">
        <w:rPr>
          <w:rFonts w:ascii="Century Gothic" w:hAnsi="Century Gothic"/>
          <w:lang w:val="en-ZA"/>
        </w:rPr>
        <w:t>size</w:t>
      </w:r>
      <w:r w:rsidRPr="00D47779">
        <w:rPr>
          <w:rFonts w:ascii="Century Gothic" w:hAnsi="Century Gothic"/>
          <w:lang w:val="en-ZA"/>
        </w:rPr>
        <w:t xml:space="preserve"> the importance of following the outlined </w:t>
      </w:r>
      <w:r w:rsidR="00AB46FA" w:rsidRPr="00D47779">
        <w:rPr>
          <w:rFonts w:ascii="Century Gothic" w:hAnsi="Century Gothic"/>
          <w:lang w:val="en-ZA"/>
        </w:rPr>
        <w:t>clean-up</w:t>
      </w:r>
      <w:r w:rsidRPr="00D47779">
        <w:rPr>
          <w:rFonts w:ascii="Century Gothic" w:hAnsi="Century Gothic"/>
          <w:lang w:val="en-ZA"/>
        </w:rPr>
        <w:t xml:space="preserve"> procedures strictly.</w:t>
      </w:r>
    </w:p>
    <w:p w14:paraId="26DF724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Ensure that they understand the disposal process for </w:t>
      </w:r>
      <w:r w:rsidR="002F75C4">
        <w:rPr>
          <w:rFonts w:ascii="Century Gothic" w:hAnsi="Century Gothic"/>
          <w:lang w:val="en-ZA"/>
        </w:rPr>
        <w:t>hazard</w:t>
      </w:r>
      <w:r w:rsidRPr="00D47779">
        <w:rPr>
          <w:rFonts w:ascii="Century Gothic" w:hAnsi="Century Gothic"/>
          <w:lang w:val="en-ZA"/>
        </w:rPr>
        <w:t>ous waste.</w:t>
      </w:r>
    </w:p>
    <w:p w14:paraId="3F22B2A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6. Review the incident and </w:t>
      </w:r>
      <w:r w:rsidR="00AB46FA" w:rsidRPr="00D47779">
        <w:rPr>
          <w:rFonts w:ascii="Century Gothic" w:hAnsi="Century Gothic"/>
          <w:lang w:val="en-ZA"/>
        </w:rPr>
        <w:t>clean-up</w:t>
      </w:r>
      <w:r w:rsidRPr="00D47779">
        <w:rPr>
          <w:rFonts w:ascii="Century Gothic" w:hAnsi="Century Gothic"/>
          <w:lang w:val="en-ZA"/>
        </w:rPr>
        <w:t xml:space="preserve"> procedures with them afterward as a learning opportunity.</w:t>
      </w:r>
    </w:p>
    <w:p w14:paraId="6B71455C" w14:textId="77777777" w:rsidR="00C80F66" w:rsidRPr="00D47779" w:rsidRDefault="00C80F66" w:rsidP="00C80F66">
      <w:pPr>
        <w:rPr>
          <w:rFonts w:ascii="Century Gothic" w:hAnsi="Century Gothic"/>
          <w:lang w:val="en-ZA"/>
        </w:rPr>
      </w:pPr>
    </w:p>
    <w:p w14:paraId="4025B4C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1E55DC" w14:textId="77777777" w:rsidR="00C80F66" w:rsidRPr="00D47779" w:rsidRDefault="00C80F66" w:rsidP="00C80F66">
      <w:pPr>
        <w:rPr>
          <w:rFonts w:ascii="Century Gothic" w:hAnsi="Century Gothic"/>
          <w:lang w:val="en-ZA"/>
        </w:rPr>
      </w:pPr>
    </w:p>
    <w:p w14:paraId="189AFA2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37DD0DF6" w14:textId="77777777" w:rsidR="00C80F66" w:rsidRPr="00D47779" w:rsidRDefault="00C80F66" w:rsidP="00C80F66">
      <w:pPr>
        <w:rPr>
          <w:rFonts w:ascii="Century Gothic" w:hAnsi="Century Gothic"/>
          <w:lang w:val="en-ZA"/>
        </w:rPr>
      </w:pPr>
    </w:p>
    <w:p w14:paraId="6298AA91"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Provides a detailed and correct sequence of actions for all tasks, demonstrating a thorough understanding of safety procedures and effective spill management. Uses appropriate tools and equipment accurately and ensures comprehensive safety compliance.</w:t>
      </w:r>
    </w:p>
    <w:p w14:paraId="4A7EA766"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Correctly identifies key actions and tools but may lack detail in certain areas. Follows safety procedures with minor omissions and effectively manages the spill with slight oversight.</w:t>
      </w:r>
    </w:p>
    <w:p w14:paraId="03DCBBFE"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Identifies basic actions and tools required for spill management but has significant omissions or inaccuracies. Follows some safety procedures but overlooks important aspects.</w:t>
      </w:r>
    </w:p>
    <w:p w14:paraId="47A1A0F7"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Unsatisfactory (0-49%): Fails to identify proper actions or tools for effective spill management. Neglects essential safety procedures and practices, resulting in ineffective spill management.</w:t>
      </w:r>
    </w:p>
    <w:p w14:paraId="065335F8" w14:textId="77777777" w:rsidR="00C80F66" w:rsidRPr="00D47779" w:rsidRDefault="00C80F66" w:rsidP="00C80F66">
      <w:pPr>
        <w:rPr>
          <w:rFonts w:ascii="Century Gothic" w:hAnsi="Century Gothic"/>
          <w:lang w:val="en-ZA"/>
        </w:rPr>
      </w:pPr>
    </w:p>
    <w:p w14:paraId="223F4A8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B77A62B" w14:textId="77777777" w:rsidR="00C80F66" w:rsidRPr="00D47779" w:rsidRDefault="00C80F66" w:rsidP="00C80F66">
      <w:pPr>
        <w:rPr>
          <w:rFonts w:ascii="Century Gothic" w:hAnsi="Century Gothic"/>
          <w:lang w:val="en-ZA"/>
        </w:rPr>
      </w:pPr>
    </w:p>
    <w:p w14:paraId="32D26AE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74927789" w14:textId="77777777" w:rsidR="00C80F66" w:rsidRPr="00D47779" w:rsidRDefault="00C80F66" w:rsidP="00C80F66">
      <w:pPr>
        <w:rPr>
          <w:rFonts w:ascii="Century Gothic" w:hAnsi="Century Gothic"/>
          <w:lang w:val="en-ZA"/>
        </w:rPr>
      </w:pPr>
    </w:p>
    <w:p w14:paraId="639F004C" w14:textId="77777777" w:rsidR="00C80F66" w:rsidRPr="00D47779" w:rsidRDefault="00C80F66" w:rsidP="00C80F66">
      <w:pPr>
        <w:rPr>
          <w:rFonts w:ascii="Century Gothic" w:hAnsi="Century Gothic"/>
          <w:lang w:val="en-ZA"/>
        </w:rPr>
      </w:pPr>
      <w:r w:rsidRPr="00D47779">
        <w:rPr>
          <w:rFonts w:ascii="Century Gothic" w:hAnsi="Century Gothic"/>
          <w:lang w:val="en-ZA"/>
        </w:rPr>
        <w:t>Prepare a comprehensive report detailing your response to each task, including the steps taken, tools and equipment used, and safety procedures followed. Include any recommendations for future improvements in spill management and safety protocols. Submit this report to the safety department for evaluation and feedback.</w:t>
      </w:r>
    </w:p>
    <w:p w14:paraId="71DAE0FE" w14:textId="77777777" w:rsidR="00C80F66" w:rsidRPr="00D47779" w:rsidRDefault="00C80F66">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5937DAFC" w14:textId="77777777" w:rsidR="00156F70" w:rsidRPr="00D47779" w:rsidRDefault="00156F70" w:rsidP="00091524">
      <w:pPr>
        <w:pStyle w:val="Heading2"/>
        <w:rPr>
          <w:sz w:val="20"/>
          <w:szCs w:val="20"/>
          <w:lang w:val="en-ZA" w:eastAsia="en-ZA"/>
        </w:rPr>
      </w:pPr>
      <w:bookmarkStart w:id="24" w:name="_Toc197141874"/>
      <w:r w:rsidRPr="00091524">
        <w:lastRenderedPageBreak/>
        <w:t>GUIDELINES</w:t>
      </w:r>
      <w:bookmarkEnd w:id="24"/>
    </w:p>
    <w:p w14:paraId="13A78D6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6A19D35"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52B2DD3" w14:textId="77777777" w:rsidR="00156F70" w:rsidRPr="00D47779" w:rsidRDefault="00156F70" w:rsidP="00E9671A">
      <w:pPr>
        <w:spacing w:before="0" w:after="160" w:line="259" w:lineRule="auto"/>
        <w:jc w:val="left"/>
        <w:rPr>
          <w:rFonts w:ascii="Century Gothic" w:hAnsi="Century Gothic"/>
          <w:sz w:val="22"/>
          <w:lang w:val="en-ZA"/>
        </w:rPr>
      </w:pPr>
    </w:p>
    <w:p w14:paraId="265E2F85" w14:textId="77777777" w:rsidR="00156F70" w:rsidRPr="00D47779" w:rsidRDefault="00156F70" w:rsidP="00E9671A">
      <w:pPr>
        <w:spacing w:before="0" w:after="160" w:line="259" w:lineRule="auto"/>
        <w:jc w:val="left"/>
        <w:rPr>
          <w:rFonts w:ascii="Century Gothic" w:hAnsi="Century Gothic"/>
          <w:sz w:val="22"/>
          <w:lang w:val="en-ZA"/>
        </w:rPr>
      </w:pPr>
    </w:p>
    <w:p w14:paraId="49B6231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Good morning, Judith. To develop a practical assessment focused on the skill of cleaning chemical spillages with consideration to occupational health and safety and environmental impact, we will outline a structured assessment. This assessment aims to evaluate the learner's ability to effectively and safely manage chemical spillages in a textile wet product preparation process context. We will ensure that the assessment covers the identification and use of cleaning tools and equipment, understanding the consequences of not addressing spillages, and adhering to safety procedures.</w:t>
      </w:r>
    </w:p>
    <w:p w14:paraId="65508CAB" w14:textId="77777777" w:rsidR="00E9671A" w:rsidRPr="00D47779" w:rsidRDefault="00E9671A" w:rsidP="00E9671A">
      <w:pPr>
        <w:spacing w:before="0" w:after="160" w:line="259" w:lineRule="auto"/>
        <w:jc w:val="left"/>
        <w:rPr>
          <w:rFonts w:ascii="Century Gothic" w:hAnsi="Century Gothic"/>
          <w:sz w:val="22"/>
          <w:lang w:val="en-ZA"/>
        </w:rPr>
      </w:pPr>
    </w:p>
    <w:p w14:paraId="39E7983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Practical Assessment: Cleaning Chemical Spillages in Textile Wet Processing</w:t>
      </w:r>
    </w:p>
    <w:p w14:paraId="27E8B0B9" w14:textId="77777777" w:rsidR="00E9671A" w:rsidRPr="00D47779" w:rsidRDefault="00E9671A" w:rsidP="00E9671A">
      <w:pPr>
        <w:spacing w:before="0" w:after="160" w:line="259" w:lineRule="auto"/>
        <w:jc w:val="left"/>
        <w:rPr>
          <w:rFonts w:ascii="Century Gothic" w:hAnsi="Century Gothic"/>
          <w:sz w:val="22"/>
          <w:lang w:val="en-ZA"/>
        </w:rPr>
      </w:pPr>
    </w:p>
    <w:p w14:paraId="42DC6EF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Introduction:</w:t>
      </w:r>
    </w:p>
    <w:p w14:paraId="4474FED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This assessment is designed to test the learner's competencies in handling and cleaning chemical spillages, emphasi</w:t>
      </w:r>
      <w:r w:rsidR="00D47779" w:rsidRPr="00D47779">
        <w:rPr>
          <w:rFonts w:ascii="Century Gothic" w:hAnsi="Century Gothic"/>
          <w:sz w:val="22"/>
          <w:lang w:val="en-ZA"/>
        </w:rPr>
        <w:t>s</w:t>
      </w:r>
      <w:r w:rsidRPr="00D47779">
        <w:rPr>
          <w:rFonts w:ascii="Century Gothic" w:hAnsi="Century Gothic"/>
          <w:sz w:val="22"/>
          <w:lang w:val="en-ZA"/>
        </w:rPr>
        <w:t>ing the importance of safety and environmental considerations. The tasks will assess the learner's practical knowledge and application of procedures to manage such incidents effectively.</w:t>
      </w:r>
    </w:p>
    <w:p w14:paraId="201A40F3" w14:textId="77777777" w:rsidR="00E9671A" w:rsidRPr="00D47779" w:rsidRDefault="00E9671A" w:rsidP="00E9671A">
      <w:pPr>
        <w:spacing w:before="0" w:after="160" w:line="259" w:lineRule="auto"/>
        <w:jc w:val="left"/>
        <w:rPr>
          <w:rFonts w:ascii="Century Gothic" w:hAnsi="Century Gothic"/>
          <w:sz w:val="22"/>
          <w:lang w:val="en-ZA"/>
        </w:rPr>
      </w:pPr>
    </w:p>
    <w:p w14:paraId="6414F8E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Instructions to Candidates:</w:t>
      </w:r>
    </w:p>
    <w:p w14:paraId="13876E1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Demonstrate a thorough understanding of the cleaning procedure for chemical spillages.</w:t>
      </w:r>
    </w:p>
    <w:p w14:paraId="6CC0F11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Identify and properly use the required tools and equipment for spillage </w:t>
      </w:r>
      <w:r w:rsidR="00AB46FA" w:rsidRPr="00D47779">
        <w:rPr>
          <w:rFonts w:ascii="Century Gothic" w:hAnsi="Century Gothic"/>
          <w:sz w:val="22"/>
          <w:lang w:val="en-ZA"/>
        </w:rPr>
        <w:t>clean-up</w:t>
      </w:r>
      <w:r w:rsidRPr="00D47779">
        <w:rPr>
          <w:rFonts w:ascii="Century Gothic" w:hAnsi="Century Gothic"/>
          <w:sz w:val="22"/>
          <w:lang w:val="en-ZA"/>
        </w:rPr>
        <w:t>.</w:t>
      </w:r>
    </w:p>
    <w:p w14:paraId="4996F3D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Highlight the safety measures to be taken during the </w:t>
      </w:r>
      <w:r w:rsidR="00AB46FA" w:rsidRPr="00D47779">
        <w:rPr>
          <w:rFonts w:ascii="Century Gothic" w:hAnsi="Century Gothic"/>
          <w:sz w:val="22"/>
          <w:lang w:val="en-ZA"/>
        </w:rPr>
        <w:t>clean-up</w:t>
      </w:r>
      <w:r w:rsidRPr="00D47779">
        <w:rPr>
          <w:rFonts w:ascii="Century Gothic" w:hAnsi="Century Gothic"/>
          <w:sz w:val="22"/>
          <w:lang w:val="en-ZA"/>
        </w:rPr>
        <w:t xml:space="preserve"> process.</w:t>
      </w:r>
    </w:p>
    <w:p w14:paraId="59D2384A"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Explain the potential consequences of inadequate spillage management.</w:t>
      </w:r>
    </w:p>
    <w:p w14:paraId="6E31D9C9" w14:textId="77777777" w:rsidR="00E9671A" w:rsidRPr="00D47779" w:rsidRDefault="00E9671A" w:rsidP="00E9671A">
      <w:pPr>
        <w:spacing w:before="0" w:after="160" w:line="259" w:lineRule="auto"/>
        <w:jc w:val="left"/>
        <w:rPr>
          <w:rFonts w:ascii="Century Gothic" w:hAnsi="Century Gothic"/>
          <w:sz w:val="22"/>
          <w:lang w:val="en-ZA"/>
        </w:rPr>
      </w:pPr>
    </w:p>
    <w:p w14:paraId="5BB95EA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Assessment Tasks:</w:t>
      </w:r>
    </w:p>
    <w:p w14:paraId="7F432E88" w14:textId="77777777" w:rsidR="00E9671A" w:rsidRPr="00D47779" w:rsidRDefault="00E9671A" w:rsidP="00E9671A">
      <w:pPr>
        <w:spacing w:before="0" w:after="160" w:line="259" w:lineRule="auto"/>
        <w:jc w:val="left"/>
        <w:rPr>
          <w:rFonts w:ascii="Century Gothic" w:hAnsi="Century Gothic"/>
          <w:sz w:val="22"/>
          <w:lang w:val="en-ZA"/>
        </w:rPr>
      </w:pPr>
    </w:p>
    <w:p w14:paraId="0E3012B4"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1: Cleaning Procedure for Chemical Spillages  </w:t>
      </w:r>
    </w:p>
    <w:p w14:paraId="643271A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lastRenderedPageBreak/>
        <w:t xml:space="preserve">Criteria: PA0801, AK0801, IAC0801  </w:t>
      </w:r>
    </w:p>
    <w:p w14:paraId="6DCD8D3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Given a simulated scenario of a chemical spillage, outline the steps you would take to clean it up, using the correct procedures.</w:t>
      </w:r>
    </w:p>
    <w:p w14:paraId="6C58CBB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2. Perform the </w:t>
      </w:r>
      <w:r w:rsidR="00672F17" w:rsidRPr="00D47779">
        <w:rPr>
          <w:rFonts w:ascii="Century Gothic" w:hAnsi="Century Gothic"/>
          <w:sz w:val="22"/>
          <w:lang w:val="en-ZA"/>
        </w:rPr>
        <w:t>clean-up</w:t>
      </w:r>
      <w:r w:rsidRPr="00D47779">
        <w:rPr>
          <w:rFonts w:ascii="Century Gothic" w:hAnsi="Century Gothic"/>
          <w:sz w:val="22"/>
          <w:lang w:val="en-ZA"/>
        </w:rPr>
        <w:t xml:space="preserve"> process, demonstrating the use of appropriate tools and equipment.</w:t>
      </w:r>
    </w:p>
    <w:p w14:paraId="1AC44FA1" w14:textId="77777777" w:rsidR="00E9671A" w:rsidRPr="00D47779" w:rsidRDefault="00E9671A" w:rsidP="00E9671A">
      <w:pPr>
        <w:spacing w:before="0" w:after="160" w:line="259" w:lineRule="auto"/>
        <w:jc w:val="left"/>
        <w:rPr>
          <w:rFonts w:ascii="Century Gothic" w:hAnsi="Century Gothic"/>
          <w:sz w:val="22"/>
          <w:lang w:val="en-ZA"/>
        </w:rPr>
      </w:pPr>
    </w:p>
    <w:p w14:paraId="532167C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7A34CAD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Secure the area and wear the appropriate personal protective equipment (PPE), such as gloves and goggles.</w:t>
      </w:r>
    </w:p>
    <w:p w14:paraId="34FE2A9B"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Use absorbent materials to contain and soak up the spillage.</w:t>
      </w:r>
    </w:p>
    <w:p w14:paraId="55FE11B7"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Dispose of the used materials in a designated </w:t>
      </w:r>
      <w:r w:rsidR="002F75C4">
        <w:rPr>
          <w:rFonts w:ascii="Century Gothic" w:hAnsi="Century Gothic"/>
          <w:sz w:val="22"/>
          <w:lang w:val="en-ZA"/>
        </w:rPr>
        <w:t>hazard</w:t>
      </w:r>
      <w:r w:rsidRPr="00D47779">
        <w:rPr>
          <w:rFonts w:ascii="Century Gothic" w:hAnsi="Century Gothic"/>
          <w:sz w:val="22"/>
          <w:lang w:val="en-ZA"/>
        </w:rPr>
        <w:t>ous waste container.</w:t>
      </w:r>
    </w:p>
    <w:p w14:paraId="3DB8A394"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Clean the area with a neutrali</w:t>
      </w:r>
      <w:r w:rsidR="00D47779" w:rsidRPr="00D47779">
        <w:rPr>
          <w:rFonts w:ascii="Century Gothic" w:hAnsi="Century Gothic"/>
          <w:sz w:val="22"/>
          <w:lang w:val="en-ZA"/>
        </w:rPr>
        <w:t>s</w:t>
      </w:r>
      <w:r w:rsidRPr="00D47779">
        <w:rPr>
          <w:rFonts w:ascii="Century Gothic" w:hAnsi="Century Gothic"/>
          <w:sz w:val="22"/>
          <w:lang w:val="en-ZA"/>
        </w:rPr>
        <w:t>ing agent if necessary, then with water, and dry it up.</w:t>
      </w:r>
    </w:p>
    <w:p w14:paraId="7185C782" w14:textId="77777777" w:rsidR="00E9671A" w:rsidRPr="00D47779" w:rsidRDefault="00E9671A" w:rsidP="00E9671A">
      <w:pPr>
        <w:spacing w:before="0" w:after="160" w:line="259" w:lineRule="auto"/>
        <w:jc w:val="left"/>
        <w:rPr>
          <w:rFonts w:ascii="Century Gothic" w:hAnsi="Century Gothic"/>
          <w:sz w:val="22"/>
          <w:lang w:val="en-ZA"/>
        </w:rPr>
      </w:pPr>
    </w:p>
    <w:p w14:paraId="50392B87"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2: Identification of Tools and Equipment for Spillage </w:t>
      </w:r>
      <w:r w:rsidR="00672F17" w:rsidRPr="00D47779">
        <w:rPr>
          <w:rFonts w:ascii="Century Gothic" w:hAnsi="Century Gothic"/>
          <w:sz w:val="22"/>
          <w:lang w:val="en-ZA"/>
        </w:rPr>
        <w:t>Clean-up</w:t>
      </w:r>
      <w:r w:rsidRPr="00D47779">
        <w:rPr>
          <w:rFonts w:ascii="Century Gothic" w:hAnsi="Century Gothic"/>
          <w:sz w:val="22"/>
          <w:lang w:val="en-ZA"/>
        </w:rPr>
        <w:t xml:space="preserve">  </w:t>
      </w:r>
    </w:p>
    <w:p w14:paraId="6A2280B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PA0802, AK0802, IAC0802  </w:t>
      </w:r>
    </w:p>
    <w:p w14:paraId="4C326DE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Identify the tools and equipment necessary for cleaning up a chemical spillage.</w:t>
      </w:r>
    </w:p>
    <w:p w14:paraId="0991A6C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2. Explain the use of each identified tool and equipment in the </w:t>
      </w:r>
      <w:r w:rsidR="00672F17" w:rsidRPr="00D47779">
        <w:rPr>
          <w:rFonts w:ascii="Century Gothic" w:hAnsi="Century Gothic"/>
          <w:sz w:val="22"/>
          <w:lang w:val="en-ZA"/>
        </w:rPr>
        <w:t>clean-up</w:t>
      </w:r>
      <w:r w:rsidRPr="00D47779">
        <w:rPr>
          <w:rFonts w:ascii="Century Gothic" w:hAnsi="Century Gothic"/>
          <w:sz w:val="22"/>
          <w:lang w:val="en-ZA"/>
        </w:rPr>
        <w:t xml:space="preserve"> process.</w:t>
      </w:r>
    </w:p>
    <w:p w14:paraId="5375724A" w14:textId="77777777" w:rsidR="00E9671A" w:rsidRPr="00D47779" w:rsidRDefault="00E9671A" w:rsidP="00E9671A">
      <w:pPr>
        <w:spacing w:before="0" w:after="160" w:line="259" w:lineRule="auto"/>
        <w:jc w:val="left"/>
        <w:rPr>
          <w:rFonts w:ascii="Century Gothic" w:hAnsi="Century Gothic"/>
          <w:sz w:val="22"/>
          <w:lang w:val="en-ZA"/>
        </w:rPr>
      </w:pPr>
    </w:p>
    <w:p w14:paraId="0B66DF1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4F37EE2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Absorbent mats or pads to soak up the spill.</w:t>
      </w:r>
    </w:p>
    <w:p w14:paraId="56368C1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Protective gear, including gloves and goggles, for personal safety.</w:t>
      </w:r>
    </w:p>
    <w:p w14:paraId="18B350F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Neutrali</w:t>
      </w:r>
      <w:r w:rsidR="00D47779" w:rsidRPr="00D47779">
        <w:rPr>
          <w:rFonts w:ascii="Century Gothic" w:hAnsi="Century Gothic"/>
          <w:sz w:val="22"/>
          <w:lang w:val="en-ZA"/>
        </w:rPr>
        <w:t>s</w:t>
      </w:r>
      <w:r w:rsidRPr="00D47779">
        <w:rPr>
          <w:rFonts w:ascii="Century Gothic" w:hAnsi="Century Gothic"/>
          <w:sz w:val="22"/>
          <w:lang w:val="en-ZA"/>
        </w:rPr>
        <w:t>ing agents for specific chemicals to prevent harmful reactions.</w:t>
      </w:r>
    </w:p>
    <w:p w14:paraId="748A9FD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w:t>
      </w:r>
      <w:r w:rsidR="002F75C4">
        <w:rPr>
          <w:rFonts w:ascii="Century Gothic" w:hAnsi="Century Gothic"/>
          <w:sz w:val="22"/>
          <w:lang w:val="en-ZA"/>
        </w:rPr>
        <w:t>Hazard</w:t>
      </w:r>
      <w:r w:rsidRPr="00D47779">
        <w:rPr>
          <w:rFonts w:ascii="Century Gothic" w:hAnsi="Century Gothic"/>
          <w:sz w:val="22"/>
          <w:lang w:val="en-ZA"/>
        </w:rPr>
        <w:t>ous waste bags for safe disposal of contaminated materials.</w:t>
      </w:r>
    </w:p>
    <w:p w14:paraId="49B40545" w14:textId="77777777" w:rsidR="00E9671A" w:rsidRPr="00D47779" w:rsidRDefault="00E9671A" w:rsidP="00E9671A">
      <w:pPr>
        <w:spacing w:before="0" w:after="160" w:line="259" w:lineRule="auto"/>
        <w:jc w:val="left"/>
        <w:rPr>
          <w:rFonts w:ascii="Century Gothic" w:hAnsi="Century Gothic"/>
          <w:sz w:val="22"/>
          <w:lang w:val="en-ZA"/>
        </w:rPr>
      </w:pPr>
    </w:p>
    <w:p w14:paraId="3070C08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3: Consequences of Not Cleaning Spillages  </w:t>
      </w:r>
    </w:p>
    <w:p w14:paraId="6171C54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PA0803, AK0803  </w:t>
      </w:r>
    </w:p>
    <w:p w14:paraId="4AFCFF8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Describe the consequences of not adequately cleaning up chemical spillages, considering both health and environmental impacts.</w:t>
      </w:r>
    </w:p>
    <w:p w14:paraId="645E23BD" w14:textId="77777777" w:rsidR="00E9671A" w:rsidRPr="00D47779" w:rsidRDefault="00E9671A" w:rsidP="00E9671A">
      <w:pPr>
        <w:spacing w:before="0" w:after="160" w:line="259" w:lineRule="auto"/>
        <w:jc w:val="left"/>
        <w:rPr>
          <w:rFonts w:ascii="Century Gothic" w:hAnsi="Century Gothic"/>
          <w:sz w:val="22"/>
          <w:lang w:val="en-ZA"/>
        </w:rPr>
      </w:pPr>
    </w:p>
    <w:p w14:paraId="029A128E"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5F993FD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lastRenderedPageBreak/>
        <w:t>- Health risks include skin burns, respiratory problems, and poisoning.</w:t>
      </w:r>
    </w:p>
    <w:p w14:paraId="51D72F8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Environmental impact could involve soil and water contamination, harming wildlife and ecosystems.</w:t>
      </w:r>
    </w:p>
    <w:p w14:paraId="5E31FC3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Increased risk of accidents, such as slips and falls.</w:t>
      </w:r>
    </w:p>
    <w:p w14:paraId="2969B302" w14:textId="77777777" w:rsidR="00E9671A" w:rsidRPr="00D47779" w:rsidRDefault="00E9671A" w:rsidP="00E9671A">
      <w:pPr>
        <w:spacing w:before="0" w:after="160" w:line="259" w:lineRule="auto"/>
        <w:jc w:val="left"/>
        <w:rPr>
          <w:rFonts w:ascii="Century Gothic" w:hAnsi="Century Gothic"/>
          <w:sz w:val="22"/>
          <w:lang w:val="en-ZA"/>
        </w:rPr>
      </w:pPr>
    </w:p>
    <w:p w14:paraId="149D9581"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4: Adherence to Safety Procedures and Practices  </w:t>
      </w:r>
    </w:p>
    <w:p w14:paraId="0279D92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PA0804, AK0804, IAC0803  </w:t>
      </w:r>
    </w:p>
    <w:p w14:paraId="49F2C12A"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1. During the </w:t>
      </w:r>
      <w:r w:rsidR="00AB46FA" w:rsidRPr="00D47779">
        <w:rPr>
          <w:rFonts w:ascii="Century Gothic" w:hAnsi="Century Gothic"/>
          <w:sz w:val="22"/>
          <w:lang w:val="en-ZA"/>
        </w:rPr>
        <w:t>clean-up</w:t>
      </w:r>
      <w:r w:rsidRPr="00D47779">
        <w:rPr>
          <w:rFonts w:ascii="Century Gothic" w:hAnsi="Century Gothic"/>
          <w:sz w:val="22"/>
          <w:lang w:val="en-ZA"/>
        </w:rPr>
        <w:t xml:space="preserve"> demonstration, ensure all safety procedures and practices are followed.</w:t>
      </w:r>
    </w:p>
    <w:p w14:paraId="58C9A3B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2. Explain each safety measure taken and its importance in preventing accidents and exposure to harmful chemicals.</w:t>
      </w:r>
    </w:p>
    <w:p w14:paraId="4FE0E20A" w14:textId="77777777" w:rsidR="00E9671A" w:rsidRPr="00D47779" w:rsidRDefault="00E9671A" w:rsidP="00E9671A">
      <w:pPr>
        <w:spacing w:before="0" w:after="160" w:line="259" w:lineRule="auto"/>
        <w:jc w:val="left"/>
        <w:rPr>
          <w:rFonts w:ascii="Century Gothic" w:hAnsi="Century Gothic"/>
          <w:sz w:val="22"/>
          <w:lang w:val="en-ZA"/>
        </w:rPr>
      </w:pPr>
    </w:p>
    <w:p w14:paraId="1FD20DE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30CFB35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Wearing PPE prevents direct contact with </w:t>
      </w:r>
      <w:r w:rsidR="002F75C4">
        <w:rPr>
          <w:rFonts w:ascii="Century Gothic" w:hAnsi="Century Gothic"/>
          <w:sz w:val="22"/>
          <w:lang w:val="en-ZA"/>
        </w:rPr>
        <w:t>hazard</w:t>
      </w:r>
      <w:r w:rsidRPr="00D47779">
        <w:rPr>
          <w:rFonts w:ascii="Century Gothic" w:hAnsi="Century Gothic"/>
          <w:sz w:val="22"/>
          <w:lang w:val="en-ZA"/>
        </w:rPr>
        <w:t>ous substances.</w:t>
      </w:r>
    </w:p>
    <w:p w14:paraId="31914A9F"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Containing the spillage immediately reduces the risk of it spreading and causing further harm.</w:t>
      </w:r>
    </w:p>
    <w:p w14:paraId="20B9AD2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Proper disposal of contaminated materials prevents environmental contamination and health risks to others.</w:t>
      </w:r>
    </w:p>
    <w:p w14:paraId="1A612639" w14:textId="77777777" w:rsidR="00E9671A" w:rsidRPr="00D47779" w:rsidRDefault="00E9671A" w:rsidP="00E9671A">
      <w:pPr>
        <w:spacing w:before="0" w:after="160" w:line="259" w:lineRule="auto"/>
        <w:jc w:val="left"/>
        <w:rPr>
          <w:rFonts w:ascii="Century Gothic" w:hAnsi="Century Gothic"/>
          <w:sz w:val="22"/>
          <w:lang w:val="en-ZA"/>
        </w:rPr>
      </w:pPr>
    </w:p>
    <w:p w14:paraId="462AA2F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Conclusion:</w:t>
      </w:r>
    </w:p>
    <w:p w14:paraId="1BA512BF"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This practical assessment evaluates the learner's ability to manage chemical spillages safely and effectively, with a strong emphasis on occupational health, safety, and environmental protection. By successfully completing these tasks, the learner demonstrates a comprehensive understanding of the necessary procedures, tools, and safety measures required to mitigate the risks associated with chemical spillages in the textile wet processing industry.</w:t>
      </w:r>
    </w:p>
    <w:p w14:paraId="17BAC95B" w14:textId="77777777" w:rsidR="00E9671A" w:rsidRPr="00D47779" w:rsidRDefault="00E9671A" w:rsidP="00E9671A">
      <w:pPr>
        <w:spacing w:before="0" w:after="160" w:line="259" w:lineRule="auto"/>
        <w:jc w:val="left"/>
        <w:rPr>
          <w:rFonts w:ascii="Century Gothic" w:hAnsi="Century Gothic"/>
          <w:sz w:val="22"/>
          <w:lang w:val="en-ZA"/>
        </w:rPr>
      </w:pPr>
    </w:p>
    <w:p w14:paraId="61D3F55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Learners are expected to articulate the reasoning behind their chosen methods and safety precautions, showcasing their knowledge and ability to apply best practices in real-world scenarios. This ensures they are well-prepared to handle </w:t>
      </w:r>
      <w:r w:rsidR="002F75C4">
        <w:rPr>
          <w:rFonts w:ascii="Century Gothic" w:hAnsi="Century Gothic"/>
          <w:sz w:val="22"/>
          <w:lang w:val="en-ZA"/>
        </w:rPr>
        <w:t>hazard</w:t>
      </w:r>
      <w:r w:rsidRPr="00D47779">
        <w:rPr>
          <w:rFonts w:ascii="Century Gothic" w:hAnsi="Century Gothic"/>
          <w:sz w:val="22"/>
          <w:lang w:val="en-ZA"/>
        </w:rPr>
        <w:t>ous materials responsibly and maintain a safe working environment.</w:t>
      </w:r>
    </w:p>
    <w:p w14:paraId="56E1654B" w14:textId="77777777" w:rsidR="00672F17" w:rsidRPr="00D47779" w:rsidRDefault="00672F17" w:rsidP="00672F17">
      <w:pPr>
        <w:spacing w:before="0" w:after="160" w:line="259" w:lineRule="auto"/>
        <w:jc w:val="left"/>
        <w:rPr>
          <w:rFonts w:ascii="Century Gothic" w:hAnsi="Century Gothic"/>
          <w:b/>
          <w:bCs/>
          <w:sz w:val="28"/>
          <w:lang w:val="en-ZA"/>
        </w:rPr>
      </w:pPr>
    </w:p>
    <w:p w14:paraId="5E1C072C" w14:textId="77777777" w:rsidR="00091524" w:rsidRDefault="00091524" w:rsidP="00672F17">
      <w:pPr>
        <w:spacing w:before="0" w:after="0" w:line="276" w:lineRule="auto"/>
        <w:jc w:val="left"/>
        <w:rPr>
          <w:rFonts w:ascii="Century Gothic" w:hAnsi="Century Gothic" w:cs="Arial"/>
          <w:b/>
          <w:color w:val="000000"/>
          <w:sz w:val="28"/>
          <w:szCs w:val="28"/>
          <w:lang w:val="en-ZA"/>
        </w:rPr>
      </w:pPr>
    </w:p>
    <w:p w14:paraId="1F073497" w14:textId="6C323B5B"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5056018E" w14:textId="77777777" w:rsidTr="008B4463">
        <w:trPr>
          <w:jc w:val="center"/>
        </w:trPr>
        <w:tc>
          <w:tcPr>
            <w:tcW w:w="5033" w:type="dxa"/>
          </w:tcPr>
          <w:p w14:paraId="1F020168"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62E6FB1"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84ADAF2"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1AC810B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E736EAA"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1034E06"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6EC93268"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59975FA"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6617436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370C0FEE"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3D7C5F32"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717BEB91"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3D8FA90"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04A50A5E" w14:textId="77777777" w:rsidTr="008B4463">
        <w:trPr>
          <w:jc w:val="center"/>
        </w:trPr>
        <w:tc>
          <w:tcPr>
            <w:tcW w:w="3034" w:type="dxa"/>
          </w:tcPr>
          <w:p w14:paraId="50B1AEE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62A0571"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B54145F"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8605083"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3E6E8B54" w14:textId="77777777" w:rsidTr="008B4463">
        <w:trPr>
          <w:jc w:val="center"/>
        </w:trPr>
        <w:tc>
          <w:tcPr>
            <w:tcW w:w="3034" w:type="dxa"/>
            <w:shd w:val="clear" w:color="auto" w:fill="D9D9D9"/>
          </w:tcPr>
          <w:p w14:paraId="4D248994"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0C9EE6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493CC4D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7FCE7B0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3E8341E" w14:textId="77777777" w:rsidTr="008B4463">
        <w:trPr>
          <w:jc w:val="center"/>
        </w:trPr>
        <w:tc>
          <w:tcPr>
            <w:tcW w:w="3034" w:type="dxa"/>
          </w:tcPr>
          <w:p w14:paraId="5B289748"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F1571C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C4FFBF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EA3DAC4"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051E44" w14:textId="77777777" w:rsidTr="008B4463">
        <w:trPr>
          <w:jc w:val="center"/>
        </w:trPr>
        <w:tc>
          <w:tcPr>
            <w:tcW w:w="3034" w:type="dxa"/>
          </w:tcPr>
          <w:p w14:paraId="554EF5F4"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384CA1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674C44D"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9CE0426"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B428E1E" w14:textId="77777777" w:rsidTr="008B4463">
        <w:trPr>
          <w:jc w:val="center"/>
        </w:trPr>
        <w:tc>
          <w:tcPr>
            <w:tcW w:w="3034" w:type="dxa"/>
          </w:tcPr>
          <w:p w14:paraId="531AA216" w14:textId="77777777" w:rsidR="00672F17" w:rsidRPr="00D47779" w:rsidRDefault="00672F17" w:rsidP="008B4463">
            <w:pPr>
              <w:spacing w:after="0"/>
              <w:rPr>
                <w:rFonts w:ascii="Century Gothic" w:hAnsi="Century Gothic" w:cs="Arial"/>
                <w:bCs/>
                <w:lang w:val="en-ZA"/>
              </w:rPr>
            </w:pPr>
          </w:p>
        </w:tc>
        <w:tc>
          <w:tcPr>
            <w:tcW w:w="2065" w:type="dxa"/>
          </w:tcPr>
          <w:p w14:paraId="4E3362E6"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BD9DCF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97FC4A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6FE046A" w14:textId="77777777" w:rsidTr="008B4463">
        <w:trPr>
          <w:jc w:val="center"/>
        </w:trPr>
        <w:tc>
          <w:tcPr>
            <w:tcW w:w="3034" w:type="dxa"/>
          </w:tcPr>
          <w:p w14:paraId="12ACE883" w14:textId="77777777" w:rsidR="00672F17" w:rsidRPr="00D47779" w:rsidRDefault="00672F17" w:rsidP="008B4463">
            <w:pPr>
              <w:spacing w:after="0"/>
              <w:ind w:left="360"/>
              <w:rPr>
                <w:rFonts w:ascii="Century Gothic" w:hAnsi="Century Gothic" w:cs="Arial"/>
                <w:bCs/>
                <w:lang w:val="en-ZA"/>
              </w:rPr>
            </w:pPr>
          </w:p>
        </w:tc>
        <w:tc>
          <w:tcPr>
            <w:tcW w:w="2065" w:type="dxa"/>
          </w:tcPr>
          <w:p w14:paraId="0AA7402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D414F0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2238E80"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BE093F1" w14:textId="77777777" w:rsidTr="008B4463">
        <w:trPr>
          <w:jc w:val="center"/>
        </w:trPr>
        <w:tc>
          <w:tcPr>
            <w:tcW w:w="3034" w:type="dxa"/>
          </w:tcPr>
          <w:p w14:paraId="41F8B88E" w14:textId="77777777" w:rsidR="00672F17" w:rsidRPr="00D47779" w:rsidRDefault="00672F17" w:rsidP="008B4463">
            <w:pPr>
              <w:spacing w:after="0"/>
              <w:ind w:left="360"/>
              <w:rPr>
                <w:rFonts w:ascii="Century Gothic" w:hAnsi="Century Gothic" w:cs="Arial"/>
                <w:bCs/>
                <w:lang w:val="en-ZA"/>
              </w:rPr>
            </w:pPr>
          </w:p>
        </w:tc>
        <w:tc>
          <w:tcPr>
            <w:tcW w:w="2065" w:type="dxa"/>
          </w:tcPr>
          <w:p w14:paraId="46C1C2C6"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5D20AA2"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5FEF48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4D94E1B" w14:textId="77777777" w:rsidTr="008B4463">
        <w:trPr>
          <w:jc w:val="center"/>
        </w:trPr>
        <w:tc>
          <w:tcPr>
            <w:tcW w:w="3034" w:type="dxa"/>
          </w:tcPr>
          <w:p w14:paraId="5D012D28" w14:textId="77777777" w:rsidR="00672F17" w:rsidRPr="00D47779" w:rsidRDefault="00672F17" w:rsidP="008B4463">
            <w:pPr>
              <w:spacing w:after="0"/>
              <w:rPr>
                <w:rFonts w:ascii="Century Gothic" w:hAnsi="Century Gothic" w:cs="Arial"/>
                <w:bCs/>
                <w:lang w:val="en-ZA"/>
              </w:rPr>
            </w:pPr>
          </w:p>
        </w:tc>
        <w:tc>
          <w:tcPr>
            <w:tcW w:w="2065" w:type="dxa"/>
          </w:tcPr>
          <w:p w14:paraId="1BB2CA9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EFAD50F"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3288923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0FD98A3" w14:textId="77777777" w:rsidTr="008B4463">
        <w:trPr>
          <w:jc w:val="center"/>
        </w:trPr>
        <w:tc>
          <w:tcPr>
            <w:tcW w:w="3034" w:type="dxa"/>
          </w:tcPr>
          <w:p w14:paraId="131E230D" w14:textId="77777777" w:rsidR="00672F17" w:rsidRPr="00D47779" w:rsidRDefault="00672F17" w:rsidP="008B4463">
            <w:pPr>
              <w:spacing w:after="0"/>
              <w:rPr>
                <w:rFonts w:ascii="Century Gothic" w:hAnsi="Century Gothic" w:cs="Arial"/>
                <w:bCs/>
                <w:lang w:val="en-ZA"/>
              </w:rPr>
            </w:pPr>
          </w:p>
        </w:tc>
        <w:tc>
          <w:tcPr>
            <w:tcW w:w="2065" w:type="dxa"/>
          </w:tcPr>
          <w:p w14:paraId="60D244C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A71CD9E"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AA6745C" w14:textId="77777777" w:rsidR="00672F17" w:rsidRPr="00D47779" w:rsidRDefault="00672F17" w:rsidP="008B4463">
            <w:pPr>
              <w:spacing w:before="0" w:after="0"/>
              <w:jc w:val="left"/>
              <w:rPr>
                <w:rFonts w:ascii="Century Gothic" w:hAnsi="Century Gothic" w:cs="Arial"/>
                <w:color w:val="000000"/>
                <w:sz w:val="24"/>
                <w:lang w:val="en-ZA"/>
              </w:rPr>
            </w:pPr>
          </w:p>
        </w:tc>
      </w:tr>
    </w:tbl>
    <w:p w14:paraId="1E9831B5"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38A15501" w14:textId="77777777" w:rsidTr="008B4463">
        <w:trPr>
          <w:jc w:val="center"/>
        </w:trPr>
        <w:tc>
          <w:tcPr>
            <w:tcW w:w="9353" w:type="dxa"/>
            <w:gridSpan w:val="3"/>
          </w:tcPr>
          <w:p w14:paraId="48E2936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7F66BADA"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4224E34C" w14:textId="77777777" w:rsidR="00672F17" w:rsidRPr="00D47779" w:rsidRDefault="00672F17" w:rsidP="008B4463">
            <w:pPr>
              <w:spacing w:before="0" w:after="0"/>
              <w:jc w:val="left"/>
              <w:rPr>
                <w:rFonts w:ascii="Century Gothic" w:hAnsi="Century Gothic" w:cs="Arial"/>
                <w:b/>
                <w:color w:val="000000"/>
                <w:sz w:val="24"/>
                <w:lang w:val="en-ZA"/>
              </w:rPr>
            </w:pPr>
          </w:p>
          <w:p w14:paraId="1DF2B69D" w14:textId="77777777" w:rsidR="00672F17" w:rsidRPr="00D47779" w:rsidRDefault="00672F17" w:rsidP="008B4463">
            <w:pPr>
              <w:spacing w:before="0" w:after="0"/>
              <w:jc w:val="left"/>
              <w:rPr>
                <w:rFonts w:ascii="Century Gothic" w:hAnsi="Century Gothic" w:cs="Arial"/>
                <w:b/>
                <w:color w:val="000000"/>
                <w:sz w:val="24"/>
                <w:lang w:val="en-ZA"/>
              </w:rPr>
            </w:pPr>
          </w:p>
          <w:p w14:paraId="71C5C954" w14:textId="77777777" w:rsidR="00672F17" w:rsidRPr="00D47779" w:rsidRDefault="00672F17" w:rsidP="008B4463">
            <w:pPr>
              <w:spacing w:before="0" w:after="0"/>
              <w:jc w:val="left"/>
              <w:rPr>
                <w:rFonts w:ascii="Century Gothic" w:hAnsi="Century Gothic" w:cs="Arial"/>
                <w:b/>
                <w:color w:val="000000"/>
                <w:sz w:val="24"/>
                <w:lang w:val="en-ZA"/>
              </w:rPr>
            </w:pPr>
          </w:p>
          <w:p w14:paraId="745BD125" w14:textId="77777777" w:rsidR="00672F17" w:rsidRPr="00D47779" w:rsidRDefault="00672F17" w:rsidP="008B4463">
            <w:pPr>
              <w:spacing w:before="0" w:after="0"/>
              <w:jc w:val="left"/>
              <w:rPr>
                <w:rFonts w:ascii="Century Gothic" w:hAnsi="Century Gothic" w:cs="Arial"/>
                <w:b/>
                <w:color w:val="000000"/>
                <w:sz w:val="24"/>
                <w:lang w:val="en-ZA"/>
              </w:rPr>
            </w:pPr>
          </w:p>
          <w:p w14:paraId="3AEF621F" w14:textId="77777777" w:rsidR="00672F17" w:rsidRPr="00D47779" w:rsidRDefault="00672F17" w:rsidP="008B4463">
            <w:pPr>
              <w:spacing w:before="0" w:after="0"/>
              <w:jc w:val="left"/>
              <w:rPr>
                <w:rFonts w:ascii="Century Gothic" w:hAnsi="Century Gothic" w:cs="Arial"/>
                <w:b/>
                <w:color w:val="000000"/>
                <w:sz w:val="24"/>
                <w:lang w:val="en-ZA"/>
              </w:rPr>
            </w:pPr>
          </w:p>
          <w:p w14:paraId="2AF2ABC4"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3C639A7F" w14:textId="77777777" w:rsidTr="008B4463">
        <w:trPr>
          <w:jc w:val="center"/>
        </w:trPr>
        <w:tc>
          <w:tcPr>
            <w:tcW w:w="2856" w:type="dxa"/>
          </w:tcPr>
          <w:p w14:paraId="0B33487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E954DD6" w14:textId="77777777" w:rsidR="00672F17" w:rsidRPr="00D47779" w:rsidRDefault="00672F17" w:rsidP="008B4463">
            <w:pPr>
              <w:spacing w:before="0" w:after="0"/>
              <w:jc w:val="left"/>
              <w:rPr>
                <w:rFonts w:ascii="Century Gothic" w:hAnsi="Century Gothic" w:cs="Arial"/>
                <w:b/>
                <w:color w:val="000000"/>
                <w:sz w:val="24"/>
                <w:lang w:val="en-ZA"/>
              </w:rPr>
            </w:pPr>
          </w:p>
          <w:p w14:paraId="304B7FF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4B8640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914B67C" w14:textId="77777777" w:rsidR="00672F17" w:rsidRPr="00D47779" w:rsidRDefault="00672F17" w:rsidP="008B4463">
            <w:pPr>
              <w:spacing w:before="0" w:after="0"/>
              <w:jc w:val="left"/>
              <w:rPr>
                <w:rFonts w:ascii="Century Gothic" w:hAnsi="Century Gothic" w:cs="Arial"/>
                <w:b/>
                <w:color w:val="000000"/>
                <w:sz w:val="24"/>
                <w:lang w:val="en-ZA"/>
              </w:rPr>
            </w:pPr>
          </w:p>
          <w:p w14:paraId="6A16CF3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D9A5F1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7AC590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6CDE93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CA780B" w14:textId="77777777" w:rsidR="00672F17" w:rsidRPr="00D47779" w:rsidRDefault="00672F17" w:rsidP="00672F17">
      <w:pPr>
        <w:rPr>
          <w:rFonts w:ascii="Century Gothic" w:hAnsi="Century Gothic"/>
          <w:lang w:val="en-ZA"/>
        </w:rPr>
      </w:pPr>
    </w:p>
    <w:p w14:paraId="6DF0B6D1" w14:textId="77777777" w:rsidR="00E9671A" w:rsidRPr="00D47779" w:rsidRDefault="00672F17" w:rsidP="00E9671A">
      <w:pPr>
        <w:spacing w:before="0" w:after="160" w:line="259" w:lineRule="auto"/>
        <w:jc w:val="left"/>
        <w:rPr>
          <w:rFonts w:ascii="Century Gothic" w:hAnsi="Century Gothic"/>
          <w:lang w:val="en-ZA"/>
        </w:rPr>
      </w:pPr>
      <w:r w:rsidRPr="00D47779">
        <w:rPr>
          <w:rFonts w:ascii="Century Gothic" w:hAnsi="Century Gothic"/>
          <w:lang w:val="en-ZA"/>
        </w:rPr>
        <w:br w:type="page"/>
      </w:r>
    </w:p>
    <w:p w14:paraId="188BE559" w14:textId="77777777" w:rsidR="006C4A1B" w:rsidRPr="00D47779" w:rsidRDefault="006C4A1B" w:rsidP="00091524">
      <w:pPr>
        <w:pStyle w:val="Heading1"/>
        <w:framePr w:wrap="around"/>
        <w:rPr>
          <w:i/>
          <w:lang w:val="en-ZA"/>
        </w:rPr>
      </w:pPr>
      <w:bookmarkStart w:id="25" w:name="_Toc197141875"/>
      <w:r w:rsidRPr="00D47779">
        <w:rPr>
          <w:lang w:val="en-ZA"/>
        </w:rPr>
        <w:lastRenderedPageBreak/>
        <w:t>PM-01-PS09: Safely start, operate and stop a compressor</w:t>
      </w:r>
      <w:bookmarkEnd w:id="25"/>
    </w:p>
    <w:p w14:paraId="0E9FDC51" w14:textId="3CC49558" w:rsidR="00C80F66" w:rsidRPr="00D47779" w:rsidRDefault="00C80F66" w:rsidP="00C80F66">
      <w:pPr>
        <w:rPr>
          <w:rFonts w:ascii="Century Gothic" w:hAnsi="Century Gothic"/>
          <w:lang w:val="en-ZA"/>
        </w:rPr>
      </w:pPr>
    </w:p>
    <w:p w14:paraId="7C119DD1" w14:textId="77777777" w:rsidR="00C80F66" w:rsidRPr="00D47779" w:rsidRDefault="00C80F66" w:rsidP="00D80973">
      <w:pPr>
        <w:pStyle w:val="Heading2"/>
        <w:rPr>
          <w:lang w:val="en-ZA"/>
        </w:rPr>
      </w:pPr>
      <w:r w:rsidRPr="00D47779">
        <w:rPr>
          <w:lang w:val="en-ZA"/>
        </w:rPr>
        <w:t xml:space="preserve"> </w:t>
      </w:r>
      <w:bookmarkStart w:id="26" w:name="_Toc197141876"/>
      <w:r w:rsidRPr="00D47779">
        <w:rPr>
          <w:lang w:val="en-ZA"/>
        </w:rPr>
        <w:t>Case Study: Safe Operation and Maintenance of Compressors at AeroDynamics Ltd.</w:t>
      </w:r>
      <w:bookmarkEnd w:id="26"/>
    </w:p>
    <w:p w14:paraId="202AA75C" w14:textId="77777777" w:rsidR="00C80F66" w:rsidRPr="00D47779" w:rsidRDefault="00C80F66" w:rsidP="00C80F66">
      <w:pPr>
        <w:rPr>
          <w:rFonts w:ascii="Century Gothic" w:hAnsi="Century Gothic"/>
          <w:lang w:val="en-ZA"/>
        </w:rPr>
      </w:pPr>
    </w:p>
    <w:p w14:paraId="291000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w:t>
      </w:r>
    </w:p>
    <w:p w14:paraId="7351CF04" w14:textId="77777777" w:rsidR="00C80F66" w:rsidRPr="00D47779" w:rsidRDefault="00C80F66" w:rsidP="00C80F66">
      <w:pPr>
        <w:rPr>
          <w:rFonts w:ascii="Century Gothic" w:hAnsi="Century Gothic"/>
          <w:lang w:val="en-ZA"/>
        </w:rPr>
      </w:pPr>
    </w:p>
    <w:p w14:paraId="54CE2537" w14:textId="77777777" w:rsidR="00C80F66" w:rsidRPr="00D47779" w:rsidRDefault="00C80F66" w:rsidP="00C80F66">
      <w:pPr>
        <w:rPr>
          <w:rFonts w:ascii="Century Gothic" w:hAnsi="Century Gothic"/>
          <w:lang w:val="en-ZA"/>
        </w:rPr>
      </w:pPr>
      <w:r w:rsidRPr="00D47779">
        <w:rPr>
          <w:rFonts w:ascii="Century Gothic" w:hAnsi="Century Gothic"/>
          <w:lang w:val="en-ZA"/>
        </w:rPr>
        <w:t>You are the safety officer at AeroDynamics Ltd., a company speciali</w:t>
      </w:r>
      <w:r w:rsidR="00D47779" w:rsidRPr="00D47779">
        <w:rPr>
          <w:rFonts w:ascii="Century Gothic" w:hAnsi="Century Gothic"/>
          <w:lang w:val="en-ZA"/>
        </w:rPr>
        <w:t>s</w:t>
      </w:r>
      <w:r w:rsidRPr="00D47779">
        <w:rPr>
          <w:rFonts w:ascii="Century Gothic" w:hAnsi="Century Gothic"/>
          <w:lang w:val="en-ZA"/>
        </w:rPr>
        <w:t>ing in the manufacturing of aeronautical parts. The workshop utili</w:t>
      </w:r>
      <w:r w:rsidR="00D47779" w:rsidRPr="00D47779">
        <w:rPr>
          <w:rFonts w:ascii="Century Gothic" w:hAnsi="Century Gothic"/>
          <w:lang w:val="en-ZA"/>
        </w:rPr>
        <w:t>s</w:t>
      </w:r>
      <w:r w:rsidRPr="00D47779">
        <w:rPr>
          <w:rFonts w:ascii="Century Gothic" w:hAnsi="Century Gothic"/>
          <w:lang w:val="en-ZA"/>
        </w:rPr>
        <w:t>es both portable and fixed compressors for various pneumatic tools. Recently, a new fixed compressor was installed, and a routine inspection is scheduled to ensure its proper setup and operation. You are tasked with conducting this inspection, assessing the setup, performing pre-start checks, reviewing maintenance records, and ensuring the operational sequence is correctly followed.</w:t>
      </w:r>
    </w:p>
    <w:p w14:paraId="3DA79342" w14:textId="77777777" w:rsidR="00C80F66" w:rsidRPr="00D47779" w:rsidRDefault="00C80F66" w:rsidP="00C80F66">
      <w:pPr>
        <w:rPr>
          <w:rFonts w:ascii="Century Gothic" w:hAnsi="Century Gothic"/>
          <w:lang w:val="en-ZA"/>
        </w:rPr>
      </w:pPr>
    </w:p>
    <w:p w14:paraId="0962A98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ED4CF92" w14:textId="77777777" w:rsidR="00C80F66" w:rsidRPr="00D47779" w:rsidRDefault="00C80F66" w:rsidP="00C80F66">
      <w:pPr>
        <w:rPr>
          <w:rFonts w:ascii="Century Gothic" w:hAnsi="Century Gothic"/>
          <w:lang w:val="en-ZA"/>
        </w:rPr>
      </w:pPr>
    </w:p>
    <w:p w14:paraId="6AF379D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4671AF1F" w14:textId="77777777" w:rsidR="00C80F66" w:rsidRPr="00D47779" w:rsidRDefault="00C80F66" w:rsidP="00C80F66">
      <w:pPr>
        <w:rPr>
          <w:rFonts w:ascii="Century Gothic" w:hAnsi="Century Gothic"/>
          <w:lang w:val="en-ZA"/>
        </w:rPr>
      </w:pPr>
    </w:p>
    <w:p w14:paraId="401C1D64" w14:textId="77777777" w:rsidR="00C80F66" w:rsidRPr="00D47779" w:rsidRDefault="00C80F66" w:rsidP="00C80F66">
      <w:pPr>
        <w:rPr>
          <w:rFonts w:ascii="Century Gothic" w:hAnsi="Century Gothic"/>
          <w:lang w:val="en-ZA"/>
        </w:rPr>
      </w:pPr>
      <w:r w:rsidRPr="00D47779">
        <w:rPr>
          <w:rFonts w:ascii="Century Gothic" w:hAnsi="Century Gothic"/>
          <w:lang w:val="en-ZA"/>
        </w:rPr>
        <w:t>Task 1: Compressor Identification and Pre-start Checks (IAC0901)</w:t>
      </w:r>
    </w:p>
    <w:p w14:paraId="759E422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You approach the newly installed fixed compressor. </w:t>
      </w:r>
    </w:p>
    <w:p w14:paraId="6E0EAA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identify the type of compressor and list the pre-start checks and procedures you must conduct in the correct sequence.</w:t>
      </w:r>
    </w:p>
    <w:p w14:paraId="4BBBE0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Identify the compressor as fixed based on its stationary position and </w:t>
      </w:r>
      <w:r w:rsidR="002F75C4">
        <w:rPr>
          <w:rFonts w:ascii="Century Gothic" w:hAnsi="Century Gothic"/>
          <w:lang w:val="en-ZA"/>
        </w:rPr>
        <w:t>size</w:t>
      </w:r>
      <w:r w:rsidRPr="00D47779">
        <w:rPr>
          <w:rFonts w:ascii="Century Gothic" w:hAnsi="Century Gothic"/>
          <w:lang w:val="en-ZA"/>
        </w:rPr>
        <w:t>. Pre-start checks should include ensuring the oil level is adequate, checking air filters for cleanliness, verifying all connections are tight and secure, and ensuring the area around the compressor is clear and safe.</w:t>
      </w:r>
    </w:p>
    <w:p w14:paraId="4549F8B5" w14:textId="77777777" w:rsidR="00C80F66" w:rsidRPr="00D47779" w:rsidRDefault="00C80F66" w:rsidP="00C80F66">
      <w:pPr>
        <w:rPr>
          <w:rFonts w:ascii="Century Gothic" w:hAnsi="Century Gothic"/>
          <w:lang w:val="en-ZA"/>
        </w:rPr>
      </w:pPr>
    </w:p>
    <w:p w14:paraId="75F9AB01" w14:textId="77777777" w:rsidR="00C80F66" w:rsidRPr="00D47779" w:rsidRDefault="00C80F66" w:rsidP="00C80F66">
      <w:pPr>
        <w:rPr>
          <w:rFonts w:ascii="Century Gothic" w:hAnsi="Century Gothic"/>
          <w:lang w:val="en-ZA"/>
        </w:rPr>
      </w:pPr>
      <w:r w:rsidRPr="00D47779">
        <w:rPr>
          <w:rFonts w:ascii="Century Gothic" w:hAnsi="Century Gothic"/>
          <w:lang w:val="en-ZA"/>
        </w:rPr>
        <w:t>Task 2: Maintenance Records and Certification (IAC0902)</w:t>
      </w:r>
    </w:p>
    <w:p w14:paraId="44E78054"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verify the compressor’s maintenance history and legal certification.</w:t>
      </w:r>
    </w:p>
    <w:p w14:paraId="516F1F5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check the compressor’s maintenance records and legal certification. What steps would you take if there were discrepancies or outdated certifications?</w:t>
      </w:r>
    </w:p>
    <w:p w14:paraId="0E7624E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Review the maintenance logbook and certification documents stored in the workshop's records. If there are discrepancies or expired certifications, schedule immediate maintenance or inspection and refrain from using the compressor until resolved.</w:t>
      </w:r>
    </w:p>
    <w:p w14:paraId="7F7AADCC" w14:textId="77777777" w:rsidR="00C80F66" w:rsidRPr="00D47779" w:rsidRDefault="00C80F66" w:rsidP="00C80F66">
      <w:pPr>
        <w:rPr>
          <w:rFonts w:ascii="Century Gothic" w:hAnsi="Century Gothic"/>
          <w:lang w:val="en-ZA"/>
        </w:rPr>
      </w:pPr>
    </w:p>
    <w:p w14:paraId="1719EAED"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Task 3: Receiver Drain Valve Operation (IAC0903)</w:t>
      </w:r>
    </w:p>
    <w:p w14:paraId="1694E738"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Part of the daily checks involves the compressor's receiver tank.</w:t>
      </w:r>
    </w:p>
    <w:p w14:paraId="4F9CBB6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correct procedure for operating the receiver drain valve to remove condensation.</w:t>
      </w:r>
    </w:p>
    <w:p w14:paraId="59EA565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Shut off the compressor and release pressure from the system. Open the receiver drain valve to let out water, then close it securely before starting the compressor again.</w:t>
      </w:r>
    </w:p>
    <w:p w14:paraId="7DB604B1" w14:textId="77777777" w:rsidR="00C80F66" w:rsidRPr="00D47779" w:rsidRDefault="00C80F66" w:rsidP="00C80F66">
      <w:pPr>
        <w:rPr>
          <w:rFonts w:ascii="Century Gothic" w:hAnsi="Century Gothic"/>
          <w:lang w:val="en-ZA"/>
        </w:rPr>
      </w:pPr>
    </w:p>
    <w:p w14:paraId="71EEAB5B" w14:textId="77777777" w:rsidR="00C80F66" w:rsidRPr="00D47779" w:rsidRDefault="00C80F66" w:rsidP="00C80F66">
      <w:pPr>
        <w:rPr>
          <w:rFonts w:ascii="Century Gothic" w:hAnsi="Century Gothic"/>
          <w:lang w:val="en-ZA"/>
        </w:rPr>
      </w:pPr>
      <w:r w:rsidRPr="00D47779">
        <w:rPr>
          <w:rFonts w:ascii="Century Gothic" w:hAnsi="Century Gothic"/>
          <w:lang w:val="en-ZA"/>
        </w:rPr>
        <w:t>Task 4: Cleaning the Compressor Area (IAC0904)</w:t>
      </w:r>
    </w:p>
    <w:p w14:paraId="182C136A"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area around the new compressor has accumulated debris from recent workshop activities.</w:t>
      </w:r>
    </w:p>
    <w:p w14:paraId="17D4E21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Detail the steps you would take to clean the area around the compressor.</w:t>
      </w:r>
    </w:p>
    <w:p w14:paraId="7FF8578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Remove any tools, materials, or waste around the compressor. Sweep the area to remove dust and debris. Check for any obstructions to airflow and remove them.</w:t>
      </w:r>
    </w:p>
    <w:p w14:paraId="227D7A43" w14:textId="77777777" w:rsidR="00C80F66" w:rsidRPr="00D47779" w:rsidRDefault="00C80F66" w:rsidP="00C80F66">
      <w:pPr>
        <w:rPr>
          <w:rFonts w:ascii="Century Gothic" w:hAnsi="Century Gothic"/>
          <w:lang w:val="en-ZA"/>
        </w:rPr>
      </w:pPr>
    </w:p>
    <w:p w14:paraId="43DB4E96" w14:textId="77777777" w:rsidR="00C80F66" w:rsidRPr="00D47779" w:rsidRDefault="00C80F66" w:rsidP="00C80F66">
      <w:pPr>
        <w:rPr>
          <w:rFonts w:ascii="Century Gothic" w:hAnsi="Century Gothic"/>
          <w:lang w:val="en-ZA"/>
        </w:rPr>
      </w:pPr>
      <w:r w:rsidRPr="00D47779">
        <w:rPr>
          <w:rFonts w:ascii="Century Gothic" w:hAnsi="Century Gothic"/>
          <w:lang w:val="en-ZA"/>
        </w:rPr>
        <w:t>Task 5: Starting and Shutting Down the Compressor (IAC0905)</w:t>
      </w:r>
    </w:p>
    <w:p w14:paraId="2B622CD3"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to perform the initial start-up and shutdown sequence of the new compressor.</w:t>
      </w:r>
    </w:p>
    <w:p w14:paraId="16CC0C3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are the correct sequences for starting up and shutting down the compressor and dryer?</w:t>
      </w:r>
    </w:p>
    <w:p w14:paraId="0E64A6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For start-up: Ensure all valves are in the correct position, turn on the power, check for any warning lights or abnormal noises, and monitor pressure build-up. For shutdown: Turn off the power, release pressure from the system, and ensure the receiver tank is drained of water.</w:t>
      </w:r>
    </w:p>
    <w:p w14:paraId="0AC2E156" w14:textId="77777777" w:rsidR="00C80F66" w:rsidRPr="00D47779" w:rsidRDefault="00C80F66" w:rsidP="00C80F66">
      <w:pPr>
        <w:rPr>
          <w:rFonts w:ascii="Century Gothic" w:hAnsi="Century Gothic"/>
          <w:lang w:val="en-ZA"/>
        </w:rPr>
      </w:pPr>
    </w:p>
    <w:p w14:paraId="5FD00D32" w14:textId="77777777" w:rsidR="00C80F66" w:rsidRPr="00D47779" w:rsidRDefault="00C80F66" w:rsidP="00C80F66">
      <w:pPr>
        <w:rPr>
          <w:rFonts w:ascii="Century Gothic" w:hAnsi="Century Gothic"/>
          <w:lang w:val="en-ZA"/>
        </w:rPr>
      </w:pPr>
      <w:r w:rsidRPr="00D47779">
        <w:rPr>
          <w:rFonts w:ascii="Century Gothic" w:hAnsi="Century Gothic"/>
          <w:lang w:val="en-ZA"/>
        </w:rPr>
        <w:t>Task 6: Monitoring Gauges and Reporting (IAC0906)</w:t>
      </w:r>
    </w:p>
    <w:p w14:paraId="127644E1"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While the compressor is operating, you notice fluctuations in the oil and air pressure gauges.</w:t>
      </w:r>
    </w:p>
    <w:p w14:paraId="6E4252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How would you monitor these gauges, and what procedures would you follow to report the observed problems?</w:t>
      </w:r>
    </w:p>
    <w:p w14:paraId="6359231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Continuously observe the gauges while the compressor is running. Note any significant deviations from normal ranges. Document the fluctuations and report them according to workplace procedures, which may involve logging the issue in a maintenance report and notifying the technical team.</w:t>
      </w:r>
    </w:p>
    <w:p w14:paraId="2F807A44" w14:textId="77777777" w:rsidR="00C80F66" w:rsidRPr="00D47779" w:rsidRDefault="00C80F66" w:rsidP="00C80F66">
      <w:pPr>
        <w:rPr>
          <w:rFonts w:ascii="Century Gothic" w:hAnsi="Century Gothic"/>
          <w:lang w:val="en-ZA"/>
        </w:rPr>
      </w:pPr>
    </w:p>
    <w:p w14:paraId="2907B8B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599A875" w14:textId="77777777" w:rsidR="00C80F66" w:rsidRPr="00D47779" w:rsidRDefault="00C80F66" w:rsidP="00C80F66">
      <w:pPr>
        <w:rPr>
          <w:rFonts w:ascii="Century Gothic" w:hAnsi="Century Gothic"/>
          <w:lang w:val="en-ZA"/>
        </w:rPr>
      </w:pPr>
    </w:p>
    <w:p w14:paraId="3017544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Memo:</w:t>
      </w:r>
    </w:p>
    <w:p w14:paraId="28134476" w14:textId="77777777" w:rsidR="00C80F66" w:rsidRPr="00D47779" w:rsidRDefault="00C80F66" w:rsidP="00C80F66">
      <w:pPr>
        <w:rPr>
          <w:rFonts w:ascii="Century Gothic" w:hAnsi="Century Gothic"/>
          <w:lang w:val="en-ZA"/>
        </w:rPr>
      </w:pPr>
    </w:p>
    <w:p w14:paraId="2CB1603F" w14:textId="77777777" w:rsidR="00C80F66" w:rsidRPr="00D47779" w:rsidRDefault="00C80F66" w:rsidP="00C80F66">
      <w:pPr>
        <w:rPr>
          <w:rFonts w:ascii="Century Gothic" w:hAnsi="Century Gothic"/>
          <w:lang w:val="en-ZA"/>
        </w:rPr>
      </w:pPr>
      <w:r w:rsidRPr="00D47779">
        <w:rPr>
          <w:rFonts w:ascii="Century Gothic" w:hAnsi="Century Gothic"/>
          <w:lang w:val="en-ZA"/>
        </w:rPr>
        <w:t>- IAC0901: Full marks for correctly identifying the compressor type and accurately listing all pre-start checks in order.</w:t>
      </w:r>
    </w:p>
    <w:p w14:paraId="00A615EC" w14:textId="77777777" w:rsidR="00C80F66" w:rsidRPr="00D47779" w:rsidRDefault="00C80F66" w:rsidP="00C80F66">
      <w:pPr>
        <w:rPr>
          <w:rFonts w:ascii="Century Gothic" w:hAnsi="Century Gothic"/>
          <w:lang w:val="en-ZA"/>
        </w:rPr>
      </w:pPr>
      <w:r w:rsidRPr="00D47779">
        <w:rPr>
          <w:rFonts w:ascii="Century Gothic" w:hAnsi="Century Gothic"/>
          <w:lang w:val="en-ZA"/>
        </w:rPr>
        <w:t>- IAC0902: Full marks for a thorough review of maintenance and certification records, with appropriate actions planned for any issues found.</w:t>
      </w:r>
    </w:p>
    <w:p w14:paraId="75311BAB"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IAC0903: Full marks for correctly describing the procedure for draining condensation from the receiver tank.</w:t>
      </w:r>
    </w:p>
    <w:p w14:paraId="4715E647" w14:textId="77777777" w:rsidR="00C80F66" w:rsidRPr="00D47779" w:rsidRDefault="00C80F66" w:rsidP="00C80F66">
      <w:pPr>
        <w:rPr>
          <w:rFonts w:ascii="Century Gothic" w:hAnsi="Century Gothic"/>
          <w:lang w:val="en-ZA"/>
        </w:rPr>
      </w:pPr>
      <w:r w:rsidRPr="00D47779">
        <w:rPr>
          <w:rFonts w:ascii="Century Gothic" w:hAnsi="Century Gothic"/>
          <w:lang w:val="en-ZA"/>
        </w:rPr>
        <w:t>- IAC0904: Full marks for a detailed cleaning process that ensures the compressor's surrounding area is safe and clear.</w:t>
      </w:r>
    </w:p>
    <w:p w14:paraId="41A67581" w14:textId="77777777" w:rsidR="00C80F66" w:rsidRPr="00D47779" w:rsidRDefault="00C80F66" w:rsidP="00C80F66">
      <w:pPr>
        <w:rPr>
          <w:rFonts w:ascii="Century Gothic" w:hAnsi="Century Gothic"/>
          <w:lang w:val="en-ZA"/>
        </w:rPr>
      </w:pPr>
      <w:r w:rsidRPr="00D47779">
        <w:rPr>
          <w:rFonts w:ascii="Century Gothic" w:hAnsi="Century Gothic"/>
          <w:lang w:val="en-ZA"/>
        </w:rPr>
        <w:t>- IAC0905: Full marks for following the exact start-up and shut-down sequences, ensuring operational safety.</w:t>
      </w:r>
    </w:p>
    <w:p w14:paraId="6CA74777" w14:textId="77777777" w:rsidR="00C80F66" w:rsidRPr="00D47779" w:rsidRDefault="00C80F66" w:rsidP="00C80F66">
      <w:pPr>
        <w:rPr>
          <w:rFonts w:ascii="Century Gothic" w:hAnsi="Century Gothic"/>
          <w:lang w:val="en-ZA"/>
        </w:rPr>
      </w:pPr>
      <w:r w:rsidRPr="00D47779">
        <w:rPr>
          <w:rFonts w:ascii="Century Gothic" w:hAnsi="Century Gothic"/>
          <w:lang w:val="en-ZA"/>
        </w:rPr>
        <w:t>- IAC0906: Full marks for diligent monitoring of gauges and adherence to reporting protocols for any anomalies.</w:t>
      </w:r>
    </w:p>
    <w:p w14:paraId="4CDB6EAC" w14:textId="77777777" w:rsidR="00C80F66" w:rsidRPr="00D47779" w:rsidRDefault="00C80F66" w:rsidP="00C80F66">
      <w:pPr>
        <w:rPr>
          <w:rFonts w:ascii="Century Gothic" w:hAnsi="Century Gothic"/>
          <w:lang w:val="en-ZA"/>
        </w:rPr>
      </w:pPr>
    </w:p>
    <w:p w14:paraId="1D10D2C5" w14:textId="77777777" w:rsidR="00B6565F" w:rsidRPr="00D47779" w:rsidRDefault="00C80F66" w:rsidP="00C80F66">
      <w:pPr>
        <w:spacing w:before="0" w:after="160" w:line="259" w:lineRule="auto"/>
        <w:jc w:val="left"/>
        <w:rPr>
          <w:rFonts w:ascii="Century Gothic" w:hAnsi="Century Gothic"/>
          <w:lang w:val="en-ZA"/>
        </w:rPr>
      </w:pPr>
      <w:r w:rsidRPr="00D47779">
        <w:rPr>
          <w:rFonts w:ascii="Century Gothic" w:hAnsi="Century Gothic"/>
          <w:lang w:val="en-ZA"/>
        </w:rPr>
        <w:t>Candidates are assessed based on their understanding and application of safety practices, operational procedures, and maintenance requirements for compressors in an industrial setting. Each task is evaluated on the completeness, accuracy, and safety compliance of the response.</w:t>
      </w:r>
      <w:r w:rsidR="00B6565F" w:rsidRPr="00D47779">
        <w:rPr>
          <w:rFonts w:ascii="Century Gothic" w:hAnsi="Century Gothic"/>
          <w:lang w:val="en-ZA"/>
        </w:rPr>
        <w:br w:type="page"/>
      </w:r>
    </w:p>
    <w:p w14:paraId="43B47EF7" w14:textId="77777777" w:rsidR="00156F70" w:rsidRPr="00D47779" w:rsidRDefault="00156F70" w:rsidP="00D80973">
      <w:pPr>
        <w:pStyle w:val="Heading2"/>
        <w:rPr>
          <w:sz w:val="20"/>
          <w:szCs w:val="20"/>
          <w:lang w:val="en-ZA" w:eastAsia="en-ZA"/>
        </w:rPr>
      </w:pPr>
      <w:bookmarkStart w:id="27" w:name="_Toc197141877"/>
      <w:r w:rsidRPr="00D80973">
        <w:lastRenderedPageBreak/>
        <w:t>GUIDELINES</w:t>
      </w:r>
      <w:bookmarkEnd w:id="27"/>
    </w:p>
    <w:p w14:paraId="78C59919"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69A8FA0"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281EC7BA" w14:textId="77777777" w:rsidR="00156F70" w:rsidRPr="00D47779" w:rsidRDefault="00156F70" w:rsidP="00E9671A">
      <w:pPr>
        <w:spacing w:before="0" w:after="160" w:line="259" w:lineRule="auto"/>
        <w:jc w:val="left"/>
        <w:rPr>
          <w:rFonts w:ascii="Century Gothic" w:hAnsi="Century Gothic"/>
          <w:lang w:val="en-ZA"/>
        </w:rPr>
      </w:pPr>
    </w:p>
    <w:p w14:paraId="3488DA39" w14:textId="77777777" w:rsidR="00156F70" w:rsidRPr="00D47779" w:rsidRDefault="00156F70" w:rsidP="00E9671A">
      <w:pPr>
        <w:spacing w:before="0" w:after="160" w:line="259" w:lineRule="auto"/>
        <w:jc w:val="left"/>
        <w:rPr>
          <w:rFonts w:ascii="Century Gothic" w:hAnsi="Century Gothic"/>
          <w:lang w:val="en-ZA"/>
        </w:rPr>
      </w:pPr>
    </w:p>
    <w:p w14:paraId="3A682F1D"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for safely starting, operating, and stopping a compressor, focusing on both portable and fixed units, I will outline a detailed practical assessment. This assessment will guide learners through identifying compressor types, conducting pre-start checks, operating the compressor safely, and executing shutdown procedures. The assessment will ensure that learners can effectively manage compressor operations while adhering to safety and maintenance protocols.</w:t>
      </w:r>
    </w:p>
    <w:p w14:paraId="3FE6EC5B" w14:textId="77777777" w:rsidR="00E9671A" w:rsidRPr="00D47779" w:rsidRDefault="00E9671A" w:rsidP="00E9671A">
      <w:pPr>
        <w:spacing w:before="0" w:after="160" w:line="259" w:lineRule="auto"/>
        <w:jc w:val="left"/>
        <w:rPr>
          <w:rFonts w:ascii="Century Gothic" w:hAnsi="Century Gothic"/>
          <w:lang w:val="en-ZA"/>
        </w:rPr>
      </w:pPr>
    </w:p>
    <w:p w14:paraId="7FF3BA9B"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Safe Operation of Compressors</w:t>
      </w:r>
    </w:p>
    <w:p w14:paraId="517836EA" w14:textId="77777777" w:rsidR="00E9671A" w:rsidRPr="00D47779" w:rsidRDefault="00E9671A" w:rsidP="00E9671A">
      <w:pPr>
        <w:spacing w:before="0" w:after="160" w:line="259" w:lineRule="auto"/>
        <w:jc w:val="left"/>
        <w:rPr>
          <w:rFonts w:ascii="Century Gothic" w:hAnsi="Century Gothic"/>
          <w:lang w:val="en-ZA"/>
        </w:rPr>
      </w:pPr>
    </w:p>
    <w:p w14:paraId="6DAABCB0"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AFB663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This assessment is designed to evaluate the learner's ability to identify different types of compressors, understand their components, and perform safe operation and maintenance practices. By completing this assessment, learners will demonstrate their proficiency in managing compressor operations in compliance with occupational health and safety standards.</w:t>
      </w:r>
    </w:p>
    <w:p w14:paraId="35FB8F6F" w14:textId="77777777" w:rsidR="00E9671A" w:rsidRPr="00D47779" w:rsidRDefault="00E9671A" w:rsidP="00E9671A">
      <w:pPr>
        <w:spacing w:before="0" w:after="160" w:line="259" w:lineRule="auto"/>
        <w:jc w:val="left"/>
        <w:rPr>
          <w:rFonts w:ascii="Century Gothic" w:hAnsi="Century Gothic"/>
          <w:lang w:val="en-ZA"/>
        </w:rPr>
      </w:pPr>
    </w:p>
    <w:p w14:paraId="48F68A3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3403DE1C"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types of compressors, their parts, and safety features.</w:t>
      </w:r>
    </w:p>
    <w:p w14:paraId="2957E6FC"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Conduct all operations in accordance with the manufacturer's guidelines and safety protocols.</w:t>
      </w:r>
    </w:p>
    <w:p w14:paraId="4A981D5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Demonstrate a thorough understanding of maintenance checks, operational procedures, and problem-reporting protocols.</w:t>
      </w:r>
    </w:p>
    <w:p w14:paraId="2ADAAD6C" w14:textId="77777777" w:rsidR="00E9671A" w:rsidRPr="00D47779" w:rsidRDefault="00E9671A" w:rsidP="00E9671A">
      <w:pPr>
        <w:spacing w:before="0" w:after="160" w:line="259" w:lineRule="auto"/>
        <w:jc w:val="left"/>
        <w:rPr>
          <w:rFonts w:ascii="Century Gothic" w:hAnsi="Century Gothic"/>
          <w:lang w:val="en-ZA"/>
        </w:rPr>
      </w:pPr>
    </w:p>
    <w:p w14:paraId="5E84ED6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7C4805C8" w14:textId="77777777" w:rsidR="00E9671A" w:rsidRPr="00D47779" w:rsidRDefault="00E9671A" w:rsidP="00E9671A">
      <w:pPr>
        <w:spacing w:before="0" w:after="160" w:line="259" w:lineRule="auto"/>
        <w:jc w:val="left"/>
        <w:rPr>
          <w:rFonts w:ascii="Century Gothic" w:hAnsi="Century Gothic"/>
          <w:lang w:val="en-ZA"/>
        </w:rPr>
      </w:pPr>
    </w:p>
    <w:p w14:paraId="29810E8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Task 1: Compressor Identification and Component Familiari</w:t>
      </w:r>
      <w:r w:rsidR="00D47779" w:rsidRPr="00D47779">
        <w:rPr>
          <w:rFonts w:ascii="Century Gothic" w:hAnsi="Century Gothic"/>
          <w:lang w:val="en-ZA"/>
        </w:rPr>
        <w:t>s</w:t>
      </w:r>
      <w:r w:rsidRPr="00D47779">
        <w:rPr>
          <w:rFonts w:ascii="Century Gothic" w:hAnsi="Century Gothic"/>
          <w:lang w:val="en-ZA"/>
        </w:rPr>
        <w:t xml:space="preserve">ation  </w:t>
      </w:r>
    </w:p>
    <w:p w14:paraId="7E27914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PA0901, PA0902, IAC0901  </w:t>
      </w:r>
    </w:p>
    <w:p w14:paraId="0A30DDE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Given images or access to portable and fixed compressors, identify the type of each compressor.</w:t>
      </w:r>
    </w:p>
    <w:p w14:paraId="5786841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lastRenderedPageBreak/>
        <w:t>2. List and describe the main parts, work aids, and attachments, highlighting the safety features present.</w:t>
      </w:r>
    </w:p>
    <w:p w14:paraId="0A0076F1" w14:textId="77777777" w:rsidR="00E9671A" w:rsidRPr="00D47779" w:rsidRDefault="00E9671A" w:rsidP="00E9671A">
      <w:pPr>
        <w:spacing w:before="0" w:after="160" w:line="259" w:lineRule="auto"/>
        <w:jc w:val="left"/>
        <w:rPr>
          <w:rFonts w:ascii="Century Gothic" w:hAnsi="Century Gothic"/>
          <w:lang w:val="en-ZA"/>
        </w:rPr>
      </w:pPr>
    </w:p>
    <w:p w14:paraId="7E7F8AD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6717D81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The portable compressor is identified by its wheels and compact </w:t>
      </w:r>
      <w:r w:rsidR="002F75C4">
        <w:rPr>
          <w:rFonts w:ascii="Century Gothic" w:hAnsi="Century Gothic"/>
          <w:lang w:val="en-ZA"/>
        </w:rPr>
        <w:t>size</w:t>
      </w:r>
      <w:r w:rsidRPr="00D47779">
        <w:rPr>
          <w:rFonts w:ascii="Century Gothic" w:hAnsi="Century Gothic"/>
          <w:lang w:val="en-ZA"/>
        </w:rPr>
        <w:t>, suitable for moving around a site. Key parts include the air tank, pressure gauge, safety valve, and air filter.</w:t>
      </w:r>
    </w:p>
    <w:p w14:paraId="41AB84B0"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The fixed compressor is larger and stationary, typically used for industrial applications. Safety features include an emergency stop button and pressure relief valves.</w:t>
      </w:r>
    </w:p>
    <w:p w14:paraId="7F35D852" w14:textId="77777777" w:rsidR="00E9671A" w:rsidRPr="00D47779" w:rsidRDefault="00E9671A" w:rsidP="00E9671A">
      <w:pPr>
        <w:spacing w:before="0" w:after="160" w:line="259" w:lineRule="auto"/>
        <w:jc w:val="left"/>
        <w:rPr>
          <w:rFonts w:ascii="Century Gothic" w:hAnsi="Century Gothic"/>
          <w:lang w:val="en-ZA"/>
        </w:rPr>
      </w:pPr>
    </w:p>
    <w:p w14:paraId="2786E35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2: Pre-start and Safety Checks  </w:t>
      </w:r>
    </w:p>
    <w:p w14:paraId="6A1E506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PA0903, PA0904, IAC0901  </w:t>
      </w:r>
    </w:p>
    <w:p w14:paraId="673A7E7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Perform a pre-start check on a compressor, detailing the correct sequence of steps.</w:t>
      </w:r>
    </w:p>
    <w:p w14:paraId="230F3A9F"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Identify and check the compressor's safety devices, including lights and alarms.</w:t>
      </w:r>
    </w:p>
    <w:p w14:paraId="3763309F" w14:textId="77777777" w:rsidR="00E9671A" w:rsidRPr="00D47779" w:rsidRDefault="00E9671A" w:rsidP="00E9671A">
      <w:pPr>
        <w:spacing w:before="0" w:after="160" w:line="259" w:lineRule="auto"/>
        <w:jc w:val="left"/>
        <w:rPr>
          <w:rFonts w:ascii="Century Gothic" w:hAnsi="Century Gothic"/>
          <w:lang w:val="en-ZA"/>
        </w:rPr>
      </w:pPr>
    </w:p>
    <w:p w14:paraId="2847DCB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D94CA1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Pre-start checks include inspecting hoses for damage, ensuring connections are secure, and verifying that the pressure gauge is at </w:t>
      </w:r>
      <w:r w:rsidR="00D47779" w:rsidRPr="00D47779">
        <w:rPr>
          <w:rFonts w:ascii="Century Gothic" w:hAnsi="Century Gothic"/>
          <w:lang w:val="en-ZA"/>
        </w:rPr>
        <w:t>s</w:t>
      </w:r>
      <w:r w:rsidRPr="00D47779">
        <w:rPr>
          <w:rFonts w:ascii="Century Gothic" w:hAnsi="Century Gothic"/>
          <w:lang w:val="en-ZA"/>
        </w:rPr>
        <w:t>ero before start-up.</w:t>
      </w:r>
    </w:p>
    <w:p w14:paraId="3B352AA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Safety devices checked include the emergency stop button, pressure relief valve, and operational lights indicating power and pressure status.</w:t>
      </w:r>
    </w:p>
    <w:p w14:paraId="075F7487" w14:textId="77777777" w:rsidR="00E9671A" w:rsidRPr="00D47779" w:rsidRDefault="00E9671A" w:rsidP="00E9671A">
      <w:pPr>
        <w:spacing w:before="0" w:after="160" w:line="259" w:lineRule="auto"/>
        <w:jc w:val="left"/>
        <w:rPr>
          <w:rFonts w:ascii="Century Gothic" w:hAnsi="Century Gothic"/>
          <w:lang w:val="en-ZA"/>
        </w:rPr>
      </w:pPr>
    </w:p>
    <w:p w14:paraId="3A8C174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3: Maintenance and Legal Certification Verification  </w:t>
      </w:r>
    </w:p>
    <w:p w14:paraId="2FD3954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PA0905, IAC0902  </w:t>
      </w:r>
    </w:p>
    <w:p w14:paraId="603AEF9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Check the maintenance records for a compressor to ensure planned maintenance has been carried out.</w:t>
      </w:r>
    </w:p>
    <w:p w14:paraId="65586FE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Verify that legal certification for operation is current and valid.</w:t>
      </w:r>
    </w:p>
    <w:p w14:paraId="02E1E8A3" w14:textId="77777777" w:rsidR="00E9671A" w:rsidRPr="00D47779" w:rsidRDefault="00E9671A" w:rsidP="00E9671A">
      <w:pPr>
        <w:spacing w:before="0" w:after="160" w:line="259" w:lineRule="auto"/>
        <w:jc w:val="left"/>
        <w:rPr>
          <w:rFonts w:ascii="Century Gothic" w:hAnsi="Century Gothic"/>
          <w:lang w:val="en-ZA"/>
        </w:rPr>
      </w:pPr>
    </w:p>
    <w:p w14:paraId="4376968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69406A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Maintenance records are reviewed, confirming recent service dates, changes of filters, oil checks, and any repairs. Any discrepancies or missed maintenance should be reported immediately.</w:t>
      </w:r>
    </w:p>
    <w:p w14:paraId="45959D7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Legal certification, such as inspection certificates, is verified to be up to date, ensuring compliance with local regulations.</w:t>
      </w:r>
    </w:p>
    <w:p w14:paraId="59D6FC3B" w14:textId="77777777" w:rsidR="00E9671A" w:rsidRPr="00D47779" w:rsidRDefault="00E9671A" w:rsidP="00E9671A">
      <w:pPr>
        <w:spacing w:before="0" w:after="160" w:line="259" w:lineRule="auto"/>
        <w:jc w:val="left"/>
        <w:rPr>
          <w:rFonts w:ascii="Century Gothic" w:hAnsi="Century Gothic"/>
          <w:lang w:val="en-ZA"/>
        </w:rPr>
      </w:pPr>
    </w:p>
    <w:p w14:paraId="6F1DCF1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Task 4: Operational Area Cleanliness and Shutdown Procedures  </w:t>
      </w:r>
    </w:p>
    <w:p w14:paraId="61027B5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PA0906, PA0907, IAC0903, IAC0904  </w:t>
      </w:r>
    </w:p>
    <w:p w14:paraId="2F856DE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Clean the area around the compressor, removing any debris or potential obstructions.</w:t>
      </w:r>
    </w:p>
    <w:p w14:paraId="5033428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Detail and perform the correct shutdown sequence for a compressor.</w:t>
      </w:r>
    </w:p>
    <w:p w14:paraId="579E86A9" w14:textId="77777777" w:rsidR="00E9671A" w:rsidRPr="00D47779" w:rsidRDefault="00E9671A" w:rsidP="00E9671A">
      <w:pPr>
        <w:spacing w:before="0" w:after="160" w:line="259" w:lineRule="auto"/>
        <w:jc w:val="left"/>
        <w:rPr>
          <w:rFonts w:ascii="Century Gothic" w:hAnsi="Century Gothic"/>
          <w:lang w:val="en-ZA"/>
        </w:rPr>
      </w:pPr>
    </w:p>
    <w:p w14:paraId="7BDF7B5D"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5E3D823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The area around the compressor is cleared of tools, waste, and other items to prevent accidents and ensure proper airflow.</w:t>
      </w:r>
    </w:p>
    <w:p w14:paraId="138174D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Shutdown procedures include turning off the power switch, releasing pressure from the tank using the drain valve, and disconnecting the power supply.</w:t>
      </w:r>
    </w:p>
    <w:p w14:paraId="5AB1DA55" w14:textId="77777777" w:rsidR="00E9671A" w:rsidRPr="00D47779" w:rsidRDefault="00E9671A" w:rsidP="00E9671A">
      <w:pPr>
        <w:spacing w:before="0" w:after="160" w:line="259" w:lineRule="auto"/>
        <w:jc w:val="left"/>
        <w:rPr>
          <w:rFonts w:ascii="Century Gothic" w:hAnsi="Century Gothic"/>
          <w:lang w:val="en-ZA"/>
        </w:rPr>
      </w:pPr>
    </w:p>
    <w:p w14:paraId="3829F31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5: Monitoring and Reporting  </w:t>
      </w:r>
    </w:p>
    <w:p w14:paraId="7F68887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PA0908, IAC0906  </w:t>
      </w:r>
    </w:p>
    <w:p w14:paraId="51BC69D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Monitor oil and air pressure gauges during compressor operation.</w:t>
      </w:r>
    </w:p>
    <w:p w14:paraId="3CF8590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Explain the procedures to report any abnormalities or problems according to workplace protocols.</w:t>
      </w:r>
    </w:p>
    <w:p w14:paraId="3E48B971" w14:textId="77777777" w:rsidR="00E9671A" w:rsidRPr="00D47779" w:rsidRDefault="00E9671A" w:rsidP="00E9671A">
      <w:pPr>
        <w:spacing w:before="0" w:after="160" w:line="259" w:lineRule="auto"/>
        <w:jc w:val="left"/>
        <w:rPr>
          <w:rFonts w:ascii="Century Gothic" w:hAnsi="Century Gothic"/>
          <w:lang w:val="en-ZA"/>
        </w:rPr>
      </w:pPr>
    </w:p>
    <w:p w14:paraId="65CD909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3DF62F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Oil and air pressure gauges are observed to ensure they remain within operational ranges. Any readings outside normal parameters indicate potential issues.</w:t>
      </w:r>
    </w:p>
    <w:p w14:paraId="3DA99C3B"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Reporting procedures include documenting the issue, informing a supervisor immediately, and tagging the compressor as out of service if necessary.</w:t>
      </w:r>
    </w:p>
    <w:p w14:paraId="3C6EC9A6" w14:textId="77777777" w:rsidR="00E9671A" w:rsidRPr="00D47779" w:rsidRDefault="00E9671A" w:rsidP="00E9671A">
      <w:pPr>
        <w:spacing w:before="0" w:after="160" w:line="259" w:lineRule="auto"/>
        <w:jc w:val="left"/>
        <w:rPr>
          <w:rFonts w:ascii="Century Gothic" w:hAnsi="Century Gothic"/>
          <w:lang w:val="en-ZA"/>
        </w:rPr>
      </w:pPr>
    </w:p>
    <w:p w14:paraId="1A3902C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148810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This practical assessment ensures learners are capable of safely operating compressors, with a strong emphasis on pre-start checks, safety protocols, maintenance verification, and operational best practices. Successful completion of the assessment indicates a comprehensive understanding of compressor operations, safety considerations, and problem-reporting protocols.</w:t>
      </w:r>
    </w:p>
    <w:p w14:paraId="74FE5898" w14:textId="77777777" w:rsidR="00E9671A" w:rsidRPr="00D47779" w:rsidRDefault="00E9671A" w:rsidP="00E9671A">
      <w:pPr>
        <w:spacing w:before="0" w:after="160" w:line="259" w:lineRule="auto"/>
        <w:jc w:val="left"/>
        <w:rPr>
          <w:rFonts w:ascii="Century Gothic" w:hAnsi="Century Gothic"/>
          <w:lang w:val="en-ZA"/>
        </w:rPr>
      </w:pPr>
    </w:p>
    <w:p w14:paraId="61CFE1F5" w14:textId="77777777" w:rsidR="00403A1B"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Learners should provide detailed explanations of their actions and decisions throughout the assessment, demonstrating their ability to apply knowledge and skills in a real-world context. This approach ensures they are prepared to manage compressor operations safely and efficiently, contributing to a safe working environment.</w:t>
      </w:r>
    </w:p>
    <w:p w14:paraId="55F11FDA" w14:textId="3F2DBA02" w:rsidR="00403A1B" w:rsidRPr="00D80973"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1D35BB0C"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8A0637C" w14:textId="77777777" w:rsidTr="008B4463">
        <w:trPr>
          <w:jc w:val="center"/>
        </w:trPr>
        <w:tc>
          <w:tcPr>
            <w:tcW w:w="5033" w:type="dxa"/>
          </w:tcPr>
          <w:p w14:paraId="565D180E"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DFFC87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B10305E"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C9C2C4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1F7AB23"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5B8ADDA"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95B25F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5E9ED23B"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165F6E2"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9DECF0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2CCB82B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7D1A8A8"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17C12D97"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642B4D59" w14:textId="77777777" w:rsidTr="008B4463">
        <w:trPr>
          <w:jc w:val="center"/>
        </w:trPr>
        <w:tc>
          <w:tcPr>
            <w:tcW w:w="3034" w:type="dxa"/>
          </w:tcPr>
          <w:p w14:paraId="5393E04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F77055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DDC3A09"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7D799F2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5A325083" w14:textId="77777777" w:rsidTr="008B4463">
        <w:trPr>
          <w:jc w:val="center"/>
        </w:trPr>
        <w:tc>
          <w:tcPr>
            <w:tcW w:w="3034" w:type="dxa"/>
            <w:shd w:val="clear" w:color="auto" w:fill="D9D9D9"/>
          </w:tcPr>
          <w:p w14:paraId="7203BB18"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15D615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339BE7B3"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1D99066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133007F" w14:textId="77777777" w:rsidTr="008B4463">
        <w:trPr>
          <w:jc w:val="center"/>
        </w:trPr>
        <w:tc>
          <w:tcPr>
            <w:tcW w:w="3034" w:type="dxa"/>
          </w:tcPr>
          <w:p w14:paraId="2C578C7F"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6DEDFA6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0FD4DBD"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C934B6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E235B9D" w14:textId="77777777" w:rsidTr="008B4463">
        <w:trPr>
          <w:jc w:val="center"/>
        </w:trPr>
        <w:tc>
          <w:tcPr>
            <w:tcW w:w="3034" w:type="dxa"/>
          </w:tcPr>
          <w:p w14:paraId="66AC4DF1"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B11012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9F9E10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6765D5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08D2E40" w14:textId="77777777" w:rsidTr="008B4463">
        <w:trPr>
          <w:jc w:val="center"/>
        </w:trPr>
        <w:tc>
          <w:tcPr>
            <w:tcW w:w="3034" w:type="dxa"/>
          </w:tcPr>
          <w:p w14:paraId="6C812024" w14:textId="77777777" w:rsidR="00403A1B" w:rsidRPr="00D47779" w:rsidRDefault="00403A1B" w:rsidP="008B4463">
            <w:pPr>
              <w:spacing w:after="0"/>
              <w:rPr>
                <w:rFonts w:ascii="Century Gothic" w:hAnsi="Century Gothic" w:cs="Arial"/>
                <w:bCs/>
                <w:lang w:val="en-ZA"/>
              </w:rPr>
            </w:pPr>
          </w:p>
        </w:tc>
        <w:tc>
          <w:tcPr>
            <w:tcW w:w="2065" w:type="dxa"/>
          </w:tcPr>
          <w:p w14:paraId="070B1A92"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5639869"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2BA1FF8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9943D69" w14:textId="77777777" w:rsidTr="008B4463">
        <w:trPr>
          <w:jc w:val="center"/>
        </w:trPr>
        <w:tc>
          <w:tcPr>
            <w:tcW w:w="3034" w:type="dxa"/>
          </w:tcPr>
          <w:p w14:paraId="5C064BBA" w14:textId="77777777" w:rsidR="00403A1B" w:rsidRPr="00D47779" w:rsidRDefault="00403A1B" w:rsidP="008B4463">
            <w:pPr>
              <w:spacing w:after="0"/>
              <w:ind w:left="360"/>
              <w:rPr>
                <w:rFonts w:ascii="Century Gothic" w:hAnsi="Century Gothic" w:cs="Arial"/>
                <w:bCs/>
                <w:lang w:val="en-ZA"/>
              </w:rPr>
            </w:pPr>
          </w:p>
        </w:tc>
        <w:tc>
          <w:tcPr>
            <w:tcW w:w="2065" w:type="dxa"/>
          </w:tcPr>
          <w:p w14:paraId="47C8D03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AF142C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2F3296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B107D01" w14:textId="77777777" w:rsidTr="008B4463">
        <w:trPr>
          <w:jc w:val="center"/>
        </w:trPr>
        <w:tc>
          <w:tcPr>
            <w:tcW w:w="3034" w:type="dxa"/>
          </w:tcPr>
          <w:p w14:paraId="1462B0CE" w14:textId="77777777" w:rsidR="00403A1B" w:rsidRPr="00D47779" w:rsidRDefault="00403A1B" w:rsidP="008B4463">
            <w:pPr>
              <w:spacing w:after="0"/>
              <w:ind w:left="360"/>
              <w:rPr>
                <w:rFonts w:ascii="Century Gothic" w:hAnsi="Century Gothic" w:cs="Arial"/>
                <w:bCs/>
                <w:lang w:val="en-ZA"/>
              </w:rPr>
            </w:pPr>
          </w:p>
        </w:tc>
        <w:tc>
          <w:tcPr>
            <w:tcW w:w="2065" w:type="dxa"/>
          </w:tcPr>
          <w:p w14:paraId="13D042D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04EB04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12AC4A8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D2E0A3E" w14:textId="77777777" w:rsidTr="008B4463">
        <w:trPr>
          <w:jc w:val="center"/>
        </w:trPr>
        <w:tc>
          <w:tcPr>
            <w:tcW w:w="3034" w:type="dxa"/>
          </w:tcPr>
          <w:p w14:paraId="465B5B37" w14:textId="77777777" w:rsidR="00403A1B" w:rsidRPr="00D47779" w:rsidRDefault="00403A1B" w:rsidP="008B4463">
            <w:pPr>
              <w:spacing w:after="0"/>
              <w:rPr>
                <w:rFonts w:ascii="Century Gothic" w:hAnsi="Century Gothic" w:cs="Arial"/>
                <w:bCs/>
                <w:lang w:val="en-ZA"/>
              </w:rPr>
            </w:pPr>
          </w:p>
        </w:tc>
        <w:tc>
          <w:tcPr>
            <w:tcW w:w="2065" w:type="dxa"/>
          </w:tcPr>
          <w:p w14:paraId="5CF7733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CDEA588"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B17330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30A26CE" w14:textId="77777777" w:rsidTr="008B4463">
        <w:trPr>
          <w:jc w:val="center"/>
        </w:trPr>
        <w:tc>
          <w:tcPr>
            <w:tcW w:w="3034" w:type="dxa"/>
          </w:tcPr>
          <w:p w14:paraId="58AB6466" w14:textId="77777777" w:rsidR="00403A1B" w:rsidRPr="00D47779" w:rsidRDefault="00403A1B" w:rsidP="008B4463">
            <w:pPr>
              <w:spacing w:after="0"/>
              <w:rPr>
                <w:rFonts w:ascii="Century Gothic" w:hAnsi="Century Gothic" w:cs="Arial"/>
                <w:bCs/>
                <w:lang w:val="en-ZA"/>
              </w:rPr>
            </w:pPr>
          </w:p>
        </w:tc>
        <w:tc>
          <w:tcPr>
            <w:tcW w:w="2065" w:type="dxa"/>
          </w:tcPr>
          <w:p w14:paraId="5D5E85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7E1A24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CCFD793" w14:textId="77777777" w:rsidR="00403A1B" w:rsidRPr="00D47779" w:rsidRDefault="00403A1B" w:rsidP="008B4463">
            <w:pPr>
              <w:spacing w:before="0" w:after="0"/>
              <w:jc w:val="left"/>
              <w:rPr>
                <w:rFonts w:ascii="Century Gothic" w:hAnsi="Century Gothic" w:cs="Arial"/>
                <w:color w:val="000000"/>
                <w:sz w:val="24"/>
                <w:lang w:val="en-ZA"/>
              </w:rPr>
            </w:pPr>
          </w:p>
        </w:tc>
      </w:tr>
    </w:tbl>
    <w:p w14:paraId="078FBDF2"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38AF86F7" w14:textId="77777777" w:rsidTr="008B4463">
        <w:trPr>
          <w:jc w:val="center"/>
        </w:trPr>
        <w:tc>
          <w:tcPr>
            <w:tcW w:w="9353" w:type="dxa"/>
            <w:gridSpan w:val="3"/>
          </w:tcPr>
          <w:p w14:paraId="3B8201C8"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613F765"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E918739" w14:textId="77777777" w:rsidR="00403A1B" w:rsidRPr="00D47779" w:rsidRDefault="00403A1B" w:rsidP="008B4463">
            <w:pPr>
              <w:spacing w:before="0" w:after="0"/>
              <w:jc w:val="left"/>
              <w:rPr>
                <w:rFonts w:ascii="Century Gothic" w:hAnsi="Century Gothic" w:cs="Arial"/>
                <w:b/>
                <w:color w:val="000000"/>
                <w:sz w:val="24"/>
                <w:lang w:val="en-ZA"/>
              </w:rPr>
            </w:pPr>
          </w:p>
          <w:p w14:paraId="3E044A93" w14:textId="77777777" w:rsidR="00403A1B" w:rsidRPr="00D47779" w:rsidRDefault="00403A1B" w:rsidP="008B4463">
            <w:pPr>
              <w:spacing w:before="0" w:after="0"/>
              <w:jc w:val="left"/>
              <w:rPr>
                <w:rFonts w:ascii="Century Gothic" w:hAnsi="Century Gothic" w:cs="Arial"/>
                <w:b/>
                <w:color w:val="000000"/>
                <w:sz w:val="24"/>
                <w:lang w:val="en-ZA"/>
              </w:rPr>
            </w:pPr>
          </w:p>
          <w:p w14:paraId="7D74551D" w14:textId="77777777" w:rsidR="00403A1B" w:rsidRPr="00D47779" w:rsidRDefault="00403A1B" w:rsidP="008B4463">
            <w:pPr>
              <w:spacing w:before="0" w:after="0"/>
              <w:jc w:val="left"/>
              <w:rPr>
                <w:rFonts w:ascii="Century Gothic" w:hAnsi="Century Gothic" w:cs="Arial"/>
                <w:b/>
                <w:color w:val="000000"/>
                <w:sz w:val="24"/>
                <w:lang w:val="en-ZA"/>
              </w:rPr>
            </w:pPr>
          </w:p>
          <w:p w14:paraId="46C5CB7E" w14:textId="77777777" w:rsidR="00403A1B" w:rsidRPr="00D47779" w:rsidRDefault="00403A1B" w:rsidP="008B4463">
            <w:pPr>
              <w:spacing w:before="0" w:after="0"/>
              <w:jc w:val="left"/>
              <w:rPr>
                <w:rFonts w:ascii="Century Gothic" w:hAnsi="Century Gothic" w:cs="Arial"/>
                <w:b/>
                <w:color w:val="000000"/>
                <w:sz w:val="24"/>
                <w:lang w:val="en-ZA"/>
              </w:rPr>
            </w:pPr>
          </w:p>
          <w:p w14:paraId="6BBD1561" w14:textId="77777777" w:rsidR="00403A1B" w:rsidRPr="00D47779" w:rsidRDefault="00403A1B" w:rsidP="008B4463">
            <w:pPr>
              <w:spacing w:before="0" w:after="0"/>
              <w:jc w:val="left"/>
              <w:rPr>
                <w:rFonts w:ascii="Century Gothic" w:hAnsi="Century Gothic" w:cs="Arial"/>
                <w:b/>
                <w:color w:val="000000"/>
                <w:sz w:val="24"/>
                <w:lang w:val="en-ZA"/>
              </w:rPr>
            </w:pPr>
          </w:p>
          <w:p w14:paraId="72D49680"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6BE00EC2" w14:textId="77777777" w:rsidTr="008B4463">
        <w:trPr>
          <w:jc w:val="center"/>
        </w:trPr>
        <w:tc>
          <w:tcPr>
            <w:tcW w:w="2856" w:type="dxa"/>
          </w:tcPr>
          <w:p w14:paraId="464E7AB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02CFD307" w14:textId="77777777" w:rsidR="00403A1B" w:rsidRPr="00D47779" w:rsidRDefault="00403A1B" w:rsidP="008B4463">
            <w:pPr>
              <w:spacing w:before="0" w:after="0"/>
              <w:jc w:val="left"/>
              <w:rPr>
                <w:rFonts w:ascii="Century Gothic" w:hAnsi="Century Gothic" w:cs="Arial"/>
                <w:b/>
                <w:color w:val="000000"/>
                <w:sz w:val="24"/>
                <w:lang w:val="en-ZA"/>
              </w:rPr>
            </w:pPr>
          </w:p>
          <w:p w14:paraId="134AED2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7BB6262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3C063DA" w14:textId="77777777" w:rsidR="00403A1B" w:rsidRPr="00D47779" w:rsidRDefault="00403A1B" w:rsidP="008B4463">
            <w:pPr>
              <w:spacing w:before="0" w:after="0"/>
              <w:jc w:val="left"/>
              <w:rPr>
                <w:rFonts w:ascii="Century Gothic" w:hAnsi="Century Gothic" w:cs="Arial"/>
                <w:b/>
                <w:color w:val="000000"/>
                <w:sz w:val="24"/>
                <w:lang w:val="en-ZA"/>
              </w:rPr>
            </w:pPr>
          </w:p>
          <w:p w14:paraId="3C881F88"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1D2445BA"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62B8CEF2"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2DEA3BA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6EB6819B" w14:textId="77777777" w:rsidR="00403A1B" w:rsidRPr="00D47779" w:rsidRDefault="00403A1B" w:rsidP="00403A1B">
      <w:pPr>
        <w:rPr>
          <w:rFonts w:ascii="Century Gothic" w:hAnsi="Century Gothic"/>
          <w:lang w:val="en-ZA"/>
        </w:rPr>
      </w:pPr>
    </w:p>
    <w:p w14:paraId="7867F1E3"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F564F46" w14:textId="77777777" w:rsidR="006C4A1B" w:rsidRPr="00D47779" w:rsidRDefault="006C4A1B" w:rsidP="00D80973">
      <w:pPr>
        <w:pStyle w:val="Heading1"/>
        <w:framePr w:wrap="around"/>
        <w:rPr>
          <w:lang w:val="en-ZA"/>
        </w:rPr>
      </w:pPr>
      <w:bookmarkStart w:id="28" w:name="_Toc197141878"/>
      <w:r w:rsidRPr="00D47779">
        <w:rPr>
          <w:lang w:val="en-ZA"/>
        </w:rPr>
        <w:lastRenderedPageBreak/>
        <w:t>PM-01-PS10: Apply measuring techniques and calculations applicable to frame preparing</w:t>
      </w:r>
      <w:bookmarkEnd w:id="28"/>
    </w:p>
    <w:p w14:paraId="286A78DC" w14:textId="77777777" w:rsidR="00E9671A" w:rsidRPr="00D47779" w:rsidRDefault="00E9671A" w:rsidP="006C4A1B">
      <w:pPr>
        <w:rPr>
          <w:rFonts w:ascii="Century Gothic" w:hAnsi="Century Gothic"/>
          <w:lang w:val="en-ZA"/>
        </w:rPr>
      </w:pPr>
    </w:p>
    <w:p w14:paraId="3CDD527C" w14:textId="49B5EEF6" w:rsidR="00DD62A4" w:rsidRPr="00D47779" w:rsidRDefault="00DD62A4" w:rsidP="00D80973">
      <w:pPr>
        <w:pStyle w:val="Heading2"/>
        <w:rPr>
          <w:lang w:val="en-ZA"/>
        </w:rPr>
      </w:pPr>
      <w:bookmarkStart w:id="29" w:name="_Toc197141879"/>
      <w:r w:rsidRPr="00D47779">
        <w:rPr>
          <w:lang w:val="en-ZA"/>
        </w:rPr>
        <w:t>Practical Assessment: Technical Drawing and Measurements for Furniture Frames</w:t>
      </w:r>
      <w:bookmarkEnd w:id="29"/>
    </w:p>
    <w:p w14:paraId="66C7F3A5" w14:textId="77777777" w:rsidR="00DD62A4" w:rsidRPr="00D47779" w:rsidRDefault="00DD62A4" w:rsidP="00DD62A4">
      <w:pPr>
        <w:rPr>
          <w:rFonts w:ascii="Century Gothic" w:hAnsi="Century Gothic"/>
          <w:lang w:val="en-ZA"/>
        </w:rPr>
      </w:pPr>
    </w:p>
    <w:p w14:paraId="387CF27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2FF55401" w14:textId="77777777" w:rsidR="00DD62A4" w:rsidRPr="00D47779" w:rsidRDefault="00DD62A4" w:rsidP="00DD62A4">
      <w:pPr>
        <w:rPr>
          <w:rFonts w:ascii="Century Gothic" w:hAnsi="Century Gothic"/>
          <w:lang w:val="en-ZA"/>
        </w:rPr>
      </w:pPr>
    </w:p>
    <w:p w14:paraId="6CA071C0" w14:textId="77777777" w:rsidR="00DD62A4" w:rsidRPr="00D47779" w:rsidRDefault="00DD62A4" w:rsidP="00DD62A4">
      <w:pPr>
        <w:rPr>
          <w:rFonts w:ascii="Century Gothic" w:hAnsi="Century Gothic"/>
          <w:lang w:val="en-ZA"/>
        </w:rPr>
      </w:pPr>
      <w:r w:rsidRPr="00D47779">
        <w:rPr>
          <w:rFonts w:ascii="Century Gothic" w:hAnsi="Century Gothic"/>
          <w:lang w:val="en-ZA"/>
        </w:rPr>
        <w:t>You are an apprentice furniture maker at Crafted Comfort, a company known for its custom-designed furniture. Your current project involves designing a new line of lounge chairs. Your supervisor has tasked you with creating technical drawings of the lounge chair frames, ensuring all measurements are precise and adhere to industry standards. You must also consider the scale and necessary material allowances in your drawings.</w:t>
      </w:r>
    </w:p>
    <w:p w14:paraId="7F7F498B" w14:textId="77777777" w:rsidR="00DD62A4" w:rsidRPr="00D47779" w:rsidRDefault="00DD62A4" w:rsidP="00DD62A4">
      <w:pPr>
        <w:rPr>
          <w:rFonts w:ascii="Century Gothic" w:hAnsi="Century Gothic"/>
          <w:lang w:val="en-ZA"/>
        </w:rPr>
      </w:pPr>
    </w:p>
    <w:p w14:paraId="51BE6D4C"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0AEEDF2" w14:textId="77777777" w:rsidR="00DD62A4" w:rsidRPr="00D47779" w:rsidRDefault="00DD62A4" w:rsidP="00DD62A4">
      <w:pPr>
        <w:rPr>
          <w:rFonts w:ascii="Century Gothic" w:hAnsi="Century Gothic"/>
          <w:lang w:val="en-ZA"/>
        </w:rPr>
      </w:pPr>
    </w:p>
    <w:p w14:paraId="566D584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70B20239" w14:textId="77777777" w:rsidR="00DD62A4" w:rsidRPr="00D47779" w:rsidRDefault="00DD62A4" w:rsidP="00DD62A4">
      <w:pPr>
        <w:rPr>
          <w:rFonts w:ascii="Century Gothic" w:hAnsi="Century Gothic"/>
          <w:lang w:val="en-ZA"/>
        </w:rPr>
      </w:pPr>
    </w:p>
    <w:p w14:paraId="7E61EEFE" w14:textId="77777777" w:rsidR="00DD62A4" w:rsidRPr="00D47779" w:rsidRDefault="00DD62A4" w:rsidP="00DD62A4">
      <w:pPr>
        <w:rPr>
          <w:rFonts w:ascii="Century Gothic" w:hAnsi="Century Gothic"/>
          <w:lang w:val="en-ZA"/>
        </w:rPr>
      </w:pPr>
      <w:r w:rsidRPr="00D47779">
        <w:rPr>
          <w:rFonts w:ascii="Century Gothic" w:hAnsi="Century Gothic"/>
          <w:lang w:val="en-ZA"/>
        </w:rPr>
        <w:t>Task 1: Identification and Usage of Drawing Equipment (IAC1001)</w:t>
      </w:r>
    </w:p>
    <w:p w14:paraId="7077A65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are provided with various drawing tools, including pencils, a ruler, a set square, a compass, and a drawing board.</w:t>
      </w:r>
    </w:p>
    <w:p w14:paraId="2B5AA9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Identify each drawing tool and describe how you would use them to produce a basic technical drawing of a lounge chair frame.</w:t>
      </w:r>
    </w:p>
    <w:p w14:paraId="41E2459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357E269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Pencils: Used for sketching and detailing the drawing.</w:t>
      </w:r>
    </w:p>
    <w:p w14:paraId="5A53CBE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Ruler: Ensures straight lines and accurate measurements.</w:t>
      </w:r>
    </w:p>
    <w:p w14:paraId="28DC7F3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Set Square: Helps maintain accurate angles, typically 90 degrees.</w:t>
      </w:r>
    </w:p>
    <w:p w14:paraId="5EF04AC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Compass: Used for drawing perfect circles or arcs.</w:t>
      </w:r>
    </w:p>
    <w:p w14:paraId="377045A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Drawing Board: Provides a stable surface for drawing.</w:t>
      </w:r>
    </w:p>
    <w:p w14:paraId="75F8060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02F69D59" w14:textId="77777777" w:rsidR="00DD62A4" w:rsidRPr="00D47779" w:rsidRDefault="00DD62A4" w:rsidP="00DD62A4">
      <w:pPr>
        <w:rPr>
          <w:rFonts w:ascii="Century Gothic" w:hAnsi="Century Gothic"/>
          <w:lang w:val="en-ZA"/>
        </w:rPr>
      </w:pPr>
      <w:r w:rsidRPr="00D47779">
        <w:rPr>
          <w:rFonts w:ascii="Century Gothic" w:hAnsi="Century Gothic"/>
          <w:lang w:val="en-ZA"/>
        </w:rPr>
        <w:t>Task 2: Application of Scale and Calculation of Allowances (IAC1002)</w:t>
      </w:r>
    </w:p>
    <w:p w14:paraId="4E157358"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lounge chair you are designing has actual dimensions of 30 inches (width) by 36 inches (depth) by 32 inches (height).</w:t>
      </w:r>
    </w:p>
    <w:p w14:paraId="412B6BA0"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 Question: How would you apply scale to your drawing, and what allowances would you calculate for the materials?</w:t>
      </w:r>
    </w:p>
    <w:p w14:paraId="4ACD606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47A5B59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Scale: Apply a 1:12 scale where 1 inch on paper equals 12 inches in real life, making the chair’s drawing dimensions 2.5 inches by 3 inches by 2.67 inches.</w:t>
      </w:r>
    </w:p>
    <w:p w14:paraId="167249C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Allowances: Add 0.5 inches on all sides for fabric seam allowances and 10% extra for foam compression.</w:t>
      </w:r>
    </w:p>
    <w:p w14:paraId="7669CDDC" w14:textId="77777777" w:rsidR="00DD62A4" w:rsidRPr="00D47779" w:rsidRDefault="00DD62A4" w:rsidP="00DD62A4">
      <w:pPr>
        <w:rPr>
          <w:rFonts w:ascii="Century Gothic" w:hAnsi="Century Gothic"/>
          <w:lang w:val="en-ZA"/>
        </w:rPr>
      </w:pPr>
    </w:p>
    <w:p w14:paraId="1711CF02" w14:textId="77777777" w:rsidR="00DD62A4" w:rsidRPr="00D47779" w:rsidRDefault="00DD62A4" w:rsidP="00DD62A4">
      <w:pPr>
        <w:rPr>
          <w:rFonts w:ascii="Century Gothic" w:hAnsi="Century Gothic"/>
          <w:lang w:val="en-ZA"/>
        </w:rPr>
      </w:pPr>
      <w:r w:rsidRPr="00D47779">
        <w:rPr>
          <w:rFonts w:ascii="Century Gothic" w:hAnsi="Century Gothic"/>
          <w:lang w:val="en-ZA"/>
        </w:rPr>
        <w:t>Task 3: Completeness and Accuracy of Drawings (IAC1003)</w:t>
      </w:r>
    </w:p>
    <w:p w14:paraId="0D67D7A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complete the technical drawing of the lounge chair frame.</w:t>
      </w:r>
    </w:p>
    <w:p w14:paraId="11D71FA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what elements need to be included to ensure that your drawing is complete and accurate.</w:t>
      </w:r>
    </w:p>
    <w:p w14:paraId="3A276EF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17C26B4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The drawing should include all dimensions: width, depth, height.</w:t>
      </w:r>
    </w:p>
    <w:p w14:paraId="1270E1B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Annotation of materials and sections where they will be applied.</w:t>
      </w:r>
    </w:p>
    <w:p w14:paraId="45AA8E8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Detailing of joints and connections within the frame.</w:t>
      </w:r>
    </w:p>
    <w:p w14:paraId="2B777579"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Application of scale is clearly noted, and all allowances are marked.</w:t>
      </w:r>
    </w:p>
    <w:p w14:paraId="261DCA6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Notes on types of wood, fabric, and foam to be used.</w:t>
      </w:r>
    </w:p>
    <w:p w14:paraId="569E1C2D" w14:textId="77777777" w:rsidR="00DD62A4" w:rsidRPr="00D47779" w:rsidRDefault="00DD62A4" w:rsidP="00DD62A4">
      <w:pPr>
        <w:rPr>
          <w:rFonts w:ascii="Century Gothic" w:hAnsi="Century Gothic"/>
          <w:lang w:val="en-ZA"/>
        </w:rPr>
      </w:pPr>
    </w:p>
    <w:p w14:paraId="7125AF27"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B10E7D2" w14:textId="77777777" w:rsidR="00DD62A4" w:rsidRPr="00D47779" w:rsidRDefault="00DD62A4" w:rsidP="00DD62A4">
      <w:pPr>
        <w:rPr>
          <w:rFonts w:ascii="Century Gothic" w:hAnsi="Century Gothic"/>
          <w:lang w:val="en-ZA"/>
        </w:rPr>
      </w:pPr>
    </w:p>
    <w:p w14:paraId="32C7ECB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1FDE3A3A" w14:textId="77777777" w:rsidR="00DD62A4" w:rsidRPr="00D47779" w:rsidRDefault="00DD62A4" w:rsidP="00DD62A4">
      <w:pPr>
        <w:rPr>
          <w:rFonts w:ascii="Century Gothic" w:hAnsi="Century Gothic"/>
          <w:lang w:val="en-ZA"/>
        </w:rPr>
      </w:pPr>
    </w:p>
    <w:p w14:paraId="5B978415" w14:textId="77777777" w:rsidR="00DD62A4" w:rsidRPr="00D47779" w:rsidRDefault="00DD62A4" w:rsidP="00DD62A4">
      <w:pPr>
        <w:rPr>
          <w:rFonts w:ascii="Century Gothic" w:hAnsi="Century Gothic"/>
          <w:lang w:val="en-ZA"/>
        </w:rPr>
      </w:pPr>
      <w:r w:rsidRPr="00D47779">
        <w:rPr>
          <w:rFonts w:ascii="Century Gothic" w:hAnsi="Century Gothic"/>
          <w:lang w:val="en-ZA"/>
        </w:rPr>
        <w:t>Excellent (90-100%):</w:t>
      </w:r>
    </w:p>
    <w:p w14:paraId="52EA9388" w14:textId="77777777" w:rsidR="00DD62A4" w:rsidRPr="00D47779" w:rsidRDefault="00DD62A4" w:rsidP="00DD62A4">
      <w:pPr>
        <w:rPr>
          <w:rFonts w:ascii="Century Gothic" w:hAnsi="Century Gothic"/>
          <w:lang w:val="en-ZA"/>
        </w:rPr>
      </w:pPr>
      <w:r w:rsidRPr="00D47779">
        <w:rPr>
          <w:rFonts w:ascii="Century Gothic" w:hAnsi="Century Gothic"/>
          <w:lang w:val="en-ZA"/>
        </w:rPr>
        <w:t>- All drawing tools and their uses are correctly identified and applied effectively in the drawing.</w:t>
      </w:r>
    </w:p>
    <w:p w14:paraId="492C5816"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applied accurately, with clear, precise calculations.</w:t>
      </w:r>
    </w:p>
    <w:p w14:paraId="57BB8162"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complete, with all necessary details, measurements, annotations, and adheres to industry standards.</w:t>
      </w:r>
    </w:p>
    <w:p w14:paraId="21D359C8" w14:textId="77777777" w:rsidR="00DD62A4" w:rsidRPr="00D47779" w:rsidRDefault="00DD62A4" w:rsidP="00DD62A4">
      <w:pPr>
        <w:rPr>
          <w:rFonts w:ascii="Century Gothic" w:hAnsi="Century Gothic"/>
          <w:lang w:val="en-ZA"/>
        </w:rPr>
      </w:pPr>
    </w:p>
    <w:p w14:paraId="48C06850" w14:textId="77777777" w:rsidR="00DD62A4" w:rsidRPr="00D47779" w:rsidRDefault="00DD62A4" w:rsidP="00DD62A4">
      <w:pPr>
        <w:rPr>
          <w:rFonts w:ascii="Century Gothic" w:hAnsi="Century Gothic"/>
          <w:lang w:val="en-ZA"/>
        </w:rPr>
      </w:pPr>
      <w:r w:rsidRPr="00D47779">
        <w:rPr>
          <w:rFonts w:ascii="Century Gothic" w:hAnsi="Century Gothic"/>
          <w:lang w:val="en-ZA"/>
        </w:rPr>
        <w:t>Good (70-89%):</w:t>
      </w:r>
    </w:p>
    <w:p w14:paraId="45B4579C" w14:textId="77777777" w:rsidR="00DD62A4" w:rsidRPr="00D47779" w:rsidRDefault="00DD62A4" w:rsidP="00DD62A4">
      <w:pPr>
        <w:rPr>
          <w:rFonts w:ascii="Century Gothic" w:hAnsi="Century Gothic"/>
          <w:lang w:val="en-ZA"/>
        </w:rPr>
      </w:pPr>
      <w:r w:rsidRPr="00D47779">
        <w:rPr>
          <w:rFonts w:ascii="Century Gothic" w:hAnsi="Century Gothic"/>
          <w:lang w:val="en-ZA"/>
        </w:rPr>
        <w:t>- Most drawing tools are correctly identified and used appropriately.</w:t>
      </w:r>
    </w:p>
    <w:p w14:paraId="6FCCC23B"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mostly accurate with minor errors.</w:t>
      </w:r>
    </w:p>
    <w:p w14:paraId="3C1EB4C8"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includes most necessary details and measurements but may lack some minor annotations or clarity.</w:t>
      </w:r>
    </w:p>
    <w:p w14:paraId="67B38DEE" w14:textId="77777777" w:rsidR="00DD62A4" w:rsidRPr="00D47779" w:rsidRDefault="00DD62A4" w:rsidP="00DD62A4">
      <w:pPr>
        <w:rPr>
          <w:rFonts w:ascii="Century Gothic" w:hAnsi="Century Gothic"/>
          <w:lang w:val="en-ZA"/>
        </w:rPr>
      </w:pPr>
    </w:p>
    <w:p w14:paraId="110313AE" w14:textId="77777777" w:rsidR="00DD62A4" w:rsidRPr="00D47779" w:rsidRDefault="00DD62A4" w:rsidP="00DD62A4">
      <w:pPr>
        <w:rPr>
          <w:rFonts w:ascii="Century Gothic" w:hAnsi="Century Gothic"/>
          <w:lang w:val="en-ZA"/>
        </w:rPr>
      </w:pPr>
      <w:r w:rsidRPr="00D47779">
        <w:rPr>
          <w:rFonts w:ascii="Century Gothic" w:hAnsi="Century Gothic"/>
          <w:lang w:val="en-ZA"/>
        </w:rPr>
        <w:t>Satisfactory (50-69%):</w:t>
      </w:r>
    </w:p>
    <w:p w14:paraId="29F616BC" w14:textId="77777777" w:rsidR="00DD62A4" w:rsidRPr="00D47779" w:rsidRDefault="00DD62A4" w:rsidP="00DD62A4">
      <w:pPr>
        <w:rPr>
          <w:rFonts w:ascii="Century Gothic" w:hAnsi="Century Gothic"/>
          <w:lang w:val="en-ZA"/>
        </w:rPr>
      </w:pPr>
      <w:r w:rsidRPr="00D47779">
        <w:rPr>
          <w:rFonts w:ascii="Century Gothic" w:hAnsi="Century Gothic"/>
          <w:lang w:val="en-ZA"/>
        </w:rPr>
        <w:t>- Basic identification and use of drawing tools, with some incorrect applications.</w:t>
      </w:r>
    </w:p>
    <w:p w14:paraId="74FCE07A"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Scale and allowances have noticeable errors but do not significantly impact the overall design.</w:t>
      </w:r>
    </w:p>
    <w:p w14:paraId="4984E70F"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somewhat complete but lacks several important details or clear annotations.</w:t>
      </w:r>
    </w:p>
    <w:p w14:paraId="6184ADE9" w14:textId="77777777" w:rsidR="00DD62A4" w:rsidRPr="00D47779" w:rsidRDefault="00DD62A4" w:rsidP="00DD62A4">
      <w:pPr>
        <w:rPr>
          <w:rFonts w:ascii="Century Gothic" w:hAnsi="Century Gothic"/>
          <w:lang w:val="en-ZA"/>
        </w:rPr>
      </w:pPr>
    </w:p>
    <w:p w14:paraId="0EF99F17" w14:textId="77777777" w:rsidR="00DD62A4" w:rsidRPr="00D47779" w:rsidRDefault="00DD62A4" w:rsidP="00DD62A4">
      <w:pPr>
        <w:rPr>
          <w:rFonts w:ascii="Century Gothic" w:hAnsi="Century Gothic"/>
          <w:lang w:val="en-ZA"/>
        </w:rPr>
      </w:pPr>
      <w:r w:rsidRPr="00D47779">
        <w:rPr>
          <w:rFonts w:ascii="Century Gothic" w:hAnsi="Century Gothic"/>
          <w:lang w:val="en-ZA"/>
        </w:rPr>
        <w:t>Unsatisfactory (0-49%):</w:t>
      </w:r>
    </w:p>
    <w:p w14:paraId="6C57B451" w14:textId="77777777" w:rsidR="00DD62A4" w:rsidRPr="00D47779" w:rsidRDefault="00DD62A4" w:rsidP="00DD62A4">
      <w:pPr>
        <w:rPr>
          <w:rFonts w:ascii="Century Gothic" w:hAnsi="Century Gothic"/>
          <w:lang w:val="en-ZA"/>
        </w:rPr>
      </w:pPr>
      <w:r w:rsidRPr="00D47779">
        <w:rPr>
          <w:rFonts w:ascii="Century Gothic" w:hAnsi="Century Gothic"/>
          <w:lang w:val="en-ZA"/>
        </w:rPr>
        <w:t>- Incorrect identification and use of drawing tools.</w:t>
      </w:r>
    </w:p>
    <w:p w14:paraId="0DEE1B8F"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incorrectly applied, leading to significant discrepancies.</w:t>
      </w:r>
    </w:p>
    <w:p w14:paraId="000BEF68"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incomplete, lacking critical information, details, measurements, and does not meet industry standards.</w:t>
      </w:r>
    </w:p>
    <w:p w14:paraId="4511BF39" w14:textId="77777777" w:rsidR="00DD62A4" w:rsidRPr="00D47779" w:rsidRDefault="00DD62A4" w:rsidP="00DD62A4">
      <w:pPr>
        <w:rPr>
          <w:rFonts w:ascii="Century Gothic" w:hAnsi="Century Gothic"/>
          <w:lang w:val="en-ZA"/>
        </w:rPr>
      </w:pPr>
    </w:p>
    <w:p w14:paraId="0785E351"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840CF35" w14:textId="77777777" w:rsidR="00DD62A4" w:rsidRPr="00D47779" w:rsidRDefault="00DD62A4" w:rsidP="00DD62A4">
      <w:pPr>
        <w:rPr>
          <w:rFonts w:ascii="Century Gothic" w:hAnsi="Century Gothic"/>
          <w:lang w:val="en-ZA"/>
        </w:rPr>
      </w:pPr>
    </w:p>
    <w:p w14:paraId="6090E4C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6DFB1443" w14:textId="77777777" w:rsidR="00DD62A4" w:rsidRPr="00D47779" w:rsidRDefault="00DD62A4" w:rsidP="00DD62A4">
      <w:pPr>
        <w:rPr>
          <w:rFonts w:ascii="Century Gothic" w:hAnsi="Century Gothic"/>
          <w:lang w:val="en-ZA"/>
        </w:rPr>
      </w:pPr>
    </w:p>
    <w:p w14:paraId="53A494A7" w14:textId="77777777" w:rsidR="00DD62A4" w:rsidRPr="00D47779" w:rsidRDefault="00DD62A4" w:rsidP="00DD62A4">
      <w:pPr>
        <w:rPr>
          <w:rFonts w:ascii="Century Gothic" w:hAnsi="Century Gothic"/>
          <w:lang w:val="en-ZA"/>
        </w:rPr>
      </w:pPr>
      <w:r w:rsidRPr="00D47779">
        <w:rPr>
          <w:rFonts w:ascii="Century Gothic" w:hAnsi="Century Gothic"/>
          <w:lang w:val="en-ZA"/>
        </w:rPr>
        <w:t>Compile your technical drawings along with a brief report explaining your choice of tools, application of scale, calculation of allowances, and any considerations made for completeness and accuracy. Submit these documents to your supervisor for evaluation and feedback.</w:t>
      </w:r>
    </w:p>
    <w:p w14:paraId="1A30BBDC"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07F29E81" w14:textId="77777777" w:rsidR="00156F70" w:rsidRPr="00D47779" w:rsidRDefault="00156F70" w:rsidP="00D80973">
      <w:pPr>
        <w:pStyle w:val="Heading2"/>
        <w:rPr>
          <w:sz w:val="20"/>
          <w:szCs w:val="20"/>
          <w:lang w:val="en-ZA" w:eastAsia="en-ZA"/>
        </w:rPr>
      </w:pPr>
      <w:bookmarkStart w:id="30" w:name="_Toc197141880"/>
      <w:r w:rsidRPr="00D80973">
        <w:lastRenderedPageBreak/>
        <w:t>GUIDELINES</w:t>
      </w:r>
      <w:bookmarkEnd w:id="30"/>
    </w:p>
    <w:p w14:paraId="49EE1A5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205B4546"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4FD2529" w14:textId="77777777" w:rsidR="00156F70" w:rsidRPr="00D47779" w:rsidRDefault="00156F70" w:rsidP="00DB4805">
      <w:pPr>
        <w:spacing w:before="0" w:after="160" w:line="259" w:lineRule="auto"/>
        <w:jc w:val="left"/>
        <w:rPr>
          <w:rFonts w:ascii="Century Gothic" w:hAnsi="Century Gothic"/>
          <w:lang w:val="en-ZA"/>
        </w:rPr>
      </w:pPr>
    </w:p>
    <w:p w14:paraId="3599F414" w14:textId="77777777" w:rsidR="00156F70" w:rsidRPr="00D47779" w:rsidRDefault="00156F70" w:rsidP="00DB4805">
      <w:pPr>
        <w:spacing w:before="0" w:after="160" w:line="259" w:lineRule="auto"/>
        <w:jc w:val="left"/>
        <w:rPr>
          <w:rFonts w:ascii="Century Gothic" w:hAnsi="Century Gothic"/>
          <w:lang w:val="en-ZA"/>
        </w:rPr>
      </w:pPr>
    </w:p>
    <w:p w14:paraId="402C994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for applying measuring techniques and calculations applicable to frame preparing, we'll structure an assessment that tests learners on their ability to use measuring tools effectively, calculate material requirements accurately, and apply these skills to the preparation of furniture frames. This assessment will ensure learners are adept at handling various measuring instruments, understanding and applying measurements and scales, and making precise calculations for webbing, springing, and other consumables.</w:t>
      </w:r>
    </w:p>
    <w:p w14:paraId="713ED568" w14:textId="77777777" w:rsidR="00DB4805" w:rsidRPr="00D47779" w:rsidRDefault="00DB4805" w:rsidP="00DB4805">
      <w:pPr>
        <w:spacing w:before="0" w:after="160" w:line="259" w:lineRule="auto"/>
        <w:jc w:val="left"/>
        <w:rPr>
          <w:rFonts w:ascii="Century Gothic" w:hAnsi="Century Gothic"/>
          <w:lang w:val="en-ZA"/>
        </w:rPr>
      </w:pPr>
    </w:p>
    <w:p w14:paraId="3FDE2DD5"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Measuring Techniques and Calculations for Frame Preparation</w:t>
      </w:r>
    </w:p>
    <w:p w14:paraId="23C2E858" w14:textId="77777777" w:rsidR="00DB4805" w:rsidRPr="00D47779" w:rsidRDefault="00DB4805" w:rsidP="00DB4805">
      <w:pPr>
        <w:spacing w:before="0" w:after="160" w:line="259" w:lineRule="auto"/>
        <w:jc w:val="left"/>
        <w:rPr>
          <w:rFonts w:ascii="Century Gothic" w:hAnsi="Century Gothic"/>
          <w:lang w:val="en-ZA"/>
        </w:rPr>
      </w:pPr>
    </w:p>
    <w:p w14:paraId="5317560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ADB1205"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This assessment is designed to evaluate the learner's proficiency in using measuring tools and applying calculations to accurately prepare and modify furniture frames. Through practical tasks, learners will demonstrate their capacity to measure, calculate, and apply dimensions to frame components and consumables.</w:t>
      </w:r>
    </w:p>
    <w:p w14:paraId="03CC4E43" w14:textId="77777777" w:rsidR="00DB4805" w:rsidRPr="00D47779" w:rsidRDefault="00DB4805" w:rsidP="00DB4805">
      <w:pPr>
        <w:spacing w:before="0" w:after="160" w:line="259" w:lineRule="auto"/>
        <w:jc w:val="left"/>
        <w:rPr>
          <w:rFonts w:ascii="Century Gothic" w:hAnsi="Century Gothic"/>
          <w:lang w:val="en-ZA"/>
        </w:rPr>
      </w:pPr>
    </w:p>
    <w:p w14:paraId="264F89F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5571097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Demonstrate familiarity with measuring tools and their specific uses.</w:t>
      </w:r>
    </w:p>
    <w:p w14:paraId="10624B4D"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Perform accurate measurements and calculations for various frame components.</w:t>
      </w:r>
    </w:p>
    <w:p w14:paraId="5B18572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Follow standard si</w:t>
      </w:r>
      <w:r w:rsidR="00D47779" w:rsidRPr="00D47779">
        <w:rPr>
          <w:rFonts w:ascii="Century Gothic" w:hAnsi="Century Gothic"/>
          <w:lang w:val="en-ZA"/>
        </w:rPr>
        <w:t>s</w:t>
      </w:r>
      <w:r w:rsidRPr="00D47779">
        <w:rPr>
          <w:rFonts w:ascii="Century Gothic" w:hAnsi="Century Gothic"/>
          <w:lang w:val="en-ZA"/>
        </w:rPr>
        <w:t>ing charts and specifications for material preparation.</w:t>
      </w:r>
    </w:p>
    <w:p w14:paraId="73DC83E0"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Ensure all measurements and markings are precise and adhere to industry standards.</w:t>
      </w:r>
    </w:p>
    <w:p w14:paraId="586833A2" w14:textId="77777777" w:rsidR="00DB4805" w:rsidRPr="00D47779" w:rsidRDefault="00DB4805" w:rsidP="00DB4805">
      <w:pPr>
        <w:spacing w:before="0" w:after="160" w:line="259" w:lineRule="auto"/>
        <w:jc w:val="left"/>
        <w:rPr>
          <w:rFonts w:ascii="Century Gothic" w:hAnsi="Century Gothic"/>
          <w:lang w:val="en-ZA"/>
        </w:rPr>
      </w:pPr>
    </w:p>
    <w:p w14:paraId="78F3B9F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49B2559F" w14:textId="77777777" w:rsidR="00DB4805" w:rsidRPr="00D47779" w:rsidRDefault="00DB4805" w:rsidP="00DB4805">
      <w:pPr>
        <w:spacing w:before="0" w:after="160" w:line="259" w:lineRule="auto"/>
        <w:jc w:val="left"/>
        <w:rPr>
          <w:rFonts w:ascii="Century Gothic" w:hAnsi="Century Gothic"/>
          <w:lang w:val="en-ZA"/>
        </w:rPr>
      </w:pPr>
    </w:p>
    <w:p w14:paraId="60F9F40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1: Identification and Use of Measuring Tools  </w:t>
      </w:r>
    </w:p>
    <w:p w14:paraId="1830B26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PA1001, PA1002, IAC1001  </w:t>
      </w:r>
    </w:p>
    <w:p w14:paraId="05D1050F"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Given a set of measuring tools, identify and describe the use of each tool (tape measures, steel rules, squares, protractor, compass, drawing board, and pencils).</w:t>
      </w:r>
    </w:p>
    <w:p w14:paraId="6B0D310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lastRenderedPageBreak/>
        <w:t>2. Demonstrate the correct use of a tape measure and one other measuring equipment on a sample frame.</w:t>
      </w:r>
    </w:p>
    <w:p w14:paraId="770E4F5D" w14:textId="77777777" w:rsidR="00DB4805" w:rsidRPr="00D47779" w:rsidRDefault="00DB4805" w:rsidP="00DB4805">
      <w:pPr>
        <w:spacing w:before="0" w:after="160" w:line="259" w:lineRule="auto"/>
        <w:jc w:val="left"/>
        <w:rPr>
          <w:rFonts w:ascii="Century Gothic" w:hAnsi="Century Gothic"/>
          <w:lang w:val="en-ZA"/>
        </w:rPr>
      </w:pPr>
    </w:p>
    <w:p w14:paraId="2B9382DA"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B6A757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The tape measure is used for long, flexible measurements. A steel rule provides precise, straight measurements. The square ensures angles are accurate and true.</w:t>
      </w:r>
    </w:p>
    <w:p w14:paraId="7A3FC41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Demonstrate measuring the length of a frame side using a tape measure and verifying a 90-degree angle using a square.</w:t>
      </w:r>
    </w:p>
    <w:p w14:paraId="6EF607CF" w14:textId="77777777" w:rsidR="00DB4805" w:rsidRPr="00D47779" w:rsidRDefault="00DB4805" w:rsidP="00DB4805">
      <w:pPr>
        <w:spacing w:before="0" w:after="160" w:line="259" w:lineRule="auto"/>
        <w:jc w:val="left"/>
        <w:rPr>
          <w:rFonts w:ascii="Century Gothic" w:hAnsi="Century Gothic"/>
          <w:lang w:val="en-ZA"/>
        </w:rPr>
      </w:pPr>
    </w:p>
    <w:p w14:paraId="61AF007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2: Application of Measuring Units and Scale  </w:t>
      </w:r>
    </w:p>
    <w:p w14:paraId="5AF3A7E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PA1003, PA1004, IAC1002  </w:t>
      </w:r>
    </w:p>
    <w:p w14:paraId="10E2F109"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Calculate the required length of webbing for a chair seat, using standard si</w:t>
      </w:r>
      <w:r w:rsidR="00D47779" w:rsidRPr="00D47779">
        <w:rPr>
          <w:rFonts w:ascii="Century Gothic" w:hAnsi="Century Gothic"/>
          <w:lang w:val="en-ZA"/>
        </w:rPr>
        <w:t>s</w:t>
      </w:r>
      <w:r w:rsidRPr="00D47779">
        <w:rPr>
          <w:rFonts w:ascii="Century Gothic" w:hAnsi="Century Gothic"/>
          <w:lang w:val="en-ZA"/>
        </w:rPr>
        <w:t>ing charts and including allowances for attachment.</w:t>
      </w:r>
    </w:p>
    <w:p w14:paraId="20E2B09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Apply scale to a drawing to represent the chair seat accurately on paper.</w:t>
      </w:r>
    </w:p>
    <w:p w14:paraId="6F53DE05" w14:textId="77777777" w:rsidR="00DB4805" w:rsidRPr="00D47779" w:rsidRDefault="00DB4805" w:rsidP="00DB4805">
      <w:pPr>
        <w:spacing w:before="0" w:after="160" w:line="259" w:lineRule="auto"/>
        <w:jc w:val="left"/>
        <w:rPr>
          <w:rFonts w:ascii="Century Gothic" w:hAnsi="Century Gothic"/>
          <w:lang w:val="en-ZA"/>
        </w:rPr>
      </w:pPr>
    </w:p>
    <w:p w14:paraId="2AFBF4D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6DB0DA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Measure the seat's perimeter, then add 10% as an allowance for stapling and tensioning. If the seat measures 1m in total, the required webbing length is 1.1m.</w:t>
      </w:r>
    </w:p>
    <w:p w14:paraId="0C29E66A"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On a drawing scaled at 1:5, represent the seat dimensions accurately, ensuring the scaled drawing measures 20cm to reflect the real </w:t>
      </w:r>
      <w:r w:rsidR="002F75C4">
        <w:rPr>
          <w:rFonts w:ascii="Century Gothic" w:hAnsi="Century Gothic"/>
          <w:lang w:val="en-ZA"/>
        </w:rPr>
        <w:t>size</w:t>
      </w:r>
      <w:r w:rsidRPr="00D47779">
        <w:rPr>
          <w:rFonts w:ascii="Century Gothic" w:hAnsi="Century Gothic"/>
          <w:lang w:val="en-ZA"/>
        </w:rPr>
        <w:t>.</w:t>
      </w:r>
    </w:p>
    <w:p w14:paraId="45D25B16" w14:textId="77777777" w:rsidR="00DB4805" w:rsidRPr="00D47779" w:rsidRDefault="00DB4805" w:rsidP="00DB4805">
      <w:pPr>
        <w:spacing w:before="0" w:after="160" w:line="259" w:lineRule="auto"/>
        <w:jc w:val="left"/>
        <w:rPr>
          <w:rFonts w:ascii="Century Gothic" w:hAnsi="Century Gothic"/>
          <w:lang w:val="en-ZA"/>
        </w:rPr>
      </w:pPr>
    </w:p>
    <w:p w14:paraId="66337D1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3: Measuring Frames and Consumables  </w:t>
      </w:r>
    </w:p>
    <w:p w14:paraId="773EE33B"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PA1005, PA1006, PA1007, PA1008, IAC1003  </w:t>
      </w:r>
    </w:p>
    <w:p w14:paraId="3CFCC77E"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Measure the dimensions of a furniture frame and the length of springs required for the seat.</w:t>
      </w:r>
    </w:p>
    <w:p w14:paraId="443B4D2F"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Mark the rails of the frame for back, seat, or arms placement according to specified dimensions.</w:t>
      </w:r>
    </w:p>
    <w:p w14:paraId="7D71CB8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3. Measure and cut webbing to the required lengths, accounting for stretching and attachment needs.</w:t>
      </w:r>
    </w:p>
    <w:p w14:paraId="6434836E" w14:textId="77777777" w:rsidR="00DB4805" w:rsidRPr="00D47779" w:rsidRDefault="00DB4805" w:rsidP="00DB4805">
      <w:pPr>
        <w:spacing w:before="0" w:after="160" w:line="259" w:lineRule="auto"/>
        <w:jc w:val="left"/>
        <w:rPr>
          <w:rFonts w:ascii="Century Gothic" w:hAnsi="Century Gothic"/>
          <w:lang w:val="en-ZA"/>
        </w:rPr>
      </w:pPr>
    </w:p>
    <w:p w14:paraId="73FABF79"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5D7A544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For a seat requiring 60cm of springs, calculate and measure out the spring length, allowing for curvature and tension adjustments.</w:t>
      </w:r>
    </w:p>
    <w:p w14:paraId="1C96199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Using a pencil and square, mark the frame rails where the back, seat, and arms will be attached, ensuring symmetry and correct placement.</w:t>
      </w:r>
    </w:p>
    <w:p w14:paraId="26ACD30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lastRenderedPageBreak/>
        <w:t>- Cut webbing to a length that accommodates the seat's dimensions plus an additional 15% for securing ends.</w:t>
      </w:r>
    </w:p>
    <w:p w14:paraId="79067890" w14:textId="77777777" w:rsidR="00DB4805" w:rsidRPr="00D47779" w:rsidRDefault="00DB4805" w:rsidP="00DB4805">
      <w:pPr>
        <w:spacing w:before="0" w:after="160" w:line="259" w:lineRule="auto"/>
        <w:jc w:val="left"/>
        <w:rPr>
          <w:rFonts w:ascii="Century Gothic" w:hAnsi="Century Gothic"/>
          <w:lang w:val="en-ZA"/>
        </w:rPr>
      </w:pPr>
    </w:p>
    <w:p w14:paraId="29AADA06"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4: Foam Measurement and Allowance Calculation  </w:t>
      </w:r>
    </w:p>
    <w:p w14:paraId="79EC271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PA1009, PA1010, IAC1002  </w:t>
      </w:r>
    </w:p>
    <w:p w14:paraId="506871A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1. Measure a piece of foam to fit a specific area of the furniture, considering dimensions, </w:t>
      </w:r>
      <w:r w:rsidR="002F75C4">
        <w:rPr>
          <w:rFonts w:ascii="Century Gothic" w:hAnsi="Century Gothic"/>
          <w:lang w:val="en-ZA"/>
        </w:rPr>
        <w:t>size</w:t>
      </w:r>
      <w:r w:rsidRPr="00D47779">
        <w:rPr>
          <w:rFonts w:ascii="Century Gothic" w:hAnsi="Century Gothic"/>
          <w:lang w:val="en-ZA"/>
        </w:rPr>
        <w:t>, and centring.</w:t>
      </w:r>
    </w:p>
    <w:p w14:paraId="72EDF65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Calculate the necessary allowances for foam covering and upholstery.</w:t>
      </w:r>
    </w:p>
    <w:p w14:paraId="3F40A433" w14:textId="77777777" w:rsidR="00DB4805" w:rsidRPr="00D47779" w:rsidRDefault="00DB4805" w:rsidP="00DB4805">
      <w:pPr>
        <w:spacing w:before="0" w:after="160" w:line="259" w:lineRule="auto"/>
        <w:jc w:val="left"/>
        <w:rPr>
          <w:rFonts w:ascii="Century Gothic" w:hAnsi="Century Gothic"/>
          <w:lang w:val="en-ZA"/>
        </w:rPr>
      </w:pPr>
    </w:p>
    <w:p w14:paraId="6DCF206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BBB3B3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Measure the seat area to be covered by foam, ensuring the foam is slightly larger than the area for a snug fit, adding 5cm on each side for upholstery covering.</w:t>
      </w:r>
    </w:p>
    <w:p w14:paraId="6699CB6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Calculate the total </w:t>
      </w:r>
      <w:r w:rsidR="002F75C4">
        <w:rPr>
          <w:rFonts w:ascii="Century Gothic" w:hAnsi="Century Gothic"/>
          <w:lang w:val="en-ZA"/>
        </w:rPr>
        <w:t>size</w:t>
      </w:r>
      <w:r w:rsidRPr="00D47779">
        <w:rPr>
          <w:rFonts w:ascii="Century Gothic" w:hAnsi="Century Gothic"/>
          <w:lang w:val="en-ZA"/>
        </w:rPr>
        <w:t xml:space="preserve"> of the foam needed, including allowances for covering material overlap and attachment to the frame.</w:t>
      </w:r>
    </w:p>
    <w:p w14:paraId="64914E31" w14:textId="77777777" w:rsidR="00DB4805" w:rsidRPr="00D47779" w:rsidRDefault="00DB4805" w:rsidP="00DB4805">
      <w:pPr>
        <w:spacing w:before="0" w:after="160" w:line="259" w:lineRule="auto"/>
        <w:jc w:val="left"/>
        <w:rPr>
          <w:rFonts w:ascii="Century Gothic" w:hAnsi="Century Gothic"/>
          <w:lang w:val="en-ZA"/>
        </w:rPr>
      </w:pPr>
    </w:p>
    <w:p w14:paraId="49937D3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B2B3E0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This practical assessment thoroughly evaluates the learner's ability to apply measuring techniques and calculations in the preparation of furniture frames. Successfully completing these tasks demonstrates a comprehensive understanding of the tools, techniques, and calculations required to accurately measure, cut, and prepare frame components and consumables.</w:t>
      </w:r>
    </w:p>
    <w:p w14:paraId="7D470512" w14:textId="77777777" w:rsidR="00DB4805" w:rsidRPr="00D47779" w:rsidRDefault="00DB4805" w:rsidP="00DB4805">
      <w:pPr>
        <w:spacing w:before="0" w:after="160" w:line="259" w:lineRule="auto"/>
        <w:jc w:val="left"/>
        <w:rPr>
          <w:rFonts w:ascii="Century Gothic" w:hAnsi="Century Gothic"/>
          <w:lang w:val="en-ZA"/>
        </w:rPr>
      </w:pPr>
    </w:p>
    <w:p w14:paraId="435A80AF" w14:textId="77777777" w:rsidR="00403A1B"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Learners should provide detailed explanations of their measurements, calculations, and the rationale behind their choices, showcasing their ability to apply theoretical knowledge to practical tasks. This ensures they are well-prepared to undertake precise and efficient frame preparation, crucial for quality upholstery work.</w:t>
      </w:r>
    </w:p>
    <w:p w14:paraId="20B3493E"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4DB7422D"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33AED959" w14:textId="77777777" w:rsidTr="008B4463">
        <w:trPr>
          <w:jc w:val="center"/>
        </w:trPr>
        <w:tc>
          <w:tcPr>
            <w:tcW w:w="5033" w:type="dxa"/>
          </w:tcPr>
          <w:p w14:paraId="6A9076A3"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7103B5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603AD8E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3C977F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7DD3456"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7445FF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042E20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9A05CB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DB5D44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0FF6E0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30E9772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65C627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7A3D2831"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67BF4F78" w14:textId="77777777" w:rsidTr="008B4463">
        <w:trPr>
          <w:jc w:val="center"/>
        </w:trPr>
        <w:tc>
          <w:tcPr>
            <w:tcW w:w="3034" w:type="dxa"/>
          </w:tcPr>
          <w:p w14:paraId="31CBB5B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8523B9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758F1CA"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6478577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07F159E0" w14:textId="77777777" w:rsidTr="008B4463">
        <w:trPr>
          <w:jc w:val="center"/>
        </w:trPr>
        <w:tc>
          <w:tcPr>
            <w:tcW w:w="3034" w:type="dxa"/>
            <w:shd w:val="clear" w:color="auto" w:fill="D9D9D9"/>
          </w:tcPr>
          <w:p w14:paraId="007D8C1A"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6EB3BC2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7EA5A6D0"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393029AD"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084A4C6" w14:textId="77777777" w:rsidTr="008B4463">
        <w:trPr>
          <w:jc w:val="center"/>
        </w:trPr>
        <w:tc>
          <w:tcPr>
            <w:tcW w:w="3034" w:type="dxa"/>
          </w:tcPr>
          <w:p w14:paraId="068ADD5E"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9D5D060"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D4E041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514F18A6"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55E230F" w14:textId="77777777" w:rsidTr="008B4463">
        <w:trPr>
          <w:jc w:val="center"/>
        </w:trPr>
        <w:tc>
          <w:tcPr>
            <w:tcW w:w="3034" w:type="dxa"/>
          </w:tcPr>
          <w:p w14:paraId="0A8DB014"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25D4249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04FFE0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E7746E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4B29659" w14:textId="77777777" w:rsidTr="008B4463">
        <w:trPr>
          <w:jc w:val="center"/>
        </w:trPr>
        <w:tc>
          <w:tcPr>
            <w:tcW w:w="3034" w:type="dxa"/>
          </w:tcPr>
          <w:p w14:paraId="03CCF771" w14:textId="77777777" w:rsidR="00403A1B" w:rsidRPr="00D47779" w:rsidRDefault="00403A1B" w:rsidP="008B4463">
            <w:pPr>
              <w:spacing w:after="0"/>
              <w:rPr>
                <w:rFonts w:ascii="Century Gothic" w:hAnsi="Century Gothic" w:cs="Arial"/>
                <w:bCs/>
                <w:lang w:val="en-ZA"/>
              </w:rPr>
            </w:pPr>
          </w:p>
        </w:tc>
        <w:tc>
          <w:tcPr>
            <w:tcW w:w="2065" w:type="dxa"/>
          </w:tcPr>
          <w:p w14:paraId="0A31A29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4C494B2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38A5A9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E28733E" w14:textId="77777777" w:rsidTr="008B4463">
        <w:trPr>
          <w:jc w:val="center"/>
        </w:trPr>
        <w:tc>
          <w:tcPr>
            <w:tcW w:w="3034" w:type="dxa"/>
          </w:tcPr>
          <w:p w14:paraId="6B937D9D" w14:textId="77777777" w:rsidR="00403A1B" w:rsidRPr="00D47779" w:rsidRDefault="00403A1B" w:rsidP="008B4463">
            <w:pPr>
              <w:spacing w:after="0"/>
              <w:ind w:left="360"/>
              <w:rPr>
                <w:rFonts w:ascii="Century Gothic" w:hAnsi="Century Gothic" w:cs="Arial"/>
                <w:bCs/>
                <w:lang w:val="en-ZA"/>
              </w:rPr>
            </w:pPr>
          </w:p>
        </w:tc>
        <w:tc>
          <w:tcPr>
            <w:tcW w:w="2065" w:type="dxa"/>
          </w:tcPr>
          <w:p w14:paraId="50C7CB7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577672D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ED91378"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3488D18" w14:textId="77777777" w:rsidTr="008B4463">
        <w:trPr>
          <w:jc w:val="center"/>
        </w:trPr>
        <w:tc>
          <w:tcPr>
            <w:tcW w:w="3034" w:type="dxa"/>
          </w:tcPr>
          <w:p w14:paraId="3C5F8E58" w14:textId="77777777" w:rsidR="00403A1B" w:rsidRPr="00D47779" w:rsidRDefault="00403A1B" w:rsidP="008B4463">
            <w:pPr>
              <w:spacing w:after="0"/>
              <w:ind w:left="360"/>
              <w:rPr>
                <w:rFonts w:ascii="Century Gothic" w:hAnsi="Century Gothic" w:cs="Arial"/>
                <w:bCs/>
                <w:lang w:val="en-ZA"/>
              </w:rPr>
            </w:pPr>
          </w:p>
        </w:tc>
        <w:tc>
          <w:tcPr>
            <w:tcW w:w="2065" w:type="dxa"/>
          </w:tcPr>
          <w:p w14:paraId="6C0804E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4BDE8B5A"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6F6DB70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201F085" w14:textId="77777777" w:rsidTr="008B4463">
        <w:trPr>
          <w:jc w:val="center"/>
        </w:trPr>
        <w:tc>
          <w:tcPr>
            <w:tcW w:w="3034" w:type="dxa"/>
          </w:tcPr>
          <w:p w14:paraId="724BEFFF" w14:textId="77777777" w:rsidR="00403A1B" w:rsidRPr="00D47779" w:rsidRDefault="00403A1B" w:rsidP="008B4463">
            <w:pPr>
              <w:spacing w:after="0"/>
              <w:rPr>
                <w:rFonts w:ascii="Century Gothic" w:hAnsi="Century Gothic" w:cs="Arial"/>
                <w:bCs/>
                <w:lang w:val="en-ZA"/>
              </w:rPr>
            </w:pPr>
          </w:p>
        </w:tc>
        <w:tc>
          <w:tcPr>
            <w:tcW w:w="2065" w:type="dxa"/>
          </w:tcPr>
          <w:p w14:paraId="7016E6A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EDC6BA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60A4BC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9952033" w14:textId="77777777" w:rsidTr="008B4463">
        <w:trPr>
          <w:jc w:val="center"/>
        </w:trPr>
        <w:tc>
          <w:tcPr>
            <w:tcW w:w="3034" w:type="dxa"/>
          </w:tcPr>
          <w:p w14:paraId="3C23CEE3" w14:textId="77777777" w:rsidR="00403A1B" w:rsidRPr="00D47779" w:rsidRDefault="00403A1B" w:rsidP="008B4463">
            <w:pPr>
              <w:spacing w:after="0"/>
              <w:rPr>
                <w:rFonts w:ascii="Century Gothic" w:hAnsi="Century Gothic" w:cs="Arial"/>
                <w:bCs/>
                <w:lang w:val="en-ZA"/>
              </w:rPr>
            </w:pPr>
          </w:p>
        </w:tc>
        <w:tc>
          <w:tcPr>
            <w:tcW w:w="2065" w:type="dxa"/>
          </w:tcPr>
          <w:p w14:paraId="3FC84349"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B8542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1FE5184" w14:textId="77777777" w:rsidR="00403A1B" w:rsidRPr="00D47779" w:rsidRDefault="00403A1B" w:rsidP="008B4463">
            <w:pPr>
              <w:spacing w:before="0" w:after="0"/>
              <w:jc w:val="left"/>
              <w:rPr>
                <w:rFonts w:ascii="Century Gothic" w:hAnsi="Century Gothic" w:cs="Arial"/>
                <w:color w:val="000000"/>
                <w:sz w:val="24"/>
                <w:lang w:val="en-ZA"/>
              </w:rPr>
            </w:pPr>
          </w:p>
        </w:tc>
      </w:tr>
    </w:tbl>
    <w:p w14:paraId="618CF408"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D42276A" w14:textId="77777777" w:rsidTr="008B4463">
        <w:trPr>
          <w:jc w:val="center"/>
        </w:trPr>
        <w:tc>
          <w:tcPr>
            <w:tcW w:w="9353" w:type="dxa"/>
            <w:gridSpan w:val="3"/>
          </w:tcPr>
          <w:p w14:paraId="4F6D0DC0"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1310C47D"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5C93C3D" w14:textId="77777777" w:rsidR="00403A1B" w:rsidRPr="00D47779" w:rsidRDefault="00403A1B" w:rsidP="008B4463">
            <w:pPr>
              <w:spacing w:before="0" w:after="0"/>
              <w:jc w:val="left"/>
              <w:rPr>
                <w:rFonts w:ascii="Century Gothic" w:hAnsi="Century Gothic" w:cs="Arial"/>
                <w:b/>
                <w:color w:val="000000"/>
                <w:sz w:val="24"/>
                <w:lang w:val="en-ZA"/>
              </w:rPr>
            </w:pPr>
          </w:p>
          <w:p w14:paraId="2822740D" w14:textId="77777777" w:rsidR="00403A1B" w:rsidRPr="00D47779" w:rsidRDefault="00403A1B" w:rsidP="008B4463">
            <w:pPr>
              <w:spacing w:before="0" w:after="0"/>
              <w:jc w:val="left"/>
              <w:rPr>
                <w:rFonts w:ascii="Century Gothic" w:hAnsi="Century Gothic" w:cs="Arial"/>
                <w:b/>
                <w:color w:val="000000"/>
                <w:sz w:val="24"/>
                <w:lang w:val="en-ZA"/>
              </w:rPr>
            </w:pPr>
          </w:p>
          <w:p w14:paraId="71B66BCC" w14:textId="77777777" w:rsidR="00403A1B" w:rsidRPr="00D47779" w:rsidRDefault="00403A1B" w:rsidP="008B4463">
            <w:pPr>
              <w:spacing w:before="0" w:after="0"/>
              <w:jc w:val="left"/>
              <w:rPr>
                <w:rFonts w:ascii="Century Gothic" w:hAnsi="Century Gothic" w:cs="Arial"/>
                <w:b/>
                <w:color w:val="000000"/>
                <w:sz w:val="24"/>
                <w:lang w:val="en-ZA"/>
              </w:rPr>
            </w:pPr>
          </w:p>
          <w:p w14:paraId="3E40B834" w14:textId="77777777" w:rsidR="00403A1B" w:rsidRPr="00D47779" w:rsidRDefault="00403A1B" w:rsidP="008B4463">
            <w:pPr>
              <w:spacing w:before="0" w:after="0"/>
              <w:jc w:val="left"/>
              <w:rPr>
                <w:rFonts w:ascii="Century Gothic" w:hAnsi="Century Gothic" w:cs="Arial"/>
                <w:b/>
                <w:color w:val="000000"/>
                <w:sz w:val="24"/>
                <w:lang w:val="en-ZA"/>
              </w:rPr>
            </w:pPr>
          </w:p>
          <w:p w14:paraId="7434DB15" w14:textId="77777777" w:rsidR="00403A1B" w:rsidRPr="00D47779" w:rsidRDefault="00403A1B" w:rsidP="008B4463">
            <w:pPr>
              <w:spacing w:before="0" w:after="0"/>
              <w:jc w:val="left"/>
              <w:rPr>
                <w:rFonts w:ascii="Century Gothic" w:hAnsi="Century Gothic" w:cs="Arial"/>
                <w:b/>
                <w:color w:val="000000"/>
                <w:sz w:val="24"/>
                <w:lang w:val="en-ZA"/>
              </w:rPr>
            </w:pPr>
          </w:p>
          <w:p w14:paraId="77E37549"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7E5F7CA3" w14:textId="77777777" w:rsidTr="008B4463">
        <w:trPr>
          <w:jc w:val="center"/>
        </w:trPr>
        <w:tc>
          <w:tcPr>
            <w:tcW w:w="2856" w:type="dxa"/>
          </w:tcPr>
          <w:p w14:paraId="796EE9F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6E1B710E" w14:textId="77777777" w:rsidR="00403A1B" w:rsidRPr="00D47779" w:rsidRDefault="00403A1B" w:rsidP="008B4463">
            <w:pPr>
              <w:spacing w:before="0" w:after="0"/>
              <w:jc w:val="left"/>
              <w:rPr>
                <w:rFonts w:ascii="Century Gothic" w:hAnsi="Century Gothic" w:cs="Arial"/>
                <w:b/>
                <w:color w:val="000000"/>
                <w:sz w:val="24"/>
                <w:lang w:val="en-ZA"/>
              </w:rPr>
            </w:pPr>
          </w:p>
          <w:p w14:paraId="51EC0A8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065545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F2B999F" w14:textId="77777777" w:rsidR="00403A1B" w:rsidRPr="00D47779" w:rsidRDefault="00403A1B" w:rsidP="008B4463">
            <w:pPr>
              <w:spacing w:before="0" w:after="0"/>
              <w:jc w:val="left"/>
              <w:rPr>
                <w:rFonts w:ascii="Century Gothic" w:hAnsi="Century Gothic" w:cs="Arial"/>
                <w:b/>
                <w:color w:val="000000"/>
                <w:sz w:val="24"/>
                <w:lang w:val="en-ZA"/>
              </w:rPr>
            </w:pPr>
          </w:p>
          <w:p w14:paraId="1E17107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98F56D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DA193D2"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D88228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D54A25" w14:textId="77777777" w:rsidR="00403A1B" w:rsidRPr="00D47779" w:rsidRDefault="00403A1B" w:rsidP="00403A1B">
      <w:pPr>
        <w:rPr>
          <w:rFonts w:ascii="Century Gothic" w:hAnsi="Century Gothic"/>
          <w:lang w:val="en-ZA"/>
        </w:rPr>
      </w:pPr>
    </w:p>
    <w:p w14:paraId="314AC538"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1A7BBDC" w14:textId="77777777" w:rsidR="006C4A1B" w:rsidRPr="00D47779" w:rsidRDefault="006C4A1B" w:rsidP="00D80973">
      <w:pPr>
        <w:pStyle w:val="Heading1"/>
        <w:framePr w:wrap="around"/>
        <w:rPr>
          <w:lang w:val="en-ZA"/>
        </w:rPr>
      </w:pPr>
      <w:bookmarkStart w:id="31" w:name="_Toc197141881"/>
      <w:r w:rsidRPr="00D47779">
        <w:rPr>
          <w:lang w:val="en-ZA"/>
        </w:rPr>
        <w:lastRenderedPageBreak/>
        <w:t>PM-01-PS11: Plan and prepare for attaching foundations to the given frames</w:t>
      </w:r>
      <w:bookmarkEnd w:id="31"/>
    </w:p>
    <w:p w14:paraId="2E400118" w14:textId="77777777" w:rsidR="00D80973" w:rsidRDefault="00D80973" w:rsidP="00DD62A4">
      <w:pPr>
        <w:rPr>
          <w:rFonts w:ascii="Century Gothic" w:hAnsi="Century Gothic"/>
          <w:lang w:val="en-ZA"/>
        </w:rPr>
      </w:pPr>
    </w:p>
    <w:p w14:paraId="277282DF" w14:textId="77777777" w:rsidR="00D80973" w:rsidRDefault="00D80973" w:rsidP="00DD62A4">
      <w:pPr>
        <w:rPr>
          <w:rFonts w:ascii="Century Gothic" w:hAnsi="Century Gothic"/>
          <w:lang w:val="en-ZA"/>
        </w:rPr>
      </w:pPr>
    </w:p>
    <w:p w14:paraId="3C1CCC43" w14:textId="489C18DC" w:rsidR="00DD62A4" w:rsidRPr="00D47779" w:rsidRDefault="00DD62A4" w:rsidP="00D80973">
      <w:pPr>
        <w:pStyle w:val="Heading2"/>
        <w:rPr>
          <w:lang w:val="en-ZA"/>
        </w:rPr>
      </w:pPr>
      <w:bookmarkStart w:id="32" w:name="_Toc197141882"/>
      <w:r w:rsidRPr="00D47779">
        <w:rPr>
          <w:lang w:val="en-ZA"/>
        </w:rPr>
        <w:t>Practical Assessment: Frame Preparation for Elegant Seating Inc.</w:t>
      </w:r>
      <w:bookmarkEnd w:id="32"/>
    </w:p>
    <w:p w14:paraId="0084921B" w14:textId="77777777" w:rsidR="00DD62A4" w:rsidRPr="00D47779" w:rsidRDefault="00DD62A4" w:rsidP="00DD62A4">
      <w:pPr>
        <w:rPr>
          <w:rFonts w:ascii="Century Gothic" w:hAnsi="Century Gothic"/>
          <w:lang w:val="en-ZA"/>
        </w:rPr>
      </w:pPr>
    </w:p>
    <w:p w14:paraId="4FFF0A8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475DE10E" w14:textId="77777777" w:rsidR="00DD62A4" w:rsidRPr="00D47779" w:rsidRDefault="00DD62A4" w:rsidP="00DD62A4">
      <w:pPr>
        <w:rPr>
          <w:rFonts w:ascii="Century Gothic" w:hAnsi="Century Gothic"/>
          <w:lang w:val="en-ZA"/>
        </w:rPr>
      </w:pPr>
    </w:p>
    <w:p w14:paraId="30BE4583" w14:textId="77777777" w:rsidR="00DD62A4" w:rsidRPr="00D47779" w:rsidRDefault="00DD62A4" w:rsidP="00DD62A4">
      <w:pPr>
        <w:rPr>
          <w:rFonts w:ascii="Century Gothic" w:hAnsi="Century Gothic"/>
          <w:lang w:val="en-ZA"/>
        </w:rPr>
      </w:pPr>
      <w:r w:rsidRPr="00D47779">
        <w:rPr>
          <w:rFonts w:ascii="Century Gothic" w:hAnsi="Century Gothic"/>
          <w:lang w:val="en-ZA"/>
        </w:rPr>
        <w:t>Elegant Seating Inc. is launching a new line of luxury dining chairs designed for comfort and durability. As a skilled furniture upholsterer, you are tasked with preparing the frames for the prototype chairs based on specific technical specifications. You are provided with the technical drawings, raw materials, and measuring equipment necessary for this task. Your ability to accurately interpret specifications, ensure raw material availability, and precisely measure frame dimensions will be evaluated.</w:t>
      </w:r>
    </w:p>
    <w:p w14:paraId="70878C91" w14:textId="77777777" w:rsidR="00DD62A4" w:rsidRPr="00D47779" w:rsidRDefault="00DD62A4" w:rsidP="00DD62A4">
      <w:pPr>
        <w:rPr>
          <w:rFonts w:ascii="Century Gothic" w:hAnsi="Century Gothic"/>
          <w:lang w:val="en-ZA"/>
        </w:rPr>
      </w:pPr>
    </w:p>
    <w:p w14:paraId="1A1AC515"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35062C13" w14:textId="77777777" w:rsidR="00DD62A4" w:rsidRPr="00D47779" w:rsidRDefault="00DD62A4" w:rsidP="00DD62A4">
      <w:pPr>
        <w:rPr>
          <w:rFonts w:ascii="Century Gothic" w:hAnsi="Century Gothic"/>
          <w:lang w:val="en-ZA"/>
        </w:rPr>
      </w:pPr>
    </w:p>
    <w:p w14:paraId="79A1B3A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6538E8BC" w14:textId="77777777" w:rsidR="00DD62A4" w:rsidRPr="00D47779" w:rsidRDefault="00DD62A4" w:rsidP="00DD62A4">
      <w:pPr>
        <w:rPr>
          <w:rFonts w:ascii="Century Gothic" w:hAnsi="Century Gothic"/>
          <w:lang w:val="en-ZA"/>
        </w:rPr>
      </w:pPr>
    </w:p>
    <w:p w14:paraId="713E9011" w14:textId="77777777" w:rsidR="00DD62A4" w:rsidRPr="00D47779" w:rsidRDefault="00DD62A4" w:rsidP="00DD62A4">
      <w:pPr>
        <w:rPr>
          <w:rFonts w:ascii="Century Gothic" w:hAnsi="Century Gothic"/>
          <w:lang w:val="en-ZA"/>
        </w:rPr>
      </w:pPr>
      <w:r w:rsidRPr="00D47779">
        <w:rPr>
          <w:rFonts w:ascii="Century Gothic" w:hAnsi="Century Gothic"/>
          <w:lang w:val="en-ZA"/>
        </w:rPr>
        <w:t>Task 1: Interpreting Technical Specifications (IAC1101)</w:t>
      </w:r>
    </w:p>
    <w:p w14:paraId="3CF067AF"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receive the technical drawings and specifications for the new luxury dining chairs.</w:t>
      </w:r>
    </w:p>
    <w:p w14:paraId="1D906D4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how you would interpret these documents to understand the design and requirements for the frame preparation.</w:t>
      </w:r>
    </w:p>
    <w:p w14:paraId="12540B6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Review the technical drawings, noting key dimensions, materials specified, and any special requirements such as types of webbing or springs. Identify any unique characteristics of the chair design that impact frame preparation, like specific angles or support placement.</w:t>
      </w:r>
    </w:p>
    <w:p w14:paraId="44EEFD6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2585F3B5" w14:textId="77777777" w:rsidR="00DD62A4" w:rsidRPr="00D47779" w:rsidRDefault="00DD62A4" w:rsidP="00DD62A4">
      <w:pPr>
        <w:rPr>
          <w:rFonts w:ascii="Century Gothic" w:hAnsi="Century Gothic"/>
          <w:lang w:val="en-ZA"/>
        </w:rPr>
      </w:pPr>
      <w:r w:rsidRPr="00D47779">
        <w:rPr>
          <w:rFonts w:ascii="Century Gothic" w:hAnsi="Century Gothic"/>
          <w:lang w:val="en-ZA"/>
        </w:rPr>
        <w:t>Task 2: Raw Material Availability (IAC1102)</w:t>
      </w:r>
    </w:p>
    <w:p w14:paraId="6244870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Before starting the frame preparation, you need to ensure all required materials are available.</w:t>
      </w:r>
    </w:p>
    <w:p w14:paraId="47369A7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do you verify the availability of the necessary raw materials and what actions do you take if materials are insufficient?</w:t>
      </w:r>
    </w:p>
    <w:p w14:paraId="548F919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Cross-reference the materials listed in the specifications with current inventory levels. If any materials are lacking, initiate a reorder process or consult with the supply chain manager to secure the needed items promptly.</w:t>
      </w:r>
    </w:p>
    <w:p w14:paraId="19276D9A"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w:t>
      </w:r>
    </w:p>
    <w:p w14:paraId="12DB9C42" w14:textId="77777777" w:rsidR="00DD62A4" w:rsidRPr="00D47779" w:rsidRDefault="00DD62A4" w:rsidP="00DD62A4">
      <w:pPr>
        <w:rPr>
          <w:rFonts w:ascii="Century Gothic" w:hAnsi="Century Gothic"/>
          <w:lang w:val="en-ZA"/>
        </w:rPr>
      </w:pPr>
      <w:r w:rsidRPr="00D47779">
        <w:rPr>
          <w:rFonts w:ascii="Century Gothic" w:hAnsi="Century Gothic"/>
          <w:lang w:val="en-ZA"/>
        </w:rPr>
        <w:t>Task 3: Using Measuring Equipment and Measuring Frame Dimensions (IAC1103)</w:t>
      </w:r>
    </w:p>
    <w:p w14:paraId="369F2061"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Accurate measurements are crucial for the correct fitting of webbing and springs.</w:t>
      </w:r>
    </w:p>
    <w:p w14:paraId="2EF490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Explain how you would use measuring equipment to obtain accurate dimensions of the chair frame, particularly for webbing and spring placement.</w:t>
      </w:r>
    </w:p>
    <w:p w14:paraId="4A0E6DB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Use a steel rule for straight measurements and a flexible tape measure for curved or angled areas. Measure the inside seat width, depth, and back height for webbing calculation, ensuring all measurements are taken from the correct points and recorded accurately. Double-check measurements for consistency.</w:t>
      </w:r>
    </w:p>
    <w:p w14:paraId="04684296" w14:textId="77777777" w:rsidR="00DD62A4" w:rsidRPr="00D47779" w:rsidRDefault="00DD62A4" w:rsidP="00DD62A4">
      <w:pPr>
        <w:rPr>
          <w:rFonts w:ascii="Century Gothic" w:hAnsi="Century Gothic"/>
          <w:lang w:val="en-ZA"/>
        </w:rPr>
      </w:pPr>
    </w:p>
    <w:p w14:paraId="544B80A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EA3F9A6" w14:textId="77777777" w:rsidR="00DD62A4" w:rsidRPr="00D47779" w:rsidRDefault="00DD62A4" w:rsidP="00DD62A4">
      <w:pPr>
        <w:rPr>
          <w:rFonts w:ascii="Century Gothic" w:hAnsi="Century Gothic"/>
          <w:lang w:val="en-ZA"/>
        </w:rPr>
      </w:pPr>
    </w:p>
    <w:p w14:paraId="0F54DC6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3B069F14" w14:textId="77777777" w:rsidR="00DD62A4" w:rsidRPr="00D47779" w:rsidRDefault="00DD62A4" w:rsidP="00DD62A4">
      <w:pPr>
        <w:rPr>
          <w:rFonts w:ascii="Century Gothic" w:hAnsi="Century Gothic"/>
          <w:lang w:val="en-ZA"/>
        </w:rPr>
      </w:pPr>
    </w:p>
    <w:p w14:paraId="60516C57" w14:textId="77777777" w:rsidR="00DD62A4" w:rsidRPr="00D47779" w:rsidRDefault="00DD62A4" w:rsidP="00DD62A4">
      <w:pPr>
        <w:rPr>
          <w:rFonts w:ascii="Century Gothic" w:hAnsi="Century Gothic"/>
          <w:lang w:val="en-ZA"/>
        </w:rPr>
      </w:pPr>
      <w:r w:rsidRPr="00D47779">
        <w:rPr>
          <w:rFonts w:ascii="Century Gothic" w:hAnsi="Century Gothic"/>
          <w:lang w:val="en-ZA"/>
        </w:rPr>
        <w:t>- Excellent (90-100%):</w:t>
      </w:r>
    </w:p>
    <w:p w14:paraId="3A589DF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Thoroughly understood and correctly interpreted, with attention to detail.</w:t>
      </w:r>
    </w:p>
    <w:p w14:paraId="1894475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Fully checked with proactive measures taken for any shortages.</w:t>
      </w:r>
    </w:p>
    <w:p w14:paraId="418DF08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Accurately performed, demonstrating proficiency with all relevant equipment, and dimensions are recorded precisely.</w:t>
      </w:r>
    </w:p>
    <w:p w14:paraId="6531487E" w14:textId="77777777" w:rsidR="00DD62A4" w:rsidRPr="00D47779" w:rsidRDefault="00DD62A4" w:rsidP="00DD62A4">
      <w:pPr>
        <w:rPr>
          <w:rFonts w:ascii="Century Gothic" w:hAnsi="Century Gothic"/>
          <w:lang w:val="en-ZA"/>
        </w:rPr>
      </w:pPr>
    </w:p>
    <w:p w14:paraId="78B66055" w14:textId="77777777" w:rsidR="00DD62A4" w:rsidRPr="00D47779" w:rsidRDefault="00DD62A4" w:rsidP="00DD62A4">
      <w:pPr>
        <w:rPr>
          <w:rFonts w:ascii="Century Gothic" w:hAnsi="Century Gothic"/>
          <w:lang w:val="en-ZA"/>
        </w:rPr>
      </w:pPr>
      <w:r w:rsidRPr="00D47779">
        <w:rPr>
          <w:rFonts w:ascii="Century Gothic" w:hAnsi="Century Gothic"/>
          <w:lang w:val="en-ZA"/>
        </w:rPr>
        <w:t>- Good (70-89%):</w:t>
      </w:r>
    </w:p>
    <w:p w14:paraId="5BD9E3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Mostly correct interpretation with minor oversights.</w:t>
      </w:r>
    </w:p>
    <w:p w14:paraId="7708A28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Checked with minor issues promptly addressed.</w:t>
      </w:r>
    </w:p>
    <w:p w14:paraId="0E9AC76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Correctly executed with minor inaccuracies corrected upon review.</w:t>
      </w:r>
    </w:p>
    <w:p w14:paraId="741A2A78" w14:textId="77777777" w:rsidR="00DD62A4" w:rsidRPr="00D47779" w:rsidRDefault="00DD62A4" w:rsidP="00DD62A4">
      <w:pPr>
        <w:rPr>
          <w:rFonts w:ascii="Century Gothic" w:hAnsi="Century Gothic"/>
          <w:lang w:val="en-ZA"/>
        </w:rPr>
      </w:pPr>
    </w:p>
    <w:p w14:paraId="32E63FB9" w14:textId="77777777" w:rsidR="00DD62A4" w:rsidRPr="00D47779" w:rsidRDefault="00DD62A4" w:rsidP="00DD62A4">
      <w:pPr>
        <w:rPr>
          <w:rFonts w:ascii="Century Gothic" w:hAnsi="Century Gothic"/>
          <w:lang w:val="en-ZA"/>
        </w:rPr>
      </w:pPr>
      <w:r w:rsidRPr="00D47779">
        <w:rPr>
          <w:rFonts w:ascii="Century Gothic" w:hAnsi="Century Gothic"/>
          <w:lang w:val="en-ZA"/>
        </w:rPr>
        <w:t>- Satisfactory (50-69%):</w:t>
      </w:r>
    </w:p>
    <w:p w14:paraId="335C9669"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Basic understanding shown with some misinterpretations.</w:t>
      </w:r>
    </w:p>
    <w:p w14:paraId="693248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Generally checked but with delayed actions on shortages.</w:t>
      </w:r>
    </w:p>
    <w:p w14:paraId="73C0994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Performed adequately but with several inaccuracies needing correction.</w:t>
      </w:r>
    </w:p>
    <w:p w14:paraId="0A646251" w14:textId="77777777" w:rsidR="00DD62A4" w:rsidRPr="00D47779" w:rsidRDefault="00DD62A4" w:rsidP="00DD62A4">
      <w:pPr>
        <w:rPr>
          <w:rFonts w:ascii="Century Gothic" w:hAnsi="Century Gothic"/>
          <w:lang w:val="en-ZA"/>
        </w:rPr>
      </w:pPr>
    </w:p>
    <w:p w14:paraId="0BD20240" w14:textId="77777777" w:rsidR="00DD62A4" w:rsidRPr="00D47779" w:rsidRDefault="00DD62A4" w:rsidP="00DD62A4">
      <w:pPr>
        <w:rPr>
          <w:rFonts w:ascii="Century Gothic" w:hAnsi="Century Gothic"/>
          <w:lang w:val="en-ZA"/>
        </w:rPr>
      </w:pPr>
      <w:r w:rsidRPr="00D47779">
        <w:rPr>
          <w:rFonts w:ascii="Century Gothic" w:hAnsi="Century Gothic"/>
          <w:lang w:val="en-ZA"/>
        </w:rPr>
        <w:t>- Unsatisfactory (0-49%):</w:t>
      </w:r>
    </w:p>
    <w:p w14:paraId="2027EB3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Poorly understood or misinterpreted.</w:t>
      </w:r>
    </w:p>
    <w:p w14:paraId="31ABBDD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Inadequately checked, with shortages overlooked.</w:t>
      </w:r>
    </w:p>
    <w:p w14:paraId="1B003E8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Incorrectly done, showing lack of understanding or care, leading to significant measurement errors.</w:t>
      </w:r>
    </w:p>
    <w:p w14:paraId="1361D890" w14:textId="77777777" w:rsidR="00DD62A4" w:rsidRPr="00D47779" w:rsidRDefault="00DD62A4" w:rsidP="00DD62A4">
      <w:pPr>
        <w:rPr>
          <w:rFonts w:ascii="Century Gothic" w:hAnsi="Century Gothic"/>
          <w:lang w:val="en-ZA"/>
        </w:rPr>
      </w:pPr>
    </w:p>
    <w:p w14:paraId="4CB46999"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w:t>
      </w:r>
    </w:p>
    <w:p w14:paraId="63ECFDF2" w14:textId="77777777" w:rsidR="00DD62A4" w:rsidRPr="00D47779" w:rsidRDefault="00DD62A4" w:rsidP="00DD62A4">
      <w:pPr>
        <w:rPr>
          <w:rFonts w:ascii="Century Gothic" w:hAnsi="Century Gothic"/>
          <w:lang w:val="en-ZA"/>
        </w:rPr>
      </w:pPr>
    </w:p>
    <w:p w14:paraId="606B9E5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22E9FEFD" w14:textId="77777777" w:rsidR="00DD62A4" w:rsidRPr="00D47779" w:rsidRDefault="00DD62A4" w:rsidP="00DD62A4">
      <w:pPr>
        <w:rPr>
          <w:rFonts w:ascii="Century Gothic" w:hAnsi="Century Gothic"/>
          <w:lang w:val="en-ZA"/>
        </w:rPr>
      </w:pPr>
    </w:p>
    <w:p w14:paraId="2D0C9167" w14:textId="77777777" w:rsidR="00DB4805" w:rsidRPr="00D47779" w:rsidRDefault="00DD62A4" w:rsidP="00DD62A4">
      <w:pPr>
        <w:spacing w:before="0" w:after="160" w:line="259" w:lineRule="auto"/>
        <w:jc w:val="left"/>
        <w:rPr>
          <w:rFonts w:ascii="Century Gothic" w:hAnsi="Century Gothic"/>
          <w:lang w:val="en-ZA"/>
        </w:rPr>
      </w:pPr>
      <w:r w:rsidRPr="00D47779">
        <w:rPr>
          <w:rFonts w:ascii="Century Gothic" w:hAnsi="Century Gothic"/>
          <w:lang w:val="en-ZA"/>
        </w:rPr>
        <w:t>Compile a report detailing your approach to each task, including how you interpreted the specifications, assessed material availability, and measured the frame dimensions. Include any calculations or additional notes used in your assessment process. Submit this report to your supervisor at Elegant Seating Inc. for evaluation and feedback.</w:t>
      </w:r>
      <w:r w:rsidR="00DB4805" w:rsidRPr="00D47779">
        <w:rPr>
          <w:rFonts w:ascii="Century Gothic" w:hAnsi="Century Gothic"/>
          <w:lang w:val="en-ZA"/>
        </w:rPr>
        <w:br w:type="page"/>
      </w:r>
    </w:p>
    <w:p w14:paraId="7DB4ED04" w14:textId="77777777" w:rsidR="00156F70" w:rsidRPr="00D47779" w:rsidRDefault="00156F70" w:rsidP="00D80973">
      <w:pPr>
        <w:pStyle w:val="Heading2"/>
        <w:rPr>
          <w:sz w:val="20"/>
          <w:szCs w:val="20"/>
          <w:lang w:val="en-ZA" w:eastAsia="en-ZA"/>
        </w:rPr>
      </w:pPr>
      <w:bookmarkStart w:id="33" w:name="_Toc197141883"/>
      <w:r w:rsidRPr="00D80973">
        <w:lastRenderedPageBreak/>
        <w:t>GUIDELINES</w:t>
      </w:r>
      <w:bookmarkEnd w:id="33"/>
    </w:p>
    <w:p w14:paraId="6DB01CE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65D150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5F5D167" w14:textId="77777777" w:rsidR="00156F70" w:rsidRPr="00D47779" w:rsidRDefault="00156F70" w:rsidP="00156F70">
      <w:pPr>
        <w:spacing w:before="0" w:after="160" w:line="259" w:lineRule="auto"/>
        <w:jc w:val="left"/>
        <w:rPr>
          <w:rFonts w:ascii="Century Gothic" w:hAnsi="Century Gothic"/>
          <w:lang w:val="en-ZA"/>
        </w:rPr>
      </w:pPr>
    </w:p>
    <w:p w14:paraId="6C98C48F" w14:textId="77777777" w:rsidR="00156F70" w:rsidRPr="00D47779" w:rsidRDefault="00156F70" w:rsidP="00156F70">
      <w:pPr>
        <w:spacing w:before="0" w:after="160" w:line="259" w:lineRule="auto"/>
        <w:jc w:val="left"/>
        <w:rPr>
          <w:rFonts w:ascii="Century Gothic" w:hAnsi="Century Gothic"/>
          <w:lang w:val="en-ZA"/>
        </w:rPr>
      </w:pPr>
    </w:p>
    <w:p w14:paraId="09F05B5A" w14:textId="77777777" w:rsidR="00DB4805" w:rsidRPr="00D47779" w:rsidRDefault="00DB4805" w:rsidP="00156F70">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focused on planning and preparing for attaching foundations to given frames, we'll outline tasks that assess learners' abilities to interpret technical documentation, measure and prepare materials, and organi</w:t>
      </w:r>
      <w:r w:rsidR="00D47779" w:rsidRPr="00D47779">
        <w:rPr>
          <w:rFonts w:ascii="Century Gothic" w:hAnsi="Century Gothic"/>
          <w:lang w:val="en-ZA"/>
        </w:rPr>
        <w:t>s</w:t>
      </w:r>
      <w:r w:rsidRPr="00D47779">
        <w:rPr>
          <w:rFonts w:ascii="Century Gothic" w:hAnsi="Century Gothic"/>
          <w:lang w:val="en-ZA"/>
        </w:rPr>
        <w:t>e the workspace for efficient operation. This structured assessment ensures learners can effectively plan and execute foundational upholstery tasks, crucial for quality furniture production.</w:t>
      </w:r>
    </w:p>
    <w:p w14:paraId="33E56B5C" w14:textId="77777777" w:rsidR="00DB4805" w:rsidRPr="00D47779" w:rsidRDefault="00DB4805" w:rsidP="00DB4805">
      <w:pPr>
        <w:pStyle w:val="ListParagraph"/>
        <w:spacing w:before="0" w:after="160" w:line="259" w:lineRule="auto"/>
        <w:jc w:val="left"/>
        <w:rPr>
          <w:rFonts w:ascii="Century Gothic" w:hAnsi="Century Gothic"/>
          <w:lang w:val="en-ZA"/>
        </w:rPr>
      </w:pPr>
    </w:p>
    <w:p w14:paraId="6160F84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Planning and Preparation for Attaching Foundations to Frames</w:t>
      </w:r>
    </w:p>
    <w:p w14:paraId="0F99A6E3" w14:textId="77777777" w:rsidR="00DB4805" w:rsidRPr="00D47779" w:rsidRDefault="00DB4805" w:rsidP="00DB4805">
      <w:pPr>
        <w:pStyle w:val="ListParagraph"/>
        <w:spacing w:before="0" w:after="160" w:line="259" w:lineRule="auto"/>
        <w:jc w:val="left"/>
        <w:rPr>
          <w:rFonts w:ascii="Century Gothic" w:hAnsi="Century Gothic"/>
          <w:lang w:val="en-ZA"/>
        </w:rPr>
      </w:pPr>
    </w:p>
    <w:p w14:paraId="613AA0C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48279A1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interpreting product specifications and preparing for foundational upholstery work. Through a series of tasks, learners will demonstrate their capability to understand work instructions, measure and draft cutting lists for materials, ensure raw material availability, and prepare the work area for operations.</w:t>
      </w:r>
    </w:p>
    <w:p w14:paraId="6114D114" w14:textId="77777777" w:rsidR="00DB4805" w:rsidRPr="00D47779" w:rsidRDefault="00DB4805" w:rsidP="00DB4805">
      <w:pPr>
        <w:pStyle w:val="ListParagraph"/>
        <w:spacing w:before="0" w:after="160" w:line="259" w:lineRule="auto"/>
        <w:jc w:val="left"/>
        <w:rPr>
          <w:rFonts w:ascii="Century Gothic" w:hAnsi="Century Gothic"/>
          <w:lang w:val="en-ZA"/>
        </w:rPr>
      </w:pPr>
    </w:p>
    <w:p w14:paraId="0C22C3D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24A2E53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Carefully review provided documentation to understand the project requirements fully.</w:t>
      </w:r>
    </w:p>
    <w:p w14:paraId="4A7D8C9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Use measuring and marking instruments to accurately determine material needs.</w:t>
      </w:r>
    </w:p>
    <w:p w14:paraId="337A6049"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Assess the availability of required materials and prepare the workspace for efficient frame preparation operations.</w:t>
      </w:r>
    </w:p>
    <w:p w14:paraId="1EA110C5" w14:textId="77777777" w:rsidR="00DB4805" w:rsidRPr="00D47779" w:rsidRDefault="00DB4805" w:rsidP="00DB4805">
      <w:pPr>
        <w:pStyle w:val="ListParagraph"/>
        <w:spacing w:before="0" w:after="160" w:line="259" w:lineRule="auto"/>
        <w:jc w:val="left"/>
        <w:rPr>
          <w:rFonts w:ascii="Century Gothic" w:hAnsi="Century Gothic"/>
          <w:lang w:val="en-ZA"/>
        </w:rPr>
      </w:pPr>
    </w:p>
    <w:p w14:paraId="648345B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2FF539D1" w14:textId="77777777" w:rsidR="00DB4805" w:rsidRPr="00D47779" w:rsidRDefault="00DB4805" w:rsidP="00DB4805">
      <w:pPr>
        <w:pStyle w:val="ListParagraph"/>
        <w:spacing w:before="0" w:after="160" w:line="259" w:lineRule="auto"/>
        <w:jc w:val="left"/>
        <w:rPr>
          <w:rFonts w:ascii="Century Gothic" w:hAnsi="Century Gothic"/>
          <w:lang w:val="en-ZA"/>
        </w:rPr>
      </w:pPr>
    </w:p>
    <w:p w14:paraId="1E43521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1: Interpretation of Technical Documentation  </w:t>
      </w:r>
    </w:p>
    <w:p w14:paraId="4D3868E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PA1101, IAC1101  </w:t>
      </w:r>
    </w:p>
    <w:p w14:paraId="4CECDE3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Given a set of product specifications, samples, work instructions, and technical drawings, interpret and outline the requirements for attaching foundations to a furniture frame.</w:t>
      </w:r>
    </w:p>
    <w:p w14:paraId="5112AAD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Explain how each piece of documentation informs the preparation and attachment process.</w:t>
      </w:r>
    </w:p>
    <w:p w14:paraId="7718C37C" w14:textId="77777777" w:rsidR="00DB4805" w:rsidRPr="00D47779" w:rsidRDefault="00DB4805" w:rsidP="00DB4805">
      <w:pPr>
        <w:pStyle w:val="ListParagraph"/>
        <w:spacing w:before="0" w:after="160" w:line="259" w:lineRule="auto"/>
        <w:jc w:val="left"/>
        <w:rPr>
          <w:rFonts w:ascii="Century Gothic" w:hAnsi="Century Gothic"/>
          <w:lang w:val="en-ZA"/>
        </w:rPr>
      </w:pPr>
    </w:p>
    <w:p w14:paraId="3A3C30FA"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1BA9ED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Product specifications detail the dimensions and types of materials needed, such as the type and length of webbing and springs.</w:t>
      </w:r>
    </w:p>
    <w:p w14:paraId="7E310A9E"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Technical drawings and work instructions provide visual and step-by-step guidance for measuring, cutting, and attaching materials to the frame, ensuring compliance with design standards.</w:t>
      </w:r>
    </w:p>
    <w:p w14:paraId="06AB143E" w14:textId="77777777" w:rsidR="00DB4805" w:rsidRPr="00D47779" w:rsidRDefault="00DB4805" w:rsidP="00DB4805">
      <w:pPr>
        <w:pStyle w:val="ListParagraph"/>
        <w:spacing w:before="0" w:after="160" w:line="259" w:lineRule="auto"/>
        <w:jc w:val="left"/>
        <w:rPr>
          <w:rFonts w:ascii="Century Gothic" w:hAnsi="Century Gothic"/>
          <w:lang w:val="en-ZA"/>
        </w:rPr>
      </w:pPr>
    </w:p>
    <w:p w14:paraId="1393DC9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Task 2: Measurement and Cutting List Preparation  </w:t>
      </w:r>
    </w:p>
    <w:p w14:paraId="5691471B"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PA1102, IAC1103  </w:t>
      </w:r>
    </w:p>
    <w:p w14:paraId="31AFBA8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Measure the inside seat dimensions and the inside frame dimensions from top to bottom.</w:t>
      </w:r>
    </w:p>
    <w:p w14:paraId="2CD95B4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Based on measurements, draft a cutting list for webbing and springs, including allowances for stretching and attachment.</w:t>
      </w:r>
    </w:p>
    <w:p w14:paraId="43491B7B" w14:textId="77777777" w:rsidR="00DB4805" w:rsidRPr="00D47779" w:rsidRDefault="00DB4805" w:rsidP="00DB4805">
      <w:pPr>
        <w:pStyle w:val="ListParagraph"/>
        <w:spacing w:before="0" w:after="160" w:line="259" w:lineRule="auto"/>
        <w:jc w:val="left"/>
        <w:rPr>
          <w:rFonts w:ascii="Century Gothic" w:hAnsi="Century Gothic"/>
          <w:lang w:val="en-ZA"/>
        </w:rPr>
      </w:pPr>
    </w:p>
    <w:p w14:paraId="0672B91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D22CF0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Inside seat dimensions are measured at 45cm by 50cm. Frame dimensions are measured from top to bottom at 90cm.</w:t>
      </w:r>
    </w:p>
    <w:p w14:paraId="73C19191"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 cutting list is prepared, indicating 5 strips of webbing at 50cm each (plus 10% allowance) and 8 springs at 15cm each, considering the required tension and fit within the frame.</w:t>
      </w:r>
    </w:p>
    <w:p w14:paraId="00C0E0EA" w14:textId="77777777" w:rsidR="00DB4805" w:rsidRPr="00D47779" w:rsidRDefault="00DB4805" w:rsidP="00DB4805">
      <w:pPr>
        <w:pStyle w:val="ListParagraph"/>
        <w:spacing w:before="0" w:after="160" w:line="259" w:lineRule="auto"/>
        <w:jc w:val="left"/>
        <w:rPr>
          <w:rFonts w:ascii="Century Gothic" w:hAnsi="Century Gothic"/>
          <w:lang w:val="en-ZA"/>
        </w:rPr>
      </w:pPr>
    </w:p>
    <w:p w14:paraId="2269D71D"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3: Raw Material Availability Check  </w:t>
      </w:r>
    </w:p>
    <w:p w14:paraId="14FBF25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PA1103, IAC1102  </w:t>
      </w:r>
    </w:p>
    <w:p w14:paraId="1B40A64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Inventory the raw materials against the cutting list to ensure all necessary items are available for the project.</w:t>
      </w:r>
    </w:p>
    <w:p w14:paraId="27F8B19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Document any shortages and initiate procurement or substitution procedures as per workplace protocols.</w:t>
      </w:r>
    </w:p>
    <w:p w14:paraId="3421177C" w14:textId="77777777" w:rsidR="00DB4805" w:rsidRPr="00D47779" w:rsidRDefault="00DB4805" w:rsidP="00DB4805">
      <w:pPr>
        <w:pStyle w:val="ListParagraph"/>
        <w:spacing w:before="0" w:after="160" w:line="259" w:lineRule="auto"/>
        <w:jc w:val="left"/>
        <w:rPr>
          <w:rFonts w:ascii="Century Gothic" w:hAnsi="Century Gothic"/>
          <w:lang w:val="en-ZA"/>
        </w:rPr>
      </w:pPr>
    </w:p>
    <w:p w14:paraId="3A51FB2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267554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An inventory check confirms the availability of webbing and springs in the required quantities. A notation is made for additional materials needed for future projects based on current stock levels.</w:t>
      </w:r>
    </w:p>
    <w:p w14:paraId="42D3B307" w14:textId="77777777" w:rsidR="00DB4805" w:rsidRPr="00D47779" w:rsidRDefault="00DB4805" w:rsidP="00DB4805">
      <w:pPr>
        <w:pStyle w:val="ListParagraph"/>
        <w:spacing w:before="0" w:after="160" w:line="259" w:lineRule="auto"/>
        <w:jc w:val="left"/>
        <w:rPr>
          <w:rFonts w:ascii="Century Gothic" w:hAnsi="Century Gothic"/>
          <w:lang w:val="en-ZA"/>
        </w:rPr>
      </w:pPr>
    </w:p>
    <w:p w14:paraId="40BE70CB"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4: Work Area Preparation  </w:t>
      </w:r>
    </w:p>
    <w:p w14:paraId="35E1173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PA1104  </w:t>
      </w:r>
    </w:p>
    <w:p w14:paraId="5C92860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Prepare the work area by organi</w:t>
      </w:r>
      <w:r w:rsidR="00D47779" w:rsidRPr="00D47779">
        <w:rPr>
          <w:rFonts w:ascii="Century Gothic" w:hAnsi="Century Gothic"/>
          <w:lang w:val="en-ZA"/>
        </w:rPr>
        <w:t>s</w:t>
      </w:r>
      <w:r w:rsidRPr="00D47779">
        <w:rPr>
          <w:rFonts w:ascii="Century Gothic" w:hAnsi="Century Gothic"/>
          <w:lang w:val="en-ZA"/>
        </w:rPr>
        <w:t>ing tools, materials, and equipment according to the project's needs.</w:t>
      </w:r>
    </w:p>
    <w:p w14:paraId="60A88D37"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Describe how the organi</w:t>
      </w:r>
      <w:r w:rsidR="00D47779" w:rsidRPr="00D47779">
        <w:rPr>
          <w:rFonts w:ascii="Century Gothic" w:hAnsi="Century Gothic"/>
          <w:lang w:val="en-ZA"/>
        </w:rPr>
        <w:t>s</w:t>
      </w:r>
      <w:r w:rsidRPr="00D47779">
        <w:rPr>
          <w:rFonts w:ascii="Century Gothic" w:hAnsi="Century Gothic"/>
          <w:lang w:val="en-ZA"/>
        </w:rPr>
        <w:t>ation of the work area contributes to efficient and safe frame preparation operations.</w:t>
      </w:r>
    </w:p>
    <w:p w14:paraId="4A6AD2C8" w14:textId="77777777" w:rsidR="00DB4805" w:rsidRPr="00D47779" w:rsidRDefault="00DB4805" w:rsidP="00DB4805">
      <w:pPr>
        <w:pStyle w:val="ListParagraph"/>
        <w:spacing w:before="0" w:after="160" w:line="259" w:lineRule="auto"/>
        <w:jc w:val="left"/>
        <w:rPr>
          <w:rFonts w:ascii="Century Gothic" w:hAnsi="Century Gothic"/>
          <w:lang w:val="en-ZA"/>
        </w:rPr>
      </w:pPr>
    </w:p>
    <w:p w14:paraId="64B01DB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70C9DB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The work area is organi</w:t>
      </w:r>
      <w:r w:rsidR="00D47779" w:rsidRPr="00D47779">
        <w:rPr>
          <w:rFonts w:ascii="Century Gothic" w:hAnsi="Century Gothic"/>
          <w:lang w:val="en-ZA"/>
        </w:rPr>
        <w:t>s</w:t>
      </w:r>
      <w:r w:rsidRPr="00D47779">
        <w:rPr>
          <w:rFonts w:ascii="Century Gothic" w:hAnsi="Century Gothic"/>
          <w:lang w:val="en-ZA"/>
        </w:rPr>
        <w:t>ed with measuring and marking tools accessible on one side, and raw materials sorted by type on another. Tools needed for attaching the foundations are placed within easy reach.</w:t>
      </w:r>
    </w:p>
    <w:p w14:paraId="291D2C5F"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This organi</w:t>
      </w:r>
      <w:r w:rsidR="00D47779" w:rsidRPr="00D47779">
        <w:rPr>
          <w:rFonts w:ascii="Century Gothic" w:hAnsi="Century Gothic"/>
          <w:lang w:val="en-ZA"/>
        </w:rPr>
        <w:t>s</w:t>
      </w:r>
      <w:r w:rsidRPr="00D47779">
        <w:rPr>
          <w:rFonts w:ascii="Century Gothic" w:hAnsi="Century Gothic"/>
          <w:lang w:val="en-ZA"/>
        </w:rPr>
        <w:t>ation minimi</w:t>
      </w:r>
      <w:r w:rsidR="00D47779" w:rsidRPr="00D47779">
        <w:rPr>
          <w:rFonts w:ascii="Century Gothic" w:hAnsi="Century Gothic"/>
          <w:lang w:val="en-ZA"/>
        </w:rPr>
        <w:t>s</w:t>
      </w:r>
      <w:r w:rsidRPr="00D47779">
        <w:rPr>
          <w:rFonts w:ascii="Century Gothic" w:hAnsi="Century Gothic"/>
          <w:lang w:val="en-ZA"/>
        </w:rPr>
        <w:t>es movement around the workspace, reduces the risk of accidents, and ensures that all materials are at hand when needed, contributing to an efficient workflow.</w:t>
      </w:r>
    </w:p>
    <w:p w14:paraId="3782E8BE" w14:textId="77777777" w:rsidR="00DB4805" w:rsidRPr="00D47779" w:rsidRDefault="00DB4805" w:rsidP="00DB4805">
      <w:pPr>
        <w:pStyle w:val="ListParagraph"/>
        <w:spacing w:before="0" w:after="160" w:line="259" w:lineRule="auto"/>
        <w:jc w:val="left"/>
        <w:rPr>
          <w:rFonts w:ascii="Century Gothic" w:hAnsi="Century Gothic"/>
          <w:lang w:val="en-ZA"/>
        </w:rPr>
      </w:pPr>
    </w:p>
    <w:p w14:paraId="0F41F79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28846589"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Completing these tasks demonstrates the learner's ability to effectively plan and prepare for upholstery foundation attachment, showcasing a comprehensive understanding of technical documentation interpretation, material measurement and preparation, and workspace organi</w:t>
      </w:r>
      <w:r w:rsidR="00D47779" w:rsidRPr="00D47779">
        <w:rPr>
          <w:rFonts w:ascii="Century Gothic" w:hAnsi="Century Gothic"/>
          <w:lang w:val="en-ZA"/>
        </w:rPr>
        <w:t>s</w:t>
      </w:r>
      <w:r w:rsidRPr="00D47779">
        <w:rPr>
          <w:rFonts w:ascii="Century Gothic" w:hAnsi="Century Gothic"/>
          <w:lang w:val="en-ZA"/>
        </w:rPr>
        <w:t>ation. Learners are expected to articulate the reasoning behind their planning and organi</w:t>
      </w:r>
      <w:r w:rsidR="00D47779" w:rsidRPr="00D47779">
        <w:rPr>
          <w:rFonts w:ascii="Century Gothic" w:hAnsi="Century Gothic"/>
          <w:lang w:val="en-ZA"/>
        </w:rPr>
        <w:t>s</w:t>
      </w:r>
      <w:r w:rsidRPr="00D47779">
        <w:rPr>
          <w:rFonts w:ascii="Century Gothic" w:hAnsi="Century Gothic"/>
          <w:lang w:val="en-ZA"/>
        </w:rPr>
        <w:t xml:space="preserve">ational choices, proving their capability to apply learned skills to practical upholstery tasks. This assessment not only tests technical skills but also </w:t>
      </w:r>
      <w:r w:rsidRPr="00D47779">
        <w:rPr>
          <w:rFonts w:ascii="Century Gothic" w:hAnsi="Century Gothic"/>
          <w:lang w:val="en-ZA"/>
        </w:rPr>
        <w:lastRenderedPageBreak/>
        <w:t>empha</w:t>
      </w:r>
      <w:r w:rsidR="002F75C4">
        <w:rPr>
          <w:rFonts w:ascii="Century Gothic" w:hAnsi="Century Gothic"/>
          <w:lang w:val="en-ZA"/>
        </w:rPr>
        <w:t>sizes</w:t>
      </w:r>
      <w:r w:rsidRPr="00D47779">
        <w:rPr>
          <w:rFonts w:ascii="Century Gothic" w:hAnsi="Century Gothic"/>
          <w:lang w:val="en-ZA"/>
        </w:rPr>
        <w:t xml:space="preserve"> the importance of meticulous preparation and organi</w:t>
      </w:r>
      <w:r w:rsidR="00D47779" w:rsidRPr="00D47779">
        <w:rPr>
          <w:rFonts w:ascii="Century Gothic" w:hAnsi="Century Gothic"/>
          <w:lang w:val="en-ZA"/>
        </w:rPr>
        <w:t>s</w:t>
      </w:r>
      <w:r w:rsidRPr="00D47779">
        <w:rPr>
          <w:rFonts w:ascii="Century Gothic" w:hAnsi="Century Gothic"/>
          <w:lang w:val="en-ZA"/>
        </w:rPr>
        <w:t>ation in achieving quality upholstery work.</w:t>
      </w:r>
    </w:p>
    <w:p w14:paraId="0567AD06" w14:textId="77777777" w:rsidR="00403A1B" w:rsidRPr="00D47779" w:rsidRDefault="00DB4805">
      <w:pPr>
        <w:spacing w:before="0" w:after="160" w:line="259" w:lineRule="auto"/>
        <w:jc w:val="left"/>
        <w:rPr>
          <w:rFonts w:ascii="Century Gothic" w:hAnsi="Century Gothic"/>
          <w:lang w:val="en-ZA"/>
        </w:rPr>
      </w:pPr>
      <w:r w:rsidRPr="00D47779">
        <w:rPr>
          <w:rFonts w:ascii="Century Gothic" w:hAnsi="Century Gothic"/>
          <w:lang w:val="en-ZA"/>
        </w:rPr>
        <w:br w:type="page"/>
      </w:r>
    </w:p>
    <w:p w14:paraId="66235E1A"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DB1AACB" w14:textId="77777777" w:rsidTr="008B4463">
        <w:trPr>
          <w:jc w:val="center"/>
        </w:trPr>
        <w:tc>
          <w:tcPr>
            <w:tcW w:w="5033" w:type="dxa"/>
          </w:tcPr>
          <w:p w14:paraId="18EA9311"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28D2DD6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34EDF4D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C914C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78B1F7D"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412E736"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132321E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59F9D9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67FEE3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891A4E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8643AC4"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F7A399E"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4536F65"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56C58006" w14:textId="77777777" w:rsidTr="008B4463">
        <w:trPr>
          <w:jc w:val="center"/>
        </w:trPr>
        <w:tc>
          <w:tcPr>
            <w:tcW w:w="3034" w:type="dxa"/>
          </w:tcPr>
          <w:p w14:paraId="4B104E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199DFDC8"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43C184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59901FA"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71AB3246" w14:textId="77777777" w:rsidTr="008B4463">
        <w:trPr>
          <w:jc w:val="center"/>
        </w:trPr>
        <w:tc>
          <w:tcPr>
            <w:tcW w:w="3034" w:type="dxa"/>
            <w:shd w:val="clear" w:color="auto" w:fill="D9D9D9"/>
          </w:tcPr>
          <w:p w14:paraId="2A2A2677"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4229192"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4D515F1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266A105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243B203" w14:textId="77777777" w:rsidTr="008B4463">
        <w:trPr>
          <w:jc w:val="center"/>
        </w:trPr>
        <w:tc>
          <w:tcPr>
            <w:tcW w:w="3034" w:type="dxa"/>
          </w:tcPr>
          <w:p w14:paraId="3CA16F0C"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26D8704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3857ED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1819804"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03D8BA8D" w14:textId="77777777" w:rsidTr="008B4463">
        <w:trPr>
          <w:jc w:val="center"/>
        </w:trPr>
        <w:tc>
          <w:tcPr>
            <w:tcW w:w="3034" w:type="dxa"/>
          </w:tcPr>
          <w:p w14:paraId="69A0658A"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B5EAB93"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3A2C048"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C7677B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C24222F" w14:textId="77777777" w:rsidTr="008B4463">
        <w:trPr>
          <w:jc w:val="center"/>
        </w:trPr>
        <w:tc>
          <w:tcPr>
            <w:tcW w:w="3034" w:type="dxa"/>
          </w:tcPr>
          <w:p w14:paraId="28C87D92" w14:textId="77777777" w:rsidR="00403A1B" w:rsidRPr="00D47779" w:rsidRDefault="00403A1B" w:rsidP="008B4463">
            <w:pPr>
              <w:spacing w:after="0"/>
              <w:rPr>
                <w:rFonts w:ascii="Century Gothic" w:hAnsi="Century Gothic" w:cs="Arial"/>
                <w:bCs/>
                <w:lang w:val="en-ZA"/>
              </w:rPr>
            </w:pPr>
          </w:p>
        </w:tc>
        <w:tc>
          <w:tcPr>
            <w:tcW w:w="2065" w:type="dxa"/>
          </w:tcPr>
          <w:p w14:paraId="322AC4D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E458DCD"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BEA70F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321CEEA" w14:textId="77777777" w:rsidTr="008B4463">
        <w:trPr>
          <w:jc w:val="center"/>
        </w:trPr>
        <w:tc>
          <w:tcPr>
            <w:tcW w:w="3034" w:type="dxa"/>
          </w:tcPr>
          <w:p w14:paraId="14F16693" w14:textId="77777777" w:rsidR="00403A1B" w:rsidRPr="00D47779" w:rsidRDefault="00403A1B" w:rsidP="008B4463">
            <w:pPr>
              <w:spacing w:after="0"/>
              <w:ind w:left="360"/>
              <w:rPr>
                <w:rFonts w:ascii="Century Gothic" w:hAnsi="Century Gothic" w:cs="Arial"/>
                <w:bCs/>
                <w:lang w:val="en-ZA"/>
              </w:rPr>
            </w:pPr>
          </w:p>
        </w:tc>
        <w:tc>
          <w:tcPr>
            <w:tcW w:w="2065" w:type="dxa"/>
          </w:tcPr>
          <w:p w14:paraId="6A563D3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24B639B"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62C6E7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EB0611E" w14:textId="77777777" w:rsidTr="008B4463">
        <w:trPr>
          <w:jc w:val="center"/>
        </w:trPr>
        <w:tc>
          <w:tcPr>
            <w:tcW w:w="3034" w:type="dxa"/>
          </w:tcPr>
          <w:p w14:paraId="59F86EE2" w14:textId="77777777" w:rsidR="00403A1B" w:rsidRPr="00D47779" w:rsidRDefault="00403A1B" w:rsidP="008B4463">
            <w:pPr>
              <w:spacing w:after="0"/>
              <w:ind w:left="360"/>
              <w:rPr>
                <w:rFonts w:ascii="Century Gothic" w:hAnsi="Century Gothic" w:cs="Arial"/>
                <w:bCs/>
                <w:lang w:val="en-ZA"/>
              </w:rPr>
            </w:pPr>
          </w:p>
        </w:tc>
        <w:tc>
          <w:tcPr>
            <w:tcW w:w="2065" w:type="dxa"/>
          </w:tcPr>
          <w:p w14:paraId="5F1B649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DA8F2E2"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9101728"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995D155" w14:textId="77777777" w:rsidTr="008B4463">
        <w:trPr>
          <w:jc w:val="center"/>
        </w:trPr>
        <w:tc>
          <w:tcPr>
            <w:tcW w:w="3034" w:type="dxa"/>
          </w:tcPr>
          <w:p w14:paraId="2C59AD32" w14:textId="77777777" w:rsidR="00403A1B" w:rsidRPr="00D47779" w:rsidRDefault="00403A1B" w:rsidP="008B4463">
            <w:pPr>
              <w:spacing w:after="0"/>
              <w:rPr>
                <w:rFonts w:ascii="Century Gothic" w:hAnsi="Century Gothic" w:cs="Arial"/>
                <w:bCs/>
                <w:lang w:val="en-ZA"/>
              </w:rPr>
            </w:pPr>
          </w:p>
        </w:tc>
        <w:tc>
          <w:tcPr>
            <w:tcW w:w="2065" w:type="dxa"/>
          </w:tcPr>
          <w:p w14:paraId="3A47418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774DAED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7654539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4777EF2" w14:textId="77777777" w:rsidTr="008B4463">
        <w:trPr>
          <w:jc w:val="center"/>
        </w:trPr>
        <w:tc>
          <w:tcPr>
            <w:tcW w:w="3034" w:type="dxa"/>
          </w:tcPr>
          <w:p w14:paraId="06FBE73B" w14:textId="77777777" w:rsidR="00403A1B" w:rsidRPr="00D47779" w:rsidRDefault="00403A1B" w:rsidP="008B4463">
            <w:pPr>
              <w:spacing w:after="0"/>
              <w:rPr>
                <w:rFonts w:ascii="Century Gothic" w:hAnsi="Century Gothic" w:cs="Arial"/>
                <w:bCs/>
                <w:lang w:val="en-ZA"/>
              </w:rPr>
            </w:pPr>
          </w:p>
        </w:tc>
        <w:tc>
          <w:tcPr>
            <w:tcW w:w="2065" w:type="dxa"/>
          </w:tcPr>
          <w:p w14:paraId="455F024A"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A3B19A5"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AC3D975" w14:textId="77777777" w:rsidR="00403A1B" w:rsidRPr="00D47779" w:rsidRDefault="00403A1B" w:rsidP="008B4463">
            <w:pPr>
              <w:spacing w:before="0" w:after="0"/>
              <w:jc w:val="left"/>
              <w:rPr>
                <w:rFonts w:ascii="Century Gothic" w:hAnsi="Century Gothic" w:cs="Arial"/>
                <w:color w:val="000000"/>
                <w:sz w:val="24"/>
                <w:lang w:val="en-ZA"/>
              </w:rPr>
            </w:pPr>
          </w:p>
        </w:tc>
      </w:tr>
    </w:tbl>
    <w:p w14:paraId="370DDD72"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F0B7430" w14:textId="77777777" w:rsidTr="008B4463">
        <w:trPr>
          <w:jc w:val="center"/>
        </w:trPr>
        <w:tc>
          <w:tcPr>
            <w:tcW w:w="9353" w:type="dxa"/>
            <w:gridSpan w:val="3"/>
          </w:tcPr>
          <w:p w14:paraId="329FFB5E"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6D32839"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789EB60" w14:textId="77777777" w:rsidR="00403A1B" w:rsidRPr="00D47779" w:rsidRDefault="00403A1B" w:rsidP="008B4463">
            <w:pPr>
              <w:spacing w:before="0" w:after="0"/>
              <w:jc w:val="left"/>
              <w:rPr>
                <w:rFonts w:ascii="Century Gothic" w:hAnsi="Century Gothic" w:cs="Arial"/>
                <w:b/>
                <w:color w:val="000000"/>
                <w:sz w:val="24"/>
                <w:lang w:val="en-ZA"/>
              </w:rPr>
            </w:pPr>
          </w:p>
          <w:p w14:paraId="4D0ECF97" w14:textId="77777777" w:rsidR="00403A1B" w:rsidRPr="00D47779" w:rsidRDefault="00403A1B" w:rsidP="008B4463">
            <w:pPr>
              <w:spacing w:before="0" w:after="0"/>
              <w:jc w:val="left"/>
              <w:rPr>
                <w:rFonts w:ascii="Century Gothic" w:hAnsi="Century Gothic" w:cs="Arial"/>
                <w:b/>
                <w:color w:val="000000"/>
                <w:sz w:val="24"/>
                <w:lang w:val="en-ZA"/>
              </w:rPr>
            </w:pPr>
          </w:p>
          <w:p w14:paraId="1699FEC1" w14:textId="77777777" w:rsidR="00403A1B" w:rsidRPr="00D47779" w:rsidRDefault="00403A1B" w:rsidP="008B4463">
            <w:pPr>
              <w:spacing w:before="0" w:after="0"/>
              <w:jc w:val="left"/>
              <w:rPr>
                <w:rFonts w:ascii="Century Gothic" w:hAnsi="Century Gothic" w:cs="Arial"/>
                <w:b/>
                <w:color w:val="000000"/>
                <w:sz w:val="24"/>
                <w:lang w:val="en-ZA"/>
              </w:rPr>
            </w:pPr>
          </w:p>
          <w:p w14:paraId="37F6B4BC" w14:textId="77777777" w:rsidR="00403A1B" w:rsidRPr="00D47779" w:rsidRDefault="00403A1B" w:rsidP="008B4463">
            <w:pPr>
              <w:spacing w:before="0" w:after="0"/>
              <w:jc w:val="left"/>
              <w:rPr>
                <w:rFonts w:ascii="Century Gothic" w:hAnsi="Century Gothic" w:cs="Arial"/>
                <w:b/>
                <w:color w:val="000000"/>
                <w:sz w:val="24"/>
                <w:lang w:val="en-ZA"/>
              </w:rPr>
            </w:pPr>
          </w:p>
          <w:p w14:paraId="6A35F5B5" w14:textId="77777777" w:rsidR="00403A1B" w:rsidRPr="00D47779" w:rsidRDefault="00403A1B" w:rsidP="008B4463">
            <w:pPr>
              <w:spacing w:before="0" w:after="0"/>
              <w:jc w:val="left"/>
              <w:rPr>
                <w:rFonts w:ascii="Century Gothic" w:hAnsi="Century Gothic" w:cs="Arial"/>
                <w:b/>
                <w:color w:val="000000"/>
                <w:sz w:val="24"/>
                <w:lang w:val="en-ZA"/>
              </w:rPr>
            </w:pPr>
          </w:p>
          <w:p w14:paraId="1B20988B"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048AE0FE" w14:textId="77777777" w:rsidTr="008B4463">
        <w:trPr>
          <w:jc w:val="center"/>
        </w:trPr>
        <w:tc>
          <w:tcPr>
            <w:tcW w:w="2856" w:type="dxa"/>
          </w:tcPr>
          <w:p w14:paraId="7503E32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210B152C" w14:textId="77777777" w:rsidR="00403A1B" w:rsidRPr="00D47779" w:rsidRDefault="00403A1B" w:rsidP="008B4463">
            <w:pPr>
              <w:spacing w:before="0" w:after="0"/>
              <w:jc w:val="left"/>
              <w:rPr>
                <w:rFonts w:ascii="Century Gothic" w:hAnsi="Century Gothic" w:cs="Arial"/>
                <w:b/>
                <w:color w:val="000000"/>
                <w:sz w:val="24"/>
                <w:lang w:val="en-ZA"/>
              </w:rPr>
            </w:pPr>
          </w:p>
          <w:p w14:paraId="1B1FE40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6F43A4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052A718" w14:textId="77777777" w:rsidR="00403A1B" w:rsidRPr="00D47779" w:rsidRDefault="00403A1B" w:rsidP="008B4463">
            <w:pPr>
              <w:spacing w:before="0" w:after="0"/>
              <w:jc w:val="left"/>
              <w:rPr>
                <w:rFonts w:ascii="Century Gothic" w:hAnsi="Century Gothic" w:cs="Arial"/>
                <w:b/>
                <w:color w:val="000000"/>
                <w:sz w:val="24"/>
                <w:lang w:val="en-ZA"/>
              </w:rPr>
            </w:pPr>
          </w:p>
          <w:p w14:paraId="11EAA035"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337588E9"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BBD8B24"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53FF49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78261BF" w14:textId="77777777" w:rsidR="00403A1B" w:rsidRPr="00D47779" w:rsidRDefault="00403A1B" w:rsidP="00403A1B">
      <w:pPr>
        <w:rPr>
          <w:rFonts w:ascii="Century Gothic" w:hAnsi="Century Gothic"/>
          <w:lang w:val="en-ZA"/>
        </w:rPr>
      </w:pPr>
    </w:p>
    <w:p w14:paraId="60FB333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6331971C" w14:textId="77777777" w:rsidR="006C4A1B" w:rsidRPr="00D47779" w:rsidRDefault="006C4A1B" w:rsidP="00D80973">
      <w:pPr>
        <w:pStyle w:val="Heading1"/>
        <w:framePr w:wrap="around"/>
        <w:rPr>
          <w:lang w:val="en-ZA"/>
        </w:rPr>
      </w:pPr>
      <w:bookmarkStart w:id="34" w:name="_Toc197141884"/>
      <w:r w:rsidRPr="00D47779">
        <w:rPr>
          <w:lang w:val="en-ZA"/>
        </w:rPr>
        <w:lastRenderedPageBreak/>
        <w:t>PM-01-PS12: Interweave and fasten strips of webbing to the backs and seats of furniture, using hand tools and fasteners (Webbing up)</w:t>
      </w:r>
      <w:bookmarkEnd w:id="34"/>
    </w:p>
    <w:p w14:paraId="415388BF" w14:textId="77777777" w:rsidR="00D80973" w:rsidRDefault="00D80973" w:rsidP="00DD62A4">
      <w:pPr>
        <w:rPr>
          <w:rFonts w:ascii="Century Gothic" w:hAnsi="Century Gothic"/>
          <w:lang w:val="en-ZA"/>
        </w:rPr>
      </w:pPr>
    </w:p>
    <w:p w14:paraId="4FD03048" w14:textId="77777777" w:rsidR="00D80973" w:rsidRDefault="00D80973" w:rsidP="00DD62A4">
      <w:pPr>
        <w:rPr>
          <w:rFonts w:ascii="Century Gothic" w:hAnsi="Century Gothic"/>
          <w:lang w:val="en-ZA"/>
        </w:rPr>
      </w:pPr>
    </w:p>
    <w:p w14:paraId="5C0C8C4D" w14:textId="47D19F11" w:rsidR="00DD62A4" w:rsidRPr="00D47779" w:rsidRDefault="00DD62A4" w:rsidP="00D80973">
      <w:pPr>
        <w:pStyle w:val="Heading2"/>
        <w:rPr>
          <w:lang w:val="en-ZA"/>
        </w:rPr>
      </w:pPr>
      <w:bookmarkStart w:id="35" w:name="_Toc197141885"/>
      <w:r w:rsidRPr="00D47779">
        <w:rPr>
          <w:lang w:val="en-ZA"/>
        </w:rPr>
        <w:t>Practical Assessment: Restoration Project at Heritage Furnishings</w:t>
      </w:r>
      <w:bookmarkEnd w:id="35"/>
    </w:p>
    <w:p w14:paraId="1B950021" w14:textId="77777777" w:rsidR="00DD62A4" w:rsidRPr="00D47779" w:rsidRDefault="00DD62A4" w:rsidP="00DD62A4">
      <w:pPr>
        <w:rPr>
          <w:rFonts w:ascii="Century Gothic" w:hAnsi="Century Gothic"/>
          <w:lang w:val="en-ZA"/>
        </w:rPr>
      </w:pPr>
    </w:p>
    <w:p w14:paraId="4C28C4E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19775E3E" w14:textId="77777777" w:rsidR="00DD62A4" w:rsidRPr="00D47779" w:rsidRDefault="00DD62A4" w:rsidP="00DD62A4">
      <w:pPr>
        <w:rPr>
          <w:rFonts w:ascii="Century Gothic" w:hAnsi="Century Gothic"/>
          <w:lang w:val="en-ZA"/>
        </w:rPr>
      </w:pPr>
    </w:p>
    <w:p w14:paraId="116502DB" w14:textId="77777777" w:rsidR="00DD62A4" w:rsidRPr="00D47779" w:rsidRDefault="00DD62A4" w:rsidP="00DD62A4">
      <w:pPr>
        <w:rPr>
          <w:rFonts w:ascii="Century Gothic" w:hAnsi="Century Gothic"/>
          <w:lang w:val="en-ZA"/>
        </w:rPr>
      </w:pPr>
      <w:r w:rsidRPr="00D47779">
        <w:rPr>
          <w:rFonts w:ascii="Century Gothic" w:hAnsi="Century Gothic"/>
          <w:lang w:val="en-ZA"/>
        </w:rPr>
        <w:t>Heritage Furnishings is renowned for its restoration of vintage furniture pieces, blending traditional techniques with modern standards of comfort and durability. You are assigned to restore an antique oak dining chair that requires re-webbing to maintain its authentic look while ensuring modern comfort standards. You are provided with technical specifications for the webbing process, a selection of jute webbing, and all necessary tools and equipment.</w:t>
      </w:r>
    </w:p>
    <w:p w14:paraId="1CED7396" w14:textId="77777777" w:rsidR="00DD62A4" w:rsidRPr="00D47779" w:rsidRDefault="00DD62A4" w:rsidP="00DD62A4">
      <w:pPr>
        <w:rPr>
          <w:rFonts w:ascii="Century Gothic" w:hAnsi="Century Gothic"/>
          <w:lang w:val="en-ZA"/>
        </w:rPr>
      </w:pPr>
    </w:p>
    <w:p w14:paraId="1ECAD22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8557938" w14:textId="77777777" w:rsidR="00DD62A4" w:rsidRPr="00D47779" w:rsidRDefault="00DD62A4" w:rsidP="00DD62A4">
      <w:pPr>
        <w:rPr>
          <w:rFonts w:ascii="Century Gothic" w:hAnsi="Century Gothic"/>
          <w:lang w:val="en-ZA"/>
        </w:rPr>
      </w:pPr>
    </w:p>
    <w:p w14:paraId="38AA137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61479C46" w14:textId="77777777" w:rsidR="00DD62A4" w:rsidRPr="00D47779" w:rsidRDefault="00DD62A4" w:rsidP="00DD62A4">
      <w:pPr>
        <w:rPr>
          <w:rFonts w:ascii="Century Gothic" w:hAnsi="Century Gothic"/>
          <w:lang w:val="en-ZA"/>
        </w:rPr>
      </w:pPr>
    </w:p>
    <w:p w14:paraId="4EB8161D" w14:textId="77777777" w:rsidR="00DD62A4" w:rsidRPr="00D47779" w:rsidRDefault="00DD62A4" w:rsidP="00DD62A4">
      <w:pPr>
        <w:rPr>
          <w:rFonts w:ascii="Century Gothic" w:hAnsi="Century Gothic"/>
          <w:lang w:val="en-ZA"/>
        </w:rPr>
      </w:pPr>
      <w:r w:rsidRPr="00D47779">
        <w:rPr>
          <w:rFonts w:ascii="Century Gothic" w:hAnsi="Century Gothic"/>
          <w:lang w:val="en-ZA"/>
        </w:rPr>
        <w:t>Task 1: Preparation and Interpretation (IAC1201)</w:t>
      </w:r>
    </w:p>
    <w:p w14:paraId="79B9E8A8"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have the technical specifications for the webbing process and all materials and tools at hand.</w:t>
      </w:r>
    </w:p>
    <w:p w14:paraId="23304B2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interpret the instructions and prepare your workstation and materials for the webbing process while ensuring safe work practices?</w:t>
      </w:r>
    </w:p>
    <w:p w14:paraId="49F4D85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Review the specifications to understand the webbing pattern, type, and dimensions required. Prepare the workstation by clearing unnecessary items, laying out tools (tack hammer, webbing stretcher, scissors), and consumables (tacks or staples) within reach. Ensure personal protective equipment (PPE) is worn as necessary.</w:t>
      </w:r>
    </w:p>
    <w:p w14:paraId="2B25DDD1" w14:textId="77777777" w:rsidR="00DD62A4" w:rsidRPr="00D47779" w:rsidRDefault="00DD62A4" w:rsidP="00DD62A4">
      <w:pPr>
        <w:rPr>
          <w:rFonts w:ascii="Century Gothic" w:hAnsi="Century Gothic"/>
          <w:lang w:val="en-ZA"/>
        </w:rPr>
      </w:pPr>
    </w:p>
    <w:p w14:paraId="47F35F76" w14:textId="77777777" w:rsidR="00DD62A4" w:rsidRPr="00D47779" w:rsidRDefault="00DD62A4" w:rsidP="00DD62A4">
      <w:pPr>
        <w:rPr>
          <w:rFonts w:ascii="Century Gothic" w:hAnsi="Century Gothic"/>
          <w:lang w:val="en-ZA"/>
        </w:rPr>
      </w:pPr>
      <w:r w:rsidRPr="00D47779">
        <w:rPr>
          <w:rFonts w:ascii="Century Gothic" w:hAnsi="Century Gothic"/>
          <w:lang w:val="en-ZA"/>
        </w:rPr>
        <w:t>Task 2: Measuring and Cutting Webbing (IAC1202)</w:t>
      </w:r>
    </w:p>
    <w:p w14:paraId="597E382C"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chair requires 20-inch lengths of jute webbing with an additional 4-inch allowance for attachment.</w:t>
      </w:r>
    </w:p>
    <w:p w14:paraId="083C300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measure and cut the correct type and quantity of webbing for the chair?</w:t>
      </w:r>
    </w:p>
    <w:p w14:paraId="059D370B"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 Model Answer: Measure the jute webbing to 24 inches (20 inches plus 4 inches allowance) per strip, using a measuring tape and mark with a pencil where cuts are to be made. Ensure that the number of strips cut corresponds with the number required as per the chair’s design specifications. Use sharp shears for a clean cut.</w:t>
      </w:r>
    </w:p>
    <w:p w14:paraId="1AF8F8EC" w14:textId="77777777" w:rsidR="00DD62A4" w:rsidRPr="00D47779" w:rsidRDefault="00DD62A4" w:rsidP="00DD62A4">
      <w:pPr>
        <w:rPr>
          <w:rFonts w:ascii="Century Gothic" w:hAnsi="Century Gothic"/>
          <w:lang w:val="en-ZA"/>
        </w:rPr>
      </w:pPr>
    </w:p>
    <w:p w14:paraId="6D13C3F8" w14:textId="77777777" w:rsidR="00DD62A4" w:rsidRPr="00D47779" w:rsidRDefault="00DD62A4" w:rsidP="00DD62A4">
      <w:pPr>
        <w:rPr>
          <w:rFonts w:ascii="Century Gothic" w:hAnsi="Century Gothic"/>
          <w:lang w:val="en-ZA"/>
        </w:rPr>
      </w:pPr>
      <w:r w:rsidRPr="00D47779">
        <w:rPr>
          <w:rFonts w:ascii="Century Gothic" w:hAnsi="Century Gothic"/>
          <w:lang w:val="en-ZA"/>
        </w:rPr>
        <w:t>Task 3: Attaching and Interweaving Webbing (IAC1203)</w:t>
      </w:r>
    </w:p>
    <w:p w14:paraId="0A26EDEA"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dining chair requires a traditional basket-weave pattern.</w:t>
      </w:r>
    </w:p>
    <w:p w14:paraId="7ABFB89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how you would attach the initial strip of webbing and continue to interweave additional strips following the specified pattern.</w:t>
      </w:r>
    </w:p>
    <w:p w14:paraId="04B43C3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Start by tacking one end of a webbing strip to the back rail of the chair frame, then use a webbing stretcher to pull it tightly across to the front rail and secure with tacks or staples. Continue with subsequent strips, weaving each new strip over and under the previously attached strips, ensuring the pattern is consistent and evenly spaced.</w:t>
      </w:r>
    </w:p>
    <w:p w14:paraId="1941C783" w14:textId="77777777" w:rsidR="00DD62A4" w:rsidRPr="00D47779" w:rsidRDefault="00DD62A4" w:rsidP="00DD62A4">
      <w:pPr>
        <w:rPr>
          <w:rFonts w:ascii="Century Gothic" w:hAnsi="Century Gothic"/>
          <w:lang w:val="en-ZA"/>
        </w:rPr>
      </w:pPr>
    </w:p>
    <w:p w14:paraId="02BBA372" w14:textId="77777777" w:rsidR="00DD62A4" w:rsidRPr="00D47779" w:rsidRDefault="00DD62A4" w:rsidP="00DD62A4">
      <w:pPr>
        <w:rPr>
          <w:rFonts w:ascii="Century Gothic" w:hAnsi="Century Gothic"/>
          <w:lang w:val="en-ZA"/>
        </w:rPr>
      </w:pPr>
      <w:r w:rsidRPr="00D47779">
        <w:rPr>
          <w:rFonts w:ascii="Century Gothic" w:hAnsi="Century Gothic"/>
          <w:lang w:val="en-ZA"/>
        </w:rPr>
        <w:t>Task 4: Checking Webbing Tension (IAC1204)</w:t>
      </w:r>
    </w:p>
    <w:p w14:paraId="2EA35D72"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specification indicates that the webbing should provide support but allow for a slight give when pressed.</w:t>
      </w:r>
    </w:p>
    <w:p w14:paraId="25AD70E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ensure that the webbing tension meets the specified requirements without distorting the frame?</w:t>
      </w:r>
    </w:p>
    <w:p w14:paraId="605256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After attaching each strip, press down in the </w:t>
      </w:r>
      <w:r w:rsidR="00AB46FA" w:rsidRPr="00D47779">
        <w:rPr>
          <w:rFonts w:ascii="Century Gothic" w:hAnsi="Century Gothic"/>
          <w:lang w:val="en-ZA"/>
        </w:rPr>
        <w:t>centre</w:t>
      </w:r>
      <w:r w:rsidRPr="00D47779">
        <w:rPr>
          <w:rFonts w:ascii="Century Gothic" w:hAnsi="Century Gothic"/>
          <w:lang w:val="en-ZA"/>
        </w:rPr>
        <w:t xml:space="preserve"> of the strip to test for the specified give. Adjust tension if necessary before fully securing each strip. Check that the frame is not bending or warping due to overtightened webbing.</w:t>
      </w:r>
    </w:p>
    <w:p w14:paraId="26032344" w14:textId="77777777" w:rsidR="00DD62A4" w:rsidRPr="00D47779" w:rsidRDefault="00DD62A4" w:rsidP="00DD62A4">
      <w:pPr>
        <w:rPr>
          <w:rFonts w:ascii="Century Gothic" w:hAnsi="Century Gothic"/>
          <w:lang w:val="en-ZA"/>
        </w:rPr>
      </w:pPr>
    </w:p>
    <w:p w14:paraId="7BC2B291" w14:textId="77777777" w:rsidR="00DD62A4" w:rsidRPr="00D47779" w:rsidRDefault="00DD62A4" w:rsidP="00DD62A4">
      <w:pPr>
        <w:rPr>
          <w:rFonts w:ascii="Century Gothic" w:hAnsi="Century Gothic"/>
          <w:lang w:val="en-ZA"/>
        </w:rPr>
      </w:pPr>
      <w:r w:rsidRPr="00D47779">
        <w:rPr>
          <w:rFonts w:ascii="Century Gothic" w:hAnsi="Century Gothic"/>
          <w:lang w:val="en-ZA"/>
        </w:rPr>
        <w:t>Task 5: Cleaning and Storing (IAC1205)</w:t>
      </w:r>
    </w:p>
    <w:p w14:paraId="49797C1E"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have completed the webbing process on the dining chair.</w:t>
      </w:r>
    </w:p>
    <w:p w14:paraId="58EFCD1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What steps would you take to clean your workstation and store your tools following the completion of webbing operations?</w:t>
      </w:r>
    </w:p>
    <w:p w14:paraId="4F0CBDF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Clear away all scrap materials and dispose of them properly. Clean any debris or dust from the work surface. Organi</w:t>
      </w:r>
      <w:r w:rsidR="00D47779" w:rsidRPr="00D47779">
        <w:rPr>
          <w:rFonts w:ascii="Century Gothic" w:hAnsi="Century Gothic"/>
          <w:lang w:val="en-ZA"/>
        </w:rPr>
        <w:t>s</w:t>
      </w:r>
      <w:r w:rsidRPr="00D47779">
        <w:rPr>
          <w:rFonts w:ascii="Century Gothic" w:hAnsi="Century Gothic"/>
          <w:lang w:val="en-ZA"/>
        </w:rPr>
        <w:t>e and return all tools to their designated storage locations. Check tools for any damage or wear before storing and note any that require replacement or maintenance.</w:t>
      </w:r>
    </w:p>
    <w:p w14:paraId="0B65BDA0" w14:textId="77777777" w:rsidR="00DD62A4" w:rsidRPr="00D47779" w:rsidRDefault="00DD62A4" w:rsidP="00DD62A4">
      <w:pPr>
        <w:rPr>
          <w:rFonts w:ascii="Century Gothic" w:hAnsi="Century Gothic"/>
          <w:lang w:val="en-ZA"/>
        </w:rPr>
      </w:pPr>
    </w:p>
    <w:p w14:paraId="523062E5"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57DD654" w14:textId="77777777" w:rsidR="00DD62A4" w:rsidRPr="00D47779" w:rsidRDefault="00DD62A4" w:rsidP="00DD62A4">
      <w:pPr>
        <w:rPr>
          <w:rFonts w:ascii="Century Gothic" w:hAnsi="Century Gothic"/>
          <w:lang w:val="en-ZA"/>
        </w:rPr>
      </w:pPr>
    </w:p>
    <w:p w14:paraId="06E55E6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4DC04347" w14:textId="77777777" w:rsidR="00DD62A4" w:rsidRPr="00D47779" w:rsidRDefault="00DD62A4" w:rsidP="00DD62A4">
      <w:pPr>
        <w:rPr>
          <w:rFonts w:ascii="Century Gothic" w:hAnsi="Century Gothic"/>
          <w:lang w:val="en-ZA"/>
        </w:rPr>
      </w:pPr>
    </w:p>
    <w:p w14:paraId="5F00C64F" w14:textId="77777777" w:rsidR="00DD62A4" w:rsidRPr="00D47779" w:rsidRDefault="00DD62A4" w:rsidP="00DD62A4">
      <w:pPr>
        <w:rPr>
          <w:rFonts w:ascii="Century Gothic" w:hAnsi="Century Gothic"/>
          <w:lang w:val="en-ZA"/>
        </w:rPr>
      </w:pPr>
      <w:r w:rsidRPr="00D47779">
        <w:rPr>
          <w:rFonts w:ascii="Century Gothic" w:hAnsi="Century Gothic"/>
          <w:lang w:val="en-ZA"/>
        </w:rPr>
        <w:t>- Excellent (90-100%):</w:t>
      </w:r>
    </w:p>
    <w:p w14:paraId="2C98460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Instructions and specifications are thoroughly understood and applied.</w:t>
      </w:r>
    </w:p>
    <w:p w14:paraId="1F6E51A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is measured, cut, and applied accurately, following the specified pattern and tension requirements.</w:t>
      </w:r>
    </w:p>
    <w:p w14:paraId="48DD426C"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 Workstation is prepared according to safety standards, and post-operation </w:t>
      </w:r>
      <w:r w:rsidR="00AB46FA" w:rsidRPr="00D47779">
        <w:rPr>
          <w:rFonts w:ascii="Century Gothic" w:hAnsi="Century Gothic"/>
          <w:lang w:val="en-ZA"/>
        </w:rPr>
        <w:t>clean-up</w:t>
      </w:r>
      <w:r w:rsidRPr="00D47779">
        <w:rPr>
          <w:rFonts w:ascii="Century Gothic" w:hAnsi="Century Gothic"/>
          <w:lang w:val="en-ZA"/>
        </w:rPr>
        <w:t xml:space="preserve"> and storage are efficiently conducted.</w:t>
      </w:r>
    </w:p>
    <w:p w14:paraId="64C49343" w14:textId="77777777" w:rsidR="00DD62A4" w:rsidRPr="00D47779" w:rsidRDefault="00DD62A4" w:rsidP="00DD62A4">
      <w:pPr>
        <w:rPr>
          <w:rFonts w:ascii="Century Gothic" w:hAnsi="Century Gothic"/>
          <w:lang w:val="en-ZA"/>
        </w:rPr>
      </w:pPr>
    </w:p>
    <w:p w14:paraId="04899125" w14:textId="77777777" w:rsidR="00DD62A4" w:rsidRPr="00D47779" w:rsidRDefault="00DD62A4" w:rsidP="00DD62A4">
      <w:pPr>
        <w:rPr>
          <w:rFonts w:ascii="Century Gothic" w:hAnsi="Century Gothic"/>
          <w:lang w:val="en-ZA"/>
        </w:rPr>
      </w:pPr>
      <w:r w:rsidRPr="00D47779">
        <w:rPr>
          <w:rFonts w:ascii="Century Gothic" w:hAnsi="Century Gothic"/>
          <w:lang w:val="en-ZA"/>
        </w:rPr>
        <w:t>- Good (70-89%):</w:t>
      </w:r>
    </w:p>
    <w:p w14:paraId="4971F04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Instructions are well understood with minor errors in application.</w:t>
      </w:r>
    </w:p>
    <w:p w14:paraId="44D891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is mostly applied correctly, with slight deviations from the specified pattern or tension.</w:t>
      </w:r>
    </w:p>
    <w:p w14:paraId="1B33144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Workstation preparation and post-operation procedures are correctly followed with minor oversights.</w:t>
      </w:r>
    </w:p>
    <w:p w14:paraId="7A025BF3" w14:textId="77777777" w:rsidR="00DD62A4" w:rsidRPr="00D47779" w:rsidRDefault="00DD62A4" w:rsidP="00DD62A4">
      <w:pPr>
        <w:rPr>
          <w:rFonts w:ascii="Century Gothic" w:hAnsi="Century Gothic"/>
          <w:lang w:val="en-ZA"/>
        </w:rPr>
      </w:pPr>
    </w:p>
    <w:p w14:paraId="38C32B88" w14:textId="77777777" w:rsidR="00DD62A4" w:rsidRPr="00D47779" w:rsidRDefault="00DD62A4" w:rsidP="00DD62A4">
      <w:pPr>
        <w:rPr>
          <w:rFonts w:ascii="Century Gothic" w:hAnsi="Century Gothic"/>
          <w:lang w:val="en-ZA"/>
        </w:rPr>
      </w:pPr>
      <w:r w:rsidRPr="00D47779">
        <w:rPr>
          <w:rFonts w:ascii="Century Gothic" w:hAnsi="Century Gothic"/>
          <w:lang w:val="en-ZA"/>
        </w:rPr>
        <w:t>- Satisfactory (50-69%):</w:t>
      </w:r>
    </w:p>
    <w:p w14:paraId="31BC8A8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Basic comprehension of instructions with noticeable errors in application.</w:t>
      </w:r>
    </w:p>
    <w:p w14:paraId="0F623F7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application shows some adherence to specifications, but with notable issues in pattern consistency or tension.</w:t>
      </w:r>
    </w:p>
    <w:p w14:paraId="751EFA0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Adequate preparation and </w:t>
      </w:r>
      <w:r w:rsidR="00AB46FA" w:rsidRPr="00D47779">
        <w:rPr>
          <w:rFonts w:ascii="Century Gothic" w:hAnsi="Century Gothic"/>
          <w:lang w:val="en-ZA"/>
        </w:rPr>
        <w:t>clean-up</w:t>
      </w:r>
      <w:r w:rsidRPr="00D47779">
        <w:rPr>
          <w:rFonts w:ascii="Century Gothic" w:hAnsi="Century Gothic"/>
          <w:lang w:val="en-ZA"/>
        </w:rPr>
        <w:t xml:space="preserve"> of the workstation, with some aspects of safety or organi</w:t>
      </w:r>
      <w:r w:rsidR="00D47779" w:rsidRPr="00D47779">
        <w:rPr>
          <w:rFonts w:ascii="Century Gothic" w:hAnsi="Century Gothic"/>
          <w:lang w:val="en-ZA"/>
        </w:rPr>
        <w:t>s</w:t>
      </w:r>
      <w:r w:rsidRPr="00D47779">
        <w:rPr>
          <w:rFonts w:ascii="Century Gothic" w:hAnsi="Century Gothic"/>
          <w:lang w:val="en-ZA"/>
        </w:rPr>
        <w:t>ation neglected.</w:t>
      </w:r>
    </w:p>
    <w:p w14:paraId="36C4901A" w14:textId="77777777" w:rsidR="00DD62A4" w:rsidRPr="00D47779" w:rsidRDefault="00DD62A4" w:rsidP="00DD62A4">
      <w:pPr>
        <w:rPr>
          <w:rFonts w:ascii="Century Gothic" w:hAnsi="Century Gothic"/>
          <w:lang w:val="en-ZA"/>
        </w:rPr>
      </w:pPr>
    </w:p>
    <w:p w14:paraId="0918C4FA" w14:textId="77777777" w:rsidR="00DD62A4" w:rsidRPr="00D47779" w:rsidRDefault="00DD62A4" w:rsidP="00DD62A4">
      <w:pPr>
        <w:rPr>
          <w:rFonts w:ascii="Century Gothic" w:hAnsi="Century Gothic"/>
          <w:lang w:val="en-ZA"/>
        </w:rPr>
      </w:pPr>
      <w:r w:rsidRPr="00D47779">
        <w:rPr>
          <w:rFonts w:ascii="Century Gothic" w:hAnsi="Century Gothic"/>
          <w:lang w:val="en-ZA"/>
        </w:rPr>
        <w:t>- Unsatisfactory (0-49%):</w:t>
      </w:r>
    </w:p>
    <w:p w14:paraId="2C7715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Misunderstanding or neglect of specified instructions and safety standards.</w:t>
      </w:r>
    </w:p>
    <w:p w14:paraId="3746698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Incorrect measurement and application of webbing, significantly deviating from required patterns or tension specifications.</w:t>
      </w:r>
    </w:p>
    <w:p w14:paraId="5D71F42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Poor workstation preparation and post-operation practices, with significant safety or organi</w:t>
      </w:r>
      <w:r w:rsidR="00D47779" w:rsidRPr="00D47779">
        <w:rPr>
          <w:rFonts w:ascii="Century Gothic" w:hAnsi="Century Gothic"/>
          <w:lang w:val="en-ZA"/>
        </w:rPr>
        <w:t>s</w:t>
      </w:r>
      <w:r w:rsidRPr="00D47779">
        <w:rPr>
          <w:rFonts w:ascii="Century Gothic" w:hAnsi="Century Gothic"/>
          <w:lang w:val="en-ZA"/>
        </w:rPr>
        <w:t>ational issues.</w:t>
      </w:r>
    </w:p>
    <w:p w14:paraId="5788F993" w14:textId="77777777" w:rsidR="00DD62A4" w:rsidRPr="00D47779" w:rsidRDefault="00DD62A4" w:rsidP="00DD62A4">
      <w:pPr>
        <w:rPr>
          <w:rFonts w:ascii="Century Gothic" w:hAnsi="Century Gothic"/>
          <w:lang w:val="en-ZA"/>
        </w:rPr>
      </w:pPr>
    </w:p>
    <w:p w14:paraId="6A09E912"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D813A1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66D0BF2C" w14:textId="77777777" w:rsidR="00DD62A4" w:rsidRPr="00D47779" w:rsidRDefault="00DD62A4" w:rsidP="00DD62A4">
      <w:pPr>
        <w:rPr>
          <w:rFonts w:ascii="Century Gothic" w:hAnsi="Century Gothic"/>
          <w:lang w:val="en-ZA"/>
        </w:rPr>
      </w:pPr>
    </w:p>
    <w:p w14:paraId="700388C4" w14:textId="77777777" w:rsidR="005019B9" w:rsidRPr="00D47779" w:rsidRDefault="00DD62A4" w:rsidP="00DD62A4">
      <w:pPr>
        <w:spacing w:before="0" w:after="160" w:line="259" w:lineRule="auto"/>
        <w:jc w:val="left"/>
        <w:rPr>
          <w:rFonts w:ascii="Century Gothic" w:hAnsi="Century Gothic"/>
          <w:lang w:val="en-ZA"/>
        </w:rPr>
      </w:pPr>
      <w:r w:rsidRPr="00D47779">
        <w:rPr>
          <w:rFonts w:ascii="Century Gothic" w:hAnsi="Century Gothic"/>
          <w:lang w:val="en-ZA"/>
        </w:rPr>
        <w:t xml:space="preserve">Prepare a report detailing the processes you undertook for each task, including the materials used, measurements taken, and techniques applied. Include photographs or diagrams to illustrate the steps you followed, especially for the marking, cutting, curling, and attaching of the </w:t>
      </w:r>
      <w:r w:rsidR="00AB46FA" w:rsidRPr="00D47779">
        <w:rPr>
          <w:rFonts w:ascii="Century Gothic" w:hAnsi="Century Gothic"/>
          <w:lang w:val="en-ZA"/>
        </w:rPr>
        <w:t>zigzag</w:t>
      </w:r>
      <w:r w:rsidRPr="00D47779">
        <w:rPr>
          <w:rFonts w:ascii="Century Gothic" w:hAnsi="Century Gothic"/>
          <w:lang w:val="en-ZA"/>
        </w:rPr>
        <w:t xml:space="preserve"> springs. Discuss any challenges you encountered and how you resolved them. Ensure your report reflects adherence to safety standards and effective use of tools. Submit this report to your workshop supervisor for evaluation and feedback.</w:t>
      </w:r>
      <w:r w:rsidR="005019B9" w:rsidRPr="00D47779">
        <w:rPr>
          <w:rFonts w:ascii="Century Gothic" w:hAnsi="Century Gothic"/>
          <w:lang w:val="en-ZA"/>
        </w:rPr>
        <w:br w:type="page"/>
      </w:r>
    </w:p>
    <w:p w14:paraId="5470EE28" w14:textId="77777777" w:rsidR="00156F70" w:rsidRPr="00D47779" w:rsidRDefault="00156F70" w:rsidP="00D80973">
      <w:pPr>
        <w:pStyle w:val="Heading2"/>
        <w:rPr>
          <w:sz w:val="20"/>
          <w:szCs w:val="20"/>
          <w:lang w:val="en-ZA" w:eastAsia="en-ZA"/>
        </w:rPr>
      </w:pPr>
      <w:bookmarkStart w:id="36" w:name="_Toc197141886"/>
      <w:r w:rsidRPr="00D80973">
        <w:lastRenderedPageBreak/>
        <w:t>GUIDELINES</w:t>
      </w:r>
      <w:bookmarkEnd w:id="36"/>
    </w:p>
    <w:p w14:paraId="6AAEE565"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DB36EDB"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252F69CB" w14:textId="77777777" w:rsidR="00156F70" w:rsidRPr="00D47779" w:rsidRDefault="00156F70" w:rsidP="005019B9">
      <w:pPr>
        <w:spacing w:before="0" w:after="160" w:line="259" w:lineRule="auto"/>
        <w:jc w:val="left"/>
        <w:rPr>
          <w:rFonts w:ascii="Century Gothic" w:hAnsi="Century Gothic"/>
          <w:lang w:val="en-ZA"/>
        </w:rPr>
      </w:pPr>
    </w:p>
    <w:p w14:paraId="11F78AD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focused on the skill of interweaving and fastening strips of webbing to the backs and seats of furniture, we'll develop a comprehensive assessment that guides learners through the process of selecting webbing materials, cutting and attaching webbing to frames, and ensuring proper tension and pattern adherence. This assessment aims to evaluate the learner's ability to apply webbing techniques accurately and safely, using hand tools and fasteners effectively.</w:t>
      </w:r>
    </w:p>
    <w:p w14:paraId="76B29B4C" w14:textId="77777777" w:rsidR="005019B9" w:rsidRPr="00D47779" w:rsidRDefault="005019B9" w:rsidP="005019B9">
      <w:pPr>
        <w:spacing w:before="0" w:after="160" w:line="259" w:lineRule="auto"/>
        <w:jc w:val="left"/>
        <w:rPr>
          <w:rFonts w:ascii="Century Gothic" w:hAnsi="Century Gothic"/>
          <w:lang w:val="en-ZA"/>
        </w:rPr>
      </w:pPr>
    </w:p>
    <w:p w14:paraId="669B1FAC"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Practical Assessment: Webbing Application to Furniture Frames</w:t>
      </w:r>
    </w:p>
    <w:p w14:paraId="2E11F6EC" w14:textId="77777777" w:rsidR="005019B9" w:rsidRPr="00D47779" w:rsidRDefault="005019B9" w:rsidP="005019B9">
      <w:pPr>
        <w:spacing w:before="0" w:after="160" w:line="259" w:lineRule="auto"/>
        <w:jc w:val="left"/>
        <w:rPr>
          <w:rFonts w:ascii="Century Gothic" w:hAnsi="Century Gothic"/>
          <w:lang w:val="en-ZA"/>
        </w:rPr>
      </w:pPr>
    </w:p>
    <w:p w14:paraId="70D4E4B5"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22D1C27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preparing and applying webbing to furniture frames, a foundational upholstery skill. Through practical tasks, learners will demonstrate their capability to select appropriate webbing materials, measure and cut webbing accurately, and attach webbing to frames with the correct tension and pattern.</w:t>
      </w:r>
    </w:p>
    <w:p w14:paraId="56E66AF1" w14:textId="77777777" w:rsidR="005019B9" w:rsidRPr="00D47779" w:rsidRDefault="005019B9" w:rsidP="005019B9">
      <w:pPr>
        <w:spacing w:before="0" w:after="160" w:line="259" w:lineRule="auto"/>
        <w:jc w:val="left"/>
        <w:rPr>
          <w:rFonts w:ascii="Century Gothic" w:hAnsi="Century Gothic"/>
          <w:lang w:val="en-ZA"/>
        </w:rPr>
      </w:pPr>
    </w:p>
    <w:p w14:paraId="633B73EA"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6246E4E1"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Identify and select the correct type of webbing for specific furniture frame applications.</w:t>
      </w:r>
    </w:p>
    <w:p w14:paraId="1115393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Follow specifications to measure, cut, and attach webbing, ensuring adherence to design requirements.</w:t>
      </w:r>
    </w:p>
    <w:p w14:paraId="2B4B895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Use hand tools safely and efficiently to achieve the desired outcom</w:t>
      </w:r>
      <w:r w:rsidR="00E25128" w:rsidRPr="00D47779">
        <w:rPr>
          <w:rFonts w:ascii="Century Gothic" w:hAnsi="Century Gothic"/>
          <w:lang w:val="en-ZA"/>
        </w:rPr>
        <w:t>e, maintaining clean and organis</w:t>
      </w:r>
      <w:r w:rsidRPr="00D47779">
        <w:rPr>
          <w:rFonts w:ascii="Century Gothic" w:hAnsi="Century Gothic"/>
          <w:lang w:val="en-ZA"/>
        </w:rPr>
        <w:t>ed work areas throughout the process.</w:t>
      </w:r>
    </w:p>
    <w:p w14:paraId="7782362C" w14:textId="77777777" w:rsidR="005019B9" w:rsidRPr="00D47779" w:rsidRDefault="005019B9" w:rsidP="005019B9">
      <w:pPr>
        <w:spacing w:before="0" w:after="160" w:line="259" w:lineRule="auto"/>
        <w:jc w:val="left"/>
        <w:rPr>
          <w:rFonts w:ascii="Century Gothic" w:hAnsi="Century Gothic"/>
          <w:lang w:val="en-ZA"/>
        </w:rPr>
      </w:pPr>
    </w:p>
    <w:p w14:paraId="2B9400E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665A678B" w14:textId="77777777" w:rsidR="005019B9" w:rsidRPr="00D47779" w:rsidRDefault="005019B9" w:rsidP="005019B9">
      <w:pPr>
        <w:spacing w:before="0" w:after="160" w:line="259" w:lineRule="auto"/>
        <w:jc w:val="left"/>
        <w:rPr>
          <w:rFonts w:ascii="Century Gothic" w:hAnsi="Century Gothic"/>
          <w:lang w:val="en-ZA"/>
        </w:rPr>
      </w:pPr>
    </w:p>
    <w:p w14:paraId="4DB5AD20"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1: Webbing Material Identification and Specification Interpretation  </w:t>
      </w:r>
    </w:p>
    <w:p w14:paraId="040FADD1"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PA1201, PA1202, IAC1201  </w:t>
      </w:r>
    </w:p>
    <w:p w14:paraId="29316608"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1. Given a selection of webbing materials and furniture frames, identify the most suitable webbing for each frame based on design, </w:t>
      </w:r>
      <w:r w:rsidR="002F75C4">
        <w:rPr>
          <w:rFonts w:ascii="Century Gothic" w:hAnsi="Century Gothic"/>
          <w:lang w:val="en-ZA"/>
        </w:rPr>
        <w:t>size</w:t>
      </w:r>
      <w:r w:rsidRPr="00D47779">
        <w:rPr>
          <w:rFonts w:ascii="Century Gothic" w:hAnsi="Century Gothic"/>
          <w:lang w:val="en-ZA"/>
        </w:rPr>
        <w:t>, and style.</w:t>
      </w:r>
    </w:p>
    <w:p w14:paraId="550FEB9B"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Interpret provided specifications to determine the required webbing pattern for a given frame.</w:t>
      </w:r>
    </w:p>
    <w:p w14:paraId="430A24E9" w14:textId="77777777" w:rsidR="005019B9" w:rsidRPr="00D47779" w:rsidRDefault="005019B9" w:rsidP="005019B9">
      <w:pPr>
        <w:spacing w:before="0" w:after="160" w:line="259" w:lineRule="auto"/>
        <w:jc w:val="left"/>
        <w:rPr>
          <w:rFonts w:ascii="Century Gothic" w:hAnsi="Century Gothic"/>
          <w:lang w:val="en-ZA"/>
        </w:rPr>
      </w:pPr>
    </w:p>
    <w:p w14:paraId="67CCFEDF"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0657D7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Select jute webbing for a traditional chair frame, recogni</w:t>
      </w:r>
      <w:r w:rsidR="00D47779" w:rsidRPr="00D47779">
        <w:rPr>
          <w:rFonts w:ascii="Century Gothic" w:hAnsi="Century Gothic"/>
          <w:b/>
          <w:color w:val="FF0000"/>
          <w:lang w:val="en-ZA"/>
        </w:rPr>
        <w:t>s</w:t>
      </w:r>
      <w:r w:rsidRPr="00D47779">
        <w:rPr>
          <w:rFonts w:ascii="Century Gothic" w:hAnsi="Century Gothic"/>
          <w:b/>
          <w:color w:val="FF0000"/>
          <w:lang w:val="en-ZA"/>
        </w:rPr>
        <w:t>ing its strength and suitability for the frame's style and design.</w:t>
      </w:r>
    </w:p>
    <w:p w14:paraId="7FD692EC"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Specifications indicate a herringbone pattern for the chair's seat webbing. The pattern choice is based on providing balanced support and aesthetic appeal.</w:t>
      </w:r>
    </w:p>
    <w:p w14:paraId="62CE04A6" w14:textId="77777777" w:rsidR="005019B9" w:rsidRPr="00D47779" w:rsidRDefault="005019B9" w:rsidP="005019B9">
      <w:pPr>
        <w:spacing w:before="0" w:after="160" w:line="259" w:lineRule="auto"/>
        <w:jc w:val="left"/>
        <w:rPr>
          <w:rFonts w:ascii="Century Gothic" w:hAnsi="Century Gothic"/>
          <w:lang w:val="en-ZA"/>
        </w:rPr>
      </w:pPr>
    </w:p>
    <w:p w14:paraId="26412B38"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2: Webbing Measurement, Cutting, and Attachment  </w:t>
      </w:r>
    </w:p>
    <w:p w14:paraId="27AF9C76"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PA1203, PA1204, IAC1202, IAC1203  </w:t>
      </w:r>
    </w:p>
    <w:p w14:paraId="188A807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Measure and cut jute webbing to specified lengths, accounting for stretching and attachment allowances.</w:t>
      </w:r>
    </w:p>
    <w:p w14:paraId="6929AAD7"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Attach one end of each webbing strip to the frame's side rail using a staple gun, ensuring the starting point aligns with the marked locations.</w:t>
      </w:r>
    </w:p>
    <w:p w14:paraId="21A191BD" w14:textId="77777777" w:rsidR="005019B9" w:rsidRPr="00D47779" w:rsidRDefault="005019B9" w:rsidP="005019B9">
      <w:pPr>
        <w:spacing w:before="0" w:after="160" w:line="259" w:lineRule="auto"/>
        <w:jc w:val="left"/>
        <w:rPr>
          <w:rFonts w:ascii="Century Gothic" w:hAnsi="Century Gothic"/>
          <w:lang w:val="en-ZA"/>
        </w:rPr>
      </w:pPr>
    </w:p>
    <w:p w14:paraId="07F17BF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A7550F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Cut jute webbing strips to 70cm each for a seat requiring 60cm lengths, allowing 10cm for stretching and fastening.</w:t>
      </w:r>
    </w:p>
    <w:p w14:paraId="1C418A2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Staple the webbing's end to the frame's side rail at marked points, ensuring staples are evenly spaced and secure.</w:t>
      </w:r>
    </w:p>
    <w:p w14:paraId="7CA517D0" w14:textId="77777777" w:rsidR="005019B9" w:rsidRPr="00D47779" w:rsidRDefault="005019B9" w:rsidP="005019B9">
      <w:pPr>
        <w:spacing w:before="0" w:after="160" w:line="259" w:lineRule="auto"/>
        <w:jc w:val="left"/>
        <w:rPr>
          <w:rFonts w:ascii="Century Gothic" w:hAnsi="Century Gothic"/>
          <w:lang w:val="en-ZA"/>
        </w:rPr>
      </w:pPr>
    </w:p>
    <w:p w14:paraId="619E4409"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3: Webbing Stretching, Interweaving, and Tensioning  </w:t>
      </w:r>
    </w:p>
    <w:p w14:paraId="3D9108C7"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PA1205, PA1206, IAC1204  </w:t>
      </w:r>
    </w:p>
    <w:p w14:paraId="350000D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Use a webbing stretcher to stretch and tension webbing across the frame, securing the opposite ends.</w:t>
      </w:r>
    </w:p>
    <w:p w14:paraId="2D29401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Interweave the next set of webbing strips perpendicularly through the first set, creating the specified pattern and tension.</w:t>
      </w:r>
    </w:p>
    <w:p w14:paraId="7786F049" w14:textId="77777777" w:rsidR="005019B9" w:rsidRPr="00D47779" w:rsidRDefault="005019B9" w:rsidP="005019B9">
      <w:pPr>
        <w:spacing w:before="0" w:after="160" w:line="259" w:lineRule="auto"/>
        <w:jc w:val="left"/>
        <w:rPr>
          <w:rFonts w:ascii="Century Gothic" w:hAnsi="Century Gothic"/>
          <w:lang w:val="en-ZA"/>
        </w:rPr>
      </w:pPr>
    </w:p>
    <w:p w14:paraId="1193243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64CEC51"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Stretch the webbing across the frame to the opposite rail, applying sufficient tension before fastening the end.</w:t>
      </w:r>
    </w:p>
    <w:p w14:paraId="6CB73C6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For perpendicular webbing, weave through the existing strips, maintaining even tension and secure the ends after stretching.</w:t>
      </w:r>
    </w:p>
    <w:p w14:paraId="616B3502" w14:textId="77777777" w:rsidR="005019B9" w:rsidRPr="00D47779" w:rsidRDefault="005019B9" w:rsidP="005019B9">
      <w:pPr>
        <w:spacing w:before="0" w:after="160" w:line="259" w:lineRule="auto"/>
        <w:jc w:val="left"/>
        <w:rPr>
          <w:rFonts w:ascii="Century Gothic" w:hAnsi="Century Gothic"/>
          <w:lang w:val="en-ZA"/>
        </w:rPr>
      </w:pPr>
    </w:p>
    <w:p w14:paraId="262AAC17"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4: Final Adjustments and Work Area Clean-up  </w:t>
      </w:r>
    </w:p>
    <w:p w14:paraId="632B4334"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lastRenderedPageBreak/>
        <w:t xml:space="preserve">Criteria: PA1207, PA1209, PA1210, IAC1205  </w:t>
      </w:r>
    </w:p>
    <w:p w14:paraId="47494D2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Trim any excess webbing overlap with hand shears, ensuring a neat finish.</w:t>
      </w:r>
    </w:p>
    <w:p w14:paraId="0285E443"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Clean the workstation, ensuring all tools and materials are stored appropriately after the webbing operation is completed.</w:t>
      </w:r>
    </w:p>
    <w:p w14:paraId="3381BC4F" w14:textId="77777777" w:rsidR="005019B9" w:rsidRPr="00D47779" w:rsidRDefault="005019B9" w:rsidP="005019B9">
      <w:pPr>
        <w:spacing w:before="0" w:after="160" w:line="259" w:lineRule="auto"/>
        <w:jc w:val="left"/>
        <w:rPr>
          <w:rFonts w:ascii="Century Gothic" w:hAnsi="Century Gothic"/>
          <w:lang w:val="en-ZA"/>
        </w:rPr>
      </w:pPr>
    </w:p>
    <w:p w14:paraId="3807EB20"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244ED005"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Excess webbing is carefully trimmed along the edges of the frame, avoiding fraying while ensuring a clean look.</w:t>
      </w:r>
    </w:p>
    <w:p w14:paraId="6088E2DA"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b/>
          <w:color w:val="FF0000"/>
          <w:lang w:val="en-ZA"/>
        </w:rPr>
        <w:t>- Tools such as the staple gun, webbing stretcher, and shears are cleaned and returned to their designated storage locations. Offcuts and waste materials are disposed of in accordance with workplace protocols</w:t>
      </w:r>
      <w:r w:rsidRPr="00D47779">
        <w:rPr>
          <w:rFonts w:ascii="Century Gothic" w:hAnsi="Century Gothic"/>
          <w:lang w:val="en-ZA"/>
        </w:rPr>
        <w:t>.</w:t>
      </w:r>
    </w:p>
    <w:p w14:paraId="5F0173EA" w14:textId="77777777" w:rsidR="005019B9" w:rsidRPr="00D47779" w:rsidRDefault="005019B9" w:rsidP="005019B9">
      <w:pPr>
        <w:spacing w:before="0" w:after="160" w:line="259" w:lineRule="auto"/>
        <w:jc w:val="left"/>
        <w:rPr>
          <w:rFonts w:ascii="Century Gothic" w:hAnsi="Century Gothic"/>
          <w:lang w:val="en-ZA"/>
        </w:rPr>
      </w:pPr>
    </w:p>
    <w:p w14:paraId="091050F1"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6644E6EF" w14:textId="77777777" w:rsidR="00403A1B"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Completing these tasks demonstrates the learner's ability to effectively plan, prepare, and execute webbing applications on furniture frames, showcasing a comprehensive understanding of material selection, measurement accuracy, pattern adherence, and tensioning techniques. Learners are expected to articulate the rationale behind their material choices and techniques, proving their capability to apply theoretical knowledge to practical upholstery tasks, ensuring both functionality and aesthetic quality in their work.</w:t>
      </w:r>
    </w:p>
    <w:p w14:paraId="1F52451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30CE4CCB" w14:textId="77777777" w:rsidR="00403A1B" w:rsidRPr="00D47779" w:rsidRDefault="00403A1B" w:rsidP="00581A15">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3545854D" w14:textId="77777777" w:rsidTr="008B4463">
        <w:trPr>
          <w:jc w:val="center"/>
        </w:trPr>
        <w:tc>
          <w:tcPr>
            <w:tcW w:w="5033" w:type="dxa"/>
          </w:tcPr>
          <w:p w14:paraId="41415F9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A72C44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FA708D8"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F03AF2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E48D35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597F1F0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A7B9259"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24F5EAD"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0CACE5C"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29CCCC9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28E960B"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ECE7F60"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BCE6DF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14A15A06" w14:textId="77777777" w:rsidTr="008B4463">
        <w:trPr>
          <w:jc w:val="center"/>
        </w:trPr>
        <w:tc>
          <w:tcPr>
            <w:tcW w:w="3034" w:type="dxa"/>
          </w:tcPr>
          <w:p w14:paraId="46AA22C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87E5644"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55A56C2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69DD563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F1FC9" w:rsidRPr="00D47779" w14:paraId="4B995E7D" w14:textId="77777777" w:rsidTr="000B1D2C">
        <w:trPr>
          <w:jc w:val="center"/>
        </w:trPr>
        <w:tc>
          <w:tcPr>
            <w:tcW w:w="9353" w:type="dxa"/>
            <w:gridSpan w:val="4"/>
            <w:shd w:val="clear" w:color="auto" w:fill="D9D9D9"/>
          </w:tcPr>
          <w:p w14:paraId="2BDCE0CA" w14:textId="77777777" w:rsidR="006F1FC9" w:rsidRPr="00D47779" w:rsidRDefault="006F1FC9"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7ED50706" w14:textId="77777777" w:rsidTr="008B4463">
        <w:trPr>
          <w:jc w:val="center"/>
        </w:trPr>
        <w:tc>
          <w:tcPr>
            <w:tcW w:w="3034" w:type="dxa"/>
          </w:tcPr>
          <w:p w14:paraId="04686870" w14:textId="77777777" w:rsidR="00403A1B"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 xml:space="preserve">PA1201 Identify and distinguish between various webbing materials, patterns and their uses according to the design,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and style of the frame back</w:t>
            </w:r>
          </w:p>
        </w:tc>
        <w:tc>
          <w:tcPr>
            <w:tcW w:w="2065" w:type="dxa"/>
          </w:tcPr>
          <w:p w14:paraId="6C1FDF70"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A3D86B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191B3CF" w14:textId="77777777" w:rsidR="00403A1B" w:rsidRPr="00D47779" w:rsidRDefault="00403A1B" w:rsidP="008B4463">
            <w:pPr>
              <w:spacing w:before="0" w:after="0"/>
              <w:jc w:val="left"/>
              <w:rPr>
                <w:rFonts w:ascii="Century Gothic" w:hAnsi="Century Gothic" w:cs="Arial"/>
                <w:color w:val="000000"/>
                <w:sz w:val="24"/>
                <w:lang w:val="en-ZA"/>
              </w:rPr>
            </w:pPr>
          </w:p>
        </w:tc>
      </w:tr>
      <w:tr w:rsidR="00581A15" w:rsidRPr="00D47779" w14:paraId="66EE1CA0" w14:textId="77777777" w:rsidTr="008B4463">
        <w:trPr>
          <w:jc w:val="center"/>
        </w:trPr>
        <w:tc>
          <w:tcPr>
            <w:tcW w:w="3034" w:type="dxa"/>
          </w:tcPr>
          <w:p w14:paraId="401886A0"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PA1202 Interpret the specifications to identify the webbing and webbing pattern for the given frames</w:t>
            </w:r>
          </w:p>
        </w:tc>
        <w:tc>
          <w:tcPr>
            <w:tcW w:w="2065" w:type="dxa"/>
          </w:tcPr>
          <w:p w14:paraId="6B808A33"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3B3A9020"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118C3B5"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1188CC0E" w14:textId="77777777" w:rsidTr="008B4463">
        <w:trPr>
          <w:jc w:val="center"/>
        </w:trPr>
        <w:tc>
          <w:tcPr>
            <w:tcW w:w="3034" w:type="dxa"/>
          </w:tcPr>
          <w:p w14:paraId="2A15D2C8"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PA1203 Measure and cut the webbing to the specified lengths in the cutting list, taking into account the allowances required</w:t>
            </w:r>
          </w:p>
        </w:tc>
        <w:tc>
          <w:tcPr>
            <w:tcW w:w="2065" w:type="dxa"/>
          </w:tcPr>
          <w:p w14:paraId="4843E1B9"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554F542"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0F233D5"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116EBAFD" w14:textId="77777777" w:rsidTr="008B4463">
        <w:trPr>
          <w:jc w:val="center"/>
        </w:trPr>
        <w:tc>
          <w:tcPr>
            <w:tcW w:w="3034" w:type="dxa"/>
          </w:tcPr>
          <w:p w14:paraId="1E3B46CB"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PA1204 Measure and mark the rails of the frame and tack or staple the jute webbing strips to one side of the frame using a tack hammer or staple gun.</w:t>
            </w:r>
          </w:p>
        </w:tc>
        <w:tc>
          <w:tcPr>
            <w:tcW w:w="2065" w:type="dxa"/>
          </w:tcPr>
          <w:p w14:paraId="48ACCE14"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034F2E94"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25F46DFC"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0761246C" w14:textId="77777777" w:rsidTr="008B4463">
        <w:trPr>
          <w:jc w:val="center"/>
        </w:trPr>
        <w:tc>
          <w:tcPr>
            <w:tcW w:w="3034" w:type="dxa"/>
          </w:tcPr>
          <w:p w14:paraId="20E937AB"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 xml:space="preserve">PA1205 Stretch and tension webbing across frame with webbing </w:t>
            </w:r>
            <w:r w:rsidRPr="00D47779">
              <w:rPr>
                <w:rFonts w:ascii="Century Gothic" w:hAnsi="Century Gothic"/>
                <w:bCs/>
                <w:sz w:val="22"/>
                <w:szCs w:val="22"/>
                <w:lang w:val="en-ZA"/>
              </w:rPr>
              <w:lastRenderedPageBreak/>
              <w:t>stretcher and tack or staple ends to opposite side of frame</w:t>
            </w:r>
          </w:p>
        </w:tc>
        <w:tc>
          <w:tcPr>
            <w:tcW w:w="2065" w:type="dxa"/>
          </w:tcPr>
          <w:p w14:paraId="198E26F8"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DB7917E"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6D43981B"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6DE869EF" w14:textId="77777777" w:rsidTr="008B4463">
        <w:trPr>
          <w:jc w:val="center"/>
        </w:trPr>
        <w:tc>
          <w:tcPr>
            <w:tcW w:w="3034" w:type="dxa"/>
          </w:tcPr>
          <w:p w14:paraId="10D8F2DD"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lastRenderedPageBreak/>
              <w:t>PA1206 Do the same from the opposite rails and interlace the webbing where they intersect</w:t>
            </w:r>
          </w:p>
        </w:tc>
        <w:tc>
          <w:tcPr>
            <w:tcW w:w="2065" w:type="dxa"/>
          </w:tcPr>
          <w:p w14:paraId="0A0D402A"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085A157D"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67ED519"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4F51FF7F" w14:textId="77777777" w:rsidTr="008B4463">
        <w:trPr>
          <w:jc w:val="center"/>
        </w:trPr>
        <w:tc>
          <w:tcPr>
            <w:tcW w:w="3034" w:type="dxa"/>
          </w:tcPr>
          <w:p w14:paraId="3F3406C9"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PA1207 Trim webbing overlap with hand shears.</w:t>
            </w:r>
          </w:p>
        </w:tc>
        <w:tc>
          <w:tcPr>
            <w:tcW w:w="2065" w:type="dxa"/>
          </w:tcPr>
          <w:p w14:paraId="12C7182B"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06A2612"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29002B9B"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40A6F498" w14:textId="77777777" w:rsidTr="008B4463">
        <w:trPr>
          <w:jc w:val="center"/>
        </w:trPr>
        <w:tc>
          <w:tcPr>
            <w:tcW w:w="3034" w:type="dxa"/>
          </w:tcPr>
          <w:p w14:paraId="76C380DC"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PA1208 Measure and mark the rails of the frame and tack, nail or staple the clips for the rubber / elastic webbing using a nail or staple gun.</w:t>
            </w:r>
          </w:p>
        </w:tc>
        <w:tc>
          <w:tcPr>
            <w:tcW w:w="2065" w:type="dxa"/>
          </w:tcPr>
          <w:p w14:paraId="0018B85A"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8FCEB00"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399FEACA"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0B8CE6E7" w14:textId="77777777" w:rsidTr="008B4463">
        <w:trPr>
          <w:jc w:val="center"/>
        </w:trPr>
        <w:tc>
          <w:tcPr>
            <w:tcW w:w="3034" w:type="dxa"/>
          </w:tcPr>
          <w:p w14:paraId="1C184862"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PA1209 Stretch webbing across frame with webbing stretcher and attach webbing to clips. Webbing must be tensioned to allow for specified deflection</w:t>
            </w:r>
          </w:p>
        </w:tc>
        <w:tc>
          <w:tcPr>
            <w:tcW w:w="2065" w:type="dxa"/>
          </w:tcPr>
          <w:p w14:paraId="33538403"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15EFF49A"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4F037147" w14:textId="77777777" w:rsidR="00581A15" w:rsidRPr="00D47779" w:rsidRDefault="00581A15" w:rsidP="008B4463">
            <w:pPr>
              <w:spacing w:before="0" w:after="0"/>
              <w:jc w:val="left"/>
              <w:rPr>
                <w:rFonts w:ascii="Century Gothic" w:hAnsi="Century Gothic" w:cs="Arial"/>
                <w:color w:val="000000"/>
                <w:sz w:val="24"/>
                <w:lang w:val="en-ZA"/>
              </w:rPr>
            </w:pPr>
          </w:p>
        </w:tc>
      </w:tr>
      <w:tr w:rsidR="00403A1B" w:rsidRPr="00D47779" w14:paraId="15A927A3" w14:textId="77777777" w:rsidTr="008B4463">
        <w:trPr>
          <w:jc w:val="center"/>
        </w:trPr>
        <w:tc>
          <w:tcPr>
            <w:tcW w:w="3034" w:type="dxa"/>
          </w:tcPr>
          <w:p w14:paraId="575EAA68" w14:textId="77777777" w:rsidR="00403A1B" w:rsidRPr="00D47779" w:rsidRDefault="00EA08DB" w:rsidP="006F1FC9">
            <w:pPr>
              <w:spacing w:after="0"/>
              <w:jc w:val="left"/>
              <w:rPr>
                <w:rFonts w:ascii="Century Gothic" w:hAnsi="Century Gothic" w:cs="Arial"/>
                <w:bCs/>
                <w:sz w:val="22"/>
                <w:lang w:val="en-ZA"/>
              </w:rPr>
            </w:pPr>
            <w:r w:rsidRPr="00D47779">
              <w:rPr>
                <w:rFonts w:ascii="Century Gothic" w:hAnsi="Century Gothic" w:cs="Arial"/>
                <w:bCs/>
                <w:sz w:val="22"/>
                <w:lang w:val="en-ZA"/>
              </w:rPr>
              <w:t>PA1210 Do the same from the opposite rails and interlace the webbing where they intersect</w:t>
            </w:r>
          </w:p>
        </w:tc>
        <w:tc>
          <w:tcPr>
            <w:tcW w:w="2065" w:type="dxa"/>
          </w:tcPr>
          <w:p w14:paraId="5757009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4467887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28F129FA" w14:textId="77777777" w:rsidR="00403A1B" w:rsidRPr="00D47779" w:rsidRDefault="00403A1B" w:rsidP="008B4463">
            <w:pPr>
              <w:spacing w:before="0" w:after="0"/>
              <w:jc w:val="left"/>
              <w:rPr>
                <w:rFonts w:ascii="Century Gothic" w:hAnsi="Century Gothic" w:cs="Arial"/>
                <w:color w:val="000000"/>
                <w:sz w:val="24"/>
                <w:lang w:val="en-ZA"/>
              </w:rPr>
            </w:pPr>
          </w:p>
        </w:tc>
      </w:tr>
    </w:tbl>
    <w:p w14:paraId="55953B1B" w14:textId="77777777" w:rsidR="00EA08DB" w:rsidRPr="00D47779" w:rsidRDefault="00EA08DB" w:rsidP="00403A1B">
      <w:pPr>
        <w:rPr>
          <w:rFonts w:ascii="Century Gothic" w:hAnsi="Century Gothic"/>
          <w:lang w:val="en-ZA"/>
        </w:rPr>
      </w:pPr>
    </w:p>
    <w:p w14:paraId="48D333DC" w14:textId="77777777" w:rsidR="00EA08DB" w:rsidRPr="00D47779" w:rsidRDefault="00EA08DB">
      <w:pPr>
        <w:spacing w:before="0" w:after="160" w:line="259" w:lineRule="auto"/>
        <w:jc w:val="left"/>
        <w:rPr>
          <w:rFonts w:ascii="Century Gothic" w:hAnsi="Century Gothic"/>
          <w:lang w:val="en-ZA"/>
        </w:rPr>
      </w:pPr>
      <w:r w:rsidRPr="00D47779">
        <w:rPr>
          <w:rFonts w:ascii="Century Gothic" w:hAnsi="Century Gothic"/>
          <w:lang w:val="en-ZA"/>
        </w:rPr>
        <w:br w:type="page"/>
      </w:r>
    </w:p>
    <w:p w14:paraId="6CEC5866"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0AB5F27C" w14:textId="77777777" w:rsidTr="008B4463">
        <w:trPr>
          <w:jc w:val="center"/>
        </w:trPr>
        <w:tc>
          <w:tcPr>
            <w:tcW w:w="9353" w:type="dxa"/>
            <w:gridSpan w:val="3"/>
          </w:tcPr>
          <w:p w14:paraId="00CA4016"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7A6AB1B7"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8528073" w14:textId="77777777" w:rsidR="00403A1B" w:rsidRPr="00D47779" w:rsidRDefault="00403A1B" w:rsidP="008B4463">
            <w:pPr>
              <w:spacing w:before="0" w:after="0"/>
              <w:jc w:val="left"/>
              <w:rPr>
                <w:rFonts w:ascii="Century Gothic" w:hAnsi="Century Gothic" w:cs="Arial"/>
                <w:b/>
                <w:color w:val="000000"/>
                <w:sz w:val="24"/>
                <w:lang w:val="en-ZA"/>
              </w:rPr>
            </w:pPr>
          </w:p>
          <w:p w14:paraId="7ED476FB" w14:textId="77777777" w:rsidR="00403A1B" w:rsidRPr="00D47779" w:rsidRDefault="00403A1B" w:rsidP="008B4463">
            <w:pPr>
              <w:spacing w:before="0" w:after="0"/>
              <w:jc w:val="left"/>
              <w:rPr>
                <w:rFonts w:ascii="Century Gothic" w:hAnsi="Century Gothic" w:cs="Arial"/>
                <w:b/>
                <w:color w:val="000000"/>
                <w:sz w:val="24"/>
                <w:lang w:val="en-ZA"/>
              </w:rPr>
            </w:pPr>
          </w:p>
          <w:p w14:paraId="5FC95034" w14:textId="77777777" w:rsidR="00403A1B" w:rsidRPr="00D47779" w:rsidRDefault="00403A1B" w:rsidP="008B4463">
            <w:pPr>
              <w:spacing w:before="0" w:after="0"/>
              <w:jc w:val="left"/>
              <w:rPr>
                <w:rFonts w:ascii="Century Gothic" w:hAnsi="Century Gothic" w:cs="Arial"/>
                <w:b/>
                <w:color w:val="000000"/>
                <w:sz w:val="24"/>
                <w:lang w:val="en-ZA"/>
              </w:rPr>
            </w:pPr>
          </w:p>
          <w:p w14:paraId="228C12D6" w14:textId="77777777" w:rsidR="00EA08DB" w:rsidRPr="00D47779" w:rsidRDefault="00EA08DB" w:rsidP="008B4463">
            <w:pPr>
              <w:spacing w:before="0" w:after="0"/>
              <w:jc w:val="left"/>
              <w:rPr>
                <w:rFonts w:ascii="Century Gothic" w:hAnsi="Century Gothic" w:cs="Arial"/>
                <w:b/>
                <w:color w:val="000000"/>
                <w:sz w:val="24"/>
                <w:lang w:val="en-ZA"/>
              </w:rPr>
            </w:pPr>
          </w:p>
          <w:p w14:paraId="000CBB84" w14:textId="77777777" w:rsidR="00EA08DB" w:rsidRPr="00D47779" w:rsidRDefault="00EA08DB" w:rsidP="008B4463">
            <w:pPr>
              <w:spacing w:before="0" w:after="0"/>
              <w:jc w:val="left"/>
              <w:rPr>
                <w:rFonts w:ascii="Century Gothic" w:hAnsi="Century Gothic" w:cs="Arial"/>
                <w:b/>
                <w:color w:val="000000"/>
                <w:sz w:val="24"/>
                <w:lang w:val="en-ZA"/>
              </w:rPr>
            </w:pPr>
          </w:p>
          <w:p w14:paraId="5B2F7827" w14:textId="77777777" w:rsidR="00EA08DB" w:rsidRPr="00D47779" w:rsidRDefault="00EA08DB" w:rsidP="008B4463">
            <w:pPr>
              <w:spacing w:before="0" w:after="0"/>
              <w:jc w:val="left"/>
              <w:rPr>
                <w:rFonts w:ascii="Century Gothic" w:hAnsi="Century Gothic" w:cs="Arial"/>
                <w:b/>
                <w:color w:val="000000"/>
                <w:sz w:val="24"/>
                <w:lang w:val="en-ZA"/>
              </w:rPr>
            </w:pPr>
          </w:p>
          <w:p w14:paraId="602FD7B7" w14:textId="77777777" w:rsidR="00403A1B" w:rsidRPr="00D47779" w:rsidRDefault="00403A1B" w:rsidP="008B4463">
            <w:pPr>
              <w:spacing w:before="0" w:after="0"/>
              <w:jc w:val="left"/>
              <w:rPr>
                <w:rFonts w:ascii="Century Gothic" w:hAnsi="Century Gothic" w:cs="Arial"/>
                <w:b/>
                <w:color w:val="000000"/>
                <w:sz w:val="24"/>
                <w:lang w:val="en-ZA"/>
              </w:rPr>
            </w:pPr>
          </w:p>
          <w:p w14:paraId="570485E5" w14:textId="77777777" w:rsidR="00403A1B" w:rsidRPr="00D47779" w:rsidRDefault="00403A1B" w:rsidP="008B4463">
            <w:pPr>
              <w:spacing w:before="0" w:after="0"/>
              <w:jc w:val="left"/>
              <w:rPr>
                <w:rFonts w:ascii="Century Gothic" w:hAnsi="Century Gothic" w:cs="Arial"/>
                <w:b/>
                <w:color w:val="000000"/>
                <w:sz w:val="24"/>
                <w:lang w:val="en-ZA"/>
              </w:rPr>
            </w:pPr>
          </w:p>
          <w:p w14:paraId="6AA4F0F0"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477D2F0B" w14:textId="77777777" w:rsidTr="008B4463">
        <w:trPr>
          <w:jc w:val="center"/>
        </w:trPr>
        <w:tc>
          <w:tcPr>
            <w:tcW w:w="2856" w:type="dxa"/>
          </w:tcPr>
          <w:p w14:paraId="3AE27AA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5568049" w14:textId="77777777" w:rsidR="00403A1B" w:rsidRPr="00D47779" w:rsidRDefault="00403A1B" w:rsidP="008B4463">
            <w:pPr>
              <w:spacing w:before="0" w:after="0"/>
              <w:jc w:val="left"/>
              <w:rPr>
                <w:rFonts w:ascii="Century Gothic" w:hAnsi="Century Gothic" w:cs="Arial"/>
                <w:b/>
                <w:color w:val="000000"/>
                <w:sz w:val="24"/>
                <w:lang w:val="en-ZA"/>
              </w:rPr>
            </w:pPr>
          </w:p>
          <w:p w14:paraId="754E01A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D1B0D5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7B2CDC32" w14:textId="77777777" w:rsidR="00403A1B" w:rsidRPr="00D47779" w:rsidRDefault="00403A1B" w:rsidP="008B4463">
            <w:pPr>
              <w:spacing w:before="0" w:after="0"/>
              <w:jc w:val="left"/>
              <w:rPr>
                <w:rFonts w:ascii="Century Gothic" w:hAnsi="Century Gothic" w:cs="Arial"/>
                <w:b/>
                <w:color w:val="000000"/>
                <w:sz w:val="24"/>
                <w:lang w:val="en-ZA"/>
              </w:rPr>
            </w:pPr>
          </w:p>
          <w:p w14:paraId="0EF3F68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CF69E00"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F71E41E"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31989A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507C5DDB" w14:textId="77777777" w:rsidR="00403A1B" w:rsidRPr="00D47779" w:rsidRDefault="00403A1B" w:rsidP="00403A1B">
      <w:pPr>
        <w:rPr>
          <w:rFonts w:ascii="Century Gothic" w:hAnsi="Century Gothic"/>
          <w:lang w:val="en-ZA"/>
        </w:rPr>
      </w:pPr>
    </w:p>
    <w:p w14:paraId="063F5CA8" w14:textId="77777777" w:rsidR="00B6565F" w:rsidRPr="00D47779" w:rsidRDefault="00403A1B" w:rsidP="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2B1BC8A8" w14:textId="77777777" w:rsidR="006C4A1B" w:rsidRPr="00D47779" w:rsidRDefault="006C4A1B" w:rsidP="00D80973">
      <w:pPr>
        <w:pStyle w:val="Heading1"/>
        <w:framePr w:wrap="around"/>
        <w:rPr>
          <w:lang w:val="en-ZA"/>
        </w:rPr>
      </w:pPr>
      <w:bookmarkStart w:id="37" w:name="_Toc197141887"/>
      <w:r w:rsidRPr="00D47779">
        <w:rPr>
          <w:lang w:val="en-ZA"/>
        </w:rPr>
        <w:lastRenderedPageBreak/>
        <w:t xml:space="preserve">PM-01-PS13: Attach </w:t>
      </w:r>
      <w:r w:rsidR="00D47779" w:rsidRPr="00D47779">
        <w:rPr>
          <w:lang w:val="en-ZA"/>
        </w:rPr>
        <w:t>s</w:t>
      </w:r>
      <w:r w:rsidRPr="00D47779">
        <w:rPr>
          <w:lang w:val="en-ZA"/>
        </w:rPr>
        <w:t xml:space="preserve">ig </w:t>
      </w:r>
      <w:r w:rsidR="00D47779" w:rsidRPr="00D47779">
        <w:rPr>
          <w:lang w:val="en-ZA"/>
        </w:rPr>
        <w:t>s</w:t>
      </w:r>
      <w:r w:rsidRPr="00D47779">
        <w:rPr>
          <w:lang w:val="en-ZA"/>
        </w:rPr>
        <w:t>ag springs to the seats and backs and arms of furniture frames</w:t>
      </w:r>
      <w:bookmarkEnd w:id="37"/>
    </w:p>
    <w:p w14:paraId="4358FDD6" w14:textId="77777777" w:rsidR="005019B9" w:rsidRPr="00D47779" w:rsidRDefault="005019B9" w:rsidP="006C4A1B">
      <w:pPr>
        <w:rPr>
          <w:rFonts w:ascii="Century Gothic" w:hAnsi="Century Gothic"/>
          <w:lang w:val="en-ZA"/>
        </w:rPr>
      </w:pPr>
    </w:p>
    <w:p w14:paraId="1B3E53F1" w14:textId="77777777" w:rsidR="00D80973" w:rsidRDefault="00D80973" w:rsidP="00D80973">
      <w:pPr>
        <w:pStyle w:val="Heading2"/>
        <w:rPr>
          <w:lang w:val="en-ZA"/>
        </w:rPr>
      </w:pPr>
    </w:p>
    <w:p w14:paraId="5E817CF5" w14:textId="35E131C0" w:rsidR="00323449" w:rsidRPr="00D47779" w:rsidRDefault="00323449" w:rsidP="00D80973">
      <w:pPr>
        <w:pStyle w:val="Heading2"/>
        <w:rPr>
          <w:lang w:val="en-ZA"/>
        </w:rPr>
      </w:pPr>
      <w:bookmarkStart w:id="38" w:name="_Toc197141888"/>
      <w:r w:rsidRPr="00D47779">
        <w:rPr>
          <w:lang w:val="en-ZA"/>
        </w:rPr>
        <w:t>Practical Assessment Case Study: Spring Installation at Classic Comfort Workshop</w:t>
      </w:r>
      <w:bookmarkEnd w:id="38"/>
    </w:p>
    <w:p w14:paraId="6F9B7EFE" w14:textId="77777777" w:rsidR="00323449" w:rsidRPr="00D47779" w:rsidRDefault="00323449" w:rsidP="00323449">
      <w:pPr>
        <w:rPr>
          <w:rFonts w:ascii="Century Gothic" w:hAnsi="Century Gothic"/>
          <w:lang w:val="en-ZA"/>
        </w:rPr>
      </w:pPr>
    </w:p>
    <w:p w14:paraId="770453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5E8B254C" w14:textId="77777777" w:rsidR="00323449" w:rsidRPr="00D47779" w:rsidRDefault="00323449" w:rsidP="00323449">
      <w:pPr>
        <w:rPr>
          <w:rFonts w:ascii="Century Gothic" w:hAnsi="Century Gothic"/>
          <w:lang w:val="en-ZA"/>
        </w:rPr>
      </w:pPr>
    </w:p>
    <w:p w14:paraId="7847DCEA" w14:textId="77777777" w:rsidR="00323449" w:rsidRPr="00D47779" w:rsidRDefault="00323449" w:rsidP="00323449">
      <w:pPr>
        <w:rPr>
          <w:rFonts w:ascii="Century Gothic" w:hAnsi="Century Gothic"/>
          <w:lang w:val="en-ZA"/>
        </w:rPr>
      </w:pPr>
      <w:r w:rsidRPr="00D47779">
        <w:rPr>
          <w:rFonts w:ascii="Century Gothic" w:hAnsi="Century Gothic"/>
          <w:lang w:val="en-ZA"/>
        </w:rPr>
        <w:t>Classic Comfort Workshop speciali</w:t>
      </w:r>
      <w:r w:rsidR="00D47779" w:rsidRPr="00D47779">
        <w:rPr>
          <w:rFonts w:ascii="Century Gothic" w:hAnsi="Century Gothic"/>
          <w:lang w:val="en-ZA"/>
        </w:rPr>
        <w:t>s</w:t>
      </w:r>
      <w:r w:rsidRPr="00D47779">
        <w:rPr>
          <w:rFonts w:ascii="Century Gothic" w:hAnsi="Century Gothic"/>
          <w:lang w:val="en-ZA"/>
        </w:rPr>
        <w:t xml:space="preserve">es in creating custom, handcrafted furniture. As part of their quality control process, you, an experienced upholsterer, are tasked with inspecting and correcting a batch of newly constructed chair frames that have been equipped with </w:t>
      </w:r>
      <w:r w:rsidR="00AB46FA" w:rsidRPr="00D47779">
        <w:rPr>
          <w:rFonts w:ascii="Century Gothic" w:hAnsi="Century Gothic"/>
          <w:lang w:val="en-ZA"/>
        </w:rPr>
        <w:t>zigzag</w:t>
      </w:r>
      <w:r w:rsidRPr="00D47779">
        <w:rPr>
          <w:rFonts w:ascii="Century Gothic" w:hAnsi="Century Gothic"/>
          <w:lang w:val="en-ZA"/>
        </w:rPr>
        <w:t xml:space="preserve"> springs. You are provided with the necessary tools, materials, and workspace to carry out this task, adhering to the company’s high standards for safety and quality.</w:t>
      </w:r>
    </w:p>
    <w:p w14:paraId="43691E7D" w14:textId="77777777" w:rsidR="00323449" w:rsidRPr="00D47779" w:rsidRDefault="00323449" w:rsidP="00323449">
      <w:pPr>
        <w:rPr>
          <w:rFonts w:ascii="Century Gothic" w:hAnsi="Century Gothic"/>
          <w:lang w:val="en-ZA"/>
        </w:rPr>
      </w:pPr>
    </w:p>
    <w:p w14:paraId="7B9AD6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940DBA7" w14:textId="77777777" w:rsidR="00323449" w:rsidRPr="00D47779" w:rsidRDefault="00323449" w:rsidP="00323449">
      <w:pPr>
        <w:rPr>
          <w:rFonts w:ascii="Century Gothic" w:hAnsi="Century Gothic"/>
          <w:lang w:val="en-ZA"/>
        </w:rPr>
      </w:pPr>
    </w:p>
    <w:p w14:paraId="6F3473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555EEC81" w14:textId="77777777" w:rsidR="00323449" w:rsidRPr="00D47779" w:rsidRDefault="00323449" w:rsidP="00323449">
      <w:pPr>
        <w:rPr>
          <w:rFonts w:ascii="Century Gothic" w:hAnsi="Century Gothic"/>
          <w:lang w:val="en-ZA"/>
        </w:rPr>
      </w:pPr>
    </w:p>
    <w:p w14:paraId="54CC3C67" w14:textId="77777777" w:rsidR="00323449" w:rsidRPr="00D47779" w:rsidRDefault="00323449" w:rsidP="00323449">
      <w:pPr>
        <w:rPr>
          <w:rFonts w:ascii="Century Gothic" w:hAnsi="Century Gothic"/>
          <w:lang w:val="en-ZA"/>
        </w:rPr>
      </w:pPr>
      <w:r w:rsidRPr="00D47779">
        <w:rPr>
          <w:rFonts w:ascii="Century Gothic" w:hAnsi="Century Gothic"/>
          <w:lang w:val="en-ZA"/>
        </w:rPr>
        <w:t>Task 1: Preparation and Safety (IAC1301)</w:t>
      </w:r>
    </w:p>
    <w:p w14:paraId="59A12F3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arrive at the workspace where the chair frames are lined up for inspection.</w:t>
      </w:r>
    </w:p>
    <w:p w14:paraId="4B95AE3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prepare your tools, consumables, materials, and workstation for safe work practices.</w:t>
      </w:r>
    </w:p>
    <w:p w14:paraId="4818A1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Ensure the workspace is clean and well-lit. Lay out all tools and consumables neatly on the workbench. Verify that all safety equipment is present and in good condition, such as gloves and protective goggles. Review the cutting list and work plan to understand the scope of work.</w:t>
      </w:r>
    </w:p>
    <w:p w14:paraId="77CC68CD" w14:textId="77777777" w:rsidR="00323449" w:rsidRPr="00D47779" w:rsidRDefault="00323449" w:rsidP="00323449">
      <w:pPr>
        <w:rPr>
          <w:rFonts w:ascii="Century Gothic" w:hAnsi="Century Gothic"/>
          <w:lang w:val="en-ZA"/>
        </w:rPr>
      </w:pPr>
    </w:p>
    <w:p w14:paraId="2B7F171F" w14:textId="77777777" w:rsidR="00323449" w:rsidRPr="00D47779" w:rsidRDefault="00323449" w:rsidP="00323449">
      <w:pPr>
        <w:rPr>
          <w:rFonts w:ascii="Century Gothic" w:hAnsi="Century Gothic"/>
          <w:lang w:val="en-ZA"/>
        </w:rPr>
      </w:pPr>
      <w:r w:rsidRPr="00D47779">
        <w:rPr>
          <w:rFonts w:ascii="Century Gothic" w:hAnsi="Century Gothic"/>
          <w:lang w:val="en-ZA"/>
        </w:rPr>
        <w:t>Task 2: Task Sequencing (IAC1302)</w:t>
      </w:r>
    </w:p>
    <w:p w14:paraId="117F537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Several chair frames need to be inspected and potentially corrected.</w:t>
      </w:r>
    </w:p>
    <w:p w14:paraId="7615B7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sequence of tasks would you apply to efficiently and effectively inspect and correct the chair frames?</w:t>
      </w:r>
    </w:p>
    <w:p w14:paraId="0DDE2DF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Begin with a visual inspection of each frame for noticeable defects. Measure the existing </w:t>
      </w:r>
      <w:r w:rsidR="00AB46FA" w:rsidRPr="00D47779">
        <w:rPr>
          <w:rFonts w:ascii="Century Gothic" w:hAnsi="Century Gothic"/>
          <w:lang w:val="en-ZA"/>
        </w:rPr>
        <w:t>zigzag</w:t>
      </w:r>
      <w:r w:rsidRPr="00D47779">
        <w:rPr>
          <w:rFonts w:ascii="Century Gothic" w:hAnsi="Century Gothic"/>
          <w:lang w:val="en-ZA"/>
        </w:rPr>
        <w:t xml:space="preserve"> springs to verify they match the specified lengths. Check the tension and arc height. Assess the security of the attached springs and clips. Identify and rectify any mistakes or defects.</w:t>
      </w:r>
    </w:p>
    <w:p w14:paraId="2E8FEA25" w14:textId="77777777" w:rsidR="00323449" w:rsidRPr="00D47779" w:rsidRDefault="00323449" w:rsidP="00323449">
      <w:pPr>
        <w:rPr>
          <w:rFonts w:ascii="Century Gothic" w:hAnsi="Century Gothic"/>
          <w:lang w:val="en-ZA"/>
        </w:rPr>
      </w:pPr>
    </w:p>
    <w:p w14:paraId="59928353" w14:textId="77777777" w:rsidR="00323449" w:rsidRPr="00D47779" w:rsidRDefault="00323449" w:rsidP="00323449">
      <w:pPr>
        <w:rPr>
          <w:rFonts w:ascii="Century Gothic" w:hAnsi="Century Gothic"/>
          <w:lang w:val="en-ZA"/>
        </w:rPr>
      </w:pPr>
      <w:r w:rsidRPr="00D47779">
        <w:rPr>
          <w:rFonts w:ascii="Century Gothic" w:hAnsi="Century Gothic"/>
          <w:lang w:val="en-ZA"/>
        </w:rPr>
        <w:t>Task 3: Spring Measurement and Preparation (IAC1303)</w:t>
      </w:r>
    </w:p>
    <w:p w14:paraId="2BD67B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 Upon inspection, some </w:t>
      </w:r>
      <w:r w:rsidR="00AB46FA" w:rsidRPr="00D47779">
        <w:rPr>
          <w:rFonts w:ascii="Century Gothic" w:hAnsi="Century Gothic"/>
          <w:lang w:val="en-ZA"/>
        </w:rPr>
        <w:t>zigzag</w:t>
      </w:r>
      <w:r w:rsidRPr="00D47779">
        <w:rPr>
          <w:rFonts w:ascii="Century Gothic" w:hAnsi="Century Gothic"/>
          <w:lang w:val="en-ZA"/>
        </w:rPr>
        <w:t xml:space="preserve"> springs are found to be incorrectly </w:t>
      </w:r>
      <w:r w:rsidR="002F75C4">
        <w:rPr>
          <w:rFonts w:ascii="Century Gothic" w:hAnsi="Century Gothic"/>
          <w:lang w:val="en-ZA"/>
        </w:rPr>
        <w:t>size</w:t>
      </w:r>
      <w:r w:rsidRPr="00D47779">
        <w:rPr>
          <w:rFonts w:ascii="Century Gothic" w:hAnsi="Century Gothic"/>
          <w:lang w:val="en-ZA"/>
        </w:rPr>
        <w:t>d.</w:t>
      </w:r>
    </w:p>
    <w:p w14:paraId="5B1FE0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ensure the correct gauge and quantity of </w:t>
      </w:r>
      <w:r w:rsidR="00AB46FA" w:rsidRPr="00D47779">
        <w:rPr>
          <w:rFonts w:ascii="Century Gothic" w:hAnsi="Century Gothic"/>
          <w:lang w:val="en-ZA"/>
        </w:rPr>
        <w:t>zigzag</w:t>
      </w:r>
      <w:r w:rsidRPr="00D47779">
        <w:rPr>
          <w:rFonts w:ascii="Century Gothic" w:hAnsi="Century Gothic"/>
          <w:lang w:val="en-ZA"/>
        </w:rPr>
        <w:t xml:space="preserve"> springs are cut to the required lengths and edges are properly curled.</w:t>
      </w:r>
    </w:p>
    <w:p w14:paraId="635AC05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metal rule to measure the springs against the required lengths specified in the work plan. Cut any over</w:t>
      </w:r>
      <w:r w:rsidR="002F75C4">
        <w:rPr>
          <w:rFonts w:ascii="Century Gothic" w:hAnsi="Century Gothic"/>
          <w:lang w:val="en-ZA"/>
        </w:rPr>
        <w:t>size</w:t>
      </w:r>
      <w:r w:rsidRPr="00D47779">
        <w:rPr>
          <w:rFonts w:ascii="Century Gothic" w:hAnsi="Century Gothic"/>
          <w:lang w:val="en-ZA"/>
        </w:rPr>
        <w:t>d springs to the correct length, ensuring a straight cut. Curl the edges of the cut springs using a spring curler to prevent fabric and frame damage.</w:t>
      </w:r>
    </w:p>
    <w:p w14:paraId="0E014472" w14:textId="77777777" w:rsidR="00323449" w:rsidRPr="00D47779" w:rsidRDefault="00323449" w:rsidP="00323449">
      <w:pPr>
        <w:rPr>
          <w:rFonts w:ascii="Century Gothic" w:hAnsi="Century Gothic"/>
          <w:lang w:val="en-ZA"/>
        </w:rPr>
      </w:pPr>
    </w:p>
    <w:p w14:paraId="188370DF" w14:textId="77777777" w:rsidR="00323449" w:rsidRPr="00D47779" w:rsidRDefault="00323449" w:rsidP="00323449">
      <w:pPr>
        <w:rPr>
          <w:rFonts w:ascii="Century Gothic" w:hAnsi="Century Gothic"/>
          <w:lang w:val="en-ZA"/>
        </w:rPr>
      </w:pPr>
      <w:r w:rsidRPr="00D47779">
        <w:rPr>
          <w:rFonts w:ascii="Century Gothic" w:hAnsi="Century Gothic"/>
          <w:lang w:val="en-ZA"/>
        </w:rPr>
        <w:t>Task 4: Secure Attachment (IAC1304)</w:t>
      </w:r>
    </w:p>
    <w:p w14:paraId="6A3C0A8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notice some springs and clips are loosely attached to a frame.</w:t>
      </w:r>
    </w:p>
    <w:p w14:paraId="606C9C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Explain how you would securely attach clips and </w:t>
      </w:r>
      <w:r w:rsidR="00AB46FA" w:rsidRPr="00D47779">
        <w:rPr>
          <w:rFonts w:ascii="Century Gothic" w:hAnsi="Century Gothic"/>
          <w:lang w:val="en-ZA"/>
        </w:rPr>
        <w:t>zigzag</w:t>
      </w:r>
      <w:r w:rsidRPr="00D47779">
        <w:rPr>
          <w:rFonts w:ascii="Century Gothic" w:hAnsi="Century Gothic"/>
          <w:lang w:val="en-ZA"/>
        </w:rPr>
        <w:t xml:space="preserve"> springs to the frame component using the correct tools and consumables.</w:t>
      </w:r>
    </w:p>
    <w:p w14:paraId="73CD348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Remove loose clips and springs. Reposition them according to the work plan specifications. Use a staple gun or appropriate tool to reattach the clips securely to the frame. Reattach the springs, ensuring they are evenly spaced and securely fastened to the clips.</w:t>
      </w:r>
    </w:p>
    <w:p w14:paraId="73EAA54B" w14:textId="77777777" w:rsidR="00323449" w:rsidRPr="00D47779" w:rsidRDefault="00323449" w:rsidP="00323449">
      <w:pPr>
        <w:rPr>
          <w:rFonts w:ascii="Century Gothic" w:hAnsi="Century Gothic"/>
          <w:lang w:val="en-ZA"/>
        </w:rPr>
      </w:pPr>
    </w:p>
    <w:p w14:paraId="556E4BCA" w14:textId="77777777" w:rsidR="00323449" w:rsidRPr="00D47779" w:rsidRDefault="00323449" w:rsidP="00323449">
      <w:pPr>
        <w:rPr>
          <w:rFonts w:ascii="Century Gothic" w:hAnsi="Century Gothic"/>
          <w:lang w:val="en-ZA"/>
        </w:rPr>
      </w:pPr>
      <w:r w:rsidRPr="00D47779">
        <w:rPr>
          <w:rFonts w:ascii="Century Gothic" w:hAnsi="Century Gothic"/>
          <w:lang w:val="en-ZA"/>
        </w:rPr>
        <w:t>Task 5: Spring Tension and Arc Height (IAC1305)</w:t>
      </w:r>
    </w:p>
    <w:p w14:paraId="48E47B1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 chair frame has springs that are too tightly installed, affecting the seat height and comfort.</w:t>
      </w:r>
    </w:p>
    <w:p w14:paraId="66FC614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ensure the spring tension and arc height meet the specifications for seat height and construction?</w:t>
      </w:r>
    </w:p>
    <w:p w14:paraId="1A7F276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Remove the overly tight springs. Measure and cut new springs to the correct length, ensuring they provide the specified arc height when installed. Reattach the springs, checking that their tension contributes to the correct seat height and comfort level according to specifications.</w:t>
      </w:r>
    </w:p>
    <w:p w14:paraId="5510DC60" w14:textId="77777777" w:rsidR="00323449" w:rsidRPr="00D47779" w:rsidRDefault="00323449" w:rsidP="00323449">
      <w:pPr>
        <w:rPr>
          <w:rFonts w:ascii="Century Gothic" w:hAnsi="Century Gothic"/>
          <w:lang w:val="en-ZA"/>
        </w:rPr>
      </w:pPr>
    </w:p>
    <w:p w14:paraId="72744B97" w14:textId="77777777" w:rsidR="00323449" w:rsidRPr="00D47779" w:rsidRDefault="00323449" w:rsidP="00323449">
      <w:pPr>
        <w:rPr>
          <w:rFonts w:ascii="Century Gothic" w:hAnsi="Century Gothic"/>
          <w:lang w:val="en-ZA"/>
        </w:rPr>
      </w:pPr>
      <w:r w:rsidRPr="00D47779">
        <w:rPr>
          <w:rFonts w:ascii="Century Gothic" w:hAnsi="Century Gothic"/>
          <w:lang w:val="en-ZA"/>
        </w:rPr>
        <w:t>Task 6: Identifying and Correcting Defects (IAC1306 to IAC1309)</w:t>
      </w:r>
    </w:p>
    <w:p w14:paraId="0DC81A7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find various issues: incorrect spring lengths, loose e-clips, and defective materials.</w:t>
      </w:r>
    </w:p>
    <w:p w14:paraId="559366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identify and rectify springs cut too long or too short and loose e-clips.</w:t>
      </w:r>
    </w:p>
    <w:p w14:paraId="784639F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w:t>
      </w:r>
    </w:p>
    <w:p w14:paraId="5315E46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springs cut too long: Measure, cut, and re-curl the springs to the correct length, ensuring they no longer cause the foundation to sag.</w:t>
      </w:r>
    </w:p>
    <w:p w14:paraId="1ADCD0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springs cut too short: Replace them with correctly measured springs to relieve excessive tension on the frame.</w:t>
      </w:r>
    </w:p>
    <w:p w14:paraId="7DB31EC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loose e-clips: Reattach or replace them, ensuring they are securely fastened to hold the springs in place.</w:t>
      </w:r>
    </w:p>
    <w:p w14:paraId="66AB74D2" w14:textId="77777777" w:rsidR="00323449" w:rsidRPr="00D47779" w:rsidRDefault="00323449" w:rsidP="00323449">
      <w:pPr>
        <w:rPr>
          <w:rFonts w:ascii="Century Gothic" w:hAnsi="Century Gothic"/>
          <w:lang w:val="en-ZA"/>
        </w:rPr>
      </w:pPr>
    </w:p>
    <w:p w14:paraId="2CDED9F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Task 7: Clean-up and Storage (IAC1310)</w:t>
      </w:r>
    </w:p>
    <w:p w14:paraId="49288F01"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completing the spring adjustments and corrections on the chair frames.</w:t>
      </w:r>
    </w:p>
    <w:p w14:paraId="2AFFB2F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steps would you follow to clean your workstation and store your tools after completing the operations?</w:t>
      </w:r>
    </w:p>
    <w:p w14:paraId="3B6619B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Collect and dispose of all waste materials. Clean the work surface and tools with appropriate cleaning supplies. Store all tools in their designated places. Ensure the workstation is left in a safe, clean, and orderly state.</w:t>
      </w:r>
    </w:p>
    <w:p w14:paraId="7E98732F" w14:textId="77777777" w:rsidR="00323449" w:rsidRPr="00D47779" w:rsidRDefault="00323449" w:rsidP="00323449">
      <w:pPr>
        <w:rPr>
          <w:rFonts w:ascii="Century Gothic" w:hAnsi="Century Gothic"/>
          <w:lang w:val="en-ZA"/>
        </w:rPr>
      </w:pPr>
    </w:p>
    <w:p w14:paraId="377A622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C8647D3" w14:textId="77777777" w:rsidR="00323449" w:rsidRPr="00D47779" w:rsidRDefault="00323449" w:rsidP="00323449">
      <w:pPr>
        <w:rPr>
          <w:rFonts w:ascii="Century Gothic" w:hAnsi="Century Gothic"/>
          <w:lang w:val="en-ZA"/>
        </w:rPr>
      </w:pPr>
    </w:p>
    <w:p w14:paraId="60D96E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054030BF" w14:textId="77777777" w:rsidR="00323449" w:rsidRPr="00D47779" w:rsidRDefault="00323449" w:rsidP="00323449">
      <w:pPr>
        <w:rPr>
          <w:rFonts w:ascii="Century Gothic" w:hAnsi="Century Gothic"/>
          <w:lang w:val="en-ZA"/>
        </w:rPr>
      </w:pPr>
    </w:p>
    <w:p w14:paraId="145A452A"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Completes all tasks accurately following safety standards, identifies and rectifies all issues with precision, and maintains an organi</w:t>
      </w:r>
      <w:r w:rsidR="00D47779" w:rsidRPr="00D47779">
        <w:rPr>
          <w:rFonts w:ascii="Century Gothic" w:hAnsi="Century Gothic"/>
          <w:lang w:val="en-ZA"/>
        </w:rPr>
        <w:t>s</w:t>
      </w:r>
      <w:r w:rsidRPr="00D47779">
        <w:rPr>
          <w:rFonts w:ascii="Century Gothic" w:hAnsi="Century Gothic"/>
          <w:lang w:val="en-ZA"/>
        </w:rPr>
        <w:t>ed and safe work environment throughout.</w:t>
      </w:r>
    </w:p>
    <w:p w14:paraId="3321F241"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Completes most tasks accurately, identifies and rectifies most issues with minimal errors, follows safety standards with slight deviations, and maintains a generally organi</w:t>
      </w:r>
      <w:r w:rsidR="00D47779" w:rsidRPr="00D47779">
        <w:rPr>
          <w:rFonts w:ascii="Century Gothic" w:hAnsi="Century Gothic"/>
          <w:lang w:val="en-ZA"/>
        </w:rPr>
        <w:t>s</w:t>
      </w:r>
      <w:r w:rsidRPr="00D47779">
        <w:rPr>
          <w:rFonts w:ascii="Century Gothic" w:hAnsi="Century Gothic"/>
          <w:lang w:val="en-ZA"/>
        </w:rPr>
        <w:t>ed work environment.</w:t>
      </w:r>
    </w:p>
    <w:p w14:paraId="503E8B31"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Completes basic tasks with some accuracy, identifies and attempts to rectify some issues, follows basic safety standards with notable deviations, and keeps the work environment reasonably organi</w:t>
      </w:r>
      <w:r w:rsidR="00D47779" w:rsidRPr="00D47779">
        <w:rPr>
          <w:rFonts w:ascii="Century Gothic" w:hAnsi="Century Gothic"/>
          <w:lang w:val="en-ZA"/>
        </w:rPr>
        <w:t>s</w:t>
      </w:r>
      <w:r w:rsidRPr="00D47779">
        <w:rPr>
          <w:rFonts w:ascii="Century Gothic" w:hAnsi="Century Gothic"/>
          <w:lang w:val="en-ZA"/>
        </w:rPr>
        <w:t>ed.</w:t>
      </w:r>
    </w:p>
    <w:p w14:paraId="473C1629"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complete tasks accurately or safely, overlooks significant issues, disregards safety standards, and maintains a disorgani</w:t>
      </w:r>
      <w:r w:rsidR="00D47779" w:rsidRPr="00D47779">
        <w:rPr>
          <w:rFonts w:ascii="Century Gothic" w:hAnsi="Century Gothic"/>
          <w:lang w:val="en-ZA"/>
        </w:rPr>
        <w:t>s</w:t>
      </w:r>
      <w:r w:rsidRPr="00D47779">
        <w:rPr>
          <w:rFonts w:ascii="Century Gothic" w:hAnsi="Century Gothic"/>
          <w:lang w:val="en-ZA"/>
        </w:rPr>
        <w:t>ed or unsafe work environment.</w:t>
      </w:r>
    </w:p>
    <w:p w14:paraId="40A54906" w14:textId="77777777" w:rsidR="00323449" w:rsidRPr="00D47779" w:rsidRDefault="00323449" w:rsidP="00323449">
      <w:pPr>
        <w:rPr>
          <w:rFonts w:ascii="Century Gothic" w:hAnsi="Century Gothic"/>
          <w:lang w:val="en-ZA"/>
        </w:rPr>
      </w:pPr>
    </w:p>
    <w:p w14:paraId="1BE4392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F63F708" w14:textId="77777777" w:rsidR="00323449" w:rsidRPr="00D47779" w:rsidRDefault="00323449" w:rsidP="00323449">
      <w:pPr>
        <w:rPr>
          <w:rFonts w:ascii="Century Gothic" w:hAnsi="Century Gothic"/>
          <w:lang w:val="en-ZA"/>
        </w:rPr>
      </w:pPr>
    </w:p>
    <w:p w14:paraId="08949D1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074F5E7F" w14:textId="77777777" w:rsidR="00323449" w:rsidRPr="00D47779" w:rsidRDefault="00323449" w:rsidP="00323449">
      <w:pPr>
        <w:rPr>
          <w:rFonts w:ascii="Century Gothic" w:hAnsi="Century Gothic"/>
          <w:lang w:val="en-ZA"/>
        </w:rPr>
      </w:pPr>
    </w:p>
    <w:p w14:paraId="1CAABDBA" w14:textId="77777777" w:rsidR="00323449" w:rsidRPr="00D47779" w:rsidRDefault="00323449" w:rsidP="00323449">
      <w:pPr>
        <w:rPr>
          <w:rFonts w:ascii="Century Gothic" w:hAnsi="Century Gothic"/>
          <w:lang w:val="en-ZA"/>
        </w:rPr>
      </w:pPr>
      <w:r w:rsidRPr="00D47779">
        <w:rPr>
          <w:rFonts w:ascii="Century Gothic" w:hAnsi="Century Gothic"/>
          <w:lang w:val="en-ZA"/>
        </w:rPr>
        <w:t>Document the processes and corrective actions taken for each task, including before-and-after photographs of the chair frames, detailed descriptions of the defects identified and rectified, and explanations of the measures taken to ensure safety and cleanliness in the workspace. Include reflections on the challenges faced and how they were overcome. Submit this comprehensive report to your workshop supervisor for evaluation and feedback.</w:t>
      </w:r>
    </w:p>
    <w:p w14:paraId="0A8A12CC"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3DCB6649" w14:textId="77777777" w:rsidR="00156F70" w:rsidRPr="00D47779" w:rsidRDefault="00156F70" w:rsidP="00D80973">
      <w:pPr>
        <w:pStyle w:val="Heading2"/>
        <w:rPr>
          <w:sz w:val="20"/>
          <w:szCs w:val="20"/>
          <w:lang w:val="en-ZA" w:eastAsia="en-ZA"/>
        </w:rPr>
      </w:pPr>
      <w:bookmarkStart w:id="39" w:name="_Toc197141889"/>
      <w:r w:rsidRPr="00D80973">
        <w:lastRenderedPageBreak/>
        <w:t>GUIDELINES</w:t>
      </w:r>
      <w:bookmarkEnd w:id="39"/>
    </w:p>
    <w:p w14:paraId="17C8C9E7"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927117F" w14:textId="77777777" w:rsidR="00156F70" w:rsidRPr="00D47779" w:rsidRDefault="00156F70" w:rsidP="006F1FC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perform the task below and your Facilitator/Assessor will assess your work based on the </w:t>
      </w:r>
      <w:r w:rsidR="006F1FC9" w:rsidRPr="00D47779">
        <w:rPr>
          <w:rFonts w:ascii="Century Gothic" w:hAnsi="Century Gothic" w:cs="Arial"/>
          <w:b/>
          <w:bCs/>
          <w:iCs/>
          <w:spacing w:val="-5"/>
          <w:sz w:val="22"/>
          <w:szCs w:val="22"/>
          <w:lang w:val="en-ZA" w:eastAsia="en-ZA"/>
        </w:rPr>
        <w:t>observation checklist attached.</w:t>
      </w:r>
    </w:p>
    <w:p w14:paraId="5A67274A"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To create a practical assessment for attaching </w:t>
      </w:r>
      <w:r w:rsidR="00AB46FA" w:rsidRPr="00D47779">
        <w:rPr>
          <w:rFonts w:ascii="Century Gothic" w:hAnsi="Century Gothic"/>
          <w:lang w:val="en-ZA"/>
        </w:rPr>
        <w:t>zigzag</w:t>
      </w:r>
      <w:r w:rsidRPr="00D47779">
        <w:rPr>
          <w:rFonts w:ascii="Century Gothic" w:hAnsi="Century Gothic"/>
          <w:lang w:val="en-ZA"/>
        </w:rPr>
        <w:t xml:space="preserve"> springs to the seats, backs, a</w:t>
      </w:r>
      <w:r w:rsidR="006F1FC9" w:rsidRPr="00D47779">
        <w:rPr>
          <w:rFonts w:ascii="Century Gothic" w:hAnsi="Century Gothic"/>
          <w:lang w:val="en-ZA"/>
        </w:rPr>
        <w:t>nd arms of furniture frames, the assessment presents to</w:t>
      </w:r>
      <w:r w:rsidRPr="00D47779">
        <w:rPr>
          <w:rFonts w:ascii="Century Gothic" w:hAnsi="Century Gothic"/>
          <w:lang w:val="en-ZA"/>
        </w:rPr>
        <w:t xml:space="preserve"> outline a structured series of tasks. This assessment aims to evaluate the learner's ability to interpret work instructions, measure and prepare springs, and securely attach them to furniture frames using appropriate tools and techniques.</w:t>
      </w:r>
    </w:p>
    <w:p w14:paraId="42009474" w14:textId="77777777" w:rsidR="005019B9" w:rsidRPr="00D47779" w:rsidRDefault="005019B9" w:rsidP="005019B9">
      <w:pPr>
        <w:spacing w:before="0" w:after="160" w:line="259" w:lineRule="auto"/>
        <w:jc w:val="left"/>
        <w:rPr>
          <w:rFonts w:ascii="Century Gothic" w:hAnsi="Century Gothic"/>
          <w:lang w:val="en-ZA"/>
        </w:rPr>
      </w:pPr>
    </w:p>
    <w:p w14:paraId="3AB2DC6D"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Practical Assessment: Attaching </w:t>
      </w:r>
      <w:r w:rsidR="00AB46FA" w:rsidRPr="00D47779">
        <w:rPr>
          <w:rFonts w:ascii="Century Gothic" w:hAnsi="Century Gothic"/>
          <w:b/>
          <w:lang w:val="en-ZA"/>
        </w:rPr>
        <w:t>Zigzag</w:t>
      </w:r>
      <w:r w:rsidRPr="00D47779">
        <w:rPr>
          <w:rFonts w:ascii="Century Gothic" w:hAnsi="Century Gothic"/>
          <w:b/>
          <w:lang w:val="en-ZA"/>
        </w:rPr>
        <w:t xml:space="preserve"> Springs to Furniture Frames</w:t>
      </w:r>
    </w:p>
    <w:p w14:paraId="4D33C114" w14:textId="77777777" w:rsidR="005019B9" w:rsidRPr="00D47779" w:rsidRDefault="005019B9" w:rsidP="005019B9">
      <w:pPr>
        <w:spacing w:before="0" w:after="160" w:line="259" w:lineRule="auto"/>
        <w:jc w:val="left"/>
        <w:rPr>
          <w:rFonts w:ascii="Century Gothic" w:hAnsi="Century Gothic"/>
          <w:lang w:val="en-ZA"/>
        </w:rPr>
      </w:pPr>
    </w:p>
    <w:p w14:paraId="6C5B5550"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Introduction:</w:t>
      </w:r>
    </w:p>
    <w:p w14:paraId="47865B71"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This assessment evaluates the learner's proficiency in preparing and attaching </w:t>
      </w:r>
      <w:r w:rsidR="00AB46FA" w:rsidRPr="00D47779">
        <w:rPr>
          <w:rFonts w:ascii="Century Gothic" w:hAnsi="Century Gothic"/>
          <w:lang w:val="en-ZA"/>
        </w:rPr>
        <w:t>zigzag</w:t>
      </w:r>
      <w:r w:rsidRPr="00D47779">
        <w:rPr>
          <w:rFonts w:ascii="Century Gothic" w:hAnsi="Century Gothic"/>
          <w:lang w:val="en-ZA"/>
        </w:rPr>
        <w:t xml:space="preserve"> springs to various parts of furniture frames, an essential skill in furniture making for ensuring comfort and durability. Through practical tasks, learners will demonstrate their capability to follow work instructions, measure and cut springs accurately, and attach springs securely.</w:t>
      </w:r>
    </w:p>
    <w:p w14:paraId="1CB7B1C3" w14:textId="77777777" w:rsidR="005019B9" w:rsidRPr="00D47779" w:rsidRDefault="005019B9" w:rsidP="005019B9">
      <w:pPr>
        <w:spacing w:before="0" w:after="160" w:line="259" w:lineRule="auto"/>
        <w:jc w:val="left"/>
        <w:rPr>
          <w:rFonts w:ascii="Century Gothic" w:hAnsi="Century Gothic"/>
          <w:lang w:val="en-ZA"/>
        </w:rPr>
      </w:pPr>
    </w:p>
    <w:p w14:paraId="493C531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Instructions to Candidates:</w:t>
      </w:r>
    </w:p>
    <w:p w14:paraId="07C58F6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 Thoroughly review provided work instructions to understand specifications for arc height, spring type, gauge, </w:t>
      </w:r>
      <w:r w:rsidR="002F75C4">
        <w:rPr>
          <w:rFonts w:ascii="Century Gothic" w:hAnsi="Century Gothic"/>
          <w:lang w:val="en-ZA"/>
        </w:rPr>
        <w:t>size</w:t>
      </w:r>
      <w:r w:rsidRPr="00D47779">
        <w:rPr>
          <w:rFonts w:ascii="Century Gothic" w:hAnsi="Century Gothic"/>
          <w:lang w:val="en-ZA"/>
        </w:rPr>
        <w:t>, and quantity.</w:t>
      </w:r>
    </w:p>
    <w:p w14:paraId="45C13F66"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Use measuring tools correctly to determine spring lengths and mark attachment points on frames.</w:t>
      </w:r>
    </w:p>
    <w:p w14:paraId="41402A83"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Apply safe work practices throughout the proce</w:t>
      </w:r>
      <w:r w:rsidR="006F1FC9" w:rsidRPr="00D47779">
        <w:rPr>
          <w:rFonts w:ascii="Century Gothic" w:hAnsi="Century Gothic"/>
          <w:lang w:val="en-ZA"/>
        </w:rPr>
        <w:t>ss, ensuring a clean and organis</w:t>
      </w:r>
      <w:r w:rsidRPr="00D47779">
        <w:rPr>
          <w:rFonts w:ascii="Century Gothic" w:hAnsi="Century Gothic"/>
          <w:lang w:val="en-ZA"/>
        </w:rPr>
        <w:t>ed workstation.</w:t>
      </w:r>
    </w:p>
    <w:p w14:paraId="5C33FB14"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Assessment Tasks:</w:t>
      </w:r>
    </w:p>
    <w:p w14:paraId="458217B7" w14:textId="77777777" w:rsidR="005019B9" w:rsidRPr="00D47779" w:rsidRDefault="005019B9" w:rsidP="005019B9">
      <w:pPr>
        <w:spacing w:before="0" w:after="160" w:line="259" w:lineRule="auto"/>
        <w:jc w:val="left"/>
        <w:rPr>
          <w:rFonts w:ascii="Century Gothic" w:hAnsi="Century Gothic"/>
          <w:lang w:val="en-ZA"/>
        </w:rPr>
      </w:pPr>
    </w:p>
    <w:p w14:paraId="01A2A4F8"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1: Work Instruction Interpretation and Spring Measurement  </w:t>
      </w:r>
    </w:p>
    <w:p w14:paraId="75BF1C22"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PA1301, PA1302, PA1303, IAC1301, IAC1302  </w:t>
      </w:r>
    </w:p>
    <w:p w14:paraId="6A12B36D"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1. Interpret work instructions to identify specifications for the </w:t>
      </w:r>
      <w:r w:rsidR="00AB46FA" w:rsidRPr="00D47779">
        <w:rPr>
          <w:rFonts w:ascii="Century Gothic" w:hAnsi="Century Gothic"/>
          <w:lang w:val="en-ZA"/>
        </w:rPr>
        <w:t>zigzag</w:t>
      </w:r>
      <w:r w:rsidRPr="00D47779">
        <w:rPr>
          <w:rFonts w:ascii="Century Gothic" w:hAnsi="Century Gothic"/>
          <w:lang w:val="en-ZA"/>
        </w:rPr>
        <w:t xml:space="preserve"> springs required for a chair's seat and back.</w:t>
      </w:r>
    </w:p>
    <w:p w14:paraId="4609684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Measure the inside frame length and calculate the required spring length, deducting 25mm for average seat strength.</w:t>
      </w:r>
    </w:p>
    <w:p w14:paraId="305E9AD0" w14:textId="77777777" w:rsidR="005019B9" w:rsidRPr="00D47779" w:rsidRDefault="005019B9" w:rsidP="005019B9">
      <w:pPr>
        <w:spacing w:before="0" w:after="160" w:line="259" w:lineRule="auto"/>
        <w:jc w:val="left"/>
        <w:rPr>
          <w:rFonts w:ascii="Century Gothic" w:hAnsi="Century Gothic"/>
          <w:lang w:val="en-ZA"/>
        </w:rPr>
      </w:pPr>
    </w:p>
    <w:p w14:paraId="2EC4665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4D11F39"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Work instructions specify 4mm gauge springs with a 50mm arc height for the seat. Quantity required is 8 springs.</w:t>
      </w:r>
    </w:p>
    <w:p w14:paraId="2675658F"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Inside frame length is measured at 600mm. The required spring length is calculated as 575mm to ensure proper tension.</w:t>
      </w:r>
    </w:p>
    <w:p w14:paraId="4CE27D49" w14:textId="77777777" w:rsidR="005019B9" w:rsidRPr="00D47779" w:rsidRDefault="005019B9" w:rsidP="005019B9">
      <w:pPr>
        <w:spacing w:before="0" w:after="160" w:line="259" w:lineRule="auto"/>
        <w:jc w:val="left"/>
        <w:rPr>
          <w:rFonts w:ascii="Century Gothic" w:hAnsi="Century Gothic"/>
          <w:lang w:val="en-ZA"/>
        </w:rPr>
      </w:pPr>
    </w:p>
    <w:p w14:paraId="303DFCA5"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2: Spring Preparation and Attachment Points Marking  </w:t>
      </w:r>
    </w:p>
    <w:p w14:paraId="01760BA9"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PA1305, PA1306, IAC1303, IAC1304  </w:t>
      </w:r>
    </w:p>
    <w:p w14:paraId="1E145319"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Use a spring curler to curl the ends of cut springs.</w:t>
      </w:r>
    </w:p>
    <w:p w14:paraId="1FC78B90"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Measure and mark the frame rails for clip attachment, considering the direction of springing as specified.</w:t>
      </w:r>
    </w:p>
    <w:p w14:paraId="3B396D26" w14:textId="77777777" w:rsidR="005019B9" w:rsidRPr="00D47779" w:rsidRDefault="005019B9" w:rsidP="005019B9">
      <w:pPr>
        <w:spacing w:before="0" w:after="160" w:line="259" w:lineRule="auto"/>
        <w:jc w:val="left"/>
        <w:rPr>
          <w:rFonts w:ascii="Century Gothic" w:hAnsi="Century Gothic"/>
          <w:lang w:val="en-ZA"/>
        </w:rPr>
      </w:pPr>
    </w:p>
    <w:p w14:paraId="5FCFCBA2"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08DCD4E"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After cutting springs to the correct length, each end is curled to facilitate secure attachment.</w:t>
      </w:r>
    </w:p>
    <w:p w14:paraId="1F0F2FB6"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Marking is done on the seat frame rails at intervals of 125mm from back to front, ensuring even spacing for the springs.</w:t>
      </w:r>
    </w:p>
    <w:p w14:paraId="397726C4" w14:textId="77777777" w:rsidR="005019B9" w:rsidRPr="00D47779" w:rsidRDefault="005019B9" w:rsidP="005019B9">
      <w:pPr>
        <w:spacing w:before="0" w:after="160" w:line="259" w:lineRule="auto"/>
        <w:jc w:val="left"/>
        <w:rPr>
          <w:rFonts w:ascii="Century Gothic" w:hAnsi="Century Gothic"/>
          <w:lang w:val="en-ZA"/>
        </w:rPr>
      </w:pPr>
    </w:p>
    <w:p w14:paraId="4EA36D93"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3: Secure Attachment of Springs  </w:t>
      </w:r>
    </w:p>
    <w:p w14:paraId="13C60610"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PA1307, PA1308, IAC1305  </w:t>
      </w:r>
    </w:p>
    <w:p w14:paraId="02A8F5F9"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Attach e-clips to the frame at marked intervals using a staple gun, ensuring they are spaced evenly between 100mm and 125mm.</w:t>
      </w:r>
    </w:p>
    <w:p w14:paraId="2AC55BB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2. Clip the </w:t>
      </w:r>
      <w:r w:rsidR="00AB46FA" w:rsidRPr="00D47779">
        <w:rPr>
          <w:rFonts w:ascii="Century Gothic" w:hAnsi="Century Gothic"/>
          <w:lang w:val="en-ZA"/>
        </w:rPr>
        <w:t>zigzag</w:t>
      </w:r>
      <w:r w:rsidRPr="00D47779">
        <w:rPr>
          <w:rFonts w:ascii="Century Gothic" w:hAnsi="Century Gothic"/>
          <w:lang w:val="en-ZA"/>
        </w:rPr>
        <w:t xml:space="preserve"> springs to the e-clips, ensuring the foundation is stabili</w:t>
      </w:r>
      <w:r w:rsidR="00D47779" w:rsidRPr="00D47779">
        <w:rPr>
          <w:rFonts w:ascii="Century Gothic" w:hAnsi="Century Gothic"/>
          <w:lang w:val="en-ZA"/>
        </w:rPr>
        <w:t>s</w:t>
      </w:r>
      <w:r w:rsidRPr="00D47779">
        <w:rPr>
          <w:rFonts w:ascii="Century Gothic" w:hAnsi="Century Gothic"/>
          <w:lang w:val="en-ZA"/>
        </w:rPr>
        <w:t>ed.</w:t>
      </w:r>
    </w:p>
    <w:p w14:paraId="2F8AFD22" w14:textId="77777777" w:rsidR="005019B9" w:rsidRPr="00D47779" w:rsidRDefault="005019B9" w:rsidP="005019B9">
      <w:pPr>
        <w:spacing w:before="0" w:after="160" w:line="259" w:lineRule="auto"/>
        <w:jc w:val="left"/>
        <w:rPr>
          <w:rFonts w:ascii="Century Gothic" w:hAnsi="Century Gothic"/>
          <w:lang w:val="en-ZA"/>
        </w:rPr>
      </w:pPr>
    </w:p>
    <w:p w14:paraId="1A14EA2E"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A973DD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E-clips are securely attached to the frame using a staple gun, with careful attention to spacing and alignment.</w:t>
      </w:r>
    </w:p>
    <w:p w14:paraId="59FAB428"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w:t>
      </w:r>
      <w:r w:rsidR="00D47779" w:rsidRPr="00D47779">
        <w:rPr>
          <w:rFonts w:ascii="Century Gothic" w:hAnsi="Century Gothic"/>
          <w:b/>
          <w:color w:val="FF0000"/>
          <w:lang w:val="en-ZA"/>
        </w:rPr>
        <w:t>S</w:t>
      </w:r>
      <w:r w:rsidRPr="00D47779">
        <w:rPr>
          <w:rFonts w:ascii="Century Gothic" w:hAnsi="Century Gothic"/>
          <w:b/>
          <w:color w:val="FF0000"/>
          <w:lang w:val="en-ZA"/>
        </w:rPr>
        <w:t>ig</w:t>
      </w:r>
      <w:r w:rsidR="00D47779" w:rsidRPr="00D47779">
        <w:rPr>
          <w:rFonts w:ascii="Century Gothic" w:hAnsi="Century Gothic"/>
          <w:b/>
          <w:color w:val="FF0000"/>
          <w:lang w:val="en-ZA"/>
        </w:rPr>
        <w:t>s</w:t>
      </w:r>
      <w:r w:rsidRPr="00D47779">
        <w:rPr>
          <w:rFonts w:ascii="Century Gothic" w:hAnsi="Century Gothic"/>
          <w:b/>
          <w:color w:val="FF0000"/>
          <w:lang w:val="en-ZA"/>
        </w:rPr>
        <w:t>ag springs are then clipped into place, ensuring each spring is properly tensioned and aligned according to specifications.</w:t>
      </w:r>
    </w:p>
    <w:p w14:paraId="4D4A8008" w14:textId="77777777" w:rsidR="005019B9" w:rsidRPr="00D47779" w:rsidRDefault="005019B9" w:rsidP="005019B9">
      <w:pPr>
        <w:spacing w:before="0" w:after="160" w:line="259" w:lineRule="auto"/>
        <w:jc w:val="left"/>
        <w:rPr>
          <w:rFonts w:ascii="Century Gothic" w:hAnsi="Century Gothic"/>
          <w:lang w:val="en-ZA"/>
        </w:rPr>
      </w:pPr>
    </w:p>
    <w:p w14:paraId="795537C5" w14:textId="77777777" w:rsidR="005019B9" w:rsidRPr="00D47779" w:rsidRDefault="00DF4C75" w:rsidP="005019B9">
      <w:pPr>
        <w:spacing w:before="0" w:after="160" w:line="259" w:lineRule="auto"/>
        <w:jc w:val="left"/>
        <w:rPr>
          <w:rFonts w:ascii="Century Gothic" w:hAnsi="Century Gothic"/>
          <w:b/>
          <w:lang w:val="en-ZA"/>
        </w:rPr>
      </w:pPr>
      <w:r w:rsidRPr="00D47779">
        <w:rPr>
          <w:rFonts w:ascii="Century Gothic" w:hAnsi="Century Gothic"/>
          <w:b/>
          <w:lang w:val="en-ZA"/>
        </w:rPr>
        <w:t>Task 4: Foundation Stabilis</w:t>
      </w:r>
      <w:r w:rsidR="005019B9" w:rsidRPr="00D47779">
        <w:rPr>
          <w:rFonts w:ascii="Century Gothic" w:hAnsi="Century Gothic"/>
          <w:b/>
          <w:lang w:val="en-ZA"/>
        </w:rPr>
        <w:t xml:space="preserve">ation  </w:t>
      </w:r>
    </w:p>
    <w:p w14:paraId="3648C1FC"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PA1309, PA1310, IAC1306, IAC1307, IAC1308, IAC1309  </w:t>
      </w:r>
    </w:p>
    <w:p w14:paraId="6E45C2D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Choose one method (crimp wire, twine knotting) to stabili</w:t>
      </w:r>
      <w:r w:rsidR="00D47779" w:rsidRPr="00D47779">
        <w:rPr>
          <w:rFonts w:ascii="Century Gothic" w:hAnsi="Century Gothic"/>
          <w:lang w:val="en-ZA"/>
        </w:rPr>
        <w:t>s</w:t>
      </w:r>
      <w:r w:rsidRPr="00D47779">
        <w:rPr>
          <w:rFonts w:ascii="Century Gothic" w:hAnsi="Century Gothic"/>
          <w:lang w:val="en-ZA"/>
        </w:rPr>
        <w:t>e the foundation of springs.</w:t>
      </w:r>
    </w:p>
    <w:p w14:paraId="7FF8FE74"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Demonstrate the chosen method, ensuring springs are interconnected and the foundation is stable.</w:t>
      </w:r>
    </w:p>
    <w:p w14:paraId="4EA91DE2" w14:textId="77777777" w:rsidR="005019B9" w:rsidRPr="00D47779" w:rsidRDefault="005019B9" w:rsidP="005019B9">
      <w:pPr>
        <w:spacing w:before="0" w:after="160" w:line="259" w:lineRule="auto"/>
        <w:jc w:val="left"/>
        <w:rPr>
          <w:rFonts w:ascii="Century Gothic" w:hAnsi="Century Gothic"/>
          <w:lang w:val="en-ZA"/>
        </w:rPr>
      </w:pPr>
    </w:p>
    <w:p w14:paraId="688AB5E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76AD71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Twine is used to knot the springs together at each intersection, adding stability to the foundation and preventing movement.</w:t>
      </w:r>
    </w:p>
    <w:p w14:paraId="5FFE6CE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Each knot is tied securely, with attention to maintaining even tension across all springs.</w:t>
      </w:r>
    </w:p>
    <w:p w14:paraId="2EFCFA57" w14:textId="77777777" w:rsidR="005019B9" w:rsidRPr="00D47779" w:rsidRDefault="005019B9" w:rsidP="005019B9">
      <w:pPr>
        <w:spacing w:before="0" w:after="160" w:line="259" w:lineRule="auto"/>
        <w:jc w:val="left"/>
        <w:rPr>
          <w:rFonts w:ascii="Century Gothic" w:hAnsi="Century Gothic"/>
          <w:lang w:val="en-ZA"/>
        </w:rPr>
      </w:pPr>
    </w:p>
    <w:p w14:paraId="6F7E3957"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5: Evaluation and Clean-up  </w:t>
      </w:r>
    </w:p>
    <w:p w14:paraId="0494AE16"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IAC1310  </w:t>
      </w:r>
    </w:p>
    <w:p w14:paraId="3057F43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Inspect the spring foundation for any issues such as sagging or excessive tension and rectify if necessary.</w:t>
      </w:r>
    </w:p>
    <w:p w14:paraId="20E0CC47"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Follow workplace routines to clean the workstation and store tools and materials.</w:t>
      </w:r>
    </w:p>
    <w:p w14:paraId="0509DFDA" w14:textId="77777777" w:rsidR="005019B9" w:rsidRPr="00D47779" w:rsidRDefault="005019B9" w:rsidP="005019B9">
      <w:pPr>
        <w:spacing w:before="0" w:after="160" w:line="259" w:lineRule="auto"/>
        <w:jc w:val="left"/>
        <w:rPr>
          <w:rFonts w:ascii="Century Gothic" w:hAnsi="Century Gothic"/>
          <w:lang w:val="en-ZA"/>
        </w:rPr>
      </w:pPr>
    </w:p>
    <w:p w14:paraId="59036C95"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A571E6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spring foundation is inspected for sagging or excessive tension. Any springs cut too long or too short are adjusted by re-measuring and attaching correctly.</w:t>
      </w:r>
    </w:p>
    <w:p w14:paraId="3463B88B"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workstation is cleaned, with all tools returned to their designated storage areas, and waste materials disposed of according to workplace protocols.</w:t>
      </w:r>
    </w:p>
    <w:p w14:paraId="46AB9ECB" w14:textId="77777777" w:rsidR="005019B9" w:rsidRPr="00D47779" w:rsidRDefault="005019B9" w:rsidP="005019B9">
      <w:pPr>
        <w:spacing w:before="0" w:after="160" w:line="259" w:lineRule="auto"/>
        <w:jc w:val="left"/>
        <w:rPr>
          <w:rFonts w:ascii="Century Gothic" w:hAnsi="Century Gothic"/>
          <w:lang w:val="en-ZA"/>
        </w:rPr>
      </w:pPr>
    </w:p>
    <w:p w14:paraId="131C22F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3EFEA63F" w14:textId="77777777" w:rsidR="00403A1B"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Successfully completing these tasks demonstrates the learner's ability to accurately interpret work instructions, prepare and attach </w:t>
      </w:r>
      <w:r w:rsidR="00AB46FA" w:rsidRPr="00D47779">
        <w:rPr>
          <w:rFonts w:ascii="Century Gothic" w:hAnsi="Century Gothic"/>
          <w:lang w:val="en-ZA"/>
        </w:rPr>
        <w:t>zigzag</w:t>
      </w:r>
      <w:r w:rsidRPr="00D47779">
        <w:rPr>
          <w:rFonts w:ascii="Century Gothic" w:hAnsi="Century Gothic"/>
          <w:lang w:val="en-ZA"/>
        </w:rPr>
        <w:t xml:space="preserve"> springs to furniture frames, and ensure the foundation is stable and meets specified requirements. Learners are expected to showcase their understanding of the process, from measuring and cutting springs to securing them and maintaining an organi</w:t>
      </w:r>
      <w:r w:rsidR="00D47779" w:rsidRPr="00D47779">
        <w:rPr>
          <w:rFonts w:ascii="Century Gothic" w:hAnsi="Century Gothic"/>
          <w:lang w:val="en-ZA"/>
        </w:rPr>
        <w:t>s</w:t>
      </w:r>
      <w:r w:rsidRPr="00D47779">
        <w:rPr>
          <w:rFonts w:ascii="Century Gothic" w:hAnsi="Century Gothic"/>
          <w:lang w:val="en-ZA"/>
        </w:rPr>
        <w:t>ed work area, reflecting their proficiency in furniture upholstery techniques.</w:t>
      </w:r>
    </w:p>
    <w:p w14:paraId="3411960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3808134" w14:textId="77777777" w:rsidR="00403A1B" w:rsidRPr="00D47779" w:rsidRDefault="00403A1B" w:rsidP="00583308">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577FB308" w14:textId="77777777" w:rsidTr="008B4463">
        <w:trPr>
          <w:jc w:val="center"/>
        </w:trPr>
        <w:tc>
          <w:tcPr>
            <w:tcW w:w="5033" w:type="dxa"/>
          </w:tcPr>
          <w:p w14:paraId="0E69B59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D0063E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29B499B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1F4585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1D6AA1D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AF4BB68"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E45D72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999C9F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A0E1B5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0B12115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28D3F5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EB872C6"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506188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250F7B66" w14:textId="77777777" w:rsidTr="008B4463">
        <w:trPr>
          <w:jc w:val="center"/>
        </w:trPr>
        <w:tc>
          <w:tcPr>
            <w:tcW w:w="3034" w:type="dxa"/>
          </w:tcPr>
          <w:p w14:paraId="42011A7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D6AB81B"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02F922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39E4B8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583308" w:rsidRPr="00D47779" w14:paraId="6D4F4E46" w14:textId="77777777" w:rsidTr="00583308">
        <w:trPr>
          <w:jc w:val="center"/>
        </w:trPr>
        <w:tc>
          <w:tcPr>
            <w:tcW w:w="9353" w:type="dxa"/>
            <w:gridSpan w:val="4"/>
            <w:shd w:val="clear" w:color="auto" w:fill="D9D9D9"/>
          </w:tcPr>
          <w:p w14:paraId="79D271A6" w14:textId="77777777" w:rsidR="00583308" w:rsidRPr="00D47779" w:rsidRDefault="00583308"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BD29B23" w14:textId="77777777" w:rsidTr="008B4463">
        <w:trPr>
          <w:jc w:val="center"/>
        </w:trPr>
        <w:tc>
          <w:tcPr>
            <w:tcW w:w="3034" w:type="dxa"/>
          </w:tcPr>
          <w:p w14:paraId="3B61C1D0" w14:textId="77777777" w:rsidR="00403A1B"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PA1301 Interpret work instructions to determine the required arc height and shape of the seat and back, whether the springs are for seats or backs, and the quantity, type, gauge and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of spring</w:t>
            </w:r>
          </w:p>
        </w:tc>
        <w:tc>
          <w:tcPr>
            <w:tcW w:w="2065" w:type="dxa"/>
          </w:tcPr>
          <w:p w14:paraId="6DDEF41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3D6B948"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069BE34" w14:textId="77777777" w:rsidR="00403A1B" w:rsidRPr="00D47779" w:rsidRDefault="00403A1B" w:rsidP="008B4463">
            <w:pPr>
              <w:spacing w:before="0" w:after="0"/>
              <w:jc w:val="left"/>
              <w:rPr>
                <w:rFonts w:ascii="Century Gothic" w:hAnsi="Century Gothic" w:cs="Arial"/>
                <w:color w:val="000000"/>
                <w:sz w:val="24"/>
                <w:lang w:val="en-ZA"/>
              </w:rPr>
            </w:pPr>
          </w:p>
        </w:tc>
      </w:tr>
      <w:tr w:rsidR="00DF4C75" w:rsidRPr="00D47779" w14:paraId="58DD95AC" w14:textId="77777777" w:rsidTr="008B4463">
        <w:trPr>
          <w:jc w:val="center"/>
        </w:trPr>
        <w:tc>
          <w:tcPr>
            <w:tcW w:w="3034" w:type="dxa"/>
          </w:tcPr>
          <w:p w14:paraId="2B37FFB5"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PA1302 Determine the required length of the spring is determined by measuring the inside frame length and deducting 25mm, which is the cut length for an average seat strength.</w:t>
            </w:r>
          </w:p>
        </w:tc>
        <w:tc>
          <w:tcPr>
            <w:tcW w:w="2065" w:type="dxa"/>
          </w:tcPr>
          <w:p w14:paraId="2BEB495F"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59BBCE39"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7CD68EA"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87E8C61" w14:textId="77777777" w:rsidTr="008B4463">
        <w:trPr>
          <w:jc w:val="center"/>
        </w:trPr>
        <w:tc>
          <w:tcPr>
            <w:tcW w:w="3034" w:type="dxa"/>
          </w:tcPr>
          <w:p w14:paraId="021BC010"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PA1303 Measure the length of the spring by balancing one end of the spring on a metre rule and flattening it out until the distance between the two extreme outside ends can be taken.  Springs should not be measured with a tape measure around a curved spring.</w:t>
            </w:r>
          </w:p>
        </w:tc>
        <w:tc>
          <w:tcPr>
            <w:tcW w:w="2065" w:type="dxa"/>
          </w:tcPr>
          <w:p w14:paraId="475F0FEE"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FB98E32"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F5B0519"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340B1DDB" w14:textId="77777777" w:rsidTr="008B4463">
        <w:trPr>
          <w:jc w:val="center"/>
        </w:trPr>
        <w:tc>
          <w:tcPr>
            <w:tcW w:w="3034" w:type="dxa"/>
          </w:tcPr>
          <w:p w14:paraId="311E6CDF"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lastRenderedPageBreak/>
              <w:t xml:space="preserve">PA1304 A rough alternative is to count the number of knuckles of the </w:t>
            </w:r>
            <w:r w:rsidR="00D47779" w:rsidRPr="00D47779">
              <w:rPr>
                <w:rFonts w:ascii="Century Gothic" w:hAnsi="Century Gothic"/>
                <w:bCs/>
                <w:sz w:val="22"/>
                <w:szCs w:val="22"/>
                <w:lang w:val="en-ZA"/>
              </w:rPr>
              <w:t>s</w:t>
            </w:r>
            <w:r w:rsidRPr="00D47779">
              <w:rPr>
                <w:rFonts w:ascii="Century Gothic" w:hAnsi="Century Gothic"/>
                <w:bCs/>
                <w:sz w:val="22"/>
                <w:szCs w:val="22"/>
                <w:lang w:val="en-ZA"/>
              </w:rPr>
              <w:t xml:space="preserve">ig </w:t>
            </w:r>
            <w:r w:rsidR="00D47779" w:rsidRPr="00D47779">
              <w:rPr>
                <w:rFonts w:ascii="Century Gothic" w:hAnsi="Century Gothic"/>
                <w:bCs/>
                <w:sz w:val="22"/>
                <w:szCs w:val="22"/>
                <w:lang w:val="en-ZA"/>
              </w:rPr>
              <w:t>s</w:t>
            </w:r>
            <w:r w:rsidRPr="00D47779">
              <w:rPr>
                <w:rFonts w:ascii="Century Gothic" w:hAnsi="Century Gothic"/>
                <w:bCs/>
                <w:sz w:val="22"/>
                <w:szCs w:val="22"/>
                <w:lang w:val="en-ZA"/>
              </w:rPr>
              <w:t>ag springs and cut to required length</w:t>
            </w:r>
          </w:p>
        </w:tc>
        <w:tc>
          <w:tcPr>
            <w:tcW w:w="2065" w:type="dxa"/>
          </w:tcPr>
          <w:p w14:paraId="78AC2102"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6F877E1B"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306E35D"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5D9B9336" w14:textId="77777777" w:rsidTr="008B4463">
        <w:trPr>
          <w:jc w:val="center"/>
        </w:trPr>
        <w:tc>
          <w:tcPr>
            <w:tcW w:w="3034" w:type="dxa"/>
          </w:tcPr>
          <w:p w14:paraId="2C70FC96"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PA1305 Curl the ends using a spring curler</w:t>
            </w:r>
          </w:p>
        </w:tc>
        <w:tc>
          <w:tcPr>
            <w:tcW w:w="2065" w:type="dxa"/>
          </w:tcPr>
          <w:p w14:paraId="04917CE6"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77575BAA"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F36CC96"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11E47330" w14:textId="77777777" w:rsidTr="008B4463">
        <w:trPr>
          <w:jc w:val="center"/>
        </w:trPr>
        <w:tc>
          <w:tcPr>
            <w:tcW w:w="3034" w:type="dxa"/>
          </w:tcPr>
          <w:p w14:paraId="267C8EC7"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PA1306 Measure and mark the rails of the frame (back and / or seat and / or arms) and tack, nail or staple the clips for the springs using a nail or staple gun. The direction of springing is usually from top to bottom for backs and from back to front for seats, side to side for irregular shapes.</w:t>
            </w:r>
          </w:p>
        </w:tc>
        <w:tc>
          <w:tcPr>
            <w:tcW w:w="2065" w:type="dxa"/>
          </w:tcPr>
          <w:p w14:paraId="18199D6A"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766091F"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DC61A73"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82577E0" w14:textId="77777777" w:rsidTr="008B4463">
        <w:trPr>
          <w:jc w:val="center"/>
        </w:trPr>
        <w:tc>
          <w:tcPr>
            <w:tcW w:w="3034" w:type="dxa"/>
          </w:tcPr>
          <w:p w14:paraId="586ECEAE"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PA1307 Space the e-clips evenly, between 100mm and 125mm centre to centre, with clips fixed at these centres. Attach e-clips to the frame using safe operating procedures with a staple gun or nail gun</w:t>
            </w:r>
          </w:p>
        </w:tc>
        <w:tc>
          <w:tcPr>
            <w:tcW w:w="2065" w:type="dxa"/>
          </w:tcPr>
          <w:p w14:paraId="337A4412"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35591D3"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20E65462"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0CC8563" w14:textId="77777777" w:rsidTr="008B4463">
        <w:trPr>
          <w:jc w:val="center"/>
        </w:trPr>
        <w:tc>
          <w:tcPr>
            <w:tcW w:w="3034" w:type="dxa"/>
          </w:tcPr>
          <w:p w14:paraId="0785A6BF"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PA1308 Clip the springs together to stabilise the foundation</w:t>
            </w:r>
          </w:p>
        </w:tc>
        <w:tc>
          <w:tcPr>
            <w:tcW w:w="2065" w:type="dxa"/>
          </w:tcPr>
          <w:p w14:paraId="644BCDDF"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F180976"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4B5080A"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7BE037E9" w14:textId="77777777" w:rsidTr="008B4463">
        <w:trPr>
          <w:jc w:val="center"/>
        </w:trPr>
        <w:tc>
          <w:tcPr>
            <w:tcW w:w="3034" w:type="dxa"/>
          </w:tcPr>
          <w:p w14:paraId="58037257"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PA1309 Crimp wire around the springs to stabilise the foundation</w:t>
            </w:r>
          </w:p>
        </w:tc>
        <w:tc>
          <w:tcPr>
            <w:tcW w:w="2065" w:type="dxa"/>
          </w:tcPr>
          <w:p w14:paraId="656EA8ED"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00F8EA0A"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1DCB68CE"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4500DB77" w14:textId="77777777" w:rsidTr="008B4463">
        <w:trPr>
          <w:jc w:val="center"/>
        </w:trPr>
        <w:tc>
          <w:tcPr>
            <w:tcW w:w="3034" w:type="dxa"/>
          </w:tcPr>
          <w:p w14:paraId="14412AEE"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PA1310 Use twine and knot the springs together to stabilised the foundation</w:t>
            </w:r>
          </w:p>
        </w:tc>
        <w:tc>
          <w:tcPr>
            <w:tcW w:w="2065" w:type="dxa"/>
          </w:tcPr>
          <w:p w14:paraId="0E487B91"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67AADE0D"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E4D3F53" w14:textId="77777777" w:rsidR="00DF4C75" w:rsidRPr="00D47779" w:rsidRDefault="00DF4C75" w:rsidP="008B4463">
            <w:pPr>
              <w:spacing w:before="0" w:after="0"/>
              <w:jc w:val="left"/>
              <w:rPr>
                <w:rFonts w:ascii="Century Gothic" w:hAnsi="Century Gothic" w:cs="Arial"/>
                <w:color w:val="000000"/>
                <w:sz w:val="24"/>
                <w:lang w:val="en-ZA"/>
              </w:rPr>
            </w:pPr>
          </w:p>
        </w:tc>
      </w:tr>
    </w:tbl>
    <w:p w14:paraId="60EC8803"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6F50DD1A" w14:textId="77777777" w:rsidTr="008B4463">
        <w:trPr>
          <w:jc w:val="center"/>
        </w:trPr>
        <w:tc>
          <w:tcPr>
            <w:tcW w:w="9353" w:type="dxa"/>
            <w:gridSpan w:val="3"/>
          </w:tcPr>
          <w:p w14:paraId="081A3C9E"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741C968"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D1FDAFC" w14:textId="77777777" w:rsidR="00403A1B" w:rsidRPr="00D47779" w:rsidRDefault="00403A1B" w:rsidP="008B4463">
            <w:pPr>
              <w:spacing w:before="0" w:after="0"/>
              <w:jc w:val="left"/>
              <w:rPr>
                <w:rFonts w:ascii="Century Gothic" w:hAnsi="Century Gothic" w:cs="Arial"/>
                <w:b/>
                <w:color w:val="000000"/>
                <w:sz w:val="24"/>
                <w:lang w:val="en-ZA"/>
              </w:rPr>
            </w:pPr>
          </w:p>
          <w:p w14:paraId="39A10DBC" w14:textId="77777777" w:rsidR="00403A1B" w:rsidRPr="00D47779" w:rsidRDefault="00403A1B" w:rsidP="008B4463">
            <w:pPr>
              <w:spacing w:before="0" w:after="0"/>
              <w:jc w:val="left"/>
              <w:rPr>
                <w:rFonts w:ascii="Century Gothic" w:hAnsi="Century Gothic" w:cs="Arial"/>
                <w:b/>
                <w:color w:val="000000"/>
                <w:sz w:val="24"/>
                <w:lang w:val="en-ZA"/>
              </w:rPr>
            </w:pPr>
          </w:p>
          <w:p w14:paraId="5A2678A4" w14:textId="77777777" w:rsidR="00403A1B" w:rsidRPr="00D47779" w:rsidRDefault="00403A1B" w:rsidP="008B4463">
            <w:pPr>
              <w:spacing w:before="0" w:after="0"/>
              <w:jc w:val="left"/>
              <w:rPr>
                <w:rFonts w:ascii="Century Gothic" w:hAnsi="Century Gothic" w:cs="Arial"/>
                <w:b/>
                <w:color w:val="000000"/>
                <w:sz w:val="24"/>
                <w:lang w:val="en-ZA"/>
              </w:rPr>
            </w:pPr>
          </w:p>
          <w:p w14:paraId="0857A4E4" w14:textId="77777777" w:rsidR="00403A1B" w:rsidRPr="00D47779" w:rsidRDefault="00403A1B" w:rsidP="008B4463">
            <w:pPr>
              <w:spacing w:before="0" w:after="0"/>
              <w:jc w:val="left"/>
              <w:rPr>
                <w:rFonts w:ascii="Century Gothic" w:hAnsi="Century Gothic" w:cs="Arial"/>
                <w:b/>
                <w:color w:val="000000"/>
                <w:sz w:val="24"/>
                <w:lang w:val="en-ZA"/>
              </w:rPr>
            </w:pPr>
          </w:p>
          <w:p w14:paraId="0691D342" w14:textId="77777777" w:rsidR="00403A1B" w:rsidRPr="00D47779" w:rsidRDefault="00403A1B" w:rsidP="008B4463">
            <w:pPr>
              <w:spacing w:before="0" w:after="0"/>
              <w:jc w:val="left"/>
              <w:rPr>
                <w:rFonts w:ascii="Century Gothic" w:hAnsi="Century Gothic" w:cs="Arial"/>
                <w:b/>
                <w:color w:val="000000"/>
                <w:sz w:val="24"/>
                <w:lang w:val="en-ZA"/>
              </w:rPr>
            </w:pPr>
          </w:p>
          <w:p w14:paraId="5BB99A36"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8107C1A" w14:textId="77777777" w:rsidTr="008B4463">
        <w:trPr>
          <w:jc w:val="center"/>
        </w:trPr>
        <w:tc>
          <w:tcPr>
            <w:tcW w:w="2856" w:type="dxa"/>
          </w:tcPr>
          <w:p w14:paraId="0B33996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lastRenderedPageBreak/>
              <w:t xml:space="preserve">Assessor Name </w:t>
            </w:r>
          </w:p>
          <w:p w14:paraId="37DC7802" w14:textId="77777777" w:rsidR="00403A1B" w:rsidRPr="00D47779" w:rsidRDefault="00403A1B" w:rsidP="008B4463">
            <w:pPr>
              <w:spacing w:before="0" w:after="0"/>
              <w:jc w:val="left"/>
              <w:rPr>
                <w:rFonts w:ascii="Century Gothic" w:hAnsi="Century Gothic" w:cs="Arial"/>
                <w:b/>
                <w:color w:val="000000"/>
                <w:sz w:val="24"/>
                <w:lang w:val="en-ZA"/>
              </w:rPr>
            </w:pPr>
          </w:p>
          <w:p w14:paraId="7747250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6DA15B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A34E213" w14:textId="77777777" w:rsidR="00403A1B" w:rsidRPr="00D47779" w:rsidRDefault="00403A1B" w:rsidP="008B4463">
            <w:pPr>
              <w:spacing w:before="0" w:after="0"/>
              <w:jc w:val="left"/>
              <w:rPr>
                <w:rFonts w:ascii="Century Gothic" w:hAnsi="Century Gothic" w:cs="Arial"/>
                <w:b/>
                <w:color w:val="000000"/>
                <w:sz w:val="24"/>
                <w:lang w:val="en-ZA"/>
              </w:rPr>
            </w:pPr>
          </w:p>
          <w:p w14:paraId="36661A0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38D97D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0A28B4ED"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2C3ED7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71AEB83" w14:textId="77777777" w:rsidR="00403A1B" w:rsidRPr="00D47779" w:rsidRDefault="00403A1B" w:rsidP="00403A1B">
      <w:pPr>
        <w:rPr>
          <w:rFonts w:ascii="Century Gothic" w:hAnsi="Century Gothic"/>
          <w:lang w:val="en-ZA"/>
        </w:rPr>
      </w:pPr>
    </w:p>
    <w:p w14:paraId="04DE7FF6" w14:textId="77777777" w:rsidR="00B6565F" w:rsidRPr="00D47779" w:rsidRDefault="00403A1B" w:rsidP="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66EC35DA" w14:textId="77777777" w:rsidR="006C4A1B" w:rsidRPr="00D47779" w:rsidRDefault="006C4A1B" w:rsidP="00D80973">
      <w:pPr>
        <w:pStyle w:val="Heading1"/>
        <w:framePr w:wrap="around"/>
        <w:rPr>
          <w:lang w:val="en-ZA"/>
        </w:rPr>
      </w:pPr>
      <w:bookmarkStart w:id="40" w:name="_Toc197141890"/>
      <w:r w:rsidRPr="00D47779">
        <w:rPr>
          <w:lang w:val="en-ZA"/>
        </w:rPr>
        <w:lastRenderedPageBreak/>
        <w:t>PM-01-PS14: Attach coil springs to the seats and backs and arms of furniture frames</w:t>
      </w:r>
      <w:bookmarkEnd w:id="40"/>
    </w:p>
    <w:p w14:paraId="60D0F903" w14:textId="77777777" w:rsidR="00D80973" w:rsidRDefault="00D80973">
      <w:pPr>
        <w:spacing w:before="0" w:after="160" w:line="259" w:lineRule="auto"/>
        <w:jc w:val="left"/>
        <w:rPr>
          <w:rFonts w:ascii="Century Gothic" w:hAnsi="Century Gothic"/>
          <w:b/>
          <w:lang w:val="en-ZA"/>
        </w:rPr>
      </w:pPr>
    </w:p>
    <w:p w14:paraId="1E28D2C0" w14:textId="77777777" w:rsidR="00D80973" w:rsidRDefault="00D80973" w:rsidP="00323449">
      <w:pPr>
        <w:rPr>
          <w:rFonts w:ascii="Century Gothic" w:hAnsi="Century Gothic"/>
          <w:lang w:val="en-ZA"/>
        </w:rPr>
      </w:pPr>
    </w:p>
    <w:p w14:paraId="4247E1BE" w14:textId="38A7F32D" w:rsidR="00323449" w:rsidRPr="00D47779" w:rsidRDefault="00323449" w:rsidP="00D80973">
      <w:pPr>
        <w:pStyle w:val="Heading2"/>
        <w:rPr>
          <w:lang w:val="en-ZA"/>
        </w:rPr>
      </w:pPr>
      <w:r w:rsidRPr="00D47779">
        <w:rPr>
          <w:lang w:val="en-ZA"/>
        </w:rPr>
        <w:t xml:space="preserve"> </w:t>
      </w:r>
      <w:bookmarkStart w:id="41" w:name="_Toc197141891"/>
      <w:r w:rsidRPr="00D47779">
        <w:rPr>
          <w:lang w:val="en-ZA"/>
        </w:rPr>
        <w:t>Case Study: Rejuvenating a Vintage Sofa at Timeless Treasures Restoration</w:t>
      </w:r>
      <w:bookmarkEnd w:id="41"/>
    </w:p>
    <w:p w14:paraId="073C72FF" w14:textId="77777777" w:rsidR="00323449" w:rsidRPr="00D47779" w:rsidRDefault="00323449" w:rsidP="00323449">
      <w:pPr>
        <w:rPr>
          <w:rFonts w:ascii="Century Gothic" w:hAnsi="Century Gothic"/>
          <w:lang w:val="en-ZA"/>
        </w:rPr>
      </w:pPr>
    </w:p>
    <w:p w14:paraId="321AA42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37AFADF" w14:textId="77777777" w:rsidR="00323449" w:rsidRPr="00D47779" w:rsidRDefault="00323449" w:rsidP="00323449">
      <w:pPr>
        <w:rPr>
          <w:rFonts w:ascii="Century Gothic" w:hAnsi="Century Gothic"/>
          <w:lang w:val="en-ZA"/>
        </w:rPr>
      </w:pPr>
    </w:p>
    <w:p w14:paraId="26950097" w14:textId="77777777" w:rsidR="00323449" w:rsidRPr="00D47779" w:rsidRDefault="00323449" w:rsidP="00323449">
      <w:pPr>
        <w:rPr>
          <w:rFonts w:ascii="Century Gothic" w:hAnsi="Century Gothic"/>
          <w:lang w:val="en-ZA"/>
        </w:rPr>
      </w:pPr>
      <w:r w:rsidRPr="00D47779">
        <w:rPr>
          <w:rFonts w:ascii="Century Gothic" w:hAnsi="Century Gothic"/>
          <w:lang w:val="en-ZA"/>
        </w:rPr>
        <w:t>Timeless Treasures Restoration speciali</w:t>
      </w:r>
      <w:r w:rsidR="00D47779" w:rsidRPr="00D47779">
        <w:rPr>
          <w:rFonts w:ascii="Century Gothic" w:hAnsi="Century Gothic"/>
          <w:lang w:val="en-ZA"/>
        </w:rPr>
        <w:t>s</w:t>
      </w:r>
      <w:r w:rsidRPr="00D47779">
        <w:rPr>
          <w:rFonts w:ascii="Century Gothic" w:hAnsi="Century Gothic"/>
          <w:lang w:val="en-ZA"/>
        </w:rPr>
        <w:t>es in bringing antique furniture back to life, combining traditional craftsmanship with modern comfort. You've been assigned to rejuvenate a vintage sofa that has been in storage for decades. The sofa's springs are worn out and need replacing to restore the piece to its former glory. Your task involves preparing the work area, selecting and installing new springs, tensioning them correctly, and ensuring the foundation is ready for new upholstery.</w:t>
      </w:r>
    </w:p>
    <w:p w14:paraId="2A34CB1C" w14:textId="77777777" w:rsidR="00323449" w:rsidRPr="00D47779" w:rsidRDefault="00323449" w:rsidP="00323449">
      <w:pPr>
        <w:rPr>
          <w:rFonts w:ascii="Century Gothic" w:hAnsi="Century Gothic"/>
          <w:lang w:val="en-ZA"/>
        </w:rPr>
      </w:pPr>
    </w:p>
    <w:p w14:paraId="21FF398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707CC06" w14:textId="77777777" w:rsidR="00323449" w:rsidRPr="00D47779" w:rsidRDefault="00323449" w:rsidP="00323449">
      <w:pPr>
        <w:rPr>
          <w:rFonts w:ascii="Century Gothic" w:hAnsi="Century Gothic"/>
          <w:lang w:val="en-ZA"/>
        </w:rPr>
      </w:pPr>
    </w:p>
    <w:p w14:paraId="6119805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5BD3745A" w14:textId="77777777" w:rsidR="00323449" w:rsidRPr="00D47779" w:rsidRDefault="00323449" w:rsidP="00323449">
      <w:pPr>
        <w:rPr>
          <w:rFonts w:ascii="Century Gothic" w:hAnsi="Century Gothic"/>
          <w:lang w:val="en-ZA"/>
        </w:rPr>
      </w:pPr>
    </w:p>
    <w:p w14:paraId="69BB6FE6" w14:textId="77777777" w:rsidR="00323449" w:rsidRPr="00D47779" w:rsidRDefault="00323449" w:rsidP="00323449">
      <w:pPr>
        <w:rPr>
          <w:rFonts w:ascii="Century Gothic" w:hAnsi="Century Gothic"/>
          <w:lang w:val="en-ZA"/>
        </w:rPr>
      </w:pPr>
      <w:r w:rsidRPr="00D47779">
        <w:rPr>
          <w:rFonts w:ascii="Century Gothic" w:hAnsi="Century Gothic"/>
          <w:lang w:val="en-ZA"/>
        </w:rPr>
        <w:t>Task 1: Workstation Preparation (IAC1401)</w:t>
      </w:r>
    </w:p>
    <w:p w14:paraId="45B2495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You're at the beginning of your shift, facing the vintage sofa in need of restoration.</w:t>
      </w:r>
    </w:p>
    <w:p w14:paraId="2209A77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prepare your tools, consumables, materials, and workstation for this project, ensuring safe work practices?</w:t>
      </w:r>
    </w:p>
    <w:p w14:paraId="75CD19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Clear the workstation of any unnecessary items. Lay out all tools and materials as per the cutting list and work plan. Check all tools for damage and ensure consumables are within easy reach. Wear appropriate PPE like gloves and safety glasses.</w:t>
      </w:r>
    </w:p>
    <w:p w14:paraId="2E749876" w14:textId="77777777" w:rsidR="00323449" w:rsidRPr="00D47779" w:rsidRDefault="00323449" w:rsidP="00323449">
      <w:pPr>
        <w:rPr>
          <w:rFonts w:ascii="Century Gothic" w:hAnsi="Century Gothic"/>
          <w:lang w:val="en-ZA"/>
        </w:rPr>
      </w:pPr>
    </w:p>
    <w:p w14:paraId="66B3EC4C" w14:textId="77777777" w:rsidR="00323449" w:rsidRPr="00D47779" w:rsidRDefault="00323449" w:rsidP="00323449">
      <w:pPr>
        <w:rPr>
          <w:rFonts w:ascii="Century Gothic" w:hAnsi="Century Gothic"/>
          <w:lang w:val="en-ZA"/>
        </w:rPr>
      </w:pPr>
      <w:r w:rsidRPr="00D47779">
        <w:rPr>
          <w:rFonts w:ascii="Century Gothic" w:hAnsi="Century Gothic"/>
          <w:lang w:val="en-ZA"/>
        </w:rPr>
        <w:t>Task 2: Task Sequence (IAC1402)</w:t>
      </w:r>
    </w:p>
    <w:p w14:paraId="1D0435EB"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vintage sofa requires a complete overhaul of its spring system.</w:t>
      </w:r>
    </w:p>
    <w:p w14:paraId="4FBDE9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the correct sequence of tasks for removing the old springs and installing new ones.</w:t>
      </w:r>
    </w:p>
    <w:p w14:paraId="0CC0247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First, carefully remove the old springs and webbing. Inspect the frame for damages and make necessary repairs. Install new webbing, followed by attaching and tensioning new springs according to the specifications.</w:t>
      </w:r>
    </w:p>
    <w:p w14:paraId="05CC5E8D" w14:textId="77777777" w:rsidR="00323449" w:rsidRPr="00D47779" w:rsidRDefault="00323449" w:rsidP="00323449">
      <w:pPr>
        <w:rPr>
          <w:rFonts w:ascii="Century Gothic" w:hAnsi="Century Gothic"/>
          <w:lang w:val="en-ZA"/>
        </w:rPr>
      </w:pPr>
    </w:p>
    <w:p w14:paraId="51B6E25E"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Task 3: Spring Selection (IAC1403)</w:t>
      </w:r>
    </w:p>
    <w:p w14:paraId="020E00C6"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need to select new springs for the sofa.</w:t>
      </w:r>
    </w:p>
    <w:p w14:paraId="4865737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you select the correct gauge, </w:t>
      </w:r>
      <w:r w:rsidR="002F75C4">
        <w:rPr>
          <w:rFonts w:ascii="Century Gothic" w:hAnsi="Century Gothic"/>
          <w:lang w:val="en-ZA"/>
        </w:rPr>
        <w:t>size</w:t>
      </w:r>
      <w:r w:rsidRPr="00D47779">
        <w:rPr>
          <w:rFonts w:ascii="Century Gothic" w:hAnsi="Century Gothic"/>
          <w:lang w:val="en-ZA"/>
        </w:rPr>
        <w:t>, quantity, and quality of springs for this specific sofa?</w:t>
      </w:r>
    </w:p>
    <w:p w14:paraId="182A83C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Refer to the sofa's specifications and the condition of the original springs as a guide. Choose springs that match the required gauge and </w:t>
      </w:r>
      <w:r w:rsidR="002F75C4">
        <w:rPr>
          <w:rFonts w:ascii="Century Gothic" w:hAnsi="Century Gothic"/>
          <w:lang w:val="en-ZA"/>
        </w:rPr>
        <w:t>size</w:t>
      </w:r>
      <w:r w:rsidRPr="00D47779">
        <w:rPr>
          <w:rFonts w:ascii="Century Gothic" w:hAnsi="Century Gothic"/>
          <w:lang w:val="en-ZA"/>
        </w:rPr>
        <w:t>, ensuring they are of high quality and the correct quantity to provide adequate support.</w:t>
      </w:r>
    </w:p>
    <w:p w14:paraId="0776CA26" w14:textId="77777777" w:rsidR="00323449" w:rsidRPr="00D47779" w:rsidRDefault="00323449" w:rsidP="00323449">
      <w:pPr>
        <w:rPr>
          <w:rFonts w:ascii="Century Gothic" w:hAnsi="Century Gothic"/>
          <w:lang w:val="en-ZA"/>
        </w:rPr>
      </w:pPr>
    </w:p>
    <w:p w14:paraId="1DFE6D9D" w14:textId="77777777" w:rsidR="00323449" w:rsidRPr="00D47779" w:rsidRDefault="00323449" w:rsidP="00323449">
      <w:pPr>
        <w:rPr>
          <w:rFonts w:ascii="Century Gothic" w:hAnsi="Century Gothic"/>
          <w:lang w:val="en-ZA"/>
        </w:rPr>
      </w:pPr>
      <w:r w:rsidRPr="00D47779">
        <w:rPr>
          <w:rFonts w:ascii="Century Gothic" w:hAnsi="Century Gothic"/>
          <w:lang w:val="en-ZA"/>
        </w:rPr>
        <w:t>Task 4: Spring Attachment (IAC1404)</w:t>
      </w:r>
    </w:p>
    <w:p w14:paraId="54B497D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New springs need to be attached to the webbing.</w:t>
      </w:r>
    </w:p>
    <w:p w14:paraId="336E3F2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Explain how you would </w:t>
      </w:r>
      <w:r w:rsidR="00AB46FA" w:rsidRPr="00D47779">
        <w:rPr>
          <w:rFonts w:ascii="Century Gothic" w:hAnsi="Century Gothic"/>
          <w:lang w:val="en-ZA"/>
        </w:rPr>
        <w:t>centre</w:t>
      </w:r>
      <w:r w:rsidRPr="00D47779">
        <w:rPr>
          <w:rFonts w:ascii="Century Gothic" w:hAnsi="Century Gothic"/>
          <w:lang w:val="en-ZA"/>
        </w:rPr>
        <w:t xml:space="preserve"> and attach the springs securely to the webbing.</w:t>
      </w:r>
    </w:p>
    <w:p w14:paraId="36657B3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Position each spring over its central axis on the webbing, ensuring even distribution across the frame. Use the correct tools, such as a clinching tool or a heavy-duty staple gun, to securely attach each spring to the webbing.</w:t>
      </w:r>
    </w:p>
    <w:p w14:paraId="406AE0E1" w14:textId="77777777" w:rsidR="00323449" w:rsidRPr="00D47779" w:rsidRDefault="00323449" w:rsidP="00323449">
      <w:pPr>
        <w:rPr>
          <w:rFonts w:ascii="Century Gothic" w:hAnsi="Century Gothic"/>
          <w:lang w:val="en-ZA"/>
        </w:rPr>
      </w:pPr>
    </w:p>
    <w:p w14:paraId="54BA6BF7" w14:textId="77777777" w:rsidR="00323449" w:rsidRPr="00D47779" w:rsidRDefault="00323449" w:rsidP="00323449">
      <w:pPr>
        <w:rPr>
          <w:rFonts w:ascii="Century Gothic" w:hAnsi="Century Gothic"/>
          <w:lang w:val="en-ZA"/>
        </w:rPr>
      </w:pPr>
      <w:r w:rsidRPr="00D47779">
        <w:rPr>
          <w:rFonts w:ascii="Century Gothic" w:hAnsi="Century Gothic"/>
          <w:lang w:val="en-ZA"/>
        </w:rPr>
        <w:t>Task 5: Spring Tension (IAC1405)</w:t>
      </w:r>
    </w:p>
    <w:p w14:paraId="78BA2382"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Ensuring correct spring tension is crucial for comfort and durability.</w:t>
      </w:r>
    </w:p>
    <w:p w14:paraId="0C24191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tension the springs to ensure they only compress 25 – 50mm with strong pressure?</w:t>
      </w:r>
    </w:p>
    <w:p w14:paraId="0B84280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spring tensioner to apply consistent pressure to each spring, adjusting until the desired compression range is achieved. Double-check each spring's tension to ensure uniformity across the entire sofa.</w:t>
      </w:r>
    </w:p>
    <w:p w14:paraId="66DE7257" w14:textId="77777777" w:rsidR="00323449" w:rsidRPr="00D47779" w:rsidRDefault="00323449" w:rsidP="00323449">
      <w:pPr>
        <w:rPr>
          <w:rFonts w:ascii="Century Gothic" w:hAnsi="Century Gothic"/>
          <w:lang w:val="en-ZA"/>
        </w:rPr>
      </w:pPr>
    </w:p>
    <w:p w14:paraId="5775634A" w14:textId="77777777" w:rsidR="00323449" w:rsidRPr="00D47779" w:rsidRDefault="00323449" w:rsidP="00323449">
      <w:pPr>
        <w:rPr>
          <w:rFonts w:ascii="Century Gothic" w:hAnsi="Century Gothic"/>
          <w:lang w:val="en-ZA"/>
        </w:rPr>
      </w:pPr>
      <w:r w:rsidRPr="00D47779">
        <w:rPr>
          <w:rFonts w:ascii="Century Gothic" w:hAnsi="Century Gothic"/>
          <w:lang w:val="en-ZA"/>
        </w:rPr>
        <w:t>Task 6: Foundation Height (IAC1406)</w:t>
      </w:r>
    </w:p>
    <w:p w14:paraId="4B5968C2"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sofa's seat height must meet specific comfort and design standards.</w:t>
      </w:r>
    </w:p>
    <w:p w14:paraId="536797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ensure the sprung foundation height meets the specification for seat height and construction.</w:t>
      </w:r>
    </w:p>
    <w:p w14:paraId="5177D4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the height of the sprung foundation and compare it with the sofa's seat height specification. Adjust the tension of the springs if necessary to align with the desired seat height.</w:t>
      </w:r>
    </w:p>
    <w:p w14:paraId="3DBBBE24" w14:textId="77777777" w:rsidR="00323449" w:rsidRPr="00D47779" w:rsidRDefault="00323449" w:rsidP="00323449">
      <w:pPr>
        <w:rPr>
          <w:rFonts w:ascii="Century Gothic" w:hAnsi="Century Gothic"/>
          <w:lang w:val="en-ZA"/>
        </w:rPr>
      </w:pPr>
    </w:p>
    <w:p w14:paraId="07000D9B" w14:textId="77777777" w:rsidR="00323449" w:rsidRPr="00D47779" w:rsidRDefault="00323449" w:rsidP="00323449">
      <w:pPr>
        <w:rPr>
          <w:rFonts w:ascii="Century Gothic" w:hAnsi="Century Gothic"/>
          <w:lang w:val="en-ZA"/>
        </w:rPr>
      </w:pPr>
      <w:r w:rsidRPr="00D47779">
        <w:rPr>
          <w:rFonts w:ascii="Century Gothic" w:hAnsi="Century Gothic"/>
          <w:lang w:val="en-ZA"/>
        </w:rPr>
        <w:t>Task 7: Edge Wire Alignment (IAC1407)</w:t>
      </w:r>
    </w:p>
    <w:p w14:paraId="4351A62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Proper alignment of the edge wire is crucial for the structure of the sofa.</w:t>
      </w:r>
    </w:p>
    <w:p w14:paraId="4BFA11F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when pulling the edge wire down to the height of the springs, it lines up with the front of the frame?</w:t>
      </w:r>
    </w:p>
    <w:p w14:paraId="3A326BF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Attach the edge wire to the top coil of the outermost springs. Use a measuring tool to pull the edge wire down to match the spring height, ensuring it aligns with the frame's front edge.</w:t>
      </w:r>
    </w:p>
    <w:p w14:paraId="2A6076CB" w14:textId="77777777" w:rsidR="00323449" w:rsidRPr="00D47779" w:rsidRDefault="00323449" w:rsidP="00323449">
      <w:pPr>
        <w:rPr>
          <w:rFonts w:ascii="Century Gothic" w:hAnsi="Century Gothic"/>
          <w:lang w:val="en-ZA"/>
        </w:rPr>
      </w:pPr>
    </w:p>
    <w:p w14:paraId="57D14D04" w14:textId="77777777" w:rsidR="00323449" w:rsidRPr="00D47779" w:rsidRDefault="00323449" w:rsidP="00323449">
      <w:pPr>
        <w:rPr>
          <w:rFonts w:ascii="Century Gothic" w:hAnsi="Century Gothic"/>
          <w:lang w:val="en-ZA"/>
        </w:rPr>
      </w:pPr>
      <w:r w:rsidRPr="00D47779">
        <w:rPr>
          <w:rFonts w:ascii="Century Gothic" w:hAnsi="Century Gothic"/>
          <w:lang w:val="en-ZA"/>
        </w:rPr>
        <w:t>Task 8: Clean-up and Storage (IAC1408)</w:t>
      </w:r>
    </w:p>
    <w:p w14:paraId="0AF54FA0"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Scenario: You've finished installing the new springs.</w:t>
      </w:r>
    </w:p>
    <w:p w14:paraId="4610EF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are the steps to clean your workstation and store your tools after completing the operations?</w:t>
      </w:r>
    </w:p>
    <w:p w14:paraId="5D3DADB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Collect and dispose of all waste materials. Clean tools with appropriate solutions, inspect for damage, then store them in their designated places. Sweep and clear the workstation, ensuring it's ready for the next task.</w:t>
      </w:r>
    </w:p>
    <w:p w14:paraId="0012495C" w14:textId="77777777" w:rsidR="00323449" w:rsidRPr="00D47779" w:rsidRDefault="00323449" w:rsidP="00323449">
      <w:pPr>
        <w:rPr>
          <w:rFonts w:ascii="Century Gothic" w:hAnsi="Century Gothic"/>
          <w:lang w:val="en-ZA"/>
        </w:rPr>
      </w:pPr>
    </w:p>
    <w:p w14:paraId="1839984B" w14:textId="77777777" w:rsidR="00323449" w:rsidRPr="00D47779" w:rsidRDefault="00323449" w:rsidP="00323449">
      <w:pPr>
        <w:rPr>
          <w:rFonts w:ascii="Century Gothic" w:hAnsi="Century Gothic"/>
          <w:lang w:val="en-ZA"/>
        </w:rPr>
      </w:pPr>
      <w:r w:rsidRPr="00D47779">
        <w:rPr>
          <w:rFonts w:ascii="Century Gothic" w:hAnsi="Century Gothic"/>
          <w:lang w:val="en-ZA"/>
        </w:rPr>
        <w:t>Task 9: Final Frame Preparation (IAC1409)</w:t>
      </w:r>
    </w:p>
    <w:p w14:paraId="2024923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sofa frame is now ready for the next phases of restoration.</w:t>
      </w:r>
    </w:p>
    <w:p w14:paraId="43A9610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the sprung frame is ready for covering, padding, and final covering?</w:t>
      </w:r>
    </w:p>
    <w:p w14:paraId="15803C7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Conduct a final inspection of the spring system for any loose ends or uneven tension. Check that all springs are securely attached and the foundation maintains uniform height and tension. Confirm that the frame and springs are clean of any debris or protruding sharp edges that could tear the padding or final fabric covering. Ensure that the webbing is intact and properly supports the springs. Prepare and smooth out any areas on the frame that may interfere with the padding or fabric to ensure a seamless upholstery process.</w:t>
      </w:r>
    </w:p>
    <w:p w14:paraId="4328A214" w14:textId="77777777" w:rsidR="00323449" w:rsidRPr="00D47779" w:rsidRDefault="00323449" w:rsidP="00323449">
      <w:pPr>
        <w:rPr>
          <w:rFonts w:ascii="Century Gothic" w:hAnsi="Century Gothic"/>
          <w:lang w:val="en-ZA"/>
        </w:rPr>
      </w:pPr>
    </w:p>
    <w:p w14:paraId="6DF0F93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6908393" w14:textId="77777777" w:rsidR="00323449" w:rsidRPr="00D47779" w:rsidRDefault="00323449" w:rsidP="00323449">
      <w:pPr>
        <w:rPr>
          <w:rFonts w:ascii="Century Gothic" w:hAnsi="Century Gothic"/>
          <w:lang w:val="en-ZA"/>
        </w:rPr>
      </w:pPr>
    </w:p>
    <w:p w14:paraId="594B1E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33750002" w14:textId="77777777" w:rsidR="00323449" w:rsidRPr="00D47779" w:rsidRDefault="00323449" w:rsidP="00323449">
      <w:pPr>
        <w:rPr>
          <w:rFonts w:ascii="Century Gothic" w:hAnsi="Century Gothic"/>
          <w:lang w:val="en-ZA"/>
        </w:rPr>
      </w:pPr>
    </w:p>
    <w:p w14:paraId="63EF3BDD"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comprehensive preparation and execution with meticulous attention to detail in all tasks. Follows safety protocols strictly, selects and applies springs correctly, achieves uniform spring tension, and leaves the workstation in immaculate condition.</w:t>
      </w:r>
    </w:p>
    <w:p w14:paraId="028430BC"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Adequately prepares and completes tasks with attention to detail and safety, minor deviations in spring tension and alignment may be present but do not significantly affect overall construction. Workstation is clean and organi</w:t>
      </w:r>
      <w:r w:rsidR="00D47779" w:rsidRPr="00D47779">
        <w:rPr>
          <w:rFonts w:ascii="Century Gothic" w:hAnsi="Century Gothic"/>
          <w:lang w:val="en-ZA"/>
        </w:rPr>
        <w:t>s</w:t>
      </w:r>
      <w:r w:rsidRPr="00D47779">
        <w:rPr>
          <w:rFonts w:ascii="Century Gothic" w:hAnsi="Century Gothic"/>
          <w:lang w:val="en-ZA"/>
        </w:rPr>
        <w:t>ed post-operation.</w:t>
      </w:r>
    </w:p>
    <w:p w14:paraId="4F30CC21"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Completes most tasks correctly but with noticeable errors in spring installation and tensioning that could affect comfort and durability. Some safety and cleaning steps may be overlooked.</w:t>
      </w:r>
    </w:p>
    <w:p w14:paraId="50A72B54"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prepare properly, significant mistakes in spring installation and tensioning leading to poor foundation structure. Ignores safety guidelines and leaves the workstation disorgani</w:t>
      </w:r>
      <w:r w:rsidR="00D47779" w:rsidRPr="00D47779">
        <w:rPr>
          <w:rFonts w:ascii="Century Gothic" w:hAnsi="Century Gothic"/>
          <w:lang w:val="en-ZA"/>
        </w:rPr>
        <w:t>s</w:t>
      </w:r>
      <w:r w:rsidRPr="00D47779">
        <w:rPr>
          <w:rFonts w:ascii="Century Gothic" w:hAnsi="Century Gothic"/>
          <w:lang w:val="en-ZA"/>
        </w:rPr>
        <w:t>ed or unsafe.</w:t>
      </w:r>
    </w:p>
    <w:p w14:paraId="22F1D405" w14:textId="77777777" w:rsidR="00323449" w:rsidRPr="00D47779" w:rsidRDefault="00323449" w:rsidP="00323449">
      <w:pPr>
        <w:rPr>
          <w:rFonts w:ascii="Century Gothic" w:hAnsi="Century Gothic"/>
          <w:lang w:val="en-ZA"/>
        </w:rPr>
      </w:pPr>
    </w:p>
    <w:p w14:paraId="307ECDAE"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C85BCEB" w14:textId="77777777" w:rsidR="00323449" w:rsidRPr="00D47779" w:rsidRDefault="00323449" w:rsidP="00323449">
      <w:pPr>
        <w:rPr>
          <w:rFonts w:ascii="Century Gothic" w:hAnsi="Century Gothic"/>
          <w:lang w:val="en-ZA"/>
        </w:rPr>
      </w:pPr>
    </w:p>
    <w:p w14:paraId="2138A99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3D918BDB" w14:textId="77777777" w:rsidR="00323449" w:rsidRPr="00D47779" w:rsidRDefault="00323449" w:rsidP="00323449">
      <w:pPr>
        <w:rPr>
          <w:rFonts w:ascii="Century Gothic" w:hAnsi="Century Gothic"/>
          <w:lang w:val="en-ZA"/>
        </w:rPr>
      </w:pPr>
    </w:p>
    <w:p w14:paraId="742AFA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Compile a detailed report outlining your process for each task, including photographs or diagrams illustrating the steps taken, particularly for spring installation and tensioning. Describe any </w:t>
      </w:r>
      <w:r w:rsidRPr="00D47779">
        <w:rPr>
          <w:rFonts w:ascii="Century Gothic" w:hAnsi="Century Gothic"/>
          <w:lang w:val="en-ZA"/>
        </w:rPr>
        <w:lastRenderedPageBreak/>
        <w:t>challenges encountered and how they were resolved. Include a checklist verifying completion of cleanup and tool storage. Submit the report to the restoration project manager for review and feedback.</w:t>
      </w:r>
    </w:p>
    <w:p w14:paraId="0CA666A7" w14:textId="77777777" w:rsidR="005019B9" w:rsidRPr="00D47779" w:rsidRDefault="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4FEBED1C" w14:textId="77777777" w:rsidR="00156F70" w:rsidRPr="00D47779" w:rsidRDefault="00156F70" w:rsidP="00D80973">
      <w:pPr>
        <w:pStyle w:val="Heading2"/>
        <w:rPr>
          <w:sz w:val="20"/>
          <w:szCs w:val="20"/>
          <w:lang w:val="en-ZA" w:eastAsia="en-ZA"/>
        </w:rPr>
      </w:pPr>
      <w:bookmarkStart w:id="42" w:name="_Toc197141892"/>
      <w:r w:rsidRPr="00D80973">
        <w:lastRenderedPageBreak/>
        <w:t>GUIDELINES</w:t>
      </w:r>
      <w:bookmarkEnd w:id="42"/>
    </w:p>
    <w:p w14:paraId="3BA2F1FC"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47525BC"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6EA4817" w14:textId="77777777" w:rsidR="00156F70" w:rsidRPr="00D47779" w:rsidRDefault="00156F70" w:rsidP="00527DC8">
      <w:pPr>
        <w:spacing w:before="0" w:after="160" w:line="259" w:lineRule="auto"/>
        <w:jc w:val="left"/>
        <w:rPr>
          <w:rFonts w:ascii="Century Gothic" w:hAnsi="Century Gothic"/>
          <w:lang w:val="en-ZA"/>
        </w:rPr>
      </w:pPr>
    </w:p>
    <w:p w14:paraId="5BB2062F"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Creating a formative assessment for attaching coil springs to furniture frames involves structuring a series of tasks that guide learners through the process from preparation to quality checks. This structured assessment aims to evaluate the learner's ability to interpret work instructions, prepare frames with webbing, correctly position and secure coil springs, and ensure the foundation's integrity for seating comfort and durability.</w:t>
      </w:r>
    </w:p>
    <w:p w14:paraId="7DB09FF1" w14:textId="77777777" w:rsidR="00527DC8" w:rsidRPr="00D47779" w:rsidRDefault="00527DC8" w:rsidP="00527DC8">
      <w:pPr>
        <w:spacing w:before="0" w:after="160" w:line="259" w:lineRule="auto"/>
        <w:jc w:val="left"/>
        <w:rPr>
          <w:rFonts w:ascii="Century Gothic" w:hAnsi="Century Gothic"/>
          <w:lang w:val="en-ZA"/>
        </w:rPr>
      </w:pPr>
    </w:p>
    <w:p w14:paraId="271BD6CF"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Formative Assessment: Attaching Coil Springs to Furniture Frames</w:t>
      </w:r>
    </w:p>
    <w:p w14:paraId="017F7155" w14:textId="77777777" w:rsidR="00527DC8" w:rsidRPr="00D47779" w:rsidRDefault="00527DC8" w:rsidP="00527DC8">
      <w:pPr>
        <w:spacing w:before="0" w:after="160" w:line="259" w:lineRule="auto"/>
        <w:jc w:val="left"/>
        <w:rPr>
          <w:rFonts w:ascii="Century Gothic" w:hAnsi="Century Gothic"/>
          <w:lang w:val="en-ZA"/>
        </w:rPr>
      </w:pPr>
    </w:p>
    <w:p w14:paraId="653EC62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4C116052"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preparing and attaching coil springs to the seats, backs, and arms of furniture frames, crucial for achieving the required comfort and support in upholstered furniture. Through practical tasks, learners will demonstrate their ability to follow specifications, use tools and materials correctly, and prepare frames for final covering.</w:t>
      </w:r>
    </w:p>
    <w:p w14:paraId="65E0D4A3" w14:textId="77777777" w:rsidR="00527DC8" w:rsidRPr="00D47779" w:rsidRDefault="00527DC8" w:rsidP="00527DC8">
      <w:pPr>
        <w:spacing w:before="0" w:after="160" w:line="259" w:lineRule="auto"/>
        <w:jc w:val="left"/>
        <w:rPr>
          <w:rFonts w:ascii="Century Gothic" w:hAnsi="Century Gothic"/>
          <w:lang w:val="en-ZA"/>
        </w:rPr>
      </w:pPr>
    </w:p>
    <w:p w14:paraId="373B0EF2"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099ED75"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Review work instructions carefully to understand requirements for spring height, shape, quantity, and arrangement.</w:t>
      </w:r>
    </w:p>
    <w:p w14:paraId="4CE832A1"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Prepare the frame by attaching webbing, ensuring it meets design needs.</w:t>
      </w:r>
    </w:p>
    <w:p w14:paraId="2EAD029B"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Accurately position, secure, and tension coil springs according to specifications.</w:t>
      </w:r>
    </w:p>
    <w:p w14:paraId="01AD3A7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Maintain a clean and organi</w:t>
      </w:r>
      <w:r w:rsidR="00D47779" w:rsidRPr="00D47779">
        <w:rPr>
          <w:rFonts w:ascii="Century Gothic" w:hAnsi="Century Gothic"/>
          <w:lang w:val="en-ZA"/>
        </w:rPr>
        <w:t>s</w:t>
      </w:r>
      <w:r w:rsidRPr="00D47779">
        <w:rPr>
          <w:rFonts w:ascii="Century Gothic" w:hAnsi="Century Gothic"/>
          <w:lang w:val="en-ZA"/>
        </w:rPr>
        <w:t>ed workspace throughout the process, following safe work practices.</w:t>
      </w:r>
    </w:p>
    <w:p w14:paraId="4412D959" w14:textId="77777777" w:rsidR="00527DC8" w:rsidRPr="00D47779" w:rsidRDefault="00527DC8" w:rsidP="00527DC8">
      <w:pPr>
        <w:spacing w:before="0" w:after="160" w:line="259" w:lineRule="auto"/>
        <w:jc w:val="left"/>
        <w:rPr>
          <w:rFonts w:ascii="Century Gothic" w:hAnsi="Century Gothic"/>
          <w:lang w:val="en-ZA"/>
        </w:rPr>
      </w:pPr>
    </w:p>
    <w:p w14:paraId="2E52E7C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63F53463" w14:textId="77777777" w:rsidR="00527DC8" w:rsidRPr="00D47779" w:rsidRDefault="00527DC8" w:rsidP="00527DC8">
      <w:pPr>
        <w:spacing w:before="0" w:after="160" w:line="259" w:lineRule="auto"/>
        <w:jc w:val="left"/>
        <w:rPr>
          <w:rFonts w:ascii="Century Gothic" w:hAnsi="Century Gothic"/>
          <w:lang w:val="en-ZA"/>
        </w:rPr>
      </w:pPr>
    </w:p>
    <w:p w14:paraId="5E03B5B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1: Interpretation of Work Instructions and Frame Preparation  </w:t>
      </w:r>
    </w:p>
    <w:p w14:paraId="58FD0B76"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PA1401, PA1402, IAC1401, IAC1402  </w:t>
      </w:r>
    </w:p>
    <w:p w14:paraId="297BBA7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Given a set of work instructions, determine the specifications for coil spring attachment to a chair frame.</w:t>
      </w:r>
    </w:p>
    <w:p w14:paraId="3B81B457"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Prepare the frame by attaching webbing securely to support the placement of coil springs.</w:t>
      </w:r>
    </w:p>
    <w:p w14:paraId="55E56485" w14:textId="77777777" w:rsidR="00527DC8" w:rsidRPr="00D47779" w:rsidRDefault="00527DC8" w:rsidP="00527DC8">
      <w:pPr>
        <w:spacing w:before="0" w:after="160" w:line="259" w:lineRule="auto"/>
        <w:jc w:val="left"/>
        <w:rPr>
          <w:rFonts w:ascii="Century Gothic" w:hAnsi="Century Gothic"/>
          <w:lang w:val="en-ZA"/>
        </w:rPr>
      </w:pPr>
    </w:p>
    <w:p w14:paraId="4F6B99D7"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8A4CEB6"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Specifications require 8 coil springs of 4mm gauge and 150mm height for the seat.</w:t>
      </w:r>
    </w:p>
    <w:p w14:paraId="22467C6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Webbing is stretched and stapled across the frame, ensuring it is taut and evenly spaced to support the springs.</w:t>
      </w:r>
    </w:p>
    <w:p w14:paraId="50478401" w14:textId="77777777" w:rsidR="00527DC8" w:rsidRPr="00D47779" w:rsidRDefault="00527DC8" w:rsidP="00527DC8">
      <w:pPr>
        <w:spacing w:before="0" w:after="160" w:line="259" w:lineRule="auto"/>
        <w:jc w:val="left"/>
        <w:rPr>
          <w:rFonts w:ascii="Century Gothic" w:hAnsi="Century Gothic"/>
          <w:lang w:val="en-ZA"/>
        </w:rPr>
      </w:pPr>
    </w:p>
    <w:p w14:paraId="65463C6B"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2: Positioning and Securing Coil Springs  </w:t>
      </w:r>
    </w:p>
    <w:p w14:paraId="61AE29E5"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PA1403, PA1404, PA1405, PA1406, IAC1403, IAC1404  </w:t>
      </w:r>
    </w:p>
    <w:p w14:paraId="391DFBB7"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Position coil springs on the webbing, ensuring correct spacing and orientation.</w:t>
      </w:r>
    </w:p>
    <w:p w14:paraId="53DC8385"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Secure each spring to the webbing using a combination of Clinch-It tool clinching and sewing with a curved needle and nylon twine.</w:t>
      </w:r>
    </w:p>
    <w:p w14:paraId="33EBCFF7" w14:textId="77777777" w:rsidR="00527DC8" w:rsidRPr="00D47779" w:rsidRDefault="00527DC8" w:rsidP="00527DC8">
      <w:pPr>
        <w:spacing w:before="0" w:after="160" w:line="259" w:lineRule="auto"/>
        <w:jc w:val="left"/>
        <w:rPr>
          <w:rFonts w:ascii="Century Gothic" w:hAnsi="Century Gothic"/>
          <w:lang w:val="en-ZA"/>
        </w:rPr>
      </w:pPr>
    </w:p>
    <w:p w14:paraId="4B61FA8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A25AD56"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Coil springs are positioned with a minimum spacing of 100mm between each spring, with all ends facing the same direction.</w:t>
      </w:r>
    </w:p>
    <w:p w14:paraId="493D260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Springs are clinched to the webbing and additionally sewn to ensure they are firmly attached and evenly distributed.</w:t>
      </w:r>
    </w:p>
    <w:p w14:paraId="07A212B3" w14:textId="77777777" w:rsidR="00527DC8" w:rsidRPr="00D47779" w:rsidRDefault="00527DC8" w:rsidP="00527DC8">
      <w:pPr>
        <w:spacing w:before="0" w:after="160" w:line="259" w:lineRule="auto"/>
        <w:jc w:val="left"/>
        <w:rPr>
          <w:rFonts w:ascii="Century Gothic" w:hAnsi="Century Gothic"/>
          <w:lang w:val="en-ZA"/>
        </w:rPr>
      </w:pPr>
    </w:p>
    <w:p w14:paraId="713FFD40"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3: Spring Foundation Construction  </w:t>
      </w:r>
    </w:p>
    <w:p w14:paraId="5FE4AC50"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PA1407 to PA1413, IAC1405, IAC1406, IAC1407  </w:t>
      </w:r>
    </w:p>
    <w:p w14:paraId="1DF5BA73"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Use twine to connect and tension springs, employing tacks and the specified looping technique for secure attachment.</w:t>
      </w:r>
    </w:p>
    <w:p w14:paraId="6AC19B2B"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Fasten border wire to the springs, ensuring it aligns with the frame's front edge when compressed.</w:t>
      </w:r>
    </w:p>
    <w:p w14:paraId="26366F22" w14:textId="77777777" w:rsidR="00527DC8" w:rsidRPr="00D47779" w:rsidRDefault="00527DC8" w:rsidP="00527DC8">
      <w:pPr>
        <w:spacing w:before="0" w:after="160" w:line="259" w:lineRule="auto"/>
        <w:jc w:val="left"/>
        <w:rPr>
          <w:rFonts w:ascii="Century Gothic" w:hAnsi="Century Gothic"/>
          <w:lang w:val="en-ZA"/>
        </w:rPr>
      </w:pPr>
    </w:p>
    <w:p w14:paraId="21B72A0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13D3A249"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Twine is measured, cut, and looped over tacks across rows of springs, tensioned to ensure only 25-50mm compression under pressure.</w:t>
      </w:r>
    </w:p>
    <w:p w14:paraId="5B37A997"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Border wire is attached to the top coil of each spring using metal clips, ensuring it pulls down to match the height and alignment of the frame's front.</w:t>
      </w:r>
    </w:p>
    <w:p w14:paraId="58E7106E" w14:textId="77777777" w:rsidR="00527DC8" w:rsidRPr="00D47779" w:rsidRDefault="00527DC8" w:rsidP="00527DC8">
      <w:pPr>
        <w:spacing w:before="0" w:after="160" w:line="259" w:lineRule="auto"/>
        <w:jc w:val="left"/>
        <w:rPr>
          <w:rFonts w:ascii="Century Gothic" w:hAnsi="Century Gothic"/>
          <w:lang w:val="en-ZA"/>
        </w:rPr>
      </w:pPr>
    </w:p>
    <w:p w14:paraId="26F775CA"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4: Quality Check and Workspace Clean-up  </w:t>
      </w:r>
    </w:p>
    <w:p w14:paraId="65C35E09"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PA1414, IAC1408, IAC1409  </w:t>
      </w:r>
    </w:p>
    <w:p w14:paraId="7B467F4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lastRenderedPageBreak/>
        <w:t>1. Conduct a quality check of the spring foundation, noting any defects, incorrect tensions, or misalignments.</w:t>
      </w:r>
    </w:p>
    <w:p w14:paraId="11963C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Clean the workstation and store all tools and materials according to workplace routines.</w:t>
      </w:r>
    </w:p>
    <w:p w14:paraId="4900654F" w14:textId="77777777" w:rsidR="00527DC8" w:rsidRPr="00D47779" w:rsidRDefault="00527DC8" w:rsidP="00527DC8">
      <w:pPr>
        <w:spacing w:before="0" w:after="160" w:line="259" w:lineRule="auto"/>
        <w:jc w:val="left"/>
        <w:rPr>
          <w:rFonts w:ascii="Century Gothic" w:hAnsi="Century Gothic"/>
          <w:lang w:val="en-ZA"/>
        </w:rPr>
      </w:pPr>
    </w:p>
    <w:p w14:paraId="4C9340F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204F6E9"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thorough inspection reveals all springs are correctly tensioned and secured, with the foundation meeting specified seat height and construction standards.</w:t>
      </w:r>
    </w:p>
    <w:p w14:paraId="55B650B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Tools are cleaned and returned to storage, with offcuts and waste materials disposed of, leaving the workstation tidy and ready for the next operation.</w:t>
      </w:r>
    </w:p>
    <w:p w14:paraId="2A5D67D1" w14:textId="77777777" w:rsidR="00527DC8" w:rsidRPr="00D47779" w:rsidRDefault="00527DC8" w:rsidP="00527DC8">
      <w:pPr>
        <w:spacing w:before="0" w:after="160" w:line="259" w:lineRule="auto"/>
        <w:jc w:val="left"/>
        <w:rPr>
          <w:rFonts w:ascii="Century Gothic" w:hAnsi="Century Gothic"/>
          <w:lang w:val="en-ZA"/>
        </w:rPr>
      </w:pPr>
    </w:p>
    <w:p w14:paraId="1F882706"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09C3068F" w14:textId="77777777" w:rsidR="00403A1B"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attaching coil springs to furniture frames, ensuring a sturdy and comfortable foundation. Learners are expected to articulate their process, from spring selection and preparation to final quality checks, showcasing their ability to apply theoretical knowledge to practical upholstery tasks. This formative assessment not only evaluates technical skills but also empha</w:t>
      </w:r>
      <w:r w:rsidR="002F75C4">
        <w:rPr>
          <w:rFonts w:ascii="Century Gothic" w:hAnsi="Century Gothic"/>
          <w:lang w:val="en-ZA"/>
        </w:rPr>
        <w:t>sizes</w:t>
      </w:r>
      <w:r w:rsidRPr="00D47779">
        <w:rPr>
          <w:rFonts w:ascii="Century Gothic" w:hAnsi="Century Gothic"/>
          <w:lang w:val="en-ZA"/>
        </w:rPr>
        <w:t xml:space="preserve"> the importance of attention to detail, adherence to specifications, and maintenance of a safe and organi</w:t>
      </w:r>
      <w:r w:rsidR="00D47779" w:rsidRPr="00D47779">
        <w:rPr>
          <w:rFonts w:ascii="Century Gothic" w:hAnsi="Century Gothic"/>
          <w:lang w:val="en-ZA"/>
        </w:rPr>
        <w:t>s</w:t>
      </w:r>
      <w:r w:rsidRPr="00D47779">
        <w:rPr>
          <w:rFonts w:ascii="Century Gothic" w:hAnsi="Century Gothic"/>
          <w:lang w:val="en-ZA"/>
        </w:rPr>
        <w:t>ed work environment.</w:t>
      </w:r>
    </w:p>
    <w:p w14:paraId="3452475D" w14:textId="77777777" w:rsidR="00403A1B" w:rsidRPr="00D47779" w:rsidRDefault="00403A1B" w:rsidP="00403A1B">
      <w:pPr>
        <w:spacing w:before="0" w:after="160" w:line="259" w:lineRule="auto"/>
        <w:jc w:val="left"/>
        <w:rPr>
          <w:rFonts w:ascii="Century Gothic" w:hAnsi="Century Gothic"/>
          <w:lang w:val="en-ZA"/>
        </w:rPr>
      </w:pPr>
    </w:p>
    <w:p w14:paraId="51022026" w14:textId="77777777" w:rsidR="00583308" w:rsidRPr="00D47779" w:rsidRDefault="00583308">
      <w:pPr>
        <w:spacing w:before="0" w:after="160" w:line="259" w:lineRule="auto"/>
        <w:jc w:val="left"/>
        <w:rPr>
          <w:rFonts w:ascii="Century Gothic" w:hAnsi="Century Gothic" w:cs="Arial"/>
          <w:b/>
          <w:bCs/>
          <w:color w:val="000000"/>
          <w:sz w:val="28"/>
          <w:szCs w:val="28"/>
          <w:lang w:val="en-ZA"/>
        </w:rPr>
      </w:pPr>
      <w:r w:rsidRPr="00D47779">
        <w:rPr>
          <w:rFonts w:ascii="Century Gothic" w:hAnsi="Century Gothic" w:cs="Arial"/>
          <w:color w:val="000000"/>
          <w:szCs w:val="28"/>
          <w:lang w:val="en-ZA"/>
        </w:rPr>
        <w:br w:type="page"/>
      </w:r>
    </w:p>
    <w:p w14:paraId="1FACABB3" w14:textId="77777777" w:rsidR="00403A1B" w:rsidRPr="00D47779" w:rsidRDefault="00403A1B" w:rsidP="00583308">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ADFC47D" w14:textId="77777777" w:rsidTr="008B4463">
        <w:trPr>
          <w:jc w:val="center"/>
        </w:trPr>
        <w:tc>
          <w:tcPr>
            <w:tcW w:w="5033" w:type="dxa"/>
          </w:tcPr>
          <w:p w14:paraId="306016B9"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1747C7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4D1DF13"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FF93CD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DCC34CF"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C5710F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8DDB96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0EEC0F5"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07BD4E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E87A05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D078B8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6D5886E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621DBB35"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2FBCD322" w14:textId="77777777" w:rsidTr="008B4463">
        <w:trPr>
          <w:jc w:val="center"/>
        </w:trPr>
        <w:tc>
          <w:tcPr>
            <w:tcW w:w="3034" w:type="dxa"/>
          </w:tcPr>
          <w:p w14:paraId="438FFF0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149677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56903B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2C8D261"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10692D" w:rsidRPr="00D47779" w14:paraId="284AB332" w14:textId="77777777" w:rsidTr="00583308">
        <w:trPr>
          <w:jc w:val="center"/>
        </w:trPr>
        <w:tc>
          <w:tcPr>
            <w:tcW w:w="9353" w:type="dxa"/>
            <w:gridSpan w:val="4"/>
            <w:shd w:val="clear" w:color="auto" w:fill="D9D9D9"/>
          </w:tcPr>
          <w:p w14:paraId="2422498D" w14:textId="77777777" w:rsidR="0010692D" w:rsidRPr="00D47779" w:rsidRDefault="0010692D"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6F367EF5" w14:textId="77777777" w:rsidTr="008B4463">
        <w:trPr>
          <w:jc w:val="center"/>
        </w:trPr>
        <w:tc>
          <w:tcPr>
            <w:tcW w:w="3034" w:type="dxa"/>
          </w:tcPr>
          <w:p w14:paraId="7AC21A43" w14:textId="77777777" w:rsidR="00403A1B" w:rsidRPr="00D47779" w:rsidRDefault="0010692D" w:rsidP="008B4463">
            <w:pPr>
              <w:rPr>
                <w:rFonts w:ascii="Century Gothic" w:hAnsi="Century Gothic"/>
                <w:bCs/>
                <w:sz w:val="22"/>
                <w:szCs w:val="22"/>
                <w:lang w:val="en-ZA"/>
              </w:rPr>
            </w:pPr>
            <w:r w:rsidRPr="00D47779">
              <w:rPr>
                <w:rFonts w:ascii="Century Gothic" w:hAnsi="Century Gothic"/>
                <w:bCs/>
                <w:sz w:val="22"/>
                <w:szCs w:val="22"/>
                <w:lang w:val="en-ZA"/>
              </w:rPr>
              <w:t xml:space="preserve">PA1401 Interpret work instructions to determine the required height and shape of the seat and back, whether the springs are for seats or backs, and the quantity, type, gauge and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of spring</w:t>
            </w:r>
          </w:p>
        </w:tc>
        <w:tc>
          <w:tcPr>
            <w:tcW w:w="2065" w:type="dxa"/>
          </w:tcPr>
          <w:p w14:paraId="4C12438A"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FCC4F5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4F4B3C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1CBE4C1" w14:textId="77777777" w:rsidTr="008B4463">
        <w:trPr>
          <w:jc w:val="center"/>
        </w:trPr>
        <w:tc>
          <w:tcPr>
            <w:tcW w:w="3034" w:type="dxa"/>
          </w:tcPr>
          <w:p w14:paraId="1E6EEF90" w14:textId="77777777" w:rsidR="00403A1B" w:rsidRPr="00D47779" w:rsidRDefault="0010692D" w:rsidP="0010692D">
            <w:pPr>
              <w:spacing w:after="0"/>
              <w:rPr>
                <w:rFonts w:ascii="Century Gothic" w:hAnsi="Century Gothic" w:cs="Arial"/>
                <w:bCs/>
                <w:lang w:val="en-ZA"/>
              </w:rPr>
            </w:pPr>
            <w:r w:rsidRPr="00D47779">
              <w:rPr>
                <w:rFonts w:ascii="Century Gothic" w:hAnsi="Century Gothic" w:cs="Arial"/>
                <w:bCs/>
                <w:sz w:val="22"/>
                <w:lang w:val="en-ZA"/>
              </w:rPr>
              <w:t>PA1402 Prepare and attach webbing to the frame to meet the design requirements.</w:t>
            </w:r>
          </w:p>
        </w:tc>
        <w:tc>
          <w:tcPr>
            <w:tcW w:w="2065" w:type="dxa"/>
          </w:tcPr>
          <w:p w14:paraId="3D42F08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2CB7085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768FAEA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3C1DF55" w14:textId="77777777" w:rsidTr="008B4463">
        <w:trPr>
          <w:jc w:val="center"/>
        </w:trPr>
        <w:tc>
          <w:tcPr>
            <w:tcW w:w="3034" w:type="dxa"/>
          </w:tcPr>
          <w:p w14:paraId="34CF8628" w14:textId="77777777" w:rsidR="00403A1B"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PA1403 Position the coil springs on the jute webbing and check that the webbing is correctly spaced so that the springs do not touch, the ends all face the same direction, and the sharp ends are bent to prevent damage to the stuffing</w:t>
            </w:r>
          </w:p>
        </w:tc>
        <w:tc>
          <w:tcPr>
            <w:tcW w:w="2065" w:type="dxa"/>
          </w:tcPr>
          <w:p w14:paraId="5615A60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ED1B1A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0C9EB1C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80DEA1A" w14:textId="77777777" w:rsidTr="008B4463">
        <w:trPr>
          <w:jc w:val="center"/>
        </w:trPr>
        <w:tc>
          <w:tcPr>
            <w:tcW w:w="3034" w:type="dxa"/>
          </w:tcPr>
          <w:p w14:paraId="700BDB74" w14:textId="77777777" w:rsidR="00403A1B"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PA1404 Position and interlace the coil springs onto the webbing using a clove hitch to form a locking loop.</w:t>
            </w:r>
          </w:p>
        </w:tc>
        <w:tc>
          <w:tcPr>
            <w:tcW w:w="2065" w:type="dxa"/>
          </w:tcPr>
          <w:p w14:paraId="5BF51BB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AF0C08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160DCD02" w14:textId="77777777" w:rsidR="00403A1B" w:rsidRPr="00D47779" w:rsidRDefault="00403A1B" w:rsidP="008B4463">
            <w:pPr>
              <w:spacing w:before="0" w:after="0"/>
              <w:jc w:val="left"/>
              <w:rPr>
                <w:rFonts w:ascii="Century Gothic" w:hAnsi="Century Gothic" w:cs="Arial"/>
                <w:color w:val="000000"/>
                <w:sz w:val="24"/>
                <w:lang w:val="en-ZA"/>
              </w:rPr>
            </w:pPr>
          </w:p>
        </w:tc>
      </w:tr>
      <w:tr w:rsidR="0010692D" w:rsidRPr="00D47779" w14:paraId="6AA7947B" w14:textId="77777777" w:rsidTr="008B4463">
        <w:trPr>
          <w:jc w:val="center"/>
        </w:trPr>
        <w:tc>
          <w:tcPr>
            <w:tcW w:w="3034" w:type="dxa"/>
          </w:tcPr>
          <w:p w14:paraId="4724C103"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PA1405 Use the Clinch-It tool to clinch-staple the </w:t>
            </w:r>
            <w:r w:rsidRPr="00D47779">
              <w:rPr>
                <w:rFonts w:ascii="Century Gothic" w:hAnsi="Century Gothic" w:cs="Arial"/>
                <w:bCs/>
                <w:sz w:val="22"/>
                <w:lang w:val="en-ZA"/>
              </w:rPr>
              <w:lastRenderedPageBreak/>
              <w:t>coil springs to the webbing.</w:t>
            </w:r>
          </w:p>
        </w:tc>
        <w:tc>
          <w:tcPr>
            <w:tcW w:w="2065" w:type="dxa"/>
          </w:tcPr>
          <w:p w14:paraId="415D6BEF"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1D486FC5"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162F96A9"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0CFED00D" w14:textId="77777777" w:rsidTr="008B4463">
        <w:trPr>
          <w:jc w:val="center"/>
        </w:trPr>
        <w:tc>
          <w:tcPr>
            <w:tcW w:w="3034" w:type="dxa"/>
          </w:tcPr>
          <w:p w14:paraId="7E4360DD"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lastRenderedPageBreak/>
              <w:t>PA1406 Sew the coil springs to the jute webbing using a curved needle and nylon mattress twine.</w:t>
            </w:r>
          </w:p>
        </w:tc>
        <w:tc>
          <w:tcPr>
            <w:tcW w:w="2065" w:type="dxa"/>
          </w:tcPr>
          <w:p w14:paraId="460CDC00"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308EEC7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2A35338E"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71A7543A" w14:textId="77777777" w:rsidTr="008B4463">
        <w:trPr>
          <w:jc w:val="center"/>
        </w:trPr>
        <w:tc>
          <w:tcPr>
            <w:tcW w:w="3034" w:type="dxa"/>
          </w:tcPr>
          <w:p w14:paraId="628C58DF"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PA1407 Hammer two tacks halfway in and 12,5mm apart at both ends of every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 of springs using the magnetic tack hammer</w:t>
            </w:r>
          </w:p>
        </w:tc>
        <w:tc>
          <w:tcPr>
            <w:tcW w:w="2065" w:type="dxa"/>
          </w:tcPr>
          <w:p w14:paraId="27C9007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010CF0F2"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4B797389"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50641903" w14:textId="77777777" w:rsidTr="008B4463">
        <w:trPr>
          <w:jc w:val="center"/>
        </w:trPr>
        <w:tc>
          <w:tcPr>
            <w:tcW w:w="3034" w:type="dxa"/>
          </w:tcPr>
          <w:p w14:paraId="3D84D65C"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PA1408 Double over spring twine and stretch it across row of springs from one pair of tacks to the other.</w:t>
            </w:r>
          </w:p>
        </w:tc>
        <w:tc>
          <w:tcPr>
            <w:tcW w:w="2065" w:type="dxa"/>
          </w:tcPr>
          <w:p w14:paraId="5E161A15"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732D224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4B3A6967"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12C601FD" w14:textId="77777777" w:rsidTr="008B4463">
        <w:trPr>
          <w:jc w:val="center"/>
        </w:trPr>
        <w:tc>
          <w:tcPr>
            <w:tcW w:w="3034" w:type="dxa"/>
          </w:tcPr>
          <w:p w14:paraId="2B845F76"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PA1409 Add 100mm of twine for every spring in each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w:t>
            </w:r>
          </w:p>
        </w:tc>
        <w:tc>
          <w:tcPr>
            <w:tcW w:w="2065" w:type="dxa"/>
          </w:tcPr>
          <w:p w14:paraId="4E874E90"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2FC8E8A3"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6FA49B4B"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5EF9D8EA" w14:textId="77777777" w:rsidTr="008B4463">
        <w:trPr>
          <w:jc w:val="center"/>
        </w:trPr>
        <w:tc>
          <w:tcPr>
            <w:tcW w:w="3034" w:type="dxa"/>
          </w:tcPr>
          <w:p w14:paraId="249BFFE2"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PA1410 Measure and cut twine for every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 of springs.</w:t>
            </w:r>
          </w:p>
        </w:tc>
        <w:tc>
          <w:tcPr>
            <w:tcW w:w="2065" w:type="dxa"/>
          </w:tcPr>
          <w:p w14:paraId="59596E08"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5F8515DE"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60431708"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78A47B1D" w14:textId="77777777" w:rsidTr="008B4463">
        <w:trPr>
          <w:jc w:val="center"/>
        </w:trPr>
        <w:tc>
          <w:tcPr>
            <w:tcW w:w="3034" w:type="dxa"/>
          </w:tcPr>
          <w:p w14:paraId="2DF9CB20"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PA1411 With the twine still doubled over, place the middle loop in between a pair of tacks on the back side of the frame. Make a loop over each tack, pull the ends of twine tightly toward the springs, and hammer down the tacks. Repeat this for all pairs of tacks on the back and one side of the frame.</w:t>
            </w:r>
          </w:p>
        </w:tc>
        <w:tc>
          <w:tcPr>
            <w:tcW w:w="2065" w:type="dxa"/>
          </w:tcPr>
          <w:p w14:paraId="77681779"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3F2B47F6"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3D8E2E78" w14:textId="77777777" w:rsidR="0010692D" w:rsidRPr="00D47779" w:rsidRDefault="0010692D" w:rsidP="008B4463">
            <w:pPr>
              <w:spacing w:before="0" w:after="0"/>
              <w:jc w:val="left"/>
              <w:rPr>
                <w:rFonts w:ascii="Century Gothic" w:hAnsi="Century Gothic" w:cs="Arial"/>
                <w:color w:val="000000"/>
                <w:sz w:val="28"/>
                <w:lang w:val="en-ZA"/>
              </w:rPr>
            </w:pPr>
          </w:p>
        </w:tc>
      </w:tr>
      <w:tr w:rsidR="00583308" w:rsidRPr="00D47779" w14:paraId="508D4C33" w14:textId="77777777" w:rsidTr="008B4463">
        <w:trPr>
          <w:jc w:val="center"/>
        </w:trPr>
        <w:tc>
          <w:tcPr>
            <w:tcW w:w="3034" w:type="dxa"/>
          </w:tcPr>
          <w:p w14:paraId="63BD1364"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PA1412 Tack the twine to the frame securely.</w:t>
            </w:r>
          </w:p>
        </w:tc>
        <w:tc>
          <w:tcPr>
            <w:tcW w:w="2065" w:type="dxa"/>
          </w:tcPr>
          <w:p w14:paraId="76B32791"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18914FEF"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020E4C42" w14:textId="77777777" w:rsidR="00583308" w:rsidRPr="00D47779" w:rsidRDefault="00583308" w:rsidP="008B4463">
            <w:pPr>
              <w:spacing w:before="0" w:after="0"/>
              <w:jc w:val="left"/>
              <w:rPr>
                <w:rFonts w:ascii="Century Gothic" w:hAnsi="Century Gothic" w:cs="Arial"/>
                <w:color w:val="000000"/>
                <w:sz w:val="28"/>
                <w:lang w:val="en-ZA"/>
              </w:rPr>
            </w:pPr>
          </w:p>
        </w:tc>
      </w:tr>
      <w:tr w:rsidR="00583308" w:rsidRPr="00D47779" w14:paraId="35E34491" w14:textId="77777777" w:rsidTr="008B4463">
        <w:trPr>
          <w:jc w:val="center"/>
        </w:trPr>
        <w:tc>
          <w:tcPr>
            <w:tcW w:w="3034" w:type="dxa"/>
          </w:tcPr>
          <w:p w14:paraId="02E407CC"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PA1413 Fasten border wire to springs, using metal clips or by twisting crimp wire </w:t>
            </w:r>
            <w:r w:rsidRPr="00D47779">
              <w:rPr>
                <w:rFonts w:ascii="Century Gothic" w:hAnsi="Century Gothic" w:cs="Arial"/>
                <w:bCs/>
                <w:sz w:val="22"/>
                <w:lang w:val="en-ZA"/>
              </w:rPr>
              <w:lastRenderedPageBreak/>
              <w:t>around border wire and top of spring.</w:t>
            </w:r>
          </w:p>
        </w:tc>
        <w:tc>
          <w:tcPr>
            <w:tcW w:w="2065" w:type="dxa"/>
          </w:tcPr>
          <w:p w14:paraId="5AD00175"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1E568636"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47E76056" w14:textId="77777777" w:rsidR="00583308" w:rsidRPr="00D47779" w:rsidRDefault="00583308" w:rsidP="008B4463">
            <w:pPr>
              <w:spacing w:before="0" w:after="0"/>
              <w:jc w:val="left"/>
              <w:rPr>
                <w:rFonts w:ascii="Century Gothic" w:hAnsi="Century Gothic" w:cs="Arial"/>
                <w:color w:val="000000"/>
                <w:sz w:val="28"/>
                <w:lang w:val="en-ZA"/>
              </w:rPr>
            </w:pPr>
          </w:p>
        </w:tc>
      </w:tr>
      <w:tr w:rsidR="00583308" w:rsidRPr="00D47779" w14:paraId="112B3AFB" w14:textId="77777777" w:rsidTr="008B4463">
        <w:trPr>
          <w:jc w:val="center"/>
        </w:trPr>
        <w:tc>
          <w:tcPr>
            <w:tcW w:w="3034" w:type="dxa"/>
          </w:tcPr>
          <w:p w14:paraId="414C901B"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lastRenderedPageBreak/>
              <w:t>PA1414 Conduct a quality check and record mistakes, material defects, any weakness in the foundation constructed by the springs, and consumables and tool defects</w:t>
            </w:r>
          </w:p>
        </w:tc>
        <w:tc>
          <w:tcPr>
            <w:tcW w:w="2065" w:type="dxa"/>
          </w:tcPr>
          <w:p w14:paraId="545ED2F9"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389B2468"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67B01BDE" w14:textId="77777777" w:rsidR="00583308" w:rsidRPr="00D47779" w:rsidRDefault="00583308" w:rsidP="008B4463">
            <w:pPr>
              <w:spacing w:before="0" w:after="0"/>
              <w:jc w:val="left"/>
              <w:rPr>
                <w:rFonts w:ascii="Century Gothic" w:hAnsi="Century Gothic" w:cs="Arial"/>
                <w:color w:val="000000"/>
                <w:sz w:val="28"/>
                <w:lang w:val="en-ZA"/>
              </w:rPr>
            </w:pPr>
          </w:p>
        </w:tc>
      </w:tr>
    </w:tbl>
    <w:p w14:paraId="5A5437E5" w14:textId="77777777" w:rsidR="00403A1B" w:rsidRPr="00D47779" w:rsidRDefault="00403A1B" w:rsidP="00403A1B">
      <w:pPr>
        <w:rPr>
          <w:rFonts w:ascii="Century Gothic" w:hAnsi="Century Gothic"/>
          <w:sz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61D67040" w14:textId="77777777" w:rsidTr="008B4463">
        <w:trPr>
          <w:jc w:val="center"/>
        </w:trPr>
        <w:tc>
          <w:tcPr>
            <w:tcW w:w="9353" w:type="dxa"/>
            <w:gridSpan w:val="3"/>
          </w:tcPr>
          <w:p w14:paraId="561A7A56"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1A494EC"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6A5959D6" w14:textId="77777777" w:rsidR="00403A1B" w:rsidRPr="00D47779" w:rsidRDefault="00403A1B" w:rsidP="008B4463">
            <w:pPr>
              <w:spacing w:before="0" w:after="0"/>
              <w:jc w:val="left"/>
              <w:rPr>
                <w:rFonts w:ascii="Century Gothic" w:hAnsi="Century Gothic" w:cs="Arial"/>
                <w:b/>
                <w:color w:val="000000"/>
                <w:sz w:val="24"/>
                <w:lang w:val="en-ZA"/>
              </w:rPr>
            </w:pPr>
          </w:p>
          <w:p w14:paraId="2EE2F279" w14:textId="77777777" w:rsidR="00403A1B" w:rsidRPr="00D47779" w:rsidRDefault="00403A1B" w:rsidP="008B4463">
            <w:pPr>
              <w:spacing w:before="0" w:after="0"/>
              <w:jc w:val="left"/>
              <w:rPr>
                <w:rFonts w:ascii="Century Gothic" w:hAnsi="Century Gothic" w:cs="Arial"/>
                <w:b/>
                <w:color w:val="000000"/>
                <w:sz w:val="24"/>
                <w:lang w:val="en-ZA"/>
              </w:rPr>
            </w:pPr>
          </w:p>
          <w:p w14:paraId="2C64AF1D" w14:textId="77777777" w:rsidR="00403A1B" w:rsidRPr="00D47779" w:rsidRDefault="00403A1B" w:rsidP="008B4463">
            <w:pPr>
              <w:spacing w:before="0" w:after="0"/>
              <w:jc w:val="left"/>
              <w:rPr>
                <w:rFonts w:ascii="Century Gothic" w:hAnsi="Century Gothic" w:cs="Arial"/>
                <w:b/>
                <w:color w:val="000000"/>
                <w:sz w:val="24"/>
                <w:lang w:val="en-ZA"/>
              </w:rPr>
            </w:pPr>
          </w:p>
          <w:p w14:paraId="4CAE9C23" w14:textId="77777777" w:rsidR="00403A1B" w:rsidRPr="00D47779" w:rsidRDefault="00403A1B" w:rsidP="008B4463">
            <w:pPr>
              <w:spacing w:before="0" w:after="0"/>
              <w:jc w:val="left"/>
              <w:rPr>
                <w:rFonts w:ascii="Century Gothic" w:hAnsi="Century Gothic" w:cs="Arial"/>
                <w:b/>
                <w:color w:val="000000"/>
                <w:sz w:val="24"/>
                <w:lang w:val="en-ZA"/>
              </w:rPr>
            </w:pPr>
          </w:p>
          <w:p w14:paraId="601F73C9" w14:textId="77777777" w:rsidR="00403A1B" w:rsidRPr="00D47779" w:rsidRDefault="00403A1B" w:rsidP="008B4463">
            <w:pPr>
              <w:spacing w:before="0" w:after="0"/>
              <w:jc w:val="left"/>
              <w:rPr>
                <w:rFonts w:ascii="Century Gothic" w:hAnsi="Century Gothic" w:cs="Arial"/>
                <w:b/>
                <w:color w:val="000000"/>
                <w:sz w:val="24"/>
                <w:lang w:val="en-ZA"/>
              </w:rPr>
            </w:pPr>
          </w:p>
          <w:p w14:paraId="6896CE02"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699B89F" w14:textId="77777777" w:rsidTr="008B4463">
        <w:trPr>
          <w:jc w:val="center"/>
        </w:trPr>
        <w:tc>
          <w:tcPr>
            <w:tcW w:w="2856" w:type="dxa"/>
          </w:tcPr>
          <w:p w14:paraId="423181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F70EA85" w14:textId="77777777" w:rsidR="00403A1B" w:rsidRPr="00D47779" w:rsidRDefault="00403A1B" w:rsidP="008B4463">
            <w:pPr>
              <w:spacing w:before="0" w:after="0"/>
              <w:jc w:val="left"/>
              <w:rPr>
                <w:rFonts w:ascii="Century Gothic" w:hAnsi="Century Gothic" w:cs="Arial"/>
                <w:b/>
                <w:color w:val="000000"/>
                <w:sz w:val="24"/>
                <w:lang w:val="en-ZA"/>
              </w:rPr>
            </w:pPr>
          </w:p>
          <w:p w14:paraId="058BC7F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2E63DEF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41AD2E3" w14:textId="77777777" w:rsidR="00403A1B" w:rsidRPr="00D47779" w:rsidRDefault="00403A1B" w:rsidP="008B4463">
            <w:pPr>
              <w:spacing w:before="0" w:after="0"/>
              <w:jc w:val="left"/>
              <w:rPr>
                <w:rFonts w:ascii="Century Gothic" w:hAnsi="Century Gothic" w:cs="Arial"/>
                <w:b/>
                <w:color w:val="000000"/>
                <w:sz w:val="24"/>
                <w:lang w:val="en-ZA"/>
              </w:rPr>
            </w:pPr>
          </w:p>
          <w:p w14:paraId="35AE0B7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B6EC0C5"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56D26C8"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02077F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819BFE" w14:textId="77777777" w:rsidR="00403A1B" w:rsidRPr="00D47779" w:rsidRDefault="00403A1B" w:rsidP="00403A1B">
      <w:pPr>
        <w:rPr>
          <w:rFonts w:ascii="Century Gothic" w:hAnsi="Century Gothic"/>
          <w:lang w:val="en-ZA"/>
        </w:rPr>
      </w:pPr>
    </w:p>
    <w:p w14:paraId="573161E5" w14:textId="77777777" w:rsidR="00B6565F" w:rsidRPr="00D47779" w:rsidRDefault="00B6565F" w:rsidP="00527DC8">
      <w:pPr>
        <w:spacing w:before="0" w:after="160" w:line="259" w:lineRule="auto"/>
        <w:jc w:val="left"/>
        <w:rPr>
          <w:rFonts w:ascii="Century Gothic" w:hAnsi="Century Gothic"/>
          <w:lang w:val="en-ZA"/>
        </w:rPr>
      </w:pPr>
    </w:p>
    <w:p w14:paraId="71155479" w14:textId="77777777" w:rsidR="00583308" w:rsidRPr="00D47779" w:rsidRDefault="00583308">
      <w:pPr>
        <w:spacing w:before="0" w:after="160" w:line="259" w:lineRule="auto"/>
        <w:jc w:val="left"/>
        <w:rPr>
          <w:rFonts w:ascii="Century Gothic" w:hAnsi="Century Gothic"/>
          <w:b/>
          <w:sz w:val="36"/>
          <w:szCs w:val="28"/>
          <w:lang w:val="en-ZA"/>
        </w:rPr>
      </w:pPr>
      <w:r w:rsidRPr="00D47779">
        <w:rPr>
          <w:rFonts w:ascii="Century Gothic" w:hAnsi="Century Gothic"/>
          <w:i/>
          <w:lang w:val="en-ZA"/>
        </w:rPr>
        <w:br w:type="page"/>
      </w:r>
    </w:p>
    <w:p w14:paraId="0ED79CED" w14:textId="77777777" w:rsidR="006C4A1B" w:rsidRPr="00D47779" w:rsidRDefault="006C4A1B" w:rsidP="005019B9">
      <w:pPr>
        <w:pStyle w:val="Heading2"/>
        <w:rPr>
          <w:rFonts w:ascii="Century Gothic" w:hAnsi="Century Gothic"/>
          <w:i w:val="0"/>
          <w:lang w:val="en-ZA"/>
        </w:rPr>
      </w:pPr>
      <w:bookmarkStart w:id="43" w:name="_Toc197141893"/>
      <w:r w:rsidRPr="00D47779">
        <w:rPr>
          <w:rFonts w:ascii="Century Gothic" w:hAnsi="Century Gothic"/>
          <w:i w:val="0"/>
          <w:lang w:val="en-ZA"/>
        </w:rPr>
        <w:lastRenderedPageBreak/>
        <w:t>PM-01-PS15: Identify and inspect frames against specifications and repair and report defects ensuring quality</w:t>
      </w:r>
      <w:bookmarkEnd w:id="43"/>
    </w:p>
    <w:p w14:paraId="0DCD6872" w14:textId="047016B0" w:rsidR="00323449" w:rsidRDefault="00323449" w:rsidP="00323449">
      <w:pPr>
        <w:rPr>
          <w:rFonts w:ascii="Century Gothic" w:hAnsi="Century Gothic"/>
          <w:lang w:val="en-ZA"/>
        </w:rPr>
      </w:pPr>
    </w:p>
    <w:p w14:paraId="5B230B7E" w14:textId="77777777" w:rsidR="00D80973" w:rsidRPr="00D47779" w:rsidRDefault="00D80973" w:rsidP="00323449">
      <w:pPr>
        <w:rPr>
          <w:rFonts w:ascii="Century Gothic" w:hAnsi="Century Gothic"/>
          <w:lang w:val="en-ZA"/>
        </w:rPr>
      </w:pPr>
    </w:p>
    <w:p w14:paraId="3E651F63" w14:textId="77777777" w:rsidR="00323449" w:rsidRPr="00D47779" w:rsidRDefault="00323449" w:rsidP="00D80973">
      <w:pPr>
        <w:pStyle w:val="Heading2"/>
        <w:rPr>
          <w:lang w:val="en-ZA"/>
        </w:rPr>
      </w:pPr>
      <w:r w:rsidRPr="00D47779">
        <w:rPr>
          <w:lang w:val="en-ZA"/>
        </w:rPr>
        <w:t xml:space="preserve"> </w:t>
      </w:r>
      <w:bookmarkStart w:id="44" w:name="_Toc197141894"/>
      <w:r w:rsidRPr="00D47779">
        <w:rPr>
          <w:lang w:val="en-ZA"/>
        </w:rPr>
        <w:t>Case Study: Quality Control at Prestige Furniture Manufacturing</w:t>
      </w:r>
      <w:bookmarkEnd w:id="44"/>
    </w:p>
    <w:p w14:paraId="5BDE7808" w14:textId="77777777" w:rsidR="00323449" w:rsidRPr="00D47779" w:rsidRDefault="00323449" w:rsidP="00323449">
      <w:pPr>
        <w:rPr>
          <w:rFonts w:ascii="Century Gothic" w:hAnsi="Century Gothic"/>
          <w:lang w:val="en-ZA"/>
        </w:rPr>
      </w:pPr>
    </w:p>
    <w:p w14:paraId="68C19F9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667359D3" w14:textId="77777777" w:rsidR="00323449" w:rsidRPr="00D47779" w:rsidRDefault="00323449" w:rsidP="00323449">
      <w:pPr>
        <w:rPr>
          <w:rFonts w:ascii="Century Gothic" w:hAnsi="Century Gothic"/>
          <w:lang w:val="en-ZA"/>
        </w:rPr>
      </w:pPr>
    </w:p>
    <w:p w14:paraId="59679842" w14:textId="77777777" w:rsidR="00323449" w:rsidRPr="00D47779" w:rsidRDefault="00323449" w:rsidP="00323449">
      <w:pPr>
        <w:rPr>
          <w:rFonts w:ascii="Century Gothic" w:hAnsi="Century Gothic"/>
          <w:lang w:val="en-ZA"/>
        </w:rPr>
      </w:pPr>
      <w:r w:rsidRPr="00D47779">
        <w:rPr>
          <w:rFonts w:ascii="Century Gothic" w:hAnsi="Century Gothic"/>
          <w:lang w:val="en-ZA"/>
        </w:rPr>
        <w:t>Prestige Furniture Manufacturing prides itself on producing high-quality, custom furniture. As part of the quality control team, you have been assigned to inspect a new batch of chair frames that have just arrived from the production line. Your role is crucial to ensure that each frame meets the company's high standards and specifications before they move on to upholstery and final assembly.</w:t>
      </w:r>
    </w:p>
    <w:p w14:paraId="4986CF7B" w14:textId="77777777" w:rsidR="00323449" w:rsidRPr="00D47779" w:rsidRDefault="00323449" w:rsidP="00323449">
      <w:pPr>
        <w:rPr>
          <w:rFonts w:ascii="Century Gothic" w:hAnsi="Century Gothic"/>
          <w:lang w:val="en-ZA"/>
        </w:rPr>
      </w:pPr>
    </w:p>
    <w:p w14:paraId="05642EA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3BC36C7" w14:textId="77777777" w:rsidR="00323449" w:rsidRPr="00D47779" w:rsidRDefault="00323449" w:rsidP="00323449">
      <w:pPr>
        <w:rPr>
          <w:rFonts w:ascii="Century Gothic" w:hAnsi="Century Gothic"/>
          <w:lang w:val="en-ZA"/>
        </w:rPr>
      </w:pPr>
    </w:p>
    <w:p w14:paraId="535A3EB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4EB700BF" w14:textId="77777777" w:rsidR="00323449" w:rsidRPr="00D47779" w:rsidRDefault="00323449" w:rsidP="00323449">
      <w:pPr>
        <w:rPr>
          <w:rFonts w:ascii="Century Gothic" w:hAnsi="Century Gothic"/>
          <w:lang w:val="en-ZA"/>
        </w:rPr>
      </w:pPr>
    </w:p>
    <w:p w14:paraId="01FDF230" w14:textId="77777777" w:rsidR="00323449" w:rsidRPr="00D47779" w:rsidRDefault="00323449" w:rsidP="00323449">
      <w:pPr>
        <w:rPr>
          <w:rFonts w:ascii="Century Gothic" w:hAnsi="Century Gothic"/>
          <w:lang w:val="en-ZA"/>
        </w:rPr>
      </w:pPr>
      <w:r w:rsidRPr="00D47779">
        <w:rPr>
          <w:rFonts w:ascii="Century Gothic" w:hAnsi="Century Gothic"/>
          <w:lang w:val="en-ZA"/>
        </w:rPr>
        <w:t>Task 1: Frame Inspection (IAC1501)</w:t>
      </w:r>
    </w:p>
    <w:p w14:paraId="26E5DCE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begin your shift with the inspection of ten different chair frames. Each frame has been designed according to specific product specifications.</w:t>
      </w:r>
    </w:p>
    <w:p w14:paraId="201C96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conduct the inspection of these frames, and what defects would you be looking for?</w:t>
      </w:r>
    </w:p>
    <w:p w14:paraId="661DFB8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comparing each frame against the product specifications, checking dimensions, design conformity, and material quality. Look for defects such as knots in the wood, weak joints, missing or improperly installed corner blocks, and any sharp edges. Use a checklist based on the specifications to mark each defect found.</w:t>
      </w:r>
    </w:p>
    <w:p w14:paraId="2213D20B" w14:textId="77777777" w:rsidR="00323449" w:rsidRPr="00D47779" w:rsidRDefault="00323449" w:rsidP="00323449">
      <w:pPr>
        <w:rPr>
          <w:rFonts w:ascii="Century Gothic" w:hAnsi="Century Gothic"/>
          <w:lang w:val="en-ZA"/>
        </w:rPr>
      </w:pPr>
    </w:p>
    <w:p w14:paraId="39C533BF" w14:textId="77777777" w:rsidR="00323449" w:rsidRPr="00D47779" w:rsidRDefault="00323449" w:rsidP="00323449">
      <w:pPr>
        <w:rPr>
          <w:rFonts w:ascii="Century Gothic" w:hAnsi="Century Gothic"/>
          <w:lang w:val="en-ZA"/>
        </w:rPr>
      </w:pPr>
      <w:r w:rsidRPr="00D47779">
        <w:rPr>
          <w:rFonts w:ascii="Century Gothic" w:hAnsi="Century Gothic"/>
          <w:lang w:val="en-ZA"/>
        </w:rPr>
        <w:t>Task 2: Reporting Defects (IAC1502)</w:t>
      </w:r>
    </w:p>
    <w:p w14:paraId="403381D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identify several frames with various defects, including loose joints and sharp edges.</w:t>
      </w:r>
    </w:p>
    <w:p w14:paraId="0F86A4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procedure would you follow to report these defects according to workplace instructions?</w:t>
      </w:r>
    </w:p>
    <w:p w14:paraId="2E244669"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Model Answer: Document each defect with a detailed description and the frame's identification number. Photograph the defects for visual evidence. Fill out the company’s defect report form and submit it to the production manager, following the standard reporting protocol.</w:t>
      </w:r>
    </w:p>
    <w:p w14:paraId="3972971D" w14:textId="77777777" w:rsidR="00323449" w:rsidRPr="00D47779" w:rsidRDefault="00323449" w:rsidP="00323449">
      <w:pPr>
        <w:rPr>
          <w:rFonts w:ascii="Century Gothic" w:hAnsi="Century Gothic"/>
          <w:lang w:val="en-ZA"/>
        </w:rPr>
      </w:pPr>
    </w:p>
    <w:p w14:paraId="0BB229AA" w14:textId="77777777" w:rsidR="00323449" w:rsidRPr="00D47779" w:rsidRDefault="00323449" w:rsidP="00323449">
      <w:pPr>
        <w:rPr>
          <w:rFonts w:ascii="Century Gothic" w:hAnsi="Century Gothic"/>
          <w:lang w:val="en-ZA"/>
        </w:rPr>
      </w:pPr>
      <w:r w:rsidRPr="00D47779">
        <w:rPr>
          <w:rFonts w:ascii="Century Gothic" w:hAnsi="Century Gothic"/>
          <w:lang w:val="en-ZA"/>
        </w:rPr>
        <w:t>Task 3: Removing Sharp Edges (IAC1503)</w:t>
      </w:r>
    </w:p>
    <w:p w14:paraId="6D54BF73"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Some frames have sharp edges around the seat area, posing a risk to the upholstery material and end users.</w:t>
      </w:r>
    </w:p>
    <w:p w14:paraId="7FC4284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use a rasp to remove these sharp edges without damaging the frame.</w:t>
      </w:r>
    </w:p>
    <w:p w14:paraId="43C50B4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Secure the frame to prevent movement. Gently use the rasp on the sharp edges, moving it along the wood grain to avoid splintering. Frequently check the smoothness by running your hand (wearing safety gloves) over the area. Finish with fine-grit sandpaper for a smooth surface.</w:t>
      </w:r>
    </w:p>
    <w:p w14:paraId="5BDFBB19" w14:textId="77777777" w:rsidR="00323449" w:rsidRPr="00D47779" w:rsidRDefault="00323449" w:rsidP="00323449">
      <w:pPr>
        <w:rPr>
          <w:rFonts w:ascii="Century Gothic" w:hAnsi="Century Gothic"/>
          <w:lang w:val="en-ZA"/>
        </w:rPr>
      </w:pPr>
    </w:p>
    <w:p w14:paraId="587ED214" w14:textId="77777777" w:rsidR="00323449" w:rsidRPr="00D47779" w:rsidRDefault="00323449" w:rsidP="00323449">
      <w:pPr>
        <w:rPr>
          <w:rFonts w:ascii="Century Gothic" w:hAnsi="Century Gothic"/>
          <w:lang w:val="en-ZA"/>
        </w:rPr>
      </w:pPr>
      <w:r w:rsidRPr="00D47779">
        <w:rPr>
          <w:rFonts w:ascii="Century Gothic" w:hAnsi="Century Gothic"/>
          <w:lang w:val="en-ZA"/>
        </w:rPr>
        <w:t>Task 4: Compliance Check (IAC1504)</w:t>
      </w:r>
    </w:p>
    <w:p w14:paraId="5F3A9869"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addressing the reported defects, the frames need to be re-inspected to ensure they now comply with product and workplace process specifications.</w:t>
      </w:r>
    </w:p>
    <w:p w14:paraId="3FCDBCA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verify that the corrected frames now meet all required specifications?</w:t>
      </w:r>
    </w:p>
    <w:p w14:paraId="2E8451F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Re-measure the dimensions of each corrected frame to ensure they match product specifications. Check the strength and installation of joints and corner blocks. Ensure all previously identified sharp edges have been adequately smoothed out. Review the original defect report against the frame to confirm all issues have been resolved. Conduct a final visual and physical inspection for any missed imperfections.</w:t>
      </w:r>
    </w:p>
    <w:p w14:paraId="03B6AA2A" w14:textId="77777777" w:rsidR="00323449" w:rsidRPr="00D47779" w:rsidRDefault="00323449" w:rsidP="00323449">
      <w:pPr>
        <w:rPr>
          <w:rFonts w:ascii="Century Gothic" w:hAnsi="Century Gothic"/>
          <w:lang w:val="en-ZA"/>
        </w:rPr>
      </w:pPr>
    </w:p>
    <w:p w14:paraId="2ECA7F4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9662652" w14:textId="77777777" w:rsidR="00323449" w:rsidRPr="00D47779" w:rsidRDefault="00323449" w:rsidP="00323449">
      <w:pPr>
        <w:rPr>
          <w:rFonts w:ascii="Century Gothic" w:hAnsi="Century Gothic"/>
          <w:lang w:val="en-ZA"/>
        </w:rPr>
      </w:pPr>
    </w:p>
    <w:p w14:paraId="3C2DBB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18DD8ABA" w14:textId="77777777" w:rsidR="00323449" w:rsidRPr="00D47779" w:rsidRDefault="00323449" w:rsidP="00323449">
      <w:pPr>
        <w:rPr>
          <w:rFonts w:ascii="Century Gothic" w:hAnsi="Century Gothic"/>
          <w:lang w:val="en-ZA"/>
        </w:rPr>
      </w:pPr>
    </w:p>
    <w:p w14:paraId="418CD614"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Prepare a comprehensive report detailing your inspection process, findings, corrective actions taken, and final compliance check. Include before and after photographs of the defects and the corrected areas. Attach all completed checklists and defect reports. Submit this report to your quality control supervisor for evaluation and feedback.</w:t>
      </w:r>
      <w:r w:rsidRPr="00D47779">
        <w:rPr>
          <w:rFonts w:ascii="Century Gothic" w:hAnsi="Century Gothic"/>
          <w:lang w:val="en-ZA"/>
        </w:rPr>
        <w:br w:type="page"/>
      </w:r>
    </w:p>
    <w:p w14:paraId="13567484" w14:textId="77777777" w:rsidR="00527DC8" w:rsidRPr="00D47779" w:rsidRDefault="00527DC8">
      <w:pPr>
        <w:spacing w:before="0" w:after="160" w:line="259" w:lineRule="auto"/>
        <w:jc w:val="left"/>
        <w:rPr>
          <w:rFonts w:ascii="Century Gothic" w:hAnsi="Century Gothic"/>
          <w:lang w:val="en-ZA"/>
        </w:rPr>
      </w:pPr>
    </w:p>
    <w:p w14:paraId="03D37CD7" w14:textId="77777777" w:rsidR="00156F70" w:rsidRPr="00D47779" w:rsidRDefault="00156F70" w:rsidP="00D80973">
      <w:pPr>
        <w:pStyle w:val="Heading2"/>
        <w:rPr>
          <w:sz w:val="20"/>
          <w:szCs w:val="20"/>
          <w:lang w:val="en-ZA" w:eastAsia="en-ZA"/>
        </w:rPr>
      </w:pPr>
      <w:bookmarkStart w:id="45" w:name="_Toc197141895"/>
      <w:r w:rsidRPr="00D80973">
        <w:t>GUIDELINES</w:t>
      </w:r>
      <w:bookmarkEnd w:id="45"/>
    </w:p>
    <w:p w14:paraId="108CB3EA"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F0C698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511AFA27" w14:textId="77777777" w:rsidR="00156F70" w:rsidRPr="00D47779" w:rsidRDefault="00156F70" w:rsidP="00527DC8">
      <w:pPr>
        <w:spacing w:before="0" w:after="160" w:line="259" w:lineRule="auto"/>
        <w:jc w:val="left"/>
        <w:rPr>
          <w:rFonts w:ascii="Century Gothic" w:hAnsi="Century Gothic"/>
          <w:lang w:val="en-ZA"/>
        </w:rPr>
      </w:pPr>
    </w:p>
    <w:p w14:paraId="32A1006D"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identifying, inspecting, and repairing frames to ensure quality involves tasks that test learners on their ability to evaluate frames against specifications, identify and report defects, and make necessary adjustments for compliance. This assessment is designed to ensure learners can maintain high standards of workmanship in furniture making.</w:t>
      </w:r>
    </w:p>
    <w:p w14:paraId="3AECAB5C" w14:textId="77777777" w:rsidR="00527DC8" w:rsidRPr="00D47779" w:rsidRDefault="00527DC8" w:rsidP="00527DC8">
      <w:pPr>
        <w:spacing w:before="0" w:after="160" w:line="259" w:lineRule="auto"/>
        <w:jc w:val="left"/>
        <w:rPr>
          <w:rFonts w:ascii="Century Gothic" w:hAnsi="Century Gothic"/>
          <w:lang w:val="en-ZA"/>
        </w:rPr>
      </w:pPr>
    </w:p>
    <w:p w14:paraId="02BF3F2F"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Frame Inspection, Defect Identification, and Repair</w:t>
      </w:r>
    </w:p>
    <w:p w14:paraId="1F368FB7" w14:textId="77777777" w:rsidR="00527DC8" w:rsidRPr="00D47779" w:rsidRDefault="00527DC8" w:rsidP="00527DC8">
      <w:pPr>
        <w:spacing w:before="0" w:after="160" w:line="259" w:lineRule="auto"/>
        <w:jc w:val="left"/>
        <w:rPr>
          <w:rFonts w:ascii="Century Gothic" w:hAnsi="Century Gothic"/>
          <w:lang w:val="en-ZA"/>
        </w:rPr>
      </w:pPr>
    </w:p>
    <w:p w14:paraId="46FD07C6"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06C94A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inspecting various types and styles of furniture frames for compliance with product specifications, identifying defects, and applying repairs where necessary. Through practical tasks, learners will demonstrate their ability to ensure frame quality before and after the applic</w:t>
      </w:r>
      <w:r w:rsidR="0010692D" w:rsidRPr="00D47779">
        <w:rPr>
          <w:rFonts w:ascii="Century Gothic" w:hAnsi="Century Gothic"/>
          <w:lang w:val="en-ZA"/>
        </w:rPr>
        <w:t>ation of webbing and springing.</w:t>
      </w:r>
    </w:p>
    <w:p w14:paraId="1CA0C27A"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583BBA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Carefully review product specifications, work instructions, and plans before beginning the inspection.</w:t>
      </w:r>
    </w:p>
    <w:p w14:paraId="2968E96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Use appropriate tools to inspect and repair frames, ensuring they meet quality standards.</w:t>
      </w:r>
    </w:p>
    <w:p w14:paraId="2C76122C"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Accurately report any defects found according to workplace procedures.</w:t>
      </w:r>
    </w:p>
    <w:p w14:paraId="6CA5A973" w14:textId="77777777" w:rsidR="00527DC8" w:rsidRPr="00D47779" w:rsidRDefault="00527DC8" w:rsidP="00527DC8">
      <w:pPr>
        <w:spacing w:before="0" w:after="160" w:line="259" w:lineRule="auto"/>
        <w:jc w:val="left"/>
        <w:rPr>
          <w:rFonts w:ascii="Century Gothic" w:hAnsi="Century Gothic"/>
          <w:lang w:val="en-ZA"/>
        </w:rPr>
      </w:pPr>
    </w:p>
    <w:p w14:paraId="31491238"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43D43260" w14:textId="77777777" w:rsidR="00527DC8" w:rsidRPr="00D47779" w:rsidRDefault="00527DC8" w:rsidP="00527DC8">
      <w:pPr>
        <w:spacing w:before="0" w:after="160" w:line="259" w:lineRule="auto"/>
        <w:jc w:val="left"/>
        <w:rPr>
          <w:rFonts w:ascii="Century Gothic" w:hAnsi="Century Gothic"/>
          <w:lang w:val="en-ZA"/>
        </w:rPr>
      </w:pPr>
    </w:p>
    <w:p w14:paraId="2E39E38D"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1: Frame Inspection for Compliance and Defect Identification  </w:t>
      </w:r>
    </w:p>
    <w:p w14:paraId="6CB44E97"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PA1501, IAC1501  </w:t>
      </w:r>
    </w:p>
    <w:p w14:paraId="49106A92"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Inspect a selection of frames for compliance with product specifications, focusing on identifying common defects such as knots in frame rails, joint strength, presence of corner blocks, and sharp edges.</w:t>
      </w:r>
    </w:p>
    <w:p w14:paraId="01A84F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Record all identified defects clearly, noting the type and location of each defect on the frame.</w:t>
      </w:r>
    </w:p>
    <w:p w14:paraId="4AC4D8CC" w14:textId="77777777" w:rsidR="00527DC8" w:rsidRPr="00D47779" w:rsidRDefault="00527DC8" w:rsidP="00527DC8">
      <w:pPr>
        <w:spacing w:before="0" w:after="160" w:line="259" w:lineRule="auto"/>
        <w:jc w:val="left"/>
        <w:rPr>
          <w:rFonts w:ascii="Century Gothic" w:hAnsi="Century Gothic"/>
          <w:lang w:val="en-ZA"/>
        </w:rPr>
      </w:pPr>
    </w:p>
    <w:p w14:paraId="1A247590"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xml:space="preserve">Model Answer:  </w:t>
      </w:r>
    </w:p>
    <w:p w14:paraId="58D84CC0"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During inspection, a knot is found on a seat rail of a sofa frame, potentially weakening the structure. One corner block is missing, and several sharp edges are identified along the inside of the armrests.</w:t>
      </w:r>
    </w:p>
    <w:p w14:paraId="0F1674C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Defects are recorded with descriptions and locations noted for repair or reporting purposes.</w:t>
      </w:r>
    </w:p>
    <w:p w14:paraId="3F4FC146" w14:textId="77777777" w:rsidR="00527DC8" w:rsidRPr="00D47779" w:rsidRDefault="00527DC8" w:rsidP="00527DC8">
      <w:pPr>
        <w:spacing w:before="0" w:after="160" w:line="259" w:lineRule="auto"/>
        <w:jc w:val="left"/>
        <w:rPr>
          <w:rFonts w:ascii="Century Gothic" w:hAnsi="Century Gothic"/>
          <w:lang w:val="en-ZA"/>
        </w:rPr>
      </w:pPr>
    </w:p>
    <w:p w14:paraId="5725F8EE"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2: Reporting Specified Defects  </w:t>
      </w:r>
    </w:p>
    <w:p w14:paraId="76D8ED3B"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PA1502, IAC1502  </w:t>
      </w:r>
    </w:p>
    <w:p w14:paraId="5CFB960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Follow workplace procedures to report the identified defects, using the standard reporting form or system.</w:t>
      </w:r>
    </w:p>
    <w:p w14:paraId="6B1D9FBF"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Include recommendations for repairs or adjustments needed to bring the frame into compliance.</w:t>
      </w:r>
    </w:p>
    <w:p w14:paraId="71FDA5BA" w14:textId="77777777" w:rsidR="00527DC8" w:rsidRPr="00D47779" w:rsidRDefault="00527DC8" w:rsidP="00527DC8">
      <w:pPr>
        <w:spacing w:before="0" w:after="160" w:line="259" w:lineRule="auto"/>
        <w:jc w:val="left"/>
        <w:rPr>
          <w:rFonts w:ascii="Century Gothic" w:hAnsi="Century Gothic"/>
          <w:lang w:val="en-ZA"/>
        </w:rPr>
      </w:pPr>
    </w:p>
    <w:p w14:paraId="2A71331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128718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defect report is completed, listing each identified issue with the sofa frame, submitted to the workshop manager. Recommendations include adding a corner block and sanding down sharp edges to prevent damage to webbing and upholstery.</w:t>
      </w:r>
    </w:p>
    <w:p w14:paraId="4A4CE9E0" w14:textId="77777777" w:rsidR="00527DC8" w:rsidRPr="00D47779" w:rsidRDefault="00527DC8" w:rsidP="00527DC8">
      <w:pPr>
        <w:spacing w:before="0" w:after="160" w:line="259" w:lineRule="auto"/>
        <w:jc w:val="left"/>
        <w:rPr>
          <w:rFonts w:ascii="Century Gothic" w:hAnsi="Century Gothic"/>
          <w:lang w:val="en-ZA"/>
        </w:rPr>
      </w:pPr>
    </w:p>
    <w:p w14:paraId="150814D2"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3: Sharp Edge Removal  </w:t>
      </w:r>
    </w:p>
    <w:p w14:paraId="36208788"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PA1503, IAC1503  </w:t>
      </w:r>
    </w:p>
    <w:p w14:paraId="69826E2D"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Use a rasp to carefully remove sharp edges identified during the inspection, ensuring the frame will not damage webbing, foam, or covers.</w:t>
      </w:r>
    </w:p>
    <w:p w14:paraId="783914F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Inspect the frame again to ensure all sharp edges have been adequately smoothed.</w:t>
      </w:r>
    </w:p>
    <w:p w14:paraId="0D33AF47" w14:textId="77777777" w:rsidR="00527DC8" w:rsidRPr="00D47779" w:rsidRDefault="00527DC8" w:rsidP="00527DC8">
      <w:pPr>
        <w:spacing w:before="0" w:after="160" w:line="259" w:lineRule="auto"/>
        <w:jc w:val="left"/>
        <w:rPr>
          <w:rFonts w:ascii="Century Gothic" w:hAnsi="Century Gothic"/>
          <w:lang w:val="en-ZA"/>
        </w:rPr>
      </w:pPr>
    </w:p>
    <w:p w14:paraId="4A0D466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4175554"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rasp is utili</w:t>
      </w:r>
      <w:r w:rsidR="00D47779" w:rsidRPr="00D47779">
        <w:rPr>
          <w:rFonts w:ascii="Century Gothic" w:hAnsi="Century Gothic"/>
          <w:b/>
          <w:color w:val="FF0000"/>
          <w:lang w:val="en-ZA"/>
        </w:rPr>
        <w:t>s</w:t>
      </w:r>
      <w:r w:rsidRPr="00D47779">
        <w:rPr>
          <w:rFonts w:ascii="Century Gothic" w:hAnsi="Century Gothic"/>
          <w:b/>
          <w:color w:val="FF0000"/>
          <w:lang w:val="en-ZA"/>
        </w:rPr>
        <w:t>ed to smooth sharp edges along the armrests and around the seat rail where the knot was identified. The frame is re-inspected, confirming the removal of sharp edges and ensuring the safety of subsequent upholstery layers.</w:t>
      </w:r>
    </w:p>
    <w:p w14:paraId="4FB224C0" w14:textId="77777777" w:rsidR="00527DC8" w:rsidRPr="00D47779" w:rsidRDefault="00527DC8" w:rsidP="00527DC8">
      <w:pPr>
        <w:spacing w:before="0" w:after="160" w:line="259" w:lineRule="auto"/>
        <w:jc w:val="left"/>
        <w:rPr>
          <w:rFonts w:ascii="Century Gothic" w:hAnsi="Century Gothic"/>
          <w:lang w:val="en-ZA"/>
        </w:rPr>
      </w:pPr>
    </w:p>
    <w:p w14:paraId="0A841374"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4: Inspection of Webbing, Springs, and Fasteners  </w:t>
      </w:r>
    </w:p>
    <w:p w14:paraId="7BB1E6E7"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PA1504, PA1505, PA1506, IAC1504  </w:t>
      </w:r>
    </w:p>
    <w:p w14:paraId="5696091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Inspect prepared frames for the correct stretch, tension, and deflection of webbing and springs.</w:t>
      </w:r>
    </w:p>
    <w:p w14:paraId="527D827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2. Verify the correct spacing of tacks, nails, and staples, and the appropriate </w:t>
      </w:r>
      <w:r w:rsidR="002F75C4">
        <w:rPr>
          <w:rFonts w:ascii="Century Gothic" w:hAnsi="Century Gothic"/>
          <w:lang w:val="en-ZA"/>
        </w:rPr>
        <w:t>sizes</w:t>
      </w:r>
      <w:r w:rsidRPr="00D47779">
        <w:rPr>
          <w:rFonts w:ascii="Century Gothic" w:hAnsi="Century Gothic"/>
          <w:lang w:val="en-ZA"/>
        </w:rPr>
        <w:t xml:space="preserve"> and positioning of these fasteners.</w:t>
      </w:r>
    </w:p>
    <w:p w14:paraId="0D5ECEDF" w14:textId="77777777" w:rsidR="00527DC8" w:rsidRPr="00D47779" w:rsidRDefault="00527DC8" w:rsidP="00527DC8">
      <w:pPr>
        <w:spacing w:before="0" w:after="160" w:line="259" w:lineRule="auto"/>
        <w:jc w:val="left"/>
        <w:rPr>
          <w:rFonts w:ascii="Century Gothic" w:hAnsi="Century Gothic"/>
          <w:lang w:val="en-ZA"/>
        </w:rPr>
      </w:pPr>
    </w:p>
    <w:p w14:paraId="2322714D"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1E119BF"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chair frame is inspected, confirming that webbing is correctly tensioned and springs are evenly distributed with appropriate deflection.</w:t>
      </w:r>
    </w:p>
    <w:p w14:paraId="0970EC3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Fastener inspection reveals evenly spaced staples securing webbing, with all nails and tacks properly </w:t>
      </w:r>
      <w:r w:rsidR="002F75C4">
        <w:rPr>
          <w:rFonts w:ascii="Century Gothic" w:hAnsi="Century Gothic"/>
          <w:b/>
          <w:color w:val="FF0000"/>
          <w:lang w:val="en-ZA"/>
        </w:rPr>
        <w:t>size</w:t>
      </w:r>
      <w:r w:rsidRPr="00D47779">
        <w:rPr>
          <w:rFonts w:ascii="Century Gothic" w:hAnsi="Century Gothic"/>
          <w:b/>
          <w:color w:val="FF0000"/>
          <w:lang w:val="en-ZA"/>
        </w:rPr>
        <w:t>d and positioned to secure frame components without protrusion.</w:t>
      </w:r>
    </w:p>
    <w:p w14:paraId="250A8485" w14:textId="77777777" w:rsidR="00527DC8" w:rsidRPr="00D47779" w:rsidRDefault="00527DC8" w:rsidP="00527DC8">
      <w:pPr>
        <w:spacing w:before="0" w:after="160" w:line="259" w:lineRule="auto"/>
        <w:jc w:val="left"/>
        <w:rPr>
          <w:rFonts w:ascii="Century Gothic" w:hAnsi="Century Gothic"/>
          <w:lang w:val="en-ZA"/>
        </w:rPr>
      </w:pPr>
    </w:p>
    <w:p w14:paraId="35CB29D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58137C1E" w14:textId="77777777" w:rsidR="002F61D0"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ability to effectively inspect furniture frames against specifications, identify and address defects, and ensure frames are prepared correctly for further upholstery processes. Learners are expected to showcase their understanding of quality control standards, using tools and techniques to repair and report issues accurately. This assessment not only evaluates technical skills but also empha</w:t>
      </w:r>
      <w:r w:rsidR="002F75C4">
        <w:rPr>
          <w:rFonts w:ascii="Century Gothic" w:hAnsi="Century Gothic"/>
          <w:lang w:val="en-ZA"/>
        </w:rPr>
        <w:t>sizes</w:t>
      </w:r>
      <w:r w:rsidRPr="00D47779">
        <w:rPr>
          <w:rFonts w:ascii="Century Gothic" w:hAnsi="Century Gothic"/>
          <w:lang w:val="en-ZA"/>
        </w:rPr>
        <w:t xml:space="preserve"> the importance of attention to detail and adherence to workplace standards and procedures.</w:t>
      </w:r>
    </w:p>
    <w:p w14:paraId="62FC8BFB" w14:textId="77777777" w:rsidR="002F61D0" w:rsidRPr="00D47779" w:rsidRDefault="002F61D0" w:rsidP="00527DC8">
      <w:pPr>
        <w:spacing w:before="0" w:after="160" w:line="259" w:lineRule="auto"/>
        <w:jc w:val="left"/>
        <w:rPr>
          <w:rFonts w:ascii="Century Gothic" w:hAnsi="Century Gothic"/>
          <w:lang w:val="en-ZA"/>
        </w:rPr>
      </w:pPr>
    </w:p>
    <w:p w14:paraId="382F1053" w14:textId="77777777" w:rsidR="002F61D0" w:rsidRPr="00D47779" w:rsidRDefault="002F61D0">
      <w:pPr>
        <w:spacing w:before="0" w:after="160" w:line="259" w:lineRule="auto"/>
        <w:jc w:val="left"/>
        <w:rPr>
          <w:rFonts w:ascii="Century Gothic" w:hAnsi="Century Gothic" w:cs="Arial"/>
          <w:b/>
          <w:bCs/>
          <w:color w:val="000000"/>
          <w:sz w:val="28"/>
          <w:szCs w:val="28"/>
          <w:lang w:val="en-ZA"/>
        </w:rPr>
      </w:pPr>
      <w:r w:rsidRPr="00D47779">
        <w:rPr>
          <w:rFonts w:ascii="Century Gothic" w:hAnsi="Century Gothic" w:cs="Arial"/>
          <w:color w:val="000000"/>
          <w:szCs w:val="28"/>
          <w:lang w:val="en-ZA"/>
        </w:rPr>
        <w:br w:type="page"/>
      </w:r>
    </w:p>
    <w:p w14:paraId="15FC91CD" w14:textId="77777777" w:rsidR="002F61D0" w:rsidRPr="00D47779" w:rsidRDefault="002F61D0" w:rsidP="002F61D0">
      <w:pPr>
        <w:pStyle w:val="Heading3"/>
        <w:rPr>
          <w:rFonts w:ascii="Century Gothic" w:hAnsi="Century Gothic"/>
          <w:b w:val="0"/>
          <w:sz w:val="20"/>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2F61D0" w:rsidRPr="00D47779" w14:paraId="33C5E9FD" w14:textId="77777777" w:rsidTr="00583308">
        <w:trPr>
          <w:jc w:val="center"/>
        </w:trPr>
        <w:tc>
          <w:tcPr>
            <w:tcW w:w="5033" w:type="dxa"/>
          </w:tcPr>
          <w:p w14:paraId="37E2B9A4" w14:textId="77777777" w:rsidR="002F61D0" w:rsidRPr="00D47779" w:rsidRDefault="002F61D0" w:rsidP="00583308">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5CE5FC5"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54E7659"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32796FE2"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23918E39"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4032E9F6" w14:textId="77777777" w:rsidR="002F61D0" w:rsidRPr="00D47779" w:rsidRDefault="002F61D0" w:rsidP="00583308">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9A00BB1"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3D205332" w14:textId="77777777" w:rsidR="002F61D0" w:rsidRPr="00D47779" w:rsidRDefault="002F61D0" w:rsidP="00583308">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EEC7BC1"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p>
          <w:p w14:paraId="7E387066"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p>
          <w:p w14:paraId="2A541089" w14:textId="77777777" w:rsidR="002F61D0" w:rsidRPr="00D47779" w:rsidRDefault="002F61D0" w:rsidP="00583308">
            <w:pPr>
              <w:spacing w:before="0" w:after="0" w:line="276" w:lineRule="auto"/>
              <w:jc w:val="left"/>
              <w:rPr>
                <w:rFonts w:ascii="Century Gothic" w:hAnsi="Century Gothic" w:cs="Arial"/>
                <w:b/>
                <w:color w:val="000000"/>
                <w:sz w:val="22"/>
                <w:szCs w:val="22"/>
                <w:lang w:val="en-ZA"/>
              </w:rPr>
            </w:pPr>
          </w:p>
          <w:p w14:paraId="159B24BF" w14:textId="77777777" w:rsidR="002F61D0" w:rsidRPr="00D47779" w:rsidRDefault="002F61D0" w:rsidP="00583308">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A3CC687" w14:textId="77777777" w:rsidR="002F61D0" w:rsidRPr="00D47779" w:rsidRDefault="002F61D0" w:rsidP="002F61D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2F61D0" w:rsidRPr="00D47779" w14:paraId="11D91710" w14:textId="77777777" w:rsidTr="00583308">
        <w:trPr>
          <w:jc w:val="center"/>
        </w:trPr>
        <w:tc>
          <w:tcPr>
            <w:tcW w:w="3034" w:type="dxa"/>
          </w:tcPr>
          <w:p w14:paraId="01393856"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3EEC36E"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5D86177"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9801721"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2F61D0" w:rsidRPr="00D47779" w14:paraId="7460872E" w14:textId="77777777" w:rsidTr="00583308">
        <w:trPr>
          <w:jc w:val="center"/>
        </w:trPr>
        <w:tc>
          <w:tcPr>
            <w:tcW w:w="9353" w:type="dxa"/>
            <w:gridSpan w:val="4"/>
            <w:shd w:val="clear" w:color="auto" w:fill="D9D9D9"/>
          </w:tcPr>
          <w:p w14:paraId="4F499621" w14:textId="77777777" w:rsidR="002F61D0" w:rsidRPr="00D47779" w:rsidRDefault="002F61D0" w:rsidP="00583308">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2F61D0" w:rsidRPr="00D47779" w14:paraId="613C3461" w14:textId="77777777" w:rsidTr="00583308">
        <w:trPr>
          <w:jc w:val="center"/>
        </w:trPr>
        <w:tc>
          <w:tcPr>
            <w:tcW w:w="3034" w:type="dxa"/>
          </w:tcPr>
          <w:p w14:paraId="69BF51B3" w14:textId="77777777" w:rsidR="002F61D0" w:rsidRPr="00D47779" w:rsidRDefault="00991611"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 PA1501 Inspect a range (various types and styles) of frames for compliance with the product specifications, and identify all defects (such as knots in the frame rails, strength of joints and rails, corner blocks in place, sharp edges)</w:t>
            </w:r>
          </w:p>
        </w:tc>
        <w:tc>
          <w:tcPr>
            <w:tcW w:w="2065" w:type="dxa"/>
          </w:tcPr>
          <w:p w14:paraId="120EBB78" w14:textId="77777777" w:rsidR="002F61D0" w:rsidRPr="00D47779" w:rsidRDefault="002F61D0" w:rsidP="00583308">
            <w:pPr>
              <w:spacing w:before="0" w:after="0"/>
              <w:jc w:val="left"/>
              <w:rPr>
                <w:rFonts w:ascii="Century Gothic" w:hAnsi="Century Gothic" w:cs="Arial"/>
                <w:color w:val="000000"/>
                <w:sz w:val="24"/>
                <w:lang w:val="en-ZA"/>
              </w:rPr>
            </w:pPr>
          </w:p>
        </w:tc>
        <w:tc>
          <w:tcPr>
            <w:tcW w:w="2356" w:type="dxa"/>
          </w:tcPr>
          <w:p w14:paraId="5F7928A8" w14:textId="77777777" w:rsidR="002F61D0" w:rsidRPr="00D47779" w:rsidRDefault="002F61D0" w:rsidP="00583308">
            <w:pPr>
              <w:spacing w:before="0" w:after="0"/>
              <w:jc w:val="left"/>
              <w:rPr>
                <w:rFonts w:ascii="Century Gothic" w:hAnsi="Century Gothic" w:cs="Arial"/>
                <w:color w:val="000000"/>
                <w:sz w:val="24"/>
                <w:lang w:val="en-ZA"/>
              </w:rPr>
            </w:pPr>
          </w:p>
        </w:tc>
        <w:tc>
          <w:tcPr>
            <w:tcW w:w="1898" w:type="dxa"/>
          </w:tcPr>
          <w:p w14:paraId="2D78E1E7"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5AE1E71C" w14:textId="77777777" w:rsidTr="00583308">
        <w:trPr>
          <w:jc w:val="center"/>
        </w:trPr>
        <w:tc>
          <w:tcPr>
            <w:tcW w:w="3034" w:type="dxa"/>
          </w:tcPr>
          <w:p w14:paraId="0C31D4CF" w14:textId="77777777" w:rsidR="002F61D0" w:rsidRPr="00D47779" w:rsidRDefault="00991611" w:rsidP="00583308">
            <w:pPr>
              <w:spacing w:after="0"/>
              <w:jc w:val="left"/>
              <w:rPr>
                <w:rFonts w:ascii="Century Gothic" w:hAnsi="Century Gothic" w:cs="Arial"/>
                <w:bCs/>
                <w:lang w:val="en-ZA"/>
              </w:rPr>
            </w:pPr>
            <w:r w:rsidRPr="00D47779">
              <w:rPr>
                <w:rFonts w:ascii="Century Gothic" w:hAnsi="Century Gothic" w:cs="Arial"/>
                <w:bCs/>
                <w:sz w:val="22"/>
                <w:lang w:val="en-ZA"/>
              </w:rPr>
              <w:t>PA1502 Follow work place procedures and instructions to identify and report specified defects</w:t>
            </w:r>
          </w:p>
        </w:tc>
        <w:tc>
          <w:tcPr>
            <w:tcW w:w="2065" w:type="dxa"/>
          </w:tcPr>
          <w:p w14:paraId="2525C5AB"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7613E1E9"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1BA43548"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54D2303A" w14:textId="77777777" w:rsidTr="00583308">
        <w:trPr>
          <w:jc w:val="center"/>
        </w:trPr>
        <w:tc>
          <w:tcPr>
            <w:tcW w:w="3034" w:type="dxa"/>
          </w:tcPr>
          <w:p w14:paraId="62EE6B3F" w14:textId="77777777" w:rsidR="002F61D0" w:rsidRPr="00D47779" w:rsidRDefault="00991611" w:rsidP="00583308">
            <w:pPr>
              <w:spacing w:after="0"/>
              <w:jc w:val="left"/>
              <w:rPr>
                <w:rFonts w:ascii="Century Gothic" w:hAnsi="Century Gothic" w:cs="Arial"/>
                <w:bCs/>
                <w:lang w:val="en-ZA"/>
              </w:rPr>
            </w:pPr>
            <w:r w:rsidRPr="00D47779">
              <w:rPr>
                <w:rFonts w:ascii="Century Gothic" w:hAnsi="Century Gothic" w:cs="Arial"/>
                <w:bCs/>
                <w:sz w:val="22"/>
                <w:lang w:val="en-ZA"/>
              </w:rPr>
              <w:t>PA1503 Use a rasp to remove sharp edges from the frame that will damage the webbing, foam and covers</w:t>
            </w:r>
          </w:p>
        </w:tc>
        <w:tc>
          <w:tcPr>
            <w:tcW w:w="2065" w:type="dxa"/>
          </w:tcPr>
          <w:p w14:paraId="30D99F44"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54D2483E"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73104430"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0FDA7102" w14:textId="77777777" w:rsidTr="00583308">
        <w:trPr>
          <w:jc w:val="center"/>
        </w:trPr>
        <w:tc>
          <w:tcPr>
            <w:tcW w:w="3034" w:type="dxa"/>
          </w:tcPr>
          <w:p w14:paraId="03345AD5" w14:textId="77777777" w:rsidR="002F61D0"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 xml:space="preserve"> PA1504 Inspect prepared frames for correct stretch, tension and deflection of webbing and springs</w:t>
            </w:r>
          </w:p>
        </w:tc>
        <w:tc>
          <w:tcPr>
            <w:tcW w:w="2065" w:type="dxa"/>
          </w:tcPr>
          <w:p w14:paraId="16EAD8FD"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0B7FF00F"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3DCA56E3" w14:textId="77777777" w:rsidR="002F61D0" w:rsidRPr="00D47779" w:rsidRDefault="002F61D0" w:rsidP="00583308">
            <w:pPr>
              <w:spacing w:before="0" w:after="0"/>
              <w:jc w:val="left"/>
              <w:rPr>
                <w:rFonts w:ascii="Century Gothic" w:hAnsi="Century Gothic" w:cs="Arial"/>
                <w:color w:val="000000"/>
                <w:sz w:val="24"/>
                <w:lang w:val="en-ZA"/>
              </w:rPr>
            </w:pPr>
          </w:p>
        </w:tc>
      </w:tr>
      <w:tr w:rsidR="00991611" w:rsidRPr="00D47779" w14:paraId="7F1F1BA9" w14:textId="77777777" w:rsidTr="00583308">
        <w:trPr>
          <w:jc w:val="center"/>
        </w:trPr>
        <w:tc>
          <w:tcPr>
            <w:tcW w:w="3034" w:type="dxa"/>
          </w:tcPr>
          <w:p w14:paraId="424DC14D" w14:textId="77777777" w:rsidR="00991611"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PA1505 Inspect prepared frames for correct spacing of tacks, nails and staples, spacing of webbing</w:t>
            </w:r>
          </w:p>
        </w:tc>
        <w:tc>
          <w:tcPr>
            <w:tcW w:w="2065" w:type="dxa"/>
          </w:tcPr>
          <w:p w14:paraId="4DBDE098"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2356" w:type="dxa"/>
          </w:tcPr>
          <w:p w14:paraId="77900250"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1898" w:type="dxa"/>
          </w:tcPr>
          <w:p w14:paraId="3E2DDC69" w14:textId="77777777" w:rsidR="00991611" w:rsidRPr="00D47779" w:rsidRDefault="00991611" w:rsidP="00583308">
            <w:pPr>
              <w:spacing w:before="0" w:after="0"/>
              <w:jc w:val="left"/>
              <w:rPr>
                <w:rFonts w:ascii="Century Gothic" w:hAnsi="Century Gothic" w:cs="Arial"/>
                <w:color w:val="000000"/>
                <w:sz w:val="24"/>
                <w:lang w:val="en-ZA"/>
              </w:rPr>
            </w:pPr>
          </w:p>
        </w:tc>
      </w:tr>
      <w:tr w:rsidR="00991611" w:rsidRPr="00D47779" w14:paraId="5CD63AB4" w14:textId="77777777" w:rsidTr="00583308">
        <w:trPr>
          <w:jc w:val="center"/>
        </w:trPr>
        <w:tc>
          <w:tcPr>
            <w:tcW w:w="3034" w:type="dxa"/>
          </w:tcPr>
          <w:p w14:paraId="053CB7C3" w14:textId="77777777" w:rsidR="00991611"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 xml:space="preserve">PA1506 Inspect prepared frames for correct </w:t>
            </w:r>
            <w:r w:rsidR="002F75C4">
              <w:rPr>
                <w:rFonts w:ascii="Century Gothic" w:hAnsi="Century Gothic" w:cs="Arial"/>
                <w:bCs/>
                <w:sz w:val="22"/>
                <w:lang w:val="en-ZA"/>
              </w:rPr>
              <w:t>sizes</w:t>
            </w:r>
            <w:r w:rsidRPr="00D47779">
              <w:rPr>
                <w:rFonts w:ascii="Century Gothic" w:hAnsi="Century Gothic" w:cs="Arial"/>
                <w:bCs/>
                <w:sz w:val="22"/>
                <w:lang w:val="en-ZA"/>
              </w:rPr>
              <w:t xml:space="preserve"> of </w:t>
            </w:r>
            <w:r w:rsidRPr="00D47779">
              <w:rPr>
                <w:rFonts w:ascii="Century Gothic" w:hAnsi="Century Gothic" w:cs="Arial"/>
                <w:bCs/>
                <w:sz w:val="22"/>
                <w:lang w:val="en-ZA"/>
              </w:rPr>
              <w:lastRenderedPageBreak/>
              <w:t>nails and staples and correct positioning of the staples, nails, tacks</w:t>
            </w:r>
          </w:p>
        </w:tc>
        <w:tc>
          <w:tcPr>
            <w:tcW w:w="2065" w:type="dxa"/>
          </w:tcPr>
          <w:p w14:paraId="6E316054"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2356" w:type="dxa"/>
          </w:tcPr>
          <w:p w14:paraId="03A8F988"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1898" w:type="dxa"/>
          </w:tcPr>
          <w:p w14:paraId="2CC9C433" w14:textId="77777777" w:rsidR="00991611" w:rsidRPr="00D47779" w:rsidRDefault="00991611" w:rsidP="00583308">
            <w:pPr>
              <w:spacing w:before="0" w:after="0"/>
              <w:jc w:val="left"/>
              <w:rPr>
                <w:rFonts w:ascii="Century Gothic" w:hAnsi="Century Gothic" w:cs="Arial"/>
                <w:color w:val="000000"/>
                <w:sz w:val="24"/>
                <w:lang w:val="en-ZA"/>
              </w:rPr>
            </w:pPr>
          </w:p>
        </w:tc>
      </w:tr>
    </w:tbl>
    <w:p w14:paraId="4D5EC483" w14:textId="77777777" w:rsidR="002F61D0" w:rsidRPr="00D47779" w:rsidRDefault="002F61D0" w:rsidP="002F61D0">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2F61D0" w:rsidRPr="00D47779" w14:paraId="7CBE83D1" w14:textId="77777777" w:rsidTr="00583308">
        <w:trPr>
          <w:jc w:val="center"/>
        </w:trPr>
        <w:tc>
          <w:tcPr>
            <w:tcW w:w="9353" w:type="dxa"/>
            <w:gridSpan w:val="3"/>
          </w:tcPr>
          <w:p w14:paraId="466814A1" w14:textId="77777777" w:rsidR="002F61D0" w:rsidRPr="00D47779" w:rsidRDefault="002F61D0" w:rsidP="00583308">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1BBBB306" w14:textId="77777777" w:rsidR="002F61D0" w:rsidRPr="00D47779" w:rsidRDefault="002F61D0" w:rsidP="00583308">
            <w:pPr>
              <w:spacing w:before="0" w:after="0"/>
              <w:jc w:val="left"/>
              <w:rPr>
                <w:rFonts w:ascii="Century Gothic" w:hAnsi="Century Gothic" w:cs="Arial"/>
                <w:b/>
                <w:color w:val="000000"/>
                <w:sz w:val="22"/>
                <w:szCs w:val="22"/>
                <w:lang w:val="en-ZA"/>
              </w:rPr>
            </w:pPr>
          </w:p>
          <w:p w14:paraId="775708FD" w14:textId="77777777" w:rsidR="002F61D0" w:rsidRPr="00D47779" w:rsidRDefault="002F61D0" w:rsidP="00583308">
            <w:pPr>
              <w:spacing w:before="0" w:after="0"/>
              <w:jc w:val="left"/>
              <w:rPr>
                <w:rFonts w:ascii="Century Gothic" w:hAnsi="Century Gothic" w:cs="Arial"/>
                <w:b/>
                <w:color w:val="000000"/>
                <w:sz w:val="24"/>
                <w:lang w:val="en-ZA"/>
              </w:rPr>
            </w:pPr>
          </w:p>
          <w:p w14:paraId="31FAD901" w14:textId="77777777" w:rsidR="002F61D0" w:rsidRPr="00D47779" w:rsidRDefault="002F61D0" w:rsidP="00583308">
            <w:pPr>
              <w:spacing w:before="0" w:after="0"/>
              <w:jc w:val="left"/>
              <w:rPr>
                <w:rFonts w:ascii="Century Gothic" w:hAnsi="Century Gothic" w:cs="Arial"/>
                <w:b/>
                <w:color w:val="000000"/>
                <w:sz w:val="24"/>
                <w:lang w:val="en-ZA"/>
              </w:rPr>
            </w:pPr>
          </w:p>
          <w:p w14:paraId="12755743" w14:textId="77777777" w:rsidR="002F61D0" w:rsidRPr="00D47779" w:rsidRDefault="002F61D0" w:rsidP="00583308">
            <w:pPr>
              <w:spacing w:before="0" w:after="0"/>
              <w:jc w:val="left"/>
              <w:rPr>
                <w:rFonts w:ascii="Century Gothic" w:hAnsi="Century Gothic" w:cs="Arial"/>
                <w:b/>
                <w:color w:val="000000"/>
                <w:sz w:val="24"/>
                <w:lang w:val="en-ZA"/>
              </w:rPr>
            </w:pPr>
          </w:p>
          <w:p w14:paraId="511858FA" w14:textId="77777777" w:rsidR="002F61D0" w:rsidRPr="00D47779" w:rsidRDefault="002F61D0" w:rsidP="00583308">
            <w:pPr>
              <w:spacing w:before="0" w:after="0"/>
              <w:jc w:val="left"/>
              <w:rPr>
                <w:rFonts w:ascii="Century Gothic" w:hAnsi="Century Gothic" w:cs="Arial"/>
                <w:b/>
                <w:color w:val="000000"/>
                <w:sz w:val="24"/>
                <w:lang w:val="en-ZA"/>
              </w:rPr>
            </w:pPr>
          </w:p>
          <w:p w14:paraId="3AA4D03A" w14:textId="77777777" w:rsidR="002F61D0" w:rsidRPr="00D47779" w:rsidRDefault="002F61D0" w:rsidP="00583308">
            <w:pPr>
              <w:spacing w:before="0" w:after="0"/>
              <w:jc w:val="left"/>
              <w:rPr>
                <w:rFonts w:ascii="Century Gothic" w:hAnsi="Century Gothic" w:cs="Arial"/>
                <w:b/>
                <w:color w:val="000000"/>
                <w:sz w:val="24"/>
                <w:lang w:val="en-ZA"/>
              </w:rPr>
            </w:pPr>
          </w:p>
          <w:p w14:paraId="64B26319" w14:textId="77777777" w:rsidR="002F61D0" w:rsidRPr="00D47779" w:rsidRDefault="002F61D0" w:rsidP="00583308">
            <w:pPr>
              <w:spacing w:before="0" w:after="0"/>
              <w:jc w:val="left"/>
              <w:rPr>
                <w:rFonts w:ascii="Century Gothic" w:hAnsi="Century Gothic" w:cs="Arial"/>
                <w:b/>
                <w:color w:val="000000"/>
                <w:sz w:val="24"/>
                <w:lang w:val="en-ZA"/>
              </w:rPr>
            </w:pPr>
          </w:p>
          <w:p w14:paraId="1E51C427" w14:textId="77777777" w:rsidR="002F61D0" w:rsidRPr="00D47779" w:rsidRDefault="002F61D0" w:rsidP="00583308">
            <w:pPr>
              <w:spacing w:before="0" w:after="0"/>
              <w:jc w:val="left"/>
              <w:rPr>
                <w:rFonts w:ascii="Century Gothic" w:hAnsi="Century Gothic" w:cs="Arial"/>
                <w:b/>
                <w:color w:val="000000"/>
                <w:sz w:val="24"/>
                <w:lang w:val="en-ZA"/>
              </w:rPr>
            </w:pPr>
          </w:p>
          <w:p w14:paraId="30C8D416" w14:textId="77777777" w:rsidR="002F61D0" w:rsidRPr="00D47779" w:rsidRDefault="002F61D0" w:rsidP="00583308">
            <w:pPr>
              <w:spacing w:before="0" w:after="0"/>
              <w:jc w:val="left"/>
              <w:rPr>
                <w:rFonts w:ascii="Century Gothic" w:hAnsi="Century Gothic" w:cs="Arial"/>
                <w:b/>
                <w:color w:val="000000"/>
                <w:sz w:val="24"/>
                <w:lang w:val="en-ZA"/>
              </w:rPr>
            </w:pPr>
          </w:p>
          <w:p w14:paraId="3C290CD0" w14:textId="77777777" w:rsidR="002F61D0" w:rsidRPr="00D47779" w:rsidRDefault="002F61D0" w:rsidP="00583308">
            <w:pPr>
              <w:spacing w:before="0" w:after="0"/>
              <w:jc w:val="left"/>
              <w:rPr>
                <w:rFonts w:ascii="Century Gothic" w:hAnsi="Century Gothic" w:cs="Arial"/>
                <w:b/>
                <w:color w:val="000000"/>
                <w:sz w:val="24"/>
                <w:lang w:val="en-ZA"/>
              </w:rPr>
            </w:pPr>
          </w:p>
          <w:p w14:paraId="312EE851" w14:textId="77777777" w:rsidR="002F61D0" w:rsidRPr="00D47779" w:rsidRDefault="002F61D0" w:rsidP="00583308">
            <w:pPr>
              <w:spacing w:before="0" w:after="0"/>
              <w:jc w:val="left"/>
              <w:rPr>
                <w:rFonts w:ascii="Century Gothic" w:hAnsi="Century Gothic" w:cs="Arial"/>
                <w:b/>
                <w:color w:val="000000"/>
                <w:sz w:val="24"/>
                <w:lang w:val="en-ZA"/>
              </w:rPr>
            </w:pPr>
          </w:p>
          <w:p w14:paraId="5CCF058C" w14:textId="77777777" w:rsidR="002F61D0" w:rsidRPr="00D47779" w:rsidRDefault="002F61D0" w:rsidP="00583308">
            <w:pPr>
              <w:spacing w:before="0" w:after="0"/>
              <w:jc w:val="left"/>
              <w:rPr>
                <w:rFonts w:ascii="Century Gothic" w:hAnsi="Century Gothic" w:cs="Arial"/>
                <w:b/>
                <w:color w:val="000000"/>
                <w:sz w:val="24"/>
                <w:lang w:val="en-ZA"/>
              </w:rPr>
            </w:pPr>
          </w:p>
          <w:p w14:paraId="6E9B8FD6" w14:textId="77777777" w:rsidR="002F61D0" w:rsidRPr="00D47779" w:rsidRDefault="002F61D0" w:rsidP="00583308">
            <w:pPr>
              <w:spacing w:before="0" w:after="0"/>
              <w:jc w:val="left"/>
              <w:rPr>
                <w:rFonts w:ascii="Century Gothic" w:hAnsi="Century Gothic" w:cs="Arial"/>
                <w:b/>
                <w:color w:val="000000"/>
                <w:sz w:val="24"/>
                <w:lang w:val="en-ZA"/>
              </w:rPr>
            </w:pPr>
          </w:p>
          <w:p w14:paraId="70EA292B" w14:textId="77777777" w:rsidR="002F61D0" w:rsidRPr="00D47779" w:rsidRDefault="002F61D0" w:rsidP="00583308">
            <w:pPr>
              <w:spacing w:before="0" w:after="0"/>
              <w:jc w:val="left"/>
              <w:rPr>
                <w:rFonts w:ascii="Century Gothic" w:hAnsi="Century Gothic" w:cs="Arial"/>
                <w:b/>
                <w:color w:val="000000"/>
                <w:sz w:val="24"/>
                <w:lang w:val="en-ZA"/>
              </w:rPr>
            </w:pPr>
          </w:p>
          <w:p w14:paraId="40ED4967" w14:textId="77777777" w:rsidR="002F61D0" w:rsidRPr="00D47779" w:rsidRDefault="002F61D0" w:rsidP="00583308">
            <w:pPr>
              <w:spacing w:before="0" w:after="0"/>
              <w:jc w:val="left"/>
              <w:rPr>
                <w:rFonts w:ascii="Century Gothic" w:hAnsi="Century Gothic" w:cs="Arial"/>
                <w:b/>
                <w:color w:val="000000"/>
                <w:sz w:val="24"/>
                <w:lang w:val="en-ZA"/>
              </w:rPr>
            </w:pPr>
          </w:p>
          <w:p w14:paraId="4D775C05" w14:textId="77777777" w:rsidR="002F61D0" w:rsidRPr="00D47779" w:rsidRDefault="002F61D0" w:rsidP="00583308">
            <w:pPr>
              <w:spacing w:before="0" w:after="0"/>
              <w:jc w:val="left"/>
              <w:rPr>
                <w:rFonts w:ascii="Century Gothic" w:hAnsi="Century Gothic" w:cs="Arial"/>
                <w:b/>
                <w:color w:val="000000"/>
                <w:sz w:val="24"/>
                <w:lang w:val="en-ZA"/>
              </w:rPr>
            </w:pPr>
          </w:p>
          <w:p w14:paraId="6D0ECE8C" w14:textId="77777777" w:rsidR="002F61D0" w:rsidRPr="00D47779" w:rsidRDefault="002F61D0" w:rsidP="00583308">
            <w:pPr>
              <w:spacing w:before="0" w:after="0"/>
              <w:jc w:val="left"/>
              <w:rPr>
                <w:rFonts w:ascii="Century Gothic" w:hAnsi="Century Gothic" w:cs="Arial"/>
                <w:b/>
                <w:color w:val="000000"/>
                <w:sz w:val="24"/>
                <w:lang w:val="en-ZA"/>
              </w:rPr>
            </w:pPr>
          </w:p>
        </w:tc>
      </w:tr>
      <w:tr w:rsidR="002F61D0" w:rsidRPr="00D47779" w14:paraId="08B9E039" w14:textId="77777777" w:rsidTr="00583308">
        <w:trPr>
          <w:jc w:val="center"/>
        </w:trPr>
        <w:tc>
          <w:tcPr>
            <w:tcW w:w="2856" w:type="dxa"/>
          </w:tcPr>
          <w:p w14:paraId="14DD825B"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D3FEB64" w14:textId="77777777" w:rsidR="002F61D0" w:rsidRPr="00D47779" w:rsidRDefault="002F61D0" w:rsidP="00583308">
            <w:pPr>
              <w:spacing w:before="0" w:after="0"/>
              <w:jc w:val="left"/>
              <w:rPr>
                <w:rFonts w:ascii="Century Gothic" w:hAnsi="Century Gothic" w:cs="Arial"/>
                <w:b/>
                <w:color w:val="000000"/>
                <w:sz w:val="24"/>
                <w:lang w:val="en-ZA"/>
              </w:rPr>
            </w:pPr>
          </w:p>
          <w:p w14:paraId="0F49112D"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235B375"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55B9A72" w14:textId="77777777" w:rsidR="002F61D0" w:rsidRPr="00D47779" w:rsidRDefault="002F61D0" w:rsidP="00583308">
            <w:pPr>
              <w:spacing w:before="0" w:after="0"/>
              <w:jc w:val="left"/>
              <w:rPr>
                <w:rFonts w:ascii="Century Gothic" w:hAnsi="Century Gothic" w:cs="Arial"/>
                <w:b/>
                <w:color w:val="000000"/>
                <w:sz w:val="24"/>
                <w:lang w:val="en-ZA"/>
              </w:rPr>
            </w:pPr>
          </w:p>
          <w:p w14:paraId="67DE35BA"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0AC04BE" w14:textId="77777777" w:rsidR="002F61D0" w:rsidRPr="00D47779" w:rsidRDefault="002F61D0" w:rsidP="00583308">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037F5658" w14:textId="77777777" w:rsidR="002F61D0" w:rsidRPr="00D47779" w:rsidRDefault="002F61D0" w:rsidP="00583308">
            <w:pPr>
              <w:spacing w:before="0" w:after="0"/>
              <w:jc w:val="left"/>
              <w:rPr>
                <w:rFonts w:ascii="Century Gothic" w:hAnsi="Century Gothic" w:cs="Arial"/>
                <w:b/>
                <w:color w:val="000000"/>
                <w:sz w:val="22"/>
                <w:szCs w:val="22"/>
                <w:lang w:val="en-ZA"/>
              </w:rPr>
            </w:pPr>
          </w:p>
          <w:p w14:paraId="70F8A023"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7E3E758D" w14:textId="77777777" w:rsidR="002F61D0" w:rsidRPr="00D47779" w:rsidRDefault="002F61D0" w:rsidP="002F61D0">
      <w:pPr>
        <w:rPr>
          <w:rFonts w:ascii="Century Gothic" w:hAnsi="Century Gothic"/>
          <w:lang w:val="en-ZA"/>
        </w:rPr>
      </w:pPr>
    </w:p>
    <w:p w14:paraId="3786A56A" w14:textId="77777777" w:rsidR="00B6565F" w:rsidRPr="00D47779" w:rsidRDefault="00B6565F" w:rsidP="00527DC8">
      <w:pPr>
        <w:spacing w:before="0" w:after="160" w:line="259" w:lineRule="auto"/>
        <w:jc w:val="left"/>
        <w:rPr>
          <w:rFonts w:ascii="Century Gothic" w:hAnsi="Century Gothic"/>
          <w:lang w:val="en-ZA"/>
        </w:rPr>
      </w:pPr>
    </w:p>
    <w:p w14:paraId="3087506E" w14:textId="77777777" w:rsidR="00991611" w:rsidRPr="00D47779" w:rsidRDefault="00991611">
      <w:pPr>
        <w:spacing w:before="0" w:after="160" w:line="259" w:lineRule="auto"/>
        <w:jc w:val="left"/>
        <w:rPr>
          <w:rFonts w:ascii="Century Gothic" w:hAnsi="Century Gothic"/>
          <w:b/>
          <w:sz w:val="36"/>
          <w:szCs w:val="28"/>
          <w:lang w:val="en-ZA"/>
        </w:rPr>
      </w:pPr>
      <w:r w:rsidRPr="00D47779">
        <w:rPr>
          <w:rFonts w:ascii="Century Gothic" w:hAnsi="Century Gothic"/>
          <w:i/>
          <w:lang w:val="en-ZA"/>
        </w:rPr>
        <w:br w:type="page"/>
      </w:r>
    </w:p>
    <w:p w14:paraId="4AF3FF74" w14:textId="77777777" w:rsidR="006C4A1B" w:rsidRPr="00D47779" w:rsidRDefault="006C4A1B" w:rsidP="00D80973">
      <w:pPr>
        <w:pStyle w:val="Heading1"/>
        <w:framePr w:wrap="around"/>
        <w:rPr>
          <w:lang w:val="en-ZA"/>
        </w:rPr>
      </w:pPr>
      <w:bookmarkStart w:id="46" w:name="_Toc197141896"/>
      <w:r w:rsidRPr="00D47779">
        <w:rPr>
          <w:lang w:val="en-ZA"/>
        </w:rPr>
        <w:lastRenderedPageBreak/>
        <w:t>PM-01-PS16: Correctly attach foam and or padding to the seats and backs and arms of sprung and webbed frames using the correct tools, adhesives, solvents and raw materials and applying all safety measures</w:t>
      </w:r>
      <w:bookmarkEnd w:id="46"/>
    </w:p>
    <w:p w14:paraId="4F8F558A" w14:textId="77777777" w:rsidR="002F61D0" w:rsidRPr="00D47779" w:rsidRDefault="002F61D0" w:rsidP="006C4A1B">
      <w:pPr>
        <w:rPr>
          <w:rFonts w:ascii="Century Gothic" w:hAnsi="Century Gothic"/>
          <w:b/>
          <w:lang w:val="en-ZA"/>
        </w:rPr>
      </w:pPr>
    </w:p>
    <w:p w14:paraId="4B98D5F3" w14:textId="327D6CAD" w:rsidR="00323449" w:rsidRPr="00D47779" w:rsidRDefault="00323449" w:rsidP="00D80973">
      <w:pPr>
        <w:pStyle w:val="Heading2"/>
        <w:rPr>
          <w:lang w:val="en-ZA"/>
        </w:rPr>
      </w:pPr>
      <w:bookmarkStart w:id="47" w:name="_Toc197141897"/>
      <w:r w:rsidRPr="00D47779">
        <w:rPr>
          <w:lang w:val="en-ZA"/>
        </w:rPr>
        <w:t>Case Study: Quality Control and Assembly at Modern Comfort Furniture</w:t>
      </w:r>
      <w:bookmarkEnd w:id="47"/>
    </w:p>
    <w:p w14:paraId="1E416C9E" w14:textId="77777777" w:rsidR="00323449" w:rsidRPr="00D47779" w:rsidRDefault="00323449" w:rsidP="00323449">
      <w:pPr>
        <w:rPr>
          <w:rFonts w:ascii="Century Gothic" w:hAnsi="Century Gothic"/>
          <w:lang w:val="en-ZA"/>
        </w:rPr>
      </w:pPr>
    </w:p>
    <w:p w14:paraId="4E4C61C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32564413" w14:textId="77777777" w:rsidR="00323449" w:rsidRPr="00D47779" w:rsidRDefault="00323449" w:rsidP="00323449">
      <w:pPr>
        <w:rPr>
          <w:rFonts w:ascii="Century Gothic" w:hAnsi="Century Gothic"/>
          <w:lang w:val="en-ZA"/>
        </w:rPr>
      </w:pPr>
    </w:p>
    <w:p w14:paraId="1ACE156F" w14:textId="77777777" w:rsidR="00323449" w:rsidRPr="00D47779" w:rsidRDefault="00323449" w:rsidP="00323449">
      <w:pPr>
        <w:rPr>
          <w:rFonts w:ascii="Century Gothic" w:hAnsi="Century Gothic"/>
          <w:lang w:val="en-ZA"/>
        </w:rPr>
      </w:pPr>
      <w:r w:rsidRPr="00D47779">
        <w:rPr>
          <w:rFonts w:ascii="Century Gothic" w:hAnsi="Century Gothic"/>
          <w:lang w:val="en-ZA"/>
        </w:rPr>
        <w:t>Modern Comfort Furniture is known for its bespoke furniture, tailored to individual client specifications. As part of the quality control team, you are assigned to oversee the assembly of a new line of luxury armchairs designed for ergonomic comfort and aesthetic appeal. The armchairs feature intricate designs requiring precise foam and padding application. Your task involves ensuring all materials and the workstation are prepared correctly, inspecting frames and materials, applying foam and padding, and shaping the padded areas to meet design specifications.</w:t>
      </w:r>
    </w:p>
    <w:p w14:paraId="3799A510" w14:textId="77777777" w:rsidR="00323449" w:rsidRPr="00D47779" w:rsidRDefault="00323449" w:rsidP="00323449">
      <w:pPr>
        <w:rPr>
          <w:rFonts w:ascii="Century Gothic" w:hAnsi="Century Gothic"/>
          <w:lang w:val="en-ZA"/>
        </w:rPr>
      </w:pPr>
    </w:p>
    <w:p w14:paraId="5B12301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CD66F12" w14:textId="77777777" w:rsidR="00323449" w:rsidRPr="00D47779" w:rsidRDefault="00323449" w:rsidP="00323449">
      <w:pPr>
        <w:rPr>
          <w:rFonts w:ascii="Century Gothic" w:hAnsi="Century Gothic"/>
          <w:lang w:val="en-ZA"/>
        </w:rPr>
      </w:pPr>
    </w:p>
    <w:p w14:paraId="01C09B4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389A41D0" w14:textId="77777777" w:rsidR="00323449" w:rsidRPr="00D47779" w:rsidRDefault="00323449" w:rsidP="00323449">
      <w:pPr>
        <w:rPr>
          <w:rFonts w:ascii="Century Gothic" w:hAnsi="Century Gothic"/>
          <w:lang w:val="en-ZA"/>
        </w:rPr>
      </w:pPr>
    </w:p>
    <w:p w14:paraId="4F1E4892" w14:textId="77777777" w:rsidR="00323449" w:rsidRPr="00D47779" w:rsidRDefault="00323449" w:rsidP="00323449">
      <w:pPr>
        <w:rPr>
          <w:rFonts w:ascii="Century Gothic" w:hAnsi="Century Gothic"/>
          <w:lang w:val="en-ZA"/>
        </w:rPr>
      </w:pPr>
      <w:r w:rsidRPr="00D47779">
        <w:rPr>
          <w:rFonts w:ascii="Century Gothic" w:hAnsi="Century Gothic"/>
          <w:lang w:val="en-ZA"/>
        </w:rPr>
        <w:t>Task 1: Workstation Preparation (IAC1601)</w:t>
      </w:r>
    </w:p>
    <w:p w14:paraId="237B8BD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begin your day at the Modern Comfort Furniture workshop, where several armchair frames await upholstery.</w:t>
      </w:r>
    </w:p>
    <w:p w14:paraId="196C650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prepare your workstation, tools, consumables, and materials for this project while ensuring safety and efficiency?</w:t>
      </w:r>
    </w:p>
    <w:p w14:paraId="1ADF1BC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Check the workstation for cleanliness and organi</w:t>
      </w:r>
      <w:r w:rsidR="00D47779" w:rsidRPr="00D47779">
        <w:rPr>
          <w:rFonts w:ascii="Century Gothic" w:hAnsi="Century Gothic"/>
          <w:lang w:val="en-ZA"/>
        </w:rPr>
        <w:t>s</w:t>
      </w:r>
      <w:r w:rsidRPr="00D47779">
        <w:rPr>
          <w:rFonts w:ascii="Century Gothic" w:hAnsi="Century Gothic"/>
          <w:lang w:val="en-ZA"/>
        </w:rPr>
        <w:t>ation. Lay out all necessary tools and materials as listed in the work plan and cutting list. Ensure safety equipment is available and in good condition. Review the cutting list and work plan to familiari</w:t>
      </w:r>
      <w:r w:rsidR="00D47779" w:rsidRPr="00D47779">
        <w:rPr>
          <w:rFonts w:ascii="Century Gothic" w:hAnsi="Century Gothic"/>
          <w:lang w:val="en-ZA"/>
        </w:rPr>
        <w:t>s</w:t>
      </w:r>
      <w:r w:rsidRPr="00D47779">
        <w:rPr>
          <w:rFonts w:ascii="Century Gothic" w:hAnsi="Century Gothic"/>
          <w:lang w:val="en-ZA"/>
        </w:rPr>
        <w:t>e yourself with the tasks ahead.</w:t>
      </w:r>
    </w:p>
    <w:p w14:paraId="4854BA12" w14:textId="77777777" w:rsidR="00323449" w:rsidRPr="00D47779" w:rsidRDefault="00323449" w:rsidP="00323449">
      <w:pPr>
        <w:rPr>
          <w:rFonts w:ascii="Century Gothic" w:hAnsi="Century Gothic"/>
          <w:lang w:val="en-ZA"/>
        </w:rPr>
      </w:pPr>
    </w:p>
    <w:p w14:paraId="292E166B" w14:textId="77777777" w:rsidR="00323449" w:rsidRPr="00D47779" w:rsidRDefault="00323449" w:rsidP="00323449">
      <w:pPr>
        <w:rPr>
          <w:rFonts w:ascii="Century Gothic" w:hAnsi="Century Gothic"/>
          <w:lang w:val="en-ZA"/>
        </w:rPr>
      </w:pPr>
      <w:r w:rsidRPr="00D47779">
        <w:rPr>
          <w:rFonts w:ascii="Century Gothic" w:hAnsi="Century Gothic"/>
          <w:lang w:val="en-ZA"/>
        </w:rPr>
        <w:t>Task 2: Material Inspection (IAC1602)</w:t>
      </w:r>
    </w:p>
    <w:p w14:paraId="0EF8E6F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 frames and upholstery materials have been delivered to your station.</w:t>
      </w:r>
    </w:p>
    <w:p w14:paraId="4098914F"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Question: Describe how you would inspect the frames and materials according to the product specifications.</w:t>
      </w:r>
    </w:p>
    <w:p w14:paraId="3ED45CB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Compare each frame and material against the product specifications, checking for any defects such as cracks in the frames, incorrect foam density, or inadequate padding </w:t>
      </w:r>
      <w:r w:rsidR="002F75C4">
        <w:rPr>
          <w:rFonts w:ascii="Century Gothic" w:hAnsi="Century Gothic"/>
          <w:lang w:val="en-ZA"/>
        </w:rPr>
        <w:t>size</w:t>
      </w:r>
      <w:r w:rsidRPr="00D47779">
        <w:rPr>
          <w:rFonts w:ascii="Century Gothic" w:hAnsi="Century Gothic"/>
          <w:lang w:val="en-ZA"/>
        </w:rPr>
        <w:t>. Use a checklist to record any discrepancies.</w:t>
      </w:r>
    </w:p>
    <w:p w14:paraId="08FF76B9" w14:textId="77777777" w:rsidR="00323449" w:rsidRPr="00D47779" w:rsidRDefault="00323449" w:rsidP="00323449">
      <w:pPr>
        <w:rPr>
          <w:rFonts w:ascii="Century Gothic" w:hAnsi="Century Gothic"/>
          <w:lang w:val="en-ZA"/>
        </w:rPr>
      </w:pPr>
    </w:p>
    <w:p w14:paraId="32B4774C" w14:textId="77777777" w:rsidR="00323449" w:rsidRPr="00D47779" w:rsidRDefault="00323449" w:rsidP="00323449">
      <w:pPr>
        <w:rPr>
          <w:rFonts w:ascii="Century Gothic" w:hAnsi="Century Gothic"/>
          <w:lang w:val="en-ZA"/>
        </w:rPr>
      </w:pPr>
      <w:r w:rsidRPr="00D47779">
        <w:rPr>
          <w:rFonts w:ascii="Century Gothic" w:hAnsi="Century Gothic"/>
          <w:lang w:val="en-ZA"/>
        </w:rPr>
        <w:t>Task 3: Reporting Defects (IAC1603)</w:t>
      </w:r>
    </w:p>
    <w:p w14:paraId="7F16876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find a frame with a cracked armrest and foam that does not match the specified density.</w:t>
      </w:r>
    </w:p>
    <w:p w14:paraId="1521A45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steps do you take to report these defects?</w:t>
      </w:r>
    </w:p>
    <w:p w14:paraId="010CF00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Document the defects with a description and, if possible, photographic evidence. Fill out the defect report form detailing the issue and proposed action or replacement needed. Submit the form to the production manager following workplace procedures.</w:t>
      </w:r>
    </w:p>
    <w:p w14:paraId="2EB43085" w14:textId="77777777" w:rsidR="00323449" w:rsidRPr="00D47779" w:rsidRDefault="00323449" w:rsidP="00323449">
      <w:pPr>
        <w:rPr>
          <w:rFonts w:ascii="Century Gothic" w:hAnsi="Century Gothic"/>
          <w:lang w:val="en-ZA"/>
        </w:rPr>
      </w:pPr>
    </w:p>
    <w:p w14:paraId="1D8A9901" w14:textId="77777777" w:rsidR="00323449" w:rsidRPr="00D47779" w:rsidRDefault="00323449" w:rsidP="00323449">
      <w:pPr>
        <w:rPr>
          <w:rFonts w:ascii="Century Gothic" w:hAnsi="Century Gothic"/>
          <w:lang w:val="en-ZA"/>
        </w:rPr>
      </w:pPr>
      <w:r w:rsidRPr="00D47779">
        <w:rPr>
          <w:rFonts w:ascii="Century Gothic" w:hAnsi="Century Gothic"/>
          <w:lang w:val="en-ZA"/>
        </w:rPr>
        <w:t>Task 4: Task Sequence (IAC1604)</w:t>
      </w:r>
    </w:p>
    <w:p w14:paraId="3CBA9CC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are now ready to start the upholstery process.</w:t>
      </w:r>
    </w:p>
    <w:p w14:paraId="26287D8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sequence of tasks would you follow to upholster the armchair correctly?</w:t>
      </w:r>
    </w:p>
    <w:p w14:paraId="71C949E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applying and securing the webbing, followed by attaching the correctly measured and cut foam. Apply adhesives and attach padding, ensuring even distribution. Finish by shaping the padded areas to conform to the design specifications.</w:t>
      </w:r>
    </w:p>
    <w:p w14:paraId="2182871C" w14:textId="77777777" w:rsidR="00323449" w:rsidRPr="00D47779" w:rsidRDefault="00323449" w:rsidP="00323449">
      <w:pPr>
        <w:rPr>
          <w:rFonts w:ascii="Century Gothic" w:hAnsi="Century Gothic"/>
          <w:lang w:val="en-ZA"/>
        </w:rPr>
      </w:pPr>
    </w:p>
    <w:p w14:paraId="3465513A" w14:textId="77777777" w:rsidR="00323449" w:rsidRPr="00D47779" w:rsidRDefault="00323449" w:rsidP="00323449">
      <w:pPr>
        <w:rPr>
          <w:rFonts w:ascii="Century Gothic" w:hAnsi="Century Gothic"/>
          <w:lang w:val="en-ZA"/>
        </w:rPr>
      </w:pPr>
      <w:r w:rsidRPr="00D47779">
        <w:rPr>
          <w:rFonts w:ascii="Century Gothic" w:hAnsi="Century Gothic"/>
          <w:lang w:val="en-ZA"/>
        </w:rPr>
        <w:t>Task 5: Using Adhesives (IAC1605)</w:t>
      </w:r>
    </w:p>
    <w:p w14:paraId="2D6053F1"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design requires bonding different layers of foam and attaching them to the frame.</w:t>
      </w:r>
    </w:p>
    <w:p w14:paraId="7D46B9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prepare and use adhesives and solvents safely and effectively?</w:t>
      </w:r>
    </w:p>
    <w:p w14:paraId="6E2B4D7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Refer to the MSDS for each adhesive and solvent. Prepare the area with adequate ventilation, wear appropriate PPE, and apply adhesives evenly according to the specifications. Ensure the area is free from flames or sparks when using flammable solvents.</w:t>
      </w:r>
    </w:p>
    <w:p w14:paraId="39E3055F" w14:textId="77777777" w:rsidR="00323449" w:rsidRPr="00D47779" w:rsidRDefault="00323449" w:rsidP="00323449">
      <w:pPr>
        <w:rPr>
          <w:rFonts w:ascii="Century Gothic" w:hAnsi="Century Gothic"/>
          <w:lang w:val="en-ZA"/>
        </w:rPr>
      </w:pPr>
    </w:p>
    <w:p w14:paraId="5E9BC941" w14:textId="77777777" w:rsidR="00323449" w:rsidRPr="00D47779" w:rsidRDefault="00323449" w:rsidP="00323449">
      <w:pPr>
        <w:rPr>
          <w:rFonts w:ascii="Century Gothic" w:hAnsi="Century Gothic"/>
          <w:lang w:val="en-ZA"/>
        </w:rPr>
      </w:pPr>
      <w:r w:rsidRPr="00D47779">
        <w:rPr>
          <w:rFonts w:ascii="Century Gothic" w:hAnsi="Century Gothic"/>
          <w:lang w:val="en-ZA"/>
        </w:rPr>
        <w:t>Task 6: Attaching Foam and Padding (IAC1606)</w:t>
      </w:r>
    </w:p>
    <w:p w14:paraId="18BC1E66"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armchairs require precise foam application for comfort and aesthetics.</w:t>
      </w:r>
    </w:p>
    <w:p w14:paraId="07B42F1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the process of attaching foam and padding to the armchair frames.</w:t>
      </w:r>
    </w:p>
    <w:p w14:paraId="15E9A64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and cut the foam according to the frame dimensions and design requirements. Apply adhesive evenly and attach the foam to the frame, starting from the </w:t>
      </w:r>
      <w:r w:rsidR="00AB46FA" w:rsidRPr="00D47779">
        <w:rPr>
          <w:rFonts w:ascii="Century Gothic" w:hAnsi="Century Gothic"/>
          <w:lang w:val="en-ZA"/>
        </w:rPr>
        <w:t>centre</w:t>
      </w:r>
      <w:r w:rsidRPr="00D47779">
        <w:rPr>
          <w:rFonts w:ascii="Century Gothic" w:hAnsi="Century Gothic"/>
          <w:lang w:val="en-ZA"/>
        </w:rPr>
        <w:t xml:space="preserve"> and working outwards to avoid air pockets. Ensure the foam is firmly attached and aligns with the frame contours.</w:t>
      </w:r>
    </w:p>
    <w:p w14:paraId="62900FE8" w14:textId="77777777" w:rsidR="00323449" w:rsidRPr="00D47779" w:rsidRDefault="00323449" w:rsidP="00323449">
      <w:pPr>
        <w:rPr>
          <w:rFonts w:ascii="Century Gothic" w:hAnsi="Century Gothic"/>
          <w:lang w:val="en-ZA"/>
        </w:rPr>
      </w:pPr>
    </w:p>
    <w:p w14:paraId="2E14146E" w14:textId="77777777" w:rsidR="00323449" w:rsidRPr="00D47779" w:rsidRDefault="00323449" w:rsidP="00323449">
      <w:pPr>
        <w:rPr>
          <w:rFonts w:ascii="Century Gothic" w:hAnsi="Century Gothic"/>
          <w:lang w:val="en-ZA"/>
        </w:rPr>
      </w:pPr>
      <w:r w:rsidRPr="00D47779">
        <w:rPr>
          <w:rFonts w:ascii="Century Gothic" w:hAnsi="Century Gothic"/>
          <w:lang w:val="en-ZA"/>
        </w:rPr>
        <w:t>Task 7: Shaping Padded Areas (IAC1607)</w:t>
      </w:r>
    </w:p>
    <w:p w14:paraId="1D0220D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 design features a contoured backrest and rounded armrests for added comfort.</w:t>
      </w:r>
    </w:p>
    <w:p w14:paraId="0AE9812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shape the padded areas to meet these design specifications?</w:t>
      </w:r>
    </w:p>
    <w:p w14:paraId="171A2A83"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Model Answer: Use a combination of cutting and sculpting techniques to </w:t>
      </w:r>
      <w:r w:rsidR="00AB46FA" w:rsidRPr="00D47779">
        <w:rPr>
          <w:rFonts w:ascii="Century Gothic" w:hAnsi="Century Gothic"/>
          <w:lang w:val="en-ZA"/>
        </w:rPr>
        <w:t>mould</w:t>
      </w:r>
      <w:r w:rsidRPr="00D47779">
        <w:rPr>
          <w:rFonts w:ascii="Century Gothic" w:hAnsi="Century Gothic"/>
          <w:lang w:val="en-ZA"/>
        </w:rPr>
        <w:t xml:space="preserve"> the foam and padding to the desired contours. Test the shape against the frame and design blueprints, making adjustments as needed for a perfect fit. Ensure the final shape is symmetrical and meets the style intended.</w:t>
      </w:r>
    </w:p>
    <w:p w14:paraId="484D76FD" w14:textId="77777777" w:rsidR="00323449" w:rsidRPr="00D47779" w:rsidRDefault="00323449" w:rsidP="00323449">
      <w:pPr>
        <w:rPr>
          <w:rFonts w:ascii="Century Gothic" w:hAnsi="Century Gothic"/>
          <w:lang w:val="en-ZA"/>
        </w:rPr>
      </w:pPr>
    </w:p>
    <w:p w14:paraId="6676593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79632F5" w14:textId="77777777" w:rsidR="00323449" w:rsidRPr="00D47779" w:rsidRDefault="00323449" w:rsidP="00323449">
      <w:pPr>
        <w:rPr>
          <w:rFonts w:ascii="Century Gothic" w:hAnsi="Century Gothic"/>
          <w:lang w:val="en-ZA"/>
        </w:rPr>
      </w:pPr>
    </w:p>
    <w:p w14:paraId="362CAF7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626E9035" w14:textId="77777777" w:rsidR="00323449" w:rsidRPr="00D47779" w:rsidRDefault="00323449" w:rsidP="00323449">
      <w:pPr>
        <w:rPr>
          <w:rFonts w:ascii="Century Gothic" w:hAnsi="Century Gothic"/>
          <w:lang w:val="en-ZA"/>
        </w:rPr>
      </w:pPr>
    </w:p>
    <w:p w14:paraId="549DEC00"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All tasks are completed with attention to detail and adherence to safety standards. Defects are accurately identified and reported, materials are used efficiently, and the final product precisely matches the design specifications.</w:t>
      </w:r>
    </w:p>
    <w:p w14:paraId="44ECB80B"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Tasks are completed competently with minor deviations from the ideal. Most defects are identified and reported, with materials used effectively, resulting in a product that closely adheres to design specifications.</w:t>
      </w:r>
    </w:p>
    <w:p w14:paraId="193BD0E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Satisfactory (50-69%): Basic completion of tasks with some errors. Some defects may be overlooked, and there are inefficiencies in material usage, leading to slight discrepancies from the design </w:t>
      </w:r>
      <w:r w:rsidR="00AB46FA" w:rsidRPr="00D47779">
        <w:rPr>
          <w:rFonts w:ascii="Century Gothic" w:hAnsi="Century Gothic"/>
          <w:lang w:val="en-ZA"/>
        </w:rPr>
        <w:t>specifications.</w:t>
      </w:r>
    </w:p>
    <w:p w14:paraId="3ABFA8DB"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Significant errors in task completion, with numerous defects overlooked or incorrectly reported. Poor use of materials and significant deviations from safety standards, resulting in a product that does not meet design specifications.</w:t>
      </w:r>
    </w:p>
    <w:p w14:paraId="01CDF220" w14:textId="77777777" w:rsidR="00323449" w:rsidRPr="00D47779" w:rsidRDefault="00323449" w:rsidP="00323449">
      <w:pPr>
        <w:rPr>
          <w:rFonts w:ascii="Century Gothic" w:hAnsi="Century Gothic"/>
          <w:lang w:val="en-ZA"/>
        </w:rPr>
      </w:pPr>
    </w:p>
    <w:p w14:paraId="2B6A2CC0"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248DBB4" w14:textId="77777777" w:rsidR="00323449" w:rsidRPr="00D47779" w:rsidRDefault="00323449" w:rsidP="00323449">
      <w:pPr>
        <w:rPr>
          <w:rFonts w:ascii="Century Gothic" w:hAnsi="Century Gothic"/>
          <w:lang w:val="en-ZA"/>
        </w:rPr>
      </w:pPr>
    </w:p>
    <w:p w14:paraId="6BCEB11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77DBF0D" w14:textId="77777777" w:rsidR="00323449" w:rsidRPr="00D47779" w:rsidRDefault="00323449" w:rsidP="00323449">
      <w:pPr>
        <w:rPr>
          <w:rFonts w:ascii="Century Gothic" w:hAnsi="Century Gothic"/>
          <w:lang w:val="en-ZA"/>
        </w:rPr>
      </w:pPr>
    </w:p>
    <w:p w14:paraId="41CD5A43"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Prepare a detailed report documenting the process for each task, including how you prepared your workstation, the inspection and defect reporting process, the sequence of upholstery tasks, the use of adhesives and solvents, and the final shaping of foam and padding. Include photographs of the inspected frames, noted defects, and the steps taken during the upholstery process. Attach copies of completed checklists, defect reports, and any other relevant documentation. Conclude with an evaluation of the finished product against the original design specifications. Submit this report to your workshop supervisor or quality control department for review and feedback.</w:t>
      </w:r>
      <w:r w:rsidRPr="00D47779">
        <w:rPr>
          <w:rFonts w:ascii="Century Gothic" w:hAnsi="Century Gothic"/>
          <w:lang w:val="en-ZA"/>
        </w:rPr>
        <w:br w:type="page"/>
      </w:r>
    </w:p>
    <w:p w14:paraId="12CE2514" w14:textId="77777777" w:rsidR="00FB27C5" w:rsidRPr="00D47779" w:rsidRDefault="00FB27C5" w:rsidP="00D80973">
      <w:pPr>
        <w:pStyle w:val="Heading2"/>
        <w:rPr>
          <w:sz w:val="20"/>
          <w:szCs w:val="20"/>
          <w:lang w:val="en-ZA" w:eastAsia="en-ZA"/>
        </w:rPr>
      </w:pPr>
      <w:bookmarkStart w:id="48" w:name="_Toc197141898"/>
      <w:r w:rsidRPr="00D47779">
        <w:rPr>
          <w:lang w:val="en-ZA"/>
        </w:rPr>
        <w:lastRenderedPageBreak/>
        <w:t>GUIDELINES</w:t>
      </w:r>
      <w:bookmarkEnd w:id="48"/>
    </w:p>
    <w:p w14:paraId="4514DB07"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046025F"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71D9CA0" w14:textId="77777777" w:rsidR="00FB27C5" w:rsidRPr="00D47779" w:rsidRDefault="00FB27C5" w:rsidP="007B7BE5">
      <w:pPr>
        <w:spacing w:before="0" w:after="160" w:line="259" w:lineRule="auto"/>
        <w:jc w:val="left"/>
        <w:rPr>
          <w:rFonts w:ascii="Century Gothic" w:hAnsi="Century Gothic"/>
          <w:lang w:val="en-ZA"/>
        </w:rPr>
      </w:pPr>
    </w:p>
    <w:p w14:paraId="6A62C953"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attaching foam and padding to furniture frames involves structuring tasks that guide learners through the process of selecting materials, preparing for attachment, and applying safety measures. This assessment aims to evaluate the learner's ability to correctly apply foam and padding to various parts of furniture while adhering to design specifications and safety protocols.</w:t>
      </w:r>
    </w:p>
    <w:p w14:paraId="6CBF5FA5" w14:textId="77777777" w:rsidR="007B7BE5" w:rsidRPr="00D47779" w:rsidRDefault="007B7BE5" w:rsidP="007B7BE5">
      <w:pPr>
        <w:spacing w:before="0" w:after="160" w:line="259" w:lineRule="auto"/>
        <w:jc w:val="left"/>
        <w:rPr>
          <w:rFonts w:ascii="Century Gothic" w:hAnsi="Century Gothic"/>
          <w:lang w:val="en-ZA"/>
        </w:rPr>
      </w:pPr>
    </w:p>
    <w:p w14:paraId="1704B8CC"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Attaching Foam and Padding to Furniture Frames</w:t>
      </w:r>
    </w:p>
    <w:p w14:paraId="5EB90A49" w14:textId="77777777" w:rsidR="007B7BE5" w:rsidRPr="00D47779" w:rsidRDefault="007B7BE5" w:rsidP="007B7BE5">
      <w:pPr>
        <w:spacing w:before="0" w:after="160" w:line="259" w:lineRule="auto"/>
        <w:jc w:val="left"/>
        <w:rPr>
          <w:rFonts w:ascii="Century Gothic" w:hAnsi="Century Gothic"/>
          <w:lang w:val="en-ZA"/>
        </w:rPr>
      </w:pPr>
    </w:p>
    <w:p w14:paraId="3A56CFE9"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69330D4A"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This assessment is designed to test the learner's skills in preparing and attaching foam and padding to the seats, backs, and arms of sprung and webbed frames, crucial for achieving the desired comfort and aesthetic in upholstered furniture. Through practical tasks, learners will demonstrate their ability to select appropriate materials, use tools and adhesives safely, and achieve a high-quality finish that meets design requirements.</w:t>
      </w:r>
    </w:p>
    <w:p w14:paraId="66DFB2A5" w14:textId="77777777" w:rsidR="007B7BE5" w:rsidRPr="00D47779" w:rsidRDefault="007B7BE5" w:rsidP="007B7BE5">
      <w:pPr>
        <w:spacing w:before="0" w:after="160" w:line="259" w:lineRule="auto"/>
        <w:jc w:val="left"/>
        <w:rPr>
          <w:rFonts w:ascii="Century Gothic" w:hAnsi="Century Gothic"/>
          <w:b/>
          <w:lang w:val="en-ZA"/>
        </w:rPr>
      </w:pPr>
    </w:p>
    <w:p w14:paraId="66C86484"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2BA70C45"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 Review product specifications to select the correct type and </w:t>
      </w:r>
      <w:r w:rsidR="002F75C4">
        <w:rPr>
          <w:rFonts w:ascii="Century Gothic" w:hAnsi="Century Gothic"/>
          <w:lang w:val="en-ZA"/>
        </w:rPr>
        <w:t>size</w:t>
      </w:r>
      <w:r w:rsidRPr="00D47779">
        <w:rPr>
          <w:rFonts w:ascii="Century Gothic" w:hAnsi="Century Gothic"/>
          <w:lang w:val="en-ZA"/>
        </w:rPr>
        <w:t xml:space="preserve"> of foam and padding.</w:t>
      </w:r>
    </w:p>
    <w:p w14:paraId="2CDB5163"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Prepare your workstation with the necessary tools, consumables, and safety equipment.</w:t>
      </w:r>
    </w:p>
    <w:p w14:paraId="5175FC65"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Follow each step carefully, ensuring adherence to safety guidelines, especially when using adhesives and solvents.</w:t>
      </w:r>
    </w:p>
    <w:p w14:paraId="566B1958" w14:textId="77777777" w:rsidR="007B7BE5" w:rsidRPr="00D47779" w:rsidRDefault="007B7BE5" w:rsidP="007B7BE5">
      <w:pPr>
        <w:spacing w:before="0" w:after="160" w:line="259" w:lineRule="auto"/>
        <w:jc w:val="left"/>
        <w:rPr>
          <w:rFonts w:ascii="Century Gothic" w:hAnsi="Century Gothic"/>
          <w:lang w:val="en-ZA"/>
        </w:rPr>
      </w:pPr>
    </w:p>
    <w:p w14:paraId="3D11E67A"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3DFB72D7" w14:textId="77777777" w:rsidR="007B7BE5" w:rsidRPr="00D47779" w:rsidRDefault="007B7BE5" w:rsidP="007B7BE5">
      <w:pPr>
        <w:spacing w:before="0" w:after="160" w:line="259" w:lineRule="auto"/>
        <w:jc w:val="left"/>
        <w:rPr>
          <w:rFonts w:ascii="Century Gothic" w:hAnsi="Century Gothic"/>
          <w:lang w:val="en-ZA"/>
        </w:rPr>
      </w:pPr>
    </w:p>
    <w:p w14:paraId="286FE5EA"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1: Selection and Preparation of Materials and Tools  </w:t>
      </w:r>
    </w:p>
    <w:p w14:paraId="17A52365"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PA1601, PA1602, IAC1601, IAC1602  </w:t>
      </w:r>
    </w:p>
    <w:p w14:paraId="04D52068"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1. Select foam and padding based on the specified thickness, density, and </w:t>
      </w:r>
      <w:r w:rsidR="002F75C4">
        <w:rPr>
          <w:rFonts w:ascii="Century Gothic" w:hAnsi="Century Gothic"/>
          <w:lang w:val="en-ZA"/>
        </w:rPr>
        <w:t>size</w:t>
      </w:r>
      <w:r w:rsidRPr="00D47779">
        <w:rPr>
          <w:rFonts w:ascii="Century Gothic" w:hAnsi="Century Gothic"/>
          <w:lang w:val="en-ZA"/>
        </w:rPr>
        <w:t xml:space="preserve"> required for a chair seat.</w:t>
      </w:r>
    </w:p>
    <w:p w14:paraId="5D64A31D"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Prepare the correct tools and consumables for attachment, including adhesives, solvents, and safety gear.</w:t>
      </w:r>
    </w:p>
    <w:p w14:paraId="225EE481" w14:textId="77777777" w:rsidR="007B7BE5" w:rsidRPr="00D47779" w:rsidRDefault="007B7BE5" w:rsidP="007B7BE5">
      <w:pPr>
        <w:spacing w:before="0" w:after="160" w:line="259" w:lineRule="auto"/>
        <w:jc w:val="left"/>
        <w:rPr>
          <w:rFonts w:ascii="Century Gothic" w:hAnsi="Century Gothic"/>
          <w:lang w:val="en-ZA"/>
        </w:rPr>
      </w:pPr>
    </w:p>
    <w:p w14:paraId="181D4206"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79B8DD83"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of 30kg/m³ density, 100mm thickness is selected for the seat to provide optimal comfort and support.</w:t>
      </w:r>
    </w:p>
    <w:p w14:paraId="488D5291"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Tools prepared include a spray adhesive gun, solvent for cleaning, scissors for cutting foam, and personal protective equipment (PPE) such as gloves and masks.</w:t>
      </w:r>
    </w:p>
    <w:p w14:paraId="3A467B4F" w14:textId="77777777" w:rsidR="007B7BE5" w:rsidRPr="00D47779" w:rsidRDefault="007B7BE5" w:rsidP="007B7BE5">
      <w:pPr>
        <w:spacing w:before="0" w:after="160" w:line="259" w:lineRule="auto"/>
        <w:jc w:val="left"/>
        <w:rPr>
          <w:rFonts w:ascii="Century Gothic" w:hAnsi="Century Gothic"/>
          <w:lang w:val="en-ZA"/>
        </w:rPr>
      </w:pPr>
    </w:p>
    <w:p w14:paraId="2698564B"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2: Correct Application of Foam and Padding  </w:t>
      </w:r>
    </w:p>
    <w:p w14:paraId="052B6810"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PA1604, PA1605, IAC1605, IAC1606  </w:t>
      </w:r>
    </w:p>
    <w:p w14:paraId="0AA4DCB9"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Demonstrate the technique for bonding foam to foam, using the correct amount of adhesive for a secure bond.</w:t>
      </w:r>
    </w:p>
    <w:p w14:paraId="0FA08359"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Apply the bonding technique to attach foam to the webbed seat frame, ensuring even distribution of adhesive for good bonding.</w:t>
      </w:r>
    </w:p>
    <w:p w14:paraId="6FC43A58" w14:textId="77777777" w:rsidR="007B7BE5" w:rsidRPr="00D47779" w:rsidRDefault="007B7BE5" w:rsidP="007B7BE5">
      <w:pPr>
        <w:spacing w:before="0" w:after="160" w:line="259" w:lineRule="auto"/>
        <w:jc w:val="left"/>
        <w:rPr>
          <w:rFonts w:ascii="Century Gothic" w:hAnsi="Century Gothic"/>
          <w:lang w:val="en-ZA"/>
        </w:rPr>
      </w:pPr>
    </w:p>
    <w:p w14:paraId="6999C6FB"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BB6832E"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Adhesive is applied in a uniform layer across the surface of both foam pieces to be joined, avoiding oversaturation.</w:t>
      </w:r>
    </w:p>
    <w:p w14:paraId="6A18EC20"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is positioned on the webbed seat frame and pressed firmly into place, ensuring full contact with the adhesive for optimal bonding.</w:t>
      </w:r>
    </w:p>
    <w:p w14:paraId="7A90292A" w14:textId="77777777" w:rsidR="007B7BE5" w:rsidRPr="00D47779" w:rsidRDefault="007B7BE5" w:rsidP="007B7BE5">
      <w:pPr>
        <w:spacing w:before="0" w:after="160" w:line="259" w:lineRule="auto"/>
        <w:jc w:val="left"/>
        <w:rPr>
          <w:rFonts w:ascii="Century Gothic" w:hAnsi="Century Gothic"/>
          <w:lang w:val="en-ZA"/>
        </w:rPr>
      </w:pPr>
    </w:p>
    <w:p w14:paraId="32364E0D"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3: Shaping and Positioning  </w:t>
      </w:r>
    </w:p>
    <w:p w14:paraId="75BED205"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PA1606, PA1607, IAC1607  </w:t>
      </w:r>
    </w:p>
    <w:p w14:paraId="74065AA7"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Using hand tools, shape the padded area to conform to the specified design or style of the furniture piece.</w:t>
      </w:r>
    </w:p>
    <w:p w14:paraId="0E1328DE"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Follow the correct sequence of tasks for attaching and shaping foam and padding according to the design, ensuring a professional finish.</w:t>
      </w:r>
    </w:p>
    <w:p w14:paraId="1ECBA369" w14:textId="77777777" w:rsidR="007B7BE5" w:rsidRPr="00D47779" w:rsidRDefault="007B7BE5" w:rsidP="007B7BE5">
      <w:pPr>
        <w:spacing w:before="0" w:after="160" w:line="259" w:lineRule="auto"/>
        <w:jc w:val="left"/>
        <w:rPr>
          <w:rFonts w:ascii="Century Gothic" w:hAnsi="Century Gothic"/>
          <w:lang w:val="en-ZA"/>
        </w:rPr>
      </w:pPr>
    </w:p>
    <w:p w14:paraId="4C0420BA"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3D1E2DE"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is trimmed and shaped to match the contours of the chair back, ensuring a smooth transition between the back and seat.</w:t>
      </w:r>
    </w:p>
    <w:p w14:paraId="5D469F3F"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sequence of attachment starts with the seat base, followed by the back, and finally the arms, ensuring each area is properly supported and aligned.</w:t>
      </w:r>
    </w:p>
    <w:p w14:paraId="2E90E154" w14:textId="77777777" w:rsidR="007B7BE5" w:rsidRPr="00D47779" w:rsidRDefault="007B7BE5" w:rsidP="007B7BE5">
      <w:pPr>
        <w:spacing w:before="0" w:after="160" w:line="259" w:lineRule="auto"/>
        <w:jc w:val="left"/>
        <w:rPr>
          <w:rFonts w:ascii="Century Gothic" w:hAnsi="Century Gothic"/>
          <w:lang w:val="en-ZA"/>
        </w:rPr>
      </w:pPr>
    </w:p>
    <w:p w14:paraId="2473DE61"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4: Safety and Quality Checks  </w:t>
      </w:r>
    </w:p>
    <w:p w14:paraId="153E7ADF"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lastRenderedPageBreak/>
        <w:t xml:space="preserve">Criteria: IAC1603, IAC1604, IAC1605  </w:t>
      </w:r>
    </w:p>
    <w:p w14:paraId="294E1587"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Conduct a final inspection of the attached foam and padding, checking for even attachment, correct shape, and absence of gaps or misalignments.</w:t>
      </w:r>
    </w:p>
    <w:p w14:paraId="67DF1F86"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2. Ensure all safety measures were followed, especially in the use of adhesives and solvents, and perform clean-up of the workstation, safely disposing of any </w:t>
      </w:r>
      <w:r w:rsidR="002F75C4">
        <w:rPr>
          <w:rFonts w:ascii="Century Gothic" w:hAnsi="Century Gothic"/>
          <w:lang w:val="en-ZA"/>
        </w:rPr>
        <w:t>hazard</w:t>
      </w:r>
      <w:r w:rsidRPr="00D47779">
        <w:rPr>
          <w:rFonts w:ascii="Century Gothic" w:hAnsi="Century Gothic"/>
          <w:lang w:val="en-ZA"/>
        </w:rPr>
        <w:t>ous materials.</w:t>
      </w:r>
    </w:p>
    <w:p w14:paraId="1659240D" w14:textId="77777777" w:rsidR="007B7BE5" w:rsidRPr="00D47779" w:rsidRDefault="007B7BE5" w:rsidP="007B7BE5">
      <w:pPr>
        <w:spacing w:before="0" w:after="160" w:line="259" w:lineRule="auto"/>
        <w:jc w:val="left"/>
        <w:rPr>
          <w:rFonts w:ascii="Century Gothic" w:hAnsi="Century Gothic"/>
          <w:lang w:val="en-ZA"/>
        </w:rPr>
      </w:pPr>
    </w:p>
    <w:p w14:paraId="1D2500DB"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8757979"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chair is inspected to confirm that the foam is securely attached without any gaps, and the padding conforms to the design specifications.</w:t>
      </w:r>
    </w:p>
    <w:p w14:paraId="02328CD5"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All used solvents and adhesives are capped and stored properly. PPE is cleaned or disposed of according to safety guidelines, and the workstation is left clean and organi</w:t>
      </w:r>
      <w:r w:rsidR="00D47779" w:rsidRPr="00D47779">
        <w:rPr>
          <w:rFonts w:ascii="Century Gothic" w:hAnsi="Century Gothic"/>
          <w:b/>
          <w:color w:val="FF0000"/>
          <w:lang w:val="en-ZA"/>
        </w:rPr>
        <w:t>s</w:t>
      </w:r>
      <w:r w:rsidRPr="00D47779">
        <w:rPr>
          <w:rFonts w:ascii="Century Gothic" w:hAnsi="Century Gothic"/>
          <w:b/>
          <w:color w:val="FF0000"/>
          <w:lang w:val="en-ZA"/>
        </w:rPr>
        <w:t>ed.</w:t>
      </w:r>
    </w:p>
    <w:p w14:paraId="1D012D42" w14:textId="77777777" w:rsidR="007B7BE5" w:rsidRPr="00D47779" w:rsidRDefault="007B7BE5" w:rsidP="007B7BE5">
      <w:pPr>
        <w:spacing w:before="0" w:after="160" w:line="259" w:lineRule="auto"/>
        <w:jc w:val="left"/>
        <w:rPr>
          <w:rFonts w:ascii="Century Gothic" w:hAnsi="Century Gothic"/>
          <w:lang w:val="en-ZA"/>
        </w:rPr>
      </w:pPr>
    </w:p>
    <w:p w14:paraId="0F9D77FB"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622DD18E" w14:textId="77777777" w:rsidR="00403A1B"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ability to effectively prepare and attach foam and padding to furniture frames, achieving the necessary comfort and style while adhering to safety protocols. Learners are expected to showcase their proficiency in material selection, application techniques, and adherence to design specifications, reflecting their capability to produce high-quality upholstered furniture.</w:t>
      </w:r>
    </w:p>
    <w:p w14:paraId="0EF79826" w14:textId="77777777" w:rsidR="00D51D76" w:rsidRPr="00D47779" w:rsidRDefault="00D51D76">
      <w:pPr>
        <w:spacing w:before="0" w:after="160" w:line="259" w:lineRule="auto"/>
        <w:jc w:val="left"/>
        <w:rPr>
          <w:rFonts w:ascii="Century Gothic" w:hAnsi="Century Gothic"/>
          <w:lang w:val="en-ZA"/>
        </w:rPr>
      </w:pPr>
      <w:r w:rsidRPr="00D47779">
        <w:rPr>
          <w:rFonts w:ascii="Century Gothic" w:hAnsi="Century Gothic"/>
          <w:lang w:val="en-ZA"/>
        </w:rPr>
        <w:br w:type="page"/>
      </w:r>
    </w:p>
    <w:p w14:paraId="59406ED0" w14:textId="77777777" w:rsidR="00403A1B" w:rsidRPr="00D47779" w:rsidRDefault="00403A1B" w:rsidP="00D51D76">
      <w:pPr>
        <w:pStyle w:val="Heading3"/>
        <w:rPr>
          <w:rFonts w:ascii="Century Gothic" w:hAnsi="Century Gothic"/>
          <w:b w:val="0"/>
          <w:sz w:val="20"/>
          <w:lang w:val="en-ZA"/>
        </w:rPr>
      </w:pPr>
      <w:r w:rsidRPr="00D47779">
        <w:rPr>
          <w:rFonts w:ascii="Century Gothic" w:hAnsi="Century Gothic" w:cs="Arial"/>
          <w:color w:val="000000"/>
          <w:szCs w:val="28"/>
          <w:lang w:val="en-ZA"/>
        </w:rPr>
        <w:lastRenderedPageBreak/>
        <w:t>EVALUATION CHECKLIST</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58"/>
        <w:gridCol w:w="1882"/>
        <w:gridCol w:w="103"/>
        <w:gridCol w:w="1116"/>
        <w:gridCol w:w="1240"/>
        <w:gridCol w:w="1898"/>
      </w:tblGrid>
      <w:tr w:rsidR="00403A1B" w:rsidRPr="00D47779" w14:paraId="1E9C149A" w14:textId="77777777" w:rsidTr="00D80973">
        <w:trPr>
          <w:jc w:val="center"/>
        </w:trPr>
        <w:tc>
          <w:tcPr>
            <w:tcW w:w="4996" w:type="dxa"/>
            <w:gridSpan w:val="3"/>
          </w:tcPr>
          <w:p w14:paraId="6783A9DD"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7E6203D"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1BDC3CA"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2E3C2BEF"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0C36AE4"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1417422"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357" w:type="dxa"/>
            <w:gridSpan w:val="4"/>
          </w:tcPr>
          <w:p w14:paraId="2F2221F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D6D422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62016A8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C4C54D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1FB58C8"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077A7E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r w:rsidR="00403A1B" w:rsidRPr="00D47779" w14:paraId="00D2C2CA" w14:textId="77777777" w:rsidTr="00D80973">
        <w:trPr>
          <w:jc w:val="center"/>
        </w:trPr>
        <w:tc>
          <w:tcPr>
            <w:tcW w:w="3114" w:type="dxa"/>
            <w:gridSpan w:val="2"/>
          </w:tcPr>
          <w:p w14:paraId="0C50DF4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1985" w:type="dxa"/>
            <w:gridSpan w:val="2"/>
          </w:tcPr>
          <w:p w14:paraId="04A731A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gridSpan w:val="2"/>
          </w:tcPr>
          <w:p w14:paraId="11725D6B"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554A685E"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F6CD2" w:rsidRPr="00D47779" w14:paraId="3181920B" w14:textId="77777777" w:rsidTr="00D80973">
        <w:trPr>
          <w:jc w:val="center"/>
        </w:trPr>
        <w:tc>
          <w:tcPr>
            <w:tcW w:w="9353" w:type="dxa"/>
            <w:gridSpan w:val="7"/>
            <w:shd w:val="clear" w:color="auto" w:fill="D9D9D9"/>
          </w:tcPr>
          <w:p w14:paraId="58EF7BBB" w14:textId="77777777" w:rsidR="00AF6CD2" w:rsidRPr="00D47779" w:rsidRDefault="001771AF"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9DBAF7B" w14:textId="77777777" w:rsidTr="00D80973">
        <w:trPr>
          <w:jc w:val="center"/>
        </w:trPr>
        <w:tc>
          <w:tcPr>
            <w:tcW w:w="3114" w:type="dxa"/>
            <w:gridSpan w:val="2"/>
          </w:tcPr>
          <w:p w14:paraId="46A7BFEF" w14:textId="77777777" w:rsidR="00403A1B" w:rsidRPr="00D47779" w:rsidRDefault="001771AF" w:rsidP="00D51D76">
            <w:pPr>
              <w:spacing w:before="0" w:after="0"/>
              <w:jc w:val="left"/>
              <w:rPr>
                <w:rFonts w:ascii="Century Gothic" w:hAnsi="Century Gothic" w:cs="Arial"/>
                <w:color w:val="000000"/>
                <w:sz w:val="22"/>
                <w:lang w:val="en-ZA"/>
              </w:rPr>
            </w:pPr>
            <w:r w:rsidRPr="00D47779">
              <w:rPr>
                <w:rFonts w:ascii="Century Gothic" w:hAnsi="Century Gothic" w:cs="Arial"/>
                <w:color w:val="000000"/>
                <w:sz w:val="22"/>
                <w:lang w:val="en-ZA"/>
              </w:rPr>
              <w:t>IAC1601 Tools, consumables, materials and work station prepared for safe work practices according to the cutting list and work plan</w:t>
            </w:r>
          </w:p>
        </w:tc>
        <w:tc>
          <w:tcPr>
            <w:tcW w:w="1985" w:type="dxa"/>
            <w:gridSpan w:val="2"/>
          </w:tcPr>
          <w:p w14:paraId="484CC189" w14:textId="77777777" w:rsidR="00403A1B" w:rsidRPr="00D47779" w:rsidRDefault="00403A1B" w:rsidP="008B4463">
            <w:pPr>
              <w:spacing w:before="0" w:after="0"/>
              <w:jc w:val="left"/>
              <w:rPr>
                <w:rFonts w:ascii="Century Gothic" w:hAnsi="Century Gothic" w:cs="Arial"/>
                <w:color w:val="000000"/>
                <w:sz w:val="22"/>
                <w:lang w:val="en-ZA"/>
              </w:rPr>
            </w:pPr>
          </w:p>
        </w:tc>
        <w:tc>
          <w:tcPr>
            <w:tcW w:w="2356" w:type="dxa"/>
            <w:gridSpan w:val="2"/>
          </w:tcPr>
          <w:p w14:paraId="0FD5E3A7" w14:textId="77777777" w:rsidR="00403A1B" w:rsidRPr="00D47779" w:rsidRDefault="00403A1B" w:rsidP="008B4463">
            <w:pPr>
              <w:spacing w:before="0" w:after="0"/>
              <w:jc w:val="left"/>
              <w:rPr>
                <w:rFonts w:ascii="Century Gothic" w:hAnsi="Century Gothic" w:cs="Arial"/>
                <w:color w:val="000000"/>
                <w:sz w:val="22"/>
                <w:lang w:val="en-ZA"/>
              </w:rPr>
            </w:pPr>
          </w:p>
        </w:tc>
        <w:tc>
          <w:tcPr>
            <w:tcW w:w="1898" w:type="dxa"/>
          </w:tcPr>
          <w:p w14:paraId="503DED6F" w14:textId="77777777" w:rsidR="00403A1B" w:rsidRPr="00D47779" w:rsidRDefault="00403A1B" w:rsidP="008B4463">
            <w:pPr>
              <w:spacing w:before="0" w:after="0"/>
              <w:jc w:val="left"/>
              <w:rPr>
                <w:rFonts w:ascii="Century Gothic" w:hAnsi="Century Gothic" w:cs="Arial"/>
                <w:color w:val="000000"/>
                <w:sz w:val="22"/>
                <w:lang w:val="en-ZA"/>
              </w:rPr>
            </w:pPr>
          </w:p>
        </w:tc>
      </w:tr>
      <w:tr w:rsidR="00403A1B" w:rsidRPr="00D47779" w14:paraId="31676599" w14:textId="77777777" w:rsidTr="00D80973">
        <w:trPr>
          <w:jc w:val="center"/>
        </w:trPr>
        <w:tc>
          <w:tcPr>
            <w:tcW w:w="3114" w:type="dxa"/>
            <w:gridSpan w:val="2"/>
          </w:tcPr>
          <w:p w14:paraId="4553E52C" w14:textId="77777777" w:rsidR="00403A1B" w:rsidRPr="00D47779" w:rsidRDefault="00D51D76" w:rsidP="00D51D76">
            <w:pPr>
              <w:jc w:val="left"/>
              <w:rPr>
                <w:rFonts w:ascii="Century Gothic" w:hAnsi="Century Gothic"/>
                <w:bCs/>
                <w:sz w:val="22"/>
                <w:szCs w:val="22"/>
                <w:lang w:val="en-ZA"/>
              </w:rPr>
            </w:pPr>
            <w:r w:rsidRPr="00D47779">
              <w:rPr>
                <w:rFonts w:ascii="Century Gothic" w:hAnsi="Century Gothic"/>
                <w:bCs/>
                <w:sz w:val="22"/>
                <w:szCs w:val="22"/>
                <w:lang w:val="en-ZA"/>
              </w:rPr>
              <w:t>IAC1602 Frames received and other raw materials are inspected according to product specifications and defects identified and recorded</w:t>
            </w:r>
          </w:p>
        </w:tc>
        <w:tc>
          <w:tcPr>
            <w:tcW w:w="1985" w:type="dxa"/>
            <w:gridSpan w:val="2"/>
          </w:tcPr>
          <w:p w14:paraId="23DD2F6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61D280D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79A11C6"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E850E12" w14:textId="77777777" w:rsidTr="00D80973">
        <w:trPr>
          <w:jc w:val="center"/>
        </w:trPr>
        <w:tc>
          <w:tcPr>
            <w:tcW w:w="3114" w:type="dxa"/>
            <w:gridSpan w:val="2"/>
          </w:tcPr>
          <w:p w14:paraId="5B18A12C"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IAC1603 Workplace instructions and procedures are followed to report specified defects</w:t>
            </w:r>
          </w:p>
        </w:tc>
        <w:tc>
          <w:tcPr>
            <w:tcW w:w="1985" w:type="dxa"/>
            <w:gridSpan w:val="2"/>
          </w:tcPr>
          <w:p w14:paraId="28D0C426"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02272E2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7BC47F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2478B79" w14:textId="77777777" w:rsidTr="00D80973">
        <w:trPr>
          <w:jc w:val="center"/>
        </w:trPr>
        <w:tc>
          <w:tcPr>
            <w:tcW w:w="3114" w:type="dxa"/>
            <w:gridSpan w:val="2"/>
          </w:tcPr>
          <w:p w14:paraId="71739272"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IAC1604 Correct sequence of tasks are applied</w:t>
            </w:r>
          </w:p>
        </w:tc>
        <w:tc>
          <w:tcPr>
            <w:tcW w:w="1985" w:type="dxa"/>
            <w:gridSpan w:val="2"/>
          </w:tcPr>
          <w:p w14:paraId="421C5F1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2A6F52D7"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2883D27"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0CF2166" w14:textId="77777777" w:rsidTr="00D80973">
        <w:trPr>
          <w:jc w:val="center"/>
        </w:trPr>
        <w:tc>
          <w:tcPr>
            <w:tcW w:w="3114" w:type="dxa"/>
            <w:gridSpan w:val="2"/>
          </w:tcPr>
          <w:p w14:paraId="69A3DF5F"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IAC1605 Adhesives and solvents are prepared and used according to MSDS specifications and safety measures are applied ensuring a secure bond</w:t>
            </w:r>
          </w:p>
        </w:tc>
        <w:tc>
          <w:tcPr>
            <w:tcW w:w="1985" w:type="dxa"/>
            <w:gridSpan w:val="2"/>
          </w:tcPr>
          <w:p w14:paraId="2B53900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gridSpan w:val="2"/>
          </w:tcPr>
          <w:p w14:paraId="097AEA3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11DF49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E1FB5A4" w14:textId="77777777" w:rsidTr="00D80973">
        <w:trPr>
          <w:jc w:val="center"/>
        </w:trPr>
        <w:tc>
          <w:tcPr>
            <w:tcW w:w="3114" w:type="dxa"/>
            <w:gridSpan w:val="2"/>
          </w:tcPr>
          <w:p w14:paraId="69AE55F2"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IAC1606 Foam and or padding is correctly attached to the seats, backs and arms of sprung and webbed frames</w:t>
            </w:r>
          </w:p>
        </w:tc>
        <w:tc>
          <w:tcPr>
            <w:tcW w:w="1985" w:type="dxa"/>
            <w:gridSpan w:val="2"/>
          </w:tcPr>
          <w:p w14:paraId="76A68B42"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gridSpan w:val="2"/>
          </w:tcPr>
          <w:p w14:paraId="1774057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2BEF1B7D"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868BD7E" w14:textId="77777777" w:rsidTr="00D80973">
        <w:trPr>
          <w:jc w:val="center"/>
        </w:trPr>
        <w:tc>
          <w:tcPr>
            <w:tcW w:w="3114" w:type="dxa"/>
            <w:gridSpan w:val="2"/>
          </w:tcPr>
          <w:p w14:paraId="79DDB03E"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IAC1607 Padded area is shaped according to the design or style</w:t>
            </w:r>
          </w:p>
        </w:tc>
        <w:tc>
          <w:tcPr>
            <w:tcW w:w="1985" w:type="dxa"/>
            <w:gridSpan w:val="2"/>
          </w:tcPr>
          <w:p w14:paraId="10E10F5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gridSpan w:val="2"/>
          </w:tcPr>
          <w:p w14:paraId="673ACA8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52BE31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4A6504A" w14:textId="77777777" w:rsidTr="00D80973">
        <w:trPr>
          <w:jc w:val="center"/>
        </w:trPr>
        <w:tc>
          <w:tcPr>
            <w:tcW w:w="9353" w:type="dxa"/>
            <w:gridSpan w:val="7"/>
          </w:tcPr>
          <w:p w14:paraId="5D945A7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lastRenderedPageBreak/>
              <w:t>GENERAL COMMENTS OF OBSERVER:</w:t>
            </w:r>
          </w:p>
          <w:p w14:paraId="47A2C910"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0BEE8EC" w14:textId="77777777" w:rsidR="00403A1B" w:rsidRPr="00D47779" w:rsidRDefault="00403A1B" w:rsidP="008B4463">
            <w:pPr>
              <w:spacing w:before="0" w:after="0"/>
              <w:jc w:val="left"/>
              <w:rPr>
                <w:rFonts w:ascii="Century Gothic" w:hAnsi="Century Gothic" w:cs="Arial"/>
                <w:b/>
                <w:color w:val="000000"/>
                <w:sz w:val="24"/>
                <w:lang w:val="en-ZA"/>
              </w:rPr>
            </w:pPr>
          </w:p>
          <w:p w14:paraId="274012B1" w14:textId="77777777" w:rsidR="00403A1B" w:rsidRPr="00D47779" w:rsidRDefault="00403A1B" w:rsidP="008B4463">
            <w:pPr>
              <w:spacing w:before="0" w:after="0"/>
              <w:jc w:val="left"/>
              <w:rPr>
                <w:rFonts w:ascii="Century Gothic" w:hAnsi="Century Gothic" w:cs="Arial"/>
                <w:b/>
                <w:color w:val="000000"/>
                <w:sz w:val="24"/>
                <w:lang w:val="en-ZA"/>
              </w:rPr>
            </w:pPr>
          </w:p>
          <w:p w14:paraId="1EF1CF08" w14:textId="77777777" w:rsidR="00D51D76" w:rsidRPr="00D47779" w:rsidRDefault="00D51D76" w:rsidP="008B4463">
            <w:pPr>
              <w:spacing w:before="0" w:after="0"/>
              <w:jc w:val="left"/>
              <w:rPr>
                <w:rFonts w:ascii="Century Gothic" w:hAnsi="Century Gothic" w:cs="Arial"/>
                <w:b/>
                <w:color w:val="000000"/>
                <w:sz w:val="24"/>
                <w:lang w:val="en-ZA"/>
              </w:rPr>
            </w:pPr>
          </w:p>
          <w:p w14:paraId="495A833F" w14:textId="77777777" w:rsidR="00D51D76" w:rsidRPr="00D47779" w:rsidRDefault="00D51D76" w:rsidP="008B4463">
            <w:pPr>
              <w:spacing w:before="0" w:after="0"/>
              <w:jc w:val="left"/>
              <w:rPr>
                <w:rFonts w:ascii="Century Gothic" w:hAnsi="Century Gothic" w:cs="Arial"/>
                <w:b/>
                <w:color w:val="000000"/>
                <w:sz w:val="24"/>
                <w:lang w:val="en-ZA"/>
              </w:rPr>
            </w:pPr>
          </w:p>
          <w:p w14:paraId="0B74D533" w14:textId="77777777" w:rsidR="00D51D76" w:rsidRPr="00D47779" w:rsidRDefault="00D51D76" w:rsidP="008B4463">
            <w:pPr>
              <w:spacing w:before="0" w:after="0"/>
              <w:jc w:val="left"/>
              <w:rPr>
                <w:rFonts w:ascii="Century Gothic" w:hAnsi="Century Gothic" w:cs="Arial"/>
                <w:b/>
                <w:color w:val="000000"/>
                <w:sz w:val="24"/>
                <w:lang w:val="en-ZA"/>
              </w:rPr>
            </w:pPr>
          </w:p>
          <w:p w14:paraId="331BF345" w14:textId="77777777" w:rsidR="00D51D76" w:rsidRPr="00D47779" w:rsidRDefault="00D51D76" w:rsidP="008B4463">
            <w:pPr>
              <w:spacing w:before="0" w:after="0"/>
              <w:jc w:val="left"/>
              <w:rPr>
                <w:rFonts w:ascii="Century Gothic" w:hAnsi="Century Gothic" w:cs="Arial"/>
                <w:b/>
                <w:color w:val="000000"/>
                <w:sz w:val="24"/>
                <w:lang w:val="en-ZA"/>
              </w:rPr>
            </w:pPr>
          </w:p>
          <w:p w14:paraId="04BE59BF" w14:textId="77777777" w:rsidR="00D51D76" w:rsidRPr="00D47779" w:rsidRDefault="00D51D76" w:rsidP="008B4463">
            <w:pPr>
              <w:spacing w:before="0" w:after="0"/>
              <w:jc w:val="left"/>
              <w:rPr>
                <w:rFonts w:ascii="Century Gothic" w:hAnsi="Century Gothic" w:cs="Arial"/>
                <w:b/>
                <w:color w:val="000000"/>
                <w:sz w:val="24"/>
                <w:lang w:val="en-ZA"/>
              </w:rPr>
            </w:pPr>
          </w:p>
          <w:p w14:paraId="507BF6D0" w14:textId="77777777" w:rsidR="00D51D76" w:rsidRPr="00D47779" w:rsidRDefault="00D51D76" w:rsidP="008B4463">
            <w:pPr>
              <w:spacing w:before="0" w:after="0"/>
              <w:jc w:val="left"/>
              <w:rPr>
                <w:rFonts w:ascii="Century Gothic" w:hAnsi="Century Gothic" w:cs="Arial"/>
                <w:b/>
                <w:color w:val="000000"/>
                <w:sz w:val="24"/>
                <w:lang w:val="en-ZA"/>
              </w:rPr>
            </w:pPr>
          </w:p>
          <w:p w14:paraId="7DCD5188" w14:textId="77777777" w:rsidR="00D51D76" w:rsidRPr="00D47779" w:rsidRDefault="00D51D76" w:rsidP="008B4463">
            <w:pPr>
              <w:spacing w:before="0" w:after="0"/>
              <w:jc w:val="left"/>
              <w:rPr>
                <w:rFonts w:ascii="Century Gothic" w:hAnsi="Century Gothic" w:cs="Arial"/>
                <w:b/>
                <w:color w:val="000000"/>
                <w:sz w:val="24"/>
                <w:lang w:val="en-ZA"/>
              </w:rPr>
            </w:pPr>
          </w:p>
          <w:p w14:paraId="60DFC3C0" w14:textId="77777777" w:rsidR="00D51D76" w:rsidRPr="00D47779" w:rsidRDefault="00D51D76" w:rsidP="008B4463">
            <w:pPr>
              <w:spacing w:before="0" w:after="0"/>
              <w:jc w:val="left"/>
              <w:rPr>
                <w:rFonts w:ascii="Century Gothic" w:hAnsi="Century Gothic" w:cs="Arial"/>
                <w:b/>
                <w:color w:val="000000"/>
                <w:sz w:val="24"/>
                <w:lang w:val="en-ZA"/>
              </w:rPr>
            </w:pPr>
          </w:p>
          <w:p w14:paraId="71F87C62" w14:textId="77777777" w:rsidR="00D51D76" w:rsidRPr="00D47779" w:rsidRDefault="00D51D76" w:rsidP="008B4463">
            <w:pPr>
              <w:spacing w:before="0" w:after="0"/>
              <w:jc w:val="left"/>
              <w:rPr>
                <w:rFonts w:ascii="Century Gothic" w:hAnsi="Century Gothic" w:cs="Arial"/>
                <w:b/>
                <w:color w:val="000000"/>
                <w:sz w:val="24"/>
                <w:lang w:val="en-ZA"/>
              </w:rPr>
            </w:pPr>
          </w:p>
          <w:p w14:paraId="3301E1C1" w14:textId="77777777" w:rsidR="00D51D76" w:rsidRPr="00D47779" w:rsidRDefault="00D51D76" w:rsidP="008B4463">
            <w:pPr>
              <w:spacing w:before="0" w:after="0"/>
              <w:jc w:val="left"/>
              <w:rPr>
                <w:rFonts w:ascii="Century Gothic" w:hAnsi="Century Gothic" w:cs="Arial"/>
                <w:b/>
                <w:color w:val="000000"/>
                <w:sz w:val="24"/>
                <w:lang w:val="en-ZA"/>
              </w:rPr>
            </w:pPr>
          </w:p>
          <w:p w14:paraId="7A1107E0" w14:textId="77777777" w:rsidR="00403A1B" w:rsidRPr="00D47779" w:rsidRDefault="00403A1B" w:rsidP="008B4463">
            <w:pPr>
              <w:spacing w:before="0" w:after="0"/>
              <w:jc w:val="left"/>
              <w:rPr>
                <w:rFonts w:ascii="Century Gothic" w:hAnsi="Century Gothic" w:cs="Arial"/>
                <w:b/>
                <w:color w:val="000000"/>
                <w:sz w:val="24"/>
                <w:lang w:val="en-ZA"/>
              </w:rPr>
            </w:pPr>
          </w:p>
          <w:p w14:paraId="66072FD6" w14:textId="77777777" w:rsidR="00403A1B" w:rsidRPr="00D47779" w:rsidRDefault="00403A1B" w:rsidP="008B4463">
            <w:pPr>
              <w:spacing w:before="0" w:after="0"/>
              <w:jc w:val="left"/>
              <w:rPr>
                <w:rFonts w:ascii="Century Gothic" w:hAnsi="Century Gothic" w:cs="Arial"/>
                <w:b/>
                <w:color w:val="000000"/>
                <w:sz w:val="24"/>
                <w:lang w:val="en-ZA"/>
              </w:rPr>
            </w:pPr>
          </w:p>
          <w:p w14:paraId="5BB39817" w14:textId="77777777" w:rsidR="00403A1B" w:rsidRPr="00D47779" w:rsidRDefault="00403A1B" w:rsidP="008B4463">
            <w:pPr>
              <w:spacing w:before="0" w:after="0"/>
              <w:jc w:val="left"/>
              <w:rPr>
                <w:rFonts w:ascii="Century Gothic" w:hAnsi="Century Gothic" w:cs="Arial"/>
                <w:b/>
                <w:color w:val="000000"/>
                <w:sz w:val="24"/>
                <w:lang w:val="en-ZA"/>
              </w:rPr>
            </w:pPr>
          </w:p>
          <w:p w14:paraId="075B066A"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0A1AF424" w14:textId="77777777" w:rsidTr="00D80973">
        <w:trPr>
          <w:jc w:val="center"/>
        </w:trPr>
        <w:tc>
          <w:tcPr>
            <w:tcW w:w="2856" w:type="dxa"/>
          </w:tcPr>
          <w:p w14:paraId="0B57BA0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8F1115E" w14:textId="77777777" w:rsidR="00403A1B" w:rsidRPr="00D47779" w:rsidRDefault="00403A1B" w:rsidP="008B4463">
            <w:pPr>
              <w:spacing w:before="0" w:after="0"/>
              <w:jc w:val="left"/>
              <w:rPr>
                <w:rFonts w:ascii="Century Gothic" w:hAnsi="Century Gothic" w:cs="Arial"/>
                <w:b/>
                <w:color w:val="000000"/>
                <w:sz w:val="24"/>
                <w:lang w:val="en-ZA"/>
              </w:rPr>
            </w:pPr>
          </w:p>
          <w:p w14:paraId="438F00C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gridSpan w:val="4"/>
          </w:tcPr>
          <w:p w14:paraId="1936844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012A99F1" w14:textId="77777777" w:rsidR="00403A1B" w:rsidRPr="00D47779" w:rsidRDefault="00403A1B" w:rsidP="008B4463">
            <w:pPr>
              <w:spacing w:before="0" w:after="0"/>
              <w:jc w:val="left"/>
              <w:rPr>
                <w:rFonts w:ascii="Century Gothic" w:hAnsi="Century Gothic" w:cs="Arial"/>
                <w:b/>
                <w:color w:val="000000"/>
                <w:sz w:val="24"/>
                <w:lang w:val="en-ZA"/>
              </w:rPr>
            </w:pPr>
          </w:p>
          <w:p w14:paraId="2316722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gridSpan w:val="2"/>
          </w:tcPr>
          <w:p w14:paraId="4A71E8B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54D6D97E"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0BE982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157F1E50" w14:textId="77777777" w:rsidR="00403A1B" w:rsidRPr="00D47779" w:rsidRDefault="00403A1B" w:rsidP="00403A1B">
      <w:pPr>
        <w:rPr>
          <w:rFonts w:ascii="Century Gothic" w:hAnsi="Century Gothic"/>
          <w:lang w:val="en-ZA"/>
        </w:rPr>
      </w:pPr>
    </w:p>
    <w:p w14:paraId="17619CE3" w14:textId="77777777" w:rsidR="00527DC8" w:rsidRPr="00D47779" w:rsidRDefault="00403A1B" w:rsidP="007B7BE5">
      <w:pPr>
        <w:spacing w:before="0" w:after="160" w:line="259" w:lineRule="auto"/>
        <w:jc w:val="left"/>
        <w:rPr>
          <w:rFonts w:ascii="Century Gothic" w:hAnsi="Century Gothic"/>
          <w:lang w:val="en-ZA"/>
        </w:rPr>
      </w:pPr>
      <w:r w:rsidRPr="00D47779">
        <w:rPr>
          <w:rFonts w:ascii="Century Gothic" w:hAnsi="Century Gothic"/>
          <w:lang w:val="en-ZA"/>
        </w:rPr>
        <w:br w:type="page"/>
      </w:r>
    </w:p>
    <w:p w14:paraId="3E9FFC31" w14:textId="77777777" w:rsidR="006C4A1B" w:rsidRPr="00D47779" w:rsidRDefault="006C4A1B" w:rsidP="00D80973">
      <w:pPr>
        <w:pStyle w:val="Heading1"/>
        <w:framePr w:wrap="around"/>
        <w:rPr>
          <w:lang w:val="en-ZA"/>
        </w:rPr>
      </w:pPr>
      <w:bookmarkStart w:id="49" w:name="_Toc197141899"/>
      <w:r w:rsidRPr="00D47779">
        <w:rPr>
          <w:lang w:val="en-ZA"/>
        </w:rPr>
        <w:lastRenderedPageBreak/>
        <w:t>PM-01-PS17: Identify and inspect padded frames against specifications and repair and report defects ensuring quality</w:t>
      </w:r>
      <w:bookmarkEnd w:id="49"/>
    </w:p>
    <w:p w14:paraId="3C691BF0" w14:textId="77777777" w:rsidR="00D80973" w:rsidRDefault="00D80973" w:rsidP="00323449">
      <w:pPr>
        <w:rPr>
          <w:rFonts w:ascii="Century Gothic" w:hAnsi="Century Gothic"/>
          <w:b/>
          <w:lang w:val="en-ZA"/>
        </w:rPr>
      </w:pPr>
    </w:p>
    <w:p w14:paraId="054F5704" w14:textId="77777777" w:rsidR="00D80973" w:rsidRDefault="00D80973" w:rsidP="00323449">
      <w:pPr>
        <w:rPr>
          <w:rFonts w:ascii="Century Gothic" w:hAnsi="Century Gothic"/>
          <w:b/>
          <w:lang w:val="en-ZA"/>
        </w:rPr>
      </w:pPr>
    </w:p>
    <w:p w14:paraId="6616F694" w14:textId="6D76E580" w:rsidR="00323449" w:rsidRPr="00D47779" w:rsidRDefault="00323449" w:rsidP="00D80973">
      <w:pPr>
        <w:pStyle w:val="Heading2"/>
        <w:rPr>
          <w:lang w:val="en-ZA"/>
        </w:rPr>
      </w:pPr>
      <w:bookmarkStart w:id="50" w:name="_Toc197141900"/>
      <w:r w:rsidRPr="00D47779">
        <w:rPr>
          <w:lang w:val="en-ZA"/>
        </w:rPr>
        <w:t>Case Study: Final Inspection at Elite Furniture Workshop</w:t>
      </w:r>
      <w:bookmarkEnd w:id="50"/>
    </w:p>
    <w:p w14:paraId="38AAD2C6" w14:textId="77777777" w:rsidR="00323449" w:rsidRPr="00D47779" w:rsidRDefault="00323449" w:rsidP="00323449">
      <w:pPr>
        <w:rPr>
          <w:rFonts w:ascii="Century Gothic" w:hAnsi="Century Gothic"/>
          <w:lang w:val="en-ZA"/>
        </w:rPr>
      </w:pPr>
    </w:p>
    <w:p w14:paraId="58F3D0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735BE518" w14:textId="77777777" w:rsidR="00323449" w:rsidRPr="00D47779" w:rsidRDefault="00323449" w:rsidP="00323449">
      <w:pPr>
        <w:rPr>
          <w:rFonts w:ascii="Century Gothic" w:hAnsi="Century Gothic"/>
          <w:lang w:val="en-ZA"/>
        </w:rPr>
      </w:pPr>
    </w:p>
    <w:p w14:paraId="361DA784" w14:textId="77777777" w:rsidR="00323449" w:rsidRPr="00D47779" w:rsidRDefault="00323449" w:rsidP="00323449">
      <w:pPr>
        <w:rPr>
          <w:rFonts w:ascii="Century Gothic" w:hAnsi="Century Gothic"/>
          <w:lang w:val="en-ZA"/>
        </w:rPr>
      </w:pPr>
      <w:r w:rsidRPr="00D47779">
        <w:rPr>
          <w:rFonts w:ascii="Century Gothic" w:hAnsi="Century Gothic"/>
          <w:lang w:val="en-ZA"/>
        </w:rPr>
        <w:t>Elite Furniture Workshop is known for its meticulous attention to detail and quality in handcrafted furniture. As the final inspector, your job is to ensure that each piece of furniture meets the company's high standards before it reaches the customer. Today, you are inspecting a batch of newly upholstered chairs intended for a high-end client. Your task involves a thorough examination of the padded frames, identifying any defects, and ensuring compliance with product specifications.</w:t>
      </w:r>
    </w:p>
    <w:p w14:paraId="49A8D76A" w14:textId="77777777" w:rsidR="00323449" w:rsidRPr="00D47779" w:rsidRDefault="00323449" w:rsidP="00323449">
      <w:pPr>
        <w:rPr>
          <w:rFonts w:ascii="Century Gothic" w:hAnsi="Century Gothic"/>
          <w:lang w:val="en-ZA"/>
        </w:rPr>
      </w:pPr>
    </w:p>
    <w:p w14:paraId="117E1B2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18B1F83" w14:textId="77777777" w:rsidR="00323449" w:rsidRPr="00D47779" w:rsidRDefault="00323449" w:rsidP="00323449">
      <w:pPr>
        <w:rPr>
          <w:rFonts w:ascii="Century Gothic" w:hAnsi="Century Gothic"/>
          <w:lang w:val="en-ZA"/>
        </w:rPr>
      </w:pPr>
    </w:p>
    <w:p w14:paraId="25F2FA8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10F3F067" w14:textId="77777777" w:rsidR="00323449" w:rsidRPr="00D47779" w:rsidRDefault="00323449" w:rsidP="00323449">
      <w:pPr>
        <w:rPr>
          <w:rFonts w:ascii="Century Gothic" w:hAnsi="Century Gothic"/>
          <w:lang w:val="en-ZA"/>
        </w:rPr>
      </w:pPr>
    </w:p>
    <w:p w14:paraId="23583B38" w14:textId="77777777" w:rsidR="00323449" w:rsidRPr="00D47779" w:rsidRDefault="00323449" w:rsidP="00323449">
      <w:pPr>
        <w:rPr>
          <w:rFonts w:ascii="Century Gothic" w:hAnsi="Century Gothic"/>
          <w:lang w:val="en-ZA"/>
        </w:rPr>
      </w:pPr>
      <w:r w:rsidRPr="00D47779">
        <w:rPr>
          <w:rFonts w:ascii="Century Gothic" w:hAnsi="Century Gothic"/>
          <w:lang w:val="en-ZA"/>
        </w:rPr>
        <w:t>Task 1: Inspection of Padded Frames (IAC1701)</w:t>
      </w:r>
    </w:p>
    <w:p w14:paraId="31465F5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are presented with a set of upholstered chair frames.</w:t>
      </w:r>
    </w:p>
    <w:p w14:paraId="5190DA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conduct the inspection of these padded frames, and what defects would you be specifically looking for?</w:t>
      </w:r>
    </w:p>
    <w:p w14:paraId="6053D8E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reviewing the product specifications for each chair, including dimensions, foam density, and fabric alignment. Inspect each chair for uniformity in padding thickness, proper foam density, correct and smooth fabric placement, absence of lumps, and overall aesthetic appeal. Look for defects such as uneven padding, exposed frame parts, misaligned fabric, or protruding staples.</w:t>
      </w:r>
    </w:p>
    <w:p w14:paraId="260EDBA0" w14:textId="77777777" w:rsidR="00323449" w:rsidRPr="00D47779" w:rsidRDefault="00323449" w:rsidP="00323449">
      <w:pPr>
        <w:rPr>
          <w:rFonts w:ascii="Century Gothic" w:hAnsi="Century Gothic"/>
          <w:lang w:val="en-ZA"/>
        </w:rPr>
      </w:pPr>
    </w:p>
    <w:p w14:paraId="0034A664" w14:textId="77777777" w:rsidR="00323449" w:rsidRPr="00D47779" w:rsidRDefault="00323449" w:rsidP="00323449">
      <w:pPr>
        <w:rPr>
          <w:rFonts w:ascii="Century Gothic" w:hAnsi="Century Gothic"/>
          <w:lang w:val="en-ZA"/>
        </w:rPr>
      </w:pPr>
      <w:r w:rsidRPr="00D47779">
        <w:rPr>
          <w:rFonts w:ascii="Century Gothic" w:hAnsi="Century Gothic"/>
          <w:lang w:val="en-ZA"/>
        </w:rPr>
        <w:t>Task 2: Reporting Defects (IAC1702)</w:t>
      </w:r>
    </w:p>
    <w:p w14:paraId="7E9FBA23"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identify a chair with uneven foam distribution and another with a misaligned pattern on the fabric.</w:t>
      </w:r>
    </w:p>
    <w:p w14:paraId="772C716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procedure would you follow to report these defects?</w:t>
      </w:r>
    </w:p>
    <w:p w14:paraId="377E1F6B"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Model Answer: Document each defect with detailed descriptions and photographic evidence. Fill out the defect report form, noting the specific issues and the chair's identification number. Recommend corrective actions. Submit the completed form to the production manager according to workplace reporting procedures.</w:t>
      </w:r>
    </w:p>
    <w:p w14:paraId="3C6A8BF2" w14:textId="77777777" w:rsidR="00323449" w:rsidRPr="00D47779" w:rsidRDefault="00323449" w:rsidP="00323449">
      <w:pPr>
        <w:rPr>
          <w:rFonts w:ascii="Century Gothic" w:hAnsi="Century Gothic"/>
          <w:lang w:val="en-ZA"/>
        </w:rPr>
      </w:pPr>
    </w:p>
    <w:p w14:paraId="7C214CD0" w14:textId="77777777" w:rsidR="00323449" w:rsidRPr="00D47779" w:rsidRDefault="00323449" w:rsidP="00323449">
      <w:pPr>
        <w:rPr>
          <w:rFonts w:ascii="Century Gothic" w:hAnsi="Century Gothic"/>
          <w:lang w:val="en-ZA"/>
        </w:rPr>
      </w:pPr>
      <w:r w:rsidRPr="00D47779">
        <w:rPr>
          <w:rFonts w:ascii="Century Gothic" w:hAnsi="Century Gothic"/>
          <w:lang w:val="en-ZA"/>
        </w:rPr>
        <w:t>Task 3: Compliance Verification (IAC1703)</w:t>
      </w:r>
    </w:p>
    <w:p w14:paraId="3883EF6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the identified defects have been addressed, the chairs are returned for a final check.</w:t>
      </w:r>
    </w:p>
    <w:p w14:paraId="24C36F2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verify that the corrected frames now comply with product and workplace specifications?</w:t>
      </w:r>
    </w:p>
    <w:p w14:paraId="796F6B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Re-inspect the corrected chairs, comparing them against the original product specifications and the reported defects. Ensure that all previous issues have been adequately resolved, the foam distribution is even, fabric patterns are correctly aligned, and no new defects have arisen. Confirm that each chair now meets the established quality standards.</w:t>
      </w:r>
    </w:p>
    <w:p w14:paraId="0EE1D3B7" w14:textId="77777777" w:rsidR="00323449" w:rsidRPr="00D47779" w:rsidRDefault="00323449" w:rsidP="00323449">
      <w:pPr>
        <w:rPr>
          <w:rFonts w:ascii="Century Gothic" w:hAnsi="Century Gothic"/>
          <w:lang w:val="en-ZA"/>
        </w:rPr>
      </w:pPr>
    </w:p>
    <w:p w14:paraId="199D597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6B5456C" w14:textId="77777777" w:rsidR="00323449" w:rsidRPr="00D47779" w:rsidRDefault="00323449" w:rsidP="00323449">
      <w:pPr>
        <w:rPr>
          <w:rFonts w:ascii="Century Gothic" w:hAnsi="Century Gothic"/>
          <w:lang w:val="en-ZA"/>
        </w:rPr>
      </w:pPr>
    </w:p>
    <w:p w14:paraId="38FD773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5A5C862D" w14:textId="77777777" w:rsidR="00323449" w:rsidRPr="00D47779" w:rsidRDefault="00323449" w:rsidP="00323449">
      <w:pPr>
        <w:rPr>
          <w:rFonts w:ascii="Century Gothic" w:hAnsi="Century Gothic"/>
          <w:lang w:val="en-ZA"/>
        </w:rPr>
      </w:pPr>
    </w:p>
    <w:p w14:paraId="3B5C2E2E"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Conducts comprehensive inspections, accurately identifies defects, and provides clear, detailed reports. Follows all workplace procedures meticulously. Ensures that all frames strictly comply with product specifications after corrections.</w:t>
      </w:r>
    </w:p>
    <w:p w14:paraId="4E8E68D1"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Conducts thorough inspections with minor oversights; identifies most defects and reports them accurately. Generally follows workplace procedures. Most frames comply with product specifications after corrections, with minor exceptions.</w:t>
      </w:r>
    </w:p>
    <w:p w14:paraId="03F339F3"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Conducts basic inspections, identifying some but not all defects. Reports defects with some details missing. Partially follows workplace procedures. Some frames meet product specifications after corrections, though inconsistencies remain.</w:t>
      </w:r>
    </w:p>
    <w:p w14:paraId="34618FB3"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conduct adequate inspections, overlooking significant defects. Provides incomplete or unclear defect reports. Does not adhere to workplace procedures. Frames do not comply with product specifications after supposed corrections.</w:t>
      </w:r>
    </w:p>
    <w:p w14:paraId="56258A44" w14:textId="77777777" w:rsidR="00323449" w:rsidRPr="00D47779" w:rsidRDefault="00323449" w:rsidP="00323449">
      <w:pPr>
        <w:rPr>
          <w:rFonts w:ascii="Century Gothic" w:hAnsi="Century Gothic"/>
          <w:lang w:val="en-ZA"/>
        </w:rPr>
      </w:pPr>
    </w:p>
    <w:p w14:paraId="4BFFCE5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A47E964" w14:textId="77777777" w:rsidR="00323449" w:rsidRPr="00D47779" w:rsidRDefault="00323449" w:rsidP="00323449">
      <w:pPr>
        <w:rPr>
          <w:rFonts w:ascii="Century Gothic" w:hAnsi="Century Gothic"/>
          <w:lang w:val="en-ZA"/>
        </w:rPr>
      </w:pPr>
    </w:p>
    <w:p w14:paraId="04D3A7A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2817F8F" w14:textId="77777777" w:rsidR="00323449" w:rsidRPr="00D47779" w:rsidRDefault="00323449" w:rsidP="00323449">
      <w:pPr>
        <w:rPr>
          <w:rFonts w:ascii="Century Gothic" w:hAnsi="Century Gothic"/>
          <w:lang w:val="en-ZA"/>
        </w:rPr>
      </w:pPr>
    </w:p>
    <w:p w14:paraId="2A05094B"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Compile a detailed report of your inspection process, findings, corrective actions taken, and final compliance check for the batch of upholstered chairs. Include before and after photos of the defects and corrections. Attach all completed checklists and defect reports. Conclude with recommendations for preventing similar defects in future production runs. Submit this report to the quality control supervisor for evaluation and feedback.</w:t>
      </w:r>
      <w:r w:rsidRPr="00D47779">
        <w:rPr>
          <w:rFonts w:ascii="Century Gothic" w:hAnsi="Century Gothic"/>
          <w:lang w:val="en-ZA"/>
        </w:rPr>
        <w:br w:type="page"/>
      </w:r>
    </w:p>
    <w:p w14:paraId="32EAEF07" w14:textId="77777777" w:rsidR="00527DC8" w:rsidRPr="00D47779" w:rsidRDefault="00527DC8">
      <w:pPr>
        <w:spacing w:before="0" w:after="160" w:line="259" w:lineRule="auto"/>
        <w:jc w:val="left"/>
        <w:rPr>
          <w:rFonts w:ascii="Century Gothic" w:hAnsi="Century Gothic"/>
          <w:lang w:val="en-ZA"/>
        </w:rPr>
      </w:pPr>
    </w:p>
    <w:p w14:paraId="19F763F9" w14:textId="77777777" w:rsidR="00FB27C5" w:rsidRPr="00D47779" w:rsidRDefault="00FB27C5" w:rsidP="00D80973">
      <w:pPr>
        <w:pStyle w:val="Heading2"/>
        <w:rPr>
          <w:sz w:val="20"/>
          <w:szCs w:val="20"/>
          <w:lang w:val="en-ZA" w:eastAsia="en-ZA"/>
        </w:rPr>
      </w:pPr>
      <w:bookmarkStart w:id="51" w:name="_Toc197141901"/>
      <w:r w:rsidRPr="00D80973">
        <w:t>GUIDELINES</w:t>
      </w:r>
      <w:bookmarkEnd w:id="51"/>
    </w:p>
    <w:p w14:paraId="65834088"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038BE06"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F41B4C5" w14:textId="77777777" w:rsidR="00FB27C5" w:rsidRPr="00D47779" w:rsidRDefault="00FB27C5" w:rsidP="00307FD4">
      <w:pPr>
        <w:spacing w:before="0" w:after="160" w:line="259" w:lineRule="auto"/>
        <w:jc w:val="left"/>
        <w:rPr>
          <w:rFonts w:ascii="Century Gothic" w:hAnsi="Century Gothic"/>
          <w:lang w:val="en-ZA"/>
        </w:rPr>
      </w:pPr>
    </w:p>
    <w:p w14:paraId="7826CA8F" w14:textId="77777777" w:rsidR="00FB27C5" w:rsidRPr="00D47779" w:rsidRDefault="00FB27C5" w:rsidP="00307FD4">
      <w:pPr>
        <w:spacing w:before="0" w:after="160" w:line="259" w:lineRule="auto"/>
        <w:jc w:val="left"/>
        <w:rPr>
          <w:rFonts w:ascii="Century Gothic" w:hAnsi="Century Gothic"/>
          <w:lang w:val="en-ZA"/>
        </w:rPr>
      </w:pPr>
    </w:p>
    <w:p w14:paraId="675AA669"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for identifying, inspecting, and repairing padded frames to ensure quality, we'll outline a structured series of tasks that guide learners through the process of evaluating frames after foam and padding have been attached. This assessment aims to evaluate the learner's ability to inspect for compliance with specifications, identify defects, and undertake appropriate actions to maintain quality standards.</w:t>
      </w:r>
    </w:p>
    <w:p w14:paraId="0944F0D4" w14:textId="77777777" w:rsidR="00307FD4" w:rsidRPr="00D47779" w:rsidRDefault="00307FD4" w:rsidP="00307FD4">
      <w:pPr>
        <w:spacing w:before="0" w:after="160" w:line="259" w:lineRule="auto"/>
        <w:jc w:val="left"/>
        <w:rPr>
          <w:rFonts w:ascii="Century Gothic" w:hAnsi="Century Gothic"/>
          <w:lang w:val="en-ZA"/>
        </w:rPr>
      </w:pPr>
    </w:p>
    <w:p w14:paraId="75D9455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Inspection and Repair of Padded Frames</w:t>
      </w:r>
    </w:p>
    <w:p w14:paraId="0E8DA56E" w14:textId="77777777" w:rsidR="00307FD4" w:rsidRPr="00D47779" w:rsidRDefault="00307FD4" w:rsidP="00307FD4">
      <w:pPr>
        <w:spacing w:before="0" w:after="160" w:line="259" w:lineRule="auto"/>
        <w:jc w:val="left"/>
        <w:rPr>
          <w:rFonts w:ascii="Century Gothic" w:hAnsi="Century Gothic"/>
          <w:lang w:val="en-ZA"/>
        </w:rPr>
      </w:pPr>
    </w:p>
    <w:p w14:paraId="2762F158"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4D9FF63D"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inspecting various types and styles of padded frames for faults, ensuring foam and padding meet specified requirements, and identifying any defects in construction. Through practical tasks, learners will demonstrate their ability to ensure that padded frames meet quality standards.</w:t>
      </w:r>
    </w:p>
    <w:p w14:paraId="7D209475" w14:textId="77777777" w:rsidR="00307FD4" w:rsidRPr="00D47779" w:rsidRDefault="00307FD4" w:rsidP="00307FD4">
      <w:pPr>
        <w:spacing w:before="0" w:after="160" w:line="259" w:lineRule="auto"/>
        <w:jc w:val="left"/>
        <w:rPr>
          <w:rFonts w:ascii="Century Gothic" w:hAnsi="Century Gothic"/>
          <w:lang w:val="en-ZA"/>
        </w:rPr>
      </w:pPr>
    </w:p>
    <w:p w14:paraId="5BA51FF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AA6E7A0"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Conduct thorough inspections of sprung and webbed frames, as well as attached foam and padding, to identify any defects.</w:t>
      </w:r>
    </w:p>
    <w:p w14:paraId="30CBF7D5"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Use product specifications, work instructions, and plans as guides to evaluate the quality of workmanship.</w:t>
      </w:r>
    </w:p>
    <w:p w14:paraId="1883A9C7"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Accurately report any defects found and follow prescribed procedures to repair or recommend repairs.</w:t>
      </w:r>
    </w:p>
    <w:p w14:paraId="093231AA" w14:textId="77777777" w:rsidR="00307FD4" w:rsidRPr="00D47779" w:rsidRDefault="00307FD4" w:rsidP="00307FD4">
      <w:pPr>
        <w:spacing w:before="0" w:after="160" w:line="259" w:lineRule="auto"/>
        <w:jc w:val="left"/>
        <w:rPr>
          <w:rFonts w:ascii="Century Gothic" w:hAnsi="Century Gothic"/>
          <w:lang w:val="en-ZA"/>
        </w:rPr>
      </w:pPr>
    </w:p>
    <w:p w14:paraId="4451783B"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344C2E79" w14:textId="77777777" w:rsidR="00307FD4" w:rsidRPr="00D47779" w:rsidRDefault="00307FD4" w:rsidP="00307FD4">
      <w:pPr>
        <w:spacing w:before="0" w:after="160" w:line="259" w:lineRule="auto"/>
        <w:jc w:val="left"/>
        <w:rPr>
          <w:rFonts w:ascii="Century Gothic" w:hAnsi="Century Gothic"/>
          <w:lang w:val="en-ZA"/>
        </w:rPr>
      </w:pPr>
    </w:p>
    <w:p w14:paraId="5881A5CE"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1: Frame Inspection for Structural Integrity  </w:t>
      </w:r>
    </w:p>
    <w:p w14:paraId="5423F21A"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PA1701, IAC1701  </w:t>
      </w:r>
    </w:p>
    <w:p w14:paraId="26184B4C"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lastRenderedPageBreak/>
        <w:t>1. Inspect a selection of sprung and webbed frames for structural defects, including bad joints, knots in the wood, and protruding staples.</w:t>
      </w:r>
    </w:p>
    <w:p w14:paraId="2B36D4C2"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Record findings with detailed descriptions of each defect and its location on the frame.</w:t>
      </w:r>
    </w:p>
    <w:p w14:paraId="34D64E50" w14:textId="77777777" w:rsidR="00307FD4" w:rsidRPr="00D47779" w:rsidRDefault="00307FD4" w:rsidP="00307FD4">
      <w:pPr>
        <w:spacing w:before="0" w:after="160" w:line="259" w:lineRule="auto"/>
        <w:jc w:val="left"/>
        <w:rPr>
          <w:rFonts w:ascii="Century Gothic" w:hAnsi="Century Gothic"/>
          <w:lang w:val="en-ZA"/>
        </w:rPr>
      </w:pPr>
    </w:p>
    <w:p w14:paraId="0607D284"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A2FA73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During inspection, a chair frame is found to have a loose joint at the back leg and several protruding staples along the seat area.</w:t>
      </w:r>
    </w:p>
    <w:p w14:paraId="4D73B7A5"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These defects are recorded with notes indicating the leg's location and the specific areas where staples protrude, posing a risk to the fabric and user.</w:t>
      </w:r>
    </w:p>
    <w:p w14:paraId="04CEDCE7" w14:textId="77777777" w:rsidR="00307FD4" w:rsidRPr="00D47779" w:rsidRDefault="00307FD4" w:rsidP="00307FD4">
      <w:pPr>
        <w:spacing w:before="0" w:after="160" w:line="259" w:lineRule="auto"/>
        <w:jc w:val="left"/>
        <w:rPr>
          <w:rFonts w:ascii="Century Gothic" w:hAnsi="Century Gothic"/>
          <w:lang w:val="en-ZA"/>
        </w:rPr>
      </w:pPr>
    </w:p>
    <w:p w14:paraId="48C1D53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2: Foam and Padding Inspection  </w:t>
      </w:r>
    </w:p>
    <w:p w14:paraId="1B256A61"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PA1702, IAC1701, IAC1702  </w:t>
      </w:r>
    </w:p>
    <w:p w14:paraId="4B58CA57"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xml:space="preserve">1. Inspect the foam and padding attached to frames for compliance with specifications regarding density, </w:t>
      </w:r>
      <w:r w:rsidR="002F75C4">
        <w:rPr>
          <w:rFonts w:ascii="Century Gothic" w:hAnsi="Century Gothic"/>
          <w:lang w:val="en-ZA"/>
        </w:rPr>
        <w:t>size</w:t>
      </w:r>
      <w:r w:rsidRPr="00D47779">
        <w:rPr>
          <w:rFonts w:ascii="Century Gothic" w:hAnsi="Century Gothic"/>
          <w:lang w:val="en-ZA"/>
        </w:rPr>
        <w:t>, shape/profile, and the feel of the foam, as well as the quality of bonding.</w:t>
      </w:r>
    </w:p>
    <w:p w14:paraId="422F78F9"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Evaluate the positioning and appearance of padding and foam to ensure it is centered and matches the design requirements of the couch divisions.</w:t>
      </w:r>
    </w:p>
    <w:p w14:paraId="7C99936F" w14:textId="77777777" w:rsidR="00307FD4" w:rsidRPr="00D47779" w:rsidRDefault="00307FD4" w:rsidP="00307FD4">
      <w:pPr>
        <w:spacing w:before="0" w:after="160" w:line="259" w:lineRule="auto"/>
        <w:jc w:val="left"/>
        <w:rPr>
          <w:rFonts w:ascii="Century Gothic" w:hAnsi="Century Gothic"/>
          <w:lang w:val="en-ZA"/>
        </w:rPr>
      </w:pPr>
    </w:p>
    <w:p w14:paraId="0FEEC2C7"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94281BE"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on a sofa seat is checked against specifications and found to be the correct density (30kg/m³) but slightly misshaped, affecting the seat's appearance.</w:t>
      </w:r>
    </w:p>
    <w:p w14:paraId="7A16863B"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Notes are made on the foam's condition, including dimensions that slightly exceed the specified </w:t>
      </w:r>
      <w:r w:rsidR="002F75C4">
        <w:rPr>
          <w:rFonts w:ascii="Century Gothic" w:hAnsi="Century Gothic"/>
          <w:b/>
          <w:color w:val="FF0000"/>
          <w:lang w:val="en-ZA"/>
        </w:rPr>
        <w:t>size</w:t>
      </w:r>
      <w:r w:rsidRPr="00D47779">
        <w:rPr>
          <w:rFonts w:ascii="Century Gothic" w:hAnsi="Century Gothic"/>
          <w:b/>
          <w:color w:val="FF0000"/>
          <w:lang w:val="en-ZA"/>
        </w:rPr>
        <w:t>, leading to improper fit and appearance.</w:t>
      </w:r>
    </w:p>
    <w:p w14:paraId="49822AE2" w14:textId="77777777" w:rsidR="00307FD4" w:rsidRPr="00D47779" w:rsidRDefault="00307FD4" w:rsidP="00307FD4">
      <w:pPr>
        <w:spacing w:before="0" w:after="160" w:line="259" w:lineRule="auto"/>
        <w:jc w:val="left"/>
        <w:rPr>
          <w:rFonts w:ascii="Century Gothic" w:hAnsi="Century Gothic"/>
          <w:lang w:val="en-ZA"/>
        </w:rPr>
      </w:pPr>
    </w:p>
    <w:p w14:paraId="60623A8C"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3: Quality Evaluation and Reporting  </w:t>
      </w:r>
    </w:p>
    <w:p w14:paraId="6DCB2B05"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PA1703, IAC1702, IAC1703  </w:t>
      </w:r>
    </w:p>
    <w:p w14:paraId="2E41E454"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1. Inspect the overall quality of prepared frames, focusing on the correct positioning, appearance of padding and foam, and ensuring everything is measured to be centrali</w:t>
      </w:r>
      <w:r w:rsidR="00D47779" w:rsidRPr="00D47779">
        <w:rPr>
          <w:rFonts w:ascii="Century Gothic" w:hAnsi="Century Gothic"/>
          <w:lang w:val="en-ZA"/>
        </w:rPr>
        <w:t>s</w:t>
      </w:r>
      <w:r w:rsidRPr="00D47779">
        <w:rPr>
          <w:rFonts w:ascii="Century Gothic" w:hAnsi="Century Gothic"/>
          <w:lang w:val="en-ZA"/>
        </w:rPr>
        <w:t>ed according to the couch's divisions.</w:t>
      </w:r>
    </w:p>
    <w:p w14:paraId="159EAD3E"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Use workplace procedures to report any identified defects, including recommendations for repairs or adjustments to meet specifications.</w:t>
      </w:r>
    </w:p>
    <w:p w14:paraId="3F21EDEB" w14:textId="77777777" w:rsidR="00307FD4" w:rsidRPr="00D47779" w:rsidRDefault="00307FD4" w:rsidP="00307FD4">
      <w:pPr>
        <w:spacing w:before="0" w:after="160" w:line="259" w:lineRule="auto"/>
        <w:jc w:val="left"/>
        <w:rPr>
          <w:rFonts w:ascii="Century Gothic" w:hAnsi="Century Gothic"/>
          <w:lang w:val="en-ZA"/>
        </w:rPr>
      </w:pPr>
    </w:p>
    <w:p w14:paraId="0F1CB67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B3C09B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overall inspection reveals that while most frames meet the quality standards, one couch section's padding is not correctly centrali</w:t>
      </w:r>
      <w:r w:rsidR="00D47779" w:rsidRPr="00D47779">
        <w:rPr>
          <w:rFonts w:ascii="Century Gothic" w:hAnsi="Century Gothic"/>
          <w:b/>
          <w:color w:val="FF0000"/>
          <w:lang w:val="en-ZA"/>
        </w:rPr>
        <w:t>s</w:t>
      </w:r>
      <w:r w:rsidRPr="00D47779">
        <w:rPr>
          <w:rFonts w:ascii="Century Gothic" w:hAnsi="Century Gothic"/>
          <w:b/>
          <w:color w:val="FF0000"/>
          <w:lang w:val="en-ZA"/>
        </w:rPr>
        <w:t>ed, affecting symmetry and design alignment.</w:t>
      </w:r>
    </w:p>
    <w:p w14:paraId="5CA00606"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A detailed report is prepared, listing the misalignment issue, with recommendations for repositioning the foam and padding to achieve the desired aesthetic and compliance with design specifications.</w:t>
      </w:r>
    </w:p>
    <w:p w14:paraId="7F0EB446" w14:textId="77777777" w:rsidR="00307FD4" w:rsidRPr="00D47779" w:rsidRDefault="00307FD4" w:rsidP="00307FD4">
      <w:pPr>
        <w:spacing w:before="0" w:after="160" w:line="259" w:lineRule="auto"/>
        <w:jc w:val="left"/>
        <w:rPr>
          <w:rFonts w:ascii="Century Gothic" w:hAnsi="Century Gothic"/>
          <w:lang w:val="en-ZA"/>
        </w:rPr>
      </w:pPr>
    </w:p>
    <w:p w14:paraId="3BE728B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156A1A63" w14:textId="77777777" w:rsidR="00403A1B"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conducting detailed inspections of padded frames, identifying structural and aesthetic defects, and understanding the corrective measures needed to ensure product quality. Learners are expected to articulate their findings clearly, demonstrating their ability to apply theoretical knowledge to practical quality assurance tasks in furniture making. This assessment not only evaluates technical inspection skills but also empha</w:t>
      </w:r>
      <w:r w:rsidR="002F75C4">
        <w:rPr>
          <w:rFonts w:ascii="Century Gothic" w:hAnsi="Century Gothic"/>
          <w:lang w:val="en-ZA"/>
        </w:rPr>
        <w:t>sizes</w:t>
      </w:r>
      <w:r w:rsidRPr="00D47779">
        <w:rPr>
          <w:rFonts w:ascii="Century Gothic" w:hAnsi="Century Gothic"/>
          <w:lang w:val="en-ZA"/>
        </w:rPr>
        <w:t xml:space="preserve"> the importance of maintaining high standards of craftsmanship in upholstered furniture production.</w:t>
      </w:r>
    </w:p>
    <w:p w14:paraId="4D47D881"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74541754" w14:textId="77777777" w:rsidR="00403A1B" w:rsidRPr="00D47779" w:rsidRDefault="00403A1B" w:rsidP="00991611">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554DBCA1" w14:textId="77777777" w:rsidTr="008B4463">
        <w:trPr>
          <w:jc w:val="center"/>
        </w:trPr>
        <w:tc>
          <w:tcPr>
            <w:tcW w:w="5033" w:type="dxa"/>
          </w:tcPr>
          <w:p w14:paraId="5309C24E"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7BA421E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76E385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810756F"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7E05C47"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BF0189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A5FC76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3AAD1C8"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9C50EC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C486702"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F01845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0ECB679D"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E31F02C"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77602C03" w14:textId="77777777" w:rsidTr="008B4463">
        <w:trPr>
          <w:jc w:val="center"/>
        </w:trPr>
        <w:tc>
          <w:tcPr>
            <w:tcW w:w="3034" w:type="dxa"/>
          </w:tcPr>
          <w:p w14:paraId="4473777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AA93F15"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0D081DB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A8B9E8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9761D6" w:rsidRPr="00D47779" w14:paraId="149F77ED" w14:textId="77777777" w:rsidTr="00AF6CD2">
        <w:trPr>
          <w:jc w:val="center"/>
        </w:trPr>
        <w:tc>
          <w:tcPr>
            <w:tcW w:w="9353" w:type="dxa"/>
            <w:gridSpan w:val="4"/>
            <w:shd w:val="clear" w:color="auto" w:fill="D9D9D9"/>
          </w:tcPr>
          <w:p w14:paraId="41D93474" w14:textId="77777777" w:rsidR="009761D6" w:rsidRPr="00D47779" w:rsidRDefault="009761D6"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AF0ED7B" w14:textId="77777777" w:rsidTr="008B4463">
        <w:trPr>
          <w:jc w:val="center"/>
        </w:trPr>
        <w:tc>
          <w:tcPr>
            <w:tcW w:w="3034" w:type="dxa"/>
          </w:tcPr>
          <w:p w14:paraId="73953A83" w14:textId="77777777" w:rsidR="00403A1B" w:rsidRPr="00D47779" w:rsidRDefault="009761D6" w:rsidP="008B4463">
            <w:pPr>
              <w:spacing w:before="0" w:after="0"/>
              <w:rPr>
                <w:rFonts w:ascii="Century Gothic" w:hAnsi="Century Gothic" w:cs="Arial"/>
                <w:color w:val="000000"/>
                <w:sz w:val="22"/>
                <w:lang w:val="en-ZA"/>
              </w:rPr>
            </w:pPr>
            <w:r w:rsidRPr="00D47779">
              <w:rPr>
                <w:rFonts w:ascii="Century Gothic" w:hAnsi="Century Gothic" w:cs="Arial"/>
                <w:color w:val="000000"/>
                <w:sz w:val="22"/>
                <w:lang w:val="en-ZA"/>
              </w:rPr>
              <w:t>PA1701 Inspect sprung and webbed frames for faults and defects such as bad joints, bad knots in the wood, staple sticking out on the frame</w:t>
            </w:r>
          </w:p>
        </w:tc>
        <w:tc>
          <w:tcPr>
            <w:tcW w:w="2065" w:type="dxa"/>
          </w:tcPr>
          <w:p w14:paraId="1D43E0C1"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CB8617E"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117F76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2028D90" w14:textId="77777777" w:rsidTr="008B4463">
        <w:trPr>
          <w:jc w:val="center"/>
        </w:trPr>
        <w:tc>
          <w:tcPr>
            <w:tcW w:w="3034" w:type="dxa"/>
          </w:tcPr>
          <w:p w14:paraId="0DCBBCCC" w14:textId="77777777" w:rsidR="00403A1B" w:rsidRPr="00D47779" w:rsidRDefault="009761D6" w:rsidP="008B4463">
            <w:pPr>
              <w:rPr>
                <w:rFonts w:ascii="Century Gothic" w:hAnsi="Century Gothic"/>
                <w:bCs/>
                <w:sz w:val="22"/>
                <w:szCs w:val="22"/>
                <w:lang w:val="en-ZA"/>
              </w:rPr>
            </w:pPr>
            <w:r w:rsidRPr="00D47779">
              <w:rPr>
                <w:rFonts w:ascii="Century Gothic" w:hAnsi="Century Gothic"/>
                <w:bCs/>
                <w:sz w:val="22"/>
                <w:szCs w:val="22"/>
                <w:lang w:val="en-ZA"/>
              </w:rPr>
              <w:t xml:space="preserve">PA1702 Inspect foam for correct densities, correct </w:t>
            </w:r>
            <w:r w:rsidR="002F75C4">
              <w:rPr>
                <w:rFonts w:ascii="Century Gothic" w:hAnsi="Century Gothic"/>
                <w:bCs/>
                <w:sz w:val="22"/>
                <w:szCs w:val="22"/>
                <w:lang w:val="en-ZA"/>
              </w:rPr>
              <w:t>sizes</w:t>
            </w:r>
            <w:r w:rsidRPr="00D47779">
              <w:rPr>
                <w:rFonts w:ascii="Century Gothic" w:hAnsi="Century Gothic"/>
                <w:bCs/>
                <w:sz w:val="22"/>
                <w:szCs w:val="22"/>
                <w:lang w:val="en-ZA"/>
              </w:rPr>
              <w:t>, correct shapes or profile, the feel of the foam, good bonding</w:t>
            </w:r>
          </w:p>
        </w:tc>
        <w:tc>
          <w:tcPr>
            <w:tcW w:w="2065" w:type="dxa"/>
          </w:tcPr>
          <w:p w14:paraId="3CB97867"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58FDDC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6A7416F"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0AF10D3" w14:textId="77777777" w:rsidTr="008B4463">
        <w:trPr>
          <w:jc w:val="center"/>
        </w:trPr>
        <w:tc>
          <w:tcPr>
            <w:tcW w:w="3034" w:type="dxa"/>
          </w:tcPr>
          <w:p w14:paraId="268E13AA" w14:textId="77777777" w:rsidR="00403A1B" w:rsidRPr="00D47779" w:rsidRDefault="009761D6" w:rsidP="008B4463">
            <w:pPr>
              <w:spacing w:after="0"/>
              <w:rPr>
                <w:rFonts w:ascii="Century Gothic" w:hAnsi="Century Gothic" w:cs="Arial"/>
                <w:bCs/>
                <w:lang w:val="en-ZA"/>
              </w:rPr>
            </w:pPr>
            <w:r w:rsidRPr="00D47779">
              <w:rPr>
                <w:rFonts w:ascii="Century Gothic" w:hAnsi="Century Gothic" w:cs="Arial"/>
                <w:bCs/>
                <w:lang w:val="en-ZA"/>
              </w:rPr>
              <w:t>PA1703 Inspect prepared frames for quality such as correct positioning and appearance of the padding and foam, measuring the middle and centralised, according to the divisions of the couch</w:t>
            </w:r>
          </w:p>
        </w:tc>
        <w:tc>
          <w:tcPr>
            <w:tcW w:w="2065" w:type="dxa"/>
          </w:tcPr>
          <w:p w14:paraId="34941B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A66BC52"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8FCF290" w14:textId="77777777" w:rsidR="00403A1B" w:rsidRPr="00D47779" w:rsidRDefault="00403A1B" w:rsidP="008B4463">
            <w:pPr>
              <w:spacing w:before="0" w:after="0"/>
              <w:jc w:val="left"/>
              <w:rPr>
                <w:rFonts w:ascii="Century Gothic" w:hAnsi="Century Gothic" w:cs="Arial"/>
                <w:color w:val="000000"/>
                <w:sz w:val="24"/>
                <w:lang w:val="en-ZA"/>
              </w:rPr>
            </w:pPr>
          </w:p>
        </w:tc>
      </w:tr>
    </w:tbl>
    <w:p w14:paraId="2AB2B43E" w14:textId="77777777" w:rsidR="009761D6" w:rsidRPr="00D47779" w:rsidRDefault="009761D6" w:rsidP="00403A1B">
      <w:pPr>
        <w:rPr>
          <w:rFonts w:ascii="Century Gothic" w:hAnsi="Century Gothic"/>
          <w:lang w:val="en-ZA"/>
        </w:rPr>
      </w:pPr>
    </w:p>
    <w:p w14:paraId="731ED524" w14:textId="77777777" w:rsidR="009761D6" w:rsidRPr="00D47779" w:rsidRDefault="009761D6">
      <w:pPr>
        <w:spacing w:before="0" w:after="160" w:line="259" w:lineRule="auto"/>
        <w:jc w:val="left"/>
        <w:rPr>
          <w:rFonts w:ascii="Century Gothic" w:hAnsi="Century Gothic"/>
          <w:lang w:val="en-ZA"/>
        </w:rPr>
      </w:pPr>
      <w:r w:rsidRPr="00D47779">
        <w:rPr>
          <w:rFonts w:ascii="Century Gothic" w:hAnsi="Century Gothic"/>
          <w:lang w:val="en-ZA"/>
        </w:rPr>
        <w:br w:type="page"/>
      </w:r>
    </w:p>
    <w:p w14:paraId="6BB69B78"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9135EAF" w14:textId="77777777" w:rsidTr="008B4463">
        <w:trPr>
          <w:jc w:val="center"/>
        </w:trPr>
        <w:tc>
          <w:tcPr>
            <w:tcW w:w="9353" w:type="dxa"/>
            <w:gridSpan w:val="3"/>
          </w:tcPr>
          <w:p w14:paraId="2D886D4B"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4CC8985A"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62916EA0" w14:textId="77777777" w:rsidR="00403A1B" w:rsidRPr="00D47779" w:rsidRDefault="00403A1B" w:rsidP="008B4463">
            <w:pPr>
              <w:spacing w:before="0" w:after="0"/>
              <w:jc w:val="left"/>
              <w:rPr>
                <w:rFonts w:ascii="Century Gothic" w:hAnsi="Century Gothic" w:cs="Arial"/>
                <w:b/>
                <w:color w:val="000000"/>
                <w:sz w:val="24"/>
                <w:lang w:val="en-ZA"/>
              </w:rPr>
            </w:pPr>
          </w:p>
          <w:p w14:paraId="632CBB1B" w14:textId="77777777" w:rsidR="00403A1B" w:rsidRPr="00D47779" w:rsidRDefault="00403A1B" w:rsidP="008B4463">
            <w:pPr>
              <w:spacing w:before="0" w:after="0"/>
              <w:jc w:val="left"/>
              <w:rPr>
                <w:rFonts w:ascii="Century Gothic" w:hAnsi="Century Gothic" w:cs="Arial"/>
                <w:b/>
                <w:color w:val="000000"/>
                <w:sz w:val="24"/>
                <w:lang w:val="en-ZA"/>
              </w:rPr>
            </w:pPr>
          </w:p>
          <w:p w14:paraId="17354A7C" w14:textId="77777777" w:rsidR="00403A1B" w:rsidRPr="00D47779" w:rsidRDefault="00403A1B" w:rsidP="008B4463">
            <w:pPr>
              <w:spacing w:before="0" w:after="0"/>
              <w:jc w:val="left"/>
              <w:rPr>
                <w:rFonts w:ascii="Century Gothic" w:hAnsi="Century Gothic" w:cs="Arial"/>
                <w:b/>
                <w:color w:val="000000"/>
                <w:sz w:val="24"/>
                <w:lang w:val="en-ZA"/>
              </w:rPr>
            </w:pPr>
          </w:p>
          <w:p w14:paraId="6644C875" w14:textId="77777777" w:rsidR="00403A1B" w:rsidRPr="00D47779" w:rsidRDefault="00403A1B" w:rsidP="008B4463">
            <w:pPr>
              <w:spacing w:before="0" w:after="0"/>
              <w:jc w:val="left"/>
              <w:rPr>
                <w:rFonts w:ascii="Century Gothic" w:hAnsi="Century Gothic" w:cs="Arial"/>
                <w:b/>
                <w:color w:val="000000"/>
                <w:sz w:val="24"/>
                <w:lang w:val="en-ZA"/>
              </w:rPr>
            </w:pPr>
          </w:p>
          <w:p w14:paraId="0385650D" w14:textId="77777777" w:rsidR="00403A1B" w:rsidRPr="00D47779" w:rsidRDefault="00403A1B" w:rsidP="008B4463">
            <w:pPr>
              <w:spacing w:before="0" w:after="0"/>
              <w:jc w:val="left"/>
              <w:rPr>
                <w:rFonts w:ascii="Century Gothic" w:hAnsi="Century Gothic" w:cs="Arial"/>
                <w:b/>
                <w:color w:val="000000"/>
                <w:sz w:val="24"/>
                <w:lang w:val="en-ZA"/>
              </w:rPr>
            </w:pPr>
          </w:p>
          <w:p w14:paraId="0819998C" w14:textId="77777777" w:rsidR="00403A1B" w:rsidRPr="00D47779" w:rsidRDefault="00403A1B" w:rsidP="008B4463">
            <w:pPr>
              <w:spacing w:before="0" w:after="0"/>
              <w:jc w:val="left"/>
              <w:rPr>
                <w:rFonts w:ascii="Century Gothic" w:hAnsi="Century Gothic" w:cs="Arial"/>
                <w:b/>
                <w:color w:val="000000"/>
                <w:sz w:val="24"/>
                <w:lang w:val="en-ZA"/>
              </w:rPr>
            </w:pPr>
          </w:p>
          <w:p w14:paraId="594392BB" w14:textId="77777777" w:rsidR="009761D6" w:rsidRPr="00D47779" w:rsidRDefault="009761D6" w:rsidP="008B4463">
            <w:pPr>
              <w:spacing w:before="0" w:after="0"/>
              <w:jc w:val="left"/>
              <w:rPr>
                <w:rFonts w:ascii="Century Gothic" w:hAnsi="Century Gothic" w:cs="Arial"/>
                <w:b/>
                <w:color w:val="000000"/>
                <w:sz w:val="24"/>
                <w:lang w:val="en-ZA"/>
              </w:rPr>
            </w:pPr>
          </w:p>
          <w:p w14:paraId="3EB34A2E" w14:textId="77777777" w:rsidR="009761D6" w:rsidRPr="00D47779" w:rsidRDefault="009761D6" w:rsidP="008B4463">
            <w:pPr>
              <w:spacing w:before="0" w:after="0"/>
              <w:jc w:val="left"/>
              <w:rPr>
                <w:rFonts w:ascii="Century Gothic" w:hAnsi="Century Gothic" w:cs="Arial"/>
                <w:b/>
                <w:color w:val="000000"/>
                <w:sz w:val="24"/>
                <w:lang w:val="en-ZA"/>
              </w:rPr>
            </w:pPr>
          </w:p>
          <w:p w14:paraId="0B2EE627" w14:textId="77777777" w:rsidR="009761D6" w:rsidRPr="00D47779" w:rsidRDefault="009761D6" w:rsidP="008B4463">
            <w:pPr>
              <w:spacing w:before="0" w:after="0"/>
              <w:jc w:val="left"/>
              <w:rPr>
                <w:rFonts w:ascii="Century Gothic" w:hAnsi="Century Gothic" w:cs="Arial"/>
                <w:b/>
                <w:color w:val="000000"/>
                <w:sz w:val="24"/>
                <w:lang w:val="en-ZA"/>
              </w:rPr>
            </w:pPr>
          </w:p>
          <w:p w14:paraId="1C49920C" w14:textId="77777777" w:rsidR="009761D6" w:rsidRPr="00D47779" w:rsidRDefault="009761D6" w:rsidP="008B4463">
            <w:pPr>
              <w:spacing w:before="0" w:after="0"/>
              <w:jc w:val="left"/>
              <w:rPr>
                <w:rFonts w:ascii="Century Gothic" w:hAnsi="Century Gothic" w:cs="Arial"/>
                <w:b/>
                <w:color w:val="000000"/>
                <w:sz w:val="24"/>
                <w:lang w:val="en-ZA"/>
              </w:rPr>
            </w:pPr>
          </w:p>
        </w:tc>
      </w:tr>
      <w:tr w:rsidR="00403A1B" w:rsidRPr="00D47779" w14:paraId="1F62ACE7" w14:textId="77777777" w:rsidTr="008B4463">
        <w:trPr>
          <w:jc w:val="center"/>
        </w:trPr>
        <w:tc>
          <w:tcPr>
            <w:tcW w:w="2856" w:type="dxa"/>
          </w:tcPr>
          <w:p w14:paraId="08CF33C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7D3D8BEF" w14:textId="77777777" w:rsidR="00403A1B" w:rsidRPr="00D47779" w:rsidRDefault="00403A1B" w:rsidP="008B4463">
            <w:pPr>
              <w:spacing w:before="0" w:after="0"/>
              <w:jc w:val="left"/>
              <w:rPr>
                <w:rFonts w:ascii="Century Gothic" w:hAnsi="Century Gothic" w:cs="Arial"/>
                <w:b/>
                <w:color w:val="000000"/>
                <w:sz w:val="24"/>
                <w:lang w:val="en-ZA"/>
              </w:rPr>
            </w:pPr>
          </w:p>
          <w:p w14:paraId="3E55BA0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DEC9A2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700FD6AB" w14:textId="77777777" w:rsidR="00403A1B" w:rsidRPr="00D47779" w:rsidRDefault="00403A1B" w:rsidP="008B4463">
            <w:pPr>
              <w:spacing w:before="0" w:after="0"/>
              <w:jc w:val="left"/>
              <w:rPr>
                <w:rFonts w:ascii="Century Gothic" w:hAnsi="Century Gothic" w:cs="Arial"/>
                <w:b/>
                <w:color w:val="000000"/>
                <w:sz w:val="24"/>
                <w:lang w:val="en-ZA"/>
              </w:rPr>
            </w:pPr>
          </w:p>
          <w:p w14:paraId="7FDBA60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1706362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D5F75EB"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D8E283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336256A" w14:textId="77777777" w:rsidR="00403A1B" w:rsidRPr="00D47779" w:rsidRDefault="00403A1B" w:rsidP="00403A1B">
      <w:pPr>
        <w:rPr>
          <w:rFonts w:ascii="Century Gothic" w:hAnsi="Century Gothic"/>
          <w:lang w:val="en-ZA"/>
        </w:rPr>
      </w:pPr>
    </w:p>
    <w:p w14:paraId="24D9148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85C4CE0" w14:textId="77777777" w:rsidR="00527DC8" w:rsidRPr="00D47779" w:rsidRDefault="00527DC8" w:rsidP="00307FD4">
      <w:pPr>
        <w:spacing w:before="0" w:after="160" w:line="259" w:lineRule="auto"/>
        <w:jc w:val="left"/>
        <w:rPr>
          <w:rFonts w:ascii="Century Gothic" w:hAnsi="Century Gothic"/>
          <w:lang w:val="en-ZA"/>
        </w:rPr>
      </w:pPr>
    </w:p>
    <w:p w14:paraId="2DF346A1" w14:textId="77777777" w:rsidR="006C4A1B" w:rsidRPr="00D47779" w:rsidRDefault="006C4A1B" w:rsidP="00D80973">
      <w:pPr>
        <w:pStyle w:val="Heading1"/>
        <w:framePr w:wrap="around"/>
        <w:rPr>
          <w:lang w:val="en-ZA"/>
        </w:rPr>
      </w:pPr>
      <w:bookmarkStart w:id="52" w:name="_Toc197141902"/>
      <w:r w:rsidRPr="00D47779">
        <w:rPr>
          <w:lang w:val="en-ZA"/>
        </w:rPr>
        <w:t>PM-01-PS18: Apply safety measures (related to tools, power tools, raw material and work area)</w:t>
      </w:r>
      <w:bookmarkEnd w:id="52"/>
    </w:p>
    <w:p w14:paraId="23A87C93" w14:textId="77777777" w:rsidR="00D80973" w:rsidRDefault="00D80973" w:rsidP="00323449">
      <w:pPr>
        <w:rPr>
          <w:rFonts w:ascii="Century Gothic" w:hAnsi="Century Gothic"/>
          <w:lang w:val="en-ZA"/>
        </w:rPr>
      </w:pPr>
    </w:p>
    <w:p w14:paraId="4BADC62A" w14:textId="77777777" w:rsidR="00D80973" w:rsidRDefault="00D80973" w:rsidP="00323449">
      <w:pPr>
        <w:rPr>
          <w:rFonts w:ascii="Century Gothic" w:hAnsi="Century Gothic"/>
          <w:lang w:val="en-ZA"/>
        </w:rPr>
      </w:pPr>
    </w:p>
    <w:p w14:paraId="07D19B39" w14:textId="6F452BCA" w:rsidR="00323449" w:rsidRPr="00D47779" w:rsidRDefault="00323449" w:rsidP="00D80973">
      <w:pPr>
        <w:pStyle w:val="Heading2"/>
        <w:rPr>
          <w:lang w:val="en-ZA"/>
        </w:rPr>
      </w:pPr>
      <w:bookmarkStart w:id="53" w:name="_Toc197141903"/>
      <w:r w:rsidRPr="00D47779">
        <w:rPr>
          <w:lang w:val="en-ZA"/>
        </w:rPr>
        <w:t>Case Study: Safety First at Artisan Upholstery Studio</w:t>
      </w:r>
      <w:bookmarkEnd w:id="53"/>
    </w:p>
    <w:p w14:paraId="3092B946" w14:textId="77777777" w:rsidR="00323449" w:rsidRPr="00D47779" w:rsidRDefault="00323449" w:rsidP="00323449">
      <w:pPr>
        <w:rPr>
          <w:rFonts w:ascii="Century Gothic" w:hAnsi="Century Gothic"/>
          <w:lang w:val="en-ZA"/>
        </w:rPr>
      </w:pPr>
    </w:p>
    <w:p w14:paraId="7F43AD9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43790832" w14:textId="77777777" w:rsidR="00323449" w:rsidRPr="00D47779" w:rsidRDefault="00323449" w:rsidP="00323449">
      <w:pPr>
        <w:rPr>
          <w:rFonts w:ascii="Century Gothic" w:hAnsi="Century Gothic"/>
          <w:lang w:val="en-ZA"/>
        </w:rPr>
      </w:pPr>
    </w:p>
    <w:p w14:paraId="59BC50F4" w14:textId="77777777" w:rsidR="00323449" w:rsidRPr="00D47779" w:rsidRDefault="00323449" w:rsidP="00323449">
      <w:pPr>
        <w:rPr>
          <w:rFonts w:ascii="Century Gothic" w:hAnsi="Century Gothic"/>
          <w:lang w:val="en-ZA"/>
        </w:rPr>
      </w:pPr>
      <w:r w:rsidRPr="00D47779">
        <w:rPr>
          <w:rFonts w:ascii="Century Gothic" w:hAnsi="Century Gothic"/>
          <w:lang w:val="en-ZA"/>
        </w:rPr>
        <w:t>Artisan Upholstery Studio is renowned for its commitment to workplace safety and the well-being of its employees. As part of their ongoing safety initiative, they have introduced a new safety protocol for all upholstery-related tasks. You, an experienced upholsterer at the studio, have been chosen to demonstrate compliance with these new safety measures during a typical day's work. Your tasks involve handling various tools, materials, and navigating the work area while adhering strictly to the newly implemented safety guidelines.</w:t>
      </w:r>
    </w:p>
    <w:p w14:paraId="39D36060" w14:textId="77777777" w:rsidR="00323449" w:rsidRPr="00D47779" w:rsidRDefault="00323449" w:rsidP="00323449">
      <w:pPr>
        <w:rPr>
          <w:rFonts w:ascii="Century Gothic" w:hAnsi="Century Gothic"/>
          <w:lang w:val="en-ZA"/>
        </w:rPr>
      </w:pPr>
    </w:p>
    <w:p w14:paraId="3CF1263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FD938B3" w14:textId="77777777" w:rsidR="00323449" w:rsidRPr="00D47779" w:rsidRDefault="00323449" w:rsidP="00323449">
      <w:pPr>
        <w:rPr>
          <w:rFonts w:ascii="Century Gothic" w:hAnsi="Century Gothic"/>
          <w:lang w:val="en-ZA"/>
        </w:rPr>
      </w:pPr>
    </w:p>
    <w:p w14:paraId="1EA7649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w:t>
      </w:r>
    </w:p>
    <w:p w14:paraId="21DB362B" w14:textId="77777777" w:rsidR="00323449" w:rsidRPr="00D47779" w:rsidRDefault="00323449" w:rsidP="00323449">
      <w:pPr>
        <w:rPr>
          <w:rFonts w:ascii="Century Gothic" w:hAnsi="Century Gothic"/>
          <w:lang w:val="en-ZA"/>
        </w:rPr>
      </w:pPr>
    </w:p>
    <w:p w14:paraId="712BAA5C" w14:textId="77777777" w:rsidR="00323449" w:rsidRPr="00D47779" w:rsidRDefault="00323449" w:rsidP="00323449">
      <w:pPr>
        <w:rPr>
          <w:rFonts w:ascii="Century Gothic" w:hAnsi="Century Gothic"/>
          <w:lang w:val="en-ZA"/>
        </w:rPr>
      </w:pPr>
      <w:r w:rsidRPr="00D47779">
        <w:rPr>
          <w:rFonts w:ascii="Century Gothic" w:hAnsi="Century Gothic"/>
          <w:lang w:val="en-ZA"/>
        </w:rPr>
        <w:t>Task: Implementing Safety Measures (IAC1801)</w:t>
      </w:r>
    </w:p>
    <w:p w14:paraId="7DD33188"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Throughout your workday at Artisan Upholstery Studio, you are required to engage with a variety of tools, materials, and spaces. From operating power tools for frame preparation to applying adhesives for foam attachment, your role demands adherence to comprehensive safety measures.</w:t>
      </w:r>
    </w:p>
    <w:p w14:paraId="74A8731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apply the necessary safety measures throughout your workday, ensuring compliance with the studio’s safety regulations.</w:t>
      </w:r>
    </w:p>
    <w:p w14:paraId="03FE194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Begin the day by performing a safety check of the workspace, ensuring all paths are clear, and all emergency exits are accessible. Before using any tool, check its condition and wear the appropriate PPE, such as safety goggles, gloves, or a dust mask. When using power tools, verify that they are properly grounded and maintain a firm grip and stance to prevent accidents. While handling raw materials like foam and adhesives, ensure good ventilation and avoid direct contact with skin. Report any unsafe conditions immediately to the safety officer.</w:t>
      </w:r>
    </w:p>
    <w:p w14:paraId="636FE0F7" w14:textId="77777777" w:rsidR="00323449" w:rsidRPr="00D47779" w:rsidRDefault="00323449" w:rsidP="00323449">
      <w:pPr>
        <w:rPr>
          <w:rFonts w:ascii="Century Gothic" w:hAnsi="Century Gothic"/>
          <w:lang w:val="en-ZA"/>
        </w:rPr>
      </w:pPr>
    </w:p>
    <w:p w14:paraId="2247928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DCB9D6A" w14:textId="77777777" w:rsidR="00323449" w:rsidRPr="00D47779" w:rsidRDefault="00323449" w:rsidP="00323449">
      <w:pPr>
        <w:rPr>
          <w:rFonts w:ascii="Century Gothic" w:hAnsi="Century Gothic"/>
          <w:lang w:val="en-ZA"/>
        </w:rPr>
      </w:pPr>
    </w:p>
    <w:p w14:paraId="49DD77C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4FB823EF" w14:textId="77777777" w:rsidR="00323449" w:rsidRPr="00D47779" w:rsidRDefault="00323449" w:rsidP="00323449">
      <w:pPr>
        <w:rPr>
          <w:rFonts w:ascii="Century Gothic" w:hAnsi="Century Gothic"/>
          <w:lang w:val="en-ZA"/>
        </w:rPr>
      </w:pPr>
    </w:p>
    <w:p w14:paraId="7FEF66F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Excellent (90-100%): Demonstrates a thorough understanding and application of safety measures, consistently uses PPE correctly, maintains a clean and safe work environment, checks tools before use, and follows all studio safety protocols without reminders. Proactively identifies and addresses potential </w:t>
      </w:r>
      <w:r w:rsidR="002F75C4">
        <w:rPr>
          <w:rFonts w:ascii="Century Gothic" w:hAnsi="Century Gothic"/>
          <w:lang w:val="en-ZA"/>
        </w:rPr>
        <w:t>hazards</w:t>
      </w:r>
      <w:r w:rsidRPr="00D47779">
        <w:rPr>
          <w:rFonts w:ascii="Century Gothic" w:hAnsi="Century Gothic"/>
          <w:lang w:val="en-ZA"/>
        </w:rPr>
        <w:t>.</w:t>
      </w:r>
    </w:p>
    <w:p w14:paraId="301285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496119BB"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Generally adheres to safety guidelines and uses PPE properly. Maintains a mostly clean and organi</w:t>
      </w:r>
      <w:r w:rsidR="00D47779" w:rsidRPr="00D47779">
        <w:rPr>
          <w:rFonts w:ascii="Century Gothic" w:hAnsi="Century Gothic"/>
          <w:lang w:val="en-ZA"/>
        </w:rPr>
        <w:t>s</w:t>
      </w:r>
      <w:r w:rsidRPr="00D47779">
        <w:rPr>
          <w:rFonts w:ascii="Century Gothic" w:hAnsi="Century Gothic"/>
          <w:lang w:val="en-ZA"/>
        </w:rPr>
        <w:t xml:space="preserve">ed work area, checks most tools before use, and follows established safety protocols with minimal oversight. Identifies and reports most </w:t>
      </w:r>
      <w:r w:rsidR="002F75C4">
        <w:rPr>
          <w:rFonts w:ascii="Century Gothic" w:hAnsi="Century Gothic"/>
          <w:lang w:val="en-ZA"/>
        </w:rPr>
        <w:t>hazards</w:t>
      </w:r>
      <w:r w:rsidRPr="00D47779">
        <w:rPr>
          <w:rFonts w:ascii="Century Gothic" w:hAnsi="Century Gothic"/>
          <w:lang w:val="en-ZA"/>
        </w:rPr>
        <w:t xml:space="preserve"> but may overlook minor issues.</w:t>
      </w:r>
    </w:p>
    <w:p w14:paraId="06CD901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7FFB2AE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Satisfactory (50-69%): Displays basic compliance with safety measures but may forget to use PPE on occasions or leave minor </w:t>
      </w:r>
      <w:r w:rsidR="002F75C4">
        <w:rPr>
          <w:rFonts w:ascii="Century Gothic" w:hAnsi="Century Gothic"/>
          <w:lang w:val="en-ZA"/>
        </w:rPr>
        <w:t>hazards</w:t>
      </w:r>
      <w:r w:rsidRPr="00D47779">
        <w:rPr>
          <w:rFonts w:ascii="Century Gothic" w:hAnsi="Century Gothic"/>
          <w:lang w:val="en-ZA"/>
        </w:rPr>
        <w:t xml:space="preserve"> unaddressed. Work area is somewhat organi</w:t>
      </w:r>
      <w:r w:rsidR="00D47779" w:rsidRPr="00D47779">
        <w:rPr>
          <w:rFonts w:ascii="Century Gothic" w:hAnsi="Century Gothic"/>
          <w:lang w:val="en-ZA"/>
        </w:rPr>
        <w:t>s</w:t>
      </w:r>
      <w:r w:rsidRPr="00D47779">
        <w:rPr>
          <w:rFonts w:ascii="Century Gothic" w:hAnsi="Century Gothic"/>
          <w:lang w:val="en-ZA"/>
        </w:rPr>
        <w:t>ed but may have occasional obstructions. Checks tools before use but may not adhere strictly to all studio safety protocols.</w:t>
      </w:r>
    </w:p>
    <w:p w14:paraId="2B716D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5099BC9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Unsatisfactory (0-49%): Neglects necessary safety measures, frequently forgets to wear PPE, and leaves work area cluttered and unsafe. Rarely checks tools before use and fails to adhere to the studio’s safety protocols. Does not identify or report </w:t>
      </w:r>
      <w:r w:rsidR="002F75C4">
        <w:rPr>
          <w:rFonts w:ascii="Century Gothic" w:hAnsi="Century Gothic"/>
          <w:lang w:val="en-ZA"/>
        </w:rPr>
        <w:t>hazards</w:t>
      </w:r>
      <w:r w:rsidRPr="00D47779">
        <w:rPr>
          <w:rFonts w:ascii="Century Gothic" w:hAnsi="Century Gothic"/>
          <w:lang w:val="en-ZA"/>
        </w:rPr>
        <w:t>, posing a risk to self and others.</w:t>
      </w:r>
    </w:p>
    <w:p w14:paraId="193D1446" w14:textId="77777777" w:rsidR="00323449" w:rsidRPr="00D47779" w:rsidRDefault="00323449" w:rsidP="00323449">
      <w:pPr>
        <w:rPr>
          <w:rFonts w:ascii="Century Gothic" w:hAnsi="Century Gothic"/>
          <w:lang w:val="en-ZA"/>
        </w:rPr>
      </w:pPr>
    </w:p>
    <w:p w14:paraId="610D7E2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7F85130" w14:textId="77777777" w:rsidR="00323449" w:rsidRPr="00D47779" w:rsidRDefault="00323449" w:rsidP="00323449">
      <w:pPr>
        <w:rPr>
          <w:rFonts w:ascii="Century Gothic" w:hAnsi="Century Gothic"/>
          <w:lang w:val="en-ZA"/>
        </w:rPr>
      </w:pPr>
    </w:p>
    <w:p w14:paraId="2A477FC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2267E6F1" w14:textId="77777777" w:rsidR="00323449" w:rsidRPr="00D47779" w:rsidRDefault="00323449" w:rsidP="00323449">
      <w:pPr>
        <w:rPr>
          <w:rFonts w:ascii="Century Gothic" w:hAnsi="Century Gothic"/>
          <w:lang w:val="en-ZA"/>
        </w:rPr>
      </w:pPr>
    </w:p>
    <w:p w14:paraId="63657C56"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report outlining the safety measures you applied throughout your day, including how you inspected and utili</w:t>
      </w:r>
      <w:r w:rsidR="00D47779" w:rsidRPr="00D47779">
        <w:rPr>
          <w:rFonts w:ascii="Century Gothic" w:hAnsi="Century Gothic"/>
          <w:lang w:val="en-ZA"/>
        </w:rPr>
        <w:t>s</w:t>
      </w:r>
      <w:r w:rsidRPr="00D47779">
        <w:rPr>
          <w:rFonts w:ascii="Century Gothic" w:hAnsi="Century Gothic"/>
          <w:lang w:val="en-ZA"/>
        </w:rPr>
        <w:t>ed tools, handled materials, navigated the work area, and used PPE. Include specific instances where you adhered to the studio's safety protocols, and any improvements or recommendations you could make to enhance safety further. Submit this report to the studio’s safety officer for review and feedback.</w:t>
      </w:r>
    </w:p>
    <w:p w14:paraId="7DE0AA20"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029BCA2D" w14:textId="77777777" w:rsidR="00FB27C5" w:rsidRPr="00D47779" w:rsidRDefault="00FB27C5" w:rsidP="00D80973">
      <w:pPr>
        <w:pStyle w:val="Heading2"/>
        <w:rPr>
          <w:sz w:val="20"/>
          <w:szCs w:val="20"/>
          <w:lang w:val="en-ZA" w:eastAsia="en-ZA"/>
        </w:rPr>
      </w:pPr>
      <w:bookmarkStart w:id="54" w:name="_Toc197141904"/>
      <w:r w:rsidRPr="00D47779">
        <w:rPr>
          <w:lang w:val="en-ZA"/>
        </w:rPr>
        <w:lastRenderedPageBreak/>
        <w:t>GUIDELINES</w:t>
      </w:r>
      <w:bookmarkEnd w:id="54"/>
    </w:p>
    <w:p w14:paraId="7AF8382B"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3B01FA20" w14:textId="77777777" w:rsidR="00FB27C5" w:rsidRPr="00D47779" w:rsidRDefault="00FB27C5" w:rsidP="00BA30B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perform the task below and your Facilitator/Assessor will assess your work based on the </w:t>
      </w:r>
      <w:r w:rsidR="00BA30BB" w:rsidRPr="00D47779">
        <w:rPr>
          <w:rFonts w:ascii="Century Gothic" w:hAnsi="Century Gothic" w:cs="Arial"/>
          <w:b/>
          <w:bCs/>
          <w:iCs/>
          <w:spacing w:val="-5"/>
          <w:sz w:val="22"/>
          <w:szCs w:val="22"/>
          <w:lang w:val="en-ZA" w:eastAsia="en-ZA"/>
        </w:rPr>
        <w:t>observation checklist attached.</w:t>
      </w:r>
    </w:p>
    <w:p w14:paraId="71F0A011" w14:textId="77777777" w:rsidR="00BA30BB" w:rsidRPr="00D47779" w:rsidRDefault="00BA30BB" w:rsidP="00BA30B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p>
    <w:p w14:paraId="180843DF"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applying safety measures in the workplace involves structuring tasks that guide learners through the process of safely handling materials, using tools, and ensuring a safe work environment. This assessment aims to evaluate the learner's ability to apply ergonomic principles, use personal protective equipment (PPE), and maintain safety standards in the workplace.</w:t>
      </w:r>
    </w:p>
    <w:p w14:paraId="09D0D644" w14:textId="77777777" w:rsidR="00E93FE2" w:rsidRPr="00D47779" w:rsidRDefault="00E93FE2" w:rsidP="00E93FE2">
      <w:pPr>
        <w:spacing w:before="0" w:after="160" w:line="259" w:lineRule="auto"/>
        <w:jc w:val="left"/>
        <w:rPr>
          <w:rFonts w:ascii="Century Gothic" w:hAnsi="Century Gothic"/>
          <w:lang w:val="en-ZA"/>
        </w:rPr>
      </w:pPr>
    </w:p>
    <w:p w14:paraId="3F66730B"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Application of Safety Measures in Upholstery Work</w:t>
      </w:r>
    </w:p>
    <w:p w14:paraId="36B92670" w14:textId="77777777" w:rsidR="00E93FE2" w:rsidRPr="00D47779" w:rsidRDefault="00E93FE2" w:rsidP="00E93FE2">
      <w:pPr>
        <w:spacing w:before="0" w:after="160" w:line="259" w:lineRule="auto"/>
        <w:jc w:val="left"/>
        <w:rPr>
          <w:rFonts w:ascii="Century Gothic" w:hAnsi="Century Gothic"/>
          <w:lang w:val="en-ZA"/>
        </w:rPr>
      </w:pPr>
    </w:p>
    <w:p w14:paraId="3D28552D"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380CEB52"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applying safety measures related to lifting, handling heavy objects, using hand and power tools, and ensuring the work area complies with health, safety, and environmental regulations. Through practical tasks, learners will demonstrate their ability to work safely and efficiently, applying ergonomic principles and using personal protective clothing and equipment correctly.</w:t>
      </w:r>
    </w:p>
    <w:p w14:paraId="359F2806" w14:textId="77777777" w:rsidR="00E93FE2" w:rsidRPr="00D47779" w:rsidRDefault="00E93FE2" w:rsidP="00E93FE2">
      <w:pPr>
        <w:spacing w:before="0" w:after="160" w:line="259" w:lineRule="auto"/>
        <w:jc w:val="left"/>
        <w:rPr>
          <w:rFonts w:ascii="Century Gothic" w:hAnsi="Century Gothic"/>
          <w:lang w:val="en-ZA"/>
        </w:rPr>
      </w:pPr>
    </w:p>
    <w:p w14:paraId="7A194BC1"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15B1A8A1"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Review and apply ergonomic principles for lifting and handling heavy objects and operating tools.</w:t>
      </w:r>
    </w:p>
    <w:p w14:paraId="3FFD04B2"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 Inspect the work area for potential </w:t>
      </w:r>
      <w:r w:rsidR="002F75C4">
        <w:rPr>
          <w:rFonts w:ascii="Century Gothic" w:hAnsi="Century Gothic"/>
          <w:lang w:val="en-ZA"/>
        </w:rPr>
        <w:t>hazards</w:t>
      </w:r>
      <w:r w:rsidRPr="00D47779">
        <w:rPr>
          <w:rFonts w:ascii="Century Gothic" w:hAnsi="Century Gothic"/>
          <w:lang w:val="en-ZA"/>
        </w:rPr>
        <w:t xml:space="preserve"> and ensure compliance with safety regulations.</w:t>
      </w:r>
    </w:p>
    <w:p w14:paraId="4009B946"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Select and use appropriate personal protective equipment for the tasks being performed.</w:t>
      </w:r>
    </w:p>
    <w:p w14:paraId="1E113D74"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 Report any identified </w:t>
      </w:r>
      <w:r w:rsidR="002F75C4">
        <w:rPr>
          <w:rFonts w:ascii="Century Gothic" w:hAnsi="Century Gothic"/>
          <w:lang w:val="en-ZA"/>
        </w:rPr>
        <w:t>hazards</w:t>
      </w:r>
      <w:r w:rsidRPr="00D47779">
        <w:rPr>
          <w:rFonts w:ascii="Century Gothic" w:hAnsi="Century Gothic"/>
          <w:lang w:val="en-ZA"/>
        </w:rPr>
        <w:t>, incidents, or accidents according to workplace procedures.</w:t>
      </w:r>
    </w:p>
    <w:p w14:paraId="4D35BD97" w14:textId="77777777" w:rsidR="00E93FE2" w:rsidRPr="00D47779" w:rsidRDefault="00E93FE2" w:rsidP="00E93FE2">
      <w:pPr>
        <w:spacing w:before="0" w:after="160" w:line="259" w:lineRule="auto"/>
        <w:jc w:val="left"/>
        <w:rPr>
          <w:rFonts w:ascii="Century Gothic" w:hAnsi="Century Gothic"/>
          <w:lang w:val="en-ZA"/>
        </w:rPr>
      </w:pPr>
    </w:p>
    <w:p w14:paraId="21095886"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5527DE43" w14:textId="77777777" w:rsidR="00E93FE2" w:rsidRPr="00D47779" w:rsidRDefault="00E93FE2" w:rsidP="00E93FE2">
      <w:pPr>
        <w:spacing w:before="0" w:after="160" w:line="259" w:lineRule="auto"/>
        <w:jc w:val="left"/>
        <w:rPr>
          <w:rFonts w:ascii="Century Gothic" w:hAnsi="Century Gothic"/>
          <w:lang w:val="en-ZA"/>
        </w:rPr>
      </w:pPr>
    </w:p>
    <w:p w14:paraId="12EA724E"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1: Ergonomic Lifting and Handling  </w:t>
      </w:r>
    </w:p>
    <w:p w14:paraId="79585202"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PA1801  </w:t>
      </w:r>
    </w:p>
    <w:p w14:paraId="0C56AB3B"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Demonstrate the correct method to lift and move a heavy frame from one workstation to another, applying ergonomic principles to prevent strain or injury.</w:t>
      </w:r>
    </w:p>
    <w:p w14:paraId="55C9D0AB"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Explain the key ergonomic factors considered during the lifting process.</w:t>
      </w:r>
    </w:p>
    <w:p w14:paraId="29C852C0" w14:textId="77777777" w:rsidR="00E93FE2" w:rsidRPr="00D47779" w:rsidRDefault="00E93FE2" w:rsidP="00E93FE2">
      <w:pPr>
        <w:spacing w:before="0" w:after="160" w:line="259" w:lineRule="auto"/>
        <w:jc w:val="left"/>
        <w:rPr>
          <w:rFonts w:ascii="Century Gothic" w:hAnsi="Century Gothic"/>
          <w:lang w:val="en-ZA"/>
        </w:rPr>
      </w:pPr>
    </w:p>
    <w:p w14:paraId="4D4984CD"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BAB9E21"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correct method involves assessing the load, bending at the knees, keeping the back straight, and lifting with the legs, not the back. The frame is held close to the body, and movements are smooth and gradual to avoid sudden strain.</w:t>
      </w:r>
    </w:p>
    <w:p w14:paraId="0A13518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Ergonomic factors include the load's weight distribution, the lifter's posture, and the use of legs to power the lift to prevent back injuries.</w:t>
      </w:r>
    </w:p>
    <w:p w14:paraId="3CD5CDEF" w14:textId="77777777" w:rsidR="00E93FE2" w:rsidRPr="00D47779" w:rsidRDefault="00E93FE2" w:rsidP="00E93FE2">
      <w:pPr>
        <w:spacing w:before="0" w:after="160" w:line="259" w:lineRule="auto"/>
        <w:jc w:val="left"/>
        <w:rPr>
          <w:rFonts w:ascii="Century Gothic" w:hAnsi="Century Gothic"/>
          <w:lang w:val="en-ZA"/>
        </w:rPr>
      </w:pPr>
    </w:p>
    <w:p w14:paraId="4CD04547"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2: Correct Posture and Tool Operation  </w:t>
      </w:r>
    </w:p>
    <w:p w14:paraId="5C466C6B"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PA1802  </w:t>
      </w:r>
    </w:p>
    <w:p w14:paraId="726DA833"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Demonstrate the correct stance and posture when using a staple gun for webbing operations.</w:t>
      </w:r>
    </w:p>
    <w:p w14:paraId="7584CF37"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Describe how proper posture and tool handling contribute to safety and efficiency.</w:t>
      </w:r>
    </w:p>
    <w:p w14:paraId="513E40BA" w14:textId="77777777" w:rsidR="00E93FE2" w:rsidRPr="00D47779" w:rsidRDefault="00E93FE2" w:rsidP="00E93FE2">
      <w:pPr>
        <w:spacing w:before="0" w:after="160" w:line="259" w:lineRule="auto"/>
        <w:jc w:val="left"/>
        <w:rPr>
          <w:rFonts w:ascii="Century Gothic" w:hAnsi="Century Gothic"/>
          <w:lang w:val="en-ZA"/>
        </w:rPr>
      </w:pPr>
    </w:p>
    <w:p w14:paraId="01CB7FD4"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4AB26B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Standing with feet shoulder-width apart, one foot slightly forward, ensuring balance and stability. The staple gun is held firmly with both hands, and the body's position allows for control without overreaching.</w:t>
      </w:r>
    </w:p>
    <w:p w14:paraId="136AEF60"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Proper posture prevents musculoskeletal injuries and increases control over the tool, reducing the risk of accidents and improving precision.</w:t>
      </w:r>
    </w:p>
    <w:p w14:paraId="0FF966F5" w14:textId="77777777" w:rsidR="00E93FE2" w:rsidRPr="00D47779" w:rsidRDefault="00E93FE2" w:rsidP="00E93FE2">
      <w:pPr>
        <w:spacing w:before="0" w:after="160" w:line="259" w:lineRule="auto"/>
        <w:jc w:val="left"/>
        <w:rPr>
          <w:rFonts w:ascii="Century Gothic" w:hAnsi="Century Gothic"/>
          <w:lang w:val="en-ZA"/>
        </w:rPr>
      </w:pPr>
    </w:p>
    <w:p w14:paraId="1E3041D7"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3: Work Area Safety Inspection  </w:t>
      </w:r>
    </w:p>
    <w:p w14:paraId="395FD241"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PA1803  </w:t>
      </w:r>
    </w:p>
    <w:p w14:paraId="6D6CF3FC"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1. Conduct an inspection of the work area, identifying potential </w:t>
      </w:r>
      <w:r w:rsidR="002F75C4">
        <w:rPr>
          <w:rFonts w:ascii="Century Gothic" w:hAnsi="Century Gothic"/>
          <w:lang w:val="en-ZA"/>
        </w:rPr>
        <w:t>hazards</w:t>
      </w:r>
      <w:r w:rsidRPr="00D47779">
        <w:rPr>
          <w:rFonts w:ascii="Century Gothic" w:hAnsi="Century Gothic"/>
          <w:lang w:val="en-ZA"/>
        </w:rPr>
        <w:t xml:space="preserve"> such as cluttered walkways, improperly stored tools, or inadequate ventilation.</w:t>
      </w:r>
    </w:p>
    <w:p w14:paraId="180954DE"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2. Report the findings using the workplace's standard </w:t>
      </w:r>
      <w:r w:rsidR="002F75C4">
        <w:rPr>
          <w:rFonts w:ascii="Century Gothic" w:hAnsi="Century Gothic"/>
          <w:lang w:val="en-ZA"/>
        </w:rPr>
        <w:t>hazard</w:t>
      </w:r>
      <w:r w:rsidRPr="00D47779">
        <w:rPr>
          <w:rFonts w:ascii="Century Gothic" w:hAnsi="Century Gothic"/>
          <w:lang w:val="en-ZA"/>
        </w:rPr>
        <w:t xml:space="preserve"> reporting form or system.</w:t>
      </w:r>
    </w:p>
    <w:p w14:paraId="0721754D" w14:textId="77777777" w:rsidR="00E93FE2" w:rsidRPr="00D47779" w:rsidRDefault="00E93FE2" w:rsidP="00E93FE2">
      <w:pPr>
        <w:spacing w:before="0" w:after="160" w:line="259" w:lineRule="auto"/>
        <w:jc w:val="left"/>
        <w:rPr>
          <w:rFonts w:ascii="Century Gothic" w:hAnsi="Century Gothic"/>
          <w:lang w:val="en-ZA"/>
        </w:rPr>
      </w:pPr>
    </w:p>
    <w:p w14:paraId="02F14B2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FB400A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inspection reveals a cluttered walkway that could cause tripping, a power tool left unplugged but not stored away, and a solvent container left open, posing a fire risk.</w:t>
      </w:r>
    </w:p>
    <w:p w14:paraId="49AD8B96"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 </w:t>
      </w:r>
      <w:r w:rsidR="002F75C4">
        <w:rPr>
          <w:rFonts w:ascii="Century Gothic" w:hAnsi="Century Gothic"/>
          <w:b/>
          <w:color w:val="FF0000"/>
          <w:lang w:val="en-ZA"/>
        </w:rPr>
        <w:t>hazard</w:t>
      </w:r>
      <w:r w:rsidRPr="00D47779">
        <w:rPr>
          <w:rFonts w:ascii="Century Gothic" w:hAnsi="Century Gothic"/>
          <w:b/>
          <w:color w:val="FF0000"/>
          <w:lang w:val="en-ZA"/>
        </w:rPr>
        <w:t xml:space="preserve"> report is completed, detailing each identified risk and suggesting corrective actions such as clearing walkways, proper tool storage, and solvent use guidelines.</w:t>
      </w:r>
    </w:p>
    <w:p w14:paraId="7B04E73B" w14:textId="77777777" w:rsidR="00E93FE2" w:rsidRPr="00D47779" w:rsidRDefault="00E93FE2" w:rsidP="00E93FE2">
      <w:pPr>
        <w:spacing w:before="0" w:after="160" w:line="259" w:lineRule="auto"/>
        <w:jc w:val="left"/>
        <w:rPr>
          <w:rFonts w:ascii="Century Gothic" w:hAnsi="Century Gothic"/>
          <w:lang w:val="en-ZA"/>
        </w:rPr>
      </w:pPr>
    </w:p>
    <w:p w14:paraId="0BF68FF9"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4: Selection and Use of PPE  </w:t>
      </w:r>
    </w:p>
    <w:p w14:paraId="24B336DA"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lastRenderedPageBreak/>
        <w:t xml:space="preserve">Criteria: PA1804  </w:t>
      </w:r>
    </w:p>
    <w:p w14:paraId="094BF7A3"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Select the appropriate personal protective equipment for handling solvents and operating power tools.</w:t>
      </w:r>
    </w:p>
    <w:p w14:paraId="3093E205"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Demonstrate the correct way to wear and use the selected PPE.</w:t>
      </w:r>
    </w:p>
    <w:p w14:paraId="1896FC69" w14:textId="77777777" w:rsidR="00E93FE2" w:rsidRPr="00D47779" w:rsidRDefault="00E93FE2" w:rsidP="00E93FE2">
      <w:pPr>
        <w:spacing w:before="0" w:after="160" w:line="259" w:lineRule="auto"/>
        <w:jc w:val="left"/>
        <w:rPr>
          <w:rFonts w:ascii="Century Gothic" w:hAnsi="Century Gothic"/>
          <w:lang w:val="en-ZA"/>
        </w:rPr>
      </w:pPr>
    </w:p>
    <w:p w14:paraId="25BA49D6"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9C17F41"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For handling solvents, gloves resistant to chemicals and safety goggles are selected. For operating power tools, ear protection and safety glasses are chosen.</w:t>
      </w:r>
    </w:p>
    <w:p w14:paraId="2CDB140C"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correct use involves inspecting the PPE for damage, fitting the goggles snugly around the eyes, ensuring gloves fit well without impairing movement, and adjusting ear protection for a secure fit.</w:t>
      </w:r>
    </w:p>
    <w:p w14:paraId="0649BF54" w14:textId="77777777" w:rsidR="00E93FE2" w:rsidRPr="00D47779" w:rsidRDefault="00E93FE2" w:rsidP="00E93FE2">
      <w:pPr>
        <w:spacing w:before="0" w:after="160" w:line="259" w:lineRule="auto"/>
        <w:jc w:val="left"/>
        <w:rPr>
          <w:rFonts w:ascii="Century Gothic" w:hAnsi="Century Gothic"/>
          <w:lang w:val="en-ZA"/>
        </w:rPr>
      </w:pPr>
    </w:p>
    <w:p w14:paraId="48986794"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5: Incident/Accident Reporting  </w:t>
      </w:r>
    </w:p>
    <w:p w14:paraId="13C99C47"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PA1805  </w:t>
      </w:r>
    </w:p>
    <w:p w14:paraId="1BBB237E"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Simulate a scenario where a minor accident occurs (e.g., a slip or a minor cut from a tool) and demonstrate the procedure for reporting the incident.</w:t>
      </w:r>
    </w:p>
    <w:p w14:paraId="44272F54"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Explain the importance of timely incident reporting.</w:t>
      </w:r>
    </w:p>
    <w:p w14:paraId="6ECC0AAA" w14:textId="77777777" w:rsidR="00E93FE2" w:rsidRPr="00D47779" w:rsidRDefault="00E93FE2" w:rsidP="00E93FE2">
      <w:pPr>
        <w:spacing w:before="0" w:after="160" w:line="259" w:lineRule="auto"/>
        <w:jc w:val="left"/>
        <w:rPr>
          <w:rFonts w:ascii="Century Gothic" w:hAnsi="Century Gothic"/>
          <w:lang w:val="en-ZA"/>
        </w:rPr>
      </w:pPr>
    </w:p>
    <w:p w14:paraId="2C08BFA5"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70EC7C2"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scenario involves slipping on a small piece of fabric on the floor but catching oneself before falling. A minor cut occurs when handling a staple gun carelessly.</w:t>
      </w:r>
    </w:p>
    <w:p w14:paraId="6A7799DE"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An incident report is filled out, detailing the events, even if injuries were minor, to alert management to potential </w:t>
      </w:r>
      <w:r w:rsidR="002F75C4">
        <w:rPr>
          <w:rFonts w:ascii="Century Gothic" w:hAnsi="Century Gothic"/>
          <w:b/>
          <w:color w:val="FF0000"/>
          <w:lang w:val="en-ZA"/>
        </w:rPr>
        <w:t>hazards</w:t>
      </w:r>
      <w:r w:rsidRPr="00D47779">
        <w:rPr>
          <w:rFonts w:ascii="Century Gothic" w:hAnsi="Century Gothic"/>
          <w:b/>
          <w:color w:val="FF0000"/>
          <w:lang w:val="en-ZA"/>
        </w:rPr>
        <w:t xml:space="preserve"> and prevent future incidents.</w:t>
      </w:r>
    </w:p>
    <w:p w14:paraId="6524DEFA" w14:textId="77777777" w:rsidR="00E93FE2" w:rsidRPr="00D47779" w:rsidRDefault="00E93FE2" w:rsidP="00E93FE2">
      <w:pPr>
        <w:spacing w:before="0" w:after="160" w:line="259" w:lineRule="auto"/>
        <w:jc w:val="left"/>
        <w:rPr>
          <w:rFonts w:ascii="Century Gothic" w:hAnsi="Century Gothic"/>
          <w:lang w:val="en-ZA"/>
        </w:rPr>
      </w:pPr>
    </w:p>
    <w:p w14:paraId="5B5D09B9"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4921340A" w14:textId="77777777" w:rsidR="00403A1B"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Successfully completing these tasks demonstrates the learner's ability to maintain a safe work environment, apply ergonomic principles, and correctly use PPE, and report </w:t>
      </w:r>
      <w:r w:rsidR="002F75C4">
        <w:rPr>
          <w:rFonts w:ascii="Century Gothic" w:hAnsi="Century Gothic"/>
          <w:lang w:val="en-ZA"/>
        </w:rPr>
        <w:t>hazards</w:t>
      </w:r>
      <w:r w:rsidRPr="00D47779">
        <w:rPr>
          <w:rFonts w:ascii="Century Gothic" w:hAnsi="Century Gothic"/>
          <w:lang w:val="en-ZA"/>
        </w:rPr>
        <w:t xml:space="preserve"> and incidents. Learners are expected to showcase their understanding of safety practices, highlighting the importance of prevention, awareness, and corrective action in the workplace. This assessment not only evaluates technical and safety skills but also empha</w:t>
      </w:r>
      <w:r w:rsidR="002F75C4">
        <w:rPr>
          <w:rFonts w:ascii="Century Gothic" w:hAnsi="Century Gothic"/>
          <w:lang w:val="en-ZA"/>
        </w:rPr>
        <w:t>sizes</w:t>
      </w:r>
      <w:r w:rsidRPr="00D47779">
        <w:rPr>
          <w:rFonts w:ascii="Century Gothic" w:hAnsi="Century Gothic"/>
          <w:lang w:val="en-ZA"/>
        </w:rPr>
        <w:t xml:space="preserve"> the role of individual responsibility in promoting a culture of safety in upholstery work.</w:t>
      </w:r>
    </w:p>
    <w:p w14:paraId="28B7D629"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10DCA007" w14:textId="77777777" w:rsidR="00403A1B" w:rsidRPr="00D47779" w:rsidRDefault="00403A1B" w:rsidP="00AC47A6">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DDA831B" w14:textId="77777777" w:rsidTr="008B4463">
        <w:trPr>
          <w:jc w:val="center"/>
        </w:trPr>
        <w:tc>
          <w:tcPr>
            <w:tcW w:w="5033" w:type="dxa"/>
          </w:tcPr>
          <w:p w14:paraId="643B5451"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07E6A3C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68D0B1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C17F4F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F0330E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FB9A648"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F67124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8CBC8FC"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193D2F5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390E54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D4C27DD"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3510ACEF"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A51758D"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3CB7A1FE" w14:textId="77777777" w:rsidTr="008B4463">
        <w:trPr>
          <w:jc w:val="center"/>
        </w:trPr>
        <w:tc>
          <w:tcPr>
            <w:tcW w:w="3034" w:type="dxa"/>
          </w:tcPr>
          <w:p w14:paraId="657C4C3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46BDDA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1F33F9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75A4511"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094892" w:rsidRPr="00D47779" w14:paraId="62CC1B45" w14:textId="77777777" w:rsidTr="00AF6CD2">
        <w:trPr>
          <w:jc w:val="center"/>
        </w:trPr>
        <w:tc>
          <w:tcPr>
            <w:tcW w:w="9353" w:type="dxa"/>
            <w:gridSpan w:val="4"/>
            <w:shd w:val="clear" w:color="auto" w:fill="D9D9D9"/>
          </w:tcPr>
          <w:p w14:paraId="73061197" w14:textId="77777777" w:rsidR="00094892" w:rsidRPr="00D47779" w:rsidRDefault="00094892"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207E66D2" w14:textId="77777777" w:rsidTr="008B4463">
        <w:trPr>
          <w:jc w:val="center"/>
        </w:trPr>
        <w:tc>
          <w:tcPr>
            <w:tcW w:w="3034" w:type="dxa"/>
          </w:tcPr>
          <w:p w14:paraId="2B88A417" w14:textId="77777777" w:rsidR="00094892" w:rsidRPr="00D47779" w:rsidRDefault="00094892" w:rsidP="00094892">
            <w:pPr>
              <w:spacing w:before="0" w:after="0"/>
              <w:rPr>
                <w:rFonts w:ascii="Century Gothic" w:hAnsi="Century Gothic" w:cs="Arial"/>
                <w:color w:val="000000"/>
                <w:sz w:val="22"/>
                <w:lang w:val="en-ZA"/>
              </w:rPr>
            </w:pPr>
            <w:r w:rsidRPr="00D47779">
              <w:rPr>
                <w:rFonts w:ascii="Century Gothic" w:hAnsi="Century Gothic" w:cs="Arial"/>
                <w:color w:val="000000"/>
                <w:sz w:val="22"/>
                <w:lang w:val="en-ZA"/>
              </w:rPr>
              <w:t>PA1801 Apply ergonomic principles when lifting and handling heavy objects</w:t>
            </w:r>
          </w:p>
          <w:p w14:paraId="6592C95E" w14:textId="77777777" w:rsidR="00403A1B" w:rsidRPr="00D47779" w:rsidRDefault="00403A1B" w:rsidP="00094892">
            <w:pPr>
              <w:spacing w:before="0" w:after="0"/>
              <w:rPr>
                <w:rFonts w:ascii="Century Gothic" w:hAnsi="Century Gothic" w:cs="Arial"/>
                <w:b/>
                <w:color w:val="000000"/>
                <w:sz w:val="24"/>
                <w:lang w:val="en-ZA"/>
              </w:rPr>
            </w:pPr>
          </w:p>
        </w:tc>
        <w:tc>
          <w:tcPr>
            <w:tcW w:w="2065" w:type="dxa"/>
          </w:tcPr>
          <w:p w14:paraId="072CA93B"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C7C0F32"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0E225B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3BECD12" w14:textId="77777777" w:rsidTr="008B4463">
        <w:trPr>
          <w:jc w:val="center"/>
        </w:trPr>
        <w:tc>
          <w:tcPr>
            <w:tcW w:w="3034" w:type="dxa"/>
          </w:tcPr>
          <w:p w14:paraId="192E6088" w14:textId="77777777" w:rsidR="00403A1B" w:rsidRPr="00D47779" w:rsidRDefault="00094892" w:rsidP="008B4463">
            <w:pPr>
              <w:rPr>
                <w:rFonts w:ascii="Century Gothic" w:hAnsi="Century Gothic"/>
                <w:bCs/>
                <w:sz w:val="22"/>
                <w:szCs w:val="22"/>
                <w:lang w:val="en-ZA"/>
              </w:rPr>
            </w:pPr>
            <w:r w:rsidRPr="00D47779">
              <w:rPr>
                <w:rFonts w:ascii="Century Gothic" w:hAnsi="Century Gothic"/>
                <w:bCs/>
                <w:sz w:val="22"/>
                <w:szCs w:val="22"/>
                <w:lang w:val="en-ZA"/>
              </w:rPr>
              <w:t>PA1802 Apply ergonomic principles by standing in the correct position and apply correct posture when operating tools and performing webbing and springing operations</w:t>
            </w:r>
          </w:p>
        </w:tc>
        <w:tc>
          <w:tcPr>
            <w:tcW w:w="2065" w:type="dxa"/>
          </w:tcPr>
          <w:p w14:paraId="039AC2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19C5B1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D068847"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534DC50" w14:textId="77777777" w:rsidTr="008B4463">
        <w:trPr>
          <w:jc w:val="center"/>
        </w:trPr>
        <w:tc>
          <w:tcPr>
            <w:tcW w:w="3034" w:type="dxa"/>
          </w:tcPr>
          <w:p w14:paraId="2D68B348" w14:textId="77777777" w:rsidR="00403A1B" w:rsidRPr="00D47779" w:rsidRDefault="00094892" w:rsidP="008B4463">
            <w:pPr>
              <w:spacing w:after="0"/>
              <w:rPr>
                <w:rFonts w:ascii="Century Gothic" w:hAnsi="Century Gothic" w:cs="Arial"/>
                <w:bCs/>
                <w:lang w:val="en-ZA"/>
              </w:rPr>
            </w:pPr>
            <w:r w:rsidRPr="00D47779">
              <w:rPr>
                <w:rFonts w:ascii="Century Gothic" w:hAnsi="Century Gothic" w:cs="Arial"/>
                <w:bCs/>
                <w:lang w:val="en-ZA"/>
              </w:rPr>
              <w:t xml:space="preserve">PA1803 Inspect the work area for compliance with health, safety and environmental regulations and report all </w:t>
            </w:r>
            <w:r w:rsidR="002F75C4">
              <w:rPr>
                <w:rFonts w:ascii="Century Gothic" w:hAnsi="Century Gothic" w:cs="Arial"/>
                <w:bCs/>
                <w:lang w:val="en-ZA"/>
              </w:rPr>
              <w:t>hazards</w:t>
            </w:r>
            <w:r w:rsidRPr="00D47779">
              <w:rPr>
                <w:rFonts w:ascii="Century Gothic" w:hAnsi="Century Gothic" w:cs="Arial"/>
                <w:bCs/>
                <w:lang w:val="en-ZA"/>
              </w:rPr>
              <w:t xml:space="preserve"> or risks</w:t>
            </w:r>
          </w:p>
        </w:tc>
        <w:tc>
          <w:tcPr>
            <w:tcW w:w="2065" w:type="dxa"/>
          </w:tcPr>
          <w:p w14:paraId="13C24AE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4D3E53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1B0E24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76B8EEB" w14:textId="77777777" w:rsidTr="008B4463">
        <w:trPr>
          <w:jc w:val="center"/>
        </w:trPr>
        <w:tc>
          <w:tcPr>
            <w:tcW w:w="3034" w:type="dxa"/>
          </w:tcPr>
          <w:p w14:paraId="6935F479" w14:textId="77777777" w:rsidR="00403A1B" w:rsidRPr="00D47779" w:rsidRDefault="00094892" w:rsidP="00094892">
            <w:pPr>
              <w:spacing w:after="0"/>
              <w:rPr>
                <w:rFonts w:ascii="Century Gothic" w:hAnsi="Century Gothic" w:cs="Arial"/>
                <w:bCs/>
                <w:lang w:val="en-ZA"/>
              </w:rPr>
            </w:pPr>
            <w:r w:rsidRPr="00D47779">
              <w:rPr>
                <w:rFonts w:ascii="Century Gothic" w:hAnsi="Century Gothic" w:cs="Arial"/>
                <w:bCs/>
                <w:lang w:val="en-ZA"/>
              </w:rPr>
              <w:t>PA1804 Select and correctly use (PPC and PPE)</w:t>
            </w:r>
          </w:p>
        </w:tc>
        <w:tc>
          <w:tcPr>
            <w:tcW w:w="2065" w:type="dxa"/>
          </w:tcPr>
          <w:p w14:paraId="109C9DC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DFFC390"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98F9EB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4722E7A" w14:textId="77777777" w:rsidTr="008B4463">
        <w:trPr>
          <w:jc w:val="center"/>
        </w:trPr>
        <w:tc>
          <w:tcPr>
            <w:tcW w:w="3034" w:type="dxa"/>
          </w:tcPr>
          <w:p w14:paraId="75F608F7" w14:textId="77777777" w:rsidR="00403A1B" w:rsidRPr="00D47779" w:rsidRDefault="00094892" w:rsidP="00094892">
            <w:pPr>
              <w:spacing w:after="0"/>
              <w:rPr>
                <w:rFonts w:ascii="Century Gothic" w:hAnsi="Century Gothic" w:cs="Arial"/>
                <w:bCs/>
                <w:lang w:val="en-ZA"/>
              </w:rPr>
            </w:pPr>
            <w:r w:rsidRPr="00D47779">
              <w:rPr>
                <w:rFonts w:ascii="Century Gothic" w:hAnsi="Century Gothic" w:cs="Arial"/>
                <w:bCs/>
                <w:lang w:val="en-ZA"/>
              </w:rPr>
              <w:t>PA1805 Report any incident or accident</w:t>
            </w:r>
          </w:p>
        </w:tc>
        <w:tc>
          <w:tcPr>
            <w:tcW w:w="2065" w:type="dxa"/>
          </w:tcPr>
          <w:p w14:paraId="21DB18D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391C573"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A3815BA" w14:textId="77777777" w:rsidR="00403A1B" w:rsidRPr="00D47779" w:rsidRDefault="00403A1B" w:rsidP="008B4463">
            <w:pPr>
              <w:spacing w:before="0" w:after="0"/>
              <w:jc w:val="left"/>
              <w:rPr>
                <w:rFonts w:ascii="Century Gothic" w:hAnsi="Century Gothic" w:cs="Arial"/>
                <w:color w:val="000000"/>
                <w:sz w:val="24"/>
                <w:lang w:val="en-ZA"/>
              </w:rPr>
            </w:pPr>
          </w:p>
        </w:tc>
      </w:tr>
    </w:tbl>
    <w:p w14:paraId="259672F6" w14:textId="77777777" w:rsidR="00094892" w:rsidRPr="00D47779" w:rsidRDefault="00094892" w:rsidP="00403A1B">
      <w:pPr>
        <w:rPr>
          <w:rFonts w:ascii="Century Gothic" w:hAnsi="Century Gothic"/>
          <w:lang w:val="en-ZA"/>
        </w:rPr>
      </w:pPr>
    </w:p>
    <w:p w14:paraId="6568FD20" w14:textId="77777777" w:rsidR="00094892" w:rsidRPr="00D47779" w:rsidRDefault="00094892">
      <w:pPr>
        <w:spacing w:before="0" w:after="160" w:line="259" w:lineRule="auto"/>
        <w:jc w:val="left"/>
        <w:rPr>
          <w:rFonts w:ascii="Century Gothic" w:hAnsi="Century Gothic"/>
          <w:lang w:val="en-ZA"/>
        </w:rPr>
      </w:pPr>
      <w:r w:rsidRPr="00D47779">
        <w:rPr>
          <w:rFonts w:ascii="Century Gothic" w:hAnsi="Century Gothic"/>
          <w:lang w:val="en-ZA"/>
        </w:rPr>
        <w:br w:type="page"/>
      </w:r>
    </w:p>
    <w:p w14:paraId="3AD7EAE4"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10A767E1" w14:textId="77777777" w:rsidTr="008B4463">
        <w:trPr>
          <w:jc w:val="center"/>
        </w:trPr>
        <w:tc>
          <w:tcPr>
            <w:tcW w:w="9353" w:type="dxa"/>
            <w:gridSpan w:val="3"/>
          </w:tcPr>
          <w:p w14:paraId="558D7038"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r w:rsidR="00094892" w:rsidRPr="00D47779">
              <w:rPr>
                <w:rFonts w:ascii="Century Gothic" w:hAnsi="Century Gothic" w:cs="Arial"/>
                <w:b/>
                <w:color w:val="000000"/>
                <w:sz w:val="22"/>
                <w:szCs w:val="22"/>
                <w:lang w:val="en-ZA"/>
              </w:rPr>
              <w:t>/ASSESSOR</w:t>
            </w:r>
            <w:r w:rsidRPr="00D47779">
              <w:rPr>
                <w:rFonts w:ascii="Century Gothic" w:hAnsi="Century Gothic" w:cs="Arial"/>
                <w:b/>
                <w:color w:val="000000"/>
                <w:sz w:val="22"/>
                <w:szCs w:val="22"/>
                <w:lang w:val="en-ZA"/>
              </w:rPr>
              <w:t>:</w:t>
            </w:r>
          </w:p>
          <w:p w14:paraId="180E8F0C"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605A847" w14:textId="77777777" w:rsidR="00403A1B" w:rsidRPr="00D47779" w:rsidRDefault="00403A1B" w:rsidP="008B4463">
            <w:pPr>
              <w:spacing w:before="0" w:after="0"/>
              <w:jc w:val="left"/>
              <w:rPr>
                <w:rFonts w:ascii="Century Gothic" w:hAnsi="Century Gothic" w:cs="Arial"/>
                <w:b/>
                <w:color w:val="000000"/>
                <w:sz w:val="24"/>
                <w:lang w:val="en-ZA"/>
              </w:rPr>
            </w:pPr>
          </w:p>
          <w:p w14:paraId="0033F936" w14:textId="77777777" w:rsidR="00403A1B" w:rsidRPr="00D47779" w:rsidRDefault="00403A1B" w:rsidP="008B4463">
            <w:pPr>
              <w:spacing w:before="0" w:after="0"/>
              <w:jc w:val="left"/>
              <w:rPr>
                <w:rFonts w:ascii="Century Gothic" w:hAnsi="Century Gothic" w:cs="Arial"/>
                <w:b/>
                <w:color w:val="000000"/>
                <w:sz w:val="24"/>
                <w:lang w:val="en-ZA"/>
              </w:rPr>
            </w:pPr>
          </w:p>
          <w:p w14:paraId="7A20CA6C" w14:textId="77777777" w:rsidR="00403A1B" w:rsidRPr="00D47779" w:rsidRDefault="00403A1B" w:rsidP="008B4463">
            <w:pPr>
              <w:spacing w:before="0" w:after="0"/>
              <w:jc w:val="left"/>
              <w:rPr>
                <w:rFonts w:ascii="Century Gothic" w:hAnsi="Century Gothic" w:cs="Arial"/>
                <w:b/>
                <w:color w:val="000000"/>
                <w:sz w:val="24"/>
                <w:lang w:val="en-ZA"/>
              </w:rPr>
            </w:pPr>
          </w:p>
          <w:p w14:paraId="2D55FF58" w14:textId="77777777" w:rsidR="00094892" w:rsidRPr="00D47779" w:rsidRDefault="00094892" w:rsidP="008B4463">
            <w:pPr>
              <w:spacing w:before="0" w:after="0"/>
              <w:jc w:val="left"/>
              <w:rPr>
                <w:rFonts w:ascii="Century Gothic" w:hAnsi="Century Gothic" w:cs="Arial"/>
                <w:b/>
                <w:color w:val="000000"/>
                <w:sz w:val="24"/>
                <w:lang w:val="en-ZA"/>
              </w:rPr>
            </w:pPr>
          </w:p>
          <w:p w14:paraId="01C55674" w14:textId="77777777" w:rsidR="00094892" w:rsidRPr="00D47779" w:rsidRDefault="00094892" w:rsidP="008B4463">
            <w:pPr>
              <w:spacing w:before="0" w:after="0"/>
              <w:jc w:val="left"/>
              <w:rPr>
                <w:rFonts w:ascii="Century Gothic" w:hAnsi="Century Gothic" w:cs="Arial"/>
                <w:b/>
                <w:color w:val="000000"/>
                <w:sz w:val="24"/>
                <w:lang w:val="en-ZA"/>
              </w:rPr>
            </w:pPr>
          </w:p>
          <w:p w14:paraId="0894CA93" w14:textId="77777777" w:rsidR="00403A1B" w:rsidRPr="00D47779" w:rsidRDefault="00403A1B" w:rsidP="008B4463">
            <w:pPr>
              <w:spacing w:before="0" w:after="0"/>
              <w:jc w:val="left"/>
              <w:rPr>
                <w:rFonts w:ascii="Century Gothic" w:hAnsi="Century Gothic" w:cs="Arial"/>
                <w:b/>
                <w:color w:val="000000"/>
                <w:sz w:val="24"/>
                <w:lang w:val="en-ZA"/>
              </w:rPr>
            </w:pPr>
          </w:p>
          <w:p w14:paraId="3952B085" w14:textId="77777777" w:rsidR="00403A1B" w:rsidRPr="00D47779" w:rsidRDefault="00403A1B" w:rsidP="008B4463">
            <w:pPr>
              <w:spacing w:before="0" w:after="0"/>
              <w:jc w:val="left"/>
              <w:rPr>
                <w:rFonts w:ascii="Century Gothic" w:hAnsi="Century Gothic" w:cs="Arial"/>
                <w:b/>
                <w:color w:val="000000"/>
                <w:sz w:val="24"/>
                <w:lang w:val="en-ZA"/>
              </w:rPr>
            </w:pPr>
          </w:p>
          <w:p w14:paraId="36597325"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597B40A" w14:textId="77777777" w:rsidTr="008B4463">
        <w:trPr>
          <w:jc w:val="center"/>
        </w:trPr>
        <w:tc>
          <w:tcPr>
            <w:tcW w:w="2856" w:type="dxa"/>
          </w:tcPr>
          <w:p w14:paraId="1920EF3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5BC6BCD" w14:textId="77777777" w:rsidR="00403A1B" w:rsidRPr="00D47779" w:rsidRDefault="00403A1B" w:rsidP="008B4463">
            <w:pPr>
              <w:spacing w:before="0" w:after="0"/>
              <w:jc w:val="left"/>
              <w:rPr>
                <w:rFonts w:ascii="Century Gothic" w:hAnsi="Century Gothic" w:cs="Arial"/>
                <w:b/>
                <w:color w:val="000000"/>
                <w:sz w:val="24"/>
                <w:lang w:val="en-ZA"/>
              </w:rPr>
            </w:pPr>
          </w:p>
          <w:p w14:paraId="74C71E8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757B7B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24BEFFC" w14:textId="77777777" w:rsidR="00403A1B" w:rsidRPr="00D47779" w:rsidRDefault="00403A1B" w:rsidP="008B4463">
            <w:pPr>
              <w:spacing w:before="0" w:after="0"/>
              <w:jc w:val="left"/>
              <w:rPr>
                <w:rFonts w:ascii="Century Gothic" w:hAnsi="Century Gothic" w:cs="Arial"/>
                <w:b/>
                <w:color w:val="000000"/>
                <w:sz w:val="24"/>
                <w:lang w:val="en-ZA"/>
              </w:rPr>
            </w:pPr>
          </w:p>
          <w:p w14:paraId="753E7DA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7AAB53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DD22850"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500ACBD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FA18E52" w14:textId="77777777" w:rsidR="00403A1B" w:rsidRPr="00D47779" w:rsidRDefault="00403A1B" w:rsidP="00403A1B">
      <w:pPr>
        <w:rPr>
          <w:rFonts w:ascii="Century Gothic" w:hAnsi="Century Gothic"/>
          <w:lang w:val="en-ZA"/>
        </w:rPr>
      </w:pPr>
    </w:p>
    <w:p w14:paraId="08C8600D"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D1A9F5B" w14:textId="77777777" w:rsidR="00DA76E2" w:rsidRPr="00D47779" w:rsidRDefault="00DA76E2" w:rsidP="00E93FE2">
      <w:pPr>
        <w:spacing w:before="0" w:after="160" w:line="259" w:lineRule="auto"/>
        <w:jc w:val="left"/>
        <w:rPr>
          <w:rFonts w:ascii="Century Gothic" w:hAnsi="Century Gothic"/>
          <w:lang w:val="en-ZA"/>
        </w:rPr>
      </w:pPr>
    </w:p>
    <w:p w14:paraId="0C3C792E" w14:textId="77777777" w:rsidR="006C4A1B" w:rsidRPr="00D47779" w:rsidRDefault="006C4A1B" w:rsidP="00D80973">
      <w:pPr>
        <w:pStyle w:val="Heading1"/>
        <w:framePr w:wrap="around"/>
        <w:rPr>
          <w:lang w:val="en-ZA"/>
        </w:rPr>
      </w:pPr>
      <w:bookmarkStart w:id="55" w:name="_Toc197141905"/>
      <w:r w:rsidRPr="00D47779">
        <w:rPr>
          <w:lang w:val="en-ZA"/>
        </w:rPr>
        <w:t>PM-01-PS19: Perform routine cleaning, quality change cleaning and housekeeping of the work area and routine maintenance of tools and equipment</w:t>
      </w:r>
      <w:bookmarkEnd w:id="55"/>
    </w:p>
    <w:p w14:paraId="4B7ECB4D" w14:textId="77777777" w:rsidR="00DA76E2" w:rsidRPr="00D47779" w:rsidRDefault="00DA76E2" w:rsidP="006C4A1B">
      <w:pPr>
        <w:rPr>
          <w:rFonts w:ascii="Century Gothic" w:hAnsi="Century Gothic"/>
          <w:lang w:val="en-ZA"/>
        </w:rPr>
      </w:pPr>
    </w:p>
    <w:p w14:paraId="0F06DA64" w14:textId="299CE50A" w:rsidR="00323449" w:rsidRPr="00D47779" w:rsidRDefault="00323449">
      <w:pPr>
        <w:spacing w:before="0" w:after="160" w:line="259" w:lineRule="auto"/>
        <w:jc w:val="left"/>
        <w:rPr>
          <w:rFonts w:ascii="Century Gothic" w:hAnsi="Century Gothic"/>
          <w:lang w:val="en-ZA"/>
        </w:rPr>
      </w:pPr>
    </w:p>
    <w:p w14:paraId="0B59E771" w14:textId="77777777" w:rsidR="00323449" w:rsidRPr="00D47779" w:rsidRDefault="00323449" w:rsidP="00D80973">
      <w:pPr>
        <w:pStyle w:val="Heading2"/>
        <w:rPr>
          <w:lang w:val="en-ZA"/>
        </w:rPr>
      </w:pPr>
      <w:r w:rsidRPr="00D47779">
        <w:rPr>
          <w:lang w:val="en-ZA"/>
        </w:rPr>
        <w:t xml:space="preserve"> </w:t>
      </w:r>
      <w:bookmarkStart w:id="56" w:name="_Toc197141906"/>
      <w:r w:rsidRPr="00D47779">
        <w:rPr>
          <w:lang w:val="en-ZA"/>
        </w:rPr>
        <w:t xml:space="preserve">Case Study: Sustainable Practices at </w:t>
      </w:r>
      <w:r w:rsidR="00B46A61" w:rsidRPr="00D47779">
        <w:rPr>
          <w:lang w:val="en-ZA"/>
        </w:rPr>
        <w:t>Green Craft</w:t>
      </w:r>
      <w:r w:rsidRPr="00D47779">
        <w:rPr>
          <w:lang w:val="en-ZA"/>
        </w:rPr>
        <w:t xml:space="preserve"> Upholstery Workshop</w:t>
      </w:r>
      <w:bookmarkEnd w:id="56"/>
    </w:p>
    <w:p w14:paraId="288397BB" w14:textId="77777777" w:rsidR="00323449" w:rsidRPr="00D47779" w:rsidRDefault="00323449" w:rsidP="00323449">
      <w:pPr>
        <w:rPr>
          <w:rFonts w:ascii="Century Gothic" w:hAnsi="Century Gothic"/>
          <w:lang w:val="en-ZA"/>
        </w:rPr>
      </w:pPr>
    </w:p>
    <w:p w14:paraId="0C271E4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A933E9F" w14:textId="77777777" w:rsidR="00323449" w:rsidRPr="00D47779" w:rsidRDefault="00323449" w:rsidP="00323449">
      <w:pPr>
        <w:rPr>
          <w:rFonts w:ascii="Century Gothic" w:hAnsi="Century Gothic"/>
          <w:lang w:val="en-ZA"/>
        </w:rPr>
      </w:pPr>
    </w:p>
    <w:p w14:paraId="2C8A6C1E" w14:textId="77777777" w:rsidR="00323449" w:rsidRPr="00D47779" w:rsidRDefault="00B46A61" w:rsidP="00323449">
      <w:pPr>
        <w:rPr>
          <w:rFonts w:ascii="Century Gothic" w:hAnsi="Century Gothic"/>
          <w:lang w:val="en-ZA"/>
        </w:rPr>
      </w:pPr>
      <w:r w:rsidRPr="00D47779">
        <w:rPr>
          <w:rFonts w:ascii="Century Gothic" w:hAnsi="Century Gothic"/>
          <w:lang w:val="en-ZA"/>
        </w:rPr>
        <w:t>Green Craft</w:t>
      </w:r>
      <w:r w:rsidR="00323449" w:rsidRPr="00D47779">
        <w:rPr>
          <w:rFonts w:ascii="Century Gothic" w:hAnsi="Century Gothic"/>
          <w:lang w:val="en-ZA"/>
        </w:rPr>
        <w:t xml:space="preserve"> Upholstery Workshop prides itself on its commitment to environmental sustainability and workplace safety. As part of their green initiative, they have strict policies on waste management, tool maintenance, and workplace cleanliness. You, as one of their skilled upholsterers, are expected to adhere to these policies while maintaining efficiency and productivity in your daily tasks.</w:t>
      </w:r>
    </w:p>
    <w:p w14:paraId="0B8CFD09" w14:textId="77777777" w:rsidR="00323449" w:rsidRPr="00D47779" w:rsidRDefault="00323449" w:rsidP="00323449">
      <w:pPr>
        <w:rPr>
          <w:rFonts w:ascii="Century Gothic" w:hAnsi="Century Gothic"/>
          <w:lang w:val="en-ZA"/>
        </w:rPr>
      </w:pPr>
    </w:p>
    <w:p w14:paraId="24FAF5C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2521638" w14:textId="77777777" w:rsidR="00323449" w:rsidRPr="00D47779" w:rsidRDefault="00323449" w:rsidP="00323449">
      <w:pPr>
        <w:rPr>
          <w:rFonts w:ascii="Century Gothic" w:hAnsi="Century Gothic"/>
          <w:lang w:val="en-ZA"/>
        </w:rPr>
      </w:pPr>
    </w:p>
    <w:p w14:paraId="3AA79D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1D9A30C2" w14:textId="77777777" w:rsidR="00323449" w:rsidRPr="00D47779" w:rsidRDefault="00323449" w:rsidP="00323449">
      <w:pPr>
        <w:rPr>
          <w:rFonts w:ascii="Century Gothic" w:hAnsi="Century Gothic"/>
          <w:lang w:val="en-ZA"/>
        </w:rPr>
      </w:pPr>
    </w:p>
    <w:p w14:paraId="48B302F2" w14:textId="77777777" w:rsidR="00323449" w:rsidRPr="00D47779" w:rsidRDefault="00323449" w:rsidP="00323449">
      <w:pPr>
        <w:rPr>
          <w:rFonts w:ascii="Century Gothic" w:hAnsi="Century Gothic"/>
          <w:lang w:val="en-ZA"/>
        </w:rPr>
      </w:pPr>
      <w:r w:rsidRPr="00D47779">
        <w:rPr>
          <w:rFonts w:ascii="Century Gothic" w:hAnsi="Century Gothic"/>
          <w:lang w:val="en-ZA"/>
        </w:rPr>
        <w:t>Task 1: Waste Management (IAC1901)</w:t>
      </w:r>
    </w:p>
    <w:p w14:paraId="015B3CB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a typical workday, you generate various types of waste, including fabric offcuts, foam pieces, and old staples.</w:t>
      </w:r>
    </w:p>
    <w:p w14:paraId="24DA6E6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manage and dispose of different types of waste according to company policies and regulations?</w:t>
      </w:r>
    </w:p>
    <w:p w14:paraId="5795F9D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Separate waste into recyclable and non-recyclable bins, ensuring fabric and foam offcuts are kept clean for potential recycling or reuse. Dispose of sharp objects like staples in designated sharp disposal units. Follow company policies for </w:t>
      </w:r>
      <w:r w:rsidR="002F75C4">
        <w:rPr>
          <w:rFonts w:ascii="Century Gothic" w:hAnsi="Century Gothic"/>
          <w:lang w:val="en-ZA"/>
        </w:rPr>
        <w:t>hazard</w:t>
      </w:r>
      <w:r w:rsidRPr="00D47779">
        <w:rPr>
          <w:rFonts w:ascii="Century Gothic" w:hAnsi="Century Gothic"/>
          <w:lang w:val="en-ZA"/>
        </w:rPr>
        <w:t>ous waste like adhesives and solvents.</w:t>
      </w:r>
    </w:p>
    <w:p w14:paraId="464C859D" w14:textId="77777777" w:rsidR="00323449" w:rsidRPr="00D47779" w:rsidRDefault="00323449" w:rsidP="00323449">
      <w:pPr>
        <w:rPr>
          <w:rFonts w:ascii="Century Gothic" w:hAnsi="Century Gothic"/>
          <w:lang w:val="en-ZA"/>
        </w:rPr>
      </w:pPr>
    </w:p>
    <w:p w14:paraId="0E7DCFBE" w14:textId="77777777" w:rsidR="00323449" w:rsidRPr="00D47779" w:rsidRDefault="00323449" w:rsidP="00323449">
      <w:pPr>
        <w:rPr>
          <w:rFonts w:ascii="Century Gothic" w:hAnsi="Century Gothic"/>
          <w:lang w:val="en-ZA"/>
        </w:rPr>
      </w:pPr>
      <w:r w:rsidRPr="00D47779">
        <w:rPr>
          <w:rFonts w:ascii="Century Gothic" w:hAnsi="Century Gothic"/>
          <w:lang w:val="en-ZA"/>
        </w:rPr>
        <w:t>Task 2: Tool and Equipment Maintenance (IAC1902)</w:t>
      </w:r>
    </w:p>
    <w:p w14:paraId="07DFBF0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use a variety of tools throughout the day, from scissors and staple guns to sewing machines.</w:t>
      </w:r>
    </w:p>
    <w:p w14:paraId="642CA4FD"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Question: Describe how you ensure these tools and equipment are kept clean and in good and safe working condition.</w:t>
      </w:r>
    </w:p>
    <w:p w14:paraId="65CE452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Regularly inspect tools for wear and damage. Clean all tools after use, removing any adhesive residue, fabric fibers, or dust. Lubricate moving parts as necessary and store tools in their designated places.</w:t>
      </w:r>
    </w:p>
    <w:p w14:paraId="312B977E" w14:textId="77777777" w:rsidR="00323449" w:rsidRPr="00D47779" w:rsidRDefault="00323449" w:rsidP="00323449">
      <w:pPr>
        <w:rPr>
          <w:rFonts w:ascii="Century Gothic" w:hAnsi="Century Gothic"/>
          <w:lang w:val="en-ZA"/>
        </w:rPr>
      </w:pPr>
    </w:p>
    <w:p w14:paraId="5FEA4C0C" w14:textId="77777777" w:rsidR="00323449" w:rsidRPr="00D47779" w:rsidRDefault="00323449" w:rsidP="00323449">
      <w:pPr>
        <w:rPr>
          <w:rFonts w:ascii="Century Gothic" w:hAnsi="Century Gothic"/>
          <w:lang w:val="en-ZA"/>
        </w:rPr>
      </w:pPr>
      <w:r w:rsidRPr="00D47779">
        <w:rPr>
          <w:rFonts w:ascii="Century Gothic" w:hAnsi="Century Gothic"/>
          <w:lang w:val="en-ZA"/>
        </w:rPr>
        <w:t>Task 3: Dust Management (IAC1903)</w:t>
      </w:r>
    </w:p>
    <w:p w14:paraId="009FDBB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Your work area tends to accumulate dust from fabric, foam, and wood, especially after busy periods.</w:t>
      </w:r>
    </w:p>
    <w:p w14:paraId="7529719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regularly remove dust to prevent accumulation and reduce fire </w:t>
      </w:r>
      <w:r w:rsidR="002F75C4">
        <w:rPr>
          <w:rFonts w:ascii="Century Gothic" w:hAnsi="Century Gothic"/>
          <w:lang w:val="en-ZA"/>
        </w:rPr>
        <w:t>hazards</w:t>
      </w:r>
      <w:r w:rsidRPr="00D47779">
        <w:rPr>
          <w:rFonts w:ascii="Century Gothic" w:hAnsi="Century Gothic"/>
          <w:lang w:val="en-ZA"/>
        </w:rPr>
        <w:t>?</w:t>
      </w:r>
    </w:p>
    <w:p w14:paraId="6B9D638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dust extraction systems while working, especially when cutting or sanding materials. At the end of each day, vacuum the work area, including floors and surfaces, and empty the dust extraction units according to company guidelines.</w:t>
      </w:r>
    </w:p>
    <w:p w14:paraId="7EA92F26" w14:textId="77777777" w:rsidR="00323449" w:rsidRPr="00D47779" w:rsidRDefault="00323449" w:rsidP="00323449">
      <w:pPr>
        <w:rPr>
          <w:rFonts w:ascii="Century Gothic" w:hAnsi="Century Gothic"/>
          <w:lang w:val="en-ZA"/>
        </w:rPr>
      </w:pPr>
    </w:p>
    <w:p w14:paraId="6218CA83" w14:textId="77777777" w:rsidR="00323449" w:rsidRPr="00D47779" w:rsidRDefault="00323449" w:rsidP="00323449">
      <w:pPr>
        <w:rPr>
          <w:rFonts w:ascii="Century Gothic" w:hAnsi="Century Gothic"/>
          <w:lang w:val="en-ZA"/>
        </w:rPr>
      </w:pPr>
      <w:r w:rsidRPr="00D47779">
        <w:rPr>
          <w:rFonts w:ascii="Century Gothic" w:hAnsi="Century Gothic"/>
          <w:lang w:val="en-ZA"/>
        </w:rPr>
        <w:t>Task 4: Minimi</w:t>
      </w:r>
      <w:r w:rsidR="00D47779" w:rsidRPr="00D47779">
        <w:rPr>
          <w:rFonts w:ascii="Century Gothic" w:hAnsi="Century Gothic"/>
          <w:lang w:val="en-ZA"/>
        </w:rPr>
        <w:t>s</w:t>
      </w:r>
      <w:r w:rsidRPr="00D47779">
        <w:rPr>
          <w:rFonts w:ascii="Century Gothic" w:hAnsi="Century Gothic"/>
          <w:lang w:val="en-ZA"/>
        </w:rPr>
        <w:t>ing Waste (IAC1904)</w:t>
      </w:r>
    </w:p>
    <w:p w14:paraId="14CFA20B"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While upholstering a large order of chairs, you notice numerous offcuts and remnants.</w:t>
      </w:r>
    </w:p>
    <w:p w14:paraId="46C8606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minimi</w:t>
      </w:r>
      <w:r w:rsidR="00D47779" w:rsidRPr="00D47779">
        <w:rPr>
          <w:rFonts w:ascii="Century Gothic" w:hAnsi="Century Gothic"/>
          <w:lang w:val="en-ZA"/>
        </w:rPr>
        <w:t>s</w:t>
      </w:r>
      <w:r w:rsidRPr="00D47779">
        <w:rPr>
          <w:rFonts w:ascii="Century Gothic" w:hAnsi="Century Gothic"/>
          <w:lang w:val="en-ZA"/>
        </w:rPr>
        <w:t>e waste during operations and what you do with offcuts that can be reused.</w:t>
      </w:r>
    </w:p>
    <w:p w14:paraId="181649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and plan cuts carefully to reduce offcuts. Label reusable offcuts with dimensions and store them neatly in designated bins for future projects. Share optimi</w:t>
      </w:r>
      <w:r w:rsidR="00D47779" w:rsidRPr="00D47779">
        <w:rPr>
          <w:rFonts w:ascii="Century Gothic" w:hAnsi="Century Gothic"/>
          <w:lang w:val="en-ZA"/>
        </w:rPr>
        <w:t>s</w:t>
      </w:r>
      <w:r w:rsidRPr="00D47779">
        <w:rPr>
          <w:rFonts w:ascii="Century Gothic" w:hAnsi="Century Gothic"/>
          <w:lang w:val="en-ZA"/>
        </w:rPr>
        <w:t>ation techniques with colleagues to collectively reduce waste.</w:t>
      </w:r>
    </w:p>
    <w:p w14:paraId="4F17A2B3" w14:textId="77777777" w:rsidR="00323449" w:rsidRPr="00D47779" w:rsidRDefault="00323449" w:rsidP="00323449">
      <w:pPr>
        <w:rPr>
          <w:rFonts w:ascii="Century Gothic" w:hAnsi="Century Gothic"/>
          <w:lang w:val="en-ZA"/>
        </w:rPr>
      </w:pPr>
    </w:p>
    <w:p w14:paraId="7E8B33D7" w14:textId="77777777" w:rsidR="00323449" w:rsidRPr="00D47779" w:rsidRDefault="00323449" w:rsidP="00323449">
      <w:pPr>
        <w:rPr>
          <w:rFonts w:ascii="Century Gothic" w:hAnsi="Century Gothic"/>
          <w:lang w:val="en-ZA"/>
        </w:rPr>
      </w:pPr>
      <w:r w:rsidRPr="00D47779">
        <w:rPr>
          <w:rFonts w:ascii="Century Gothic" w:hAnsi="Century Gothic"/>
          <w:lang w:val="en-ZA"/>
        </w:rPr>
        <w:t>Task 5: Tool and Equipment Check (IAC1905)</w:t>
      </w:r>
    </w:p>
    <w:p w14:paraId="095FDA4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At the start and end of each shift, you are responsible for checking the condition of your tools and equipment.</w:t>
      </w:r>
    </w:p>
    <w:p w14:paraId="2064A7A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perform this check to ensure all tools and equipment are clean and in good working condition?</w:t>
      </w:r>
    </w:p>
    <w:p w14:paraId="627E05B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Conduct a visual and physical inspection of each tool for cleanliness, damage, or wear. Test power tools briefly to ensure they operate correctly. Check safety features like guards and emergency stops are in place and functioning. Record any issues and report them according to company procedures.</w:t>
      </w:r>
    </w:p>
    <w:p w14:paraId="14E2BD67" w14:textId="77777777" w:rsidR="00323449" w:rsidRPr="00D47779" w:rsidRDefault="00323449" w:rsidP="00323449">
      <w:pPr>
        <w:rPr>
          <w:rFonts w:ascii="Century Gothic" w:hAnsi="Century Gothic"/>
          <w:lang w:val="en-ZA"/>
        </w:rPr>
      </w:pPr>
    </w:p>
    <w:p w14:paraId="0015EB3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6074B88" w14:textId="77777777" w:rsidR="00323449" w:rsidRPr="00D47779" w:rsidRDefault="00323449" w:rsidP="00323449">
      <w:pPr>
        <w:rPr>
          <w:rFonts w:ascii="Century Gothic" w:hAnsi="Century Gothic"/>
          <w:lang w:val="en-ZA"/>
        </w:rPr>
      </w:pPr>
    </w:p>
    <w:p w14:paraId="043912D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12C15540" w14:textId="77777777" w:rsidR="00323449" w:rsidRPr="00D47779" w:rsidRDefault="00323449" w:rsidP="00323449">
      <w:pPr>
        <w:rPr>
          <w:rFonts w:ascii="Century Gothic" w:hAnsi="Century Gothic"/>
          <w:lang w:val="en-ZA"/>
        </w:rPr>
      </w:pPr>
    </w:p>
    <w:p w14:paraId="5A0AAF08"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exemplary waste management practices, maintaining a clean and organi</w:t>
      </w:r>
      <w:r w:rsidR="00D47779" w:rsidRPr="00D47779">
        <w:rPr>
          <w:rFonts w:ascii="Century Gothic" w:hAnsi="Century Gothic"/>
          <w:lang w:val="en-ZA"/>
        </w:rPr>
        <w:t>s</w:t>
      </w:r>
      <w:r w:rsidRPr="00D47779">
        <w:rPr>
          <w:rFonts w:ascii="Century Gothic" w:hAnsi="Century Gothic"/>
          <w:lang w:val="en-ZA"/>
        </w:rPr>
        <w:t>ed workspace. Tools and equipment are well-maintained and in excellent working condition. Proactively addresses dust and waste, adhering strictly to sustainability and safety standards.</w:t>
      </w:r>
    </w:p>
    <w:p w14:paraId="7FF9846F"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w:t>
      </w:r>
    </w:p>
    <w:p w14:paraId="718FB6FD"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Adheres well to waste management and tool maintenance policies with minor oversights. The workspace is generally clean, and tools are in good condition. Dust and waste reduction practices are implemented consistently.</w:t>
      </w:r>
    </w:p>
    <w:p w14:paraId="6941D20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5D83C2FF"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Meets basic requirements for waste management and tool maintenance but with room for improvement. Occasional lapses in cleanliness and organi</w:t>
      </w:r>
      <w:r w:rsidR="00D47779" w:rsidRPr="00D47779">
        <w:rPr>
          <w:rFonts w:ascii="Century Gothic" w:hAnsi="Century Gothic"/>
          <w:lang w:val="en-ZA"/>
        </w:rPr>
        <w:t>s</w:t>
      </w:r>
      <w:r w:rsidRPr="00D47779">
        <w:rPr>
          <w:rFonts w:ascii="Century Gothic" w:hAnsi="Century Gothic"/>
          <w:lang w:val="en-ZA"/>
        </w:rPr>
        <w:t>ation. Some dust and waste reduction measures are overlooked.</w:t>
      </w:r>
    </w:p>
    <w:p w14:paraId="5DBFAC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36AA1946"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Neglects waste management and tool maintenance protocols, leading to an untidy and potentially unsafe work environment. Tools are poorly maintained, and dust accumulation is evident.</w:t>
      </w:r>
    </w:p>
    <w:p w14:paraId="3A6D51B2" w14:textId="77777777" w:rsidR="00323449" w:rsidRPr="00D47779" w:rsidRDefault="00323449" w:rsidP="00323449">
      <w:pPr>
        <w:rPr>
          <w:rFonts w:ascii="Century Gothic" w:hAnsi="Century Gothic"/>
          <w:lang w:val="en-ZA"/>
        </w:rPr>
      </w:pPr>
    </w:p>
    <w:p w14:paraId="2259204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55E7336" w14:textId="77777777" w:rsidR="00323449" w:rsidRPr="00D47779" w:rsidRDefault="00323449" w:rsidP="00323449">
      <w:pPr>
        <w:rPr>
          <w:rFonts w:ascii="Century Gothic" w:hAnsi="Century Gothic"/>
          <w:lang w:val="en-ZA"/>
        </w:rPr>
      </w:pPr>
    </w:p>
    <w:p w14:paraId="55657AD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3CA4298" w14:textId="77777777" w:rsidR="00323449" w:rsidRPr="00D47779" w:rsidRDefault="00323449" w:rsidP="00323449">
      <w:pPr>
        <w:rPr>
          <w:rFonts w:ascii="Century Gothic" w:hAnsi="Century Gothic"/>
          <w:lang w:val="en-ZA"/>
        </w:rPr>
      </w:pPr>
    </w:p>
    <w:p w14:paraId="33CBBA35" w14:textId="77777777" w:rsidR="00323449" w:rsidRPr="00D47779" w:rsidRDefault="00323449" w:rsidP="00323449">
      <w:pPr>
        <w:rPr>
          <w:rFonts w:ascii="Century Gothic" w:hAnsi="Century Gothic"/>
          <w:lang w:val="en-ZA"/>
        </w:rPr>
      </w:pPr>
      <w:r w:rsidRPr="00D47779">
        <w:rPr>
          <w:rFonts w:ascii="Century Gothic" w:hAnsi="Century Gothic"/>
          <w:lang w:val="en-ZA"/>
        </w:rPr>
        <w:t>Prepare a comprehensive report detailing your approach to each task, including waste management, tool maintenance, dust control, waste minimi</w:t>
      </w:r>
      <w:r w:rsidR="00D47779" w:rsidRPr="00D47779">
        <w:rPr>
          <w:rFonts w:ascii="Century Gothic" w:hAnsi="Century Gothic"/>
          <w:lang w:val="en-ZA"/>
        </w:rPr>
        <w:t>s</w:t>
      </w:r>
      <w:r w:rsidRPr="00D47779">
        <w:rPr>
          <w:rFonts w:ascii="Century Gothic" w:hAnsi="Century Gothic"/>
          <w:lang w:val="en-ZA"/>
        </w:rPr>
        <w:t>ation, and tool checks. Include specific examples from your workday to illustrate adherence to company policies and environmental regulations. Submit this report to the workshop manager for evaluation and feedback.</w:t>
      </w:r>
    </w:p>
    <w:p w14:paraId="24F8BC5E" w14:textId="77777777" w:rsidR="00E93FE2" w:rsidRPr="00D47779" w:rsidRDefault="00E93FE2">
      <w:pPr>
        <w:spacing w:before="0" w:after="160" w:line="259" w:lineRule="auto"/>
        <w:jc w:val="left"/>
        <w:rPr>
          <w:rFonts w:ascii="Century Gothic" w:hAnsi="Century Gothic"/>
          <w:lang w:val="en-ZA"/>
        </w:rPr>
      </w:pPr>
      <w:r w:rsidRPr="00D47779">
        <w:rPr>
          <w:rFonts w:ascii="Century Gothic" w:hAnsi="Century Gothic"/>
          <w:lang w:val="en-ZA"/>
        </w:rPr>
        <w:br w:type="page"/>
      </w:r>
    </w:p>
    <w:p w14:paraId="71C2CE2F" w14:textId="77777777" w:rsidR="00FB27C5" w:rsidRPr="00D47779" w:rsidRDefault="00FB27C5" w:rsidP="00D80973">
      <w:pPr>
        <w:pStyle w:val="Heading2"/>
        <w:rPr>
          <w:sz w:val="20"/>
          <w:szCs w:val="20"/>
          <w:lang w:val="en-ZA" w:eastAsia="en-ZA"/>
        </w:rPr>
      </w:pPr>
      <w:bookmarkStart w:id="57" w:name="_Toc197141907"/>
      <w:r w:rsidRPr="00D80973">
        <w:lastRenderedPageBreak/>
        <w:t>GUIDELINES</w:t>
      </w:r>
      <w:bookmarkEnd w:id="57"/>
    </w:p>
    <w:p w14:paraId="4430F8BC"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3018B4E2" w14:textId="77777777" w:rsidR="00FB27C5" w:rsidRPr="00D47779" w:rsidRDefault="00FB27C5" w:rsidP="008B4463">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76F3CD6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performing routine cleaning, quality change cleaning, housekeeping of the work area, and routine maintenance of tools and equipment involves structuring tasks that guide learners through best practices for maintaining a clean, safe, and efficient workspace. This assessment aims to evaluate the learner's ability to manage waste, maintain tools and equipment, and implement dust extraction procedures effectively.</w:t>
      </w:r>
    </w:p>
    <w:p w14:paraId="7EC10BEC" w14:textId="77777777" w:rsidR="006B0509" w:rsidRPr="00D47779" w:rsidRDefault="006B0509" w:rsidP="006B0509">
      <w:pPr>
        <w:spacing w:before="0" w:after="160" w:line="259" w:lineRule="auto"/>
        <w:jc w:val="left"/>
        <w:rPr>
          <w:rFonts w:ascii="Century Gothic" w:hAnsi="Century Gothic"/>
          <w:lang w:val="en-ZA"/>
        </w:rPr>
      </w:pPr>
    </w:p>
    <w:p w14:paraId="6D5745DB"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Maintenance and Housekeeping of Work Area and Tools</w:t>
      </w:r>
    </w:p>
    <w:p w14:paraId="163065E7" w14:textId="77777777" w:rsidR="006B0509" w:rsidRPr="00D47779" w:rsidRDefault="006B0509" w:rsidP="006B0509">
      <w:pPr>
        <w:spacing w:before="0" w:after="160" w:line="259" w:lineRule="auto"/>
        <w:jc w:val="left"/>
        <w:rPr>
          <w:rFonts w:ascii="Century Gothic" w:hAnsi="Century Gothic"/>
          <w:lang w:val="en-ZA"/>
        </w:rPr>
      </w:pPr>
    </w:p>
    <w:p w14:paraId="21438122"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76313A70"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conducting routine and thorough cleaning of the work area, performing maintenance on tools and equipment, and ensuring a safe working environment in compliance with company policies and regulations. Through practical tasks, learners will demonstrate their ability to uphold high standards of cleanliness and maintenance.</w:t>
      </w:r>
    </w:p>
    <w:p w14:paraId="225CF7DB" w14:textId="77777777" w:rsidR="006B0509" w:rsidRPr="00D47779" w:rsidRDefault="006B0509" w:rsidP="006B0509">
      <w:pPr>
        <w:spacing w:before="0" w:after="160" w:line="259" w:lineRule="auto"/>
        <w:jc w:val="left"/>
        <w:rPr>
          <w:rFonts w:ascii="Century Gothic" w:hAnsi="Century Gothic"/>
          <w:lang w:val="en-ZA"/>
        </w:rPr>
      </w:pPr>
    </w:p>
    <w:p w14:paraId="5B586903"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A35666B"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Conduct comprehensive cleaning of the work area, including workbenches and equipment.</w:t>
      </w:r>
    </w:p>
    <w:p w14:paraId="63F46A8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Perform routine maintenance on tools, including sharpening or replacing parts as necessary.</w:t>
      </w:r>
    </w:p>
    <w:p w14:paraId="6976858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xml:space="preserve">- Implement dust extraction procedures to maintain air quality and prevent fire </w:t>
      </w:r>
      <w:r w:rsidR="002F75C4">
        <w:rPr>
          <w:rFonts w:ascii="Century Gothic" w:hAnsi="Century Gothic"/>
          <w:lang w:val="en-ZA"/>
        </w:rPr>
        <w:t>hazards</w:t>
      </w:r>
      <w:r w:rsidRPr="00D47779">
        <w:rPr>
          <w:rFonts w:ascii="Century Gothic" w:hAnsi="Century Gothic"/>
          <w:lang w:val="en-ZA"/>
        </w:rPr>
        <w:t>.</w:t>
      </w:r>
    </w:p>
    <w:p w14:paraId="64726949"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Ensure all tools and equipment are in good working condition and stored properly after use.</w:t>
      </w:r>
    </w:p>
    <w:p w14:paraId="45A2D459" w14:textId="77777777" w:rsidR="006B0509" w:rsidRPr="00D47779" w:rsidRDefault="006B0509" w:rsidP="006B0509">
      <w:pPr>
        <w:spacing w:before="0" w:after="160" w:line="259" w:lineRule="auto"/>
        <w:jc w:val="left"/>
        <w:rPr>
          <w:rFonts w:ascii="Century Gothic" w:hAnsi="Century Gothic"/>
          <w:lang w:val="en-ZA"/>
        </w:rPr>
      </w:pPr>
    </w:p>
    <w:p w14:paraId="7A9C618A"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183407EF" w14:textId="77777777" w:rsidR="006B0509" w:rsidRPr="00D47779" w:rsidRDefault="006B0509" w:rsidP="006B0509">
      <w:pPr>
        <w:spacing w:before="0" w:after="160" w:line="259" w:lineRule="auto"/>
        <w:jc w:val="left"/>
        <w:rPr>
          <w:rFonts w:ascii="Century Gothic" w:hAnsi="Century Gothic"/>
          <w:lang w:val="en-ZA"/>
        </w:rPr>
      </w:pPr>
    </w:p>
    <w:p w14:paraId="76AB86CC"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1: General Cleaning of Work Area  </w:t>
      </w:r>
    </w:p>
    <w:p w14:paraId="0963E02B"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PA1901, IAC1901  </w:t>
      </w:r>
    </w:p>
    <w:p w14:paraId="1C4CEDF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Conduct a general cleaning of the workshop, focusing on removing waste, organi</w:t>
      </w:r>
      <w:r w:rsidR="00D47779" w:rsidRPr="00D47779">
        <w:rPr>
          <w:rFonts w:ascii="Century Gothic" w:hAnsi="Century Gothic"/>
          <w:lang w:val="en-ZA"/>
        </w:rPr>
        <w:t>s</w:t>
      </w:r>
      <w:r w:rsidRPr="00D47779">
        <w:rPr>
          <w:rFonts w:ascii="Century Gothic" w:hAnsi="Century Gothic"/>
          <w:lang w:val="en-ZA"/>
        </w:rPr>
        <w:t>ing tools, and cleaning work surfaces.</w:t>
      </w:r>
    </w:p>
    <w:p w14:paraId="0DE04B0E"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Identify and dispose of different types of waste according to company policies and environmental regulations.</w:t>
      </w:r>
    </w:p>
    <w:p w14:paraId="21C2F239" w14:textId="77777777" w:rsidR="006B0509" w:rsidRPr="00D47779" w:rsidRDefault="006B0509" w:rsidP="006B0509">
      <w:pPr>
        <w:spacing w:before="0" w:after="160" w:line="259" w:lineRule="auto"/>
        <w:jc w:val="left"/>
        <w:rPr>
          <w:rFonts w:ascii="Century Gothic" w:hAnsi="Century Gothic"/>
          <w:lang w:val="en-ZA"/>
        </w:rPr>
      </w:pPr>
    </w:p>
    <w:p w14:paraId="49B602A6"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xml:space="preserve">Model Answer:  </w:t>
      </w:r>
    </w:p>
    <w:p w14:paraId="0BD4FBD3"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The work area is swept clean of debris, workbenches are wiped down, and all tools are returned to their designated storage areas. </w:t>
      </w:r>
      <w:r w:rsidR="002F75C4">
        <w:rPr>
          <w:rFonts w:ascii="Century Gothic" w:hAnsi="Century Gothic"/>
          <w:b/>
          <w:color w:val="FF0000"/>
          <w:lang w:val="en-ZA"/>
        </w:rPr>
        <w:t>Hazard</w:t>
      </w:r>
      <w:r w:rsidRPr="00D47779">
        <w:rPr>
          <w:rFonts w:ascii="Century Gothic" w:hAnsi="Century Gothic"/>
          <w:b/>
          <w:color w:val="FF0000"/>
          <w:lang w:val="en-ZA"/>
        </w:rPr>
        <w:t>ous materials, such as solvents and adhesives, are disposed of in marked containers for safe removal.</w:t>
      </w:r>
    </w:p>
    <w:p w14:paraId="4E8E5FDA"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Recyclable materials and offcuts are separated an</w:t>
      </w:r>
      <w:r w:rsidR="008B4463" w:rsidRPr="00D47779">
        <w:rPr>
          <w:rFonts w:ascii="Century Gothic" w:hAnsi="Century Gothic"/>
          <w:b/>
          <w:color w:val="FF0000"/>
          <w:lang w:val="en-ZA"/>
        </w:rPr>
        <w:t>d stored for future use, minimis</w:t>
      </w:r>
      <w:r w:rsidRPr="00D47779">
        <w:rPr>
          <w:rFonts w:ascii="Century Gothic" w:hAnsi="Century Gothic"/>
          <w:b/>
          <w:color w:val="FF0000"/>
          <w:lang w:val="en-ZA"/>
        </w:rPr>
        <w:t>ing waste.</w:t>
      </w:r>
    </w:p>
    <w:p w14:paraId="637272C3" w14:textId="77777777" w:rsidR="006B0509" w:rsidRPr="00D47779" w:rsidRDefault="006B0509" w:rsidP="006B0509">
      <w:pPr>
        <w:spacing w:before="0" w:after="160" w:line="259" w:lineRule="auto"/>
        <w:jc w:val="left"/>
        <w:rPr>
          <w:rFonts w:ascii="Century Gothic" w:hAnsi="Century Gothic"/>
          <w:lang w:val="en-ZA"/>
        </w:rPr>
      </w:pPr>
    </w:p>
    <w:p w14:paraId="13F5F39B"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2: Cleaning and Maintenance of Tools and Equipment  </w:t>
      </w:r>
    </w:p>
    <w:p w14:paraId="0B62AE02"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PA1902, PA1903, PA1905, IAC1902, IAC1905  </w:t>
      </w:r>
    </w:p>
    <w:p w14:paraId="3C5835D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Clean tools and equipment to remove dust, dirt, and other contaminants using appropriate cleaning agents and methods.</w:t>
      </w:r>
    </w:p>
    <w:p w14:paraId="3648C1DD"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Sharpen or replace blunted edges on cutting tools and perform minor maintenance tasks, such as lubricating moving parts.</w:t>
      </w:r>
    </w:p>
    <w:p w14:paraId="0C9396F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3. Conduct basic routine maintenance checks to ensure tools and equipment are in good working condition.</w:t>
      </w:r>
    </w:p>
    <w:p w14:paraId="067D1DDA" w14:textId="77777777" w:rsidR="006B0509" w:rsidRPr="00D47779" w:rsidRDefault="006B0509" w:rsidP="006B0509">
      <w:pPr>
        <w:spacing w:before="0" w:after="160" w:line="259" w:lineRule="auto"/>
        <w:jc w:val="left"/>
        <w:rPr>
          <w:rFonts w:ascii="Century Gothic" w:hAnsi="Century Gothic"/>
          <w:lang w:val="en-ZA"/>
        </w:rPr>
      </w:pPr>
    </w:p>
    <w:p w14:paraId="45F7A2E4"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0F5B5BC"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staple gun is cleaned of dust and debris, its mechanism checked and lubricated. Blunt scissors are identified, and blades are sharpened for optimal performance.</w:t>
      </w:r>
    </w:p>
    <w:p w14:paraId="2752C96D"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Routine maintenance checks include verifying the operational status of power tools, ensuring safety guards are in place, and electrical cords are intact and free of damage.</w:t>
      </w:r>
    </w:p>
    <w:p w14:paraId="69DD8B8C" w14:textId="77777777" w:rsidR="006B0509" w:rsidRPr="00D47779" w:rsidRDefault="006B0509" w:rsidP="006B0509">
      <w:pPr>
        <w:spacing w:before="0" w:after="160" w:line="259" w:lineRule="auto"/>
        <w:jc w:val="left"/>
        <w:rPr>
          <w:rFonts w:ascii="Century Gothic" w:hAnsi="Century Gothic"/>
          <w:lang w:val="en-ZA"/>
        </w:rPr>
      </w:pPr>
    </w:p>
    <w:p w14:paraId="08BFC690"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3: Dust Extraction and Waste Management  </w:t>
      </w:r>
    </w:p>
    <w:p w14:paraId="4A0EDD99"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PA1904, IAC1903, IAC1904  </w:t>
      </w:r>
    </w:p>
    <w:p w14:paraId="13D2A281"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Perform dust extraction procedures using vacuum systems or dust collectors, especially in areas where wood or foam dust is generated.</w:t>
      </w:r>
    </w:p>
    <w:p w14:paraId="6AA352D7"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Review operations to identify opportunities for minimi</w:t>
      </w:r>
      <w:r w:rsidR="00D47779" w:rsidRPr="00D47779">
        <w:rPr>
          <w:rFonts w:ascii="Century Gothic" w:hAnsi="Century Gothic"/>
          <w:lang w:val="en-ZA"/>
        </w:rPr>
        <w:t>s</w:t>
      </w:r>
      <w:r w:rsidRPr="00D47779">
        <w:rPr>
          <w:rFonts w:ascii="Century Gothic" w:hAnsi="Century Gothic"/>
          <w:lang w:val="en-ZA"/>
        </w:rPr>
        <w:t>ing waste, marking and storing usable offcuts neatly for reuse.</w:t>
      </w:r>
    </w:p>
    <w:p w14:paraId="2F66CF41" w14:textId="77777777" w:rsidR="006B0509" w:rsidRPr="00D47779" w:rsidRDefault="006B0509" w:rsidP="006B0509">
      <w:pPr>
        <w:spacing w:before="0" w:after="160" w:line="259" w:lineRule="auto"/>
        <w:jc w:val="left"/>
        <w:rPr>
          <w:rFonts w:ascii="Century Gothic" w:hAnsi="Century Gothic"/>
          <w:lang w:val="en-ZA"/>
        </w:rPr>
      </w:pPr>
    </w:p>
    <w:p w14:paraId="5E61436D"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FE3BF32"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Dust extraction units are activated during sanding and cutting operations, significantly reducing airborne particles and maintaining clear air quality.</w:t>
      </w:r>
    </w:p>
    <w:p w14:paraId="78CD71CF"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Usable offcuts from foam and fabric are marked with dimensions and stored on shelving units, organi</w:t>
      </w:r>
      <w:r w:rsidR="00D47779" w:rsidRPr="00D47779">
        <w:rPr>
          <w:rFonts w:ascii="Century Gothic" w:hAnsi="Century Gothic"/>
          <w:b/>
          <w:color w:val="FF0000"/>
          <w:lang w:val="en-ZA"/>
        </w:rPr>
        <w:t>s</w:t>
      </w:r>
      <w:r w:rsidRPr="00D47779">
        <w:rPr>
          <w:rFonts w:ascii="Century Gothic" w:hAnsi="Century Gothic"/>
          <w:b/>
          <w:color w:val="FF0000"/>
          <w:lang w:val="en-ZA"/>
        </w:rPr>
        <w:t>ed by material type for easy access in future projects.</w:t>
      </w:r>
    </w:p>
    <w:p w14:paraId="428C096D" w14:textId="77777777" w:rsidR="006B0509" w:rsidRPr="00D47779" w:rsidRDefault="006B0509" w:rsidP="006B0509">
      <w:pPr>
        <w:spacing w:before="0" w:after="160" w:line="259" w:lineRule="auto"/>
        <w:jc w:val="left"/>
        <w:rPr>
          <w:rFonts w:ascii="Century Gothic" w:hAnsi="Century Gothic"/>
          <w:lang w:val="en-ZA"/>
        </w:rPr>
      </w:pPr>
    </w:p>
    <w:p w14:paraId="6942A617"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lastRenderedPageBreak/>
        <w:t xml:space="preserve">Task 4: Equipment Condition Check and Reporting  </w:t>
      </w:r>
    </w:p>
    <w:p w14:paraId="3F382660"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PA1906  </w:t>
      </w:r>
    </w:p>
    <w:p w14:paraId="1481D3A1"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After cleaning and maintenance are completed, check that all tools and equipment are in working condition.</w:t>
      </w:r>
    </w:p>
    <w:p w14:paraId="775BD663"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Report any tools or equipment requiring further repairs or replacements to the supervisor, following workplace procedures.</w:t>
      </w:r>
    </w:p>
    <w:p w14:paraId="3915FC4B" w14:textId="77777777" w:rsidR="006B0509" w:rsidRPr="00D47779" w:rsidRDefault="006B0509" w:rsidP="006B0509">
      <w:pPr>
        <w:spacing w:before="0" w:after="160" w:line="259" w:lineRule="auto"/>
        <w:jc w:val="left"/>
        <w:rPr>
          <w:rFonts w:ascii="Century Gothic" w:hAnsi="Century Gothic"/>
          <w:lang w:val="en-ZA"/>
        </w:rPr>
      </w:pPr>
    </w:p>
    <w:p w14:paraId="7C5ED9E5"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75188583"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 final inspection of tools reveals a power drill with a frayed cord, posing an electrical </w:t>
      </w:r>
      <w:r w:rsidR="002F75C4">
        <w:rPr>
          <w:rFonts w:ascii="Century Gothic" w:hAnsi="Century Gothic"/>
          <w:b/>
          <w:color w:val="FF0000"/>
          <w:lang w:val="en-ZA"/>
        </w:rPr>
        <w:t>hazard</w:t>
      </w:r>
      <w:r w:rsidRPr="00D47779">
        <w:rPr>
          <w:rFonts w:ascii="Century Gothic" w:hAnsi="Century Gothic"/>
          <w:b/>
          <w:color w:val="FF0000"/>
          <w:lang w:val="en-ZA"/>
        </w:rPr>
        <w:t>. The drill is tagged out of service and reported to the supervisor for repair or replacement.</w:t>
      </w:r>
    </w:p>
    <w:p w14:paraId="2BAF0500"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condition and action taken for each tool and piece of equipment are documented, ensuring accountability and tracking of maintenance activities.</w:t>
      </w:r>
    </w:p>
    <w:p w14:paraId="6756BC3C" w14:textId="77777777" w:rsidR="006B0509" w:rsidRPr="00D47779" w:rsidRDefault="006B0509" w:rsidP="006B0509">
      <w:pPr>
        <w:spacing w:before="0" w:after="160" w:line="259" w:lineRule="auto"/>
        <w:jc w:val="left"/>
        <w:rPr>
          <w:rFonts w:ascii="Century Gothic" w:hAnsi="Century Gothic"/>
          <w:lang w:val="en-ZA"/>
        </w:rPr>
      </w:pPr>
    </w:p>
    <w:p w14:paraId="3B60C31F"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330C11C5" w14:textId="77777777" w:rsidR="00403A1B"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maintaining a clean, safe, and efficient work environment through diligent cleaning, maintenance, and housekeeping practices. Learners are expected to showcase their understanding of the importance of regular maintenance, waste management, and safety in the upholstery workshop, contributing to overall productivity and quality of work.</w:t>
      </w:r>
    </w:p>
    <w:p w14:paraId="276A4DA2"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00DCFA8A" w14:textId="77777777" w:rsidR="00403A1B" w:rsidRPr="00D47779" w:rsidRDefault="00403A1B" w:rsidP="007667FF">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A4A0366" w14:textId="77777777" w:rsidTr="008B4463">
        <w:trPr>
          <w:jc w:val="center"/>
        </w:trPr>
        <w:tc>
          <w:tcPr>
            <w:tcW w:w="5033" w:type="dxa"/>
          </w:tcPr>
          <w:p w14:paraId="41C9869C"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0A33F0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3AD9D1F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5C9278A"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87A6D1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DD91D23"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50A172F"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69A3690"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7791A29"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ABF5C2C"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BA8308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65284CEC"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37EDF5F"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7C6FF873" w14:textId="77777777" w:rsidTr="008B4463">
        <w:trPr>
          <w:jc w:val="center"/>
        </w:trPr>
        <w:tc>
          <w:tcPr>
            <w:tcW w:w="3034" w:type="dxa"/>
          </w:tcPr>
          <w:p w14:paraId="1C24421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EVALUATION CRITERIONS</w:t>
            </w:r>
          </w:p>
        </w:tc>
        <w:tc>
          <w:tcPr>
            <w:tcW w:w="2065" w:type="dxa"/>
          </w:tcPr>
          <w:p w14:paraId="7DEDDA3B"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MET REQUIREMENTS</w:t>
            </w:r>
          </w:p>
        </w:tc>
        <w:tc>
          <w:tcPr>
            <w:tcW w:w="2356" w:type="dxa"/>
          </w:tcPr>
          <w:p w14:paraId="2518BFB8"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DID NOT MEET REQUIREMENTS</w:t>
            </w:r>
          </w:p>
        </w:tc>
        <w:tc>
          <w:tcPr>
            <w:tcW w:w="1898" w:type="dxa"/>
          </w:tcPr>
          <w:p w14:paraId="465380B5"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COMMENTS OR ACTION REQUIRED</w:t>
            </w:r>
          </w:p>
        </w:tc>
      </w:tr>
      <w:tr w:rsidR="007667FF" w:rsidRPr="00D47779" w14:paraId="7E9560F6" w14:textId="77777777" w:rsidTr="008B4463">
        <w:trPr>
          <w:jc w:val="center"/>
        </w:trPr>
        <w:tc>
          <w:tcPr>
            <w:tcW w:w="9353" w:type="dxa"/>
            <w:gridSpan w:val="4"/>
            <w:shd w:val="clear" w:color="auto" w:fill="D9D9D9"/>
          </w:tcPr>
          <w:p w14:paraId="2CD83331" w14:textId="77777777" w:rsidR="007667FF" w:rsidRPr="00D47779" w:rsidRDefault="007667FF" w:rsidP="008B4463">
            <w:pPr>
              <w:spacing w:before="0" w:after="0"/>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Ability of the learner to:</w:t>
            </w:r>
          </w:p>
        </w:tc>
      </w:tr>
      <w:tr w:rsidR="00403A1B" w:rsidRPr="00D47779" w14:paraId="3BCE2135" w14:textId="77777777" w:rsidTr="008B4463">
        <w:trPr>
          <w:jc w:val="center"/>
        </w:trPr>
        <w:tc>
          <w:tcPr>
            <w:tcW w:w="3034" w:type="dxa"/>
          </w:tcPr>
          <w:p w14:paraId="288D4BDE" w14:textId="77777777" w:rsidR="00403A1B" w:rsidRPr="00D47779" w:rsidRDefault="007667FF" w:rsidP="008B4463">
            <w:pPr>
              <w:spacing w:before="0" w:after="0"/>
              <w:rPr>
                <w:rFonts w:ascii="Century Gothic" w:hAnsi="Century Gothic" w:cs="Arial"/>
                <w:color w:val="000000"/>
                <w:sz w:val="22"/>
                <w:szCs w:val="22"/>
                <w:lang w:val="en-ZA"/>
              </w:rPr>
            </w:pPr>
            <w:r w:rsidRPr="00D47779">
              <w:rPr>
                <w:rFonts w:ascii="Century Gothic" w:hAnsi="Century Gothic" w:cs="Arial"/>
                <w:color w:val="000000"/>
                <w:sz w:val="22"/>
                <w:szCs w:val="22"/>
                <w:lang w:val="en-ZA"/>
              </w:rPr>
              <w:t>PA1901 Conduct a general cleaning of the work area to ensure safety and efficiency</w:t>
            </w:r>
          </w:p>
        </w:tc>
        <w:tc>
          <w:tcPr>
            <w:tcW w:w="2065" w:type="dxa"/>
          </w:tcPr>
          <w:p w14:paraId="7EA7CA01"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D7F25CF"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58C4B43C"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45AA6ED3" w14:textId="77777777" w:rsidTr="008B4463">
        <w:trPr>
          <w:jc w:val="center"/>
        </w:trPr>
        <w:tc>
          <w:tcPr>
            <w:tcW w:w="3034" w:type="dxa"/>
          </w:tcPr>
          <w:p w14:paraId="7F800455" w14:textId="77777777" w:rsidR="00403A1B" w:rsidRPr="00D47779" w:rsidRDefault="007667FF" w:rsidP="008B4463">
            <w:pPr>
              <w:rPr>
                <w:rFonts w:ascii="Century Gothic" w:hAnsi="Century Gothic"/>
                <w:bCs/>
                <w:sz w:val="22"/>
                <w:szCs w:val="22"/>
                <w:lang w:val="en-ZA"/>
              </w:rPr>
            </w:pPr>
            <w:r w:rsidRPr="00D47779">
              <w:rPr>
                <w:rFonts w:ascii="Century Gothic" w:hAnsi="Century Gothic"/>
                <w:bCs/>
                <w:sz w:val="22"/>
                <w:szCs w:val="22"/>
                <w:lang w:val="en-ZA"/>
              </w:rPr>
              <w:t>PA1902 Clean the tools or equipment to remove dust, dirt and other contaminants</w:t>
            </w:r>
          </w:p>
        </w:tc>
        <w:tc>
          <w:tcPr>
            <w:tcW w:w="2065" w:type="dxa"/>
          </w:tcPr>
          <w:p w14:paraId="2567496A"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2E53C03"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6BCEF66A"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3AC884AA" w14:textId="77777777" w:rsidTr="008B4463">
        <w:trPr>
          <w:jc w:val="center"/>
        </w:trPr>
        <w:tc>
          <w:tcPr>
            <w:tcW w:w="3034" w:type="dxa"/>
          </w:tcPr>
          <w:p w14:paraId="7AA0C5A0" w14:textId="77777777" w:rsidR="00403A1B" w:rsidRPr="00D47779" w:rsidRDefault="00067E22" w:rsidP="008B4463">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PA1903 Sharpen or replace blunted edges and perform minor maintenance</w:t>
            </w:r>
          </w:p>
        </w:tc>
        <w:tc>
          <w:tcPr>
            <w:tcW w:w="2065" w:type="dxa"/>
          </w:tcPr>
          <w:p w14:paraId="6A2A3536"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0DA35DE3"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4C6C6AB4"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02763E85" w14:textId="77777777" w:rsidTr="008B4463">
        <w:trPr>
          <w:jc w:val="center"/>
        </w:trPr>
        <w:tc>
          <w:tcPr>
            <w:tcW w:w="3034" w:type="dxa"/>
          </w:tcPr>
          <w:p w14:paraId="09886E1F" w14:textId="77777777" w:rsidR="00403A1B" w:rsidRPr="00D47779" w:rsidRDefault="00067E22" w:rsidP="00067E22">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PA1904 Perform dust extraction procedures where necessary</w:t>
            </w:r>
          </w:p>
        </w:tc>
        <w:tc>
          <w:tcPr>
            <w:tcW w:w="2065" w:type="dxa"/>
          </w:tcPr>
          <w:p w14:paraId="268013C4"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32D0455"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28855D13"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6FDC5198" w14:textId="77777777" w:rsidTr="008B4463">
        <w:trPr>
          <w:jc w:val="center"/>
        </w:trPr>
        <w:tc>
          <w:tcPr>
            <w:tcW w:w="3034" w:type="dxa"/>
          </w:tcPr>
          <w:p w14:paraId="3C90EB3B" w14:textId="77777777" w:rsidR="00403A1B" w:rsidRPr="00D47779" w:rsidRDefault="00067E22" w:rsidP="00067E22">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PA1905 Perform basic routine maintenance of tools and equipment and handle and store correctly</w:t>
            </w:r>
          </w:p>
        </w:tc>
        <w:tc>
          <w:tcPr>
            <w:tcW w:w="2065" w:type="dxa"/>
          </w:tcPr>
          <w:p w14:paraId="4EA9C703"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2356" w:type="dxa"/>
          </w:tcPr>
          <w:p w14:paraId="2AF98983"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1898" w:type="dxa"/>
          </w:tcPr>
          <w:p w14:paraId="78315BFF"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651DA94F" w14:textId="77777777" w:rsidTr="008B4463">
        <w:trPr>
          <w:jc w:val="center"/>
        </w:trPr>
        <w:tc>
          <w:tcPr>
            <w:tcW w:w="3034" w:type="dxa"/>
          </w:tcPr>
          <w:p w14:paraId="142BEA24" w14:textId="77777777" w:rsidR="00403A1B" w:rsidRPr="00D47779" w:rsidRDefault="00067E22" w:rsidP="008B4463">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PA1906 Check that the tools and equipment is in working condition once the procedures are completed</w:t>
            </w:r>
          </w:p>
        </w:tc>
        <w:tc>
          <w:tcPr>
            <w:tcW w:w="2065" w:type="dxa"/>
          </w:tcPr>
          <w:p w14:paraId="01FB3824"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2356" w:type="dxa"/>
          </w:tcPr>
          <w:p w14:paraId="432E1091"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1898" w:type="dxa"/>
          </w:tcPr>
          <w:p w14:paraId="6B83FE8E" w14:textId="77777777" w:rsidR="00403A1B" w:rsidRPr="00D47779" w:rsidRDefault="00403A1B" w:rsidP="008B4463">
            <w:pPr>
              <w:spacing w:before="0" w:after="0"/>
              <w:jc w:val="left"/>
              <w:rPr>
                <w:rFonts w:ascii="Century Gothic" w:hAnsi="Century Gothic" w:cs="Arial"/>
                <w:color w:val="000000"/>
                <w:sz w:val="22"/>
                <w:szCs w:val="22"/>
                <w:lang w:val="en-ZA"/>
              </w:rPr>
            </w:pPr>
          </w:p>
        </w:tc>
      </w:tr>
    </w:tbl>
    <w:p w14:paraId="70041811"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7F49F8B" w14:textId="77777777" w:rsidTr="008B4463">
        <w:trPr>
          <w:jc w:val="center"/>
        </w:trPr>
        <w:tc>
          <w:tcPr>
            <w:tcW w:w="9353" w:type="dxa"/>
            <w:gridSpan w:val="3"/>
          </w:tcPr>
          <w:p w14:paraId="1C1CB85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B02A76A"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F026333" w14:textId="77777777" w:rsidR="00403A1B" w:rsidRPr="00D47779" w:rsidRDefault="00403A1B" w:rsidP="008B4463">
            <w:pPr>
              <w:spacing w:before="0" w:after="0"/>
              <w:jc w:val="left"/>
              <w:rPr>
                <w:rFonts w:ascii="Century Gothic" w:hAnsi="Century Gothic" w:cs="Arial"/>
                <w:b/>
                <w:color w:val="000000"/>
                <w:sz w:val="24"/>
                <w:lang w:val="en-ZA"/>
              </w:rPr>
            </w:pPr>
          </w:p>
          <w:p w14:paraId="51AC49E9" w14:textId="77777777" w:rsidR="00403A1B" w:rsidRPr="00D47779" w:rsidRDefault="00403A1B" w:rsidP="008B4463">
            <w:pPr>
              <w:spacing w:before="0" w:after="0"/>
              <w:jc w:val="left"/>
              <w:rPr>
                <w:rFonts w:ascii="Century Gothic" w:hAnsi="Century Gothic" w:cs="Arial"/>
                <w:b/>
                <w:color w:val="000000"/>
                <w:sz w:val="24"/>
                <w:lang w:val="en-ZA"/>
              </w:rPr>
            </w:pPr>
          </w:p>
          <w:p w14:paraId="7594D5F1" w14:textId="77777777" w:rsidR="00403A1B" w:rsidRPr="00D47779" w:rsidRDefault="00403A1B" w:rsidP="008B4463">
            <w:pPr>
              <w:spacing w:before="0" w:after="0"/>
              <w:jc w:val="left"/>
              <w:rPr>
                <w:rFonts w:ascii="Century Gothic" w:hAnsi="Century Gothic" w:cs="Arial"/>
                <w:b/>
                <w:color w:val="000000"/>
                <w:sz w:val="24"/>
                <w:lang w:val="en-ZA"/>
              </w:rPr>
            </w:pPr>
          </w:p>
          <w:p w14:paraId="1D6CBDAE" w14:textId="77777777" w:rsidR="00403A1B" w:rsidRPr="00D47779" w:rsidRDefault="00403A1B" w:rsidP="008B4463">
            <w:pPr>
              <w:spacing w:before="0" w:after="0"/>
              <w:jc w:val="left"/>
              <w:rPr>
                <w:rFonts w:ascii="Century Gothic" w:hAnsi="Century Gothic" w:cs="Arial"/>
                <w:b/>
                <w:color w:val="000000"/>
                <w:sz w:val="24"/>
                <w:lang w:val="en-ZA"/>
              </w:rPr>
            </w:pPr>
          </w:p>
          <w:p w14:paraId="4CCCDA3F" w14:textId="77777777" w:rsidR="00403A1B" w:rsidRPr="00D47779" w:rsidRDefault="00403A1B" w:rsidP="008B4463">
            <w:pPr>
              <w:spacing w:before="0" w:after="0"/>
              <w:jc w:val="left"/>
              <w:rPr>
                <w:rFonts w:ascii="Century Gothic" w:hAnsi="Century Gothic" w:cs="Arial"/>
                <w:b/>
                <w:color w:val="000000"/>
                <w:sz w:val="24"/>
                <w:lang w:val="en-ZA"/>
              </w:rPr>
            </w:pPr>
          </w:p>
          <w:p w14:paraId="0E2E33A3"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512679B0" w14:textId="77777777" w:rsidTr="008B4463">
        <w:trPr>
          <w:jc w:val="center"/>
        </w:trPr>
        <w:tc>
          <w:tcPr>
            <w:tcW w:w="2856" w:type="dxa"/>
          </w:tcPr>
          <w:p w14:paraId="3D17DF0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lastRenderedPageBreak/>
              <w:t xml:space="preserve">Assessor Name </w:t>
            </w:r>
          </w:p>
          <w:p w14:paraId="46447155" w14:textId="77777777" w:rsidR="00403A1B" w:rsidRPr="00D47779" w:rsidRDefault="00403A1B" w:rsidP="008B4463">
            <w:pPr>
              <w:spacing w:before="0" w:after="0"/>
              <w:jc w:val="left"/>
              <w:rPr>
                <w:rFonts w:ascii="Century Gothic" w:hAnsi="Century Gothic" w:cs="Arial"/>
                <w:b/>
                <w:color w:val="000000"/>
                <w:sz w:val="24"/>
                <w:lang w:val="en-ZA"/>
              </w:rPr>
            </w:pPr>
          </w:p>
          <w:p w14:paraId="120CBD5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96CD4A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B2085A3" w14:textId="77777777" w:rsidR="00403A1B" w:rsidRPr="00D47779" w:rsidRDefault="00403A1B" w:rsidP="008B4463">
            <w:pPr>
              <w:spacing w:before="0" w:after="0"/>
              <w:jc w:val="left"/>
              <w:rPr>
                <w:rFonts w:ascii="Century Gothic" w:hAnsi="Century Gothic" w:cs="Arial"/>
                <w:b/>
                <w:color w:val="000000"/>
                <w:sz w:val="24"/>
                <w:lang w:val="en-ZA"/>
              </w:rPr>
            </w:pPr>
          </w:p>
          <w:p w14:paraId="7450A19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7125162"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10961131"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AFDCAD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212DDF13" w14:textId="77777777" w:rsidR="00403A1B" w:rsidRPr="00D47779" w:rsidRDefault="00403A1B" w:rsidP="00403A1B">
      <w:pPr>
        <w:rPr>
          <w:rFonts w:ascii="Century Gothic" w:hAnsi="Century Gothic"/>
          <w:lang w:val="en-ZA"/>
        </w:rPr>
      </w:pPr>
    </w:p>
    <w:p w14:paraId="444256BE" w14:textId="77777777" w:rsidR="006B0509" w:rsidRPr="00D47779" w:rsidRDefault="00403A1B" w:rsidP="006B0509">
      <w:pPr>
        <w:spacing w:before="0" w:after="160" w:line="259" w:lineRule="auto"/>
        <w:jc w:val="left"/>
        <w:rPr>
          <w:rFonts w:ascii="Century Gothic" w:hAnsi="Century Gothic"/>
          <w:lang w:val="en-ZA"/>
        </w:rPr>
      </w:pPr>
      <w:r w:rsidRPr="00D47779">
        <w:rPr>
          <w:rFonts w:ascii="Century Gothic" w:hAnsi="Century Gothic"/>
          <w:lang w:val="en-ZA"/>
        </w:rPr>
        <w:br w:type="page"/>
      </w:r>
    </w:p>
    <w:p w14:paraId="30EB235E" w14:textId="77777777" w:rsidR="00B6565F" w:rsidRPr="00D47779" w:rsidRDefault="00B6565F">
      <w:pPr>
        <w:spacing w:before="0" w:after="160" w:line="259" w:lineRule="auto"/>
        <w:jc w:val="left"/>
        <w:rPr>
          <w:rFonts w:ascii="Century Gothic" w:hAnsi="Century Gothic"/>
          <w:lang w:val="en-ZA"/>
        </w:rPr>
      </w:pPr>
    </w:p>
    <w:p w14:paraId="4746E301" w14:textId="77777777" w:rsidR="006C4A1B" w:rsidRPr="00D47779" w:rsidRDefault="006C4A1B" w:rsidP="00D80973">
      <w:pPr>
        <w:pStyle w:val="Heading1"/>
        <w:framePr w:wrap="around"/>
        <w:rPr>
          <w:lang w:val="en-ZA"/>
        </w:rPr>
      </w:pPr>
      <w:bookmarkStart w:id="58" w:name="_Toc197141908"/>
      <w:r w:rsidRPr="00D47779">
        <w:rPr>
          <w:lang w:val="en-ZA"/>
        </w:rPr>
        <w:t>PM-01-PS20: Record and report frame preparation production information</w:t>
      </w:r>
      <w:bookmarkEnd w:id="58"/>
    </w:p>
    <w:p w14:paraId="061613AF" w14:textId="77777777" w:rsidR="001E0BC9" w:rsidRDefault="001E0BC9" w:rsidP="00323449">
      <w:pPr>
        <w:rPr>
          <w:rFonts w:ascii="Century Gothic" w:hAnsi="Century Gothic"/>
          <w:lang w:val="en-ZA"/>
        </w:rPr>
      </w:pPr>
    </w:p>
    <w:p w14:paraId="79393204" w14:textId="6BF08B1F" w:rsidR="00323449" w:rsidRPr="00D47779" w:rsidRDefault="00323449" w:rsidP="001E0BC9">
      <w:pPr>
        <w:pStyle w:val="Heading2"/>
        <w:rPr>
          <w:lang w:val="en-ZA"/>
        </w:rPr>
      </w:pPr>
      <w:bookmarkStart w:id="59" w:name="_Toc197141909"/>
      <w:r w:rsidRPr="00D47779">
        <w:rPr>
          <w:lang w:val="en-ZA"/>
        </w:rPr>
        <w:t>Case Study: Efficient Reporting at Vista Frame Workshop</w:t>
      </w:r>
      <w:bookmarkEnd w:id="59"/>
    </w:p>
    <w:p w14:paraId="4326D203" w14:textId="77777777" w:rsidR="00323449" w:rsidRPr="00D47779" w:rsidRDefault="00323449" w:rsidP="00323449">
      <w:pPr>
        <w:rPr>
          <w:rFonts w:ascii="Century Gothic" w:hAnsi="Century Gothic"/>
          <w:lang w:val="en-ZA"/>
        </w:rPr>
      </w:pPr>
    </w:p>
    <w:p w14:paraId="4348185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8109489" w14:textId="77777777" w:rsidR="00323449" w:rsidRPr="00D47779" w:rsidRDefault="00323449" w:rsidP="00323449">
      <w:pPr>
        <w:rPr>
          <w:rFonts w:ascii="Century Gothic" w:hAnsi="Century Gothic"/>
          <w:lang w:val="en-ZA"/>
        </w:rPr>
      </w:pPr>
    </w:p>
    <w:p w14:paraId="7595C8B2" w14:textId="77777777" w:rsidR="00323449" w:rsidRPr="00D47779" w:rsidRDefault="00323449" w:rsidP="00323449">
      <w:pPr>
        <w:rPr>
          <w:rFonts w:ascii="Century Gothic" w:hAnsi="Century Gothic"/>
          <w:lang w:val="en-ZA"/>
        </w:rPr>
      </w:pPr>
      <w:r w:rsidRPr="00D47779">
        <w:rPr>
          <w:rFonts w:ascii="Century Gothic" w:hAnsi="Century Gothic"/>
          <w:lang w:val="en-ZA"/>
        </w:rPr>
        <w:t>Vista Frame Workshop has recently implemented a new data-driven approach to enhance productivity and quality control in their frame preparation department. As part of this initiative, employees are expected to adhere strictly to updated reporting protocols. You, an experienced frame preparer, have been selected to lead by example in implementing these protocols during your shift.</w:t>
      </w:r>
    </w:p>
    <w:p w14:paraId="63952D61" w14:textId="77777777" w:rsidR="00323449" w:rsidRPr="00D47779" w:rsidRDefault="00323449" w:rsidP="00323449">
      <w:pPr>
        <w:rPr>
          <w:rFonts w:ascii="Century Gothic" w:hAnsi="Century Gothic"/>
          <w:lang w:val="en-ZA"/>
        </w:rPr>
      </w:pPr>
    </w:p>
    <w:p w14:paraId="3C477FE5" w14:textId="77777777" w:rsidR="00323449" w:rsidRPr="00D47779" w:rsidRDefault="00323449" w:rsidP="00323449">
      <w:pPr>
        <w:rPr>
          <w:rFonts w:ascii="Century Gothic" w:hAnsi="Century Gothic"/>
          <w:lang w:val="en-ZA"/>
        </w:rPr>
      </w:pPr>
      <w:r w:rsidRPr="00D47779">
        <w:rPr>
          <w:rFonts w:ascii="Century Gothic" w:hAnsi="Century Gothic"/>
          <w:lang w:val="en-ZA"/>
        </w:rPr>
        <w:t>Your tasks involve the preparation of various types of furniture frames, addressing any arising production issues, and documenting all relevant production information accurately. Your adherence to the new reporting standards will be assessed to help streamline operations and improve overall workshop efficiency.</w:t>
      </w:r>
    </w:p>
    <w:p w14:paraId="05CCDC18" w14:textId="77777777" w:rsidR="00323449" w:rsidRPr="00D47779" w:rsidRDefault="00323449" w:rsidP="00323449">
      <w:pPr>
        <w:rPr>
          <w:rFonts w:ascii="Century Gothic" w:hAnsi="Century Gothic"/>
          <w:lang w:val="en-ZA"/>
        </w:rPr>
      </w:pPr>
    </w:p>
    <w:p w14:paraId="1B535D0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A748F65" w14:textId="77777777" w:rsidR="00323449" w:rsidRPr="00D47779" w:rsidRDefault="00323449" w:rsidP="00323449">
      <w:pPr>
        <w:rPr>
          <w:rFonts w:ascii="Century Gothic" w:hAnsi="Century Gothic"/>
          <w:lang w:val="en-ZA"/>
        </w:rPr>
      </w:pPr>
    </w:p>
    <w:p w14:paraId="1068EEB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4674704B" w14:textId="77777777" w:rsidR="00323449" w:rsidRPr="00D47779" w:rsidRDefault="00323449" w:rsidP="00323449">
      <w:pPr>
        <w:rPr>
          <w:rFonts w:ascii="Century Gothic" w:hAnsi="Century Gothic"/>
          <w:lang w:val="en-ZA"/>
        </w:rPr>
      </w:pPr>
    </w:p>
    <w:p w14:paraId="0AD914A8" w14:textId="77777777" w:rsidR="00323449" w:rsidRPr="00D47779" w:rsidRDefault="00323449" w:rsidP="00323449">
      <w:pPr>
        <w:rPr>
          <w:rFonts w:ascii="Century Gothic" w:hAnsi="Century Gothic"/>
          <w:lang w:val="en-ZA"/>
        </w:rPr>
      </w:pPr>
      <w:r w:rsidRPr="00D47779">
        <w:rPr>
          <w:rFonts w:ascii="Century Gothic" w:hAnsi="Century Gothic"/>
          <w:lang w:val="en-ZA"/>
        </w:rPr>
        <w:t>Task 1: Recording and Reporting Production Information (IAC2001)</w:t>
      </w:r>
    </w:p>
    <w:p w14:paraId="20ACA205"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shift, you are responsible for preparing a variety of furniture frames and maintaining a record of your activities.</w:t>
      </w:r>
    </w:p>
    <w:p w14:paraId="42F6382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ensure that all relevant information during the production shift is recorded and reported via the correct reporting channels?</w:t>
      </w:r>
    </w:p>
    <w:p w14:paraId="743D455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familiari</w:t>
      </w:r>
      <w:r w:rsidR="00D47779" w:rsidRPr="00D47779">
        <w:rPr>
          <w:rFonts w:ascii="Century Gothic" w:hAnsi="Century Gothic"/>
          <w:lang w:val="en-ZA"/>
        </w:rPr>
        <w:t>s</w:t>
      </w:r>
      <w:r w:rsidRPr="00D47779">
        <w:rPr>
          <w:rFonts w:ascii="Century Gothic" w:hAnsi="Century Gothic"/>
          <w:lang w:val="en-ZA"/>
        </w:rPr>
        <w:t>ing yourself with the specific types of information required, such as the number of frames prepared, types of frames, materials used, and time spent on each task. Use the provided logbook or digital reporting system to record this information as you complete each task, ensuring entries are timely and accurate. At the end of your shift, review your entries for completeness, then submit your report through the designated channel, such as handing it to the shift supervisor or uploading it to the company’s production tracking system.</w:t>
      </w:r>
    </w:p>
    <w:p w14:paraId="5F2672C2" w14:textId="77777777" w:rsidR="00323449" w:rsidRPr="00D47779" w:rsidRDefault="00323449" w:rsidP="00323449">
      <w:pPr>
        <w:rPr>
          <w:rFonts w:ascii="Century Gothic" w:hAnsi="Century Gothic"/>
          <w:lang w:val="en-ZA"/>
        </w:rPr>
      </w:pPr>
    </w:p>
    <w:p w14:paraId="507781A6" w14:textId="77777777" w:rsidR="00323449" w:rsidRPr="00D47779" w:rsidRDefault="00323449" w:rsidP="00323449">
      <w:pPr>
        <w:rPr>
          <w:rFonts w:ascii="Century Gothic" w:hAnsi="Century Gothic"/>
          <w:lang w:val="en-ZA"/>
        </w:rPr>
      </w:pPr>
      <w:r w:rsidRPr="00D47779">
        <w:rPr>
          <w:rFonts w:ascii="Century Gothic" w:hAnsi="Century Gothic"/>
          <w:lang w:val="en-ZA"/>
        </w:rPr>
        <w:t>Task 2: Documenting Production Problems (IAC2002)</w:t>
      </w:r>
    </w:p>
    <w:p w14:paraId="05194E97"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Scenario: You encounter several issues during your shift, including equipment malfunctions and material shortages.</w:t>
      </w:r>
    </w:p>
    <w:p w14:paraId="4A39BDA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correctly, neatly, and legibly record any production problems experienced during your shift.</w:t>
      </w:r>
    </w:p>
    <w:p w14:paraId="2760928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When a problem occurs, note the specific nature of the issue, the time it occurred, and how it impacted production (e.g., downtime duration, number of frames affected). Write clearly and concisely to ensure legibility and accuracy. Record the steps taken to resolve the issue, whether it was fixed immediately or needs further attention. Ensure that this information is entered into the designated section of the production logbook or reporting system. Inform the relevant personnel, such as the workshop manager or maintenance team, especially if immediate action is required.</w:t>
      </w:r>
    </w:p>
    <w:p w14:paraId="0F37C5DF" w14:textId="77777777" w:rsidR="00323449" w:rsidRPr="00D47779" w:rsidRDefault="00323449" w:rsidP="00323449">
      <w:pPr>
        <w:rPr>
          <w:rFonts w:ascii="Century Gothic" w:hAnsi="Century Gothic"/>
          <w:lang w:val="en-ZA"/>
        </w:rPr>
      </w:pPr>
    </w:p>
    <w:p w14:paraId="7971C2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0C65F14" w14:textId="77777777" w:rsidR="00323449" w:rsidRPr="00D47779" w:rsidRDefault="00323449" w:rsidP="00323449">
      <w:pPr>
        <w:rPr>
          <w:rFonts w:ascii="Century Gothic" w:hAnsi="Century Gothic"/>
          <w:lang w:val="en-ZA"/>
        </w:rPr>
      </w:pPr>
    </w:p>
    <w:p w14:paraId="415565B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1807CFCF" w14:textId="77777777" w:rsidR="00323449" w:rsidRPr="00D47779" w:rsidRDefault="00323449" w:rsidP="00323449">
      <w:pPr>
        <w:rPr>
          <w:rFonts w:ascii="Century Gothic" w:hAnsi="Century Gothic"/>
          <w:lang w:val="en-ZA"/>
        </w:rPr>
      </w:pPr>
    </w:p>
    <w:p w14:paraId="1E49AC72"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complete and accurate recording of all production activities and issues. Information is detailed, clear, and submitted promptly through the correct channels. Proactively communicates significant problems to the appropriate personnel.</w:t>
      </w:r>
    </w:p>
    <w:p w14:paraId="20B9A9D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0A8C3C45"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Accurately records most production activities and issues, with minor details missing. Reports are generally clear and legible, submitted on time. Communicates problems effectively, with slight delays.</w:t>
      </w:r>
    </w:p>
    <w:p w14:paraId="5AA53E2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1B0A4736"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Basic recording of production activities and problems, with several inaccuracies or omitted details. Reports may lack clarity or neatness but are legible. Some delay in submitting reports and communicating issues.</w:t>
      </w:r>
    </w:p>
    <w:p w14:paraId="52E8356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1604EDCA"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Incomplete or inaccurate recording of production information. Reports are unclear, illegible, or not submitted. Fails to communicate significant production problems in a timely manner.</w:t>
      </w:r>
    </w:p>
    <w:p w14:paraId="135B87EA" w14:textId="77777777" w:rsidR="00323449" w:rsidRPr="00D47779" w:rsidRDefault="00323449" w:rsidP="00323449">
      <w:pPr>
        <w:rPr>
          <w:rFonts w:ascii="Century Gothic" w:hAnsi="Century Gothic"/>
          <w:lang w:val="en-ZA"/>
        </w:rPr>
      </w:pPr>
    </w:p>
    <w:p w14:paraId="1BEB906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6764B99" w14:textId="77777777" w:rsidR="00323449" w:rsidRPr="00D47779" w:rsidRDefault="00323449" w:rsidP="00323449">
      <w:pPr>
        <w:rPr>
          <w:rFonts w:ascii="Century Gothic" w:hAnsi="Century Gothic"/>
          <w:lang w:val="en-ZA"/>
        </w:rPr>
      </w:pPr>
    </w:p>
    <w:p w14:paraId="5647B39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73C1FE27" w14:textId="77777777" w:rsidR="00323449" w:rsidRPr="00D47779" w:rsidRDefault="00323449" w:rsidP="00323449">
      <w:pPr>
        <w:rPr>
          <w:rFonts w:ascii="Century Gothic" w:hAnsi="Century Gothic"/>
          <w:lang w:val="en-ZA"/>
        </w:rPr>
      </w:pPr>
    </w:p>
    <w:p w14:paraId="2BF73EC2"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account of your shift, including the recording of production information and any problems encountered, following the workshop’s specified format. Include examples of how you addressed each recorded issue and any follow-up actions required. Submit this documentation, along with any additional comments on the process, to your supervisor for evaluation and feedback.</w:t>
      </w:r>
    </w:p>
    <w:p w14:paraId="64CA3E49" w14:textId="77777777" w:rsidR="00FB27C5" w:rsidRPr="00D47779" w:rsidRDefault="00FB27C5" w:rsidP="001E0BC9">
      <w:pPr>
        <w:pStyle w:val="Heading2"/>
        <w:rPr>
          <w:sz w:val="20"/>
          <w:szCs w:val="20"/>
          <w:lang w:val="en-ZA" w:eastAsia="en-ZA"/>
        </w:rPr>
      </w:pPr>
      <w:bookmarkStart w:id="60" w:name="_Toc197141910"/>
      <w:r w:rsidRPr="00D47779">
        <w:rPr>
          <w:lang w:val="en-ZA"/>
        </w:rPr>
        <w:lastRenderedPageBreak/>
        <w:t>GUIDELINES</w:t>
      </w:r>
      <w:bookmarkEnd w:id="60"/>
    </w:p>
    <w:p w14:paraId="5E97D13E"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BFFAC20"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F4D4CF8" w14:textId="77777777" w:rsidR="00FB27C5" w:rsidRPr="00D47779" w:rsidRDefault="00FB27C5" w:rsidP="006B0509">
      <w:pPr>
        <w:rPr>
          <w:rFonts w:ascii="Century Gothic" w:hAnsi="Century Gothic"/>
          <w:lang w:val="en-ZA"/>
        </w:rPr>
      </w:pPr>
    </w:p>
    <w:p w14:paraId="5F554E71" w14:textId="77777777" w:rsidR="006B0509" w:rsidRPr="00D47779" w:rsidRDefault="006B0509" w:rsidP="006B0509">
      <w:pPr>
        <w:rPr>
          <w:rFonts w:ascii="Century Gothic" w:hAnsi="Century Gothic"/>
          <w:lang w:val="en-ZA"/>
        </w:rPr>
      </w:pPr>
      <w:r w:rsidRPr="00D47779">
        <w:rPr>
          <w:rFonts w:ascii="Century Gothic" w:hAnsi="Century Gothic"/>
          <w:lang w:val="en-ZA"/>
        </w:rPr>
        <w:t>Creating a practical assessment for recording and reporting frame preparation production information involves structuring tasks that guide learners through accurately documenting production details, including performance metrics, issues encount</w:t>
      </w:r>
      <w:r w:rsidR="00B46A61">
        <w:rPr>
          <w:rFonts w:ascii="Century Gothic" w:hAnsi="Century Gothic"/>
          <w:lang w:val="en-ZA"/>
        </w:rPr>
        <w:t>ered, and waste management. The</w:t>
      </w:r>
      <w:r w:rsidRPr="00D47779">
        <w:rPr>
          <w:rFonts w:ascii="Century Gothic" w:hAnsi="Century Gothic"/>
          <w:lang w:val="en-ZA"/>
        </w:rPr>
        <w:t xml:space="preserve"> assessment aims to evaluate the learner's ability to maintain clear and precise records that support production efficiency and quality control.</w:t>
      </w:r>
    </w:p>
    <w:p w14:paraId="28119A25" w14:textId="77777777" w:rsidR="006B0509" w:rsidRPr="00D47779" w:rsidRDefault="006B0509" w:rsidP="006B0509">
      <w:pPr>
        <w:rPr>
          <w:rFonts w:ascii="Century Gothic" w:hAnsi="Century Gothic"/>
          <w:lang w:val="en-ZA"/>
        </w:rPr>
      </w:pPr>
    </w:p>
    <w:p w14:paraId="5C42ABB4"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Practical Assessment: Recording and Reporting Production Information for Frame Preparation</w:t>
      </w:r>
    </w:p>
    <w:p w14:paraId="4F205266" w14:textId="77777777" w:rsidR="006B0509" w:rsidRPr="00D47779" w:rsidRDefault="006B0509" w:rsidP="006B0509">
      <w:pPr>
        <w:rPr>
          <w:rFonts w:ascii="Century Gothic" w:hAnsi="Century Gothic"/>
          <w:lang w:val="en-ZA"/>
        </w:rPr>
      </w:pPr>
    </w:p>
    <w:p w14:paraId="095AC4C1"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Introduction:</w:t>
      </w:r>
    </w:p>
    <w:p w14:paraId="0FF4700E" w14:textId="77777777" w:rsidR="006B0509" w:rsidRPr="00D47779" w:rsidRDefault="006B0509" w:rsidP="006B0509">
      <w:pPr>
        <w:rPr>
          <w:rFonts w:ascii="Century Gothic" w:hAnsi="Century Gothic"/>
          <w:lang w:val="en-ZA"/>
        </w:rPr>
      </w:pPr>
      <w:r w:rsidRPr="00D47779">
        <w:rPr>
          <w:rFonts w:ascii="Century Gothic" w:hAnsi="Century Gothic"/>
          <w:lang w:val="en-ZA"/>
        </w:rPr>
        <w:t>This assessment is designed to assess learners' skills in accurately recording and reporting various aspects of the production process for frame preparation. Through practical tasks, learners will demonstrate their ability to identify necessary information for recording, maintain production logs, and report issues and achievements in compliance with company procedures.</w:t>
      </w:r>
    </w:p>
    <w:p w14:paraId="68EFCD53" w14:textId="77777777" w:rsidR="006B0509" w:rsidRPr="00D47779" w:rsidRDefault="006B0509" w:rsidP="006B0509">
      <w:pPr>
        <w:rPr>
          <w:rFonts w:ascii="Century Gothic" w:hAnsi="Century Gothic"/>
          <w:lang w:val="en-ZA"/>
        </w:rPr>
      </w:pPr>
    </w:p>
    <w:p w14:paraId="070365E2"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Instructions to Candidates:</w:t>
      </w:r>
    </w:p>
    <w:p w14:paraId="1D03B8EE" w14:textId="77777777" w:rsidR="006B0509" w:rsidRPr="00D47779" w:rsidRDefault="006B0509" w:rsidP="006B0509">
      <w:pPr>
        <w:rPr>
          <w:rFonts w:ascii="Century Gothic" w:hAnsi="Century Gothic"/>
          <w:lang w:val="en-ZA"/>
        </w:rPr>
      </w:pPr>
      <w:r w:rsidRPr="00D47779">
        <w:rPr>
          <w:rFonts w:ascii="Century Gothic" w:hAnsi="Century Gothic"/>
          <w:lang w:val="en-ZA"/>
        </w:rPr>
        <w:t>- Use the provided production log book and writing materials to record specified production information.</w:t>
      </w:r>
    </w:p>
    <w:p w14:paraId="275DB3E2" w14:textId="77777777" w:rsidR="006B0509" w:rsidRPr="00D47779" w:rsidRDefault="006B0509" w:rsidP="006B0509">
      <w:pPr>
        <w:rPr>
          <w:rFonts w:ascii="Century Gothic" w:hAnsi="Century Gothic"/>
          <w:lang w:val="en-ZA"/>
        </w:rPr>
      </w:pPr>
      <w:r w:rsidRPr="00D47779">
        <w:rPr>
          <w:rFonts w:ascii="Century Gothic" w:hAnsi="Century Gothic"/>
          <w:lang w:val="en-ZA"/>
        </w:rPr>
        <w:t>- Ensure all entries are legible, accurate, and reflect real-time production data and observations.</w:t>
      </w:r>
    </w:p>
    <w:p w14:paraId="1630D274" w14:textId="77777777" w:rsidR="006B0509" w:rsidRPr="00D47779" w:rsidRDefault="006B0509" w:rsidP="006B0509">
      <w:pPr>
        <w:rPr>
          <w:rFonts w:ascii="Century Gothic" w:hAnsi="Century Gothic"/>
          <w:lang w:val="en-ZA"/>
        </w:rPr>
      </w:pPr>
      <w:r w:rsidRPr="00D47779">
        <w:rPr>
          <w:rFonts w:ascii="Century Gothic" w:hAnsi="Century Gothic"/>
          <w:lang w:val="en-ZA"/>
        </w:rPr>
        <w:t>- Follow the company's guidelines for documenting and reporting production-related information.</w:t>
      </w:r>
    </w:p>
    <w:p w14:paraId="6DCA2685" w14:textId="77777777" w:rsidR="006B0509" w:rsidRPr="00D47779" w:rsidRDefault="006B0509" w:rsidP="006B0509">
      <w:pPr>
        <w:rPr>
          <w:rFonts w:ascii="Century Gothic" w:hAnsi="Century Gothic"/>
          <w:lang w:val="en-ZA"/>
        </w:rPr>
      </w:pPr>
    </w:p>
    <w:p w14:paraId="57173352"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Assessment Tasks:</w:t>
      </w:r>
    </w:p>
    <w:p w14:paraId="7C1D449D" w14:textId="77777777" w:rsidR="006B0509" w:rsidRPr="00D47779" w:rsidRDefault="006B0509" w:rsidP="006B0509">
      <w:pPr>
        <w:rPr>
          <w:rFonts w:ascii="Century Gothic" w:hAnsi="Century Gothic"/>
          <w:lang w:val="en-ZA"/>
        </w:rPr>
      </w:pPr>
    </w:p>
    <w:p w14:paraId="12EAA580"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Task 1: Identifying Information for Recording  </w:t>
      </w:r>
    </w:p>
    <w:p w14:paraId="4333B849" w14:textId="77777777" w:rsidR="008B4463" w:rsidRPr="00D47779" w:rsidRDefault="008B4463" w:rsidP="006B0509">
      <w:pPr>
        <w:rPr>
          <w:rFonts w:ascii="Century Gothic" w:hAnsi="Century Gothic"/>
          <w:b/>
          <w:lang w:val="en-ZA"/>
        </w:rPr>
      </w:pPr>
    </w:p>
    <w:p w14:paraId="722A02D1" w14:textId="77777777" w:rsidR="008B4463" w:rsidRPr="00D47779" w:rsidRDefault="006B0509" w:rsidP="006B0509">
      <w:pPr>
        <w:rPr>
          <w:rFonts w:ascii="Century Gothic" w:hAnsi="Century Gothic"/>
          <w:b/>
          <w:i/>
          <w:lang w:val="en-ZA"/>
        </w:rPr>
      </w:pPr>
      <w:r w:rsidRPr="00D47779">
        <w:rPr>
          <w:rFonts w:ascii="Century Gothic" w:hAnsi="Century Gothic"/>
          <w:b/>
          <w:i/>
          <w:lang w:val="en-ZA"/>
        </w:rPr>
        <w:t xml:space="preserve">Criteria: PA2001 </w:t>
      </w:r>
    </w:p>
    <w:p w14:paraId="70945AB8" w14:textId="77777777" w:rsidR="006B0509" w:rsidRPr="00D47779" w:rsidRDefault="006B0509" w:rsidP="006B0509">
      <w:pPr>
        <w:rPr>
          <w:rFonts w:ascii="Century Gothic" w:hAnsi="Century Gothic"/>
          <w:b/>
          <w:i/>
          <w:lang w:val="en-ZA"/>
        </w:rPr>
      </w:pPr>
      <w:r w:rsidRPr="00D47779">
        <w:rPr>
          <w:rFonts w:ascii="Century Gothic" w:hAnsi="Century Gothic"/>
          <w:b/>
          <w:i/>
          <w:lang w:val="en-ZA"/>
        </w:rPr>
        <w:t xml:space="preserve"> </w:t>
      </w:r>
    </w:p>
    <w:p w14:paraId="247DDED8" w14:textId="77777777" w:rsidR="006B0509" w:rsidRPr="00D47779" w:rsidRDefault="006B0509" w:rsidP="006B0509">
      <w:pPr>
        <w:rPr>
          <w:rFonts w:ascii="Century Gothic" w:hAnsi="Century Gothic"/>
          <w:lang w:val="en-ZA"/>
        </w:rPr>
      </w:pPr>
      <w:r w:rsidRPr="00D47779">
        <w:rPr>
          <w:rFonts w:ascii="Century Gothic" w:hAnsi="Century Gothic"/>
          <w:lang w:val="en-ZA"/>
        </w:rPr>
        <w:t>1. Review the product specification and identify the type of information required for the production document, including hourly production rates, downtime, and quality faults.</w:t>
      </w:r>
    </w:p>
    <w:p w14:paraId="495040E2" w14:textId="77777777" w:rsidR="006B0509" w:rsidRPr="00D47779" w:rsidRDefault="006B0509" w:rsidP="006B0509">
      <w:pPr>
        <w:rPr>
          <w:rFonts w:ascii="Century Gothic" w:hAnsi="Century Gothic"/>
          <w:lang w:val="en-ZA"/>
        </w:rPr>
      </w:pPr>
    </w:p>
    <w:p w14:paraId="48814319" w14:textId="77777777" w:rsidR="008B4463" w:rsidRPr="00D47779" w:rsidRDefault="008B4463">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br w:type="page"/>
      </w:r>
    </w:p>
    <w:p w14:paraId="7A9CD263"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lastRenderedPageBreak/>
        <w:t xml:space="preserve">Model Answer:  </w:t>
      </w:r>
    </w:p>
    <w:p w14:paraId="09C67B40"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Information to be recorded includes the number of frames prepared per hour, periods of machine or process downtime, instances of quality faults in materials or workmanship, and overall production history for the shift.</w:t>
      </w:r>
    </w:p>
    <w:p w14:paraId="3CF92C5A" w14:textId="77777777" w:rsidR="006B0509" w:rsidRPr="00D47779" w:rsidRDefault="006B0509" w:rsidP="006B0509">
      <w:pPr>
        <w:rPr>
          <w:rFonts w:ascii="Century Gothic" w:hAnsi="Century Gothic"/>
          <w:lang w:val="en-ZA"/>
        </w:rPr>
      </w:pPr>
    </w:p>
    <w:p w14:paraId="7FEFAD8C"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Task 2: Recording Production Data  </w:t>
      </w:r>
    </w:p>
    <w:p w14:paraId="13A6A021" w14:textId="77777777" w:rsidR="006B0509" w:rsidRPr="00D47779" w:rsidRDefault="006B0509" w:rsidP="006B0509">
      <w:pPr>
        <w:rPr>
          <w:rFonts w:ascii="Century Gothic" w:hAnsi="Century Gothic"/>
          <w:b/>
          <w:i/>
          <w:lang w:val="en-ZA"/>
        </w:rPr>
      </w:pPr>
      <w:r w:rsidRPr="00D47779">
        <w:rPr>
          <w:rFonts w:ascii="Century Gothic" w:hAnsi="Century Gothic"/>
          <w:b/>
          <w:i/>
          <w:lang w:val="en-ZA"/>
        </w:rPr>
        <w:t xml:space="preserve">Criteria: PA2002, PA2003, PA2004, PA2005, PA2006, IAC2001, IAC2002  </w:t>
      </w:r>
    </w:p>
    <w:p w14:paraId="50E3E205" w14:textId="77777777" w:rsidR="006B0509" w:rsidRPr="00D47779" w:rsidRDefault="006B0509" w:rsidP="006B0509">
      <w:pPr>
        <w:rPr>
          <w:rFonts w:ascii="Century Gothic" w:hAnsi="Century Gothic"/>
          <w:lang w:val="en-ZA"/>
        </w:rPr>
      </w:pPr>
      <w:r w:rsidRPr="00D47779">
        <w:rPr>
          <w:rFonts w:ascii="Century Gothic" w:hAnsi="Century Gothic"/>
          <w:lang w:val="en-ZA"/>
        </w:rPr>
        <w:t>1. Record the hourly production of frames, noting any periods of downtime and the reasons for these delays.</w:t>
      </w:r>
    </w:p>
    <w:p w14:paraId="0E38F7D9" w14:textId="77777777" w:rsidR="006B0509" w:rsidRPr="00D47779" w:rsidRDefault="006B0509" w:rsidP="006B0509">
      <w:pPr>
        <w:rPr>
          <w:rFonts w:ascii="Century Gothic" w:hAnsi="Century Gothic"/>
          <w:lang w:val="en-ZA"/>
        </w:rPr>
      </w:pPr>
      <w:r w:rsidRPr="00D47779">
        <w:rPr>
          <w:rFonts w:ascii="Century Gothic" w:hAnsi="Century Gothic"/>
          <w:lang w:val="en-ZA"/>
        </w:rPr>
        <w:t>2. Document any quality faults found in raw materials or prepared frames, specifying the nature and frequency of these issues.</w:t>
      </w:r>
    </w:p>
    <w:p w14:paraId="60FBA01A" w14:textId="77777777" w:rsidR="006B0509" w:rsidRPr="00D47779" w:rsidRDefault="006B0509" w:rsidP="006B0509">
      <w:pPr>
        <w:rPr>
          <w:rFonts w:ascii="Century Gothic" w:hAnsi="Century Gothic"/>
          <w:lang w:val="en-ZA"/>
        </w:rPr>
      </w:pPr>
      <w:r w:rsidRPr="00D47779">
        <w:rPr>
          <w:rFonts w:ascii="Century Gothic" w:hAnsi="Century Gothic"/>
          <w:lang w:val="en-ZA"/>
        </w:rPr>
        <w:t>3. Note any production-related problems experienced during the shift, including equipment malfunctions or material shortages.</w:t>
      </w:r>
    </w:p>
    <w:p w14:paraId="45463C6F" w14:textId="77777777" w:rsidR="006B0509" w:rsidRPr="00D47779" w:rsidRDefault="006B0509" w:rsidP="006B0509">
      <w:pPr>
        <w:rPr>
          <w:rFonts w:ascii="Century Gothic" w:hAnsi="Century Gothic"/>
          <w:lang w:val="en-ZA"/>
        </w:rPr>
      </w:pPr>
      <w:r w:rsidRPr="00D47779">
        <w:rPr>
          <w:rFonts w:ascii="Century Gothic" w:hAnsi="Century Gothic"/>
          <w:lang w:val="en-ZA"/>
        </w:rPr>
        <w:t>4. Accurately record the amount of waste generated during the shift and categori</w:t>
      </w:r>
      <w:r w:rsidR="00D47779" w:rsidRPr="00D47779">
        <w:rPr>
          <w:rFonts w:ascii="Century Gothic" w:hAnsi="Century Gothic"/>
          <w:lang w:val="en-ZA"/>
        </w:rPr>
        <w:t>s</w:t>
      </w:r>
      <w:r w:rsidRPr="00D47779">
        <w:rPr>
          <w:rFonts w:ascii="Century Gothic" w:hAnsi="Century Gothic"/>
          <w:lang w:val="en-ZA"/>
        </w:rPr>
        <w:t>e it (e.g., offcuts, defective materials).</w:t>
      </w:r>
    </w:p>
    <w:p w14:paraId="40072F09" w14:textId="77777777" w:rsidR="006B0509" w:rsidRPr="00D47779" w:rsidRDefault="006B0509" w:rsidP="006B0509">
      <w:pPr>
        <w:rPr>
          <w:rFonts w:ascii="Century Gothic" w:hAnsi="Century Gothic"/>
          <w:lang w:val="en-ZA"/>
        </w:rPr>
      </w:pPr>
      <w:r w:rsidRPr="00D47779">
        <w:rPr>
          <w:rFonts w:ascii="Century Gothic" w:hAnsi="Century Gothic"/>
          <w:lang w:val="en-ZA"/>
        </w:rPr>
        <w:t>5. Summari</w:t>
      </w:r>
      <w:r w:rsidR="00D47779" w:rsidRPr="00D47779">
        <w:rPr>
          <w:rFonts w:ascii="Century Gothic" w:hAnsi="Century Gothic"/>
          <w:lang w:val="en-ZA"/>
        </w:rPr>
        <w:t>s</w:t>
      </w:r>
      <w:r w:rsidRPr="00D47779">
        <w:rPr>
          <w:rFonts w:ascii="Century Gothic" w:hAnsi="Century Gothic"/>
          <w:lang w:val="en-ZA"/>
        </w:rPr>
        <w:t>e the day's production, indicating whether production targets were met, exceeded, or fell short.</w:t>
      </w:r>
    </w:p>
    <w:p w14:paraId="5429A325" w14:textId="77777777" w:rsidR="006B0509" w:rsidRPr="00D47779" w:rsidRDefault="006B0509" w:rsidP="006B0509">
      <w:pPr>
        <w:rPr>
          <w:rFonts w:ascii="Century Gothic" w:hAnsi="Century Gothic"/>
          <w:lang w:val="en-ZA"/>
        </w:rPr>
      </w:pPr>
    </w:p>
    <w:p w14:paraId="48628EFA"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xml:space="preserve">Model Answer:  </w:t>
      </w:r>
    </w:p>
    <w:p w14:paraId="1A334EF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Hourly production is logged, with 25 frames completed per hour on average. Downtime of 30 minutes is recorded due to equipment maintenance, impacting the overall output.</w:t>
      </w:r>
    </w:p>
    <w:p w14:paraId="70A536C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Two quality faults are noted: one related to a batch of foam with inconsistent density and another concerning a frame with a misaligned joint.</w:t>
      </w:r>
    </w:p>
    <w:p w14:paraId="0EF608A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Equipment malfunction involving a staple gun is detailed, including the action taken to resolve the issue.</w:t>
      </w:r>
    </w:p>
    <w:p w14:paraId="531437A0"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Waste is recorded at 5kg, predominantly consisting of foam offcuts and a small quantity of defective webbing.</w:t>
      </w:r>
    </w:p>
    <w:p w14:paraId="6C16FAB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The day's production target of 200 frames was narrowly missed, with a final count of 190 frames completed. The reasons for the shortfall, including downtime and quality faults, are summari</w:t>
      </w:r>
      <w:r w:rsidR="00D47779" w:rsidRPr="00D47779">
        <w:rPr>
          <w:rFonts w:ascii="Century Gothic" w:hAnsi="Century Gothic"/>
          <w:b/>
          <w:color w:val="FF0000"/>
          <w:lang w:val="en-ZA"/>
        </w:rPr>
        <w:t>s</w:t>
      </w:r>
      <w:r w:rsidRPr="00D47779">
        <w:rPr>
          <w:rFonts w:ascii="Century Gothic" w:hAnsi="Century Gothic"/>
          <w:b/>
          <w:color w:val="FF0000"/>
          <w:lang w:val="en-ZA"/>
        </w:rPr>
        <w:t>ed.</w:t>
      </w:r>
    </w:p>
    <w:p w14:paraId="68409534" w14:textId="77777777" w:rsidR="006B0509" w:rsidRPr="00D47779" w:rsidRDefault="006B0509" w:rsidP="006B0509">
      <w:pPr>
        <w:rPr>
          <w:rFonts w:ascii="Century Gothic" w:hAnsi="Century Gothic"/>
          <w:lang w:val="en-ZA"/>
        </w:rPr>
      </w:pPr>
    </w:p>
    <w:p w14:paraId="6E050A76"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Conclusion:</w:t>
      </w:r>
    </w:p>
    <w:p w14:paraId="693846E8" w14:textId="77777777" w:rsidR="006B0509" w:rsidRPr="00D47779" w:rsidRDefault="006B0509" w:rsidP="006B0509">
      <w:pPr>
        <w:rPr>
          <w:rFonts w:ascii="Century Gothic" w:hAnsi="Century Gothic"/>
          <w:lang w:val="en-ZA"/>
        </w:rPr>
      </w:pPr>
      <w:r w:rsidRPr="00D47779">
        <w:rPr>
          <w:rFonts w:ascii="Century Gothic" w:hAnsi="Century Gothic"/>
          <w:lang w:val="en-ZA"/>
        </w:rPr>
        <w:t>Successfully completing these tasks demonstrates the learner's proficiency in maintaining detailed and accurate production records, crucial for monitoring efficiency, identifying improvement areas, and ensuring quality control in frame preparation. Learners are expected to showcase their understanding of the importance of precise documentation in supporting production management and continuous improvement efforts. This assessment not only evaluates the ability to record and report production information but also empha</w:t>
      </w:r>
      <w:r w:rsidR="002F75C4">
        <w:rPr>
          <w:rFonts w:ascii="Century Gothic" w:hAnsi="Century Gothic"/>
          <w:lang w:val="en-ZA"/>
        </w:rPr>
        <w:t>sizes</w:t>
      </w:r>
      <w:r w:rsidRPr="00D47779">
        <w:rPr>
          <w:rFonts w:ascii="Century Gothic" w:hAnsi="Century Gothic"/>
          <w:lang w:val="en-ZA"/>
        </w:rPr>
        <w:t xml:space="preserve"> the role of clear communication in achieving operational goals.</w:t>
      </w:r>
    </w:p>
    <w:p w14:paraId="40FFF5EB" w14:textId="77777777" w:rsidR="006B0509" w:rsidRPr="00D47779" w:rsidRDefault="006B0509" w:rsidP="006B0509">
      <w:pPr>
        <w:rPr>
          <w:rFonts w:ascii="Century Gothic" w:hAnsi="Century Gothic"/>
          <w:lang w:val="en-ZA"/>
        </w:rPr>
      </w:pPr>
    </w:p>
    <w:p w14:paraId="1BEB320B" w14:textId="77777777" w:rsidR="00403A1B" w:rsidRPr="00D47779" w:rsidRDefault="006B0509"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3160324A" w14:textId="77777777" w:rsidR="00403A1B" w:rsidRPr="00D47779" w:rsidRDefault="00403A1B" w:rsidP="006A2639">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6F205CF4" w14:textId="77777777" w:rsidTr="008B4463">
        <w:trPr>
          <w:jc w:val="center"/>
        </w:trPr>
        <w:tc>
          <w:tcPr>
            <w:tcW w:w="5033" w:type="dxa"/>
          </w:tcPr>
          <w:p w14:paraId="770DB369"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76E8415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523FB7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36A000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3B27D4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CDCF800"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40B1F64"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212324A6"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F3949D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A47C3D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57E7BF0"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59AD05A4"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37A9F41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0274DE2E" w14:textId="77777777" w:rsidTr="008B4463">
        <w:trPr>
          <w:jc w:val="center"/>
        </w:trPr>
        <w:tc>
          <w:tcPr>
            <w:tcW w:w="3034" w:type="dxa"/>
          </w:tcPr>
          <w:p w14:paraId="5AAB9F7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29AAEB2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1DAF3A8"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577EE6B5"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7667FF" w:rsidRPr="00D47779" w14:paraId="3FA1C6C3" w14:textId="77777777" w:rsidTr="008B4463">
        <w:trPr>
          <w:jc w:val="center"/>
        </w:trPr>
        <w:tc>
          <w:tcPr>
            <w:tcW w:w="9353" w:type="dxa"/>
            <w:gridSpan w:val="4"/>
            <w:shd w:val="clear" w:color="auto" w:fill="D9D9D9"/>
          </w:tcPr>
          <w:p w14:paraId="2A5E4A0F" w14:textId="77777777" w:rsidR="007667FF" w:rsidRPr="00D47779" w:rsidRDefault="007667FF"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14752D54" w14:textId="77777777" w:rsidTr="008B4463">
        <w:trPr>
          <w:jc w:val="center"/>
        </w:trPr>
        <w:tc>
          <w:tcPr>
            <w:tcW w:w="3034" w:type="dxa"/>
          </w:tcPr>
          <w:p w14:paraId="4EBD3ECA" w14:textId="77777777" w:rsidR="00403A1B" w:rsidRPr="00D47779" w:rsidRDefault="006A2639" w:rsidP="006A2639">
            <w:pPr>
              <w:rPr>
                <w:rFonts w:ascii="Century Gothic" w:hAnsi="Century Gothic"/>
                <w:bCs/>
                <w:sz w:val="22"/>
                <w:szCs w:val="22"/>
                <w:lang w:val="en-ZA"/>
              </w:rPr>
            </w:pPr>
            <w:r w:rsidRPr="00D47779">
              <w:rPr>
                <w:rFonts w:ascii="Century Gothic" w:hAnsi="Century Gothic"/>
                <w:bCs/>
                <w:sz w:val="22"/>
                <w:szCs w:val="22"/>
                <w:lang w:val="en-ZA"/>
              </w:rPr>
              <w:t>PA2001 Identify the type of information to be recor</w:t>
            </w:r>
            <w:r w:rsidR="009F4A49" w:rsidRPr="00D47779">
              <w:rPr>
                <w:rFonts w:ascii="Century Gothic" w:hAnsi="Century Gothic"/>
                <w:bCs/>
                <w:sz w:val="22"/>
                <w:szCs w:val="22"/>
                <w:lang w:val="en-ZA"/>
              </w:rPr>
              <w:t>ded in the production document</w:t>
            </w:r>
          </w:p>
          <w:p w14:paraId="175899BB" w14:textId="77777777" w:rsidR="009F4A49" w:rsidRPr="00D47779" w:rsidRDefault="009F4A49" w:rsidP="006A2639">
            <w:pPr>
              <w:rPr>
                <w:rFonts w:ascii="Century Gothic" w:hAnsi="Century Gothic"/>
                <w:bCs/>
                <w:sz w:val="22"/>
                <w:szCs w:val="22"/>
                <w:lang w:val="en-ZA"/>
              </w:rPr>
            </w:pPr>
          </w:p>
        </w:tc>
        <w:tc>
          <w:tcPr>
            <w:tcW w:w="2065" w:type="dxa"/>
          </w:tcPr>
          <w:p w14:paraId="70EEB161"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EA38BF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5C13BE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0039085" w14:textId="77777777" w:rsidTr="008B4463">
        <w:trPr>
          <w:jc w:val="center"/>
        </w:trPr>
        <w:tc>
          <w:tcPr>
            <w:tcW w:w="3034" w:type="dxa"/>
          </w:tcPr>
          <w:p w14:paraId="7EB119A1"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PA2002 Record legibly the hourly production, down time, quality faults, and production history</w:t>
            </w:r>
          </w:p>
          <w:p w14:paraId="2E0017E5" w14:textId="77777777" w:rsidR="009F4A49" w:rsidRPr="00D47779" w:rsidRDefault="009F4A49" w:rsidP="008B4463">
            <w:pPr>
              <w:spacing w:after="0"/>
              <w:rPr>
                <w:rFonts w:ascii="Century Gothic" w:hAnsi="Century Gothic" w:cs="Arial"/>
                <w:bCs/>
                <w:lang w:val="en-ZA"/>
              </w:rPr>
            </w:pPr>
          </w:p>
        </w:tc>
        <w:tc>
          <w:tcPr>
            <w:tcW w:w="2065" w:type="dxa"/>
          </w:tcPr>
          <w:p w14:paraId="466C98FA"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D210449"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8840CF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FA0ECFA" w14:textId="77777777" w:rsidTr="008B4463">
        <w:trPr>
          <w:jc w:val="center"/>
        </w:trPr>
        <w:tc>
          <w:tcPr>
            <w:tcW w:w="3034" w:type="dxa"/>
          </w:tcPr>
          <w:p w14:paraId="4DC3201B" w14:textId="77777777" w:rsidR="00403A1B" w:rsidRPr="00D47779" w:rsidRDefault="006A2639" w:rsidP="006A2639">
            <w:pPr>
              <w:spacing w:after="0"/>
              <w:rPr>
                <w:rFonts w:ascii="Century Gothic" w:hAnsi="Century Gothic" w:cs="Arial"/>
                <w:bCs/>
                <w:lang w:val="en-ZA"/>
              </w:rPr>
            </w:pPr>
            <w:r w:rsidRPr="00D47779">
              <w:rPr>
                <w:rFonts w:ascii="Century Gothic" w:hAnsi="Century Gothic" w:cs="Arial"/>
                <w:bCs/>
                <w:lang w:val="en-ZA"/>
              </w:rPr>
              <w:t>PA2003 Record any production related problems experienced during the shift</w:t>
            </w:r>
          </w:p>
          <w:p w14:paraId="2E7D3792" w14:textId="77777777" w:rsidR="009F4A49" w:rsidRPr="00D47779" w:rsidRDefault="009F4A49" w:rsidP="006A2639">
            <w:pPr>
              <w:spacing w:after="0"/>
              <w:rPr>
                <w:rFonts w:ascii="Century Gothic" w:hAnsi="Century Gothic" w:cs="Arial"/>
                <w:bCs/>
                <w:lang w:val="en-ZA"/>
              </w:rPr>
            </w:pPr>
          </w:p>
        </w:tc>
        <w:tc>
          <w:tcPr>
            <w:tcW w:w="2065" w:type="dxa"/>
          </w:tcPr>
          <w:p w14:paraId="24AA88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5BD7607"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5BB0564"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CCBCEAF" w14:textId="77777777" w:rsidTr="008B4463">
        <w:trPr>
          <w:jc w:val="center"/>
        </w:trPr>
        <w:tc>
          <w:tcPr>
            <w:tcW w:w="3034" w:type="dxa"/>
          </w:tcPr>
          <w:p w14:paraId="573D9013" w14:textId="77777777" w:rsidR="00403A1B" w:rsidRPr="00D47779" w:rsidRDefault="006A2639" w:rsidP="006A2639">
            <w:pPr>
              <w:spacing w:after="0"/>
              <w:rPr>
                <w:rFonts w:ascii="Century Gothic" w:hAnsi="Century Gothic" w:cs="Arial"/>
                <w:bCs/>
                <w:lang w:val="en-ZA"/>
              </w:rPr>
            </w:pPr>
            <w:r w:rsidRPr="00D47779">
              <w:rPr>
                <w:rFonts w:ascii="Century Gothic" w:hAnsi="Century Gothic" w:cs="Arial"/>
                <w:bCs/>
                <w:lang w:val="en-ZA"/>
              </w:rPr>
              <w:t>PA2004 Accurately record waste</w:t>
            </w:r>
          </w:p>
          <w:p w14:paraId="1D8CEBE3" w14:textId="77777777" w:rsidR="009F4A49" w:rsidRPr="00D47779" w:rsidRDefault="009F4A49" w:rsidP="006A2639">
            <w:pPr>
              <w:spacing w:after="0"/>
              <w:rPr>
                <w:rFonts w:ascii="Century Gothic" w:hAnsi="Century Gothic" w:cs="Arial"/>
                <w:bCs/>
                <w:lang w:val="en-ZA"/>
              </w:rPr>
            </w:pPr>
          </w:p>
        </w:tc>
        <w:tc>
          <w:tcPr>
            <w:tcW w:w="2065" w:type="dxa"/>
          </w:tcPr>
          <w:p w14:paraId="2A7EFCF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3C3486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3E9A4A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78CD5BD" w14:textId="77777777" w:rsidTr="008B4463">
        <w:trPr>
          <w:jc w:val="center"/>
        </w:trPr>
        <w:tc>
          <w:tcPr>
            <w:tcW w:w="3034" w:type="dxa"/>
          </w:tcPr>
          <w:p w14:paraId="35E490A3"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PA2005 Accurately record defects and faults (raw material and prepared frames)</w:t>
            </w:r>
          </w:p>
          <w:p w14:paraId="61580395" w14:textId="77777777" w:rsidR="009F4A49" w:rsidRPr="00D47779" w:rsidRDefault="009F4A49" w:rsidP="008B4463">
            <w:pPr>
              <w:spacing w:after="0"/>
              <w:rPr>
                <w:rFonts w:ascii="Century Gothic" w:hAnsi="Century Gothic" w:cs="Arial"/>
                <w:bCs/>
                <w:lang w:val="en-ZA"/>
              </w:rPr>
            </w:pPr>
          </w:p>
        </w:tc>
        <w:tc>
          <w:tcPr>
            <w:tcW w:w="2065" w:type="dxa"/>
          </w:tcPr>
          <w:p w14:paraId="191AB61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5D6438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EB2001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6AD762D" w14:textId="77777777" w:rsidTr="008B4463">
        <w:trPr>
          <w:jc w:val="center"/>
        </w:trPr>
        <w:tc>
          <w:tcPr>
            <w:tcW w:w="3034" w:type="dxa"/>
          </w:tcPr>
          <w:p w14:paraId="08B10B14"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PA2006 Accurately record production and achieving targets</w:t>
            </w:r>
          </w:p>
          <w:p w14:paraId="2FB1DFD5" w14:textId="77777777" w:rsidR="009F4A49" w:rsidRPr="00D47779" w:rsidRDefault="009F4A49" w:rsidP="008B4463">
            <w:pPr>
              <w:spacing w:after="0"/>
              <w:rPr>
                <w:rFonts w:ascii="Century Gothic" w:hAnsi="Century Gothic" w:cs="Arial"/>
                <w:bCs/>
                <w:lang w:val="en-ZA"/>
              </w:rPr>
            </w:pPr>
          </w:p>
        </w:tc>
        <w:tc>
          <w:tcPr>
            <w:tcW w:w="2065" w:type="dxa"/>
          </w:tcPr>
          <w:p w14:paraId="2CBF8BA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41314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264E1422" w14:textId="77777777" w:rsidR="00403A1B" w:rsidRPr="00D47779" w:rsidRDefault="00403A1B" w:rsidP="008B4463">
            <w:pPr>
              <w:spacing w:before="0" w:after="0"/>
              <w:jc w:val="left"/>
              <w:rPr>
                <w:rFonts w:ascii="Century Gothic" w:hAnsi="Century Gothic" w:cs="Arial"/>
                <w:color w:val="000000"/>
                <w:sz w:val="24"/>
                <w:lang w:val="en-ZA"/>
              </w:rPr>
            </w:pPr>
          </w:p>
        </w:tc>
      </w:tr>
    </w:tbl>
    <w:p w14:paraId="561C6FC7"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A4FB587" w14:textId="77777777" w:rsidTr="008B4463">
        <w:trPr>
          <w:jc w:val="center"/>
        </w:trPr>
        <w:tc>
          <w:tcPr>
            <w:tcW w:w="9353" w:type="dxa"/>
            <w:gridSpan w:val="3"/>
          </w:tcPr>
          <w:p w14:paraId="0E9C7B25"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lastRenderedPageBreak/>
              <w:t>GENERAL COMMENTS OF OBSERVER:</w:t>
            </w:r>
          </w:p>
          <w:p w14:paraId="3CD75AA6"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162B36C" w14:textId="77777777" w:rsidR="00403A1B" w:rsidRPr="00D47779" w:rsidRDefault="00403A1B" w:rsidP="008B4463">
            <w:pPr>
              <w:spacing w:before="0" w:after="0"/>
              <w:jc w:val="left"/>
              <w:rPr>
                <w:rFonts w:ascii="Century Gothic" w:hAnsi="Century Gothic" w:cs="Arial"/>
                <w:b/>
                <w:color w:val="000000"/>
                <w:sz w:val="24"/>
                <w:lang w:val="en-ZA"/>
              </w:rPr>
            </w:pPr>
          </w:p>
          <w:p w14:paraId="50657B43" w14:textId="77777777" w:rsidR="00403A1B" w:rsidRPr="00D47779" w:rsidRDefault="00403A1B" w:rsidP="008B4463">
            <w:pPr>
              <w:spacing w:before="0" w:after="0"/>
              <w:jc w:val="left"/>
              <w:rPr>
                <w:rFonts w:ascii="Century Gothic" w:hAnsi="Century Gothic" w:cs="Arial"/>
                <w:b/>
                <w:color w:val="000000"/>
                <w:sz w:val="24"/>
                <w:lang w:val="en-ZA"/>
              </w:rPr>
            </w:pPr>
          </w:p>
          <w:p w14:paraId="76A63084" w14:textId="77777777" w:rsidR="00403A1B" w:rsidRPr="00D47779" w:rsidRDefault="00403A1B" w:rsidP="008B4463">
            <w:pPr>
              <w:spacing w:before="0" w:after="0"/>
              <w:jc w:val="left"/>
              <w:rPr>
                <w:rFonts w:ascii="Century Gothic" w:hAnsi="Century Gothic" w:cs="Arial"/>
                <w:b/>
                <w:color w:val="000000"/>
                <w:sz w:val="24"/>
                <w:lang w:val="en-ZA"/>
              </w:rPr>
            </w:pPr>
          </w:p>
          <w:p w14:paraId="59ED82E7" w14:textId="77777777" w:rsidR="00403A1B" w:rsidRPr="00D47779" w:rsidRDefault="00403A1B" w:rsidP="008B4463">
            <w:pPr>
              <w:spacing w:before="0" w:after="0"/>
              <w:jc w:val="left"/>
              <w:rPr>
                <w:rFonts w:ascii="Century Gothic" w:hAnsi="Century Gothic" w:cs="Arial"/>
                <w:b/>
                <w:color w:val="000000"/>
                <w:sz w:val="24"/>
                <w:lang w:val="en-ZA"/>
              </w:rPr>
            </w:pPr>
          </w:p>
          <w:p w14:paraId="7E0F7D26" w14:textId="77777777" w:rsidR="00403A1B" w:rsidRPr="00D47779" w:rsidRDefault="00403A1B" w:rsidP="008B4463">
            <w:pPr>
              <w:spacing w:before="0" w:after="0"/>
              <w:jc w:val="left"/>
              <w:rPr>
                <w:rFonts w:ascii="Century Gothic" w:hAnsi="Century Gothic" w:cs="Arial"/>
                <w:b/>
                <w:color w:val="000000"/>
                <w:sz w:val="24"/>
                <w:lang w:val="en-ZA"/>
              </w:rPr>
            </w:pPr>
          </w:p>
          <w:p w14:paraId="390E538C"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24950E0F" w14:textId="77777777" w:rsidTr="008B4463">
        <w:trPr>
          <w:jc w:val="center"/>
        </w:trPr>
        <w:tc>
          <w:tcPr>
            <w:tcW w:w="2856" w:type="dxa"/>
          </w:tcPr>
          <w:p w14:paraId="431C2D1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27FC611D" w14:textId="77777777" w:rsidR="00403A1B" w:rsidRPr="00D47779" w:rsidRDefault="00403A1B" w:rsidP="008B4463">
            <w:pPr>
              <w:spacing w:before="0" w:after="0"/>
              <w:jc w:val="left"/>
              <w:rPr>
                <w:rFonts w:ascii="Century Gothic" w:hAnsi="Century Gothic" w:cs="Arial"/>
                <w:b/>
                <w:color w:val="000000"/>
                <w:sz w:val="24"/>
                <w:lang w:val="en-ZA"/>
              </w:rPr>
            </w:pPr>
          </w:p>
          <w:p w14:paraId="520B9B9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39562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BE7A2C3" w14:textId="77777777" w:rsidR="00403A1B" w:rsidRPr="00D47779" w:rsidRDefault="00403A1B" w:rsidP="008B4463">
            <w:pPr>
              <w:spacing w:before="0" w:after="0"/>
              <w:jc w:val="left"/>
              <w:rPr>
                <w:rFonts w:ascii="Century Gothic" w:hAnsi="Century Gothic" w:cs="Arial"/>
                <w:b/>
                <w:color w:val="000000"/>
                <w:sz w:val="24"/>
                <w:lang w:val="en-ZA"/>
              </w:rPr>
            </w:pPr>
          </w:p>
          <w:p w14:paraId="3D6DB515"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1FF10B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6D904B55"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04838B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D383E84" w14:textId="77777777" w:rsidR="00403A1B" w:rsidRPr="00D47779" w:rsidRDefault="00403A1B" w:rsidP="00403A1B">
      <w:pPr>
        <w:rPr>
          <w:rFonts w:ascii="Century Gothic" w:hAnsi="Century Gothic"/>
          <w:lang w:val="en-ZA"/>
        </w:rPr>
      </w:pPr>
    </w:p>
    <w:p w14:paraId="2287130F" w14:textId="77777777" w:rsidR="006B0509" w:rsidRPr="00D47779" w:rsidRDefault="006B0509" w:rsidP="00403A1B">
      <w:pPr>
        <w:spacing w:before="0" w:after="160" w:line="259" w:lineRule="auto"/>
        <w:jc w:val="left"/>
        <w:rPr>
          <w:rFonts w:ascii="Century Gothic" w:hAnsi="Century Gothic"/>
          <w:lang w:val="en-ZA"/>
        </w:rPr>
      </w:pPr>
    </w:p>
    <w:sectPr w:rsidR="006B0509" w:rsidRPr="00D47779" w:rsidSect="004E6488">
      <w:footerReference w:type="even" r:id="rId14"/>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B0EF7" w14:textId="77777777" w:rsidR="00924A80" w:rsidRDefault="00924A80" w:rsidP="00D30D8C">
      <w:pPr>
        <w:spacing w:before="0" w:after="0"/>
      </w:pPr>
      <w:r>
        <w:separator/>
      </w:r>
    </w:p>
  </w:endnote>
  <w:endnote w:type="continuationSeparator" w:id="0">
    <w:p w14:paraId="0A84E5E3" w14:textId="77777777" w:rsidR="00924A80" w:rsidRDefault="00924A80"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B88E" w14:textId="77777777" w:rsidR="00091524" w:rsidRDefault="00091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ABBC71" w14:textId="77777777" w:rsidR="00091524" w:rsidRDefault="0009152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D3E0" w14:textId="77777777" w:rsidR="00091524" w:rsidRDefault="00091524">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091524" w:rsidRDefault="00091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9BE02" w14:textId="77777777" w:rsidR="00091524" w:rsidRDefault="00091524">
    <w:pPr>
      <w:pStyle w:val="Footer"/>
      <w:ind w:right="360"/>
    </w:pPr>
  </w:p>
  <w:p w14:paraId="24B2DA6E" w14:textId="77777777" w:rsidR="00091524" w:rsidRDefault="00091524"/>
  <w:p w14:paraId="4A029190" w14:textId="77777777" w:rsidR="00091524" w:rsidRDefault="00091524"/>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29056"/>
      <w:docPartObj>
        <w:docPartGallery w:val="Page Numbers (Bottom of Page)"/>
        <w:docPartUnique/>
      </w:docPartObj>
    </w:sdtPr>
    <w:sdtEndPr>
      <w:rPr>
        <w:color w:val="7F7F7F" w:themeColor="background1" w:themeShade="7F"/>
        <w:spacing w:val="60"/>
      </w:rPr>
    </w:sdtEndPr>
    <w:sdtContent>
      <w:p w14:paraId="313BCABB" w14:textId="5B54A0C9" w:rsidR="00091524" w:rsidRDefault="00091524">
        <w:pPr>
          <w:pStyle w:val="Footer"/>
          <w:pBdr>
            <w:top w:val="single" w:sz="4" w:space="1" w:color="D9D9D9" w:themeColor="background1" w:themeShade="D9"/>
          </w:pBdr>
          <w:rPr>
            <w:b/>
            <w:bCs/>
          </w:rPr>
        </w:pPr>
        <w:r w:rsidRPr="004E6488">
          <w:rPr>
            <w:rFonts w:ascii="Century Gothic" w:hAnsi="Century Gothic"/>
          </w:rPr>
          <w:fldChar w:fldCharType="begin"/>
        </w:r>
        <w:r w:rsidRPr="004E6488">
          <w:rPr>
            <w:rFonts w:ascii="Century Gothic" w:hAnsi="Century Gothic"/>
          </w:rPr>
          <w:instrText xml:space="preserve"> PAGE   \* MERGEFORMAT </w:instrText>
        </w:r>
        <w:r w:rsidRPr="004E6488">
          <w:rPr>
            <w:rFonts w:ascii="Century Gothic" w:hAnsi="Century Gothic"/>
          </w:rPr>
          <w:fldChar w:fldCharType="separate"/>
        </w:r>
        <w:r w:rsidR="001E0BC9" w:rsidRPr="001E0BC9">
          <w:rPr>
            <w:rFonts w:ascii="Century Gothic" w:hAnsi="Century Gothic"/>
            <w:b/>
            <w:bCs/>
            <w:noProof/>
          </w:rPr>
          <w:t>9</w:t>
        </w:r>
        <w:r w:rsidRPr="004E6488">
          <w:rPr>
            <w:rFonts w:ascii="Century Gothic" w:hAnsi="Century Gothic"/>
            <w:b/>
            <w:bCs/>
            <w:noProof/>
          </w:rPr>
          <w:fldChar w:fldCharType="end"/>
        </w:r>
        <w:r>
          <w:rPr>
            <w:b/>
            <w:bCs/>
          </w:rPr>
          <w:t xml:space="preserve"> | </w:t>
        </w:r>
        <w:r w:rsidRPr="004E6488">
          <w:rPr>
            <w:rFonts w:ascii="Century Gothic" w:hAnsi="Century Gothic"/>
            <w:color w:val="7F7F7F" w:themeColor="background1" w:themeShade="7F"/>
            <w:spacing w:val="60"/>
            <w:sz w:val="16"/>
          </w:rPr>
          <w:t>Practical Skills Module</w:t>
        </w:r>
      </w:p>
    </w:sdtContent>
  </w:sdt>
  <w:p w14:paraId="0748AAD2" w14:textId="77777777" w:rsidR="00091524" w:rsidRDefault="000915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FB2F3" w14:textId="77777777" w:rsidR="00924A80" w:rsidRDefault="00924A80" w:rsidP="00D30D8C">
      <w:pPr>
        <w:spacing w:before="0" w:after="0"/>
      </w:pPr>
      <w:r>
        <w:separator/>
      </w:r>
    </w:p>
  </w:footnote>
  <w:footnote w:type="continuationSeparator" w:id="0">
    <w:p w14:paraId="6F50DE6C" w14:textId="77777777" w:rsidR="00924A80" w:rsidRDefault="00924A80"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091524" w:rsidRDefault="000915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5091A2" w14:textId="77777777" w:rsidR="00091524" w:rsidRDefault="00091524">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5082" w14:textId="77777777" w:rsidR="00091524" w:rsidRDefault="00091524">
    <w:pPr>
      <w:pStyle w:val="Header"/>
      <w:framePr w:wrap="around" w:vAnchor="text" w:hAnchor="margin" w:xAlign="right" w:y="1"/>
      <w:rPr>
        <w:rStyle w:val="PageNumber"/>
      </w:rPr>
    </w:pPr>
  </w:p>
  <w:p w14:paraId="5037C64D" w14:textId="28897DDD" w:rsidR="00091524" w:rsidRDefault="00091524"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79668" w14:textId="77777777" w:rsidR="00091524" w:rsidRDefault="00091524">
    <w:pPr>
      <w:pStyle w:val="Header"/>
    </w:pPr>
    <w:r>
      <w:rPr>
        <w:noProof/>
        <w:lang w:val="en-ZA" w:eastAsia="en-ZA"/>
      </w:rPr>
      <w:drawing>
        <wp:inline distT="0" distB="0" distL="0" distR="0" wp14:anchorId="41D363C2" wp14:editId="07777777">
          <wp:extent cx="1718268" cy="518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I.png"/>
                  <pic:cNvPicPr/>
                </pic:nvPicPr>
                <pic:blipFill>
                  <a:blip r:embed="rId1">
                    <a:extLst>
                      <a:ext uri="{28A0092B-C50C-407E-A947-70E740481C1C}">
                        <a14:useLocalDpi xmlns:a14="http://schemas.microsoft.com/office/drawing/2010/main" val="0"/>
                      </a:ext>
                    </a:extLst>
                  </a:blip>
                  <a:stretch>
                    <a:fillRect/>
                  </a:stretch>
                </pic:blipFill>
                <pic:spPr>
                  <a:xfrm>
                    <a:off x="0" y="0"/>
                    <a:ext cx="1743810" cy="525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98209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1"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A010452"/>
    <w:multiLevelType w:val="hybridMultilevel"/>
    <w:tmpl w:val="CE5A05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DA0498B"/>
    <w:multiLevelType w:val="hybridMultilevel"/>
    <w:tmpl w:val="12746A68"/>
    <w:lvl w:ilvl="0" w:tplc="1C090001">
      <w:start w:val="1"/>
      <w:numFmt w:val="bullet"/>
      <w:lvlText w:val=""/>
      <w:lvlJc w:val="left"/>
      <w:pPr>
        <w:ind w:left="849" w:hanging="360"/>
      </w:pPr>
      <w:rPr>
        <w:rFonts w:ascii="Symbol" w:hAnsi="Symbol" w:hint="default"/>
      </w:rPr>
    </w:lvl>
    <w:lvl w:ilvl="1" w:tplc="1C090003" w:tentative="1">
      <w:start w:val="1"/>
      <w:numFmt w:val="bullet"/>
      <w:lvlText w:val="o"/>
      <w:lvlJc w:val="left"/>
      <w:pPr>
        <w:ind w:left="1569" w:hanging="360"/>
      </w:pPr>
      <w:rPr>
        <w:rFonts w:ascii="Courier New" w:hAnsi="Courier New" w:cs="Courier New" w:hint="default"/>
      </w:rPr>
    </w:lvl>
    <w:lvl w:ilvl="2" w:tplc="1C090005" w:tentative="1">
      <w:start w:val="1"/>
      <w:numFmt w:val="bullet"/>
      <w:lvlText w:val=""/>
      <w:lvlJc w:val="left"/>
      <w:pPr>
        <w:ind w:left="2289" w:hanging="360"/>
      </w:pPr>
      <w:rPr>
        <w:rFonts w:ascii="Wingdings" w:hAnsi="Wingdings" w:hint="default"/>
      </w:rPr>
    </w:lvl>
    <w:lvl w:ilvl="3" w:tplc="1C090001" w:tentative="1">
      <w:start w:val="1"/>
      <w:numFmt w:val="bullet"/>
      <w:lvlText w:val=""/>
      <w:lvlJc w:val="left"/>
      <w:pPr>
        <w:ind w:left="3009" w:hanging="360"/>
      </w:pPr>
      <w:rPr>
        <w:rFonts w:ascii="Symbol" w:hAnsi="Symbol" w:hint="default"/>
      </w:rPr>
    </w:lvl>
    <w:lvl w:ilvl="4" w:tplc="1C090003" w:tentative="1">
      <w:start w:val="1"/>
      <w:numFmt w:val="bullet"/>
      <w:lvlText w:val="o"/>
      <w:lvlJc w:val="left"/>
      <w:pPr>
        <w:ind w:left="3729" w:hanging="360"/>
      </w:pPr>
      <w:rPr>
        <w:rFonts w:ascii="Courier New" w:hAnsi="Courier New" w:cs="Courier New" w:hint="default"/>
      </w:rPr>
    </w:lvl>
    <w:lvl w:ilvl="5" w:tplc="1C090005" w:tentative="1">
      <w:start w:val="1"/>
      <w:numFmt w:val="bullet"/>
      <w:lvlText w:val=""/>
      <w:lvlJc w:val="left"/>
      <w:pPr>
        <w:ind w:left="4449" w:hanging="360"/>
      </w:pPr>
      <w:rPr>
        <w:rFonts w:ascii="Wingdings" w:hAnsi="Wingdings" w:hint="default"/>
      </w:rPr>
    </w:lvl>
    <w:lvl w:ilvl="6" w:tplc="1C090001" w:tentative="1">
      <w:start w:val="1"/>
      <w:numFmt w:val="bullet"/>
      <w:lvlText w:val=""/>
      <w:lvlJc w:val="left"/>
      <w:pPr>
        <w:ind w:left="5169" w:hanging="360"/>
      </w:pPr>
      <w:rPr>
        <w:rFonts w:ascii="Symbol" w:hAnsi="Symbol" w:hint="default"/>
      </w:rPr>
    </w:lvl>
    <w:lvl w:ilvl="7" w:tplc="1C090003" w:tentative="1">
      <w:start w:val="1"/>
      <w:numFmt w:val="bullet"/>
      <w:lvlText w:val="o"/>
      <w:lvlJc w:val="left"/>
      <w:pPr>
        <w:ind w:left="5889" w:hanging="360"/>
      </w:pPr>
      <w:rPr>
        <w:rFonts w:ascii="Courier New" w:hAnsi="Courier New" w:cs="Courier New" w:hint="default"/>
      </w:rPr>
    </w:lvl>
    <w:lvl w:ilvl="8" w:tplc="1C090005" w:tentative="1">
      <w:start w:val="1"/>
      <w:numFmt w:val="bullet"/>
      <w:lvlText w:val=""/>
      <w:lvlJc w:val="left"/>
      <w:pPr>
        <w:ind w:left="6609" w:hanging="360"/>
      </w:pPr>
      <w:rPr>
        <w:rFonts w:ascii="Wingdings" w:hAnsi="Wingdings" w:hint="default"/>
      </w:rPr>
    </w:lvl>
  </w:abstractNum>
  <w:num w:numId="1">
    <w:abstractNumId w:val="0"/>
  </w:num>
  <w:num w:numId="2">
    <w:abstractNumId w:val="10"/>
  </w:num>
  <w:num w:numId="3">
    <w:abstractNumId w:val="31"/>
  </w:num>
  <w:num w:numId="4">
    <w:abstractNumId w:val="16"/>
  </w:num>
  <w:num w:numId="5">
    <w:abstractNumId w:val="8"/>
  </w:num>
  <w:num w:numId="6">
    <w:abstractNumId w:val="34"/>
  </w:num>
  <w:num w:numId="7">
    <w:abstractNumId w:val="15"/>
  </w:num>
  <w:num w:numId="8">
    <w:abstractNumId w:val="33"/>
  </w:num>
  <w:num w:numId="9">
    <w:abstractNumId w:val="9"/>
  </w:num>
  <w:num w:numId="10">
    <w:abstractNumId w:val="4"/>
  </w:num>
  <w:num w:numId="11">
    <w:abstractNumId w:val="12"/>
  </w:num>
  <w:num w:numId="12">
    <w:abstractNumId w:val="11"/>
  </w:num>
  <w:num w:numId="13">
    <w:abstractNumId w:val="39"/>
  </w:num>
  <w:num w:numId="14">
    <w:abstractNumId w:val="18"/>
  </w:num>
  <w:num w:numId="15">
    <w:abstractNumId w:val="38"/>
  </w:num>
  <w:num w:numId="16">
    <w:abstractNumId w:val="20"/>
  </w:num>
  <w:num w:numId="17">
    <w:abstractNumId w:val="26"/>
  </w:num>
  <w:num w:numId="18">
    <w:abstractNumId w:val="6"/>
  </w:num>
  <w:num w:numId="19">
    <w:abstractNumId w:val="3"/>
  </w:num>
  <w:num w:numId="20">
    <w:abstractNumId w:val="41"/>
  </w:num>
  <w:num w:numId="21">
    <w:abstractNumId w:val="22"/>
  </w:num>
  <w:num w:numId="22">
    <w:abstractNumId w:val="43"/>
  </w:num>
  <w:num w:numId="23">
    <w:abstractNumId w:val="13"/>
  </w:num>
  <w:num w:numId="24">
    <w:abstractNumId w:val="45"/>
  </w:num>
  <w:num w:numId="25">
    <w:abstractNumId w:val="14"/>
  </w:num>
  <w:num w:numId="26">
    <w:abstractNumId w:val="24"/>
  </w:num>
  <w:num w:numId="27">
    <w:abstractNumId w:val="25"/>
  </w:num>
  <w:num w:numId="28">
    <w:abstractNumId w:val="28"/>
  </w:num>
  <w:num w:numId="29">
    <w:abstractNumId w:val="5"/>
  </w:num>
  <w:num w:numId="30">
    <w:abstractNumId w:val="7"/>
  </w:num>
  <w:num w:numId="31">
    <w:abstractNumId w:val="44"/>
  </w:num>
  <w:num w:numId="32">
    <w:abstractNumId w:val="46"/>
  </w:num>
  <w:num w:numId="33">
    <w:abstractNumId w:val="29"/>
  </w:num>
  <w:num w:numId="34">
    <w:abstractNumId w:val="17"/>
  </w:num>
  <w:num w:numId="35">
    <w:abstractNumId w:val="40"/>
  </w:num>
  <w:num w:numId="36">
    <w:abstractNumId w:val="19"/>
  </w:num>
  <w:num w:numId="37">
    <w:abstractNumId w:val="42"/>
  </w:num>
  <w:num w:numId="38">
    <w:abstractNumId w:val="2"/>
  </w:num>
  <w:num w:numId="39">
    <w:abstractNumId w:val="23"/>
  </w:num>
  <w:num w:numId="40">
    <w:abstractNumId w:val="27"/>
  </w:num>
  <w:num w:numId="41">
    <w:abstractNumId w:val="36"/>
  </w:num>
  <w:num w:numId="42">
    <w:abstractNumId w:val="30"/>
  </w:num>
  <w:num w:numId="43">
    <w:abstractNumId w:val="32"/>
  </w:num>
  <w:num w:numId="44">
    <w:abstractNumId w:val="35"/>
  </w:num>
  <w:num w:numId="45">
    <w:abstractNumId w:val="1"/>
  </w:num>
  <w:num w:numId="46">
    <w:abstractNumId w:val="37"/>
  </w:num>
  <w:num w:numId="47">
    <w:abstractNumId w:val="21"/>
  </w:num>
  <w:num w:numId="48">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91524"/>
    <w:rsid w:val="000947D9"/>
    <w:rsid w:val="00094892"/>
    <w:rsid w:val="000A0E40"/>
    <w:rsid w:val="000B1D2C"/>
    <w:rsid w:val="000B6A2D"/>
    <w:rsid w:val="000D303B"/>
    <w:rsid w:val="000E05AE"/>
    <w:rsid w:val="000E093E"/>
    <w:rsid w:val="00106552"/>
    <w:rsid w:val="0010692D"/>
    <w:rsid w:val="00107C52"/>
    <w:rsid w:val="0014520D"/>
    <w:rsid w:val="001464BB"/>
    <w:rsid w:val="00156F70"/>
    <w:rsid w:val="001771AF"/>
    <w:rsid w:val="00190627"/>
    <w:rsid w:val="001C08A6"/>
    <w:rsid w:val="001E0BC9"/>
    <w:rsid w:val="0023123A"/>
    <w:rsid w:val="00253835"/>
    <w:rsid w:val="0026001C"/>
    <w:rsid w:val="00267E7E"/>
    <w:rsid w:val="002B5BC9"/>
    <w:rsid w:val="002F61D0"/>
    <w:rsid w:val="002F75C4"/>
    <w:rsid w:val="00307FD4"/>
    <w:rsid w:val="00315C9C"/>
    <w:rsid w:val="0032046D"/>
    <w:rsid w:val="00323449"/>
    <w:rsid w:val="00342C26"/>
    <w:rsid w:val="00343C52"/>
    <w:rsid w:val="003B576B"/>
    <w:rsid w:val="003E28BC"/>
    <w:rsid w:val="00403A1B"/>
    <w:rsid w:val="00454FF1"/>
    <w:rsid w:val="0046760B"/>
    <w:rsid w:val="00470063"/>
    <w:rsid w:val="00482A5C"/>
    <w:rsid w:val="00493452"/>
    <w:rsid w:val="004D2EA4"/>
    <w:rsid w:val="004E6488"/>
    <w:rsid w:val="004F2D91"/>
    <w:rsid w:val="004F3FE6"/>
    <w:rsid w:val="005019B9"/>
    <w:rsid w:val="005104CB"/>
    <w:rsid w:val="00527DC8"/>
    <w:rsid w:val="00564EF6"/>
    <w:rsid w:val="00581A15"/>
    <w:rsid w:val="00583308"/>
    <w:rsid w:val="00586227"/>
    <w:rsid w:val="0058640B"/>
    <w:rsid w:val="005A408A"/>
    <w:rsid w:val="005A45AC"/>
    <w:rsid w:val="005C178C"/>
    <w:rsid w:val="005F25B1"/>
    <w:rsid w:val="005F4E7D"/>
    <w:rsid w:val="00640749"/>
    <w:rsid w:val="00672F17"/>
    <w:rsid w:val="006A2639"/>
    <w:rsid w:val="006B0509"/>
    <w:rsid w:val="006B6ACF"/>
    <w:rsid w:val="006C4A1B"/>
    <w:rsid w:val="006D000E"/>
    <w:rsid w:val="006F1FC9"/>
    <w:rsid w:val="006F48A6"/>
    <w:rsid w:val="00721CBC"/>
    <w:rsid w:val="00747F7F"/>
    <w:rsid w:val="007667FF"/>
    <w:rsid w:val="007B7BE5"/>
    <w:rsid w:val="007D5A58"/>
    <w:rsid w:val="008039EE"/>
    <w:rsid w:val="00835375"/>
    <w:rsid w:val="0084698E"/>
    <w:rsid w:val="00852F60"/>
    <w:rsid w:val="00854C5F"/>
    <w:rsid w:val="008577C7"/>
    <w:rsid w:val="008B4463"/>
    <w:rsid w:val="008B5FB3"/>
    <w:rsid w:val="00900FD8"/>
    <w:rsid w:val="00911687"/>
    <w:rsid w:val="009116CB"/>
    <w:rsid w:val="00924A80"/>
    <w:rsid w:val="00963988"/>
    <w:rsid w:val="00964426"/>
    <w:rsid w:val="00967BCB"/>
    <w:rsid w:val="009761D6"/>
    <w:rsid w:val="009847A9"/>
    <w:rsid w:val="00991611"/>
    <w:rsid w:val="009A2FA2"/>
    <w:rsid w:val="009D2590"/>
    <w:rsid w:val="009D5291"/>
    <w:rsid w:val="009D698E"/>
    <w:rsid w:val="009F4A49"/>
    <w:rsid w:val="00A01953"/>
    <w:rsid w:val="00A13275"/>
    <w:rsid w:val="00A362A0"/>
    <w:rsid w:val="00A61BE4"/>
    <w:rsid w:val="00A748FD"/>
    <w:rsid w:val="00A778DB"/>
    <w:rsid w:val="00A83287"/>
    <w:rsid w:val="00AB0C8F"/>
    <w:rsid w:val="00AB46FA"/>
    <w:rsid w:val="00AB6453"/>
    <w:rsid w:val="00AC2BEF"/>
    <w:rsid w:val="00AC47A6"/>
    <w:rsid w:val="00AD57D0"/>
    <w:rsid w:val="00AF6CD2"/>
    <w:rsid w:val="00B160A5"/>
    <w:rsid w:val="00B355E2"/>
    <w:rsid w:val="00B42A1A"/>
    <w:rsid w:val="00B46A61"/>
    <w:rsid w:val="00B6565F"/>
    <w:rsid w:val="00B91CA4"/>
    <w:rsid w:val="00B97BF0"/>
    <w:rsid w:val="00BA30BB"/>
    <w:rsid w:val="00BE6A39"/>
    <w:rsid w:val="00BF5D03"/>
    <w:rsid w:val="00C00D8B"/>
    <w:rsid w:val="00C066BD"/>
    <w:rsid w:val="00C21F16"/>
    <w:rsid w:val="00C2389F"/>
    <w:rsid w:val="00C36699"/>
    <w:rsid w:val="00C77CDA"/>
    <w:rsid w:val="00C80F66"/>
    <w:rsid w:val="00C85C05"/>
    <w:rsid w:val="00CA3C03"/>
    <w:rsid w:val="00CF29DC"/>
    <w:rsid w:val="00D00926"/>
    <w:rsid w:val="00D21A2D"/>
    <w:rsid w:val="00D22B8F"/>
    <w:rsid w:val="00D30D8C"/>
    <w:rsid w:val="00D31F41"/>
    <w:rsid w:val="00D443A5"/>
    <w:rsid w:val="00D47779"/>
    <w:rsid w:val="00D51D76"/>
    <w:rsid w:val="00D64352"/>
    <w:rsid w:val="00D80973"/>
    <w:rsid w:val="00D81CA1"/>
    <w:rsid w:val="00DA76E2"/>
    <w:rsid w:val="00DB4805"/>
    <w:rsid w:val="00DD27AA"/>
    <w:rsid w:val="00DD62A4"/>
    <w:rsid w:val="00DF4C75"/>
    <w:rsid w:val="00E25128"/>
    <w:rsid w:val="00E36A9C"/>
    <w:rsid w:val="00E45424"/>
    <w:rsid w:val="00E45533"/>
    <w:rsid w:val="00E93FE2"/>
    <w:rsid w:val="00E9671A"/>
    <w:rsid w:val="00EA08DB"/>
    <w:rsid w:val="00ED01A0"/>
    <w:rsid w:val="00ED288D"/>
    <w:rsid w:val="00EF711C"/>
    <w:rsid w:val="00EF7F02"/>
    <w:rsid w:val="00F13385"/>
    <w:rsid w:val="00F57382"/>
    <w:rsid w:val="00F8011A"/>
    <w:rsid w:val="00F8728A"/>
    <w:rsid w:val="00F90318"/>
    <w:rsid w:val="00FA07C6"/>
    <w:rsid w:val="00FB27C5"/>
    <w:rsid w:val="00FD569D"/>
    <w:rsid w:val="00FD6A1F"/>
    <w:rsid w:val="00FF227B"/>
    <w:rsid w:val="00FF4B95"/>
    <w:rsid w:val="123C44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2F601"/>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1B"/>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uiPriority w:val="99"/>
    <w:rsid w:val="00A83287"/>
    <w:pPr>
      <w:tabs>
        <w:tab w:val="center" w:pos="4153"/>
        <w:tab w:val="right" w:pos="8306"/>
      </w:tabs>
    </w:pPr>
  </w:style>
  <w:style w:type="character" w:customStyle="1" w:styleId="FooterChar">
    <w:name w:val="Footer Char"/>
    <w:basedOn w:val="DefaultParagraphFont"/>
    <w:link w:val="Footer"/>
    <w:uiPriority w:val="99"/>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06CEA2E-DA25-480D-B1E1-813284CFFB51}">
  <ds:schemaRefs>
    <ds:schemaRef ds:uri="http://schemas.openxmlformats.org/officeDocument/2006/bibliography"/>
  </ds:schemaRefs>
</ds:datastoreItem>
</file>

<file path=customXml/itemProps2.xml><?xml version="1.0" encoding="utf-8"?>
<ds:datastoreItem xmlns:ds="http://schemas.openxmlformats.org/officeDocument/2006/customXml" ds:itemID="{DAEB8FE9-7D04-47CF-BA73-E38EBF940229}"/>
</file>

<file path=customXml/itemProps3.xml><?xml version="1.0" encoding="utf-8"?>
<ds:datastoreItem xmlns:ds="http://schemas.openxmlformats.org/officeDocument/2006/customXml" ds:itemID="{FC15884E-DF1D-4FFF-879B-F6061EBDC016}"/>
</file>

<file path=customXml/itemProps4.xml><?xml version="1.0" encoding="utf-8"?>
<ds:datastoreItem xmlns:ds="http://schemas.openxmlformats.org/officeDocument/2006/customXml" ds:itemID="{AFF8B7AF-ADC3-4872-9C3F-4D149B5CD610}"/>
</file>

<file path=docProps/app.xml><?xml version="1.0" encoding="utf-8"?>
<Properties xmlns="http://schemas.openxmlformats.org/officeDocument/2006/extended-properties" xmlns:vt="http://schemas.openxmlformats.org/officeDocument/2006/docPropsVTypes">
  <Template>Normal</Template>
  <TotalTime>21</TotalTime>
  <Pages>151</Pages>
  <Words>30057</Words>
  <Characters>171327</Characters>
  <Application>Microsoft Office Word</Application>
  <DocSecurity>0</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200983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2025-05-03T02:56:00Z</dcterms:created>
  <dcterms:modified xsi:type="dcterms:W3CDTF">2025-05-03T03:17:00Z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