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2E7B38C1" w:rsidR="009E0598"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5E562ADE" w14:textId="77777777" w:rsidR="00397456" w:rsidRPr="00613355" w:rsidRDefault="00397456" w:rsidP="00397456">
      <w:pPr>
        <w:spacing w:line="360" w:lineRule="auto"/>
        <w:rPr>
          <w:rFonts w:ascii="Century Gothic" w:hAnsi="Century Gothic"/>
          <w:lang w:val="en-ZA"/>
        </w:rPr>
      </w:pPr>
    </w:p>
    <w:p w14:paraId="2AB771A6" w14:textId="77777777" w:rsidR="00397456" w:rsidRPr="003B2FD4" w:rsidRDefault="00397456" w:rsidP="00397456">
      <w:pPr>
        <w:jc w:val="center"/>
      </w:pPr>
      <w:r>
        <w:rPr>
          <w:noProof/>
          <w:lang w:val="en-ZA" w:eastAsia="en-ZA"/>
        </w:rPr>
        <mc:AlternateContent>
          <mc:Choice Requires="wps">
            <w:drawing>
              <wp:anchor distT="0" distB="0" distL="114300" distR="114300" simplePos="0" relativeHeight="251659264" behindDoc="1" locked="0" layoutInCell="1" allowOverlap="1" wp14:anchorId="56AF9294" wp14:editId="28972397">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96A36"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493D19F1" wp14:editId="48191455">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5A8FAF77" w14:textId="77777777" w:rsidR="00397456" w:rsidRDefault="00397456" w:rsidP="00397456"/>
    <w:p w14:paraId="554B50FB" w14:textId="77777777" w:rsidR="00397456" w:rsidRDefault="00397456" w:rsidP="00397456">
      <w:pPr>
        <w:jc w:val="center"/>
        <w:rPr>
          <w:sz w:val="58"/>
          <w:lang w:val="en-US"/>
        </w:rPr>
      </w:pPr>
    </w:p>
    <w:p w14:paraId="456E847A" w14:textId="77777777" w:rsidR="00397456" w:rsidRDefault="00397456" w:rsidP="00397456">
      <w:pPr>
        <w:jc w:val="center"/>
        <w:rPr>
          <w:color w:val="365F91" w:themeColor="accent1" w:themeShade="BF"/>
          <w:sz w:val="58"/>
          <w:lang w:val="en-US"/>
        </w:rPr>
      </w:pPr>
    </w:p>
    <w:p w14:paraId="3BDD0740" w14:textId="77777777" w:rsidR="00397456" w:rsidRPr="00CA3B12" w:rsidRDefault="00397456" w:rsidP="00397456">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296BEE4E" w14:textId="77777777" w:rsidR="00397456" w:rsidRPr="00CA3B12" w:rsidRDefault="00397456" w:rsidP="00397456">
      <w:pPr>
        <w:jc w:val="center"/>
        <w:rPr>
          <w:rFonts w:ascii="Century Gothic" w:hAnsi="Century Gothic"/>
          <w:color w:val="365F91" w:themeColor="accent1" w:themeShade="BF"/>
          <w:sz w:val="58"/>
          <w:lang w:val="en-US"/>
        </w:rPr>
      </w:pPr>
    </w:p>
    <w:p w14:paraId="2CA1E7D3" w14:textId="21E07745" w:rsidR="00397456" w:rsidRPr="00CA3B12" w:rsidRDefault="00397456" w:rsidP="00397456">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KM08 ADVANCED COMPLEX COVERS FOR UPHOLSTERY</w:t>
      </w:r>
    </w:p>
    <w:p w14:paraId="5A475A0D" w14:textId="77777777" w:rsidR="00397456" w:rsidRPr="00CA3B12" w:rsidRDefault="00397456" w:rsidP="00397456">
      <w:pPr>
        <w:jc w:val="center"/>
        <w:rPr>
          <w:rFonts w:ascii="Century Gothic" w:hAnsi="Century Gothic"/>
          <w:color w:val="365F91" w:themeColor="accent1" w:themeShade="BF"/>
          <w:sz w:val="58"/>
          <w:lang w:val="en-US"/>
        </w:rPr>
      </w:pPr>
    </w:p>
    <w:p w14:paraId="7E567ABD" w14:textId="02BB12DE" w:rsidR="00397456" w:rsidRPr="00CA3B12" w:rsidRDefault="00521358" w:rsidP="00397456">
      <w:pPr>
        <w:jc w:val="center"/>
        <w:rPr>
          <w:rFonts w:ascii="Century Gothic" w:hAnsi="Century Gothic"/>
        </w:rPr>
      </w:pPr>
      <w:r>
        <w:rPr>
          <w:rFonts w:ascii="Century Gothic" w:hAnsi="Century Gothic"/>
          <w:color w:val="365F91" w:themeColor="accent1" w:themeShade="BF"/>
          <w:sz w:val="58"/>
          <w:lang w:val="en-US"/>
        </w:rPr>
        <w:t>ASSESSMENT</w:t>
      </w:r>
      <w:r w:rsidR="00A51F5F">
        <w:rPr>
          <w:rFonts w:ascii="Century Gothic" w:hAnsi="Century Gothic"/>
          <w:color w:val="365F91" w:themeColor="accent1" w:themeShade="BF"/>
          <w:sz w:val="58"/>
          <w:lang w:val="en-US"/>
        </w:rPr>
        <w:t>S</w:t>
      </w:r>
    </w:p>
    <w:p w14:paraId="13F965B2" w14:textId="41860584" w:rsidR="00397456" w:rsidRDefault="00397456">
      <w:pPr>
        <w:rPr>
          <w:rFonts w:ascii="Century Gothic" w:hAnsi="Century Gothic"/>
          <w:lang w:val="en-ZA"/>
        </w:rPr>
      </w:pPr>
      <w:r>
        <w:rPr>
          <w:rFonts w:ascii="Century Gothic" w:hAnsi="Century Gothic"/>
          <w:lang w:val="en-ZA"/>
        </w:rPr>
        <w:br w:type="page"/>
      </w:r>
      <w:bookmarkStart w:id="6" w:name="_GoBack"/>
      <w:bookmarkEnd w:id="6"/>
    </w:p>
    <w:p w14:paraId="4D8E629B" w14:textId="77777777" w:rsidR="00397456" w:rsidRDefault="00397456" w:rsidP="000D74B3">
      <w:pPr>
        <w:spacing w:line="360" w:lineRule="auto"/>
        <w:rPr>
          <w:rFonts w:ascii="Century Gothic" w:hAnsi="Century Gothic"/>
          <w:lang w:val="en-ZA"/>
        </w:rPr>
      </w:pPr>
    </w:p>
    <w:p w14:paraId="496D1774" w14:textId="61D8C7B7" w:rsidR="00397456" w:rsidRDefault="00397456" w:rsidP="000D74B3">
      <w:pPr>
        <w:spacing w:line="360" w:lineRule="auto"/>
        <w:rPr>
          <w:rFonts w:ascii="Century Gothic" w:hAnsi="Century Gothic"/>
          <w:lang w:val="en-ZA"/>
        </w:rPr>
      </w:pPr>
    </w:p>
    <w:p w14:paraId="547296B7" w14:textId="77777777" w:rsidR="00397456" w:rsidRPr="00613355" w:rsidRDefault="00397456" w:rsidP="000D74B3">
      <w:pPr>
        <w:spacing w:line="360" w:lineRule="auto"/>
        <w:rPr>
          <w:rFonts w:ascii="Century Gothic" w:hAnsi="Century Gothic"/>
          <w:lang w:val="en-ZA"/>
        </w:rPr>
      </w:pPr>
    </w:p>
    <w:p w14:paraId="0BB48EC1" w14:textId="5FAAAA87" w:rsidR="00F61B50" w:rsidRDefault="00BB0A16" w:rsidP="008328CF">
      <w:pPr>
        <w:spacing w:line="276" w:lineRule="auto"/>
        <w:jc w:val="center"/>
        <w:rPr>
          <w:rFonts w:ascii="Century Gothic" w:hAnsi="Century Gothic"/>
          <w:b/>
          <w:sz w:val="40"/>
          <w:szCs w:val="40"/>
          <w:lang w:val="en-US"/>
        </w:rPr>
      </w:pPr>
      <w:r w:rsidRPr="00BB0A16">
        <w:rPr>
          <w:rFonts w:ascii="Century Gothic" w:hAnsi="Century Gothic"/>
          <w:b/>
          <w:sz w:val="40"/>
          <w:szCs w:val="40"/>
          <w:lang w:val="en-ZA"/>
        </w:rPr>
        <w:t>Advanced Complex Covers for Upholstery</w:t>
      </w:r>
    </w:p>
    <w:p w14:paraId="7E84D3D1" w14:textId="77777777" w:rsidR="00F61B50" w:rsidRDefault="00F61B50" w:rsidP="008328CF">
      <w:pPr>
        <w:spacing w:line="276" w:lineRule="auto"/>
        <w:jc w:val="center"/>
        <w:rPr>
          <w:rFonts w:ascii="Century Gothic" w:hAnsi="Century Gothic"/>
          <w:b/>
          <w:sz w:val="40"/>
          <w:szCs w:val="40"/>
          <w:lang w:val="en-US"/>
        </w:rPr>
      </w:pP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7EC00AD0" w:rsidR="009E0598" w:rsidRPr="00613355" w:rsidRDefault="00CE6303" w:rsidP="00CE6303">
            <w:pPr>
              <w:spacing w:line="276" w:lineRule="auto"/>
              <w:rPr>
                <w:rFonts w:ascii="Century Gothic" w:hAnsi="Century Gothic"/>
                <w:lang w:val="en-US"/>
              </w:rPr>
            </w:pPr>
            <w:r>
              <w:rPr>
                <w:rFonts w:ascii="Century Gothic" w:hAnsi="Century Gothic"/>
                <w:lang w:val="en-US"/>
              </w:rPr>
              <w:t>KM-0</w:t>
            </w:r>
            <w:r w:rsidR="00BB0A16">
              <w:rPr>
                <w:rFonts w:ascii="Century Gothic" w:hAnsi="Century Gothic"/>
                <w:lang w:val="en-US"/>
              </w:rPr>
              <w:t>8</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0A1B38F8" w:rsidR="009E0598" w:rsidRPr="00613355" w:rsidRDefault="00F61B50" w:rsidP="008328CF">
            <w:pPr>
              <w:spacing w:line="276" w:lineRule="auto"/>
              <w:rPr>
                <w:rFonts w:ascii="Century Gothic" w:hAnsi="Century Gothic"/>
                <w:lang w:val="en-US"/>
              </w:rPr>
            </w:pPr>
            <w:r>
              <w:rPr>
                <w:rFonts w:ascii="Century Gothic" w:hAnsi="Century Gothic"/>
                <w:lang w:val="en-US"/>
              </w:rPr>
              <w:t>40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0AC348AA" w:rsidR="009E0598" w:rsidRPr="00613355" w:rsidRDefault="00F61B50" w:rsidP="008328CF">
            <w:pPr>
              <w:spacing w:line="276" w:lineRule="auto"/>
              <w:rPr>
                <w:rFonts w:ascii="Century Gothic" w:hAnsi="Century Gothic"/>
                <w:lang w:val="en-US"/>
              </w:rPr>
            </w:pPr>
            <w:r>
              <w:rPr>
                <w:rFonts w:ascii="Century Gothic" w:hAnsi="Century Gothic"/>
                <w:lang w:val="en-US"/>
              </w:rPr>
              <w:t>4</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2A12D14D" w14:textId="2BFF0B17"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490BFE1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39E56312" w14:textId="77777777" w:rsidR="002973E1" w:rsidRDefault="002973E1" w:rsidP="00292044">
          <w:pPr>
            <w:jc w:val="both"/>
            <w:rPr>
              <w:rFonts w:ascii="Century Gothic" w:hAnsi="Century Gothic"/>
            </w:rPr>
          </w:pPr>
        </w:p>
        <w:p w14:paraId="16F86099" w14:textId="77777777" w:rsidR="002973E1" w:rsidRDefault="002973E1" w:rsidP="00292044">
          <w:pPr>
            <w:jc w:val="both"/>
            <w:rPr>
              <w:rFonts w:ascii="Century Gothic" w:hAnsi="Century Gothic"/>
            </w:rPr>
          </w:pPr>
        </w:p>
        <w:p w14:paraId="2998BB22" w14:textId="77777777" w:rsidR="002973E1" w:rsidRDefault="002973E1" w:rsidP="00292044">
          <w:pPr>
            <w:jc w:val="both"/>
            <w:rPr>
              <w:rFonts w:ascii="Century Gothic" w:hAnsi="Century Gothic"/>
            </w:rPr>
          </w:pPr>
        </w:p>
        <w:p w14:paraId="4B8FB8B7" w14:textId="77777777" w:rsidR="002973E1" w:rsidRDefault="002973E1" w:rsidP="00292044">
          <w:pPr>
            <w:jc w:val="both"/>
            <w:rPr>
              <w:rFonts w:ascii="Century Gothic" w:hAnsi="Century Gothic"/>
            </w:rPr>
          </w:pPr>
        </w:p>
        <w:p w14:paraId="2EF3C56D" w14:textId="77777777" w:rsidR="002973E1" w:rsidRDefault="002973E1" w:rsidP="00292044">
          <w:pPr>
            <w:jc w:val="both"/>
            <w:rPr>
              <w:rFonts w:ascii="Century Gothic" w:hAnsi="Century Gothic"/>
            </w:rPr>
          </w:pPr>
        </w:p>
        <w:p w14:paraId="2439571D" w14:textId="77777777" w:rsidR="002973E1" w:rsidRDefault="002973E1" w:rsidP="00292044">
          <w:pPr>
            <w:jc w:val="both"/>
            <w:rPr>
              <w:rFonts w:ascii="Century Gothic" w:hAnsi="Century Gothic"/>
            </w:rPr>
          </w:pPr>
        </w:p>
        <w:p w14:paraId="23257294" w14:textId="77777777" w:rsidR="002973E1" w:rsidRDefault="002973E1" w:rsidP="00292044">
          <w:pPr>
            <w:jc w:val="both"/>
            <w:rPr>
              <w:rFonts w:ascii="Century Gothic" w:hAnsi="Century Gothic"/>
            </w:rPr>
          </w:pPr>
        </w:p>
        <w:p w14:paraId="4B848441" w14:textId="77777777" w:rsidR="002973E1" w:rsidRDefault="002973E1" w:rsidP="00292044">
          <w:pPr>
            <w:jc w:val="both"/>
            <w:rPr>
              <w:rFonts w:ascii="Century Gothic" w:hAnsi="Century Gothic"/>
            </w:rPr>
          </w:pPr>
        </w:p>
        <w:p w14:paraId="6C1EF5BE" w14:textId="71A46A0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7D41F784" w14:textId="00CD2B03" w:rsidR="00A51F5F"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6228860" w:history="1">
            <w:r w:rsidR="00A51F5F" w:rsidRPr="00B044C8">
              <w:rPr>
                <w:rStyle w:val="Hyperlink"/>
                <w:rFonts w:ascii="Century Gothic" w:hAnsi="Century Gothic"/>
              </w:rPr>
              <w:t>ASSESSMENT REQUIREMENTS</w:t>
            </w:r>
            <w:r w:rsidR="00A51F5F">
              <w:rPr>
                <w:webHidden/>
              </w:rPr>
              <w:tab/>
            </w:r>
            <w:r w:rsidR="00A51F5F">
              <w:rPr>
                <w:webHidden/>
              </w:rPr>
              <w:fldChar w:fldCharType="begin"/>
            </w:r>
            <w:r w:rsidR="00A51F5F">
              <w:rPr>
                <w:webHidden/>
              </w:rPr>
              <w:instrText xml:space="preserve"> PAGEREF _Toc196228860 \h </w:instrText>
            </w:r>
            <w:r w:rsidR="00A51F5F">
              <w:rPr>
                <w:webHidden/>
              </w:rPr>
            </w:r>
            <w:r w:rsidR="00A51F5F">
              <w:rPr>
                <w:webHidden/>
              </w:rPr>
              <w:fldChar w:fldCharType="separate"/>
            </w:r>
            <w:r w:rsidR="00A51F5F">
              <w:rPr>
                <w:webHidden/>
              </w:rPr>
              <w:t>5</w:t>
            </w:r>
            <w:r w:rsidR="00A51F5F">
              <w:rPr>
                <w:webHidden/>
              </w:rPr>
              <w:fldChar w:fldCharType="end"/>
            </w:r>
          </w:hyperlink>
        </w:p>
        <w:p w14:paraId="66C180C1" w14:textId="2CFCB83B" w:rsidR="00A51F5F" w:rsidRDefault="00A51F5F">
          <w:pPr>
            <w:pStyle w:val="TOC1"/>
            <w:rPr>
              <w:rFonts w:asciiTheme="minorHAnsi" w:eastAsiaTheme="minorEastAsia" w:hAnsiTheme="minorHAnsi" w:cstheme="minorBidi"/>
              <w:b w:val="0"/>
              <w:color w:val="auto"/>
              <w:sz w:val="22"/>
              <w:szCs w:val="22"/>
              <w:lang w:val="en-ZA" w:eastAsia="en-ZA"/>
            </w:rPr>
          </w:pPr>
          <w:hyperlink w:anchor="_Toc196228861" w:history="1">
            <w:r w:rsidRPr="00B044C8">
              <w:rPr>
                <w:rStyle w:val="Hyperlink"/>
                <w:rFonts w:eastAsia="Arial"/>
                <w:lang w:eastAsia="en-ZA"/>
              </w:rPr>
              <w:t>KM-08-KT01: Advanced complex covers for complex upholstery (10%)</w:t>
            </w:r>
            <w:r>
              <w:rPr>
                <w:webHidden/>
              </w:rPr>
              <w:tab/>
            </w:r>
            <w:r>
              <w:rPr>
                <w:webHidden/>
              </w:rPr>
              <w:fldChar w:fldCharType="begin"/>
            </w:r>
            <w:r>
              <w:rPr>
                <w:webHidden/>
              </w:rPr>
              <w:instrText xml:space="preserve"> PAGEREF _Toc196228861 \h </w:instrText>
            </w:r>
            <w:r>
              <w:rPr>
                <w:webHidden/>
              </w:rPr>
            </w:r>
            <w:r>
              <w:rPr>
                <w:webHidden/>
              </w:rPr>
              <w:fldChar w:fldCharType="separate"/>
            </w:r>
            <w:r>
              <w:rPr>
                <w:webHidden/>
              </w:rPr>
              <w:t>6</w:t>
            </w:r>
            <w:r>
              <w:rPr>
                <w:webHidden/>
              </w:rPr>
              <w:fldChar w:fldCharType="end"/>
            </w:r>
          </w:hyperlink>
        </w:p>
        <w:p w14:paraId="28756B6B" w14:textId="73DDAB40" w:rsidR="00A51F5F" w:rsidRDefault="00A51F5F">
          <w:pPr>
            <w:pStyle w:val="TOC2"/>
            <w:rPr>
              <w:rFonts w:asciiTheme="minorHAnsi" w:eastAsiaTheme="minorEastAsia" w:hAnsiTheme="minorHAnsi" w:cstheme="minorBidi"/>
              <w:noProof/>
              <w:color w:val="auto"/>
              <w:sz w:val="22"/>
              <w:szCs w:val="22"/>
              <w:lang w:val="en-ZA" w:eastAsia="en-ZA"/>
            </w:rPr>
          </w:pPr>
          <w:hyperlink w:anchor="_Toc196228862" w:history="1">
            <w:r w:rsidRPr="00B044C8">
              <w:rPr>
                <w:rStyle w:val="Hyperlink"/>
                <w:rFonts w:ascii="Century Gothic" w:hAnsi="Century Gothic"/>
                <w:bCs/>
                <w:noProof/>
              </w:rPr>
              <w:t>Integrated Assessment for KM-08-KT01</w:t>
            </w:r>
            <w:r>
              <w:rPr>
                <w:noProof/>
                <w:webHidden/>
              </w:rPr>
              <w:tab/>
            </w:r>
            <w:r>
              <w:rPr>
                <w:noProof/>
                <w:webHidden/>
              </w:rPr>
              <w:fldChar w:fldCharType="begin"/>
            </w:r>
            <w:r>
              <w:rPr>
                <w:noProof/>
                <w:webHidden/>
              </w:rPr>
              <w:instrText xml:space="preserve"> PAGEREF _Toc196228862 \h </w:instrText>
            </w:r>
            <w:r>
              <w:rPr>
                <w:noProof/>
                <w:webHidden/>
              </w:rPr>
            </w:r>
            <w:r>
              <w:rPr>
                <w:noProof/>
                <w:webHidden/>
              </w:rPr>
              <w:fldChar w:fldCharType="separate"/>
            </w:r>
            <w:r>
              <w:rPr>
                <w:noProof/>
                <w:webHidden/>
              </w:rPr>
              <w:t>6</w:t>
            </w:r>
            <w:r>
              <w:rPr>
                <w:noProof/>
                <w:webHidden/>
              </w:rPr>
              <w:fldChar w:fldCharType="end"/>
            </w:r>
          </w:hyperlink>
        </w:p>
        <w:p w14:paraId="3BA6B2A6" w14:textId="637BE74F" w:rsidR="00A51F5F" w:rsidRDefault="00A51F5F">
          <w:pPr>
            <w:pStyle w:val="TOC1"/>
            <w:rPr>
              <w:rFonts w:asciiTheme="minorHAnsi" w:eastAsiaTheme="minorEastAsia" w:hAnsiTheme="minorHAnsi" w:cstheme="minorBidi"/>
              <w:b w:val="0"/>
              <w:color w:val="auto"/>
              <w:sz w:val="22"/>
              <w:szCs w:val="22"/>
              <w:lang w:val="en-ZA" w:eastAsia="en-ZA"/>
            </w:rPr>
          </w:pPr>
          <w:hyperlink w:anchor="_Toc196228863" w:history="1">
            <w:r w:rsidRPr="00B044C8">
              <w:rPr>
                <w:rStyle w:val="Hyperlink"/>
                <w:rFonts w:eastAsia="Arial"/>
                <w:lang w:eastAsia="en-ZA"/>
              </w:rPr>
              <w:t>KM-08-KT02: Faults and problem solving related to advanced, complex covers (15%)</w:t>
            </w:r>
            <w:r>
              <w:rPr>
                <w:webHidden/>
              </w:rPr>
              <w:tab/>
            </w:r>
            <w:r>
              <w:rPr>
                <w:webHidden/>
              </w:rPr>
              <w:fldChar w:fldCharType="begin"/>
            </w:r>
            <w:r>
              <w:rPr>
                <w:webHidden/>
              </w:rPr>
              <w:instrText xml:space="preserve"> PAGEREF _Toc196228863 \h </w:instrText>
            </w:r>
            <w:r>
              <w:rPr>
                <w:webHidden/>
              </w:rPr>
            </w:r>
            <w:r>
              <w:rPr>
                <w:webHidden/>
              </w:rPr>
              <w:fldChar w:fldCharType="separate"/>
            </w:r>
            <w:r>
              <w:rPr>
                <w:webHidden/>
              </w:rPr>
              <w:t>9</w:t>
            </w:r>
            <w:r>
              <w:rPr>
                <w:webHidden/>
              </w:rPr>
              <w:fldChar w:fldCharType="end"/>
            </w:r>
          </w:hyperlink>
        </w:p>
        <w:p w14:paraId="05206ECA" w14:textId="058FEA07" w:rsidR="00A51F5F" w:rsidRDefault="00A51F5F">
          <w:pPr>
            <w:pStyle w:val="TOC2"/>
            <w:rPr>
              <w:rFonts w:asciiTheme="minorHAnsi" w:eastAsiaTheme="minorEastAsia" w:hAnsiTheme="minorHAnsi" w:cstheme="minorBidi"/>
              <w:noProof/>
              <w:color w:val="auto"/>
              <w:sz w:val="22"/>
              <w:szCs w:val="22"/>
              <w:lang w:val="en-ZA" w:eastAsia="en-ZA"/>
            </w:rPr>
          </w:pPr>
          <w:hyperlink w:anchor="_Toc196228864" w:history="1">
            <w:r w:rsidRPr="00B044C8">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_Toc196228864 \h </w:instrText>
            </w:r>
            <w:r>
              <w:rPr>
                <w:noProof/>
                <w:webHidden/>
              </w:rPr>
            </w:r>
            <w:r>
              <w:rPr>
                <w:noProof/>
                <w:webHidden/>
              </w:rPr>
              <w:fldChar w:fldCharType="separate"/>
            </w:r>
            <w:r>
              <w:rPr>
                <w:noProof/>
                <w:webHidden/>
              </w:rPr>
              <w:t>9</w:t>
            </w:r>
            <w:r>
              <w:rPr>
                <w:noProof/>
                <w:webHidden/>
              </w:rPr>
              <w:fldChar w:fldCharType="end"/>
            </w:r>
          </w:hyperlink>
        </w:p>
        <w:p w14:paraId="4846DEC0" w14:textId="29456685" w:rsidR="00A51F5F" w:rsidRDefault="00A51F5F">
          <w:pPr>
            <w:pStyle w:val="TOC2"/>
            <w:rPr>
              <w:rFonts w:asciiTheme="minorHAnsi" w:eastAsiaTheme="minorEastAsia" w:hAnsiTheme="minorHAnsi" w:cstheme="minorBidi"/>
              <w:noProof/>
              <w:color w:val="auto"/>
              <w:sz w:val="22"/>
              <w:szCs w:val="22"/>
              <w:lang w:val="en-ZA" w:eastAsia="en-ZA"/>
            </w:rPr>
          </w:pPr>
          <w:hyperlink w:anchor="_Toc196228865" w:history="1">
            <w:r w:rsidRPr="00B044C8">
              <w:rPr>
                <w:rStyle w:val="Hyperlink"/>
                <w:rFonts w:eastAsia="MS Gothic"/>
                <w:noProof/>
                <w:lang w:val="en-US"/>
              </w:rPr>
              <w:t>Integrated Assessment: KM-08-KT02</w:t>
            </w:r>
            <w:r>
              <w:rPr>
                <w:noProof/>
                <w:webHidden/>
              </w:rPr>
              <w:tab/>
            </w:r>
            <w:r>
              <w:rPr>
                <w:noProof/>
                <w:webHidden/>
              </w:rPr>
              <w:fldChar w:fldCharType="begin"/>
            </w:r>
            <w:r>
              <w:rPr>
                <w:noProof/>
                <w:webHidden/>
              </w:rPr>
              <w:instrText xml:space="preserve"> PAGEREF _Toc196228865 \h </w:instrText>
            </w:r>
            <w:r>
              <w:rPr>
                <w:noProof/>
                <w:webHidden/>
              </w:rPr>
            </w:r>
            <w:r>
              <w:rPr>
                <w:noProof/>
                <w:webHidden/>
              </w:rPr>
              <w:fldChar w:fldCharType="separate"/>
            </w:r>
            <w:r>
              <w:rPr>
                <w:noProof/>
                <w:webHidden/>
              </w:rPr>
              <w:t>10</w:t>
            </w:r>
            <w:r>
              <w:rPr>
                <w:noProof/>
                <w:webHidden/>
              </w:rPr>
              <w:fldChar w:fldCharType="end"/>
            </w:r>
          </w:hyperlink>
        </w:p>
        <w:p w14:paraId="61DC3B66" w14:textId="09ABA226" w:rsidR="00A51F5F" w:rsidRDefault="00A51F5F">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8866" w:history="1">
            <w:r w:rsidRPr="00B044C8">
              <w:rPr>
                <w:rStyle w:val="Hyperlink"/>
                <w:rFonts w:eastAsia="MS Gothic"/>
                <w:noProof/>
                <w:lang w:val="en-US"/>
              </w:rPr>
              <w:t>Section A: Short Answer Questions (10 marks)</w:t>
            </w:r>
            <w:r>
              <w:rPr>
                <w:noProof/>
                <w:webHidden/>
              </w:rPr>
              <w:tab/>
            </w:r>
            <w:r>
              <w:rPr>
                <w:noProof/>
                <w:webHidden/>
              </w:rPr>
              <w:fldChar w:fldCharType="begin"/>
            </w:r>
            <w:r>
              <w:rPr>
                <w:noProof/>
                <w:webHidden/>
              </w:rPr>
              <w:instrText xml:space="preserve"> PAGEREF _Toc196228866 \h </w:instrText>
            </w:r>
            <w:r>
              <w:rPr>
                <w:noProof/>
                <w:webHidden/>
              </w:rPr>
            </w:r>
            <w:r>
              <w:rPr>
                <w:noProof/>
                <w:webHidden/>
              </w:rPr>
              <w:fldChar w:fldCharType="separate"/>
            </w:r>
            <w:r>
              <w:rPr>
                <w:noProof/>
                <w:webHidden/>
              </w:rPr>
              <w:t>10</w:t>
            </w:r>
            <w:r>
              <w:rPr>
                <w:noProof/>
                <w:webHidden/>
              </w:rPr>
              <w:fldChar w:fldCharType="end"/>
            </w:r>
          </w:hyperlink>
        </w:p>
        <w:p w14:paraId="58DF951D" w14:textId="6CE7CB18" w:rsidR="00A51F5F" w:rsidRDefault="00A51F5F">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8867" w:history="1">
            <w:r w:rsidRPr="00B044C8">
              <w:rPr>
                <w:rStyle w:val="Hyperlink"/>
                <w:rFonts w:eastAsia="MS Gothic"/>
                <w:noProof/>
                <w:lang w:val="en-US"/>
              </w:rPr>
              <w:t>Section B: Scenario-Based Problem Solving (20 marks)</w:t>
            </w:r>
            <w:r>
              <w:rPr>
                <w:noProof/>
                <w:webHidden/>
              </w:rPr>
              <w:tab/>
            </w:r>
            <w:r>
              <w:rPr>
                <w:noProof/>
                <w:webHidden/>
              </w:rPr>
              <w:fldChar w:fldCharType="begin"/>
            </w:r>
            <w:r>
              <w:rPr>
                <w:noProof/>
                <w:webHidden/>
              </w:rPr>
              <w:instrText xml:space="preserve"> PAGEREF _Toc196228867 \h </w:instrText>
            </w:r>
            <w:r>
              <w:rPr>
                <w:noProof/>
                <w:webHidden/>
              </w:rPr>
            </w:r>
            <w:r>
              <w:rPr>
                <w:noProof/>
                <w:webHidden/>
              </w:rPr>
              <w:fldChar w:fldCharType="separate"/>
            </w:r>
            <w:r>
              <w:rPr>
                <w:noProof/>
                <w:webHidden/>
              </w:rPr>
              <w:t>11</w:t>
            </w:r>
            <w:r>
              <w:rPr>
                <w:noProof/>
                <w:webHidden/>
              </w:rPr>
              <w:fldChar w:fldCharType="end"/>
            </w:r>
          </w:hyperlink>
        </w:p>
        <w:p w14:paraId="14686A4E" w14:textId="4117B471" w:rsidR="00A51F5F" w:rsidRDefault="00A51F5F">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8868" w:history="1">
            <w:r w:rsidRPr="00B044C8">
              <w:rPr>
                <w:rStyle w:val="Hyperlink"/>
                <w:rFonts w:eastAsia="MS Gothic"/>
                <w:noProof/>
                <w:lang w:val="en-US"/>
              </w:rPr>
              <w:t>Section C: Image-Based Identification (10 marks)</w:t>
            </w:r>
            <w:r>
              <w:rPr>
                <w:noProof/>
                <w:webHidden/>
              </w:rPr>
              <w:tab/>
            </w:r>
            <w:r>
              <w:rPr>
                <w:noProof/>
                <w:webHidden/>
              </w:rPr>
              <w:fldChar w:fldCharType="begin"/>
            </w:r>
            <w:r>
              <w:rPr>
                <w:noProof/>
                <w:webHidden/>
              </w:rPr>
              <w:instrText xml:space="preserve"> PAGEREF _Toc196228868 \h </w:instrText>
            </w:r>
            <w:r>
              <w:rPr>
                <w:noProof/>
                <w:webHidden/>
              </w:rPr>
            </w:r>
            <w:r>
              <w:rPr>
                <w:noProof/>
                <w:webHidden/>
              </w:rPr>
              <w:fldChar w:fldCharType="separate"/>
            </w:r>
            <w:r>
              <w:rPr>
                <w:noProof/>
                <w:webHidden/>
              </w:rPr>
              <w:t>11</w:t>
            </w:r>
            <w:r>
              <w:rPr>
                <w:noProof/>
                <w:webHidden/>
              </w:rPr>
              <w:fldChar w:fldCharType="end"/>
            </w:r>
          </w:hyperlink>
        </w:p>
        <w:p w14:paraId="04C2F3FA" w14:textId="3BDB9030" w:rsidR="00A51F5F" w:rsidRDefault="00A51F5F">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228869" w:history="1">
            <w:r w:rsidRPr="00B044C8">
              <w:rPr>
                <w:rStyle w:val="Hyperlink"/>
                <w:rFonts w:eastAsia="MS Gothic"/>
                <w:noProof/>
                <w:lang w:val="en-US"/>
              </w:rPr>
              <w:t>Section D: Oral Response / Role-Play (10 marks)</w:t>
            </w:r>
            <w:r>
              <w:rPr>
                <w:noProof/>
                <w:webHidden/>
              </w:rPr>
              <w:tab/>
            </w:r>
            <w:r>
              <w:rPr>
                <w:noProof/>
                <w:webHidden/>
              </w:rPr>
              <w:fldChar w:fldCharType="begin"/>
            </w:r>
            <w:r>
              <w:rPr>
                <w:noProof/>
                <w:webHidden/>
              </w:rPr>
              <w:instrText xml:space="preserve"> PAGEREF _Toc196228869 \h </w:instrText>
            </w:r>
            <w:r>
              <w:rPr>
                <w:noProof/>
                <w:webHidden/>
              </w:rPr>
            </w:r>
            <w:r>
              <w:rPr>
                <w:noProof/>
                <w:webHidden/>
              </w:rPr>
              <w:fldChar w:fldCharType="separate"/>
            </w:r>
            <w:r>
              <w:rPr>
                <w:noProof/>
                <w:webHidden/>
              </w:rPr>
              <w:t>11</w:t>
            </w:r>
            <w:r>
              <w:rPr>
                <w:noProof/>
                <w:webHidden/>
              </w:rPr>
              <w:fldChar w:fldCharType="end"/>
            </w:r>
          </w:hyperlink>
        </w:p>
        <w:p w14:paraId="461675CB" w14:textId="0F8FF24A" w:rsidR="00A51F5F" w:rsidRDefault="00A51F5F">
          <w:pPr>
            <w:pStyle w:val="TOC1"/>
            <w:rPr>
              <w:rFonts w:asciiTheme="minorHAnsi" w:eastAsiaTheme="minorEastAsia" w:hAnsiTheme="minorHAnsi" w:cstheme="minorBidi"/>
              <w:b w:val="0"/>
              <w:color w:val="auto"/>
              <w:sz w:val="22"/>
              <w:szCs w:val="22"/>
              <w:lang w:val="en-ZA" w:eastAsia="en-ZA"/>
            </w:rPr>
          </w:pPr>
          <w:hyperlink w:anchor="_Toc196228870" w:history="1">
            <w:r w:rsidRPr="00B044C8">
              <w:rPr>
                <w:rStyle w:val="Hyperlink"/>
                <w:rFonts w:eastAsia="Arial"/>
                <w:lang w:eastAsia="en-ZA"/>
              </w:rPr>
              <w:t>KM-08-KT03: Raw materials for advanced and complex covers (25%)</w:t>
            </w:r>
            <w:r>
              <w:rPr>
                <w:webHidden/>
              </w:rPr>
              <w:tab/>
            </w:r>
            <w:r>
              <w:rPr>
                <w:webHidden/>
              </w:rPr>
              <w:fldChar w:fldCharType="begin"/>
            </w:r>
            <w:r>
              <w:rPr>
                <w:webHidden/>
              </w:rPr>
              <w:instrText xml:space="preserve"> PAGEREF _Toc196228870 \h </w:instrText>
            </w:r>
            <w:r>
              <w:rPr>
                <w:webHidden/>
              </w:rPr>
            </w:r>
            <w:r>
              <w:rPr>
                <w:webHidden/>
              </w:rPr>
              <w:fldChar w:fldCharType="separate"/>
            </w:r>
            <w:r>
              <w:rPr>
                <w:webHidden/>
              </w:rPr>
              <w:t>13</w:t>
            </w:r>
            <w:r>
              <w:rPr>
                <w:webHidden/>
              </w:rPr>
              <w:fldChar w:fldCharType="end"/>
            </w:r>
          </w:hyperlink>
        </w:p>
        <w:p w14:paraId="66B1BA85" w14:textId="7B141FCB" w:rsidR="00A51F5F" w:rsidRDefault="00A51F5F">
          <w:pPr>
            <w:pStyle w:val="TOC2"/>
            <w:rPr>
              <w:rFonts w:asciiTheme="minorHAnsi" w:eastAsiaTheme="minorEastAsia" w:hAnsiTheme="minorHAnsi" w:cstheme="minorBidi"/>
              <w:noProof/>
              <w:color w:val="auto"/>
              <w:sz w:val="22"/>
              <w:szCs w:val="22"/>
              <w:lang w:val="en-ZA" w:eastAsia="en-ZA"/>
            </w:rPr>
          </w:pPr>
          <w:hyperlink w:anchor="_Toc196228871" w:history="1">
            <w:r w:rsidRPr="00B044C8">
              <w:rPr>
                <w:rStyle w:val="Hyperlink"/>
                <w:rFonts w:ascii="Century Gothic" w:hAnsi="Century Gothic"/>
                <w:bCs/>
                <w:noProof/>
              </w:rPr>
              <w:t>Integrated Assessment: KM-08-KT03 – Raw Materials for Advanced and Complex Covers</w:t>
            </w:r>
            <w:r>
              <w:rPr>
                <w:noProof/>
                <w:webHidden/>
              </w:rPr>
              <w:tab/>
            </w:r>
            <w:r>
              <w:rPr>
                <w:noProof/>
                <w:webHidden/>
              </w:rPr>
              <w:fldChar w:fldCharType="begin"/>
            </w:r>
            <w:r>
              <w:rPr>
                <w:noProof/>
                <w:webHidden/>
              </w:rPr>
              <w:instrText xml:space="preserve"> PAGEREF _Toc196228871 \h </w:instrText>
            </w:r>
            <w:r>
              <w:rPr>
                <w:noProof/>
                <w:webHidden/>
              </w:rPr>
            </w:r>
            <w:r>
              <w:rPr>
                <w:noProof/>
                <w:webHidden/>
              </w:rPr>
              <w:fldChar w:fldCharType="separate"/>
            </w:r>
            <w:r>
              <w:rPr>
                <w:noProof/>
                <w:webHidden/>
              </w:rPr>
              <w:t>13</w:t>
            </w:r>
            <w:r>
              <w:rPr>
                <w:noProof/>
                <w:webHidden/>
              </w:rPr>
              <w:fldChar w:fldCharType="end"/>
            </w:r>
          </w:hyperlink>
        </w:p>
        <w:p w14:paraId="4B4D6EFC" w14:textId="0DD7E54E" w:rsidR="00A51F5F" w:rsidRDefault="00A51F5F">
          <w:pPr>
            <w:pStyle w:val="TOC1"/>
            <w:rPr>
              <w:rFonts w:asciiTheme="minorHAnsi" w:eastAsiaTheme="minorEastAsia" w:hAnsiTheme="minorHAnsi" w:cstheme="minorBidi"/>
              <w:b w:val="0"/>
              <w:color w:val="auto"/>
              <w:sz w:val="22"/>
              <w:szCs w:val="22"/>
              <w:lang w:val="en-ZA" w:eastAsia="en-ZA"/>
            </w:rPr>
          </w:pPr>
          <w:hyperlink w:anchor="_Toc196228872" w:history="1">
            <w:r w:rsidRPr="00B044C8">
              <w:rPr>
                <w:rStyle w:val="Hyperlink"/>
                <w:rFonts w:eastAsia="Arial"/>
                <w:lang w:eastAsia="en-ZA"/>
              </w:rPr>
              <w:t>KM-08-KT04: Construction of advanced and complex covers (20%)</w:t>
            </w:r>
            <w:r>
              <w:rPr>
                <w:webHidden/>
              </w:rPr>
              <w:tab/>
            </w:r>
            <w:r>
              <w:rPr>
                <w:webHidden/>
              </w:rPr>
              <w:fldChar w:fldCharType="begin"/>
            </w:r>
            <w:r>
              <w:rPr>
                <w:webHidden/>
              </w:rPr>
              <w:instrText xml:space="preserve"> PAGEREF _Toc196228872 \h </w:instrText>
            </w:r>
            <w:r>
              <w:rPr>
                <w:webHidden/>
              </w:rPr>
            </w:r>
            <w:r>
              <w:rPr>
                <w:webHidden/>
              </w:rPr>
              <w:fldChar w:fldCharType="separate"/>
            </w:r>
            <w:r>
              <w:rPr>
                <w:webHidden/>
              </w:rPr>
              <w:t>16</w:t>
            </w:r>
            <w:r>
              <w:rPr>
                <w:webHidden/>
              </w:rPr>
              <w:fldChar w:fldCharType="end"/>
            </w:r>
          </w:hyperlink>
        </w:p>
        <w:p w14:paraId="74A79E3F" w14:textId="7B1253E0" w:rsidR="00A51F5F" w:rsidRDefault="00A51F5F">
          <w:pPr>
            <w:pStyle w:val="TOC2"/>
            <w:rPr>
              <w:rFonts w:asciiTheme="minorHAnsi" w:eastAsiaTheme="minorEastAsia" w:hAnsiTheme="minorHAnsi" w:cstheme="minorBidi"/>
              <w:noProof/>
              <w:color w:val="auto"/>
              <w:sz w:val="22"/>
              <w:szCs w:val="22"/>
              <w:lang w:val="en-ZA" w:eastAsia="en-ZA"/>
            </w:rPr>
          </w:pPr>
          <w:hyperlink w:anchor="_Toc196228873" w:history="1">
            <w:r w:rsidRPr="00B044C8">
              <w:rPr>
                <w:rStyle w:val="Hyperlink"/>
                <w:rFonts w:ascii="Century Gothic" w:hAnsi="Century Gothic"/>
                <w:bCs/>
                <w:noProof/>
              </w:rPr>
              <w:t>Integrated Assessment: KM-08-KT04 – Construction of Advanced and Complex Covers</w:t>
            </w:r>
            <w:r>
              <w:rPr>
                <w:noProof/>
                <w:webHidden/>
              </w:rPr>
              <w:tab/>
            </w:r>
            <w:r>
              <w:rPr>
                <w:noProof/>
                <w:webHidden/>
              </w:rPr>
              <w:fldChar w:fldCharType="begin"/>
            </w:r>
            <w:r>
              <w:rPr>
                <w:noProof/>
                <w:webHidden/>
              </w:rPr>
              <w:instrText xml:space="preserve"> PAGEREF _Toc196228873 \h </w:instrText>
            </w:r>
            <w:r>
              <w:rPr>
                <w:noProof/>
                <w:webHidden/>
              </w:rPr>
            </w:r>
            <w:r>
              <w:rPr>
                <w:noProof/>
                <w:webHidden/>
              </w:rPr>
              <w:fldChar w:fldCharType="separate"/>
            </w:r>
            <w:r>
              <w:rPr>
                <w:noProof/>
                <w:webHidden/>
              </w:rPr>
              <w:t>16</w:t>
            </w:r>
            <w:r>
              <w:rPr>
                <w:noProof/>
                <w:webHidden/>
              </w:rPr>
              <w:fldChar w:fldCharType="end"/>
            </w:r>
          </w:hyperlink>
        </w:p>
        <w:p w14:paraId="5D6EDBE2" w14:textId="15545AA9" w:rsidR="00A51F5F" w:rsidRDefault="00A51F5F">
          <w:pPr>
            <w:pStyle w:val="TOC1"/>
            <w:rPr>
              <w:rFonts w:asciiTheme="minorHAnsi" w:eastAsiaTheme="minorEastAsia" w:hAnsiTheme="minorHAnsi" w:cstheme="minorBidi"/>
              <w:b w:val="0"/>
              <w:color w:val="auto"/>
              <w:sz w:val="22"/>
              <w:szCs w:val="22"/>
              <w:lang w:val="en-ZA" w:eastAsia="en-ZA"/>
            </w:rPr>
          </w:pPr>
          <w:hyperlink w:anchor="_Toc196228874" w:history="1">
            <w:r w:rsidRPr="00B044C8">
              <w:rPr>
                <w:rStyle w:val="Hyperlink"/>
                <w:rFonts w:eastAsia="Arial"/>
                <w:lang w:eastAsia="en-ZA"/>
              </w:rPr>
              <w:t>KM-08-KT05: Assembly and sewing process for advanced and complex covers (30%)</w:t>
            </w:r>
            <w:r>
              <w:rPr>
                <w:webHidden/>
              </w:rPr>
              <w:tab/>
            </w:r>
            <w:r>
              <w:rPr>
                <w:webHidden/>
              </w:rPr>
              <w:fldChar w:fldCharType="begin"/>
            </w:r>
            <w:r>
              <w:rPr>
                <w:webHidden/>
              </w:rPr>
              <w:instrText xml:space="preserve"> PAGEREF _Toc196228874 \h </w:instrText>
            </w:r>
            <w:r>
              <w:rPr>
                <w:webHidden/>
              </w:rPr>
            </w:r>
            <w:r>
              <w:rPr>
                <w:webHidden/>
              </w:rPr>
              <w:fldChar w:fldCharType="separate"/>
            </w:r>
            <w:r>
              <w:rPr>
                <w:webHidden/>
              </w:rPr>
              <w:t>19</w:t>
            </w:r>
            <w:r>
              <w:rPr>
                <w:webHidden/>
              </w:rPr>
              <w:fldChar w:fldCharType="end"/>
            </w:r>
          </w:hyperlink>
        </w:p>
        <w:p w14:paraId="00F656D4" w14:textId="0A61F283" w:rsidR="00A51F5F" w:rsidRDefault="00A51F5F">
          <w:pPr>
            <w:pStyle w:val="TOC2"/>
            <w:rPr>
              <w:rFonts w:asciiTheme="minorHAnsi" w:eastAsiaTheme="minorEastAsia" w:hAnsiTheme="minorHAnsi" w:cstheme="minorBidi"/>
              <w:noProof/>
              <w:color w:val="auto"/>
              <w:sz w:val="22"/>
              <w:szCs w:val="22"/>
              <w:lang w:val="en-ZA" w:eastAsia="en-ZA"/>
            </w:rPr>
          </w:pPr>
          <w:hyperlink w:anchor="_Toc196228875" w:history="1">
            <w:r w:rsidRPr="00B044C8">
              <w:rPr>
                <w:rStyle w:val="Hyperlink"/>
                <w:rFonts w:ascii="Century Gothic" w:hAnsi="Century Gothic"/>
                <w:bCs/>
                <w:noProof/>
              </w:rPr>
              <w:t>Integrated Assessment: KM-08-KT05 – Assembly and Sewing Process for Advanced and Complex Covers</w:t>
            </w:r>
            <w:r>
              <w:rPr>
                <w:noProof/>
                <w:webHidden/>
              </w:rPr>
              <w:tab/>
            </w:r>
            <w:r>
              <w:rPr>
                <w:noProof/>
                <w:webHidden/>
              </w:rPr>
              <w:fldChar w:fldCharType="begin"/>
            </w:r>
            <w:r>
              <w:rPr>
                <w:noProof/>
                <w:webHidden/>
              </w:rPr>
              <w:instrText xml:space="preserve"> PAGEREF _Toc196228875 \h </w:instrText>
            </w:r>
            <w:r>
              <w:rPr>
                <w:noProof/>
                <w:webHidden/>
              </w:rPr>
            </w:r>
            <w:r>
              <w:rPr>
                <w:noProof/>
                <w:webHidden/>
              </w:rPr>
              <w:fldChar w:fldCharType="separate"/>
            </w:r>
            <w:r>
              <w:rPr>
                <w:noProof/>
                <w:webHidden/>
              </w:rPr>
              <w:t>19</w:t>
            </w:r>
            <w:r>
              <w:rPr>
                <w:noProof/>
                <w:webHidden/>
              </w:rPr>
              <w:fldChar w:fldCharType="end"/>
            </w:r>
          </w:hyperlink>
        </w:p>
        <w:p w14:paraId="42E58362" w14:textId="6B001567"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6247FB4C" w14:textId="77777777" w:rsidR="0009099A" w:rsidRPr="00613355" w:rsidRDefault="008A1049" w:rsidP="008A1049">
      <w:pPr>
        <w:pStyle w:val="Heading1"/>
        <w:jc w:val="both"/>
        <w:rPr>
          <w:rFonts w:ascii="Century Gothic" w:hAnsi="Century Gothic"/>
        </w:rPr>
      </w:pPr>
      <w:bookmarkStart w:id="7" w:name="_Toc247459762"/>
      <w:bookmarkStart w:id="8" w:name="_Toc196228860"/>
      <w:r w:rsidRPr="00613355">
        <w:rPr>
          <w:rFonts w:ascii="Century Gothic" w:hAnsi="Century Gothic"/>
          <w:lang w:val="en-GB"/>
        </w:rPr>
        <w:lastRenderedPageBreak/>
        <w:t>ASSESSMENT REQUIREMENTS</w:t>
      </w:r>
      <w:bookmarkEnd w:id="8"/>
    </w:p>
    <w:p w14:paraId="5DD2BC3F" w14:textId="77777777" w:rsidR="00512C2D" w:rsidRDefault="00512C2D" w:rsidP="0009099A">
      <w:pPr>
        <w:spacing w:line="360" w:lineRule="auto"/>
        <w:jc w:val="both"/>
        <w:rPr>
          <w:rFonts w:ascii="Century Gothic" w:hAnsi="Century Gothic"/>
          <w:b/>
          <w:sz w:val="22"/>
          <w:szCs w:val="22"/>
        </w:rPr>
      </w:pPr>
    </w:p>
    <w:p w14:paraId="7E807776" w14:textId="46C06440"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2E8EA656" w14:textId="77777777" w:rsidR="00345C10" w:rsidRDefault="00345C10" w:rsidP="00782DD0">
      <w:pPr>
        <w:tabs>
          <w:tab w:val="left" w:pos="2461"/>
        </w:tabs>
        <w:spacing w:line="360" w:lineRule="auto"/>
        <w:jc w:val="both"/>
        <w:rPr>
          <w:rFonts w:ascii="Century Gothic" w:hAnsi="Century Gothic"/>
          <w:spacing w:val="3"/>
          <w:sz w:val="22"/>
          <w:szCs w:val="22"/>
          <w:lang w:val="en-ZA" w:eastAsia="en-ZA"/>
        </w:rPr>
      </w:pPr>
    </w:p>
    <w:p w14:paraId="48247884" w14:textId="197E65A1" w:rsidR="00BB0A16" w:rsidRPr="00BB0A16" w:rsidRDefault="00BB0A16" w:rsidP="00521358">
      <w:pPr>
        <w:pStyle w:val="Heading1"/>
        <w:rPr>
          <w:rFonts w:eastAsia="Arial"/>
          <w:lang w:eastAsia="en-ZA"/>
        </w:rPr>
      </w:pPr>
      <w:bookmarkStart w:id="9" w:name="_Toc196228861"/>
      <w:r w:rsidRPr="00512C2D">
        <w:rPr>
          <w:rFonts w:eastAsia="Arial"/>
          <w:lang w:eastAsia="en-ZA"/>
        </w:rPr>
        <w:t xml:space="preserve">KM-08-KT01: </w:t>
      </w:r>
      <w:r w:rsidRPr="00BB0A16">
        <w:rPr>
          <w:rFonts w:eastAsia="Arial"/>
          <w:lang w:eastAsia="en-ZA"/>
        </w:rPr>
        <w:t>Advanced complex covers for complex upholstery (10%)</w:t>
      </w:r>
      <w:bookmarkEnd w:id="9"/>
    </w:p>
    <w:p w14:paraId="031A8EF1" w14:textId="77777777" w:rsidR="00386C70" w:rsidRDefault="00386C70">
      <w:pPr>
        <w:rPr>
          <w:rFonts w:ascii="Century Gothic" w:eastAsia="Arial" w:hAnsi="Century Gothic"/>
          <w:b/>
          <w:color w:val="auto"/>
          <w:sz w:val="22"/>
          <w:szCs w:val="22"/>
          <w:lang w:val="en-ZA" w:eastAsia="en-ZA"/>
        </w:rPr>
      </w:pPr>
    </w:p>
    <w:p w14:paraId="2EEFDE6E" w14:textId="77777777" w:rsidR="00386C70" w:rsidRPr="000F1009" w:rsidRDefault="00386C70" w:rsidP="00386C70">
      <w:pPr>
        <w:pStyle w:val="Heading2"/>
        <w:rPr>
          <w:rFonts w:ascii="Century Gothic" w:hAnsi="Century Gothic"/>
          <w:b w:val="0"/>
          <w:bCs/>
        </w:rPr>
      </w:pPr>
      <w:bookmarkStart w:id="10" w:name="_Toc196028044"/>
      <w:bookmarkStart w:id="11" w:name="_Toc196228862"/>
      <w:r w:rsidRPr="000F1009">
        <w:rPr>
          <w:rFonts w:ascii="Century Gothic" w:hAnsi="Century Gothic"/>
          <w:bCs/>
        </w:rPr>
        <w:t>Integrated Assessment for KM-08-KT01</w:t>
      </w:r>
      <w:bookmarkEnd w:id="10"/>
      <w:bookmarkEnd w:id="11"/>
    </w:p>
    <w:p w14:paraId="4334F25C" w14:textId="77777777" w:rsidR="00386C70" w:rsidRPr="000F1009" w:rsidRDefault="00386C70" w:rsidP="00386C70">
      <w:r w:rsidRPr="000F1009">
        <w:rPr>
          <w:b/>
          <w:bCs/>
        </w:rPr>
        <w:t>IAC0101</w:t>
      </w:r>
      <w:r w:rsidRPr="000F1009">
        <w:t>: Various types of complex covers are identified and functions are explained in terms of design and technical requirements</w:t>
      </w:r>
      <w:r w:rsidRPr="000F1009">
        <w:br/>
      </w:r>
      <w:r w:rsidRPr="000F1009">
        <w:rPr>
          <w:b/>
          <w:bCs/>
        </w:rPr>
        <w:t>Weight</w:t>
      </w:r>
      <w:r w:rsidRPr="000F1009">
        <w:t>: 10%</w:t>
      </w:r>
      <w:r w:rsidRPr="000F1009">
        <w:br/>
      </w:r>
      <w:r w:rsidRPr="000F1009">
        <w:rPr>
          <w:b/>
          <w:bCs/>
        </w:rPr>
        <w:t>NQF Level</w:t>
      </w:r>
      <w:r w:rsidRPr="000F1009">
        <w:t>: 3</w:t>
      </w:r>
    </w:p>
    <w:p w14:paraId="61428970" w14:textId="77777777" w:rsidR="00386C70" w:rsidRPr="000F1009" w:rsidRDefault="00386C70" w:rsidP="00386C70">
      <w:r>
        <w:pict w14:anchorId="0CF9C1CD">
          <v:rect id="_x0000_i2390" style="width:0;height:1.5pt" o:hralign="center" o:hrstd="t" o:hr="t" fillcolor="#a0a0a0" stroked="f"/>
        </w:pict>
      </w:r>
    </w:p>
    <w:p w14:paraId="509F7B9B" w14:textId="77777777" w:rsidR="00386C70" w:rsidRPr="000F1009" w:rsidRDefault="00386C70" w:rsidP="00386C70">
      <w:pPr>
        <w:rPr>
          <w:b/>
          <w:bCs/>
        </w:rPr>
      </w:pPr>
      <w:r w:rsidRPr="000F1009">
        <w:rPr>
          <w:b/>
          <w:bCs/>
        </w:rPr>
        <w:t>Assessment Instruments Used</w:t>
      </w:r>
    </w:p>
    <w:p w14:paraId="1155D50F" w14:textId="77777777" w:rsidR="00386C70" w:rsidRPr="000F1009" w:rsidRDefault="00386C70" w:rsidP="00560EDC">
      <w:pPr>
        <w:numPr>
          <w:ilvl w:val="0"/>
          <w:numId w:val="22"/>
        </w:numPr>
        <w:spacing w:after="160" w:line="259" w:lineRule="auto"/>
      </w:pPr>
      <w:r w:rsidRPr="000F1009">
        <w:rPr>
          <w:b/>
          <w:bCs/>
        </w:rPr>
        <w:t>Short Answer Questions (SAQs)</w:t>
      </w:r>
      <w:r w:rsidRPr="000F1009">
        <w:t xml:space="preserve"> – Knowledge recall and interpretation</w:t>
      </w:r>
    </w:p>
    <w:p w14:paraId="24DB5B92" w14:textId="77777777" w:rsidR="00386C70" w:rsidRPr="000F1009" w:rsidRDefault="00386C70" w:rsidP="00560EDC">
      <w:pPr>
        <w:numPr>
          <w:ilvl w:val="0"/>
          <w:numId w:val="22"/>
        </w:numPr>
        <w:spacing w:after="160" w:line="259" w:lineRule="auto"/>
      </w:pPr>
      <w:r w:rsidRPr="000F1009">
        <w:rPr>
          <w:b/>
          <w:bCs/>
        </w:rPr>
        <w:t>Matching Exercise</w:t>
      </w:r>
      <w:r w:rsidRPr="000F1009">
        <w:t xml:space="preserve"> – Understanding function versus cover type</w:t>
      </w:r>
    </w:p>
    <w:p w14:paraId="0E54AF95" w14:textId="77777777" w:rsidR="00386C70" w:rsidRPr="000F1009" w:rsidRDefault="00386C70" w:rsidP="00560EDC">
      <w:pPr>
        <w:numPr>
          <w:ilvl w:val="0"/>
          <w:numId w:val="22"/>
        </w:numPr>
        <w:spacing w:after="160" w:line="259" w:lineRule="auto"/>
      </w:pPr>
      <w:r w:rsidRPr="000F1009">
        <w:rPr>
          <w:b/>
          <w:bCs/>
        </w:rPr>
        <w:t>Diagram Labelling</w:t>
      </w:r>
      <w:r w:rsidRPr="000F1009">
        <w:t xml:space="preserve"> – Technical understanding of design features</w:t>
      </w:r>
    </w:p>
    <w:p w14:paraId="61E09BCD" w14:textId="77777777" w:rsidR="00386C70" w:rsidRPr="000F1009" w:rsidRDefault="00386C70" w:rsidP="00560EDC">
      <w:pPr>
        <w:numPr>
          <w:ilvl w:val="0"/>
          <w:numId w:val="22"/>
        </w:numPr>
        <w:spacing w:after="160" w:line="259" w:lineRule="auto"/>
      </w:pPr>
      <w:r w:rsidRPr="000F1009">
        <w:rPr>
          <w:b/>
          <w:bCs/>
        </w:rPr>
        <w:t>Case Study Scenario</w:t>
      </w:r>
      <w:r w:rsidRPr="000F1009">
        <w:t xml:space="preserve"> – Application and reasoning</w:t>
      </w:r>
    </w:p>
    <w:p w14:paraId="00C5FBEA" w14:textId="77777777" w:rsidR="00386C70" w:rsidRPr="000F1009" w:rsidRDefault="00386C70" w:rsidP="00560EDC">
      <w:pPr>
        <w:numPr>
          <w:ilvl w:val="0"/>
          <w:numId w:val="22"/>
        </w:numPr>
        <w:spacing w:after="160" w:line="259" w:lineRule="auto"/>
      </w:pPr>
      <w:r w:rsidRPr="000F1009">
        <w:rPr>
          <w:b/>
          <w:bCs/>
        </w:rPr>
        <w:t>Oral Presentation (Role Play or Mock Client Brief)</w:t>
      </w:r>
      <w:r w:rsidRPr="000F1009">
        <w:t xml:space="preserve"> – Communication and synthesis</w:t>
      </w:r>
    </w:p>
    <w:p w14:paraId="465DFDD3" w14:textId="77777777" w:rsidR="00386C70" w:rsidRPr="000F1009" w:rsidRDefault="00386C70" w:rsidP="00386C70">
      <w:r>
        <w:pict w14:anchorId="648C8CB1">
          <v:rect id="_x0000_i2391" style="width:0;height:1.5pt" o:hralign="center" o:hrstd="t" o:hr="t" fillcolor="#a0a0a0" stroked="f"/>
        </w:pict>
      </w:r>
    </w:p>
    <w:p w14:paraId="1EDF5BE0"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Assessment Task</w:t>
      </w:r>
    </w:p>
    <w:p w14:paraId="79D4659B" w14:textId="77777777" w:rsidR="00386C70" w:rsidRPr="000F1009" w:rsidRDefault="00386C70" w:rsidP="00386C70">
      <w:pPr>
        <w:rPr>
          <w:b/>
          <w:bCs/>
        </w:rPr>
      </w:pPr>
      <w:r w:rsidRPr="000F1009">
        <w:rPr>
          <w:b/>
          <w:bCs/>
        </w:rPr>
        <w:t>Section A: Short Answer Questions (15 Marks)</w:t>
      </w:r>
    </w:p>
    <w:p w14:paraId="644AE537" w14:textId="77777777" w:rsidR="00386C70" w:rsidRPr="000F1009" w:rsidRDefault="00386C70" w:rsidP="00386C70">
      <w:r w:rsidRPr="000F1009">
        <w:rPr>
          <w:b/>
          <w:bCs/>
        </w:rPr>
        <w:t>Question 1</w:t>
      </w:r>
      <w:r w:rsidRPr="000F1009">
        <w:t>: Name and briefly describe any three types of advanced complex upholstery covers. (6 marks)</w:t>
      </w:r>
      <w:r w:rsidRPr="000F1009">
        <w:br/>
      </w:r>
      <w:r w:rsidRPr="000F1009">
        <w:rPr>
          <w:b/>
          <w:bCs/>
        </w:rPr>
        <w:t>Question 2</w:t>
      </w:r>
      <w:r w:rsidRPr="000F1009">
        <w:t>: What is the main difference between a shaped cover and a modular segmented cover? (3 marks)</w:t>
      </w:r>
      <w:r w:rsidRPr="000F1009">
        <w:br/>
      </w:r>
      <w:r w:rsidRPr="000F1009">
        <w:rPr>
          <w:b/>
          <w:bCs/>
        </w:rPr>
        <w:t>Question 3</w:t>
      </w:r>
      <w:r w:rsidRPr="000F1009">
        <w:t>: Why is grain direction important when fitting a complex cover to a rounded frame? (3 marks)</w:t>
      </w:r>
      <w:r w:rsidRPr="000F1009">
        <w:br/>
      </w:r>
      <w:r w:rsidRPr="000F1009">
        <w:rPr>
          <w:b/>
          <w:bCs/>
        </w:rPr>
        <w:t>Question 4</w:t>
      </w:r>
      <w:r w:rsidRPr="000F1009">
        <w:t>: Define the term “pleating” in upholstery and give one design reason it may be used. (3 marks)</w:t>
      </w:r>
    </w:p>
    <w:p w14:paraId="28485D34" w14:textId="77777777" w:rsidR="00386C70" w:rsidRPr="000F1009" w:rsidRDefault="00386C70" w:rsidP="00386C70">
      <w:r>
        <w:pict w14:anchorId="7EFE5D7B">
          <v:rect id="_x0000_i2392" style="width:0;height:1.5pt" o:hralign="center" o:hrstd="t" o:hr="t" fillcolor="#a0a0a0" stroked="f"/>
        </w:pict>
      </w:r>
    </w:p>
    <w:p w14:paraId="7B2C4EC8" w14:textId="77777777" w:rsidR="00386C70" w:rsidRPr="000F1009" w:rsidRDefault="00386C70" w:rsidP="00386C70">
      <w:pPr>
        <w:rPr>
          <w:b/>
          <w:bCs/>
        </w:rPr>
      </w:pPr>
      <w:r w:rsidRPr="000F1009">
        <w:rPr>
          <w:b/>
          <w:bCs/>
        </w:rPr>
        <w:t>Section B: Matching Activity (10 Marks)</w:t>
      </w:r>
    </w:p>
    <w:p w14:paraId="6DD74604" w14:textId="77777777" w:rsidR="00386C70" w:rsidRPr="000F1009" w:rsidRDefault="00386C70" w:rsidP="00386C70">
      <w:r w:rsidRPr="000F1009">
        <w:t xml:space="preserve">Match each </w:t>
      </w:r>
      <w:r w:rsidRPr="000F1009">
        <w:rPr>
          <w:b/>
          <w:bCs/>
        </w:rPr>
        <w:t>cover type</w:t>
      </w:r>
      <w:r w:rsidRPr="000F1009">
        <w:t xml:space="preserve"> in Column A with the correct </w:t>
      </w:r>
      <w:r w:rsidRPr="000F1009">
        <w:rPr>
          <w:b/>
          <w:bCs/>
        </w:rPr>
        <w:t>design function</w:t>
      </w:r>
      <w:r w:rsidRPr="000F1009">
        <w:t xml:space="preserv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5189"/>
      </w:tblGrid>
      <w:tr w:rsidR="00386C70" w:rsidRPr="000F1009" w14:paraId="696DF7CE" w14:textId="77777777" w:rsidTr="008E2EA8">
        <w:trPr>
          <w:tblHeader/>
          <w:tblCellSpacing w:w="15" w:type="dxa"/>
        </w:trPr>
        <w:tc>
          <w:tcPr>
            <w:tcW w:w="0" w:type="auto"/>
            <w:vAlign w:val="center"/>
            <w:hideMark/>
          </w:tcPr>
          <w:p w14:paraId="76A5EEED" w14:textId="77777777" w:rsidR="00386C70" w:rsidRPr="000F1009" w:rsidRDefault="00386C70" w:rsidP="008E2EA8">
            <w:pPr>
              <w:rPr>
                <w:b/>
                <w:bCs/>
              </w:rPr>
            </w:pPr>
            <w:r w:rsidRPr="000F1009">
              <w:rPr>
                <w:b/>
                <w:bCs/>
              </w:rPr>
              <w:t>Column A – Cover Type</w:t>
            </w:r>
          </w:p>
        </w:tc>
        <w:tc>
          <w:tcPr>
            <w:tcW w:w="0" w:type="auto"/>
            <w:vAlign w:val="center"/>
            <w:hideMark/>
          </w:tcPr>
          <w:p w14:paraId="56CBF474" w14:textId="77777777" w:rsidR="00386C70" w:rsidRPr="000F1009" w:rsidRDefault="00386C70" w:rsidP="008E2EA8">
            <w:pPr>
              <w:rPr>
                <w:b/>
                <w:bCs/>
              </w:rPr>
            </w:pPr>
            <w:r w:rsidRPr="000F1009">
              <w:rPr>
                <w:b/>
                <w:bCs/>
              </w:rPr>
              <w:t>Column B – Function</w:t>
            </w:r>
          </w:p>
        </w:tc>
      </w:tr>
      <w:tr w:rsidR="00386C70" w:rsidRPr="000F1009" w14:paraId="34FB53FC" w14:textId="77777777" w:rsidTr="008E2EA8">
        <w:trPr>
          <w:tblCellSpacing w:w="15" w:type="dxa"/>
        </w:trPr>
        <w:tc>
          <w:tcPr>
            <w:tcW w:w="0" w:type="auto"/>
            <w:vAlign w:val="center"/>
            <w:hideMark/>
          </w:tcPr>
          <w:p w14:paraId="3AC888BB" w14:textId="77777777" w:rsidR="00386C70" w:rsidRPr="000F1009" w:rsidRDefault="00386C70" w:rsidP="008E2EA8">
            <w:r w:rsidRPr="000F1009">
              <w:t>A. Deep-buttoned tufted back</w:t>
            </w:r>
          </w:p>
        </w:tc>
        <w:tc>
          <w:tcPr>
            <w:tcW w:w="0" w:type="auto"/>
            <w:vAlign w:val="center"/>
            <w:hideMark/>
          </w:tcPr>
          <w:p w14:paraId="3A32412E" w14:textId="77777777" w:rsidR="00386C70" w:rsidRPr="000F1009" w:rsidRDefault="00386C70" w:rsidP="008E2EA8">
            <w:r w:rsidRPr="000F1009">
              <w:t>1. Allows quick removal for cleaning</w:t>
            </w:r>
          </w:p>
        </w:tc>
      </w:tr>
      <w:tr w:rsidR="00386C70" w:rsidRPr="000F1009" w14:paraId="02B788E1" w14:textId="77777777" w:rsidTr="008E2EA8">
        <w:trPr>
          <w:tblCellSpacing w:w="15" w:type="dxa"/>
        </w:trPr>
        <w:tc>
          <w:tcPr>
            <w:tcW w:w="0" w:type="auto"/>
            <w:vAlign w:val="center"/>
            <w:hideMark/>
          </w:tcPr>
          <w:p w14:paraId="28D1AEF5" w14:textId="77777777" w:rsidR="00386C70" w:rsidRPr="000F1009" w:rsidRDefault="00386C70" w:rsidP="008E2EA8">
            <w:r w:rsidRPr="000F1009">
              <w:t>B. Modular segmented cushion covers</w:t>
            </w:r>
          </w:p>
        </w:tc>
        <w:tc>
          <w:tcPr>
            <w:tcW w:w="0" w:type="auto"/>
            <w:vAlign w:val="center"/>
            <w:hideMark/>
          </w:tcPr>
          <w:p w14:paraId="0F31C0A1" w14:textId="77777777" w:rsidR="00386C70" w:rsidRPr="000F1009" w:rsidRDefault="00386C70" w:rsidP="008E2EA8">
            <w:r w:rsidRPr="000F1009">
              <w:t>2. Provides symmetrical decorative effect</w:t>
            </w:r>
          </w:p>
        </w:tc>
      </w:tr>
      <w:tr w:rsidR="00386C70" w:rsidRPr="000F1009" w14:paraId="6FD2D06A" w14:textId="77777777" w:rsidTr="008E2EA8">
        <w:trPr>
          <w:tblCellSpacing w:w="15" w:type="dxa"/>
        </w:trPr>
        <w:tc>
          <w:tcPr>
            <w:tcW w:w="0" w:type="auto"/>
            <w:vAlign w:val="center"/>
            <w:hideMark/>
          </w:tcPr>
          <w:p w14:paraId="560ACF8B" w14:textId="77777777" w:rsidR="00386C70" w:rsidRPr="000F1009" w:rsidRDefault="00386C70" w:rsidP="008E2EA8">
            <w:r w:rsidRPr="000F1009">
              <w:t>C. Pleated skirts</w:t>
            </w:r>
          </w:p>
        </w:tc>
        <w:tc>
          <w:tcPr>
            <w:tcW w:w="0" w:type="auto"/>
            <w:vAlign w:val="center"/>
            <w:hideMark/>
          </w:tcPr>
          <w:p w14:paraId="77C8DCFD" w14:textId="77777777" w:rsidR="00386C70" w:rsidRPr="000F1009" w:rsidRDefault="00386C70" w:rsidP="008E2EA8">
            <w:r w:rsidRPr="000F1009">
              <w:t>3. Enhances comfort and provides historical detailing</w:t>
            </w:r>
          </w:p>
        </w:tc>
      </w:tr>
      <w:tr w:rsidR="00386C70" w:rsidRPr="000F1009" w14:paraId="061A8C86" w14:textId="77777777" w:rsidTr="008E2EA8">
        <w:trPr>
          <w:tblCellSpacing w:w="15" w:type="dxa"/>
        </w:trPr>
        <w:tc>
          <w:tcPr>
            <w:tcW w:w="0" w:type="auto"/>
            <w:vAlign w:val="center"/>
            <w:hideMark/>
          </w:tcPr>
          <w:p w14:paraId="0592721D" w14:textId="77777777" w:rsidR="00386C70" w:rsidRPr="000F1009" w:rsidRDefault="00386C70" w:rsidP="008E2EA8">
            <w:r w:rsidRPr="000F1009">
              <w:t>D. Waterfall cover</w:t>
            </w:r>
          </w:p>
        </w:tc>
        <w:tc>
          <w:tcPr>
            <w:tcW w:w="0" w:type="auto"/>
            <w:vAlign w:val="center"/>
            <w:hideMark/>
          </w:tcPr>
          <w:p w14:paraId="5E3082E6" w14:textId="77777777" w:rsidR="00386C70" w:rsidRPr="000F1009" w:rsidRDefault="00386C70" w:rsidP="008E2EA8">
            <w:r w:rsidRPr="000F1009">
              <w:t>4. Hides joins and creates continuous flow</w:t>
            </w:r>
          </w:p>
        </w:tc>
      </w:tr>
      <w:tr w:rsidR="00386C70" w:rsidRPr="000F1009" w14:paraId="03508F9E" w14:textId="77777777" w:rsidTr="008E2EA8">
        <w:trPr>
          <w:tblCellSpacing w:w="15" w:type="dxa"/>
        </w:trPr>
        <w:tc>
          <w:tcPr>
            <w:tcW w:w="0" w:type="auto"/>
            <w:vAlign w:val="center"/>
            <w:hideMark/>
          </w:tcPr>
          <w:p w14:paraId="438D916C" w14:textId="77777777" w:rsidR="00386C70" w:rsidRPr="000F1009" w:rsidRDefault="00386C70" w:rsidP="008E2EA8">
            <w:r w:rsidRPr="000F1009">
              <w:t>E. Zip-fastened slipcovers</w:t>
            </w:r>
          </w:p>
        </w:tc>
        <w:tc>
          <w:tcPr>
            <w:tcW w:w="0" w:type="auto"/>
            <w:vAlign w:val="center"/>
            <w:hideMark/>
          </w:tcPr>
          <w:p w14:paraId="2910C489" w14:textId="77777777" w:rsidR="00386C70" w:rsidRPr="000F1009" w:rsidRDefault="00386C70" w:rsidP="008E2EA8">
            <w:r w:rsidRPr="000F1009">
              <w:t>5. Supports ease of disassembly</w:t>
            </w:r>
          </w:p>
        </w:tc>
      </w:tr>
    </w:tbl>
    <w:p w14:paraId="44A25DB1" w14:textId="77777777" w:rsidR="00386C70" w:rsidRPr="000F1009" w:rsidRDefault="00386C70" w:rsidP="00386C70">
      <w:r>
        <w:pict w14:anchorId="7F552932">
          <v:rect id="_x0000_i2393" style="width:0;height:1.5pt" o:hralign="center" o:hrstd="t" o:hr="t" fillcolor="#a0a0a0" stroked="f"/>
        </w:pict>
      </w:r>
    </w:p>
    <w:p w14:paraId="23F1191C" w14:textId="77777777" w:rsidR="00386C70" w:rsidRPr="000F1009" w:rsidRDefault="00386C70" w:rsidP="00386C70">
      <w:pPr>
        <w:rPr>
          <w:b/>
          <w:bCs/>
        </w:rPr>
      </w:pPr>
      <w:r w:rsidRPr="000F1009">
        <w:rPr>
          <w:b/>
          <w:bCs/>
        </w:rPr>
        <w:lastRenderedPageBreak/>
        <w:t>Section C: Diagram Labelling (10 Marks)</w:t>
      </w:r>
    </w:p>
    <w:p w14:paraId="735D0E6D" w14:textId="77777777" w:rsidR="00386C70" w:rsidRPr="000F1009" w:rsidRDefault="00386C70" w:rsidP="00386C70">
      <w:r w:rsidRPr="000F1009">
        <w:t>Learners are provided with a technical drawing of a T-shaped backrest cover.</w:t>
      </w:r>
      <w:r w:rsidRPr="000F1009">
        <w:br/>
      </w:r>
      <w:r w:rsidRPr="000F1009">
        <w:rPr>
          <w:b/>
          <w:bCs/>
        </w:rPr>
        <w:t>Label the following features</w:t>
      </w:r>
      <w:r w:rsidRPr="000F1009">
        <w:t>:</w:t>
      </w:r>
    </w:p>
    <w:p w14:paraId="53FF61D5" w14:textId="77777777" w:rsidR="00386C70" w:rsidRPr="000F1009" w:rsidRDefault="00386C70" w:rsidP="00560EDC">
      <w:pPr>
        <w:numPr>
          <w:ilvl w:val="0"/>
          <w:numId w:val="23"/>
        </w:numPr>
        <w:spacing w:after="160" w:line="259" w:lineRule="auto"/>
      </w:pPr>
      <w:r w:rsidRPr="000F1009">
        <w:t>Seam lines</w:t>
      </w:r>
    </w:p>
    <w:p w14:paraId="07591A80" w14:textId="77777777" w:rsidR="00386C70" w:rsidRPr="000F1009" w:rsidRDefault="00386C70" w:rsidP="00560EDC">
      <w:pPr>
        <w:numPr>
          <w:ilvl w:val="0"/>
          <w:numId w:val="23"/>
        </w:numPr>
        <w:spacing w:after="160" w:line="259" w:lineRule="auto"/>
      </w:pPr>
      <w:r w:rsidRPr="000F1009">
        <w:t>Button placement grid</w:t>
      </w:r>
    </w:p>
    <w:p w14:paraId="005A461E" w14:textId="77777777" w:rsidR="00386C70" w:rsidRPr="000F1009" w:rsidRDefault="00386C70" w:rsidP="00560EDC">
      <w:pPr>
        <w:numPr>
          <w:ilvl w:val="0"/>
          <w:numId w:val="23"/>
        </w:numPr>
        <w:spacing w:after="160" w:line="259" w:lineRule="auto"/>
      </w:pPr>
      <w:r w:rsidRPr="000F1009">
        <w:t>Grain direction</w:t>
      </w:r>
    </w:p>
    <w:p w14:paraId="2240A76B" w14:textId="77777777" w:rsidR="00386C70" w:rsidRPr="000F1009" w:rsidRDefault="00386C70" w:rsidP="00560EDC">
      <w:pPr>
        <w:numPr>
          <w:ilvl w:val="0"/>
          <w:numId w:val="23"/>
        </w:numPr>
        <w:spacing w:after="160" w:line="259" w:lineRule="auto"/>
      </w:pPr>
      <w:r w:rsidRPr="000F1009">
        <w:t>Stitch reinforcement zones</w:t>
      </w:r>
    </w:p>
    <w:p w14:paraId="25638865" w14:textId="77777777" w:rsidR="00386C70" w:rsidRPr="000F1009" w:rsidRDefault="00386C70" w:rsidP="00560EDC">
      <w:pPr>
        <w:numPr>
          <w:ilvl w:val="0"/>
          <w:numId w:val="23"/>
        </w:numPr>
        <w:spacing w:after="160" w:line="259" w:lineRule="auto"/>
      </w:pPr>
      <w:r w:rsidRPr="000F1009">
        <w:t>Fold lines for pleats</w:t>
      </w:r>
    </w:p>
    <w:p w14:paraId="7674485B" w14:textId="77777777" w:rsidR="00386C70" w:rsidRPr="000F1009" w:rsidRDefault="00386C70" w:rsidP="00386C70">
      <w:r w:rsidRPr="000F1009">
        <w:t>(2 marks each)</w:t>
      </w:r>
    </w:p>
    <w:p w14:paraId="6608B7B4" w14:textId="77777777" w:rsidR="00386C70" w:rsidRPr="000F1009" w:rsidRDefault="00386C70" w:rsidP="00386C70">
      <w:r>
        <w:pict w14:anchorId="011A6A90">
          <v:rect id="_x0000_i2394" style="width:0;height:1.5pt" o:hralign="center" o:hrstd="t" o:hr="t" fillcolor="#a0a0a0" stroked="f"/>
        </w:pict>
      </w:r>
    </w:p>
    <w:p w14:paraId="777C5CEA" w14:textId="77777777" w:rsidR="00386C70" w:rsidRPr="000F1009" w:rsidRDefault="00386C70" w:rsidP="00386C70">
      <w:pPr>
        <w:rPr>
          <w:b/>
          <w:bCs/>
        </w:rPr>
      </w:pPr>
      <w:r w:rsidRPr="000F1009">
        <w:rPr>
          <w:b/>
          <w:bCs/>
        </w:rPr>
        <w:t>Section D: Case Study (15 Marks)</w:t>
      </w:r>
    </w:p>
    <w:p w14:paraId="790565C1" w14:textId="77777777" w:rsidR="00386C70" w:rsidRPr="000F1009" w:rsidRDefault="00386C70" w:rsidP="00386C70">
      <w:r w:rsidRPr="000F1009">
        <w:rPr>
          <w:b/>
          <w:bCs/>
        </w:rPr>
        <w:t>Scenario</w:t>
      </w:r>
      <w:r w:rsidRPr="000F1009">
        <w:t>:</w:t>
      </w:r>
      <w:r w:rsidRPr="000F1009">
        <w:br/>
        <w:t>A designer requests a set of upholstered chairs for a boutique wine tasting room. The chairs have exposed timber frames with curved backs and require a luxurious finish using deep-buttoned covers. The designer insists on precise symmetry and removable seat panels for future replacement.</w:t>
      </w:r>
    </w:p>
    <w:p w14:paraId="5F1D9AEB" w14:textId="77777777" w:rsidR="00386C70" w:rsidRPr="000F1009" w:rsidRDefault="00386C70" w:rsidP="00386C70">
      <w:r w:rsidRPr="000F1009">
        <w:rPr>
          <w:b/>
          <w:bCs/>
        </w:rPr>
        <w:t>Questions</w:t>
      </w:r>
      <w:r w:rsidRPr="000F1009">
        <w:t>:</w:t>
      </w:r>
    </w:p>
    <w:p w14:paraId="0DCD0250" w14:textId="77777777" w:rsidR="00386C70" w:rsidRPr="000F1009" w:rsidRDefault="00386C70" w:rsidP="00560EDC">
      <w:pPr>
        <w:numPr>
          <w:ilvl w:val="0"/>
          <w:numId w:val="24"/>
        </w:numPr>
        <w:spacing w:after="160" w:line="259" w:lineRule="auto"/>
      </w:pPr>
      <w:r w:rsidRPr="000F1009">
        <w:t>Identify two types of complex covers suitable for this project. (4 marks)</w:t>
      </w:r>
    </w:p>
    <w:p w14:paraId="0CDE81D8" w14:textId="77777777" w:rsidR="00386C70" w:rsidRPr="000F1009" w:rsidRDefault="00386C70" w:rsidP="00560EDC">
      <w:pPr>
        <w:numPr>
          <w:ilvl w:val="0"/>
          <w:numId w:val="24"/>
        </w:numPr>
        <w:spacing w:after="160" w:line="259" w:lineRule="auto"/>
      </w:pPr>
      <w:r w:rsidRPr="000F1009">
        <w:t>Explain the design requirements for achieving precise symmetry. (4 marks)</w:t>
      </w:r>
    </w:p>
    <w:p w14:paraId="4F27F995" w14:textId="77777777" w:rsidR="00386C70" w:rsidRPr="000F1009" w:rsidRDefault="00386C70" w:rsidP="00560EDC">
      <w:pPr>
        <w:numPr>
          <w:ilvl w:val="0"/>
          <w:numId w:val="24"/>
        </w:numPr>
        <w:spacing w:after="160" w:line="259" w:lineRule="auto"/>
      </w:pPr>
      <w:r w:rsidRPr="000F1009">
        <w:t>List three technical specifications you would expect to be included on the specification sheet for this project. (3 marks)</w:t>
      </w:r>
    </w:p>
    <w:p w14:paraId="4B9EB939" w14:textId="77777777" w:rsidR="00386C70" w:rsidRPr="000F1009" w:rsidRDefault="00386C70" w:rsidP="00560EDC">
      <w:pPr>
        <w:numPr>
          <w:ilvl w:val="0"/>
          <w:numId w:val="24"/>
        </w:numPr>
        <w:spacing w:after="160" w:line="259" w:lineRule="auto"/>
      </w:pPr>
      <w:r w:rsidRPr="000F1009">
        <w:t>What material characteristics should be considered when choosing fabric for this application? (4 marks)</w:t>
      </w:r>
    </w:p>
    <w:p w14:paraId="23348F5C" w14:textId="77777777" w:rsidR="00386C70" w:rsidRPr="000F1009" w:rsidRDefault="00386C70" w:rsidP="00386C70">
      <w:r>
        <w:pict w14:anchorId="6D76D27A">
          <v:rect id="_x0000_i2395" style="width:0;height:1.5pt" o:hralign="center" o:hrstd="t" o:hr="t" fillcolor="#a0a0a0" stroked="f"/>
        </w:pict>
      </w:r>
    </w:p>
    <w:p w14:paraId="326C731F" w14:textId="77777777" w:rsidR="00386C70" w:rsidRPr="000F1009" w:rsidRDefault="00386C70" w:rsidP="00386C70">
      <w:pPr>
        <w:rPr>
          <w:b/>
          <w:bCs/>
        </w:rPr>
      </w:pPr>
      <w:r w:rsidRPr="000F1009">
        <w:rPr>
          <w:b/>
          <w:bCs/>
        </w:rPr>
        <w:t>Section E: Oral Presentation (10 Marks)</w:t>
      </w:r>
    </w:p>
    <w:p w14:paraId="058936AB" w14:textId="77777777" w:rsidR="00386C70" w:rsidRPr="000F1009" w:rsidRDefault="00386C70" w:rsidP="00386C70">
      <w:r w:rsidRPr="000F1009">
        <w:rPr>
          <w:b/>
          <w:bCs/>
        </w:rPr>
        <w:t>Instruction</w:t>
      </w:r>
      <w:r w:rsidRPr="000F1009">
        <w:t>:</w:t>
      </w:r>
      <w:r w:rsidRPr="000F1009">
        <w:br/>
        <w:t xml:space="preserve">In pairs, prepare a </w:t>
      </w:r>
      <w:r w:rsidRPr="000F1009">
        <w:rPr>
          <w:b/>
          <w:bCs/>
        </w:rPr>
        <w:t>two-minute mock presentation</w:t>
      </w:r>
      <w:r w:rsidRPr="000F1009">
        <w:t xml:space="preserve"> to a client, explaining your recommended cover type for a high-end restaurant seating project. Describe:</w:t>
      </w:r>
    </w:p>
    <w:p w14:paraId="7C02FFC1" w14:textId="77777777" w:rsidR="00386C70" w:rsidRPr="000F1009" w:rsidRDefault="00386C70" w:rsidP="00560EDC">
      <w:pPr>
        <w:numPr>
          <w:ilvl w:val="0"/>
          <w:numId w:val="25"/>
        </w:numPr>
        <w:spacing w:after="160" w:line="259" w:lineRule="auto"/>
      </w:pPr>
      <w:r w:rsidRPr="000F1009">
        <w:t>The type of complex cover chosen</w:t>
      </w:r>
    </w:p>
    <w:p w14:paraId="1A1A93D0" w14:textId="77777777" w:rsidR="00386C70" w:rsidRPr="000F1009" w:rsidRDefault="00386C70" w:rsidP="00560EDC">
      <w:pPr>
        <w:numPr>
          <w:ilvl w:val="0"/>
          <w:numId w:val="25"/>
        </w:numPr>
        <w:spacing w:after="160" w:line="259" w:lineRule="auto"/>
      </w:pPr>
      <w:r w:rsidRPr="000F1009">
        <w:t>Its functional benefits</w:t>
      </w:r>
    </w:p>
    <w:p w14:paraId="08A5606B" w14:textId="77777777" w:rsidR="00386C70" w:rsidRPr="000F1009" w:rsidRDefault="00386C70" w:rsidP="00560EDC">
      <w:pPr>
        <w:numPr>
          <w:ilvl w:val="0"/>
          <w:numId w:val="25"/>
        </w:numPr>
        <w:spacing w:after="160" w:line="259" w:lineRule="auto"/>
      </w:pPr>
      <w:r w:rsidRPr="000F1009">
        <w:t>Key technical considerations</w:t>
      </w:r>
    </w:p>
    <w:p w14:paraId="4B7091C8" w14:textId="77777777" w:rsidR="00386C70" w:rsidRPr="000F1009" w:rsidRDefault="00386C70" w:rsidP="00386C70">
      <w:r w:rsidRPr="000F1009">
        <w:t>(10 marks)</w:t>
      </w:r>
    </w:p>
    <w:p w14:paraId="3895863D" w14:textId="77777777" w:rsidR="00386C70" w:rsidRPr="000F1009" w:rsidRDefault="00386C70" w:rsidP="00386C70">
      <w:r>
        <w:pict w14:anchorId="02758D0F">
          <v:rect id="_x0000_i2396" style="width:0;height:1.5pt" o:hralign="center" o:hrstd="t" o:hr="t" fillcolor="#a0a0a0" stroked="f"/>
        </w:pict>
      </w:r>
    </w:p>
    <w:p w14:paraId="397FDF9C" w14:textId="54CBCD98" w:rsidR="00386C70" w:rsidRPr="000F1009" w:rsidRDefault="00386C70" w:rsidP="00386C70"/>
    <w:p w14:paraId="79B23D0F"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0"/>
        <w:gridCol w:w="1355"/>
        <w:gridCol w:w="6540"/>
      </w:tblGrid>
      <w:tr w:rsidR="00386C70" w:rsidRPr="000F1009" w14:paraId="43B32F6F" w14:textId="77777777" w:rsidTr="008E2EA8">
        <w:trPr>
          <w:tblHeader/>
          <w:tblCellSpacing w:w="15" w:type="dxa"/>
        </w:trPr>
        <w:tc>
          <w:tcPr>
            <w:tcW w:w="0" w:type="auto"/>
            <w:vAlign w:val="center"/>
            <w:hideMark/>
          </w:tcPr>
          <w:p w14:paraId="45DD5D0A" w14:textId="77777777" w:rsidR="00386C70" w:rsidRPr="000F1009" w:rsidRDefault="00386C70" w:rsidP="008E2EA8">
            <w:pPr>
              <w:rPr>
                <w:b/>
                <w:bCs/>
              </w:rPr>
            </w:pPr>
            <w:r w:rsidRPr="000F1009">
              <w:rPr>
                <w:b/>
                <w:bCs/>
              </w:rPr>
              <w:t>Section</w:t>
            </w:r>
          </w:p>
        </w:tc>
        <w:tc>
          <w:tcPr>
            <w:tcW w:w="0" w:type="auto"/>
            <w:vAlign w:val="center"/>
            <w:hideMark/>
          </w:tcPr>
          <w:p w14:paraId="58471462" w14:textId="77777777" w:rsidR="00386C70" w:rsidRPr="000F1009" w:rsidRDefault="00386C70" w:rsidP="008E2EA8">
            <w:pPr>
              <w:rPr>
                <w:b/>
                <w:bCs/>
              </w:rPr>
            </w:pPr>
            <w:r w:rsidRPr="000F1009">
              <w:rPr>
                <w:b/>
                <w:bCs/>
              </w:rPr>
              <w:t>Total Marks</w:t>
            </w:r>
          </w:p>
        </w:tc>
        <w:tc>
          <w:tcPr>
            <w:tcW w:w="0" w:type="auto"/>
            <w:vAlign w:val="center"/>
            <w:hideMark/>
          </w:tcPr>
          <w:p w14:paraId="39E5E5F1" w14:textId="77777777" w:rsidR="00386C70" w:rsidRPr="000F1009" w:rsidRDefault="00386C70" w:rsidP="008E2EA8">
            <w:pPr>
              <w:rPr>
                <w:b/>
                <w:bCs/>
              </w:rPr>
            </w:pPr>
            <w:r w:rsidRPr="000F1009">
              <w:rPr>
                <w:b/>
                <w:bCs/>
              </w:rPr>
              <w:t>Key Criteria</w:t>
            </w:r>
          </w:p>
        </w:tc>
      </w:tr>
      <w:tr w:rsidR="00386C70" w:rsidRPr="000F1009" w14:paraId="08679907" w14:textId="77777777" w:rsidTr="008E2EA8">
        <w:trPr>
          <w:tblCellSpacing w:w="15" w:type="dxa"/>
        </w:trPr>
        <w:tc>
          <w:tcPr>
            <w:tcW w:w="0" w:type="auto"/>
            <w:vAlign w:val="center"/>
            <w:hideMark/>
          </w:tcPr>
          <w:p w14:paraId="4C2F89D8" w14:textId="77777777" w:rsidR="00386C70" w:rsidRPr="000F1009" w:rsidRDefault="00386C70" w:rsidP="008E2EA8">
            <w:r w:rsidRPr="000F1009">
              <w:t>Section A</w:t>
            </w:r>
          </w:p>
        </w:tc>
        <w:tc>
          <w:tcPr>
            <w:tcW w:w="0" w:type="auto"/>
            <w:vAlign w:val="center"/>
            <w:hideMark/>
          </w:tcPr>
          <w:p w14:paraId="56C7F91C" w14:textId="77777777" w:rsidR="00386C70" w:rsidRPr="000F1009" w:rsidRDefault="00386C70" w:rsidP="008E2EA8">
            <w:r w:rsidRPr="000F1009">
              <w:t>15 marks</w:t>
            </w:r>
          </w:p>
        </w:tc>
        <w:tc>
          <w:tcPr>
            <w:tcW w:w="0" w:type="auto"/>
            <w:vAlign w:val="center"/>
            <w:hideMark/>
          </w:tcPr>
          <w:p w14:paraId="50AC989D" w14:textId="77777777" w:rsidR="00386C70" w:rsidRPr="000F1009" w:rsidRDefault="00386C70" w:rsidP="008E2EA8">
            <w:r w:rsidRPr="000F1009">
              <w:t>Accurate terminology and relevant application</w:t>
            </w:r>
          </w:p>
        </w:tc>
      </w:tr>
      <w:tr w:rsidR="00386C70" w:rsidRPr="000F1009" w14:paraId="44ABEC50" w14:textId="77777777" w:rsidTr="008E2EA8">
        <w:trPr>
          <w:tblCellSpacing w:w="15" w:type="dxa"/>
        </w:trPr>
        <w:tc>
          <w:tcPr>
            <w:tcW w:w="0" w:type="auto"/>
            <w:vAlign w:val="center"/>
            <w:hideMark/>
          </w:tcPr>
          <w:p w14:paraId="09665ACB" w14:textId="77777777" w:rsidR="00386C70" w:rsidRPr="000F1009" w:rsidRDefault="00386C70" w:rsidP="008E2EA8">
            <w:r w:rsidRPr="000F1009">
              <w:t>Section B</w:t>
            </w:r>
          </w:p>
        </w:tc>
        <w:tc>
          <w:tcPr>
            <w:tcW w:w="0" w:type="auto"/>
            <w:vAlign w:val="center"/>
            <w:hideMark/>
          </w:tcPr>
          <w:p w14:paraId="36B5C888" w14:textId="77777777" w:rsidR="00386C70" w:rsidRPr="000F1009" w:rsidRDefault="00386C70" w:rsidP="008E2EA8">
            <w:r w:rsidRPr="000F1009">
              <w:t>10 marks</w:t>
            </w:r>
          </w:p>
        </w:tc>
        <w:tc>
          <w:tcPr>
            <w:tcW w:w="0" w:type="auto"/>
            <w:vAlign w:val="center"/>
            <w:hideMark/>
          </w:tcPr>
          <w:p w14:paraId="76DAD861" w14:textId="77777777" w:rsidR="00386C70" w:rsidRPr="000F1009" w:rsidRDefault="00386C70" w:rsidP="008E2EA8">
            <w:r w:rsidRPr="000F1009">
              <w:t>Full match (2 marks per correct pair)</w:t>
            </w:r>
          </w:p>
        </w:tc>
      </w:tr>
      <w:tr w:rsidR="00386C70" w:rsidRPr="000F1009" w14:paraId="1A15051A" w14:textId="77777777" w:rsidTr="008E2EA8">
        <w:trPr>
          <w:tblCellSpacing w:w="15" w:type="dxa"/>
        </w:trPr>
        <w:tc>
          <w:tcPr>
            <w:tcW w:w="0" w:type="auto"/>
            <w:vAlign w:val="center"/>
            <w:hideMark/>
          </w:tcPr>
          <w:p w14:paraId="12958245" w14:textId="77777777" w:rsidR="00386C70" w:rsidRPr="000F1009" w:rsidRDefault="00386C70" w:rsidP="008E2EA8">
            <w:r w:rsidRPr="000F1009">
              <w:lastRenderedPageBreak/>
              <w:t>Section C</w:t>
            </w:r>
          </w:p>
        </w:tc>
        <w:tc>
          <w:tcPr>
            <w:tcW w:w="0" w:type="auto"/>
            <w:vAlign w:val="center"/>
            <w:hideMark/>
          </w:tcPr>
          <w:p w14:paraId="0CB3564E" w14:textId="77777777" w:rsidR="00386C70" w:rsidRPr="000F1009" w:rsidRDefault="00386C70" w:rsidP="008E2EA8">
            <w:r w:rsidRPr="000F1009">
              <w:t>10 marks</w:t>
            </w:r>
          </w:p>
        </w:tc>
        <w:tc>
          <w:tcPr>
            <w:tcW w:w="0" w:type="auto"/>
            <w:vAlign w:val="center"/>
            <w:hideMark/>
          </w:tcPr>
          <w:p w14:paraId="57029B84" w14:textId="77777777" w:rsidR="00386C70" w:rsidRPr="000F1009" w:rsidRDefault="00386C70" w:rsidP="008E2EA8">
            <w:r w:rsidRPr="000F1009">
              <w:t>2 marks per correctly labelled feature</w:t>
            </w:r>
          </w:p>
        </w:tc>
      </w:tr>
      <w:tr w:rsidR="00386C70" w:rsidRPr="000F1009" w14:paraId="63728E6D" w14:textId="77777777" w:rsidTr="008E2EA8">
        <w:trPr>
          <w:tblCellSpacing w:w="15" w:type="dxa"/>
        </w:trPr>
        <w:tc>
          <w:tcPr>
            <w:tcW w:w="0" w:type="auto"/>
            <w:vAlign w:val="center"/>
            <w:hideMark/>
          </w:tcPr>
          <w:p w14:paraId="33716A5F" w14:textId="77777777" w:rsidR="00386C70" w:rsidRPr="000F1009" w:rsidRDefault="00386C70" w:rsidP="008E2EA8">
            <w:r w:rsidRPr="000F1009">
              <w:t>Section D</w:t>
            </w:r>
          </w:p>
        </w:tc>
        <w:tc>
          <w:tcPr>
            <w:tcW w:w="0" w:type="auto"/>
            <w:vAlign w:val="center"/>
            <w:hideMark/>
          </w:tcPr>
          <w:p w14:paraId="210A93A2" w14:textId="77777777" w:rsidR="00386C70" w:rsidRPr="000F1009" w:rsidRDefault="00386C70" w:rsidP="008E2EA8">
            <w:r w:rsidRPr="000F1009">
              <w:t>15 marks</w:t>
            </w:r>
          </w:p>
        </w:tc>
        <w:tc>
          <w:tcPr>
            <w:tcW w:w="0" w:type="auto"/>
            <w:vAlign w:val="center"/>
            <w:hideMark/>
          </w:tcPr>
          <w:p w14:paraId="2DCE6E84" w14:textId="77777777" w:rsidR="00386C70" w:rsidRPr="000F1009" w:rsidRDefault="00386C70" w:rsidP="008E2EA8">
            <w:r w:rsidRPr="000F1009">
              <w:t>Interpretation of scenario, terminology, specifications</w:t>
            </w:r>
          </w:p>
        </w:tc>
      </w:tr>
      <w:tr w:rsidR="00386C70" w:rsidRPr="000F1009" w14:paraId="164BBF4F" w14:textId="77777777" w:rsidTr="008E2EA8">
        <w:trPr>
          <w:tblCellSpacing w:w="15" w:type="dxa"/>
        </w:trPr>
        <w:tc>
          <w:tcPr>
            <w:tcW w:w="0" w:type="auto"/>
            <w:vAlign w:val="center"/>
            <w:hideMark/>
          </w:tcPr>
          <w:p w14:paraId="3CCEC896" w14:textId="77777777" w:rsidR="00386C70" w:rsidRPr="000F1009" w:rsidRDefault="00386C70" w:rsidP="008E2EA8">
            <w:r w:rsidRPr="000F1009">
              <w:t>Section E</w:t>
            </w:r>
          </w:p>
        </w:tc>
        <w:tc>
          <w:tcPr>
            <w:tcW w:w="0" w:type="auto"/>
            <w:vAlign w:val="center"/>
            <w:hideMark/>
          </w:tcPr>
          <w:p w14:paraId="63F1E5ED" w14:textId="77777777" w:rsidR="00386C70" w:rsidRPr="000F1009" w:rsidRDefault="00386C70" w:rsidP="008E2EA8">
            <w:r w:rsidRPr="000F1009">
              <w:t>10 marks</w:t>
            </w:r>
          </w:p>
        </w:tc>
        <w:tc>
          <w:tcPr>
            <w:tcW w:w="0" w:type="auto"/>
            <w:vAlign w:val="center"/>
            <w:hideMark/>
          </w:tcPr>
          <w:p w14:paraId="520EA138" w14:textId="77777777" w:rsidR="00386C70" w:rsidRPr="000F1009" w:rsidRDefault="00386C70" w:rsidP="008E2EA8">
            <w:r w:rsidRPr="000F1009">
              <w:t>Clarity, relevance, client-centred explanation, practical application</w:t>
            </w:r>
          </w:p>
        </w:tc>
      </w:tr>
      <w:tr w:rsidR="00386C70" w:rsidRPr="000F1009" w14:paraId="1E664E5E" w14:textId="77777777" w:rsidTr="008E2EA8">
        <w:trPr>
          <w:tblCellSpacing w:w="15" w:type="dxa"/>
        </w:trPr>
        <w:tc>
          <w:tcPr>
            <w:tcW w:w="0" w:type="auto"/>
            <w:vAlign w:val="center"/>
            <w:hideMark/>
          </w:tcPr>
          <w:p w14:paraId="72F6E4A1" w14:textId="77777777" w:rsidR="00386C70" w:rsidRPr="000F1009" w:rsidRDefault="00386C70" w:rsidP="008E2EA8">
            <w:r w:rsidRPr="000F1009">
              <w:rPr>
                <w:b/>
                <w:bCs/>
              </w:rPr>
              <w:t>Total</w:t>
            </w:r>
          </w:p>
        </w:tc>
        <w:tc>
          <w:tcPr>
            <w:tcW w:w="0" w:type="auto"/>
            <w:vAlign w:val="center"/>
            <w:hideMark/>
          </w:tcPr>
          <w:p w14:paraId="04ADF7C4" w14:textId="77777777" w:rsidR="00386C70" w:rsidRPr="000F1009" w:rsidRDefault="00386C70" w:rsidP="008E2EA8">
            <w:r w:rsidRPr="000F1009">
              <w:rPr>
                <w:b/>
                <w:bCs/>
              </w:rPr>
              <w:t>60 marks</w:t>
            </w:r>
          </w:p>
        </w:tc>
        <w:tc>
          <w:tcPr>
            <w:tcW w:w="0" w:type="auto"/>
            <w:vAlign w:val="center"/>
            <w:hideMark/>
          </w:tcPr>
          <w:p w14:paraId="2106D6AC" w14:textId="77777777" w:rsidR="00386C70" w:rsidRPr="000F1009" w:rsidRDefault="00386C70" w:rsidP="008E2EA8"/>
        </w:tc>
      </w:tr>
    </w:tbl>
    <w:p w14:paraId="55D9235F" w14:textId="77777777" w:rsidR="00386C70" w:rsidRPr="000F1009" w:rsidRDefault="00386C70" w:rsidP="00386C70">
      <w:r>
        <w:pict w14:anchorId="44632A1A">
          <v:rect id="_x0000_i2402" style="width:0;height:1.5pt" o:hralign="center" o:hrstd="t" o:hr="t" fillcolor="#a0a0a0" stroked="f"/>
        </w:pict>
      </w:r>
    </w:p>
    <w:p w14:paraId="062EC856"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Assessment Rubric (Converted to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9"/>
        <w:gridCol w:w="6447"/>
        <w:gridCol w:w="1179"/>
      </w:tblGrid>
      <w:tr w:rsidR="00386C70" w:rsidRPr="000F1009" w14:paraId="0D50CD75" w14:textId="77777777" w:rsidTr="008E2EA8">
        <w:trPr>
          <w:tblHeader/>
          <w:tblCellSpacing w:w="15" w:type="dxa"/>
        </w:trPr>
        <w:tc>
          <w:tcPr>
            <w:tcW w:w="0" w:type="auto"/>
            <w:vAlign w:val="center"/>
            <w:hideMark/>
          </w:tcPr>
          <w:p w14:paraId="4BC83008" w14:textId="77777777" w:rsidR="00386C70" w:rsidRPr="000F1009" w:rsidRDefault="00386C70" w:rsidP="008E2EA8">
            <w:pPr>
              <w:rPr>
                <w:b/>
                <w:bCs/>
              </w:rPr>
            </w:pPr>
            <w:r w:rsidRPr="000F1009">
              <w:rPr>
                <w:b/>
                <w:bCs/>
              </w:rPr>
              <w:t>Level</w:t>
            </w:r>
          </w:p>
        </w:tc>
        <w:tc>
          <w:tcPr>
            <w:tcW w:w="0" w:type="auto"/>
            <w:vAlign w:val="center"/>
            <w:hideMark/>
          </w:tcPr>
          <w:p w14:paraId="59E783DD" w14:textId="77777777" w:rsidR="00386C70" w:rsidRPr="000F1009" w:rsidRDefault="00386C70" w:rsidP="008E2EA8">
            <w:pPr>
              <w:rPr>
                <w:b/>
                <w:bCs/>
              </w:rPr>
            </w:pPr>
            <w:r w:rsidRPr="000F1009">
              <w:rPr>
                <w:b/>
                <w:bCs/>
              </w:rPr>
              <w:t>Criteria</w:t>
            </w:r>
          </w:p>
        </w:tc>
        <w:tc>
          <w:tcPr>
            <w:tcW w:w="0" w:type="auto"/>
            <w:vAlign w:val="center"/>
            <w:hideMark/>
          </w:tcPr>
          <w:p w14:paraId="21BA90C6" w14:textId="77777777" w:rsidR="00386C70" w:rsidRPr="000F1009" w:rsidRDefault="00386C70" w:rsidP="008E2EA8">
            <w:pPr>
              <w:rPr>
                <w:b/>
                <w:bCs/>
              </w:rPr>
            </w:pPr>
            <w:r w:rsidRPr="000F1009">
              <w:rPr>
                <w:b/>
                <w:bCs/>
              </w:rPr>
              <w:t>Score Range</w:t>
            </w:r>
          </w:p>
        </w:tc>
      </w:tr>
      <w:tr w:rsidR="00386C70" w:rsidRPr="000F1009" w14:paraId="38BD7563" w14:textId="77777777" w:rsidTr="008E2EA8">
        <w:trPr>
          <w:tblCellSpacing w:w="15" w:type="dxa"/>
        </w:trPr>
        <w:tc>
          <w:tcPr>
            <w:tcW w:w="0" w:type="auto"/>
            <w:vAlign w:val="center"/>
            <w:hideMark/>
          </w:tcPr>
          <w:p w14:paraId="6FE6A697" w14:textId="77777777" w:rsidR="00386C70" w:rsidRPr="000F1009" w:rsidRDefault="00386C70" w:rsidP="008E2EA8">
            <w:r w:rsidRPr="000F1009">
              <w:rPr>
                <w:b/>
                <w:bCs/>
              </w:rPr>
              <w:t>Excellent</w:t>
            </w:r>
          </w:p>
        </w:tc>
        <w:tc>
          <w:tcPr>
            <w:tcW w:w="0" w:type="auto"/>
            <w:vAlign w:val="center"/>
            <w:hideMark/>
          </w:tcPr>
          <w:p w14:paraId="7E91EBAF" w14:textId="77777777" w:rsidR="00386C70" w:rsidRPr="000F1009" w:rsidRDefault="00386C70" w:rsidP="008E2EA8">
            <w:r w:rsidRPr="000F1009">
              <w:t>Identifies cover types with precision, explains functions and design needs clearly and comprehensively. Demonstrates high-level application in both written and oral tasks.</w:t>
            </w:r>
          </w:p>
        </w:tc>
        <w:tc>
          <w:tcPr>
            <w:tcW w:w="0" w:type="auto"/>
            <w:vAlign w:val="center"/>
            <w:hideMark/>
          </w:tcPr>
          <w:p w14:paraId="3F0B8A17" w14:textId="77777777" w:rsidR="00386C70" w:rsidRPr="000F1009" w:rsidRDefault="00386C70" w:rsidP="008E2EA8">
            <w:r w:rsidRPr="000F1009">
              <w:t>85%–100% (9–10)</w:t>
            </w:r>
          </w:p>
        </w:tc>
      </w:tr>
      <w:tr w:rsidR="00386C70" w:rsidRPr="000F1009" w14:paraId="35E226F1" w14:textId="77777777" w:rsidTr="008E2EA8">
        <w:trPr>
          <w:tblCellSpacing w:w="15" w:type="dxa"/>
        </w:trPr>
        <w:tc>
          <w:tcPr>
            <w:tcW w:w="0" w:type="auto"/>
            <w:vAlign w:val="center"/>
            <w:hideMark/>
          </w:tcPr>
          <w:p w14:paraId="574D396B" w14:textId="77777777" w:rsidR="00386C70" w:rsidRPr="000F1009" w:rsidRDefault="00386C70" w:rsidP="008E2EA8">
            <w:r w:rsidRPr="000F1009">
              <w:rPr>
                <w:b/>
                <w:bCs/>
              </w:rPr>
              <w:t>Proficient</w:t>
            </w:r>
          </w:p>
        </w:tc>
        <w:tc>
          <w:tcPr>
            <w:tcW w:w="0" w:type="auto"/>
            <w:vAlign w:val="center"/>
            <w:hideMark/>
          </w:tcPr>
          <w:p w14:paraId="48A0B1A3" w14:textId="77777777" w:rsidR="00386C70" w:rsidRPr="000F1009" w:rsidRDefault="00386C70" w:rsidP="008E2EA8">
            <w:r w:rsidRPr="000F1009">
              <w:t>Correctly identifies most cover types, explains most functions and requirements. Demonstrates sound understanding in all tasks.</w:t>
            </w:r>
          </w:p>
        </w:tc>
        <w:tc>
          <w:tcPr>
            <w:tcW w:w="0" w:type="auto"/>
            <w:vAlign w:val="center"/>
            <w:hideMark/>
          </w:tcPr>
          <w:p w14:paraId="57CB860B" w14:textId="77777777" w:rsidR="00386C70" w:rsidRPr="000F1009" w:rsidRDefault="00386C70" w:rsidP="008E2EA8">
            <w:r w:rsidRPr="000F1009">
              <w:t>70%–84% (7–8)</w:t>
            </w:r>
          </w:p>
        </w:tc>
      </w:tr>
      <w:tr w:rsidR="00386C70" w:rsidRPr="000F1009" w14:paraId="725F6E75" w14:textId="77777777" w:rsidTr="008E2EA8">
        <w:trPr>
          <w:tblCellSpacing w:w="15" w:type="dxa"/>
        </w:trPr>
        <w:tc>
          <w:tcPr>
            <w:tcW w:w="0" w:type="auto"/>
            <w:vAlign w:val="center"/>
            <w:hideMark/>
          </w:tcPr>
          <w:p w14:paraId="3FFCC850" w14:textId="77777777" w:rsidR="00386C70" w:rsidRPr="000F1009" w:rsidRDefault="00386C70" w:rsidP="008E2EA8">
            <w:r w:rsidRPr="000F1009">
              <w:rPr>
                <w:b/>
                <w:bCs/>
              </w:rPr>
              <w:t>Developing</w:t>
            </w:r>
          </w:p>
        </w:tc>
        <w:tc>
          <w:tcPr>
            <w:tcW w:w="0" w:type="auto"/>
            <w:vAlign w:val="center"/>
            <w:hideMark/>
          </w:tcPr>
          <w:p w14:paraId="5F9D79F4" w14:textId="77777777" w:rsidR="00386C70" w:rsidRPr="000F1009" w:rsidRDefault="00386C70" w:rsidP="008E2EA8">
            <w:r w:rsidRPr="000F1009">
              <w:t>Basic identification and explanation, but may lack depth or detail. Some application evident but inconsistent.</w:t>
            </w:r>
          </w:p>
        </w:tc>
        <w:tc>
          <w:tcPr>
            <w:tcW w:w="0" w:type="auto"/>
            <w:vAlign w:val="center"/>
            <w:hideMark/>
          </w:tcPr>
          <w:p w14:paraId="375C7E20" w14:textId="77777777" w:rsidR="00386C70" w:rsidRPr="000F1009" w:rsidRDefault="00386C70" w:rsidP="008E2EA8">
            <w:r w:rsidRPr="000F1009">
              <w:t>50%–69% (5–6)</w:t>
            </w:r>
          </w:p>
        </w:tc>
      </w:tr>
      <w:tr w:rsidR="00386C70" w:rsidRPr="000F1009" w14:paraId="1C866665" w14:textId="77777777" w:rsidTr="008E2EA8">
        <w:trPr>
          <w:tblCellSpacing w:w="15" w:type="dxa"/>
        </w:trPr>
        <w:tc>
          <w:tcPr>
            <w:tcW w:w="0" w:type="auto"/>
            <w:vAlign w:val="center"/>
            <w:hideMark/>
          </w:tcPr>
          <w:p w14:paraId="521D80BA" w14:textId="77777777" w:rsidR="00386C70" w:rsidRPr="000F1009" w:rsidRDefault="00386C70" w:rsidP="008E2EA8">
            <w:r w:rsidRPr="000F1009">
              <w:rPr>
                <w:b/>
                <w:bCs/>
              </w:rPr>
              <w:t>Limited</w:t>
            </w:r>
          </w:p>
        </w:tc>
        <w:tc>
          <w:tcPr>
            <w:tcW w:w="0" w:type="auto"/>
            <w:vAlign w:val="center"/>
            <w:hideMark/>
          </w:tcPr>
          <w:p w14:paraId="50E05415" w14:textId="77777777" w:rsidR="00386C70" w:rsidRPr="000F1009" w:rsidRDefault="00386C70" w:rsidP="008E2EA8">
            <w:r w:rsidRPr="000F1009">
              <w:t>Minimal or incorrect identification. Limited understanding of function or design needs. Poor application.</w:t>
            </w:r>
          </w:p>
        </w:tc>
        <w:tc>
          <w:tcPr>
            <w:tcW w:w="0" w:type="auto"/>
            <w:vAlign w:val="center"/>
            <w:hideMark/>
          </w:tcPr>
          <w:p w14:paraId="490694C7" w14:textId="77777777" w:rsidR="00386C70" w:rsidRPr="000F1009" w:rsidRDefault="00386C70" w:rsidP="008E2EA8">
            <w:r w:rsidRPr="000F1009">
              <w:t>0%–49% (0–4)</w:t>
            </w:r>
          </w:p>
        </w:tc>
      </w:tr>
    </w:tbl>
    <w:p w14:paraId="6B12EAD5" w14:textId="77777777" w:rsidR="00386C70" w:rsidRPr="000F1009" w:rsidRDefault="00386C70" w:rsidP="00386C70">
      <w:r>
        <w:pict w14:anchorId="2B52F273">
          <v:rect id="_x0000_i2403" style="width:0;height:1.5pt" o:hralign="center" o:hrstd="t" o:hr="t" fillcolor="#a0a0a0" stroked="f"/>
        </w:pict>
      </w:r>
    </w:p>
    <w:p w14:paraId="4FC7EBC8" w14:textId="77777777" w:rsidR="00386C70" w:rsidRPr="000F1009" w:rsidRDefault="00386C70" w:rsidP="00386C70">
      <w:r w:rsidRPr="000F1009">
        <w:t xml:space="preserve"> </w:t>
      </w:r>
    </w:p>
    <w:p w14:paraId="3F784EDD" w14:textId="6A88F308" w:rsidR="00386C70" w:rsidRPr="000F1009" w:rsidRDefault="00386C70" w:rsidP="00386C70"/>
    <w:p w14:paraId="05765C37" w14:textId="77777777" w:rsidR="00386C70" w:rsidRPr="000F1009" w:rsidRDefault="00386C70" w:rsidP="00386C70">
      <w:r w:rsidRPr="000F1009">
        <w:t xml:space="preserve"> </w:t>
      </w:r>
    </w:p>
    <w:p w14:paraId="10E28C4C" w14:textId="577A1F96" w:rsidR="00521358" w:rsidRDefault="00521358">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br w:type="page"/>
      </w:r>
    </w:p>
    <w:p w14:paraId="3A303080" w14:textId="3B4CEB10" w:rsidR="00BB0A16" w:rsidRPr="00BB0A16" w:rsidRDefault="00BB0A16" w:rsidP="00E734E1">
      <w:pPr>
        <w:pStyle w:val="Heading1"/>
        <w:ind w:left="0" w:firstLine="0"/>
        <w:rPr>
          <w:rFonts w:eastAsia="Arial"/>
          <w:lang w:eastAsia="en-ZA"/>
        </w:rPr>
      </w:pPr>
      <w:bookmarkStart w:id="12" w:name="_Toc196228863"/>
      <w:r w:rsidRPr="00512C2D">
        <w:rPr>
          <w:rFonts w:eastAsia="Arial"/>
          <w:lang w:eastAsia="en-ZA"/>
        </w:rPr>
        <w:lastRenderedPageBreak/>
        <w:t>KM-08-KT02:</w:t>
      </w:r>
      <w:r w:rsidRPr="00BB0A16">
        <w:rPr>
          <w:rFonts w:eastAsia="Arial"/>
          <w:lang w:eastAsia="en-ZA"/>
        </w:rPr>
        <w:t xml:space="preserve"> Faults and problem solving related to advanced, complex covers (15%)</w:t>
      </w:r>
      <w:bookmarkEnd w:id="12"/>
    </w:p>
    <w:p w14:paraId="20563C16" w14:textId="77777777" w:rsidR="00E734E1" w:rsidRDefault="00E734E1">
      <w:pPr>
        <w:rPr>
          <w:rFonts w:ascii="Century Gothic" w:eastAsia="Arial" w:hAnsi="Century Gothic"/>
          <w:b/>
          <w:color w:val="auto"/>
          <w:sz w:val="22"/>
          <w:szCs w:val="22"/>
          <w:lang w:val="en-ZA" w:eastAsia="en-ZA"/>
        </w:rPr>
      </w:pPr>
    </w:p>
    <w:p w14:paraId="716078E0" w14:textId="77777777" w:rsidR="00E734E1" w:rsidRPr="00E734E1" w:rsidRDefault="00E734E1" w:rsidP="00E734E1">
      <w:pPr>
        <w:pStyle w:val="Heading2"/>
        <w:rPr>
          <w:rFonts w:eastAsia="MS Gothic"/>
          <w:lang w:val="en-US"/>
        </w:rPr>
      </w:pPr>
      <w:bookmarkStart w:id="13" w:name="_Toc196228864"/>
      <w:r w:rsidRPr="00E734E1">
        <w:rPr>
          <w:rFonts w:eastAsia="MS Gothic"/>
          <w:lang w:val="en-US"/>
        </w:rPr>
        <w:t>Facilitator Assessment Briefing</w:t>
      </w:r>
      <w:bookmarkEnd w:id="13"/>
    </w:p>
    <w:p w14:paraId="1D0A2B9B"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Knowledge Module: KM-08 – Advanced Complex Covers for Upholstery</w:t>
      </w:r>
    </w:p>
    <w:p w14:paraId="2A379806"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Knowledge Topic: KT0201 – Faults and Problem Solving Related to Advanced, Complex Covers</w:t>
      </w:r>
    </w:p>
    <w:p w14:paraId="31CFF94B"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Internal Assessment Criteria: IAC0201 – Typical faults which may occur during the production of advanced complex covers are identified and prevention and rectification is discussed</w:t>
      </w:r>
    </w:p>
    <w:p w14:paraId="129B874B"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NQF Level: 3</w:t>
      </w:r>
    </w:p>
    <w:p w14:paraId="73A201F0"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Weight: 15%</w:t>
      </w:r>
    </w:p>
    <w:p w14:paraId="2810A49D" w14:textId="77777777" w:rsidR="00E734E1" w:rsidRDefault="00E734E1" w:rsidP="00E734E1">
      <w:pPr>
        <w:rPr>
          <w:rFonts w:eastAsia="MS Gothic"/>
          <w:b/>
          <w:lang w:val="en-US"/>
        </w:rPr>
      </w:pPr>
    </w:p>
    <w:p w14:paraId="29314F26" w14:textId="2A94C32F" w:rsidR="00E734E1" w:rsidRPr="00E734E1" w:rsidRDefault="00E734E1" w:rsidP="00E734E1">
      <w:pPr>
        <w:rPr>
          <w:rFonts w:eastAsia="MS Gothic"/>
          <w:b/>
          <w:lang w:val="en-US"/>
        </w:rPr>
      </w:pPr>
      <w:r w:rsidRPr="00E734E1">
        <w:rPr>
          <w:rFonts w:eastAsia="MS Gothic"/>
          <w:b/>
          <w:lang w:val="en-US"/>
        </w:rPr>
        <w:t>Purpose of the Assessment</w:t>
      </w:r>
    </w:p>
    <w:p w14:paraId="63B61B20"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This assessment is designed to evaluate the learner’s ability to identify typical upholstery faults that arise in the production of advanced complex covers. Learners are expected to demonstrate awareness of quality-related issues, understand the root causes of faults, and suggest corrective and preventative measures aligned with industry standards. The assessment reflects real-world problem-solving scenarios and ensures workplace readiness.</w:t>
      </w:r>
    </w:p>
    <w:p w14:paraId="20EAC8EF" w14:textId="77777777" w:rsidR="00E734E1" w:rsidRDefault="00E734E1" w:rsidP="00E734E1">
      <w:pPr>
        <w:rPr>
          <w:rFonts w:eastAsia="MS Gothic"/>
          <w:b/>
          <w:lang w:val="en-US"/>
        </w:rPr>
      </w:pPr>
    </w:p>
    <w:p w14:paraId="5C3B8EEA" w14:textId="2F17036A" w:rsidR="00E734E1" w:rsidRPr="00E734E1" w:rsidRDefault="00E734E1" w:rsidP="00E734E1">
      <w:pPr>
        <w:rPr>
          <w:rFonts w:eastAsia="MS Gothic"/>
          <w:b/>
          <w:lang w:val="en-US"/>
        </w:rPr>
      </w:pPr>
      <w:r w:rsidRPr="00E734E1">
        <w:rPr>
          <w:rFonts w:eastAsia="MS Gothic"/>
          <w:b/>
          <w:lang w:val="en-US"/>
        </w:rPr>
        <w:t>Assessment Approach</w:t>
      </w:r>
    </w:p>
    <w:p w14:paraId="73E67D3F"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A variety of assessment instruments are used to test theoretical knowledge, practical application, and communication skills. These instruments include short answer questions, visual fault analysis, a case-based scenario, and a short oral briefing. This variety promotes fairness and inclusivity and supports the QCTO's principle of integrated assessment.</w:t>
      </w:r>
    </w:p>
    <w:p w14:paraId="40B15728" w14:textId="77777777" w:rsidR="00E734E1" w:rsidRDefault="00E734E1" w:rsidP="00E734E1">
      <w:pPr>
        <w:rPr>
          <w:rFonts w:eastAsia="MS Gothic"/>
          <w:b/>
          <w:lang w:val="en-US"/>
        </w:rPr>
      </w:pPr>
    </w:p>
    <w:p w14:paraId="6C5FDCB6" w14:textId="3876CD5E" w:rsidR="00E734E1" w:rsidRPr="00E734E1" w:rsidRDefault="00E734E1" w:rsidP="00E734E1">
      <w:pPr>
        <w:rPr>
          <w:rFonts w:eastAsia="MS Gothic"/>
          <w:b/>
          <w:lang w:val="en-US"/>
        </w:rPr>
      </w:pPr>
      <w:r w:rsidRPr="00E734E1">
        <w:rPr>
          <w:rFonts w:eastAsia="MS Gothic"/>
          <w:b/>
          <w:lang w:val="en-US"/>
        </w:rPr>
        <w:t>Facilitator Instructions</w:t>
      </w:r>
    </w:p>
    <w:p w14:paraId="34A311A7"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1. Ensure all assessment materials are prepared, including printed fault images and case study handouts.</w:t>
      </w:r>
      <w:r w:rsidRPr="00E734E1">
        <w:rPr>
          <w:rFonts w:ascii="Century Gothic" w:eastAsia="MS Mincho" w:hAnsi="Century Gothic" w:cs="Times New Roman"/>
          <w:color w:val="auto"/>
          <w:sz w:val="22"/>
          <w:szCs w:val="22"/>
          <w:lang w:val="en-US"/>
        </w:rPr>
        <w:br/>
        <w:t>2. Read the scenario aloud and ensure learners understand the task.</w:t>
      </w:r>
      <w:r w:rsidRPr="00E734E1">
        <w:rPr>
          <w:rFonts w:ascii="Century Gothic" w:eastAsia="MS Mincho" w:hAnsi="Century Gothic" w:cs="Times New Roman"/>
          <w:color w:val="auto"/>
          <w:sz w:val="22"/>
          <w:szCs w:val="22"/>
          <w:lang w:val="en-US"/>
        </w:rPr>
        <w:br/>
        <w:t>3. Allow up to 90 minutes for written tasks and manage the oral response time efficiently (max 2 minutes per learner).</w:t>
      </w:r>
      <w:r w:rsidRPr="00E734E1">
        <w:rPr>
          <w:rFonts w:ascii="Century Gothic" w:eastAsia="MS Mincho" w:hAnsi="Century Gothic" w:cs="Times New Roman"/>
          <w:color w:val="auto"/>
          <w:sz w:val="22"/>
          <w:szCs w:val="22"/>
          <w:lang w:val="en-US"/>
        </w:rPr>
        <w:br/>
        <w:t>4. Use the marking memo and rubric to score consistently and fairly.</w:t>
      </w:r>
      <w:r w:rsidRPr="00E734E1">
        <w:rPr>
          <w:rFonts w:ascii="Century Gothic" w:eastAsia="MS Mincho" w:hAnsi="Century Gothic" w:cs="Times New Roman"/>
          <w:color w:val="auto"/>
          <w:sz w:val="22"/>
          <w:szCs w:val="22"/>
          <w:lang w:val="en-US"/>
        </w:rPr>
        <w:br/>
        <w:t>5. Keep records of all learner responses and marks for moderation and internal review.</w:t>
      </w:r>
    </w:p>
    <w:p w14:paraId="6EE8FDEB" w14:textId="77777777" w:rsidR="00E734E1" w:rsidRPr="00E734E1" w:rsidRDefault="00E734E1" w:rsidP="00E734E1">
      <w:pPr>
        <w:rPr>
          <w:rFonts w:eastAsia="MS Gothic"/>
          <w:b/>
          <w:lang w:val="en-US"/>
        </w:rPr>
      </w:pPr>
      <w:r w:rsidRPr="00E734E1">
        <w:rPr>
          <w:rFonts w:eastAsia="MS Gothic"/>
          <w:b/>
          <w:lang w:val="en-US"/>
        </w:rPr>
        <w:lastRenderedPageBreak/>
        <w:t>Post-Assessment Reflection</w:t>
      </w:r>
    </w:p>
    <w:p w14:paraId="7B6220CB"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 xml:space="preserve">Facilitators should provide </w:t>
      </w:r>
      <w:proofErr w:type="spellStart"/>
      <w:r w:rsidRPr="00E734E1">
        <w:rPr>
          <w:rFonts w:ascii="Century Gothic" w:eastAsia="MS Mincho" w:hAnsi="Century Gothic" w:cs="Times New Roman"/>
          <w:color w:val="auto"/>
          <w:sz w:val="22"/>
          <w:szCs w:val="22"/>
          <w:lang w:val="en-US"/>
        </w:rPr>
        <w:t>individualised</w:t>
      </w:r>
      <w:proofErr w:type="spellEnd"/>
      <w:r w:rsidRPr="00E734E1">
        <w:rPr>
          <w:rFonts w:ascii="Century Gothic" w:eastAsia="MS Mincho" w:hAnsi="Century Gothic" w:cs="Times New Roman"/>
          <w:color w:val="auto"/>
          <w:sz w:val="22"/>
          <w:szCs w:val="22"/>
          <w:lang w:val="en-US"/>
        </w:rPr>
        <w:t xml:space="preserve"> feedback to each learner and highlight areas of strength and development. Common challenges should be reviewed in follow-up sessions. Ensure that all identified errors are used as learning opportunities in the workshop or studio environment.</w:t>
      </w:r>
    </w:p>
    <w:p w14:paraId="3FAE5FEF" w14:textId="77777777" w:rsidR="00E734E1" w:rsidRDefault="00E734E1" w:rsidP="00E734E1">
      <w:pPr>
        <w:pStyle w:val="Heading2"/>
        <w:rPr>
          <w:rFonts w:eastAsia="MS Gothic"/>
          <w:lang w:val="en-US"/>
        </w:rPr>
      </w:pPr>
    </w:p>
    <w:p w14:paraId="7E9118D5" w14:textId="280AC182" w:rsidR="00E734E1" w:rsidRPr="00E734E1" w:rsidRDefault="00E734E1" w:rsidP="00E734E1">
      <w:pPr>
        <w:pStyle w:val="Heading2"/>
        <w:rPr>
          <w:rFonts w:eastAsia="MS Gothic"/>
          <w:lang w:val="en-US"/>
        </w:rPr>
      </w:pPr>
      <w:bookmarkStart w:id="14" w:name="_Toc196228865"/>
      <w:r w:rsidRPr="00E734E1">
        <w:rPr>
          <w:rFonts w:eastAsia="MS Gothic"/>
          <w:lang w:val="en-US"/>
        </w:rPr>
        <w:t>Integrated Assessment: KM-08-KT02</w:t>
      </w:r>
      <w:bookmarkEnd w:id="14"/>
    </w:p>
    <w:p w14:paraId="1F72A4C8"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Topic: Faults and Problem Solving Related to Advanced, Complex Covers</w:t>
      </w:r>
    </w:p>
    <w:p w14:paraId="0C285ACF"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Internal Assessment Criteria: IAC0201</w:t>
      </w:r>
    </w:p>
    <w:p w14:paraId="03307BFD"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NQF Level: 3</w:t>
      </w:r>
    </w:p>
    <w:p w14:paraId="761142A4"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Weight: 15%</w:t>
      </w:r>
    </w:p>
    <w:p w14:paraId="3BE9EEE6" w14:textId="77777777" w:rsidR="00E734E1" w:rsidRPr="00E734E1" w:rsidRDefault="00E734E1" w:rsidP="00E734E1">
      <w:pPr>
        <w:rPr>
          <w:rFonts w:eastAsia="MS Gothic"/>
          <w:b/>
          <w:lang w:val="en-US"/>
        </w:rPr>
      </w:pPr>
      <w:r w:rsidRPr="00E734E1">
        <w:rPr>
          <w:rFonts w:eastAsia="MS Gothic"/>
          <w:b/>
          <w:lang w:val="en-US"/>
        </w:rPr>
        <w:t>Assessment Strategy</w:t>
      </w:r>
    </w:p>
    <w:p w14:paraId="187EAF58"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This integrated assessment uses a combination of instruments to assess learners’ ability to:</w:t>
      </w:r>
      <w:r w:rsidRPr="00E734E1">
        <w:rPr>
          <w:rFonts w:ascii="Century Gothic" w:eastAsia="MS Mincho" w:hAnsi="Century Gothic" w:cs="Times New Roman"/>
          <w:color w:val="auto"/>
          <w:sz w:val="22"/>
          <w:szCs w:val="22"/>
          <w:lang w:val="en-US"/>
        </w:rPr>
        <w:br/>
        <w:t>- Identify common faults (visual, structural, and mechanical)</w:t>
      </w:r>
      <w:r w:rsidRPr="00E734E1">
        <w:rPr>
          <w:rFonts w:ascii="Century Gothic" w:eastAsia="MS Mincho" w:hAnsi="Century Gothic" w:cs="Times New Roman"/>
          <w:color w:val="auto"/>
          <w:sz w:val="22"/>
          <w:szCs w:val="22"/>
          <w:lang w:val="en-US"/>
        </w:rPr>
        <w:br/>
        <w:t xml:space="preserve">- </w:t>
      </w:r>
      <w:proofErr w:type="spellStart"/>
      <w:r w:rsidRPr="00E734E1">
        <w:rPr>
          <w:rFonts w:ascii="Century Gothic" w:eastAsia="MS Mincho" w:hAnsi="Century Gothic" w:cs="Times New Roman"/>
          <w:color w:val="auto"/>
          <w:sz w:val="22"/>
          <w:szCs w:val="22"/>
          <w:lang w:val="en-US"/>
        </w:rPr>
        <w:t>Analyse</w:t>
      </w:r>
      <w:proofErr w:type="spellEnd"/>
      <w:r w:rsidRPr="00E734E1">
        <w:rPr>
          <w:rFonts w:ascii="Century Gothic" w:eastAsia="MS Mincho" w:hAnsi="Century Gothic" w:cs="Times New Roman"/>
          <w:color w:val="auto"/>
          <w:sz w:val="22"/>
          <w:szCs w:val="22"/>
          <w:lang w:val="en-US"/>
        </w:rPr>
        <w:t xml:space="preserve"> the cause of the fault</w:t>
      </w:r>
      <w:r w:rsidRPr="00E734E1">
        <w:rPr>
          <w:rFonts w:ascii="Century Gothic" w:eastAsia="MS Mincho" w:hAnsi="Century Gothic" w:cs="Times New Roman"/>
          <w:color w:val="auto"/>
          <w:sz w:val="22"/>
          <w:szCs w:val="22"/>
          <w:lang w:val="en-US"/>
        </w:rPr>
        <w:br/>
        <w:t>- Recommend appropriate prevention or correction measures</w:t>
      </w:r>
    </w:p>
    <w:p w14:paraId="4F1988E0" w14:textId="11894068" w:rsidR="00E734E1" w:rsidRDefault="00E734E1" w:rsidP="00E734E1">
      <w:pPr>
        <w:rPr>
          <w:rFonts w:eastAsia="MS Gothic"/>
          <w:b/>
          <w:lang w:val="en-US"/>
        </w:rPr>
      </w:pPr>
      <w:r w:rsidRPr="00E734E1">
        <w:rPr>
          <w:rFonts w:eastAsia="MS Gothic"/>
          <w:b/>
          <w:lang w:val="en-US"/>
        </w:rPr>
        <w:t>Assessment Instruments</w:t>
      </w:r>
    </w:p>
    <w:p w14:paraId="59788A28" w14:textId="77777777" w:rsidR="00E734E1" w:rsidRPr="00E734E1" w:rsidRDefault="00E734E1" w:rsidP="00E734E1">
      <w:pPr>
        <w:rPr>
          <w:rFonts w:eastAsia="MS Gothic"/>
          <w:b/>
          <w:lang w:val="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486"/>
        <w:gridCol w:w="1701"/>
      </w:tblGrid>
      <w:tr w:rsidR="00E734E1" w:rsidRPr="00E734E1" w14:paraId="0894D48B" w14:textId="77777777" w:rsidTr="00E734E1">
        <w:tc>
          <w:tcPr>
            <w:tcW w:w="2880" w:type="dxa"/>
          </w:tcPr>
          <w:p w14:paraId="21A4E546"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Instrument Type</w:t>
            </w:r>
          </w:p>
        </w:tc>
        <w:tc>
          <w:tcPr>
            <w:tcW w:w="4486" w:type="dxa"/>
          </w:tcPr>
          <w:p w14:paraId="4DFC777C"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Purpose</w:t>
            </w:r>
          </w:p>
        </w:tc>
        <w:tc>
          <w:tcPr>
            <w:tcW w:w="1701" w:type="dxa"/>
          </w:tcPr>
          <w:p w14:paraId="6980ADB4"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Mode</w:t>
            </w:r>
          </w:p>
        </w:tc>
      </w:tr>
      <w:tr w:rsidR="00E734E1" w:rsidRPr="00E734E1" w14:paraId="0DE54464" w14:textId="77777777" w:rsidTr="00E734E1">
        <w:tc>
          <w:tcPr>
            <w:tcW w:w="2880" w:type="dxa"/>
          </w:tcPr>
          <w:p w14:paraId="50AA9F87"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Short Answer Questions</w:t>
            </w:r>
          </w:p>
        </w:tc>
        <w:tc>
          <w:tcPr>
            <w:tcW w:w="4486" w:type="dxa"/>
          </w:tcPr>
          <w:p w14:paraId="3CB6DF60"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Knowledge recall and classification of faults</w:t>
            </w:r>
          </w:p>
        </w:tc>
        <w:tc>
          <w:tcPr>
            <w:tcW w:w="1701" w:type="dxa"/>
          </w:tcPr>
          <w:p w14:paraId="4EA43DD7"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Written</w:t>
            </w:r>
          </w:p>
        </w:tc>
      </w:tr>
      <w:tr w:rsidR="00E734E1" w:rsidRPr="00E734E1" w14:paraId="7D9ACCE8" w14:textId="77777777" w:rsidTr="00E734E1">
        <w:tc>
          <w:tcPr>
            <w:tcW w:w="2880" w:type="dxa"/>
          </w:tcPr>
          <w:p w14:paraId="2F7D574B"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Scenario-Based Problem Solving</w:t>
            </w:r>
          </w:p>
        </w:tc>
        <w:tc>
          <w:tcPr>
            <w:tcW w:w="4486" w:type="dxa"/>
          </w:tcPr>
          <w:p w14:paraId="768A9D1A"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Analytical application and fault rectification planning</w:t>
            </w:r>
          </w:p>
        </w:tc>
        <w:tc>
          <w:tcPr>
            <w:tcW w:w="1701" w:type="dxa"/>
          </w:tcPr>
          <w:p w14:paraId="3EB9EBE0"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Written</w:t>
            </w:r>
          </w:p>
        </w:tc>
      </w:tr>
      <w:tr w:rsidR="00E734E1" w:rsidRPr="00E734E1" w14:paraId="489AA3AA" w14:textId="77777777" w:rsidTr="00E734E1">
        <w:tc>
          <w:tcPr>
            <w:tcW w:w="2880" w:type="dxa"/>
          </w:tcPr>
          <w:p w14:paraId="36B3ECFF"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Image-Based Fault Identification</w:t>
            </w:r>
          </w:p>
        </w:tc>
        <w:tc>
          <w:tcPr>
            <w:tcW w:w="4486" w:type="dxa"/>
          </w:tcPr>
          <w:p w14:paraId="2F97D146"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Visual recognition of faults and labelling</w:t>
            </w:r>
          </w:p>
        </w:tc>
        <w:tc>
          <w:tcPr>
            <w:tcW w:w="1701" w:type="dxa"/>
          </w:tcPr>
          <w:p w14:paraId="6E442DB6"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Visual/Written</w:t>
            </w:r>
          </w:p>
        </w:tc>
      </w:tr>
      <w:tr w:rsidR="00E734E1" w:rsidRPr="00E734E1" w14:paraId="63A77A52" w14:textId="77777777" w:rsidTr="00E734E1">
        <w:tc>
          <w:tcPr>
            <w:tcW w:w="2880" w:type="dxa"/>
          </w:tcPr>
          <w:p w14:paraId="6F859708"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Oral Response / Role-Play</w:t>
            </w:r>
          </w:p>
        </w:tc>
        <w:tc>
          <w:tcPr>
            <w:tcW w:w="4486" w:type="dxa"/>
          </w:tcPr>
          <w:p w14:paraId="73000BC8"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Explanation of prevention strategies to client or supervisor</w:t>
            </w:r>
          </w:p>
        </w:tc>
        <w:tc>
          <w:tcPr>
            <w:tcW w:w="1701" w:type="dxa"/>
          </w:tcPr>
          <w:p w14:paraId="63D0FDDA"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Oral</w:t>
            </w:r>
          </w:p>
        </w:tc>
      </w:tr>
    </w:tbl>
    <w:p w14:paraId="1E299F71" w14:textId="77777777" w:rsidR="00E734E1" w:rsidRDefault="00E734E1" w:rsidP="00E734E1">
      <w:pPr>
        <w:rPr>
          <w:rFonts w:eastAsia="MS Gothic"/>
          <w:b/>
          <w:lang w:val="en-US"/>
        </w:rPr>
      </w:pPr>
    </w:p>
    <w:p w14:paraId="2B0C8BBC" w14:textId="7F453C5C" w:rsidR="00E734E1" w:rsidRPr="00E734E1" w:rsidRDefault="00E734E1" w:rsidP="00E734E1">
      <w:pPr>
        <w:rPr>
          <w:rFonts w:eastAsia="MS Gothic"/>
          <w:b/>
          <w:lang w:val="en-US"/>
        </w:rPr>
      </w:pPr>
      <w:r w:rsidRPr="00E734E1">
        <w:rPr>
          <w:rFonts w:eastAsia="MS Gothic"/>
          <w:b/>
          <w:lang w:val="en-US"/>
        </w:rPr>
        <w:t>Assessment Tasks</w:t>
      </w:r>
    </w:p>
    <w:p w14:paraId="0BF0C017" w14:textId="77777777" w:rsidR="00E734E1" w:rsidRDefault="00E734E1" w:rsidP="00E734E1">
      <w:pPr>
        <w:pStyle w:val="Heading3"/>
        <w:rPr>
          <w:rFonts w:eastAsia="MS Gothic"/>
          <w:lang w:val="en-US"/>
        </w:rPr>
      </w:pPr>
    </w:p>
    <w:p w14:paraId="1B596D03" w14:textId="4577BDD8" w:rsidR="00E734E1" w:rsidRDefault="00E734E1" w:rsidP="00E734E1">
      <w:pPr>
        <w:pStyle w:val="Heading3"/>
        <w:rPr>
          <w:rFonts w:eastAsia="MS Gothic"/>
          <w:lang w:val="en-US"/>
        </w:rPr>
      </w:pPr>
      <w:bookmarkStart w:id="15" w:name="_Toc196228866"/>
      <w:r w:rsidRPr="00E734E1">
        <w:rPr>
          <w:rFonts w:eastAsia="MS Gothic"/>
          <w:lang w:val="en-US"/>
        </w:rPr>
        <w:t>Section A: Short Answer Questions (10 marks)</w:t>
      </w:r>
      <w:bookmarkEnd w:id="15"/>
    </w:p>
    <w:p w14:paraId="1DBADBD7" w14:textId="77777777" w:rsidR="00E734E1" w:rsidRPr="00E734E1" w:rsidRDefault="00E734E1" w:rsidP="00E734E1">
      <w:pPr>
        <w:rPr>
          <w:rFonts w:eastAsia="MS Gothic"/>
          <w:lang w:val="en-US"/>
        </w:rPr>
      </w:pPr>
    </w:p>
    <w:p w14:paraId="50B7CB07"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1. Name three faults that may occur during the production of advanced complex upholstery covers and briefly describe their causes. (6 marks)</w:t>
      </w:r>
      <w:r w:rsidRPr="00E734E1">
        <w:rPr>
          <w:rFonts w:ascii="Century Gothic" w:eastAsia="MS Mincho" w:hAnsi="Century Gothic" w:cs="Times New Roman"/>
          <w:color w:val="auto"/>
          <w:sz w:val="22"/>
          <w:szCs w:val="22"/>
          <w:lang w:val="en-US"/>
        </w:rPr>
        <w:br/>
        <w:t>2. What is the impact of using the wrong thread tension on seam quality? (2 marks)</w:t>
      </w:r>
      <w:r w:rsidRPr="00E734E1">
        <w:rPr>
          <w:rFonts w:ascii="Century Gothic" w:eastAsia="MS Mincho" w:hAnsi="Century Gothic" w:cs="Times New Roman"/>
          <w:color w:val="auto"/>
          <w:sz w:val="22"/>
          <w:szCs w:val="22"/>
          <w:lang w:val="en-US"/>
        </w:rPr>
        <w:br/>
        <w:t>3. How can fraying be prevented during cutting and handling? (2 marks)</w:t>
      </w:r>
    </w:p>
    <w:p w14:paraId="35F4BB90" w14:textId="477EB06B" w:rsidR="00E734E1" w:rsidRDefault="00E734E1" w:rsidP="00E734E1">
      <w:pPr>
        <w:pStyle w:val="Heading3"/>
        <w:rPr>
          <w:rFonts w:eastAsia="MS Gothic"/>
          <w:lang w:val="en-US"/>
        </w:rPr>
      </w:pPr>
      <w:bookmarkStart w:id="16" w:name="_Toc196228867"/>
      <w:r w:rsidRPr="00E734E1">
        <w:rPr>
          <w:rFonts w:eastAsia="MS Gothic"/>
          <w:lang w:val="en-US"/>
        </w:rPr>
        <w:lastRenderedPageBreak/>
        <w:t>Section B: Scenario-Based Problem Solving (20 marks)</w:t>
      </w:r>
      <w:bookmarkEnd w:id="16"/>
    </w:p>
    <w:p w14:paraId="6242DC39" w14:textId="77777777" w:rsidR="00E734E1" w:rsidRPr="00E734E1" w:rsidRDefault="00E734E1" w:rsidP="00E734E1">
      <w:pPr>
        <w:rPr>
          <w:rFonts w:eastAsia="MS Gothic"/>
          <w:lang w:val="en-US"/>
        </w:rPr>
      </w:pPr>
    </w:p>
    <w:p w14:paraId="08CC4BFF"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Scenario:</w:t>
      </w:r>
      <w:r w:rsidRPr="00E734E1">
        <w:rPr>
          <w:rFonts w:ascii="Century Gothic" w:eastAsia="MS Mincho" w:hAnsi="Century Gothic" w:cs="Times New Roman"/>
          <w:color w:val="auto"/>
          <w:sz w:val="22"/>
          <w:szCs w:val="22"/>
          <w:lang w:val="en-US"/>
        </w:rPr>
        <w:br/>
        <w:t>You are upholstering a batch of ten modular armrests in a textured fabric with a bold pattern. After installing the covers, you notice that three of them have misaligned seams and puckering, and one has a visible oil stain on the seat edge. The client is due for delivery in 48 hours.</w:t>
      </w:r>
      <w:r w:rsidRPr="00E734E1">
        <w:rPr>
          <w:rFonts w:ascii="Century Gothic" w:eastAsia="MS Mincho" w:hAnsi="Century Gothic" w:cs="Times New Roman"/>
          <w:color w:val="auto"/>
          <w:sz w:val="22"/>
          <w:szCs w:val="22"/>
          <w:lang w:val="en-US"/>
        </w:rPr>
        <w:br/>
      </w:r>
      <w:r w:rsidRPr="00E734E1">
        <w:rPr>
          <w:rFonts w:ascii="Century Gothic" w:eastAsia="MS Mincho" w:hAnsi="Century Gothic" w:cs="Times New Roman"/>
          <w:color w:val="auto"/>
          <w:sz w:val="22"/>
          <w:szCs w:val="22"/>
          <w:lang w:val="en-US"/>
        </w:rPr>
        <w:br/>
        <w:t>Questions:</w:t>
      </w:r>
      <w:r w:rsidRPr="00E734E1">
        <w:rPr>
          <w:rFonts w:ascii="Century Gothic" w:eastAsia="MS Mincho" w:hAnsi="Century Gothic" w:cs="Times New Roman"/>
          <w:color w:val="auto"/>
          <w:sz w:val="22"/>
          <w:szCs w:val="22"/>
          <w:lang w:val="en-US"/>
        </w:rPr>
        <w:br/>
        <w:t>1. List three different faults present in this batch and describe how each occurred. (6 marks)</w:t>
      </w:r>
      <w:r w:rsidRPr="00E734E1">
        <w:rPr>
          <w:rFonts w:ascii="Century Gothic" w:eastAsia="MS Mincho" w:hAnsi="Century Gothic" w:cs="Times New Roman"/>
          <w:color w:val="auto"/>
          <w:sz w:val="22"/>
          <w:szCs w:val="22"/>
          <w:lang w:val="en-US"/>
        </w:rPr>
        <w:br/>
        <w:t>2. What immediate corrective actions would you take for each fault? (6 marks)</w:t>
      </w:r>
      <w:r w:rsidRPr="00E734E1">
        <w:rPr>
          <w:rFonts w:ascii="Century Gothic" w:eastAsia="MS Mincho" w:hAnsi="Century Gothic" w:cs="Times New Roman"/>
          <w:color w:val="auto"/>
          <w:sz w:val="22"/>
          <w:szCs w:val="22"/>
          <w:lang w:val="en-US"/>
        </w:rPr>
        <w:br/>
        <w:t>3. Describe two preventative steps that could avoid a repeat of these problems in future batches. (4 marks)</w:t>
      </w:r>
      <w:r w:rsidRPr="00E734E1">
        <w:rPr>
          <w:rFonts w:ascii="Century Gothic" w:eastAsia="MS Mincho" w:hAnsi="Century Gothic" w:cs="Times New Roman"/>
          <w:color w:val="auto"/>
          <w:sz w:val="22"/>
          <w:szCs w:val="22"/>
          <w:lang w:val="en-US"/>
        </w:rPr>
        <w:br/>
        <w:t>4. Identify the appropriate person or team to notify about each fault and explain why. (4 marks)</w:t>
      </w:r>
    </w:p>
    <w:p w14:paraId="208C3075" w14:textId="77777777" w:rsidR="00E734E1" w:rsidRPr="00E734E1" w:rsidRDefault="00E734E1" w:rsidP="00E734E1">
      <w:pPr>
        <w:pStyle w:val="Heading3"/>
        <w:rPr>
          <w:rFonts w:eastAsia="MS Gothic"/>
          <w:lang w:val="en-US"/>
        </w:rPr>
      </w:pPr>
      <w:bookmarkStart w:id="17" w:name="_Toc196228868"/>
      <w:r w:rsidRPr="00E734E1">
        <w:rPr>
          <w:rFonts w:eastAsia="MS Gothic"/>
          <w:lang w:val="en-US"/>
        </w:rPr>
        <w:t>Section C: Image-Based Identification (10 marks)</w:t>
      </w:r>
      <w:bookmarkEnd w:id="17"/>
    </w:p>
    <w:p w14:paraId="3D2BC289"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Learners are given four high-quality photographs of fabric and seam faults, and must:</w:t>
      </w:r>
      <w:r w:rsidRPr="00E734E1">
        <w:rPr>
          <w:rFonts w:ascii="Century Gothic" w:eastAsia="MS Mincho" w:hAnsi="Century Gothic" w:cs="Times New Roman"/>
          <w:color w:val="auto"/>
          <w:sz w:val="22"/>
          <w:szCs w:val="22"/>
          <w:lang w:val="en-US"/>
        </w:rPr>
        <w:br/>
        <w:t>- Identify each fault type</w:t>
      </w:r>
      <w:r w:rsidRPr="00E734E1">
        <w:rPr>
          <w:rFonts w:ascii="Century Gothic" w:eastAsia="MS Mincho" w:hAnsi="Century Gothic" w:cs="Times New Roman"/>
          <w:color w:val="auto"/>
          <w:sz w:val="22"/>
          <w:szCs w:val="22"/>
          <w:lang w:val="en-US"/>
        </w:rPr>
        <w:br/>
        <w:t>- Write one sentence explaining the likely cause</w:t>
      </w:r>
      <w:r w:rsidRPr="00E734E1">
        <w:rPr>
          <w:rFonts w:ascii="Century Gothic" w:eastAsia="MS Mincho" w:hAnsi="Century Gothic" w:cs="Times New Roman"/>
          <w:color w:val="auto"/>
          <w:sz w:val="22"/>
          <w:szCs w:val="22"/>
          <w:lang w:val="en-US"/>
        </w:rPr>
        <w:br/>
        <w:t>(2.5 marks per image)</w:t>
      </w:r>
    </w:p>
    <w:p w14:paraId="52D2C6ED" w14:textId="77777777" w:rsidR="00E734E1" w:rsidRPr="00E734E1" w:rsidRDefault="00E734E1" w:rsidP="00E734E1">
      <w:pPr>
        <w:pStyle w:val="Heading3"/>
        <w:rPr>
          <w:rFonts w:eastAsia="MS Gothic"/>
          <w:lang w:val="en-US"/>
        </w:rPr>
      </w:pPr>
      <w:bookmarkStart w:id="18" w:name="_Toc196228869"/>
      <w:r w:rsidRPr="00E734E1">
        <w:rPr>
          <w:rFonts w:eastAsia="MS Gothic"/>
          <w:lang w:val="en-US"/>
        </w:rPr>
        <w:t>Section D: Oral Response / Role-Play (10 marks)</w:t>
      </w:r>
      <w:bookmarkEnd w:id="18"/>
    </w:p>
    <w:p w14:paraId="7B266509"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t>Instruction:</w:t>
      </w:r>
      <w:r w:rsidRPr="00E734E1">
        <w:rPr>
          <w:rFonts w:ascii="Century Gothic" w:eastAsia="MS Mincho" w:hAnsi="Century Gothic" w:cs="Times New Roman"/>
          <w:color w:val="auto"/>
          <w:sz w:val="22"/>
          <w:szCs w:val="22"/>
          <w:lang w:val="en-US"/>
        </w:rPr>
        <w:br/>
        <w:t>Prepare a 2-minute explanation to your supervisor, reporting a recurring issue of fabric slipping during stitching. Include:</w:t>
      </w:r>
      <w:r w:rsidRPr="00E734E1">
        <w:rPr>
          <w:rFonts w:ascii="Century Gothic" w:eastAsia="MS Mincho" w:hAnsi="Century Gothic" w:cs="Times New Roman"/>
          <w:color w:val="auto"/>
          <w:sz w:val="22"/>
          <w:szCs w:val="22"/>
          <w:lang w:val="en-US"/>
        </w:rPr>
        <w:br/>
        <w:t>- A description of the fault</w:t>
      </w:r>
      <w:r w:rsidRPr="00E734E1">
        <w:rPr>
          <w:rFonts w:ascii="Century Gothic" w:eastAsia="MS Mincho" w:hAnsi="Century Gothic" w:cs="Times New Roman"/>
          <w:color w:val="auto"/>
          <w:sz w:val="22"/>
          <w:szCs w:val="22"/>
          <w:lang w:val="en-US"/>
        </w:rPr>
        <w:br/>
        <w:t>- Its impact on quality</w:t>
      </w:r>
      <w:r w:rsidRPr="00E734E1">
        <w:rPr>
          <w:rFonts w:ascii="Century Gothic" w:eastAsia="MS Mincho" w:hAnsi="Century Gothic" w:cs="Times New Roman"/>
          <w:color w:val="auto"/>
          <w:sz w:val="22"/>
          <w:szCs w:val="22"/>
          <w:lang w:val="en-US"/>
        </w:rPr>
        <w:br/>
        <w:t>- A suggested adjustment or equipment change</w:t>
      </w:r>
      <w:r w:rsidRPr="00E734E1">
        <w:rPr>
          <w:rFonts w:ascii="Century Gothic" w:eastAsia="MS Mincho" w:hAnsi="Century Gothic" w:cs="Times New Roman"/>
          <w:color w:val="auto"/>
          <w:sz w:val="22"/>
          <w:szCs w:val="22"/>
          <w:lang w:val="en-US"/>
        </w:rPr>
        <w:br/>
        <w:t>- A proposed check or inspection method</w:t>
      </w:r>
      <w:r w:rsidRPr="00E734E1">
        <w:rPr>
          <w:rFonts w:ascii="Century Gothic" w:eastAsia="MS Mincho" w:hAnsi="Century Gothic" w:cs="Times New Roman"/>
          <w:color w:val="auto"/>
          <w:sz w:val="22"/>
          <w:szCs w:val="22"/>
          <w:lang w:val="en-US"/>
        </w:rPr>
        <w:br/>
        <w:t>(10 marks)</w:t>
      </w:r>
    </w:p>
    <w:p w14:paraId="4C643339" w14:textId="41EF764F" w:rsidR="00386C70" w:rsidRPr="000F1009" w:rsidRDefault="00386C70" w:rsidP="00386C70">
      <w:pPr>
        <w:rPr>
          <w:color w:val="FF0000"/>
        </w:rPr>
      </w:pPr>
    </w:p>
    <w:p w14:paraId="3B0DE780" w14:textId="77777777" w:rsidR="00386C70" w:rsidRPr="000F1009" w:rsidRDefault="00386C70" w:rsidP="00386C70">
      <w:pPr>
        <w:rPr>
          <w:b/>
          <w:bCs/>
          <w:color w:val="FF0000"/>
        </w:rPr>
      </w:pPr>
      <w:r w:rsidRPr="000F1009">
        <w:rPr>
          <w:rFonts w:ascii="Segoe UI Symbol" w:hAnsi="Segoe UI Symbol" w:cs="Segoe UI Symbol"/>
          <w:b/>
          <w:bCs/>
          <w:color w:val="FF0000"/>
        </w:rPr>
        <w:t>✅</w:t>
      </w:r>
      <w:r w:rsidRPr="000F1009">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4"/>
        <w:gridCol w:w="1369"/>
        <w:gridCol w:w="6522"/>
      </w:tblGrid>
      <w:tr w:rsidR="00386C70" w:rsidRPr="000F1009" w14:paraId="62098211" w14:textId="77777777" w:rsidTr="008E2EA8">
        <w:trPr>
          <w:tblHeader/>
          <w:tblCellSpacing w:w="15" w:type="dxa"/>
        </w:trPr>
        <w:tc>
          <w:tcPr>
            <w:tcW w:w="0" w:type="auto"/>
            <w:vAlign w:val="center"/>
            <w:hideMark/>
          </w:tcPr>
          <w:p w14:paraId="1F76F284" w14:textId="77777777" w:rsidR="00386C70" w:rsidRPr="000F1009" w:rsidRDefault="00386C70" w:rsidP="008E2EA8">
            <w:pPr>
              <w:rPr>
                <w:b/>
                <w:bCs/>
                <w:color w:val="FF0000"/>
              </w:rPr>
            </w:pPr>
            <w:r w:rsidRPr="000F1009">
              <w:rPr>
                <w:b/>
                <w:bCs/>
                <w:color w:val="FF0000"/>
              </w:rPr>
              <w:t>Section</w:t>
            </w:r>
          </w:p>
        </w:tc>
        <w:tc>
          <w:tcPr>
            <w:tcW w:w="0" w:type="auto"/>
            <w:vAlign w:val="center"/>
            <w:hideMark/>
          </w:tcPr>
          <w:p w14:paraId="314283B3" w14:textId="77777777" w:rsidR="00386C70" w:rsidRPr="000F1009" w:rsidRDefault="00386C70" w:rsidP="008E2EA8">
            <w:pPr>
              <w:rPr>
                <w:b/>
                <w:bCs/>
                <w:color w:val="FF0000"/>
              </w:rPr>
            </w:pPr>
            <w:r w:rsidRPr="000F1009">
              <w:rPr>
                <w:b/>
                <w:bCs/>
                <w:color w:val="FF0000"/>
              </w:rPr>
              <w:t>Total Marks</w:t>
            </w:r>
          </w:p>
        </w:tc>
        <w:tc>
          <w:tcPr>
            <w:tcW w:w="0" w:type="auto"/>
            <w:vAlign w:val="center"/>
            <w:hideMark/>
          </w:tcPr>
          <w:p w14:paraId="5FC34A62" w14:textId="77777777" w:rsidR="00386C70" w:rsidRPr="000F1009" w:rsidRDefault="00386C70" w:rsidP="008E2EA8">
            <w:pPr>
              <w:rPr>
                <w:b/>
                <w:bCs/>
                <w:color w:val="FF0000"/>
              </w:rPr>
            </w:pPr>
            <w:r w:rsidRPr="000F1009">
              <w:rPr>
                <w:b/>
                <w:bCs/>
                <w:color w:val="FF0000"/>
              </w:rPr>
              <w:t>Marking Focus</w:t>
            </w:r>
          </w:p>
        </w:tc>
      </w:tr>
      <w:tr w:rsidR="00386C70" w:rsidRPr="000F1009" w14:paraId="049D8E64" w14:textId="77777777" w:rsidTr="008E2EA8">
        <w:trPr>
          <w:tblCellSpacing w:w="15" w:type="dxa"/>
        </w:trPr>
        <w:tc>
          <w:tcPr>
            <w:tcW w:w="0" w:type="auto"/>
            <w:vAlign w:val="center"/>
            <w:hideMark/>
          </w:tcPr>
          <w:p w14:paraId="21CFB8AB" w14:textId="77777777" w:rsidR="00386C70" w:rsidRPr="000F1009" w:rsidRDefault="00386C70" w:rsidP="008E2EA8">
            <w:pPr>
              <w:rPr>
                <w:color w:val="FF0000"/>
              </w:rPr>
            </w:pPr>
            <w:r w:rsidRPr="000F1009">
              <w:rPr>
                <w:color w:val="FF0000"/>
              </w:rPr>
              <w:t>Section A</w:t>
            </w:r>
          </w:p>
        </w:tc>
        <w:tc>
          <w:tcPr>
            <w:tcW w:w="0" w:type="auto"/>
            <w:vAlign w:val="center"/>
            <w:hideMark/>
          </w:tcPr>
          <w:p w14:paraId="38EC4094" w14:textId="77777777" w:rsidR="00386C70" w:rsidRPr="000F1009" w:rsidRDefault="00386C70" w:rsidP="008E2EA8">
            <w:pPr>
              <w:rPr>
                <w:color w:val="FF0000"/>
              </w:rPr>
            </w:pPr>
            <w:r w:rsidRPr="000F1009">
              <w:rPr>
                <w:color w:val="FF0000"/>
              </w:rPr>
              <w:t>10 marks</w:t>
            </w:r>
          </w:p>
        </w:tc>
        <w:tc>
          <w:tcPr>
            <w:tcW w:w="0" w:type="auto"/>
            <w:vAlign w:val="center"/>
            <w:hideMark/>
          </w:tcPr>
          <w:p w14:paraId="5A763A0B" w14:textId="77777777" w:rsidR="00386C70" w:rsidRPr="000F1009" w:rsidRDefault="00386C70" w:rsidP="008E2EA8">
            <w:pPr>
              <w:rPr>
                <w:color w:val="FF0000"/>
              </w:rPr>
            </w:pPr>
            <w:r w:rsidRPr="000F1009">
              <w:rPr>
                <w:color w:val="FF0000"/>
              </w:rPr>
              <w:t>Identification accuracy, terminology, clarity</w:t>
            </w:r>
          </w:p>
        </w:tc>
      </w:tr>
      <w:tr w:rsidR="00386C70" w:rsidRPr="000F1009" w14:paraId="4F7EC596" w14:textId="77777777" w:rsidTr="008E2EA8">
        <w:trPr>
          <w:tblCellSpacing w:w="15" w:type="dxa"/>
        </w:trPr>
        <w:tc>
          <w:tcPr>
            <w:tcW w:w="0" w:type="auto"/>
            <w:vAlign w:val="center"/>
            <w:hideMark/>
          </w:tcPr>
          <w:p w14:paraId="2B6C565D" w14:textId="77777777" w:rsidR="00386C70" w:rsidRPr="000F1009" w:rsidRDefault="00386C70" w:rsidP="008E2EA8">
            <w:pPr>
              <w:rPr>
                <w:color w:val="FF0000"/>
              </w:rPr>
            </w:pPr>
            <w:r w:rsidRPr="000F1009">
              <w:rPr>
                <w:color w:val="FF0000"/>
              </w:rPr>
              <w:t>Section B</w:t>
            </w:r>
          </w:p>
        </w:tc>
        <w:tc>
          <w:tcPr>
            <w:tcW w:w="0" w:type="auto"/>
            <w:vAlign w:val="center"/>
            <w:hideMark/>
          </w:tcPr>
          <w:p w14:paraId="763A04EC" w14:textId="77777777" w:rsidR="00386C70" w:rsidRPr="000F1009" w:rsidRDefault="00386C70" w:rsidP="008E2EA8">
            <w:pPr>
              <w:rPr>
                <w:color w:val="FF0000"/>
              </w:rPr>
            </w:pPr>
            <w:r w:rsidRPr="000F1009">
              <w:rPr>
                <w:color w:val="FF0000"/>
              </w:rPr>
              <w:t>20 marks</w:t>
            </w:r>
          </w:p>
        </w:tc>
        <w:tc>
          <w:tcPr>
            <w:tcW w:w="0" w:type="auto"/>
            <w:vAlign w:val="center"/>
            <w:hideMark/>
          </w:tcPr>
          <w:p w14:paraId="2ADBDB74" w14:textId="77777777" w:rsidR="00386C70" w:rsidRPr="000F1009" w:rsidRDefault="00386C70" w:rsidP="008E2EA8">
            <w:pPr>
              <w:rPr>
                <w:color w:val="FF0000"/>
              </w:rPr>
            </w:pPr>
            <w:r w:rsidRPr="000F1009">
              <w:rPr>
                <w:color w:val="FF0000"/>
              </w:rPr>
              <w:t>Problem-solving logic, realistic actions, preventive thinking</w:t>
            </w:r>
          </w:p>
        </w:tc>
      </w:tr>
      <w:tr w:rsidR="00386C70" w:rsidRPr="000F1009" w14:paraId="1226700D" w14:textId="77777777" w:rsidTr="008E2EA8">
        <w:trPr>
          <w:tblCellSpacing w:w="15" w:type="dxa"/>
        </w:trPr>
        <w:tc>
          <w:tcPr>
            <w:tcW w:w="0" w:type="auto"/>
            <w:vAlign w:val="center"/>
            <w:hideMark/>
          </w:tcPr>
          <w:p w14:paraId="4D6EDA2B" w14:textId="77777777" w:rsidR="00386C70" w:rsidRPr="000F1009" w:rsidRDefault="00386C70" w:rsidP="008E2EA8">
            <w:pPr>
              <w:rPr>
                <w:color w:val="FF0000"/>
              </w:rPr>
            </w:pPr>
            <w:r w:rsidRPr="000F1009">
              <w:rPr>
                <w:color w:val="FF0000"/>
              </w:rPr>
              <w:t>Section C</w:t>
            </w:r>
          </w:p>
        </w:tc>
        <w:tc>
          <w:tcPr>
            <w:tcW w:w="0" w:type="auto"/>
            <w:vAlign w:val="center"/>
            <w:hideMark/>
          </w:tcPr>
          <w:p w14:paraId="30B472D2" w14:textId="77777777" w:rsidR="00386C70" w:rsidRPr="000F1009" w:rsidRDefault="00386C70" w:rsidP="008E2EA8">
            <w:pPr>
              <w:rPr>
                <w:color w:val="FF0000"/>
              </w:rPr>
            </w:pPr>
            <w:r w:rsidRPr="000F1009">
              <w:rPr>
                <w:color w:val="FF0000"/>
              </w:rPr>
              <w:t>10 marks</w:t>
            </w:r>
          </w:p>
        </w:tc>
        <w:tc>
          <w:tcPr>
            <w:tcW w:w="0" w:type="auto"/>
            <w:vAlign w:val="center"/>
            <w:hideMark/>
          </w:tcPr>
          <w:p w14:paraId="15A5BBE8" w14:textId="77777777" w:rsidR="00386C70" w:rsidRPr="000F1009" w:rsidRDefault="00386C70" w:rsidP="008E2EA8">
            <w:pPr>
              <w:rPr>
                <w:color w:val="FF0000"/>
              </w:rPr>
            </w:pPr>
            <w:r w:rsidRPr="000F1009">
              <w:rPr>
                <w:color w:val="FF0000"/>
              </w:rPr>
              <w:t>Visual accuracy, understanding of fault causes</w:t>
            </w:r>
          </w:p>
        </w:tc>
      </w:tr>
      <w:tr w:rsidR="00386C70" w:rsidRPr="000F1009" w14:paraId="042E92D7" w14:textId="77777777" w:rsidTr="008E2EA8">
        <w:trPr>
          <w:tblCellSpacing w:w="15" w:type="dxa"/>
        </w:trPr>
        <w:tc>
          <w:tcPr>
            <w:tcW w:w="0" w:type="auto"/>
            <w:vAlign w:val="center"/>
            <w:hideMark/>
          </w:tcPr>
          <w:p w14:paraId="67A5621C" w14:textId="77777777" w:rsidR="00386C70" w:rsidRPr="000F1009" w:rsidRDefault="00386C70" w:rsidP="008E2EA8">
            <w:pPr>
              <w:rPr>
                <w:color w:val="FF0000"/>
              </w:rPr>
            </w:pPr>
            <w:r w:rsidRPr="000F1009">
              <w:rPr>
                <w:color w:val="FF0000"/>
              </w:rPr>
              <w:t>Section D</w:t>
            </w:r>
          </w:p>
        </w:tc>
        <w:tc>
          <w:tcPr>
            <w:tcW w:w="0" w:type="auto"/>
            <w:vAlign w:val="center"/>
            <w:hideMark/>
          </w:tcPr>
          <w:p w14:paraId="4EB1BFA3" w14:textId="77777777" w:rsidR="00386C70" w:rsidRPr="000F1009" w:rsidRDefault="00386C70" w:rsidP="008E2EA8">
            <w:pPr>
              <w:rPr>
                <w:color w:val="FF0000"/>
              </w:rPr>
            </w:pPr>
            <w:r w:rsidRPr="000F1009">
              <w:rPr>
                <w:color w:val="FF0000"/>
              </w:rPr>
              <w:t>10 marks</w:t>
            </w:r>
          </w:p>
        </w:tc>
        <w:tc>
          <w:tcPr>
            <w:tcW w:w="0" w:type="auto"/>
            <w:vAlign w:val="center"/>
            <w:hideMark/>
          </w:tcPr>
          <w:p w14:paraId="1411A689" w14:textId="77777777" w:rsidR="00386C70" w:rsidRPr="000F1009" w:rsidRDefault="00386C70" w:rsidP="008E2EA8">
            <w:pPr>
              <w:rPr>
                <w:color w:val="FF0000"/>
              </w:rPr>
            </w:pPr>
            <w:r w:rsidRPr="000F1009">
              <w:rPr>
                <w:color w:val="FF0000"/>
              </w:rPr>
              <w:t>Clear communication, technical knowledge, practical application</w:t>
            </w:r>
          </w:p>
        </w:tc>
      </w:tr>
      <w:tr w:rsidR="00386C70" w:rsidRPr="000F1009" w14:paraId="4356635D" w14:textId="77777777" w:rsidTr="008E2EA8">
        <w:trPr>
          <w:tblCellSpacing w:w="15" w:type="dxa"/>
        </w:trPr>
        <w:tc>
          <w:tcPr>
            <w:tcW w:w="0" w:type="auto"/>
            <w:vAlign w:val="center"/>
            <w:hideMark/>
          </w:tcPr>
          <w:p w14:paraId="09C3F702" w14:textId="77777777" w:rsidR="00386C70" w:rsidRPr="000F1009" w:rsidRDefault="00386C70" w:rsidP="008E2EA8">
            <w:pPr>
              <w:rPr>
                <w:color w:val="FF0000"/>
              </w:rPr>
            </w:pPr>
            <w:r w:rsidRPr="000F1009">
              <w:rPr>
                <w:b/>
                <w:bCs/>
                <w:color w:val="FF0000"/>
              </w:rPr>
              <w:t>Total</w:t>
            </w:r>
          </w:p>
        </w:tc>
        <w:tc>
          <w:tcPr>
            <w:tcW w:w="0" w:type="auto"/>
            <w:vAlign w:val="center"/>
            <w:hideMark/>
          </w:tcPr>
          <w:p w14:paraId="3DE7C458" w14:textId="77777777" w:rsidR="00386C70" w:rsidRPr="000F1009" w:rsidRDefault="00386C70" w:rsidP="008E2EA8">
            <w:pPr>
              <w:rPr>
                <w:color w:val="FF0000"/>
              </w:rPr>
            </w:pPr>
            <w:r w:rsidRPr="000F1009">
              <w:rPr>
                <w:b/>
                <w:bCs/>
                <w:color w:val="FF0000"/>
              </w:rPr>
              <w:t>50 marks</w:t>
            </w:r>
          </w:p>
        </w:tc>
        <w:tc>
          <w:tcPr>
            <w:tcW w:w="0" w:type="auto"/>
            <w:vAlign w:val="center"/>
            <w:hideMark/>
          </w:tcPr>
          <w:p w14:paraId="7F643BC8" w14:textId="77777777" w:rsidR="00386C70" w:rsidRPr="000F1009" w:rsidRDefault="00386C70" w:rsidP="008E2EA8">
            <w:pPr>
              <w:rPr>
                <w:color w:val="FF0000"/>
              </w:rPr>
            </w:pPr>
            <w:r w:rsidRPr="000F1009">
              <w:rPr>
                <w:color w:val="FF0000"/>
              </w:rPr>
              <w:t>Convert to 15% of final module score</w:t>
            </w:r>
          </w:p>
        </w:tc>
      </w:tr>
    </w:tbl>
    <w:p w14:paraId="642EBC6D" w14:textId="77777777" w:rsidR="00386C70" w:rsidRPr="000F1009" w:rsidRDefault="00386C70" w:rsidP="00386C70">
      <w:pPr>
        <w:rPr>
          <w:color w:val="FF0000"/>
        </w:rPr>
      </w:pPr>
      <w:r>
        <w:rPr>
          <w:color w:val="FF0000"/>
        </w:rPr>
        <w:lastRenderedPageBreak/>
        <w:pict w14:anchorId="28B93394">
          <v:rect id="_x0000_i2416" style="width:0;height:1.5pt" o:hralign="center" o:hrstd="t" o:hr="t" fillcolor="#a0a0a0" stroked="f"/>
        </w:pict>
      </w:r>
    </w:p>
    <w:p w14:paraId="6FFF9309" w14:textId="77777777" w:rsidR="00386C70" w:rsidRPr="000F1009" w:rsidRDefault="00386C70" w:rsidP="00386C70">
      <w:pPr>
        <w:rPr>
          <w:b/>
          <w:bCs/>
          <w:color w:val="FF0000"/>
        </w:rPr>
      </w:pPr>
      <w:r w:rsidRPr="000F1009">
        <w:rPr>
          <w:rFonts w:ascii="Segoe UI Symbol" w:hAnsi="Segoe UI Symbol" w:cs="Segoe UI Symbol"/>
          <w:b/>
          <w:bCs/>
          <w:color w:val="FF0000"/>
        </w:rPr>
        <w:t>✅</w:t>
      </w:r>
      <w:r w:rsidRPr="000F1009">
        <w:rPr>
          <w:b/>
          <w:bCs/>
          <w:color w:val="FF0000"/>
        </w:rPr>
        <w:t xml:space="preserve"> Assessment Rubric (Scaled to 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6"/>
        <w:gridCol w:w="5165"/>
        <w:gridCol w:w="1363"/>
        <w:gridCol w:w="1191"/>
      </w:tblGrid>
      <w:tr w:rsidR="00386C70" w:rsidRPr="000F1009" w14:paraId="1AC81F6D" w14:textId="77777777" w:rsidTr="008E2EA8">
        <w:trPr>
          <w:tblHeader/>
          <w:tblCellSpacing w:w="15" w:type="dxa"/>
        </w:trPr>
        <w:tc>
          <w:tcPr>
            <w:tcW w:w="0" w:type="auto"/>
            <w:vAlign w:val="center"/>
            <w:hideMark/>
          </w:tcPr>
          <w:p w14:paraId="3AB8C09F" w14:textId="77777777" w:rsidR="00386C70" w:rsidRPr="000F1009" w:rsidRDefault="00386C70" w:rsidP="008E2EA8">
            <w:pPr>
              <w:rPr>
                <w:b/>
                <w:bCs/>
                <w:color w:val="FF0000"/>
              </w:rPr>
            </w:pPr>
            <w:r w:rsidRPr="000F1009">
              <w:rPr>
                <w:b/>
                <w:bCs/>
                <w:color w:val="FF0000"/>
              </w:rPr>
              <w:t>Level</w:t>
            </w:r>
          </w:p>
        </w:tc>
        <w:tc>
          <w:tcPr>
            <w:tcW w:w="0" w:type="auto"/>
            <w:vAlign w:val="center"/>
            <w:hideMark/>
          </w:tcPr>
          <w:p w14:paraId="5CC27372" w14:textId="77777777" w:rsidR="00386C70" w:rsidRPr="000F1009" w:rsidRDefault="00386C70" w:rsidP="008E2EA8">
            <w:pPr>
              <w:rPr>
                <w:b/>
                <w:bCs/>
                <w:color w:val="FF0000"/>
              </w:rPr>
            </w:pPr>
            <w:r w:rsidRPr="000F1009">
              <w:rPr>
                <w:b/>
                <w:bCs/>
                <w:color w:val="FF0000"/>
              </w:rPr>
              <w:t>Criteria</w:t>
            </w:r>
          </w:p>
        </w:tc>
        <w:tc>
          <w:tcPr>
            <w:tcW w:w="0" w:type="auto"/>
            <w:vAlign w:val="center"/>
            <w:hideMark/>
          </w:tcPr>
          <w:p w14:paraId="2AD3B488" w14:textId="77777777" w:rsidR="00386C70" w:rsidRPr="000F1009" w:rsidRDefault="00386C70" w:rsidP="008E2EA8">
            <w:pPr>
              <w:rPr>
                <w:b/>
                <w:bCs/>
                <w:color w:val="FF0000"/>
              </w:rPr>
            </w:pPr>
            <w:r w:rsidRPr="000F1009">
              <w:rPr>
                <w:b/>
                <w:bCs/>
                <w:color w:val="FF0000"/>
              </w:rPr>
              <w:t>Range (50 Marks)</w:t>
            </w:r>
          </w:p>
        </w:tc>
        <w:tc>
          <w:tcPr>
            <w:tcW w:w="0" w:type="auto"/>
            <w:vAlign w:val="center"/>
            <w:hideMark/>
          </w:tcPr>
          <w:p w14:paraId="16C19043" w14:textId="77777777" w:rsidR="00386C70" w:rsidRPr="000F1009" w:rsidRDefault="00386C70" w:rsidP="008E2EA8">
            <w:pPr>
              <w:rPr>
                <w:b/>
                <w:bCs/>
                <w:color w:val="FF0000"/>
              </w:rPr>
            </w:pPr>
            <w:r w:rsidRPr="000F1009">
              <w:rPr>
                <w:b/>
                <w:bCs/>
                <w:color w:val="FF0000"/>
              </w:rPr>
              <w:t>Weight (15%)</w:t>
            </w:r>
          </w:p>
        </w:tc>
      </w:tr>
      <w:tr w:rsidR="00386C70" w:rsidRPr="000F1009" w14:paraId="7DA3A681" w14:textId="77777777" w:rsidTr="008E2EA8">
        <w:trPr>
          <w:tblCellSpacing w:w="15" w:type="dxa"/>
        </w:trPr>
        <w:tc>
          <w:tcPr>
            <w:tcW w:w="0" w:type="auto"/>
            <w:vAlign w:val="center"/>
            <w:hideMark/>
          </w:tcPr>
          <w:p w14:paraId="0A6A5E36" w14:textId="77777777" w:rsidR="00386C70" w:rsidRPr="000F1009" w:rsidRDefault="00386C70" w:rsidP="008E2EA8">
            <w:pPr>
              <w:rPr>
                <w:color w:val="FF0000"/>
              </w:rPr>
            </w:pPr>
            <w:r w:rsidRPr="000F1009">
              <w:rPr>
                <w:color w:val="FF0000"/>
              </w:rPr>
              <w:t>Excellent</w:t>
            </w:r>
          </w:p>
        </w:tc>
        <w:tc>
          <w:tcPr>
            <w:tcW w:w="0" w:type="auto"/>
            <w:vAlign w:val="center"/>
            <w:hideMark/>
          </w:tcPr>
          <w:p w14:paraId="2DACE747" w14:textId="77777777" w:rsidR="00386C70" w:rsidRPr="000F1009" w:rsidRDefault="00386C70" w:rsidP="008E2EA8">
            <w:pPr>
              <w:rPr>
                <w:color w:val="FF0000"/>
              </w:rPr>
            </w:pPr>
            <w:r w:rsidRPr="000F1009">
              <w:rPr>
                <w:color w:val="FF0000"/>
              </w:rPr>
              <w:t>Clearly identifies all fault types and demonstrates advanced insight in prevention and correction</w:t>
            </w:r>
          </w:p>
        </w:tc>
        <w:tc>
          <w:tcPr>
            <w:tcW w:w="0" w:type="auto"/>
            <w:vAlign w:val="center"/>
            <w:hideMark/>
          </w:tcPr>
          <w:p w14:paraId="5D316855" w14:textId="77777777" w:rsidR="00386C70" w:rsidRPr="000F1009" w:rsidRDefault="00386C70" w:rsidP="008E2EA8">
            <w:pPr>
              <w:rPr>
                <w:color w:val="FF0000"/>
              </w:rPr>
            </w:pPr>
            <w:r w:rsidRPr="000F1009">
              <w:rPr>
                <w:color w:val="FF0000"/>
              </w:rPr>
              <w:t>43–50 marks</w:t>
            </w:r>
          </w:p>
        </w:tc>
        <w:tc>
          <w:tcPr>
            <w:tcW w:w="0" w:type="auto"/>
            <w:vAlign w:val="center"/>
            <w:hideMark/>
          </w:tcPr>
          <w:p w14:paraId="4B7C610A" w14:textId="77777777" w:rsidR="00386C70" w:rsidRPr="000F1009" w:rsidRDefault="00386C70" w:rsidP="008E2EA8">
            <w:pPr>
              <w:rPr>
                <w:color w:val="FF0000"/>
              </w:rPr>
            </w:pPr>
            <w:r w:rsidRPr="000F1009">
              <w:rPr>
                <w:color w:val="FF0000"/>
              </w:rPr>
              <w:t>13–15%</w:t>
            </w:r>
          </w:p>
        </w:tc>
      </w:tr>
      <w:tr w:rsidR="00386C70" w:rsidRPr="000F1009" w14:paraId="55090D00" w14:textId="77777777" w:rsidTr="008E2EA8">
        <w:trPr>
          <w:tblCellSpacing w:w="15" w:type="dxa"/>
        </w:trPr>
        <w:tc>
          <w:tcPr>
            <w:tcW w:w="0" w:type="auto"/>
            <w:vAlign w:val="center"/>
            <w:hideMark/>
          </w:tcPr>
          <w:p w14:paraId="0A3795F5" w14:textId="77777777" w:rsidR="00386C70" w:rsidRPr="000F1009" w:rsidRDefault="00386C70" w:rsidP="008E2EA8">
            <w:pPr>
              <w:rPr>
                <w:color w:val="FF0000"/>
              </w:rPr>
            </w:pPr>
            <w:r w:rsidRPr="000F1009">
              <w:rPr>
                <w:color w:val="FF0000"/>
              </w:rPr>
              <w:t>Proficient</w:t>
            </w:r>
          </w:p>
        </w:tc>
        <w:tc>
          <w:tcPr>
            <w:tcW w:w="0" w:type="auto"/>
            <w:vAlign w:val="center"/>
            <w:hideMark/>
          </w:tcPr>
          <w:p w14:paraId="11808B7C" w14:textId="77777777" w:rsidR="00386C70" w:rsidRPr="000F1009" w:rsidRDefault="00386C70" w:rsidP="008E2EA8">
            <w:pPr>
              <w:rPr>
                <w:color w:val="FF0000"/>
              </w:rPr>
            </w:pPr>
            <w:r w:rsidRPr="000F1009">
              <w:rPr>
                <w:color w:val="FF0000"/>
              </w:rPr>
              <w:t>Identifies most faults accurately and applies solid problem-solving logic</w:t>
            </w:r>
          </w:p>
        </w:tc>
        <w:tc>
          <w:tcPr>
            <w:tcW w:w="0" w:type="auto"/>
            <w:vAlign w:val="center"/>
            <w:hideMark/>
          </w:tcPr>
          <w:p w14:paraId="0B73BF5C" w14:textId="77777777" w:rsidR="00386C70" w:rsidRPr="000F1009" w:rsidRDefault="00386C70" w:rsidP="008E2EA8">
            <w:pPr>
              <w:rPr>
                <w:color w:val="FF0000"/>
              </w:rPr>
            </w:pPr>
            <w:r w:rsidRPr="000F1009">
              <w:rPr>
                <w:color w:val="FF0000"/>
              </w:rPr>
              <w:t>35–42 marks</w:t>
            </w:r>
          </w:p>
        </w:tc>
        <w:tc>
          <w:tcPr>
            <w:tcW w:w="0" w:type="auto"/>
            <w:vAlign w:val="center"/>
            <w:hideMark/>
          </w:tcPr>
          <w:p w14:paraId="7280DF72" w14:textId="77777777" w:rsidR="00386C70" w:rsidRPr="000F1009" w:rsidRDefault="00386C70" w:rsidP="008E2EA8">
            <w:pPr>
              <w:rPr>
                <w:color w:val="FF0000"/>
              </w:rPr>
            </w:pPr>
            <w:r w:rsidRPr="000F1009">
              <w:rPr>
                <w:color w:val="FF0000"/>
              </w:rPr>
              <w:t>11–12%</w:t>
            </w:r>
          </w:p>
        </w:tc>
      </w:tr>
      <w:tr w:rsidR="00386C70" w:rsidRPr="000F1009" w14:paraId="4855532A" w14:textId="77777777" w:rsidTr="008E2EA8">
        <w:trPr>
          <w:tblCellSpacing w:w="15" w:type="dxa"/>
        </w:trPr>
        <w:tc>
          <w:tcPr>
            <w:tcW w:w="0" w:type="auto"/>
            <w:vAlign w:val="center"/>
            <w:hideMark/>
          </w:tcPr>
          <w:p w14:paraId="5744AB1D" w14:textId="77777777" w:rsidR="00386C70" w:rsidRPr="000F1009" w:rsidRDefault="00386C70" w:rsidP="008E2EA8">
            <w:pPr>
              <w:rPr>
                <w:color w:val="FF0000"/>
              </w:rPr>
            </w:pPr>
            <w:r w:rsidRPr="000F1009">
              <w:rPr>
                <w:color w:val="FF0000"/>
              </w:rPr>
              <w:t>Developing</w:t>
            </w:r>
          </w:p>
        </w:tc>
        <w:tc>
          <w:tcPr>
            <w:tcW w:w="0" w:type="auto"/>
            <w:vAlign w:val="center"/>
            <w:hideMark/>
          </w:tcPr>
          <w:p w14:paraId="006569E1" w14:textId="77777777" w:rsidR="00386C70" w:rsidRPr="000F1009" w:rsidRDefault="00386C70" w:rsidP="008E2EA8">
            <w:pPr>
              <w:rPr>
                <w:color w:val="FF0000"/>
              </w:rPr>
            </w:pPr>
            <w:r w:rsidRPr="000F1009">
              <w:rPr>
                <w:color w:val="FF0000"/>
              </w:rPr>
              <w:t>Identifies some faults but struggles with detailed explanations or solutions</w:t>
            </w:r>
          </w:p>
        </w:tc>
        <w:tc>
          <w:tcPr>
            <w:tcW w:w="0" w:type="auto"/>
            <w:vAlign w:val="center"/>
            <w:hideMark/>
          </w:tcPr>
          <w:p w14:paraId="4D9B9742" w14:textId="77777777" w:rsidR="00386C70" w:rsidRPr="000F1009" w:rsidRDefault="00386C70" w:rsidP="008E2EA8">
            <w:pPr>
              <w:rPr>
                <w:color w:val="FF0000"/>
              </w:rPr>
            </w:pPr>
            <w:r w:rsidRPr="000F1009">
              <w:rPr>
                <w:color w:val="FF0000"/>
              </w:rPr>
              <w:t>25–34 marks</w:t>
            </w:r>
          </w:p>
        </w:tc>
        <w:tc>
          <w:tcPr>
            <w:tcW w:w="0" w:type="auto"/>
            <w:vAlign w:val="center"/>
            <w:hideMark/>
          </w:tcPr>
          <w:p w14:paraId="6506937F" w14:textId="77777777" w:rsidR="00386C70" w:rsidRPr="000F1009" w:rsidRDefault="00386C70" w:rsidP="008E2EA8">
            <w:pPr>
              <w:rPr>
                <w:color w:val="FF0000"/>
              </w:rPr>
            </w:pPr>
            <w:r w:rsidRPr="000F1009">
              <w:rPr>
                <w:color w:val="FF0000"/>
              </w:rPr>
              <w:t>8–10%</w:t>
            </w:r>
          </w:p>
        </w:tc>
      </w:tr>
      <w:tr w:rsidR="00386C70" w:rsidRPr="000F1009" w14:paraId="0027B358" w14:textId="77777777" w:rsidTr="008E2EA8">
        <w:trPr>
          <w:tblCellSpacing w:w="15" w:type="dxa"/>
        </w:trPr>
        <w:tc>
          <w:tcPr>
            <w:tcW w:w="0" w:type="auto"/>
            <w:vAlign w:val="center"/>
            <w:hideMark/>
          </w:tcPr>
          <w:p w14:paraId="0C645EE8" w14:textId="77777777" w:rsidR="00386C70" w:rsidRPr="000F1009" w:rsidRDefault="00386C70" w:rsidP="008E2EA8">
            <w:pPr>
              <w:rPr>
                <w:color w:val="FF0000"/>
              </w:rPr>
            </w:pPr>
            <w:r w:rsidRPr="000F1009">
              <w:rPr>
                <w:color w:val="FF0000"/>
              </w:rPr>
              <w:t>Limited</w:t>
            </w:r>
          </w:p>
        </w:tc>
        <w:tc>
          <w:tcPr>
            <w:tcW w:w="0" w:type="auto"/>
            <w:vAlign w:val="center"/>
            <w:hideMark/>
          </w:tcPr>
          <w:p w14:paraId="0199AC4C" w14:textId="77777777" w:rsidR="00386C70" w:rsidRPr="000F1009" w:rsidRDefault="00386C70" w:rsidP="008E2EA8">
            <w:pPr>
              <w:rPr>
                <w:color w:val="FF0000"/>
              </w:rPr>
            </w:pPr>
            <w:r w:rsidRPr="000F1009">
              <w:rPr>
                <w:color w:val="FF0000"/>
              </w:rPr>
              <w:t>Major faults missed or inaccurately interpreted; lacks preventative awareness</w:t>
            </w:r>
          </w:p>
        </w:tc>
        <w:tc>
          <w:tcPr>
            <w:tcW w:w="0" w:type="auto"/>
            <w:vAlign w:val="center"/>
            <w:hideMark/>
          </w:tcPr>
          <w:p w14:paraId="7F73940E" w14:textId="77777777" w:rsidR="00386C70" w:rsidRPr="000F1009" w:rsidRDefault="00386C70" w:rsidP="008E2EA8">
            <w:pPr>
              <w:rPr>
                <w:color w:val="FF0000"/>
              </w:rPr>
            </w:pPr>
            <w:r w:rsidRPr="000F1009">
              <w:rPr>
                <w:color w:val="FF0000"/>
              </w:rPr>
              <w:t>0–24 marks</w:t>
            </w:r>
          </w:p>
        </w:tc>
        <w:tc>
          <w:tcPr>
            <w:tcW w:w="0" w:type="auto"/>
            <w:vAlign w:val="center"/>
            <w:hideMark/>
          </w:tcPr>
          <w:p w14:paraId="1003E2FD" w14:textId="77777777" w:rsidR="00386C70" w:rsidRPr="000F1009" w:rsidRDefault="00386C70" w:rsidP="008E2EA8">
            <w:pPr>
              <w:rPr>
                <w:color w:val="FF0000"/>
              </w:rPr>
            </w:pPr>
            <w:r w:rsidRPr="000F1009">
              <w:rPr>
                <w:color w:val="FF0000"/>
              </w:rPr>
              <w:t>0–7%</w:t>
            </w:r>
          </w:p>
        </w:tc>
      </w:tr>
    </w:tbl>
    <w:p w14:paraId="0E17E9A0" w14:textId="77777777" w:rsidR="00386C70" w:rsidRPr="000F1009" w:rsidRDefault="00386C70" w:rsidP="00386C70">
      <w:pPr>
        <w:rPr>
          <w:color w:val="FF0000"/>
        </w:rPr>
      </w:pPr>
      <w:r>
        <w:rPr>
          <w:color w:val="FF0000"/>
        </w:rPr>
        <w:pict w14:anchorId="63FC8071">
          <v:rect id="_x0000_i2417" style="width:0;height:1.5pt" o:hralign="center" o:hrstd="t" o:hr="t" fillcolor="#a0a0a0" stroked="f"/>
        </w:pict>
      </w:r>
    </w:p>
    <w:p w14:paraId="466A4A83" w14:textId="77777777" w:rsidR="00386C70" w:rsidRPr="000F1009" w:rsidRDefault="00386C70" w:rsidP="00386C70">
      <w:r w:rsidRPr="000F1009">
        <w:t xml:space="preserve"> </w:t>
      </w:r>
    </w:p>
    <w:p w14:paraId="439B1218"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p>
    <w:p w14:paraId="2F1207F3" w14:textId="77777777" w:rsidR="00E734E1" w:rsidRPr="00E734E1" w:rsidRDefault="00E734E1" w:rsidP="00E734E1">
      <w:pPr>
        <w:spacing w:after="200" w:line="276" w:lineRule="auto"/>
        <w:rPr>
          <w:rFonts w:ascii="Century Gothic" w:eastAsia="MS Mincho" w:hAnsi="Century Gothic" w:cs="Times New Roman"/>
          <w:color w:val="auto"/>
          <w:sz w:val="22"/>
          <w:szCs w:val="22"/>
          <w:lang w:val="en-US"/>
        </w:rPr>
      </w:pPr>
      <w:r w:rsidRPr="00E734E1">
        <w:rPr>
          <w:rFonts w:ascii="Century Gothic" w:eastAsia="MS Mincho" w:hAnsi="Century Gothic" w:cs="Times New Roman"/>
          <w:color w:val="auto"/>
          <w:sz w:val="22"/>
          <w:szCs w:val="22"/>
          <w:lang w:val="en-US"/>
        </w:rPr>
        <w:br w:type="page"/>
      </w:r>
    </w:p>
    <w:p w14:paraId="65C18274" w14:textId="4DF7A4D2" w:rsidR="00BB0A16" w:rsidRPr="00BB0A16" w:rsidRDefault="00BB0A16" w:rsidP="00521358">
      <w:pPr>
        <w:pStyle w:val="Heading1"/>
        <w:rPr>
          <w:rFonts w:eastAsia="Arial"/>
          <w:lang w:eastAsia="en-ZA"/>
        </w:rPr>
      </w:pPr>
      <w:bookmarkStart w:id="19" w:name="_Toc196228870"/>
      <w:r w:rsidRPr="00512C2D">
        <w:rPr>
          <w:rFonts w:eastAsia="Arial"/>
          <w:lang w:eastAsia="en-ZA"/>
        </w:rPr>
        <w:lastRenderedPageBreak/>
        <w:t xml:space="preserve">KM-08-KT03: </w:t>
      </w:r>
      <w:r w:rsidRPr="00BB0A16">
        <w:rPr>
          <w:rFonts w:eastAsia="Arial"/>
          <w:lang w:eastAsia="en-ZA"/>
        </w:rPr>
        <w:t>Raw materials for advanced and complex covers (25%)</w:t>
      </w:r>
      <w:bookmarkEnd w:id="19"/>
    </w:p>
    <w:p w14:paraId="665251FD" w14:textId="77777777" w:rsidR="00386C70" w:rsidRDefault="00386C70">
      <w:pPr>
        <w:rPr>
          <w:rFonts w:ascii="Century Gothic" w:eastAsia="Arial" w:hAnsi="Century Gothic"/>
          <w:b/>
          <w:color w:val="auto"/>
          <w:sz w:val="22"/>
          <w:szCs w:val="22"/>
          <w:lang w:val="en-ZA" w:eastAsia="en-ZA"/>
        </w:rPr>
      </w:pPr>
    </w:p>
    <w:p w14:paraId="7820AE2A" w14:textId="77777777" w:rsidR="00386C70" w:rsidRDefault="00386C70">
      <w:pPr>
        <w:rPr>
          <w:rFonts w:ascii="Century Gothic" w:eastAsia="Arial" w:hAnsi="Century Gothic"/>
          <w:b/>
          <w:color w:val="auto"/>
          <w:sz w:val="22"/>
          <w:szCs w:val="22"/>
          <w:lang w:val="en-ZA" w:eastAsia="en-ZA"/>
        </w:rPr>
      </w:pPr>
    </w:p>
    <w:p w14:paraId="6938314D" w14:textId="77777777" w:rsidR="00386C70" w:rsidRPr="000F1009" w:rsidRDefault="00386C70" w:rsidP="00386C70">
      <w:pPr>
        <w:pStyle w:val="Heading2"/>
        <w:rPr>
          <w:rFonts w:ascii="Century Gothic" w:hAnsi="Century Gothic"/>
          <w:b w:val="0"/>
          <w:bCs/>
        </w:rPr>
      </w:pPr>
      <w:bookmarkStart w:id="20" w:name="_Toc196028060"/>
      <w:bookmarkStart w:id="21" w:name="_Toc196228871"/>
      <w:r w:rsidRPr="000F1009">
        <w:rPr>
          <w:rFonts w:ascii="Century Gothic" w:hAnsi="Century Gothic"/>
          <w:bCs/>
        </w:rPr>
        <w:t>Integrated Assessment: KM-08-KT03 – Raw Materials for Advanced and Complex Covers</w:t>
      </w:r>
      <w:bookmarkEnd w:id="20"/>
      <w:bookmarkEnd w:id="21"/>
    </w:p>
    <w:p w14:paraId="2BC84040" w14:textId="77777777" w:rsidR="00386C70" w:rsidRPr="000F1009" w:rsidRDefault="00386C70" w:rsidP="00386C70">
      <w:r w:rsidRPr="000F1009">
        <w:rPr>
          <w:b/>
          <w:bCs/>
        </w:rPr>
        <w:t>NQF Level</w:t>
      </w:r>
      <w:r w:rsidRPr="000F1009">
        <w:t>: 3</w:t>
      </w:r>
      <w:r w:rsidRPr="000F1009">
        <w:br/>
      </w:r>
      <w:r w:rsidRPr="000F1009">
        <w:rPr>
          <w:b/>
          <w:bCs/>
        </w:rPr>
        <w:t>Weight</w:t>
      </w:r>
      <w:r w:rsidRPr="000F1009">
        <w:t>: 25%</w:t>
      </w:r>
      <w:r w:rsidRPr="000F1009">
        <w:br/>
      </w:r>
      <w:r w:rsidRPr="000F1009">
        <w:rPr>
          <w:b/>
          <w:bCs/>
        </w:rPr>
        <w:t>Assessment Scope</w:t>
      </w:r>
      <w:r w:rsidRPr="000F1009">
        <w:t>:</w:t>
      </w:r>
    </w:p>
    <w:p w14:paraId="3C559298" w14:textId="77777777" w:rsidR="00386C70" w:rsidRPr="000F1009" w:rsidRDefault="00386C70" w:rsidP="00560EDC">
      <w:pPr>
        <w:numPr>
          <w:ilvl w:val="0"/>
          <w:numId w:val="26"/>
        </w:numPr>
        <w:spacing w:after="160" w:line="259" w:lineRule="auto"/>
      </w:pPr>
      <w:r w:rsidRPr="000F1009">
        <w:t>IAC0301 – Types, characteristics and properties of textiles and leather are outlined and discussed</w:t>
      </w:r>
    </w:p>
    <w:p w14:paraId="39E5A5AA" w14:textId="77777777" w:rsidR="00386C70" w:rsidRPr="000F1009" w:rsidRDefault="00386C70" w:rsidP="00560EDC">
      <w:pPr>
        <w:numPr>
          <w:ilvl w:val="0"/>
          <w:numId w:val="26"/>
        </w:numPr>
        <w:spacing w:after="160" w:line="259" w:lineRule="auto"/>
      </w:pPr>
      <w:r w:rsidRPr="000F1009">
        <w:t>IAC0302 – Features of textiles and leather are analysed and evaluated in terms of opportunities and constraints</w:t>
      </w:r>
    </w:p>
    <w:p w14:paraId="3A11396F" w14:textId="77777777" w:rsidR="00386C70" w:rsidRPr="000F1009" w:rsidRDefault="00386C70" w:rsidP="00560EDC">
      <w:pPr>
        <w:numPr>
          <w:ilvl w:val="0"/>
          <w:numId w:val="26"/>
        </w:numPr>
        <w:spacing w:after="160" w:line="259" w:lineRule="auto"/>
      </w:pPr>
      <w:r w:rsidRPr="000F1009">
        <w:t>IAC0303 – Aspects influencing the quality of advanced and complex cover making are evaluated</w:t>
      </w:r>
    </w:p>
    <w:p w14:paraId="41D52686" w14:textId="77777777" w:rsidR="00386C70" w:rsidRPr="000F1009" w:rsidRDefault="00386C70" w:rsidP="00560EDC">
      <w:pPr>
        <w:numPr>
          <w:ilvl w:val="0"/>
          <w:numId w:val="26"/>
        </w:numPr>
        <w:spacing w:after="160" w:line="259" w:lineRule="auto"/>
      </w:pPr>
      <w:r w:rsidRPr="000F1009">
        <w:t>IAC0304 – Distortions and colour/pattern variations are identified and corrective actions are explained</w:t>
      </w:r>
    </w:p>
    <w:p w14:paraId="2933BC4C" w14:textId="77777777" w:rsidR="00386C70" w:rsidRPr="000F1009" w:rsidRDefault="00386C70" w:rsidP="00386C70">
      <w:r>
        <w:pict w14:anchorId="27A23CE0">
          <v:rect id="_x0000_i2418" style="width:0;height:1.5pt" o:hralign="center" o:hrstd="t" o:hr="t" fillcolor="#a0a0a0" stroked="f"/>
        </w:pict>
      </w:r>
    </w:p>
    <w:p w14:paraId="40CB6C60" w14:textId="77777777" w:rsidR="00386C70" w:rsidRPr="000F1009" w:rsidRDefault="00386C70" w:rsidP="00386C70">
      <w:pPr>
        <w:rPr>
          <w:b/>
          <w:bCs/>
        </w:rPr>
      </w:pPr>
      <w:r w:rsidRPr="000F1009">
        <w:rPr>
          <w:b/>
          <w:bCs/>
        </w:rPr>
        <w:t>Assessment Instruments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0"/>
        <w:gridCol w:w="4562"/>
        <w:gridCol w:w="1613"/>
      </w:tblGrid>
      <w:tr w:rsidR="00386C70" w:rsidRPr="000F1009" w14:paraId="0EE65F6B" w14:textId="77777777" w:rsidTr="008E2EA8">
        <w:trPr>
          <w:tblHeader/>
          <w:tblCellSpacing w:w="15" w:type="dxa"/>
        </w:trPr>
        <w:tc>
          <w:tcPr>
            <w:tcW w:w="0" w:type="auto"/>
            <w:vAlign w:val="center"/>
            <w:hideMark/>
          </w:tcPr>
          <w:p w14:paraId="570984A0" w14:textId="77777777" w:rsidR="00386C70" w:rsidRPr="000F1009" w:rsidRDefault="00386C70" w:rsidP="008E2EA8">
            <w:pPr>
              <w:rPr>
                <w:b/>
                <w:bCs/>
              </w:rPr>
            </w:pPr>
            <w:r w:rsidRPr="000F1009">
              <w:rPr>
                <w:b/>
                <w:bCs/>
              </w:rPr>
              <w:t>Instrument Type</w:t>
            </w:r>
          </w:p>
        </w:tc>
        <w:tc>
          <w:tcPr>
            <w:tcW w:w="0" w:type="auto"/>
            <w:vAlign w:val="center"/>
            <w:hideMark/>
          </w:tcPr>
          <w:p w14:paraId="2331E197" w14:textId="77777777" w:rsidR="00386C70" w:rsidRPr="000F1009" w:rsidRDefault="00386C70" w:rsidP="008E2EA8">
            <w:pPr>
              <w:rPr>
                <w:b/>
                <w:bCs/>
              </w:rPr>
            </w:pPr>
            <w:r w:rsidRPr="000F1009">
              <w:rPr>
                <w:b/>
                <w:bCs/>
              </w:rPr>
              <w:t>Purpose</w:t>
            </w:r>
          </w:p>
        </w:tc>
        <w:tc>
          <w:tcPr>
            <w:tcW w:w="0" w:type="auto"/>
            <w:vAlign w:val="center"/>
            <w:hideMark/>
          </w:tcPr>
          <w:p w14:paraId="4BA8342C" w14:textId="77777777" w:rsidR="00386C70" w:rsidRPr="000F1009" w:rsidRDefault="00386C70" w:rsidP="008E2EA8">
            <w:pPr>
              <w:rPr>
                <w:b/>
                <w:bCs/>
              </w:rPr>
            </w:pPr>
            <w:r w:rsidRPr="000F1009">
              <w:rPr>
                <w:b/>
                <w:bCs/>
              </w:rPr>
              <w:t>Mode</w:t>
            </w:r>
          </w:p>
        </w:tc>
      </w:tr>
      <w:tr w:rsidR="00386C70" w:rsidRPr="000F1009" w14:paraId="3333F431" w14:textId="77777777" w:rsidTr="008E2EA8">
        <w:trPr>
          <w:tblCellSpacing w:w="15" w:type="dxa"/>
        </w:trPr>
        <w:tc>
          <w:tcPr>
            <w:tcW w:w="0" w:type="auto"/>
            <w:vAlign w:val="center"/>
            <w:hideMark/>
          </w:tcPr>
          <w:p w14:paraId="36E740C5" w14:textId="77777777" w:rsidR="00386C70" w:rsidRPr="000F1009" w:rsidRDefault="00386C70" w:rsidP="008E2EA8">
            <w:r w:rsidRPr="000F1009">
              <w:t>Matching Activity</w:t>
            </w:r>
          </w:p>
        </w:tc>
        <w:tc>
          <w:tcPr>
            <w:tcW w:w="0" w:type="auto"/>
            <w:vAlign w:val="center"/>
            <w:hideMark/>
          </w:tcPr>
          <w:p w14:paraId="60ACA88C" w14:textId="77777777" w:rsidR="00386C70" w:rsidRPr="000F1009" w:rsidRDefault="00386C70" w:rsidP="008E2EA8">
            <w:r w:rsidRPr="000F1009">
              <w:t>Recognition of material types and their characteristics</w:t>
            </w:r>
          </w:p>
        </w:tc>
        <w:tc>
          <w:tcPr>
            <w:tcW w:w="0" w:type="auto"/>
            <w:vAlign w:val="center"/>
            <w:hideMark/>
          </w:tcPr>
          <w:p w14:paraId="5ACADAAD" w14:textId="77777777" w:rsidR="00386C70" w:rsidRPr="000F1009" w:rsidRDefault="00386C70" w:rsidP="008E2EA8">
            <w:r w:rsidRPr="000F1009">
              <w:t>Written</w:t>
            </w:r>
          </w:p>
        </w:tc>
      </w:tr>
      <w:tr w:rsidR="00386C70" w:rsidRPr="000F1009" w14:paraId="37218C1E" w14:textId="77777777" w:rsidTr="008E2EA8">
        <w:trPr>
          <w:tblCellSpacing w:w="15" w:type="dxa"/>
        </w:trPr>
        <w:tc>
          <w:tcPr>
            <w:tcW w:w="0" w:type="auto"/>
            <w:vAlign w:val="center"/>
            <w:hideMark/>
          </w:tcPr>
          <w:p w14:paraId="6B2BD15E" w14:textId="77777777" w:rsidR="00386C70" w:rsidRPr="000F1009" w:rsidRDefault="00386C70" w:rsidP="008E2EA8">
            <w:r w:rsidRPr="000F1009">
              <w:t>Scenario-Based Analysis</w:t>
            </w:r>
          </w:p>
        </w:tc>
        <w:tc>
          <w:tcPr>
            <w:tcW w:w="0" w:type="auto"/>
            <w:vAlign w:val="center"/>
            <w:hideMark/>
          </w:tcPr>
          <w:p w14:paraId="0B0BEDA0" w14:textId="77777777" w:rsidR="00386C70" w:rsidRPr="000F1009" w:rsidRDefault="00386C70" w:rsidP="008E2EA8">
            <w:r w:rsidRPr="000F1009">
              <w:t>Application of knowledge and evaluation of constraints</w:t>
            </w:r>
          </w:p>
        </w:tc>
        <w:tc>
          <w:tcPr>
            <w:tcW w:w="0" w:type="auto"/>
            <w:vAlign w:val="center"/>
            <w:hideMark/>
          </w:tcPr>
          <w:p w14:paraId="63A7CAF2" w14:textId="77777777" w:rsidR="00386C70" w:rsidRPr="000F1009" w:rsidRDefault="00386C70" w:rsidP="008E2EA8">
            <w:r w:rsidRPr="000F1009">
              <w:t>Written</w:t>
            </w:r>
          </w:p>
        </w:tc>
      </w:tr>
      <w:tr w:rsidR="00386C70" w:rsidRPr="000F1009" w14:paraId="535F1226" w14:textId="77777777" w:rsidTr="008E2EA8">
        <w:trPr>
          <w:tblCellSpacing w:w="15" w:type="dxa"/>
        </w:trPr>
        <w:tc>
          <w:tcPr>
            <w:tcW w:w="0" w:type="auto"/>
            <w:vAlign w:val="center"/>
            <w:hideMark/>
          </w:tcPr>
          <w:p w14:paraId="1D092B73" w14:textId="77777777" w:rsidR="00386C70" w:rsidRPr="000F1009" w:rsidRDefault="00386C70" w:rsidP="008E2EA8">
            <w:r w:rsidRPr="000F1009">
              <w:t>Image-Based Fault Identification</w:t>
            </w:r>
          </w:p>
        </w:tc>
        <w:tc>
          <w:tcPr>
            <w:tcW w:w="0" w:type="auto"/>
            <w:vAlign w:val="center"/>
            <w:hideMark/>
          </w:tcPr>
          <w:p w14:paraId="03D4985F" w14:textId="77777777" w:rsidR="00386C70" w:rsidRPr="000F1009" w:rsidRDefault="00386C70" w:rsidP="008E2EA8">
            <w:r w:rsidRPr="000F1009">
              <w:t>Visual inspection for distortion and colour/pattern variation</w:t>
            </w:r>
          </w:p>
        </w:tc>
        <w:tc>
          <w:tcPr>
            <w:tcW w:w="0" w:type="auto"/>
            <w:vAlign w:val="center"/>
            <w:hideMark/>
          </w:tcPr>
          <w:p w14:paraId="0DE633D4" w14:textId="77777777" w:rsidR="00386C70" w:rsidRPr="000F1009" w:rsidRDefault="00386C70" w:rsidP="008E2EA8">
            <w:r w:rsidRPr="000F1009">
              <w:t>Visual/Written</w:t>
            </w:r>
          </w:p>
        </w:tc>
      </w:tr>
      <w:tr w:rsidR="00386C70" w:rsidRPr="000F1009" w14:paraId="5AE01CE8" w14:textId="77777777" w:rsidTr="008E2EA8">
        <w:trPr>
          <w:tblCellSpacing w:w="15" w:type="dxa"/>
        </w:trPr>
        <w:tc>
          <w:tcPr>
            <w:tcW w:w="0" w:type="auto"/>
            <w:vAlign w:val="center"/>
            <w:hideMark/>
          </w:tcPr>
          <w:p w14:paraId="0148163F" w14:textId="77777777" w:rsidR="00386C70" w:rsidRPr="000F1009" w:rsidRDefault="00386C70" w:rsidP="008E2EA8">
            <w:r w:rsidRPr="000F1009">
              <w:t>Oral Explanation / Demonstration</w:t>
            </w:r>
          </w:p>
        </w:tc>
        <w:tc>
          <w:tcPr>
            <w:tcW w:w="0" w:type="auto"/>
            <w:vAlign w:val="center"/>
            <w:hideMark/>
          </w:tcPr>
          <w:p w14:paraId="458A2B94" w14:textId="77777777" w:rsidR="00386C70" w:rsidRPr="000F1009" w:rsidRDefault="00386C70" w:rsidP="008E2EA8">
            <w:r w:rsidRPr="000F1009">
              <w:t>Verbal reasoning on handling and selection of raw materials</w:t>
            </w:r>
          </w:p>
        </w:tc>
        <w:tc>
          <w:tcPr>
            <w:tcW w:w="0" w:type="auto"/>
            <w:vAlign w:val="center"/>
            <w:hideMark/>
          </w:tcPr>
          <w:p w14:paraId="60B6AB8D" w14:textId="77777777" w:rsidR="00386C70" w:rsidRPr="000F1009" w:rsidRDefault="00386C70" w:rsidP="008E2EA8">
            <w:r w:rsidRPr="000F1009">
              <w:t>Oral / Practical</w:t>
            </w:r>
          </w:p>
        </w:tc>
      </w:tr>
    </w:tbl>
    <w:p w14:paraId="62C1E491" w14:textId="77777777" w:rsidR="00386C70" w:rsidRPr="000F1009" w:rsidRDefault="00386C70" w:rsidP="00386C70">
      <w:r>
        <w:pict w14:anchorId="16061A12">
          <v:rect id="_x0000_i2419" style="width:0;height:1.5pt" o:hralign="center" o:hrstd="t" o:hr="t" fillcolor="#a0a0a0" stroked="f"/>
        </w:pict>
      </w:r>
    </w:p>
    <w:p w14:paraId="436A8B48" w14:textId="77777777" w:rsidR="00386C70" w:rsidRPr="000F1009" w:rsidRDefault="00386C70" w:rsidP="00386C70">
      <w:pPr>
        <w:rPr>
          <w:b/>
          <w:bCs/>
        </w:rPr>
      </w:pPr>
      <w:r w:rsidRPr="000F1009">
        <w:rPr>
          <w:rFonts w:ascii="Segoe UI Symbol" w:hAnsi="Segoe UI Symbol" w:cs="Segoe UI Symbol"/>
          <w:b/>
          <w:bCs/>
          <w:color w:val="403152" w:themeColor="accent4" w:themeShade="80"/>
        </w:rPr>
        <w:t>📝</w:t>
      </w:r>
      <w:r w:rsidRPr="000F1009">
        <w:rPr>
          <w:b/>
          <w:bCs/>
        </w:rPr>
        <w:t xml:space="preserve"> Assessment Tasks</w:t>
      </w:r>
    </w:p>
    <w:p w14:paraId="696E259E" w14:textId="77777777" w:rsidR="00386C70" w:rsidRPr="000F1009" w:rsidRDefault="00386C70" w:rsidP="00386C70">
      <w:r>
        <w:pict w14:anchorId="0322E877">
          <v:rect id="_x0000_i2420" style="width:0;height:1.5pt" o:hralign="center" o:hrstd="t" o:hr="t" fillcolor="#a0a0a0" stroked="f"/>
        </w:pict>
      </w:r>
    </w:p>
    <w:p w14:paraId="41A5FDC8" w14:textId="77777777" w:rsidR="00386C70" w:rsidRPr="000F1009" w:rsidRDefault="00386C70" w:rsidP="00386C70">
      <w:pPr>
        <w:rPr>
          <w:b/>
          <w:bCs/>
        </w:rPr>
      </w:pPr>
      <w:r w:rsidRPr="000F1009">
        <w:rPr>
          <w:b/>
          <w:bCs/>
        </w:rPr>
        <w:t>Section A: Matching Activity (10 marks)</w:t>
      </w:r>
    </w:p>
    <w:p w14:paraId="1805C444" w14:textId="77777777" w:rsidR="00386C70" w:rsidRPr="000F1009" w:rsidRDefault="00386C70" w:rsidP="00386C70">
      <w:r w:rsidRPr="000F1009">
        <w:t xml:space="preserve">Match each </w:t>
      </w:r>
      <w:r w:rsidRPr="000F1009">
        <w:rPr>
          <w:b/>
          <w:bCs/>
        </w:rPr>
        <w:t>material</w:t>
      </w:r>
      <w:r w:rsidRPr="000F1009">
        <w:t xml:space="preserve"> in Column A with the correct </w:t>
      </w:r>
      <w:r w:rsidRPr="000F1009">
        <w:rPr>
          <w:b/>
          <w:bCs/>
        </w:rPr>
        <w:t>characteristic or application constraint</w:t>
      </w:r>
      <w:r w:rsidRPr="000F1009">
        <w:t xml:space="preserv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3"/>
        <w:gridCol w:w="5712"/>
      </w:tblGrid>
      <w:tr w:rsidR="00386C70" w:rsidRPr="000F1009" w14:paraId="4852C4CE" w14:textId="77777777" w:rsidTr="008E2EA8">
        <w:trPr>
          <w:tblHeader/>
          <w:tblCellSpacing w:w="15" w:type="dxa"/>
        </w:trPr>
        <w:tc>
          <w:tcPr>
            <w:tcW w:w="0" w:type="auto"/>
            <w:vAlign w:val="center"/>
            <w:hideMark/>
          </w:tcPr>
          <w:p w14:paraId="304719AE" w14:textId="77777777" w:rsidR="00386C70" w:rsidRPr="000F1009" w:rsidRDefault="00386C70" w:rsidP="008E2EA8">
            <w:pPr>
              <w:rPr>
                <w:b/>
                <w:bCs/>
              </w:rPr>
            </w:pPr>
            <w:r w:rsidRPr="000F1009">
              <w:rPr>
                <w:b/>
                <w:bCs/>
              </w:rPr>
              <w:t>Column A – Material</w:t>
            </w:r>
          </w:p>
        </w:tc>
        <w:tc>
          <w:tcPr>
            <w:tcW w:w="0" w:type="auto"/>
            <w:vAlign w:val="center"/>
            <w:hideMark/>
          </w:tcPr>
          <w:p w14:paraId="32B0EBCC" w14:textId="77777777" w:rsidR="00386C70" w:rsidRPr="000F1009" w:rsidRDefault="00386C70" w:rsidP="008E2EA8">
            <w:pPr>
              <w:rPr>
                <w:b/>
                <w:bCs/>
              </w:rPr>
            </w:pPr>
            <w:r w:rsidRPr="000F1009">
              <w:rPr>
                <w:b/>
                <w:bCs/>
              </w:rPr>
              <w:t>Column B – Characteristic / Constraint</w:t>
            </w:r>
          </w:p>
        </w:tc>
      </w:tr>
      <w:tr w:rsidR="00386C70" w:rsidRPr="000F1009" w14:paraId="0A3059B9" w14:textId="77777777" w:rsidTr="008E2EA8">
        <w:trPr>
          <w:tblCellSpacing w:w="15" w:type="dxa"/>
        </w:trPr>
        <w:tc>
          <w:tcPr>
            <w:tcW w:w="0" w:type="auto"/>
            <w:vAlign w:val="center"/>
            <w:hideMark/>
          </w:tcPr>
          <w:p w14:paraId="2A54E88E" w14:textId="77777777" w:rsidR="00386C70" w:rsidRPr="000F1009" w:rsidRDefault="00386C70" w:rsidP="008E2EA8">
            <w:r w:rsidRPr="000F1009">
              <w:t>A. Full grain leather</w:t>
            </w:r>
          </w:p>
        </w:tc>
        <w:tc>
          <w:tcPr>
            <w:tcW w:w="0" w:type="auto"/>
            <w:vAlign w:val="center"/>
            <w:hideMark/>
          </w:tcPr>
          <w:p w14:paraId="166A61A3" w14:textId="77777777" w:rsidR="00386C70" w:rsidRPr="000F1009" w:rsidRDefault="00386C70" w:rsidP="008E2EA8">
            <w:r w:rsidRPr="000F1009">
              <w:t>1. Risk of misalignment if not properly centred</w:t>
            </w:r>
          </w:p>
        </w:tc>
      </w:tr>
      <w:tr w:rsidR="00386C70" w:rsidRPr="000F1009" w14:paraId="2867BD50" w14:textId="77777777" w:rsidTr="008E2EA8">
        <w:trPr>
          <w:tblCellSpacing w:w="15" w:type="dxa"/>
        </w:trPr>
        <w:tc>
          <w:tcPr>
            <w:tcW w:w="0" w:type="auto"/>
            <w:vAlign w:val="center"/>
            <w:hideMark/>
          </w:tcPr>
          <w:p w14:paraId="7BEEC7D3" w14:textId="77777777" w:rsidR="00386C70" w:rsidRPr="000F1009" w:rsidRDefault="00386C70" w:rsidP="008E2EA8">
            <w:r w:rsidRPr="000F1009">
              <w:t>B. Velvet</w:t>
            </w:r>
          </w:p>
        </w:tc>
        <w:tc>
          <w:tcPr>
            <w:tcW w:w="0" w:type="auto"/>
            <w:vAlign w:val="center"/>
            <w:hideMark/>
          </w:tcPr>
          <w:p w14:paraId="1274DDA5" w14:textId="77777777" w:rsidR="00386C70" w:rsidRPr="000F1009" w:rsidRDefault="00386C70" w:rsidP="008E2EA8">
            <w:r w:rsidRPr="000F1009">
              <w:t>2. Sensitive to humidity; must be stored flat</w:t>
            </w:r>
          </w:p>
        </w:tc>
      </w:tr>
      <w:tr w:rsidR="00386C70" w:rsidRPr="000F1009" w14:paraId="34553658" w14:textId="77777777" w:rsidTr="008E2EA8">
        <w:trPr>
          <w:tblCellSpacing w:w="15" w:type="dxa"/>
        </w:trPr>
        <w:tc>
          <w:tcPr>
            <w:tcW w:w="0" w:type="auto"/>
            <w:vAlign w:val="center"/>
            <w:hideMark/>
          </w:tcPr>
          <w:p w14:paraId="2ED66CA5" w14:textId="77777777" w:rsidR="00386C70" w:rsidRPr="000F1009" w:rsidRDefault="00386C70" w:rsidP="008E2EA8">
            <w:r w:rsidRPr="000F1009">
              <w:t>C. Printed fabric with repeat</w:t>
            </w:r>
          </w:p>
        </w:tc>
        <w:tc>
          <w:tcPr>
            <w:tcW w:w="0" w:type="auto"/>
            <w:vAlign w:val="center"/>
            <w:hideMark/>
          </w:tcPr>
          <w:p w14:paraId="7312D3D3" w14:textId="77777777" w:rsidR="00386C70" w:rsidRPr="000F1009" w:rsidRDefault="00386C70" w:rsidP="008E2EA8">
            <w:r w:rsidRPr="000F1009">
              <w:t>3. Shows pile shading under directional light</w:t>
            </w:r>
          </w:p>
        </w:tc>
      </w:tr>
      <w:tr w:rsidR="00386C70" w:rsidRPr="000F1009" w14:paraId="2736D6E8" w14:textId="77777777" w:rsidTr="008E2EA8">
        <w:trPr>
          <w:tblCellSpacing w:w="15" w:type="dxa"/>
        </w:trPr>
        <w:tc>
          <w:tcPr>
            <w:tcW w:w="0" w:type="auto"/>
            <w:vAlign w:val="center"/>
            <w:hideMark/>
          </w:tcPr>
          <w:p w14:paraId="4412AF00" w14:textId="77777777" w:rsidR="00386C70" w:rsidRPr="000F1009" w:rsidRDefault="00386C70" w:rsidP="008E2EA8">
            <w:r w:rsidRPr="000F1009">
              <w:t>D. Linen</w:t>
            </w:r>
          </w:p>
        </w:tc>
        <w:tc>
          <w:tcPr>
            <w:tcW w:w="0" w:type="auto"/>
            <w:vAlign w:val="center"/>
            <w:hideMark/>
          </w:tcPr>
          <w:p w14:paraId="1BD07575" w14:textId="77777777" w:rsidR="00386C70" w:rsidRPr="000F1009" w:rsidRDefault="00386C70" w:rsidP="008E2EA8">
            <w:r w:rsidRPr="000F1009">
              <w:t>4. May show scars and marks; requires layout planning</w:t>
            </w:r>
          </w:p>
        </w:tc>
      </w:tr>
      <w:tr w:rsidR="00386C70" w:rsidRPr="000F1009" w14:paraId="59E86ABC" w14:textId="77777777" w:rsidTr="008E2EA8">
        <w:trPr>
          <w:tblCellSpacing w:w="15" w:type="dxa"/>
        </w:trPr>
        <w:tc>
          <w:tcPr>
            <w:tcW w:w="0" w:type="auto"/>
            <w:vAlign w:val="center"/>
            <w:hideMark/>
          </w:tcPr>
          <w:p w14:paraId="7DDF4E1B" w14:textId="77777777" w:rsidR="00386C70" w:rsidRPr="000F1009" w:rsidRDefault="00386C70" w:rsidP="008E2EA8">
            <w:r w:rsidRPr="000F1009">
              <w:lastRenderedPageBreak/>
              <w:t>E. Flame-retardant treated fabric</w:t>
            </w:r>
          </w:p>
        </w:tc>
        <w:tc>
          <w:tcPr>
            <w:tcW w:w="0" w:type="auto"/>
            <w:vAlign w:val="center"/>
            <w:hideMark/>
          </w:tcPr>
          <w:p w14:paraId="7AC45B1D" w14:textId="77777777" w:rsidR="00386C70" w:rsidRPr="000F1009" w:rsidRDefault="00386C70" w:rsidP="008E2EA8">
            <w:r w:rsidRPr="000F1009">
              <w:t>5. Can react to heat and may not hold adhesive uniformly</w:t>
            </w:r>
          </w:p>
        </w:tc>
      </w:tr>
    </w:tbl>
    <w:p w14:paraId="44538A3C" w14:textId="77777777" w:rsidR="00386C70" w:rsidRPr="000F1009" w:rsidRDefault="00386C70" w:rsidP="00386C70">
      <w:r w:rsidRPr="000F1009">
        <w:t>(2 marks per correct pair)</w:t>
      </w:r>
    </w:p>
    <w:p w14:paraId="53EAF4C4" w14:textId="77777777" w:rsidR="00386C70" w:rsidRPr="000F1009" w:rsidRDefault="00386C70" w:rsidP="00386C70">
      <w:r>
        <w:pict w14:anchorId="6D3CD6BC">
          <v:rect id="_x0000_i2421" style="width:0;height:1.5pt" o:hralign="center" o:hrstd="t" o:hr="t" fillcolor="#a0a0a0" stroked="f"/>
        </w:pict>
      </w:r>
    </w:p>
    <w:p w14:paraId="77BCDC4A" w14:textId="77777777" w:rsidR="00386C70" w:rsidRPr="000F1009" w:rsidRDefault="00386C70" w:rsidP="00386C70">
      <w:pPr>
        <w:rPr>
          <w:b/>
          <w:bCs/>
        </w:rPr>
      </w:pPr>
      <w:r w:rsidRPr="000F1009">
        <w:rPr>
          <w:b/>
          <w:bCs/>
        </w:rPr>
        <w:t>Section B: Scenario-Based Analysis (20 marks)</w:t>
      </w:r>
    </w:p>
    <w:p w14:paraId="235C01F7" w14:textId="77777777" w:rsidR="00386C70" w:rsidRPr="000F1009" w:rsidRDefault="00386C70" w:rsidP="00386C70">
      <w:r w:rsidRPr="000F1009">
        <w:rPr>
          <w:b/>
          <w:bCs/>
        </w:rPr>
        <w:t>Scenario</w:t>
      </w:r>
      <w:r w:rsidRPr="000F1009">
        <w:t>:</w:t>
      </w:r>
      <w:r w:rsidRPr="000F1009">
        <w:br/>
        <w:t>You are preparing to upholster a bespoke armchair using two materials: a patterned cotton fabric for the inner backrest and leather for the arms and seat. During layout, you observe slight colour shading differences in the cotton and find that the leather includes natural blemishes. Additionally, the client has requested exact pattern alignment across the curved back panel.</w:t>
      </w:r>
    </w:p>
    <w:p w14:paraId="1BC4169B" w14:textId="77777777" w:rsidR="00386C70" w:rsidRPr="000F1009" w:rsidRDefault="00386C70" w:rsidP="00386C70">
      <w:r w:rsidRPr="000F1009">
        <w:rPr>
          <w:b/>
          <w:bCs/>
        </w:rPr>
        <w:t>Questions</w:t>
      </w:r>
      <w:r w:rsidRPr="000F1009">
        <w:t>:</w:t>
      </w:r>
    </w:p>
    <w:p w14:paraId="4CA402C9" w14:textId="77777777" w:rsidR="00386C70" w:rsidRPr="000F1009" w:rsidRDefault="00386C70" w:rsidP="00560EDC">
      <w:pPr>
        <w:numPr>
          <w:ilvl w:val="0"/>
          <w:numId w:val="27"/>
        </w:numPr>
        <w:spacing w:after="160" w:line="259" w:lineRule="auto"/>
      </w:pPr>
      <w:r w:rsidRPr="000F1009">
        <w:t>Identify three constraints presented by the raw materials in this scenario. (6 marks)</w:t>
      </w:r>
    </w:p>
    <w:p w14:paraId="4B0BC7FD" w14:textId="77777777" w:rsidR="00386C70" w:rsidRPr="000F1009" w:rsidRDefault="00386C70" w:rsidP="00560EDC">
      <w:pPr>
        <w:numPr>
          <w:ilvl w:val="0"/>
          <w:numId w:val="27"/>
        </w:numPr>
        <w:spacing w:after="160" w:line="259" w:lineRule="auto"/>
      </w:pPr>
      <w:r w:rsidRPr="000F1009">
        <w:t>For each constraint, explain one opportunity and one limitation it creates. (6 marks)</w:t>
      </w:r>
    </w:p>
    <w:p w14:paraId="1E040F20" w14:textId="77777777" w:rsidR="00386C70" w:rsidRPr="000F1009" w:rsidRDefault="00386C70" w:rsidP="00560EDC">
      <w:pPr>
        <w:numPr>
          <w:ilvl w:val="0"/>
          <w:numId w:val="27"/>
        </w:numPr>
        <w:spacing w:after="160" w:line="259" w:lineRule="auto"/>
      </w:pPr>
      <w:r w:rsidRPr="000F1009">
        <w:t>What handling or layout methods would you apply to ensure pattern alignment and leather quality? (4 marks)</w:t>
      </w:r>
    </w:p>
    <w:p w14:paraId="1CC50CC7" w14:textId="77777777" w:rsidR="00386C70" w:rsidRPr="000F1009" w:rsidRDefault="00386C70" w:rsidP="00560EDC">
      <w:pPr>
        <w:numPr>
          <w:ilvl w:val="0"/>
          <w:numId w:val="27"/>
        </w:numPr>
        <w:spacing w:after="160" w:line="259" w:lineRule="auto"/>
      </w:pPr>
      <w:r w:rsidRPr="000F1009">
        <w:t>How would you communicate material limitations to the client in a professional way? (4 marks)</w:t>
      </w:r>
    </w:p>
    <w:p w14:paraId="4E87F314" w14:textId="77777777" w:rsidR="00386C70" w:rsidRPr="000F1009" w:rsidRDefault="00386C70" w:rsidP="00386C70">
      <w:r>
        <w:pict w14:anchorId="5206E704">
          <v:rect id="_x0000_i2422" style="width:0;height:1.5pt" o:hralign="center" o:hrstd="t" o:hr="t" fillcolor="#a0a0a0" stroked="f"/>
        </w:pict>
      </w:r>
    </w:p>
    <w:p w14:paraId="5085165D" w14:textId="77777777" w:rsidR="00386C70" w:rsidRPr="000F1009" w:rsidRDefault="00386C70" w:rsidP="00386C70">
      <w:pPr>
        <w:rPr>
          <w:b/>
          <w:bCs/>
        </w:rPr>
      </w:pPr>
      <w:r w:rsidRPr="000F1009">
        <w:rPr>
          <w:b/>
          <w:bCs/>
        </w:rPr>
        <w:t>Section C: Image-Based Fault Identification (10 marks)</w:t>
      </w:r>
    </w:p>
    <w:p w14:paraId="1CB7CE4C" w14:textId="77777777" w:rsidR="00386C70" w:rsidRPr="000F1009" w:rsidRDefault="00386C70" w:rsidP="00386C70">
      <w:r w:rsidRPr="000F1009">
        <w:t>Learners are shown four images of fabrics or finished upholstery that illustrate:</w:t>
      </w:r>
    </w:p>
    <w:p w14:paraId="5271EB49" w14:textId="77777777" w:rsidR="00386C70" w:rsidRPr="000F1009" w:rsidRDefault="00386C70" w:rsidP="00560EDC">
      <w:pPr>
        <w:numPr>
          <w:ilvl w:val="0"/>
          <w:numId w:val="28"/>
        </w:numPr>
        <w:spacing w:after="160" w:line="259" w:lineRule="auto"/>
      </w:pPr>
      <w:r w:rsidRPr="000F1009">
        <w:t>Pile shading on a velvet seat</w:t>
      </w:r>
    </w:p>
    <w:p w14:paraId="775C39C4" w14:textId="77777777" w:rsidR="00386C70" w:rsidRPr="000F1009" w:rsidRDefault="00386C70" w:rsidP="00560EDC">
      <w:pPr>
        <w:numPr>
          <w:ilvl w:val="0"/>
          <w:numId w:val="28"/>
        </w:numPr>
        <w:spacing w:after="160" w:line="259" w:lineRule="auto"/>
      </w:pPr>
      <w:r w:rsidRPr="000F1009">
        <w:t>Off-grain stripe distortion</w:t>
      </w:r>
    </w:p>
    <w:p w14:paraId="282103C6" w14:textId="77777777" w:rsidR="00386C70" w:rsidRPr="000F1009" w:rsidRDefault="00386C70" w:rsidP="00560EDC">
      <w:pPr>
        <w:numPr>
          <w:ilvl w:val="0"/>
          <w:numId w:val="28"/>
        </w:numPr>
        <w:spacing w:after="160" w:line="259" w:lineRule="auto"/>
      </w:pPr>
      <w:r w:rsidRPr="000F1009">
        <w:t>Batch dye variation between adjacent panels</w:t>
      </w:r>
    </w:p>
    <w:p w14:paraId="159A883E" w14:textId="77777777" w:rsidR="00386C70" w:rsidRPr="000F1009" w:rsidRDefault="00386C70" w:rsidP="00560EDC">
      <w:pPr>
        <w:numPr>
          <w:ilvl w:val="0"/>
          <w:numId w:val="28"/>
        </w:numPr>
        <w:spacing w:after="160" w:line="259" w:lineRule="auto"/>
      </w:pPr>
      <w:r w:rsidRPr="000F1009">
        <w:t>Leather panel with natural scarring</w:t>
      </w:r>
    </w:p>
    <w:p w14:paraId="646966AC" w14:textId="77777777" w:rsidR="00386C70" w:rsidRPr="000F1009" w:rsidRDefault="00386C70" w:rsidP="00386C70">
      <w:r w:rsidRPr="000F1009">
        <w:t>For each image:</w:t>
      </w:r>
    </w:p>
    <w:p w14:paraId="3A94BE82" w14:textId="77777777" w:rsidR="00386C70" w:rsidRPr="000F1009" w:rsidRDefault="00386C70" w:rsidP="00560EDC">
      <w:pPr>
        <w:numPr>
          <w:ilvl w:val="0"/>
          <w:numId w:val="29"/>
        </w:numPr>
        <w:spacing w:after="160" w:line="259" w:lineRule="auto"/>
      </w:pPr>
      <w:r w:rsidRPr="000F1009">
        <w:t>Identify the fault (1 mark)</w:t>
      </w:r>
    </w:p>
    <w:p w14:paraId="775D5BE3" w14:textId="77777777" w:rsidR="00386C70" w:rsidRPr="000F1009" w:rsidRDefault="00386C70" w:rsidP="00560EDC">
      <w:pPr>
        <w:numPr>
          <w:ilvl w:val="0"/>
          <w:numId w:val="29"/>
        </w:numPr>
        <w:spacing w:after="160" w:line="259" w:lineRule="auto"/>
      </w:pPr>
      <w:r w:rsidRPr="000F1009">
        <w:t>Suggest a preventative or corrective action (1.5 marks) (2.5 marks per image)</w:t>
      </w:r>
    </w:p>
    <w:p w14:paraId="539B0B6D" w14:textId="77777777" w:rsidR="00386C70" w:rsidRPr="000F1009" w:rsidRDefault="00386C70" w:rsidP="00386C70">
      <w:r>
        <w:pict w14:anchorId="6DD96F39">
          <v:rect id="_x0000_i2423" style="width:0;height:1.5pt" o:hralign="center" o:hrstd="t" o:hr="t" fillcolor="#a0a0a0" stroked="f"/>
        </w:pict>
      </w:r>
    </w:p>
    <w:p w14:paraId="7E122717" w14:textId="77777777" w:rsidR="00386C70" w:rsidRPr="000F1009" w:rsidRDefault="00386C70" w:rsidP="00386C70">
      <w:pPr>
        <w:rPr>
          <w:b/>
          <w:bCs/>
        </w:rPr>
      </w:pPr>
      <w:r w:rsidRPr="000F1009">
        <w:rPr>
          <w:b/>
          <w:bCs/>
        </w:rPr>
        <w:t>Section D: Oral Demonstration / Explanation (10 marks)</w:t>
      </w:r>
    </w:p>
    <w:p w14:paraId="19729D09" w14:textId="77777777" w:rsidR="00386C70" w:rsidRPr="000F1009" w:rsidRDefault="00386C70" w:rsidP="00386C70">
      <w:r w:rsidRPr="000F1009">
        <w:rPr>
          <w:b/>
          <w:bCs/>
        </w:rPr>
        <w:t>Task</w:t>
      </w:r>
      <w:r w:rsidRPr="000F1009">
        <w:t>:</w:t>
      </w:r>
      <w:r w:rsidRPr="000F1009">
        <w:br/>
        <w:t>Present a two-minute explanation (live or video) describing:</w:t>
      </w:r>
    </w:p>
    <w:p w14:paraId="5CFF2986" w14:textId="77777777" w:rsidR="00386C70" w:rsidRPr="000F1009" w:rsidRDefault="00386C70" w:rsidP="00560EDC">
      <w:pPr>
        <w:numPr>
          <w:ilvl w:val="0"/>
          <w:numId w:val="30"/>
        </w:numPr>
        <w:spacing w:after="160" w:line="259" w:lineRule="auto"/>
      </w:pPr>
      <w:r w:rsidRPr="000F1009">
        <w:t>The properties of one textile and one leather you have worked with</w:t>
      </w:r>
    </w:p>
    <w:p w14:paraId="43E8EFEB" w14:textId="77777777" w:rsidR="00386C70" w:rsidRPr="000F1009" w:rsidRDefault="00386C70" w:rsidP="00560EDC">
      <w:pPr>
        <w:numPr>
          <w:ilvl w:val="0"/>
          <w:numId w:val="30"/>
        </w:numPr>
        <w:spacing w:after="160" w:line="259" w:lineRule="auto"/>
      </w:pPr>
      <w:r w:rsidRPr="000F1009">
        <w:t>Their application in complex cover making</w:t>
      </w:r>
    </w:p>
    <w:p w14:paraId="5A48D5F9" w14:textId="77777777" w:rsidR="00386C70" w:rsidRPr="000F1009" w:rsidRDefault="00386C70" w:rsidP="00560EDC">
      <w:pPr>
        <w:numPr>
          <w:ilvl w:val="0"/>
          <w:numId w:val="30"/>
        </w:numPr>
        <w:spacing w:after="160" w:line="259" w:lineRule="auto"/>
      </w:pPr>
      <w:r w:rsidRPr="000F1009">
        <w:t>One handling requirement for each to maintain material quality</w:t>
      </w:r>
    </w:p>
    <w:p w14:paraId="374595DD" w14:textId="77777777" w:rsidR="00386C70" w:rsidRPr="000F1009" w:rsidRDefault="00386C70" w:rsidP="00560EDC">
      <w:pPr>
        <w:numPr>
          <w:ilvl w:val="0"/>
          <w:numId w:val="30"/>
        </w:numPr>
        <w:spacing w:after="160" w:line="259" w:lineRule="auto"/>
      </w:pPr>
      <w:r w:rsidRPr="000F1009">
        <w:t>A brief reflection on how poor handling could impact cover performance</w:t>
      </w:r>
    </w:p>
    <w:p w14:paraId="0393020D" w14:textId="77777777" w:rsidR="00386C70" w:rsidRPr="000F1009" w:rsidRDefault="00386C70" w:rsidP="00386C70">
      <w:r w:rsidRPr="000F1009">
        <w:t>(2.5 marks per point)</w:t>
      </w:r>
    </w:p>
    <w:p w14:paraId="787C8254" w14:textId="77777777" w:rsidR="00386C70" w:rsidRPr="000F1009" w:rsidRDefault="00386C70" w:rsidP="00386C70">
      <w:pPr>
        <w:rPr>
          <w:b/>
          <w:bCs/>
        </w:rPr>
      </w:pPr>
      <w:r w:rsidRPr="000F1009">
        <w:rPr>
          <w:rFonts w:ascii="Segoe UI Symbol" w:hAnsi="Segoe UI Symbol" w:cs="Segoe UI Symbol"/>
          <w:b/>
          <w:bCs/>
        </w:rPr>
        <w:lastRenderedPageBreak/>
        <w:t>✅</w:t>
      </w:r>
      <w:r w:rsidRPr="000F1009">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1"/>
        <w:gridCol w:w="1398"/>
        <w:gridCol w:w="6486"/>
      </w:tblGrid>
      <w:tr w:rsidR="00386C70" w:rsidRPr="000F1009" w14:paraId="5452248A" w14:textId="77777777" w:rsidTr="008E2EA8">
        <w:trPr>
          <w:tblHeader/>
          <w:tblCellSpacing w:w="15" w:type="dxa"/>
        </w:trPr>
        <w:tc>
          <w:tcPr>
            <w:tcW w:w="0" w:type="auto"/>
            <w:vAlign w:val="center"/>
            <w:hideMark/>
          </w:tcPr>
          <w:p w14:paraId="5BA0BF8F" w14:textId="77777777" w:rsidR="00386C70" w:rsidRPr="000F1009" w:rsidRDefault="00386C70" w:rsidP="008E2EA8">
            <w:pPr>
              <w:rPr>
                <w:b/>
                <w:bCs/>
              </w:rPr>
            </w:pPr>
            <w:r w:rsidRPr="000F1009">
              <w:rPr>
                <w:b/>
                <w:bCs/>
              </w:rPr>
              <w:t>Section</w:t>
            </w:r>
          </w:p>
        </w:tc>
        <w:tc>
          <w:tcPr>
            <w:tcW w:w="0" w:type="auto"/>
            <w:vAlign w:val="center"/>
            <w:hideMark/>
          </w:tcPr>
          <w:p w14:paraId="40E1B248" w14:textId="77777777" w:rsidR="00386C70" w:rsidRPr="000F1009" w:rsidRDefault="00386C70" w:rsidP="008E2EA8">
            <w:pPr>
              <w:rPr>
                <w:b/>
                <w:bCs/>
              </w:rPr>
            </w:pPr>
            <w:r w:rsidRPr="000F1009">
              <w:rPr>
                <w:b/>
                <w:bCs/>
              </w:rPr>
              <w:t>Total Marks</w:t>
            </w:r>
          </w:p>
        </w:tc>
        <w:tc>
          <w:tcPr>
            <w:tcW w:w="0" w:type="auto"/>
            <w:vAlign w:val="center"/>
            <w:hideMark/>
          </w:tcPr>
          <w:p w14:paraId="2D814C20" w14:textId="77777777" w:rsidR="00386C70" w:rsidRPr="000F1009" w:rsidRDefault="00386C70" w:rsidP="008E2EA8">
            <w:pPr>
              <w:rPr>
                <w:b/>
                <w:bCs/>
              </w:rPr>
            </w:pPr>
            <w:r w:rsidRPr="000F1009">
              <w:rPr>
                <w:b/>
                <w:bCs/>
              </w:rPr>
              <w:t>Marking Focus</w:t>
            </w:r>
          </w:p>
        </w:tc>
      </w:tr>
      <w:tr w:rsidR="00386C70" w:rsidRPr="000F1009" w14:paraId="23B0C54A" w14:textId="77777777" w:rsidTr="008E2EA8">
        <w:trPr>
          <w:tblCellSpacing w:w="15" w:type="dxa"/>
        </w:trPr>
        <w:tc>
          <w:tcPr>
            <w:tcW w:w="0" w:type="auto"/>
            <w:vAlign w:val="center"/>
            <w:hideMark/>
          </w:tcPr>
          <w:p w14:paraId="6E50B5D2" w14:textId="77777777" w:rsidR="00386C70" w:rsidRPr="000F1009" w:rsidRDefault="00386C70" w:rsidP="008E2EA8">
            <w:r w:rsidRPr="000F1009">
              <w:t>Section A</w:t>
            </w:r>
          </w:p>
        </w:tc>
        <w:tc>
          <w:tcPr>
            <w:tcW w:w="0" w:type="auto"/>
            <w:vAlign w:val="center"/>
            <w:hideMark/>
          </w:tcPr>
          <w:p w14:paraId="295C2483" w14:textId="77777777" w:rsidR="00386C70" w:rsidRPr="000F1009" w:rsidRDefault="00386C70" w:rsidP="008E2EA8">
            <w:r w:rsidRPr="000F1009">
              <w:t>10 marks</w:t>
            </w:r>
          </w:p>
        </w:tc>
        <w:tc>
          <w:tcPr>
            <w:tcW w:w="0" w:type="auto"/>
            <w:vAlign w:val="center"/>
            <w:hideMark/>
          </w:tcPr>
          <w:p w14:paraId="4EF18CBB" w14:textId="77777777" w:rsidR="00386C70" w:rsidRPr="000F1009" w:rsidRDefault="00386C70" w:rsidP="008E2EA8">
            <w:r w:rsidRPr="000F1009">
              <w:t>Material recognition, characteristics, correct matches</w:t>
            </w:r>
          </w:p>
        </w:tc>
      </w:tr>
      <w:tr w:rsidR="00386C70" w:rsidRPr="000F1009" w14:paraId="14B51D37" w14:textId="77777777" w:rsidTr="008E2EA8">
        <w:trPr>
          <w:tblCellSpacing w:w="15" w:type="dxa"/>
        </w:trPr>
        <w:tc>
          <w:tcPr>
            <w:tcW w:w="0" w:type="auto"/>
            <w:vAlign w:val="center"/>
            <w:hideMark/>
          </w:tcPr>
          <w:p w14:paraId="4F8D7C2D" w14:textId="77777777" w:rsidR="00386C70" w:rsidRPr="000F1009" w:rsidRDefault="00386C70" w:rsidP="008E2EA8">
            <w:r w:rsidRPr="000F1009">
              <w:t>Section B</w:t>
            </w:r>
          </w:p>
        </w:tc>
        <w:tc>
          <w:tcPr>
            <w:tcW w:w="0" w:type="auto"/>
            <w:vAlign w:val="center"/>
            <w:hideMark/>
          </w:tcPr>
          <w:p w14:paraId="01E1B174" w14:textId="77777777" w:rsidR="00386C70" w:rsidRPr="000F1009" w:rsidRDefault="00386C70" w:rsidP="008E2EA8">
            <w:r w:rsidRPr="000F1009">
              <w:t>20 marks</w:t>
            </w:r>
          </w:p>
        </w:tc>
        <w:tc>
          <w:tcPr>
            <w:tcW w:w="0" w:type="auto"/>
            <w:vAlign w:val="center"/>
            <w:hideMark/>
          </w:tcPr>
          <w:p w14:paraId="4A616038" w14:textId="77777777" w:rsidR="00386C70" w:rsidRPr="000F1009" w:rsidRDefault="00386C70" w:rsidP="008E2EA8">
            <w:r w:rsidRPr="000F1009">
              <w:t>Analytical reasoning, practical application, client awareness</w:t>
            </w:r>
          </w:p>
        </w:tc>
      </w:tr>
      <w:tr w:rsidR="00386C70" w:rsidRPr="000F1009" w14:paraId="4B103186" w14:textId="77777777" w:rsidTr="008E2EA8">
        <w:trPr>
          <w:tblCellSpacing w:w="15" w:type="dxa"/>
        </w:trPr>
        <w:tc>
          <w:tcPr>
            <w:tcW w:w="0" w:type="auto"/>
            <w:vAlign w:val="center"/>
            <w:hideMark/>
          </w:tcPr>
          <w:p w14:paraId="032E7B6F" w14:textId="77777777" w:rsidR="00386C70" w:rsidRPr="000F1009" w:rsidRDefault="00386C70" w:rsidP="008E2EA8">
            <w:r w:rsidRPr="000F1009">
              <w:t>Section C</w:t>
            </w:r>
          </w:p>
        </w:tc>
        <w:tc>
          <w:tcPr>
            <w:tcW w:w="0" w:type="auto"/>
            <w:vAlign w:val="center"/>
            <w:hideMark/>
          </w:tcPr>
          <w:p w14:paraId="29420A7F" w14:textId="77777777" w:rsidR="00386C70" w:rsidRPr="000F1009" w:rsidRDefault="00386C70" w:rsidP="008E2EA8">
            <w:r w:rsidRPr="000F1009">
              <w:t>10 marks</w:t>
            </w:r>
          </w:p>
        </w:tc>
        <w:tc>
          <w:tcPr>
            <w:tcW w:w="0" w:type="auto"/>
            <w:vAlign w:val="center"/>
            <w:hideMark/>
          </w:tcPr>
          <w:p w14:paraId="65997451" w14:textId="77777777" w:rsidR="00386C70" w:rsidRPr="000F1009" w:rsidRDefault="00386C70" w:rsidP="008E2EA8">
            <w:r w:rsidRPr="000F1009">
              <w:t>Visual fault analysis, terminology, accurate recommendations</w:t>
            </w:r>
          </w:p>
        </w:tc>
      </w:tr>
      <w:tr w:rsidR="00386C70" w:rsidRPr="000F1009" w14:paraId="2EB86249" w14:textId="77777777" w:rsidTr="008E2EA8">
        <w:trPr>
          <w:tblCellSpacing w:w="15" w:type="dxa"/>
        </w:trPr>
        <w:tc>
          <w:tcPr>
            <w:tcW w:w="0" w:type="auto"/>
            <w:vAlign w:val="center"/>
            <w:hideMark/>
          </w:tcPr>
          <w:p w14:paraId="4748C350" w14:textId="77777777" w:rsidR="00386C70" w:rsidRPr="000F1009" w:rsidRDefault="00386C70" w:rsidP="008E2EA8">
            <w:r w:rsidRPr="000F1009">
              <w:t>Section D</w:t>
            </w:r>
          </w:p>
        </w:tc>
        <w:tc>
          <w:tcPr>
            <w:tcW w:w="0" w:type="auto"/>
            <w:vAlign w:val="center"/>
            <w:hideMark/>
          </w:tcPr>
          <w:p w14:paraId="4D79A18A" w14:textId="77777777" w:rsidR="00386C70" w:rsidRPr="000F1009" w:rsidRDefault="00386C70" w:rsidP="008E2EA8">
            <w:r w:rsidRPr="000F1009">
              <w:t>10 marks</w:t>
            </w:r>
          </w:p>
        </w:tc>
        <w:tc>
          <w:tcPr>
            <w:tcW w:w="0" w:type="auto"/>
            <w:vAlign w:val="center"/>
            <w:hideMark/>
          </w:tcPr>
          <w:p w14:paraId="4E36FDEE" w14:textId="77777777" w:rsidR="00386C70" w:rsidRPr="000F1009" w:rsidRDefault="00386C70" w:rsidP="008E2EA8">
            <w:r w:rsidRPr="000F1009">
              <w:t>Verbal clarity, reflection, technical understanding</w:t>
            </w:r>
          </w:p>
        </w:tc>
      </w:tr>
      <w:tr w:rsidR="00386C70" w:rsidRPr="000F1009" w14:paraId="32A99A10" w14:textId="77777777" w:rsidTr="008E2EA8">
        <w:trPr>
          <w:tblCellSpacing w:w="15" w:type="dxa"/>
        </w:trPr>
        <w:tc>
          <w:tcPr>
            <w:tcW w:w="0" w:type="auto"/>
            <w:vAlign w:val="center"/>
            <w:hideMark/>
          </w:tcPr>
          <w:p w14:paraId="729F67A7" w14:textId="77777777" w:rsidR="00386C70" w:rsidRPr="000F1009" w:rsidRDefault="00386C70" w:rsidP="008E2EA8">
            <w:r w:rsidRPr="000F1009">
              <w:rPr>
                <w:b/>
                <w:bCs/>
              </w:rPr>
              <w:t>Total</w:t>
            </w:r>
          </w:p>
        </w:tc>
        <w:tc>
          <w:tcPr>
            <w:tcW w:w="0" w:type="auto"/>
            <w:vAlign w:val="center"/>
            <w:hideMark/>
          </w:tcPr>
          <w:p w14:paraId="68586967" w14:textId="77777777" w:rsidR="00386C70" w:rsidRPr="000F1009" w:rsidRDefault="00386C70" w:rsidP="008E2EA8">
            <w:r w:rsidRPr="000F1009">
              <w:rPr>
                <w:b/>
                <w:bCs/>
              </w:rPr>
              <w:t>50 marks</w:t>
            </w:r>
          </w:p>
        </w:tc>
        <w:tc>
          <w:tcPr>
            <w:tcW w:w="0" w:type="auto"/>
            <w:vAlign w:val="center"/>
            <w:hideMark/>
          </w:tcPr>
          <w:p w14:paraId="22D07873" w14:textId="77777777" w:rsidR="00386C70" w:rsidRPr="000F1009" w:rsidRDefault="00386C70" w:rsidP="008E2EA8">
            <w:r w:rsidRPr="000F1009">
              <w:t>Convert to 25% of module score</w:t>
            </w:r>
          </w:p>
        </w:tc>
      </w:tr>
    </w:tbl>
    <w:p w14:paraId="2F8819D3" w14:textId="77777777" w:rsidR="00386C70" w:rsidRPr="000F1009" w:rsidRDefault="00386C70" w:rsidP="00386C70">
      <w:r>
        <w:pict w14:anchorId="6BF5B058">
          <v:rect id="_x0000_i2429" style="width:0;height:1.5pt" o:hralign="center" o:hrstd="t" o:hr="t" fillcolor="#a0a0a0" stroked="f"/>
        </w:pict>
      </w:r>
    </w:p>
    <w:p w14:paraId="13538E78"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Scoring Rubric (Scaled to 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7"/>
        <w:gridCol w:w="5561"/>
        <w:gridCol w:w="959"/>
        <w:gridCol w:w="1198"/>
      </w:tblGrid>
      <w:tr w:rsidR="00386C70" w:rsidRPr="000F1009" w14:paraId="7473E06F" w14:textId="77777777" w:rsidTr="008E2EA8">
        <w:trPr>
          <w:tblHeader/>
          <w:tblCellSpacing w:w="15" w:type="dxa"/>
        </w:trPr>
        <w:tc>
          <w:tcPr>
            <w:tcW w:w="0" w:type="auto"/>
            <w:vAlign w:val="center"/>
            <w:hideMark/>
          </w:tcPr>
          <w:p w14:paraId="078D4AC5" w14:textId="77777777" w:rsidR="00386C70" w:rsidRPr="000F1009" w:rsidRDefault="00386C70" w:rsidP="008E2EA8">
            <w:pPr>
              <w:rPr>
                <w:b/>
                <w:bCs/>
              </w:rPr>
            </w:pPr>
            <w:r w:rsidRPr="000F1009">
              <w:rPr>
                <w:b/>
                <w:bCs/>
              </w:rPr>
              <w:t>Level</w:t>
            </w:r>
          </w:p>
        </w:tc>
        <w:tc>
          <w:tcPr>
            <w:tcW w:w="0" w:type="auto"/>
            <w:vAlign w:val="center"/>
            <w:hideMark/>
          </w:tcPr>
          <w:p w14:paraId="527A0B62" w14:textId="77777777" w:rsidR="00386C70" w:rsidRPr="000F1009" w:rsidRDefault="00386C70" w:rsidP="008E2EA8">
            <w:pPr>
              <w:rPr>
                <w:b/>
                <w:bCs/>
              </w:rPr>
            </w:pPr>
            <w:r w:rsidRPr="000F1009">
              <w:rPr>
                <w:b/>
                <w:bCs/>
              </w:rPr>
              <w:t>Criteria</w:t>
            </w:r>
          </w:p>
        </w:tc>
        <w:tc>
          <w:tcPr>
            <w:tcW w:w="0" w:type="auto"/>
            <w:vAlign w:val="center"/>
            <w:hideMark/>
          </w:tcPr>
          <w:p w14:paraId="2F1381B3" w14:textId="77777777" w:rsidR="00386C70" w:rsidRPr="000F1009" w:rsidRDefault="00386C70" w:rsidP="008E2EA8">
            <w:pPr>
              <w:rPr>
                <w:b/>
                <w:bCs/>
              </w:rPr>
            </w:pPr>
            <w:r w:rsidRPr="000F1009">
              <w:rPr>
                <w:b/>
                <w:bCs/>
              </w:rPr>
              <w:t>Score (50)</w:t>
            </w:r>
          </w:p>
        </w:tc>
        <w:tc>
          <w:tcPr>
            <w:tcW w:w="0" w:type="auto"/>
            <w:vAlign w:val="center"/>
            <w:hideMark/>
          </w:tcPr>
          <w:p w14:paraId="1A63745D" w14:textId="77777777" w:rsidR="00386C70" w:rsidRPr="000F1009" w:rsidRDefault="00386C70" w:rsidP="008E2EA8">
            <w:pPr>
              <w:rPr>
                <w:b/>
                <w:bCs/>
              </w:rPr>
            </w:pPr>
            <w:r w:rsidRPr="000F1009">
              <w:rPr>
                <w:b/>
                <w:bCs/>
              </w:rPr>
              <w:t>Weight (25%)</w:t>
            </w:r>
          </w:p>
        </w:tc>
      </w:tr>
      <w:tr w:rsidR="00386C70" w:rsidRPr="000F1009" w14:paraId="3240D2BE" w14:textId="77777777" w:rsidTr="008E2EA8">
        <w:trPr>
          <w:tblCellSpacing w:w="15" w:type="dxa"/>
        </w:trPr>
        <w:tc>
          <w:tcPr>
            <w:tcW w:w="0" w:type="auto"/>
            <w:vAlign w:val="center"/>
            <w:hideMark/>
          </w:tcPr>
          <w:p w14:paraId="1C75FB90" w14:textId="77777777" w:rsidR="00386C70" w:rsidRPr="000F1009" w:rsidRDefault="00386C70" w:rsidP="008E2EA8">
            <w:r w:rsidRPr="000F1009">
              <w:t>Excellent</w:t>
            </w:r>
          </w:p>
        </w:tc>
        <w:tc>
          <w:tcPr>
            <w:tcW w:w="0" w:type="auto"/>
            <w:vAlign w:val="center"/>
            <w:hideMark/>
          </w:tcPr>
          <w:p w14:paraId="754072E4" w14:textId="77777777" w:rsidR="00386C70" w:rsidRPr="000F1009" w:rsidRDefault="00386C70" w:rsidP="008E2EA8">
            <w:r w:rsidRPr="000F1009">
              <w:t>Demonstrates detailed material knowledge, insightful problem-solving, and confident communication</w:t>
            </w:r>
          </w:p>
        </w:tc>
        <w:tc>
          <w:tcPr>
            <w:tcW w:w="0" w:type="auto"/>
            <w:vAlign w:val="center"/>
            <w:hideMark/>
          </w:tcPr>
          <w:p w14:paraId="44847BC8" w14:textId="77777777" w:rsidR="00386C70" w:rsidRPr="000F1009" w:rsidRDefault="00386C70" w:rsidP="008E2EA8">
            <w:r w:rsidRPr="000F1009">
              <w:t>43–50</w:t>
            </w:r>
          </w:p>
        </w:tc>
        <w:tc>
          <w:tcPr>
            <w:tcW w:w="0" w:type="auto"/>
            <w:vAlign w:val="center"/>
            <w:hideMark/>
          </w:tcPr>
          <w:p w14:paraId="298D7150" w14:textId="77777777" w:rsidR="00386C70" w:rsidRPr="000F1009" w:rsidRDefault="00386C70" w:rsidP="008E2EA8">
            <w:r w:rsidRPr="000F1009">
              <w:t>22–25%</w:t>
            </w:r>
          </w:p>
        </w:tc>
      </w:tr>
      <w:tr w:rsidR="00386C70" w:rsidRPr="000F1009" w14:paraId="5554BC49" w14:textId="77777777" w:rsidTr="008E2EA8">
        <w:trPr>
          <w:tblCellSpacing w:w="15" w:type="dxa"/>
        </w:trPr>
        <w:tc>
          <w:tcPr>
            <w:tcW w:w="0" w:type="auto"/>
            <w:vAlign w:val="center"/>
            <w:hideMark/>
          </w:tcPr>
          <w:p w14:paraId="7BE1A434" w14:textId="77777777" w:rsidR="00386C70" w:rsidRPr="000F1009" w:rsidRDefault="00386C70" w:rsidP="008E2EA8">
            <w:r w:rsidRPr="000F1009">
              <w:t>Proficient</w:t>
            </w:r>
          </w:p>
        </w:tc>
        <w:tc>
          <w:tcPr>
            <w:tcW w:w="0" w:type="auto"/>
            <w:vAlign w:val="center"/>
            <w:hideMark/>
          </w:tcPr>
          <w:p w14:paraId="1A654F49" w14:textId="77777777" w:rsidR="00386C70" w:rsidRPr="000F1009" w:rsidRDefault="00386C70" w:rsidP="008E2EA8">
            <w:r w:rsidRPr="000F1009">
              <w:t>Good understanding of material characteristics and constraints; minor gaps</w:t>
            </w:r>
          </w:p>
        </w:tc>
        <w:tc>
          <w:tcPr>
            <w:tcW w:w="0" w:type="auto"/>
            <w:vAlign w:val="center"/>
            <w:hideMark/>
          </w:tcPr>
          <w:p w14:paraId="3B9F68AE" w14:textId="77777777" w:rsidR="00386C70" w:rsidRPr="000F1009" w:rsidRDefault="00386C70" w:rsidP="008E2EA8">
            <w:r w:rsidRPr="000F1009">
              <w:t>35–42</w:t>
            </w:r>
          </w:p>
        </w:tc>
        <w:tc>
          <w:tcPr>
            <w:tcW w:w="0" w:type="auto"/>
            <w:vAlign w:val="center"/>
            <w:hideMark/>
          </w:tcPr>
          <w:p w14:paraId="6D7FA7C9" w14:textId="77777777" w:rsidR="00386C70" w:rsidRPr="000F1009" w:rsidRDefault="00386C70" w:rsidP="008E2EA8">
            <w:r w:rsidRPr="000F1009">
              <w:t>18–21%</w:t>
            </w:r>
          </w:p>
        </w:tc>
      </w:tr>
      <w:tr w:rsidR="00386C70" w:rsidRPr="000F1009" w14:paraId="796F428B" w14:textId="77777777" w:rsidTr="008E2EA8">
        <w:trPr>
          <w:tblCellSpacing w:w="15" w:type="dxa"/>
        </w:trPr>
        <w:tc>
          <w:tcPr>
            <w:tcW w:w="0" w:type="auto"/>
            <w:vAlign w:val="center"/>
            <w:hideMark/>
          </w:tcPr>
          <w:p w14:paraId="2EC81683" w14:textId="77777777" w:rsidR="00386C70" w:rsidRPr="000F1009" w:rsidRDefault="00386C70" w:rsidP="008E2EA8">
            <w:r w:rsidRPr="000F1009">
              <w:t>Developing</w:t>
            </w:r>
          </w:p>
        </w:tc>
        <w:tc>
          <w:tcPr>
            <w:tcW w:w="0" w:type="auto"/>
            <w:vAlign w:val="center"/>
            <w:hideMark/>
          </w:tcPr>
          <w:p w14:paraId="4D1458D6" w14:textId="77777777" w:rsidR="00386C70" w:rsidRPr="000F1009" w:rsidRDefault="00386C70" w:rsidP="008E2EA8">
            <w:r w:rsidRPr="000F1009">
              <w:t>Basic recognition and explanation; some issues with application or clarity</w:t>
            </w:r>
          </w:p>
        </w:tc>
        <w:tc>
          <w:tcPr>
            <w:tcW w:w="0" w:type="auto"/>
            <w:vAlign w:val="center"/>
            <w:hideMark/>
          </w:tcPr>
          <w:p w14:paraId="20A0DAE4" w14:textId="77777777" w:rsidR="00386C70" w:rsidRPr="000F1009" w:rsidRDefault="00386C70" w:rsidP="008E2EA8">
            <w:r w:rsidRPr="000F1009">
              <w:t>25–34</w:t>
            </w:r>
          </w:p>
        </w:tc>
        <w:tc>
          <w:tcPr>
            <w:tcW w:w="0" w:type="auto"/>
            <w:vAlign w:val="center"/>
            <w:hideMark/>
          </w:tcPr>
          <w:p w14:paraId="55FA2BCD" w14:textId="77777777" w:rsidR="00386C70" w:rsidRPr="000F1009" w:rsidRDefault="00386C70" w:rsidP="008E2EA8">
            <w:r w:rsidRPr="000F1009">
              <w:t>13–17%</w:t>
            </w:r>
          </w:p>
        </w:tc>
      </w:tr>
      <w:tr w:rsidR="00386C70" w:rsidRPr="000F1009" w14:paraId="51C3789F" w14:textId="77777777" w:rsidTr="008E2EA8">
        <w:trPr>
          <w:tblCellSpacing w:w="15" w:type="dxa"/>
        </w:trPr>
        <w:tc>
          <w:tcPr>
            <w:tcW w:w="0" w:type="auto"/>
            <w:vAlign w:val="center"/>
            <w:hideMark/>
          </w:tcPr>
          <w:p w14:paraId="3C58BDFD" w14:textId="77777777" w:rsidR="00386C70" w:rsidRPr="000F1009" w:rsidRDefault="00386C70" w:rsidP="008E2EA8">
            <w:r w:rsidRPr="000F1009">
              <w:t>Limited</w:t>
            </w:r>
          </w:p>
        </w:tc>
        <w:tc>
          <w:tcPr>
            <w:tcW w:w="0" w:type="auto"/>
            <w:vAlign w:val="center"/>
            <w:hideMark/>
          </w:tcPr>
          <w:p w14:paraId="337D778A" w14:textId="77777777" w:rsidR="00386C70" w:rsidRPr="000F1009" w:rsidRDefault="00386C70" w:rsidP="008E2EA8">
            <w:r w:rsidRPr="000F1009">
              <w:t>Inaccurate, vague or inconsistent responses; limited grasp of material behaviour</w:t>
            </w:r>
          </w:p>
        </w:tc>
        <w:tc>
          <w:tcPr>
            <w:tcW w:w="0" w:type="auto"/>
            <w:vAlign w:val="center"/>
            <w:hideMark/>
          </w:tcPr>
          <w:p w14:paraId="6F5FC0CC" w14:textId="77777777" w:rsidR="00386C70" w:rsidRPr="000F1009" w:rsidRDefault="00386C70" w:rsidP="008E2EA8">
            <w:r w:rsidRPr="000F1009">
              <w:t>0–24</w:t>
            </w:r>
          </w:p>
        </w:tc>
        <w:tc>
          <w:tcPr>
            <w:tcW w:w="0" w:type="auto"/>
            <w:vAlign w:val="center"/>
            <w:hideMark/>
          </w:tcPr>
          <w:p w14:paraId="47743FE1" w14:textId="77777777" w:rsidR="00386C70" w:rsidRPr="000F1009" w:rsidRDefault="00386C70" w:rsidP="008E2EA8">
            <w:r w:rsidRPr="000F1009">
              <w:t>0–12%</w:t>
            </w:r>
          </w:p>
        </w:tc>
      </w:tr>
    </w:tbl>
    <w:p w14:paraId="52F75C74" w14:textId="77777777" w:rsidR="00386C70" w:rsidRPr="000F1009" w:rsidRDefault="00386C70" w:rsidP="00386C70">
      <w:r>
        <w:pict w14:anchorId="4B7B2112">
          <v:rect id="_x0000_i2430" style="width:0;height:1.5pt" o:hralign="center" o:hrstd="t" o:hr="t" fillcolor="#a0a0a0" stroked="f"/>
        </w:pict>
      </w:r>
    </w:p>
    <w:p w14:paraId="76A2AF2B" w14:textId="77777777" w:rsidR="00386C70" w:rsidRPr="000F1009" w:rsidRDefault="00386C70" w:rsidP="00386C70">
      <w:r w:rsidRPr="000F1009">
        <w:t xml:space="preserve"> </w:t>
      </w:r>
    </w:p>
    <w:p w14:paraId="57D685E9" w14:textId="77777777" w:rsidR="00386C70" w:rsidRPr="000F1009" w:rsidRDefault="00386C70" w:rsidP="00386C70">
      <w:r w:rsidRPr="000F1009">
        <w:rPr>
          <w:rFonts w:cs="Segoe UI Symbol"/>
        </w:rPr>
        <w:t xml:space="preserve"> </w:t>
      </w:r>
    </w:p>
    <w:p w14:paraId="5BDC0ED0" w14:textId="77777777" w:rsidR="00386C70" w:rsidRPr="000F1009" w:rsidRDefault="00386C70" w:rsidP="00386C70">
      <w:pPr>
        <w:rPr>
          <w:vanish/>
        </w:rPr>
      </w:pPr>
      <w:r w:rsidRPr="000F1009">
        <w:rPr>
          <w:vanish/>
        </w:rPr>
        <w:t>Bottom of Form</w:t>
      </w:r>
    </w:p>
    <w:p w14:paraId="2431333B" w14:textId="77777777" w:rsidR="00386C70" w:rsidRPr="000F1009" w:rsidRDefault="00386C70" w:rsidP="00386C70"/>
    <w:p w14:paraId="38C535A0" w14:textId="40437D0A" w:rsidR="00521358" w:rsidRDefault="00521358">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br w:type="page"/>
      </w:r>
    </w:p>
    <w:p w14:paraId="4BB681D1" w14:textId="427FB811" w:rsidR="00BB0A16" w:rsidRPr="00BB0A16" w:rsidRDefault="00BB0A16" w:rsidP="00521358">
      <w:pPr>
        <w:pStyle w:val="Heading1"/>
        <w:rPr>
          <w:rFonts w:eastAsia="Arial"/>
          <w:lang w:eastAsia="en-ZA"/>
        </w:rPr>
      </w:pPr>
      <w:bookmarkStart w:id="22" w:name="_Toc196228872"/>
      <w:r w:rsidRPr="00512C2D">
        <w:rPr>
          <w:rFonts w:eastAsia="Arial"/>
          <w:lang w:eastAsia="en-ZA"/>
        </w:rPr>
        <w:lastRenderedPageBreak/>
        <w:t>KM-08-KT04:</w:t>
      </w:r>
      <w:r w:rsidRPr="00BB0A16">
        <w:rPr>
          <w:rFonts w:eastAsia="Arial"/>
          <w:lang w:eastAsia="en-ZA"/>
        </w:rPr>
        <w:t xml:space="preserve"> Construction of advanced and complex covers (20%)</w:t>
      </w:r>
      <w:bookmarkEnd w:id="22"/>
    </w:p>
    <w:p w14:paraId="0A7B824F" w14:textId="77777777" w:rsidR="00386C70" w:rsidRDefault="00386C70">
      <w:pPr>
        <w:rPr>
          <w:rFonts w:ascii="Century Gothic" w:eastAsia="Arial" w:hAnsi="Century Gothic"/>
          <w:b/>
          <w:color w:val="auto"/>
          <w:sz w:val="22"/>
          <w:szCs w:val="22"/>
          <w:lang w:val="en-ZA" w:eastAsia="en-ZA"/>
        </w:rPr>
      </w:pPr>
    </w:p>
    <w:p w14:paraId="0B3DE8FF" w14:textId="77777777" w:rsidR="00386C70" w:rsidRPr="000F1009" w:rsidRDefault="00386C70" w:rsidP="00386C70">
      <w:pPr>
        <w:pStyle w:val="Heading2"/>
        <w:rPr>
          <w:rFonts w:ascii="Century Gothic" w:hAnsi="Century Gothic"/>
          <w:b w:val="0"/>
          <w:bCs/>
        </w:rPr>
      </w:pPr>
      <w:bookmarkStart w:id="23" w:name="_Toc196028068"/>
      <w:bookmarkStart w:id="24" w:name="_Toc196228873"/>
      <w:r w:rsidRPr="000F1009">
        <w:rPr>
          <w:rFonts w:ascii="Century Gothic" w:hAnsi="Century Gothic"/>
          <w:bCs/>
        </w:rPr>
        <w:t>Integrated Assessment: KM-08-KT04 – Construction of Advanced and Complex Covers</w:t>
      </w:r>
      <w:bookmarkEnd w:id="23"/>
      <w:bookmarkEnd w:id="24"/>
    </w:p>
    <w:p w14:paraId="6120419F" w14:textId="77777777" w:rsidR="00386C70" w:rsidRPr="000F1009" w:rsidRDefault="00386C70" w:rsidP="00386C70">
      <w:r w:rsidRPr="000F1009">
        <w:rPr>
          <w:b/>
          <w:bCs/>
        </w:rPr>
        <w:t>NQF Level</w:t>
      </w:r>
      <w:r w:rsidRPr="000F1009">
        <w:t>: 3</w:t>
      </w:r>
      <w:r w:rsidRPr="000F1009">
        <w:br/>
      </w:r>
      <w:r w:rsidRPr="000F1009">
        <w:rPr>
          <w:b/>
          <w:bCs/>
        </w:rPr>
        <w:t>Weight</w:t>
      </w:r>
      <w:r w:rsidRPr="000F1009">
        <w:t>: 20%</w:t>
      </w:r>
    </w:p>
    <w:p w14:paraId="2D825970" w14:textId="77777777" w:rsidR="00386C70" w:rsidRPr="000F1009" w:rsidRDefault="00386C70" w:rsidP="00386C70">
      <w:r>
        <w:pict w14:anchorId="30A2329C">
          <v:rect id="_x0000_i2436" style="width:0;height:1.5pt" o:hralign="center" o:hrstd="t" o:hr="t" fillcolor="#a0a0a0" stroked="f"/>
        </w:pict>
      </w:r>
    </w:p>
    <w:p w14:paraId="7CADEE02"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Internal Assessment Criteria</w:t>
      </w:r>
    </w:p>
    <w:p w14:paraId="3790B824" w14:textId="77777777" w:rsidR="00386C70" w:rsidRPr="000F1009" w:rsidRDefault="00386C70" w:rsidP="00560EDC">
      <w:pPr>
        <w:numPr>
          <w:ilvl w:val="0"/>
          <w:numId w:val="31"/>
        </w:numPr>
        <w:spacing w:after="160" w:line="259" w:lineRule="auto"/>
      </w:pPr>
      <w:r w:rsidRPr="000F1009">
        <w:rPr>
          <w:b/>
          <w:bCs/>
        </w:rPr>
        <w:t>IAC0401</w:t>
      </w:r>
      <w:r w:rsidRPr="000F1009">
        <w:t xml:space="preserve">: The construction of advanced and complex covers </w:t>
      </w:r>
      <w:proofErr w:type="gramStart"/>
      <w:r w:rsidRPr="000F1009">
        <w:t>are</w:t>
      </w:r>
      <w:proofErr w:type="gramEnd"/>
      <w:r w:rsidRPr="000F1009">
        <w:t xml:space="preserve"> identified, described according to steps and sequence, and analysed for efficiency</w:t>
      </w:r>
    </w:p>
    <w:p w14:paraId="45F508D5" w14:textId="77777777" w:rsidR="00386C70" w:rsidRPr="000F1009" w:rsidRDefault="00386C70" w:rsidP="00560EDC">
      <w:pPr>
        <w:numPr>
          <w:ilvl w:val="0"/>
          <w:numId w:val="31"/>
        </w:numPr>
        <w:spacing w:after="160" w:line="259" w:lineRule="auto"/>
      </w:pPr>
      <w:r w:rsidRPr="000F1009">
        <w:rPr>
          <w:b/>
          <w:bCs/>
        </w:rPr>
        <w:t>IAC0402</w:t>
      </w:r>
      <w:r w:rsidRPr="000F1009">
        <w:t>: Principles for advanced and complex covers are identified, described and analysed in terms of quality</w:t>
      </w:r>
    </w:p>
    <w:p w14:paraId="64609F5B" w14:textId="77777777" w:rsidR="00386C70" w:rsidRPr="000F1009" w:rsidRDefault="00386C70" w:rsidP="00386C70">
      <w:r>
        <w:pict w14:anchorId="597C5227">
          <v:rect id="_x0000_i2437" style="width:0;height:1.5pt" o:hralign="center" o:hrstd="t" o:hr="t" fillcolor="#a0a0a0" stroked="f"/>
        </w:pict>
      </w:r>
    </w:p>
    <w:p w14:paraId="69CE46F0" w14:textId="77777777" w:rsidR="00386C70" w:rsidRPr="000F1009" w:rsidRDefault="00386C70" w:rsidP="00386C70">
      <w:pPr>
        <w:rPr>
          <w:b/>
          <w:bCs/>
        </w:rPr>
      </w:pPr>
      <w:r w:rsidRPr="000F1009">
        <w:rPr>
          <w:rFonts w:cs="Century Gothic"/>
          <w:b/>
          <w:bCs/>
        </w:rPr>
        <w:t>🧪</w:t>
      </w:r>
      <w:r w:rsidRPr="000F1009">
        <w:rPr>
          <w:b/>
          <w:bCs/>
        </w:rPr>
        <w:t xml:space="preserve"> 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2"/>
        <w:gridCol w:w="4698"/>
        <w:gridCol w:w="1625"/>
      </w:tblGrid>
      <w:tr w:rsidR="00386C70" w:rsidRPr="000F1009" w14:paraId="6C3B1828" w14:textId="77777777" w:rsidTr="008E2EA8">
        <w:trPr>
          <w:tblHeader/>
          <w:tblCellSpacing w:w="15" w:type="dxa"/>
        </w:trPr>
        <w:tc>
          <w:tcPr>
            <w:tcW w:w="0" w:type="auto"/>
            <w:vAlign w:val="center"/>
            <w:hideMark/>
          </w:tcPr>
          <w:p w14:paraId="29846012" w14:textId="77777777" w:rsidR="00386C70" w:rsidRPr="000F1009" w:rsidRDefault="00386C70" w:rsidP="008E2EA8">
            <w:pPr>
              <w:rPr>
                <w:b/>
                <w:bCs/>
              </w:rPr>
            </w:pPr>
            <w:r w:rsidRPr="000F1009">
              <w:rPr>
                <w:b/>
                <w:bCs/>
              </w:rPr>
              <w:t>Instrument Type</w:t>
            </w:r>
          </w:p>
        </w:tc>
        <w:tc>
          <w:tcPr>
            <w:tcW w:w="0" w:type="auto"/>
            <w:vAlign w:val="center"/>
            <w:hideMark/>
          </w:tcPr>
          <w:p w14:paraId="5666682E" w14:textId="77777777" w:rsidR="00386C70" w:rsidRPr="000F1009" w:rsidRDefault="00386C70" w:rsidP="008E2EA8">
            <w:pPr>
              <w:rPr>
                <w:b/>
                <w:bCs/>
              </w:rPr>
            </w:pPr>
            <w:r w:rsidRPr="000F1009">
              <w:rPr>
                <w:b/>
                <w:bCs/>
              </w:rPr>
              <w:t>Purpose</w:t>
            </w:r>
          </w:p>
        </w:tc>
        <w:tc>
          <w:tcPr>
            <w:tcW w:w="0" w:type="auto"/>
            <w:vAlign w:val="center"/>
            <w:hideMark/>
          </w:tcPr>
          <w:p w14:paraId="31B79E27" w14:textId="77777777" w:rsidR="00386C70" w:rsidRPr="000F1009" w:rsidRDefault="00386C70" w:rsidP="008E2EA8">
            <w:pPr>
              <w:rPr>
                <w:b/>
                <w:bCs/>
              </w:rPr>
            </w:pPr>
            <w:r w:rsidRPr="000F1009">
              <w:rPr>
                <w:b/>
                <w:bCs/>
              </w:rPr>
              <w:t>Mode</w:t>
            </w:r>
          </w:p>
        </w:tc>
      </w:tr>
      <w:tr w:rsidR="00386C70" w:rsidRPr="000F1009" w14:paraId="01BD6513" w14:textId="77777777" w:rsidTr="008E2EA8">
        <w:trPr>
          <w:tblCellSpacing w:w="15" w:type="dxa"/>
        </w:trPr>
        <w:tc>
          <w:tcPr>
            <w:tcW w:w="0" w:type="auto"/>
            <w:vAlign w:val="center"/>
            <w:hideMark/>
          </w:tcPr>
          <w:p w14:paraId="321A9624" w14:textId="77777777" w:rsidR="00386C70" w:rsidRPr="000F1009" w:rsidRDefault="00386C70" w:rsidP="008E2EA8">
            <w:r w:rsidRPr="000F1009">
              <w:t>Sequence Planning Task</w:t>
            </w:r>
          </w:p>
        </w:tc>
        <w:tc>
          <w:tcPr>
            <w:tcW w:w="0" w:type="auto"/>
            <w:vAlign w:val="center"/>
            <w:hideMark/>
          </w:tcPr>
          <w:p w14:paraId="40FEB43A" w14:textId="77777777" w:rsidR="00386C70" w:rsidRPr="000F1009" w:rsidRDefault="00386C70" w:rsidP="008E2EA8">
            <w:r w:rsidRPr="000F1009">
              <w:t>Knowledge of construction steps and workflow</w:t>
            </w:r>
          </w:p>
        </w:tc>
        <w:tc>
          <w:tcPr>
            <w:tcW w:w="0" w:type="auto"/>
            <w:vAlign w:val="center"/>
            <w:hideMark/>
          </w:tcPr>
          <w:p w14:paraId="0654E40C" w14:textId="77777777" w:rsidR="00386C70" w:rsidRPr="000F1009" w:rsidRDefault="00386C70" w:rsidP="008E2EA8">
            <w:r w:rsidRPr="000F1009">
              <w:t>Written</w:t>
            </w:r>
          </w:p>
        </w:tc>
      </w:tr>
      <w:tr w:rsidR="00386C70" w:rsidRPr="000F1009" w14:paraId="2654D194" w14:textId="77777777" w:rsidTr="008E2EA8">
        <w:trPr>
          <w:tblCellSpacing w:w="15" w:type="dxa"/>
        </w:trPr>
        <w:tc>
          <w:tcPr>
            <w:tcW w:w="0" w:type="auto"/>
            <w:vAlign w:val="center"/>
            <w:hideMark/>
          </w:tcPr>
          <w:p w14:paraId="59DB2CAB" w14:textId="77777777" w:rsidR="00386C70" w:rsidRPr="000F1009" w:rsidRDefault="00386C70" w:rsidP="008E2EA8">
            <w:r w:rsidRPr="000F1009">
              <w:t>Scenario-Based Analysis</w:t>
            </w:r>
          </w:p>
        </w:tc>
        <w:tc>
          <w:tcPr>
            <w:tcW w:w="0" w:type="auto"/>
            <w:vAlign w:val="center"/>
            <w:hideMark/>
          </w:tcPr>
          <w:p w14:paraId="484D80C0" w14:textId="77777777" w:rsidR="00386C70" w:rsidRPr="000F1009" w:rsidRDefault="00386C70" w:rsidP="008E2EA8">
            <w:r w:rsidRPr="000F1009">
              <w:t>Application of construction principles and quality management</w:t>
            </w:r>
          </w:p>
        </w:tc>
        <w:tc>
          <w:tcPr>
            <w:tcW w:w="0" w:type="auto"/>
            <w:vAlign w:val="center"/>
            <w:hideMark/>
          </w:tcPr>
          <w:p w14:paraId="6051346B" w14:textId="77777777" w:rsidR="00386C70" w:rsidRPr="000F1009" w:rsidRDefault="00386C70" w:rsidP="008E2EA8">
            <w:r w:rsidRPr="000F1009">
              <w:t>Written</w:t>
            </w:r>
          </w:p>
        </w:tc>
      </w:tr>
      <w:tr w:rsidR="00386C70" w:rsidRPr="000F1009" w14:paraId="0A57BFCB" w14:textId="77777777" w:rsidTr="008E2EA8">
        <w:trPr>
          <w:tblCellSpacing w:w="15" w:type="dxa"/>
        </w:trPr>
        <w:tc>
          <w:tcPr>
            <w:tcW w:w="0" w:type="auto"/>
            <w:vAlign w:val="center"/>
            <w:hideMark/>
          </w:tcPr>
          <w:p w14:paraId="1EF8D30A" w14:textId="77777777" w:rsidR="00386C70" w:rsidRPr="000F1009" w:rsidRDefault="00386C70" w:rsidP="008E2EA8">
            <w:r w:rsidRPr="000F1009">
              <w:t>Component Breakdown Exercise</w:t>
            </w:r>
          </w:p>
        </w:tc>
        <w:tc>
          <w:tcPr>
            <w:tcW w:w="0" w:type="auto"/>
            <w:vAlign w:val="center"/>
            <w:hideMark/>
          </w:tcPr>
          <w:p w14:paraId="4AC4E9EB" w14:textId="77777777" w:rsidR="00386C70" w:rsidRPr="000F1009" w:rsidRDefault="00386C70" w:rsidP="008E2EA8">
            <w:r w:rsidRPr="000F1009">
              <w:t>Understanding of structure, sequencing, and assembly order</w:t>
            </w:r>
          </w:p>
        </w:tc>
        <w:tc>
          <w:tcPr>
            <w:tcW w:w="0" w:type="auto"/>
            <w:vAlign w:val="center"/>
            <w:hideMark/>
          </w:tcPr>
          <w:p w14:paraId="7F4EBA8D" w14:textId="77777777" w:rsidR="00386C70" w:rsidRPr="000F1009" w:rsidRDefault="00386C70" w:rsidP="008E2EA8">
            <w:r w:rsidRPr="000F1009">
              <w:t>Visual/Written</w:t>
            </w:r>
          </w:p>
        </w:tc>
      </w:tr>
      <w:tr w:rsidR="00386C70" w:rsidRPr="000F1009" w14:paraId="7CE97591" w14:textId="77777777" w:rsidTr="008E2EA8">
        <w:trPr>
          <w:tblCellSpacing w:w="15" w:type="dxa"/>
        </w:trPr>
        <w:tc>
          <w:tcPr>
            <w:tcW w:w="0" w:type="auto"/>
            <w:vAlign w:val="center"/>
            <w:hideMark/>
          </w:tcPr>
          <w:p w14:paraId="636578EE" w14:textId="77777777" w:rsidR="00386C70" w:rsidRPr="000F1009" w:rsidRDefault="00386C70" w:rsidP="008E2EA8">
            <w:r w:rsidRPr="000F1009">
              <w:t>Oral Explanation / Demonstration</w:t>
            </w:r>
          </w:p>
        </w:tc>
        <w:tc>
          <w:tcPr>
            <w:tcW w:w="0" w:type="auto"/>
            <w:vAlign w:val="center"/>
            <w:hideMark/>
          </w:tcPr>
          <w:p w14:paraId="46DD266A" w14:textId="77777777" w:rsidR="00386C70" w:rsidRPr="000F1009" w:rsidRDefault="00386C70" w:rsidP="008E2EA8">
            <w:r w:rsidRPr="000F1009">
              <w:t>Verbal communication of construction concepts and quality principles</w:t>
            </w:r>
          </w:p>
        </w:tc>
        <w:tc>
          <w:tcPr>
            <w:tcW w:w="0" w:type="auto"/>
            <w:vAlign w:val="center"/>
            <w:hideMark/>
          </w:tcPr>
          <w:p w14:paraId="2D179630" w14:textId="77777777" w:rsidR="00386C70" w:rsidRPr="000F1009" w:rsidRDefault="00386C70" w:rsidP="008E2EA8">
            <w:r w:rsidRPr="000F1009">
              <w:t>Oral / Practical</w:t>
            </w:r>
          </w:p>
        </w:tc>
      </w:tr>
    </w:tbl>
    <w:p w14:paraId="23503C7B" w14:textId="77777777" w:rsidR="00386C70" w:rsidRPr="000F1009" w:rsidRDefault="00386C70" w:rsidP="00386C70">
      <w:r>
        <w:pict w14:anchorId="116886F3">
          <v:rect id="_x0000_i2438" style="width:0;height:1.5pt" o:hralign="center" o:hrstd="t" o:hr="t" fillcolor="#a0a0a0" stroked="f"/>
        </w:pict>
      </w:r>
    </w:p>
    <w:p w14:paraId="582CF773"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Assessment Tasks</w:t>
      </w:r>
    </w:p>
    <w:p w14:paraId="501DDC88" w14:textId="77777777" w:rsidR="00386C70" w:rsidRPr="000F1009" w:rsidRDefault="00386C70" w:rsidP="00386C70">
      <w:r>
        <w:pict w14:anchorId="720DD784">
          <v:rect id="_x0000_i2439" style="width:0;height:1.5pt" o:hralign="center" o:hrstd="t" o:hr="t" fillcolor="#a0a0a0" stroked="f"/>
        </w:pict>
      </w:r>
    </w:p>
    <w:p w14:paraId="24A21A82" w14:textId="77777777" w:rsidR="00386C70" w:rsidRPr="000F1009" w:rsidRDefault="00386C70" w:rsidP="00386C70">
      <w:pPr>
        <w:rPr>
          <w:b/>
          <w:bCs/>
        </w:rPr>
      </w:pPr>
      <w:r w:rsidRPr="000F1009">
        <w:rPr>
          <w:b/>
          <w:bCs/>
        </w:rPr>
        <w:t>Section A: Construction Sequence Planning (10 marks)</w:t>
      </w:r>
    </w:p>
    <w:p w14:paraId="79DFC38A" w14:textId="77777777" w:rsidR="00386C70" w:rsidRPr="000F1009" w:rsidRDefault="00386C70" w:rsidP="00386C70">
      <w:r w:rsidRPr="000F1009">
        <w:rPr>
          <w:b/>
          <w:bCs/>
        </w:rPr>
        <w:t>Task</w:t>
      </w:r>
      <w:r w:rsidRPr="000F1009">
        <w:t>:</w:t>
      </w:r>
      <w:r w:rsidRPr="000F1009">
        <w:br/>
        <w:t xml:space="preserve">List and describe the logical </w:t>
      </w:r>
      <w:r w:rsidRPr="000F1009">
        <w:rPr>
          <w:b/>
          <w:bCs/>
        </w:rPr>
        <w:t>sequence of steps</w:t>
      </w:r>
      <w:r w:rsidRPr="000F1009">
        <w:t xml:space="preserve"> to construct a complex cover for a lounge chair that includes a shaped seat, side panels, zip closure, and piping detail.</w:t>
      </w:r>
    </w:p>
    <w:p w14:paraId="185D8EEE" w14:textId="77777777" w:rsidR="00386C70" w:rsidRPr="000F1009" w:rsidRDefault="00386C70" w:rsidP="00386C70">
      <w:r w:rsidRPr="000F1009">
        <w:rPr>
          <w:b/>
          <w:bCs/>
        </w:rPr>
        <w:t>Instructions</w:t>
      </w:r>
      <w:r w:rsidRPr="000F1009">
        <w:t>:</w:t>
      </w:r>
    </w:p>
    <w:p w14:paraId="5840F56F" w14:textId="77777777" w:rsidR="00386C70" w:rsidRPr="000F1009" w:rsidRDefault="00386C70" w:rsidP="00560EDC">
      <w:pPr>
        <w:numPr>
          <w:ilvl w:val="0"/>
          <w:numId w:val="32"/>
        </w:numPr>
        <w:spacing w:after="160" w:line="259" w:lineRule="auto"/>
      </w:pPr>
      <w:r w:rsidRPr="000F1009">
        <w:t>Identify at least six construction steps in the correct order (6 marks)</w:t>
      </w:r>
    </w:p>
    <w:p w14:paraId="4F148D46" w14:textId="77777777" w:rsidR="00386C70" w:rsidRPr="000F1009" w:rsidRDefault="00386C70" w:rsidP="00560EDC">
      <w:pPr>
        <w:numPr>
          <w:ilvl w:val="0"/>
          <w:numId w:val="32"/>
        </w:numPr>
        <w:spacing w:after="160" w:line="259" w:lineRule="auto"/>
      </w:pPr>
      <w:r w:rsidRPr="000F1009">
        <w:t>For each step, briefly explain why it is placed in that position (4 marks)</w:t>
      </w:r>
    </w:p>
    <w:p w14:paraId="627C8A1F" w14:textId="77777777" w:rsidR="00386C70" w:rsidRPr="000F1009" w:rsidRDefault="00386C70" w:rsidP="00386C70">
      <w:r>
        <w:pict w14:anchorId="1811C87C">
          <v:rect id="_x0000_i2440" style="width:0;height:1.5pt" o:hralign="center" o:hrstd="t" o:hr="t" fillcolor="#a0a0a0" stroked="f"/>
        </w:pict>
      </w:r>
    </w:p>
    <w:p w14:paraId="5ECBC357" w14:textId="77777777" w:rsidR="00386C70" w:rsidRPr="000F1009" w:rsidRDefault="00386C70" w:rsidP="00386C70">
      <w:pPr>
        <w:rPr>
          <w:b/>
          <w:bCs/>
        </w:rPr>
      </w:pPr>
    </w:p>
    <w:p w14:paraId="4A11D904" w14:textId="77777777" w:rsidR="00386C70" w:rsidRPr="000F1009" w:rsidRDefault="00386C70" w:rsidP="00386C70">
      <w:pPr>
        <w:rPr>
          <w:b/>
          <w:bCs/>
        </w:rPr>
      </w:pPr>
    </w:p>
    <w:p w14:paraId="29BF4453" w14:textId="77777777" w:rsidR="00386C70" w:rsidRPr="000F1009" w:rsidRDefault="00386C70" w:rsidP="00386C70">
      <w:pPr>
        <w:rPr>
          <w:b/>
          <w:bCs/>
        </w:rPr>
      </w:pPr>
      <w:r w:rsidRPr="000F1009">
        <w:rPr>
          <w:b/>
          <w:bCs/>
        </w:rPr>
        <w:t>Section B: Scenario-Based Analysis (15 marks)</w:t>
      </w:r>
    </w:p>
    <w:p w14:paraId="29ACDDC6" w14:textId="77777777" w:rsidR="00386C70" w:rsidRPr="000F1009" w:rsidRDefault="00386C70" w:rsidP="00386C70">
      <w:r w:rsidRPr="000F1009">
        <w:rPr>
          <w:b/>
          <w:bCs/>
        </w:rPr>
        <w:t>Scenario</w:t>
      </w:r>
      <w:r w:rsidRPr="000F1009">
        <w:t>:</w:t>
      </w:r>
      <w:r w:rsidRPr="000F1009">
        <w:br/>
        <w:t xml:space="preserve">A team is constructing covers for a modular sofa system using synthetic velvet and high-resilience foam. After the first production run, the supervisor notices that seam </w:t>
      </w:r>
      <w:r w:rsidRPr="000F1009">
        <w:lastRenderedPageBreak/>
        <w:t>alignment varies across units, tension in curves is uneven, and one batch of covers fits poorly despite accurate measurements.</w:t>
      </w:r>
    </w:p>
    <w:p w14:paraId="67C4C28E" w14:textId="77777777" w:rsidR="00386C70" w:rsidRPr="000F1009" w:rsidRDefault="00386C70" w:rsidP="00386C70">
      <w:r w:rsidRPr="000F1009">
        <w:rPr>
          <w:b/>
          <w:bCs/>
        </w:rPr>
        <w:t>Questions</w:t>
      </w:r>
      <w:r w:rsidRPr="000F1009">
        <w:t>:</w:t>
      </w:r>
    </w:p>
    <w:p w14:paraId="0268A253" w14:textId="77777777" w:rsidR="00386C70" w:rsidRPr="000F1009" w:rsidRDefault="00386C70" w:rsidP="00560EDC">
      <w:pPr>
        <w:numPr>
          <w:ilvl w:val="0"/>
          <w:numId w:val="33"/>
        </w:numPr>
        <w:spacing w:after="160" w:line="259" w:lineRule="auto"/>
      </w:pPr>
      <w:r w:rsidRPr="000F1009">
        <w:t>Identify and describe three construction-related quality principles that may have been overlooked. (6 marks)</w:t>
      </w:r>
    </w:p>
    <w:p w14:paraId="0327EA60" w14:textId="77777777" w:rsidR="00386C70" w:rsidRPr="000F1009" w:rsidRDefault="00386C70" w:rsidP="00560EDC">
      <w:pPr>
        <w:numPr>
          <w:ilvl w:val="0"/>
          <w:numId w:val="33"/>
        </w:numPr>
        <w:spacing w:after="160" w:line="259" w:lineRule="auto"/>
      </w:pPr>
      <w:r w:rsidRPr="000F1009">
        <w:t>Suggest how workflow or assembly processes could be adjusted to improve efficiency and consistency. (6 marks)</w:t>
      </w:r>
    </w:p>
    <w:p w14:paraId="2D571C67" w14:textId="77777777" w:rsidR="00386C70" w:rsidRPr="000F1009" w:rsidRDefault="00386C70" w:rsidP="00560EDC">
      <w:pPr>
        <w:numPr>
          <w:ilvl w:val="0"/>
          <w:numId w:val="33"/>
        </w:numPr>
        <w:spacing w:after="160" w:line="259" w:lineRule="auto"/>
      </w:pPr>
      <w:r w:rsidRPr="000F1009">
        <w:t>Propose one checking point in the production sequence that could catch these issues early. (3 marks)</w:t>
      </w:r>
    </w:p>
    <w:p w14:paraId="01E95663" w14:textId="77777777" w:rsidR="00386C70" w:rsidRPr="000F1009" w:rsidRDefault="00386C70" w:rsidP="00386C70">
      <w:r>
        <w:pict w14:anchorId="7D44F551">
          <v:rect id="_x0000_i2441" style="width:0;height:1.5pt" o:hralign="center" o:hrstd="t" o:hr="t" fillcolor="#a0a0a0" stroked="f"/>
        </w:pict>
      </w:r>
    </w:p>
    <w:p w14:paraId="6FA3BDEC" w14:textId="77777777" w:rsidR="00386C70" w:rsidRPr="000F1009" w:rsidRDefault="00386C70" w:rsidP="00386C70">
      <w:pPr>
        <w:rPr>
          <w:b/>
          <w:bCs/>
        </w:rPr>
      </w:pPr>
      <w:r w:rsidRPr="000F1009">
        <w:rPr>
          <w:b/>
          <w:bCs/>
        </w:rPr>
        <w:t>Section C: Component Assembly and Quality Reflection (15 marks)</w:t>
      </w:r>
    </w:p>
    <w:p w14:paraId="77B9FC25" w14:textId="77777777" w:rsidR="00386C70" w:rsidRPr="000F1009" w:rsidRDefault="00386C70" w:rsidP="00386C70">
      <w:r w:rsidRPr="000F1009">
        <w:rPr>
          <w:b/>
          <w:bCs/>
        </w:rPr>
        <w:t>Task</w:t>
      </w:r>
      <w:r w:rsidRPr="000F1009">
        <w:t>:</w:t>
      </w:r>
      <w:r w:rsidRPr="000F1009">
        <w:br/>
        <w:t>You are given a panel layout for a high-back armchair cover with five components: seat, inner back, outer back, side panels, and valance.</w:t>
      </w:r>
    </w:p>
    <w:p w14:paraId="350B207C" w14:textId="77777777" w:rsidR="00386C70" w:rsidRPr="000F1009" w:rsidRDefault="00386C70" w:rsidP="00560EDC">
      <w:pPr>
        <w:numPr>
          <w:ilvl w:val="0"/>
          <w:numId w:val="34"/>
        </w:numPr>
        <w:spacing w:after="160" w:line="259" w:lineRule="auto"/>
      </w:pPr>
      <w:r w:rsidRPr="000F1009">
        <w:t>Label the correct order in which you would assemble these parts and explain why (5 marks)</w:t>
      </w:r>
    </w:p>
    <w:p w14:paraId="06EA176E" w14:textId="77777777" w:rsidR="00386C70" w:rsidRPr="000F1009" w:rsidRDefault="00386C70" w:rsidP="00560EDC">
      <w:pPr>
        <w:numPr>
          <w:ilvl w:val="0"/>
          <w:numId w:val="34"/>
        </w:numPr>
        <w:spacing w:after="160" w:line="259" w:lineRule="auto"/>
      </w:pPr>
      <w:r w:rsidRPr="000F1009">
        <w:t>Discuss two factors that affect the quality of each stage (e.g., seam alignment, pleating, tension) (6 marks)</w:t>
      </w:r>
    </w:p>
    <w:p w14:paraId="5D919D64" w14:textId="77777777" w:rsidR="00386C70" w:rsidRPr="000F1009" w:rsidRDefault="00386C70" w:rsidP="00560EDC">
      <w:pPr>
        <w:numPr>
          <w:ilvl w:val="0"/>
          <w:numId w:val="34"/>
        </w:numPr>
        <w:spacing w:after="160" w:line="259" w:lineRule="auto"/>
      </w:pPr>
      <w:r w:rsidRPr="000F1009">
        <w:t>Reflect on one way to evaluate your own cover construction before final fitting (4 marks)</w:t>
      </w:r>
    </w:p>
    <w:p w14:paraId="364FFBA4" w14:textId="77777777" w:rsidR="00386C70" w:rsidRPr="000F1009" w:rsidRDefault="00386C70" w:rsidP="00386C70">
      <w:r>
        <w:pict w14:anchorId="59840E13">
          <v:rect id="_x0000_i2442" style="width:0;height:1.5pt" o:hralign="center" o:hrstd="t" o:hr="t" fillcolor="#a0a0a0" stroked="f"/>
        </w:pict>
      </w:r>
    </w:p>
    <w:p w14:paraId="35759526" w14:textId="77777777" w:rsidR="00386C70" w:rsidRPr="000F1009" w:rsidRDefault="00386C70" w:rsidP="00386C70">
      <w:pPr>
        <w:rPr>
          <w:b/>
          <w:bCs/>
        </w:rPr>
      </w:pPr>
      <w:r w:rsidRPr="000F1009">
        <w:rPr>
          <w:b/>
          <w:bCs/>
        </w:rPr>
        <w:t>Section D: Oral Explanation / Demonstration (10 marks)</w:t>
      </w:r>
    </w:p>
    <w:p w14:paraId="7AE7B316" w14:textId="77777777" w:rsidR="00386C70" w:rsidRPr="000F1009" w:rsidRDefault="00386C70" w:rsidP="00386C70">
      <w:r w:rsidRPr="000F1009">
        <w:rPr>
          <w:b/>
          <w:bCs/>
        </w:rPr>
        <w:t>Task</w:t>
      </w:r>
      <w:r w:rsidRPr="000F1009">
        <w:t>:</w:t>
      </w:r>
      <w:r w:rsidRPr="000F1009">
        <w:br/>
        <w:t>Present a 2–3 minute explanation or demonstration describing:</w:t>
      </w:r>
    </w:p>
    <w:p w14:paraId="25CE3C7E" w14:textId="77777777" w:rsidR="00386C70" w:rsidRPr="000F1009" w:rsidRDefault="00386C70" w:rsidP="00560EDC">
      <w:pPr>
        <w:numPr>
          <w:ilvl w:val="0"/>
          <w:numId w:val="35"/>
        </w:numPr>
        <w:spacing w:after="160" w:line="259" w:lineRule="auto"/>
      </w:pPr>
      <w:r w:rsidRPr="000F1009">
        <w:t>A key construction principle for advanced covers</w:t>
      </w:r>
    </w:p>
    <w:p w14:paraId="73F37E05" w14:textId="77777777" w:rsidR="00386C70" w:rsidRPr="000F1009" w:rsidRDefault="00386C70" w:rsidP="00560EDC">
      <w:pPr>
        <w:numPr>
          <w:ilvl w:val="0"/>
          <w:numId w:val="35"/>
        </w:numPr>
        <w:spacing w:after="160" w:line="259" w:lineRule="auto"/>
      </w:pPr>
      <w:r w:rsidRPr="000F1009">
        <w:t>One method to ensure efficient sequencing</w:t>
      </w:r>
    </w:p>
    <w:p w14:paraId="5F367442" w14:textId="77777777" w:rsidR="00386C70" w:rsidRPr="000F1009" w:rsidRDefault="00386C70" w:rsidP="00560EDC">
      <w:pPr>
        <w:numPr>
          <w:ilvl w:val="0"/>
          <w:numId w:val="35"/>
        </w:numPr>
        <w:spacing w:after="160" w:line="259" w:lineRule="auto"/>
      </w:pPr>
      <w:r w:rsidRPr="000F1009">
        <w:t>One way to ensure consistent quality in repeat production</w:t>
      </w:r>
    </w:p>
    <w:p w14:paraId="4716FE4A" w14:textId="77777777" w:rsidR="00386C70" w:rsidRPr="000F1009" w:rsidRDefault="00386C70" w:rsidP="00386C70">
      <w:r w:rsidRPr="000F1009">
        <w:t>(10 marks – 3.5 each for construction principle and efficiency method; 3 marks for quality control point)</w:t>
      </w:r>
    </w:p>
    <w:p w14:paraId="58262F74" w14:textId="77777777" w:rsidR="00386C70" w:rsidRPr="000F1009" w:rsidRDefault="00386C70" w:rsidP="00386C70">
      <w:r>
        <w:pict w14:anchorId="3A1CCD3D">
          <v:rect id="_x0000_i2443" style="width:0;height:1.5pt" o:hralign="center" o:hrstd="t" o:hr="t" fillcolor="#a0a0a0" stroked="f"/>
        </w:pict>
      </w:r>
    </w:p>
    <w:p w14:paraId="4BF7556C" w14:textId="77777777" w:rsidR="00386C70" w:rsidRPr="000F1009" w:rsidRDefault="00386C70" w:rsidP="00386C70">
      <w:pPr>
        <w:rPr>
          <w:rFonts w:cs="Segoe UI Symbol"/>
          <w:b/>
          <w:bCs/>
        </w:rPr>
      </w:pPr>
      <w:r w:rsidRPr="000F1009">
        <w:rPr>
          <w:rFonts w:cs="Segoe UI Symbol"/>
          <w:b/>
          <w:bCs/>
        </w:rPr>
        <w:br w:type="page"/>
      </w:r>
    </w:p>
    <w:p w14:paraId="7CD0A1DC" w14:textId="77777777" w:rsidR="00386C70" w:rsidRPr="000F1009" w:rsidRDefault="00386C70" w:rsidP="00386C70">
      <w:pPr>
        <w:rPr>
          <w:b/>
          <w:bCs/>
          <w:color w:val="FF0000"/>
        </w:rPr>
      </w:pPr>
      <w:r w:rsidRPr="000F1009">
        <w:rPr>
          <w:rFonts w:ascii="Segoe UI Symbol" w:hAnsi="Segoe UI Symbol" w:cs="Segoe UI Symbol"/>
          <w:b/>
          <w:bCs/>
          <w:color w:val="FF0000"/>
        </w:rPr>
        <w:lastRenderedPageBreak/>
        <w:t>✅</w:t>
      </w:r>
      <w:r w:rsidRPr="000F1009">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6"/>
        <w:gridCol w:w="1414"/>
        <w:gridCol w:w="6032"/>
      </w:tblGrid>
      <w:tr w:rsidR="00386C70" w:rsidRPr="000F1009" w14:paraId="152214C7" w14:textId="77777777" w:rsidTr="008E2EA8">
        <w:trPr>
          <w:tblHeader/>
          <w:tblCellSpacing w:w="15" w:type="dxa"/>
        </w:trPr>
        <w:tc>
          <w:tcPr>
            <w:tcW w:w="0" w:type="auto"/>
            <w:vAlign w:val="center"/>
            <w:hideMark/>
          </w:tcPr>
          <w:p w14:paraId="6ADE830F" w14:textId="77777777" w:rsidR="00386C70" w:rsidRPr="000F1009" w:rsidRDefault="00386C70" w:rsidP="008E2EA8">
            <w:pPr>
              <w:rPr>
                <w:b/>
                <w:bCs/>
                <w:color w:val="FF0000"/>
              </w:rPr>
            </w:pPr>
            <w:r w:rsidRPr="000F1009">
              <w:rPr>
                <w:b/>
                <w:bCs/>
                <w:color w:val="FF0000"/>
              </w:rPr>
              <w:t>Section</w:t>
            </w:r>
          </w:p>
        </w:tc>
        <w:tc>
          <w:tcPr>
            <w:tcW w:w="0" w:type="auto"/>
            <w:vAlign w:val="center"/>
            <w:hideMark/>
          </w:tcPr>
          <w:p w14:paraId="7556C650" w14:textId="77777777" w:rsidR="00386C70" w:rsidRPr="000F1009" w:rsidRDefault="00386C70" w:rsidP="008E2EA8">
            <w:pPr>
              <w:rPr>
                <w:b/>
                <w:bCs/>
                <w:color w:val="FF0000"/>
              </w:rPr>
            </w:pPr>
            <w:r w:rsidRPr="000F1009">
              <w:rPr>
                <w:b/>
                <w:bCs/>
                <w:color w:val="FF0000"/>
              </w:rPr>
              <w:t>Total Marks</w:t>
            </w:r>
          </w:p>
        </w:tc>
        <w:tc>
          <w:tcPr>
            <w:tcW w:w="0" w:type="auto"/>
            <w:vAlign w:val="center"/>
            <w:hideMark/>
          </w:tcPr>
          <w:p w14:paraId="1D02F29C" w14:textId="77777777" w:rsidR="00386C70" w:rsidRPr="000F1009" w:rsidRDefault="00386C70" w:rsidP="008E2EA8">
            <w:pPr>
              <w:rPr>
                <w:b/>
                <w:bCs/>
                <w:color w:val="FF0000"/>
              </w:rPr>
            </w:pPr>
            <w:r w:rsidRPr="000F1009">
              <w:rPr>
                <w:b/>
                <w:bCs/>
                <w:color w:val="FF0000"/>
              </w:rPr>
              <w:t>Marking Focus</w:t>
            </w:r>
          </w:p>
        </w:tc>
      </w:tr>
      <w:tr w:rsidR="00386C70" w:rsidRPr="000F1009" w14:paraId="47D4274F" w14:textId="77777777" w:rsidTr="008E2EA8">
        <w:trPr>
          <w:tblCellSpacing w:w="15" w:type="dxa"/>
        </w:trPr>
        <w:tc>
          <w:tcPr>
            <w:tcW w:w="0" w:type="auto"/>
            <w:vAlign w:val="center"/>
            <w:hideMark/>
          </w:tcPr>
          <w:p w14:paraId="5783E26B" w14:textId="77777777" w:rsidR="00386C70" w:rsidRPr="000F1009" w:rsidRDefault="00386C70" w:rsidP="008E2EA8">
            <w:pPr>
              <w:rPr>
                <w:color w:val="FF0000"/>
              </w:rPr>
            </w:pPr>
            <w:r w:rsidRPr="000F1009">
              <w:rPr>
                <w:color w:val="FF0000"/>
              </w:rPr>
              <w:t>Section A</w:t>
            </w:r>
          </w:p>
        </w:tc>
        <w:tc>
          <w:tcPr>
            <w:tcW w:w="0" w:type="auto"/>
            <w:vAlign w:val="center"/>
            <w:hideMark/>
          </w:tcPr>
          <w:p w14:paraId="799211B0" w14:textId="77777777" w:rsidR="00386C70" w:rsidRPr="000F1009" w:rsidRDefault="00386C70" w:rsidP="008E2EA8">
            <w:pPr>
              <w:rPr>
                <w:color w:val="FF0000"/>
              </w:rPr>
            </w:pPr>
            <w:r w:rsidRPr="000F1009">
              <w:rPr>
                <w:color w:val="FF0000"/>
              </w:rPr>
              <w:t>10 marks</w:t>
            </w:r>
          </w:p>
        </w:tc>
        <w:tc>
          <w:tcPr>
            <w:tcW w:w="0" w:type="auto"/>
            <w:vAlign w:val="center"/>
            <w:hideMark/>
          </w:tcPr>
          <w:p w14:paraId="73BD7F93" w14:textId="77777777" w:rsidR="00386C70" w:rsidRPr="000F1009" w:rsidRDefault="00386C70" w:rsidP="008E2EA8">
            <w:pPr>
              <w:rPr>
                <w:color w:val="FF0000"/>
              </w:rPr>
            </w:pPr>
            <w:r w:rsidRPr="000F1009">
              <w:rPr>
                <w:color w:val="FF0000"/>
              </w:rPr>
              <w:t>Sequence logic, terminology, clarity</w:t>
            </w:r>
          </w:p>
        </w:tc>
      </w:tr>
      <w:tr w:rsidR="00386C70" w:rsidRPr="000F1009" w14:paraId="2A36C036" w14:textId="77777777" w:rsidTr="008E2EA8">
        <w:trPr>
          <w:tblCellSpacing w:w="15" w:type="dxa"/>
        </w:trPr>
        <w:tc>
          <w:tcPr>
            <w:tcW w:w="0" w:type="auto"/>
            <w:vAlign w:val="center"/>
            <w:hideMark/>
          </w:tcPr>
          <w:p w14:paraId="30F4D3BF" w14:textId="77777777" w:rsidR="00386C70" w:rsidRPr="000F1009" w:rsidRDefault="00386C70" w:rsidP="008E2EA8">
            <w:pPr>
              <w:rPr>
                <w:color w:val="FF0000"/>
              </w:rPr>
            </w:pPr>
            <w:r w:rsidRPr="000F1009">
              <w:rPr>
                <w:color w:val="FF0000"/>
              </w:rPr>
              <w:t>Section B</w:t>
            </w:r>
          </w:p>
        </w:tc>
        <w:tc>
          <w:tcPr>
            <w:tcW w:w="0" w:type="auto"/>
            <w:vAlign w:val="center"/>
            <w:hideMark/>
          </w:tcPr>
          <w:p w14:paraId="3B6C1C41" w14:textId="77777777" w:rsidR="00386C70" w:rsidRPr="000F1009" w:rsidRDefault="00386C70" w:rsidP="008E2EA8">
            <w:pPr>
              <w:rPr>
                <w:color w:val="FF0000"/>
              </w:rPr>
            </w:pPr>
            <w:r w:rsidRPr="000F1009">
              <w:rPr>
                <w:color w:val="FF0000"/>
              </w:rPr>
              <w:t>15 marks</w:t>
            </w:r>
          </w:p>
        </w:tc>
        <w:tc>
          <w:tcPr>
            <w:tcW w:w="0" w:type="auto"/>
            <w:vAlign w:val="center"/>
            <w:hideMark/>
          </w:tcPr>
          <w:p w14:paraId="3D84C999" w14:textId="77777777" w:rsidR="00386C70" w:rsidRPr="000F1009" w:rsidRDefault="00386C70" w:rsidP="008E2EA8">
            <w:pPr>
              <w:rPr>
                <w:color w:val="FF0000"/>
              </w:rPr>
            </w:pPr>
            <w:r w:rsidRPr="000F1009">
              <w:rPr>
                <w:color w:val="FF0000"/>
              </w:rPr>
              <w:t>Applied thinking, efficiency, quality processes</w:t>
            </w:r>
          </w:p>
        </w:tc>
      </w:tr>
      <w:tr w:rsidR="00386C70" w:rsidRPr="000F1009" w14:paraId="4E6785B9" w14:textId="77777777" w:rsidTr="008E2EA8">
        <w:trPr>
          <w:tblCellSpacing w:w="15" w:type="dxa"/>
        </w:trPr>
        <w:tc>
          <w:tcPr>
            <w:tcW w:w="0" w:type="auto"/>
            <w:vAlign w:val="center"/>
            <w:hideMark/>
          </w:tcPr>
          <w:p w14:paraId="117891FD" w14:textId="77777777" w:rsidR="00386C70" w:rsidRPr="000F1009" w:rsidRDefault="00386C70" w:rsidP="008E2EA8">
            <w:pPr>
              <w:rPr>
                <w:color w:val="FF0000"/>
              </w:rPr>
            </w:pPr>
            <w:r w:rsidRPr="000F1009">
              <w:rPr>
                <w:color w:val="FF0000"/>
              </w:rPr>
              <w:t>Section C</w:t>
            </w:r>
          </w:p>
        </w:tc>
        <w:tc>
          <w:tcPr>
            <w:tcW w:w="0" w:type="auto"/>
            <w:vAlign w:val="center"/>
            <w:hideMark/>
          </w:tcPr>
          <w:p w14:paraId="59855D7E" w14:textId="77777777" w:rsidR="00386C70" w:rsidRPr="000F1009" w:rsidRDefault="00386C70" w:rsidP="008E2EA8">
            <w:pPr>
              <w:rPr>
                <w:color w:val="FF0000"/>
              </w:rPr>
            </w:pPr>
            <w:r w:rsidRPr="000F1009">
              <w:rPr>
                <w:color w:val="FF0000"/>
              </w:rPr>
              <w:t>15 marks</w:t>
            </w:r>
          </w:p>
        </w:tc>
        <w:tc>
          <w:tcPr>
            <w:tcW w:w="0" w:type="auto"/>
            <w:vAlign w:val="center"/>
            <w:hideMark/>
          </w:tcPr>
          <w:p w14:paraId="6C6088A8" w14:textId="77777777" w:rsidR="00386C70" w:rsidRPr="000F1009" w:rsidRDefault="00386C70" w:rsidP="008E2EA8">
            <w:pPr>
              <w:rPr>
                <w:color w:val="FF0000"/>
              </w:rPr>
            </w:pPr>
            <w:r w:rsidRPr="000F1009">
              <w:rPr>
                <w:color w:val="FF0000"/>
              </w:rPr>
              <w:t>Component logic, construction quality, evaluation skill</w:t>
            </w:r>
          </w:p>
        </w:tc>
      </w:tr>
      <w:tr w:rsidR="00386C70" w:rsidRPr="000F1009" w14:paraId="5967E30A" w14:textId="77777777" w:rsidTr="008E2EA8">
        <w:trPr>
          <w:tblCellSpacing w:w="15" w:type="dxa"/>
        </w:trPr>
        <w:tc>
          <w:tcPr>
            <w:tcW w:w="0" w:type="auto"/>
            <w:vAlign w:val="center"/>
            <w:hideMark/>
          </w:tcPr>
          <w:p w14:paraId="7481EB3C" w14:textId="77777777" w:rsidR="00386C70" w:rsidRPr="000F1009" w:rsidRDefault="00386C70" w:rsidP="008E2EA8">
            <w:pPr>
              <w:rPr>
                <w:color w:val="FF0000"/>
              </w:rPr>
            </w:pPr>
            <w:r w:rsidRPr="000F1009">
              <w:rPr>
                <w:color w:val="FF0000"/>
              </w:rPr>
              <w:t>Section D</w:t>
            </w:r>
          </w:p>
        </w:tc>
        <w:tc>
          <w:tcPr>
            <w:tcW w:w="0" w:type="auto"/>
            <w:vAlign w:val="center"/>
            <w:hideMark/>
          </w:tcPr>
          <w:p w14:paraId="372A659E" w14:textId="77777777" w:rsidR="00386C70" w:rsidRPr="000F1009" w:rsidRDefault="00386C70" w:rsidP="008E2EA8">
            <w:pPr>
              <w:rPr>
                <w:color w:val="FF0000"/>
              </w:rPr>
            </w:pPr>
            <w:r w:rsidRPr="000F1009">
              <w:rPr>
                <w:color w:val="FF0000"/>
              </w:rPr>
              <w:t>10 marks</w:t>
            </w:r>
          </w:p>
        </w:tc>
        <w:tc>
          <w:tcPr>
            <w:tcW w:w="0" w:type="auto"/>
            <w:vAlign w:val="center"/>
            <w:hideMark/>
          </w:tcPr>
          <w:p w14:paraId="70892BF2" w14:textId="77777777" w:rsidR="00386C70" w:rsidRPr="000F1009" w:rsidRDefault="00386C70" w:rsidP="008E2EA8">
            <w:pPr>
              <w:rPr>
                <w:color w:val="FF0000"/>
              </w:rPr>
            </w:pPr>
            <w:r w:rsidRPr="000F1009">
              <w:rPr>
                <w:color w:val="FF0000"/>
              </w:rPr>
              <w:t>Clarity of concepts, confident communication, relevance</w:t>
            </w:r>
          </w:p>
        </w:tc>
      </w:tr>
      <w:tr w:rsidR="00386C70" w:rsidRPr="000F1009" w14:paraId="2D3DA0B1" w14:textId="77777777" w:rsidTr="008E2EA8">
        <w:trPr>
          <w:tblCellSpacing w:w="15" w:type="dxa"/>
        </w:trPr>
        <w:tc>
          <w:tcPr>
            <w:tcW w:w="0" w:type="auto"/>
            <w:vAlign w:val="center"/>
            <w:hideMark/>
          </w:tcPr>
          <w:p w14:paraId="017DE7DB" w14:textId="77777777" w:rsidR="00386C70" w:rsidRPr="000F1009" w:rsidRDefault="00386C70" w:rsidP="008E2EA8">
            <w:pPr>
              <w:rPr>
                <w:color w:val="FF0000"/>
              </w:rPr>
            </w:pPr>
            <w:r w:rsidRPr="000F1009">
              <w:rPr>
                <w:b/>
                <w:bCs/>
                <w:color w:val="FF0000"/>
              </w:rPr>
              <w:t>Total</w:t>
            </w:r>
          </w:p>
        </w:tc>
        <w:tc>
          <w:tcPr>
            <w:tcW w:w="0" w:type="auto"/>
            <w:vAlign w:val="center"/>
            <w:hideMark/>
          </w:tcPr>
          <w:p w14:paraId="56345B47" w14:textId="77777777" w:rsidR="00386C70" w:rsidRPr="000F1009" w:rsidRDefault="00386C70" w:rsidP="008E2EA8">
            <w:pPr>
              <w:rPr>
                <w:color w:val="FF0000"/>
              </w:rPr>
            </w:pPr>
            <w:r w:rsidRPr="000F1009">
              <w:rPr>
                <w:b/>
                <w:bCs/>
                <w:color w:val="FF0000"/>
              </w:rPr>
              <w:t>50 marks</w:t>
            </w:r>
          </w:p>
        </w:tc>
        <w:tc>
          <w:tcPr>
            <w:tcW w:w="0" w:type="auto"/>
            <w:vAlign w:val="center"/>
            <w:hideMark/>
          </w:tcPr>
          <w:p w14:paraId="319E9EC4" w14:textId="77777777" w:rsidR="00386C70" w:rsidRPr="000F1009" w:rsidRDefault="00386C70" w:rsidP="008E2EA8">
            <w:pPr>
              <w:rPr>
                <w:color w:val="FF0000"/>
              </w:rPr>
            </w:pPr>
            <w:r w:rsidRPr="000F1009">
              <w:rPr>
                <w:color w:val="FF0000"/>
              </w:rPr>
              <w:t>Convert to 20% of module score</w:t>
            </w:r>
          </w:p>
        </w:tc>
      </w:tr>
    </w:tbl>
    <w:p w14:paraId="304A77D3" w14:textId="77777777" w:rsidR="00386C70" w:rsidRPr="000F1009" w:rsidRDefault="00386C70" w:rsidP="00386C70">
      <w:pPr>
        <w:rPr>
          <w:color w:val="FF0000"/>
        </w:rPr>
      </w:pPr>
      <w:r>
        <w:rPr>
          <w:color w:val="FF0000"/>
        </w:rPr>
        <w:pict w14:anchorId="62CF6D2E">
          <v:rect id="_x0000_i2448" style="width:0;height:1.5pt" o:hralign="center" o:hrstd="t" o:hr="t" fillcolor="#a0a0a0" stroked="f"/>
        </w:pict>
      </w:r>
    </w:p>
    <w:p w14:paraId="33E3A51B" w14:textId="77777777" w:rsidR="00386C70" w:rsidRPr="000F1009" w:rsidRDefault="00386C70" w:rsidP="00386C70">
      <w:pPr>
        <w:rPr>
          <w:b/>
          <w:bCs/>
          <w:color w:val="FF0000"/>
        </w:rPr>
      </w:pPr>
      <w:r w:rsidRPr="000F1009">
        <w:rPr>
          <w:rFonts w:ascii="Segoe UI Symbol" w:hAnsi="Segoe UI Symbol" w:cs="Segoe UI Symbol"/>
          <w:b/>
          <w:bCs/>
          <w:color w:val="FF0000"/>
        </w:rPr>
        <w:t>✅</w:t>
      </w:r>
      <w:r w:rsidRPr="000F1009">
        <w:rPr>
          <w:b/>
          <w:bCs/>
          <w:color w:val="FF0000"/>
        </w:rPr>
        <w:t xml:space="preserve"> Scoring Rubric (Scaled to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6"/>
        <w:gridCol w:w="5380"/>
        <w:gridCol w:w="1034"/>
        <w:gridCol w:w="1305"/>
      </w:tblGrid>
      <w:tr w:rsidR="00386C70" w:rsidRPr="000F1009" w14:paraId="4FEB7A9E" w14:textId="77777777" w:rsidTr="008E2EA8">
        <w:trPr>
          <w:tblHeader/>
          <w:tblCellSpacing w:w="15" w:type="dxa"/>
        </w:trPr>
        <w:tc>
          <w:tcPr>
            <w:tcW w:w="0" w:type="auto"/>
            <w:vAlign w:val="center"/>
            <w:hideMark/>
          </w:tcPr>
          <w:p w14:paraId="3F41D347" w14:textId="77777777" w:rsidR="00386C70" w:rsidRPr="000F1009" w:rsidRDefault="00386C70" w:rsidP="008E2EA8">
            <w:pPr>
              <w:rPr>
                <w:b/>
                <w:bCs/>
                <w:color w:val="FF0000"/>
              </w:rPr>
            </w:pPr>
            <w:r w:rsidRPr="000F1009">
              <w:rPr>
                <w:b/>
                <w:bCs/>
                <w:color w:val="FF0000"/>
              </w:rPr>
              <w:t>Level</w:t>
            </w:r>
          </w:p>
        </w:tc>
        <w:tc>
          <w:tcPr>
            <w:tcW w:w="0" w:type="auto"/>
            <w:vAlign w:val="center"/>
            <w:hideMark/>
          </w:tcPr>
          <w:p w14:paraId="5B5315CB" w14:textId="77777777" w:rsidR="00386C70" w:rsidRPr="000F1009" w:rsidRDefault="00386C70" w:rsidP="008E2EA8">
            <w:pPr>
              <w:rPr>
                <w:b/>
                <w:bCs/>
                <w:color w:val="FF0000"/>
              </w:rPr>
            </w:pPr>
            <w:r w:rsidRPr="000F1009">
              <w:rPr>
                <w:b/>
                <w:bCs/>
                <w:color w:val="FF0000"/>
              </w:rPr>
              <w:t>Criteria</w:t>
            </w:r>
          </w:p>
        </w:tc>
        <w:tc>
          <w:tcPr>
            <w:tcW w:w="0" w:type="auto"/>
            <w:vAlign w:val="center"/>
            <w:hideMark/>
          </w:tcPr>
          <w:p w14:paraId="1D780622" w14:textId="77777777" w:rsidR="00386C70" w:rsidRPr="000F1009" w:rsidRDefault="00386C70" w:rsidP="008E2EA8">
            <w:pPr>
              <w:rPr>
                <w:b/>
                <w:bCs/>
                <w:color w:val="FF0000"/>
              </w:rPr>
            </w:pPr>
            <w:r w:rsidRPr="000F1009">
              <w:rPr>
                <w:b/>
                <w:bCs/>
                <w:color w:val="FF0000"/>
              </w:rPr>
              <w:t>Score (50)</w:t>
            </w:r>
          </w:p>
        </w:tc>
        <w:tc>
          <w:tcPr>
            <w:tcW w:w="0" w:type="auto"/>
            <w:vAlign w:val="center"/>
            <w:hideMark/>
          </w:tcPr>
          <w:p w14:paraId="209003B8" w14:textId="77777777" w:rsidR="00386C70" w:rsidRPr="000F1009" w:rsidRDefault="00386C70" w:rsidP="008E2EA8">
            <w:pPr>
              <w:rPr>
                <w:b/>
                <w:bCs/>
                <w:color w:val="FF0000"/>
              </w:rPr>
            </w:pPr>
            <w:r w:rsidRPr="000F1009">
              <w:rPr>
                <w:b/>
                <w:bCs/>
                <w:color w:val="FF0000"/>
              </w:rPr>
              <w:t>Weight (20%)</w:t>
            </w:r>
          </w:p>
        </w:tc>
      </w:tr>
      <w:tr w:rsidR="00386C70" w:rsidRPr="000F1009" w14:paraId="06B5CDD8" w14:textId="77777777" w:rsidTr="008E2EA8">
        <w:trPr>
          <w:tblCellSpacing w:w="15" w:type="dxa"/>
        </w:trPr>
        <w:tc>
          <w:tcPr>
            <w:tcW w:w="0" w:type="auto"/>
            <w:vAlign w:val="center"/>
            <w:hideMark/>
          </w:tcPr>
          <w:p w14:paraId="17CBD1E6" w14:textId="77777777" w:rsidR="00386C70" w:rsidRPr="000F1009" w:rsidRDefault="00386C70" w:rsidP="008E2EA8">
            <w:pPr>
              <w:rPr>
                <w:color w:val="FF0000"/>
              </w:rPr>
            </w:pPr>
            <w:r w:rsidRPr="000F1009">
              <w:rPr>
                <w:color w:val="FF0000"/>
              </w:rPr>
              <w:t>Excellent</w:t>
            </w:r>
          </w:p>
        </w:tc>
        <w:tc>
          <w:tcPr>
            <w:tcW w:w="0" w:type="auto"/>
            <w:vAlign w:val="center"/>
            <w:hideMark/>
          </w:tcPr>
          <w:p w14:paraId="01401783" w14:textId="77777777" w:rsidR="00386C70" w:rsidRPr="000F1009" w:rsidRDefault="00386C70" w:rsidP="008E2EA8">
            <w:pPr>
              <w:rPr>
                <w:color w:val="FF0000"/>
              </w:rPr>
            </w:pPr>
            <w:r w:rsidRPr="000F1009">
              <w:rPr>
                <w:color w:val="FF0000"/>
              </w:rPr>
              <w:t>Demonstrates clear sequence planning, quality insight, and communication</w:t>
            </w:r>
          </w:p>
        </w:tc>
        <w:tc>
          <w:tcPr>
            <w:tcW w:w="0" w:type="auto"/>
            <w:vAlign w:val="center"/>
            <w:hideMark/>
          </w:tcPr>
          <w:p w14:paraId="12D29D7D" w14:textId="77777777" w:rsidR="00386C70" w:rsidRPr="000F1009" w:rsidRDefault="00386C70" w:rsidP="008E2EA8">
            <w:pPr>
              <w:rPr>
                <w:color w:val="FF0000"/>
              </w:rPr>
            </w:pPr>
            <w:r w:rsidRPr="000F1009">
              <w:rPr>
                <w:color w:val="FF0000"/>
              </w:rPr>
              <w:t>43–50</w:t>
            </w:r>
          </w:p>
        </w:tc>
        <w:tc>
          <w:tcPr>
            <w:tcW w:w="0" w:type="auto"/>
            <w:vAlign w:val="center"/>
            <w:hideMark/>
          </w:tcPr>
          <w:p w14:paraId="34F06DEC" w14:textId="77777777" w:rsidR="00386C70" w:rsidRPr="000F1009" w:rsidRDefault="00386C70" w:rsidP="008E2EA8">
            <w:pPr>
              <w:rPr>
                <w:color w:val="FF0000"/>
              </w:rPr>
            </w:pPr>
            <w:r w:rsidRPr="000F1009">
              <w:rPr>
                <w:color w:val="FF0000"/>
              </w:rPr>
              <w:t>18–20%</w:t>
            </w:r>
          </w:p>
        </w:tc>
      </w:tr>
      <w:tr w:rsidR="00386C70" w:rsidRPr="000F1009" w14:paraId="5D2F7702" w14:textId="77777777" w:rsidTr="008E2EA8">
        <w:trPr>
          <w:tblCellSpacing w:w="15" w:type="dxa"/>
        </w:trPr>
        <w:tc>
          <w:tcPr>
            <w:tcW w:w="0" w:type="auto"/>
            <w:vAlign w:val="center"/>
            <w:hideMark/>
          </w:tcPr>
          <w:p w14:paraId="07A67DCC" w14:textId="77777777" w:rsidR="00386C70" w:rsidRPr="000F1009" w:rsidRDefault="00386C70" w:rsidP="008E2EA8">
            <w:pPr>
              <w:rPr>
                <w:color w:val="FF0000"/>
              </w:rPr>
            </w:pPr>
            <w:r w:rsidRPr="000F1009">
              <w:rPr>
                <w:color w:val="FF0000"/>
              </w:rPr>
              <w:t>Proficient</w:t>
            </w:r>
          </w:p>
        </w:tc>
        <w:tc>
          <w:tcPr>
            <w:tcW w:w="0" w:type="auto"/>
            <w:vAlign w:val="center"/>
            <w:hideMark/>
          </w:tcPr>
          <w:p w14:paraId="1934BE49" w14:textId="77777777" w:rsidR="00386C70" w:rsidRPr="000F1009" w:rsidRDefault="00386C70" w:rsidP="008E2EA8">
            <w:pPr>
              <w:rPr>
                <w:color w:val="FF0000"/>
              </w:rPr>
            </w:pPr>
            <w:r w:rsidRPr="000F1009">
              <w:rPr>
                <w:color w:val="FF0000"/>
              </w:rPr>
              <w:t>Logical sequencing and good understanding of quality and efficiency</w:t>
            </w:r>
          </w:p>
        </w:tc>
        <w:tc>
          <w:tcPr>
            <w:tcW w:w="0" w:type="auto"/>
            <w:vAlign w:val="center"/>
            <w:hideMark/>
          </w:tcPr>
          <w:p w14:paraId="1774B713" w14:textId="77777777" w:rsidR="00386C70" w:rsidRPr="000F1009" w:rsidRDefault="00386C70" w:rsidP="008E2EA8">
            <w:pPr>
              <w:rPr>
                <w:color w:val="FF0000"/>
              </w:rPr>
            </w:pPr>
            <w:r w:rsidRPr="000F1009">
              <w:rPr>
                <w:color w:val="FF0000"/>
              </w:rPr>
              <w:t>35–42</w:t>
            </w:r>
          </w:p>
        </w:tc>
        <w:tc>
          <w:tcPr>
            <w:tcW w:w="0" w:type="auto"/>
            <w:vAlign w:val="center"/>
            <w:hideMark/>
          </w:tcPr>
          <w:p w14:paraId="73A006BD" w14:textId="77777777" w:rsidR="00386C70" w:rsidRPr="000F1009" w:rsidRDefault="00386C70" w:rsidP="008E2EA8">
            <w:pPr>
              <w:rPr>
                <w:color w:val="FF0000"/>
              </w:rPr>
            </w:pPr>
            <w:r w:rsidRPr="000F1009">
              <w:rPr>
                <w:color w:val="FF0000"/>
              </w:rPr>
              <w:t>15–17%</w:t>
            </w:r>
          </w:p>
        </w:tc>
      </w:tr>
      <w:tr w:rsidR="00386C70" w:rsidRPr="000F1009" w14:paraId="0CAF674E" w14:textId="77777777" w:rsidTr="008E2EA8">
        <w:trPr>
          <w:tblCellSpacing w:w="15" w:type="dxa"/>
        </w:trPr>
        <w:tc>
          <w:tcPr>
            <w:tcW w:w="0" w:type="auto"/>
            <w:vAlign w:val="center"/>
            <w:hideMark/>
          </w:tcPr>
          <w:p w14:paraId="00F57101" w14:textId="77777777" w:rsidR="00386C70" w:rsidRPr="000F1009" w:rsidRDefault="00386C70" w:rsidP="008E2EA8">
            <w:pPr>
              <w:rPr>
                <w:color w:val="FF0000"/>
              </w:rPr>
            </w:pPr>
            <w:r w:rsidRPr="000F1009">
              <w:rPr>
                <w:color w:val="FF0000"/>
              </w:rPr>
              <w:t>Developing</w:t>
            </w:r>
          </w:p>
        </w:tc>
        <w:tc>
          <w:tcPr>
            <w:tcW w:w="0" w:type="auto"/>
            <w:vAlign w:val="center"/>
            <w:hideMark/>
          </w:tcPr>
          <w:p w14:paraId="62FCEEB4" w14:textId="77777777" w:rsidR="00386C70" w:rsidRPr="000F1009" w:rsidRDefault="00386C70" w:rsidP="008E2EA8">
            <w:pPr>
              <w:rPr>
                <w:color w:val="FF0000"/>
              </w:rPr>
            </w:pPr>
            <w:r w:rsidRPr="000F1009">
              <w:rPr>
                <w:color w:val="FF0000"/>
              </w:rPr>
              <w:t>Partial understanding; some inconsistency in process or quality control</w:t>
            </w:r>
          </w:p>
        </w:tc>
        <w:tc>
          <w:tcPr>
            <w:tcW w:w="0" w:type="auto"/>
            <w:vAlign w:val="center"/>
            <w:hideMark/>
          </w:tcPr>
          <w:p w14:paraId="1C5E6A34" w14:textId="77777777" w:rsidR="00386C70" w:rsidRPr="000F1009" w:rsidRDefault="00386C70" w:rsidP="008E2EA8">
            <w:pPr>
              <w:rPr>
                <w:color w:val="FF0000"/>
              </w:rPr>
            </w:pPr>
            <w:r w:rsidRPr="000F1009">
              <w:rPr>
                <w:color w:val="FF0000"/>
              </w:rPr>
              <w:t>25–34</w:t>
            </w:r>
          </w:p>
        </w:tc>
        <w:tc>
          <w:tcPr>
            <w:tcW w:w="0" w:type="auto"/>
            <w:vAlign w:val="center"/>
            <w:hideMark/>
          </w:tcPr>
          <w:p w14:paraId="6D1D00AA" w14:textId="77777777" w:rsidR="00386C70" w:rsidRPr="000F1009" w:rsidRDefault="00386C70" w:rsidP="008E2EA8">
            <w:pPr>
              <w:rPr>
                <w:color w:val="FF0000"/>
              </w:rPr>
            </w:pPr>
            <w:r w:rsidRPr="000F1009">
              <w:rPr>
                <w:color w:val="FF0000"/>
              </w:rPr>
              <w:t>10–14%</w:t>
            </w:r>
          </w:p>
        </w:tc>
      </w:tr>
      <w:tr w:rsidR="00386C70" w:rsidRPr="000F1009" w14:paraId="765F20C7" w14:textId="77777777" w:rsidTr="008E2EA8">
        <w:trPr>
          <w:tblCellSpacing w:w="15" w:type="dxa"/>
        </w:trPr>
        <w:tc>
          <w:tcPr>
            <w:tcW w:w="0" w:type="auto"/>
            <w:vAlign w:val="center"/>
            <w:hideMark/>
          </w:tcPr>
          <w:p w14:paraId="401AE464" w14:textId="77777777" w:rsidR="00386C70" w:rsidRPr="000F1009" w:rsidRDefault="00386C70" w:rsidP="008E2EA8">
            <w:pPr>
              <w:rPr>
                <w:color w:val="FF0000"/>
              </w:rPr>
            </w:pPr>
            <w:r w:rsidRPr="000F1009">
              <w:rPr>
                <w:color w:val="FF0000"/>
              </w:rPr>
              <w:t>Limited</w:t>
            </w:r>
          </w:p>
        </w:tc>
        <w:tc>
          <w:tcPr>
            <w:tcW w:w="0" w:type="auto"/>
            <w:vAlign w:val="center"/>
            <w:hideMark/>
          </w:tcPr>
          <w:p w14:paraId="62B8ADFD" w14:textId="77777777" w:rsidR="00386C70" w:rsidRPr="000F1009" w:rsidRDefault="00386C70" w:rsidP="008E2EA8">
            <w:pPr>
              <w:rPr>
                <w:color w:val="FF0000"/>
              </w:rPr>
            </w:pPr>
            <w:r w:rsidRPr="000F1009">
              <w:rPr>
                <w:color w:val="FF0000"/>
              </w:rPr>
              <w:t>Unclear steps; limited grasp of principles or quality management</w:t>
            </w:r>
          </w:p>
        </w:tc>
        <w:tc>
          <w:tcPr>
            <w:tcW w:w="0" w:type="auto"/>
            <w:vAlign w:val="center"/>
            <w:hideMark/>
          </w:tcPr>
          <w:p w14:paraId="61F79EB2" w14:textId="77777777" w:rsidR="00386C70" w:rsidRPr="000F1009" w:rsidRDefault="00386C70" w:rsidP="008E2EA8">
            <w:pPr>
              <w:rPr>
                <w:color w:val="FF0000"/>
              </w:rPr>
            </w:pPr>
            <w:r w:rsidRPr="000F1009">
              <w:rPr>
                <w:color w:val="FF0000"/>
              </w:rPr>
              <w:t>0–24</w:t>
            </w:r>
          </w:p>
        </w:tc>
        <w:tc>
          <w:tcPr>
            <w:tcW w:w="0" w:type="auto"/>
            <w:vAlign w:val="center"/>
            <w:hideMark/>
          </w:tcPr>
          <w:p w14:paraId="7390000E" w14:textId="77777777" w:rsidR="00386C70" w:rsidRPr="000F1009" w:rsidRDefault="00386C70" w:rsidP="008E2EA8">
            <w:pPr>
              <w:rPr>
                <w:color w:val="FF0000"/>
              </w:rPr>
            </w:pPr>
            <w:r w:rsidRPr="000F1009">
              <w:rPr>
                <w:color w:val="FF0000"/>
              </w:rPr>
              <w:t>0–9%</w:t>
            </w:r>
          </w:p>
        </w:tc>
      </w:tr>
    </w:tbl>
    <w:p w14:paraId="3A7970B3" w14:textId="77777777" w:rsidR="00386C70" w:rsidRPr="000F1009" w:rsidRDefault="00386C70" w:rsidP="00386C70">
      <w:r>
        <w:pict w14:anchorId="4A9C5C58">
          <v:rect id="_x0000_i2449" style="width:0;height:1.5pt" o:hralign="center" o:hrstd="t" o:hr="t" fillcolor="#a0a0a0" stroked="f"/>
        </w:pict>
      </w:r>
    </w:p>
    <w:p w14:paraId="5FE546FC" w14:textId="77777777" w:rsidR="00386C70" w:rsidRPr="000F1009" w:rsidRDefault="00386C70" w:rsidP="00386C70">
      <w:r w:rsidRPr="000F1009">
        <w:br w:type="page"/>
      </w:r>
    </w:p>
    <w:p w14:paraId="1640391C" w14:textId="3452C4EC" w:rsidR="00386C70" w:rsidRPr="000F1009" w:rsidRDefault="00386C70" w:rsidP="00386C70"/>
    <w:p w14:paraId="339F1B6C" w14:textId="3B4783B2" w:rsidR="00BB0A16" w:rsidRPr="00BB0A16" w:rsidRDefault="00BB0A16" w:rsidP="00521358">
      <w:pPr>
        <w:pStyle w:val="Heading1"/>
        <w:rPr>
          <w:rFonts w:eastAsia="Arial"/>
          <w:lang w:eastAsia="en-ZA"/>
        </w:rPr>
      </w:pPr>
      <w:bookmarkStart w:id="25" w:name="_Toc196228874"/>
      <w:r w:rsidRPr="00512C2D">
        <w:rPr>
          <w:rFonts w:eastAsia="Arial"/>
          <w:lang w:eastAsia="en-ZA"/>
        </w:rPr>
        <w:t>KM-08-KT05:</w:t>
      </w:r>
      <w:r w:rsidRPr="00BB0A16">
        <w:rPr>
          <w:rFonts w:eastAsia="Arial"/>
          <w:lang w:eastAsia="en-ZA"/>
        </w:rPr>
        <w:t xml:space="preserve"> Assembly and sewing process for advanced and complex covers (30%)</w:t>
      </w:r>
      <w:bookmarkEnd w:id="25"/>
    </w:p>
    <w:p w14:paraId="01944EFC" w14:textId="77777777" w:rsidR="00386C70" w:rsidRPr="000F1009" w:rsidRDefault="00386C70" w:rsidP="00386C70">
      <w:pPr>
        <w:pStyle w:val="Heading2"/>
        <w:rPr>
          <w:rFonts w:ascii="Century Gothic" w:hAnsi="Century Gothic"/>
        </w:rPr>
      </w:pPr>
      <w:bookmarkStart w:id="26" w:name="_Toc196028079"/>
      <w:bookmarkStart w:id="27" w:name="_Toc196228875"/>
      <w:r w:rsidRPr="000F1009">
        <w:rPr>
          <w:rFonts w:ascii="Century Gothic" w:hAnsi="Century Gothic"/>
          <w:bCs/>
        </w:rPr>
        <w:t>Integrated Assessment: KM-08-KT05 – Assembly and Sewing Process for Advanced and Complex Covers</w:t>
      </w:r>
      <w:bookmarkEnd w:id="26"/>
      <w:bookmarkEnd w:id="27"/>
    </w:p>
    <w:p w14:paraId="31A6C827" w14:textId="77777777" w:rsidR="00386C70" w:rsidRPr="000F1009" w:rsidRDefault="00386C70" w:rsidP="00386C70">
      <w:r w:rsidRPr="000F1009">
        <w:rPr>
          <w:b/>
          <w:bCs/>
        </w:rPr>
        <w:t>NQF Level</w:t>
      </w:r>
      <w:r w:rsidRPr="000F1009">
        <w:t>: 3</w:t>
      </w:r>
      <w:r w:rsidRPr="000F1009">
        <w:br/>
      </w:r>
      <w:r w:rsidRPr="000F1009">
        <w:rPr>
          <w:b/>
          <w:bCs/>
        </w:rPr>
        <w:t>Weight</w:t>
      </w:r>
      <w:r w:rsidRPr="000F1009">
        <w:t>: 30%</w:t>
      </w:r>
    </w:p>
    <w:p w14:paraId="66595942" w14:textId="77777777" w:rsidR="00386C70" w:rsidRPr="000F1009" w:rsidRDefault="00386C70" w:rsidP="00386C70">
      <w:r>
        <w:pict w14:anchorId="61A50B3E">
          <v:rect id="_x0000_i2455" style="width:0;height:1.5pt" o:hralign="center" o:hrstd="t" o:hr="t" fillcolor="#a0a0a0" stroked="f"/>
        </w:pict>
      </w:r>
    </w:p>
    <w:p w14:paraId="0CC21D32"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Internal Assessment Criteria</w:t>
      </w:r>
    </w:p>
    <w:p w14:paraId="0DE6CBA7" w14:textId="77777777" w:rsidR="00386C70" w:rsidRPr="000F1009" w:rsidRDefault="00386C70" w:rsidP="00560EDC">
      <w:pPr>
        <w:numPr>
          <w:ilvl w:val="0"/>
          <w:numId w:val="36"/>
        </w:numPr>
        <w:spacing w:after="160" w:line="259" w:lineRule="auto"/>
      </w:pPr>
      <w:r w:rsidRPr="000F1009">
        <w:rPr>
          <w:b/>
          <w:bCs/>
        </w:rPr>
        <w:t>IAC0501</w:t>
      </w:r>
      <w:r w:rsidRPr="000F1009">
        <w:t>: Assembly and sewing process for advanced and complex covers are identified, described according to steps and sequence and analysed for efficiency</w:t>
      </w:r>
    </w:p>
    <w:p w14:paraId="6A1F79E4" w14:textId="77777777" w:rsidR="00386C70" w:rsidRPr="000F1009" w:rsidRDefault="00386C70" w:rsidP="00560EDC">
      <w:pPr>
        <w:numPr>
          <w:ilvl w:val="0"/>
          <w:numId w:val="36"/>
        </w:numPr>
        <w:spacing w:after="160" w:line="259" w:lineRule="auto"/>
      </w:pPr>
      <w:r w:rsidRPr="000F1009">
        <w:rPr>
          <w:b/>
          <w:bCs/>
        </w:rPr>
        <w:t>IAC0502</w:t>
      </w:r>
      <w:r w:rsidRPr="000F1009">
        <w:t>: Advanced covering principles for advanced and complex covers are identified, described and analysed in terms of quality</w:t>
      </w:r>
    </w:p>
    <w:p w14:paraId="549410D2" w14:textId="77777777" w:rsidR="00386C70" w:rsidRPr="000F1009" w:rsidRDefault="00386C70" w:rsidP="00386C70">
      <w:r>
        <w:pict w14:anchorId="13AD41B6">
          <v:rect id="_x0000_i2456" style="width:0;height:1.5pt" o:hralign="center" o:hrstd="t" o:hr="t" fillcolor="#a0a0a0" stroked="f"/>
        </w:pict>
      </w:r>
    </w:p>
    <w:p w14:paraId="4F561ED5" w14:textId="77777777" w:rsidR="00386C70" w:rsidRPr="000F1009" w:rsidRDefault="00386C70" w:rsidP="00386C70">
      <w:pPr>
        <w:rPr>
          <w:b/>
          <w:bCs/>
        </w:rPr>
      </w:pPr>
      <w:r w:rsidRPr="000F1009">
        <w:rPr>
          <w:rFonts w:cs="Century Gothic"/>
          <w:b/>
          <w:bCs/>
        </w:rPr>
        <w:t>🧪</w:t>
      </w:r>
      <w:r w:rsidRPr="000F1009">
        <w:rPr>
          <w:b/>
          <w:bCs/>
        </w:rPr>
        <w:t xml:space="preserve"> 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3"/>
        <w:gridCol w:w="4424"/>
        <w:gridCol w:w="1638"/>
      </w:tblGrid>
      <w:tr w:rsidR="00386C70" w:rsidRPr="000F1009" w14:paraId="565C6E67" w14:textId="77777777" w:rsidTr="008E2EA8">
        <w:trPr>
          <w:tblHeader/>
          <w:tblCellSpacing w:w="15" w:type="dxa"/>
        </w:trPr>
        <w:tc>
          <w:tcPr>
            <w:tcW w:w="0" w:type="auto"/>
            <w:vAlign w:val="center"/>
            <w:hideMark/>
          </w:tcPr>
          <w:p w14:paraId="35E9A35A" w14:textId="77777777" w:rsidR="00386C70" w:rsidRPr="000F1009" w:rsidRDefault="00386C70" w:rsidP="008E2EA8">
            <w:pPr>
              <w:rPr>
                <w:b/>
                <w:bCs/>
              </w:rPr>
            </w:pPr>
            <w:r w:rsidRPr="000F1009">
              <w:rPr>
                <w:b/>
                <w:bCs/>
              </w:rPr>
              <w:t>Instrument Type</w:t>
            </w:r>
          </w:p>
        </w:tc>
        <w:tc>
          <w:tcPr>
            <w:tcW w:w="0" w:type="auto"/>
            <w:vAlign w:val="center"/>
            <w:hideMark/>
          </w:tcPr>
          <w:p w14:paraId="5F2C8298" w14:textId="77777777" w:rsidR="00386C70" w:rsidRPr="000F1009" w:rsidRDefault="00386C70" w:rsidP="008E2EA8">
            <w:pPr>
              <w:rPr>
                <w:b/>
                <w:bCs/>
              </w:rPr>
            </w:pPr>
            <w:r w:rsidRPr="000F1009">
              <w:rPr>
                <w:b/>
                <w:bCs/>
              </w:rPr>
              <w:t>Purpose</w:t>
            </w:r>
          </w:p>
        </w:tc>
        <w:tc>
          <w:tcPr>
            <w:tcW w:w="0" w:type="auto"/>
            <w:vAlign w:val="center"/>
            <w:hideMark/>
          </w:tcPr>
          <w:p w14:paraId="499AE553" w14:textId="77777777" w:rsidR="00386C70" w:rsidRPr="000F1009" w:rsidRDefault="00386C70" w:rsidP="008E2EA8">
            <w:pPr>
              <w:rPr>
                <w:b/>
                <w:bCs/>
              </w:rPr>
            </w:pPr>
            <w:r w:rsidRPr="000F1009">
              <w:rPr>
                <w:b/>
                <w:bCs/>
              </w:rPr>
              <w:t>Mode</w:t>
            </w:r>
          </w:p>
        </w:tc>
      </w:tr>
      <w:tr w:rsidR="00386C70" w:rsidRPr="000F1009" w14:paraId="2C839413" w14:textId="77777777" w:rsidTr="008E2EA8">
        <w:trPr>
          <w:tblCellSpacing w:w="15" w:type="dxa"/>
        </w:trPr>
        <w:tc>
          <w:tcPr>
            <w:tcW w:w="0" w:type="auto"/>
            <w:vAlign w:val="center"/>
            <w:hideMark/>
          </w:tcPr>
          <w:p w14:paraId="330449AC" w14:textId="77777777" w:rsidR="00386C70" w:rsidRPr="000F1009" w:rsidRDefault="00386C70" w:rsidP="008E2EA8">
            <w:r w:rsidRPr="000F1009">
              <w:t>Sequence Planning Task</w:t>
            </w:r>
          </w:p>
        </w:tc>
        <w:tc>
          <w:tcPr>
            <w:tcW w:w="0" w:type="auto"/>
            <w:vAlign w:val="center"/>
            <w:hideMark/>
          </w:tcPr>
          <w:p w14:paraId="468B26AC" w14:textId="77777777" w:rsidR="00386C70" w:rsidRPr="000F1009" w:rsidRDefault="00386C70" w:rsidP="008E2EA8">
            <w:r w:rsidRPr="000F1009">
              <w:t>Identify and describe assembly steps</w:t>
            </w:r>
          </w:p>
        </w:tc>
        <w:tc>
          <w:tcPr>
            <w:tcW w:w="0" w:type="auto"/>
            <w:vAlign w:val="center"/>
            <w:hideMark/>
          </w:tcPr>
          <w:p w14:paraId="6357707F" w14:textId="77777777" w:rsidR="00386C70" w:rsidRPr="000F1009" w:rsidRDefault="00386C70" w:rsidP="008E2EA8">
            <w:r w:rsidRPr="000F1009">
              <w:t>Written</w:t>
            </w:r>
          </w:p>
        </w:tc>
      </w:tr>
      <w:tr w:rsidR="00386C70" w:rsidRPr="000F1009" w14:paraId="4D51A021" w14:textId="77777777" w:rsidTr="008E2EA8">
        <w:trPr>
          <w:tblCellSpacing w:w="15" w:type="dxa"/>
        </w:trPr>
        <w:tc>
          <w:tcPr>
            <w:tcW w:w="0" w:type="auto"/>
            <w:vAlign w:val="center"/>
            <w:hideMark/>
          </w:tcPr>
          <w:p w14:paraId="4ED471DF" w14:textId="77777777" w:rsidR="00386C70" w:rsidRPr="000F1009" w:rsidRDefault="00386C70" w:rsidP="008E2EA8">
            <w:r w:rsidRPr="000F1009">
              <w:t>Quality Principles Scenario</w:t>
            </w:r>
          </w:p>
        </w:tc>
        <w:tc>
          <w:tcPr>
            <w:tcW w:w="0" w:type="auto"/>
            <w:vAlign w:val="center"/>
            <w:hideMark/>
          </w:tcPr>
          <w:p w14:paraId="4721511A" w14:textId="77777777" w:rsidR="00386C70" w:rsidRPr="000F1009" w:rsidRDefault="00386C70" w:rsidP="008E2EA8">
            <w:r w:rsidRPr="000F1009">
              <w:t>Apply knowledge of quality to identify and correct faults</w:t>
            </w:r>
          </w:p>
        </w:tc>
        <w:tc>
          <w:tcPr>
            <w:tcW w:w="0" w:type="auto"/>
            <w:vAlign w:val="center"/>
            <w:hideMark/>
          </w:tcPr>
          <w:p w14:paraId="64312B29" w14:textId="77777777" w:rsidR="00386C70" w:rsidRPr="000F1009" w:rsidRDefault="00386C70" w:rsidP="008E2EA8">
            <w:r w:rsidRPr="000F1009">
              <w:t>Written</w:t>
            </w:r>
          </w:p>
        </w:tc>
      </w:tr>
      <w:tr w:rsidR="00386C70" w:rsidRPr="000F1009" w14:paraId="2007A4FE" w14:textId="77777777" w:rsidTr="008E2EA8">
        <w:trPr>
          <w:tblCellSpacing w:w="15" w:type="dxa"/>
        </w:trPr>
        <w:tc>
          <w:tcPr>
            <w:tcW w:w="0" w:type="auto"/>
            <w:vAlign w:val="center"/>
            <w:hideMark/>
          </w:tcPr>
          <w:p w14:paraId="4F7902D4" w14:textId="77777777" w:rsidR="00386C70" w:rsidRPr="000F1009" w:rsidRDefault="00386C70" w:rsidP="008E2EA8">
            <w:r w:rsidRPr="000F1009">
              <w:t>Matching Exercise</w:t>
            </w:r>
          </w:p>
        </w:tc>
        <w:tc>
          <w:tcPr>
            <w:tcW w:w="0" w:type="auto"/>
            <w:vAlign w:val="center"/>
            <w:hideMark/>
          </w:tcPr>
          <w:p w14:paraId="706E6DFB" w14:textId="77777777" w:rsidR="00386C70" w:rsidRPr="000F1009" w:rsidRDefault="00386C70" w:rsidP="008E2EA8">
            <w:r w:rsidRPr="000F1009">
              <w:t>Evaluate correct sewing and fastening techniques</w:t>
            </w:r>
          </w:p>
        </w:tc>
        <w:tc>
          <w:tcPr>
            <w:tcW w:w="0" w:type="auto"/>
            <w:vAlign w:val="center"/>
            <w:hideMark/>
          </w:tcPr>
          <w:p w14:paraId="577E36C2" w14:textId="77777777" w:rsidR="00386C70" w:rsidRPr="000F1009" w:rsidRDefault="00386C70" w:rsidP="008E2EA8">
            <w:r w:rsidRPr="000F1009">
              <w:t>Visual/Written</w:t>
            </w:r>
          </w:p>
        </w:tc>
      </w:tr>
      <w:tr w:rsidR="00386C70" w:rsidRPr="000F1009" w14:paraId="116E5131" w14:textId="77777777" w:rsidTr="008E2EA8">
        <w:trPr>
          <w:tblCellSpacing w:w="15" w:type="dxa"/>
        </w:trPr>
        <w:tc>
          <w:tcPr>
            <w:tcW w:w="0" w:type="auto"/>
            <w:vAlign w:val="center"/>
            <w:hideMark/>
          </w:tcPr>
          <w:p w14:paraId="6051690E" w14:textId="77777777" w:rsidR="00386C70" w:rsidRPr="000F1009" w:rsidRDefault="00386C70" w:rsidP="008E2EA8">
            <w:r w:rsidRPr="000F1009">
              <w:t>Oral Reflection or Demonstration</w:t>
            </w:r>
          </w:p>
        </w:tc>
        <w:tc>
          <w:tcPr>
            <w:tcW w:w="0" w:type="auto"/>
            <w:vAlign w:val="center"/>
            <w:hideMark/>
          </w:tcPr>
          <w:p w14:paraId="2E38348D" w14:textId="77777777" w:rsidR="00386C70" w:rsidRPr="000F1009" w:rsidRDefault="00386C70" w:rsidP="008E2EA8">
            <w:r w:rsidRPr="000F1009">
              <w:t>Explain decision-making in construction process</w:t>
            </w:r>
          </w:p>
        </w:tc>
        <w:tc>
          <w:tcPr>
            <w:tcW w:w="0" w:type="auto"/>
            <w:vAlign w:val="center"/>
            <w:hideMark/>
          </w:tcPr>
          <w:p w14:paraId="3D44BF5E" w14:textId="77777777" w:rsidR="00386C70" w:rsidRPr="000F1009" w:rsidRDefault="00386C70" w:rsidP="008E2EA8">
            <w:r w:rsidRPr="000F1009">
              <w:t>Oral / Practical</w:t>
            </w:r>
          </w:p>
        </w:tc>
      </w:tr>
    </w:tbl>
    <w:p w14:paraId="502D88AF" w14:textId="77777777" w:rsidR="00386C70" w:rsidRPr="000F1009" w:rsidRDefault="00386C70" w:rsidP="00386C70">
      <w:r>
        <w:pict w14:anchorId="78BEA414">
          <v:rect id="_x0000_i2457" style="width:0;height:1.5pt" o:hralign="center" o:hrstd="t" o:hr="t" fillcolor="#a0a0a0" stroked="f"/>
        </w:pict>
      </w:r>
    </w:p>
    <w:p w14:paraId="7DE19124" w14:textId="77777777" w:rsidR="00386C70" w:rsidRPr="000F1009" w:rsidRDefault="00386C70" w:rsidP="00386C70">
      <w:pPr>
        <w:rPr>
          <w:b/>
          <w:bCs/>
        </w:rPr>
      </w:pPr>
      <w:r w:rsidRPr="000F1009">
        <w:rPr>
          <w:rFonts w:ascii="Segoe UI Symbol" w:hAnsi="Segoe UI Symbol" w:cs="Segoe UI Symbol"/>
          <w:b/>
          <w:bCs/>
        </w:rPr>
        <w:t>📝</w:t>
      </w:r>
      <w:r w:rsidRPr="000F1009">
        <w:rPr>
          <w:b/>
          <w:bCs/>
        </w:rPr>
        <w:t xml:space="preserve"> Assessment Tasks</w:t>
      </w:r>
    </w:p>
    <w:p w14:paraId="5189FDAD" w14:textId="77777777" w:rsidR="00386C70" w:rsidRPr="000F1009" w:rsidRDefault="00386C70" w:rsidP="00386C70">
      <w:r>
        <w:pict w14:anchorId="44A97F9D">
          <v:rect id="_x0000_i2458" style="width:0;height:1.5pt" o:hralign="center" o:hrstd="t" o:hr="t" fillcolor="#a0a0a0" stroked="f"/>
        </w:pict>
      </w:r>
    </w:p>
    <w:p w14:paraId="35D5A965" w14:textId="77777777" w:rsidR="00386C70" w:rsidRPr="000F1009" w:rsidRDefault="00386C70" w:rsidP="00386C70">
      <w:pPr>
        <w:rPr>
          <w:b/>
          <w:bCs/>
        </w:rPr>
      </w:pPr>
      <w:r w:rsidRPr="000F1009">
        <w:rPr>
          <w:b/>
          <w:bCs/>
        </w:rPr>
        <w:t>Section A: Assembly Sequence Planning (15 marks)</w:t>
      </w:r>
    </w:p>
    <w:p w14:paraId="60D04F79" w14:textId="77777777" w:rsidR="00386C70" w:rsidRPr="000F1009" w:rsidRDefault="00386C70" w:rsidP="00386C70">
      <w:r w:rsidRPr="000F1009">
        <w:rPr>
          <w:b/>
          <w:bCs/>
        </w:rPr>
        <w:t>Task</w:t>
      </w:r>
      <w:r w:rsidRPr="000F1009">
        <w:t>:</w:t>
      </w:r>
      <w:r w:rsidRPr="000F1009">
        <w:br/>
        <w:t>You are preparing a cover for a contemporary armchair with shaped arms, boxed seat, zip closure, and decorative piping.</w:t>
      </w:r>
    </w:p>
    <w:p w14:paraId="3285AF3F" w14:textId="77777777" w:rsidR="00386C70" w:rsidRPr="000F1009" w:rsidRDefault="00386C70" w:rsidP="00386C70">
      <w:r w:rsidRPr="000F1009">
        <w:rPr>
          <w:b/>
          <w:bCs/>
        </w:rPr>
        <w:t>Instructions</w:t>
      </w:r>
      <w:r w:rsidRPr="000F1009">
        <w:t>:</w:t>
      </w:r>
    </w:p>
    <w:p w14:paraId="4DA0D901" w14:textId="77777777" w:rsidR="00386C70" w:rsidRPr="000F1009" w:rsidRDefault="00386C70" w:rsidP="00560EDC">
      <w:pPr>
        <w:numPr>
          <w:ilvl w:val="0"/>
          <w:numId w:val="37"/>
        </w:numPr>
        <w:spacing w:after="160" w:line="259" w:lineRule="auto"/>
      </w:pPr>
      <w:r w:rsidRPr="000F1009">
        <w:t xml:space="preserve">List at least </w:t>
      </w:r>
      <w:r w:rsidRPr="000F1009">
        <w:rPr>
          <w:b/>
          <w:bCs/>
        </w:rPr>
        <w:t>six steps</w:t>
      </w:r>
      <w:r w:rsidRPr="000F1009">
        <w:t xml:space="preserve"> in the correct </w:t>
      </w:r>
      <w:r w:rsidRPr="000F1009">
        <w:rPr>
          <w:b/>
          <w:bCs/>
        </w:rPr>
        <w:t>assembly sequence</w:t>
      </w:r>
      <w:r w:rsidRPr="000F1009">
        <w:t>. (6 marks)</w:t>
      </w:r>
    </w:p>
    <w:p w14:paraId="2EB1E264" w14:textId="77777777" w:rsidR="00386C70" w:rsidRPr="000F1009" w:rsidRDefault="00386C70" w:rsidP="00560EDC">
      <w:pPr>
        <w:numPr>
          <w:ilvl w:val="0"/>
          <w:numId w:val="37"/>
        </w:numPr>
        <w:spacing w:after="160" w:line="259" w:lineRule="auto"/>
      </w:pPr>
      <w:r w:rsidRPr="000F1009">
        <w:t xml:space="preserve">For each step, briefly </w:t>
      </w:r>
      <w:r w:rsidRPr="000F1009">
        <w:rPr>
          <w:b/>
          <w:bCs/>
        </w:rPr>
        <w:t>explain why it occurs at that point</w:t>
      </w:r>
      <w:r w:rsidRPr="000F1009">
        <w:t xml:space="preserve"> in the process. (6 marks)</w:t>
      </w:r>
    </w:p>
    <w:p w14:paraId="7946E6CC" w14:textId="77777777" w:rsidR="00386C70" w:rsidRPr="000F1009" w:rsidRDefault="00386C70" w:rsidP="00560EDC">
      <w:pPr>
        <w:numPr>
          <w:ilvl w:val="0"/>
          <w:numId w:val="37"/>
        </w:numPr>
        <w:spacing w:after="160" w:line="259" w:lineRule="auto"/>
      </w:pPr>
      <w:r w:rsidRPr="000F1009">
        <w:t xml:space="preserve">Identify </w:t>
      </w:r>
      <w:r w:rsidRPr="000F1009">
        <w:rPr>
          <w:b/>
          <w:bCs/>
        </w:rPr>
        <w:t>one step where efficiency can be improved</w:t>
      </w:r>
      <w:r w:rsidRPr="000F1009">
        <w:t>, and explain how. (3 marks)</w:t>
      </w:r>
    </w:p>
    <w:p w14:paraId="30112376" w14:textId="77777777" w:rsidR="00386C70" w:rsidRPr="000F1009" w:rsidRDefault="00386C70" w:rsidP="00386C70">
      <w:r>
        <w:pict w14:anchorId="359176B0">
          <v:rect id="_x0000_i2459" style="width:0;height:1.5pt" o:hralign="center" o:hrstd="t" o:hr="t" fillcolor="#a0a0a0" stroked="f"/>
        </w:pict>
      </w:r>
    </w:p>
    <w:p w14:paraId="1C8A2961" w14:textId="77777777" w:rsidR="00386C70" w:rsidRPr="000F1009" w:rsidRDefault="00386C70" w:rsidP="00386C70">
      <w:pPr>
        <w:rPr>
          <w:b/>
          <w:bCs/>
        </w:rPr>
      </w:pPr>
      <w:r w:rsidRPr="000F1009">
        <w:rPr>
          <w:b/>
          <w:bCs/>
        </w:rPr>
        <w:lastRenderedPageBreak/>
        <w:t>Section B: Scenario-Based Quality Analysis (15 marks)</w:t>
      </w:r>
    </w:p>
    <w:p w14:paraId="7B623AF6" w14:textId="77777777" w:rsidR="00386C70" w:rsidRPr="000F1009" w:rsidRDefault="00386C70" w:rsidP="00386C70">
      <w:r w:rsidRPr="000F1009">
        <w:rPr>
          <w:b/>
          <w:bCs/>
        </w:rPr>
        <w:t>Scenario</w:t>
      </w:r>
      <w:r w:rsidRPr="000F1009">
        <w:t>:</w:t>
      </w:r>
      <w:r w:rsidRPr="000F1009">
        <w:br/>
        <w:t>After completing a batch of ottoman covers, a supervisor notices that the seams are inconsistent, piping is twisted at corners, and closure panels are misaligned. On review, you are asked to identify what went wrong and how to improve the process.</w:t>
      </w:r>
    </w:p>
    <w:p w14:paraId="027CEF93" w14:textId="77777777" w:rsidR="00386C70" w:rsidRPr="000F1009" w:rsidRDefault="00386C70" w:rsidP="00386C70">
      <w:r w:rsidRPr="000F1009">
        <w:rPr>
          <w:b/>
          <w:bCs/>
        </w:rPr>
        <w:t>Questions</w:t>
      </w:r>
      <w:r w:rsidRPr="000F1009">
        <w:t>:</w:t>
      </w:r>
    </w:p>
    <w:p w14:paraId="0DFF85CA" w14:textId="77777777" w:rsidR="00386C70" w:rsidRPr="000F1009" w:rsidRDefault="00386C70" w:rsidP="00560EDC">
      <w:pPr>
        <w:numPr>
          <w:ilvl w:val="0"/>
          <w:numId w:val="38"/>
        </w:numPr>
        <w:spacing w:after="160" w:line="259" w:lineRule="auto"/>
      </w:pPr>
      <w:r w:rsidRPr="000F1009">
        <w:t xml:space="preserve">Identify and describe </w:t>
      </w:r>
      <w:r w:rsidRPr="000F1009">
        <w:rPr>
          <w:b/>
          <w:bCs/>
        </w:rPr>
        <w:t>three quality faults</w:t>
      </w:r>
      <w:r w:rsidRPr="000F1009">
        <w:t xml:space="preserve"> that relate to the sewing or assembly process. (6 marks)</w:t>
      </w:r>
    </w:p>
    <w:p w14:paraId="1EBC5062" w14:textId="77777777" w:rsidR="00386C70" w:rsidRPr="000F1009" w:rsidRDefault="00386C70" w:rsidP="00560EDC">
      <w:pPr>
        <w:numPr>
          <w:ilvl w:val="0"/>
          <w:numId w:val="38"/>
        </w:numPr>
        <w:spacing w:after="160" w:line="259" w:lineRule="auto"/>
      </w:pPr>
      <w:r w:rsidRPr="000F1009">
        <w:t xml:space="preserve">For each fault, explain </w:t>
      </w:r>
      <w:r w:rsidRPr="000F1009">
        <w:rPr>
          <w:b/>
          <w:bCs/>
        </w:rPr>
        <w:t>one advanced covering principle</w:t>
      </w:r>
      <w:r w:rsidRPr="000F1009">
        <w:t xml:space="preserve"> that would prevent it. (6 marks)</w:t>
      </w:r>
    </w:p>
    <w:p w14:paraId="39647A59" w14:textId="77777777" w:rsidR="00386C70" w:rsidRPr="000F1009" w:rsidRDefault="00386C70" w:rsidP="00560EDC">
      <w:pPr>
        <w:numPr>
          <w:ilvl w:val="0"/>
          <w:numId w:val="38"/>
        </w:numPr>
        <w:spacing w:after="160" w:line="259" w:lineRule="auto"/>
      </w:pPr>
      <w:r w:rsidRPr="000F1009">
        <w:t xml:space="preserve">Suggest </w:t>
      </w:r>
      <w:r w:rsidRPr="000F1009">
        <w:rPr>
          <w:b/>
          <w:bCs/>
        </w:rPr>
        <w:t>one change</w:t>
      </w:r>
      <w:r w:rsidRPr="000F1009">
        <w:t xml:space="preserve"> to the work process to improve efficiency and consistency. (3 marks)</w:t>
      </w:r>
    </w:p>
    <w:p w14:paraId="5EB66B64" w14:textId="77777777" w:rsidR="00386C70" w:rsidRPr="000F1009" w:rsidRDefault="00386C70" w:rsidP="00386C70">
      <w:r>
        <w:pict w14:anchorId="288310CF">
          <v:rect id="_x0000_i2460" style="width:0;height:1.5pt" o:hralign="center" o:hrstd="t" o:hr="t" fillcolor="#a0a0a0" stroked="f"/>
        </w:pict>
      </w:r>
    </w:p>
    <w:p w14:paraId="1742CAF9" w14:textId="77777777" w:rsidR="00386C70" w:rsidRPr="000F1009" w:rsidRDefault="00386C70" w:rsidP="00386C70">
      <w:pPr>
        <w:rPr>
          <w:b/>
          <w:bCs/>
        </w:rPr>
      </w:pPr>
      <w:r w:rsidRPr="000F1009">
        <w:rPr>
          <w:b/>
          <w:bCs/>
        </w:rPr>
        <w:t>Section C: Matching Technique to Application (10 marks)</w:t>
      </w:r>
    </w:p>
    <w:p w14:paraId="78717EA8" w14:textId="77777777" w:rsidR="00386C70" w:rsidRPr="000F1009" w:rsidRDefault="00386C70" w:rsidP="00386C70">
      <w:r w:rsidRPr="000F1009">
        <w:rPr>
          <w:b/>
          <w:bCs/>
        </w:rPr>
        <w:t>Instructions</w:t>
      </w:r>
      <w:r w:rsidRPr="000F1009">
        <w:t>:</w:t>
      </w:r>
      <w:r w:rsidRPr="000F1009">
        <w:br/>
        <w:t xml:space="preserve">Match each </w:t>
      </w:r>
      <w:r w:rsidRPr="000F1009">
        <w:rPr>
          <w:b/>
          <w:bCs/>
        </w:rPr>
        <w:t>sewing or fastening technique</w:t>
      </w:r>
      <w:r w:rsidRPr="000F1009">
        <w:t xml:space="preserve"> in Column A with its most appropriate </w:t>
      </w:r>
      <w:r w:rsidRPr="000F1009">
        <w:rPr>
          <w:b/>
          <w:bCs/>
        </w:rPr>
        <w:t>application</w:t>
      </w:r>
      <w:r w:rsidRPr="000F1009">
        <w:t xml:space="preserve">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6"/>
        <w:gridCol w:w="5512"/>
      </w:tblGrid>
      <w:tr w:rsidR="00386C70" w:rsidRPr="000F1009" w14:paraId="4063542E" w14:textId="77777777" w:rsidTr="008E2EA8">
        <w:trPr>
          <w:tblHeader/>
          <w:tblCellSpacing w:w="15" w:type="dxa"/>
        </w:trPr>
        <w:tc>
          <w:tcPr>
            <w:tcW w:w="0" w:type="auto"/>
            <w:vAlign w:val="center"/>
            <w:hideMark/>
          </w:tcPr>
          <w:p w14:paraId="3514E8D2" w14:textId="77777777" w:rsidR="00386C70" w:rsidRPr="000F1009" w:rsidRDefault="00386C70" w:rsidP="008E2EA8">
            <w:pPr>
              <w:rPr>
                <w:b/>
                <w:bCs/>
              </w:rPr>
            </w:pPr>
            <w:r w:rsidRPr="000F1009">
              <w:rPr>
                <w:b/>
                <w:bCs/>
              </w:rPr>
              <w:t>Column A – Technique</w:t>
            </w:r>
          </w:p>
        </w:tc>
        <w:tc>
          <w:tcPr>
            <w:tcW w:w="0" w:type="auto"/>
            <w:vAlign w:val="center"/>
            <w:hideMark/>
          </w:tcPr>
          <w:p w14:paraId="7E348871" w14:textId="77777777" w:rsidR="00386C70" w:rsidRPr="000F1009" w:rsidRDefault="00386C70" w:rsidP="008E2EA8">
            <w:pPr>
              <w:rPr>
                <w:b/>
                <w:bCs/>
              </w:rPr>
            </w:pPr>
            <w:r w:rsidRPr="000F1009">
              <w:rPr>
                <w:b/>
                <w:bCs/>
              </w:rPr>
              <w:t>Column B – Application</w:t>
            </w:r>
          </w:p>
        </w:tc>
      </w:tr>
      <w:tr w:rsidR="00386C70" w:rsidRPr="000F1009" w14:paraId="002FB358" w14:textId="77777777" w:rsidTr="008E2EA8">
        <w:trPr>
          <w:tblCellSpacing w:w="15" w:type="dxa"/>
        </w:trPr>
        <w:tc>
          <w:tcPr>
            <w:tcW w:w="0" w:type="auto"/>
            <w:vAlign w:val="center"/>
            <w:hideMark/>
          </w:tcPr>
          <w:p w14:paraId="3DA14FBD" w14:textId="77777777" w:rsidR="00386C70" w:rsidRPr="000F1009" w:rsidRDefault="00386C70" w:rsidP="008E2EA8">
            <w:r w:rsidRPr="000F1009">
              <w:t>A. Ladder stitch</w:t>
            </w:r>
          </w:p>
        </w:tc>
        <w:tc>
          <w:tcPr>
            <w:tcW w:w="0" w:type="auto"/>
            <w:vAlign w:val="center"/>
            <w:hideMark/>
          </w:tcPr>
          <w:p w14:paraId="707CD621" w14:textId="77777777" w:rsidR="00386C70" w:rsidRPr="000F1009" w:rsidRDefault="00386C70" w:rsidP="008E2EA8">
            <w:r w:rsidRPr="000F1009">
              <w:t>1. Invisible hand-sewn closure on cushion</w:t>
            </w:r>
          </w:p>
        </w:tc>
      </w:tr>
      <w:tr w:rsidR="00386C70" w:rsidRPr="000F1009" w14:paraId="15F0955A" w14:textId="77777777" w:rsidTr="008E2EA8">
        <w:trPr>
          <w:tblCellSpacing w:w="15" w:type="dxa"/>
        </w:trPr>
        <w:tc>
          <w:tcPr>
            <w:tcW w:w="0" w:type="auto"/>
            <w:vAlign w:val="center"/>
            <w:hideMark/>
          </w:tcPr>
          <w:p w14:paraId="40FFD41E" w14:textId="77777777" w:rsidR="00386C70" w:rsidRPr="000F1009" w:rsidRDefault="00386C70" w:rsidP="008E2EA8">
            <w:r w:rsidRPr="000F1009">
              <w:t>B. Flat-fell seam</w:t>
            </w:r>
          </w:p>
        </w:tc>
        <w:tc>
          <w:tcPr>
            <w:tcW w:w="0" w:type="auto"/>
            <w:vAlign w:val="center"/>
            <w:hideMark/>
          </w:tcPr>
          <w:p w14:paraId="31794FA1" w14:textId="77777777" w:rsidR="00386C70" w:rsidRPr="000F1009" w:rsidRDefault="00386C70" w:rsidP="008E2EA8">
            <w:r w:rsidRPr="000F1009">
              <w:t>2. Durable seam finish for visible upholstery panels</w:t>
            </w:r>
          </w:p>
        </w:tc>
      </w:tr>
      <w:tr w:rsidR="00386C70" w:rsidRPr="000F1009" w14:paraId="7821FD5A" w14:textId="77777777" w:rsidTr="008E2EA8">
        <w:trPr>
          <w:tblCellSpacing w:w="15" w:type="dxa"/>
        </w:trPr>
        <w:tc>
          <w:tcPr>
            <w:tcW w:w="0" w:type="auto"/>
            <w:vAlign w:val="center"/>
            <w:hideMark/>
          </w:tcPr>
          <w:p w14:paraId="499E6A92" w14:textId="77777777" w:rsidR="00386C70" w:rsidRPr="000F1009" w:rsidRDefault="00386C70" w:rsidP="008E2EA8">
            <w:r w:rsidRPr="000F1009">
              <w:t>C. Hook and loop tape</w:t>
            </w:r>
          </w:p>
        </w:tc>
        <w:tc>
          <w:tcPr>
            <w:tcW w:w="0" w:type="auto"/>
            <w:vAlign w:val="center"/>
            <w:hideMark/>
          </w:tcPr>
          <w:p w14:paraId="5D6B4AD0" w14:textId="77777777" w:rsidR="00386C70" w:rsidRPr="000F1009" w:rsidRDefault="00386C70" w:rsidP="008E2EA8">
            <w:r w:rsidRPr="000F1009">
              <w:t>3. Removable modular panel attachment</w:t>
            </w:r>
          </w:p>
        </w:tc>
      </w:tr>
      <w:tr w:rsidR="00386C70" w:rsidRPr="000F1009" w14:paraId="7FDEE3E4" w14:textId="77777777" w:rsidTr="008E2EA8">
        <w:trPr>
          <w:tblCellSpacing w:w="15" w:type="dxa"/>
        </w:trPr>
        <w:tc>
          <w:tcPr>
            <w:tcW w:w="0" w:type="auto"/>
            <w:vAlign w:val="center"/>
            <w:hideMark/>
          </w:tcPr>
          <w:p w14:paraId="4B016632" w14:textId="77777777" w:rsidR="00386C70" w:rsidRPr="000F1009" w:rsidRDefault="00386C70" w:rsidP="008E2EA8">
            <w:r w:rsidRPr="000F1009">
              <w:t>D. Spray adhesive</w:t>
            </w:r>
          </w:p>
        </w:tc>
        <w:tc>
          <w:tcPr>
            <w:tcW w:w="0" w:type="auto"/>
            <w:vAlign w:val="center"/>
            <w:hideMark/>
          </w:tcPr>
          <w:p w14:paraId="0FBA79CA" w14:textId="77777777" w:rsidR="00386C70" w:rsidRPr="000F1009" w:rsidRDefault="00386C70" w:rsidP="008E2EA8">
            <w:r w:rsidRPr="000F1009">
              <w:t>4. Bonding foam to fabric or interlining</w:t>
            </w:r>
          </w:p>
        </w:tc>
      </w:tr>
      <w:tr w:rsidR="00386C70" w:rsidRPr="000F1009" w14:paraId="250CF5CD" w14:textId="77777777" w:rsidTr="008E2EA8">
        <w:trPr>
          <w:tblCellSpacing w:w="15" w:type="dxa"/>
        </w:trPr>
        <w:tc>
          <w:tcPr>
            <w:tcW w:w="0" w:type="auto"/>
            <w:vAlign w:val="center"/>
            <w:hideMark/>
          </w:tcPr>
          <w:p w14:paraId="24D993CC" w14:textId="77777777" w:rsidR="00386C70" w:rsidRPr="000F1009" w:rsidRDefault="00386C70" w:rsidP="008E2EA8">
            <w:r w:rsidRPr="000F1009">
              <w:t>E. Flat seam</w:t>
            </w:r>
          </w:p>
        </w:tc>
        <w:tc>
          <w:tcPr>
            <w:tcW w:w="0" w:type="auto"/>
            <w:vAlign w:val="center"/>
            <w:hideMark/>
          </w:tcPr>
          <w:p w14:paraId="4A07B73A" w14:textId="77777777" w:rsidR="00386C70" w:rsidRPr="000F1009" w:rsidRDefault="00386C70" w:rsidP="008E2EA8">
            <w:r w:rsidRPr="000F1009">
              <w:t>5. Basic structural seam for joining internal panels</w:t>
            </w:r>
          </w:p>
        </w:tc>
      </w:tr>
    </w:tbl>
    <w:p w14:paraId="7D3E891E" w14:textId="77777777" w:rsidR="00386C70" w:rsidRPr="000F1009" w:rsidRDefault="00386C70" w:rsidP="00386C70">
      <w:r w:rsidRPr="000F1009">
        <w:t>(2 marks each)</w:t>
      </w:r>
    </w:p>
    <w:p w14:paraId="631F4752" w14:textId="77777777" w:rsidR="00386C70" w:rsidRPr="000F1009" w:rsidRDefault="00386C70" w:rsidP="00386C70">
      <w:r>
        <w:pict w14:anchorId="4728AAFE">
          <v:rect id="_x0000_i2461" style="width:0;height:1.5pt" o:hralign="center" o:hrstd="t" o:hr="t" fillcolor="#a0a0a0" stroked="f"/>
        </w:pict>
      </w:r>
    </w:p>
    <w:p w14:paraId="420005B5" w14:textId="77777777" w:rsidR="00386C70" w:rsidRPr="000F1009" w:rsidRDefault="00386C70" w:rsidP="00386C70">
      <w:pPr>
        <w:rPr>
          <w:b/>
          <w:bCs/>
        </w:rPr>
      </w:pPr>
      <w:r w:rsidRPr="000F1009">
        <w:rPr>
          <w:b/>
          <w:bCs/>
        </w:rPr>
        <w:t>Section D: Oral Reflection / Demonstration (10 marks)</w:t>
      </w:r>
    </w:p>
    <w:p w14:paraId="15E7C055" w14:textId="77777777" w:rsidR="00386C70" w:rsidRPr="000F1009" w:rsidRDefault="00386C70" w:rsidP="00386C70">
      <w:r w:rsidRPr="000F1009">
        <w:rPr>
          <w:b/>
          <w:bCs/>
        </w:rPr>
        <w:t>Task</w:t>
      </w:r>
      <w:r w:rsidRPr="000F1009">
        <w:t>:</w:t>
      </w:r>
      <w:r w:rsidRPr="000F1009">
        <w:br/>
        <w:t>Present a short explanation describing:</w:t>
      </w:r>
    </w:p>
    <w:p w14:paraId="76CA2C9B" w14:textId="77777777" w:rsidR="00386C70" w:rsidRPr="000F1009" w:rsidRDefault="00386C70" w:rsidP="00560EDC">
      <w:pPr>
        <w:numPr>
          <w:ilvl w:val="0"/>
          <w:numId w:val="39"/>
        </w:numPr>
        <w:spacing w:after="160" w:line="259" w:lineRule="auto"/>
      </w:pPr>
      <w:r w:rsidRPr="000F1009">
        <w:t>One example of an advanced cover you have assembled</w:t>
      </w:r>
    </w:p>
    <w:p w14:paraId="451E2B32" w14:textId="77777777" w:rsidR="00386C70" w:rsidRPr="000F1009" w:rsidRDefault="00386C70" w:rsidP="00560EDC">
      <w:pPr>
        <w:numPr>
          <w:ilvl w:val="0"/>
          <w:numId w:val="39"/>
        </w:numPr>
        <w:spacing w:after="160" w:line="259" w:lineRule="auto"/>
      </w:pPr>
      <w:r w:rsidRPr="000F1009">
        <w:t>How you planned the assembly sequence for that piece</w:t>
      </w:r>
    </w:p>
    <w:p w14:paraId="316C04CB" w14:textId="77777777" w:rsidR="00386C70" w:rsidRPr="000F1009" w:rsidRDefault="00386C70" w:rsidP="00560EDC">
      <w:pPr>
        <w:numPr>
          <w:ilvl w:val="0"/>
          <w:numId w:val="39"/>
        </w:numPr>
        <w:spacing w:after="160" w:line="259" w:lineRule="auto"/>
      </w:pPr>
      <w:r w:rsidRPr="000F1009">
        <w:t>One technique you used to improve finish quality or seam alignment</w:t>
      </w:r>
    </w:p>
    <w:p w14:paraId="18009B3E" w14:textId="77777777" w:rsidR="00386C70" w:rsidRPr="000F1009" w:rsidRDefault="00386C70" w:rsidP="00560EDC">
      <w:pPr>
        <w:numPr>
          <w:ilvl w:val="0"/>
          <w:numId w:val="39"/>
        </w:numPr>
        <w:spacing w:after="160" w:line="259" w:lineRule="auto"/>
      </w:pPr>
      <w:r w:rsidRPr="000F1009">
        <w:t>A time-saving method you found effective without compromising quality</w:t>
      </w:r>
    </w:p>
    <w:p w14:paraId="6A50558A" w14:textId="77777777" w:rsidR="00386C70" w:rsidRPr="000F1009" w:rsidRDefault="00386C70" w:rsidP="00386C70">
      <w:r w:rsidRPr="000F1009">
        <w:t>(2.5 marks per point)</w:t>
      </w:r>
    </w:p>
    <w:p w14:paraId="54A01CDB" w14:textId="77777777" w:rsidR="00386C70" w:rsidRPr="000F1009" w:rsidRDefault="00386C70" w:rsidP="00386C70">
      <w:pPr>
        <w:rPr>
          <w:color w:val="FF0000"/>
        </w:rPr>
      </w:pPr>
      <w:r>
        <w:rPr>
          <w:color w:val="FF0000"/>
        </w:rPr>
        <w:pict w14:anchorId="4A11A634">
          <v:rect id="_x0000_i2466" style="width:0;height:1.5pt" o:hralign="center" o:hrstd="t" o:hr="t" fillcolor="#a0a0a0" stroked="f"/>
        </w:pict>
      </w:r>
    </w:p>
    <w:p w14:paraId="1D7FCF4F" w14:textId="77777777" w:rsidR="00386C70" w:rsidRPr="000F1009" w:rsidRDefault="00386C70" w:rsidP="00386C70">
      <w:pPr>
        <w:rPr>
          <w:b/>
          <w:bCs/>
          <w:color w:val="FF0000"/>
        </w:rPr>
      </w:pPr>
      <w:r w:rsidRPr="000F1009">
        <w:rPr>
          <w:rFonts w:ascii="Segoe UI Symbol" w:hAnsi="Segoe UI Symbol" w:cs="Segoe UI Symbol"/>
          <w:b/>
          <w:bCs/>
          <w:color w:val="FF0000"/>
        </w:rPr>
        <w:t>✅</w:t>
      </w:r>
      <w:r w:rsidRPr="000F1009">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559"/>
        <w:gridCol w:w="6185"/>
      </w:tblGrid>
      <w:tr w:rsidR="00386C70" w:rsidRPr="000F1009" w14:paraId="09425720" w14:textId="77777777" w:rsidTr="008E2EA8">
        <w:trPr>
          <w:tblHeader/>
          <w:tblCellSpacing w:w="15" w:type="dxa"/>
        </w:trPr>
        <w:tc>
          <w:tcPr>
            <w:tcW w:w="1226" w:type="dxa"/>
            <w:vAlign w:val="center"/>
            <w:hideMark/>
          </w:tcPr>
          <w:p w14:paraId="4B40C3B1" w14:textId="77777777" w:rsidR="00386C70" w:rsidRPr="000F1009" w:rsidRDefault="00386C70" w:rsidP="008E2EA8">
            <w:pPr>
              <w:rPr>
                <w:b/>
                <w:bCs/>
                <w:color w:val="FF0000"/>
              </w:rPr>
            </w:pPr>
            <w:r w:rsidRPr="000F1009">
              <w:rPr>
                <w:b/>
                <w:bCs/>
                <w:color w:val="FF0000"/>
              </w:rPr>
              <w:t>Section</w:t>
            </w:r>
          </w:p>
        </w:tc>
        <w:tc>
          <w:tcPr>
            <w:tcW w:w="1529" w:type="dxa"/>
            <w:vAlign w:val="center"/>
            <w:hideMark/>
          </w:tcPr>
          <w:p w14:paraId="0EA04DC5" w14:textId="77777777" w:rsidR="00386C70" w:rsidRPr="000F1009" w:rsidRDefault="00386C70" w:rsidP="008E2EA8">
            <w:pPr>
              <w:rPr>
                <w:b/>
                <w:bCs/>
                <w:color w:val="FF0000"/>
              </w:rPr>
            </w:pPr>
            <w:r w:rsidRPr="000F1009">
              <w:rPr>
                <w:b/>
                <w:bCs/>
                <w:color w:val="FF0000"/>
              </w:rPr>
              <w:t>Total Marks</w:t>
            </w:r>
          </w:p>
        </w:tc>
        <w:tc>
          <w:tcPr>
            <w:tcW w:w="6141" w:type="dxa"/>
            <w:vAlign w:val="center"/>
            <w:hideMark/>
          </w:tcPr>
          <w:p w14:paraId="36D44AB2" w14:textId="77777777" w:rsidR="00386C70" w:rsidRPr="000F1009" w:rsidRDefault="00386C70" w:rsidP="008E2EA8">
            <w:pPr>
              <w:rPr>
                <w:b/>
                <w:bCs/>
                <w:color w:val="FF0000"/>
              </w:rPr>
            </w:pPr>
            <w:r w:rsidRPr="000F1009">
              <w:rPr>
                <w:b/>
                <w:bCs/>
                <w:color w:val="FF0000"/>
              </w:rPr>
              <w:t>Marking Focus</w:t>
            </w:r>
          </w:p>
        </w:tc>
      </w:tr>
      <w:tr w:rsidR="00386C70" w:rsidRPr="000F1009" w14:paraId="4E745968" w14:textId="77777777" w:rsidTr="008E2EA8">
        <w:trPr>
          <w:tblCellSpacing w:w="15" w:type="dxa"/>
        </w:trPr>
        <w:tc>
          <w:tcPr>
            <w:tcW w:w="1226" w:type="dxa"/>
            <w:vAlign w:val="center"/>
            <w:hideMark/>
          </w:tcPr>
          <w:p w14:paraId="51150C8A" w14:textId="77777777" w:rsidR="00386C70" w:rsidRPr="000F1009" w:rsidRDefault="00386C70" w:rsidP="008E2EA8">
            <w:pPr>
              <w:rPr>
                <w:color w:val="FF0000"/>
              </w:rPr>
            </w:pPr>
            <w:r w:rsidRPr="000F1009">
              <w:rPr>
                <w:color w:val="FF0000"/>
              </w:rPr>
              <w:t>Section A</w:t>
            </w:r>
          </w:p>
        </w:tc>
        <w:tc>
          <w:tcPr>
            <w:tcW w:w="1529" w:type="dxa"/>
            <w:vAlign w:val="center"/>
            <w:hideMark/>
          </w:tcPr>
          <w:p w14:paraId="2F8EE087" w14:textId="77777777" w:rsidR="00386C70" w:rsidRPr="000F1009" w:rsidRDefault="00386C70" w:rsidP="008E2EA8">
            <w:pPr>
              <w:rPr>
                <w:color w:val="FF0000"/>
              </w:rPr>
            </w:pPr>
            <w:r w:rsidRPr="000F1009">
              <w:rPr>
                <w:color w:val="FF0000"/>
              </w:rPr>
              <w:t>15 marks</w:t>
            </w:r>
          </w:p>
        </w:tc>
        <w:tc>
          <w:tcPr>
            <w:tcW w:w="6141" w:type="dxa"/>
            <w:vAlign w:val="center"/>
            <w:hideMark/>
          </w:tcPr>
          <w:p w14:paraId="17485F15" w14:textId="77777777" w:rsidR="00386C70" w:rsidRPr="000F1009" w:rsidRDefault="00386C70" w:rsidP="008E2EA8">
            <w:pPr>
              <w:rPr>
                <w:color w:val="FF0000"/>
              </w:rPr>
            </w:pPr>
            <w:r w:rsidRPr="000F1009">
              <w:rPr>
                <w:color w:val="FF0000"/>
              </w:rPr>
              <w:t>Sequence logic, clarity of rationale, process improvement thinking</w:t>
            </w:r>
          </w:p>
        </w:tc>
      </w:tr>
      <w:tr w:rsidR="00386C70" w:rsidRPr="000F1009" w14:paraId="28A41475" w14:textId="77777777" w:rsidTr="008E2EA8">
        <w:trPr>
          <w:tblCellSpacing w:w="15" w:type="dxa"/>
        </w:trPr>
        <w:tc>
          <w:tcPr>
            <w:tcW w:w="1226" w:type="dxa"/>
            <w:vAlign w:val="center"/>
            <w:hideMark/>
          </w:tcPr>
          <w:p w14:paraId="6096CE22" w14:textId="77777777" w:rsidR="00386C70" w:rsidRPr="000F1009" w:rsidRDefault="00386C70" w:rsidP="008E2EA8">
            <w:pPr>
              <w:rPr>
                <w:color w:val="FF0000"/>
              </w:rPr>
            </w:pPr>
            <w:r w:rsidRPr="000F1009">
              <w:rPr>
                <w:color w:val="FF0000"/>
              </w:rPr>
              <w:t>Section B</w:t>
            </w:r>
          </w:p>
        </w:tc>
        <w:tc>
          <w:tcPr>
            <w:tcW w:w="1529" w:type="dxa"/>
            <w:vAlign w:val="center"/>
            <w:hideMark/>
          </w:tcPr>
          <w:p w14:paraId="146EE903" w14:textId="77777777" w:rsidR="00386C70" w:rsidRPr="000F1009" w:rsidRDefault="00386C70" w:rsidP="008E2EA8">
            <w:pPr>
              <w:rPr>
                <w:color w:val="FF0000"/>
              </w:rPr>
            </w:pPr>
            <w:r w:rsidRPr="000F1009">
              <w:rPr>
                <w:color w:val="FF0000"/>
              </w:rPr>
              <w:t>15 marks</w:t>
            </w:r>
          </w:p>
        </w:tc>
        <w:tc>
          <w:tcPr>
            <w:tcW w:w="6141" w:type="dxa"/>
            <w:vAlign w:val="center"/>
            <w:hideMark/>
          </w:tcPr>
          <w:p w14:paraId="7DEDD8D3" w14:textId="77777777" w:rsidR="00386C70" w:rsidRPr="000F1009" w:rsidRDefault="00386C70" w:rsidP="008E2EA8">
            <w:pPr>
              <w:rPr>
                <w:color w:val="FF0000"/>
              </w:rPr>
            </w:pPr>
            <w:r w:rsidRPr="000F1009">
              <w:rPr>
                <w:color w:val="FF0000"/>
              </w:rPr>
              <w:t>Fault identification, prevention strategies, quality control</w:t>
            </w:r>
          </w:p>
        </w:tc>
      </w:tr>
      <w:tr w:rsidR="00386C70" w:rsidRPr="000F1009" w14:paraId="538E78F6" w14:textId="77777777" w:rsidTr="008E2EA8">
        <w:trPr>
          <w:tblCellSpacing w:w="15" w:type="dxa"/>
        </w:trPr>
        <w:tc>
          <w:tcPr>
            <w:tcW w:w="1226" w:type="dxa"/>
            <w:vAlign w:val="center"/>
            <w:hideMark/>
          </w:tcPr>
          <w:p w14:paraId="39B1A572" w14:textId="77777777" w:rsidR="00386C70" w:rsidRPr="000F1009" w:rsidRDefault="00386C70" w:rsidP="008E2EA8">
            <w:pPr>
              <w:rPr>
                <w:color w:val="FF0000"/>
              </w:rPr>
            </w:pPr>
            <w:r w:rsidRPr="000F1009">
              <w:rPr>
                <w:color w:val="FF0000"/>
              </w:rPr>
              <w:t>Section C</w:t>
            </w:r>
          </w:p>
        </w:tc>
        <w:tc>
          <w:tcPr>
            <w:tcW w:w="1529" w:type="dxa"/>
            <w:vAlign w:val="center"/>
            <w:hideMark/>
          </w:tcPr>
          <w:p w14:paraId="6F24D131" w14:textId="77777777" w:rsidR="00386C70" w:rsidRPr="000F1009" w:rsidRDefault="00386C70" w:rsidP="008E2EA8">
            <w:pPr>
              <w:rPr>
                <w:color w:val="FF0000"/>
              </w:rPr>
            </w:pPr>
            <w:r w:rsidRPr="000F1009">
              <w:rPr>
                <w:color w:val="FF0000"/>
              </w:rPr>
              <w:t>10 marks</w:t>
            </w:r>
          </w:p>
        </w:tc>
        <w:tc>
          <w:tcPr>
            <w:tcW w:w="6141" w:type="dxa"/>
            <w:vAlign w:val="center"/>
            <w:hideMark/>
          </w:tcPr>
          <w:p w14:paraId="727A2947" w14:textId="77777777" w:rsidR="00386C70" w:rsidRPr="000F1009" w:rsidRDefault="00386C70" w:rsidP="008E2EA8">
            <w:pPr>
              <w:rPr>
                <w:color w:val="FF0000"/>
              </w:rPr>
            </w:pPr>
            <w:r w:rsidRPr="000F1009">
              <w:rPr>
                <w:color w:val="FF0000"/>
              </w:rPr>
              <w:t>Recognition of appropriate techniques and their application</w:t>
            </w:r>
          </w:p>
        </w:tc>
      </w:tr>
      <w:tr w:rsidR="00386C70" w:rsidRPr="000F1009" w14:paraId="3109071F" w14:textId="77777777" w:rsidTr="008E2EA8">
        <w:trPr>
          <w:tblCellSpacing w:w="15" w:type="dxa"/>
        </w:trPr>
        <w:tc>
          <w:tcPr>
            <w:tcW w:w="1226" w:type="dxa"/>
            <w:vAlign w:val="center"/>
            <w:hideMark/>
          </w:tcPr>
          <w:p w14:paraId="1BC34C10" w14:textId="77777777" w:rsidR="00386C70" w:rsidRPr="000F1009" w:rsidRDefault="00386C70" w:rsidP="008E2EA8">
            <w:pPr>
              <w:rPr>
                <w:color w:val="FF0000"/>
              </w:rPr>
            </w:pPr>
            <w:r w:rsidRPr="000F1009">
              <w:rPr>
                <w:color w:val="FF0000"/>
              </w:rPr>
              <w:lastRenderedPageBreak/>
              <w:t>Section D</w:t>
            </w:r>
          </w:p>
        </w:tc>
        <w:tc>
          <w:tcPr>
            <w:tcW w:w="1529" w:type="dxa"/>
            <w:vAlign w:val="center"/>
            <w:hideMark/>
          </w:tcPr>
          <w:p w14:paraId="2E49BB5C" w14:textId="77777777" w:rsidR="00386C70" w:rsidRPr="000F1009" w:rsidRDefault="00386C70" w:rsidP="008E2EA8">
            <w:pPr>
              <w:rPr>
                <w:color w:val="FF0000"/>
              </w:rPr>
            </w:pPr>
            <w:r w:rsidRPr="000F1009">
              <w:rPr>
                <w:color w:val="FF0000"/>
              </w:rPr>
              <w:t>10 marks</w:t>
            </w:r>
          </w:p>
        </w:tc>
        <w:tc>
          <w:tcPr>
            <w:tcW w:w="6141" w:type="dxa"/>
            <w:vAlign w:val="center"/>
            <w:hideMark/>
          </w:tcPr>
          <w:p w14:paraId="5DA57F14" w14:textId="77777777" w:rsidR="00386C70" w:rsidRPr="000F1009" w:rsidRDefault="00386C70" w:rsidP="008E2EA8">
            <w:pPr>
              <w:rPr>
                <w:color w:val="FF0000"/>
              </w:rPr>
            </w:pPr>
            <w:r w:rsidRPr="000F1009">
              <w:rPr>
                <w:color w:val="FF0000"/>
              </w:rPr>
              <w:t>Communication, real-world relevance, attention to quality and process</w:t>
            </w:r>
          </w:p>
        </w:tc>
      </w:tr>
      <w:tr w:rsidR="00386C70" w:rsidRPr="000F1009" w14:paraId="2D54A8FC" w14:textId="77777777" w:rsidTr="008E2EA8">
        <w:trPr>
          <w:tblCellSpacing w:w="15" w:type="dxa"/>
        </w:trPr>
        <w:tc>
          <w:tcPr>
            <w:tcW w:w="1226" w:type="dxa"/>
            <w:vAlign w:val="center"/>
            <w:hideMark/>
          </w:tcPr>
          <w:p w14:paraId="4262F678" w14:textId="77777777" w:rsidR="00386C70" w:rsidRPr="000F1009" w:rsidRDefault="00386C70" w:rsidP="008E2EA8">
            <w:pPr>
              <w:rPr>
                <w:color w:val="FF0000"/>
              </w:rPr>
            </w:pPr>
            <w:r w:rsidRPr="000F1009">
              <w:rPr>
                <w:b/>
                <w:bCs/>
                <w:color w:val="FF0000"/>
              </w:rPr>
              <w:t>Total</w:t>
            </w:r>
          </w:p>
        </w:tc>
        <w:tc>
          <w:tcPr>
            <w:tcW w:w="1529" w:type="dxa"/>
            <w:vAlign w:val="center"/>
            <w:hideMark/>
          </w:tcPr>
          <w:p w14:paraId="69963B00" w14:textId="77777777" w:rsidR="00386C70" w:rsidRPr="000F1009" w:rsidRDefault="00386C70" w:rsidP="008E2EA8">
            <w:pPr>
              <w:rPr>
                <w:color w:val="FF0000"/>
              </w:rPr>
            </w:pPr>
            <w:r w:rsidRPr="000F1009">
              <w:rPr>
                <w:b/>
                <w:bCs/>
                <w:color w:val="FF0000"/>
              </w:rPr>
              <w:t>50 marks</w:t>
            </w:r>
          </w:p>
        </w:tc>
        <w:tc>
          <w:tcPr>
            <w:tcW w:w="6141" w:type="dxa"/>
            <w:vAlign w:val="center"/>
            <w:hideMark/>
          </w:tcPr>
          <w:p w14:paraId="43624DEF" w14:textId="77777777" w:rsidR="00386C70" w:rsidRPr="000F1009" w:rsidRDefault="00386C70" w:rsidP="008E2EA8">
            <w:pPr>
              <w:rPr>
                <w:color w:val="FF0000"/>
              </w:rPr>
            </w:pPr>
            <w:r w:rsidRPr="000F1009">
              <w:rPr>
                <w:color w:val="FF0000"/>
              </w:rPr>
              <w:t>Convert to 30% of final module score</w:t>
            </w:r>
          </w:p>
        </w:tc>
      </w:tr>
    </w:tbl>
    <w:p w14:paraId="23E39940" w14:textId="77777777" w:rsidR="00386C70" w:rsidRPr="000F1009" w:rsidRDefault="00386C70" w:rsidP="00386C70">
      <w:pPr>
        <w:rPr>
          <w:color w:val="FF0000"/>
        </w:rPr>
      </w:pPr>
      <w:r>
        <w:rPr>
          <w:color w:val="FF0000"/>
        </w:rPr>
        <w:pict w14:anchorId="22220816">
          <v:rect id="_x0000_i2467" style="width:0;height:1.5pt" o:hralign="center" o:hrstd="t" o:hr="t" fillcolor="#a0a0a0" stroked="f"/>
        </w:pict>
      </w:r>
    </w:p>
    <w:p w14:paraId="6D7AED96" w14:textId="77777777" w:rsidR="00386C70" w:rsidRPr="000F1009" w:rsidRDefault="00386C70" w:rsidP="00386C70">
      <w:pPr>
        <w:rPr>
          <w:b/>
          <w:bCs/>
          <w:color w:val="FF0000"/>
        </w:rPr>
      </w:pPr>
      <w:r w:rsidRPr="000F1009">
        <w:rPr>
          <w:rFonts w:ascii="Segoe UI Symbol" w:hAnsi="Segoe UI Symbol" w:cs="Segoe UI Symbol"/>
          <w:b/>
          <w:bCs/>
          <w:color w:val="FF0000"/>
        </w:rPr>
        <w:t>✅</w:t>
      </w:r>
      <w:r w:rsidRPr="000F1009">
        <w:rPr>
          <w:b/>
          <w:bCs/>
          <w:color w:val="FF0000"/>
        </w:rPr>
        <w:t xml:space="preserve"> Scoring Rubric (Scaled to 30%)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6"/>
        <w:gridCol w:w="5468"/>
        <w:gridCol w:w="998"/>
        <w:gridCol w:w="1253"/>
      </w:tblGrid>
      <w:tr w:rsidR="00386C70" w:rsidRPr="000F1009" w14:paraId="1408562C" w14:textId="77777777" w:rsidTr="008E2EA8">
        <w:trPr>
          <w:tblHeader/>
          <w:tblCellSpacing w:w="15" w:type="dxa"/>
        </w:trPr>
        <w:tc>
          <w:tcPr>
            <w:tcW w:w="0" w:type="auto"/>
            <w:vAlign w:val="center"/>
            <w:hideMark/>
          </w:tcPr>
          <w:p w14:paraId="1FF97C52" w14:textId="77777777" w:rsidR="00386C70" w:rsidRPr="000F1009" w:rsidRDefault="00386C70" w:rsidP="008E2EA8">
            <w:pPr>
              <w:rPr>
                <w:b/>
                <w:bCs/>
                <w:color w:val="FF0000"/>
              </w:rPr>
            </w:pPr>
            <w:r w:rsidRPr="000F1009">
              <w:rPr>
                <w:b/>
                <w:bCs/>
                <w:color w:val="FF0000"/>
              </w:rPr>
              <w:t>Level</w:t>
            </w:r>
          </w:p>
        </w:tc>
        <w:tc>
          <w:tcPr>
            <w:tcW w:w="0" w:type="auto"/>
            <w:vAlign w:val="center"/>
            <w:hideMark/>
          </w:tcPr>
          <w:p w14:paraId="41230DC3" w14:textId="77777777" w:rsidR="00386C70" w:rsidRPr="000F1009" w:rsidRDefault="00386C70" w:rsidP="008E2EA8">
            <w:pPr>
              <w:rPr>
                <w:b/>
                <w:bCs/>
                <w:color w:val="FF0000"/>
              </w:rPr>
            </w:pPr>
            <w:r w:rsidRPr="000F1009">
              <w:rPr>
                <w:b/>
                <w:bCs/>
                <w:color w:val="FF0000"/>
              </w:rPr>
              <w:t>Criteria</w:t>
            </w:r>
          </w:p>
        </w:tc>
        <w:tc>
          <w:tcPr>
            <w:tcW w:w="0" w:type="auto"/>
            <w:vAlign w:val="center"/>
            <w:hideMark/>
          </w:tcPr>
          <w:p w14:paraId="78D3BF9D" w14:textId="77777777" w:rsidR="00386C70" w:rsidRPr="000F1009" w:rsidRDefault="00386C70" w:rsidP="008E2EA8">
            <w:pPr>
              <w:rPr>
                <w:b/>
                <w:bCs/>
                <w:color w:val="FF0000"/>
              </w:rPr>
            </w:pPr>
            <w:r w:rsidRPr="000F1009">
              <w:rPr>
                <w:b/>
                <w:bCs/>
                <w:color w:val="FF0000"/>
              </w:rPr>
              <w:t>Score (50)</w:t>
            </w:r>
          </w:p>
        </w:tc>
        <w:tc>
          <w:tcPr>
            <w:tcW w:w="0" w:type="auto"/>
            <w:vAlign w:val="center"/>
            <w:hideMark/>
          </w:tcPr>
          <w:p w14:paraId="6E6AD8B4" w14:textId="77777777" w:rsidR="00386C70" w:rsidRPr="000F1009" w:rsidRDefault="00386C70" w:rsidP="008E2EA8">
            <w:pPr>
              <w:rPr>
                <w:b/>
                <w:bCs/>
                <w:color w:val="FF0000"/>
              </w:rPr>
            </w:pPr>
            <w:r w:rsidRPr="000F1009">
              <w:rPr>
                <w:b/>
                <w:bCs/>
                <w:color w:val="FF0000"/>
              </w:rPr>
              <w:t>Weight (30%)</w:t>
            </w:r>
          </w:p>
        </w:tc>
      </w:tr>
      <w:tr w:rsidR="00386C70" w:rsidRPr="000F1009" w14:paraId="6E55EE55" w14:textId="77777777" w:rsidTr="008E2EA8">
        <w:trPr>
          <w:tblCellSpacing w:w="15" w:type="dxa"/>
        </w:trPr>
        <w:tc>
          <w:tcPr>
            <w:tcW w:w="0" w:type="auto"/>
            <w:vAlign w:val="center"/>
            <w:hideMark/>
          </w:tcPr>
          <w:p w14:paraId="1EDE954D" w14:textId="77777777" w:rsidR="00386C70" w:rsidRPr="000F1009" w:rsidRDefault="00386C70" w:rsidP="008E2EA8">
            <w:pPr>
              <w:rPr>
                <w:color w:val="FF0000"/>
              </w:rPr>
            </w:pPr>
            <w:r w:rsidRPr="000F1009">
              <w:rPr>
                <w:color w:val="FF0000"/>
              </w:rPr>
              <w:t>Excellent</w:t>
            </w:r>
          </w:p>
        </w:tc>
        <w:tc>
          <w:tcPr>
            <w:tcW w:w="0" w:type="auto"/>
            <w:vAlign w:val="center"/>
            <w:hideMark/>
          </w:tcPr>
          <w:p w14:paraId="5C12711B" w14:textId="77777777" w:rsidR="00386C70" w:rsidRPr="000F1009" w:rsidRDefault="00386C70" w:rsidP="008E2EA8">
            <w:pPr>
              <w:rPr>
                <w:color w:val="FF0000"/>
              </w:rPr>
            </w:pPr>
            <w:r w:rsidRPr="000F1009">
              <w:rPr>
                <w:color w:val="FF0000"/>
              </w:rPr>
              <w:t>Logical assembly process, quality-focused, confident in applying advanced techniques</w:t>
            </w:r>
          </w:p>
        </w:tc>
        <w:tc>
          <w:tcPr>
            <w:tcW w:w="0" w:type="auto"/>
            <w:vAlign w:val="center"/>
            <w:hideMark/>
          </w:tcPr>
          <w:p w14:paraId="4A89F33F" w14:textId="77777777" w:rsidR="00386C70" w:rsidRPr="000F1009" w:rsidRDefault="00386C70" w:rsidP="008E2EA8">
            <w:pPr>
              <w:rPr>
                <w:color w:val="FF0000"/>
              </w:rPr>
            </w:pPr>
            <w:r w:rsidRPr="000F1009">
              <w:rPr>
                <w:color w:val="FF0000"/>
              </w:rPr>
              <w:t>43–50</w:t>
            </w:r>
          </w:p>
        </w:tc>
        <w:tc>
          <w:tcPr>
            <w:tcW w:w="0" w:type="auto"/>
            <w:vAlign w:val="center"/>
            <w:hideMark/>
          </w:tcPr>
          <w:p w14:paraId="29459AF2" w14:textId="77777777" w:rsidR="00386C70" w:rsidRPr="000F1009" w:rsidRDefault="00386C70" w:rsidP="008E2EA8">
            <w:pPr>
              <w:rPr>
                <w:color w:val="FF0000"/>
              </w:rPr>
            </w:pPr>
            <w:r w:rsidRPr="000F1009">
              <w:rPr>
                <w:color w:val="FF0000"/>
              </w:rPr>
              <w:t>27–30%</w:t>
            </w:r>
          </w:p>
        </w:tc>
      </w:tr>
      <w:tr w:rsidR="00386C70" w:rsidRPr="000F1009" w14:paraId="38E6204D" w14:textId="77777777" w:rsidTr="008E2EA8">
        <w:trPr>
          <w:tblCellSpacing w:w="15" w:type="dxa"/>
        </w:trPr>
        <w:tc>
          <w:tcPr>
            <w:tcW w:w="0" w:type="auto"/>
            <w:vAlign w:val="center"/>
            <w:hideMark/>
          </w:tcPr>
          <w:p w14:paraId="71A52A76" w14:textId="77777777" w:rsidR="00386C70" w:rsidRPr="000F1009" w:rsidRDefault="00386C70" w:rsidP="008E2EA8">
            <w:pPr>
              <w:rPr>
                <w:color w:val="FF0000"/>
              </w:rPr>
            </w:pPr>
            <w:r w:rsidRPr="000F1009">
              <w:rPr>
                <w:color w:val="FF0000"/>
              </w:rPr>
              <w:t>Proficient</w:t>
            </w:r>
          </w:p>
        </w:tc>
        <w:tc>
          <w:tcPr>
            <w:tcW w:w="0" w:type="auto"/>
            <w:vAlign w:val="center"/>
            <w:hideMark/>
          </w:tcPr>
          <w:p w14:paraId="685AED2C" w14:textId="77777777" w:rsidR="00386C70" w:rsidRPr="000F1009" w:rsidRDefault="00386C70" w:rsidP="008E2EA8">
            <w:pPr>
              <w:rPr>
                <w:color w:val="FF0000"/>
              </w:rPr>
            </w:pPr>
            <w:r w:rsidRPr="000F1009">
              <w:rPr>
                <w:color w:val="FF0000"/>
              </w:rPr>
              <w:t>Mostly accurate sequencing, applies quality concepts with minor gaps</w:t>
            </w:r>
          </w:p>
        </w:tc>
        <w:tc>
          <w:tcPr>
            <w:tcW w:w="0" w:type="auto"/>
            <w:vAlign w:val="center"/>
            <w:hideMark/>
          </w:tcPr>
          <w:p w14:paraId="03499804" w14:textId="77777777" w:rsidR="00386C70" w:rsidRPr="000F1009" w:rsidRDefault="00386C70" w:rsidP="008E2EA8">
            <w:pPr>
              <w:rPr>
                <w:color w:val="FF0000"/>
              </w:rPr>
            </w:pPr>
            <w:r w:rsidRPr="000F1009">
              <w:rPr>
                <w:color w:val="FF0000"/>
              </w:rPr>
              <w:t>35–42</w:t>
            </w:r>
          </w:p>
        </w:tc>
        <w:tc>
          <w:tcPr>
            <w:tcW w:w="0" w:type="auto"/>
            <w:vAlign w:val="center"/>
            <w:hideMark/>
          </w:tcPr>
          <w:p w14:paraId="39597B90" w14:textId="77777777" w:rsidR="00386C70" w:rsidRPr="000F1009" w:rsidRDefault="00386C70" w:rsidP="008E2EA8">
            <w:pPr>
              <w:rPr>
                <w:color w:val="FF0000"/>
              </w:rPr>
            </w:pPr>
            <w:r w:rsidRPr="000F1009">
              <w:rPr>
                <w:color w:val="FF0000"/>
              </w:rPr>
              <w:t>22–26%</w:t>
            </w:r>
          </w:p>
        </w:tc>
      </w:tr>
      <w:tr w:rsidR="00386C70" w:rsidRPr="000F1009" w14:paraId="6F85AA3E" w14:textId="77777777" w:rsidTr="008E2EA8">
        <w:trPr>
          <w:tblCellSpacing w:w="15" w:type="dxa"/>
        </w:trPr>
        <w:tc>
          <w:tcPr>
            <w:tcW w:w="0" w:type="auto"/>
            <w:vAlign w:val="center"/>
            <w:hideMark/>
          </w:tcPr>
          <w:p w14:paraId="6F720469" w14:textId="77777777" w:rsidR="00386C70" w:rsidRPr="000F1009" w:rsidRDefault="00386C70" w:rsidP="008E2EA8">
            <w:pPr>
              <w:rPr>
                <w:color w:val="FF0000"/>
              </w:rPr>
            </w:pPr>
            <w:r w:rsidRPr="000F1009">
              <w:rPr>
                <w:color w:val="FF0000"/>
              </w:rPr>
              <w:t>Developing</w:t>
            </w:r>
          </w:p>
        </w:tc>
        <w:tc>
          <w:tcPr>
            <w:tcW w:w="0" w:type="auto"/>
            <w:vAlign w:val="center"/>
            <w:hideMark/>
          </w:tcPr>
          <w:p w14:paraId="04201334" w14:textId="77777777" w:rsidR="00386C70" w:rsidRPr="000F1009" w:rsidRDefault="00386C70" w:rsidP="008E2EA8">
            <w:pPr>
              <w:rPr>
                <w:color w:val="FF0000"/>
              </w:rPr>
            </w:pPr>
            <w:r w:rsidRPr="000F1009">
              <w:rPr>
                <w:color w:val="FF0000"/>
              </w:rPr>
              <w:t>Basic understanding of processes and quality, needs support in complex planning</w:t>
            </w:r>
          </w:p>
        </w:tc>
        <w:tc>
          <w:tcPr>
            <w:tcW w:w="0" w:type="auto"/>
            <w:vAlign w:val="center"/>
            <w:hideMark/>
          </w:tcPr>
          <w:p w14:paraId="5D8D6A76" w14:textId="77777777" w:rsidR="00386C70" w:rsidRPr="000F1009" w:rsidRDefault="00386C70" w:rsidP="008E2EA8">
            <w:pPr>
              <w:rPr>
                <w:color w:val="FF0000"/>
              </w:rPr>
            </w:pPr>
            <w:r w:rsidRPr="000F1009">
              <w:rPr>
                <w:color w:val="FF0000"/>
              </w:rPr>
              <w:t>25–34</w:t>
            </w:r>
          </w:p>
        </w:tc>
        <w:tc>
          <w:tcPr>
            <w:tcW w:w="0" w:type="auto"/>
            <w:vAlign w:val="center"/>
            <w:hideMark/>
          </w:tcPr>
          <w:p w14:paraId="153A1007" w14:textId="77777777" w:rsidR="00386C70" w:rsidRPr="000F1009" w:rsidRDefault="00386C70" w:rsidP="008E2EA8">
            <w:pPr>
              <w:rPr>
                <w:color w:val="FF0000"/>
              </w:rPr>
            </w:pPr>
            <w:r w:rsidRPr="000F1009">
              <w:rPr>
                <w:color w:val="FF0000"/>
              </w:rPr>
              <w:t>15–21%</w:t>
            </w:r>
          </w:p>
        </w:tc>
      </w:tr>
      <w:tr w:rsidR="00386C70" w:rsidRPr="000F1009" w14:paraId="4441D8C7" w14:textId="77777777" w:rsidTr="008E2EA8">
        <w:trPr>
          <w:tblCellSpacing w:w="15" w:type="dxa"/>
        </w:trPr>
        <w:tc>
          <w:tcPr>
            <w:tcW w:w="0" w:type="auto"/>
            <w:vAlign w:val="center"/>
            <w:hideMark/>
          </w:tcPr>
          <w:p w14:paraId="75E0F439" w14:textId="77777777" w:rsidR="00386C70" w:rsidRPr="000F1009" w:rsidRDefault="00386C70" w:rsidP="008E2EA8">
            <w:pPr>
              <w:rPr>
                <w:color w:val="FF0000"/>
              </w:rPr>
            </w:pPr>
            <w:r w:rsidRPr="000F1009">
              <w:rPr>
                <w:color w:val="FF0000"/>
              </w:rPr>
              <w:t>Limited</w:t>
            </w:r>
          </w:p>
        </w:tc>
        <w:tc>
          <w:tcPr>
            <w:tcW w:w="0" w:type="auto"/>
            <w:vAlign w:val="center"/>
            <w:hideMark/>
          </w:tcPr>
          <w:p w14:paraId="52061788" w14:textId="77777777" w:rsidR="00386C70" w:rsidRPr="000F1009" w:rsidRDefault="00386C70" w:rsidP="008E2EA8">
            <w:pPr>
              <w:rPr>
                <w:color w:val="FF0000"/>
              </w:rPr>
            </w:pPr>
            <w:r w:rsidRPr="000F1009">
              <w:rPr>
                <w:color w:val="FF0000"/>
              </w:rPr>
              <w:t>Limited grasp of sequencing or quality; few links to real-world applications</w:t>
            </w:r>
          </w:p>
        </w:tc>
        <w:tc>
          <w:tcPr>
            <w:tcW w:w="0" w:type="auto"/>
            <w:vAlign w:val="center"/>
            <w:hideMark/>
          </w:tcPr>
          <w:p w14:paraId="4EC19ABE" w14:textId="77777777" w:rsidR="00386C70" w:rsidRPr="000F1009" w:rsidRDefault="00386C70" w:rsidP="008E2EA8">
            <w:pPr>
              <w:rPr>
                <w:color w:val="FF0000"/>
              </w:rPr>
            </w:pPr>
            <w:r w:rsidRPr="000F1009">
              <w:rPr>
                <w:color w:val="FF0000"/>
              </w:rPr>
              <w:t>0–24</w:t>
            </w:r>
          </w:p>
        </w:tc>
        <w:tc>
          <w:tcPr>
            <w:tcW w:w="0" w:type="auto"/>
            <w:vAlign w:val="center"/>
            <w:hideMark/>
          </w:tcPr>
          <w:p w14:paraId="745A38CC" w14:textId="77777777" w:rsidR="00386C70" w:rsidRPr="000F1009" w:rsidRDefault="00386C70" w:rsidP="008E2EA8">
            <w:pPr>
              <w:rPr>
                <w:color w:val="FF0000"/>
              </w:rPr>
            </w:pPr>
            <w:r w:rsidRPr="000F1009">
              <w:rPr>
                <w:color w:val="FF0000"/>
              </w:rPr>
              <w:t>0–14%</w:t>
            </w:r>
          </w:p>
        </w:tc>
      </w:tr>
    </w:tbl>
    <w:p w14:paraId="2D262F13" w14:textId="77777777" w:rsidR="00386C70" w:rsidRPr="000F1009" w:rsidRDefault="00386C70" w:rsidP="00386C70">
      <w:r>
        <w:pict w14:anchorId="0E9CFCC0">
          <v:rect id="_x0000_i2468" style="width:0;height:1.5pt" o:hralign="center" o:hrstd="t" o:hr="t" fillcolor="#a0a0a0" stroked="f"/>
        </w:pict>
      </w:r>
    </w:p>
    <w:p w14:paraId="2CE8AB25" w14:textId="77777777" w:rsidR="00386C70" w:rsidRPr="000F1009" w:rsidRDefault="00386C70" w:rsidP="00386C70">
      <w:r w:rsidRPr="000F1009">
        <w:t xml:space="preserve"> </w:t>
      </w:r>
    </w:p>
    <w:p w14:paraId="1E297A50" w14:textId="575A4E72" w:rsidR="00386C70" w:rsidRPr="000F1009" w:rsidRDefault="00386C70" w:rsidP="00386C70"/>
    <w:p w14:paraId="3846236F" w14:textId="77777777" w:rsidR="00386C70" w:rsidRPr="000F1009" w:rsidRDefault="00386C70" w:rsidP="00386C70">
      <w:r w:rsidRPr="000F1009">
        <w:rPr>
          <w:rFonts w:cs="Segoe UI Symbol"/>
        </w:rPr>
        <w:t xml:space="preserve"> </w:t>
      </w:r>
    </w:p>
    <w:p w14:paraId="75CA2107" w14:textId="77777777" w:rsidR="00386C70" w:rsidRPr="000F1009" w:rsidRDefault="00386C70" w:rsidP="00386C70"/>
    <w:bookmarkEnd w:id="0"/>
    <w:bookmarkEnd w:id="1"/>
    <w:bookmarkEnd w:id="2"/>
    <w:bookmarkEnd w:id="3"/>
    <w:bookmarkEnd w:id="4"/>
    <w:bookmarkEnd w:id="5"/>
    <w:bookmarkEnd w:id="7"/>
    <w:p w14:paraId="66620339" w14:textId="3F915829" w:rsidR="00386C70" w:rsidRPr="000F1009" w:rsidRDefault="00386C70" w:rsidP="00386C70"/>
    <w:sectPr w:rsidR="00386C70" w:rsidRPr="000F1009"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91995" w14:textId="77777777" w:rsidR="00560EDC" w:rsidRDefault="00560EDC">
      <w:r>
        <w:separator/>
      </w:r>
    </w:p>
  </w:endnote>
  <w:endnote w:type="continuationSeparator" w:id="0">
    <w:p w14:paraId="3EE84780" w14:textId="77777777" w:rsidR="00560EDC" w:rsidRDefault="0056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6F5BA831" w:rsidR="00907E52" w:rsidRDefault="00907E52">
        <w:pPr>
          <w:pStyle w:val="Footer"/>
          <w:pBdr>
            <w:top w:val="single" w:sz="4" w:space="1" w:color="D9D9D9" w:themeColor="background1" w:themeShade="D9"/>
          </w:pBdr>
          <w:rPr>
            <w:b/>
          </w:rPr>
        </w:pPr>
        <w:r>
          <w:fldChar w:fldCharType="begin"/>
        </w:r>
        <w:r>
          <w:instrText xml:space="preserve"> PAGE   \* MERGEFORMAT </w:instrText>
        </w:r>
        <w:r>
          <w:fldChar w:fldCharType="separate"/>
        </w:r>
        <w:r w:rsidR="00A51F5F" w:rsidRPr="00A51F5F">
          <w:rPr>
            <w:b/>
            <w:noProof/>
          </w:rPr>
          <w:t>21</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907E52" w:rsidRDefault="00907E5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907E52" w:rsidRPr="00961B13" w:rsidRDefault="00907E52">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EEE8E" w14:textId="77777777" w:rsidR="00560EDC" w:rsidRDefault="00560EDC">
      <w:r>
        <w:separator/>
      </w:r>
    </w:p>
  </w:footnote>
  <w:footnote w:type="continuationSeparator" w:id="0">
    <w:p w14:paraId="5469AD51" w14:textId="77777777" w:rsidR="00560EDC" w:rsidRDefault="00560E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538C033B" w:rsidR="00907E52" w:rsidRDefault="00907E52" w:rsidP="008C4579">
    <w:pPr>
      <w:pStyle w:val="Header"/>
      <w:rPr>
        <w:szCs w:val="40"/>
      </w:rPr>
    </w:pPr>
    <w:r>
      <w:rPr>
        <w:noProof/>
        <w:szCs w:val="40"/>
        <w:lang w:val="en-ZA" w:eastAsia="en-ZA"/>
      </w:rPr>
      <w:drawing>
        <wp:anchor distT="0" distB="0" distL="114300" distR="114300" simplePos="0" relativeHeight="251659264" behindDoc="0" locked="0" layoutInCell="1" allowOverlap="1" wp14:anchorId="4C93B36D" wp14:editId="2609AC75">
          <wp:simplePos x="0" y="0"/>
          <wp:positionH relativeFrom="margin">
            <wp:align>left</wp:align>
          </wp:positionH>
          <wp:positionV relativeFrom="paragraph">
            <wp:posOffset>155575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57C24989" w:rsidR="00907E52" w:rsidRPr="008C4579" w:rsidRDefault="00907E5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1" w15:restartNumberingAfterBreak="0">
    <w:nsid w:val="04AA0C7A"/>
    <w:multiLevelType w:val="multilevel"/>
    <w:tmpl w:val="964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4"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12ED8"/>
    <w:multiLevelType w:val="multilevel"/>
    <w:tmpl w:val="B7E0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CE40930"/>
    <w:multiLevelType w:val="multilevel"/>
    <w:tmpl w:val="5F3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8546D"/>
    <w:multiLevelType w:val="multilevel"/>
    <w:tmpl w:val="36F0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E0305"/>
    <w:multiLevelType w:val="multilevel"/>
    <w:tmpl w:val="FCDA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D63D6"/>
    <w:multiLevelType w:val="multilevel"/>
    <w:tmpl w:val="892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3A07558"/>
    <w:multiLevelType w:val="multilevel"/>
    <w:tmpl w:val="E93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53F01"/>
    <w:multiLevelType w:val="multilevel"/>
    <w:tmpl w:val="B21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81CDA"/>
    <w:multiLevelType w:val="multilevel"/>
    <w:tmpl w:val="2442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18" w15:restartNumberingAfterBreak="0">
    <w:nsid w:val="39745ADC"/>
    <w:multiLevelType w:val="multilevel"/>
    <w:tmpl w:val="C754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3F973E0"/>
    <w:multiLevelType w:val="multilevel"/>
    <w:tmpl w:val="5AAA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3" w15:restartNumberingAfterBreak="0">
    <w:nsid w:val="46E57AC2"/>
    <w:multiLevelType w:val="multilevel"/>
    <w:tmpl w:val="78E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62792"/>
    <w:multiLevelType w:val="multilevel"/>
    <w:tmpl w:val="9E4E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79B0CCA"/>
    <w:multiLevelType w:val="multilevel"/>
    <w:tmpl w:val="BCA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28"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595FDA"/>
    <w:multiLevelType w:val="multilevel"/>
    <w:tmpl w:val="014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F713B7E"/>
    <w:multiLevelType w:val="multilevel"/>
    <w:tmpl w:val="32D2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35"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39" w15:restartNumberingAfterBreak="0">
    <w:nsid w:val="77862670"/>
    <w:multiLevelType w:val="multilevel"/>
    <w:tmpl w:val="94B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A24EE"/>
    <w:multiLevelType w:val="multilevel"/>
    <w:tmpl w:val="1370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8"/>
  </w:num>
  <w:num w:numId="3">
    <w:abstractNumId w:val="37"/>
  </w:num>
  <w:num w:numId="4">
    <w:abstractNumId w:val="28"/>
  </w:num>
  <w:num w:numId="5">
    <w:abstractNumId w:val="11"/>
  </w:num>
  <w:num w:numId="6">
    <w:abstractNumId w:val="35"/>
  </w:num>
  <w:num w:numId="7">
    <w:abstractNumId w:val="36"/>
  </w:num>
  <w:num w:numId="8">
    <w:abstractNumId w:val="25"/>
  </w:num>
  <w:num w:numId="9">
    <w:abstractNumId w:val="21"/>
  </w:num>
  <w:num w:numId="10">
    <w:abstractNumId w:val="2"/>
  </w:num>
  <w:num w:numId="11">
    <w:abstractNumId w:val="0"/>
  </w:num>
  <w:num w:numId="12">
    <w:abstractNumId w:val="27"/>
  </w:num>
  <w:num w:numId="13">
    <w:abstractNumId w:val="19"/>
  </w:num>
  <w:num w:numId="14">
    <w:abstractNumId w:val="16"/>
  </w:num>
  <w:num w:numId="15">
    <w:abstractNumId w:val="30"/>
  </w:num>
  <w:num w:numId="16">
    <w:abstractNumId w:val="15"/>
  </w:num>
  <w:num w:numId="17">
    <w:abstractNumId w:val="6"/>
  </w:num>
  <w:num w:numId="18">
    <w:abstractNumId w:val="4"/>
  </w:num>
  <w:num w:numId="19">
    <w:abstractNumId w:val="32"/>
  </w:num>
  <w:num w:numId="20">
    <w:abstractNumId w:val="3"/>
  </w:num>
  <w:num w:numId="21">
    <w:abstractNumId w:val="34"/>
  </w:num>
  <w:num w:numId="22">
    <w:abstractNumId w:val="40"/>
  </w:num>
  <w:num w:numId="23">
    <w:abstractNumId w:val="29"/>
  </w:num>
  <w:num w:numId="24">
    <w:abstractNumId w:val="18"/>
  </w:num>
  <w:num w:numId="25">
    <w:abstractNumId w:val="12"/>
  </w:num>
  <w:num w:numId="26">
    <w:abstractNumId w:val="23"/>
  </w:num>
  <w:num w:numId="27">
    <w:abstractNumId w:val="14"/>
  </w:num>
  <w:num w:numId="28">
    <w:abstractNumId w:val="5"/>
  </w:num>
  <w:num w:numId="29">
    <w:abstractNumId w:val="8"/>
  </w:num>
  <w:num w:numId="30">
    <w:abstractNumId w:val="1"/>
  </w:num>
  <w:num w:numId="31">
    <w:abstractNumId w:val="13"/>
  </w:num>
  <w:num w:numId="32">
    <w:abstractNumId w:val="20"/>
  </w:num>
  <w:num w:numId="33">
    <w:abstractNumId w:val="24"/>
  </w:num>
  <w:num w:numId="34">
    <w:abstractNumId w:val="39"/>
  </w:num>
  <w:num w:numId="35">
    <w:abstractNumId w:val="10"/>
  </w:num>
  <w:num w:numId="36">
    <w:abstractNumId w:val="9"/>
  </w:num>
  <w:num w:numId="37">
    <w:abstractNumId w:val="7"/>
  </w:num>
  <w:num w:numId="38">
    <w:abstractNumId w:val="31"/>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57F"/>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2A89"/>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825"/>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3F65"/>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EF4"/>
    <w:rsid w:val="000C6FAC"/>
    <w:rsid w:val="000C704E"/>
    <w:rsid w:val="000C7730"/>
    <w:rsid w:val="000D01A2"/>
    <w:rsid w:val="000D0278"/>
    <w:rsid w:val="000D114A"/>
    <w:rsid w:val="000D1FF2"/>
    <w:rsid w:val="000D2A31"/>
    <w:rsid w:val="000D37FC"/>
    <w:rsid w:val="000D3E2B"/>
    <w:rsid w:val="000D4063"/>
    <w:rsid w:val="000D447A"/>
    <w:rsid w:val="000D45A9"/>
    <w:rsid w:val="000D55AF"/>
    <w:rsid w:val="000D62B1"/>
    <w:rsid w:val="000D74B3"/>
    <w:rsid w:val="000D7533"/>
    <w:rsid w:val="000D79BC"/>
    <w:rsid w:val="000E0663"/>
    <w:rsid w:val="000E0D72"/>
    <w:rsid w:val="000E1EB8"/>
    <w:rsid w:val="000E2434"/>
    <w:rsid w:val="000E298C"/>
    <w:rsid w:val="000E36C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1F2F"/>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C5"/>
    <w:rsid w:val="001155E6"/>
    <w:rsid w:val="00115B67"/>
    <w:rsid w:val="00115F25"/>
    <w:rsid w:val="0011615C"/>
    <w:rsid w:val="0011617B"/>
    <w:rsid w:val="00116765"/>
    <w:rsid w:val="00116A4B"/>
    <w:rsid w:val="00117005"/>
    <w:rsid w:val="0011706C"/>
    <w:rsid w:val="00117667"/>
    <w:rsid w:val="00117F2C"/>
    <w:rsid w:val="00120043"/>
    <w:rsid w:val="00120F1E"/>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C23"/>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1F4"/>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15DF"/>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66"/>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2D9D"/>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81F"/>
    <w:rsid w:val="00205910"/>
    <w:rsid w:val="00205C7B"/>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0FD3"/>
    <w:rsid w:val="0028113E"/>
    <w:rsid w:val="0028155F"/>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5F5E"/>
    <w:rsid w:val="00296971"/>
    <w:rsid w:val="00296B9A"/>
    <w:rsid w:val="00296F8E"/>
    <w:rsid w:val="002973E1"/>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1DE0"/>
    <w:rsid w:val="002B202A"/>
    <w:rsid w:val="002B218A"/>
    <w:rsid w:val="002B21A4"/>
    <w:rsid w:val="002B27D9"/>
    <w:rsid w:val="002B30BD"/>
    <w:rsid w:val="002B3ACC"/>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180"/>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895"/>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1E5"/>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6C70"/>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456"/>
    <w:rsid w:val="00397625"/>
    <w:rsid w:val="00397D31"/>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1E54"/>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7A3"/>
    <w:rsid w:val="00406872"/>
    <w:rsid w:val="004069AA"/>
    <w:rsid w:val="004069E3"/>
    <w:rsid w:val="00406DBC"/>
    <w:rsid w:val="00406F9A"/>
    <w:rsid w:val="0040740C"/>
    <w:rsid w:val="00407F50"/>
    <w:rsid w:val="004102C8"/>
    <w:rsid w:val="00410D4B"/>
    <w:rsid w:val="004111A7"/>
    <w:rsid w:val="004118CC"/>
    <w:rsid w:val="00411E1A"/>
    <w:rsid w:val="0041273C"/>
    <w:rsid w:val="00412C2E"/>
    <w:rsid w:val="00413418"/>
    <w:rsid w:val="00413A58"/>
    <w:rsid w:val="00413B93"/>
    <w:rsid w:val="00413D12"/>
    <w:rsid w:val="00414073"/>
    <w:rsid w:val="0041499E"/>
    <w:rsid w:val="00414BFB"/>
    <w:rsid w:val="00414E05"/>
    <w:rsid w:val="00415793"/>
    <w:rsid w:val="004170BE"/>
    <w:rsid w:val="00417CD5"/>
    <w:rsid w:val="00417F46"/>
    <w:rsid w:val="00417F91"/>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5FB0"/>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7A7"/>
    <w:rsid w:val="00442B6E"/>
    <w:rsid w:val="00443280"/>
    <w:rsid w:val="004434F4"/>
    <w:rsid w:val="004436AA"/>
    <w:rsid w:val="004436BD"/>
    <w:rsid w:val="00443800"/>
    <w:rsid w:val="00443EFB"/>
    <w:rsid w:val="00444A94"/>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2DE0"/>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3168"/>
    <w:rsid w:val="0049342F"/>
    <w:rsid w:val="00494687"/>
    <w:rsid w:val="0049470C"/>
    <w:rsid w:val="0049498D"/>
    <w:rsid w:val="0049642C"/>
    <w:rsid w:val="00496570"/>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C2D"/>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358"/>
    <w:rsid w:val="005215AD"/>
    <w:rsid w:val="00521DB1"/>
    <w:rsid w:val="0052201B"/>
    <w:rsid w:val="005223E5"/>
    <w:rsid w:val="005232D9"/>
    <w:rsid w:val="00523C0F"/>
    <w:rsid w:val="00524DA7"/>
    <w:rsid w:val="00525660"/>
    <w:rsid w:val="00527196"/>
    <w:rsid w:val="005301CC"/>
    <w:rsid w:val="00530958"/>
    <w:rsid w:val="00530966"/>
    <w:rsid w:val="00531975"/>
    <w:rsid w:val="00532A5F"/>
    <w:rsid w:val="005332F0"/>
    <w:rsid w:val="00533ED4"/>
    <w:rsid w:val="00534C6F"/>
    <w:rsid w:val="005357A0"/>
    <w:rsid w:val="00535A62"/>
    <w:rsid w:val="00535B4E"/>
    <w:rsid w:val="00535B54"/>
    <w:rsid w:val="00535C31"/>
    <w:rsid w:val="00535C76"/>
    <w:rsid w:val="00535D49"/>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0EDC"/>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DE5"/>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6FCB"/>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1DF"/>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5FAB"/>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11E"/>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22AD"/>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245"/>
    <w:rsid w:val="00677301"/>
    <w:rsid w:val="00677BA5"/>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968"/>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652"/>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3F4C"/>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832"/>
    <w:rsid w:val="00720E11"/>
    <w:rsid w:val="0072113A"/>
    <w:rsid w:val="0072130B"/>
    <w:rsid w:val="007225FC"/>
    <w:rsid w:val="00722856"/>
    <w:rsid w:val="007228CB"/>
    <w:rsid w:val="007242EA"/>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61E"/>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67A7B"/>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776C9"/>
    <w:rsid w:val="007805F8"/>
    <w:rsid w:val="00781008"/>
    <w:rsid w:val="00781628"/>
    <w:rsid w:val="00782DD0"/>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19B2"/>
    <w:rsid w:val="007A2279"/>
    <w:rsid w:val="007A3D1E"/>
    <w:rsid w:val="007A3D2B"/>
    <w:rsid w:val="007A3E48"/>
    <w:rsid w:val="007A3F1B"/>
    <w:rsid w:val="007A40AF"/>
    <w:rsid w:val="007A4922"/>
    <w:rsid w:val="007A51D5"/>
    <w:rsid w:val="007A56A8"/>
    <w:rsid w:val="007A5B6E"/>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2E"/>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9A7"/>
    <w:rsid w:val="00812F08"/>
    <w:rsid w:val="00813742"/>
    <w:rsid w:val="0081375F"/>
    <w:rsid w:val="00813EF4"/>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2C47"/>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A65"/>
    <w:rsid w:val="00884B44"/>
    <w:rsid w:val="00884CA6"/>
    <w:rsid w:val="00885427"/>
    <w:rsid w:val="00886433"/>
    <w:rsid w:val="00886F98"/>
    <w:rsid w:val="008872B8"/>
    <w:rsid w:val="00887CBB"/>
    <w:rsid w:val="00890CFF"/>
    <w:rsid w:val="00891487"/>
    <w:rsid w:val="00891DDB"/>
    <w:rsid w:val="00892366"/>
    <w:rsid w:val="00892B15"/>
    <w:rsid w:val="008937C4"/>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2C39"/>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727"/>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07E52"/>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1E3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D7A60"/>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6203"/>
    <w:rsid w:val="00A47783"/>
    <w:rsid w:val="00A47856"/>
    <w:rsid w:val="00A502B7"/>
    <w:rsid w:val="00A512D3"/>
    <w:rsid w:val="00A5156B"/>
    <w:rsid w:val="00A51C93"/>
    <w:rsid w:val="00A51F5F"/>
    <w:rsid w:val="00A52B68"/>
    <w:rsid w:val="00A52C87"/>
    <w:rsid w:val="00A5311C"/>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42D"/>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CA5"/>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350"/>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3A2"/>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18DE"/>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300"/>
    <w:rsid w:val="00B7748E"/>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5DFF"/>
    <w:rsid w:val="00B86467"/>
    <w:rsid w:val="00B867D2"/>
    <w:rsid w:val="00B87401"/>
    <w:rsid w:val="00B8777E"/>
    <w:rsid w:val="00B87983"/>
    <w:rsid w:val="00B879A8"/>
    <w:rsid w:val="00B90256"/>
    <w:rsid w:val="00B90807"/>
    <w:rsid w:val="00B91387"/>
    <w:rsid w:val="00B91999"/>
    <w:rsid w:val="00B91C4C"/>
    <w:rsid w:val="00B92935"/>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68BE"/>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5CE6"/>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58E2"/>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5A49"/>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71"/>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004"/>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B60"/>
    <w:rsid w:val="00D41F40"/>
    <w:rsid w:val="00D42116"/>
    <w:rsid w:val="00D4319C"/>
    <w:rsid w:val="00D43850"/>
    <w:rsid w:val="00D43987"/>
    <w:rsid w:val="00D44D92"/>
    <w:rsid w:val="00D468BF"/>
    <w:rsid w:val="00D4698A"/>
    <w:rsid w:val="00D46A3B"/>
    <w:rsid w:val="00D50166"/>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7FB"/>
    <w:rsid w:val="00D92D93"/>
    <w:rsid w:val="00D92FCF"/>
    <w:rsid w:val="00D93018"/>
    <w:rsid w:val="00D933FA"/>
    <w:rsid w:val="00D93496"/>
    <w:rsid w:val="00D93903"/>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5E8E"/>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4FC"/>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05C2"/>
    <w:rsid w:val="00DE1408"/>
    <w:rsid w:val="00DE16D4"/>
    <w:rsid w:val="00DE1722"/>
    <w:rsid w:val="00DE1B96"/>
    <w:rsid w:val="00DE1F55"/>
    <w:rsid w:val="00DE3097"/>
    <w:rsid w:val="00DE328F"/>
    <w:rsid w:val="00DE3A10"/>
    <w:rsid w:val="00DE424C"/>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6AB7"/>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4E1"/>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02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382F"/>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887"/>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647"/>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1597"/>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300"/>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B50"/>
    <w:rsid w:val="00F61D38"/>
    <w:rsid w:val="00F62D50"/>
    <w:rsid w:val="00F63507"/>
    <w:rsid w:val="00F63C0B"/>
    <w:rsid w:val="00F63C57"/>
    <w:rsid w:val="00F64331"/>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09F5"/>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0409"/>
    <w:rsid w:val="00F91ED4"/>
    <w:rsid w:val="00F9201D"/>
    <w:rsid w:val="00F93D84"/>
    <w:rsid w:val="00F93FCE"/>
    <w:rsid w:val="00F941CB"/>
    <w:rsid w:val="00F960E5"/>
    <w:rsid w:val="00F96576"/>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28"/>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uiPriority w:val="39"/>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A79B64A-2458-4B0E-820D-524870B76184}">
  <ds:schemaRefs>
    <ds:schemaRef ds:uri="http://schemas.openxmlformats.org/officeDocument/2006/bibliography"/>
  </ds:schemaRefs>
</ds:datastoreItem>
</file>

<file path=customXml/itemProps2.xml><?xml version="1.0" encoding="utf-8"?>
<ds:datastoreItem xmlns:ds="http://schemas.openxmlformats.org/officeDocument/2006/customXml" ds:itemID="{C1A2FE2E-8193-43AD-9713-FF812EFB13F9}"/>
</file>

<file path=customXml/itemProps3.xml><?xml version="1.0" encoding="utf-8"?>
<ds:datastoreItem xmlns:ds="http://schemas.openxmlformats.org/officeDocument/2006/customXml" ds:itemID="{DEF6C7CA-150F-4682-8EF4-8BB9EF043460}"/>
</file>

<file path=customXml/itemProps4.xml><?xml version="1.0" encoding="utf-8"?>
<ds:datastoreItem xmlns:ds="http://schemas.openxmlformats.org/officeDocument/2006/customXml" ds:itemID="{54C25C35-99D4-4C2D-8FE2-8129895755A1}"/>
</file>

<file path=docProps/app.xml><?xml version="1.0" encoding="utf-8"?>
<Properties xmlns="http://schemas.openxmlformats.org/officeDocument/2006/extended-properties" xmlns:vt="http://schemas.openxmlformats.org/officeDocument/2006/docPropsVTypes">
  <Template>Normal</Template>
  <TotalTime>3</TotalTime>
  <Pages>21</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24983</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3</cp:revision>
  <cp:lastPrinted>2009-10-12T10:27:00Z</cp:lastPrinted>
  <dcterms:created xsi:type="dcterms:W3CDTF">2025-04-22T13:38:00Z</dcterms:created>
  <dcterms:modified xsi:type="dcterms:W3CDTF">2025-04-22T13:41:00Z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