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241972375"/>
    <w:bookmarkStart w:id="1" w:name="_Toc241972397"/>
    <w:bookmarkStart w:id="2" w:name="_Toc241973442"/>
    <w:bookmarkStart w:id="3" w:name="_Toc241979302"/>
    <w:bookmarkStart w:id="4" w:name="_Toc242091428"/>
    <w:bookmarkStart w:id="5" w:name="_Toc243113722"/>
    <w:p w14:paraId="18D2C641" w14:textId="77777777" w:rsidR="00CA6E22" w:rsidRPr="003B2FD4" w:rsidRDefault="00CA6E22" w:rsidP="00CA6E22">
      <w:pPr>
        <w:jc w:val="center"/>
      </w:pPr>
      <w:r>
        <w:rPr>
          <w:noProof/>
          <w:lang w:val="en-ZA" w:eastAsia="en-ZA"/>
        </w:rPr>
        <mc:AlternateContent>
          <mc:Choice Requires="wps">
            <w:drawing>
              <wp:anchor distT="0" distB="0" distL="114300" distR="114300" simplePos="0" relativeHeight="251659264" behindDoc="1" locked="0" layoutInCell="1" allowOverlap="1" wp14:anchorId="36E2756A" wp14:editId="28BF2380">
                <wp:simplePos x="0" y="0"/>
                <wp:positionH relativeFrom="column">
                  <wp:posOffset>-609600</wp:posOffset>
                </wp:positionH>
                <wp:positionV relativeFrom="paragraph">
                  <wp:posOffset>-209550</wp:posOffset>
                </wp:positionV>
                <wp:extent cx="6762750" cy="1638300"/>
                <wp:effectExtent l="0" t="0" r="0" b="0"/>
                <wp:wrapNone/>
                <wp:docPr id="9" name="Rectangle 9"/>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E41F05" id="Rectangle 9" o:spid="_x0000_s1026" style="position:absolute;margin-left:-48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" fillcolor="#fabf8f [1945]" stroked="f" strokeweight="2pt"/>
            </w:pict>
          </mc:Fallback>
        </mc:AlternateContent>
      </w:r>
      <w:r w:rsidRPr="006614D6">
        <w:rPr>
          <w:noProof/>
          <w:highlight w:val="yellow"/>
          <w:lang w:val="en-ZA" w:eastAsia="en-ZA"/>
        </w:rPr>
        <w:drawing>
          <wp:inline distT="0" distB="0" distL="0" distR="0" wp14:anchorId="47C19D9F" wp14:editId="69C8B879">
            <wp:extent cx="3886200" cy="1171575"/>
            <wp:effectExtent l="0" t="0" r="0" b="9525"/>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14:paraId="690C6F92" w14:textId="77777777" w:rsidR="00CA6E22" w:rsidRDefault="00CA6E22" w:rsidP="00CA6E22"/>
    <w:p w14:paraId="1D212A94" w14:textId="77777777" w:rsidR="00CA6E22" w:rsidRDefault="00CA6E22" w:rsidP="00CA6E22">
      <w:pPr>
        <w:jc w:val="center"/>
        <w:rPr>
          <w:sz w:val="58"/>
          <w:lang w:val="en-US"/>
        </w:rPr>
      </w:pPr>
    </w:p>
    <w:p w14:paraId="1C6B30E1" w14:textId="77777777" w:rsidR="00CA6E22" w:rsidRDefault="00CA6E22" w:rsidP="00CA6E22">
      <w:pPr>
        <w:jc w:val="center"/>
        <w:rPr>
          <w:color w:val="365F91" w:themeColor="accent1" w:themeShade="BF"/>
          <w:sz w:val="58"/>
          <w:lang w:val="en-US"/>
        </w:rPr>
      </w:pPr>
    </w:p>
    <w:p w14:paraId="573EFBA8" w14:textId="77777777" w:rsidR="00CA6E22" w:rsidRPr="00CA3B12" w:rsidRDefault="00CA6E22" w:rsidP="00CA6E22">
      <w:pPr>
        <w:jc w:val="center"/>
        <w:rPr>
          <w:rFonts w:ascii="Century Gothic" w:hAnsi="Century Gothic"/>
          <w:color w:val="365F91" w:themeColor="accent1" w:themeShade="BF"/>
          <w:sz w:val="58"/>
          <w:lang w:val="en-US"/>
        </w:rPr>
      </w:pPr>
      <w:r w:rsidRPr="00CA3B12">
        <w:rPr>
          <w:rFonts w:ascii="Century Gothic" w:hAnsi="Century Gothic"/>
          <w:color w:val="365F91" w:themeColor="accent1" w:themeShade="BF"/>
          <w:sz w:val="58"/>
          <w:lang w:val="en-US"/>
        </w:rPr>
        <w:t>FURNITURE UPHOLSTERER</w:t>
      </w:r>
    </w:p>
    <w:p w14:paraId="264946A8" w14:textId="77777777" w:rsidR="00CA6E22" w:rsidRPr="00CA3B12" w:rsidRDefault="00CA6E22" w:rsidP="00CA6E22">
      <w:pPr>
        <w:jc w:val="center"/>
        <w:rPr>
          <w:rFonts w:ascii="Century Gothic" w:hAnsi="Century Gothic"/>
          <w:color w:val="365F91" w:themeColor="accent1" w:themeShade="BF"/>
          <w:sz w:val="58"/>
          <w:lang w:val="en-US"/>
        </w:rPr>
      </w:pPr>
    </w:p>
    <w:p w14:paraId="642860B6" w14:textId="11A97E6D" w:rsidR="00CA6E22" w:rsidRPr="00CA3B12" w:rsidRDefault="00CA6E22" w:rsidP="00CA6E22">
      <w:pPr>
        <w:jc w:val="center"/>
        <w:rPr>
          <w:rFonts w:ascii="Century Gothic" w:hAnsi="Century Gothic"/>
          <w:color w:val="365F91" w:themeColor="accent1" w:themeShade="BF"/>
          <w:sz w:val="58"/>
          <w:lang w:val="en-US"/>
        </w:rPr>
      </w:pPr>
      <w:r>
        <w:rPr>
          <w:rFonts w:ascii="Century Gothic" w:hAnsi="Century Gothic"/>
          <w:color w:val="365F91" w:themeColor="accent1" w:themeShade="BF"/>
          <w:sz w:val="58"/>
          <w:lang w:val="en-US"/>
        </w:rPr>
        <w:t>KM12 MATERIALS, CONSUMABLES, TOOLS AND EQUIPMENT USED IN MANUFACTURINGOF UPHOLSTERED FURNITURE</w:t>
      </w:r>
      <w:r w:rsidR="00847328">
        <w:rPr>
          <w:rFonts w:ascii="Century Gothic" w:hAnsi="Century Gothic"/>
          <w:color w:val="365F91" w:themeColor="accent1" w:themeShade="BF"/>
          <w:sz w:val="58"/>
          <w:lang w:val="en-US"/>
        </w:rPr>
        <w:t xml:space="preserve"> PROTOTYPES</w:t>
      </w:r>
    </w:p>
    <w:p w14:paraId="7C132378" w14:textId="77777777" w:rsidR="00CA6E22" w:rsidRPr="00CA3B12" w:rsidRDefault="00CA6E22" w:rsidP="00CA6E22">
      <w:pPr>
        <w:jc w:val="center"/>
        <w:rPr>
          <w:rFonts w:ascii="Century Gothic" w:hAnsi="Century Gothic"/>
          <w:color w:val="365F91" w:themeColor="accent1" w:themeShade="BF"/>
          <w:sz w:val="58"/>
          <w:lang w:val="en-US"/>
        </w:rPr>
      </w:pPr>
    </w:p>
    <w:p w14:paraId="0544AE61" w14:textId="5F8BE4CD" w:rsidR="00CA6E22" w:rsidRPr="00CA3B12" w:rsidRDefault="00446039" w:rsidP="00CA6E22">
      <w:pPr>
        <w:jc w:val="center"/>
        <w:rPr>
          <w:rFonts w:ascii="Century Gothic" w:hAnsi="Century Gothic"/>
        </w:rPr>
      </w:pPr>
      <w:r>
        <w:rPr>
          <w:rFonts w:ascii="Century Gothic" w:hAnsi="Century Gothic"/>
          <w:color w:val="365F91" w:themeColor="accent1" w:themeShade="BF"/>
          <w:sz w:val="58"/>
          <w:lang w:val="en-US"/>
        </w:rPr>
        <w:t>ASSESSMENTS</w:t>
      </w:r>
      <w:r w:rsidR="00847328">
        <w:rPr>
          <w:rFonts w:ascii="Century Gothic" w:hAnsi="Century Gothic"/>
          <w:color w:val="365F91" w:themeColor="accent1" w:themeShade="BF"/>
          <w:sz w:val="58"/>
          <w:lang w:val="en-US"/>
        </w:rPr>
        <w:t xml:space="preserve"> </w:t>
      </w:r>
    </w:p>
    <w:p w14:paraId="1A2A5D7E" w14:textId="77777777" w:rsidR="009E0598" w:rsidRPr="00816183" w:rsidRDefault="009E0598" w:rsidP="000D74B3">
      <w:pPr>
        <w:spacing w:line="360" w:lineRule="auto"/>
        <w:rPr>
          <w:rFonts w:ascii="Century Gothic" w:hAnsi="Century Gothic"/>
          <w:color w:val="auto"/>
          <w:lang w:val="en-ZA"/>
        </w:rPr>
      </w:pPr>
    </w:p>
    <w:p w14:paraId="18979C98" w14:textId="77777777" w:rsidR="00CA6E22" w:rsidRDefault="00CA6E22">
      <w:pPr>
        <w:rPr>
          <w:rFonts w:ascii="Century Gothic" w:hAnsi="Century Gothic"/>
          <w:b/>
          <w:color w:val="auto"/>
          <w:sz w:val="40"/>
          <w:szCs w:val="40"/>
          <w:lang w:val="en-ZA"/>
        </w:rPr>
      </w:pPr>
      <w:r>
        <w:rPr>
          <w:rFonts w:ascii="Century Gothic" w:hAnsi="Century Gothic"/>
          <w:b/>
          <w:color w:val="auto"/>
          <w:sz w:val="40"/>
          <w:szCs w:val="40"/>
          <w:lang w:val="en-ZA"/>
        </w:rPr>
        <w:br w:type="page"/>
      </w:r>
    </w:p>
    <w:p w14:paraId="47D8F74E" w14:textId="77777777" w:rsidR="00847328" w:rsidRDefault="00847328" w:rsidP="008328CF">
      <w:pPr>
        <w:spacing w:line="276" w:lineRule="auto"/>
        <w:jc w:val="center"/>
        <w:rPr>
          <w:rFonts w:ascii="Century Gothic" w:hAnsi="Century Gothic"/>
          <w:b/>
          <w:color w:val="auto"/>
          <w:sz w:val="40"/>
          <w:szCs w:val="40"/>
          <w:lang w:val="en-ZA"/>
        </w:rPr>
      </w:pPr>
    </w:p>
    <w:p w14:paraId="7E08C8A5" w14:textId="77777777" w:rsidR="00847328" w:rsidRDefault="00847328" w:rsidP="008328CF">
      <w:pPr>
        <w:spacing w:line="276" w:lineRule="auto"/>
        <w:jc w:val="center"/>
        <w:rPr>
          <w:rFonts w:ascii="Century Gothic" w:hAnsi="Century Gothic"/>
          <w:b/>
          <w:color w:val="auto"/>
          <w:sz w:val="40"/>
          <w:szCs w:val="40"/>
          <w:lang w:val="en-ZA"/>
        </w:rPr>
      </w:pPr>
    </w:p>
    <w:p w14:paraId="5ADA72DE" w14:textId="4891020F" w:rsidR="00A42511" w:rsidRPr="00816183" w:rsidRDefault="00A532B2" w:rsidP="008328CF">
      <w:pPr>
        <w:spacing w:line="276" w:lineRule="auto"/>
        <w:jc w:val="center"/>
        <w:rPr>
          <w:rFonts w:ascii="Century Gothic" w:hAnsi="Century Gothic"/>
          <w:b/>
          <w:color w:val="auto"/>
          <w:sz w:val="40"/>
          <w:szCs w:val="40"/>
          <w:lang w:val="en-US"/>
        </w:rPr>
      </w:pPr>
      <w:r w:rsidRPr="00816183">
        <w:rPr>
          <w:rFonts w:ascii="Century Gothic" w:hAnsi="Century Gothic"/>
          <w:b/>
          <w:color w:val="auto"/>
          <w:sz w:val="40"/>
          <w:szCs w:val="40"/>
          <w:lang w:val="en-ZA"/>
        </w:rPr>
        <w:t>Materials, Consumables, Tools and Equipment Used in Manufacturing of Upholstered Furniture Prototypes</w:t>
      </w:r>
    </w:p>
    <w:p w14:paraId="0B364990" w14:textId="77777777" w:rsidR="00A532B2" w:rsidRPr="00816183" w:rsidRDefault="00A532B2" w:rsidP="008328CF">
      <w:pPr>
        <w:spacing w:line="276" w:lineRule="auto"/>
        <w:jc w:val="center"/>
        <w:rPr>
          <w:rFonts w:ascii="Century Gothic" w:hAnsi="Century Gothic"/>
          <w:b/>
          <w:color w:val="auto"/>
          <w:sz w:val="40"/>
          <w:szCs w:val="40"/>
          <w:lang w:val="en-US"/>
        </w:rPr>
      </w:pPr>
    </w:p>
    <w:p w14:paraId="7457C8D4" w14:textId="77777777" w:rsidR="00A532B2" w:rsidRPr="00816183" w:rsidRDefault="00A532B2" w:rsidP="008328CF">
      <w:pPr>
        <w:spacing w:line="276" w:lineRule="auto"/>
        <w:jc w:val="center"/>
        <w:rPr>
          <w:rFonts w:ascii="Century Gothic" w:hAnsi="Century Gothic"/>
          <w:b/>
          <w:color w:val="auto"/>
          <w:sz w:val="40"/>
          <w:szCs w:val="40"/>
          <w:lang w:val="en-US"/>
        </w:rPr>
      </w:pPr>
    </w:p>
    <w:p w14:paraId="650EBF46" w14:textId="77777777" w:rsidR="009E0598" w:rsidRPr="00816183" w:rsidRDefault="009E0598" w:rsidP="009E0598">
      <w:pPr>
        <w:spacing w:line="360" w:lineRule="auto"/>
        <w:rPr>
          <w:rFonts w:ascii="Century Gothic" w:hAnsi="Century Gothic"/>
          <w:b/>
          <w:color w:val="auto"/>
          <w:lang w:val="en-US"/>
        </w:rPr>
      </w:pPr>
      <w:bookmarkStart w:id="6" w:name="_GoBack"/>
      <w:bookmarkEnd w:id="6"/>
    </w:p>
    <w:tbl>
      <w:tblPr>
        <w:tblpPr w:leftFromText="180" w:rightFromText="180" w:vertAnchor="page" w:horzAnchor="margin" w:tblpY="804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9"/>
        <w:gridCol w:w="6696"/>
      </w:tblGrid>
      <w:tr w:rsidR="009E0598" w:rsidRPr="00816183" w14:paraId="7603BA7C" w14:textId="77777777" w:rsidTr="009E0598">
        <w:tc>
          <w:tcPr>
            <w:tcW w:w="1286" w:type="pct"/>
            <w:shd w:val="clear" w:color="auto" w:fill="CCCCCC"/>
          </w:tcPr>
          <w:p w14:paraId="01CCD147" w14:textId="77777777" w:rsidR="009E0598" w:rsidRPr="00816183" w:rsidRDefault="009E0598" w:rsidP="008328CF">
            <w:pPr>
              <w:spacing w:line="276" w:lineRule="auto"/>
              <w:rPr>
                <w:rFonts w:ascii="Century Gothic" w:hAnsi="Century Gothic"/>
                <w:b/>
                <w:color w:val="auto"/>
                <w:lang w:val="en-US"/>
              </w:rPr>
            </w:pPr>
            <w:r w:rsidRPr="00816183">
              <w:rPr>
                <w:rFonts w:ascii="Century Gothic" w:hAnsi="Century Gothic"/>
                <w:b/>
                <w:color w:val="auto"/>
                <w:lang w:val="en-US"/>
              </w:rPr>
              <w:t>Module #</w:t>
            </w:r>
          </w:p>
        </w:tc>
        <w:tc>
          <w:tcPr>
            <w:tcW w:w="3714" w:type="pct"/>
          </w:tcPr>
          <w:p w14:paraId="29853309" w14:textId="60CB9C4C" w:rsidR="009E0598" w:rsidRPr="00816183" w:rsidRDefault="00A532B2" w:rsidP="00CE6303">
            <w:pPr>
              <w:spacing w:line="276" w:lineRule="auto"/>
              <w:rPr>
                <w:rFonts w:ascii="Century Gothic" w:hAnsi="Century Gothic"/>
                <w:color w:val="auto"/>
                <w:lang w:val="en-US"/>
              </w:rPr>
            </w:pPr>
            <w:r w:rsidRPr="00816183">
              <w:rPr>
                <w:rFonts w:ascii="Century Gothic" w:hAnsi="Century Gothic"/>
                <w:color w:val="auto"/>
                <w:lang w:val="en-US"/>
              </w:rPr>
              <w:t>KM-12</w:t>
            </w:r>
          </w:p>
        </w:tc>
      </w:tr>
      <w:tr w:rsidR="009E0598" w:rsidRPr="00816183" w14:paraId="11AE0B57" w14:textId="77777777" w:rsidTr="009E0598">
        <w:tc>
          <w:tcPr>
            <w:tcW w:w="1286" w:type="pct"/>
            <w:shd w:val="clear" w:color="auto" w:fill="CCCCCC"/>
          </w:tcPr>
          <w:p w14:paraId="08160C34" w14:textId="77777777" w:rsidR="009E0598" w:rsidRPr="00816183" w:rsidRDefault="009E0598" w:rsidP="008328CF">
            <w:pPr>
              <w:spacing w:line="276" w:lineRule="auto"/>
              <w:rPr>
                <w:rFonts w:ascii="Century Gothic" w:hAnsi="Century Gothic"/>
                <w:b/>
                <w:color w:val="auto"/>
                <w:lang w:val="en-US"/>
              </w:rPr>
            </w:pPr>
            <w:r w:rsidRPr="00816183">
              <w:rPr>
                <w:rFonts w:ascii="Century Gothic" w:hAnsi="Century Gothic"/>
                <w:b/>
                <w:color w:val="auto"/>
                <w:lang w:val="en-US"/>
              </w:rPr>
              <w:t>NQF Level</w:t>
            </w:r>
          </w:p>
        </w:tc>
        <w:tc>
          <w:tcPr>
            <w:tcW w:w="3714" w:type="pct"/>
          </w:tcPr>
          <w:p w14:paraId="50DEE2C2" w14:textId="38BD1D94" w:rsidR="009E0598" w:rsidRPr="00816183" w:rsidRDefault="00715145" w:rsidP="008328CF">
            <w:pPr>
              <w:spacing w:line="276" w:lineRule="auto"/>
              <w:rPr>
                <w:rFonts w:ascii="Century Gothic" w:hAnsi="Century Gothic"/>
                <w:color w:val="auto"/>
                <w:lang w:val="en-US"/>
              </w:rPr>
            </w:pPr>
            <w:r w:rsidRPr="00816183">
              <w:rPr>
                <w:rFonts w:ascii="Century Gothic" w:hAnsi="Century Gothic"/>
                <w:color w:val="auto"/>
                <w:lang w:val="en-US"/>
              </w:rPr>
              <w:t>4</w:t>
            </w:r>
          </w:p>
        </w:tc>
      </w:tr>
      <w:tr w:rsidR="009E0598" w:rsidRPr="00816183" w14:paraId="013EA0C6" w14:textId="77777777" w:rsidTr="009E0598">
        <w:tc>
          <w:tcPr>
            <w:tcW w:w="1286" w:type="pct"/>
            <w:shd w:val="clear" w:color="auto" w:fill="CCCCCC"/>
          </w:tcPr>
          <w:p w14:paraId="5CF5BA6E" w14:textId="77777777" w:rsidR="009E0598" w:rsidRPr="00816183" w:rsidRDefault="009E0598" w:rsidP="008328CF">
            <w:pPr>
              <w:spacing w:line="276" w:lineRule="auto"/>
              <w:rPr>
                <w:rFonts w:ascii="Century Gothic" w:hAnsi="Century Gothic"/>
                <w:b/>
                <w:color w:val="auto"/>
                <w:lang w:val="en-US"/>
              </w:rPr>
            </w:pPr>
            <w:r w:rsidRPr="00816183">
              <w:rPr>
                <w:rFonts w:ascii="Century Gothic" w:hAnsi="Century Gothic"/>
                <w:b/>
                <w:color w:val="auto"/>
                <w:lang w:val="en-US"/>
              </w:rPr>
              <w:t>Notional hours</w:t>
            </w:r>
          </w:p>
        </w:tc>
        <w:tc>
          <w:tcPr>
            <w:tcW w:w="3714" w:type="pct"/>
          </w:tcPr>
          <w:p w14:paraId="59FE0625" w14:textId="40AE8759" w:rsidR="009E0598" w:rsidRPr="00816183" w:rsidRDefault="00A532B2" w:rsidP="008328CF">
            <w:pPr>
              <w:spacing w:line="276" w:lineRule="auto"/>
              <w:rPr>
                <w:rFonts w:ascii="Century Gothic" w:hAnsi="Century Gothic"/>
                <w:color w:val="auto"/>
                <w:lang w:val="en-US"/>
              </w:rPr>
            </w:pPr>
            <w:r w:rsidRPr="00816183">
              <w:rPr>
                <w:rFonts w:ascii="Century Gothic" w:hAnsi="Century Gothic"/>
                <w:color w:val="auto"/>
                <w:lang w:val="en-US"/>
              </w:rPr>
              <w:t>80</w:t>
            </w:r>
          </w:p>
        </w:tc>
      </w:tr>
      <w:tr w:rsidR="009E0598" w:rsidRPr="00816183" w14:paraId="5576CBF8" w14:textId="77777777" w:rsidTr="009E0598">
        <w:tc>
          <w:tcPr>
            <w:tcW w:w="1286" w:type="pct"/>
            <w:shd w:val="clear" w:color="auto" w:fill="CCCCCC"/>
          </w:tcPr>
          <w:p w14:paraId="5AAA6B8C" w14:textId="77777777" w:rsidR="009E0598" w:rsidRPr="00816183" w:rsidRDefault="009E0598" w:rsidP="008328CF">
            <w:pPr>
              <w:spacing w:line="276" w:lineRule="auto"/>
              <w:rPr>
                <w:rFonts w:ascii="Century Gothic" w:hAnsi="Century Gothic"/>
                <w:b/>
                <w:color w:val="auto"/>
                <w:lang w:val="en-US"/>
              </w:rPr>
            </w:pPr>
            <w:r w:rsidRPr="00816183">
              <w:rPr>
                <w:rFonts w:ascii="Century Gothic" w:hAnsi="Century Gothic"/>
                <w:b/>
                <w:color w:val="auto"/>
                <w:lang w:val="en-US"/>
              </w:rPr>
              <w:t>Credit(s)</w:t>
            </w:r>
          </w:p>
        </w:tc>
        <w:tc>
          <w:tcPr>
            <w:tcW w:w="3714" w:type="pct"/>
          </w:tcPr>
          <w:p w14:paraId="56ECCCB9" w14:textId="4564998F" w:rsidR="009E0598" w:rsidRPr="00816183" w:rsidRDefault="00A532B2" w:rsidP="008328CF">
            <w:pPr>
              <w:spacing w:line="276" w:lineRule="auto"/>
              <w:rPr>
                <w:rFonts w:ascii="Century Gothic" w:hAnsi="Century Gothic"/>
                <w:color w:val="auto"/>
                <w:lang w:val="en-US"/>
              </w:rPr>
            </w:pPr>
            <w:r w:rsidRPr="00816183">
              <w:rPr>
                <w:rFonts w:ascii="Century Gothic" w:hAnsi="Century Gothic"/>
                <w:color w:val="auto"/>
                <w:lang w:val="en-US"/>
              </w:rPr>
              <w:t>8</w:t>
            </w:r>
          </w:p>
        </w:tc>
      </w:tr>
      <w:tr w:rsidR="00DB3802" w:rsidRPr="00816183" w14:paraId="0A34F51B" w14:textId="77777777" w:rsidTr="009E0598">
        <w:tc>
          <w:tcPr>
            <w:tcW w:w="1286" w:type="pct"/>
            <w:shd w:val="clear" w:color="auto" w:fill="CCCCCC"/>
          </w:tcPr>
          <w:p w14:paraId="497BBF1C" w14:textId="77777777" w:rsidR="00DB3802" w:rsidRPr="00816183" w:rsidRDefault="00E314A2" w:rsidP="00DB3802">
            <w:pPr>
              <w:spacing w:line="276" w:lineRule="auto"/>
              <w:rPr>
                <w:rFonts w:ascii="Century Gothic" w:hAnsi="Century Gothic"/>
                <w:b/>
                <w:color w:val="auto"/>
                <w:lang w:val="en-US"/>
              </w:rPr>
            </w:pPr>
            <w:r w:rsidRPr="00816183">
              <w:rPr>
                <w:rFonts w:ascii="Century Gothic" w:hAnsi="Century Gothic"/>
                <w:b/>
                <w:color w:val="auto"/>
                <w:lang w:val="en-US"/>
              </w:rPr>
              <w:t xml:space="preserve">Curriculum </w:t>
            </w:r>
            <w:r w:rsidR="001622DF" w:rsidRPr="00816183">
              <w:rPr>
                <w:rFonts w:ascii="Century Gothic" w:hAnsi="Century Gothic"/>
                <w:b/>
                <w:color w:val="auto"/>
                <w:lang w:val="en-US"/>
              </w:rPr>
              <w:t>Code</w:t>
            </w:r>
          </w:p>
        </w:tc>
        <w:tc>
          <w:tcPr>
            <w:tcW w:w="3714" w:type="pct"/>
          </w:tcPr>
          <w:p w14:paraId="2B5F8318" w14:textId="3DBE9F79" w:rsidR="00DB3802" w:rsidRPr="00816183" w:rsidRDefault="00CE6303" w:rsidP="00CE6303">
            <w:pPr>
              <w:spacing w:line="276" w:lineRule="auto"/>
              <w:rPr>
                <w:rFonts w:ascii="Century Gothic" w:hAnsi="Century Gothic"/>
                <w:color w:val="auto"/>
                <w:lang w:val="en-US"/>
              </w:rPr>
            </w:pPr>
            <w:r w:rsidRPr="00816183">
              <w:rPr>
                <w:rFonts w:ascii="Century Gothic" w:hAnsi="Century Gothic"/>
                <w:color w:val="auto"/>
                <w:lang w:val="en-US"/>
              </w:rPr>
              <w:t>683401000</w:t>
            </w:r>
          </w:p>
        </w:tc>
      </w:tr>
      <w:tr w:rsidR="009E0598" w:rsidRPr="00816183" w14:paraId="09299C0B" w14:textId="77777777" w:rsidTr="009E0598">
        <w:tc>
          <w:tcPr>
            <w:tcW w:w="1286" w:type="pct"/>
            <w:shd w:val="clear" w:color="auto" w:fill="CCCCCC"/>
          </w:tcPr>
          <w:p w14:paraId="2CABC7EE" w14:textId="77777777" w:rsidR="009E0598" w:rsidRPr="00816183" w:rsidRDefault="00DB3802" w:rsidP="008328CF">
            <w:pPr>
              <w:spacing w:line="276" w:lineRule="auto"/>
              <w:rPr>
                <w:rFonts w:ascii="Century Gothic" w:hAnsi="Century Gothic"/>
                <w:b/>
                <w:color w:val="auto"/>
                <w:lang w:val="en-US"/>
              </w:rPr>
            </w:pPr>
            <w:r w:rsidRPr="00816183">
              <w:rPr>
                <w:rFonts w:ascii="Century Gothic" w:hAnsi="Century Gothic"/>
                <w:b/>
                <w:color w:val="auto"/>
                <w:lang w:val="en-US"/>
              </w:rPr>
              <w:t>SAQA QUAL ID</w:t>
            </w:r>
          </w:p>
        </w:tc>
        <w:tc>
          <w:tcPr>
            <w:tcW w:w="3714" w:type="pct"/>
          </w:tcPr>
          <w:p w14:paraId="5521B500" w14:textId="04A30DEE" w:rsidR="009E0598" w:rsidRPr="00816183" w:rsidRDefault="00CE6303" w:rsidP="008328CF">
            <w:pPr>
              <w:spacing w:line="276" w:lineRule="auto"/>
              <w:rPr>
                <w:rFonts w:ascii="Century Gothic" w:hAnsi="Century Gothic"/>
                <w:color w:val="auto"/>
                <w:lang w:val="en-US"/>
              </w:rPr>
            </w:pPr>
            <w:r w:rsidRPr="00816183">
              <w:rPr>
                <w:rFonts w:ascii="Century Gothic" w:hAnsi="Century Gothic"/>
                <w:color w:val="auto"/>
                <w:lang w:val="en-US"/>
              </w:rPr>
              <w:t>103199</w:t>
            </w:r>
          </w:p>
        </w:tc>
      </w:tr>
      <w:tr w:rsidR="00B54497" w:rsidRPr="00816183" w14:paraId="6CEF3D0B" w14:textId="77777777" w:rsidTr="009E0598">
        <w:tc>
          <w:tcPr>
            <w:tcW w:w="1286" w:type="pct"/>
            <w:shd w:val="clear" w:color="auto" w:fill="CCCCCC"/>
          </w:tcPr>
          <w:p w14:paraId="1C53F9B6" w14:textId="77777777" w:rsidR="00B54497" w:rsidRPr="00816183" w:rsidRDefault="00B54497" w:rsidP="00B54497">
            <w:pPr>
              <w:spacing w:line="276" w:lineRule="auto"/>
              <w:rPr>
                <w:rFonts w:ascii="Century Gothic" w:hAnsi="Century Gothic"/>
                <w:b/>
                <w:color w:val="auto"/>
              </w:rPr>
            </w:pPr>
            <w:r w:rsidRPr="00816183">
              <w:rPr>
                <w:rFonts w:ascii="Century Gothic" w:hAnsi="Century Gothic"/>
                <w:b/>
                <w:color w:val="auto"/>
              </w:rPr>
              <w:t>Qualification Title</w:t>
            </w:r>
          </w:p>
        </w:tc>
        <w:tc>
          <w:tcPr>
            <w:tcW w:w="3714" w:type="pct"/>
          </w:tcPr>
          <w:p w14:paraId="5C9F78EE" w14:textId="4187533C" w:rsidR="00B54497" w:rsidRPr="00816183" w:rsidRDefault="00CE6303" w:rsidP="00F84296">
            <w:pPr>
              <w:jc w:val="both"/>
              <w:rPr>
                <w:rFonts w:ascii="Century Gothic" w:hAnsi="Century Gothic"/>
                <w:color w:val="auto"/>
              </w:rPr>
            </w:pPr>
            <w:r w:rsidRPr="00816183">
              <w:rPr>
                <w:rFonts w:ascii="Century Gothic" w:hAnsi="Century Gothic"/>
                <w:color w:val="auto"/>
              </w:rPr>
              <w:t>Occupational Certificate: Furniture Upholsterer</w:t>
            </w:r>
            <w:r w:rsidR="00345C10" w:rsidRPr="00816183">
              <w:rPr>
                <w:rFonts w:ascii="Century Gothic" w:hAnsi="Century Gothic"/>
                <w:color w:val="auto"/>
              </w:rPr>
              <w:t xml:space="preserve"> NQF Level 4, Credits 549</w:t>
            </w:r>
          </w:p>
        </w:tc>
      </w:tr>
    </w:tbl>
    <w:p w14:paraId="3105AF21" w14:textId="77777777" w:rsidR="009E0598" w:rsidRPr="00816183" w:rsidRDefault="009E0598" w:rsidP="000D74B3">
      <w:pPr>
        <w:spacing w:line="360" w:lineRule="auto"/>
        <w:rPr>
          <w:rFonts w:ascii="Century Gothic" w:hAnsi="Century Gothic"/>
          <w:color w:val="auto"/>
          <w:lang w:val="en-ZA"/>
        </w:rPr>
      </w:pPr>
    </w:p>
    <w:p w14:paraId="421C60A0" w14:textId="77777777" w:rsidR="009E0598" w:rsidRPr="00816183" w:rsidRDefault="009E0598" w:rsidP="000D74B3">
      <w:pPr>
        <w:spacing w:line="360" w:lineRule="auto"/>
        <w:rPr>
          <w:rFonts w:ascii="Century Gothic" w:hAnsi="Century Gothic"/>
          <w:color w:val="auto"/>
          <w:lang w:val="en-ZA"/>
        </w:rPr>
      </w:pPr>
    </w:p>
    <w:p w14:paraId="55B3B995" w14:textId="77777777" w:rsidR="009E0598" w:rsidRPr="00816183" w:rsidRDefault="009E0598" w:rsidP="000D74B3">
      <w:pPr>
        <w:spacing w:line="360" w:lineRule="auto"/>
        <w:rPr>
          <w:rFonts w:ascii="Century Gothic" w:hAnsi="Century Gothic"/>
          <w:color w:val="auto"/>
          <w:lang w:val="en-ZA"/>
        </w:rPr>
      </w:pPr>
    </w:p>
    <w:p w14:paraId="6AE372B3" w14:textId="77777777" w:rsidR="009E0598" w:rsidRPr="00816183" w:rsidRDefault="009E0598" w:rsidP="000D74B3">
      <w:pPr>
        <w:spacing w:line="360" w:lineRule="auto"/>
        <w:rPr>
          <w:rFonts w:ascii="Century Gothic" w:hAnsi="Century Gothic"/>
          <w:color w:val="auto"/>
          <w:lang w:val="en-ZA"/>
        </w:rPr>
      </w:pPr>
    </w:p>
    <w:p w14:paraId="32B43A9C" w14:textId="77777777" w:rsidR="009E0598" w:rsidRPr="00816183" w:rsidRDefault="009E0598" w:rsidP="000D74B3">
      <w:pPr>
        <w:spacing w:line="360" w:lineRule="auto"/>
        <w:rPr>
          <w:rFonts w:ascii="Century Gothic" w:hAnsi="Century Gothic"/>
          <w:color w:val="auto"/>
          <w:lang w:val="en-ZA"/>
        </w:rPr>
      </w:pPr>
    </w:p>
    <w:p w14:paraId="473936A2" w14:textId="77777777" w:rsidR="009E0598" w:rsidRPr="00816183" w:rsidRDefault="009E0598" w:rsidP="000D74B3">
      <w:pPr>
        <w:spacing w:line="360" w:lineRule="auto"/>
        <w:rPr>
          <w:rFonts w:ascii="Century Gothic" w:hAnsi="Century Gothic"/>
          <w:color w:val="auto"/>
          <w:lang w:val="en-ZA"/>
        </w:rPr>
      </w:pPr>
    </w:p>
    <w:p w14:paraId="78F1B506" w14:textId="77777777" w:rsidR="009E0598" w:rsidRPr="00816183" w:rsidRDefault="009E0598" w:rsidP="000D74B3">
      <w:pPr>
        <w:spacing w:line="360" w:lineRule="auto"/>
        <w:rPr>
          <w:rFonts w:ascii="Century Gothic" w:hAnsi="Century Gothic"/>
          <w:color w:val="auto"/>
          <w:lang w:val="en-ZA"/>
        </w:rPr>
      </w:pPr>
    </w:p>
    <w:p w14:paraId="6BBA8EA7" w14:textId="77777777" w:rsidR="002B7D18" w:rsidRPr="00816183" w:rsidRDefault="002B7D18" w:rsidP="000D74B3">
      <w:pPr>
        <w:spacing w:line="360" w:lineRule="auto"/>
        <w:rPr>
          <w:rFonts w:ascii="Century Gothic" w:hAnsi="Century Gothic"/>
          <w:color w:val="auto"/>
          <w:lang w:val="en-ZA"/>
        </w:rPr>
      </w:pPr>
    </w:p>
    <w:p w14:paraId="6EFF9706" w14:textId="77777777" w:rsidR="002B7D18" w:rsidRPr="00816183" w:rsidRDefault="002B7D18" w:rsidP="000D74B3">
      <w:pPr>
        <w:spacing w:line="360" w:lineRule="auto"/>
        <w:rPr>
          <w:rFonts w:ascii="Century Gothic" w:hAnsi="Century Gothic"/>
          <w:color w:val="auto"/>
          <w:lang w:val="en-ZA"/>
        </w:rPr>
      </w:pPr>
    </w:p>
    <w:p w14:paraId="5E51B2D8" w14:textId="77777777" w:rsidR="002B7D18" w:rsidRPr="00816183" w:rsidRDefault="002B7D18" w:rsidP="000D74B3">
      <w:pPr>
        <w:spacing w:line="360" w:lineRule="auto"/>
        <w:rPr>
          <w:rFonts w:ascii="Century Gothic" w:hAnsi="Century Gothic"/>
          <w:color w:val="auto"/>
          <w:lang w:val="en-ZA"/>
        </w:rPr>
      </w:pPr>
    </w:p>
    <w:p w14:paraId="7F46F76F" w14:textId="77777777" w:rsidR="00CF6E42" w:rsidRPr="00816183" w:rsidRDefault="00CF6E42" w:rsidP="000D74B3">
      <w:pPr>
        <w:spacing w:line="360" w:lineRule="auto"/>
        <w:rPr>
          <w:rFonts w:ascii="Century Gothic" w:hAnsi="Century Gothic"/>
          <w:color w:val="auto"/>
          <w:lang w:val="en-ZA"/>
        </w:rPr>
      </w:pPr>
    </w:p>
    <w:p w14:paraId="608F5DE6" w14:textId="77777777" w:rsidR="00CF6E42" w:rsidRPr="00816183" w:rsidRDefault="00CF6E42" w:rsidP="000D74B3">
      <w:pPr>
        <w:spacing w:line="360" w:lineRule="auto"/>
        <w:rPr>
          <w:rFonts w:ascii="Century Gothic" w:hAnsi="Century Gothic"/>
          <w:color w:val="auto"/>
          <w:lang w:val="en-ZA"/>
        </w:rPr>
      </w:pPr>
    </w:p>
    <w:p w14:paraId="77123511" w14:textId="77777777" w:rsidR="002B7D18" w:rsidRPr="00816183" w:rsidRDefault="002B7D18" w:rsidP="000D74B3">
      <w:pPr>
        <w:spacing w:line="360" w:lineRule="auto"/>
        <w:rPr>
          <w:rFonts w:ascii="Century Gothic" w:hAnsi="Century Gothic"/>
          <w:color w:val="auto"/>
          <w:lang w:val="en-ZA"/>
        </w:rPr>
      </w:pPr>
    </w:p>
    <w:p w14:paraId="108AB854" w14:textId="77777777" w:rsidR="00E85435" w:rsidRPr="00816183" w:rsidRDefault="00E85435" w:rsidP="000D74B3">
      <w:pPr>
        <w:spacing w:line="360" w:lineRule="auto"/>
        <w:rPr>
          <w:rFonts w:ascii="Century Gothic" w:hAnsi="Century Gothic"/>
          <w:color w:val="auto"/>
          <w:lang w:val="en-ZA"/>
        </w:rPr>
      </w:pPr>
    </w:p>
    <w:p w14:paraId="34CE1867" w14:textId="77777777" w:rsidR="00E314A2" w:rsidRPr="00816183" w:rsidRDefault="00E314A2" w:rsidP="000D74B3">
      <w:pPr>
        <w:spacing w:line="360" w:lineRule="auto"/>
        <w:rPr>
          <w:rFonts w:ascii="Century Gothic" w:hAnsi="Century Gothic"/>
          <w:color w:val="auto"/>
          <w:lang w:val="en-ZA"/>
        </w:rPr>
      </w:pPr>
    </w:p>
    <w:p w14:paraId="618AEF7F" w14:textId="77777777" w:rsidR="000D74B3" w:rsidRPr="00816183" w:rsidRDefault="000D74B3" w:rsidP="000D74B3">
      <w:pPr>
        <w:jc w:val="center"/>
        <w:rPr>
          <w:rFonts w:ascii="Century Gothic" w:hAnsi="Century Gothic"/>
          <w:color w:val="auto"/>
          <w:lang w:val="en-ZA"/>
        </w:rPr>
      </w:pPr>
    </w:p>
    <w:p w14:paraId="07DA4B2F" w14:textId="77777777" w:rsidR="00CE6303" w:rsidRPr="00816183" w:rsidRDefault="00CE6303" w:rsidP="00292044">
      <w:pPr>
        <w:rPr>
          <w:rFonts w:ascii="Century Gothic" w:hAnsi="Century Gothic"/>
          <w:b/>
          <w:color w:val="auto"/>
          <w:lang w:val="en-ZA"/>
        </w:rPr>
      </w:pPr>
    </w:p>
    <w:p w14:paraId="1D385C9E" w14:textId="77777777" w:rsidR="00CE6303" w:rsidRPr="00816183" w:rsidRDefault="00CE6303" w:rsidP="00292044">
      <w:pPr>
        <w:rPr>
          <w:rFonts w:ascii="Century Gothic" w:hAnsi="Century Gothic"/>
          <w:b/>
          <w:color w:val="auto"/>
          <w:lang w:val="en-ZA"/>
        </w:rPr>
      </w:pPr>
    </w:p>
    <w:p w14:paraId="2F334D9C" w14:textId="77777777" w:rsidR="00CE6303" w:rsidRPr="00816183" w:rsidRDefault="00CE6303" w:rsidP="00292044">
      <w:pPr>
        <w:rPr>
          <w:rFonts w:ascii="Century Gothic" w:hAnsi="Century Gothic"/>
          <w:b/>
          <w:color w:val="auto"/>
          <w:lang w:val="en-ZA"/>
        </w:rPr>
      </w:pPr>
    </w:p>
    <w:p w14:paraId="609DDC91" w14:textId="77777777" w:rsidR="00CE6303" w:rsidRPr="00816183" w:rsidRDefault="00CE6303" w:rsidP="00292044">
      <w:pPr>
        <w:rPr>
          <w:rFonts w:ascii="Century Gothic" w:hAnsi="Century Gothic"/>
          <w:b/>
          <w:color w:val="auto"/>
          <w:lang w:val="en-ZA"/>
        </w:rPr>
      </w:pPr>
    </w:p>
    <w:p w14:paraId="655E809F" w14:textId="77777777" w:rsidR="00CE6303" w:rsidRPr="00816183" w:rsidRDefault="00CE6303" w:rsidP="00292044">
      <w:pPr>
        <w:rPr>
          <w:rFonts w:ascii="Century Gothic" w:hAnsi="Century Gothic"/>
          <w:b/>
          <w:color w:val="auto"/>
          <w:lang w:val="en-ZA"/>
        </w:rPr>
      </w:pPr>
    </w:p>
    <w:p w14:paraId="712C4650" w14:textId="77777777" w:rsidR="00CE6303" w:rsidRPr="00816183" w:rsidRDefault="00CE6303" w:rsidP="00292044">
      <w:pPr>
        <w:rPr>
          <w:rFonts w:ascii="Century Gothic" w:hAnsi="Century Gothic"/>
          <w:b/>
          <w:color w:val="auto"/>
          <w:lang w:val="en-ZA"/>
        </w:rPr>
      </w:pPr>
    </w:p>
    <w:p w14:paraId="365D4DDC" w14:textId="77777777" w:rsidR="00CE6303" w:rsidRPr="00816183" w:rsidRDefault="00CE6303" w:rsidP="00292044">
      <w:pPr>
        <w:rPr>
          <w:rFonts w:ascii="Century Gothic" w:hAnsi="Century Gothic"/>
          <w:b/>
          <w:color w:val="auto"/>
          <w:lang w:val="en-ZA"/>
        </w:rPr>
      </w:pPr>
    </w:p>
    <w:p w14:paraId="09F66B00" w14:textId="77777777" w:rsidR="00CE6303" w:rsidRPr="00816183" w:rsidRDefault="00CE6303" w:rsidP="00292044">
      <w:pPr>
        <w:rPr>
          <w:rFonts w:ascii="Century Gothic" w:hAnsi="Century Gothic"/>
          <w:b/>
          <w:color w:val="auto"/>
          <w:lang w:val="en-ZA"/>
        </w:rPr>
      </w:pPr>
    </w:p>
    <w:p w14:paraId="78CA71F8" w14:textId="77777777" w:rsidR="00CE6303" w:rsidRPr="00816183" w:rsidRDefault="00CE6303" w:rsidP="00292044">
      <w:pPr>
        <w:rPr>
          <w:rFonts w:ascii="Century Gothic" w:hAnsi="Century Gothic"/>
          <w:b/>
          <w:color w:val="auto"/>
          <w:lang w:val="en-ZA"/>
        </w:rPr>
      </w:pPr>
    </w:p>
    <w:p w14:paraId="12F5FB26" w14:textId="77777777" w:rsidR="00CE6303" w:rsidRPr="00816183" w:rsidRDefault="00CE6303" w:rsidP="00292044">
      <w:pPr>
        <w:rPr>
          <w:rFonts w:ascii="Century Gothic" w:hAnsi="Century Gothic"/>
          <w:b/>
          <w:color w:val="auto"/>
          <w:lang w:val="en-ZA"/>
        </w:rPr>
      </w:pPr>
    </w:p>
    <w:p w14:paraId="258AAB22" w14:textId="77777777" w:rsidR="00CE6303" w:rsidRPr="00816183" w:rsidRDefault="00CE6303" w:rsidP="00292044">
      <w:pPr>
        <w:rPr>
          <w:rFonts w:ascii="Century Gothic" w:hAnsi="Century Gothic"/>
          <w:b/>
          <w:color w:val="auto"/>
          <w:lang w:val="en-ZA"/>
        </w:rPr>
      </w:pPr>
    </w:p>
    <w:p w14:paraId="2A12D14D" w14:textId="6112B3DA" w:rsidR="000D74B3" w:rsidRPr="00816183" w:rsidRDefault="00CE6303" w:rsidP="00292044">
      <w:pPr>
        <w:rPr>
          <w:rFonts w:ascii="Century Gothic" w:hAnsi="Century Gothic"/>
          <w:b/>
          <w:color w:val="auto"/>
          <w:lang w:val="en-ZA"/>
        </w:rPr>
      </w:pPr>
      <w:r w:rsidRPr="00816183">
        <w:rPr>
          <w:rFonts w:ascii="Century Gothic" w:hAnsi="Century Gothic"/>
          <w:b/>
          <w:color w:val="auto"/>
          <w:lang w:val="en-ZA"/>
        </w:rPr>
        <w:t xml:space="preserve">LEARNER </w:t>
      </w:r>
      <w:r w:rsidR="00292044" w:rsidRPr="00816183">
        <w:rPr>
          <w:rFonts w:ascii="Century Gothic" w:hAnsi="Century Gothic"/>
          <w:b/>
          <w:color w:val="auto"/>
          <w:lang w:val="en-ZA"/>
        </w:rPr>
        <w:t>CONTACT INFORMATION</w:t>
      </w:r>
      <w:r w:rsidR="00D0563F" w:rsidRPr="00816183">
        <w:rPr>
          <w:rFonts w:ascii="Century Gothic" w:hAnsi="Century Gothic"/>
          <w:b/>
          <w:color w:val="auto"/>
          <w:lang w:val="en-ZA"/>
        </w:rPr>
        <w:t>:</w:t>
      </w:r>
    </w:p>
    <w:p w14:paraId="2EF43B9C" w14:textId="77777777" w:rsidR="000D74B3" w:rsidRPr="00816183" w:rsidRDefault="000D74B3" w:rsidP="000D74B3">
      <w:pPr>
        <w:jc w:val="center"/>
        <w:rPr>
          <w:rFonts w:ascii="Century Gothic" w:hAnsi="Century Gothic"/>
          <w:color w:val="auto"/>
          <w:lang w:val="en-ZA"/>
        </w:rPr>
      </w:pPr>
    </w:p>
    <w:p w14:paraId="6A9F91D5" w14:textId="77777777" w:rsidR="000D74B3" w:rsidRPr="00816183" w:rsidRDefault="000D74B3" w:rsidP="000D74B3">
      <w:pPr>
        <w:jc w:val="center"/>
        <w:rPr>
          <w:rFonts w:ascii="Century Gothic" w:hAnsi="Century Gothic"/>
          <w:color w:val="auto"/>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3"/>
        <w:gridCol w:w="6612"/>
      </w:tblGrid>
      <w:tr w:rsidR="000D74B3" w:rsidRPr="00816183" w14:paraId="707FE315" w14:textId="77777777" w:rsidTr="00201382">
        <w:trPr>
          <w:jc w:val="center"/>
        </w:trPr>
        <w:tc>
          <w:tcPr>
            <w:tcW w:w="2489" w:type="dxa"/>
            <w:shd w:val="clear" w:color="auto" w:fill="F3F3F3"/>
          </w:tcPr>
          <w:p w14:paraId="06AA8122" w14:textId="77777777" w:rsidR="000D74B3" w:rsidRPr="00816183" w:rsidRDefault="000D74B3" w:rsidP="00201382">
            <w:pPr>
              <w:spacing w:line="360" w:lineRule="auto"/>
              <w:rPr>
                <w:rFonts w:ascii="Century Gothic" w:hAnsi="Century Gothic"/>
                <w:b/>
                <w:color w:val="auto"/>
                <w:lang w:val="en-ZA"/>
              </w:rPr>
            </w:pPr>
            <w:r w:rsidRPr="00816183">
              <w:rPr>
                <w:rFonts w:ascii="Century Gothic" w:hAnsi="Century Gothic"/>
                <w:b/>
                <w:color w:val="auto"/>
                <w:sz w:val="22"/>
                <w:szCs w:val="22"/>
                <w:lang w:val="en-ZA"/>
              </w:rPr>
              <w:t>Name</w:t>
            </w:r>
          </w:p>
        </w:tc>
        <w:tc>
          <w:tcPr>
            <w:tcW w:w="7126" w:type="dxa"/>
          </w:tcPr>
          <w:p w14:paraId="5628A647" w14:textId="77777777" w:rsidR="000D74B3" w:rsidRPr="00816183" w:rsidRDefault="000D74B3" w:rsidP="00201382">
            <w:pPr>
              <w:spacing w:line="360" w:lineRule="auto"/>
              <w:rPr>
                <w:rFonts w:ascii="Century Gothic" w:hAnsi="Century Gothic"/>
                <w:color w:val="auto"/>
                <w:lang w:val="en-ZA"/>
              </w:rPr>
            </w:pPr>
          </w:p>
        </w:tc>
      </w:tr>
      <w:tr w:rsidR="000D74B3" w:rsidRPr="00816183" w14:paraId="5699B52D" w14:textId="77777777" w:rsidTr="00201382">
        <w:trPr>
          <w:jc w:val="center"/>
        </w:trPr>
        <w:tc>
          <w:tcPr>
            <w:tcW w:w="2489" w:type="dxa"/>
            <w:shd w:val="clear" w:color="auto" w:fill="F3F3F3"/>
          </w:tcPr>
          <w:p w14:paraId="75378F0B" w14:textId="77777777" w:rsidR="000D74B3" w:rsidRPr="00816183" w:rsidRDefault="000D74B3" w:rsidP="00201382">
            <w:pPr>
              <w:spacing w:line="360" w:lineRule="auto"/>
              <w:rPr>
                <w:rFonts w:ascii="Century Gothic" w:hAnsi="Century Gothic"/>
                <w:b/>
                <w:color w:val="auto"/>
                <w:lang w:val="en-ZA"/>
              </w:rPr>
            </w:pPr>
            <w:r w:rsidRPr="00816183">
              <w:rPr>
                <w:rFonts w:ascii="Century Gothic" w:hAnsi="Century Gothic"/>
                <w:b/>
                <w:color w:val="auto"/>
                <w:sz w:val="22"/>
                <w:szCs w:val="22"/>
                <w:lang w:val="en-ZA"/>
              </w:rPr>
              <w:t>Contact Address</w:t>
            </w:r>
          </w:p>
        </w:tc>
        <w:tc>
          <w:tcPr>
            <w:tcW w:w="7126" w:type="dxa"/>
          </w:tcPr>
          <w:p w14:paraId="6F7780EB" w14:textId="77777777" w:rsidR="000D74B3" w:rsidRPr="00816183" w:rsidRDefault="000D74B3" w:rsidP="00201382">
            <w:pPr>
              <w:spacing w:line="360" w:lineRule="auto"/>
              <w:rPr>
                <w:rFonts w:ascii="Century Gothic" w:hAnsi="Century Gothic"/>
                <w:color w:val="auto"/>
                <w:lang w:val="en-ZA"/>
              </w:rPr>
            </w:pPr>
          </w:p>
        </w:tc>
      </w:tr>
      <w:tr w:rsidR="000D74B3" w:rsidRPr="00816183" w14:paraId="557E0CDF" w14:textId="77777777" w:rsidTr="00201382">
        <w:trPr>
          <w:jc w:val="center"/>
        </w:trPr>
        <w:tc>
          <w:tcPr>
            <w:tcW w:w="2489" w:type="dxa"/>
            <w:shd w:val="clear" w:color="auto" w:fill="F3F3F3"/>
          </w:tcPr>
          <w:p w14:paraId="61C85849" w14:textId="77777777" w:rsidR="000D74B3" w:rsidRPr="00816183" w:rsidRDefault="000D74B3" w:rsidP="00201382">
            <w:pPr>
              <w:spacing w:line="360" w:lineRule="auto"/>
              <w:rPr>
                <w:rFonts w:ascii="Century Gothic" w:hAnsi="Century Gothic"/>
                <w:b/>
                <w:color w:val="auto"/>
                <w:lang w:val="en-ZA"/>
              </w:rPr>
            </w:pPr>
            <w:r w:rsidRPr="00816183">
              <w:rPr>
                <w:rFonts w:ascii="Century Gothic" w:hAnsi="Century Gothic"/>
                <w:b/>
                <w:color w:val="auto"/>
                <w:sz w:val="22"/>
                <w:szCs w:val="22"/>
                <w:lang w:val="en-ZA"/>
              </w:rPr>
              <w:t>Telephone (H)</w:t>
            </w:r>
          </w:p>
        </w:tc>
        <w:tc>
          <w:tcPr>
            <w:tcW w:w="7126" w:type="dxa"/>
          </w:tcPr>
          <w:p w14:paraId="5DEFD9A9" w14:textId="77777777" w:rsidR="000D74B3" w:rsidRPr="00816183" w:rsidRDefault="000D74B3" w:rsidP="00201382">
            <w:pPr>
              <w:spacing w:line="360" w:lineRule="auto"/>
              <w:rPr>
                <w:rFonts w:ascii="Century Gothic" w:hAnsi="Century Gothic"/>
                <w:color w:val="auto"/>
                <w:lang w:val="en-ZA"/>
              </w:rPr>
            </w:pPr>
          </w:p>
        </w:tc>
      </w:tr>
      <w:tr w:rsidR="000D74B3" w:rsidRPr="00816183" w14:paraId="6F2AA390" w14:textId="77777777" w:rsidTr="00201382">
        <w:trPr>
          <w:jc w:val="center"/>
        </w:trPr>
        <w:tc>
          <w:tcPr>
            <w:tcW w:w="2489" w:type="dxa"/>
            <w:shd w:val="clear" w:color="auto" w:fill="F3F3F3"/>
          </w:tcPr>
          <w:p w14:paraId="5FC0B71A" w14:textId="77777777" w:rsidR="000D74B3" w:rsidRPr="00816183" w:rsidRDefault="000D74B3" w:rsidP="00201382">
            <w:pPr>
              <w:spacing w:line="360" w:lineRule="auto"/>
              <w:rPr>
                <w:rFonts w:ascii="Century Gothic" w:hAnsi="Century Gothic"/>
                <w:b/>
                <w:color w:val="auto"/>
                <w:lang w:val="en-ZA"/>
              </w:rPr>
            </w:pPr>
            <w:r w:rsidRPr="00816183">
              <w:rPr>
                <w:rFonts w:ascii="Century Gothic" w:hAnsi="Century Gothic"/>
                <w:b/>
                <w:color w:val="auto"/>
                <w:sz w:val="22"/>
                <w:szCs w:val="22"/>
                <w:lang w:val="en-ZA"/>
              </w:rPr>
              <w:t>Telephone (W)</w:t>
            </w:r>
          </w:p>
        </w:tc>
        <w:tc>
          <w:tcPr>
            <w:tcW w:w="7126" w:type="dxa"/>
          </w:tcPr>
          <w:p w14:paraId="7F3D5674" w14:textId="77777777" w:rsidR="000D74B3" w:rsidRPr="00816183" w:rsidRDefault="000D74B3" w:rsidP="00201382">
            <w:pPr>
              <w:spacing w:line="360" w:lineRule="auto"/>
              <w:rPr>
                <w:rFonts w:ascii="Century Gothic" w:hAnsi="Century Gothic"/>
                <w:color w:val="auto"/>
                <w:lang w:val="en-ZA"/>
              </w:rPr>
            </w:pPr>
          </w:p>
        </w:tc>
      </w:tr>
      <w:tr w:rsidR="000D74B3" w:rsidRPr="00816183" w14:paraId="023049B2" w14:textId="77777777" w:rsidTr="00201382">
        <w:trPr>
          <w:jc w:val="center"/>
        </w:trPr>
        <w:tc>
          <w:tcPr>
            <w:tcW w:w="2489" w:type="dxa"/>
            <w:shd w:val="clear" w:color="auto" w:fill="F3F3F3"/>
          </w:tcPr>
          <w:p w14:paraId="51D1BC3B" w14:textId="77777777" w:rsidR="000D74B3" w:rsidRPr="00816183" w:rsidRDefault="000D74B3" w:rsidP="00201382">
            <w:pPr>
              <w:spacing w:line="360" w:lineRule="auto"/>
              <w:rPr>
                <w:rFonts w:ascii="Century Gothic" w:hAnsi="Century Gothic"/>
                <w:b/>
                <w:color w:val="auto"/>
                <w:lang w:val="en-ZA"/>
              </w:rPr>
            </w:pPr>
            <w:r w:rsidRPr="00816183">
              <w:rPr>
                <w:rFonts w:ascii="Century Gothic" w:hAnsi="Century Gothic"/>
                <w:b/>
                <w:color w:val="auto"/>
                <w:sz w:val="22"/>
                <w:szCs w:val="22"/>
                <w:lang w:val="en-ZA"/>
              </w:rPr>
              <w:t>Cellular</w:t>
            </w:r>
          </w:p>
        </w:tc>
        <w:tc>
          <w:tcPr>
            <w:tcW w:w="7126" w:type="dxa"/>
          </w:tcPr>
          <w:p w14:paraId="762EF314" w14:textId="77777777" w:rsidR="000D74B3" w:rsidRPr="00816183" w:rsidRDefault="000D74B3" w:rsidP="00201382">
            <w:pPr>
              <w:spacing w:line="360" w:lineRule="auto"/>
              <w:rPr>
                <w:rFonts w:ascii="Century Gothic" w:hAnsi="Century Gothic"/>
                <w:color w:val="auto"/>
                <w:lang w:val="en-ZA"/>
              </w:rPr>
            </w:pPr>
          </w:p>
        </w:tc>
      </w:tr>
    </w:tbl>
    <w:p w14:paraId="1187D5DC" w14:textId="77777777" w:rsidR="000D74B3" w:rsidRPr="00816183" w:rsidRDefault="000D74B3" w:rsidP="000D74B3">
      <w:pPr>
        <w:widowControl w:val="0"/>
        <w:autoSpaceDE w:val="0"/>
        <w:autoSpaceDN w:val="0"/>
        <w:spacing w:line="360" w:lineRule="auto"/>
        <w:jc w:val="both"/>
        <w:rPr>
          <w:rFonts w:ascii="Century Gothic" w:hAnsi="Century Gothic"/>
          <w:b/>
          <w:bCs/>
          <w:color w:val="auto"/>
          <w:sz w:val="22"/>
          <w:szCs w:val="22"/>
          <w:lang w:val="en-ZA"/>
        </w:rPr>
      </w:pPr>
    </w:p>
    <w:p w14:paraId="23240223" w14:textId="77777777" w:rsidR="005C6008" w:rsidRPr="00816183" w:rsidRDefault="005C6008" w:rsidP="000D74B3">
      <w:pPr>
        <w:widowControl w:val="0"/>
        <w:autoSpaceDE w:val="0"/>
        <w:autoSpaceDN w:val="0"/>
        <w:spacing w:line="360" w:lineRule="auto"/>
        <w:jc w:val="both"/>
        <w:rPr>
          <w:rFonts w:ascii="Century Gothic" w:hAnsi="Century Gothic"/>
          <w:b/>
          <w:bCs/>
          <w:color w:val="auto"/>
          <w:sz w:val="22"/>
          <w:szCs w:val="22"/>
          <w:lang w:val="en-ZA"/>
        </w:rPr>
      </w:pPr>
    </w:p>
    <w:p w14:paraId="3772BF73" w14:textId="77777777" w:rsidR="002B7D18" w:rsidRPr="00816183" w:rsidRDefault="002B7D18" w:rsidP="000D74B3">
      <w:pPr>
        <w:widowControl w:val="0"/>
        <w:autoSpaceDE w:val="0"/>
        <w:autoSpaceDN w:val="0"/>
        <w:spacing w:line="360" w:lineRule="auto"/>
        <w:jc w:val="both"/>
        <w:rPr>
          <w:rFonts w:ascii="Century Gothic" w:hAnsi="Century Gothic"/>
          <w:b/>
          <w:bCs/>
          <w:color w:val="auto"/>
          <w:sz w:val="22"/>
          <w:szCs w:val="22"/>
          <w:lang w:val="en-ZA"/>
        </w:rPr>
      </w:pPr>
    </w:p>
    <w:p w14:paraId="4827643C" w14:textId="77777777" w:rsidR="002B7D18" w:rsidRPr="00816183" w:rsidRDefault="002B7D18" w:rsidP="000D74B3">
      <w:pPr>
        <w:widowControl w:val="0"/>
        <w:autoSpaceDE w:val="0"/>
        <w:autoSpaceDN w:val="0"/>
        <w:spacing w:line="360" w:lineRule="auto"/>
        <w:jc w:val="both"/>
        <w:rPr>
          <w:rFonts w:ascii="Century Gothic" w:hAnsi="Century Gothic"/>
          <w:b/>
          <w:bCs/>
          <w:color w:val="auto"/>
          <w:sz w:val="22"/>
          <w:szCs w:val="22"/>
          <w:lang w:val="en-ZA"/>
        </w:rPr>
      </w:pPr>
    </w:p>
    <w:p w14:paraId="2A3D3A40" w14:textId="77777777" w:rsidR="002B7D18" w:rsidRPr="00816183" w:rsidRDefault="002B7D18" w:rsidP="000D74B3">
      <w:pPr>
        <w:widowControl w:val="0"/>
        <w:autoSpaceDE w:val="0"/>
        <w:autoSpaceDN w:val="0"/>
        <w:spacing w:line="360" w:lineRule="auto"/>
        <w:jc w:val="both"/>
        <w:rPr>
          <w:rFonts w:ascii="Century Gothic" w:hAnsi="Century Gothic"/>
          <w:b/>
          <w:bCs/>
          <w:color w:val="auto"/>
          <w:sz w:val="22"/>
          <w:szCs w:val="22"/>
          <w:lang w:val="en-ZA"/>
        </w:rPr>
      </w:pPr>
    </w:p>
    <w:p w14:paraId="09F064AC" w14:textId="77777777" w:rsidR="002B7D18" w:rsidRPr="00816183" w:rsidRDefault="002B7D18" w:rsidP="000D74B3">
      <w:pPr>
        <w:widowControl w:val="0"/>
        <w:autoSpaceDE w:val="0"/>
        <w:autoSpaceDN w:val="0"/>
        <w:spacing w:line="360" w:lineRule="auto"/>
        <w:jc w:val="both"/>
        <w:rPr>
          <w:rFonts w:ascii="Century Gothic" w:hAnsi="Century Gothic"/>
          <w:b/>
          <w:bCs/>
          <w:color w:val="auto"/>
          <w:sz w:val="22"/>
          <w:szCs w:val="22"/>
          <w:lang w:val="en-ZA"/>
        </w:rPr>
      </w:pPr>
    </w:p>
    <w:p w14:paraId="6652CF88" w14:textId="77777777" w:rsidR="002B7D18" w:rsidRPr="00816183" w:rsidRDefault="002B7D18" w:rsidP="000D74B3">
      <w:pPr>
        <w:widowControl w:val="0"/>
        <w:autoSpaceDE w:val="0"/>
        <w:autoSpaceDN w:val="0"/>
        <w:spacing w:line="360" w:lineRule="auto"/>
        <w:jc w:val="both"/>
        <w:rPr>
          <w:rFonts w:ascii="Century Gothic" w:hAnsi="Century Gothic"/>
          <w:b/>
          <w:bCs/>
          <w:color w:val="auto"/>
          <w:sz w:val="22"/>
          <w:szCs w:val="22"/>
          <w:lang w:val="en-ZA"/>
        </w:rPr>
      </w:pPr>
    </w:p>
    <w:p w14:paraId="11F08554" w14:textId="77777777" w:rsidR="002B7D18" w:rsidRPr="00816183" w:rsidRDefault="002B7D18" w:rsidP="000D74B3">
      <w:pPr>
        <w:widowControl w:val="0"/>
        <w:autoSpaceDE w:val="0"/>
        <w:autoSpaceDN w:val="0"/>
        <w:spacing w:line="360" w:lineRule="auto"/>
        <w:jc w:val="both"/>
        <w:rPr>
          <w:rFonts w:ascii="Century Gothic" w:hAnsi="Century Gothic"/>
          <w:b/>
          <w:bCs/>
          <w:color w:val="auto"/>
          <w:sz w:val="22"/>
          <w:szCs w:val="22"/>
          <w:lang w:val="en-ZA"/>
        </w:rPr>
      </w:pPr>
    </w:p>
    <w:p w14:paraId="533790BA" w14:textId="77777777" w:rsidR="002B7D18" w:rsidRPr="00816183" w:rsidRDefault="002B7D18" w:rsidP="000D74B3">
      <w:pPr>
        <w:widowControl w:val="0"/>
        <w:autoSpaceDE w:val="0"/>
        <w:autoSpaceDN w:val="0"/>
        <w:spacing w:line="360" w:lineRule="auto"/>
        <w:jc w:val="both"/>
        <w:rPr>
          <w:rFonts w:ascii="Century Gothic" w:hAnsi="Century Gothic"/>
          <w:b/>
          <w:bCs/>
          <w:color w:val="auto"/>
          <w:sz w:val="22"/>
          <w:szCs w:val="22"/>
          <w:lang w:val="en-ZA"/>
        </w:rPr>
      </w:pPr>
    </w:p>
    <w:p w14:paraId="15B805AA" w14:textId="77777777" w:rsidR="002B7D18" w:rsidRPr="00816183" w:rsidRDefault="002B7D18" w:rsidP="000D74B3">
      <w:pPr>
        <w:widowControl w:val="0"/>
        <w:autoSpaceDE w:val="0"/>
        <w:autoSpaceDN w:val="0"/>
        <w:spacing w:line="360" w:lineRule="auto"/>
        <w:jc w:val="both"/>
        <w:rPr>
          <w:rFonts w:ascii="Century Gothic" w:hAnsi="Century Gothic"/>
          <w:b/>
          <w:bCs/>
          <w:color w:val="auto"/>
          <w:sz w:val="22"/>
          <w:szCs w:val="22"/>
          <w:lang w:val="en-ZA"/>
        </w:rPr>
      </w:pPr>
    </w:p>
    <w:p w14:paraId="4FBE1948" w14:textId="77777777" w:rsidR="002B7D18" w:rsidRPr="00816183" w:rsidRDefault="002B7D18" w:rsidP="000D74B3">
      <w:pPr>
        <w:widowControl w:val="0"/>
        <w:autoSpaceDE w:val="0"/>
        <w:autoSpaceDN w:val="0"/>
        <w:spacing w:line="360" w:lineRule="auto"/>
        <w:jc w:val="both"/>
        <w:rPr>
          <w:rFonts w:ascii="Century Gothic" w:hAnsi="Century Gothic"/>
          <w:b/>
          <w:bCs/>
          <w:color w:val="auto"/>
          <w:sz w:val="22"/>
          <w:szCs w:val="22"/>
          <w:lang w:val="en-ZA"/>
        </w:rPr>
      </w:pPr>
    </w:p>
    <w:p w14:paraId="4ADCC6C8" w14:textId="77777777" w:rsidR="002B7D18" w:rsidRPr="00816183" w:rsidRDefault="002B7D18" w:rsidP="000D74B3">
      <w:pPr>
        <w:widowControl w:val="0"/>
        <w:autoSpaceDE w:val="0"/>
        <w:autoSpaceDN w:val="0"/>
        <w:spacing w:line="360" w:lineRule="auto"/>
        <w:jc w:val="both"/>
        <w:rPr>
          <w:rFonts w:ascii="Century Gothic" w:hAnsi="Century Gothic"/>
          <w:b/>
          <w:bCs/>
          <w:color w:val="auto"/>
          <w:sz w:val="22"/>
          <w:szCs w:val="22"/>
          <w:lang w:val="en-ZA"/>
        </w:rPr>
      </w:pPr>
    </w:p>
    <w:p w14:paraId="12C2C884" w14:textId="77777777" w:rsidR="002B7D18" w:rsidRPr="00816183" w:rsidRDefault="002B7D18" w:rsidP="000D74B3">
      <w:pPr>
        <w:widowControl w:val="0"/>
        <w:autoSpaceDE w:val="0"/>
        <w:autoSpaceDN w:val="0"/>
        <w:spacing w:line="360" w:lineRule="auto"/>
        <w:jc w:val="both"/>
        <w:rPr>
          <w:rFonts w:ascii="Century Gothic" w:hAnsi="Century Gothic"/>
          <w:b/>
          <w:bCs/>
          <w:color w:val="auto"/>
          <w:sz w:val="22"/>
          <w:szCs w:val="22"/>
          <w:lang w:val="en-ZA"/>
        </w:rPr>
      </w:pPr>
    </w:p>
    <w:p w14:paraId="55932BF8" w14:textId="77777777" w:rsidR="002B7D18" w:rsidRPr="00816183" w:rsidRDefault="002B7D18" w:rsidP="000D74B3">
      <w:pPr>
        <w:widowControl w:val="0"/>
        <w:autoSpaceDE w:val="0"/>
        <w:autoSpaceDN w:val="0"/>
        <w:spacing w:line="360" w:lineRule="auto"/>
        <w:jc w:val="both"/>
        <w:rPr>
          <w:rFonts w:ascii="Century Gothic" w:hAnsi="Century Gothic"/>
          <w:b/>
          <w:bCs/>
          <w:color w:val="auto"/>
          <w:sz w:val="22"/>
          <w:szCs w:val="22"/>
          <w:lang w:val="en-ZA"/>
        </w:rPr>
      </w:pPr>
    </w:p>
    <w:p w14:paraId="0A0AB5E5" w14:textId="77777777" w:rsidR="002B7D18" w:rsidRPr="00816183" w:rsidRDefault="002B7D18" w:rsidP="000D74B3">
      <w:pPr>
        <w:widowControl w:val="0"/>
        <w:autoSpaceDE w:val="0"/>
        <w:autoSpaceDN w:val="0"/>
        <w:spacing w:line="360" w:lineRule="auto"/>
        <w:jc w:val="both"/>
        <w:rPr>
          <w:rFonts w:ascii="Century Gothic" w:hAnsi="Century Gothic"/>
          <w:b/>
          <w:bCs/>
          <w:color w:val="auto"/>
          <w:sz w:val="22"/>
          <w:szCs w:val="22"/>
          <w:lang w:val="en-ZA"/>
        </w:rPr>
      </w:pPr>
    </w:p>
    <w:p w14:paraId="57F0BBC7" w14:textId="77777777" w:rsidR="002B7D18" w:rsidRPr="00816183" w:rsidRDefault="002B7D18" w:rsidP="000D74B3">
      <w:pPr>
        <w:widowControl w:val="0"/>
        <w:autoSpaceDE w:val="0"/>
        <w:autoSpaceDN w:val="0"/>
        <w:spacing w:line="360" w:lineRule="auto"/>
        <w:jc w:val="both"/>
        <w:rPr>
          <w:rFonts w:ascii="Century Gothic" w:hAnsi="Century Gothic"/>
          <w:b/>
          <w:bCs/>
          <w:color w:val="auto"/>
          <w:sz w:val="22"/>
          <w:szCs w:val="22"/>
          <w:lang w:val="en-ZA"/>
        </w:rPr>
      </w:pPr>
    </w:p>
    <w:p w14:paraId="496093DD" w14:textId="77777777" w:rsidR="002B7D18" w:rsidRPr="00816183" w:rsidRDefault="002B7D18" w:rsidP="000D74B3">
      <w:pPr>
        <w:widowControl w:val="0"/>
        <w:autoSpaceDE w:val="0"/>
        <w:autoSpaceDN w:val="0"/>
        <w:spacing w:line="360" w:lineRule="auto"/>
        <w:jc w:val="both"/>
        <w:rPr>
          <w:rFonts w:ascii="Century Gothic" w:hAnsi="Century Gothic"/>
          <w:b/>
          <w:bCs/>
          <w:color w:val="auto"/>
          <w:sz w:val="22"/>
          <w:szCs w:val="22"/>
          <w:lang w:val="en-ZA"/>
        </w:rPr>
      </w:pPr>
    </w:p>
    <w:sdt>
      <w:sdtPr>
        <w:rPr>
          <w:rFonts w:ascii="Century Gothic" w:hAnsi="Century Gothic"/>
          <w:color w:val="auto"/>
        </w:rPr>
        <w:id w:val="8481922"/>
        <w:docPartObj>
          <w:docPartGallery w:val="Table of Contents"/>
          <w:docPartUnique/>
        </w:docPartObj>
      </w:sdtPr>
      <w:sdtEndPr/>
      <w:sdtContent>
        <w:p w14:paraId="6C1EF5BE" w14:textId="77777777" w:rsidR="00BC145B" w:rsidRPr="00816183" w:rsidRDefault="00050715" w:rsidP="00292044">
          <w:pPr>
            <w:jc w:val="both"/>
            <w:rPr>
              <w:rFonts w:ascii="Century Gothic" w:hAnsi="Century Gothic"/>
              <w:color w:val="auto"/>
            </w:rPr>
          </w:pPr>
          <w:r w:rsidRPr="00816183">
            <w:rPr>
              <w:rFonts w:ascii="Century Gothic" w:hAnsi="Century Gothic"/>
              <w:b/>
              <w:color w:val="auto"/>
            </w:rPr>
            <w:t>TABLE OF CONTENTS</w:t>
          </w:r>
        </w:p>
        <w:p w14:paraId="7AC667DD" w14:textId="77777777" w:rsidR="00BC145B" w:rsidRPr="00816183" w:rsidRDefault="00BC145B" w:rsidP="00292044">
          <w:pPr>
            <w:jc w:val="both"/>
            <w:rPr>
              <w:rFonts w:ascii="Century Gothic" w:hAnsi="Century Gothic"/>
              <w:color w:val="auto"/>
            </w:rPr>
          </w:pPr>
        </w:p>
        <w:p w14:paraId="2667B5C5" w14:textId="169BA1D1" w:rsidR="00446039" w:rsidRDefault="00763D82">
          <w:pPr>
            <w:pStyle w:val="TOC1"/>
            <w:rPr>
              <w:rFonts w:asciiTheme="minorHAnsi" w:eastAsiaTheme="minorEastAsia" w:hAnsiTheme="minorHAnsi" w:cstheme="minorBidi"/>
              <w:b w:val="0"/>
              <w:color w:val="auto"/>
              <w:sz w:val="22"/>
              <w:szCs w:val="22"/>
              <w:lang w:val="en-ZA" w:eastAsia="en-ZA"/>
            </w:rPr>
          </w:pPr>
          <w:r w:rsidRPr="00816183">
            <w:rPr>
              <w:rFonts w:ascii="Century Gothic" w:hAnsi="Century Gothic"/>
              <w:color w:val="auto"/>
            </w:rPr>
            <w:fldChar w:fldCharType="begin"/>
          </w:r>
          <w:r w:rsidR="00A3065F" w:rsidRPr="00816183">
            <w:rPr>
              <w:rFonts w:ascii="Century Gothic" w:hAnsi="Century Gothic"/>
              <w:color w:val="auto"/>
            </w:rPr>
            <w:instrText xml:space="preserve"> TOC \o "1-3" \h \z \u </w:instrText>
          </w:r>
          <w:r w:rsidRPr="00816183">
            <w:rPr>
              <w:rFonts w:ascii="Century Gothic" w:hAnsi="Century Gothic"/>
              <w:color w:val="auto"/>
            </w:rPr>
            <w:fldChar w:fldCharType="separate"/>
          </w:r>
          <w:hyperlink w:anchor="_Toc196161159" w:history="1">
            <w:r w:rsidR="00446039" w:rsidRPr="00E63CF0">
              <w:rPr>
                <w:rStyle w:val="Hyperlink"/>
                <w:rFonts w:ascii="Century Gothic" w:hAnsi="Century Gothic"/>
              </w:rPr>
              <w:t>ASSESSMENT REQUIREMENTS</w:t>
            </w:r>
            <w:r w:rsidR="00446039">
              <w:rPr>
                <w:webHidden/>
              </w:rPr>
              <w:tab/>
            </w:r>
            <w:r w:rsidR="00446039">
              <w:rPr>
                <w:webHidden/>
              </w:rPr>
              <w:fldChar w:fldCharType="begin"/>
            </w:r>
            <w:r w:rsidR="00446039">
              <w:rPr>
                <w:webHidden/>
              </w:rPr>
              <w:instrText xml:space="preserve"> PAGEREF _Toc196161159 \h </w:instrText>
            </w:r>
            <w:r w:rsidR="00446039">
              <w:rPr>
                <w:webHidden/>
              </w:rPr>
            </w:r>
            <w:r w:rsidR="00446039">
              <w:rPr>
                <w:webHidden/>
              </w:rPr>
              <w:fldChar w:fldCharType="separate"/>
            </w:r>
            <w:r w:rsidR="00446039">
              <w:rPr>
                <w:webHidden/>
              </w:rPr>
              <w:t>5</w:t>
            </w:r>
            <w:r w:rsidR="00446039">
              <w:rPr>
                <w:webHidden/>
              </w:rPr>
              <w:fldChar w:fldCharType="end"/>
            </w:r>
          </w:hyperlink>
        </w:p>
        <w:p w14:paraId="73B50521" w14:textId="4AC16C50" w:rsidR="00446039" w:rsidRDefault="00F370FC">
          <w:pPr>
            <w:pStyle w:val="TOC1"/>
            <w:rPr>
              <w:rFonts w:asciiTheme="minorHAnsi" w:eastAsiaTheme="minorEastAsia" w:hAnsiTheme="minorHAnsi" w:cstheme="minorBidi"/>
              <w:b w:val="0"/>
              <w:color w:val="auto"/>
              <w:sz w:val="22"/>
              <w:szCs w:val="22"/>
              <w:lang w:val="en-ZA" w:eastAsia="en-ZA"/>
            </w:rPr>
          </w:pPr>
          <w:hyperlink w:anchor="_Toc196161160" w:history="1">
            <w:r w:rsidR="00446039" w:rsidRPr="00E63CF0">
              <w:rPr>
                <w:rStyle w:val="Hyperlink"/>
                <w:rFonts w:eastAsia="Arial"/>
                <w:lang w:eastAsia="en-ZA"/>
              </w:rPr>
              <w:t>KM-12-KT01: Raw materials and consumables for upholstered furniture prototypes: Frame preparation (25%)</w:t>
            </w:r>
            <w:r w:rsidR="00446039">
              <w:rPr>
                <w:webHidden/>
              </w:rPr>
              <w:tab/>
            </w:r>
            <w:r w:rsidR="00446039">
              <w:rPr>
                <w:webHidden/>
              </w:rPr>
              <w:fldChar w:fldCharType="begin"/>
            </w:r>
            <w:r w:rsidR="00446039">
              <w:rPr>
                <w:webHidden/>
              </w:rPr>
              <w:instrText xml:space="preserve"> PAGEREF _Toc196161160 \h </w:instrText>
            </w:r>
            <w:r w:rsidR="00446039">
              <w:rPr>
                <w:webHidden/>
              </w:rPr>
            </w:r>
            <w:r w:rsidR="00446039">
              <w:rPr>
                <w:webHidden/>
              </w:rPr>
              <w:fldChar w:fldCharType="separate"/>
            </w:r>
            <w:r w:rsidR="00446039">
              <w:rPr>
                <w:webHidden/>
              </w:rPr>
              <w:t>6</w:t>
            </w:r>
            <w:r w:rsidR="00446039">
              <w:rPr>
                <w:webHidden/>
              </w:rPr>
              <w:fldChar w:fldCharType="end"/>
            </w:r>
          </w:hyperlink>
        </w:p>
        <w:p w14:paraId="0292B688" w14:textId="5DBE2D1C" w:rsidR="00446039" w:rsidRDefault="00F370FC">
          <w:pPr>
            <w:pStyle w:val="TOC2"/>
            <w:rPr>
              <w:rFonts w:asciiTheme="minorHAnsi" w:eastAsiaTheme="minorEastAsia" w:hAnsiTheme="minorHAnsi" w:cstheme="minorBidi"/>
              <w:noProof/>
              <w:color w:val="auto"/>
              <w:sz w:val="22"/>
              <w:szCs w:val="22"/>
              <w:lang w:val="en-ZA" w:eastAsia="en-ZA"/>
            </w:rPr>
          </w:pPr>
          <w:hyperlink w:anchor="_Toc196161161" w:history="1">
            <w:r w:rsidR="00446039" w:rsidRPr="00E63CF0">
              <w:rPr>
                <w:rStyle w:val="Hyperlink"/>
                <w:rFonts w:eastAsia="MS Gothic"/>
                <w:noProof/>
                <w:lang w:val="en-US"/>
              </w:rPr>
              <w:t>Facilitator Assessment Briefing</w:t>
            </w:r>
            <w:r w:rsidR="00446039">
              <w:rPr>
                <w:noProof/>
                <w:webHidden/>
              </w:rPr>
              <w:tab/>
            </w:r>
            <w:r w:rsidR="00446039">
              <w:rPr>
                <w:noProof/>
                <w:webHidden/>
              </w:rPr>
              <w:fldChar w:fldCharType="begin"/>
            </w:r>
            <w:r w:rsidR="00446039">
              <w:rPr>
                <w:noProof/>
                <w:webHidden/>
              </w:rPr>
              <w:instrText xml:space="preserve"> PAGEREF _Toc196161161 \h </w:instrText>
            </w:r>
            <w:r w:rsidR="00446039">
              <w:rPr>
                <w:noProof/>
                <w:webHidden/>
              </w:rPr>
            </w:r>
            <w:r w:rsidR="00446039">
              <w:rPr>
                <w:noProof/>
                <w:webHidden/>
              </w:rPr>
              <w:fldChar w:fldCharType="separate"/>
            </w:r>
            <w:r w:rsidR="00446039">
              <w:rPr>
                <w:noProof/>
                <w:webHidden/>
              </w:rPr>
              <w:t>6</w:t>
            </w:r>
            <w:r w:rsidR="00446039">
              <w:rPr>
                <w:noProof/>
                <w:webHidden/>
              </w:rPr>
              <w:fldChar w:fldCharType="end"/>
            </w:r>
          </w:hyperlink>
        </w:p>
        <w:p w14:paraId="5171367A" w14:textId="2CBACB08" w:rsidR="00446039" w:rsidRDefault="00F370FC">
          <w:pPr>
            <w:pStyle w:val="TOC2"/>
            <w:rPr>
              <w:rFonts w:asciiTheme="minorHAnsi" w:eastAsiaTheme="minorEastAsia" w:hAnsiTheme="minorHAnsi" w:cstheme="minorBidi"/>
              <w:noProof/>
              <w:color w:val="auto"/>
              <w:sz w:val="22"/>
              <w:szCs w:val="22"/>
              <w:lang w:val="en-ZA" w:eastAsia="en-ZA"/>
            </w:rPr>
          </w:pPr>
          <w:hyperlink w:anchor="_Toc196161162" w:history="1">
            <w:r w:rsidR="00446039" w:rsidRPr="00E63CF0">
              <w:rPr>
                <w:rStyle w:val="Hyperlink"/>
                <w:noProof/>
              </w:rPr>
              <w:t>Integrated Assessment</w:t>
            </w:r>
            <w:r w:rsidR="00446039">
              <w:rPr>
                <w:noProof/>
                <w:webHidden/>
              </w:rPr>
              <w:tab/>
            </w:r>
            <w:r w:rsidR="00446039">
              <w:rPr>
                <w:noProof/>
                <w:webHidden/>
              </w:rPr>
              <w:fldChar w:fldCharType="begin"/>
            </w:r>
            <w:r w:rsidR="00446039">
              <w:rPr>
                <w:noProof/>
                <w:webHidden/>
              </w:rPr>
              <w:instrText xml:space="preserve"> PAGEREF _Toc196161162 \h </w:instrText>
            </w:r>
            <w:r w:rsidR="00446039">
              <w:rPr>
                <w:noProof/>
                <w:webHidden/>
              </w:rPr>
            </w:r>
            <w:r w:rsidR="00446039">
              <w:rPr>
                <w:noProof/>
                <w:webHidden/>
              </w:rPr>
              <w:fldChar w:fldCharType="separate"/>
            </w:r>
            <w:r w:rsidR="00446039">
              <w:rPr>
                <w:noProof/>
                <w:webHidden/>
              </w:rPr>
              <w:t>7</w:t>
            </w:r>
            <w:r w:rsidR="00446039">
              <w:rPr>
                <w:noProof/>
                <w:webHidden/>
              </w:rPr>
              <w:fldChar w:fldCharType="end"/>
            </w:r>
          </w:hyperlink>
        </w:p>
        <w:p w14:paraId="7F43D391" w14:textId="0256450D" w:rsidR="00446039" w:rsidRDefault="00F370FC">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61163" w:history="1">
            <w:r w:rsidR="00446039" w:rsidRPr="00E63CF0">
              <w:rPr>
                <w:rStyle w:val="Hyperlink"/>
                <w:rFonts w:eastAsia="MS Gothic"/>
                <w:noProof/>
                <w:lang w:val="en-US"/>
              </w:rPr>
              <w:t>Section A: Short Answer Questions (30 Marks)</w:t>
            </w:r>
            <w:r w:rsidR="00446039">
              <w:rPr>
                <w:noProof/>
                <w:webHidden/>
              </w:rPr>
              <w:tab/>
            </w:r>
            <w:r w:rsidR="00446039">
              <w:rPr>
                <w:noProof/>
                <w:webHidden/>
              </w:rPr>
              <w:fldChar w:fldCharType="begin"/>
            </w:r>
            <w:r w:rsidR="00446039">
              <w:rPr>
                <w:noProof/>
                <w:webHidden/>
              </w:rPr>
              <w:instrText xml:space="preserve"> PAGEREF _Toc196161163 \h </w:instrText>
            </w:r>
            <w:r w:rsidR="00446039">
              <w:rPr>
                <w:noProof/>
                <w:webHidden/>
              </w:rPr>
            </w:r>
            <w:r w:rsidR="00446039">
              <w:rPr>
                <w:noProof/>
                <w:webHidden/>
              </w:rPr>
              <w:fldChar w:fldCharType="separate"/>
            </w:r>
            <w:r w:rsidR="00446039">
              <w:rPr>
                <w:noProof/>
                <w:webHidden/>
              </w:rPr>
              <w:t>7</w:t>
            </w:r>
            <w:r w:rsidR="00446039">
              <w:rPr>
                <w:noProof/>
                <w:webHidden/>
              </w:rPr>
              <w:fldChar w:fldCharType="end"/>
            </w:r>
          </w:hyperlink>
        </w:p>
        <w:p w14:paraId="68184C12" w14:textId="2FBC95F0" w:rsidR="00446039" w:rsidRDefault="00F370FC">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61164" w:history="1">
            <w:r w:rsidR="00446039" w:rsidRPr="00E63CF0">
              <w:rPr>
                <w:rStyle w:val="Hyperlink"/>
                <w:rFonts w:eastAsia="MS Gothic"/>
                <w:noProof/>
                <w:lang w:val="en-US"/>
              </w:rPr>
              <w:t>Section B: Case Study Analysis (40 Marks)</w:t>
            </w:r>
            <w:r w:rsidR="00446039">
              <w:rPr>
                <w:noProof/>
                <w:webHidden/>
              </w:rPr>
              <w:tab/>
            </w:r>
            <w:r w:rsidR="00446039">
              <w:rPr>
                <w:noProof/>
                <w:webHidden/>
              </w:rPr>
              <w:fldChar w:fldCharType="begin"/>
            </w:r>
            <w:r w:rsidR="00446039">
              <w:rPr>
                <w:noProof/>
                <w:webHidden/>
              </w:rPr>
              <w:instrText xml:space="preserve"> PAGEREF _Toc196161164 \h </w:instrText>
            </w:r>
            <w:r w:rsidR="00446039">
              <w:rPr>
                <w:noProof/>
                <w:webHidden/>
              </w:rPr>
            </w:r>
            <w:r w:rsidR="00446039">
              <w:rPr>
                <w:noProof/>
                <w:webHidden/>
              </w:rPr>
              <w:fldChar w:fldCharType="separate"/>
            </w:r>
            <w:r w:rsidR="00446039">
              <w:rPr>
                <w:noProof/>
                <w:webHidden/>
              </w:rPr>
              <w:t>8</w:t>
            </w:r>
            <w:r w:rsidR="00446039">
              <w:rPr>
                <w:noProof/>
                <w:webHidden/>
              </w:rPr>
              <w:fldChar w:fldCharType="end"/>
            </w:r>
          </w:hyperlink>
        </w:p>
        <w:p w14:paraId="072B4C0C" w14:textId="4E216D18" w:rsidR="00446039" w:rsidRDefault="00F370FC">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61165" w:history="1">
            <w:r w:rsidR="00446039" w:rsidRPr="00E63CF0">
              <w:rPr>
                <w:rStyle w:val="Hyperlink"/>
                <w:rFonts w:eastAsia="MS Gothic"/>
                <w:noProof/>
                <w:lang w:val="en-US"/>
              </w:rPr>
              <w:t>Section C: Practical Simulation and Oral Reflection (30 Marks)</w:t>
            </w:r>
            <w:r w:rsidR="00446039">
              <w:rPr>
                <w:noProof/>
                <w:webHidden/>
              </w:rPr>
              <w:tab/>
            </w:r>
            <w:r w:rsidR="00446039">
              <w:rPr>
                <w:noProof/>
                <w:webHidden/>
              </w:rPr>
              <w:fldChar w:fldCharType="begin"/>
            </w:r>
            <w:r w:rsidR="00446039">
              <w:rPr>
                <w:noProof/>
                <w:webHidden/>
              </w:rPr>
              <w:instrText xml:space="preserve"> PAGEREF _Toc196161165 \h </w:instrText>
            </w:r>
            <w:r w:rsidR="00446039">
              <w:rPr>
                <w:noProof/>
                <w:webHidden/>
              </w:rPr>
            </w:r>
            <w:r w:rsidR="00446039">
              <w:rPr>
                <w:noProof/>
                <w:webHidden/>
              </w:rPr>
              <w:fldChar w:fldCharType="separate"/>
            </w:r>
            <w:r w:rsidR="00446039">
              <w:rPr>
                <w:noProof/>
                <w:webHidden/>
              </w:rPr>
              <w:t>8</w:t>
            </w:r>
            <w:r w:rsidR="00446039">
              <w:rPr>
                <w:noProof/>
                <w:webHidden/>
              </w:rPr>
              <w:fldChar w:fldCharType="end"/>
            </w:r>
          </w:hyperlink>
        </w:p>
        <w:p w14:paraId="2311255A" w14:textId="6BAFAA8B" w:rsidR="00446039" w:rsidRDefault="00F370FC">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61166" w:history="1">
            <w:r w:rsidR="00446039" w:rsidRPr="00E63CF0">
              <w:rPr>
                <w:rStyle w:val="Hyperlink"/>
                <w:rFonts w:eastAsia="MS Gothic"/>
                <w:noProof/>
                <w:lang w:val="en-US"/>
              </w:rPr>
              <w:t>Marking Memo Summary</w:t>
            </w:r>
            <w:r w:rsidR="00446039">
              <w:rPr>
                <w:noProof/>
                <w:webHidden/>
              </w:rPr>
              <w:tab/>
            </w:r>
            <w:r w:rsidR="00446039">
              <w:rPr>
                <w:noProof/>
                <w:webHidden/>
              </w:rPr>
              <w:fldChar w:fldCharType="begin"/>
            </w:r>
            <w:r w:rsidR="00446039">
              <w:rPr>
                <w:noProof/>
                <w:webHidden/>
              </w:rPr>
              <w:instrText xml:space="preserve"> PAGEREF _Toc196161166 \h </w:instrText>
            </w:r>
            <w:r w:rsidR="00446039">
              <w:rPr>
                <w:noProof/>
                <w:webHidden/>
              </w:rPr>
            </w:r>
            <w:r w:rsidR="00446039">
              <w:rPr>
                <w:noProof/>
                <w:webHidden/>
              </w:rPr>
              <w:fldChar w:fldCharType="separate"/>
            </w:r>
            <w:r w:rsidR="00446039">
              <w:rPr>
                <w:noProof/>
                <w:webHidden/>
              </w:rPr>
              <w:t>8</w:t>
            </w:r>
            <w:r w:rsidR="00446039">
              <w:rPr>
                <w:noProof/>
                <w:webHidden/>
              </w:rPr>
              <w:fldChar w:fldCharType="end"/>
            </w:r>
          </w:hyperlink>
        </w:p>
        <w:p w14:paraId="63D2C1FD" w14:textId="2443E077" w:rsidR="00446039" w:rsidRDefault="00F370FC">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61167" w:history="1">
            <w:r w:rsidR="00446039" w:rsidRPr="00E63CF0">
              <w:rPr>
                <w:rStyle w:val="Hyperlink"/>
                <w:rFonts w:eastAsia="MS Gothic"/>
                <w:noProof/>
                <w:lang w:val="en-US"/>
              </w:rPr>
              <w:t>Assessment Rubric</w:t>
            </w:r>
            <w:r w:rsidR="00446039">
              <w:rPr>
                <w:noProof/>
                <w:webHidden/>
              </w:rPr>
              <w:tab/>
            </w:r>
            <w:r w:rsidR="00446039">
              <w:rPr>
                <w:noProof/>
                <w:webHidden/>
              </w:rPr>
              <w:fldChar w:fldCharType="begin"/>
            </w:r>
            <w:r w:rsidR="00446039">
              <w:rPr>
                <w:noProof/>
                <w:webHidden/>
              </w:rPr>
              <w:instrText xml:space="preserve"> PAGEREF _Toc196161167 \h </w:instrText>
            </w:r>
            <w:r w:rsidR="00446039">
              <w:rPr>
                <w:noProof/>
                <w:webHidden/>
              </w:rPr>
            </w:r>
            <w:r w:rsidR="00446039">
              <w:rPr>
                <w:noProof/>
                <w:webHidden/>
              </w:rPr>
              <w:fldChar w:fldCharType="separate"/>
            </w:r>
            <w:r w:rsidR="00446039">
              <w:rPr>
                <w:noProof/>
                <w:webHidden/>
              </w:rPr>
              <w:t>8</w:t>
            </w:r>
            <w:r w:rsidR="00446039">
              <w:rPr>
                <w:noProof/>
                <w:webHidden/>
              </w:rPr>
              <w:fldChar w:fldCharType="end"/>
            </w:r>
          </w:hyperlink>
        </w:p>
        <w:p w14:paraId="2768EE03" w14:textId="4FD4DA0C" w:rsidR="00446039" w:rsidRDefault="00F370FC">
          <w:pPr>
            <w:pStyle w:val="TOC1"/>
            <w:rPr>
              <w:rFonts w:asciiTheme="minorHAnsi" w:eastAsiaTheme="minorEastAsia" w:hAnsiTheme="minorHAnsi" w:cstheme="minorBidi"/>
              <w:b w:val="0"/>
              <w:color w:val="auto"/>
              <w:sz w:val="22"/>
              <w:szCs w:val="22"/>
              <w:lang w:val="en-ZA" w:eastAsia="en-ZA"/>
            </w:rPr>
          </w:pPr>
          <w:hyperlink w:anchor="_Toc196161168" w:history="1">
            <w:r w:rsidR="00446039" w:rsidRPr="00E63CF0">
              <w:rPr>
                <w:rStyle w:val="Hyperlink"/>
                <w:rFonts w:eastAsia="Arial"/>
                <w:lang w:eastAsia="en-ZA"/>
              </w:rPr>
              <w:t>KM-12-KT02: Raw materials and consumables for upholstered furniture prototypes: Upholstery covers (25%)</w:t>
            </w:r>
            <w:r w:rsidR="00446039">
              <w:rPr>
                <w:webHidden/>
              </w:rPr>
              <w:tab/>
            </w:r>
            <w:r w:rsidR="00446039">
              <w:rPr>
                <w:webHidden/>
              </w:rPr>
              <w:fldChar w:fldCharType="begin"/>
            </w:r>
            <w:r w:rsidR="00446039">
              <w:rPr>
                <w:webHidden/>
              </w:rPr>
              <w:instrText xml:space="preserve"> PAGEREF _Toc196161168 \h </w:instrText>
            </w:r>
            <w:r w:rsidR="00446039">
              <w:rPr>
                <w:webHidden/>
              </w:rPr>
            </w:r>
            <w:r w:rsidR="00446039">
              <w:rPr>
                <w:webHidden/>
              </w:rPr>
              <w:fldChar w:fldCharType="separate"/>
            </w:r>
            <w:r w:rsidR="00446039">
              <w:rPr>
                <w:webHidden/>
              </w:rPr>
              <w:t>9</w:t>
            </w:r>
            <w:r w:rsidR="00446039">
              <w:rPr>
                <w:webHidden/>
              </w:rPr>
              <w:fldChar w:fldCharType="end"/>
            </w:r>
          </w:hyperlink>
        </w:p>
        <w:p w14:paraId="7F7FC087" w14:textId="32A25E4D" w:rsidR="00446039" w:rsidRDefault="00F370FC">
          <w:pPr>
            <w:pStyle w:val="TOC2"/>
            <w:rPr>
              <w:rFonts w:asciiTheme="minorHAnsi" w:eastAsiaTheme="minorEastAsia" w:hAnsiTheme="minorHAnsi" w:cstheme="minorBidi"/>
              <w:noProof/>
              <w:color w:val="auto"/>
              <w:sz w:val="22"/>
              <w:szCs w:val="22"/>
              <w:lang w:val="en-ZA" w:eastAsia="en-ZA"/>
            </w:rPr>
          </w:pPr>
          <w:hyperlink w:anchor="_Toc196161169" w:history="1">
            <w:r w:rsidR="00446039" w:rsidRPr="00E63CF0">
              <w:rPr>
                <w:rStyle w:val="Hyperlink"/>
                <w:rFonts w:eastAsia="MS Gothic"/>
                <w:noProof/>
                <w:lang w:val="en-US"/>
              </w:rPr>
              <w:t>Facilitator Briefing</w:t>
            </w:r>
            <w:r w:rsidR="00446039">
              <w:rPr>
                <w:noProof/>
                <w:webHidden/>
              </w:rPr>
              <w:tab/>
            </w:r>
            <w:r w:rsidR="00446039">
              <w:rPr>
                <w:noProof/>
                <w:webHidden/>
              </w:rPr>
              <w:fldChar w:fldCharType="begin"/>
            </w:r>
            <w:r w:rsidR="00446039">
              <w:rPr>
                <w:noProof/>
                <w:webHidden/>
              </w:rPr>
              <w:instrText xml:space="preserve"> PAGEREF _Toc196161169 \h </w:instrText>
            </w:r>
            <w:r w:rsidR="00446039">
              <w:rPr>
                <w:noProof/>
                <w:webHidden/>
              </w:rPr>
            </w:r>
            <w:r w:rsidR="00446039">
              <w:rPr>
                <w:noProof/>
                <w:webHidden/>
              </w:rPr>
              <w:fldChar w:fldCharType="separate"/>
            </w:r>
            <w:r w:rsidR="00446039">
              <w:rPr>
                <w:noProof/>
                <w:webHidden/>
              </w:rPr>
              <w:t>9</w:t>
            </w:r>
            <w:r w:rsidR="00446039">
              <w:rPr>
                <w:noProof/>
                <w:webHidden/>
              </w:rPr>
              <w:fldChar w:fldCharType="end"/>
            </w:r>
          </w:hyperlink>
        </w:p>
        <w:p w14:paraId="6309FA45" w14:textId="299DC282" w:rsidR="00446039" w:rsidRDefault="00F370FC">
          <w:pPr>
            <w:pStyle w:val="TOC2"/>
            <w:rPr>
              <w:rFonts w:asciiTheme="minorHAnsi" w:eastAsiaTheme="minorEastAsia" w:hAnsiTheme="minorHAnsi" w:cstheme="minorBidi"/>
              <w:noProof/>
              <w:color w:val="auto"/>
              <w:sz w:val="22"/>
              <w:szCs w:val="22"/>
              <w:lang w:val="en-ZA" w:eastAsia="en-ZA"/>
            </w:rPr>
          </w:pPr>
          <w:hyperlink w:anchor="_Toc196161170" w:history="1">
            <w:r w:rsidR="00446039" w:rsidRPr="00E63CF0">
              <w:rPr>
                <w:rStyle w:val="Hyperlink"/>
                <w:rFonts w:eastAsia="MS Gothic"/>
                <w:noProof/>
                <w:lang w:val="en-US"/>
              </w:rPr>
              <w:t>Integrated Assessment</w:t>
            </w:r>
            <w:r w:rsidR="00446039">
              <w:rPr>
                <w:noProof/>
                <w:webHidden/>
              </w:rPr>
              <w:tab/>
            </w:r>
            <w:r w:rsidR="00446039">
              <w:rPr>
                <w:noProof/>
                <w:webHidden/>
              </w:rPr>
              <w:fldChar w:fldCharType="begin"/>
            </w:r>
            <w:r w:rsidR="00446039">
              <w:rPr>
                <w:noProof/>
                <w:webHidden/>
              </w:rPr>
              <w:instrText xml:space="preserve"> PAGEREF _Toc196161170 \h </w:instrText>
            </w:r>
            <w:r w:rsidR="00446039">
              <w:rPr>
                <w:noProof/>
                <w:webHidden/>
              </w:rPr>
            </w:r>
            <w:r w:rsidR="00446039">
              <w:rPr>
                <w:noProof/>
                <w:webHidden/>
              </w:rPr>
              <w:fldChar w:fldCharType="separate"/>
            </w:r>
            <w:r w:rsidR="00446039">
              <w:rPr>
                <w:noProof/>
                <w:webHidden/>
              </w:rPr>
              <w:t>10</w:t>
            </w:r>
            <w:r w:rsidR="00446039">
              <w:rPr>
                <w:noProof/>
                <w:webHidden/>
              </w:rPr>
              <w:fldChar w:fldCharType="end"/>
            </w:r>
          </w:hyperlink>
        </w:p>
        <w:p w14:paraId="10D31365" w14:textId="3CC292CF" w:rsidR="00446039" w:rsidRDefault="00F370FC">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61171" w:history="1">
            <w:r w:rsidR="00446039" w:rsidRPr="00E63CF0">
              <w:rPr>
                <w:rStyle w:val="Hyperlink"/>
                <w:rFonts w:eastAsia="MS Gothic"/>
                <w:noProof/>
                <w:lang w:val="en-US"/>
              </w:rPr>
              <w:t>Case Study</w:t>
            </w:r>
            <w:r w:rsidR="00446039">
              <w:rPr>
                <w:noProof/>
                <w:webHidden/>
              </w:rPr>
              <w:tab/>
            </w:r>
            <w:r w:rsidR="00446039">
              <w:rPr>
                <w:noProof/>
                <w:webHidden/>
              </w:rPr>
              <w:fldChar w:fldCharType="begin"/>
            </w:r>
            <w:r w:rsidR="00446039">
              <w:rPr>
                <w:noProof/>
                <w:webHidden/>
              </w:rPr>
              <w:instrText xml:space="preserve"> PAGEREF _Toc196161171 \h </w:instrText>
            </w:r>
            <w:r w:rsidR="00446039">
              <w:rPr>
                <w:noProof/>
                <w:webHidden/>
              </w:rPr>
            </w:r>
            <w:r w:rsidR="00446039">
              <w:rPr>
                <w:noProof/>
                <w:webHidden/>
              </w:rPr>
              <w:fldChar w:fldCharType="separate"/>
            </w:r>
            <w:r w:rsidR="00446039">
              <w:rPr>
                <w:noProof/>
                <w:webHidden/>
              </w:rPr>
              <w:t>10</w:t>
            </w:r>
            <w:r w:rsidR="00446039">
              <w:rPr>
                <w:noProof/>
                <w:webHidden/>
              </w:rPr>
              <w:fldChar w:fldCharType="end"/>
            </w:r>
          </w:hyperlink>
        </w:p>
        <w:p w14:paraId="0C9BB381" w14:textId="2B0ACA76" w:rsidR="00446039" w:rsidRDefault="00F370FC">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61172" w:history="1">
            <w:r w:rsidR="00446039" w:rsidRPr="00E63CF0">
              <w:rPr>
                <w:rStyle w:val="Hyperlink"/>
                <w:rFonts w:eastAsia="MS Gothic"/>
                <w:noProof/>
                <w:lang w:val="en-US"/>
              </w:rPr>
              <w:t>Scenario-Based Questions</w:t>
            </w:r>
            <w:r w:rsidR="00446039">
              <w:rPr>
                <w:noProof/>
                <w:webHidden/>
              </w:rPr>
              <w:tab/>
            </w:r>
            <w:r w:rsidR="00446039">
              <w:rPr>
                <w:noProof/>
                <w:webHidden/>
              </w:rPr>
              <w:fldChar w:fldCharType="begin"/>
            </w:r>
            <w:r w:rsidR="00446039">
              <w:rPr>
                <w:noProof/>
                <w:webHidden/>
              </w:rPr>
              <w:instrText xml:space="preserve"> PAGEREF _Toc196161172 \h </w:instrText>
            </w:r>
            <w:r w:rsidR="00446039">
              <w:rPr>
                <w:noProof/>
                <w:webHidden/>
              </w:rPr>
            </w:r>
            <w:r w:rsidR="00446039">
              <w:rPr>
                <w:noProof/>
                <w:webHidden/>
              </w:rPr>
              <w:fldChar w:fldCharType="separate"/>
            </w:r>
            <w:r w:rsidR="00446039">
              <w:rPr>
                <w:noProof/>
                <w:webHidden/>
              </w:rPr>
              <w:t>10</w:t>
            </w:r>
            <w:r w:rsidR="00446039">
              <w:rPr>
                <w:noProof/>
                <w:webHidden/>
              </w:rPr>
              <w:fldChar w:fldCharType="end"/>
            </w:r>
          </w:hyperlink>
        </w:p>
        <w:p w14:paraId="4C421CFA" w14:textId="42837ABA" w:rsidR="00446039" w:rsidRDefault="00F370FC">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61173" w:history="1">
            <w:r w:rsidR="00446039" w:rsidRPr="00E63CF0">
              <w:rPr>
                <w:rStyle w:val="Hyperlink"/>
                <w:rFonts w:eastAsia="MS Gothic"/>
                <w:noProof/>
                <w:lang w:val="en-US"/>
              </w:rPr>
              <w:t>Marking Memo Summary</w:t>
            </w:r>
            <w:r w:rsidR="00446039">
              <w:rPr>
                <w:noProof/>
                <w:webHidden/>
              </w:rPr>
              <w:tab/>
            </w:r>
            <w:r w:rsidR="00446039">
              <w:rPr>
                <w:noProof/>
                <w:webHidden/>
              </w:rPr>
              <w:fldChar w:fldCharType="begin"/>
            </w:r>
            <w:r w:rsidR="00446039">
              <w:rPr>
                <w:noProof/>
                <w:webHidden/>
              </w:rPr>
              <w:instrText xml:space="preserve"> PAGEREF _Toc196161173 \h </w:instrText>
            </w:r>
            <w:r w:rsidR="00446039">
              <w:rPr>
                <w:noProof/>
                <w:webHidden/>
              </w:rPr>
            </w:r>
            <w:r w:rsidR="00446039">
              <w:rPr>
                <w:noProof/>
                <w:webHidden/>
              </w:rPr>
              <w:fldChar w:fldCharType="separate"/>
            </w:r>
            <w:r w:rsidR="00446039">
              <w:rPr>
                <w:noProof/>
                <w:webHidden/>
              </w:rPr>
              <w:t>10</w:t>
            </w:r>
            <w:r w:rsidR="00446039">
              <w:rPr>
                <w:noProof/>
                <w:webHidden/>
              </w:rPr>
              <w:fldChar w:fldCharType="end"/>
            </w:r>
          </w:hyperlink>
        </w:p>
        <w:p w14:paraId="1F5E76BE" w14:textId="102F70A6" w:rsidR="00446039" w:rsidRDefault="00F370FC">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61174" w:history="1">
            <w:r w:rsidR="00446039" w:rsidRPr="00E63CF0">
              <w:rPr>
                <w:rStyle w:val="Hyperlink"/>
                <w:rFonts w:eastAsia="MS Gothic"/>
                <w:noProof/>
                <w:lang w:val="en-US"/>
              </w:rPr>
              <w:t>Assessment Rubric (Out of 30 Marks)</w:t>
            </w:r>
            <w:r w:rsidR="00446039">
              <w:rPr>
                <w:noProof/>
                <w:webHidden/>
              </w:rPr>
              <w:tab/>
            </w:r>
            <w:r w:rsidR="00446039">
              <w:rPr>
                <w:noProof/>
                <w:webHidden/>
              </w:rPr>
              <w:fldChar w:fldCharType="begin"/>
            </w:r>
            <w:r w:rsidR="00446039">
              <w:rPr>
                <w:noProof/>
                <w:webHidden/>
              </w:rPr>
              <w:instrText xml:space="preserve"> PAGEREF _Toc196161174 \h </w:instrText>
            </w:r>
            <w:r w:rsidR="00446039">
              <w:rPr>
                <w:noProof/>
                <w:webHidden/>
              </w:rPr>
            </w:r>
            <w:r w:rsidR="00446039">
              <w:rPr>
                <w:noProof/>
                <w:webHidden/>
              </w:rPr>
              <w:fldChar w:fldCharType="separate"/>
            </w:r>
            <w:r w:rsidR="00446039">
              <w:rPr>
                <w:noProof/>
                <w:webHidden/>
              </w:rPr>
              <w:t>11</w:t>
            </w:r>
            <w:r w:rsidR="00446039">
              <w:rPr>
                <w:noProof/>
                <w:webHidden/>
              </w:rPr>
              <w:fldChar w:fldCharType="end"/>
            </w:r>
          </w:hyperlink>
        </w:p>
        <w:p w14:paraId="05FE1B49" w14:textId="0B84A317" w:rsidR="00446039" w:rsidRDefault="00F370FC">
          <w:pPr>
            <w:pStyle w:val="TOC1"/>
            <w:rPr>
              <w:rFonts w:asciiTheme="minorHAnsi" w:eastAsiaTheme="minorEastAsia" w:hAnsiTheme="minorHAnsi" w:cstheme="minorBidi"/>
              <w:b w:val="0"/>
              <w:color w:val="auto"/>
              <w:sz w:val="22"/>
              <w:szCs w:val="22"/>
              <w:lang w:val="en-ZA" w:eastAsia="en-ZA"/>
            </w:rPr>
          </w:pPr>
          <w:hyperlink w:anchor="_Toc196161175" w:history="1">
            <w:r w:rsidR="00446039" w:rsidRPr="00E63CF0">
              <w:rPr>
                <w:rStyle w:val="Hyperlink"/>
                <w:rFonts w:eastAsia="Arial"/>
                <w:lang w:eastAsia="en-ZA"/>
              </w:rPr>
              <w:t>KM-12-KT03: Chemicals used in manufacturing of upholstery furniture (15%)</w:t>
            </w:r>
            <w:r w:rsidR="00446039">
              <w:rPr>
                <w:webHidden/>
              </w:rPr>
              <w:tab/>
            </w:r>
            <w:r w:rsidR="00446039">
              <w:rPr>
                <w:webHidden/>
              </w:rPr>
              <w:fldChar w:fldCharType="begin"/>
            </w:r>
            <w:r w:rsidR="00446039">
              <w:rPr>
                <w:webHidden/>
              </w:rPr>
              <w:instrText xml:space="preserve"> PAGEREF _Toc196161175 \h </w:instrText>
            </w:r>
            <w:r w:rsidR="00446039">
              <w:rPr>
                <w:webHidden/>
              </w:rPr>
            </w:r>
            <w:r w:rsidR="00446039">
              <w:rPr>
                <w:webHidden/>
              </w:rPr>
              <w:fldChar w:fldCharType="separate"/>
            </w:r>
            <w:r w:rsidR="00446039">
              <w:rPr>
                <w:webHidden/>
              </w:rPr>
              <w:t>12</w:t>
            </w:r>
            <w:r w:rsidR="00446039">
              <w:rPr>
                <w:webHidden/>
              </w:rPr>
              <w:fldChar w:fldCharType="end"/>
            </w:r>
          </w:hyperlink>
        </w:p>
        <w:p w14:paraId="00698535" w14:textId="0D2692C3" w:rsidR="00446039" w:rsidRDefault="00F370FC">
          <w:pPr>
            <w:pStyle w:val="TOC2"/>
            <w:rPr>
              <w:rFonts w:asciiTheme="minorHAnsi" w:eastAsiaTheme="minorEastAsia" w:hAnsiTheme="minorHAnsi" w:cstheme="minorBidi"/>
              <w:noProof/>
              <w:color w:val="auto"/>
              <w:sz w:val="22"/>
              <w:szCs w:val="22"/>
              <w:lang w:val="en-ZA" w:eastAsia="en-ZA"/>
            </w:rPr>
          </w:pPr>
          <w:hyperlink w:anchor="_Toc196161176" w:history="1">
            <w:r w:rsidR="00446039" w:rsidRPr="00E63CF0">
              <w:rPr>
                <w:rStyle w:val="Hyperlink"/>
                <w:rFonts w:eastAsia="MS Gothic"/>
                <w:noProof/>
                <w:lang w:val="en-US"/>
              </w:rPr>
              <w:t>Facilitator Briefing</w:t>
            </w:r>
            <w:r w:rsidR="00446039">
              <w:rPr>
                <w:noProof/>
                <w:webHidden/>
              </w:rPr>
              <w:tab/>
            </w:r>
            <w:r w:rsidR="00446039">
              <w:rPr>
                <w:noProof/>
                <w:webHidden/>
              </w:rPr>
              <w:fldChar w:fldCharType="begin"/>
            </w:r>
            <w:r w:rsidR="00446039">
              <w:rPr>
                <w:noProof/>
                <w:webHidden/>
              </w:rPr>
              <w:instrText xml:space="preserve"> PAGEREF _Toc196161176 \h </w:instrText>
            </w:r>
            <w:r w:rsidR="00446039">
              <w:rPr>
                <w:noProof/>
                <w:webHidden/>
              </w:rPr>
            </w:r>
            <w:r w:rsidR="00446039">
              <w:rPr>
                <w:noProof/>
                <w:webHidden/>
              </w:rPr>
              <w:fldChar w:fldCharType="separate"/>
            </w:r>
            <w:r w:rsidR="00446039">
              <w:rPr>
                <w:noProof/>
                <w:webHidden/>
              </w:rPr>
              <w:t>12</w:t>
            </w:r>
            <w:r w:rsidR="00446039">
              <w:rPr>
                <w:noProof/>
                <w:webHidden/>
              </w:rPr>
              <w:fldChar w:fldCharType="end"/>
            </w:r>
          </w:hyperlink>
        </w:p>
        <w:p w14:paraId="6B27F2E1" w14:textId="4D2706A6" w:rsidR="00446039" w:rsidRDefault="00F370FC">
          <w:pPr>
            <w:pStyle w:val="TOC2"/>
            <w:rPr>
              <w:rFonts w:asciiTheme="minorHAnsi" w:eastAsiaTheme="minorEastAsia" w:hAnsiTheme="minorHAnsi" w:cstheme="minorBidi"/>
              <w:noProof/>
              <w:color w:val="auto"/>
              <w:sz w:val="22"/>
              <w:szCs w:val="22"/>
              <w:lang w:val="en-ZA" w:eastAsia="en-ZA"/>
            </w:rPr>
          </w:pPr>
          <w:hyperlink w:anchor="_Toc196161177" w:history="1">
            <w:r w:rsidR="00446039" w:rsidRPr="00E63CF0">
              <w:rPr>
                <w:rStyle w:val="Hyperlink"/>
                <w:rFonts w:eastAsia="MS Gothic"/>
                <w:noProof/>
                <w:lang w:val="en-US"/>
              </w:rPr>
              <w:t>Integrated Assessment</w:t>
            </w:r>
            <w:r w:rsidR="00446039">
              <w:rPr>
                <w:noProof/>
                <w:webHidden/>
              </w:rPr>
              <w:tab/>
            </w:r>
            <w:r w:rsidR="00446039">
              <w:rPr>
                <w:noProof/>
                <w:webHidden/>
              </w:rPr>
              <w:fldChar w:fldCharType="begin"/>
            </w:r>
            <w:r w:rsidR="00446039">
              <w:rPr>
                <w:noProof/>
                <w:webHidden/>
              </w:rPr>
              <w:instrText xml:space="preserve"> PAGEREF _Toc196161177 \h </w:instrText>
            </w:r>
            <w:r w:rsidR="00446039">
              <w:rPr>
                <w:noProof/>
                <w:webHidden/>
              </w:rPr>
            </w:r>
            <w:r w:rsidR="00446039">
              <w:rPr>
                <w:noProof/>
                <w:webHidden/>
              </w:rPr>
              <w:fldChar w:fldCharType="separate"/>
            </w:r>
            <w:r w:rsidR="00446039">
              <w:rPr>
                <w:noProof/>
                <w:webHidden/>
              </w:rPr>
              <w:t>13</w:t>
            </w:r>
            <w:r w:rsidR="00446039">
              <w:rPr>
                <w:noProof/>
                <w:webHidden/>
              </w:rPr>
              <w:fldChar w:fldCharType="end"/>
            </w:r>
          </w:hyperlink>
        </w:p>
        <w:p w14:paraId="769D9D85" w14:textId="4A70C5C9" w:rsidR="00446039" w:rsidRDefault="00F370FC">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61178" w:history="1">
            <w:r w:rsidR="00446039" w:rsidRPr="00E63CF0">
              <w:rPr>
                <w:rStyle w:val="Hyperlink"/>
                <w:rFonts w:eastAsia="MS Gothic"/>
                <w:noProof/>
                <w:lang w:val="en-US"/>
              </w:rPr>
              <w:t>Section A: Scenario-Based Questions (30 Marks)</w:t>
            </w:r>
            <w:r w:rsidR="00446039">
              <w:rPr>
                <w:noProof/>
                <w:webHidden/>
              </w:rPr>
              <w:tab/>
            </w:r>
            <w:r w:rsidR="00446039">
              <w:rPr>
                <w:noProof/>
                <w:webHidden/>
              </w:rPr>
              <w:fldChar w:fldCharType="begin"/>
            </w:r>
            <w:r w:rsidR="00446039">
              <w:rPr>
                <w:noProof/>
                <w:webHidden/>
              </w:rPr>
              <w:instrText xml:space="preserve"> PAGEREF _Toc196161178 \h </w:instrText>
            </w:r>
            <w:r w:rsidR="00446039">
              <w:rPr>
                <w:noProof/>
                <w:webHidden/>
              </w:rPr>
            </w:r>
            <w:r w:rsidR="00446039">
              <w:rPr>
                <w:noProof/>
                <w:webHidden/>
              </w:rPr>
              <w:fldChar w:fldCharType="separate"/>
            </w:r>
            <w:r w:rsidR="00446039">
              <w:rPr>
                <w:noProof/>
                <w:webHidden/>
              </w:rPr>
              <w:t>13</w:t>
            </w:r>
            <w:r w:rsidR="00446039">
              <w:rPr>
                <w:noProof/>
                <w:webHidden/>
              </w:rPr>
              <w:fldChar w:fldCharType="end"/>
            </w:r>
          </w:hyperlink>
        </w:p>
        <w:p w14:paraId="17B0E23E" w14:textId="31541588" w:rsidR="00446039" w:rsidRDefault="00F370FC">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61179" w:history="1">
            <w:r w:rsidR="00446039" w:rsidRPr="00E63CF0">
              <w:rPr>
                <w:rStyle w:val="Hyperlink"/>
                <w:rFonts w:eastAsia="MS Gothic"/>
                <w:noProof/>
                <w:lang w:val="en-US"/>
              </w:rPr>
              <w:t>Section B: Matching Activity (12 Marks)</w:t>
            </w:r>
            <w:r w:rsidR="00446039">
              <w:rPr>
                <w:noProof/>
                <w:webHidden/>
              </w:rPr>
              <w:tab/>
            </w:r>
            <w:r w:rsidR="00446039">
              <w:rPr>
                <w:noProof/>
                <w:webHidden/>
              </w:rPr>
              <w:fldChar w:fldCharType="begin"/>
            </w:r>
            <w:r w:rsidR="00446039">
              <w:rPr>
                <w:noProof/>
                <w:webHidden/>
              </w:rPr>
              <w:instrText xml:space="preserve"> PAGEREF _Toc196161179 \h </w:instrText>
            </w:r>
            <w:r w:rsidR="00446039">
              <w:rPr>
                <w:noProof/>
                <w:webHidden/>
              </w:rPr>
            </w:r>
            <w:r w:rsidR="00446039">
              <w:rPr>
                <w:noProof/>
                <w:webHidden/>
              </w:rPr>
              <w:fldChar w:fldCharType="separate"/>
            </w:r>
            <w:r w:rsidR="00446039">
              <w:rPr>
                <w:noProof/>
                <w:webHidden/>
              </w:rPr>
              <w:t>14</w:t>
            </w:r>
            <w:r w:rsidR="00446039">
              <w:rPr>
                <w:noProof/>
                <w:webHidden/>
              </w:rPr>
              <w:fldChar w:fldCharType="end"/>
            </w:r>
          </w:hyperlink>
        </w:p>
        <w:p w14:paraId="77E41FCA" w14:textId="1F5B0B96" w:rsidR="00446039" w:rsidRDefault="00F370FC">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61180" w:history="1">
            <w:r w:rsidR="00446039" w:rsidRPr="00E63CF0">
              <w:rPr>
                <w:rStyle w:val="Hyperlink"/>
                <w:rFonts w:eastAsia="MS Gothic"/>
                <w:noProof/>
                <w:lang w:val="en-US"/>
              </w:rPr>
              <w:t>Section C: Practical Simulation (18 Marks)</w:t>
            </w:r>
            <w:r w:rsidR="00446039">
              <w:rPr>
                <w:noProof/>
                <w:webHidden/>
              </w:rPr>
              <w:tab/>
            </w:r>
            <w:r w:rsidR="00446039">
              <w:rPr>
                <w:noProof/>
                <w:webHidden/>
              </w:rPr>
              <w:fldChar w:fldCharType="begin"/>
            </w:r>
            <w:r w:rsidR="00446039">
              <w:rPr>
                <w:noProof/>
                <w:webHidden/>
              </w:rPr>
              <w:instrText xml:space="preserve"> PAGEREF _Toc196161180 \h </w:instrText>
            </w:r>
            <w:r w:rsidR="00446039">
              <w:rPr>
                <w:noProof/>
                <w:webHidden/>
              </w:rPr>
            </w:r>
            <w:r w:rsidR="00446039">
              <w:rPr>
                <w:noProof/>
                <w:webHidden/>
              </w:rPr>
              <w:fldChar w:fldCharType="separate"/>
            </w:r>
            <w:r w:rsidR="00446039">
              <w:rPr>
                <w:noProof/>
                <w:webHidden/>
              </w:rPr>
              <w:t>14</w:t>
            </w:r>
            <w:r w:rsidR="00446039">
              <w:rPr>
                <w:noProof/>
                <w:webHidden/>
              </w:rPr>
              <w:fldChar w:fldCharType="end"/>
            </w:r>
          </w:hyperlink>
        </w:p>
        <w:p w14:paraId="05A47C3A" w14:textId="3B4BF0F4" w:rsidR="00446039" w:rsidRDefault="00F370FC">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61181" w:history="1">
            <w:r w:rsidR="00446039" w:rsidRPr="00E63CF0">
              <w:rPr>
                <w:rStyle w:val="Hyperlink"/>
                <w:rFonts w:eastAsia="MS Gothic"/>
                <w:noProof/>
                <w:lang w:val="en-US"/>
              </w:rPr>
              <w:t>Marking Memo Summary</w:t>
            </w:r>
            <w:r w:rsidR="00446039">
              <w:rPr>
                <w:noProof/>
                <w:webHidden/>
              </w:rPr>
              <w:tab/>
            </w:r>
            <w:r w:rsidR="00446039">
              <w:rPr>
                <w:noProof/>
                <w:webHidden/>
              </w:rPr>
              <w:fldChar w:fldCharType="begin"/>
            </w:r>
            <w:r w:rsidR="00446039">
              <w:rPr>
                <w:noProof/>
                <w:webHidden/>
              </w:rPr>
              <w:instrText xml:space="preserve"> PAGEREF _Toc196161181 \h </w:instrText>
            </w:r>
            <w:r w:rsidR="00446039">
              <w:rPr>
                <w:noProof/>
                <w:webHidden/>
              </w:rPr>
            </w:r>
            <w:r w:rsidR="00446039">
              <w:rPr>
                <w:noProof/>
                <w:webHidden/>
              </w:rPr>
              <w:fldChar w:fldCharType="separate"/>
            </w:r>
            <w:r w:rsidR="00446039">
              <w:rPr>
                <w:noProof/>
                <w:webHidden/>
              </w:rPr>
              <w:t>14</w:t>
            </w:r>
            <w:r w:rsidR="00446039">
              <w:rPr>
                <w:noProof/>
                <w:webHidden/>
              </w:rPr>
              <w:fldChar w:fldCharType="end"/>
            </w:r>
          </w:hyperlink>
        </w:p>
        <w:p w14:paraId="123E69A8" w14:textId="2DC768AD" w:rsidR="00446039" w:rsidRDefault="00F370FC">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61182" w:history="1">
            <w:r w:rsidR="00446039" w:rsidRPr="00E63CF0">
              <w:rPr>
                <w:rStyle w:val="Hyperlink"/>
                <w:rFonts w:eastAsia="MS Gothic"/>
                <w:noProof/>
                <w:lang w:val="en-US"/>
              </w:rPr>
              <w:t>Assessment Rubric (Out of 60 Marks)</w:t>
            </w:r>
            <w:r w:rsidR="00446039">
              <w:rPr>
                <w:noProof/>
                <w:webHidden/>
              </w:rPr>
              <w:tab/>
            </w:r>
            <w:r w:rsidR="00446039">
              <w:rPr>
                <w:noProof/>
                <w:webHidden/>
              </w:rPr>
              <w:fldChar w:fldCharType="begin"/>
            </w:r>
            <w:r w:rsidR="00446039">
              <w:rPr>
                <w:noProof/>
                <w:webHidden/>
              </w:rPr>
              <w:instrText xml:space="preserve"> PAGEREF _Toc196161182 \h </w:instrText>
            </w:r>
            <w:r w:rsidR="00446039">
              <w:rPr>
                <w:noProof/>
                <w:webHidden/>
              </w:rPr>
            </w:r>
            <w:r w:rsidR="00446039">
              <w:rPr>
                <w:noProof/>
                <w:webHidden/>
              </w:rPr>
              <w:fldChar w:fldCharType="separate"/>
            </w:r>
            <w:r w:rsidR="00446039">
              <w:rPr>
                <w:noProof/>
                <w:webHidden/>
              </w:rPr>
              <w:t>14</w:t>
            </w:r>
            <w:r w:rsidR="00446039">
              <w:rPr>
                <w:noProof/>
                <w:webHidden/>
              </w:rPr>
              <w:fldChar w:fldCharType="end"/>
            </w:r>
          </w:hyperlink>
        </w:p>
        <w:p w14:paraId="7F68086D" w14:textId="10CB7448" w:rsidR="00446039" w:rsidRDefault="00F370FC">
          <w:pPr>
            <w:pStyle w:val="TOC1"/>
            <w:rPr>
              <w:rFonts w:asciiTheme="minorHAnsi" w:eastAsiaTheme="minorEastAsia" w:hAnsiTheme="minorHAnsi" w:cstheme="minorBidi"/>
              <w:b w:val="0"/>
              <w:color w:val="auto"/>
              <w:sz w:val="22"/>
              <w:szCs w:val="22"/>
              <w:lang w:val="en-ZA" w:eastAsia="en-ZA"/>
            </w:rPr>
          </w:pPr>
          <w:hyperlink w:anchor="_Toc196161183" w:history="1">
            <w:r w:rsidR="00446039" w:rsidRPr="00E63CF0">
              <w:rPr>
                <w:rStyle w:val="Hyperlink"/>
                <w:rFonts w:eastAsia="Arial"/>
                <w:lang w:eastAsia="en-ZA"/>
              </w:rPr>
              <w:t>KM-12-KT04: Hand and power tools and consumables used in upholstery prototype manufacturing (35%)</w:t>
            </w:r>
            <w:r w:rsidR="00446039">
              <w:rPr>
                <w:webHidden/>
              </w:rPr>
              <w:tab/>
            </w:r>
            <w:r w:rsidR="00446039">
              <w:rPr>
                <w:webHidden/>
              </w:rPr>
              <w:fldChar w:fldCharType="begin"/>
            </w:r>
            <w:r w:rsidR="00446039">
              <w:rPr>
                <w:webHidden/>
              </w:rPr>
              <w:instrText xml:space="preserve"> PAGEREF _Toc196161183 \h </w:instrText>
            </w:r>
            <w:r w:rsidR="00446039">
              <w:rPr>
                <w:webHidden/>
              </w:rPr>
            </w:r>
            <w:r w:rsidR="00446039">
              <w:rPr>
                <w:webHidden/>
              </w:rPr>
              <w:fldChar w:fldCharType="separate"/>
            </w:r>
            <w:r w:rsidR="00446039">
              <w:rPr>
                <w:webHidden/>
              </w:rPr>
              <w:t>15</w:t>
            </w:r>
            <w:r w:rsidR="00446039">
              <w:rPr>
                <w:webHidden/>
              </w:rPr>
              <w:fldChar w:fldCharType="end"/>
            </w:r>
          </w:hyperlink>
        </w:p>
        <w:p w14:paraId="551838DB" w14:textId="4FCC9AFC" w:rsidR="00446039" w:rsidRDefault="00F370FC">
          <w:pPr>
            <w:pStyle w:val="TOC2"/>
            <w:rPr>
              <w:rFonts w:asciiTheme="minorHAnsi" w:eastAsiaTheme="minorEastAsia" w:hAnsiTheme="minorHAnsi" w:cstheme="minorBidi"/>
              <w:noProof/>
              <w:color w:val="auto"/>
              <w:sz w:val="22"/>
              <w:szCs w:val="22"/>
              <w:lang w:val="en-ZA" w:eastAsia="en-ZA"/>
            </w:rPr>
          </w:pPr>
          <w:hyperlink w:anchor="_Toc196161184" w:history="1">
            <w:r w:rsidR="00446039" w:rsidRPr="00E63CF0">
              <w:rPr>
                <w:rStyle w:val="Hyperlink"/>
                <w:rFonts w:eastAsia="MS Gothic"/>
                <w:noProof/>
                <w:lang w:val="en-US"/>
              </w:rPr>
              <w:t>Facilitator Assessment Briefing</w:t>
            </w:r>
            <w:r w:rsidR="00446039">
              <w:rPr>
                <w:noProof/>
                <w:webHidden/>
              </w:rPr>
              <w:tab/>
            </w:r>
            <w:r w:rsidR="00446039">
              <w:rPr>
                <w:noProof/>
                <w:webHidden/>
              </w:rPr>
              <w:fldChar w:fldCharType="begin"/>
            </w:r>
            <w:r w:rsidR="00446039">
              <w:rPr>
                <w:noProof/>
                <w:webHidden/>
              </w:rPr>
              <w:instrText xml:space="preserve"> PAGEREF _Toc196161184 \h </w:instrText>
            </w:r>
            <w:r w:rsidR="00446039">
              <w:rPr>
                <w:noProof/>
                <w:webHidden/>
              </w:rPr>
            </w:r>
            <w:r w:rsidR="00446039">
              <w:rPr>
                <w:noProof/>
                <w:webHidden/>
              </w:rPr>
              <w:fldChar w:fldCharType="separate"/>
            </w:r>
            <w:r w:rsidR="00446039">
              <w:rPr>
                <w:noProof/>
                <w:webHidden/>
              </w:rPr>
              <w:t>15</w:t>
            </w:r>
            <w:r w:rsidR="00446039">
              <w:rPr>
                <w:noProof/>
                <w:webHidden/>
              </w:rPr>
              <w:fldChar w:fldCharType="end"/>
            </w:r>
          </w:hyperlink>
        </w:p>
        <w:p w14:paraId="1D49FBC2" w14:textId="1D81E5F5" w:rsidR="00446039" w:rsidRDefault="00F370FC">
          <w:pPr>
            <w:pStyle w:val="TOC2"/>
            <w:rPr>
              <w:rFonts w:asciiTheme="minorHAnsi" w:eastAsiaTheme="minorEastAsia" w:hAnsiTheme="minorHAnsi" w:cstheme="minorBidi"/>
              <w:noProof/>
              <w:color w:val="auto"/>
              <w:sz w:val="22"/>
              <w:szCs w:val="22"/>
              <w:lang w:val="en-ZA" w:eastAsia="en-ZA"/>
            </w:rPr>
          </w:pPr>
          <w:hyperlink w:anchor="_Toc196161185" w:history="1">
            <w:r w:rsidR="00446039" w:rsidRPr="00E63CF0">
              <w:rPr>
                <w:rStyle w:val="Hyperlink"/>
                <w:rFonts w:eastAsia="MS Gothic"/>
                <w:noProof/>
                <w:lang w:val="en-US"/>
              </w:rPr>
              <w:t>Integrated Assessment</w:t>
            </w:r>
            <w:r w:rsidR="00446039">
              <w:rPr>
                <w:noProof/>
                <w:webHidden/>
              </w:rPr>
              <w:tab/>
            </w:r>
            <w:r w:rsidR="00446039">
              <w:rPr>
                <w:noProof/>
                <w:webHidden/>
              </w:rPr>
              <w:fldChar w:fldCharType="begin"/>
            </w:r>
            <w:r w:rsidR="00446039">
              <w:rPr>
                <w:noProof/>
                <w:webHidden/>
              </w:rPr>
              <w:instrText xml:space="preserve"> PAGEREF _Toc196161185 \h </w:instrText>
            </w:r>
            <w:r w:rsidR="00446039">
              <w:rPr>
                <w:noProof/>
                <w:webHidden/>
              </w:rPr>
            </w:r>
            <w:r w:rsidR="00446039">
              <w:rPr>
                <w:noProof/>
                <w:webHidden/>
              </w:rPr>
              <w:fldChar w:fldCharType="separate"/>
            </w:r>
            <w:r w:rsidR="00446039">
              <w:rPr>
                <w:noProof/>
                <w:webHidden/>
              </w:rPr>
              <w:t>16</w:t>
            </w:r>
            <w:r w:rsidR="00446039">
              <w:rPr>
                <w:noProof/>
                <w:webHidden/>
              </w:rPr>
              <w:fldChar w:fldCharType="end"/>
            </w:r>
          </w:hyperlink>
        </w:p>
        <w:p w14:paraId="3A4BFEEB" w14:textId="19949834" w:rsidR="00446039" w:rsidRDefault="00F370FC">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61186" w:history="1">
            <w:r w:rsidR="00446039" w:rsidRPr="00E63CF0">
              <w:rPr>
                <w:rStyle w:val="Hyperlink"/>
                <w:rFonts w:eastAsia="MS Gothic"/>
                <w:noProof/>
                <w:lang w:val="en-US"/>
              </w:rPr>
              <w:t>Section A: Tool Identification and Labelling (20 Marks)</w:t>
            </w:r>
            <w:r w:rsidR="00446039">
              <w:rPr>
                <w:noProof/>
                <w:webHidden/>
              </w:rPr>
              <w:tab/>
            </w:r>
            <w:r w:rsidR="00446039">
              <w:rPr>
                <w:noProof/>
                <w:webHidden/>
              </w:rPr>
              <w:fldChar w:fldCharType="begin"/>
            </w:r>
            <w:r w:rsidR="00446039">
              <w:rPr>
                <w:noProof/>
                <w:webHidden/>
              </w:rPr>
              <w:instrText xml:space="preserve"> PAGEREF _Toc196161186 \h </w:instrText>
            </w:r>
            <w:r w:rsidR="00446039">
              <w:rPr>
                <w:noProof/>
                <w:webHidden/>
              </w:rPr>
            </w:r>
            <w:r w:rsidR="00446039">
              <w:rPr>
                <w:noProof/>
                <w:webHidden/>
              </w:rPr>
              <w:fldChar w:fldCharType="separate"/>
            </w:r>
            <w:r w:rsidR="00446039">
              <w:rPr>
                <w:noProof/>
                <w:webHidden/>
              </w:rPr>
              <w:t>16</w:t>
            </w:r>
            <w:r w:rsidR="00446039">
              <w:rPr>
                <w:noProof/>
                <w:webHidden/>
              </w:rPr>
              <w:fldChar w:fldCharType="end"/>
            </w:r>
          </w:hyperlink>
        </w:p>
        <w:p w14:paraId="107F551E" w14:textId="27A4A781" w:rsidR="00446039" w:rsidRDefault="00F370FC">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61187" w:history="1">
            <w:r w:rsidR="00446039" w:rsidRPr="00E63CF0">
              <w:rPr>
                <w:rStyle w:val="Hyperlink"/>
                <w:rFonts w:eastAsia="MS Gothic"/>
                <w:noProof/>
                <w:lang w:val="en-US"/>
              </w:rPr>
              <w:t>Section B: Scenario-Based Questions (30 Marks)</w:t>
            </w:r>
            <w:r w:rsidR="00446039">
              <w:rPr>
                <w:noProof/>
                <w:webHidden/>
              </w:rPr>
              <w:tab/>
            </w:r>
            <w:r w:rsidR="00446039">
              <w:rPr>
                <w:noProof/>
                <w:webHidden/>
              </w:rPr>
              <w:fldChar w:fldCharType="begin"/>
            </w:r>
            <w:r w:rsidR="00446039">
              <w:rPr>
                <w:noProof/>
                <w:webHidden/>
              </w:rPr>
              <w:instrText xml:space="preserve"> PAGEREF _Toc196161187 \h </w:instrText>
            </w:r>
            <w:r w:rsidR="00446039">
              <w:rPr>
                <w:noProof/>
                <w:webHidden/>
              </w:rPr>
            </w:r>
            <w:r w:rsidR="00446039">
              <w:rPr>
                <w:noProof/>
                <w:webHidden/>
              </w:rPr>
              <w:fldChar w:fldCharType="separate"/>
            </w:r>
            <w:r w:rsidR="00446039">
              <w:rPr>
                <w:noProof/>
                <w:webHidden/>
              </w:rPr>
              <w:t>16</w:t>
            </w:r>
            <w:r w:rsidR="00446039">
              <w:rPr>
                <w:noProof/>
                <w:webHidden/>
              </w:rPr>
              <w:fldChar w:fldCharType="end"/>
            </w:r>
          </w:hyperlink>
        </w:p>
        <w:p w14:paraId="7FF107E8" w14:textId="03E0AD86" w:rsidR="00446039" w:rsidRDefault="00F370FC">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61188" w:history="1">
            <w:r w:rsidR="00446039" w:rsidRPr="00E63CF0">
              <w:rPr>
                <w:rStyle w:val="Hyperlink"/>
                <w:rFonts w:eastAsia="MS Gothic"/>
                <w:noProof/>
                <w:lang w:val="en-US"/>
              </w:rPr>
              <w:t>Section C: Practical Simulation and Oral Assessment (30 Marks)</w:t>
            </w:r>
            <w:r w:rsidR="00446039">
              <w:rPr>
                <w:noProof/>
                <w:webHidden/>
              </w:rPr>
              <w:tab/>
            </w:r>
            <w:r w:rsidR="00446039">
              <w:rPr>
                <w:noProof/>
                <w:webHidden/>
              </w:rPr>
              <w:fldChar w:fldCharType="begin"/>
            </w:r>
            <w:r w:rsidR="00446039">
              <w:rPr>
                <w:noProof/>
                <w:webHidden/>
              </w:rPr>
              <w:instrText xml:space="preserve"> PAGEREF _Toc196161188 \h </w:instrText>
            </w:r>
            <w:r w:rsidR="00446039">
              <w:rPr>
                <w:noProof/>
                <w:webHidden/>
              </w:rPr>
            </w:r>
            <w:r w:rsidR="00446039">
              <w:rPr>
                <w:noProof/>
                <w:webHidden/>
              </w:rPr>
              <w:fldChar w:fldCharType="separate"/>
            </w:r>
            <w:r w:rsidR="00446039">
              <w:rPr>
                <w:noProof/>
                <w:webHidden/>
              </w:rPr>
              <w:t>16</w:t>
            </w:r>
            <w:r w:rsidR="00446039">
              <w:rPr>
                <w:noProof/>
                <w:webHidden/>
              </w:rPr>
              <w:fldChar w:fldCharType="end"/>
            </w:r>
          </w:hyperlink>
        </w:p>
        <w:p w14:paraId="5CC94F55" w14:textId="73DCB3CC" w:rsidR="00446039" w:rsidRDefault="00F370FC">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61189" w:history="1">
            <w:r w:rsidR="00446039" w:rsidRPr="00E63CF0">
              <w:rPr>
                <w:rStyle w:val="Hyperlink"/>
                <w:rFonts w:eastAsia="MS Gothic"/>
                <w:noProof/>
                <w:lang w:val="en-US"/>
              </w:rPr>
              <w:t>Marking Memo Summary</w:t>
            </w:r>
            <w:r w:rsidR="00446039">
              <w:rPr>
                <w:noProof/>
                <w:webHidden/>
              </w:rPr>
              <w:tab/>
            </w:r>
            <w:r w:rsidR="00446039">
              <w:rPr>
                <w:noProof/>
                <w:webHidden/>
              </w:rPr>
              <w:fldChar w:fldCharType="begin"/>
            </w:r>
            <w:r w:rsidR="00446039">
              <w:rPr>
                <w:noProof/>
                <w:webHidden/>
              </w:rPr>
              <w:instrText xml:space="preserve"> PAGEREF _Toc196161189 \h </w:instrText>
            </w:r>
            <w:r w:rsidR="00446039">
              <w:rPr>
                <w:noProof/>
                <w:webHidden/>
              </w:rPr>
            </w:r>
            <w:r w:rsidR="00446039">
              <w:rPr>
                <w:noProof/>
                <w:webHidden/>
              </w:rPr>
              <w:fldChar w:fldCharType="separate"/>
            </w:r>
            <w:r w:rsidR="00446039">
              <w:rPr>
                <w:noProof/>
                <w:webHidden/>
              </w:rPr>
              <w:t>16</w:t>
            </w:r>
            <w:r w:rsidR="00446039">
              <w:rPr>
                <w:noProof/>
                <w:webHidden/>
              </w:rPr>
              <w:fldChar w:fldCharType="end"/>
            </w:r>
          </w:hyperlink>
        </w:p>
        <w:p w14:paraId="31F55A0E" w14:textId="4A6136CD" w:rsidR="00446039" w:rsidRDefault="00F370FC">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61190" w:history="1">
            <w:r w:rsidR="00446039" w:rsidRPr="00E63CF0">
              <w:rPr>
                <w:rStyle w:val="Hyperlink"/>
                <w:rFonts w:eastAsia="MS Gothic"/>
                <w:noProof/>
                <w:lang w:val="en-US"/>
              </w:rPr>
              <w:t>Assessment Rubric (Total: 80 Marks)</w:t>
            </w:r>
            <w:r w:rsidR="00446039">
              <w:rPr>
                <w:noProof/>
                <w:webHidden/>
              </w:rPr>
              <w:tab/>
            </w:r>
            <w:r w:rsidR="00446039">
              <w:rPr>
                <w:noProof/>
                <w:webHidden/>
              </w:rPr>
              <w:fldChar w:fldCharType="begin"/>
            </w:r>
            <w:r w:rsidR="00446039">
              <w:rPr>
                <w:noProof/>
                <w:webHidden/>
              </w:rPr>
              <w:instrText xml:space="preserve"> PAGEREF _Toc196161190 \h </w:instrText>
            </w:r>
            <w:r w:rsidR="00446039">
              <w:rPr>
                <w:noProof/>
                <w:webHidden/>
              </w:rPr>
            </w:r>
            <w:r w:rsidR="00446039">
              <w:rPr>
                <w:noProof/>
                <w:webHidden/>
              </w:rPr>
              <w:fldChar w:fldCharType="separate"/>
            </w:r>
            <w:r w:rsidR="00446039">
              <w:rPr>
                <w:noProof/>
                <w:webHidden/>
              </w:rPr>
              <w:t>17</w:t>
            </w:r>
            <w:r w:rsidR="00446039">
              <w:rPr>
                <w:noProof/>
                <w:webHidden/>
              </w:rPr>
              <w:fldChar w:fldCharType="end"/>
            </w:r>
          </w:hyperlink>
        </w:p>
        <w:p w14:paraId="42E58362" w14:textId="76E410DC" w:rsidR="00A3065F" w:rsidRPr="00816183" w:rsidRDefault="00763D82" w:rsidP="00292044">
          <w:pPr>
            <w:jc w:val="both"/>
            <w:rPr>
              <w:rFonts w:ascii="Century Gothic" w:hAnsi="Century Gothic"/>
              <w:color w:val="auto"/>
            </w:rPr>
          </w:pPr>
          <w:r w:rsidRPr="00816183">
            <w:rPr>
              <w:rFonts w:ascii="Century Gothic" w:hAnsi="Century Gothic"/>
              <w:color w:val="auto"/>
            </w:rPr>
            <w:fldChar w:fldCharType="end"/>
          </w:r>
        </w:p>
      </w:sdtContent>
    </w:sdt>
    <w:p w14:paraId="2EE2AF7C" w14:textId="77777777" w:rsidR="00446039" w:rsidRDefault="00446039">
      <w:pPr>
        <w:rPr>
          <w:rFonts w:ascii="Century Gothic" w:hAnsi="Century Gothic"/>
          <w:b/>
          <w:bCs/>
          <w:color w:val="auto"/>
          <w:sz w:val="40"/>
          <w:szCs w:val="40"/>
        </w:rPr>
      </w:pPr>
      <w:bookmarkStart w:id="7" w:name="_Toc247459762"/>
      <w:r>
        <w:rPr>
          <w:rFonts w:ascii="Century Gothic" w:hAnsi="Century Gothic"/>
          <w:color w:val="auto"/>
        </w:rPr>
        <w:br w:type="page"/>
      </w:r>
    </w:p>
    <w:p w14:paraId="6247FB4C" w14:textId="111006D4" w:rsidR="0009099A" w:rsidRPr="00816183" w:rsidRDefault="008A1049" w:rsidP="008A1049">
      <w:pPr>
        <w:pStyle w:val="Heading1"/>
        <w:jc w:val="both"/>
        <w:rPr>
          <w:rFonts w:ascii="Century Gothic" w:hAnsi="Century Gothic"/>
          <w:color w:val="auto"/>
        </w:rPr>
      </w:pPr>
      <w:bookmarkStart w:id="8" w:name="_Toc196161159"/>
      <w:r w:rsidRPr="00816183">
        <w:rPr>
          <w:rFonts w:ascii="Century Gothic" w:hAnsi="Century Gothic"/>
          <w:color w:val="auto"/>
          <w:lang w:val="en-GB"/>
        </w:rPr>
        <w:lastRenderedPageBreak/>
        <w:t>ASSESSMENT REQUIREMENTS</w:t>
      </w:r>
      <w:bookmarkEnd w:id="8"/>
    </w:p>
    <w:p w14:paraId="7E807776" w14:textId="77777777" w:rsidR="0009099A" w:rsidRPr="00816183" w:rsidRDefault="0009099A" w:rsidP="0009099A">
      <w:pPr>
        <w:spacing w:line="360" w:lineRule="auto"/>
        <w:jc w:val="both"/>
        <w:rPr>
          <w:rFonts w:ascii="Century Gothic" w:hAnsi="Century Gothic"/>
          <w:b/>
          <w:color w:val="auto"/>
          <w:sz w:val="22"/>
          <w:szCs w:val="22"/>
        </w:rPr>
      </w:pPr>
      <w:r w:rsidRPr="00816183">
        <w:rPr>
          <w:rFonts w:ascii="Century Gothic" w:hAnsi="Century Gothic"/>
          <w:b/>
          <w:color w:val="auto"/>
          <w:sz w:val="22"/>
          <w:szCs w:val="22"/>
        </w:rPr>
        <w:t xml:space="preserve">Integrated Formative Assessment: </w:t>
      </w:r>
    </w:p>
    <w:p w14:paraId="2173D671" w14:textId="77777777" w:rsidR="0009099A" w:rsidRPr="00816183" w:rsidRDefault="0009099A" w:rsidP="0009099A">
      <w:pPr>
        <w:spacing w:line="360" w:lineRule="auto"/>
        <w:jc w:val="both"/>
        <w:rPr>
          <w:rFonts w:ascii="Century Gothic" w:hAnsi="Century Gothic"/>
          <w:color w:val="auto"/>
          <w:sz w:val="22"/>
          <w:szCs w:val="22"/>
        </w:rPr>
      </w:pPr>
      <w:r w:rsidRPr="00816183">
        <w:rPr>
          <w:rFonts w:ascii="Century Gothic" w:hAnsi="Century Gothic"/>
          <w:color w:val="auto"/>
          <w:sz w:val="22"/>
          <w:szCs w:val="22"/>
        </w:rPr>
        <w:t xml:space="preserve">The skills development provider will use the curriculum to guide them on the stipulated internal assessment criteria and weighting. They will also apply the scope of practical skills and applied knowledge as stipulated by the internal assessment criteria. This formative assessment leads to entrance into the integrated external summative assessment. </w:t>
      </w:r>
    </w:p>
    <w:p w14:paraId="73F6682B" w14:textId="77777777" w:rsidR="0009099A" w:rsidRPr="00816183" w:rsidRDefault="0009099A" w:rsidP="0009099A">
      <w:pPr>
        <w:spacing w:line="360" w:lineRule="auto"/>
        <w:jc w:val="both"/>
        <w:rPr>
          <w:rFonts w:ascii="Century Gothic" w:hAnsi="Century Gothic"/>
          <w:b/>
          <w:color w:val="auto"/>
          <w:sz w:val="22"/>
          <w:szCs w:val="22"/>
        </w:rPr>
      </w:pPr>
    </w:p>
    <w:p w14:paraId="4F071F86" w14:textId="77777777" w:rsidR="0009099A" w:rsidRPr="00816183" w:rsidRDefault="0009099A" w:rsidP="0009099A">
      <w:pPr>
        <w:spacing w:line="360" w:lineRule="auto"/>
        <w:jc w:val="both"/>
        <w:rPr>
          <w:rFonts w:ascii="Century Gothic" w:hAnsi="Century Gothic"/>
          <w:b/>
          <w:color w:val="auto"/>
          <w:sz w:val="22"/>
          <w:szCs w:val="22"/>
        </w:rPr>
      </w:pPr>
      <w:r w:rsidRPr="00816183">
        <w:rPr>
          <w:rFonts w:ascii="Century Gothic" w:hAnsi="Century Gothic"/>
          <w:b/>
          <w:color w:val="auto"/>
          <w:sz w:val="22"/>
          <w:szCs w:val="22"/>
        </w:rPr>
        <w:t xml:space="preserve">Integrated Summative Assessment: </w:t>
      </w:r>
    </w:p>
    <w:p w14:paraId="5F5132B7" w14:textId="77777777" w:rsidR="003806CC" w:rsidRPr="00816183" w:rsidRDefault="0009099A" w:rsidP="0009099A">
      <w:pPr>
        <w:spacing w:line="360" w:lineRule="auto"/>
        <w:jc w:val="both"/>
        <w:rPr>
          <w:rFonts w:ascii="Century Gothic" w:hAnsi="Century Gothic"/>
          <w:color w:val="auto"/>
          <w:sz w:val="22"/>
          <w:szCs w:val="22"/>
        </w:rPr>
      </w:pPr>
      <w:r w:rsidRPr="00816183">
        <w:rPr>
          <w:rFonts w:ascii="Century Gothic" w:hAnsi="Century Gothic"/>
          <w:color w:val="auto"/>
          <w:sz w:val="22"/>
          <w:szCs w:val="22"/>
        </w:rPr>
        <w:t>An external integrated summative assessment, conducted through the relevant QCTO Assessment Quality partner is required for the issuing of this qualification. The external integrated summative assessment will focus on the exit level outcomes and associated assessment criteria. The external assessment model requires that the external assessment will be conducted through a combination of a written assessment and practical task at an accredited trade test centre. The written examination will be concluded at an accredited trade test centre and marked by registered assessors. Practical tasks will also be assessed by registered assessors. The combination of the written and practical assessment will be conducted over a period of two working days.</w:t>
      </w:r>
    </w:p>
    <w:p w14:paraId="49138AEB" w14:textId="77777777" w:rsidR="003806CC" w:rsidRPr="00816183" w:rsidRDefault="003806CC" w:rsidP="0086167C">
      <w:pPr>
        <w:spacing w:line="360" w:lineRule="auto"/>
        <w:jc w:val="both"/>
        <w:rPr>
          <w:rFonts w:ascii="Century Gothic" w:hAnsi="Century Gothic"/>
          <w:color w:val="auto"/>
          <w:sz w:val="22"/>
          <w:szCs w:val="22"/>
        </w:rPr>
      </w:pPr>
    </w:p>
    <w:p w14:paraId="0DC53D8E" w14:textId="77777777" w:rsidR="0009099A" w:rsidRPr="00816183" w:rsidRDefault="0009099A" w:rsidP="003806CC">
      <w:pPr>
        <w:pStyle w:val="Heading1"/>
        <w:jc w:val="both"/>
        <w:rPr>
          <w:rFonts w:ascii="Century Gothic" w:hAnsi="Century Gothic"/>
          <w:color w:val="auto"/>
        </w:rPr>
      </w:pPr>
      <w:r w:rsidRPr="00816183">
        <w:rPr>
          <w:rFonts w:ascii="Century Gothic" w:hAnsi="Century Gothic"/>
          <w:color w:val="auto"/>
        </w:rPr>
        <w:br w:type="page"/>
      </w:r>
    </w:p>
    <w:p w14:paraId="15A9026B" w14:textId="77777777" w:rsidR="001A5FE0" w:rsidRPr="00816183" w:rsidRDefault="001A5FE0" w:rsidP="00345C10">
      <w:pPr>
        <w:tabs>
          <w:tab w:val="left" w:pos="2461"/>
        </w:tabs>
        <w:spacing w:line="360" w:lineRule="auto"/>
        <w:jc w:val="both"/>
        <w:rPr>
          <w:rFonts w:ascii="Century Gothic" w:hAnsi="Century Gothic"/>
          <w:color w:val="auto"/>
          <w:spacing w:val="3"/>
          <w:sz w:val="22"/>
          <w:szCs w:val="22"/>
          <w:lang w:val="en-ZA" w:eastAsia="en-ZA"/>
        </w:rPr>
      </w:pPr>
    </w:p>
    <w:p w14:paraId="41ACD14E" w14:textId="77777777" w:rsidR="00A532B2" w:rsidRPr="00816183" w:rsidRDefault="00A532B2" w:rsidP="005D180C">
      <w:pPr>
        <w:pStyle w:val="Heading1"/>
        <w:ind w:left="0" w:firstLine="0"/>
        <w:rPr>
          <w:rFonts w:eastAsia="Arial"/>
          <w:lang w:eastAsia="en-ZA"/>
        </w:rPr>
      </w:pPr>
      <w:bookmarkStart w:id="9" w:name="_Toc196161160"/>
      <w:r w:rsidRPr="00816183">
        <w:rPr>
          <w:rFonts w:eastAsia="Arial"/>
          <w:lang w:eastAsia="en-ZA"/>
        </w:rPr>
        <w:t>KM-12-KT01: Raw materials and consumables for upholstered furniture prototypes: Frame preparation (25%)</w:t>
      </w:r>
      <w:bookmarkEnd w:id="9"/>
    </w:p>
    <w:p w14:paraId="45F886C2" w14:textId="77777777" w:rsidR="005D180C" w:rsidRDefault="005D180C">
      <w:pPr>
        <w:rPr>
          <w:rFonts w:ascii="Century Gothic" w:eastAsia="Arial" w:hAnsi="Century Gothic"/>
          <w:color w:val="auto"/>
          <w:sz w:val="22"/>
          <w:szCs w:val="22"/>
          <w:lang w:val="en-ZA" w:eastAsia="en-ZA"/>
        </w:rPr>
      </w:pPr>
    </w:p>
    <w:p w14:paraId="57447879" w14:textId="77777777" w:rsidR="00CE660E" w:rsidRPr="005D180C" w:rsidRDefault="00CE660E" w:rsidP="00D92FC7">
      <w:pPr>
        <w:pStyle w:val="Heading2"/>
        <w:rPr>
          <w:rFonts w:eastAsia="MS Gothic"/>
          <w:lang w:val="en-US"/>
        </w:rPr>
      </w:pPr>
      <w:bookmarkStart w:id="10" w:name="_Toc196161161"/>
      <w:r w:rsidRPr="005D180C">
        <w:rPr>
          <w:rFonts w:eastAsia="MS Gothic"/>
          <w:lang w:val="en-US"/>
        </w:rPr>
        <w:t>Facilitator Assessment Briefing</w:t>
      </w:r>
      <w:bookmarkEnd w:id="10"/>
    </w:p>
    <w:p w14:paraId="78CEAB52" w14:textId="77777777" w:rsidR="00CE660E" w:rsidRPr="005D180C" w:rsidRDefault="00CE660E" w:rsidP="00CE660E">
      <w:pPr>
        <w:spacing w:after="200"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Purpose: Evaluate understanding and application in frame preparation.</w:t>
      </w:r>
    </w:p>
    <w:p w14:paraId="7D78D14B" w14:textId="77777777" w:rsidR="00D92FC7" w:rsidRDefault="00D92FC7" w:rsidP="00D92FC7">
      <w:pPr>
        <w:rPr>
          <w:rFonts w:eastAsia="MS Gothic"/>
          <w:b/>
          <w:lang w:val="en-US"/>
        </w:rPr>
      </w:pPr>
    </w:p>
    <w:p w14:paraId="2B8F622D" w14:textId="79EC68AE" w:rsidR="00CE660E" w:rsidRDefault="00CE660E" w:rsidP="00D92FC7">
      <w:pPr>
        <w:rPr>
          <w:rFonts w:eastAsia="MS Gothic"/>
          <w:b/>
          <w:lang w:val="en-US"/>
        </w:rPr>
      </w:pPr>
      <w:r w:rsidRPr="00D92FC7">
        <w:rPr>
          <w:rFonts w:eastAsia="MS Gothic"/>
          <w:b/>
          <w:lang w:val="en-US"/>
        </w:rPr>
        <w:t>Assessment Instruments Used</w:t>
      </w:r>
    </w:p>
    <w:p w14:paraId="6275EB1F" w14:textId="77777777" w:rsidR="00D92FC7" w:rsidRPr="00D92FC7" w:rsidRDefault="00D92FC7" w:rsidP="00D92FC7">
      <w:pPr>
        <w:rPr>
          <w:rFonts w:eastAsia="MS Gothic"/>
          <w:b/>
          <w:lang w:val="en-US"/>
        </w:rPr>
      </w:pPr>
    </w:p>
    <w:tbl>
      <w:tblPr>
        <w:tblStyle w:val="TableGrid40"/>
        <w:tblW w:w="0" w:type="auto"/>
        <w:tblLook w:val="04A0" w:firstRow="1" w:lastRow="0" w:firstColumn="1" w:lastColumn="0" w:noHBand="0" w:noVBand="1"/>
      </w:tblPr>
      <w:tblGrid>
        <w:gridCol w:w="2880"/>
        <w:gridCol w:w="2880"/>
        <w:gridCol w:w="2880"/>
      </w:tblGrid>
      <w:tr w:rsidR="00CE660E" w:rsidRPr="005D180C" w14:paraId="773AA97C" w14:textId="77777777" w:rsidTr="00D92FC7">
        <w:tc>
          <w:tcPr>
            <w:tcW w:w="2880" w:type="dxa"/>
          </w:tcPr>
          <w:p w14:paraId="36B615B7" w14:textId="77777777" w:rsidR="00CE660E" w:rsidRPr="005D180C" w:rsidRDefault="00CE660E" w:rsidP="00D92FC7">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Instrument</w:t>
            </w:r>
          </w:p>
        </w:tc>
        <w:tc>
          <w:tcPr>
            <w:tcW w:w="2880" w:type="dxa"/>
          </w:tcPr>
          <w:p w14:paraId="026BDE42" w14:textId="77777777" w:rsidR="00CE660E" w:rsidRPr="005D180C" w:rsidRDefault="00CE660E" w:rsidP="00D92FC7">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Purpose</w:t>
            </w:r>
          </w:p>
        </w:tc>
        <w:tc>
          <w:tcPr>
            <w:tcW w:w="2880" w:type="dxa"/>
          </w:tcPr>
          <w:p w14:paraId="7F3A361B" w14:textId="77777777" w:rsidR="00CE660E" w:rsidRPr="005D180C" w:rsidRDefault="00CE660E" w:rsidP="00D92FC7">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Context</w:t>
            </w:r>
          </w:p>
        </w:tc>
      </w:tr>
      <w:tr w:rsidR="00CE660E" w:rsidRPr="005D180C" w14:paraId="533154E8" w14:textId="77777777" w:rsidTr="00D92FC7">
        <w:tc>
          <w:tcPr>
            <w:tcW w:w="2880" w:type="dxa"/>
          </w:tcPr>
          <w:p w14:paraId="2084FEBF" w14:textId="77777777" w:rsidR="00CE660E" w:rsidRPr="005D180C" w:rsidRDefault="00CE660E" w:rsidP="00D92FC7">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Short Answer Questions</w:t>
            </w:r>
          </w:p>
        </w:tc>
        <w:tc>
          <w:tcPr>
            <w:tcW w:w="2880" w:type="dxa"/>
          </w:tcPr>
          <w:p w14:paraId="292DB33D" w14:textId="77777777" w:rsidR="00CE660E" w:rsidRPr="005D180C" w:rsidRDefault="00CE660E" w:rsidP="00D92FC7">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Test knowledge of materials and usage</w:t>
            </w:r>
          </w:p>
        </w:tc>
        <w:tc>
          <w:tcPr>
            <w:tcW w:w="2880" w:type="dxa"/>
          </w:tcPr>
          <w:p w14:paraId="5941FA6F" w14:textId="77777777" w:rsidR="00CE660E" w:rsidRPr="005D180C" w:rsidRDefault="00CE660E" w:rsidP="00D92FC7">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Theory/classroom</w:t>
            </w:r>
          </w:p>
        </w:tc>
      </w:tr>
      <w:tr w:rsidR="00CE660E" w:rsidRPr="005D180C" w14:paraId="00D3BC5A" w14:textId="77777777" w:rsidTr="00D92FC7">
        <w:tc>
          <w:tcPr>
            <w:tcW w:w="2880" w:type="dxa"/>
          </w:tcPr>
          <w:p w14:paraId="2693274B" w14:textId="77777777" w:rsidR="00CE660E" w:rsidRPr="005D180C" w:rsidRDefault="00CE660E" w:rsidP="00D92FC7">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Case Study</w:t>
            </w:r>
          </w:p>
        </w:tc>
        <w:tc>
          <w:tcPr>
            <w:tcW w:w="2880" w:type="dxa"/>
          </w:tcPr>
          <w:p w14:paraId="76572802" w14:textId="77777777" w:rsidR="00CE660E" w:rsidRPr="005D180C" w:rsidRDefault="00CE660E" w:rsidP="00D92FC7">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Apply understanding in real-world context</w:t>
            </w:r>
          </w:p>
        </w:tc>
        <w:tc>
          <w:tcPr>
            <w:tcW w:w="2880" w:type="dxa"/>
          </w:tcPr>
          <w:p w14:paraId="08A6C4AC" w14:textId="77777777" w:rsidR="00CE660E" w:rsidRPr="005D180C" w:rsidRDefault="00CE660E" w:rsidP="00D92FC7">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Analytical reasoning</w:t>
            </w:r>
          </w:p>
        </w:tc>
      </w:tr>
      <w:tr w:rsidR="00CE660E" w:rsidRPr="005D180C" w14:paraId="3C3CA198" w14:textId="77777777" w:rsidTr="00D92FC7">
        <w:tc>
          <w:tcPr>
            <w:tcW w:w="2880" w:type="dxa"/>
          </w:tcPr>
          <w:p w14:paraId="55ED6F35" w14:textId="77777777" w:rsidR="00CE660E" w:rsidRPr="005D180C" w:rsidRDefault="00CE660E" w:rsidP="00D92FC7">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Practical &amp; Oral</w:t>
            </w:r>
          </w:p>
        </w:tc>
        <w:tc>
          <w:tcPr>
            <w:tcW w:w="2880" w:type="dxa"/>
          </w:tcPr>
          <w:p w14:paraId="10D02C09" w14:textId="77777777" w:rsidR="00CE660E" w:rsidRPr="005D180C" w:rsidRDefault="00CE660E" w:rsidP="00D92FC7">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Evaluate sorting and principles application</w:t>
            </w:r>
          </w:p>
        </w:tc>
        <w:tc>
          <w:tcPr>
            <w:tcW w:w="2880" w:type="dxa"/>
          </w:tcPr>
          <w:p w14:paraId="1D3603CD" w14:textId="77777777" w:rsidR="00CE660E" w:rsidRPr="005D180C" w:rsidRDefault="00CE660E" w:rsidP="00D92FC7">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Workshop</w:t>
            </w:r>
          </w:p>
        </w:tc>
      </w:tr>
    </w:tbl>
    <w:p w14:paraId="55CE315B" w14:textId="77777777" w:rsidR="00D92FC7" w:rsidRDefault="00D92FC7" w:rsidP="00D92FC7">
      <w:pPr>
        <w:rPr>
          <w:rFonts w:eastAsia="MS Gothic"/>
          <w:b/>
          <w:lang w:val="en-US"/>
        </w:rPr>
      </w:pPr>
    </w:p>
    <w:p w14:paraId="7D10210D" w14:textId="03A46BF4" w:rsidR="00CE660E" w:rsidRPr="00D92FC7" w:rsidRDefault="00CE660E" w:rsidP="00D92FC7">
      <w:pPr>
        <w:rPr>
          <w:rFonts w:eastAsia="MS Gothic"/>
          <w:b/>
          <w:lang w:val="en-US"/>
        </w:rPr>
      </w:pPr>
      <w:r w:rsidRPr="00D92FC7">
        <w:rPr>
          <w:rFonts w:eastAsia="MS Gothic"/>
          <w:b/>
          <w:lang w:val="en-US"/>
        </w:rPr>
        <w:t>Assessment Administration Guidelines</w:t>
      </w:r>
    </w:p>
    <w:p w14:paraId="6ED0F1F2" w14:textId="77777777" w:rsidR="00CE660E" w:rsidRPr="005D180C" w:rsidRDefault="00CE660E" w:rsidP="00CE660E">
      <w:pPr>
        <w:spacing w:after="200"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 xml:space="preserve">Brief learners clearly. Allow clarifying questions before starting. Ensure safe, </w:t>
      </w:r>
      <w:proofErr w:type="spellStart"/>
      <w:r w:rsidRPr="005D180C">
        <w:rPr>
          <w:rFonts w:ascii="Century Gothic" w:eastAsia="MS Mincho" w:hAnsi="Century Gothic" w:cs="Times New Roman"/>
          <w:color w:val="auto"/>
          <w:sz w:val="22"/>
          <w:szCs w:val="22"/>
          <w:lang w:val="en-US"/>
        </w:rPr>
        <w:t>organised</w:t>
      </w:r>
      <w:proofErr w:type="spellEnd"/>
      <w:r w:rsidRPr="005D180C">
        <w:rPr>
          <w:rFonts w:ascii="Century Gothic" w:eastAsia="MS Mincho" w:hAnsi="Century Gothic" w:cs="Times New Roman"/>
          <w:color w:val="auto"/>
          <w:sz w:val="22"/>
          <w:szCs w:val="22"/>
          <w:lang w:val="en-US"/>
        </w:rPr>
        <w:t xml:space="preserve"> space.</w:t>
      </w:r>
    </w:p>
    <w:p w14:paraId="206CA67B" w14:textId="77777777" w:rsidR="00D92FC7" w:rsidRDefault="00D92FC7" w:rsidP="00D92FC7">
      <w:pPr>
        <w:rPr>
          <w:rFonts w:eastAsia="MS Gothic"/>
          <w:b/>
          <w:lang w:val="en-US"/>
        </w:rPr>
      </w:pPr>
    </w:p>
    <w:p w14:paraId="60DEC56D" w14:textId="1E50E4F7" w:rsidR="00CE660E" w:rsidRPr="00D92FC7" w:rsidRDefault="00CE660E" w:rsidP="00D92FC7">
      <w:pPr>
        <w:rPr>
          <w:rFonts w:eastAsia="MS Gothic"/>
          <w:b/>
          <w:lang w:val="en-US"/>
        </w:rPr>
      </w:pPr>
      <w:r w:rsidRPr="00D92FC7">
        <w:rPr>
          <w:rFonts w:eastAsia="MS Gothic"/>
          <w:b/>
          <w:lang w:val="en-US"/>
        </w:rPr>
        <w:t>Evidence Collection</w:t>
      </w:r>
    </w:p>
    <w:p w14:paraId="5D48D1D2" w14:textId="77777777" w:rsidR="00CE660E" w:rsidRPr="005D180C" w:rsidRDefault="00CE660E" w:rsidP="00CE660E">
      <w:pPr>
        <w:spacing w:after="200"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 xml:space="preserve">Collect answer sheets, observation notes, and oral reflections. Store in </w:t>
      </w:r>
      <w:proofErr w:type="spellStart"/>
      <w:r w:rsidRPr="005D180C">
        <w:rPr>
          <w:rFonts w:ascii="Century Gothic" w:eastAsia="MS Mincho" w:hAnsi="Century Gothic" w:cs="Times New Roman"/>
          <w:color w:val="auto"/>
          <w:sz w:val="22"/>
          <w:szCs w:val="22"/>
          <w:lang w:val="en-US"/>
        </w:rPr>
        <w:t>PoE</w:t>
      </w:r>
      <w:proofErr w:type="spellEnd"/>
      <w:r w:rsidRPr="005D180C">
        <w:rPr>
          <w:rFonts w:ascii="Century Gothic" w:eastAsia="MS Mincho" w:hAnsi="Century Gothic" w:cs="Times New Roman"/>
          <w:color w:val="auto"/>
          <w:sz w:val="22"/>
          <w:szCs w:val="22"/>
          <w:lang w:val="en-US"/>
        </w:rPr>
        <w:t>.</w:t>
      </w:r>
    </w:p>
    <w:p w14:paraId="28772A50" w14:textId="77777777" w:rsidR="00D92FC7" w:rsidRDefault="00D92FC7" w:rsidP="00D92FC7">
      <w:pPr>
        <w:rPr>
          <w:rFonts w:eastAsia="MS Gothic"/>
          <w:b/>
          <w:lang w:val="en-US"/>
        </w:rPr>
      </w:pPr>
    </w:p>
    <w:p w14:paraId="4DA63C5B" w14:textId="70C3F411" w:rsidR="00CE660E" w:rsidRPr="00D92FC7" w:rsidRDefault="00CE660E" w:rsidP="00D92FC7">
      <w:pPr>
        <w:rPr>
          <w:rFonts w:eastAsia="MS Gothic"/>
          <w:b/>
          <w:lang w:val="en-US"/>
        </w:rPr>
      </w:pPr>
      <w:r w:rsidRPr="00D92FC7">
        <w:rPr>
          <w:rFonts w:eastAsia="MS Gothic"/>
          <w:b/>
          <w:lang w:val="en-US"/>
        </w:rPr>
        <w:t>Assessment Judgement</w:t>
      </w:r>
    </w:p>
    <w:p w14:paraId="7D664B71" w14:textId="77777777" w:rsidR="00CE660E" w:rsidRPr="005D180C" w:rsidRDefault="00CE660E" w:rsidP="00CE660E">
      <w:pPr>
        <w:spacing w:after="200"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Use model answers and rubric. Record justification where necessary.</w:t>
      </w:r>
    </w:p>
    <w:p w14:paraId="1A125375" w14:textId="77777777" w:rsidR="00D92FC7" w:rsidRDefault="00D92FC7" w:rsidP="00D92FC7">
      <w:pPr>
        <w:rPr>
          <w:rFonts w:eastAsia="MS Gothic"/>
          <w:b/>
          <w:lang w:val="en-US"/>
        </w:rPr>
      </w:pPr>
    </w:p>
    <w:p w14:paraId="58692CD4" w14:textId="2394AF35" w:rsidR="00CE660E" w:rsidRPr="00D92FC7" w:rsidRDefault="00CE660E" w:rsidP="00D92FC7">
      <w:pPr>
        <w:rPr>
          <w:rFonts w:eastAsia="MS Gothic"/>
          <w:b/>
          <w:lang w:val="en-US"/>
        </w:rPr>
      </w:pPr>
      <w:r w:rsidRPr="00D92FC7">
        <w:rPr>
          <w:rFonts w:eastAsia="MS Gothic"/>
          <w:b/>
          <w:lang w:val="en-US"/>
        </w:rPr>
        <w:t>Remediation and Feedback</w:t>
      </w:r>
    </w:p>
    <w:p w14:paraId="55E9A7BE" w14:textId="77777777" w:rsidR="00CE660E" w:rsidRPr="005D180C" w:rsidRDefault="00CE660E" w:rsidP="00CE660E">
      <w:pPr>
        <w:spacing w:after="200"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Provide feedback, remediation and re-assessment opportunities.</w:t>
      </w:r>
    </w:p>
    <w:p w14:paraId="67C702A7" w14:textId="77777777" w:rsidR="00D92FC7" w:rsidRDefault="00D92FC7" w:rsidP="00D92FC7">
      <w:pPr>
        <w:rPr>
          <w:rFonts w:eastAsia="MS Gothic"/>
          <w:b/>
          <w:lang w:val="en-US"/>
        </w:rPr>
      </w:pPr>
    </w:p>
    <w:p w14:paraId="7FD4FEFC" w14:textId="56E69AA1" w:rsidR="00CE660E" w:rsidRPr="00D92FC7" w:rsidRDefault="00CE660E" w:rsidP="00D92FC7">
      <w:pPr>
        <w:rPr>
          <w:rFonts w:eastAsia="MS Gothic"/>
          <w:b/>
          <w:lang w:val="en-US"/>
        </w:rPr>
      </w:pPr>
      <w:r w:rsidRPr="00D92FC7">
        <w:rPr>
          <w:rFonts w:eastAsia="MS Gothic"/>
          <w:b/>
          <w:lang w:val="en-US"/>
        </w:rPr>
        <w:t>Moderation</w:t>
      </w:r>
    </w:p>
    <w:p w14:paraId="2946F705" w14:textId="77777777" w:rsidR="00CE660E" w:rsidRPr="005D180C" w:rsidRDefault="00CE660E" w:rsidP="00CE660E">
      <w:pPr>
        <w:spacing w:after="200"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Ensure internal moderation and report completion.</w:t>
      </w:r>
    </w:p>
    <w:p w14:paraId="0A96AD08" w14:textId="77777777" w:rsidR="00CE660E" w:rsidRDefault="00CE660E">
      <w:pPr>
        <w:rPr>
          <w:rFonts w:eastAsia="MS Gothic"/>
          <w:b/>
          <w:sz w:val="22"/>
          <w:szCs w:val="22"/>
          <w:lang w:val="en-US"/>
        </w:rPr>
      </w:pPr>
      <w:r>
        <w:rPr>
          <w:rFonts w:eastAsia="MS Gothic"/>
          <w:lang w:val="en-US"/>
        </w:rPr>
        <w:br w:type="page"/>
      </w:r>
    </w:p>
    <w:p w14:paraId="3C6EFB02" w14:textId="1E003FA7" w:rsidR="005D180C" w:rsidRPr="00D92FC7" w:rsidRDefault="005D180C" w:rsidP="00D92FC7">
      <w:pPr>
        <w:pStyle w:val="Heading2"/>
      </w:pPr>
      <w:bookmarkStart w:id="11" w:name="_Toc196161162"/>
      <w:r w:rsidRPr="00D92FC7">
        <w:lastRenderedPageBreak/>
        <w:t>Integrated Assessment</w:t>
      </w:r>
      <w:bookmarkEnd w:id="11"/>
    </w:p>
    <w:p w14:paraId="132187FF" w14:textId="77777777" w:rsidR="00CE660E" w:rsidRDefault="00CE660E" w:rsidP="005D180C">
      <w:pPr>
        <w:spacing w:after="200" w:line="276" w:lineRule="auto"/>
        <w:rPr>
          <w:rFonts w:ascii="Century Gothic" w:eastAsia="MS Mincho" w:hAnsi="Century Gothic" w:cs="Times New Roman"/>
          <w:b/>
          <w:color w:val="auto"/>
          <w:sz w:val="22"/>
          <w:szCs w:val="22"/>
          <w:lang w:val="en-US"/>
        </w:rPr>
      </w:pPr>
    </w:p>
    <w:p w14:paraId="08A061A2" w14:textId="474091AE" w:rsidR="005D180C" w:rsidRPr="005D180C" w:rsidRDefault="005D180C" w:rsidP="005D180C">
      <w:pPr>
        <w:spacing w:after="200"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b/>
          <w:color w:val="auto"/>
          <w:sz w:val="22"/>
          <w:szCs w:val="22"/>
          <w:lang w:val="en-US"/>
        </w:rPr>
        <w:t>Internal Assessment Criteria</w:t>
      </w:r>
    </w:p>
    <w:p w14:paraId="0BCE3888" w14:textId="77777777" w:rsidR="005D180C" w:rsidRPr="005D180C" w:rsidRDefault="005D180C" w:rsidP="005D180C">
      <w:pPr>
        <w:spacing w:after="200"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 IAC0101: Raw materials types, variations and functions used in the frame making process is evaluated with reference to characteristics and properties</w:t>
      </w:r>
    </w:p>
    <w:p w14:paraId="015B611F" w14:textId="77777777" w:rsidR="005D180C" w:rsidRPr="005D180C" w:rsidRDefault="005D180C" w:rsidP="005D180C">
      <w:pPr>
        <w:spacing w:after="200"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 xml:space="preserve">• IAC0102: Raw material flaws and defects and their causes and impact on quality is </w:t>
      </w:r>
      <w:proofErr w:type="spellStart"/>
      <w:r w:rsidRPr="005D180C">
        <w:rPr>
          <w:rFonts w:ascii="Century Gothic" w:eastAsia="MS Mincho" w:hAnsi="Century Gothic" w:cs="Times New Roman"/>
          <w:color w:val="auto"/>
          <w:sz w:val="22"/>
          <w:szCs w:val="22"/>
          <w:lang w:val="en-US"/>
        </w:rPr>
        <w:t>analysed</w:t>
      </w:r>
      <w:proofErr w:type="spellEnd"/>
    </w:p>
    <w:p w14:paraId="29A9A014" w14:textId="77777777" w:rsidR="005D180C" w:rsidRPr="005D180C" w:rsidRDefault="005D180C" w:rsidP="005D180C">
      <w:pPr>
        <w:spacing w:after="200"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 IAC0103: Waste management principles are explained</w:t>
      </w:r>
    </w:p>
    <w:p w14:paraId="19938AA7" w14:textId="77777777" w:rsidR="00D92FC7" w:rsidRDefault="00D92FC7" w:rsidP="00CE660E">
      <w:pPr>
        <w:rPr>
          <w:rFonts w:eastAsia="MS Gothic"/>
          <w:b/>
          <w:lang w:val="en-US"/>
        </w:rPr>
      </w:pPr>
    </w:p>
    <w:p w14:paraId="6B6EF37C" w14:textId="4DC1A995" w:rsidR="005D180C" w:rsidRDefault="005D180C" w:rsidP="00CE660E">
      <w:pPr>
        <w:rPr>
          <w:rFonts w:eastAsia="MS Gothic"/>
          <w:b/>
          <w:lang w:val="en-US"/>
        </w:rPr>
      </w:pPr>
      <w:r w:rsidRPr="00CE660E">
        <w:rPr>
          <w:rFonts w:eastAsia="MS Gothic"/>
          <w:b/>
          <w:lang w:val="en-US"/>
        </w:rPr>
        <w:t>Assessment Instruments</w:t>
      </w:r>
    </w:p>
    <w:p w14:paraId="2056B3FF" w14:textId="77777777" w:rsidR="00CE660E" w:rsidRPr="00CE660E" w:rsidRDefault="00CE660E" w:rsidP="00CE660E">
      <w:pPr>
        <w:rPr>
          <w:rFonts w:eastAsia="MS Gothic"/>
          <w:b/>
          <w:lang w:val="en-US"/>
        </w:rPr>
      </w:pPr>
    </w:p>
    <w:tbl>
      <w:tblPr>
        <w:tblStyle w:val="TableGrid40"/>
        <w:tblW w:w="0" w:type="auto"/>
        <w:tblLook w:val="04A0" w:firstRow="1" w:lastRow="0" w:firstColumn="1" w:lastColumn="0" w:noHBand="0" w:noVBand="1"/>
      </w:tblPr>
      <w:tblGrid>
        <w:gridCol w:w="2880"/>
        <w:gridCol w:w="2880"/>
        <w:gridCol w:w="2880"/>
      </w:tblGrid>
      <w:tr w:rsidR="005D180C" w:rsidRPr="005D180C" w14:paraId="23942807" w14:textId="77777777" w:rsidTr="00D92FC7">
        <w:tc>
          <w:tcPr>
            <w:tcW w:w="2880" w:type="dxa"/>
          </w:tcPr>
          <w:p w14:paraId="1A7FC7AF"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Instrument Type</w:t>
            </w:r>
          </w:p>
        </w:tc>
        <w:tc>
          <w:tcPr>
            <w:tcW w:w="2880" w:type="dxa"/>
          </w:tcPr>
          <w:p w14:paraId="331C4889"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Description</w:t>
            </w:r>
          </w:p>
        </w:tc>
        <w:tc>
          <w:tcPr>
            <w:tcW w:w="2880" w:type="dxa"/>
          </w:tcPr>
          <w:p w14:paraId="5F177FF1"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Weight Allocation</w:t>
            </w:r>
          </w:p>
        </w:tc>
      </w:tr>
      <w:tr w:rsidR="005D180C" w:rsidRPr="005D180C" w14:paraId="57B5337F" w14:textId="77777777" w:rsidTr="00D92FC7">
        <w:tc>
          <w:tcPr>
            <w:tcW w:w="2880" w:type="dxa"/>
          </w:tcPr>
          <w:p w14:paraId="05D06877"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Short Answer Questions</w:t>
            </w:r>
          </w:p>
        </w:tc>
        <w:tc>
          <w:tcPr>
            <w:tcW w:w="2880" w:type="dxa"/>
          </w:tcPr>
          <w:p w14:paraId="2744617E"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Assess factual knowledge of raw material types and functions</w:t>
            </w:r>
          </w:p>
        </w:tc>
        <w:tc>
          <w:tcPr>
            <w:tcW w:w="2880" w:type="dxa"/>
          </w:tcPr>
          <w:p w14:paraId="055CE476"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30%</w:t>
            </w:r>
          </w:p>
        </w:tc>
      </w:tr>
      <w:tr w:rsidR="005D180C" w:rsidRPr="005D180C" w14:paraId="5F431C85" w14:textId="77777777" w:rsidTr="00D92FC7">
        <w:tc>
          <w:tcPr>
            <w:tcW w:w="2880" w:type="dxa"/>
          </w:tcPr>
          <w:p w14:paraId="5D85648E"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Case Study Analysis</w:t>
            </w:r>
          </w:p>
        </w:tc>
        <w:tc>
          <w:tcPr>
            <w:tcW w:w="2880" w:type="dxa"/>
          </w:tcPr>
          <w:p w14:paraId="616F781F" w14:textId="77777777" w:rsidR="005D180C" w:rsidRPr="005D180C" w:rsidRDefault="005D180C" w:rsidP="005D180C">
            <w:pPr>
              <w:rPr>
                <w:rFonts w:ascii="Century Gothic" w:hAnsi="Century Gothic" w:cs="Times New Roman"/>
                <w:color w:val="auto"/>
                <w:sz w:val="22"/>
                <w:szCs w:val="22"/>
                <w:lang w:val="en-US"/>
              </w:rPr>
            </w:pPr>
            <w:proofErr w:type="spellStart"/>
            <w:r w:rsidRPr="005D180C">
              <w:rPr>
                <w:rFonts w:ascii="Century Gothic" w:hAnsi="Century Gothic" w:cs="Times New Roman"/>
                <w:color w:val="auto"/>
                <w:sz w:val="22"/>
                <w:szCs w:val="22"/>
                <w:lang w:val="en-US"/>
              </w:rPr>
              <w:t>Analyse</w:t>
            </w:r>
            <w:proofErr w:type="spellEnd"/>
            <w:r w:rsidRPr="005D180C">
              <w:rPr>
                <w:rFonts w:ascii="Century Gothic" w:hAnsi="Century Gothic" w:cs="Times New Roman"/>
                <w:color w:val="auto"/>
                <w:sz w:val="22"/>
                <w:szCs w:val="22"/>
                <w:lang w:val="en-US"/>
              </w:rPr>
              <w:t xml:space="preserve"> real-world defect identification and consequences</w:t>
            </w:r>
          </w:p>
        </w:tc>
        <w:tc>
          <w:tcPr>
            <w:tcW w:w="2880" w:type="dxa"/>
          </w:tcPr>
          <w:p w14:paraId="0C60239E"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40%</w:t>
            </w:r>
          </w:p>
        </w:tc>
      </w:tr>
      <w:tr w:rsidR="005D180C" w:rsidRPr="005D180C" w14:paraId="6BAA1573" w14:textId="77777777" w:rsidTr="00D92FC7">
        <w:tc>
          <w:tcPr>
            <w:tcW w:w="2880" w:type="dxa"/>
          </w:tcPr>
          <w:p w14:paraId="2CA9F608"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Practical Simulation &amp; Oral Reflection</w:t>
            </w:r>
          </w:p>
        </w:tc>
        <w:tc>
          <w:tcPr>
            <w:tcW w:w="2880" w:type="dxa"/>
          </w:tcPr>
          <w:p w14:paraId="0F5050F9"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Sort, classify and discuss materials, waste categories, and safety issues</w:t>
            </w:r>
          </w:p>
        </w:tc>
        <w:tc>
          <w:tcPr>
            <w:tcW w:w="2880" w:type="dxa"/>
          </w:tcPr>
          <w:p w14:paraId="173F1F8D"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30%</w:t>
            </w:r>
          </w:p>
        </w:tc>
      </w:tr>
    </w:tbl>
    <w:p w14:paraId="014B0EBB" w14:textId="77777777" w:rsidR="00D92FC7" w:rsidRDefault="00D92FC7" w:rsidP="00D92FC7">
      <w:pPr>
        <w:pStyle w:val="Heading3"/>
        <w:rPr>
          <w:rFonts w:eastAsia="MS Gothic"/>
          <w:lang w:val="en-US"/>
        </w:rPr>
      </w:pPr>
    </w:p>
    <w:p w14:paraId="0B317AFD" w14:textId="77777777" w:rsidR="00D92FC7" w:rsidRDefault="00D92FC7" w:rsidP="00D92FC7">
      <w:pPr>
        <w:pStyle w:val="Heading3"/>
        <w:rPr>
          <w:rFonts w:eastAsia="MS Gothic"/>
          <w:lang w:val="en-US"/>
        </w:rPr>
      </w:pPr>
    </w:p>
    <w:p w14:paraId="7705C393" w14:textId="2D95A2A2" w:rsidR="005D180C" w:rsidRDefault="005D180C" w:rsidP="00D92FC7">
      <w:pPr>
        <w:pStyle w:val="Heading3"/>
        <w:jc w:val="left"/>
        <w:rPr>
          <w:rFonts w:eastAsia="MS Gothic"/>
          <w:lang w:val="en-US"/>
        </w:rPr>
      </w:pPr>
      <w:bookmarkStart w:id="12" w:name="_Toc196161163"/>
      <w:r w:rsidRPr="005D180C">
        <w:rPr>
          <w:rFonts w:eastAsia="MS Gothic"/>
          <w:lang w:val="en-US"/>
        </w:rPr>
        <w:t>Section A: Short Answer Questions (30 Marks)</w:t>
      </w:r>
      <w:bookmarkEnd w:id="12"/>
    </w:p>
    <w:p w14:paraId="608CEA0E" w14:textId="77777777" w:rsidR="00D92FC7" w:rsidRPr="00D92FC7" w:rsidRDefault="00D92FC7" w:rsidP="00D92FC7">
      <w:pPr>
        <w:rPr>
          <w:rFonts w:eastAsia="MS Gothic"/>
          <w:lang w:val="en-US"/>
        </w:rPr>
      </w:pPr>
    </w:p>
    <w:p w14:paraId="332CE6B3" w14:textId="77777777" w:rsidR="005D180C" w:rsidRPr="005D180C" w:rsidRDefault="005D180C" w:rsidP="005D180C">
      <w:pPr>
        <w:spacing w:after="200"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1. List three types of webbing used in modern upholstery and describe one key property of each.</w:t>
      </w:r>
    </w:p>
    <w:p w14:paraId="5C9B2416" w14:textId="77777777" w:rsidR="005D180C" w:rsidRPr="005D180C" w:rsidRDefault="005D180C" w:rsidP="005D180C">
      <w:pPr>
        <w:spacing w:after="200"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2. Differentiate between coil springs and zig-zag springs in terms of structure and application.</w:t>
      </w:r>
    </w:p>
    <w:p w14:paraId="46C44FA3" w14:textId="77777777" w:rsidR="005D180C" w:rsidRPr="005D180C" w:rsidRDefault="005D180C" w:rsidP="005D180C">
      <w:pPr>
        <w:spacing w:after="200"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3. Give two examples of consumables used in frame preparation and explain their function.</w:t>
      </w:r>
    </w:p>
    <w:p w14:paraId="742FEC6A" w14:textId="77777777" w:rsidR="005D180C" w:rsidRPr="005D180C" w:rsidRDefault="005D180C" w:rsidP="005D180C">
      <w:pPr>
        <w:spacing w:after="200"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4. Define foam density and explain why it is important in frame preparation.</w:t>
      </w:r>
    </w:p>
    <w:p w14:paraId="6D8D944B" w14:textId="77777777" w:rsidR="005D180C" w:rsidRPr="005D180C" w:rsidRDefault="005D180C" w:rsidP="005D180C">
      <w:pPr>
        <w:spacing w:after="200"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5. Explain the purpose of using adhesives in upholstery frame construction.</w:t>
      </w:r>
    </w:p>
    <w:p w14:paraId="0FFF089A" w14:textId="77777777" w:rsidR="00D92FC7" w:rsidRDefault="00D92FC7">
      <w:pPr>
        <w:rPr>
          <w:rFonts w:eastAsia="MS Gothic"/>
          <w:b/>
          <w:bCs/>
          <w:color w:val="auto"/>
          <w:lang w:val="en-US"/>
        </w:rPr>
      </w:pPr>
      <w:r>
        <w:rPr>
          <w:rFonts w:eastAsia="MS Gothic"/>
          <w:lang w:val="en-US"/>
        </w:rPr>
        <w:br w:type="page"/>
      </w:r>
    </w:p>
    <w:p w14:paraId="1C58E282" w14:textId="5F6CAF13" w:rsidR="005D180C" w:rsidRPr="005D180C" w:rsidRDefault="005D180C" w:rsidP="00D92FC7">
      <w:pPr>
        <w:pStyle w:val="Heading3"/>
        <w:jc w:val="left"/>
        <w:rPr>
          <w:rFonts w:eastAsia="MS Gothic"/>
          <w:lang w:val="en-US"/>
        </w:rPr>
      </w:pPr>
      <w:bookmarkStart w:id="13" w:name="_Toc196161164"/>
      <w:r w:rsidRPr="005D180C">
        <w:rPr>
          <w:rFonts w:eastAsia="MS Gothic"/>
          <w:lang w:val="en-US"/>
        </w:rPr>
        <w:lastRenderedPageBreak/>
        <w:t>Section B: Case Study Analysis (40 Marks)</w:t>
      </w:r>
      <w:bookmarkEnd w:id="13"/>
    </w:p>
    <w:p w14:paraId="18F6506C" w14:textId="60C2F715" w:rsidR="005D180C" w:rsidRPr="005D180C" w:rsidRDefault="005D180C" w:rsidP="005D180C">
      <w:pPr>
        <w:spacing w:after="200"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 xml:space="preserve">Case Study: </w:t>
      </w:r>
      <w:proofErr w:type="spellStart"/>
      <w:r w:rsidRPr="005D180C">
        <w:rPr>
          <w:rFonts w:ascii="Century Gothic" w:eastAsia="MS Mincho" w:hAnsi="Century Gothic" w:cs="Times New Roman"/>
          <w:color w:val="auto"/>
          <w:sz w:val="22"/>
          <w:szCs w:val="22"/>
          <w:lang w:val="en-US"/>
        </w:rPr>
        <w:t>Nolitha</w:t>
      </w:r>
      <w:proofErr w:type="spellEnd"/>
      <w:r w:rsidRPr="005D180C">
        <w:rPr>
          <w:rFonts w:ascii="Century Gothic" w:eastAsia="MS Mincho" w:hAnsi="Century Gothic" w:cs="Times New Roman"/>
          <w:color w:val="auto"/>
          <w:sz w:val="22"/>
          <w:szCs w:val="22"/>
          <w:lang w:val="en-US"/>
        </w:rPr>
        <w:t xml:space="preserve"> Upholstery</w:t>
      </w:r>
    </w:p>
    <w:p w14:paraId="3C7805BE" w14:textId="77777777" w:rsidR="005D180C" w:rsidRPr="005D180C" w:rsidRDefault="005D180C" w:rsidP="005D180C">
      <w:pPr>
        <w:spacing w:after="200"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Questions:</w:t>
      </w:r>
    </w:p>
    <w:p w14:paraId="638120F0" w14:textId="77777777" w:rsidR="005D180C" w:rsidRPr="005D180C" w:rsidRDefault="005D180C" w:rsidP="005D180C">
      <w:pPr>
        <w:spacing w:after="200"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1. Identify two raw material flaws and explain their causes. (10)</w:t>
      </w:r>
    </w:p>
    <w:p w14:paraId="6BD98C00" w14:textId="77777777" w:rsidR="005D180C" w:rsidRPr="005D180C" w:rsidRDefault="005D180C" w:rsidP="005D180C">
      <w:pPr>
        <w:spacing w:after="200"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2. What impact did these flaws have on product quality? (10)</w:t>
      </w:r>
    </w:p>
    <w:p w14:paraId="13DCBCA9" w14:textId="77777777" w:rsidR="005D180C" w:rsidRPr="005D180C" w:rsidRDefault="005D180C" w:rsidP="005D180C">
      <w:pPr>
        <w:spacing w:after="200"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3. Suggest two corrective actions. (10)</w:t>
      </w:r>
    </w:p>
    <w:p w14:paraId="163E5F29" w14:textId="77777777" w:rsidR="005D180C" w:rsidRPr="005D180C" w:rsidRDefault="005D180C" w:rsidP="005D180C">
      <w:pPr>
        <w:spacing w:after="200"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4. Explain how waste management could have helped. (10)</w:t>
      </w:r>
    </w:p>
    <w:p w14:paraId="205B3AEB" w14:textId="77777777" w:rsidR="00D92FC7" w:rsidRDefault="00D92FC7" w:rsidP="00D92FC7">
      <w:pPr>
        <w:pStyle w:val="Heading3"/>
        <w:jc w:val="left"/>
        <w:rPr>
          <w:rFonts w:eastAsia="MS Gothic"/>
          <w:lang w:val="en-US"/>
        </w:rPr>
      </w:pPr>
    </w:p>
    <w:p w14:paraId="716CD069" w14:textId="77777777" w:rsidR="00D92FC7" w:rsidRDefault="00D92FC7" w:rsidP="00D92FC7">
      <w:pPr>
        <w:pStyle w:val="Heading3"/>
        <w:jc w:val="left"/>
        <w:rPr>
          <w:rFonts w:eastAsia="MS Gothic"/>
          <w:lang w:val="en-US"/>
        </w:rPr>
      </w:pPr>
    </w:p>
    <w:p w14:paraId="19B0B98F" w14:textId="338787AD" w:rsidR="005D180C" w:rsidRPr="005D180C" w:rsidRDefault="005D180C" w:rsidP="00D92FC7">
      <w:pPr>
        <w:pStyle w:val="Heading3"/>
        <w:jc w:val="left"/>
        <w:rPr>
          <w:rFonts w:eastAsia="MS Gothic"/>
          <w:lang w:val="en-US"/>
        </w:rPr>
      </w:pPr>
      <w:bookmarkStart w:id="14" w:name="_Toc196161165"/>
      <w:r w:rsidRPr="005D180C">
        <w:rPr>
          <w:rFonts w:eastAsia="MS Gothic"/>
          <w:lang w:val="en-US"/>
        </w:rPr>
        <w:t>Section C: Practical Simulation and Oral Reflection (30 Marks)</w:t>
      </w:r>
      <w:bookmarkEnd w:id="14"/>
    </w:p>
    <w:p w14:paraId="42B93CAD" w14:textId="77777777" w:rsidR="00D92FC7" w:rsidRDefault="00D92FC7" w:rsidP="005D180C">
      <w:pPr>
        <w:spacing w:after="200" w:line="276" w:lineRule="auto"/>
        <w:rPr>
          <w:rFonts w:ascii="Century Gothic" w:eastAsia="MS Mincho" w:hAnsi="Century Gothic" w:cs="Times New Roman"/>
          <w:color w:val="auto"/>
          <w:sz w:val="22"/>
          <w:szCs w:val="22"/>
          <w:lang w:val="en-US"/>
        </w:rPr>
      </w:pPr>
    </w:p>
    <w:p w14:paraId="2BCB699C" w14:textId="691E1930" w:rsidR="005D180C" w:rsidRPr="005D180C" w:rsidRDefault="005D180C" w:rsidP="005D180C">
      <w:pPr>
        <w:spacing w:after="200"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Activity: Learners sort materials into bins and reflect on principles.</w:t>
      </w:r>
    </w:p>
    <w:p w14:paraId="7CCE2EB4" w14:textId="77777777" w:rsidR="00D92FC7" w:rsidRDefault="00D92FC7" w:rsidP="00D92FC7">
      <w:pPr>
        <w:pStyle w:val="Heading3"/>
        <w:jc w:val="left"/>
        <w:rPr>
          <w:rFonts w:eastAsia="MS Gothic"/>
          <w:lang w:val="en-US"/>
        </w:rPr>
      </w:pPr>
    </w:p>
    <w:p w14:paraId="0D6BEBF8" w14:textId="7F842810" w:rsidR="005D180C" w:rsidRDefault="005D180C" w:rsidP="00D92FC7">
      <w:pPr>
        <w:pStyle w:val="Heading3"/>
        <w:jc w:val="left"/>
        <w:rPr>
          <w:rFonts w:eastAsia="MS Gothic"/>
          <w:lang w:val="en-US"/>
        </w:rPr>
      </w:pPr>
      <w:bookmarkStart w:id="15" w:name="_Toc196161166"/>
      <w:r w:rsidRPr="005D180C">
        <w:rPr>
          <w:rFonts w:eastAsia="MS Gothic"/>
          <w:lang w:val="en-US"/>
        </w:rPr>
        <w:t>Marking Memo Summary</w:t>
      </w:r>
      <w:bookmarkEnd w:id="15"/>
    </w:p>
    <w:p w14:paraId="0C01E819" w14:textId="77777777" w:rsidR="00D92FC7" w:rsidRPr="00D92FC7" w:rsidRDefault="00D92FC7" w:rsidP="00D92FC7">
      <w:pPr>
        <w:rPr>
          <w:rFonts w:eastAsia="MS Gothic"/>
          <w:lang w:val="en-US"/>
        </w:rPr>
      </w:pPr>
    </w:p>
    <w:tbl>
      <w:tblPr>
        <w:tblStyle w:val="TableGrid40"/>
        <w:tblW w:w="0" w:type="auto"/>
        <w:tblLook w:val="04A0" w:firstRow="1" w:lastRow="0" w:firstColumn="1" w:lastColumn="0" w:noHBand="0" w:noVBand="1"/>
      </w:tblPr>
      <w:tblGrid>
        <w:gridCol w:w="1413"/>
        <w:gridCol w:w="1559"/>
        <w:gridCol w:w="5668"/>
      </w:tblGrid>
      <w:tr w:rsidR="005D180C" w:rsidRPr="005D180C" w14:paraId="74F3C810" w14:textId="77777777" w:rsidTr="00446039">
        <w:tc>
          <w:tcPr>
            <w:tcW w:w="1413" w:type="dxa"/>
          </w:tcPr>
          <w:p w14:paraId="0048306F"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Section</w:t>
            </w:r>
          </w:p>
        </w:tc>
        <w:tc>
          <w:tcPr>
            <w:tcW w:w="1559" w:type="dxa"/>
          </w:tcPr>
          <w:p w14:paraId="6C76D3A9"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Total Marks</w:t>
            </w:r>
          </w:p>
        </w:tc>
        <w:tc>
          <w:tcPr>
            <w:tcW w:w="5668" w:type="dxa"/>
          </w:tcPr>
          <w:p w14:paraId="25A2E339"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Model Answer Guide</w:t>
            </w:r>
          </w:p>
        </w:tc>
      </w:tr>
      <w:tr w:rsidR="005D180C" w:rsidRPr="005D180C" w14:paraId="3171F7D7" w14:textId="77777777" w:rsidTr="00446039">
        <w:tc>
          <w:tcPr>
            <w:tcW w:w="1413" w:type="dxa"/>
          </w:tcPr>
          <w:p w14:paraId="474EFD28"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A</w:t>
            </w:r>
          </w:p>
        </w:tc>
        <w:tc>
          <w:tcPr>
            <w:tcW w:w="1559" w:type="dxa"/>
          </w:tcPr>
          <w:p w14:paraId="3C52BE60"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30</w:t>
            </w:r>
          </w:p>
        </w:tc>
        <w:tc>
          <w:tcPr>
            <w:tcW w:w="5668" w:type="dxa"/>
          </w:tcPr>
          <w:p w14:paraId="4D5E305B"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Full marks for comprehensive responses; partial for partially correct</w:t>
            </w:r>
          </w:p>
        </w:tc>
      </w:tr>
      <w:tr w:rsidR="005D180C" w:rsidRPr="005D180C" w14:paraId="3C24F437" w14:textId="77777777" w:rsidTr="00446039">
        <w:tc>
          <w:tcPr>
            <w:tcW w:w="1413" w:type="dxa"/>
          </w:tcPr>
          <w:p w14:paraId="7C3DB257"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B</w:t>
            </w:r>
          </w:p>
        </w:tc>
        <w:tc>
          <w:tcPr>
            <w:tcW w:w="1559" w:type="dxa"/>
          </w:tcPr>
          <w:p w14:paraId="65EFBF7F"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40</w:t>
            </w:r>
          </w:p>
        </w:tc>
        <w:tc>
          <w:tcPr>
            <w:tcW w:w="5668" w:type="dxa"/>
          </w:tcPr>
          <w:p w14:paraId="399249C6"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5 marks per valid point; clarity and application required</w:t>
            </w:r>
          </w:p>
        </w:tc>
      </w:tr>
      <w:tr w:rsidR="005D180C" w:rsidRPr="005D180C" w14:paraId="09EA2277" w14:textId="77777777" w:rsidTr="00446039">
        <w:tc>
          <w:tcPr>
            <w:tcW w:w="1413" w:type="dxa"/>
          </w:tcPr>
          <w:p w14:paraId="70B9C02A"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C</w:t>
            </w:r>
          </w:p>
        </w:tc>
        <w:tc>
          <w:tcPr>
            <w:tcW w:w="1559" w:type="dxa"/>
          </w:tcPr>
          <w:p w14:paraId="210DF176"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30</w:t>
            </w:r>
          </w:p>
        </w:tc>
        <w:tc>
          <w:tcPr>
            <w:tcW w:w="5668" w:type="dxa"/>
          </w:tcPr>
          <w:p w14:paraId="2EF50C6B"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10 marks per task: sorting, defect reasoning, principles</w:t>
            </w:r>
          </w:p>
        </w:tc>
      </w:tr>
    </w:tbl>
    <w:p w14:paraId="31734CB8" w14:textId="77777777" w:rsidR="00D92FC7" w:rsidRDefault="00D92FC7" w:rsidP="00D92FC7">
      <w:pPr>
        <w:pStyle w:val="Heading3"/>
        <w:jc w:val="left"/>
        <w:rPr>
          <w:rFonts w:eastAsia="MS Gothic"/>
          <w:lang w:val="en-US"/>
        </w:rPr>
      </w:pPr>
    </w:p>
    <w:p w14:paraId="7638EE8B" w14:textId="67CD0834" w:rsidR="005D180C" w:rsidRDefault="005D180C" w:rsidP="00D92FC7">
      <w:pPr>
        <w:pStyle w:val="Heading3"/>
        <w:jc w:val="left"/>
        <w:rPr>
          <w:rFonts w:eastAsia="MS Gothic"/>
          <w:lang w:val="en-US"/>
        </w:rPr>
      </w:pPr>
      <w:bookmarkStart w:id="16" w:name="_Toc196161167"/>
      <w:r w:rsidRPr="005D180C">
        <w:rPr>
          <w:rFonts w:eastAsia="MS Gothic"/>
          <w:lang w:val="en-US"/>
        </w:rPr>
        <w:t>Assessment Rubric</w:t>
      </w:r>
      <w:bookmarkEnd w:id="16"/>
    </w:p>
    <w:p w14:paraId="3FC09ECA" w14:textId="77777777" w:rsidR="00D92FC7" w:rsidRPr="00D92FC7" w:rsidRDefault="00D92FC7" w:rsidP="00D92FC7">
      <w:pPr>
        <w:rPr>
          <w:rFonts w:eastAsia="MS Gothic"/>
          <w:lang w:val="en-US"/>
        </w:rPr>
      </w:pPr>
    </w:p>
    <w:tbl>
      <w:tblPr>
        <w:tblStyle w:val="TableGrid40"/>
        <w:tblW w:w="0" w:type="auto"/>
        <w:tblLook w:val="04A0" w:firstRow="1" w:lastRow="0" w:firstColumn="1" w:lastColumn="0" w:noHBand="0" w:noVBand="1"/>
      </w:tblPr>
      <w:tblGrid>
        <w:gridCol w:w="1954"/>
        <w:gridCol w:w="1728"/>
        <w:gridCol w:w="1728"/>
        <w:gridCol w:w="1728"/>
        <w:gridCol w:w="1728"/>
      </w:tblGrid>
      <w:tr w:rsidR="005D180C" w:rsidRPr="005D180C" w14:paraId="5286DD56" w14:textId="77777777" w:rsidTr="00D92FC7">
        <w:tc>
          <w:tcPr>
            <w:tcW w:w="1728" w:type="dxa"/>
          </w:tcPr>
          <w:p w14:paraId="012436FF"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Criteria</w:t>
            </w:r>
          </w:p>
        </w:tc>
        <w:tc>
          <w:tcPr>
            <w:tcW w:w="1728" w:type="dxa"/>
          </w:tcPr>
          <w:p w14:paraId="655E88B6"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Excellent (5)</w:t>
            </w:r>
          </w:p>
        </w:tc>
        <w:tc>
          <w:tcPr>
            <w:tcW w:w="1728" w:type="dxa"/>
          </w:tcPr>
          <w:p w14:paraId="76AF912C"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Competent (3–4)</w:t>
            </w:r>
          </w:p>
        </w:tc>
        <w:tc>
          <w:tcPr>
            <w:tcW w:w="1728" w:type="dxa"/>
          </w:tcPr>
          <w:p w14:paraId="48612F3C"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Developing (1–2)</w:t>
            </w:r>
          </w:p>
        </w:tc>
        <w:tc>
          <w:tcPr>
            <w:tcW w:w="1728" w:type="dxa"/>
          </w:tcPr>
          <w:p w14:paraId="535DDA27"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Not Yet Competent (0)</w:t>
            </w:r>
          </w:p>
        </w:tc>
      </w:tr>
      <w:tr w:rsidR="005D180C" w:rsidRPr="005D180C" w14:paraId="17141EB2" w14:textId="77777777" w:rsidTr="00D92FC7">
        <w:tc>
          <w:tcPr>
            <w:tcW w:w="1728" w:type="dxa"/>
          </w:tcPr>
          <w:p w14:paraId="1AE61DE9"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Knowledge of materials</w:t>
            </w:r>
          </w:p>
        </w:tc>
        <w:tc>
          <w:tcPr>
            <w:tcW w:w="1728" w:type="dxa"/>
          </w:tcPr>
          <w:p w14:paraId="09163C2E"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Clear with examples</w:t>
            </w:r>
          </w:p>
        </w:tc>
        <w:tc>
          <w:tcPr>
            <w:tcW w:w="1728" w:type="dxa"/>
          </w:tcPr>
          <w:p w14:paraId="350F5D98"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Adequate with minor errors</w:t>
            </w:r>
          </w:p>
        </w:tc>
        <w:tc>
          <w:tcPr>
            <w:tcW w:w="1728" w:type="dxa"/>
          </w:tcPr>
          <w:p w14:paraId="2986627E"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Limited</w:t>
            </w:r>
          </w:p>
        </w:tc>
        <w:tc>
          <w:tcPr>
            <w:tcW w:w="1728" w:type="dxa"/>
          </w:tcPr>
          <w:p w14:paraId="237D402F"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Incorrect</w:t>
            </w:r>
          </w:p>
        </w:tc>
      </w:tr>
      <w:tr w:rsidR="005D180C" w:rsidRPr="005D180C" w14:paraId="0F3916C3" w14:textId="77777777" w:rsidTr="00D92FC7">
        <w:tc>
          <w:tcPr>
            <w:tcW w:w="1728" w:type="dxa"/>
          </w:tcPr>
          <w:p w14:paraId="79EA6169"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Analysis of flaws</w:t>
            </w:r>
          </w:p>
        </w:tc>
        <w:tc>
          <w:tcPr>
            <w:tcW w:w="1728" w:type="dxa"/>
          </w:tcPr>
          <w:p w14:paraId="2FA7F5AD"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Insightful and linked</w:t>
            </w:r>
          </w:p>
        </w:tc>
        <w:tc>
          <w:tcPr>
            <w:tcW w:w="1728" w:type="dxa"/>
          </w:tcPr>
          <w:p w14:paraId="5988C37D"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Reasonable with some gaps</w:t>
            </w:r>
          </w:p>
        </w:tc>
        <w:tc>
          <w:tcPr>
            <w:tcW w:w="1728" w:type="dxa"/>
          </w:tcPr>
          <w:p w14:paraId="6EC083D9"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Basic description</w:t>
            </w:r>
          </w:p>
        </w:tc>
        <w:tc>
          <w:tcPr>
            <w:tcW w:w="1728" w:type="dxa"/>
          </w:tcPr>
          <w:p w14:paraId="6A8F1C2F"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No analysis</w:t>
            </w:r>
          </w:p>
        </w:tc>
      </w:tr>
      <w:tr w:rsidR="005D180C" w:rsidRPr="005D180C" w14:paraId="48085B25" w14:textId="77777777" w:rsidTr="00D92FC7">
        <w:tc>
          <w:tcPr>
            <w:tcW w:w="1728" w:type="dxa"/>
          </w:tcPr>
          <w:p w14:paraId="1C2AE898"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Waste management</w:t>
            </w:r>
          </w:p>
        </w:tc>
        <w:tc>
          <w:tcPr>
            <w:tcW w:w="1728" w:type="dxa"/>
          </w:tcPr>
          <w:p w14:paraId="3529DA13"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Applied principles clearly</w:t>
            </w:r>
          </w:p>
        </w:tc>
        <w:tc>
          <w:tcPr>
            <w:tcW w:w="1728" w:type="dxa"/>
          </w:tcPr>
          <w:p w14:paraId="219FCFFD"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Some principles with gaps</w:t>
            </w:r>
          </w:p>
        </w:tc>
        <w:tc>
          <w:tcPr>
            <w:tcW w:w="1728" w:type="dxa"/>
          </w:tcPr>
          <w:p w14:paraId="0AFAE286"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Limited application</w:t>
            </w:r>
          </w:p>
        </w:tc>
        <w:tc>
          <w:tcPr>
            <w:tcW w:w="1728" w:type="dxa"/>
          </w:tcPr>
          <w:p w14:paraId="55D0D857"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Incorrect</w:t>
            </w:r>
          </w:p>
        </w:tc>
      </w:tr>
      <w:tr w:rsidR="005D180C" w:rsidRPr="005D180C" w14:paraId="6CDA75A1" w14:textId="77777777" w:rsidTr="00D92FC7">
        <w:tc>
          <w:tcPr>
            <w:tcW w:w="1728" w:type="dxa"/>
          </w:tcPr>
          <w:p w14:paraId="039D769B"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Practical demonstration</w:t>
            </w:r>
          </w:p>
        </w:tc>
        <w:tc>
          <w:tcPr>
            <w:tcW w:w="1728" w:type="dxa"/>
          </w:tcPr>
          <w:p w14:paraId="4ADBDBD2"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Accurate and confident</w:t>
            </w:r>
          </w:p>
        </w:tc>
        <w:tc>
          <w:tcPr>
            <w:tcW w:w="1728" w:type="dxa"/>
          </w:tcPr>
          <w:p w14:paraId="6F8CD403"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Mostly accurate</w:t>
            </w:r>
          </w:p>
        </w:tc>
        <w:tc>
          <w:tcPr>
            <w:tcW w:w="1728" w:type="dxa"/>
          </w:tcPr>
          <w:p w14:paraId="08AE774C"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Multiple mistakes</w:t>
            </w:r>
          </w:p>
        </w:tc>
        <w:tc>
          <w:tcPr>
            <w:tcW w:w="1728" w:type="dxa"/>
          </w:tcPr>
          <w:p w14:paraId="282349FF"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Unable to perform</w:t>
            </w:r>
          </w:p>
        </w:tc>
      </w:tr>
      <w:tr w:rsidR="005D180C" w:rsidRPr="005D180C" w14:paraId="7BA10F2E" w14:textId="77777777" w:rsidTr="00D92FC7">
        <w:tc>
          <w:tcPr>
            <w:tcW w:w="1728" w:type="dxa"/>
          </w:tcPr>
          <w:p w14:paraId="13DF91F5"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Communication</w:t>
            </w:r>
          </w:p>
        </w:tc>
        <w:tc>
          <w:tcPr>
            <w:tcW w:w="1728" w:type="dxa"/>
          </w:tcPr>
          <w:p w14:paraId="02EF3036"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Clear and structured</w:t>
            </w:r>
          </w:p>
        </w:tc>
        <w:tc>
          <w:tcPr>
            <w:tcW w:w="1728" w:type="dxa"/>
          </w:tcPr>
          <w:p w14:paraId="2D1930AE"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Mostly clear</w:t>
            </w:r>
          </w:p>
        </w:tc>
        <w:tc>
          <w:tcPr>
            <w:tcW w:w="1728" w:type="dxa"/>
          </w:tcPr>
          <w:p w14:paraId="3A6D4B5F"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Struggles to express</w:t>
            </w:r>
          </w:p>
        </w:tc>
        <w:tc>
          <w:tcPr>
            <w:tcW w:w="1728" w:type="dxa"/>
          </w:tcPr>
          <w:p w14:paraId="0DF142EC"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Incoherent</w:t>
            </w:r>
          </w:p>
        </w:tc>
      </w:tr>
    </w:tbl>
    <w:p w14:paraId="37244247" w14:textId="3BC66AB5" w:rsidR="00976D12" w:rsidRDefault="00976D12">
      <w:pPr>
        <w:rPr>
          <w:rFonts w:ascii="Century Gothic" w:eastAsia="Arial" w:hAnsi="Century Gothic"/>
          <w:color w:val="auto"/>
          <w:sz w:val="22"/>
          <w:szCs w:val="22"/>
          <w:lang w:val="en-ZA" w:eastAsia="en-ZA"/>
        </w:rPr>
      </w:pPr>
      <w:r>
        <w:rPr>
          <w:rFonts w:ascii="Century Gothic" w:eastAsia="Arial" w:hAnsi="Century Gothic"/>
          <w:color w:val="auto"/>
          <w:sz w:val="22"/>
          <w:szCs w:val="22"/>
          <w:lang w:val="en-ZA" w:eastAsia="en-ZA"/>
        </w:rPr>
        <w:br w:type="page"/>
      </w:r>
    </w:p>
    <w:p w14:paraId="1DE66F63" w14:textId="797FCE8F" w:rsidR="00A532B2" w:rsidRPr="00816183" w:rsidRDefault="00A532B2" w:rsidP="005D180C">
      <w:pPr>
        <w:pStyle w:val="Heading1"/>
        <w:ind w:left="0" w:firstLine="0"/>
        <w:rPr>
          <w:rFonts w:eastAsia="Arial"/>
          <w:lang w:eastAsia="en-ZA"/>
        </w:rPr>
      </w:pPr>
      <w:bookmarkStart w:id="17" w:name="_Toc196161168"/>
      <w:r w:rsidRPr="00816183">
        <w:rPr>
          <w:rFonts w:eastAsia="Arial"/>
          <w:lang w:eastAsia="en-ZA"/>
        </w:rPr>
        <w:lastRenderedPageBreak/>
        <w:t>KM-12-KT02: Raw materials and consumables for upholstered furniture prototypes: Upholstery covers (25%)</w:t>
      </w:r>
      <w:bookmarkEnd w:id="17"/>
    </w:p>
    <w:p w14:paraId="6A21970C" w14:textId="77777777" w:rsidR="005D180C" w:rsidRDefault="005D180C">
      <w:pPr>
        <w:rPr>
          <w:rFonts w:ascii="Century Gothic" w:eastAsia="Arial" w:hAnsi="Century Gothic"/>
          <w:color w:val="auto"/>
          <w:sz w:val="22"/>
          <w:szCs w:val="22"/>
          <w:lang w:val="en-ZA" w:eastAsia="en-ZA"/>
        </w:rPr>
      </w:pPr>
    </w:p>
    <w:p w14:paraId="5F6EE429" w14:textId="35055932" w:rsidR="005D180C" w:rsidRPr="005D180C" w:rsidRDefault="005D180C" w:rsidP="00D92FC7">
      <w:pPr>
        <w:pStyle w:val="Heading2"/>
        <w:rPr>
          <w:rFonts w:eastAsia="MS Gothic"/>
          <w:lang w:val="en-US"/>
        </w:rPr>
      </w:pPr>
      <w:bookmarkStart w:id="18" w:name="_Toc196161169"/>
      <w:r w:rsidRPr="005D180C">
        <w:rPr>
          <w:rFonts w:eastAsia="MS Gothic"/>
          <w:lang w:val="en-US"/>
        </w:rPr>
        <w:t>Facilitator Briefing</w:t>
      </w:r>
      <w:bookmarkEnd w:id="18"/>
    </w:p>
    <w:p w14:paraId="13886107" w14:textId="77777777" w:rsidR="005D180C" w:rsidRPr="00D92FC7" w:rsidRDefault="005D180C" w:rsidP="00D92FC7">
      <w:pPr>
        <w:rPr>
          <w:rFonts w:eastAsia="MS Gothic"/>
          <w:b/>
          <w:lang w:val="en-US"/>
        </w:rPr>
      </w:pPr>
      <w:r w:rsidRPr="00D92FC7">
        <w:rPr>
          <w:rFonts w:eastAsia="MS Gothic"/>
          <w:b/>
          <w:lang w:val="en-US"/>
        </w:rPr>
        <w:t>1. Purpose of the Assessment</w:t>
      </w:r>
    </w:p>
    <w:p w14:paraId="71FF1751" w14:textId="77777777" w:rsidR="005D180C" w:rsidRPr="005D180C" w:rsidRDefault="005D180C" w:rsidP="005D180C">
      <w:pPr>
        <w:spacing w:after="200"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The purpose of this assessment is to evaluate the learner’s ability to:</w:t>
      </w:r>
      <w:r w:rsidRPr="005D180C">
        <w:rPr>
          <w:rFonts w:ascii="Century Gothic" w:eastAsia="MS Mincho" w:hAnsi="Century Gothic" w:cs="Times New Roman"/>
          <w:color w:val="auto"/>
          <w:sz w:val="22"/>
          <w:szCs w:val="22"/>
          <w:lang w:val="en-US"/>
        </w:rPr>
        <w:br/>
        <w:t>- Identify and evaluate the types, variations, and functions of raw materials used in the upholstery cover-making process,</w:t>
      </w:r>
      <w:r w:rsidRPr="005D180C">
        <w:rPr>
          <w:rFonts w:ascii="Century Gothic" w:eastAsia="MS Mincho" w:hAnsi="Century Gothic" w:cs="Times New Roman"/>
          <w:color w:val="auto"/>
          <w:sz w:val="22"/>
          <w:szCs w:val="22"/>
          <w:lang w:val="en-US"/>
        </w:rPr>
        <w:br/>
        <w:t xml:space="preserve">- </w:t>
      </w:r>
      <w:proofErr w:type="spellStart"/>
      <w:r w:rsidRPr="005D180C">
        <w:rPr>
          <w:rFonts w:ascii="Century Gothic" w:eastAsia="MS Mincho" w:hAnsi="Century Gothic" w:cs="Times New Roman"/>
          <w:color w:val="auto"/>
          <w:sz w:val="22"/>
          <w:szCs w:val="22"/>
          <w:lang w:val="en-US"/>
        </w:rPr>
        <w:t>Analyse</w:t>
      </w:r>
      <w:proofErr w:type="spellEnd"/>
      <w:r w:rsidRPr="005D180C">
        <w:rPr>
          <w:rFonts w:ascii="Century Gothic" w:eastAsia="MS Mincho" w:hAnsi="Century Gothic" w:cs="Times New Roman"/>
          <w:color w:val="auto"/>
          <w:sz w:val="22"/>
          <w:szCs w:val="22"/>
          <w:lang w:val="en-US"/>
        </w:rPr>
        <w:t xml:space="preserve"> fabric flaws and defects, including their causes and consequences, and</w:t>
      </w:r>
      <w:r w:rsidRPr="005D180C">
        <w:rPr>
          <w:rFonts w:ascii="Century Gothic" w:eastAsia="MS Mincho" w:hAnsi="Century Gothic" w:cs="Times New Roman"/>
          <w:color w:val="auto"/>
          <w:sz w:val="22"/>
          <w:szCs w:val="22"/>
          <w:lang w:val="en-US"/>
        </w:rPr>
        <w:br/>
        <w:t>- Apply sound waste management principles in the context of upholstery manufacturing.</w:t>
      </w:r>
      <w:r w:rsidRPr="005D180C">
        <w:rPr>
          <w:rFonts w:ascii="Century Gothic" w:eastAsia="MS Mincho" w:hAnsi="Century Gothic" w:cs="Times New Roman"/>
          <w:color w:val="auto"/>
          <w:sz w:val="22"/>
          <w:szCs w:val="22"/>
          <w:lang w:val="en-US"/>
        </w:rPr>
        <w:br/>
      </w:r>
      <w:r w:rsidRPr="005D180C">
        <w:rPr>
          <w:rFonts w:ascii="Century Gothic" w:eastAsia="MS Mincho" w:hAnsi="Century Gothic" w:cs="Times New Roman"/>
          <w:color w:val="auto"/>
          <w:sz w:val="22"/>
          <w:szCs w:val="22"/>
          <w:lang w:val="en-US"/>
        </w:rPr>
        <w:br/>
        <w:t>This assessment supports the holistic development of technical, analytical, and sustainability-oriented competencies aligned with the occupational profile of a Furniture Upholsterer.</w:t>
      </w:r>
    </w:p>
    <w:p w14:paraId="622E6D18" w14:textId="77777777" w:rsidR="005D180C" w:rsidRPr="00D92FC7" w:rsidRDefault="005D180C" w:rsidP="00D92FC7">
      <w:pPr>
        <w:rPr>
          <w:rFonts w:eastAsia="MS Gothic"/>
          <w:b/>
          <w:lang w:val="en-US"/>
        </w:rPr>
      </w:pPr>
      <w:r w:rsidRPr="00D92FC7">
        <w:rPr>
          <w:rFonts w:eastAsia="MS Gothic"/>
          <w:b/>
          <w:lang w:val="en-US"/>
        </w:rPr>
        <w:t>2. Assessment Strategy</w:t>
      </w:r>
    </w:p>
    <w:p w14:paraId="2A1C1680" w14:textId="77777777" w:rsidR="005D180C" w:rsidRPr="005D180C" w:rsidRDefault="005D180C" w:rsidP="005D180C">
      <w:pPr>
        <w:spacing w:after="200"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The assessment uses a case study-based approach with scenario-driven questions, aligned with the learner’s level of workplace exposure and designed to simulate realistic challenges encountered in upholstery workshops.</w:t>
      </w:r>
    </w:p>
    <w:p w14:paraId="1297EBBE" w14:textId="77777777" w:rsidR="005D180C" w:rsidRPr="00D92FC7" w:rsidRDefault="005D180C" w:rsidP="00D92FC7">
      <w:pPr>
        <w:rPr>
          <w:rFonts w:eastAsia="MS Gothic"/>
          <w:b/>
          <w:lang w:val="en-US"/>
        </w:rPr>
      </w:pPr>
      <w:r w:rsidRPr="00D92FC7">
        <w:rPr>
          <w:rFonts w:eastAsia="MS Gothic"/>
          <w:b/>
          <w:lang w:val="en-US"/>
        </w:rPr>
        <w:t>3. Assessment Instruments</w:t>
      </w:r>
    </w:p>
    <w:p w14:paraId="693B9730" w14:textId="77777777" w:rsidR="005D180C" w:rsidRPr="005D180C" w:rsidRDefault="005D180C" w:rsidP="005D180C">
      <w:pPr>
        <w:spacing w:after="200"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 Case Study with Scenario-Based Questions: Three structured questions aligned to the three Internal Assessment Criteria.</w:t>
      </w:r>
    </w:p>
    <w:p w14:paraId="2E23EB00" w14:textId="77777777" w:rsidR="005D180C" w:rsidRPr="00D92FC7" w:rsidRDefault="005D180C" w:rsidP="00D92FC7">
      <w:pPr>
        <w:rPr>
          <w:rFonts w:eastAsia="MS Gothic"/>
          <w:b/>
          <w:lang w:val="en-US"/>
        </w:rPr>
      </w:pPr>
      <w:r w:rsidRPr="00D92FC7">
        <w:rPr>
          <w:rFonts w:eastAsia="MS Gothic"/>
          <w:b/>
          <w:lang w:val="en-US"/>
        </w:rPr>
        <w:t>4. Assessment Environment</w:t>
      </w:r>
    </w:p>
    <w:p w14:paraId="32FB1B52" w14:textId="77777777" w:rsidR="005D180C" w:rsidRPr="005D180C" w:rsidRDefault="005D180C" w:rsidP="005D180C">
      <w:pPr>
        <w:spacing w:after="200"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 Conducted in a classroom or simulation-based setting with no access to learning materials.</w:t>
      </w:r>
      <w:r w:rsidRPr="005D180C">
        <w:rPr>
          <w:rFonts w:ascii="Century Gothic" w:eastAsia="MS Mincho" w:hAnsi="Century Gothic" w:cs="Times New Roman"/>
          <w:color w:val="auto"/>
          <w:sz w:val="22"/>
          <w:szCs w:val="22"/>
          <w:lang w:val="en-US"/>
        </w:rPr>
        <w:br/>
        <w:t>- Allow 60–75 minutes for completion.</w:t>
      </w:r>
      <w:r w:rsidRPr="005D180C">
        <w:rPr>
          <w:rFonts w:ascii="Century Gothic" w:eastAsia="MS Mincho" w:hAnsi="Century Gothic" w:cs="Times New Roman"/>
          <w:color w:val="auto"/>
          <w:sz w:val="22"/>
          <w:szCs w:val="22"/>
          <w:lang w:val="en-US"/>
        </w:rPr>
        <w:br/>
        <w:t>- Ensure clear reading of the scenario for language support.</w:t>
      </w:r>
    </w:p>
    <w:p w14:paraId="6653D4BB" w14:textId="77777777" w:rsidR="005D180C" w:rsidRPr="00D92FC7" w:rsidRDefault="005D180C" w:rsidP="00D92FC7">
      <w:pPr>
        <w:rPr>
          <w:rFonts w:eastAsia="MS Gothic"/>
          <w:b/>
          <w:lang w:val="en-US"/>
        </w:rPr>
      </w:pPr>
      <w:r w:rsidRPr="00D92FC7">
        <w:rPr>
          <w:rFonts w:eastAsia="MS Gothic"/>
          <w:b/>
          <w:lang w:val="en-US"/>
        </w:rPr>
        <w:t>5. Evidence to be Collected</w:t>
      </w:r>
    </w:p>
    <w:p w14:paraId="3914EFC3" w14:textId="77777777" w:rsidR="005D180C" w:rsidRPr="005D180C" w:rsidRDefault="005D180C" w:rsidP="005D180C">
      <w:pPr>
        <w:spacing w:after="200"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 Learner’s written responses to all questions.</w:t>
      </w:r>
      <w:r w:rsidRPr="005D180C">
        <w:rPr>
          <w:rFonts w:ascii="Century Gothic" w:eastAsia="MS Mincho" w:hAnsi="Century Gothic" w:cs="Times New Roman"/>
          <w:color w:val="auto"/>
          <w:sz w:val="22"/>
          <w:szCs w:val="22"/>
          <w:lang w:val="en-US"/>
        </w:rPr>
        <w:br/>
        <w:t>- Completed assessment checklist or mark sheet.</w:t>
      </w:r>
      <w:r w:rsidRPr="005D180C">
        <w:rPr>
          <w:rFonts w:ascii="Century Gothic" w:eastAsia="MS Mincho" w:hAnsi="Century Gothic" w:cs="Times New Roman"/>
          <w:color w:val="auto"/>
          <w:sz w:val="22"/>
          <w:szCs w:val="22"/>
          <w:lang w:val="en-US"/>
        </w:rPr>
        <w:br/>
        <w:t>- Assessor’s notes where applicable.</w:t>
      </w:r>
    </w:p>
    <w:p w14:paraId="733EDFE8" w14:textId="77777777" w:rsidR="005D180C" w:rsidRPr="00D92FC7" w:rsidRDefault="005D180C" w:rsidP="00D92FC7">
      <w:pPr>
        <w:rPr>
          <w:rFonts w:eastAsia="MS Gothic"/>
          <w:b/>
          <w:lang w:val="en-US"/>
        </w:rPr>
      </w:pPr>
      <w:r w:rsidRPr="00D92FC7">
        <w:rPr>
          <w:rFonts w:eastAsia="MS Gothic"/>
          <w:b/>
          <w:lang w:val="en-US"/>
        </w:rPr>
        <w:t>6. Assessment Judgement</w:t>
      </w:r>
    </w:p>
    <w:p w14:paraId="4E20BFD7" w14:textId="77777777" w:rsidR="005D180C" w:rsidRPr="005D180C" w:rsidRDefault="005D180C" w:rsidP="005D180C">
      <w:pPr>
        <w:spacing w:after="200"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Use the model answers, marking memo, and rubric to ensure consistency and fairness.</w:t>
      </w:r>
    </w:p>
    <w:p w14:paraId="596C7EFC" w14:textId="77777777" w:rsidR="005D180C" w:rsidRPr="00D92FC7" w:rsidRDefault="005D180C" w:rsidP="00D92FC7">
      <w:pPr>
        <w:rPr>
          <w:rFonts w:eastAsia="MS Gothic"/>
          <w:b/>
          <w:lang w:val="en-US"/>
        </w:rPr>
      </w:pPr>
      <w:r w:rsidRPr="00D92FC7">
        <w:rPr>
          <w:rFonts w:eastAsia="MS Gothic"/>
          <w:b/>
          <w:lang w:val="en-US"/>
        </w:rPr>
        <w:t>7. Feedback and Remediation</w:t>
      </w:r>
    </w:p>
    <w:p w14:paraId="32506842" w14:textId="77777777" w:rsidR="005D180C" w:rsidRPr="005D180C" w:rsidRDefault="005D180C" w:rsidP="005D180C">
      <w:pPr>
        <w:spacing w:after="200"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Provide constructive feedback and allow for re-assessment if required.</w:t>
      </w:r>
    </w:p>
    <w:p w14:paraId="51BC763B" w14:textId="77777777" w:rsidR="005D180C" w:rsidRPr="00D92FC7" w:rsidRDefault="005D180C" w:rsidP="00D92FC7">
      <w:pPr>
        <w:rPr>
          <w:rFonts w:eastAsia="MS Gothic"/>
          <w:b/>
          <w:lang w:val="en-US"/>
        </w:rPr>
      </w:pPr>
      <w:r w:rsidRPr="00D92FC7">
        <w:rPr>
          <w:rFonts w:eastAsia="MS Gothic"/>
          <w:b/>
          <w:lang w:val="en-US"/>
        </w:rPr>
        <w:lastRenderedPageBreak/>
        <w:t>8. Moderation and Recordkeeping</w:t>
      </w:r>
    </w:p>
    <w:p w14:paraId="46108F7F" w14:textId="77777777" w:rsidR="005D180C" w:rsidRPr="005D180C" w:rsidRDefault="005D180C" w:rsidP="005D180C">
      <w:pPr>
        <w:spacing w:after="200"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 Moderate internally.</w:t>
      </w:r>
      <w:r w:rsidRPr="005D180C">
        <w:rPr>
          <w:rFonts w:ascii="Century Gothic" w:eastAsia="MS Mincho" w:hAnsi="Century Gothic" w:cs="Times New Roman"/>
          <w:color w:val="auto"/>
          <w:sz w:val="22"/>
          <w:szCs w:val="22"/>
          <w:lang w:val="en-US"/>
        </w:rPr>
        <w:br/>
        <w:t xml:space="preserve">- Include moderation report in </w:t>
      </w:r>
      <w:proofErr w:type="spellStart"/>
      <w:r w:rsidRPr="005D180C">
        <w:rPr>
          <w:rFonts w:ascii="Century Gothic" w:eastAsia="MS Mincho" w:hAnsi="Century Gothic" w:cs="Times New Roman"/>
          <w:color w:val="auto"/>
          <w:sz w:val="22"/>
          <w:szCs w:val="22"/>
          <w:lang w:val="en-US"/>
        </w:rPr>
        <w:t>PoE</w:t>
      </w:r>
      <w:proofErr w:type="spellEnd"/>
      <w:r w:rsidRPr="005D180C">
        <w:rPr>
          <w:rFonts w:ascii="Century Gothic" w:eastAsia="MS Mincho" w:hAnsi="Century Gothic" w:cs="Times New Roman"/>
          <w:color w:val="auto"/>
          <w:sz w:val="22"/>
          <w:szCs w:val="22"/>
          <w:lang w:val="en-US"/>
        </w:rPr>
        <w:t>.</w:t>
      </w:r>
      <w:r w:rsidRPr="005D180C">
        <w:rPr>
          <w:rFonts w:ascii="Century Gothic" w:eastAsia="MS Mincho" w:hAnsi="Century Gothic" w:cs="Times New Roman"/>
          <w:color w:val="auto"/>
          <w:sz w:val="22"/>
          <w:szCs w:val="22"/>
          <w:lang w:val="en-US"/>
        </w:rPr>
        <w:br/>
        <w:t>- Retain all relevant assessment records.</w:t>
      </w:r>
    </w:p>
    <w:p w14:paraId="362C03FD" w14:textId="77777777" w:rsidR="00D92FC7" w:rsidRDefault="00D92FC7" w:rsidP="005D180C">
      <w:pPr>
        <w:keepNext/>
        <w:keepLines/>
        <w:spacing w:before="200" w:line="276" w:lineRule="auto"/>
        <w:outlineLvl w:val="1"/>
        <w:rPr>
          <w:rFonts w:ascii="Calibri" w:eastAsia="MS Gothic" w:hAnsi="Calibri" w:cs="Times New Roman"/>
          <w:b/>
          <w:bCs/>
          <w:color w:val="4F81BD"/>
          <w:sz w:val="26"/>
          <w:szCs w:val="26"/>
          <w:lang w:val="en-US"/>
        </w:rPr>
      </w:pPr>
    </w:p>
    <w:p w14:paraId="371706CF" w14:textId="5104C927" w:rsidR="00D92FC7" w:rsidRDefault="00D92FC7" w:rsidP="00D92FC7">
      <w:pPr>
        <w:pStyle w:val="Heading2"/>
        <w:rPr>
          <w:rFonts w:eastAsia="MS Gothic"/>
          <w:color w:val="4F81BD"/>
          <w:sz w:val="26"/>
          <w:szCs w:val="26"/>
          <w:lang w:val="en-US"/>
        </w:rPr>
      </w:pPr>
      <w:bookmarkStart w:id="19" w:name="_Toc196161170"/>
      <w:r w:rsidRPr="005D180C">
        <w:rPr>
          <w:rFonts w:eastAsia="MS Gothic"/>
          <w:lang w:val="en-US"/>
        </w:rPr>
        <w:t>Integrated Assessment</w:t>
      </w:r>
      <w:bookmarkEnd w:id="19"/>
    </w:p>
    <w:p w14:paraId="045DE1B8" w14:textId="3801C609" w:rsidR="005D180C" w:rsidRPr="005D180C" w:rsidRDefault="005D180C" w:rsidP="00D92FC7">
      <w:pPr>
        <w:pStyle w:val="Heading3"/>
        <w:jc w:val="left"/>
        <w:rPr>
          <w:rFonts w:eastAsia="MS Gothic"/>
          <w:lang w:val="en-US"/>
        </w:rPr>
      </w:pPr>
      <w:bookmarkStart w:id="20" w:name="_Toc196161171"/>
      <w:r w:rsidRPr="005D180C">
        <w:rPr>
          <w:rFonts w:eastAsia="MS Gothic"/>
          <w:lang w:val="en-US"/>
        </w:rPr>
        <w:t>Case Study</w:t>
      </w:r>
      <w:bookmarkEnd w:id="20"/>
    </w:p>
    <w:p w14:paraId="20A8F682" w14:textId="77777777" w:rsidR="005D180C" w:rsidRPr="005D180C" w:rsidRDefault="005D180C" w:rsidP="005D180C">
      <w:pPr>
        <w:spacing w:after="200"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Mina’s Custom Upholstery Studio – A Design and Quality Challenge</w:t>
      </w:r>
      <w:r w:rsidRPr="005D180C">
        <w:rPr>
          <w:rFonts w:ascii="Century Gothic" w:eastAsia="MS Mincho" w:hAnsi="Century Gothic" w:cs="Times New Roman"/>
          <w:color w:val="auto"/>
          <w:sz w:val="22"/>
          <w:szCs w:val="22"/>
          <w:lang w:val="en-US"/>
        </w:rPr>
        <w:br/>
      </w:r>
      <w:r w:rsidRPr="005D180C">
        <w:rPr>
          <w:rFonts w:ascii="Century Gothic" w:eastAsia="MS Mincho" w:hAnsi="Century Gothic" w:cs="Times New Roman"/>
          <w:color w:val="auto"/>
          <w:sz w:val="22"/>
          <w:szCs w:val="22"/>
          <w:lang w:val="en-US"/>
        </w:rPr>
        <w:br/>
        <w:t>Mina runs a small upholstery studio in Bloemfontein. She was recently contracted to upholster a set of eight high-end dining chairs for a boutique lodge in the Free State. The client selected a linen-cotton blend with a floral repeat for the backrests, paired with faux leather seats for durability and easy cleaning.</w:t>
      </w:r>
      <w:r w:rsidRPr="005D180C">
        <w:rPr>
          <w:rFonts w:ascii="Century Gothic" w:eastAsia="MS Mincho" w:hAnsi="Century Gothic" w:cs="Times New Roman"/>
          <w:color w:val="auto"/>
          <w:sz w:val="22"/>
          <w:szCs w:val="22"/>
          <w:lang w:val="en-US"/>
        </w:rPr>
        <w:br/>
      </w:r>
      <w:r w:rsidRPr="005D180C">
        <w:rPr>
          <w:rFonts w:ascii="Century Gothic" w:eastAsia="MS Mincho" w:hAnsi="Century Gothic" w:cs="Times New Roman"/>
          <w:color w:val="auto"/>
          <w:sz w:val="22"/>
          <w:szCs w:val="22"/>
          <w:lang w:val="en-US"/>
        </w:rPr>
        <w:br/>
        <w:t>After the delivery of the fabric rolls, Mina noticed inconsistencies in the floral repeat. Some sections were slightly misaligned. Additionally, one of the faux leather rolls had visible scuff marks and irregular sheen on several panels. During the cutting process, the team had several errors in pattern matching, leading to offcuts that could not be used for the project. This resulted in a fabric shortage, and Mina had to place an urgent re-order.</w:t>
      </w:r>
      <w:r w:rsidRPr="005D180C">
        <w:rPr>
          <w:rFonts w:ascii="Century Gothic" w:eastAsia="MS Mincho" w:hAnsi="Century Gothic" w:cs="Times New Roman"/>
          <w:color w:val="auto"/>
          <w:sz w:val="22"/>
          <w:szCs w:val="22"/>
          <w:lang w:val="en-US"/>
        </w:rPr>
        <w:br/>
      </w:r>
      <w:r w:rsidRPr="005D180C">
        <w:rPr>
          <w:rFonts w:ascii="Century Gothic" w:eastAsia="MS Mincho" w:hAnsi="Century Gothic" w:cs="Times New Roman"/>
          <w:color w:val="auto"/>
          <w:sz w:val="22"/>
          <w:szCs w:val="22"/>
          <w:lang w:val="en-US"/>
        </w:rPr>
        <w:br/>
        <w:t>To prevent further waste, Mina saved all large remnants and separated clean vinyl scraps for future use on footstools and accessories.</w:t>
      </w:r>
    </w:p>
    <w:p w14:paraId="48FEF163" w14:textId="77777777" w:rsidR="00D92FC7" w:rsidRDefault="00D92FC7" w:rsidP="00D92FC7">
      <w:pPr>
        <w:pStyle w:val="Heading3"/>
        <w:jc w:val="left"/>
        <w:rPr>
          <w:rFonts w:eastAsia="MS Gothic"/>
          <w:lang w:val="en-US"/>
        </w:rPr>
      </w:pPr>
    </w:p>
    <w:p w14:paraId="0D05A894" w14:textId="64631A90" w:rsidR="005D180C" w:rsidRPr="005D180C" w:rsidRDefault="005D180C" w:rsidP="00D92FC7">
      <w:pPr>
        <w:pStyle w:val="Heading3"/>
        <w:jc w:val="left"/>
        <w:rPr>
          <w:rFonts w:eastAsia="MS Gothic"/>
          <w:lang w:val="en-US"/>
        </w:rPr>
      </w:pPr>
      <w:bookmarkStart w:id="21" w:name="_Toc196161172"/>
      <w:r w:rsidRPr="005D180C">
        <w:rPr>
          <w:rFonts w:eastAsia="MS Gothic"/>
          <w:lang w:val="en-US"/>
        </w:rPr>
        <w:t>Scenario-Based Questions</w:t>
      </w:r>
      <w:bookmarkEnd w:id="21"/>
    </w:p>
    <w:p w14:paraId="2D20F6F4" w14:textId="77777777" w:rsidR="005D180C" w:rsidRPr="005D180C" w:rsidRDefault="005D180C" w:rsidP="005D180C">
      <w:pPr>
        <w:spacing w:after="200"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1. Identify the types of cover materials used in this project. Discuss two key characteristics of each that make them suitable for their respective applications. (10 marks)</w:t>
      </w:r>
    </w:p>
    <w:p w14:paraId="64AEC987" w14:textId="77777777" w:rsidR="005D180C" w:rsidRPr="005D180C" w:rsidRDefault="005D180C" w:rsidP="005D180C">
      <w:pPr>
        <w:spacing w:after="200"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 xml:space="preserve">2. </w:t>
      </w:r>
      <w:proofErr w:type="spellStart"/>
      <w:r w:rsidRPr="005D180C">
        <w:rPr>
          <w:rFonts w:ascii="Century Gothic" w:eastAsia="MS Mincho" w:hAnsi="Century Gothic" w:cs="Times New Roman"/>
          <w:color w:val="auto"/>
          <w:sz w:val="22"/>
          <w:szCs w:val="22"/>
          <w:lang w:val="en-US"/>
        </w:rPr>
        <w:t>Analyse</w:t>
      </w:r>
      <w:proofErr w:type="spellEnd"/>
      <w:r w:rsidRPr="005D180C">
        <w:rPr>
          <w:rFonts w:ascii="Century Gothic" w:eastAsia="MS Mincho" w:hAnsi="Century Gothic" w:cs="Times New Roman"/>
          <w:color w:val="auto"/>
          <w:sz w:val="22"/>
          <w:szCs w:val="22"/>
          <w:lang w:val="en-US"/>
        </w:rPr>
        <w:t xml:space="preserve"> the flaws Mina encountered in both the floral blend and the faux leather. What might have caused these issues, and how could they affect the quality of the final product? (10 marks)</w:t>
      </w:r>
    </w:p>
    <w:p w14:paraId="2076268C" w14:textId="77777777" w:rsidR="005D180C" w:rsidRPr="005D180C" w:rsidRDefault="005D180C" w:rsidP="005D180C">
      <w:pPr>
        <w:spacing w:after="200"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3. Explain how Mina applied the principles of reduce, reuse, and recycle in her workshop to manage the waste that resulted from this project. (10 marks)</w:t>
      </w:r>
    </w:p>
    <w:p w14:paraId="4DA4AA94" w14:textId="77777777" w:rsidR="00D92FC7" w:rsidRDefault="00D92FC7" w:rsidP="00D92FC7">
      <w:pPr>
        <w:pStyle w:val="Heading3"/>
        <w:jc w:val="left"/>
        <w:rPr>
          <w:rFonts w:eastAsia="MS Gothic"/>
          <w:lang w:val="en-US"/>
        </w:rPr>
      </w:pPr>
    </w:p>
    <w:p w14:paraId="01D9F535" w14:textId="11E7BF70" w:rsidR="005D180C" w:rsidRDefault="005D180C" w:rsidP="00D92FC7">
      <w:pPr>
        <w:pStyle w:val="Heading3"/>
        <w:jc w:val="left"/>
        <w:rPr>
          <w:rFonts w:eastAsia="MS Gothic"/>
          <w:lang w:val="en-US"/>
        </w:rPr>
      </w:pPr>
      <w:bookmarkStart w:id="22" w:name="_Toc196161173"/>
      <w:r w:rsidRPr="005D180C">
        <w:rPr>
          <w:rFonts w:eastAsia="MS Gothic"/>
          <w:lang w:val="en-US"/>
        </w:rPr>
        <w:t>Marking Memo Summary</w:t>
      </w:r>
      <w:bookmarkEnd w:id="22"/>
    </w:p>
    <w:p w14:paraId="02A7E323" w14:textId="77777777" w:rsidR="00D92FC7" w:rsidRPr="00D92FC7" w:rsidRDefault="00D92FC7" w:rsidP="00D92FC7">
      <w:pPr>
        <w:rPr>
          <w:rFonts w:eastAsia="MS Gothic"/>
          <w:lang w:val="en-US"/>
        </w:rPr>
      </w:pPr>
    </w:p>
    <w:tbl>
      <w:tblPr>
        <w:tblStyle w:val="TableGrid50"/>
        <w:tblW w:w="0" w:type="auto"/>
        <w:tblInd w:w="0" w:type="dxa"/>
        <w:tblLook w:val="04A0" w:firstRow="1" w:lastRow="0" w:firstColumn="1" w:lastColumn="0" w:noHBand="0" w:noVBand="1"/>
      </w:tblPr>
      <w:tblGrid>
        <w:gridCol w:w="1413"/>
        <w:gridCol w:w="6095"/>
        <w:gridCol w:w="1132"/>
      </w:tblGrid>
      <w:tr w:rsidR="005D180C" w:rsidRPr="005D180C" w14:paraId="3231A5B6" w14:textId="77777777" w:rsidTr="00D92FC7">
        <w:tc>
          <w:tcPr>
            <w:tcW w:w="1413" w:type="dxa"/>
            <w:tcBorders>
              <w:top w:val="single" w:sz="4" w:space="0" w:color="auto"/>
              <w:left w:val="single" w:sz="4" w:space="0" w:color="auto"/>
              <w:bottom w:val="single" w:sz="4" w:space="0" w:color="auto"/>
              <w:right w:val="single" w:sz="4" w:space="0" w:color="auto"/>
            </w:tcBorders>
            <w:hideMark/>
          </w:tcPr>
          <w:p w14:paraId="21A0A4AF"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Question</w:t>
            </w:r>
          </w:p>
        </w:tc>
        <w:tc>
          <w:tcPr>
            <w:tcW w:w="6095" w:type="dxa"/>
            <w:tcBorders>
              <w:top w:val="single" w:sz="4" w:space="0" w:color="auto"/>
              <w:left w:val="single" w:sz="4" w:space="0" w:color="auto"/>
              <w:bottom w:val="single" w:sz="4" w:space="0" w:color="auto"/>
              <w:right w:val="single" w:sz="4" w:space="0" w:color="auto"/>
            </w:tcBorders>
            <w:hideMark/>
          </w:tcPr>
          <w:p w14:paraId="2ADA8A6C"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Criteria</w:t>
            </w:r>
          </w:p>
        </w:tc>
        <w:tc>
          <w:tcPr>
            <w:tcW w:w="1132" w:type="dxa"/>
            <w:tcBorders>
              <w:top w:val="single" w:sz="4" w:space="0" w:color="auto"/>
              <w:left w:val="single" w:sz="4" w:space="0" w:color="auto"/>
              <w:bottom w:val="single" w:sz="4" w:space="0" w:color="auto"/>
              <w:right w:val="single" w:sz="4" w:space="0" w:color="auto"/>
            </w:tcBorders>
            <w:hideMark/>
          </w:tcPr>
          <w:p w14:paraId="1CFD083C"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Marks</w:t>
            </w:r>
          </w:p>
        </w:tc>
      </w:tr>
      <w:tr w:rsidR="005D180C" w:rsidRPr="005D180C" w14:paraId="3789421A" w14:textId="77777777" w:rsidTr="00D92FC7">
        <w:tc>
          <w:tcPr>
            <w:tcW w:w="1413" w:type="dxa"/>
            <w:tcBorders>
              <w:top w:val="single" w:sz="4" w:space="0" w:color="auto"/>
              <w:left w:val="single" w:sz="4" w:space="0" w:color="auto"/>
              <w:bottom w:val="single" w:sz="4" w:space="0" w:color="auto"/>
              <w:right w:val="single" w:sz="4" w:space="0" w:color="auto"/>
            </w:tcBorders>
            <w:hideMark/>
          </w:tcPr>
          <w:p w14:paraId="35AF0EA2"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Q1</w:t>
            </w:r>
          </w:p>
        </w:tc>
        <w:tc>
          <w:tcPr>
            <w:tcW w:w="6095" w:type="dxa"/>
            <w:tcBorders>
              <w:top w:val="single" w:sz="4" w:space="0" w:color="auto"/>
              <w:left w:val="single" w:sz="4" w:space="0" w:color="auto"/>
              <w:bottom w:val="single" w:sz="4" w:space="0" w:color="auto"/>
              <w:right w:val="single" w:sz="4" w:space="0" w:color="auto"/>
            </w:tcBorders>
            <w:hideMark/>
          </w:tcPr>
          <w:p w14:paraId="17D13CB0"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Identification of materials and characteristics</w:t>
            </w:r>
          </w:p>
        </w:tc>
        <w:tc>
          <w:tcPr>
            <w:tcW w:w="1132" w:type="dxa"/>
            <w:tcBorders>
              <w:top w:val="single" w:sz="4" w:space="0" w:color="auto"/>
              <w:left w:val="single" w:sz="4" w:space="0" w:color="auto"/>
              <w:bottom w:val="single" w:sz="4" w:space="0" w:color="auto"/>
              <w:right w:val="single" w:sz="4" w:space="0" w:color="auto"/>
            </w:tcBorders>
            <w:hideMark/>
          </w:tcPr>
          <w:p w14:paraId="5111EBA0"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10</w:t>
            </w:r>
          </w:p>
        </w:tc>
      </w:tr>
      <w:tr w:rsidR="005D180C" w:rsidRPr="005D180C" w14:paraId="68223BE3" w14:textId="77777777" w:rsidTr="00D92FC7">
        <w:tc>
          <w:tcPr>
            <w:tcW w:w="1413" w:type="dxa"/>
            <w:tcBorders>
              <w:top w:val="single" w:sz="4" w:space="0" w:color="auto"/>
              <w:left w:val="single" w:sz="4" w:space="0" w:color="auto"/>
              <w:bottom w:val="single" w:sz="4" w:space="0" w:color="auto"/>
              <w:right w:val="single" w:sz="4" w:space="0" w:color="auto"/>
            </w:tcBorders>
            <w:hideMark/>
          </w:tcPr>
          <w:p w14:paraId="27B9A548"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Q2</w:t>
            </w:r>
          </w:p>
        </w:tc>
        <w:tc>
          <w:tcPr>
            <w:tcW w:w="6095" w:type="dxa"/>
            <w:tcBorders>
              <w:top w:val="single" w:sz="4" w:space="0" w:color="auto"/>
              <w:left w:val="single" w:sz="4" w:space="0" w:color="auto"/>
              <w:bottom w:val="single" w:sz="4" w:space="0" w:color="auto"/>
              <w:right w:val="single" w:sz="4" w:space="0" w:color="auto"/>
            </w:tcBorders>
            <w:hideMark/>
          </w:tcPr>
          <w:p w14:paraId="180679B9"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Identification of flaws, causes and quality impact</w:t>
            </w:r>
          </w:p>
        </w:tc>
        <w:tc>
          <w:tcPr>
            <w:tcW w:w="1132" w:type="dxa"/>
            <w:tcBorders>
              <w:top w:val="single" w:sz="4" w:space="0" w:color="auto"/>
              <w:left w:val="single" w:sz="4" w:space="0" w:color="auto"/>
              <w:bottom w:val="single" w:sz="4" w:space="0" w:color="auto"/>
              <w:right w:val="single" w:sz="4" w:space="0" w:color="auto"/>
            </w:tcBorders>
            <w:hideMark/>
          </w:tcPr>
          <w:p w14:paraId="4B787B62"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10</w:t>
            </w:r>
          </w:p>
        </w:tc>
      </w:tr>
      <w:tr w:rsidR="005D180C" w:rsidRPr="005D180C" w14:paraId="78808D12" w14:textId="77777777" w:rsidTr="00D92FC7">
        <w:tc>
          <w:tcPr>
            <w:tcW w:w="1413" w:type="dxa"/>
            <w:tcBorders>
              <w:top w:val="single" w:sz="4" w:space="0" w:color="auto"/>
              <w:left w:val="single" w:sz="4" w:space="0" w:color="auto"/>
              <w:bottom w:val="single" w:sz="4" w:space="0" w:color="auto"/>
              <w:right w:val="single" w:sz="4" w:space="0" w:color="auto"/>
            </w:tcBorders>
            <w:hideMark/>
          </w:tcPr>
          <w:p w14:paraId="046052C7"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Q3</w:t>
            </w:r>
          </w:p>
        </w:tc>
        <w:tc>
          <w:tcPr>
            <w:tcW w:w="6095" w:type="dxa"/>
            <w:tcBorders>
              <w:top w:val="single" w:sz="4" w:space="0" w:color="auto"/>
              <w:left w:val="single" w:sz="4" w:space="0" w:color="auto"/>
              <w:bottom w:val="single" w:sz="4" w:space="0" w:color="auto"/>
              <w:right w:val="single" w:sz="4" w:space="0" w:color="auto"/>
            </w:tcBorders>
            <w:hideMark/>
          </w:tcPr>
          <w:p w14:paraId="7E545190"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Application of reduce, reuse, recycle</w:t>
            </w:r>
          </w:p>
        </w:tc>
        <w:tc>
          <w:tcPr>
            <w:tcW w:w="1132" w:type="dxa"/>
            <w:tcBorders>
              <w:top w:val="single" w:sz="4" w:space="0" w:color="auto"/>
              <w:left w:val="single" w:sz="4" w:space="0" w:color="auto"/>
              <w:bottom w:val="single" w:sz="4" w:space="0" w:color="auto"/>
              <w:right w:val="single" w:sz="4" w:space="0" w:color="auto"/>
            </w:tcBorders>
            <w:hideMark/>
          </w:tcPr>
          <w:p w14:paraId="03CA0723"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10</w:t>
            </w:r>
          </w:p>
        </w:tc>
      </w:tr>
    </w:tbl>
    <w:p w14:paraId="7560023A" w14:textId="77777777" w:rsidR="00D92FC7" w:rsidRDefault="00D92FC7" w:rsidP="00D92FC7">
      <w:pPr>
        <w:pStyle w:val="Heading3"/>
        <w:jc w:val="left"/>
        <w:rPr>
          <w:rFonts w:eastAsia="MS Gothic"/>
          <w:lang w:val="en-US"/>
        </w:rPr>
      </w:pPr>
    </w:p>
    <w:p w14:paraId="76B0F70D" w14:textId="1AC00B16" w:rsidR="005D180C" w:rsidRDefault="005D180C" w:rsidP="00D92FC7">
      <w:pPr>
        <w:pStyle w:val="Heading3"/>
        <w:jc w:val="left"/>
        <w:rPr>
          <w:rFonts w:eastAsia="MS Gothic"/>
          <w:lang w:val="en-US"/>
        </w:rPr>
      </w:pPr>
      <w:bookmarkStart w:id="23" w:name="_Toc196161174"/>
      <w:r w:rsidRPr="005D180C">
        <w:rPr>
          <w:rFonts w:eastAsia="MS Gothic"/>
          <w:lang w:val="en-US"/>
        </w:rPr>
        <w:t>Assessment Rubric (Out of 30 Marks)</w:t>
      </w:r>
      <w:bookmarkEnd w:id="23"/>
    </w:p>
    <w:p w14:paraId="5475FAA5" w14:textId="77777777" w:rsidR="00D92FC7" w:rsidRPr="00D92FC7" w:rsidRDefault="00D92FC7" w:rsidP="00D92FC7">
      <w:pPr>
        <w:rPr>
          <w:rFonts w:eastAsia="MS Gothic"/>
          <w:lang w:val="en-US"/>
        </w:rPr>
      </w:pPr>
    </w:p>
    <w:tbl>
      <w:tblPr>
        <w:tblStyle w:val="TableGrid50"/>
        <w:tblW w:w="0" w:type="auto"/>
        <w:tblInd w:w="0" w:type="dxa"/>
        <w:tblLook w:val="04A0" w:firstRow="1" w:lastRow="0" w:firstColumn="1" w:lastColumn="0" w:noHBand="0" w:noVBand="1"/>
      </w:tblPr>
      <w:tblGrid>
        <w:gridCol w:w="1728"/>
        <w:gridCol w:w="1728"/>
        <w:gridCol w:w="1766"/>
        <w:gridCol w:w="1766"/>
        <w:gridCol w:w="1775"/>
      </w:tblGrid>
      <w:tr w:rsidR="005D180C" w:rsidRPr="005D180C" w14:paraId="18517283" w14:textId="77777777" w:rsidTr="005D180C">
        <w:tc>
          <w:tcPr>
            <w:tcW w:w="1728" w:type="dxa"/>
            <w:tcBorders>
              <w:top w:val="single" w:sz="4" w:space="0" w:color="auto"/>
              <w:left w:val="single" w:sz="4" w:space="0" w:color="auto"/>
              <w:bottom w:val="single" w:sz="4" w:space="0" w:color="auto"/>
              <w:right w:val="single" w:sz="4" w:space="0" w:color="auto"/>
            </w:tcBorders>
            <w:hideMark/>
          </w:tcPr>
          <w:p w14:paraId="7E02B650"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Criteria</w:t>
            </w:r>
          </w:p>
        </w:tc>
        <w:tc>
          <w:tcPr>
            <w:tcW w:w="1728" w:type="dxa"/>
            <w:tcBorders>
              <w:top w:val="single" w:sz="4" w:space="0" w:color="auto"/>
              <w:left w:val="single" w:sz="4" w:space="0" w:color="auto"/>
              <w:bottom w:val="single" w:sz="4" w:space="0" w:color="auto"/>
              <w:right w:val="single" w:sz="4" w:space="0" w:color="auto"/>
            </w:tcBorders>
            <w:hideMark/>
          </w:tcPr>
          <w:p w14:paraId="4919205C"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Excellent (5)</w:t>
            </w:r>
          </w:p>
        </w:tc>
        <w:tc>
          <w:tcPr>
            <w:tcW w:w="1728" w:type="dxa"/>
            <w:tcBorders>
              <w:top w:val="single" w:sz="4" w:space="0" w:color="auto"/>
              <w:left w:val="single" w:sz="4" w:space="0" w:color="auto"/>
              <w:bottom w:val="single" w:sz="4" w:space="0" w:color="auto"/>
              <w:right w:val="single" w:sz="4" w:space="0" w:color="auto"/>
            </w:tcBorders>
            <w:hideMark/>
          </w:tcPr>
          <w:p w14:paraId="63FB48A7"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Competent (3–4)</w:t>
            </w:r>
          </w:p>
        </w:tc>
        <w:tc>
          <w:tcPr>
            <w:tcW w:w="1728" w:type="dxa"/>
            <w:tcBorders>
              <w:top w:val="single" w:sz="4" w:space="0" w:color="auto"/>
              <w:left w:val="single" w:sz="4" w:space="0" w:color="auto"/>
              <w:bottom w:val="single" w:sz="4" w:space="0" w:color="auto"/>
              <w:right w:val="single" w:sz="4" w:space="0" w:color="auto"/>
            </w:tcBorders>
            <w:hideMark/>
          </w:tcPr>
          <w:p w14:paraId="3A1F29B3"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Developing (1–2)</w:t>
            </w:r>
          </w:p>
        </w:tc>
        <w:tc>
          <w:tcPr>
            <w:tcW w:w="1728" w:type="dxa"/>
            <w:tcBorders>
              <w:top w:val="single" w:sz="4" w:space="0" w:color="auto"/>
              <w:left w:val="single" w:sz="4" w:space="0" w:color="auto"/>
              <w:bottom w:val="single" w:sz="4" w:space="0" w:color="auto"/>
              <w:right w:val="single" w:sz="4" w:space="0" w:color="auto"/>
            </w:tcBorders>
            <w:hideMark/>
          </w:tcPr>
          <w:p w14:paraId="588F9B9B"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Not Yet Competent (0)</w:t>
            </w:r>
          </w:p>
        </w:tc>
      </w:tr>
      <w:tr w:rsidR="005D180C" w:rsidRPr="005D180C" w14:paraId="06B076A0" w14:textId="77777777" w:rsidTr="005D180C">
        <w:tc>
          <w:tcPr>
            <w:tcW w:w="1728" w:type="dxa"/>
            <w:tcBorders>
              <w:top w:val="single" w:sz="4" w:space="0" w:color="auto"/>
              <w:left w:val="single" w:sz="4" w:space="0" w:color="auto"/>
              <w:bottom w:val="single" w:sz="4" w:space="0" w:color="auto"/>
              <w:right w:val="single" w:sz="4" w:space="0" w:color="auto"/>
            </w:tcBorders>
            <w:hideMark/>
          </w:tcPr>
          <w:p w14:paraId="07A2BFF8"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Knowledge of cover materials (Q1)</w:t>
            </w:r>
          </w:p>
        </w:tc>
        <w:tc>
          <w:tcPr>
            <w:tcW w:w="1728" w:type="dxa"/>
            <w:tcBorders>
              <w:top w:val="single" w:sz="4" w:space="0" w:color="auto"/>
              <w:left w:val="single" w:sz="4" w:space="0" w:color="auto"/>
              <w:bottom w:val="single" w:sz="4" w:space="0" w:color="auto"/>
              <w:right w:val="single" w:sz="4" w:space="0" w:color="auto"/>
            </w:tcBorders>
            <w:hideMark/>
          </w:tcPr>
          <w:p w14:paraId="09AB3F4D"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Accurate identification and linked to function</w:t>
            </w:r>
          </w:p>
        </w:tc>
        <w:tc>
          <w:tcPr>
            <w:tcW w:w="1728" w:type="dxa"/>
            <w:tcBorders>
              <w:top w:val="single" w:sz="4" w:space="0" w:color="auto"/>
              <w:left w:val="single" w:sz="4" w:space="0" w:color="auto"/>
              <w:bottom w:val="single" w:sz="4" w:space="0" w:color="auto"/>
              <w:right w:val="single" w:sz="4" w:space="0" w:color="auto"/>
            </w:tcBorders>
            <w:hideMark/>
          </w:tcPr>
          <w:p w14:paraId="09A814EA"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Correct with mostly accurate descriptions</w:t>
            </w:r>
          </w:p>
        </w:tc>
        <w:tc>
          <w:tcPr>
            <w:tcW w:w="1728" w:type="dxa"/>
            <w:tcBorders>
              <w:top w:val="single" w:sz="4" w:space="0" w:color="auto"/>
              <w:left w:val="single" w:sz="4" w:space="0" w:color="auto"/>
              <w:bottom w:val="single" w:sz="4" w:space="0" w:color="auto"/>
              <w:right w:val="single" w:sz="4" w:space="0" w:color="auto"/>
            </w:tcBorders>
            <w:hideMark/>
          </w:tcPr>
          <w:p w14:paraId="1037015E"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Limited or vague understanding</w:t>
            </w:r>
          </w:p>
        </w:tc>
        <w:tc>
          <w:tcPr>
            <w:tcW w:w="1728" w:type="dxa"/>
            <w:tcBorders>
              <w:top w:val="single" w:sz="4" w:space="0" w:color="auto"/>
              <w:left w:val="single" w:sz="4" w:space="0" w:color="auto"/>
              <w:bottom w:val="single" w:sz="4" w:space="0" w:color="auto"/>
              <w:right w:val="single" w:sz="4" w:space="0" w:color="auto"/>
            </w:tcBorders>
            <w:hideMark/>
          </w:tcPr>
          <w:p w14:paraId="293C3B02"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Incorrect or missing</w:t>
            </w:r>
          </w:p>
        </w:tc>
      </w:tr>
      <w:tr w:rsidR="005D180C" w:rsidRPr="005D180C" w14:paraId="6AB8DD81" w14:textId="77777777" w:rsidTr="005D180C">
        <w:tc>
          <w:tcPr>
            <w:tcW w:w="1728" w:type="dxa"/>
            <w:tcBorders>
              <w:top w:val="single" w:sz="4" w:space="0" w:color="auto"/>
              <w:left w:val="single" w:sz="4" w:space="0" w:color="auto"/>
              <w:bottom w:val="single" w:sz="4" w:space="0" w:color="auto"/>
              <w:right w:val="single" w:sz="4" w:space="0" w:color="auto"/>
            </w:tcBorders>
            <w:hideMark/>
          </w:tcPr>
          <w:p w14:paraId="3AC382C3"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Analysis of flaws (Q2)</w:t>
            </w:r>
          </w:p>
        </w:tc>
        <w:tc>
          <w:tcPr>
            <w:tcW w:w="1728" w:type="dxa"/>
            <w:tcBorders>
              <w:top w:val="single" w:sz="4" w:space="0" w:color="auto"/>
              <w:left w:val="single" w:sz="4" w:space="0" w:color="auto"/>
              <w:bottom w:val="single" w:sz="4" w:space="0" w:color="auto"/>
              <w:right w:val="single" w:sz="4" w:space="0" w:color="auto"/>
            </w:tcBorders>
            <w:hideMark/>
          </w:tcPr>
          <w:p w14:paraId="797C33E0"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Insightful with clear reasoning</w:t>
            </w:r>
          </w:p>
        </w:tc>
        <w:tc>
          <w:tcPr>
            <w:tcW w:w="1728" w:type="dxa"/>
            <w:tcBorders>
              <w:top w:val="single" w:sz="4" w:space="0" w:color="auto"/>
              <w:left w:val="single" w:sz="4" w:space="0" w:color="auto"/>
              <w:bottom w:val="single" w:sz="4" w:space="0" w:color="auto"/>
              <w:right w:val="single" w:sz="4" w:space="0" w:color="auto"/>
            </w:tcBorders>
            <w:hideMark/>
          </w:tcPr>
          <w:p w14:paraId="2CDF0BB1"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Identifies flaws with reasoning</w:t>
            </w:r>
          </w:p>
        </w:tc>
        <w:tc>
          <w:tcPr>
            <w:tcW w:w="1728" w:type="dxa"/>
            <w:tcBorders>
              <w:top w:val="single" w:sz="4" w:space="0" w:color="auto"/>
              <w:left w:val="single" w:sz="4" w:space="0" w:color="auto"/>
              <w:bottom w:val="single" w:sz="4" w:space="0" w:color="auto"/>
              <w:right w:val="single" w:sz="4" w:space="0" w:color="auto"/>
            </w:tcBorders>
            <w:hideMark/>
          </w:tcPr>
          <w:p w14:paraId="03D04DC3"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Partial or superficial</w:t>
            </w:r>
          </w:p>
        </w:tc>
        <w:tc>
          <w:tcPr>
            <w:tcW w:w="1728" w:type="dxa"/>
            <w:tcBorders>
              <w:top w:val="single" w:sz="4" w:space="0" w:color="auto"/>
              <w:left w:val="single" w:sz="4" w:space="0" w:color="auto"/>
              <w:bottom w:val="single" w:sz="4" w:space="0" w:color="auto"/>
              <w:right w:val="single" w:sz="4" w:space="0" w:color="auto"/>
            </w:tcBorders>
            <w:hideMark/>
          </w:tcPr>
          <w:p w14:paraId="6943D7C0"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Inaccurate or absent</w:t>
            </w:r>
          </w:p>
        </w:tc>
      </w:tr>
      <w:tr w:rsidR="005D180C" w:rsidRPr="005D180C" w14:paraId="7FB0B8F7" w14:textId="77777777" w:rsidTr="005D180C">
        <w:tc>
          <w:tcPr>
            <w:tcW w:w="1728" w:type="dxa"/>
            <w:tcBorders>
              <w:top w:val="single" w:sz="4" w:space="0" w:color="auto"/>
              <w:left w:val="single" w:sz="4" w:space="0" w:color="auto"/>
              <w:bottom w:val="single" w:sz="4" w:space="0" w:color="auto"/>
              <w:right w:val="single" w:sz="4" w:space="0" w:color="auto"/>
            </w:tcBorders>
            <w:hideMark/>
          </w:tcPr>
          <w:p w14:paraId="51168843"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Waste management application (Q3)</w:t>
            </w:r>
          </w:p>
        </w:tc>
        <w:tc>
          <w:tcPr>
            <w:tcW w:w="1728" w:type="dxa"/>
            <w:tcBorders>
              <w:top w:val="single" w:sz="4" w:space="0" w:color="auto"/>
              <w:left w:val="single" w:sz="4" w:space="0" w:color="auto"/>
              <w:bottom w:val="single" w:sz="4" w:space="0" w:color="auto"/>
              <w:right w:val="single" w:sz="4" w:space="0" w:color="auto"/>
            </w:tcBorders>
            <w:hideMark/>
          </w:tcPr>
          <w:p w14:paraId="6876497B"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Clear, practical application of 3Rs</w:t>
            </w:r>
          </w:p>
        </w:tc>
        <w:tc>
          <w:tcPr>
            <w:tcW w:w="1728" w:type="dxa"/>
            <w:tcBorders>
              <w:top w:val="single" w:sz="4" w:space="0" w:color="auto"/>
              <w:left w:val="single" w:sz="4" w:space="0" w:color="auto"/>
              <w:bottom w:val="single" w:sz="4" w:space="0" w:color="auto"/>
              <w:right w:val="single" w:sz="4" w:space="0" w:color="auto"/>
            </w:tcBorders>
            <w:hideMark/>
          </w:tcPr>
          <w:p w14:paraId="1CEDD70A"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Good understanding with minor gaps</w:t>
            </w:r>
          </w:p>
        </w:tc>
        <w:tc>
          <w:tcPr>
            <w:tcW w:w="1728" w:type="dxa"/>
            <w:tcBorders>
              <w:top w:val="single" w:sz="4" w:space="0" w:color="auto"/>
              <w:left w:val="single" w:sz="4" w:space="0" w:color="auto"/>
              <w:bottom w:val="single" w:sz="4" w:space="0" w:color="auto"/>
              <w:right w:val="single" w:sz="4" w:space="0" w:color="auto"/>
            </w:tcBorders>
            <w:hideMark/>
          </w:tcPr>
          <w:p w14:paraId="6B5F6EED"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Partial understanding</w:t>
            </w:r>
          </w:p>
        </w:tc>
        <w:tc>
          <w:tcPr>
            <w:tcW w:w="1728" w:type="dxa"/>
            <w:tcBorders>
              <w:top w:val="single" w:sz="4" w:space="0" w:color="auto"/>
              <w:left w:val="single" w:sz="4" w:space="0" w:color="auto"/>
              <w:bottom w:val="single" w:sz="4" w:space="0" w:color="auto"/>
              <w:right w:val="single" w:sz="4" w:space="0" w:color="auto"/>
            </w:tcBorders>
            <w:hideMark/>
          </w:tcPr>
          <w:p w14:paraId="472F6133"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Misunderstood or omitted</w:t>
            </w:r>
          </w:p>
        </w:tc>
      </w:tr>
    </w:tbl>
    <w:p w14:paraId="39B4DAF6" w14:textId="77777777" w:rsidR="005D180C" w:rsidRPr="005D180C" w:rsidRDefault="005D180C" w:rsidP="005D180C">
      <w:pPr>
        <w:spacing w:after="200" w:line="276" w:lineRule="auto"/>
        <w:rPr>
          <w:rFonts w:ascii="Century Gothic" w:eastAsia="MS Mincho" w:hAnsi="Century Gothic" w:cs="Times New Roman"/>
          <w:color w:val="auto"/>
          <w:sz w:val="22"/>
          <w:szCs w:val="22"/>
          <w:lang w:val="en-US"/>
        </w:rPr>
      </w:pPr>
    </w:p>
    <w:p w14:paraId="7ECBFDCA" w14:textId="4B572B36" w:rsidR="00976D12" w:rsidRDefault="00976D12">
      <w:pPr>
        <w:rPr>
          <w:rFonts w:ascii="Century Gothic" w:eastAsia="Arial" w:hAnsi="Century Gothic"/>
          <w:color w:val="auto"/>
          <w:sz w:val="22"/>
          <w:szCs w:val="22"/>
          <w:lang w:val="en-ZA" w:eastAsia="en-ZA"/>
        </w:rPr>
      </w:pPr>
      <w:r>
        <w:rPr>
          <w:rFonts w:ascii="Century Gothic" w:eastAsia="Arial" w:hAnsi="Century Gothic"/>
          <w:color w:val="auto"/>
          <w:sz w:val="22"/>
          <w:szCs w:val="22"/>
          <w:lang w:val="en-ZA" w:eastAsia="en-ZA"/>
        </w:rPr>
        <w:br w:type="page"/>
      </w:r>
    </w:p>
    <w:p w14:paraId="2C4BD879" w14:textId="4234CDE7" w:rsidR="00A532B2" w:rsidRPr="00816183" w:rsidRDefault="00A532B2" w:rsidP="00D92FC7">
      <w:pPr>
        <w:pStyle w:val="Heading1"/>
        <w:ind w:left="0" w:firstLine="0"/>
        <w:rPr>
          <w:rFonts w:eastAsia="Arial"/>
          <w:lang w:eastAsia="en-ZA"/>
        </w:rPr>
      </w:pPr>
      <w:bookmarkStart w:id="24" w:name="_Toc196161175"/>
      <w:r w:rsidRPr="00816183">
        <w:rPr>
          <w:rFonts w:eastAsia="Arial"/>
          <w:lang w:eastAsia="en-ZA"/>
        </w:rPr>
        <w:lastRenderedPageBreak/>
        <w:t>KM-12-KT03: Chemicals used in manufacturing of upholstery furniture (15%)</w:t>
      </w:r>
      <w:bookmarkEnd w:id="24"/>
    </w:p>
    <w:p w14:paraId="51771A16" w14:textId="77777777" w:rsidR="005D180C" w:rsidRDefault="005D180C">
      <w:pPr>
        <w:rPr>
          <w:rFonts w:ascii="Century Gothic" w:eastAsia="Arial" w:hAnsi="Century Gothic"/>
          <w:color w:val="auto"/>
          <w:sz w:val="22"/>
          <w:szCs w:val="22"/>
          <w:lang w:val="en-ZA" w:eastAsia="en-ZA"/>
        </w:rPr>
      </w:pPr>
    </w:p>
    <w:p w14:paraId="6883ACE9" w14:textId="0DEAEC41" w:rsidR="005D180C" w:rsidRPr="005D180C" w:rsidRDefault="005D180C" w:rsidP="00D92FC7">
      <w:pPr>
        <w:pStyle w:val="Heading2"/>
        <w:rPr>
          <w:rFonts w:eastAsia="MS Gothic"/>
          <w:lang w:val="en-US"/>
        </w:rPr>
      </w:pPr>
      <w:bookmarkStart w:id="25" w:name="_Toc196161176"/>
      <w:r w:rsidRPr="005D180C">
        <w:rPr>
          <w:rFonts w:eastAsia="MS Gothic"/>
          <w:lang w:val="en-US"/>
        </w:rPr>
        <w:t>Facilitator Briefing</w:t>
      </w:r>
      <w:bookmarkEnd w:id="25"/>
    </w:p>
    <w:p w14:paraId="1E8D5C36" w14:textId="77777777" w:rsidR="005D180C" w:rsidRPr="00D92FC7" w:rsidRDefault="005D180C" w:rsidP="00D92FC7">
      <w:pPr>
        <w:rPr>
          <w:rFonts w:eastAsia="MS Gothic"/>
          <w:b/>
          <w:lang w:val="en-US"/>
        </w:rPr>
      </w:pPr>
      <w:r w:rsidRPr="00D92FC7">
        <w:rPr>
          <w:rFonts w:eastAsia="MS Gothic"/>
          <w:b/>
          <w:lang w:val="en-US"/>
        </w:rPr>
        <w:t>1. Purpose of the Assessment</w:t>
      </w:r>
    </w:p>
    <w:p w14:paraId="301736DF" w14:textId="77777777" w:rsidR="005D180C" w:rsidRPr="005D180C" w:rsidRDefault="005D180C" w:rsidP="005D180C">
      <w:pPr>
        <w:spacing w:after="200"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This integrated assessment is designed to evaluate learners’ knowledge and applied competence in identifying hazardous substances used in upholstery prototyping and applying the principles of safe handling, storage, and risk mitigation. It ensures learners can interpret workplace chemical hazards, select appropriate PPE, and contribute to a safe and compliant upholstery workshop environment.</w:t>
      </w:r>
    </w:p>
    <w:p w14:paraId="05A0C5C8" w14:textId="77777777" w:rsidR="005D180C" w:rsidRPr="00D92FC7" w:rsidRDefault="005D180C" w:rsidP="00D92FC7">
      <w:pPr>
        <w:rPr>
          <w:rFonts w:eastAsia="MS Gothic"/>
          <w:b/>
          <w:lang w:val="en-US"/>
        </w:rPr>
      </w:pPr>
      <w:r w:rsidRPr="00D92FC7">
        <w:rPr>
          <w:rFonts w:eastAsia="MS Gothic"/>
          <w:b/>
          <w:lang w:val="en-US"/>
        </w:rPr>
        <w:t>2. Assessment Strategy</w:t>
      </w:r>
    </w:p>
    <w:p w14:paraId="03D0490D" w14:textId="77777777" w:rsidR="005D180C" w:rsidRPr="005D180C" w:rsidRDefault="005D180C" w:rsidP="005D180C">
      <w:pPr>
        <w:spacing w:after="200"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This assessment employs a variety of instruments, combining scenario-based written questions, a terminology matching task, and a practical simulation or oral demonstration. These instruments allow for the evaluation of both theoretical understanding and practical application in line with QCTO policy and occupational standards.</w:t>
      </w:r>
    </w:p>
    <w:p w14:paraId="688F1E75" w14:textId="77777777" w:rsidR="005D180C" w:rsidRPr="00D92FC7" w:rsidRDefault="005D180C" w:rsidP="00D92FC7">
      <w:pPr>
        <w:rPr>
          <w:rFonts w:eastAsia="MS Gothic"/>
          <w:b/>
          <w:lang w:val="en-US"/>
        </w:rPr>
      </w:pPr>
      <w:r w:rsidRPr="00D92FC7">
        <w:rPr>
          <w:rFonts w:eastAsia="MS Gothic"/>
          <w:b/>
          <w:lang w:val="en-US"/>
        </w:rPr>
        <w:t>3. Assessment Instruments Overview</w:t>
      </w:r>
    </w:p>
    <w:p w14:paraId="55906B2F" w14:textId="77777777" w:rsidR="005D180C" w:rsidRPr="005D180C" w:rsidRDefault="005D180C" w:rsidP="005D180C">
      <w:pPr>
        <w:spacing w:after="200"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 Scenario-Based Questions: Short written answers to test application of safety principles and hazard recognition.</w:t>
      </w:r>
      <w:r w:rsidRPr="005D180C">
        <w:rPr>
          <w:rFonts w:ascii="Century Gothic" w:eastAsia="MS Mincho" w:hAnsi="Century Gothic" w:cs="Times New Roman"/>
          <w:color w:val="auto"/>
          <w:sz w:val="22"/>
          <w:szCs w:val="22"/>
          <w:lang w:val="en-US"/>
        </w:rPr>
        <w:br/>
        <w:t>- Matching Activity: Evaluates substance-risk identification through term matching.</w:t>
      </w:r>
      <w:r w:rsidRPr="005D180C">
        <w:rPr>
          <w:rFonts w:ascii="Century Gothic" w:eastAsia="MS Mincho" w:hAnsi="Century Gothic" w:cs="Times New Roman"/>
          <w:color w:val="auto"/>
          <w:sz w:val="22"/>
          <w:szCs w:val="22"/>
          <w:lang w:val="en-US"/>
        </w:rPr>
        <w:br/>
        <w:t>- Practical Simulation: Assesses PPE selection and safe handling demonstration.</w:t>
      </w:r>
    </w:p>
    <w:p w14:paraId="206CCD82" w14:textId="77777777" w:rsidR="005D180C" w:rsidRPr="00D92FC7" w:rsidRDefault="005D180C" w:rsidP="00D92FC7">
      <w:pPr>
        <w:rPr>
          <w:rFonts w:eastAsia="MS Gothic"/>
          <w:b/>
          <w:lang w:val="en-US"/>
        </w:rPr>
      </w:pPr>
      <w:r w:rsidRPr="00D92FC7">
        <w:rPr>
          <w:rFonts w:eastAsia="MS Gothic"/>
          <w:b/>
          <w:lang w:val="en-US"/>
        </w:rPr>
        <w:t>4. Assessment Environment</w:t>
      </w:r>
    </w:p>
    <w:p w14:paraId="0914A921" w14:textId="77777777" w:rsidR="005D180C" w:rsidRPr="005D180C" w:rsidRDefault="005D180C" w:rsidP="005D180C">
      <w:pPr>
        <w:spacing w:after="200"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Conducted in a classroom or simulated workshop environment. Ensure safe mock materials are used. PPE and MSDS documentation should be available at the simulation station.</w:t>
      </w:r>
      <w:r w:rsidRPr="005D180C">
        <w:rPr>
          <w:rFonts w:ascii="Century Gothic" w:eastAsia="MS Mincho" w:hAnsi="Century Gothic" w:cs="Times New Roman"/>
          <w:color w:val="auto"/>
          <w:sz w:val="22"/>
          <w:szCs w:val="22"/>
          <w:lang w:val="en-US"/>
        </w:rPr>
        <w:br/>
        <w:t>Duration: 60 to 75 minutes including all components.</w:t>
      </w:r>
    </w:p>
    <w:p w14:paraId="78A9139A" w14:textId="77777777" w:rsidR="005D180C" w:rsidRPr="00D92FC7" w:rsidRDefault="005D180C" w:rsidP="00D92FC7">
      <w:pPr>
        <w:rPr>
          <w:rFonts w:eastAsia="MS Gothic"/>
          <w:b/>
          <w:lang w:val="en-US"/>
        </w:rPr>
      </w:pPr>
      <w:r w:rsidRPr="00D92FC7">
        <w:rPr>
          <w:rFonts w:eastAsia="MS Gothic"/>
          <w:b/>
          <w:lang w:val="en-US"/>
        </w:rPr>
        <w:t>5. Evidence to Be Collected</w:t>
      </w:r>
    </w:p>
    <w:p w14:paraId="0961F921" w14:textId="77777777" w:rsidR="005D180C" w:rsidRPr="005D180C" w:rsidRDefault="005D180C" w:rsidP="005D180C">
      <w:pPr>
        <w:spacing w:after="200"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Learners’ written answers, completed matching task, observation notes, rubric scores, and facilitator notes on borderline cases must all be included in the learner’s Portfolio of Evidence (</w:t>
      </w:r>
      <w:proofErr w:type="spellStart"/>
      <w:r w:rsidRPr="005D180C">
        <w:rPr>
          <w:rFonts w:ascii="Century Gothic" w:eastAsia="MS Mincho" w:hAnsi="Century Gothic" w:cs="Times New Roman"/>
          <w:color w:val="auto"/>
          <w:sz w:val="22"/>
          <w:szCs w:val="22"/>
          <w:lang w:val="en-US"/>
        </w:rPr>
        <w:t>PoE</w:t>
      </w:r>
      <w:proofErr w:type="spellEnd"/>
      <w:r w:rsidRPr="005D180C">
        <w:rPr>
          <w:rFonts w:ascii="Century Gothic" w:eastAsia="MS Mincho" w:hAnsi="Century Gothic" w:cs="Times New Roman"/>
          <w:color w:val="auto"/>
          <w:sz w:val="22"/>
          <w:szCs w:val="22"/>
          <w:lang w:val="en-US"/>
        </w:rPr>
        <w:t>).</w:t>
      </w:r>
    </w:p>
    <w:p w14:paraId="0E9F15F9" w14:textId="77777777" w:rsidR="005D180C" w:rsidRPr="00D92FC7" w:rsidRDefault="005D180C" w:rsidP="00D92FC7">
      <w:pPr>
        <w:rPr>
          <w:rFonts w:eastAsia="MS Gothic"/>
          <w:b/>
          <w:lang w:val="en-US"/>
        </w:rPr>
      </w:pPr>
      <w:r w:rsidRPr="00D92FC7">
        <w:rPr>
          <w:rFonts w:eastAsia="MS Gothic"/>
          <w:b/>
          <w:lang w:val="en-US"/>
        </w:rPr>
        <w:t>6. Assessment Judgement</w:t>
      </w:r>
    </w:p>
    <w:p w14:paraId="081AA0AA" w14:textId="77777777" w:rsidR="005D180C" w:rsidRPr="005D180C" w:rsidRDefault="005D180C" w:rsidP="005D180C">
      <w:pPr>
        <w:spacing w:after="200"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Use the model answers, marking memo, and rubric provided. Award partial marks for partially correct responses with justification. Apply assessor discretion consistently.</w:t>
      </w:r>
    </w:p>
    <w:p w14:paraId="00925DDF" w14:textId="77777777" w:rsidR="005D180C" w:rsidRPr="00D92FC7" w:rsidRDefault="005D180C" w:rsidP="00D92FC7">
      <w:pPr>
        <w:rPr>
          <w:rFonts w:eastAsia="MS Gothic"/>
          <w:b/>
          <w:lang w:val="en-US"/>
        </w:rPr>
      </w:pPr>
      <w:r w:rsidRPr="00D92FC7">
        <w:rPr>
          <w:rFonts w:eastAsia="MS Gothic"/>
          <w:b/>
          <w:lang w:val="en-US"/>
        </w:rPr>
        <w:t>7. Feedback and Remediation</w:t>
      </w:r>
    </w:p>
    <w:p w14:paraId="0A27EBC3" w14:textId="77777777" w:rsidR="005D180C" w:rsidRPr="005D180C" w:rsidRDefault="005D180C" w:rsidP="005D180C">
      <w:pPr>
        <w:spacing w:after="200"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Learners who are Not Yet Competent must receive feedback, be guided to topic content for review, and be re-assessed using adapted simulation or scenario tasks.</w:t>
      </w:r>
    </w:p>
    <w:p w14:paraId="388C50B6" w14:textId="77777777" w:rsidR="005D180C" w:rsidRPr="00D92FC7" w:rsidRDefault="005D180C" w:rsidP="00D92FC7">
      <w:pPr>
        <w:rPr>
          <w:rFonts w:eastAsia="MS Gothic"/>
          <w:b/>
          <w:lang w:val="en-US"/>
        </w:rPr>
      </w:pPr>
      <w:r w:rsidRPr="00D92FC7">
        <w:rPr>
          <w:rFonts w:eastAsia="MS Gothic"/>
          <w:b/>
          <w:lang w:val="en-US"/>
        </w:rPr>
        <w:t>8. Moderation and Recordkeeping</w:t>
      </w:r>
    </w:p>
    <w:p w14:paraId="7A013649" w14:textId="77777777" w:rsidR="005D180C" w:rsidRPr="005D180C" w:rsidRDefault="005D180C" w:rsidP="005D180C">
      <w:pPr>
        <w:spacing w:after="200"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lastRenderedPageBreak/>
        <w:t>Moderation must be conducted before submission. Include a moderation report. Retain all documentation for verification and audits.</w:t>
      </w:r>
    </w:p>
    <w:p w14:paraId="4E5B4CD9" w14:textId="77777777" w:rsidR="00D92FC7" w:rsidRDefault="00D92FC7" w:rsidP="00D92FC7">
      <w:pPr>
        <w:pStyle w:val="Heading2"/>
        <w:rPr>
          <w:rFonts w:eastAsia="MS Gothic"/>
          <w:lang w:val="en-US"/>
        </w:rPr>
      </w:pPr>
    </w:p>
    <w:p w14:paraId="1B8C80B6" w14:textId="5408E39A" w:rsidR="005D180C" w:rsidRPr="005D180C" w:rsidRDefault="005D180C" w:rsidP="00D92FC7">
      <w:pPr>
        <w:pStyle w:val="Heading2"/>
        <w:rPr>
          <w:rFonts w:eastAsia="MS Gothic"/>
          <w:lang w:val="en-US"/>
        </w:rPr>
      </w:pPr>
      <w:bookmarkStart w:id="26" w:name="_Toc196161177"/>
      <w:r w:rsidRPr="005D180C">
        <w:rPr>
          <w:rFonts w:eastAsia="MS Gothic"/>
          <w:lang w:val="en-US"/>
        </w:rPr>
        <w:t>I</w:t>
      </w:r>
      <w:r w:rsidR="00D92FC7">
        <w:rPr>
          <w:rFonts w:eastAsia="MS Gothic"/>
          <w:lang w:val="en-US"/>
        </w:rPr>
        <w:t>ntegrated Assessment</w:t>
      </w:r>
      <w:bookmarkEnd w:id="26"/>
    </w:p>
    <w:p w14:paraId="7832990F" w14:textId="77777777" w:rsidR="005D180C" w:rsidRPr="005D180C" w:rsidRDefault="005D180C" w:rsidP="005D180C">
      <w:pPr>
        <w:spacing w:after="200"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Internal Assessment Criteria:</w:t>
      </w:r>
    </w:p>
    <w:p w14:paraId="4826D793" w14:textId="77777777" w:rsidR="005D180C" w:rsidRPr="005D180C" w:rsidRDefault="005D180C" w:rsidP="005D180C">
      <w:pPr>
        <w:spacing w:after="200"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 IAC0301: Principles and concepts of safe handling, storage, and management of hazardous substances.</w:t>
      </w:r>
    </w:p>
    <w:p w14:paraId="1528F773" w14:textId="77777777" w:rsidR="005D180C" w:rsidRPr="005D180C" w:rsidRDefault="005D180C" w:rsidP="005D180C">
      <w:pPr>
        <w:spacing w:after="200"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 IAC0302: Identification of hazardous substances in the upholstery prototyping process and mitigation of risks.</w:t>
      </w:r>
    </w:p>
    <w:p w14:paraId="5FA9B078" w14:textId="77777777" w:rsidR="005D180C" w:rsidRPr="005D180C" w:rsidRDefault="005D180C" w:rsidP="005D180C">
      <w:pPr>
        <w:spacing w:after="200"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Weight: 15%</w:t>
      </w:r>
    </w:p>
    <w:p w14:paraId="0BE3E68E" w14:textId="77777777" w:rsidR="005D180C" w:rsidRPr="00D92FC7" w:rsidRDefault="005D180C" w:rsidP="00D92FC7">
      <w:pPr>
        <w:rPr>
          <w:rFonts w:eastAsia="MS Gothic"/>
          <w:b/>
          <w:lang w:val="en-US"/>
        </w:rPr>
      </w:pPr>
      <w:r w:rsidRPr="00D92FC7">
        <w:rPr>
          <w:rFonts w:eastAsia="MS Gothic"/>
          <w:b/>
          <w:lang w:val="en-US"/>
        </w:rPr>
        <w:t>Assessment Instruments</w:t>
      </w:r>
    </w:p>
    <w:p w14:paraId="41108BD6" w14:textId="77777777" w:rsidR="005D180C" w:rsidRPr="005D180C" w:rsidRDefault="005D180C" w:rsidP="005D180C">
      <w:pPr>
        <w:spacing w:after="200"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1. Scenario-Based Questions (30 Marks)</w:t>
      </w:r>
    </w:p>
    <w:p w14:paraId="32D157B3" w14:textId="77777777" w:rsidR="005D180C" w:rsidRPr="005D180C" w:rsidRDefault="005D180C" w:rsidP="005D180C">
      <w:pPr>
        <w:spacing w:after="200"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2. Matching Activity (12 Marks)</w:t>
      </w:r>
    </w:p>
    <w:p w14:paraId="241E4865" w14:textId="77777777" w:rsidR="005D180C" w:rsidRPr="005D180C" w:rsidRDefault="005D180C" w:rsidP="005D180C">
      <w:pPr>
        <w:spacing w:after="200"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3. Practical Simulation (18 Marks)</w:t>
      </w:r>
    </w:p>
    <w:p w14:paraId="38CC006A" w14:textId="77777777" w:rsidR="005D180C" w:rsidRPr="005D180C" w:rsidRDefault="005D180C" w:rsidP="00D92FC7">
      <w:pPr>
        <w:pStyle w:val="Heading3"/>
        <w:jc w:val="left"/>
        <w:rPr>
          <w:rFonts w:eastAsia="MS Gothic"/>
          <w:lang w:val="en-US"/>
        </w:rPr>
      </w:pPr>
      <w:bookmarkStart w:id="27" w:name="_Toc196161178"/>
      <w:r w:rsidRPr="005D180C">
        <w:rPr>
          <w:rFonts w:eastAsia="MS Gothic"/>
          <w:lang w:val="en-US"/>
        </w:rPr>
        <w:t>Section A: Scenario-Based Questions (30 Marks)</w:t>
      </w:r>
      <w:bookmarkEnd w:id="27"/>
    </w:p>
    <w:p w14:paraId="0538C56B" w14:textId="77777777" w:rsidR="005D180C" w:rsidRPr="005D180C" w:rsidRDefault="005D180C" w:rsidP="005D180C">
      <w:pPr>
        <w:spacing w:after="200"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Scenario:</w:t>
      </w:r>
      <w:r w:rsidRPr="005D180C">
        <w:rPr>
          <w:rFonts w:ascii="Century Gothic" w:eastAsia="MS Mincho" w:hAnsi="Century Gothic" w:cs="Times New Roman"/>
          <w:color w:val="auto"/>
          <w:sz w:val="22"/>
          <w:szCs w:val="22"/>
          <w:lang w:val="en-US"/>
        </w:rPr>
        <w:br/>
      </w:r>
      <w:proofErr w:type="spellStart"/>
      <w:r w:rsidRPr="005D180C">
        <w:rPr>
          <w:rFonts w:ascii="Century Gothic" w:eastAsia="MS Mincho" w:hAnsi="Century Gothic" w:cs="Times New Roman"/>
          <w:color w:val="auto"/>
          <w:sz w:val="22"/>
          <w:szCs w:val="22"/>
          <w:lang w:val="en-US"/>
        </w:rPr>
        <w:t>Sipho</w:t>
      </w:r>
      <w:proofErr w:type="spellEnd"/>
      <w:r w:rsidRPr="005D180C">
        <w:rPr>
          <w:rFonts w:ascii="Century Gothic" w:eastAsia="MS Mincho" w:hAnsi="Century Gothic" w:cs="Times New Roman"/>
          <w:color w:val="auto"/>
          <w:sz w:val="22"/>
          <w:szCs w:val="22"/>
          <w:lang w:val="en-US"/>
        </w:rPr>
        <w:t>, an upholstery apprentice, is preparing to work on a prototype lounge chair. He needs to bond foam to MDF using a water-based non-flammable adhesive. The work area has open windows but no extraction fan. While unpacking, he notices the containers are missing hazard labels. Nearby, compressed air tools are being used to clean fabric dust from previous jobs. No one is wearing respirators or gloves, and the adhesives and treated fabric are being stored in an open shelf above shoulder height.</w:t>
      </w:r>
    </w:p>
    <w:p w14:paraId="6DFA445A" w14:textId="77777777" w:rsidR="005D180C" w:rsidRPr="005D180C" w:rsidRDefault="005D180C" w:rsidP="005D180C">
      <w:pPr>
        <w:spacing w:after="200"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1. Identify four hazardous substances or risk factors present in this scenario. (8)</w:t>
      </w:r>
    </w:p>
    <w:p w14:paraId="351D3086" w14:textId="77777777" w:rsidR="005D180C" w:rsidRPr="005D180C" w:rsidRDefault="005D180C" w:rsidP="005D180C">
      <w:pPr>
        <w:spacing w:after="200"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 xml:space="preserve">2. Describe two ways </w:t>
      </w:r>
      <w:proofErr w:type="spellStart"/>
      <w:r w:rsidRPr="005D180C">
        <w:rPr>
          <w:rFonts w:ascii="Century Gothic" w:eastAsia="MS Mincho" w:hAnsi="Century Gothic" w:cs="Times New Roman"/>
          <w:color w:val="auto"/>
          <w:sz w:val="22"/>
          <w:szCs w:val="22"/>
          <w:lang w:val="en-US"/>
        </w:rPr>
        <w:t>Sipho</w:t>
      </w:r>
      <w:proofErr w:type="spellEnd"/>
      <w:r w:rsidRPr="005D180C">
        <w:rPr>
          <w:rFonts w:ascii="Century Gothic" w:eastAsia="MS Mincho" w:hAnsi="Century Gothic" w:cs="Times New Roman"/>
          <w:color w:val="auto"/>
          <w:sz w:val="22"/>
          <w:szCs w:val="22"/>
          <w:lang w:val="en-US"/>
        </w:rPr>
        <w:t xml:space="preserve"> or his co-workers could be exposed to harm from these substances. (4)</w:t>
      </w:r>
    </w:p>
    <w:p w14:paraId="3BDB5A06" w14:textId="77777777" w:rsidR="005D180C" w:rsidRPr="005D180C" w:rsidRDefault="005D180C" w:rsidP="005D180C">
      <w:pPr>
        <w:spacing w:after="200"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3. Explain three safety measures or workplace practices that should have been followed. (6)</w:t>
      </w:r>
    </w:p>
    <w:p w14:paraId="69196DBF" w14:textId="77777777" w:rsidR="005D180C" w:rsidRPr="005D180C" w:rsidRDefault="005D180C" w:rsidP="005D180C">
      <w:pPr>
        <w:spacing w:after="200"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4. Provide two improvements to the storage of the chemicals and treated materials. (4)</w:t>
      </w:r>
    </w:p>
    <w:p w14:paraId="0F9422DD" w14:textId="77777777" w:rsidR="005D180C" w:rsidRPr="005D180C" w:rsidRDefault="005D180C" w:rsidP="005D180C">
      <w:pPr>
        <w:spacing w:after="200"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 xml:space="preserve">5. What PPE would you recommend for </w:t>
      </w:r>
      <w:proofErr w:type="spellStart"/>
      <w:r w:rsidRPr="005D180C">
        <w:rPr>
          <w:rFonts w:ascii="Century Gothic" w:eastAsia="MS Mincho" w:hAnsi="Century Gothic" w:cs="Times New Roman"/>
          <w:color w:val="auto"/>
          <w:sz w:val="22"/>
          <w:szCs w:val="22"/>
          <w:lang w:val="en-US"/>
        </w:rPr>
        <w:t>Sipho</w:t>
      </w:r>
      <w:proofErr w:type="spellEnd"/>
      <w:r w:rsidRPr="005D180C">
        <w:rPr>
          <w:rFonts w:ascii="Century Gothic" w:eastAsia="MS Mincho" w:hAnsi="Century Gothic" w:cs="Times New Roman"/>
          <w:color w:val="auto"/>
          <w:sz w:val="22"/>
          <w:szCs w:val="22"/>
          <w:lang w:val="en-US"/>
        </w:rPr>
        <w:t xml:space="preserve"> when working with non-flammable adhesives and compressed air tools? (4)</w:t>
      </w:r>
    </w:p>
    <w:p w14:paraId="410A3008" w14:textId="77777777" w:rsidR="005D180C" w:rsidRPr="005D180C" w:rsidRDefault="005D180C" w:rsidP="005D180C">
      <w:pPr>
        <w:spacing w:after="200"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6. Describe one consequence (health, legal, or operational) of not complying with safe handling practices. (4)</w:t>
      </w:r>
    </w:p>
    <w:p w14:paraId="3EE18224" w14:textId="77777777" w:rsidR="005D180C" w:rsidRPr="005D180C" w:rsidRDefault="005D180C" w:rsidP="00D92FC7">
      <w:pPr>
        <w:pStyle w:val="Heading3"/>
        <w:jc w:val="left"/>
        <w:rPr>
          <w:rFonts w:eastAsia="MS Gothic"/>
          <w:lang w:val="en-US"/>
        </w:rPr>
      </w:pPr>
      <w:bookmarkStart w:id="28" w:name="_Toc196161179"/>
      <w:r w:rsidRPr="005D180C">
        <w:rPr>
          <w:rFonts w:eastAsia="MS Gothic"/>
          <w:lang w:val="en-US"/>
        </w:rPr>
        <w:lastRenderedPageBreak/>
        <w:t>Section B: Matching Activity (12 Marks)</w:t>
      </w:r>
      <w:bookmarkEnd w:id="28"/>
    </w:p>
    <w:p w14:paraId="4441C9A1" w14:textId="77777777" w:rsidR="00D92FC7" w:rsidRDefault="005D180C" w:rsidP="005D180C">
      <w:pPr>
        <w:spacing w:after="200"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Match the chemical or material with the correct risk or property.</w:t>
      </w:r>
      <w:r w:rsidRPr="005D180C">
        <w:rPr>
          <w:rFonts w:ascii="Century Gothic" w:eastAsia="MS Mincho" w:hAnsi="Century Gothic" w:cs="Times New Roman"/>
          <w:color w:val="auto"/>
          <w:sz w:val="22"/>
          <w:szCs w:val="22"/>
          <w:lang w:val="en-US"/>
        </w:rPr>
        <w:br/>
      </w:r>
    </w:p>
    <w:tbl>
      <w:tblPr>
        <w:tblStyle w:val="TableGrid"/>
        <w:tblW w:w="0" w:type="auto"/>
        <w:tblLook w:val="04A0" w:firstRow="1" w:lastRow="0" w:firstColumn="1" w:lastColumn="0" w:noHBand="0" w:noVBand="1"/>
      </w:tblPr>
      <w:tblGrid>
        <w:gridCol w:w="3256"/>
        <w:gridCol w:w="5759"/>
      </w:tblGrid>
      <w:tr w:rsidR="00D92FC7" w14:paraId="3361AE61" w14:textId="77777777" w:rsidTr="00463CB9">
        <w:trPr>
          <w:trHeight w:val="397"/>
        </w:trPr>
        <w:tc>
          <w:tcPr>
            <w:tcW w:w="3256" w:type="dxa"/>
            <w:vAlign w:val="center"/>
          </w:tcPr>
          <w:p w14:paraId="746BEE35" w14:textId="47715629" w:rsidR="00D92FC7" w:rsidRDefault="00463CB9" w:rsidP="00463CB9">
            <w:pPr>
              <w:spacing w:line="276" w:lineRule="auto"/>
              <w:rPr>
                <w:rFonts w:ascii="Century Gothic" w:eastAsia="MS Mincho" w:hAnsi="Century Gothic" w:cs="Times New Roman"/>
                <w:color w:val="auto"/>
                <w:sz w:val="22"/>
                <w:szCs w:val="22"/>
                <w:lang w:val="en-US"/>
              </w:rPr>
            </w:pPr>
            <w:r>
              <w:rPr>
                <w:rFonts w:ascii="Century Gothic" w:eastAsia="MS Mincho" w:hAnsi="Century Gothic" w:cs="Times New Roman"/>
                <w:color w:val="auto"/>
                <w:sz w:val="22"/>
                <w:szCs w:val="22"/>
                <w:lang w:val="en-US"/>
              </w:rPr>
              <w:t>Column A</w:t>
            </w:r>
          </w:p>
        </w:tc>
        <w:tc>
          <w:tcPr>
            <w:tcW w:w="5759" w:type="dxa"/>
            <w:vAlign w:val="center"/>
          </w:tcPr>
          <w:p w14:paraId="6B9E4FA0" w14:textId="03E92FC2" w:rsidR="00D92FC7" w:rsidRDefault="00463CB9" w:rsidP="00463CB9">
            <w:pPr>
              <w:spacing w:line="276" w:lineRule="auto"/>
              <w:rPr>
                <w:rFonts w:ascii="Century Gothic" w:eastAsia="MS Mincho" w:hAnsi="Century Gothic" w:cs="Times New Roman"/>
                <w:color w:val="auto"/>
                <w:sz w:val="22"/>
                <w:szCs w:val="22"/>
                <w:lang w:val="en-US"/>
              </w:rPr>
            </w:pPr>
            <w:r>
              <w:rPr>
                <w:rFonts w:ascii="Century Gothic" w:eastAsia="MS Mincho" w:hAnsi="Century Gothic" w:cs="Times New Roman"/>
                <w:color w:val="auto"/>
                <w:sz w:val="22"/>
                <w:szCs w:val="22"/>
                <w:lang w:val="en-US"/>
              </w:rPr>
              <w:t>Column B</w:t>
            </w:r>
          </w:p>
        </w:tc>
      </w:tr>
      <w:tr w:rsidR="00D92FC7" w14:paraId="0F2E0AF9" w14:textId="77777777" w:rsidTr="00463CB9">
        <w:trPr>
          <w:trHeight w:val="397"/>
        </w:trPr>
        <w:tc>
          <w:tcPr>
            <w:tcW w:w="3256" w:type="dxa"/>
            <w:vAlign w:val="center"/>
          </w:tcPr>
          <w:p w14:paraId="456B7F74" w14:textId="56512834" w:rsidR="00D92FC7" w:rsidRDefault="00463CB9" w:rsidP="00463CB9">
            <w:pPr>
              <w:spacing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1. MDF dust</w:t>
            </w:r>
          </w:p>
        </w:tc>
        <w:tc>
          <w:tcPr>
            <w:tcW w:w="5759" w:type="dxa"/>
            <w:vAlign w:val="center"/>
          </w:tcPr>
          <w:p w14:paraId="4805522B" w14:textId="2206ADC1" w:rsidR="00D92FC7" w:rsidRDefault="00463CB9" w:rsidP="00463CB9">
            <w:pPr>
              <w:spacing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A. Eye and respiratory irritation</w:t>
            </w:r>
          </w:p>
        </w:tc>
      </w:tr>
      <w:tr w:rsidR="00D92FC7" w14:paraId="0D5DFA99" w14:textId="77777777" w:rsidTr="00463CB9">
        <w:trPr>
          <w:trHeight w:val="397"/>
        </w:trPr>
        <w:tc>
          <w:tcPr>
            <w:tcW w:w="3256" w:type="dxa"/>
            <w:vAlign w:val="center"/>
          </w:tcPr>
          <w:p w14:paraId="7467B3A4" w14:textId="765D7A77" w:rsidR="00D92FC7" w:rsidRDefault="00463CB9" w:rsidP="00463CB9">
            <w:pPr>
              <w:spacing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2. Treated fabric</w:t>
            </w:r>
          </w:p>
        </w:tc>
        <w:tc>
          <w:tcPr>
            <w:tcW w:w="5759" w:type="dxa"/>
            <w:vAlign w:val="center"/>
          </w:tcPr>
          <w:p w14:paraId="49639BD4" w14:textId="5DFA0F97" w:rsidR="00D92FC7" w:rsidRDefault="00463CB9" w:rsidP="00463CB9">
            <w:pPr>
              <w:spacing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B. High heat from compressed air lines</w:t>
            </w:r>
          </w:p>
        </w:tc>
      </w:tr>
      <w:tr w:rsidR="00D92FC7" w14:paraId="7B043B58" w14:textId="77777777" w:rsidTr="00463CB9">
        <w:trPr>
          <w:trHeight w:val="397"/>
        </w:trPr>
        <w:tc>
          <w:tcPr>
            <w:tcW w:w="3256" w:type="dxa"/>
            <w:vAlign w:val="center"/>
          </w:tcPr>
          <w:p w14:paraId="6963663E" w14:textId="5065B5D3" w:rsidR="00D92FC7" w:rsidRDefault="00463CB9" w:rsidP="00463CB9">
            <w:pPr>
              <w:spacing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3. Compressed air</w:t>
            </w:r>
          </w:p>
        </w:tc>
        <w:tc>
          <w:tcPr>
            <w:tcW w:w="5759" w:type="dxa"/>
            <w:vAlign w:val="center"/>
          </w:tcPr>
          <w:p w14:paraId="25564E3D" w14:textId="0B169F75" w:rsidR="00D92FC7" w:rsidRDefault="00463CB9" w:rsidP="00463CB9">
            <w:pPr>
              <w:spacing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C. Potential for off-gassing after application</w:t>
            </w:r>
          </w:p>
        </w:tc>
      </w:tr>
      <w:tr w:rsidR="00D92FC7" w14:paraId="1DD2ACD7" w14:textId="77777777" w:rsidTr="00463CB9">
        <w:trPr>
          <w:trHeight w:val="397"/>
        </w:trPr>
        <w:tc>
          <w:tcPr>
            <w:tcW w:w="3256" w:type="dxa"/>
            <w:vAlign w:val="center"/>
          </w:tcPr>
          <w:p w14:paraId="6C65A038" w14:textId="5478EACD" w:rsidR="00D92FC7" w:rsidRDefault="00463CB9" w:rsidP="00463CB9">
            <w:pPr>
              <w:spacing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4. Latex</w:t>
            </w:r>
          </w:p>
        </w:tc>
        <w:tc>
          <w:tcPr>
            <w:tcW w:w="5759" w:type="dxa"/>
            <w:vAlign w:val="center"/>
          </w:tcPr>
          <w:p w14:paraId="11C06AEC" w14:textId="0B3F9752" w:rsidR="00D92FC7" w:rsidRDefault="00463CB9" w:rsidP="00463CB9">
            <w:pPr>
              <w:spacing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 xml:space="preserve">D. Skin </w:t>
            </w:r>
            <w:proofErr w:type="spellStart"/>
            <w:r w:rsidRPr="005D180C">
              <w:rPr>
                <w:rFonts w:ascii="Century Gothic" w:eastAsia="MS Mincho" w:hAnsi="Century Gothic" w:cs="Times New Roman"/>
                <w:color w:val="auto"/>
                <w:sz w:val="22"/>
                <w:szCs w:val="22"/>
                <w:lang w:val="en-US"/>
              </w:rPr>
              <w:t>sensitisation</w:t>
            </w:r>
            <w:proofErr w:type="spellEnd"/>
            <w:r w:rsidRPr="005D180C">
              <w:rPr>
                <w:rFonts w:ascii="Century Gothic" w:eastAsia="MS Mincho" w:hAnsi="Century Gothic" w:cs="Times New Roman"/>
                <w:color w:val="auto"/>
                <w:sz w:val="22"/>
                <w:szCs w:val="22"/>
                <w:lang w:val="en-US"/>
              </w:rPr>
              <w:t xml:space="preserve"> with long-term contact</w:t>
            </w:r>
          </w:p>
        </w:tc>
      </w:tr>
      <w:tr w:rsidR="00463CB9" w14:paraId="33C17101" w14:textId="77777777" w:rsidTr="00463CB9">
        <w:trPr>
          <w:trHeight w:val="397"/>
        </w:trPr>
        <w:tc>
          <w:tcPr>
            <w:tcW w:w="3256" w:type="dxa"/>
            <w:vAlign w:val="center"/>
          </w:tcPr>
          <w:p w14:paraId="363D640F" w14:textId="14A5138A" w:rsidR="00463CB9" w:rsidRDefault="00463CB9" w:rsidP="00463CB9">
            <w:pPr>
              <w:spacing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5. Solvent-based adhesive</w:t>
            </w:r>
          </w:p>
        </w:tc>
        <w:tc>
          <w:tcPr>
            <w:tcW w:w="5759" w:type="dxa"/>
            <w:vAlign w:val="center"/>
          </w:tcPr>
          <w:p w14:paraId="6C3476E0" w14:textId="7167AB36" w:rsidR="00463CB9" w:rsidRDefault="00463CB9" w:rsidP="00463CB9">
            <w:pPr>
              <w:spacing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E. Flammable if used near heat source</w:t>
            </w:r>
          </w:p>
        </w:tc>
      </w:tr>
      <w:tr w:rsidR="00463CB9" w14:paraId="7A52D11F" w14:textId="77777777" w:rsidTr="00463CB9">
        <w:trPr>
          <w:trHeight w:val="397"/>
        </w:trPr>
        <w:tc>
          <w:tcPr>
            <w:tcW w:w="3256" w:type="dxa"/>
            <w:vAlign w:val="center"/>
          </w:tcPr>
          <w:p w14:paraId="1F18F022" w14:textId="10FBE736" w:rsidR="00463CB9" w:rsidRDefault="00463CB9" w:rsidP="00463CB9">
            <w:pPr>
              <w:spacing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6. Foam</w:t>
            </w:r>
          </w:p>
        </w:tc>
        <w:tc>
          <w:tcPr>
            <w:tcW w:w="5759" w:type="dxa"/>
            <w:vAlign w:val="center"/>
          </w:tcPr>
          <w:p w14:paraId="1AC107BE" w14:textId="1583D300" w:rsidR="00463CB9" w:rsidRDefault="00463CB9" w:rsidP="00463CB9">
            <w:pPr>
              <w:spacing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F. Hazardo</w:t>
            </w:r>
            <w:r>
              <w:rPr>
                <w:rFonts w:ascii="Century Gothic" w:eastAsia="MS Mincho" w:hAnsi="Century Gothic" w:cs="Times New Roman"/>
                <w:color w:val="auto"/>
                <w:sz w:val="22"/>
                <w:szCs w:val="22"/>
                <w:lang w:val="en-US"/>
              </w:rPr>
              <w:t>us if inhaled in confined space</w:t>
            </w:r>
          </w:p>
        </w:tc>
      </w:tr>
      <w:tr w:rsidR="00463CB9" w14:paraId="59896049" w14:textId="77777777" w:rsidTr="00463CB9">
        <w:trPr>
          <w:trHeight w:val="397"/>
        </w:trPr>
        <w:tc>
          <w:tcPr>
            <w:tcW w:w="3256" w:type="dxa"/>
            <w:vAlign w:val="center"/>
          </w:tcPr>
          <w:p w14:paraId="48BF526E" w14:textId="77777777" w:rsidR="00463CB9" w:rsidRPr="005D180C" w:rsidRDefault="00463CB9" w:rsidP="00463CB9">
            <w:pPr>
              <w:spacing w:line="276" w:lineRule="auto"/>
              <w:rPr>
                <w:rFonts w:ascii="Century Gothic" w:eastAsia="MS Mincho" w:hAnsi="Century Gothic" w:cs="Times New Roman"/>
                <w:color w:val="auto"/>
                <w:sz w:val="22"/>
                <w:szCs w:val="22"/>
                <w:lang w:val="en-US"/>
              </w:rPr>
            </w:pPr>
          </w:p>
        </w:tc>
        <w:tc>
          <w:tcPr>
            <w:tcW w:w="5759" w:type="dxa"/>
            <w:vAlign w:val="center"/>
          </w:tcPr>
          <w:p w14:paraId="6ECA14B5" w14:textId="684724CE" w:rsidR="00463CB9" w:rsidRPr="005D180C" w:rsidRDefault="00463CB9" w:rsidP="00463CB9">
            <w:pPr>
              <w:spacing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G. Requires fume extraction during curing</w:t>
            </w:r>
          </w:p>
        </w:tc>
      </w:tr>
    </w:tbl>
    <w:p w14:paraId="6C4A73BF" w14:textId="46B3E039" w:rsidR="005D180C" w:rsidRPr="005D180C" w:rsidRDefault="005D180C" w:rsidP="005D180C">
      <w:pPr>
        <w:spacing w:after="200"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br/>
      </w:r>
    </w:p>
    <w:p w14:paraId="7F4749F6" w14:textId="77777777" w:rsidR="005D180C" w:rsidRPr="005D180C" w:rsidRDefault="005D180C" w:rsidP="00D92FC7">
      <w:pPr>
        <w:pStyle w:val="Heading3"/>
        <w:jc w:val="left"/>
        <w:rPr>
          <w:rFonts w:eastAsia="MS Gothic"/>
          <w:lang w:val="en-US"/>
        </w:rPr>
      </w:pPr>
      <w:bookmarkStart w:id="29" w:name="_Toc196161180"/>
      <w:r w:rsidRPr="005D180C">
        <w:rPr>
          <w:rFonts w:eastAsia="MS Gothic"/>
          <w:lang w:val="en-US"/>
        </w:rPr>
        <w:t>Section C: Practical Simulation (18 Marks)</w:t>
      </w:r>
      <w:bookmarkEnd w:id="29"/>
    </w:p>
    <w:p w14:paraId="6CED7201" w14:textId="77777777" w:rsidR="005D180C" w:rsidRPr="005D180C" w:rsidRDefault="005D180C" w:rsidP="005D180C">
      <w:pPr>
        <w:spacing w:after="200"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1. Identify at least three hazards present in the workspace. (6)</w:t>
      </w:r>
    </w:p>
    <w:p w14:paraId="6C3B7224" w14:textId="77777777" w:rsidR="005D180C" w:rsidRPr="005D180C" w:rsidRDefault="005D180C" w:rsidP="005D180C">
      <w:pPr>
        <w:spacing w:after="200"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2. Select and justify correct PPE before beginning a task. (6)</w:t>
      </w:r>
    </w:p>
    <w:p w14:paraId="3F96D0EE" w14:textId="77777777" w:rsidR="005D180C" w:rsidRPr="005D180C" w:rsidRDefault="005D180C" w:rsidP="005D180C">
      <w:pPr>
        <w:spacing w:after="200"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3. Demonstrate or explain safe storage of one chemical container. (6)</w:t>
      </w:r>
    </w:p>
    <w:p w14:paraId="0BA3B298" w14:textId="77777777" w:rsidR="00463CB9" w:rsidRDefault="00463CB9" w:rsidP="00463CB9">
      <w:pPr>
        <w:pStyle w:val="Heading3"/>
        <w:jc w:val="left"/>
        <w:rPr>
          <w:rFonts w:eastAsia="MS Gothic"/>
          <w:lang w:val="en-US"/>
        </w:rPr>
      </w:pPr>
    </w:p>
    <w:p w14:paraId="254519FB" w14:textId="27CA0161" w:rsidR="005D180C" w:rsidRPr="005D180C" w:rsidRDefault="005D180C" w:rsidP="00463CB9">
      <w:pPr>
        <w:pStyle w:val="Heading3"/>
        <w:jc w:val="left"/>
        <w:rPr>
          <w:rFonts w:eastAsia="MS Gothic"/>
          <w:lang w:val="en-US"/>
        </w:rPr>
      </w:pPr>
      <w:bookmarkStart w:id="30" w:name="_Toc196161181"/>
      <w:r w:rsidRPr="005D180C">
        <w:rPr>
          <w:rFonts w:eastAsia="MS Gothic"/>
          <w:lang w:val="en-US"/>
        </w:rPr>
        <w:t>Marking Memo Summary</w:t>
      </w:r>
      <w:bookmarkEnd w:id="30"/>
    </w:p>
    <w:tbl>
      <w:tblPr>
        <w:tblStyle w:val="TableGrid60"/>
        <w:tblW w:w="0" w:type="auto"/>
        <w:tblInd w:w="0" w:type="dxa"/>
        <w:tblLook w:val="04A0" w:firstRow="1" w:lastRow="0" w:firstColumn="1" w:lastColumn="0" w:noHBand="0" w:noVBand="1"/>
      </w:tblPr>
      <w:tblGrid>
        <w:gridCol w:w="1129"/>
        <w:gridCol w:w="993"/>
        <w:gridCol w:w="6520"/>
      </w:tblGrid>
      <w:tr w:rsidR="005D180C" w:rsidRPr="005D180C" w14:paraId="5EE7AE21" w14:textId="77777777" w:rsidTr="00463CB9">
        <w:tc>
          <w:tcPr>
            <w:tcW w:w="1129" w:type="dxa"/>
            <w:tcBorders>
              <w:top w:val="single" w:sz="4" w:space="0" w:color="auto"/>
              <w:left w:val="single" w:sz="4" w:space="0" w:color="auto"/>
              <w:bottom w:val="single" w:sz="4" w:space="0" w:color="auto"/>
              <w:right w:val="single" w:sz="4" w:space="0" w:color="auto"/>
            </w:tcBorders>
            <w:hideMark/>
          </w:tcPr>
          <w:p w14:paraId="670276BE"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Section</w:t>
            </w:r>
          </w:p>
        </w:tc>
        <w:tc>
          <w:tcPr>
            <w:tcW w:w="993" w:type="dxa"/>
            <w:tcBorders>
              <w:top w:val="single" w:sz="4" w:space="0" w:color="auto"/>
              <w:left w:val="single" w:sz="4" w:space="0" w:color="auto"/>
              <w:bottom w:val="single" w:sz="4" w:space="0" w:color="auto"/>
              <w:right w:val="single" w:sz="4" w:space="0" w:color="auto"/>
            </w:tcBorders>
            <w:hideMark/>
          </w:tcPr>
          <w:p w14:paraId="64923894"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Marks</w:t>
            </w:r>
          </w:p>
        </w:tc>
        <w:tc>
          <w:tcPr>
            <w:tcW w:w="6520" w:type="dxa"/>
            <w:tcBorders>
              <w:top w:val="single" w:sz="4" w:space="0" w:color="auto"/>
              <w:left w:val="single" w:sz="4" w:space="0" w:color="auto"/>
              <w:bottom w:val="single" w:sz="4" w:space="0" w:color="auto"/>
              <w:right w:val="single" w:sz="4" w:space="0" w:color="auto"/>
            </w:tcBorders>
            <w:hideMark/>
          </w:tcPr>
          <w:p w14:paraId="589172A3"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Model Answer Guidelines</w:t>
            </w:r>
          </w:p>
        </w:tc>
      </w:tr>
      <w:tr w:rsidR="005D180C" w:rsidRPr="005D180C" w14:paraId="49FD6D8D" w14:textId="77777777" w:rsidTr="00463CB9">
        <w:tc>
          <w:tcPr>
            <w:tcW w:w="1129" w:type="dxa"/>
            <w:tcBorders>
              <w:top w:val="single" w:sz="4" w:space="0" w:color="auto"/>
              <w:left w:val="single" w:sz="4" w:space="0" w:color="auto"/>
              <w:bottom w:val="single" w:sz="4" w:space="0" w:color="auto"/>
              <w:right w:val="single" w:sz="4" w:space="0" w:color="auto"/>
            </w:tcBorders>
            <w:hideMark/>
          </w:tcPr>
          <w:p w14:paraId="79101CCC"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A</w:t>
            </w:r>
          </w:p>
        </w:tc>
        <w:tc>
          <w:tcPr>
            <w:tcW w:w="993" w:type="dxa"/>
            <w:tcBorders>
              <w:top w:val="single" w:sz="4" w:space="0" w:color="auto"/>
              <w:left w:val="single" w:sz="4" w:space="0" w:color="auto"/>
              <w:bottom w:val="single" w:sz="4" w:space="0" w:color="auto"/>
              <w:right w:val="single" w:sz="4" w:space="0" w:color="auto"/>
            </w:tcBorders>
            <w:hideMark/>
          </w:tcPr>
          <w:p w14:paraId="7A2DC520"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30</w:t>
            </w:r>
          </w:p>
        </w:tc>
        <w:tc>
          <w:tcPr>
            <w:tcW w:w="6520" w:type="dxa"/>
            <w:tcBorders>
              <w:top w:val="single" w:sz="4" w:space="0" w:color="auto"/>
              <w:left w:val="single" w:sz="4" w:space="0" w:color="auto"/>
              <w:bottom w:val="single" w:sz="4" w:space="0" w:color="auto"/>
              <w:right w:val="single" w:sz="4" w:space="0" w:color="auto"/>
            </w:tcBorders>
            <w:hideMark/>
          </w:tcPr>
          <w:p w14:paraId="48F0691E"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Award full marks for precise, complete answers; partial marks for valid reasoning</w:t>
            </w:r>
          </w:p>
        </w:tc>
      </w:tr>
      <w:tr w:rsidR="005D180C" w:rsidRPr="005D180C" w14:paraId="3C49494C" w14:textId="77777777" w:rsidTr="00463CB9">
        <w:tc>
          <w:tcPr>
            <w:tcW w:w="1129" w:type="dxa"/>
            <w:tcBorders>
              <w:top w:val="single" w:sz="4" w:space="0" w:color="auto"/>
              <w:left w:val="single" w:sz="4" w:space="0" w:color="auto"/>
              <w:bottom w:val="single" w:sz="4" w:space="0" w:color="auto"/>
              <w:right w:val="single" w:sz="4" w:space="0" w:color="auto"/>
            </w:tcBorders>
            <w:hideMark/>
          </w:tcPr>
          <w:p w14:paraId="1A60A945"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B</w:t>
            </w:r>
          </w:p>
        </w:tc>
        <w:tc>
          <w:tcPr>
            <w:tcW w:w="993" w:type="dxa"/>
            <w:tcBorders>
              <w:top w:val="single" w:sz="4" w:space="0" w:color="auto"/>
              <w:left w:val="single" w:sz="4" w:space="0" w:color="auto"/>
              <w:bottom w:val="single" w:sz="4" w:space="0" w:color="auto"/>
              <w:right w:val="single" w:sz="4" w:space="0" w:color="auto"/>
            </w:tcBorders>
            <w:hideMark/>
          </w:tcPr>
          <w:p w14:paraId="094A76E4"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12</w:t>
            </w:r>
          </w:p>
        </w:tc>
        <w:tc>
          <w:tcPr>
            <w:tcW w:w="6520" w:type="dxa"/>
            <w:tcBorders>
              <w:top w:val="single" w:sz="4" w:space="0" w:color="auto"/>
              <w:left w:val="single" w:sz="4" w:space="0" w:color="auto"/>
              <w:bottom w:val="single" w:sz="4" w:space="0" w:color="auto"/>
              <w:right w:val="single" w:sz="4" w:space="0" w:color="auto"/>
            </w:tcBorders>
            <w:hideMark/>
          </w:tcPr>
          <w:p w14:paraId="08BFAC7F"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2 marks per correct match</w:t>
            </w:r>
          </w:p>
        </w:tc>
      </w:tr>
      <w:tr w:rsidR="005D180C" w:rsidRPr="005D180C" w14:paraId="63E16BF4" w14:textId="77777777" w:rsidTr="00463CB9">
        <w:tc>
          <w:tcPr>
            <w:tcW w:w="1129" w:type="dxa"/>
            <w:tcBorders>
              <w:top w:val="single" w:sz="4" w:space="0" w:color="auto"/>
              <w:left w:val="single" w:sz="4" w:space="0" w:color="auto"/>
              <w:bottom w:val="single" w:sz="4" w:space="0" w:color="auto"/>
              <w:right w:val="single" w:sz="4" w:space="0" w:color="auto"/>
            </w:tcBorders>
            <w:hideMark/>
          </w:tcPr>
          <w:p w14:paraId="628DB52F"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C</w:t>
            </w:r>
          </w:p>
        </w:tc>
        <w:tc>
          <w:tcPr>
            <w:tcW w:w="993" w:type="dxa"/>
            <w:tcBorders>
              <w:top w:val="single" w:sz="4" w:space="0" w:color="auto"/>
              <w:left w:val="single" w:sz="4" w:space="0" w:color="auto"/>
              <w:bottom w:val="single" w:sz="4" w:space="0" w:color="auto"/>
              <w:right w:val="single" w:sz="4" w:space="0" w:color="auto"/>
            </w:tcBorders>
            <w:hideMark/>
          </w:tcPr>
          <w:p w14:paraId="716CBE56"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18</w:t>
            </w:r>
          </w:p>
        </w:tc>
        <w:tc>
          <w:tcPr>
            <w:tcW w:w="6520" w:type="dxa"/>
            <w:tcBorders>
              <w:top w:val="single" w:sz="4" w:space="0" w:color="auto"/>
              <w:left w:val="single" w:sz="4" w:space="0" w:color="auto"/>
              <w:bottom w:val="single" w:sz="4" w:space="0" w:color="auto"/>
              <w:right w:val="single" w:sz="4" w:space="0" w:color="auto"/>
            </w:tcBorders>
            <w:hideMark/>
          </w:tcPr>
          <w:p w14:paraId="73CEE984"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3 marks for each action + 3 for justification where required</w:t>
            </w:r>
          </w:p>
        </w:tc>
      </w:tr>
    </w:tbl>
    <w:p w14:paraId="386E4F24" w14:textId="77777777" w:rsidR="00446039" w:rsidRDefault="00446039" w:rsidP="00463CB9">
      <w:pPr>
        <w:pStyle w:val="Heading3"/>
        <w:jc w:val="left"/>
        <w:rPr>
          <w:rFonts w:eastAsia="MS Gothic"/>
          <w:lang w:val="en-US"/>
        </w:rPr>
      </w:pPr>
    </w:p>
    <w:p w14:paraId="59F76B59" w14:textId="04186F31" w:rsidR="005D180C" w:rsidRPr="005D180C" w:rsidRDefault="005D180C" w:rsidP="00463CB9">
      <w:pPr>
        <w:pStyle w:val="Heading3"/>
        <w:jc w:val="left"/>
        <w:rPr>
          <w:rFonts w:eastAsia="MS Gothic"/>
          <w:lang w:val="en-US"/>
        </w:rPr>
      </w:pPr>
      <w:bookmarkStart w:id="31" w:name="_Toc196161182"/>
      <w:r w:rsidRPr="005D180C">
        <w:rPr>
          <w:rFonts w:eastAsia="MS Gothic"/>
          <w:lang w:val="en-US"/>
        </w:rPr>
        <w:t>Assessment Rubric (Out of 60 Marks)</w:t>
      </w:r>
      <w:bookmarkEnd w:id="31"/>
    </w:p>
    <w:tbl>
      <w:tblPr>
        <w:tblStyle w:val="TableGrid60"/>
        <w:tblW w:w="0" w:type="auto"/>
        <w:tblInd w:w="0" w:type="dxa"/>
        <w:tblLook w:val="04A0" w:firstRow="1" w:lastRow="0" w:firstColumn="1" w:lastColumn="0" w:noHBand="0" w:noVBand="1"/>
      </w:tblPr>
      <w:tblGrid>
        <w:gridCol w:w="1728"/>
        <w:gridCol w:w="1728"/>
        <w:gridCol w:w="1728"/>
        <w:gridCol w:w="1766"/>
        <w:gridCol w:w="1728"/>
      </w:tblGrid>
      <w:tr w:rsidR="005D180C" w:rsidRPr="005D180C" w14:paraId="623A4AF1" w14:textId="77777777" w:rsidTr="005D180C">
        <w:tc>
          <w:tcPr>
            <w:tcW w:w="1728" w:type="dxa"/>
            <w:tcBorders>
              <w:top w:val="single" w:sz="4" w:space="0" w:color="auto"/>
              <w:left w:val="single" w:sz="4" w:space="0" w:color="auto"/>
              <w:bottom w:val="single" w:sz="4" w:space="0" w:color="auto"/>
              <w:right w:val="single" w:sz="4" w:space="0" w:color="auto"/>
            </w:tcBorders>
            <w:hideMark/>
          </w:tcPr>
          <w:p w14:paraId="03DE0AE7"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Criteria</w:t>
            </w:r>
          </w:p>
        </w:tc>
        <w:tc>
          <w:tcPr>
            <w:tcW w:w="1728" w:type="dxa"/>
            <w:tcBorders>
              <w:top w:val="single" w:sz="4" w:space="0" w:color="auto"/>
              <w:left w:val="single" w:sz="4" w:space="0" w:color="auto"/>
              <w:bottom w:val="single" w:sz="4" w:space="0" w:color="auto"/>
              <w:right w:val="single" w:sz="4" w:space="0" w:color="auto"/>
            </w:tcBorders>
            <w:hideMark/>
          </w:tcPr>
          <w:p w14:paraId="78550406"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Excellent (5)</w:t>
            </w:r>
          </w:p>
        </w:tc>
        <w:tc>
          <w:tcPr>
            <w:tcW w:w="1728" w:type="dxa"/>
            <w:tcBorders>
              <w:top w:val="single" w:sz="4" w:space="0" w:color="auto"/>
              <w:left w:val="single" w:sz="4" w:space="0" w:color="auto"/>
              <w:bottom w:val="single" w:sz="4" w:space="0" w:color="auto"/>
              <w:right w:val="single" w:sz="4" w:space="0" w:color="auto"/>
            </w:tcBorders>
            <w:hideMark/>
          </w:tcPr>
          <w:p w14:paraId="70885EA6"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Competent (3–4)</w:t>
            </w:r>
          </w:p>
        </w:tc>
        <w:tc>
          <w:tcPr>
            <w:tcW w:w="1728" w:type="dxa"/>
            <w:tcBorders>
              <w:top w:val="single" w:sz="4" w:space="0" w:color="auto"/>
              <w:left w:val="single" w:sz="4" w:space="0" w:color="auto"/>
              <w:bottom w:val="single" w:sz="4" w:space="0" w:color="auto"/>
              <w:right w:val="single" w:sz="4" w:space="0" w:color="auto"/>
            </w:tcBorders>
            <w:hideMark/>
          </w:tcPr>
          <w:p w14:paraId="3AA40BE7"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Developing (1–2)</w:t>
            </w:r>
          </w:p>
        </w:tc>
        <w:tc>
          <w:tcPr>
            <w:tcW w:w="1728" w:type="dxa"/>
            <w:tcBorders>
              <w:top w:val="single" w:sz="4" w:space="0" w:color="auto"/>
              <w:left w:val="single" w:sz="4" w:space="0" w:color="auto"/>
              <w:bottom w:val="single" w:sz="4" w:space="0" w:color="auto"/>
              <w:right w:val="single" w:sz="4" w:space="0" w:color="auto"/>
            </w:tcBorders>
            <w:hideMark/>
          </w:tcPr>
          <w:p w14:paraId="426971A9"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Not Yet Competent (0)</w:t>
            </w:r>
          </w:p>
        </w:tc>
      </w:tr>
      <w:tr w:rsidR="005D180C" w:rsidRPr="005D180C" w14:paraId="5B189A4A" w14:textId="77777777" w:rsidTr="005D180C">
        <w:tc>
          <w:tcPr>
            <w:tcW w:w="1728" w:type="dxa"/>
            <w:tcBorders>
              <w:top w:val="single" w:sz="4" w:space="0" w:color="auto"/>
              <w:left w:val="single" w:sz="4" w:space="0" w:color="auto"/>
              <w:bottom w:val="single" w:sz="4" w:space="0" w:color="auto"/>
              <w:right w:val="single" w:sz="4" w:space="0" w:color="auto"/>
            </w:tcBorders>
            <w:hideMark/>
          </w:tcPr>
          <w:p w14:paraId="7159E4A0"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Knowledge of chemical risks (IAC0301)</w:t>
            </w:r>
          </w:p>
        </w:tc>
        <w:tc>
          <w:tcPr>
            <w:tcW w:w="1728" w:type="dxa"/>
            <w:tcBorders>
              <w:top w:val="single" w:sz="4" w:space="0" w:color="auto"/>
              <w:left w:val="single" w:sz="4" w:space="0" w:color="auto"/>
              <w:bottom w:val="single" w:sz="4" w:space="0" w:color="auto"/>
              <w:right w:val="single" w:sz="4" w:space="0" w:color="auto"/>
            </w:tcBorders>
            <w:hideMark/>
          </w:tcPr>
          <w:p w14:paraId="20A4CF9A"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Clearly identifies multiple risks</w:t>
            </w:r>
          </w:p>
        </w:tc>
        <w:tc>
          <w:tcPr>
            <w:tcW w:w="1728" w:type="dxa"/>
            <w:tcBorders>
              <w:top w:val="single" w:sz="4" w:space="0" w:color="auto"/>
              <w:left w:val="single" w:sz="4" w:space="0" w:color="auto"/>
              <w:bottom w:val="single" w:sz="4" w:space="0" w:color="auto"/>
              <w:right w:val="single" w:sz="4" w:space="0" w:color="auto"/>
            </w:tcBorders>
            <w:hideMark/>
          </w:tcPr>
          <w:p w14:paraId="6DBD1BFD"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Identifies most risks</w:t>
            </w:r>
          </w:p>
        </w:tc>
        <w:tc>
          <w:tcPr>
            <w:tcW w:w="1728" w:type="dxa"/>
            <w:tcBorders>
              <w:top w:val="single" w:sz="4" w:space="0" w:color="auto"/>
              <w:left w:val="single" w:sz="4" w:space="0" w:color="auto"/>
              <w:bottom w:val="single" w:sz="4" w:space="0" w:color="auto"/>
              <w:right w:val="single" w:sz="4" w:space="0" w:color="auto"/>
            </w:tcBorders>
            <w:hideMark/>
          </w:tcPr>
          <w:p w14:paraId="0AE798F9"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Limited understanding</w:t>
            </w:r>
          </w:p>
        </w:tc>
        <w:tc>
          <w:tcPr>
            <w:tcW w:w="1728" w:type="dxa"/>
            <w:tcBorders>
              <w:top w:val="single" w:sz="4" w:space="0" w:color="auto"/>
              <w:left w:val="single" w:sz="4" w:space="0" w:color="auto"/>
              <w:bottom w:val="single" w:sz="4" w:space="0" w:color="auto"/>
              <w:right w:val="single" w:sz="4" w:space="0" w:color="auto"/>
            </w:tcBorders>
            <w:hideMark/>
          </w:tcPr>
          <w:p w14:paraId="71E436D6"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Fails to identify risks</w:t>
            </w:r>
          </w:p>
        </w:tc>
      </w:tr>
      <w:tr w:rsidR="005D180C" w:rsidRPr="005D180C" w14:paraId="7F4A700D" w14:textId="77777777" w:rsidTr="005D180C">
        <w:tc>
          <w:tcPr>
            <w:tcW w:w="1728" w:type="dxa"/>
            <w:tcBorders>
              <w:top w:val="single" w:sz="4" w:space="0" w:color="auto"/>
              <w:left w:val="single" w:sz="4" w:space="0" w:color="auto"/>
              <w:bottom w:val="single" w:sz="4" w:space="0" w:color="auto"/>
              <w:right w:val="single" w:sz="4" w:space="0" w:color="auto"/>
            </w:tcBorders>
            <w:hideMark/>
          </w:tcPr>
          <w:p w14:paraId="59E3EE1C"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Identification of hazardous substances (IAC0302)</w:t>
            </w:r>
          </w:p>
        </w:tc>
        <w:tc>
          <w:tcPr>
            <w:tcW w:w="1728" w:type="dxa"/>
            <w:tcBorders>
              <w:top w:val="single" w:sz="4" w:space="0" w:color="auto"/>
              <w:left w:val="single" w:sz="4" w:space="0" w:color="auto"/>
              <w:bottom w:val="single" w:sz="4" w:space="0" w:color="auto"/>
              <w:right w:val="single" w:sz="4" w:space="0" w:color="auto"/>
            </w:tcBorders>
            <w:hideMark/>
          </w:tcPr>
          <w:p w14:paraId="18329139"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Accurate and detailed</w:t>
            </w:r>
          </w:p>
        </w:tc>
        <w:tc>
          <w:tcPr>
            <w:tcW w:w="1728" w:type="dxa"/>
            <w:tcBorders>
              <w:top w:val="single" w:sz="4" w:space="0" w:color="auto"/>
              <w:left w:val="single" w:sz="4" w:space="0" w:color="auto"/>
              <w:bottom w:val="single" w:sz="4" w:space="0" w:color="auto"/>
              <w:right w:val="single" w:sz="4" w:space="0" w:color="auto"/>
            </w:tcBorders>
            <w:hideMark/>
          </w:tcPr>
          <w:p w14:paraId="66FA0482"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Mostly correct</w:t>
            </w:r>
          </w:p>
        </w:tc>
        <w:tc>
          <w:tcPr>
            <w:tcW w:w="1728" w:type="dxa"/>
            <w:tcBorders>
              <w:top w:val="single" w:sz="4" w:space="0" w:color="auto"/>
              <w:left w:val="single" w:sz="4" w:space="0" w:color="auto"/>
              <w:bottom w:val="single" w:sz="4" w:space="0" w:color="auto"/>
              <w:right w:val="single" w:sz="4" w:space="0" w:color="auto"/>
            </w:tcBorders>
            <w:hideMark/>
          </w:tcPr>
          <w:p w14:paraId="208BD009"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General or partial</w:t>
            </w:r>
          </w:p>
        </w:tc>
        <w:tc>
          <w:tcPr>
            <w:tcW w:w="1728" w:type="dxa"/>
            <w:tcBorders>
              <w:top w:val="single" w:sz="4" w:space="0" w:color="auto"/>
              <w:left w:val="single" w:sz="4" w:space="0" w:color="auto"/>
              <w:bottom w:val="single" w:sz="4" w:space="0" w:color="auto"/>
              <w:right w:val="single" w:sz="4" w:space="0" w:color="auto"/>
            </w:tcBorders>
            <w:hideMark/>
          </w:tcPr>
          <w:p w14:paraId="2EB8B6D2"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Incorrect or missing</w:t>
            </w:r>
          </w:p>
        </w:tc>
      </w:tr>
      <w:tr w:rsidR="005D180C" w:rsidRPr="005D180C" w14:paraId="2DE6C28E" w14:textId="77777777" w:rsidTr="005D180C">
        <w:tc>
          <w:tcPr>
            <w:tcW w:w="1728" w:type="dxa"/>
            <w:tcBorders>
              <w:top w:val="single" w:sz="4" w:space="0" w:color="auto"/>
              <w:left w:val="single" w:sz="4" w:space="0" w:color="auto"/>
              <w:bottom w:val="single" w:sz="4" w:space="0" w:color="auto"/>
              <w:right w:val="single" w:sz="4" w:space="0" w:color="auto"/>
            </w:tcBorders>
            <w:hideMark/>
          </w:tcPr>
          <w:p w14:paraId="65B993CA"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Application of PPE and safety</w:t>
            </w:r>
          </w:p>
        </w:tc>
        <w:tc>
          <w:tcPr>
            <w:tcW w:w="1728" w:type="dxa"/>
            <w:tcBorders>
              <w:top w:val="single" w:sz="4" w:space="0" w:color="auto"/>
              <w:left w:val="single" w:sz="4" w:space="0" w:color="auto"/>
              <w:bottom w:val="single" w:sz="4" w:space="0" w:color="auto"/>
              <w:right w:val="single" w:sz="4" w:space="0" w:color="auto"/>
            </w:tcBorders>
            <w:hideMark/>
          </w:tcPr>
          <w:p w14:paraId="1B6789F9"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Correct PPE with reasoning</w:t>
            </w:r>
          </w:p>
        </w:tc>
        <w:tc>
          <w:tcPr>
            <w:tcW w:w="1728" w:type="dxa"/>
            <w:tcBorders>
              <w:top w:val="single" w:sz="4" w:space="0" w:color="auto"/>
              <w:left w:val="single" w:sz="4" w:space="0" w:color="auto"/>
              <w:bottom w:val="single" w:sz="4" w:space="0" w:color="auto"/>
              <w:right w:val="single" w:sz="4" w:space="0" w:color="auto"/>
            </w:tcBorders>
            <w:hideMark/>
          </w:tcPr>
          <w:p w14:paraId="6E24C3E9"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Most PPE used</w:t>
            </w:r>
          </w:p>
        </w:tc>
        <w:tc>
          <w:tcPr>
            <w:tcW w:w="1728" w:type="dxa"/>
            <w:tcBorders>
              <w:top w:val="single" w:sz="4" w:space="0" w:color="auto"/>
              <w:left w:val="single" w:sz="4" w:space="0" w:color="auto"/>
              <w:bottom w:val="single" w:sz="4" w:space="0" w:color="auto"/>
              <w:right w:val="single" w:sz="4" w:space="0" w:color="auto"/>
            </w:tcBorders>
            <w:hideMark/>
          </w:tcPr>
          <w:p w14:paraId="137CB32A"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Inconsistent PPE</w:t>
            </w:r>
          </w:p>
        </w:tc>
        <w:tc>
          <w:tcPr>
            <w:tcW w:w="1728" w:type="dxa"/>
            <w:tcBorders>
              <w:top w:val="single" w:sz="4" w:space="0" w:color="auto"/>
              <w:left w:val="single" w:sz="4" w:space="0" w:color="auto"/>
              <w:bottom w:val="single" w:sz="4" w:space="0" w:color="auto"/>
              <w:right w:val="single" w:sz="4" w:space="0" w:color="auto"/>
            </w:tcBorders>
            <w:hideMark/>
          </w:tcPr>
          <w:p w14:paraId="31F20CEE"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Incorrect or none used</w:t>
            </w:r>
          </w:p>
        </w:tc>
      </w:tr>
      <w:tr w:rsidR="005D180C" w:rsidRPr="005D180C" w14:paraId="42764230" w14:textId="77777777" w:rsidTr="005D180C">
        <w:tc>
          <w:tcPr>
            <w:tcW w:w="1728" w:type="dxa"/>
            <w:tcBorders>
              <w:top w:val="single" w:sz="4" w:space="0" w:color="auto"/>
              <w:left w:val="single" w:sz="4" w:space="0" w:color="auto"/>
              <w:bottom w:val="single" w:sz="4" w:space="0" w:color="auto"/>
              <w:right w:val="single" w:sz="4" w:space="0" w:color="auto"/>
            </w:tcBorders>
            <w:hideMark/>
          </w:tcPr>
          <w:p w14:paraId="08C28EFE"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Simulation behaviour</w:t>
            </w:r>
          </w:p>
        </w:tc>
        <w:tc>
          <w:tcPr>
            <w:tcW w:w="1728" w:type="dxa"/>
            <w:tcBorders>
              <w:top w:val="single" w:sz="4" w:space="0" w:color="auto"/>
              <w:left w:val="single" w:sz="4" w:space="0" w:color="auto"/>
              <w:bottom w:val="single" w:sz="4" w:space="0" w:color="auto"/>
              <w:right w:val="single" w:sz="4" w:space="0" w:color="auto"/>
            </w:tcBorders>
            <w:hideMark/>
          </w:tcPr>
          <w:p w14:paraId="2AF44BBD"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Clear and appropriate</w:t>
            </w:r>
          </w:p>
        </w:tc>
        <w:tc>
          <w:tcPr>
            <w:tcW w:w="1728" w:type="dxa"/>
            <w:tcBorders>
              <w:top w:val="single" w:sz="4" w:space="0" w:color="auto"/>
              <w:left w:val="single" w:sz="4" w:space="0" w:color="auto"/>
              <w:bottom w:val="single" w:sz="4" w:space="0" w:color="auto"/>
              <w:right w:val="single" w:sz="4" w:space="0" w:color="auto"/>
            </w:tcBorders>
            <w:hideMark/>
          </w:tcPr>
          <w:p w14:paraId="790A649A"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Mostly correct</w:t>
            </w:r>
          </w:p>
        </w:tc>
        <w:tc>
          <w:tcPr>
            <w:tcW w:w="1728" w:type="dxa"/>
            <w:tcBorders>
              <w:top w:val="single" w:sz="4" w:space="0" w:color="auto"/>
              <w:left w:val="single" w:sz="4" w:space="0" w:color="auto"/>
              <w:bottom w:val="single" w:sz="4" w:space="0" w:color="auto"/>
              <w:right w:val="single" w:sz="4" w:space="0" w:color="auto"/>
            </w:tcBorders>
            <w:hideMark/>
          </w:tcPr>
          <w:p w14:paraId="1EC26B12"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Needs prompting</w:t>
            </w:r>
          </w:p>
        </w:tc>
        <w:tc>
          <w:tcPr>
            <w:tcW w:w="1728" w:type="dxa"/>
            <w:tcBorders>
              <w:top w:val="single" w:sz="4" w:space="0" w:color="auto"/>
              <w:left w:val="single" w:sz="4" w:space="0" w:color="auto"/>
              <w:bottom w:val="single" w:sz="4" w:space="0" w:color="auto"/>
              <w:right w:val="single" w:sz="4" w:space="0" w:color="auto"/>
            </w:tcBorders>
            <w:hideMark/>
          </w:tcPr>
          <w:p w14:paraId="23926696"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Unsafe or no action</w:t>
            </w:r>
          </w:p>
        </w:tc>
      </w:tr>
    </w:tbl>
    <w:p w14:paraId="4DD60008" w14:textId="77777777" w:rsidR="005D180C" w:rsidRPr="005D180C" w:rsidRDefault="005D180C" w:rsidP="005D180C">
      <w:pPr>
        <w:spacing w:after="200" w:line="276" w:lineRule="auto"/>
        <w:rPr>
          <w:rFonts w:ascii="Century Gothic" w:eastAsia="MS Mincho" w:hAnsi="Century Gothic" w:cs="Times New Roman"/>
          <w:color w:val="auto"/>
          <w:sz w:val="22"/>
          <w:szCs w:val="22"/>
          <w:lang w:val="en-US"/>
        </w:rPr>
      </w:pPr>
    </w:p>
    <w:p w14:paraId="74BC5393" w14:textId="032B97F3" w:rsidR="00A532B2" w:rsidRPr="00816183" w:rsidRDefault="00A532B2" w:rsidP="00446039">
      <w:pPr>
        <w:pStyle w:val="Heading1"/>
        <w:ind w:left="0" w:firstLine="0"/>
        <w:rPr>
          <w:rFonts w:eastAsia="Arial"/>
          <w:lang w:eastAsia="en-ZA"/>
        </w:rPr>
      </w:pPr>
      <w:bookmarkStart w:id="32" w:name="_Toc196161183"/>
      <w:r w:rsidRPr="00816183">
        <w:rPr>
          <w:rFonts w:eastAsia="Arial"/>
          <w:lang w:eastAsia="en-ZA"/>
        </w:rPr>
        <w:lastRenderedPageBreak/>
        <w:t>KM-12-KT04: Hand and power tools and consumables used in upholstery prototype manufacturing (35%)</w:t>
      </w:r>
      <w:bookmarkEnd w:id="32"/>
    </w:p>
    <w:bookmarkEnd w:id="0"/>
    <w:bookmarkEnd w:id="1"/>
    <w:bookmarkEnd w:id="2"/>
    <w:bookmarkEnd w:id="3"/>
    <w:bookmarkEnd w:id="4"/>
    <w:bookmarkEnd w:id="5"/>
    <w:bookmarkEnd w:id="7"/>
    <w:p w14:paraId="4754E3F0" w14:textId="199ECB9D" w:rsidR="00F561C5" w:rsidRDefault="00F561C5">
      <w:pPr>
        <w:rPr>
          <w:rFonts w:ascii="Century Gothic" w:hAnsi="Century Gothic"/>
          <w:color w:val="auto"/>
          <w:sz w:val="22"/>
          <w:szCs w:val="22"/>
        </w:rPr>
      </w:pPr>
    </w:p>
    <w:p w14:paraId="7BF60CFD" w14:textId="05154C96" w:rsidR="005D180C" w:rsidRDefault="005D180C">
      <w:pPr>
        <w:rPr>
          <w:rFonts w:ascii="Century Gothic" w:hAnsi="Century Gothic"/>
          <w:color w:val="auto"/>
          <w:sz w:val="22"/>
          <w:szCs w:val="22"/>
        </w:rPr>
      </w:pPr>
    </w:p>
    <w:p w14:paraId="36FC75D3" w14:textId="77777777" w:rsidR="005D180C" w:rsidRPr="005D180C" w:rsidRDefault="005D180C" w:rsidP="00463CB9">
      <w:pPr>
        <w:pStyle w:val="Heading2"/>
        <w:rPr>
          <w:rFonts w:eastAsia="MS Gothic"/>
          <w:lang w:val="en-US"/>
        </w:rPr>
      </w:pPr>
      <w:bookmarkStart w:id="33" w:name="_Toc196161184"/>
      <w:r w:rsidRPr="005D180C">
        <w:rPr>
          <w:rFonts w:eastAsia="MS Gothic"/>
          <w:lang w:val="en-US"/>
        </w:rPr>
        <w:t>Facilitator Assessment Briefing</w:t>
      </w:r>
      <w:bookmarkEnd w:id="33"/>
    </w:p>
    <w:p w14:paraId="0E40EDF5" w14:textId="77777777" w:rsidR="005D180C" w:rsidRPr="00463CB9" w:rsidRDefault="005D180C" w:rsidP="00463CB9">
      <w:pPr>
        <w:rPr>
          <w:rFonts w:eastAsia="MS Gothic"/>
          <w:b/>
          <w:lang w:val="en-US"/>
        </w:rPr>
      </w:pPr>
      <w:r w:rsidRPr="00463CB9">
        <w:rPr>
          <w:rFonts w:eastAsia="MS Gothic"/>
          <w:b/>
          <w:lang w:val="en-US"/>
        </w:rPr>
        <w:t>1. Purpose of the Assessment</w:t>
      </w:r>
    </w:p>
    <w:p w14:paraId="6BF57C5C" w14:textId="77777777" w:rsidR="005D180C" w:rsidRPr="005D180C" w:rsidRDefault="005D180C" w:rsidP="005D180C">
      <w:pPr>
        <w:spacing w:after="200"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 xml:space="preserve">The purpose of this assessment is to evaluate the learner’s ability to: identify, describe, and apply hand and power tools correctly; explain tool parts, attachments, and functions; </w:t>
      </w:r>
      <w:proofErr w:type="spellStart"/>
      <w:r w:rsidRPr="005D180C">
        <w:rPr>
          <w:rFonts w:ascii="Century Gothic" w:eastAsia="MS Mincho" w:hAnsi="Century Gothic" w:cs="Times New Roman"/>
          <w:color w:val="auto"/>
          <w:sz w:val="22"/>
          <w:szCs w:val="22"/>
          <w:lang w:val="en-US"/>
        </w:rPr>
        <w:t>recognise</w:t>
      </w:r>
      <w:proofErr w:type="spellEnd"/>
      <w:r w:rsidRPr="005D180C">
        <w:rPr>
          <w:rFonts w:ascii="Century Gothic" w:eastAsia="MS Mincho" w:hAnsi="Century Gothic" w:cs="Times New Roman"/>
          <w:color w:val="auto"/>
          <w:sz w:val="22"/>
          <w:szCs w:val="22"/>
          <w:lang w:val="en-US"/>
        </w:rPr>
        <w:t xml:space="preserve"> the implications of unsafe handling, poor maintenance, and incorrect storage; and distinguish between tools and consumables used for fully upholstered versus show wood frame component production.</w:t>
      </w:r>
    </w:p>
    <w:p w14:paraId="43B0C3A4" w14:textId="77777777" w:rsidR="005D180C" w:rsidRPr="00463CB9" w:rsidRDefault="005D180C" w:rsidP="00463CB9">
      <w:pPr>
        <w:rPr>
          <w:rFonts w:eastAsia="MS Gothic"/>
          <w:b/>
          <w:lang w:val="en-US"/>
        </w:rPr>
      </w:pPr>
      <w:r w:rsidRPr="00463CB9">
        <w:rPr>
          <w:rFonts w:eastAsia="MS Gothic"/>
          <w:b/>
          <w:lang w:val="en-US"/>
        </w:rPr>
        <w:t>2. Assessment Strategy</w:t>
      </w:r>
    </w:p>
    <w:p w14:paraId="6F4E4BE8" w14:textId="77777777" w:rsidR="005D180C" w:rsidRPr="005D180C" w:rsidRDefault="005D180C" w:rsidP="005D180C">
      <w:pPr>
        <w:spacing w:after="200"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This assessment integrates multiple instruments to provide a holistic evaluation of learner competence. It includes a tool identification exercise, a scenario-based written section, and a practical simulation. Learners are assessed individually to ensure reliability and fairness.</w:t>
      </w:r>
    </w:p>
    <w:p w14:paraId="29C3019D" w14:textId="77777777" w:rsidR="005D180C" w:rsidRPr="00463CB9" w:rsidRDefault="005D180C" w:rsidP="00463CB9">
      <w:pPr>
        <w:rPr>
          <w:rFonts w:eastAsia="MS Gothic"/>
          <w:b/>
          <w:lang w:val="en-US"/>
        </w:rPr>
      </w:pPr>
      <w:r w:rsidRPr="00463CB9">
        <w:rPr>
          <w:rFonts w:eastAsia="MS Gothic"/>
          <w:b/>
          <w:lang w:val="en-US"/>
        </w:rPr>
        <w:t>3. Assessment Instruments Overview</w:t>
      </w:r>
    </w:p>
    <w:p w14:paraId="3921A11A" w14:textId="77777777" w:rsidR="005D180C" w:rsidRPr="005D180C" w:rsidRDefault="005D180C" w:rsidP="005D180C">
      <w:pPr>
        <w:spacing w:after="200"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 Tool Identification (IAC0401, IAC0402)</w:t>
      </w:r>
      <w:r w:rsidRPr="005D180C">
        <w:rPr>
          <w:rFonts w:ascii="Century Gothic" w:eastAsia="MS Mincho" w:hAnsi="Century Gothic" w:cs="Times New Roman"/>
          <w:color w:val="auto"/>
          <w:sz w:val="22"/>
          <w:szCs w:val="22"/>
          <w:lang w:val="en-US"/>
        </w:rPr>
        <w:br/>
        <w:t>- Scenario-Based Questions (IAC0403, IAC0404, IAC0405)</w:t>
      </w:r>
      <w:r w:rsidRPr="005D180C">
        <w:rPr>
          <w:rFonts w:ascii="Century Gothic" w:eastAsia="MS Mincho" w:hAnsi="Century Gothic" w:cs="Times New Roman"/>
          <w:color w:val="auto"/>
          <w:sz w:val="22"/>
          <w:szCs w:val="22"/>
          <w:lang w:val="en-US"/>
        </w:rPr>
        <w:br/>
        <w:t>- Practical Simulation (IAC0401–IAC0405)</w:t>
      </w:r>
    </w:p>
    <w:p w14:paraId="5A2E3DB5" w14:textId="77777777" w:rsidR="005D180C" w:rsidRPr="00463CB9" w:rsidRDefault="005D180C" w:rsidP="00463CB9">
      <w:pPr>
        <w:rPr>
          <w:rFonts w:eastAsia="MS Gothic"/>
          <w:b/>
          <w:lang w:val="en-US"/>
        </w:rPr>
      </w:pPr>
      <w:r w:rsidRPr="00463CB9">
        <w:rPr>
          <w:rFonts w:eastAsia="MS Gothic"/>
          <w:b/>
          <w:lang w:val="en-US"/>
        </w:rPr>
        <w:t>4. Assessment Conditions</w:t>
      </w:r>
    </w:p>
    <w:p w14:paraId="3B022BBC" w14:textId="77777777" w:rsidR="005D180C" w:rsidRPr="005D180C" w:rsidRDefault="005D180C" w:rsidP="005D180C">
      <w:pPr>
        <w:spacing w:after="200"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Conducted in a workshop or simulation space with proper safety. Allow 75–90 minutes. Learners must be supervised and provided with clear instructions.</w:t>
      </w:r>
    </w:p>
    <w:p w14:paraId="5D54A31D" w14:textId="77777777" w:rsidR="005D180C" w:rsidRPr="00463CB9" w:rsidRDefault="005D180C" w:rsidP="00463CB9">
      <w:pPr>
        <w:rPr>
          <w:rFonts w:eastAsia="MS Gothic"/>
          <w:b/>
          <w:lang w:val="en-US"/>
        </w:rPr>
      </w:pPr>
      <w:r w:rsidRPr="00463CB9">
        <w:rPr>
          <w:rFonts w:eastAsia="MS Gothic"/>
          <w:b/>
          <w:lang w:val="en-US"/>
        </w:rPr>
        <w:t>5. Evidence to Be Collected</w:t>
      </w:r>
    </w:p>
    <w:p w14:paraId="130264E2" w14:textId="77777777" w:rsidR="005D180C" w:rsidRPr="005D180C" w:rsidRDefault="005D180C" w:rsidP="005D180C">
      <w:pPr>
        <w:spacing w:after="200"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Learner responses to written questions, observation checklist, completed rubric, and assessment cover sheet.</w:t>
      </w:r>
    </w:p>
    <w:p w14:paraId="5DE4E14E" w14:textId="77777777" w:rsidR="005D180C" w:rsidRPr="00463CB9" w:rsidRDefault="005D180C" w:rsidP="00463CB9">
      <w:pPr>
        <w:rPr>
          <w:rFonts w:eastAsia="MS Gothic"/>
          <w:b/>
          <w:lang w:val="en-US"/>
        </w:rPr>
      </w:pPr>
      <w:r w:rsidRPr="00463CB9">
        <w:rPr>
          <w:rFonts w:eastAsia="MS Gothic"/>
          <w:b/>
          <w:lang w:val="en-US"/>
        </w:rPr>
        <w:t>6. Assessment Judgement</w:t>
      </w:r>
    </w:p>
    <w:p w14:paraId="30A457CF" w14:textId="77777777" w:rsidR="005D180C" w:rsidRPr="005D180C" w:rsidRDefault="005D180C" w:rsidP="005D180C">
      <w:pPr>
        <w:spacing w:after="200"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Use the model answers and rubric. Award partial credit where reasoning is valid. Use oral probing if performance is borderline.</w:t>
      </w:r>
    </w:p>
    <w:p w14:paraId="2BC97E50" w14:textId="77777777" w:rsidR="005D180C" w:rsidRPr="00463CB9" w:rsidRDefault="005D180C" w:rsidP="00463CB9">
      <w:pPr>
        <w:rPr>
          <w:rFonts w:eastAsia="MS Gothic"/>
          <w:b/>
          <w:lang w:val="en-US"/>
        </w:rPr>
      </w:pPr>
      <w:r w:rsidRPr="00463CB9">
        <w:rPr>
          <w:rFonts w:eastAsia="MS Gothic"/>
          <w:b/>
          <w:lang w:val="en-US"/>
        </w:rPr>
        <w:t>7. Feedback and Remediation</w:t>
      </w:r>
    </w:p>
    <w:p w14:paraId="6BFF7BEE" w14:textId="77777777" w:rsidR="005D180C" w:rsidRPr="005D180C" w:rsidRDefault="005D180C" w:rsidP="005D180C">
      <w:pPr>
        <w:spacing w:after="200"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Provide written feedback. Guide learner on topics needing review. Allow re-assessment for practical and written sections.</w:t>
      </w:r>
    </w:p>
    <w:p w14:paraId="4342547E" w14:textId="77777777" w:rsidR="005D180C" w:rsidRPr="00463CB9" w:rsidRDefault="005D180C" w:rsidP="00463CB9">
      <w:pPr>
        <w:rPr>
          <w:rFonts w:eastAsia="MS Gothic"/>
          <w:b/>
          <w:lang w:val="en-US"/>
        </w:rPr>
      </w:pPr>
      <w:r w:rsidRPr="00463CB9">
        <w:rPr>
          <w:rFonts w:eastAsia="MS Gothic"/>
          <w:b/>
          <w:lang w:val="en-US"/>
        </w:rPr>
        <w:t>8. Moderation and Recordkeeping</w:t>
      </w:r>
    </w:p>
    <w:p w14:paraId="62B04980" w14:textId="77777777" w:rsidR="005D180C" w:rsidRPr="005D180C" w:rsidRDefault="005D180C" w:rsidP="005D180C">
      <w:pPr>
        <w:spacing w:after="200"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Moderate a sample for consistency. Include moderation reports. Store documents securely for verification.</w:t>
      </w:r>
    </w:p>
    <w:p w14:paraId="09B84144" w14:textId="3F2E6956" w:rsidR="00463CB9" w:rsidRDefault="00463CB9" w:rsidP="00463CB9">
      <w:pPr>
        <w:pStyle w:val="Heading2"/>
        <w:rPr>
          <w:rFonts w:eastAsia="MS Gothic"/>
          <w:color w:val="4F81BD"/>
          <w:sz w:val="26"/>
          <w:szCs w:val="26"/>
          <w:lang w:val="en-US"/>
        </w:rPr>
      </w:pPr>
      <w:bookmarkStart w:id="34" w:name="_Toc196161185"/>
      <w:r w:rsidRPr="005D180C">
        <w:rPr>
          <w:rFonts w:eastAsia="MS Gothic"/>
          <w:lang w:val="en-US"/>
        </w:rPr>
        <w:lastRenderedPageBreak/>
        <w:t>Integrated Assessment</w:t>
      </w:r>
      <w:bookmarkEnd w:id="34"/>
    </w:p>
    <w:p w14:paraId="635A0DBC" w14:textId="77777777" w:rsidR="00463CB9" w:rsidRDefault="00463CB9" w:rsidP="00463CB9">
      <w:pPr>
        <w:rPr>
          <w:rFonts w:eastAsia="MS Gothic"/>
          <w:lang w:val="en-US"/>
        </w:rPr>
      </w:pPr>
    </w:p>
    <w:p w14:paraId="2000AAA3" w14:textId="5E6EFFD9" w:rsidR="005D180C" w:rsidRPr="005D180C" w:rsidRDefault="005D180C" w:rsidP="00463CB9">
      <w:pPr>
        <w:rPr>
          <w:rFonts w:eastAsia="MS Gothic"/>
          <w:lang w:val="en-US"/>
        </w:rPr>
      </w:pPr>
      <w:r w:rsidRPr="005D180C">
        <w:rPr>
          <w:rFonts w:eastAsia="MS Gothic"/>
          <w:lang w:val="en-US"/>
        </w:rPr>
        <w:t>Integrated Assessment Tasks</w:t>
      </w:r>
    </w:p>
    <w:p w14:paraId="4B052A43" w14:textId="77777777" w:rsidR="00463CB9" w:rsidRDefault="00463CB9" w:rsidP="00463CB9">
      <w:pPr>
        <w:pStyle w:val="Heading3"/>
        <w:jc w:val="left"/>
        <w:rPr>
          <w:rFonts w:eastAsia="MS Gothic"/>
          <w:lang w:val="en-US"/>
        </w:rPr>
      </w:pPr>
    </w:p>
    <w:p w14:paraId="549F01B6" w14:textId="014EE71E" w:rsidR="005D180C" w:rsidRPr="005D180C" w:rsidRDefault="005D180C" w:rsidP="00463CB9">
      <w:pPr>
        <w:pStyle w:val="Heading3"/>
        <w:jc w:val="left"/>
        <w:rPr>
          <w:rFonts w:eastAsia="MS Gothic"/>
          <w:lang w:val="en-US"/>
        </w:rPr>
      </w:pPr>
      <w:bookmarkStart w:id="35" w:name="_Toc196161186"/>
      <w:r w:rsidRPr="005D180C">
        <w:rPr>
          <w:rFonts w:eastAsia="MS Gothic"/>
          <w:lang w:val="en-US"/>
        </w:rPr>
        <w:t>Section A: Tool Identification and Labelling (20 Marks)</w:t>
      </w:r>
      <w:bookmarkEnd w:id="35"/>
    </w:p>
    <w:p w14:paraId="73117C6E" w14:textId="77777777" w:rsidR="005D180C" w:rsidRPr="005D180C" w:rsidRDefault="005D180C" w:rsidP="005D180C">
      <w:pPr>
        <w:spacing w:after="200"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Instructions: Identify and label the following tools using diagrams or actual tools provided. Include tool name, parts, and brief function.</w:t>
      </w:r>
    </w:p>
    <w:p w14:paraId="00DF7596" w14:textId="77777777" w:rsidR="005D180C" w:rsidRPr="005D180C" w:rsidRDefault="005D180C" w:rsidP="005D180C">
      <w:pPr>
        <w:spacing w:after="200"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1. Portable screwdriver</w:t>
      </w:r>
      <w:r w:rsidRPr="005D180C">
        <w:rPr>
          <w:rFonts w:ascii="Century Gothic" w:eastAsia="MS Mincho" w:hAnsi="Century Gothic" w:cs="Times New Roman"/>
          <w:color w:val="auto"/>
          <w:sz w:val="22"/>
          <w:szCs w:val="22"/>
          <w:lang w:val="en-US"/>
        </w:rPr>
        <w:br/>
        <w:t>2. Jigsaw</w:t>
      </w:r>
      <w:r w:rsidRPr="005D180C">
        <w:rPr>
          <w:rFonts w:ascii="Century Gothic" w:eastAsia="MS Mincho" w:hAnsi="Century Gothic" w:cs="Times New Roman"/>
          <w:color w:val="auto"/>
          <w:sz w:val="22"/>
          <w:szCs w:val="22"/>
          <w:lang w:val="en-US"/>
        </w:rPr>
        <w:br/>
        <w:t>3. Wood rasp</w:t>
      </w:r>
      <w:r w:rsidRPr="005D180C">
        <w:rPr>
          <w:rFonts w:ascii="Century Gothic" w:eastAsia="MS Mincho" w:hAnsi="Century Gothic" w:cs="Times New Roman"/>
          <w:color w:val="auto"/>
          <w:sz w:val="22"/>
          <w:szCs w:val="22"/>
          <w:lang w:val="en-US"/>
        </w:rPr>
        <w:br/>
        <w:t>4. Panel saw</w:t>
      </w:r>
      <w:r w:rsidRPr="005D180C">
        <w:rPr>
          <w:rFonts w:ascii="Century Gothic" w:eastAsia="MS Mincho" w:hAnsi="Century Gothic" w:cs="Times New Roman"/>
          <w:color w:val="auto"/>
          <w:sz w:val="22"/>
          <w:szCs w:val="22"/>
          <w:lang w:val="en-US"/>
        </w:rPr>
        <w:br/>
        <w:t>5. Drill press</w:t>
      </w:r>
    </w:p>
    <w:p w14:paraId="0443023B" w14:textId="77777777" w:rsidR="00463CB9" w:rsidRDefault="00463CB9" w:rsidP="00463CB9">
      <w:pPr>
        <w:pStyle w:val="Heading3"/>
        <w:jc w:val="left"/>
        <w:rPr>
          <w:rFonts w:eastAsia="MS Gothic"/>
          <w:lang w:val="en-US"/>
        </w:rPr>
      </w:pPr>
    </w:p>
    <w:p w14:paraId="17AEA515" w14:textId="7EAE6AC5" w:rsidR="005D180C" w:rsidRPr="005D180C" w:rsidRDefault="005D180C" w:rsidP="00463CB9">
      <w:pPr>
        <w:pStyle w:val="Heading3"/>
        <w:jc w:val="left"/>
        <w:rPr>
          <w:rFonts w:eastAsia="MS Gothic"/>
          <w:lang w:val="en-US"/>
        </w:rPr>
      </w:pPr>
      <w:bookmarkStart w:id="36" w:name="_Toc196161187"/>
      <w:r w:rsidRPr="005D180C">
        <w:rPr>
          <w:rFonts w:eastAsia="MS Gothic"/>
          <w:lang w:val="en-US"/>
        </w:rPr>
        <w:t>Section B: Scenario-Based Questions (30 Marks)</w:t>
      </w:r>
      <w:bookmarkEnd w:id="36"/>
    </w:p>
    <w:p w14:paraId="21FFC2D7" w14:textId="77777777" w:rsidR="005D180C" w:rsidRPr="005D180C" w:rsidRDefault="005D180C" w:rsidP="005D180C">
      <w:pPr>
        <w:spacing w:after="200"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1. Identify two incorrect tool selections or applications Thandi made. Explain why they are incorrect. (6)</w:t>
      </w:r>
    </w:p>
    <w:p w14:paraId="6BE27786" w14:textId="77777777" w:rsidR="005D180C" w:rsidRPr="005D180C" w:rsidRDefault="005D180C" w:rsidP="005D180C">
      <w:pPr>
        <w:spacing w:after="200"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2. List and describe three power tools more appropriate for hardwood cuts. (6)</w:t>
      </w:r>
    </w:p>
    <w:p w14:paraId="6A1047D3" w14:textId="77777777" w:rsidR="005D180C" w:rsidRPr="005D180C" w:rsidRDefault="005D180C" w:rsidP="005D180C">
      <w:pPr>
        <w:spacing w:after="200"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3. Describe the function of two consumables used in show wood construction. (4)</w:t>
      </w:r>
    </w:p>
    <w:p w14:paraId="0DA060B7" w14:textId="77777777" w:rsidR="005D180C" w:rsidRPr="005D180C" w:rsidRDefault="005D180C" w:rsidP="005D180C">
      <w:pPr>
        <w:spacing w:after="200"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4. What are two consequences of not cleaning the drill press? (4)</w:t>
      </w:r>
    </w:p>
    <w:p w14:paraId="5CAB1802" w14:textId="77777777" w:rsidR="005D180C" w:rsidRPr="005D180C" w:rsidRDefault="005D180C" w:rsidP="005D180C">
      <w:pPr>
        <w:spacing w:after="200"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5. Describe two responsibilities under workplace safety and care. (4)</w:t>
      </w:r>
    </w:p>
    <w:p w14:paraId="2AC4E22A" w14:textId="77777777" w:rsidR="005D180C" w:rsidRPr="005D180C" w:rsidRDefault="005D180C" w:rsidP="005D180C">
      <w:pPr>
        <w:spacing w:after="200"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6. Explain the difference between hand tools and power tools. (6)</w:t>
      </w:r>
    </w:p>
    <w:p w14:paraId="637E3A9A" w14:textId="77777777" w:rsidR="00463CB9" w:rsidRDefault="00463CB9" w:rsidP="00463CB9">
      <w:pPr>
        <w:pStyle w:val="Heading3"/>
        <w:jc w:val="left"/>
        <w:rPr>
          <w:rFonts w:eastAsia="MS Gothic"/>
          <w:lang w:val="en-US"/>
        </w:rPr>
      </w:pPr>
    </w:p>
    <w:p w14:paraId="5E252C23" w14:textId="02E9EEE3" w:rsidR="005D180C" w:rsidRPr="005D180C" w:rsidRDefault="005D180C" w:rsidP="00463CB9">
      <w:pPr>
        <w:pStyle w:val="Heading3"/>
        <w:jc w:val="left"/>
        <w:rPr>
          <w:rFonts w:eastAsia="MS Gothic"/>
          <w:lang w:val="en-US"/>
        </w:rPr>
      </w:pPr>
      <w:bookmarkStart w:id="37" w:name="_Toc196161188"/>
      <w:r w:rsidRPr="005D180C">
        <w:rPr>
          <w:rFonts w:eastAsia="MS Gothic"/>
          <w:lang w:val="en-US"/>
        </w:rPr>
        <w:t>Section C: Practical Simulation and Oral Assessment (30 Marks)</w:t>
      </w:r>
      <w:bookmarkEnd w:id="37"/>
    </w:p>
    <w:p w14:paraId="531B3479" w14:textId="77777777" w:rsidR="005D180C" w:rsidRPr="005D180C" w:rsidRDefault="005D180C" w:rsidP="005D180C">
      <w:pPr>
        <w:spacing w:after="200"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Instructions: Select two tools (one hand tool, one power tool). Demonstrate:</w:t>
      </w:r>
    </w:p>
    <w:p w14:paraId="55B8E62A" w14:textId="77777777" w:rsidR="005D180C" w:rsidRPr="005D180C" w:rsidRDefault="005D180C" w:rsidP="005D180C">
      <w:pPr>
        <w:spacing w:after="200"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1. Identification of key parts (6)</w:t>
      </w:r>
    </w:p>
    <w:p w14:paraId="3162BBCA" w14:textId="77777777" w:rsidR="005D180C" w:rsidRPr="005D180C" w:rsidRDefault="005D180C" w:rsidP="005D180C">
      <w:pPr>
        <w:spacing w:after="200"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2. Safe handling and usage description (12)</w:t>
      </w:r>
    </w:p>
    <w:p w14:paraId="33CB08C1" w14:textId="77777777" w:rsidR="005D180C" w:rsidRPr="005D180C" w:rsidRDefault="005D180C" w:rsidP="005D180C">
      <w:pPr>
        <w:spacing w:after="200"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3. Cleaning and storage explanation (6)</w:t>
      </w:r>
    </w:p>
    <w:p w14:paraId="0F1B9BD3" w14:textId="77777777" w:rsidR="005D180C" w:rsidRPr="005D180C" w:rsidRDefault="005D180C" w:rsidP="005D180C">
      <w:pPr>
        <w:spacing w:after="200" w:line="276" w:lineRule="auto"/>
        <w:rPr>
          <w:rFonts w:ascii="Century Gothic" w:eastAsia="MS Mincho" w:hAnsi="Century Gothic" w:cs="Times New Roman"/>
          <w:color w:val="auto"/>
          <w:sz w:val="22"/>
          <w:szCs w:val="22"/>
          <w:lang w:val="en-US"/>
        </w:rPr>
      </w:pPr>
      <w:r w:rsidRPr="005D180C">
        <w:rPr>
          <w:rFonts w:ascii="Century Gothic" w:eastAsia="MS Mincho" w:hAnsi="Century Gothic" w:cs="Times New Roman"/>
          <w:color w:val="auto"/>
          <w:sz w:val="22"/>
          <w:szCs w:val="22"/>
          <w:lang w:val="en-US"/>
        </w:rPr>
        <w:t>4. Common fault description and prevention (6)</w:t>
      </w:r>
    </w:p>
    <w:p w14:paraId="35F4FAFA" w14:textId="77777777" w:rsidR="00463CB9" w:rsidRDefault="00463CB9" w:rsidP="00463CB9">
      <w:pPr>
        <w:pStyle w:val="Heading3"/>
        <w:jc w:val="left"/>
        <w:rPr>
          <w:rFonts w:eastAsia="MS Gothic"/>
          <w:lang w:val="en-US"/>
        </w:rPr>
      </w:pPr>
    </w:p>
    <w:p w14:paraId="46131894" w14:textId="339CADD6" w:rsidR="005D180C" w:rsidRPr="005D180C" w:rsidRDefault="005D180C" w:rsidP="00463CB9">
      <w:pPr>
        <w:pStyle w:val="Heading3"/>
        <w:jc w:val="left"/>
        <w:rPr>
          <w:rFonts w:eastAsia="MS Gothic"/>
          <w:lang w:val="en-US"/>
        </w:rPr>
      </w:pPr>
      <w:bookmarkStart w:id="38" w:name="_Toc196161189"/>
      <w:r w:rsidRPr="005D180C">
        <w:rPr>
          <w:rFonts w:eastAsia="MS Gothic"/>
          <w:lang w:val="en-US"/>
        </w:rPr>
        <w:t>Marking Memo Summary</w:t>
      </w:r>
      <w:bookmarkEnd w:id="38"/>
    </w:p>
    <w:tbl>
      <w:tblPr>
        <w:tblStyle w:val="TableGrid70"/>
        <w:tblW w:w="0" w:type="auto"/>
        <w:tblInd w:w="0" w:type="dxa"/>
        <w:tblLook w:val="04A0" w:firstRow="1" w:lastRow="0" w:firstColumn="1" w:lastColumn="0" w:noHBand="0" w:noVBand="1"/>
      </w:tblPr>
      <w:tblGrid>
        <w:gridCol w:w="1129"/>
        <w:gridCol w:w="1560"/>
        <w:gridCol w:w="5951"/>
      </w:tblGrid>
      <w:tr w:rsidR="005D180C" w:rsidRPr="005D180C" w14:paraId="22A97078" w14:textId="77777777" w:rsidTr="00463CB9">
        <w:tc>
          <w:tcPr>
            <w:tcW w:w="1129" w:type="dxa"/>
            <w:tcBorders>
              <w:top w:val="single" w:sz="4" w:space="0" w:color="auto"/>
              <w:left w:val="single" w:sz="4" w:space="0" w:color="auto"/>
              <w:bottom w:val="single" w:sz="4" w:space="0" w:color="auto"/>
              <w:right w:val="single" w:sz="4" w:space="0" w:color="auto"/>
            </w:tcBorders>
            <w:hideMark/>
          </w:tcPr>
          <w:p w14:paraId="65A2D0E9"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Section</w:t>
            </w:r>
          </w:p>
        </w:tc>
        <w:tc>
          <w:tcPr>
            <w:tcW w:w="1560" w:type="dxa"/>
            <w:tcBorders>
              <w:top w:val="single" w:sz="4" w:space="0" w:color="auto"/>
              <w:left w:val="single" w:sz="4" w:space="0" w:color="auto"/>
              <w:bottom w:val="single" w:sz="4" w:space="0" w:color="auto"/>
              <w:right w:val="single" w:sz="4" w:space="0" w:color="auto"/>
            </w:tcBorders>
            <w:hideMark/>
          </w:tcPr>
          <w:p w14:paraId="3235711B"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Max Marks</w:t>
            </w:r>
          </w:p>
        </w:tc>
        <w:tc>
          <w:tcPr>
            <w:tcW w:w="5951" w:type="dxa"/>
            <w:tcBorders>
              <w:top w:val="single" w:sz="4" w:space="0" w:color="auto"/>
              <w:left w:val="single" w:sz="4" w:space="0" w:color="auto"/>
              <w:bottom w:val="single" w:sz="4" w:space="0" w:color="auto"/>
              <w:right w:val="single" w:sz="4" w:space="0" w:color="auto"/>
            </w:tcBorders>
            <w:hideMark/>
          </w:tcPr>
          <w:p w14:paraId="4740F951"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Guidelines</w:t>
            </w:r>
          </w:p>
        </w:tc>
      </w:tr>
      <w:tr w:rsidR="005D180C" w:rsidRPr="005D180C" w14:paraId="450FC35C" w14:textId="77777777" w:rsidTr="00463CB9">
        <w:tc>
          <w:tcPr>
            <w:tcW w:w="1129" w:type="dxa"/>
            <w:tcBorders>
              <w:top w:val="single" w:sz="4" w:space="0" w:color="auto"/>
              <w:left w:val="single" w:sz="4" w:space="0" w:color="auto"/>
              <w:bottom w:val="single" w:sz="4" w:space="0" w:color="auto"/>
              <w:right w:val="single" w:sz="4" w:space="0" w:color="auto"/>
            </w:tcBorders>
            <w:hideMark/>
          </w:tcPr>
          <w:p w14:paraId="594C6F7A"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A</w:t>
            </w:r>
          </w:p>
        </w:tc>
        <w:tc>
          <w:tcPr>
            <w:tcW w:w="1560" w:type="dxa"/>
            <w:tcBorders>
              <w:top w:val="single" w:sz="4" w:space="0" w:color="auto"/>
              <w:left w:val="single" w:sz="4" w:space="0" w:color="auto"/>
              <w:bottom w:val="single" w:sz="4" w:space="0" w:color="auto"/>
              <w:right w:val="single" w:sz="4" w:space="0" w:color="auto"/>
            </w:tcBorders>
            <w:hideMark/>
          </w:tcPr>
          <w:p w14:paraId="645D8AE3"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20</w:t>
            </w:r>
          </w:p>
        </w:tc>
        <w:tc>
          <w:tcPr>
            <w:tcW w:w="5951" w:type="dxa"/>
            <w:tcBorders>
              <w:top w:val="single" w:sz="4" w:space="0" w:color="auto"/>
              <w:left w:val="single" w:sz="4" w:space="0" w:color="auto"/>
              <w:bottom w:val="single" w:sz="4" w:space="0" w:color="auto"/>
              <w:right w:val="single" w:sz="4" w:space="0" w:color="auto"/>
            </w:tcBorders>
            <w:hideMark/>
          </w:tcPr>
          <w:p w14:paraId="73A6120F"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4 marks per correctly labelled tool and function.</w:t>
            </w:r>
          </w:p>
        </w:tc>
      </w:tr>
      <w:tr w:rsidR="005D180C" w:rsidRPr="005D180C" w14:paraId="633FC63E" w14:textId="77777777" w:rsidTr="00463CB9">
        <w:tc>
          <w:tcPr>
            <w:tcW w:w="1129" w:type="dxa"/>
            <w:tcBorders>
              <w:top w:val="single" w:sz="4" w:space="0" w:color="auto"/>
              <w:left w:val="single" w:sz="4" w:space="0" w:color="auto"/>
              <w:bottom w:val="single" w:sz="4" w:space="0" w:color="auto"/>
              <w:right w:val="single" w:sz="4" w:space="0" w:color="auto"/>
            </w:tcBorders>
            <w:hideMark/>
          </w:tcPr>
          <w:p w14:paraId="08C66848"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B</w:t>
            </w:r>
          </w:p>
        </w:tc>
        <w:tc>
          <w:tcPr>
            <w:tcW w:w="1560" w:type="dxa"/>
            <w:tcBorders>
              <w:top w:val="single" w:sz="4" w:space="0" w:color="auto"/>
              <w:left w:val="single" w:sz="4" w:space="0" w:color="auto"/>
              <w:bottom w:val="single" w:sz="4" w:space="0" w:color="auto"/>
              <w:right w:val="single" w:sz="4" w:space="0" w:color="auto"/>
            </w:tcBorders>
            <w:hideMark/>
          </w:tcPr>
          <w:p w14:paraId="3E9B4D0D"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30</w:t>
            </w:r>
          </w:p>
        </w:tc>
        <w:tc>
          <w:tcPr>
            <w:tcW w:w="5951" w:type="dxa"/>
            <w:tcBorders>
              <w:top w:val="single" w:sz="4" w:space="0" w:color="auto"/>
              <w:left w:val="single" w:sz="4" w:space="0" w:color="auto"/>
              <w:bottom w:val="single" w:sz="4" w:space="0" w:color="auto"/>
              <w:right w:val="single" w:sz="4" w:space="0" w:color="auto"/>
            </w:tcBorders>
            <w:hideMark/>
          </w:tcPr>
          <w:p w14:paraId="66E7BCB8"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Award full marks for complete and accurate responses with applied reasoning.</w:t>
            </w:r>
          </w:p>
        </w:tc>
      </w:tr>
      <w:tr w:rsidR="005D180C" w:rsidRPr="005D180C" w14:paraId="4FC0C46E" w14:textId="77777777" w:rsidTr="00463CB9">
        <w:tc>
          <w:tcPr>
            <w:tcW w:w="1129" w:type="dxa"/>
            <w:tcBorders>
              <w:top w:val="single" w:sz="4" w:space="0" w:color="auto"/>
              <w:left w:val="single" w:sz="4" w:space="0" w:color="auto"/>
              <w:bottom w:val="single" w:sz="4" w:space="0" w:color="auto"/>
              <w:right w:val="single" w:sz="4" w:space="0" w:color="auto"/>
            </w:tcBorders>
            <w:hideMark/>
          </w:tcPr>
          <w:p w14:paraId="20A52BD7"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C</w:t>
            </w:r>
          </w:p>
        </w:tc>
        <w:tc>
          <w:tcPr>
            <w:tcW w:w="1560" w:type="dxa"/>
            <w:tcBorders>
              <w:top w:val="single" w:sz="4" w:space="0" w:color="auto"/>
              <w:left w:val="single" w:sz="4" w:space="0" w:color="auto"/>
              <w:bottom w:val="single" w:sz="4" w:space="0" w:color="auto"/>
              <w:right w:val="single" w:sz="4" w:space="0" w:color="auto"/>
            </w:tcBorders>
            <w:hideMark/>
          </w:tcPr>
          <w:p w14:paraId="7B8F9F7C"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30</w:t>
            </w:r>
          </w:p>
        </w:tc>
        <w:tc>
          <w:tcPr>
            <w:tcW w:w="5951" w:type="dxa"/>
            <w:tcBorders>
              <w:top w:val="single" w:sz="4" w:space="0" w:color="auto"/>
              <w:left w:val="single" w:sz="4" w:space="0" w:color="auto"/>
              <w:bottom w:val="single" w:sz="4" w:space="0" w:color="auto"/>
              <w:right w:val="single" w:sz="4" w:space="0" w:color="auto"/>
            </w:tcBorders>
            <w:hideMark/>
          </w:tcPr>
          <w:p w14:paraId="4FE643B8"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Score per part based on performance; use checklist and probing questions if needed.</w:t>
            </w:r>
          </w:p>
        </w:tc>
      </w:tr>
    </w:tbl>
    <w:p w14:paraId="6D38B9E4" w14:textId="77777777" w:rsidR="00463CB9" w:rsidRDefault="00463CB9" w:rsidP="00463CB9">
      <w:pPr>
        <w:pStyle w:val="Heading3"/>
        <w:jc w:val="left"/>
        <w:rPr>
          <w:rFonts w:eastAsia="MS Gothic"/>
          <w:lang w:val="en-US"/>
        </w:rPr>
      </w:pPr>
    </w:p>
    <w:p w14:paraId="313CA0F4" w14:textId="0D5767E0" w:rsidR="005D180C" w:rsidRPr="005D180C" w:rsidRDefault="005D180C" w:rsidP="00463CB9">
      <w:pPr>
        <w:pStyle w:val="Heading3"/>
        <w:jc w:val="left"/>
        <w:rPr>
          <w:rFonts w:eastAsia="MS Gothic"/>
          <w:lang w:val="en-US"/>
        </w:rPr>
      </w:pPr>
      <w:bookmarkStart w:id="39" w:name="_Toc196161190"/>
      <w:r w:rsidRPr="005D180C">
        <w:rPr>
          <w:rFonts w:eastAsia="MS Gothic"/>
          <w:lang w:val="en-US"/>
        </w:rPr>
        <w:t>Assessment Rubric (Total: 80 Marks)</w:t>
      </w:r>
      <w:bookmarkEnd w:id="39"/>
    </w:p>
    <w:tbl>
      <w:tblPr>
        <w:tblStyle w:val="TableGrid70"/>
        <w:tblW w:w="0" w:type="auto"/>
        <w:tblInd w:w="0" w:type="dxa"/>
        <w:tblLook w:val="04A0" w:firstRow="1" w:lastRow="0" w:firstColumn="1" w:lastColumn="0" w:noHBand="0" w:noVBand="1"/>
      </w:tblPr>
      <w:tblGrid>
        <w:gridCol w:w="1776"/>
        <w:gridCol w:w="1728"/>
        <w:gridCol w:w="1728"/>
        <w:gridCol w:w="1728"/>
        <w:gridCol w:w="1775"/>
      </w:tblGrid>
      <w:tr w:rsidR="005D180C" w:rsidRPr="005D180C" w14:paraId="34D89D66" w14:textId="77777777" w:rsidTr="005D180C">
        <w:tc>
          <w:tcPr>
            <w:tcW w:w="1728" w:type="dxa"/>
            <w:tcBorders>
              <w:top w:val="single" w:sz="4" w:space="0" w:color="auto"/>
              <w:left w:val="single" w:sz="4" w:space="0" w:color="auto"/>
              <w:bottom w:val="single" w:sz="4" w:space="0" w:color="auto"/>
              <w:right w:val="single" w:sz="4" w:space="0" w:color="auto"/>
            </w:tcBorders>
            <w:hideMark/>
          </w:tcPr>
          <w:p w14:paraId="7DF7872E"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Criteria</w:t>
            </w:r>
          </w:p>
        </w:tc>
        <w:tc>
          <w:tcPr>
            <w:tcW w:w="1728" w:type="dxa"/>
            <w:tcBorders>
              <w:top w:val="single" w:sz="4" w:space="0" w:color="auto"/>
              <w:left w:val="single" w:sz="4" w:space="0" w:color="auto"/>
              <w:bottom w:val="single" w:sz="4" w:space="0" w:color="auto"/>
              <w:right w:val="single" w:sz="4" w:space="0" w:color="auto"/>
            </w:tcBorders>
            <w:hideMark/>
          </w:tcPr>
          <w:p w14:paraId="1C09E80C"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Excellent (5)</w:t>
            </w:r>
          </w:p>
        </w:tc>
        <w:tc>
          <w:tcPr>
            <w:tcW w:w="1728" w:type="dxa"/>
            <w:tcBorders>
              <w:top w:val="single" w:sz="4" w:space="0" w:color="auto"/>
              <w:left w:val="single" w:sz="4" w:space="0" w:color="auto"/>
              <w:bottom w:val="single" w:sz="4" w:space="0" w:color="auto"/>
              <w:right w:val="single" w:sz="4" w:space="0" w:color="auto"/>
            </w:tcBorders>
            <w:hideMark/>
          </w:tcPr>
          <w:p w14:paraId="4317E369"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Competent (3–4)</w:t>
            </w:r>
          </w:p>
        </w:tc>
        <w:tc>
          <w:tcPr>
            <w:tcW w:w="1728" w:type="dxa"/>
            <w:tcBorders>
              <w:top w:val="single" w:sz="4" w:space="0" w:color="auto"/>
              <w:left w:val="single" w:sz="4" w:space="0" w:color="auto"/>
              <w:bottom w:val="single" w:sz="4" w:space="0" w:color="auto"/>
              <w:right w:val="single" w:sz="4" w:space="0" w:color="auto"/>
            </w:tcBorders>
            <w:hideMark/>
          </w:tcPr>
          <w:p w14:paraId="067BFED3"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Developing (1–2)</w:t>
            </w:r>
          </w:p>
        </w:tc>
        <w:tc>
          <w:tcPr>
            <w:tcW w:w="1728" w:type="dxa"/>
            <w:tcBorders>
              <w:top w:val="single" w:sz="4" w:space="0" w:color="auto"/>
              <w:left w:val="single" w:sz="4" w:space="0" w:color="auto"/>
              <w:bottom w:val="single" w:sz="4" w:space="0" w:color="auto"/>
              <w:right w:val="single" w:sz="4" w:space="0" w:color="auto"/>
            </w:tcBorders>
            <w:hideMark/>
          </w:tcPr>
          <w:p w14:paraId="5DEBA9A9"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Not Yet Competent (0)</w:t>
            </w:r>
          </w:p>
        </w:tc>
      </w:tr>
      <w:tr w:rsidR="005D180C" w:rsidRPr="005D180C" w14:paraId="3EA28786" w14:textId="77777777" w:rsidTr="005D180C">
        <w:tc>
          <w:tcPr>
            <w:tcW w:w="1728" w:type="dxa"/>
            <w:tcBorders>
              <w:top w:val="single" w:sz="4" w:space="0" w:color="auto"/>
              <w:left w:val="single" w:sz="4" w:space="0" w:color="auto"/>
              <w:bottom w:val="single" w:sz="4" w:space="0" w:color="auto"/>
              <w:right w:val="single" w:sz="4" w:space="0" w:color="auto"/>
            </w:tcBorders>
            <w:hideMark/>
          </w:tcPr>
          <w:p w14:paraId="751B2632"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Tool Identification and Function</w:t>
            </w:r>
          </w:p>
        </w:tc>
        <w:tc>
          <w:tcPr>
            <w:tcW w:w="1728" w:type="dxa"/>
            <w:tcBorders>
              <w:top w:val="single" w:sz="4" w:space="0" w:color="auto"/>
              <w:left w:val="single" w:sz="4" w:space="0" w:color="auto"/>
              <w:bottom w:val="single" w:sz="4" w:space="0" w:color="auto"/>
              <w:right w:val="single" w:sz="4" w:space="0" w:color="auto"/>
            </w:tcBorders>
            <w:hideMark/>
          </w:tcPr>
          <w:p w14:paraId="2D954BB2"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Clear and detailed</w:t>
            </w:r>
          </w:p>
        </w:tc>
        <w:tc>
          <w:tcPr>
            <w:tcW w:w="1728" w:type="dxa"/>
            <w:tcBorders>
              <w:top w:val="single" w:sz="4" w:space="0" w:color="auto"/>
              <w:left w:val="single" w:sz="4" w:space="0" w:color="auto"/>
              <w:bottom w:val="single" w:sz="4" w:space="0" w:color="auto"/>
              <w:right w:val="single" w:sz="4" w:space="0" w:color="auto"/>
            </w:tcBorders>
            <w:hideMark/>
          </w:tcPr>
          <w:p w14:paraId="5385A522"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Mostly correct</w:t>
            </w:r>
          </w:p>
        </w:tc>
        <w:tc>
          <w:tcPr>
            <w:tcW w:w="1728" w:type="dxa"/>
            <w:tcBorders>
              <w:top w:val="single" w:sz="4" w:space="0" w:color="auto"/>
              <w:left w:val="single" w:sz="4" w:space="0" w:color="auto"/>
              <w:bottom w:val="single" w:sz="4" w:space="0" w:color="auto"/>
              <w:right w:val="single" w:sz="4" w:space="0" w:color="auto"/>
            </w:tcBorders>
            <w:hideMark/>
          </w:tcPr>
          <w:p w14:paraId="491CEF67"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Partial or vague</w:t>
            </w:r>
          </w:p>
        </w:tc>
        <w:tc>
          <w:tcPr>
            <w:tcW w:w="1728" w:type="dxa"/>
            <w:tcBorders>
              <w:top w:val="single" w:sz="4" w:space="0" w:color="auto"/>
              <w:left w:val="single" w:sz="4" w:space="0" w:color="auto"/>
              <w:bottom w:val="single" w:sz="4" w:space="0" w:color="auto"/>
              <w:right w:val="single" w:sz="4" w:space="0" w:color="auto"/>
            </w:tcBorders>
            <w:hideMark/>
          </w:tcPr>
          <w:p w14:paraId="76192B64"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Incorrect or none</w:t>
            </w:r>
          </w:p>
        </w:tc>
      </w:tr>
      <w:tr w:rsidR="005D180C" w:rsidRPr="005D180C" w14:paraId="3DAEEFB1" w14:textId="77777777" w:rsidTr="005D180C">
        <w:tc>
          <w:tcPr>
            <w:tcW w:w="1728" w:type="dxa"/>
            <w:tcBorders>
              <w:top w:val="single" w:sz="4" w:space="0" w:color="auto"/>
              <w:left w:val="single" w:sz="4" w:space="0" w:color="auto"/>
              <w:bottom w:val="single" w:sz="4" w:space="0" w:color="auto"/>
              <w:right w:val="single" w:sz="4" w:space="0" w:color="auto"/>
            </w:tcBorders>
            <w:hideMark/>
          </w:tcPr>
          <w:p w14:paraId="7C36049B"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Scenario Understanding</w:t>
            </w:r>
          </w:p>
        </w:tc>
        <w:tc>
          <w:tcPr>
            <w:tcW w:w="1728" w:type="dxa"/>
            <w:tcBorders>
              <w:top w:val="single" w:sz="4" w:space="0" w:color="auto"/>
              <w:left w:val="single" w:sz="4" w:space="0" w:color="auto"/>
              <w:bottom w:val="single" w:sz="4" w:space="0" w:color="auto"/>
              <w:right w:val="single" w:sz="4" w:space="0" w:color="auto"/>
            </w:tcBorders>
            <w:hideMark/>
          </w:tcPr>
          <w:p w14:paraId="3F5BA1D9" w14:textId="5D8C51D3" w:rsidR="005D180C" w:rsidRPr="005D180C" w:rsidRDefault="00463CB9" w:rsidP="005D180C">
            <w:pPr>
              <w:rPr>
                <w:rFonts w:ascii="Century Gothic" w:hAnsi="Century Gothic" w:cs="Times New Roman"/>
                <w:color w:val="auto"/>
                <w:sz w:val="22"/>
                <w:szCs w:val="22"/>
                <w:lang w:val="en-US"/>
              </w:rPr>
            </w:pPr>
            <w:r>
              <w:rPr>
                <w:rFonts w:ascii="Century Gothic" w:hAnsi="Century Gothic" w:cs="Times New Roman"/>
                <w:color w:val="auto"/>
                <w:sz w:val="22"/>
                <w:szCs w:val="22"/>
                <w:lang w:val="en-US"/>
              </w:rPr>
              <w:t>Fully applied, well-</w:t>
            </w:r>
            <w:r w:rsidR="005D180C" w:rsidRPr="005D180C">
              <w:rPr>
                <w:rFonts w:ascii="Century Gothic" w:hAnsi="Century Gothic" w:cs="Times New Roman"/>
                <w:color w:val="auto"/>
                <w:sz w:val="22"/>
                <w:szCs w:val="22"/>
                <w:lang w:val="en-US"/>
              </w:rPr>
              <w:t>reasoned</w:t>
            </w:r>
          </w:p>
        </w:tc>
        <w:tc>
          <w:tcPr>
            <w:tcW w:w="1728" w:type="dxa"/>
            <w:tcBorders>
              <w:top w:val="single" w:sz="4" w:space="0" w:color="auto"/>
              <w:left w:val="single" w:sz="4" w:space="0" w:color="auto"/>
              <w:bottom w:val="single" w:sz="4" w:space="0" w:color="auto"/>
              <w:right w:val="single" w:sz="4" w:space="0" w:color="auto"/>
            </w:tcBorders>
            <w:hideMark/>
          </w:tcPr>
          <w:p w14:paraId="395CDF45"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Mostly accurate</w:t>
            </w:r>
          </w:p>
        </w:tc>
        <w:tc>
          <w:tcPr>
            <w:tcW w:w="1728" w:type="dxa"/>
            <w:tcBorders>
              <w:top w:val="single" w:sz="4" w:space="0" w:color="auto"/>
              <w:left w:val="single" w:sz="4" w:space="0" w:color="auto"/>
              <w:bottom w:val="single" w:sz="4" w:space="0" w:color="auto"/>
              <w:right w:val="single" w:sz="4" w:space="0" w:color="auto"/>
            </w:tcBorders>
            <w:hideMark/>
          </w:tcPr>
          <w:p w14:paraId="3AEE20F3"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Incomplete logic</w:t>
            </w:r>
          </w:p>
        </w:tc>
        <w:tc>
          <w:tcPr>
            <w:tcW w:w="1728" w:type="dxa"/>
            <w:tcBorders>
              <w:top w:val="single" w:sz="4" w:space="0" w:color="auto"/>
              <w:left w:val="single" w:sz="4" w:space="0" w:color="auto"/>
              <w:bottom w:val="single" w:sz="4" w:space="0" w:color="auto"/>
              <w:right w:val="single" w:sz="4" w:space="0" w:color="auto"/>
            </w:tcBorders>
            <w:hideMark/>
          </w:tcPr>
          <w:p w14:paraId="5C72DDAC"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Misunderstood or missed</w:t>
            </w:r>
          </w:p>
        </w:tc>
      </w:tr>
      <w:tr w:rsidR="005D180C" w:rsidRPr="005D180C" w14:paraId="101C6EA1" w14:textId="77777777" w:rsidTr="005D180C">
        <w:tc>
          <w:tcPr>
            <w:tcW w:w="1728" w:type="dxa"/>
            <w:tcBorders>
              <w:top w:val="single" w:sz="4" w:space="0" w:color="auto"/>
              <w:left w:val="single" w:sz="4" w:space="0" w:color="auto"/>
              <w:bottom w:val="single" w:sz="4" w:space="0" w:color="auto"/>
              <w:right w:val="single" w:sz="4" w:space="0" w:color="auto"/>
            </w:tcBorders>
            <w:hideMark/>
          </w:tcPr>
          <w:p w14:paraId="7B2E3BD4"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Use of Terminology</w:t>
            </w:r>
          </w:p>
        </w:tc>
        <w:tc>
          <w:tcPr>
            <w:tcW w:w="1728" w:type="dxa"/>
            <w:tcBorders>
              <w:top w:val="single" w:sz="4" w:space="0" w:color="auto"/>
              <w:left w:val="single" w:sz="4" w:space="0" w:color="auto"/>
              <w:bottom w:val="single" w:sz="4" w:space="0" w:color="auto"/>
              <w:right w:val="single" w:sz="4" w:space="0" w:color="auto"/>
            </w:tcBorders>
            <w:hideMark/>
          </w:tcPr>
          <w:p w14:paraId="37BA2EC0"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Accurate and consistent</w:t>
            </w:r>
          </w:p>
        </w:tc>
        <w:tc>
          <w:tcPr>
            <w:tcW w:w="1728" w:type="dxa"/>
            <w:tcBorders>
              <w:top w:val="single" w:sz="4" w:space="0" w:color="auto"/>
              <w:left w:val="single" w:sz="4" w:space="0" w:color="auto"/>
              <w:bottom w:val="single" w:sz="4" w:space="0" w:color="auto"/>
              <w:right w:val="single" w:sz="4" w:space="0" w:color="auto"/>
            </w:tcBorders>
            <w:hideMark/>
          </w:tcPr>
          <w:p w14:paraId="7CA0439A"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Generally accurate</w:t>
            </w:r>
          </w:p>
        </w:tc>
        <w:tc>
          <w:tcPr>
            <w:tcW w:w="1728" w:type="dxa"/>
            <w:tcBorders>
              <w:top w:val="single" w:sz="4" w:space="0" w:color="auto"/>
              <w:left w:val="single" w:sz="4" w:space="0" w:color="auto"/>
              <w:bottom w:val="single" w:sz="4" w:space="0" w:color="auto"/>
              <w:right w:val="single" w:sz="4" w:space="0" w:color="auto"/>
            </w:tcBorders>
            <w:hideMark/>
          </w:tcPr>
          <w:p w14:paraId="2B4E7291"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Basic or inconsistent</w:t>
            </w:r>
          </w:p>
        </w:tc>
        <w:tc>
          <w:tcPr>
            <w:tcW w:w="1728" w:type="dxa"/>
            <w:tcBorders>
              <w:top w:val="single" w:sz="4" w:space="0" w:color="auto"/>
              <w:left w:val="single" w:sz="4" w:space="0" w:color="auto"/>
              <w:bottom w:val="single" w:sz="4" w:space="0" w:color="auto"/>
              <w:right w:val="single" w:sz="4" w:space="0" w:color="auto"/>
            </w:tcBorders>
            <w:hideMark/>
          </w:tcPr>
          <w:p w14:paraId="7B8DF5D2"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Absent or incorrect</w:t>
            </w:r>
          </w:p>
        </w:tc>
      </w:tr>
      <w:tr w:rsidR="005D180C" w:rsidRPr="005D180C" w14:paraId="41D2F4F8" w14:textId="77777777" w:rsidTr="005D180C">
        <w:tc>
          <w:tcPr>
            <w:tcW w:w="1728" w:type="dxa"/>
            <w:tcBorders>
              <w:top w:val="single" w:sz="4" w:space="0" w:color="auto"/>
              <w:left w:val="single" w:sz="4" w:space="0" w:color="auto"/>
              <w:bottom w:val="single" w:sz="4" w:space="0" w:color="auto"/>
              <w:right w:val="single" w:sz="4" w:space="0" w:color="auto"/>
            </w:tcBorders>
            <w:hideMark/>
          </w:tcPr>
          <w:p w14:paraId="2DCCDB59"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Practical Handling and Storage</w:t>
            </w:r>
          </w:p>
        </w:tc>
        <w:tc>
          <w:tcPr>
            <w:tcW w:w="1728" w:type="dxa"/>
            <w:tcBorders>
              <w:top w:val="single" w:sz="4" w:space="0" w:color="auto"/>
              <w:left w:val="single" w:sz="4" w:space="0" w:color="auto"/>
              <w:bottom w:val="single" w:sz="4" w:space="0" w:color="auto"/>
              <w:right w:val="single" w:sz="4" w:space="0" w:color="auto"/>
            </w:tcBorders>
            <w:hideMark/>
          </w:tcPr>
          <w:p w14:paraId="2707BC67"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Safe and confident</w:t>
            </w:r>
          </w:p>
        </w:tc>
        <w:tc>
          <w:tcPr>
            <w:tcW w:w="1728" w:type="dxa"/>
            <w:tcBorders>
              <w:top w:val="single" w:sz="4" w:space="0" w:color="auto"/>
              <w:left w:val="single" w:sz="4" w:space="0" w:color="auto"/>
              <w:bottom w:val="single" w:sz="4" w:space="0" w:color="auto"/>
              <w:right w:val="single" w:sz="4" w:space="0" w:color="auto"/>
            </w:tcBorders>
            <w:hideMark/>
          </w:tcPr>
          <w:p w14:paraId="6ED37170"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Mostly correct</w:t>
            </w:r>
          </w:p>
        </w:tc>
        <w:tc>
          <w:tcPr>
            <w:tcW w:w="1728" w:type="dxa"/>
            <w:tcBorders>
              <w:top w:val="single" w:sz="4" w:space="0" w:color="auto"/>
              <w:left w:val="single" w:sz="4" w:space="0" w:color="auto"/>
              <w:bottom w:val="single" w:sz="4" w:space="0" w:color="auto"/>
              <w:right w:val="single" w:sz="4" w:space="0" w:color="auto"/>
            </w:tcBorders>
            <w:hideMark/>
          </w:tcPr>
          <w:p w14:paraId="40B3D477"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Uncertain, needs prompting</w:t>
            </w:r>
          </w:p>
        </w:tc>
        <w:tc>
          <w:tcPr>
            <w:tcW w:w="1728" w:type="dxa"/>
            <w:tcBorders>
              <w:top w:val="single" w:sz="4" w:space="0" w:color="auto"/>
              <w:left w:val="single" w:sz="4" w:space="0" w:color="auto"/>
              <w:bottom w:val="single" w:sz="4" w:space="0" w:color="auto"/>
              <w:right w:val="single" w:sz="4" w:space="0" w:color="auto"/>
            </w:tcBorders>
            <w:hideMark/>
          </w:tcPr>
          <w:p w14:paraId="4DEABFF5" w14:textId="77777777" w:rsidR="005D180C" w:rsidRPr="005D180C" w:rsidRDefault="005D180C" w:rsidP="005D180C">
            <w:pPr>
              <w:rPr>
                <w:rFonts w:ascii="Century Gothic" w:hAnsi="Century Gothic" w:cs="Times New Roman"/>
                <w:color w:val="auto"/>
                <w:sz w:val="22"/>
                <w:szCs w:val="22"/>
                <w:lang w:val="en-US"/>
              </w:rPr>
            </w:pPr>
            <w:r w:rsidRPr="005D180C">
              <w:rPr>
                <w:rFonts w:ascii="Century Gothic" w:hAnsi="Century Gothic" w:cs="Times New Roman"/>
                <w:color w:val="auto"/>
                <w:sz w:val="22"/>
                <w:szCs w:val="22"/>
                <w:lang w:val="en-US"/>
              </w:rPr>
              <w:t>Unsafe or incorrect</w:t>
            </w:r>
          </w:p>
        </w:tc>
      </w:tr>
    </w:tbl>
    <w:p w14:paraId="550C9533" w14:textId="77777777" w:rsidR="005D180C" w:rsidRPr="005D180C" w:rsidRDefault="005D180C" w:rsidP="005D180C">
      <w:pPr>
        <w:spacing w:after="200" w:line="276" w:lineRule="auto"/>
        <w:rPr>
          <w:rFonts w:ascii="Century Gothic" w:eastAsia="MS Mincho" w:hAnsi="Century Gothic" w:cs="Times New Roman"/>
          <w:color w:val="auto"/>
          <w:sz w:val="22"/>
          <w:szCs w:val="22"/>
          <w:lang w:val="en-US"/>
        </w:rPr>
      </w:pPr>
    </w:p>
    <w:p w14:paraId="1D27BA9C" w14:textId="77777777" w:rsidR="005D180C" w:rsidRPr="005D180C" w:rsidRDefault="005D180C" w:rsidP="005D180C">
      <w:pPr>
        <w:ind w:firstLine="720"/>
        <w:rPr>
          <w:rFonts w:ascii="Century Gothic" w:hAnsi="Century Gothic"/>
          <w:sz w:val="22"/>
          <w:szCs w:val="22"/>
        </w:rPr>
      </w:pPr>
    </w:p>
    <w:sectPr w:rsidR="005D180C" w:rsidRPr="005D180C" w:rsidSect="008F7A1A">
      <w:headerReference w:type="even" r:id="rId9"/>
      <w:headerReference w:type="default" r:id="rId10"/>
      <w:footerReference w:type="even" r:id="rId11"/>
      <w:footerReference w:type="default" r:id="rId12"/>
      <w:headerReference w:type="first" r:id="rId13"/>
      <w:footerReference w:type="first" r:id="rId14"/>
      <w:type w:val="continuous"/>
      <w:pgSz w:w="11905" w:h="16837"/>
      <w:pgMar w:top="1440" w:right="1440" w:bottom="1440" w:left="1440" w:header="0" w:footer="102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301C10" w14:textId="77777777" w:rsidR="00F370FC" w:rsidRDefault="00F370FC">
      <w:r>
        <w:separator/>
      </w:r>
    </w:p>
  </w:endnote>
  <w:endnote w:type="continuationSeparator" w:id="0">
    <w:p w14:paraId="108D4D96" w14:textId="77777777" w:rsidR="00F370FC" w:rsidRDefault="00F37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Gill Sans">
    <w:altName w:val="Century Gothic"/>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inherit">
    <w:panose1 w:val="00000000000000000000"/>
    <w:charset w:val="00"/>
    <w:family w:val="roman"/>
    <w:notTrueType/>
    <w:pitch w:val="default"/>
    <w:sig w:usb0="00000003" w:usb1="00000000" w:usb2="00000000" w:usb3="00000000" w:csb0="00000001" w:csb1="00000000"/>
  </w:font>
  <w:font w:name="BSWPNL+NeutraText-BoldAlt">
    <w:altName w:val="Neutra Text"/>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haroni">
    <w:charset w:val="B1"/>
    <w:family w:val="auto"/>
    <w:pitch w:val="variable"/>
    <w:sig w:usb0="00000801" w:usb1="00000000" w:usb2="00000000" w:usb3="00000000" w:csb0="00000020" w:csb1="00000000"/>
  </w:font>
  <w:font w:name="MS Mincho">
    <w:altName w:val="ＭＳ 明朝"/>
    <w:panose1 w:val="02020609040205080304"/>
    <w:charset w:val="80"/>
    <w:family w:val="roman"/>
    <w:notTrueType/>
    <w:pitch w:val="fixed"/>
    <w:sig w:usb0="00000001" w:usb1="08070000" w:usb2="00000010" w:usb3="00000000" w:csb0="00020000" w:csb1="00000000"/>
  </w:font>
  <w:font w:name="Trade Gothic LT Std">
    <w:panose1 w:val="00000000000000000000"/>
    <w:charset w:val="00"/>
    <w:family w:val="modern"/>
    <w:notTrueType/>
    <w:pitch w:val="variable"/>
    <w:sig w:usb0="00000003" w:usb1="00000000" w:usb2="00000000" w:usb3="00000000" w:csb0="00000001" w:csb1="00000000"/>
  </w:font>
  <w:font w:name="New York">
    <w:panose1 w:val="02040503060506020304"/>
    <w:charset w:val="4D"/>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D337F" w14:textId="77777777" w:rsidR="00D92FC7" w:rsidRDefault="00D92FC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3025"/>
      <w:docPartObj>
        <w:docPartGallery w:val="Page Numbers (Bottom of Page)"/>
        <w:docPartUnique/>
      </w:docPartObj>
    </w:sdtPr>
    <w:sdtEndPr>
      <w:rPr>
        <w:color w:val="7F7F7F" w:themeColor="background1" w:themeShade="7F"/>
        <w:spacing w:val="60"/>
      </w:rPr>
    </w:sdtEndPr>
    <w:sdtContent>
      <w:p w14:paraId="5D1FFB93" w14:textId="7A215CD9" w:rsidR="00D92FC7" w:rsidRDefault="00D92FC7">
        <w:pPr>
          <w:pStyle w:val="Footer"/>
          <w:pBdr>
            <w:top w:val="single" w:sz="4" w:space="1" w:color="D9D9D9" w:themeColor="background1" w:themeShade="D9"/>
          </w:pBdr>
          <w:rPr>
            <w:b/>
          </w:rPr>
        </w:pPr>
        <w:r>
          <w:fldChar w:fldCharType="begin"/>
        </w:r>
        <w:r>
          <w:instrText xml:space="preserve"> PAGE   \* MERGEFORMAT </w:instrText>
        </w:r>
        <w:r>
          <w:fldChar w:fldCharType="separate"/>
        </w:r>
        <w:r w:rsidR="004B1961" w:rsidRPr="004B1961">
          <w:rPr>
            <w:b/>
            <w:noProof/>
          </w:rPr>
          <w:t>17</w:t>
        </w:r>
        <w:r>
          <w:rPr>
            <w:b/>
            <w:noProof/>
          </w:rPr>
          <w:fldChar w:fldCharType="end"/>
        </w:r>
        <w:r>
          <w:rPr>
            <w:b/>
          </w:rPr>
          <w:t xml:space="preserve"> | </w:t>
        </w:r>
        <w:r>
          <w:rPr>
            <w:color w:val="7F7F7F" w:themeColor="background1" w:themeShade="7F"/>
            <w:spacing w:val="60"/>
          </w:rPr>
          <w:t>Page</w:t>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3024"/>
      <w:docPartObj>
        <w:docPartGallery w:val="Page Numbers (Bottom of Page)"/>
        <w:docPartUnique/>
      </w:docPartObj>
    </w:sdtPr>
    <w:sdtEndPr>
      <w:rPr>
        <w:color w:val="7F7F7F" w:themeColor="background1" w:themeShade="7F"/>
        <w:spacing w:val="60"/>
      </w:rPr>
    </w:sdtEndPr>
    <w:sdtContent>
      <w:p w14:paraId="23454FB0" w14:textId="77777777" w:rsidR="00D92FC7" w:rsidRDefault="00D92FC7">
        <w:pPr>
          <w:pStyle w:val="Footer"/>
          <w:pBdr>
            <w:top w:val="single" w:sz="4" w:space="1" w:color="D9D9D9" w:themeColor="background1" w:themeShade="D9"/>
          </w:pBdr>
          <w:rPr>
            <w:b/>
          </w:rPr>
        </w:pPr>
        <w:r>
          <w:fldChar w:fldCharType="begin"/>
        </w:r>
        <w:r>
          <w:instrText xml:space="preserve"> PAGE   \* MERGEFORMAT </w:instrText>
        </w:r>
        <w:r>
          <w:fldChar w:fldCharType="separate"/>
        </w:r>
        <w:r w:rsidRPr="00820680">
          <w:rPr>
            <w:b/>
            <w:noProof/>
          </w:rPr>
          <w:t>15</w:t>
        </w:r>
        <w:r>
          <w:rPr>
            <w:b/>
            <w:noProof/>
          </w:rPr>
          <w:fldChar w:fldCharType="end"/>
        </w:r>
        <w:r>
          <w:rPr>
            <w:b/>
          </w:rPr>
          <w:t xml:space="preserve"> | </w:t>
        </w:r>
        <w:r>
          <w:rPr>
            <w:color w:val="7F7F7F" w:themeColor="background1" w:themeShade="7F"/>
            <w:spacing w:val="60"/>
          </w:rPr>
          <w:t>Page</w:t>
        </w:r>
      </w:p>
    </w:sdtContent>
  </w:sdt>
  <w:p w14:paraId="350EE882" w14:textId="77777777" w:rsidR="00D92FC7" w:rsidRPr="00961B13" w:rsidRDefault="00D92FC7">
    <w:pPr>
      <w:pStyle w:val="Footer"/>
      <w:rPr>
        <w:lang w:val="en-Z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3BAED2" w14:textId="77777777" w:rsidR="00F370FC" w:rsidRDefault="00F370FC">
      <w:r>
        <w:separator/>
      </w:r>
    </w:p>
  </w:footnote>
  <w:footnote w:type="continuationSeparator" w:id="0">
    <w:p w14:paraId="6EFD0A70" w14:textId="77777777" w:rsidR="00F370FC" w:rsidRDefault="00F370F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18203" w14:textId="77777777" w:rsidR="00D92FC7" w:rsidRDefault="00D92FC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911BA" w14:textId="0637191B" w:rsidR="00D92FC7" w:rsidRDefault="00D92FC7" w:rsidP="008C4579">
    <w:pPr>
      <w:pStyle w:val="Header"/>
      <w:rPr>
        <w:szCs w:val="40"/>
      </w:rPr>
    </w:pPr>
  </w:p>
  <w:p w14:paraId="0ACACAB2" w14:textId="530649C6" w:rsidR="00D92FC7" w:rsidRPr="008C4579" w:rsidRDefault="00D92FC7" w:rsidP="008C4579">
    <w:pPr>
      <w:pStyle w:val="Header"/>
      <w:rPr>
        <w:szCs w:val="40"/>
      </w:rPr>
    </w:pPr>
    <w:r>
      <w:rPr>
        <w:noProof/>
        <w:szCs w:val="40"/>
        <w:lang w:val="en-ZA" w:eastAsia="en-ZA"/>
      </w:rPr>
      <w:drawing>
        <wp:inline distT="0" distB="0" distL="0" distR="0" wp14:anchorId="671A4097" wp14:editId="3F9F0818">
          <wp:extent cx="1771650" cy="581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58102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A81AE" w14:textId="77777777" w:rsidR="00D92FC7" w:rsidRDefault="00D92FC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2349"/>
    <w:multiLevelType w:val="hybridMultilevel"/>
    <w:tmpl w:val="A9D015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15E2FF6"/>
    <w:multiLevelType w:val="hybridMultilevel"/>
    <w:tmpl w:val="4A086C46"/>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1AF3D11"/>
    <w:multiLevelType w:val="hybridMultilevel"/>
    <w:tmpl w:val="10C84378"/>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2E40D55"/>
    <w:multiLevelType w:val="hybridMultilevel"/>
    <w:tmpl w:val="4DF06328"/>
    <w:styleLink w:val="bulletObjective"/>
    <w:lvl w:ilvl="0" w:tplc="FFFFFFFF">
      <w:start w:val="1"/>
      <w:numFmt w:val="bullet"/>
      <w:lvlText w:val=""/>
      <w:lvlJc w:val="left"/>
      <w:pPr>
        <w:tabs>
          <w:tab w:val="num" w:pos="561"/>
        </w:tabs>
        <w:ind w:left="561" w:hanging="391"/>
      </w:pPr>
      <w:rPr>
        <w:rFonts w:ascii="Symbol" w:hAnsi="Symbol" w:hint="default"/>
      </w:rPr>
    </w:lvl>
    <w:lvl w:ilvl="1" w:tplc="FFFFFFFF" w:tentative="1">
      <w:start w:val="1"/>
      <w:numFmt w:val="bullet"/>
      <w:lvlText w:val="o"/>
      <w:lvlJc w:val="left"/>
      <w:pPr>
        <w:tabs>
          <w:tab w:val="num" w:pos="1610"/>
        </w:tabs>
        <w:ind w:left="1610" w:hanging="360"/>
      </w:pPr>
      <w:rPr>
        <w:rFonts w:ascii="Courier New" w:hAnsi="Courier New" w:cs="Courier New" w:hint="default"/>
      </w:rPr>
    </w:lvl>
    <w:lvl w:ilvl="2" w:tplc="FFFFFFFF" w:tentative="1">
      <w:start w:val="1"/>
      <w:numFmt w:val="bullet"/>
      <w:lvlText w:val=""/>
      <w:lvlJc w:val="left"/>
      <w:pPr>
        <w:tabs>
          <w:tab w:val="num" w:pos="2330"/>
        </w:tabs>
        <w:ind w:left="2330" w:hanging="360"/>
      </w:pPr>
      <w:rPr>
        <w:rFonts w:ascii="Wingdings" w:hAnsi="Wingdings" w:hint="default"/>
      </w:rPr>
    </w:lvl>
    <w:lvl w:ilvl="3" w:tplc="FFFFFFFF" w:tentative="1">
      <w:start w:val="1"/>
      <w:numFmt w:val="bullet"/>
      <w:lvlText w:val=""/>
      <w:lvlJc w:val="left"/>
      <w:pPr>
        <w:tabs>
          <w:tab w:val="num" w:pos="3050"/>
        </w:tabs>
        <w:ind w:left="3050" w:hanging="360"/>
      </w:pPr>
      <w:rPr>
        <w:rFonts w:ascii="Symbol" w:hAnsi="Symbol" w:hint="default"/>
      </w:rPr>
    </w:lvl>
    <w:lvl w:ilvl="4" w:tplc="FFFFFFFF" w:tentative="1">
      <w:start w:val="1"/>
      <w:numFmt w:val="bullet"/>
      <w:lvlText w:val="o"/>
      <w:lvlJc w:val="left"/>
      <w:pPr>
        <w:tabs>
          <w:tab w:val="num" w:pos="3770"/>
        </w:tabs>
        <w:ind w:left="3770" w:hanging="360"/>
      </w:pPr>
      <w:rPr>
        <w:rFonts w:ascii="Courier New" w:hAnsi="Courier New" w:cs="Courier New" w:hint="default"/>
      </w:rPr>
    </w:lvl>
    <w:lvl w:ilvl="5" w:tplc="FFFFFFFF" w:tentative="1">
      <w:start w:val="1"/>
      <w:numFmt w:val="bullet"/>
      <w:lvlText w:val=""/>
      <w:lvlJc w:val="left"/>
      <w:pPr>
        <w:tabs>
          <w:tab w:val="num" w:pos="4490"/>
        </w:tabs>
        <w:ind w:left="4490" w:hanging="360"/>
      </w:pPr>
      <w:rPr>
        <w:rFonts w:ascii="Wingdings" w:hAnsi="Wingdings" w:hint="default"/>
      </w:rPr>
    </w:lvl>
    <w:lvl w:ilvl="6" w:tplc="FFFFFFFF" w:tentative="1">
      <w:start w:val="1"/>
      <w:numFmt w:val="bullet"/>
      <w:lvlText w:val=""/>
      <w:lvlJc w:val="left"/>
      <w:pPr>
        <w:tabs>
          <w:tab w:val="num" w:pos="5210"/>
        </w:tabs>
        <w:ind w:left="5210" w:hanging="360"/>
      </w:pPr>
      <w:rPr>
        <w:rFonts w:ascii="Symbol" w:hAnsi="Symbol" w:hint="default"/>
      </w:rPr>
    </w:lvl>
    <w:lvl w:ilvl="7" w:tplc="FFFFFFFF" w:tentative="1">
      <w:start w:val="1"/>
      <w:numFmt w:val="bullet"/>
      <w:lvlText w:val="o"/>
      <w:lvlJc w:val="left"/>
      <w:pPr>
        <w:tabs>
          <w:tab w:val="num" w:pos="5930"/>
        </w:tabs>
        <w:ind w:left="5930" w:hanging="360"/>
      </w:pPr>
      <w:rPr>
        <w:rFonts w:ascii="Courier New" w:hAnsi="Courier New" w:cs="Courier New" w:hint="default"/>
      </w:rPr>
    </w:lvl>
    <w:lvl w:ilvl="8" w:tplc="FFFFFFFF" w:tentative="1">
      <w:start w:val="1"/>
      <w:numFmt w:val="bullet"/>
      <w:lvlText w:val=""/>
      <w:lvlJc w:val="left"/>
      <w:pPr>
        <w:tabs>
          <w:tab w:val="num" w:pos="6650"/>
        </w:tabs>
        <w:ind w:left="6650" w:hanging="360"/>
      </w:pPr>
      <w:rPr>
        <w:rFonts w:ascii="Wingdings" w:hAnsi="Wingdings" w:hint="default"/>
      </w:rPr>
    </w:lvl>
  </w:abstractNum>
  <w:abstractNum w:abstractNumId="4" w15:restartNumberingAfterBreak="0">
    <w:nsid w:val="02F34CD2"/>
    <w:multiLevelType w:val="hybridMultilevel"/>
    <w:tmpl w:val="A3A814C0"/>
    <w:lvl w:ilvl="0" w:tplc="04070001">
      <w:start w:val="1"/>
      <w:numFmt w:val="bullet"/>
      <w:lvlText w:val=""/>
      <w:lvlJc w:val="left"/>
      <w:pPr>
        <w:tabs>
          <w:tab w:val="num" w:pos="720"/>
        </w:tabs>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3F87013"/>
    <w:multiLevelType w:val="hybridMultilevel"/>
    <w:tmpl w:val="C11247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4933CE7"/>
    <w:multiLevelType w:val="hybridMultilevel"/>
    <w:tmpl w:val="3E3E50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4962C40"/>
    <w:multiLevelType w:val="hybridMultilevel"/>
    <w:tmpl w:val="881040A8"/>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5331A90"/>
    <w:multiLevelType w:val="hybridMultilevel"/>
    <w:tmpl w:val="980EFE08"/>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053E56BE"/>
    <w:multiLevelType w:val="hybridMultilevel"/>
    <w:tmpl w:val="DD0A691A"/>
    <w:lvl w:ilvl="0" w:tplc="FFFFFFFF">
      <w:start w:val="1"/>
      <w:numFmt w:val="bullet"/>
      <w:pStyle w:val="ListBullet3"/>
      <w:lvlText w:val=""/>
      <w:lvlJc w:val="left"/>
      <w:pPr>
        <w:tabs>
          <w:tab w:val="num" w:pos="360"/>
        </w:tabs>
        <w:ind w:left="360" w:hanging="360"/>
      </w:pPr>
      <w:rPr>
        <w:rFonts w:ascii="Wingdings" w:hAnsi="Wingdings" w:hint="default"/>
        <w:color w:val="000000"/>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0642429C"/>
    <w:multiLevelType w:val="singleLevel"/>
    <w:tmpl w:val="529480CA"/>
    <w:lvl w:ilvl="0">
      <w:start w:val="1"/>
      <w:numFmt w:val="lowerLetter"/>
      <w:pStyle w:val="NormalAfter0pt"/>
      <w:lvlText w:val="%1)"/>
      <w:lvlJc w:val="left"/>
      <w:pPr>
        <w:tabs>
          <w:tab w:val="num" w:pos="360"/>
        </w:tabs>
        <w:ind w:left="360" w:hanging="360"/>
      </w:pPr>
    </w:lvl>
  </w:abstractNum>
  <w:abstractNum w:abstractNumId="11" w15:restartNumberingAfterBreak="0">
    <w:nsid w:val="06645B87"/>
    <w:multiLevelType w:val="hybridMultilevel"/>
    <w:tmpl w:val="3D2E612A"/>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07A74EC6"/>
    <w:multiLevelType w:val="hybridMultilevel"/>
    <w:tmpl w:val="200E3A90"/>
    <w:lvl w:ilvl="0" w:tplc="FFF021FA">
      <w:start w:val="1"/>
      <w:numFmt w:val="bullet"/>
      <w:pStyle w:val="EnList"/>
      <w:lvlText w:val="•"/>
      <w:lvlJc w:val="left"/>
      <w:pPr>
        <w:tabs>
          <w:tab w:val="num" w:pos="454"/>
        </w:tabs>
        <w:ind w:left="454" w:hanging="227"/>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8456BF"/>
    <w:multiLevelType w:val="hybridMultilevel"/>
    <w:tmpl w:val="2CECB010"/>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0A353A2D"/>
    <w:multiLevelType w:val="hybridMultilevel"/>
    <w:tmpl w:val="3A3C8546"/>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0DA65462"/>
    <w:multiLevelType w:val="hybridMultilevel"/>
    <w:tmpl w:val="F29E37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0F781F32"/>
    <w:multiLevelType w:val="hybridMultilevel"/>
    <w:tmpl w:val="DC0684A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10C92C56"/>
    <w:multiLevelType w:val="hybridMultilevel"/>
    <w:tmpl w:val="35660ADE"/>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114E0B14"/>
    <w:multiLevelType w:val="hybridMultilevel"/>
    <w:tmpl w:val="7A1CE00A"/>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13A00C06"/>
    <w:multiLevelType w:val="hybridMultilevel"/>
    <w:tmpl w:val="E08AA5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13F2585B"/>
    <w:multiLevelType w:val="hybridMultilevel"/>
    <w:tmpl w:val="D74AC57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141472A5"/>
    <w:multiLevelType w:val="hybridMultilevel"/>
    <w:tmpl w:val="CD3C1D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14471ED5"/>
    <w:multiLevelType w:val="hybridMultilevel"/>
    <w:tmpl w:val="038C8C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154C2E51"/>
    <w:multiLevelType w:val="hybridMultilevel"/>
    <w:tmpl w:val="2B666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15981A89"/>
    <w:multiLevelType w:val="hybridMultilevel"/>
    <w:tmpl w:val="3C1EB452"/>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16666E81"/>
    <w:multiLevelType w:val="hybridMultilevel"/>
    <w:tmpl w:val="134E15FE"/>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16810245"/>
    <w:multiLevelType w:val="hybridMultilevel"/>
    <w:tmpl w:val="BAC6E4B2"/>
    <w:lvl w:ilvl="0" w:tplc="04070001">
      <w:start w:val="1"/>
      <w:numFmt w:val="bullet"/>
      <w:lvlText w:val=""/>
      <w:lvlJc w:val="left"/>
      <w:pPr>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16BC52EA"/>
    <w:multiLevelType w:val="multilevel"/>
    <w:tmpl w:val="434E9864"/>
    <w:name w:val="CATNumList"/>
    <w:lvl w:ilvl="0">
      <w:start w:val="1"/>
      <w:numFmt w:val="decimal"/>
      <w:pStyle w:val="CATNumList1"/>
      <w:lvlText w:val="%1."/>
      <w:lvlJc w:val="left"/>
      <w:pPr>
        <w:tabs>
          <w:tab w:val="num" w:pos="360"/>
        </w:tabs>
        <w:ind w:left="360" w:hanging="360"/>
      </w:pPr>
      <w:rPr>
        <w:rFonts w:hint="default"/>
      </w:rPr>
    </w:lvl>
    <w:lvl w:ilvl="1">
      <w:start w:val="1"/>
      <w:numFmt w:val="decimal"/>
      <w:pStyle w:val="CATNumList2"/>
      <w:lvlText w:val="%1.%2."/>
      <w:lvlJc w:val="left"/>
      <w:pPr>
        <w:tabs>
          <w:tab w:val="num" w:pos="792"/>
        </w:tabs>
        <w:ind w:left="792" w:hanging="432"/>
      </w:pPr>
      <w:rPr>
        <w:rFonts w:hint="default"/>
      </w:rPr>
    </w:lvl>
    <w:lvl w:ilvl="2">
      <w:start w:val="1"/>
      <w:numFmt w:val="decimal"/>
      <w:pStyle w:val="CATNumList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17E2785C"/>
    <w:multiLevelType w:val="hybridMultilevel"/>
    <w:tmpl w:val="8B444B1E"/>
    <w:lvl w:ilvl="0" w:tplc="04070001">
      <w:start w:val="1"/>
      <w:numFmt w:val="bullet"/>
      <w:lvlText w:val=""/>
      <w:lvlJc w:val="left"/>
      <w:pPr>
        <w:tabs>
          <w:tab w:val="num" w:pos="720"/>
        </w:tabs>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18715CFF"/>
    <w:multiLevelType w:val="hybridMultilevel"/>
    <w:tmpl w:val="FFB09B82"/>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191F6F74"/>
    <w:multiLevelType w:val="hybridMultilevel"/>
    <w:tmpl w:val="15D4E7B0"/>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19465080"/>
    <w:multiLevelType w:val="hybridMultilevel"/>
    <w:tmpl w:val="17B83B10"/>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19796C4E"/>
    <w:multiLevelType w:val="hybridMultilevel"/>
    <w:tmpl w:val="96AE03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19D95CBD"/>
    <w:multiLevelType w:val="hybridMultilevel"/>
    <w:tmpl w:val="01CC69D4"/>
    <w:lvl w:ilvl="0" w:tplc="04070001">
      <w:start w:val="1"/>
      <w:numFmt w:val="bullet"/>
      <w:lvlText w:val=""/>
      <w:lvlJc w:val="left"/>
      <w:pPr>
        <w:tabs>
          <w:tab w:val="num" w:pos="720"/>
        </w:tabs>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19DF2356"/>
    <w:multiLevelType w:val="hybridMultilevel"/>
    <w:tmpl w:val="B3124B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19EA6588"/>
    <w:multiLevelType w:val="hybridMultilevel"/>
    <w:tmpl w:val="A27AD5D2"/>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1BA53FDF"/>
    <w:multiLevelType w:val="hybridMultilevel"/>
    <w:tmpl w:val="2EB07A38"/>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1CB74498"/>
    <w:multiLevelType w:val="hybridMultilevel"/>
    <w:tmpl w:val="959278E8"/>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1DF73836"/>
    <w:multiLevelType w:val="hybridMultilevel"/>
    <w:tmpl w:val="4F54B13E"/>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20227D0D"/>
    <w:multiLevelType w:val="hybridMultilevel"/>
    <w:tmpl w:val="36DAB49E"/>
    <w:lvl w:ilvl="0" w:tplc="1C090005">
      <w:start w:val="1"/>
      <w:numFmt w:val="bullet"/>
      <w:lvlText w:val=""/>
      <w:lvlJc w:val="left"/>
      <w:pPr>
        <w:ind w:left="1080" w:hanging="360"/>
      </w:pPr>
      <w:rPr>
        <w:rFonts w:ascii="Wingdings" w:hAnsi="Wingdings"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0" w15:restartNumberingAfterBreak="0">
    <w:nsid w:val="209B0A56"/>
    <w:multiLevelType w:val="hybridMultilevel"/>
    <w:tmpl w:val="5AC24B74"/>
    <w:lvl w:ilvl="0" w:tplc="04070001">
      <w:start w:val="1"/>
      <w:numFmt w:val="bullet"/>
      <w:lvlText w:val=""/>
      <w:lvlJc w:val="left"/>
      <w:pPr>
        <w:tabs>
          <w:tab w:val="num" w:pos="720"/>
        </w:tabs>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20D96FD5"/>
    <w:multiLevelType w:val="hybridMultilevel"/>
    <w:tmpl w:val="00ECD80C"/>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239E2E7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3" w15:restartNumberingAfterBreak="0">
    <w:nsid w:val="26135493"/>
    <w:multiLevelType w:val="hybridMultilevel"/>
    <w:tmpl w:val="B922F542"/>
    <w:lvl w:ilvl="0" w:tplc="04070001">
      <w:start w:val="1"/>
      <w:numFmt w:val="bullet"/>
      <w:lvlText w:val=""/>
      <w:lvlJc w:val="left"/>
      <w:pPr>
        <w:tabs>
          <w:tab w:val="num" w:pos="720"/>
        </w:tabs>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27547013"/>
    <w:multiLevelType w:val="hybridMultilevel"/>
    <w:tmpl w:val="AEEE7578"/>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27D84C95"/>
    <w:multiLevelType w:val="hybridMultilevel"/>
    <w:tmpl w:val="73C47F1A"/>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2AF35759"/>
    <w:multiLevelType w:val="hybridMultilevel"/>
    <w:tmpl w:val="583C8274"/>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2B15776C"/>
    <w:multiLevelType w:val="hybridMultilevel"/>
    <w:tmpl w:val="5B844BC2"/>
    <w:lvl w:ilvl="0" w:tplc="04070001">
      <w:start w:val="1"/>
      <w:numFmt w:val="bullet"/>
      <w:lvlText w:val=""/>
      <w:lvlJc w:val="left"/>
      <w:pPr>
        <w:tabs>
          <w:tab w:val="num" w:pos="720"/>
        </w:tabs>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2B2E3ECE"/>
    <w:multiLevelType w:val="hybridMultilevel"/>
    <w:tmpl w:val="571421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9" w15:restartNumberingAfterBreak="0">
    <w:nsid w:val="2B9E09F8"/>
    <w:multiLevelType w:val="hybridMultilevel"/>
    <w:tmpl w:val="3A1CB510"/>
    <w:lvl w:ilvl="0" w:tplc="04070001">
      <w:start w:val="1"/>
      <w:numFmt w:val="bullet"/>
      <w:lvlText w:val=""/>
      <w:lvlJc w:val="left"/>
      <w:pPr>
        <w:tabs>
          <w:tab w:val="num" w:pos="720"/>
        </w:tabs>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0" w15:restartNumberingAfterBreak="0">
    <w:nsid w:val="2BE23D66"/>
    <w:multiLevelType w:val="hybridMultilevel"/>
    <w:tmpl w:val="57A82D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 w15:restartNumberingAfterBreak="0">
    <w:nsid w:val="2BEE0CD3"/>
    <w:multiLevelType w:val="hybridMultilevel"/>
    <w:tmpl w:val="3E943942"/>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2" w15:restartNumberingAfterBreak="0">
    <w:nsid w:val="301D048E"/>
    <w:multiLevelType w:val="hybridMultilevel"/>
    <w:tmpl w:val="CB88A5A6"/>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3" w15:restartNumberingAfterBreak="0">
    <w:nsid w:val="31ED0872"/>
    <w:multiLevelType w:val="hybridMultilevel"/>
    <w:tmpl w:val="D46CBF18"/>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4" w15:restartNumberingAfterBreak="0">
    <w:nsid w:val="31F83D22"/>
    <w:multiLevelType w:val="multilevel"/>
    <w:tmpl w:val="AA84224E"/>
    <w:name w:val="CATBullet"/>
    <w:lvl w:ilvl="0">
      <w:start w:val="1"/>
      <w:numFmt w:val="bullet"/>
      <w:pStyle w:val="CATBulletList1"/>
      <w:lvlText w:val=""/>
      <w:lvlJc w:val="left"/>
      <w:pPr>
        <w:tabs>
          <w:tab w:val="num" w:pos="360"/>
        </w:tabs>
        <w:ind w:left="360" w:hanging="360"/>
      </w:pPr>
      <w:rPr>
        <w:rFonts w:ascii="Symbol" w:hAnsi="Symbol" w:hint="default"/>
        <w:color w:val="auto"/>
      </w:rPr>
    </w:lvl>
    <w:lvl w:ilvl="1">
      <w:start w:val="1"/>
      <w:numFmt w:val="bullet"/>
      <w:pStyle w:val="CATBulletList2"/>
      <w:lvlText w:val="◦"/>
      <w:lvlJc w:val="left"/>
      <w:pPr>
        <w:tabs>
          <w:tab w:val="num" w:pos="720"/>
        </w:tabs>
        <w:ind w:left="720" w:hanging="360"/>
      </w:pPr>
      <w:rPr>
        <w:rFonts w:ascii="Century" w:hAnsi="Century" w:hint="default"/>
        <w:color w:val="auto"/>
      </w:rPr>
    </w:lvl>
    <w:lvl w:ilvl="2">
      <w:start w:val="1"/>
      <w:numFmt w:val="bullet"/>
      <w:pStyle w:val="CATBulletList3"/>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326F081C"/>
    <w:multiLevelType w:val="hybridMultilevel"/>
    <w:tmpl w:val="AADC4BEE"/>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6" w15:restartNumberingAfterBreak="0">
    <w:nsid w:val="35077F36"/>
    <w:multiLevelType w:val="hybridMultilevel"/>
    <w:tmpl w:val="3686FDEA"/>
    <w:lvl w:ilvl="0" w:tplc="B6B491FA">
      <w:start w:val="1"/>
      <w:numFmt w:val="bullet"/>
      <w:pStyle w:val="Census-Bullet1"/>
      <w:lvlText w:val=""/>
      <w:lvlJc w:val="left"/>
      <w:pPr>
        <w:tabs>
          <w:tab w:val="num" w:pos="2912"/>
        </w:tabs>
        <w:ind w:left="2912" w:hanging="360"/>
      </w:pPr>
      <w:rPr>
        <w:rFonts w:ascii="Symbol" w:hAnsi="Symbol" w:hint="default"/>
        <w:color w:val="000080"/>
      </w:rPr>
    </w:lvl>
    <w:lvl w:ilvl="1" w:tplc="04090003" w:tentative="1">
      <w:start w:val="1"/>
      <w:numFmt w:val="bullet"/>
      <w:lvlText w:val="o"/>
      <w:lvlJc w:val="left"/>
      <w:pPr>
        <w:tabs>
          <w:tab w:val="num" w:pos="3141"/>
        </w:tabs>
        <w:ind w:left="3141" w:hanging="360"/>
      </w:pPr>
      <w:rPr>
        <w:rFonts w:ascii="Courier New" w:hAnsi="Courier New" w:hint="default"/>
      </w:rPr>
    </w:lvl>
    <w:lvl w:ilvl="2" w:tplc="04090005" w:tentative="1">
      <w:start w:val="1"/>
      <w:numFmt w:val="bullet"/>
      <w:lvlText w:val=""/>
      <w:lvlJc w:val="left"/>
      <w:pPr>
        <w:tabs>
          <w:tab w:val="num" w:pos="3861"/>
        </w:tabs>
        <w:ind w:left="3861" w:hanging="360"/>
      </w:pPr>
      <w:rPr>
        <w:rFonts w:ascii="Wingdings" w:hAnsi="Wingdings" w:hint="default"/>
      </w:rPr>
    </w:lvl>
    <w:lvl w:ilvl="3" w:tplc="04090001" w:tentative="1">
      <w:start w:val="1"/>
      <w:numFmt w:val="bullet"/>
      <w:lvlText w:val=""/>
      <w:lvlJc w:val="left"/>
      <w:pPr>
        <w:tabs>
          <w:tab w:val="num" w:pos="4581"/>
        </w:tabs>
        <w:ind w:left="4581" w:hanging="360"/>
      </w:pPr>
      <w:rPr>
        <w:rFonts w:ascii="Symbol" w:hAnsi="Symbol" w:hint="default"/>
      </w:rPr>
    </w:lvl>
    <w:lvl w:ilvl="4" w:tplc="04090003" w:tentative="1">
      <w:start w:val="1"/>
      <w:numFmt w:val="bullet"/>
      <w:lvlText w:val="o"/>
      <w:lvlJc w:val="left"/>
      <w:pPr>
        <w:tabs>
          <w:tab w:val="num" w:pos="5301"/>
        </w:tabs>
        <w:ind w:left="5301" w:hanging="360"/>
      </w:pPr>
      <w:rPr>
        <w:rFonts w:ascii="Courier New" w:hAnsi="Courier New" w:hint="default"/>
      </w:rPr>
    </w:lvl>
    <w:lvl w:ilvl="5" w:tplc="04090005" w:tentative="1">
      <w:start w:val="1"/>
      <w:numFmt w:val="bullet"/>
      <w:lvlText w:val=""/>
      <w:lvlJc w:val="left"/>
      <w:pPr>
        <w:tabs>
          <w:tab w:val="num" w:pos="6021"/>
        </w:tabs>
        <w:ind w:left="6021" w:hanging="360"/>
      </w:pPr>
      <w:rPr>
        <w:rFonts w:ascii="Wingdings" w:hAnsi="Wingdings" w:hint="default"/>
      </w:rPr>
    </w:lvl>
    <w:lvl w:ilvl="6" w:tplc="04090001" w:tentative="1">
      <w:start w:val="1"/>
      <w:numFmt w:val="bullet"/>
      <w:lvlText w:val=""/>
      <w:lvlJc w:val="left"/>
      <w:pPr>
        <w:tabs>
          <w:tab w:val="num" w:pos="6741"/>
        </w:tabs>
        <w:ind w:left="6741" w:hanging="360"/>
      </w:pPr>
      <w:rPr>
        <w:rFonts w:ascii="Symbol" w:hAnsi="Symbol" w:hint="default"/>
      </w:rPr>
    </w:lvl>
    <w:lvl w:ilvl="7" w:tplc="04090003" w:tentative="1">
      <w:start w:val="1"/>
      <w:numFmt w:val="bullet"/>
      <w:lvlText w:val="o"/>
      <w:lvlJc w:val="left"/>
      <w:pPr>
        <w:tabs>
          <w:tab w:val="num" w:pos="7461"/>
        </w:tabs>
        <w:ind w:left="7461" w:hanging="360"/>
      </w:pPr>
      <w:rPr>
        <w:rFonts w:ascii="Courier New" w:hAnsi="Courier New" w:hint="default"/>
      </w:rPr>
    </w:lvl>
    <w:lvl w:ilvl="8" w:tplc="04090005" w:tentative="1">
      <w:start w:val="1"/>
      <w:numFmt w:val="bullet"/>
      <w:lvlText w:val=""/>
      <w:lvlJc w:val="left"/>
      <w:pPr>
        <w:tabs>
          <w:tab w:val="num" w:pos="8181"/>
        </w:tabs>
        <w:ind w:left="8181" w:hanging="360"/>
      </w:pPr>
      <w:rPr>
        <w:rFonts w:ascii="Wingdings" w:hAnsi="Wingdings" w:hint="default"/>
      </w:rPr>
    </w:lvl>
  </w:abstractNum>
  <w:abstractNum w:abstractNumId="57" w15:restartNumberingAfterBreak="0">
    <w:nsid w:val="37550489"/>
    <w:multiLevelType w:val="hybridMultilevel"/>
    <w:tmpl w:val="605C30A4"/>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8" w15:restartNumberingAfterBreak="0">
    <w:nsid w:val="375D39EE"/>
    <w:multiLevelType w:val="hybridMultilevel"/>
    <w:tmpl w:val="2AD6B266"/>
    <w:lvl w:ilvl="0" w:tplc="04070001">
      <w:start w:val="1"/>
      <w:numFmt w:val="bullet"/>
      <w:lvlText w:val=""/>
      <w:lvlJc w:val="left"/>
      <w:pPr>
        <w:tabs>
          <w:tab w:val="num" w:pos="720"/>
        </w:tabs>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9" w15:restartNumberingAfterBreak="0">
    <w:nsid w:val="379871B5"/>
    <w:multiLevelType w:val="hybridMultilevel"/>
    <w:tmpl w:val="ECA66146"/>
    <w:lvl w:ilvl="0" w:tplc="04070001">
      <w:start w:val="1"/>
      <w:numFmt w:val="bullet"/>
      <w:lvlText w:val=""/>
      <w:lvlJc w:val="left"/>
      <w:pPr>
        <w:tabs>
          <w:tab w:val="num" w:pos="720"/>
        </w:tabs>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0" w15:restartNumberingAfterBreak="0">
    <w:nsid w:val="385974FB"/>
    <w:multiLevelType w:val="hybridMultilevel"/>
    <w:tmpl w:val="25885D56"/>
    <w:lvl w:ilvl="0" w:tplc="2FDA0FC4">
      <w:start w:val="1"/>
      <w:numFmt w:val="decimal"/>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61" w15:restartNumberingAfterBreak="0">
    <w:nsid w:val="385D0A84"/>
    <w:multiLevelType w:val="multilevel"/>
    <w:tmpl w:val="9794A252"/>
    <w:name w:val="templateNumberBox"/>
    <w:lvl w:ilvl="0">
      <w:start w:val="1"/>
      <w:numFmt w:val="decimal"/>
      <w:lvlText w:val="%1."/>
      <w:lvlJc w:val="left"/>
      <w:pPr>
        <w:tabs>
          <w:tab w:val="num" w:pos="408"/>
        </w:tabs>
        <w:ind w:left="408" w:hanging="408"/>
      </w:pPr>
      <w:rPr>
        <w:rFonts w:hint="default"/>
      </w:rPr>
    </w:lvl>
    <w:lvl w:ilvl="1">
      <w:start w:val="1"/>
      <w:numFmt w:val="decimal"/>
      <w:lvlText w:val="%2."/>
      <w:lvlJc w:val="left"/>
      <w:pPr>
        <w:tabs>
          <w:tab w:val="num" w:pos="749"/>
        </w:tabs>
        <w:ind w:left="749" w:hanging="341"/>
      </w:pPr>
      <w:rPr>
        <w:rFonts w:hint="default"/>
      </w:rPr>
    </w:lvl>
    <w:lvl w:ilvl="2">
      <w:start w:val="1"/>
      <w:numFmt w:val="decimal"/>
      <w:lvlText w:val="%3."/>
      <w:lvlJc w:val="left"/>
      <w:pPr>
        <w:tabs>
          <w:tab w:val="num" w:pos="1032"/>
        </w:tabs>
        <w:ind w:left="1032" w:hanging="340"/>
      </w:pPr>
      <w:rPr>
        <w:rFonts w:hint="default"/>
      </w:rPr>
    </w:lvl>
    <w:lvl w:ilvl="3">
      <w:start w:val="1"/>
      <w:numFmt w:val="decimal"/>
      <w:lvlText w:val="(%4)"/>
      <w:lvlJc w:val="left"/>
      <w:pPr>
        <w:tabs>
          <w:tab w:val="num" w:pos="10276"/>
        </w:tabs>
        <w:ind w:left="10276" w:hanging="360"/>
      </w:pPr>
      <w:rPr>
        <w:rFonts w:hint="default"/>
      </w:rPr>
    </w:lvl>
    <w:lvl w:ilvl="4">
      <w:start w:val="1"/>
      <w:numFmt w:val="lowerLetter"/>
      <w:lvlText w:val="(%5)"/>
      <w:lvlJc w:val="left"/>
      <w:pPr>
        <w:tabs>
          <w:tab w:val="num" w:pos="10636"/>
        </w:tabs>
        <w:ind w:left="10636" w:hanging="360"/>
      </w:pPr>
      <w:rPr>
        <w:rFonts w:hint="default"/>
      </w:rPr>
    </w:lvl>
    <w:lvl w:ilvl="5">
      <w:start w:val="1"/>
      <w:numFmt w:val="lowerRoman"/>
      <w:lvlText w:val="(%6)"/>
      <w:lvlJc w:val="left"/>
      <w:pPr>
        <w:tabs>
          <w:tab w:val="num" w:pos="10996"/>
        </w:tabs>
        <w:ind w:left="10996" w:hanging="360"/>
      </w:pPr>
      <w:rPr>
        <w:rFonts w:hint="default"/>
      </w:rPr>
    </w:lvl>
    <w:lvl w:ilvl="6">
      <w:start w:val="1"/>
      <w:numFmt w:val="decimal"/>
      <w:lvlText w:val="%7."/>
      <w:lvlJc w:val="left"/>
      <w:pPr>
        <w:tabs>
          <w:tab w:val="num" w:pos="11356"/>
        </w:tabs>
        <w:ind w:left="11356" w:hanging="360"/>
      </w:pPr>
      <w:rPr>
        <w:rFonts w:hint="default"/>
      </w:rPr>
    </w:lvl>
    <w:lvl w:ilvl="7">
      <w:start w:val="1"/>
      <w:numFmt w:val="lowerLetter"/>
      <w:lvlText w:val="%8."/>
      <w:lvlJc w:val="left"/>
      <w:pPr>
        <w:tabs>
          <w:tab w:val="num" w:pos="11716"/>
        </w:tabs>
        <w:ind w:left="11716" w:hanging="360"/>
      </w:pPr>
      <w:rPr>
        <w:rFonts w:hint="default"/>
      </w:rPr>
    </w:lvl>
    <w:lvl w:ilvl="8">
      <w:start w:val="1"/>
      <w:numFmt w:val="lowerRoman"/>
      <w:lvlText w:val="%9."/>
      <w:lvlJc w:val="left"/>
      <w:pPr>
        <w:tabs>
          <w:tab w:val="num" w:pos="12076"/>
        </w:tabs>
        <w:ind w:left="12076" w:hanging="360"/>
      </w:pPr>
      <w:rPr>
        <w:rFonts w:hint="default"/>
      </w:rPr>
    </w:lvl>
  </w:abstractNum>
  <w:abstractNum w:abstractNumId="62" w15:restartNumberingAfterBreak="0">
    <w:nsid w:val="387B13E1"/>
    <w:multiLevelType w:val="hybridMultilevel"/>
    <w:tmpl w:val="C4AEFEB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3" w15:restartNumberingAfterBreak="0">
    <w:nsid w:val="38A8400F"/>
    <w:multiLevelType w:val="hybridMultilevel"/>
    <w:tmpl w:val="9F7245CC"/>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4" w15:restartNumberingAfterBreak="0">
    <w:nsid w:val="390234D4"/>
    <w:multiLevelType w:val="hybridMultilevel"/>
    <w:tmpl w:val="83920D0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5" w15:restartNumberingAfterBreak="0">
    <w:nsid w:val="3A5209BB"/>
    <w:multiLevelType w:val="hybridMultilevel"/>
    <w:tmpl w:val="18921A0A"/>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6" w15:restartNumberingAfterBreak="0">
    <w:nsid w:val="3A6D2BE7"/>
    <w:multiLevelType w:val="multilevel"/>
    <w:tmpl w:val="66149BE2"/>
    <w:styleLink w:val="Style2"/>
    <w:lvl w:ilvl="0">
      <w:start w:val="1"/>
      <w:numFmt w:val="none"/>
      <w:lvlText w:val="1%1."/>
      <w:lvlJc w:val="left"/>
      <w:pPr>
        <w:tabs>
          <w:tab w:val="num" w:pos="360"/>
        </w:tabs>
        <w:ind w:left="360" w:hanging="360"/>
      </w:pPr>
      <w:rPr>
        <w:rFonts w:hint="default"/>
        <w:sz w:val="18"/>
        <w:szCs w:val="1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3B340C22"/>
    <w:multiLevelType w:val="hybridMultilevel"/>
    <w:tmpl w:val="2A5A1C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8" w15:restartNumberingAfterBreak="0">
    <w:nsid w:val="3B945D59"/>
    <w:multiLevelType w:val="hybridMultilevel"/>
    <w:tmpl w:val="EA043078"/>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9" w15:restartNumberingAfterBreak="0">
    <w:nsid w:val="3BF90F9C"/>
    <w:multiLevelType w:val="hybridMultilevel"/>
    <w:tmpl w:val="2682957E"/>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0" w15:restartNumberingAfterBreak="0">
    <w:nsid w:val="3C7216EE"/>
    <w:multiLevelType w:val="hybridMultilevel"/>
    <w:tmpl w:val="DB3C20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1" w15:restartNumberingAfterBreak="0">
    <w:nsid w:val="3D93752D"/>
    <w:multiLevelType w:val="hybridMultilevel"/>
    <w:tmpl w:val="65A832FE"/>
    <w:lvl w:ilvl="0" w:tplc="04070001">
      <w:start w:val="1"/>
      <w:numFmt w:val="bullet"/>
      <w:lvlText w:val=""/>
      <w:lvlJc w:val="left"/>
      <w:pPr>
        <w:tabs>
          <w:tab w:val="num" w:pos="720"/>
        </w:tabs>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2" w15:restartNumberingAfterBreak="0">
    <w:nsid w:val="3D96596D"/>
    <w:multiLevelType w:val="hybridMultilevel"/>
    <w:tmpl w:val="EDFEAB8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3" w15:restartNumberingAfterBreak="0">
    <w:nsid w:val="3EAB634D"/>
    <w:multiLevelType w:val="hybridMultilevel"/>
    <w:tmpl w:val="8AC89264"/>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4" w15:restartNumberingAfterBreak="0">
    <w:nsid w:val="40E259D7"/>
    <w:multiLevelType w:val="hybridMultilevel"/>
    <w:tmpl w:val="84B47BDA"/>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5" w15:restartNumberingAfterBreak="0">
    <w:nsid w:val="411B76F2"/>
    <w:multiLevelType w:val="hybridMultilevel"/>
    <w:tmpl w:val="F4B20FA8"/>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6" w15:restartNumberingAfterBreak="0">
    <w:nsid w:val="4157581C"/>
    <w:multiLevelType w:val="hybridMultilevel"/>
    <w:tmpl w:val="FF864A74"/>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7" w15:restartNumberingAfterBreak="0">
    <w:nsid w:val="41F468A5"/>
    <w:multiLevelType w:val="hybridMultilevel"/>
    <w:tmpl w:val="9D9261CC"/>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8" w15:restartNumberingAfterBreak="0">
    <w:nsid w:val="420F7449"/>
    <w:multiLevelType w:val="hybridMultilevel"/>
    <w:tmpl w:val="D6480B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9" w15:restartNumberingAfterBreak="0">
    <w:nsid w:val="443B5A7A"/>
    <w:multiLevelType w:val="hybridMultilevel"/>
    <w:tmpl w:val="95AC8D90"/>
    <w:lvl w:ilvl="0" w:tplc="08090001">
      <w:start w:val="1"/>
      <w:numFmt w:val="bullet"/>
      <w:pStyle w:val="MyIntroBulletList"/>
      <w:lvlText w:val="▪"/>
      <w:lvlJc w:val="left"/>
      <w:pPr>
        <w:tabs>
          <w:tab w:val="num" w:pos="340"/>
        </w:tabs>
        <w:ind w:left="340" w:hanging="227"/>
      </w:pPr>
      <w:rPr>
        <w:rFonts w:ascii="Palatino Linotype" w:hAnsi="Palatino Linotype"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44D97738"/>
    <w:multiLevelType w:val="hybridMultilevel"/>
    <w:tmpl w:val="E45E7D62"/>
    <w:lvl w:ilvl="0" w:tplc="04070001">
      <w:start w:val="1"/>
      <w:numFmt w:val="bullet"/>
      <w:lvlText w:val=""/>
      <w:lvlJc w:val="left"/>
      <w:pPr>
        <w:tabs>
          <w:tab w:val="num" w:pos="1080"/>
        </w:tabs>
        <w:ind w:left="1080" w:hanging="360"/>
      </w:pPr>
      <w:rPr>
        <w:rFonts w:ascii="Symbol" w:hAnsi="Symbol" w:cs="Symbol" w:hint="default"/>
      </w:rPr>
    </w:lvl>
    <w:lvl w:ilvl="1" w:tplc="04070001">
      <w:start w:val="1"/>
      <w:numFmt w:val="bullet"/>
      <w:lvlText w:val=""/>
      <w:lvlJc w:val="left"/>
      <w:pPr>
        <w:tabs>
          <w:tab w:val="num" w:pos="1800"/>
        </w:tabs>
        <w:ind w:left="1800" w:hanging="360"/>
      </w:pPr>
      <w:rPr>
        <w:rFonts w:ascii="Symbol" w:hAnsi="Symbol" w:cs="Symbol" w:hint="default"/>
      </w:rPr>
    </w:lvl>
    <w:lvl w:ilvl="2" w:tplc="04070005">
      <w:start w:val="1"/>
      <w:numFmt w:val="bullet"/>
      <w:lvlText w:val=""/>
      <w:lvlJc w:val="left"/>
      <w:pPr>
        <w:tabs>
          <w:tab w:val="num" w:pos="2520"/>
        </w:tabs>
        <w:ind w:left="2520" w:hanging="360"/>
      </w:pPr>
      <w:rPr>
        <w:rFonts w:ascii="Wingdings" w:hAnsi="Wingdings" w:cs="Wingdings" w:hint="default"/>
      </w:rPr>
    </w:lvl>
    <w:lvl w:ilvl="3" w:tplc="04070001">
      <w:start w:val="1"/>
      <w:numFmt w:val="bullet"/>
      <w:lvlText w:val=""/>
      <w:lvlJc w:val="left"/>
      <w:pPr>
        <w:tabs>
          <w:tab w:val="num" w:pos="3240"/>
        </w:tabs>
        <w:ind w:left="3240" w:hanging="360"/>
      </w:pPr>
      <w:rPr>
        <w:rFonts w:ascii="Symbol" w:hAnsi="Symbol" w:cs="Symbol" w:hint="default"/>
      </w:rPr>
    </w:lvl>
    <w:lvl w:ilvl="4" w:tplc="04070003">
      <w:start w:val="1"/>
      <w:numFmt w:val="bullet"/>
      <w:lvlText w:val="o"/>
      <w:lvlJc w:val="left"/>
      <w:pPr>
        <w:tabs>
          <w:tab w:val="num" w:pos="3960"/>
        </w:tabs>
        <w:ind w:left="3960" w:hanging="360"/>
      </w:pPr>
      <w:rPr>
        <w:rFonts w:ascii="Courier New" w:hAnsi="Courier New" w:cs="Courier New" w:hint="default"/>
      </w:rPr>
    </w:lvl>
    <w:lvl w:ilvl="5" w:tplc="04070005">
      <w:start w:val="1"/>
      <w:numFmt w:val="bullet"/>
      <w:lvlText w:val=""/>
      <w:lvlJc w:val="left"/>
      <w:pPr>
        <w:tabs>
          <w:tab w:val="num" w:pos="4680"/>
        </w:tabs>
        <w:ind w:left="4680" w:hanging="360"/>
      </w:pPr>
      <w:rPr>
        <w:rFonts w:ascii="Wingdings" w:hAnsi="Wingdings" w:cs="Wingdings" w:hint="default"/>
      </w:rPr>
    </w:lvl>
    <w:lvl w:ilvl="6" w:tplc="04070001">
      <w:start w:val="1"/>
      <w:numFmt w:val="bullet"/>
      <w:lvlText w:val=""/>
      <w:lvlJc w:val="left"/>
      <w:pPr>
        <w:tabs>
          <w:tab w:val="num" w:pos="5400"/>
        </w:tabs>
        <w:ind w:left="5400" w:hanging="360"/>
      </w:pPr>
      <w:rPr>
        <w:rFonts w:ascii="Symbol" w:hAnsi="Symbol" w:cs="Symbol" w:hint="default"/>
      </w:rPr>
    </w:lvl>
    <w:lvl w:ilvl="7" w:tplc="04070003">
      <w:start w:val="1"/>
      <w:numFmt w:val="bullet"/>
      <w:lvlText w:val="o"/>
      <w:lvlJc w:val="left"/>
      <w:pPr>
        <w:tabs>
          <w:tab w:val="num" w:pos="6120"/>
        </w:tabs>
        <w:ind w:left="6120" w:hanging="360"/>
      </w:pPr>
      <w:rPr>
        <w:rFonts w:ascii="Courier New" w:hAnsi="Courier New" w:cs="Courier New" w:hint="default"/>
      </w:rPr>
    </w:lvl>
    <w:lvl w:ilvl="8" w:tplc="04070005">
      <w:start w:val="1"/>
      <w:numFmt w:val="bullet"/>
      <w:lvlText w:val=""/>
      <w:lvlJc w:val="left"/>
      <w:pPr>
        <w:tabs>
          <w:tab w:val="num" w:pos="6840"/>
        </w:tabs>
        <w:ind w:left="6840" w:hanging="360"/>
      </w:pPr>
      <w:rPr>
        <w:rFonts w:ascii="Wingdings" w:hAnsi="Wingdings" w:cs="Wingdings" w:hint="default"/>
      </w:rPr>
    </w:lvl>
  </w:abstractNum>
  <w:abstractNum w:abstractNumId="81" w15:restartNumberingAfterBreak="0">
    <w:nsid w:val="464E5F50"/>
    <w:multiLevelType w:val="hybridMultilevel"/>
    <w:tmpl w:val="4E8CE2A0"/>
    <w:lvl w:ilvl="0" w:tplc="08090001">
      <w:start w:val="1"/>
      <w:numFmt w:val="bullet"/>
      <w:pStyle w:val="listhead2"/>
      <w:lvlText w:val=""/>
      <w:lvlJc w:val="left"/>
      <w:pPr>
        <w:tabs>
          <w:tab w:val="num" w:pos="556"/>
        </w:tabs>
        <w:ind w:left="556" w:hanging="386"/>
      </w:pPr>
      <w:rPr>
        <w:rFonts w:ascii="Symbol" w:hAnsi="Symbol" w:hint="default"/>
      </w:rPr>
    </w:lvl>
    <w:lvl w:ilvl="1" w:tplc="04090003">
      <w:start w:val="1"/>
      <w:numFmt w:val="bullet"/>
      <w:lvlText w:val="o"/>
      <w:lvlJc w:val="left"/>
      <w:pPr>
        <w:tabs>
          <w:tab w:val="num" w:pos="1610"/>
        </w:tabs>
        <w:ind w:left="1610" w:hanging="360"/>
      </w:pPr>
      <w:rPr>
        <w:rFonts w:ascii="Courier New" w:hAnsi="Courier New" w:cs="Courier New" w:hint="default"/>
      </w:rPr>
    </w:lvl>
    <w:lvl w:ilvl="2" w:tplc="04090005">
      <w:start w:val="1"/>
      <w:numFmt w:val="bullet"/>
      <w:lvlText w:val=""/>
      <w:lvlJc w:val="left"/>
      <w:pPr>
        <w:tabs>
          <w:tab w:val="num" w:pos="2330"/>
        </w:tabs>
        <w:ind w:left="2330" w:hanging="360"/>
      </w:pPr>
      <w:rPr>
        <w:rFonts w:ascii="Wingdings" w:hAnsi="Wingdings" w:hint="default"/>
      </w:rPr>
    </w:lvl>
    <w:lvl w:ilvl="3" w:tplc="04090001" w:tentative="1">
      <w:start w:val="1"/>
      <w:numFmt w:val="bullet"/>
      <w:lvlText w:val=""/>
      <w:lvlJc w:val="left"/>
      <w:pPr>
        <w:tabs>
          <w:tab w:val="num" w:pos="3050"/>
        </w:tabs>
        <w:ind w:left="3050" w:hanging="360"/>
      </w:pPr>
      <w:rPr>
        <w:rFonts w:ascii="Symbol" w:hAnsi="Symbol" w:hint="default"/>
      </w:rPr>
    </w:lvl>
    <w:lvl w:ilvl="4" w:tplc="04090003" w:tentative="1">
      <w:start w:val="1"/>
      <w:numFmt w:val="bullet"/>
      <w:lvlText w:val="o"/>
      <w:lvlJc w:val="left"/>
      <w:pPr>
        <w:tabs>
          <w:tab w:val="num" w:pos="3770"/>
        </w:tabs>
        <w:ind w:left="3770" w:hanging="360"/>
      </w:pPr>
      <w:rPr>
        <w:rFonts w:ascii="Courier New" w:hAnsi="Courier New" w:cs="Courier New" w:hint="default"/>
      </w:rPr>
    </w:lvl>
    <w:lvl w:ilvl="5" w:tplc="04090005" w:tentative="1">
      <w:start w:val="1"/>
      <w:numFmt w:val="bullet"/>
      <w:lvlText w:val=""/>
      <w:lvlJc w:val="left"/>
      <w:pPr>
        <w:tabs>
          <w:tab w:val="num" w:pos="4490"/>
        </w:tabs>
        <w:ind w:left="4490" w:hanging="360"/>
      </w:pPr>
      <w:rPr>
        <w:rFonts w:ascii="Wingdings" w:hAnsi="Wingdings" w:hint="default"/>
      </w:rPr>
    </w:lvl>
    <w:lvl w:ilvl="6" w:tplc="04090001" w:tentative="1">
      <w:start w:val="1"/>
      <w:numFmt w:val="bullet"/>
      <w:lvlText w:val=""/>
      <w:lvlJc w:val="left"/>
      <w:pPr>
        <w:tabs>
          <w:tab w:val="num" w:pos="5210"/>
        </w:tabs>
        <w:ind w:left="5210" w:hanging="360"/>
      </w:pPr>
      <w:rPr>
        <w:rFonts w:ascii="Symbol" w:hAnsi="Symbol" w:hint="default"/>
      </w:rPr>
    </w:lvl>
    <w:lvl w:ilvl="7" w:tplc="04090003" w:tentative="1">
      <w:start w:val="1"/>
      <w:numFmt w:val="bullet"/>
      <w:lvlText w:val="o"/>
      <w:lvlJc w:val="left"/>
      <w:pPr>
        <w:tabs>
          <w:tab w:val="num" w:pos="5930"/>
        </w:tabs>
        <w:ind w:left="5930" w:hanging="360"/>
      </w:pPr>
      <w:rPr>
        <w:rFonts w:ascii="Courier New" w:hAnsi="Courier New" w:cs="Courier New" w:hint="default"/>
      </w:rPr>
    </w:lvl>
    <w:lvl w:ilvl="8" w:tplc="04090005" w:tentative="1">
      <w:start w:val="1"/>
      <w:numFmt w:val="bullet"/>
      <w:lvlText w:val=""/>
      <w:lvlJc w:val="left"/>
      <w:pPr>
        <w:tabs>
          <w:tab w:val="num" w:pos="6650"/>
        </w:tabs>
        <w:ind w:left="6650" w:hanging="360"/>
      </w:pPr>
      <w:rPr>
        <w:rFonts w:ascii="Wingdings" w:hAnsi="Wingdings" w:hint="default"/>
      </w:rPr>
    </w:lvl>
  </w:abstractNum>
  <w:abstractNum w:abstractNumId="82" w15:restartNumberingAfterBreak="0">
    <w:nsid w:val="46F73590"/>
    <w:multiLevelType w:val="hybridMultilevel"/>
    <w:tmpl w:val="2788E302"/>
    <w:lvl w:ilvl="0" w:tplc="04070001">
      <w:start w:val="1"/>
      <w:numFmt w:val="bullet"/>
      <w:lvlText w:val=""/>
      <w:lvlJc w:val="left"/>
      <w:pPr>
        <w:tabs>
          <w:tab w:val="num" w:pos="720"/>
        </w:tabs>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3" w15:restartNumberingAfterBreak="0">
    <w:nsid w:val="47A30C63"/>
    <w:multiLevelType w:val="hybridMultilevel"/>
    <w:tmpl w:val="AC246BA2"/>
    <w:lvl w:ilvl="0" w:tplc="04070001">
      <w:start w:val="1"/>
      <w:numFmt w:val="bullet"/>
      <w:lvlText w:val=""/>
      <w:lvlJc w:val="left"/>
      <w:pPr>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4" w15:restartNumberingAfterBreak="0">
    <w:nsid w:val="47CB7567"/>
    <w:multiLevelType w:val="hybridMultilevel"/>
    <w:tmpl w:val="A8AA058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5" w15:restartNumberingAfterBreak="0">
    <w:nsid w:val="47D32A62"/>
    <w:multiLevelType w:val="hybridMultilevel"/>
    <w:tmpl w:val="5B6232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6" w15:restartNumberingAfterBreak="0">
    <w:nsid w:val="480A7B05"/>
    <w:multiLevelType w:val="hybridMultilevel"/>
    <w:tmpl w:val="9ABA4C76"/>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7" w15:restartNumberingAfterBreak="0">
    <w:nsid w:val="48BC1132"/>
    <w:multiLevelType w:val="hybridMultilevel"/>
    <w:tmpl w:val="99DE4DFA"/>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8" w15:restartNumberingAfterBreak="0">
    <w:nsid w:val="48DC5DA9"/>
    <w:multiLevelType w:val="hybridMultilevel"/>
    <w:tmpl w:val="8D7AE468"/>
    <w:lvl w:ilvl="0" w:tplc="1C090005">
      <w:start w:val="1"/>
      <w:numFmt w:val="bullet"/>
      <w:lvlText w:val=""/>
      <w:lvlJc w:val="left"/>
      <w:pPr>
        <w:ind w:left="2160" w:hanging="360"/>
      </w:pPr>
      <w:rPr>
        <w:rFonts w:ascii="Wingdings" w:hAnsi="Wingdings" w:hint="default"/>
      </w:rPr>
    </w:lvl>
    <w:lvl w:ilvl="1" w:tplc="1C090003">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89" w15:restartNumberingAfterBreak="0">
    <w:nsid w:val="490A56E1"/>
    <w:multiLevelType w:val="hybridMultilevel"/>
    <w:tmpl w:val="822C71A6"/>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0" w15:restartNumberingAfterBreak="0">
    <w:nsid w:val="4ABD6A23"/>
    <w:multiLevelType w:val="hybridMultilevel"/>
    <w:tmpl w:val="174ADFA0"/>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1" w15:restartNumberingAfterBreak="0">
    <w:nsid w:val="4B710552"/>
    <w:multiLevelType w:val="hybridMultilevel"/>
    <w:tmpl w:val="9508D5DC"/>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2" w15:restartNumberingAfterBreak="0">
    <w:nsid w:val="4B943DA4"/>
    <w:multiLevelType w:val="hybridMultilevel"/>
    <w:tmpl w:val="1E2A8DC4"/>
    <w:lvl w:ilvl="0" w:tplc="1C090005">
      <w:start w:val="1"/>
      <w:numFmt w:val="bullet"/>
      <w:lvlText w:val=""/>
      <w:lvlJc w:val="left"/>
      <w:pPr>
        <w:ind w:left="2160" w:hanging="360"/>
      </w:pPr>
      <w:rPr>
        <w:rFonts w:ascii="Wingdings" w:hAnsi="Wingdings" w:hint="default"/>
      </w:rPr>
    </w:lvl>
    <w:lvl w:ilvl="1" w:tplc="1C090003">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93" w15:restartNumberingAfterBreak="0">
    <w:nsid w:val="4BAB13FB"/>
    <w:multiLevelType w:val="hybridMultilevel"/>
    <w:tmpl w:val="57385370"/>
    <w:lvl w:ilvl="0" w:tplc="04070001">
      <w:start w:val="1"/>
      <w:numFmt w:val="bullet"/>
      <w:lvlText w:val=""/>
      <w:lvlJc w:val="left"/>
      <w:pPr>
        <w:tabs>
          <w:tab w:val="num" w:pos="720"/>
        </w:tabs>
        <w:ind w:left="720" w:hanging="360"/>
      </w:pPr>
      <w:rPr>
        <w:rFonts w:ascii="Symbol" w:hAnsi="Symbol" w:cs="Symbol" w:hint="default"/>
      </w:rPr>
    </w:lvl>
    <w:lvl w:ilvl="1" w:tplc="04070001">
      <w:start w:val="1"/>
      <w:numFmt w:val="bullet"/>
      <w:lvlText w:val=""/>
      <w:lvlJc w:val="left"/>
      <w:pPr>
        <w:tabs>
          <w:tab w:val="num" w:pos="1440"/>
        </w:tabs>
        <w:ind w:left="1440" w:hanging="360"/>
      </w:pPr>
      <w:rPr>
        <w:rFonts w:ascii="Symbol" w:hAnsi="Symbol" w:cs="Symbol"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94" w15:restartNumberingAfterBreak="0">
    <w:nsid w:val="4BD62719"/>
    <w:multiLevelType w:val="hybridMultilevel"/>
    <w:tmpl w:val="619E870E"/>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5" w15:restartNumberingAfterBreak="0">
    <w:nsid w:val="4F122BCB"/>
    <w:multiLevelType w:val="multilevel"/>
    <w:tmpl w:val="2FB0F1E0"/>
    <w:lvl w:ilvl="0">
      <w:start w:val="1"/>
      <w:numFmt w:val="decimal"/>
      <w:pStyle w:val="H3numbered"/>
      <w:lvlText w:val="%1."/>
      <w:lvlJc w:val="left"/>
      <w:pPr>
        <w:tabs>
          <w:tab w:val="num" w:pos="360"/>
        </w:tabs>
        <w:ind w:left="360" w:hanging="19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H3num"/>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6" w15:restartNumberingAfterBreak="0">
    <w:nsid w:val="4FB35B19"/>
    <w:multiLevelType w:val="hybridMultilevel"/>
    <w:tmpl w:val="4C8292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7" w15:restartNumberingAfterBreak="0">
    <w:nsid w:val="4FCF7124"/>
    <w:multiLevelType w:val="hybridMultilevel"/>
    <w:tmpl w:val="6ED8BBF6"/>
    <w:lvl w:ilvl="0" w:tplc="04070001">
      <w:start w:val="1"/>
      <w:numFmt w:val="bullet"/>
      <w:lvlText w:val=""/>
      <w:lvlJc w:val="left"/>
      <w:pPr>
        <w:tabs>
          <w:tab w:val="num" w:pos="720"/>
        </w:tabs>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8" w15:restartNumberingAfterBreak="0">
    <w:nsid w:val="505F1C96"/>
    <w:multiLevelType w:val="hybridMultilevel"/>
    <w:tmpl w:val="C93EF8A0"/>
    <w:lvl w:ilvl="0" w:tplc="04070001">
      <w:start w:val="1"/>
      <w:numFmt w:val="bullet"/>
      <w:lvlText w:val=""/>
      <w:lvlJc w:val="left"/>
      <w:pPr>
        <w:tabs>
          <w:tab w:val="num" w:pos="720"/>
        </w:tabs>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9" w15:restartNumberingAfterBreak="0">
    <w:nsid w:val="51101338"/>
    <w:multiLevelType w:val="hybridMultilevel"/>
    <w:tmpl w:val="1F7076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0" w15:restartNumberingAfterBreak="0">
    <w:nsid w:val="51446B77"/>
    <w:multiLevelType w:val="hybridMultilevel"/>
    <w:tmpl w:val="11BEE7AC"/>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1" w15:restartNumberingAfterBreak="0">
    <w:nsid w:val="514D47C5"/>
    <w:multiLevelType w:val="hybridMultilevel"/>
    <w:tmpl w:val="40DA78EE"/>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2" w15:restartNumberingAfterBreak="0">
    <w:nsid w:val="51766927"/>
    <w:multiLevelType w:val="hybridMultilevel"/>
    <w:tmpl w:val="760E53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3" w15:restartNumberingAfterBreak="0">
    <w:nsid w:val="520E1E4F"/>
    <w:multiLevelType w:val="hybridMultilevel"/>
    <w:tmpl w:val="F40E5E72"/>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4" w15:restartNumberingAfterBreak="0">
    <w:nsid w:val="52240637"/>
    <w:multiLevelType w:val="hybridMultilevel"/>
    <w:tmpl w:val="3A08AA16"/>
    <w:lvl w:ilvl="0" w:tplc="04070001">
      <w:start w:val="1"/>
      <w:numFmt w:val="bullet"/>
      <w:lvlText w:val=""/>
      <w:lvlJc w:val="left"/>
      <w:pPr>
        <w:tabs>
          <w:tab w:val="num" w:pos="720"/>
        </w:tabs>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5" w15:restartNumberingAfterBreak="0">
    <w:nsid w:val="52861A2D"/>
    <w:multiLevelType w:val="hybridMultilevel"/>
    <w:tmpl w:val="B5EA7EB0"/>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6" w15:restartNumberingAfterBreak="0">
    <w:nsid w:val="533B561F"/>
    <w:multiLevelType w:val="hybridMultilevel"/>
    <w:tmpl w:val="401C05D2"/>
    <w:lvl w:ilvl="0" w:tplc="04070001">
      <w:start w:val="1"/>
      <w:numFmt w:val="bullet"/>
      <w:lvlText w:val=""/>
      <w:lvlJc w:val="left"/>
      <w:pPr>
        <w:tabs>
          <w:tab w:val="num" w:pos="720"/>
        </w:tabs>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7" w15:restartNumberingAfterBreak="0">
    <w:nsid w:val="542259C7"/>
    <w:multiLevelType w:val="hybridMultilevel"/>
    <w:tmpl w:val="CB18EF42"/>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8" w15:restartNumberingAfterBreak="0">
    <w:nsid w:val="55CC3180"/>
    <w:multiLevelType w:val="hybridMultilevel"/>
    <w:tmpl w:val="96ACC04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9" w15:restartNumberingAfterBreak="0">
    <w:nsid w:val="57E37507"/>
    <w:multiLevelType w:val="hybridMultilevel"/>
    <w:tmpl w:val="999A4C5C"/>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0" w15:restartNumberingAfterBreak="0">
    <w:nsid w:val="587F365E"/>
    <w:multiLevelType w:val="hybridMultilevel"/>
    <w:tmpl w:val="D37CEA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1" w15:restartNumberingAfterBreak="0">
    <w:nsid w:val="588E7F85"/>
    <w:multiLevelType w:val="hybridMultilevel"/>
    <w:tmpl w:val="DF78A68C"/>
    <w:lvl w:ilvl="0" w:tplc="08090001">
      <w:start w:val="1"/>
      <w:numFmt w:val="bullet"/>
      <w:pStyle w:val="Blist2"/>
      <w:lvlText w:val=""/>
      <w:lvlJc w:val="left"/>
      <w:pPr>
        <w:tabs>
          <w:tab w:val="num" w:pos="680"/>
        </w:tabs>
        <w:ind w:left="680" w:hanging="397"/>
      </w:pPr>
      <w:rPr>
        <w:rFonts w:ascii="Wingdings" w:hAnsi="Wingdings" w:hint="default"/>
        <w:color w:val="000000"/>
      </w:rPr>
    </w:lvl>
    <w:lvl w:ilvl="1" w:tplc="08090003" w:tentative="1">
      <w:start w:val="1"/>
      <w:numFmt w:val="bullet"/>
      <w:lvlText w:val="o"/>
      <w:lvlJc w:val="left"/>
      <w:pPr>
        <w:tabs>
          <w:tab w:val="num" w:pos="1326"/>
        </w:tabs>
        <w:ind w:left="1326" w:hanging="360"/>
      </w:pPr>
      <w:rPr>
        <w:rFonts w:ascii="Courier New" w:hAnsi="Courier New" w:cs="Courier New" w:hint="default"/>
      </w:rPr>
    </w:lvl>
    <w:lvl w:ilvl="2" w:tplc="08090005" w:tentative="1">
      <w:start w:val="1"/>
      <w:numFmt w:val="bullet"/>
      <w:lvlText w:val=""/>
      <w:lvlJc w:val="left"/>
      <w:pPr>
        <w:tabs>
          <w:tab w:val="num" w:pos="2046"/>
        </w:tabs>
        <w:ind w:left="2046" w:hanging="360"/>
      </w:pPr>
      <w:rPr>
        <w:rFonts w:ascii="Wingdings" w:hAnsi="Wingdings" w:hint="default"/>
      </w:rPr>
    </w:lvl>
    <w:lvl w:ilvl="3" w:tplc="08090001" w:tentative="1">
      <w:start w:val="1"/>
      <w:numFmt w:val="bullet"/>
      <w:lvlText w:val=""/>
      <w:lvlJc w:val="left"/>
      <w:pPr>
        <w:tabs>
          <w:tab w:val="num" w:pos="2766"/>
        </w:tabs>
        <w:ind w:left="2766" w:hanging="360"/>
      </w:pPr>
      <w:rPr>
        <w:rFonts w:ascii="Symbol" w:hAnsi="Symbol" w:hint="default"/>
      </w:rPr>
    </w:lvl>
    <w:lvl w:ilvl="4" w:tplc="08090003" w:tentative="1">
      <w:start w:val="1"/>
      <w:numFmt w:val="bullet"/>
      <w:lvlText w:val="o"/>
      <w:lvlJc w:val="left"/>
      <w:pPr>
        <w:tabs>
          <w:tab w:val="num" w:pos="3486"/>
        </w:tabs>
        <w:ind w:left="3486" w:hanging="360"/>
      </w:pPr>
      <w:rPr>
        <w:rFonts w:ascii="Courier New" w:hAnsi="Courier New" w:cs="Courier New" w:hint="default"/>
      </w:rPr>
    </w:lvl>
    <w:lvl w:ilvl="5" w:tplc="08090005" w:tentative="1">
      <w:start w:val="1"/>
      <w:numFmt w:val="bullet"/>
      <w:lvlText w:val=""/>
      <w:lvlJc w:val="left"/>
      <w:pPr>
        <w:tabs>
          <w:tab w:val="num" w:pos="4206"/>
        </w:tabs>
        <w:ind w:left="4206" w:hanging="360"/>
      </w:pPr>
      <w:rPr>
        <w:rFonts w:ascii="Wingdings" w:hAnsi="Wingdings" w:hint="default"/>
      </w:rPr>
    </w:lvl>
    <w:lvl w:ilvl="6" w:tplc="08090001" w:tentative="1">
      <w:start w:val="1"/>
      <w:numFmt w:val="bullet"/>
      <w:lvlText w:val=""/>
      <w:lvlJc w:val="left"/>
      <w:pPr>
        <w:tabs>
          <w:tab w:val="num" w:pos="4926"/>
        </w:tabs>
        <w:ind w:left="4926" w:hanging="360"/>
      </w:pPr>
      <w:rPr>
        <w:rFonts w:ascii="Symbol" w:hAnsi="Symbol" w:hint="default"/>
      </w:rPr>
    </w:lvl>
    <w:lvl w:ilvl="7" w:tplc="08090003" w:tentative="1">
      <w:start w:val="1"/>
      <w:numFmt w:val="bullet"/>
      <w:lvlText w:val="o"/>
      <w:lvlJc w:val="left"/>
      <w:pPr>
        <w:tabs>
          <w:tab w:val="num" w:pos="5646"/>
        </w:tabs>
        <w:ind w:left="5646" w:hanging="360"/>
      </w:pPr>
      <w:rPr>
        <w:rFonts w:ascii="Courier New" w:hAnsi="Courier New" w:cs="Courier New" w:hint="default"/>
      </w:rPr>
    </w:lvl>
    <w:lvl w:ilvl="8" w:tplc="08090005" w:tentative="1">
      <w:start w:val="1"/>
      <w:numFmt w:val="bullet"/>
      <w:lvlText w:val=""/>
      <w:lvlJc w:val="left"/>
      <w:pPr>
        <w:tabs>
          <w:tab w:val="num" w:pos="6366"/>
        </w:tabs>
        <w:ind w:left="6366" w:hanging="360"/>
      </w:pPr>
      <w:rPr>
        <w:rFonts w:ascii="Wingdings" w:hAnsi="Wingdings" w:hint="default"/>
      </w:rPr>
    </w:lvl>
  </w:abstractNum>
  <w:abstractNum w:abstractNumId="112" w15:restartNumberingAfterBreak="0">
    <w:nsid w:val="589C27DE"/>
    <w:multiLevelType w:val="hybridMultilevel"/>
    <w:tmpl w:val="BACA5A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3" w15:restartNumberingAfterBreak="0">
    <w:nsid w:val="58DE1404"/>
    <w:multiLevelType w:val="hybridMultilevel"/>
    <w:tmpl w:val="1FFA1D00"/>
    <w:lvl w:ilvl="0" w:tplc="04070001">
      <w:start w:val="1"/>
      <w:numFmt w:val="bullet"/>
      <w:lvlText w:val=""/>
      <w:lvlJc w:val="left"/>
      <w:pPr>
        <w:tabs>
          <w:tab w:val="num" w:pos="720"/>
        </w:tabs>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4" w15:restartNumberingAfterBreak="0">
    <w:nsid w:val="59AD0CEE"/>
    <w:multiLevelType w:val="hybridMultilevel"/>
    <w:tmpl w:val="30A22480"/>
    <w:lvl w:ilvl="0" w:tplc="FFFFFFFF">
      <w:numFmt w:val="bullet"/>
      <w:pStyle w:val="OZl3"/>
      <w:lvlText w:val=""/>
      <w:lvlJc w:val="left"/>
      <w:pPr>
        <w:tabs>
          <w:tab w:val="num" w:pos="720"/>
        </w:tabs>
        <w:ind w:left="720" w:hanging="720"/>
      </w:pPr>
      <w:rPr>
        <w:rFonts w:ascii="Symbol" w:eastAsia="Times New Roman" w:hAnsi="Symbol" w:cs="Times New Roman"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5" w15:restartNumberingAfterBreak="0">
    <w:nsid w:val="5AE5472F"/>
    <w:multiLevelType w:val="hybridMultilevel"/>
    <w:tmpl w:val="3AA05C88"/>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6" w15:restartNumberingAfterBreak="0">
    <w:nsid w:val="5BB03098"/>
    <w:multiLevelType w:val="hybridMultilevel"/>
    <w:tmpl w:val="EE0A9ACA"/>
    <w:lvl w:ilvl="0" w:tplc="04070001">
      <w:start w:val="1"/>
      <w:numFmt w:val="bullet"/>
      <w:lvlText w:val=""/>
      <w:lvlJc w:val="left"/>
      <w:pPr>
        <w:tabs>
          <w:tab w:val="num" w:pos="720"/>
        </w:tabs>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7" w15:restartNumberingAfterBreak="0">
    <w:nsid w:val="5C696710"/>
    <w:multiLevelType w:val="hybridMultilevel"/>
    <w:tmpl w:val="36CA40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8" w15:restartNumberingAfterBreak="0">
    <w:nsid w:val="5CB44232"/>
    <w:multiLevelType w:val="hybridMultilevel"/>
    <w:tmpl w:val="8B02487E"/>
    <w:lvl w:ilvl="0" w:tplc="1C09000F">
      <w:start w:val="1"/>
      <w:numFmt w:val="decimal"/>
      <w:lvlText w:val="%1."/>
      <w:lvlJc w:val="left"/>
      <w:pPr>
        <w:tabs>
          <w:tab w:val="num" w:pos="720"/>
        </w:tabs>
        <w:ind w:left="720" w:hanging="360"/>
      </w:pPr>
      <w:rPr>
        <w:rFonts w:hint="default"/>
      </w:rPr>
    </w:lvl>
    <w:lvl w:ilvl="1" w:tplc="04070001">
      <w:start w:val="1"/>
      <w:numFmt w:val="bullet"/>
      <w:lvlText w:val=""/>
      <w:lvlJc w:val="left"/>
      <w:pPr>
        <w:tabs>
          <w:tab w:val="num" w:pos="1440"/>
        </w:tabs>
        <w:ind w:left="1440" w:hanging="360"/>
      </w:pPr>
      <w:rPr>
        <w:rFonts w:ascii="Symbol" w:hAnsi="Symbol" w:cs="Symbol"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19" w15:restartNumberingAfterBreak="0">
    <w:nsid w:val="5D9453D6"/>
    <w:multiLevelType w:val="multilevel"/>
    <w:tmpl w:val="0C09001D"/>
    <w:styleLink w:val="Styl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0" w15:restartNumberingAfterBreak="0">
    <w:nsid w:val="5F3F38C8"/>
    <w:multiLevelType w:val="hybridMultilevel"/>
    <w:tmpl w:val="21EA8366"/>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1" w15:restartNumberingAfterBreak="0">
    <w:nsid w:val="639F0C87"/>
    <w:multiLevelType w:val="hybridMultilevel"/>
    <w:tmpl w:val="81B44E68"/>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2" w15:restartNumberingAfterBreak="0">
    <w:nsid w:val="63E505B2"/>
    <w:multiLevelType w:val="hybridMultilevel"/>
    <w:tmpl w:val="74567CF0"/>
    <w:lvl w:ilvl="0" w:tplc="1C090005">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23" w15:restartNumberingAfterBreak="0">
    <w:nsid w:val="64E56A3E"/>
    <w:multiLevelType w:val="hybridMultilevel"/>
    <w:tmpl w:val="13749FD0"/>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4" w15:restartNumberingAfterBreak="0">
    <w:nsid w:val="65703ECC"/>
    <w:multiLevelType w:val="hybridMultilevel"/>
    <w:tmpl w:val="B6184EC2"/>
    <w:lvl w:ilvl="0" w:tplc="04070001">
      <w:start w:val="1"/>
      <w:numFmt w:val="bullet"/>
      <w:lvlText w:val=""/>
      <w:lvlJc w:val="left"/>
      <w:pPr>
        <w:tabs>
          <w:tab w:val="num" w:pos="720"/>
        </w:tabs>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5" w15:restartNumberingAfterBreak="0">
    <w:nsid w:val="65C16751"/>
    <w:multiLevelType w:val="hybridMultilevel"/>
    <w:tmpl w:val="1514EEF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6" w15:restartNumberingAfterBreak="0">
    <w:nsid w:val="66911BC3"/>
    <w:multiLevelType w:val="hybridMultilevel"/>
    <w:tmpl w:val="85D6E704"/>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7" w15:restartNumberingAfterBreak="0">
    <w:nsid w:val="680F5AD8"/>
    <w:multiLevelType w:val="hybridMultilevel"/>
    <w:tmpl w:val="B9DCDE46"/>
    <w:lvl w:ilvl="0" w:tplc="0BF2A7E8">
      <w:start w:val="1"/>
      <w:numFmt w:val="bullet"/>
      <w:pStyle w:val="ListBullet2"/>
      <w:lvlText w:val=""/>
      <w:lvlJc w:val="left"/>
      <w:pPr>
        <w:tabs>
          <w:tab w:val="num" w:pos="947"/>
        </w:tabs>
        <w:ind w:left="94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683B691C"/>
    <w:multiLevelType w:val="hybridMultilevel"/>
    <w:tmpl w:val="573C29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9" w15:restartNumberingAfterBreak="0">
    <w:nsid w:val="684F6FEA"/>
    <w:multiLevelType w:val="hybridMultilevel"/>
    <w:tmpl w:val="0CD81F02"/>
    <w:name w:val="CATBullet2"/>
    <w:lvl w:ilvl="0" w:tplc="7EA2B3D6">
      <w:start w:val="2"/>
      <w:numFmt w:val="bullet"/>
      <w:lvlText w:val=""/>
      <w:lvlJc w:val="left"/>
      <w:pPr>
        <w:tabs>
          <w:tab w:val="num" w:pos="113"/>
        </w:tabs>
        <w:ind w:left="113" w:hanging="113"/>
      </w:pPr>
      <w:rPr>
        <w:rFonts w:ascii="Symbol" w:hAnsi="Symbol" w:hint="default"/>
        <w:color w:val="auto"/>
      </w:rPr>
    </w:lvl>
    <w:lvl w:ilvl="1" w:tplc="0DA4BC08">
      <w:start w:val="2"/>
      <w:numFmt w:val="bullet"/>
      <w:lvlText w:val=""/>
      <w:lvlJc w:val="left"/>
      <w:pPr>
        <w:tabs>
          <w:tab w:val="num" w:pos="567"/>
        </w:tabs>
        <w:ind w:left="567" w:hanging="567"/>
      </w:pPr>
      <w:rPr>
        <w:rFonts w:ascii="Symbol" w:hAnsi="Symbol"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68E601E5"/>
    <w:multiLevelType w:val="hybridMultilevel"/>
    <w:tmpl w:val="78748114"/>
    <w:lvl w:ilvl="0" w:tplc="D55E206A">
      <w:start w:val="1"/>
      <w:numFmt w:val="bullet"/>
      <w:pStyle w:val="Bulletpoint"/>
      <w:lvlText w:val=""/>
      <w:lvlJc w:val="left"/>
      <w:pPr>
        <w:tabs>
          <w:tab w:val="num" w:pos="1000"/>
        </w:tabs>
        <w:ind w:left="1000" w:hanging="360"/>
      </w:pPr>
      <w:rPr>
        <w:rFonts w:ascii="Symbol" w:hAnsi="Symbol" w:hint="default"/>
      </w:rPr>
    </w:lvl>
    <w:lvl w:ilvl="1" w:tplc="0C090003" w:tentative="1">
      <w:start w:val="1"/>
      <w:numFmt w:val="bullet"/>
      <w:lvlText w:val="o"/>
      <w:lvlJc w:val="left"/>
      <w:pPr>
        <w:tabs>
          <w:tab w:val="num" w:pos="1720"/>
        </w:tabs>
        <w:ind w:left="1720" w:hanging="360"/>
      </w:pPr>
      <w:rPr>
        <w:rFonts w:ascii="Courier New" w:hAnsi="Courier New" w:hint="default"/>
      </w:rPr>
    </w:lvl>
    <w:lvl w:ilvl="2" w:tplc="0C090005" w:tentative="1">
      <w:start w:val="1"/>
      <w:numFmt w:val="bullet"/>
      <w:lvlText w:val=""/>
      <w:lvlJc w:val="left"/>
      <w:pPr>
        <w:tabs>
          <w:tab w:val="num" w:pos="2440"/>
        </w:tabs>
        <w:ind w:left="2440" w:hanging="360"/>
      </w:pPr>
      <w:rPr>
        <w:rFonts w:ascii="Wingdings" w:hAnsi="Wingdings" w:hint="default"/>
      </w:rPr>
    </w:lvl>
    <w:lvl w:ilvl="3" w:tplc="0C090001" w:tentative="1">
      <w:start w:val="1"/>
      <w:numFmt w:val="bullet"/>
      <w:lvlText w:val=""/>
      <w:lvlJc w:val="left"/>
      <w:pPr>
        <w:tabs>
          <w:tab w:val="num" w:pos="3160"/>
        </w:tabs>
        <w:ind w:left="3160" w:hanging="360"/>
      </w:pPr>
      <w:rPr>
        <w:rFonts w:ascii="Symbol" w:hAnsi="Symbol" w:hint="default"/>
      </w:rPr>
    </w:lvl>
    <w:lvl w:ilvl="4" w:tplc="0C090003" w:tentative="1">
      <w:start w:val="1"/>
      <w:numFmt w:val="bullet"/>
      <w:lvlText w:val="o"/>
      <w:lvlJc w:val="left"/>
      <w:pPr>
        <w:tabs>
          <w:tab w:val="num" w:pos="3880"/>
        </w:tabs>
        <w:ind w:left="3880" w:hanging="360"/>
      </w:pPr>
      <w:rPr>
        <w:rFonts w:ascii="Courier New" w:hAnsi="Courier New" w:hint="default"/>
      </w:rPr>
    </w:lvl>
    <w:lvl w:ilvl="5" w:tplc="0C090005" w:tentative="1">
      <w:start w:val="1"/>
      <w:numFmt w:val="bullet"/>
      <w:lvlText w:val=""/>
      <w:lvlJc w:val="left"/>
      <w:pPr>
        <w:tabs>
          <w:tab w:val="num" w:pos="4600"/>
        </w:tabs>
        <w:ind w:left="4600" w:hanging="360"/>
      </w:pPr>
      <w:rPr>
        <w:rFonts w:ascii="Wingdings" w:hAnsi="Wingdings" w:hint="default"/>
      </w:rPr>
    </w:lvl>
    <w:lvl w:ilvl="6" w:tplc="0C090001" w:tentative="1">
      <w:start w:val="1"/>
      <w:numFmt w:val="bullet"/>
      <w:lvlText w:val=""/>
      <w:lvlJc w:val="left"/>
      <w:pPr>
        <w:tabs>
          <w:tab w:val="num" w:pos="5320"/>
        </w:tabs>
        <w:ind w:left="5320" w:hanging="360"/>
      </w:pPr>
      <w:rPr>
        <w:rFonts w:ascii="Symbol" w:hAnsi="Symbol" w:hint="default"/>
      </w:rPr>
    </w:lvl>
    <w:lvl w:ilvl="7" w:tplc="0C090003" w:tentative="1">
      <w:start w:val="1"/>
      <w:numFmt w:val="bullet"/>
      <w:lvlText w:val="o"/>
      <w:lvlJc w:val="left"/>
      <w:pPr>
        <w:tabs>
          <w:tab w:val="num" w:pos="6040"/>
        </w:tabs>
        <w:ind w:left="6040" w:hanging="360"/>
      </w:pPr>
      <w:rPr>
        <w:rFonts w:ascii="Courier New" w:hAnsi="Courier New" w:hint="default"/>
      </w:rPr>
    </w:lvl>
    <w:lvl w:ilvl="8" w:tplc="0C090005" w:tentative="1">
      <w:start w:val="1"/>
      <w:numFmt w:val="bullet"/>
      <w:lvlText w:val=""/>
      <w:lvlJc w:val="left"/>
      <w:pPr>
        <w:tabs>
          <w:tab w:val="num" w:pos="6760"/>
        </w:tabs>
        <w:ind w:left="6760" w:hanging="360"/>
      </w:pPr>
      <w:rPr>
        <w:rFonts w:ascii="Wingdings" w:hAnsi="Wingdings" w:hint="default"/>
      </w:rPr>
    </w:lvl>
  </w:abstractNum>
  <w:abstractNum w:abstractNumId="131" w15:restartNumberingAfterBreak="0">
    <w:nsid w:val="6A01013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2" w15:restartNumberingAfterBreak="0">
    <w:nsid w:val="6A3E10C9"/>
    <w:multiLevelType w:val="hybridMultilevel"/>
    <w:tmpl w:val="2EA27754"/>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3" w15:restartNumberingAfterBreak="0">
    <w:nsid w:val="6A6C0D79"/>
    <w:multiLevelType w:val="hybridMultilevel"/>
    <w:tmpl w:val="32BA8B68"/>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4" w15:restartNumberingAfterBreak="0">
    <w:nsid w:val="6B6C591F"/>
    <w:multiLevelType w:val="hybridMultilevel"/>
    <w:tmpl w:val="D730C698"/>
    <w:lvl w:ilvl="0" w:tplc="1C090005">
      <w:start w:val="1"/>
      <w:numFmt w:val="bullet"/>
      <w:lvlText w:val=""/>
      <w:lvlJc w:val="left"/>
      <w:pPr>
        <w:ind w:left="2160" w:hanging="360"/>
      </w:pPr>
      <w:rPr>
        <w:rFonts w:ascii="Wingdings" w:hAnsi="Wingdings" w:hint="default"/>
      </w:rPr>
    </w:lvl>
    <w:lvl w:ilvl="1" w:tplc="1C090003">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35" w15:restartNumberingAfterBreak="0">
    <w:nsid w:val="6BAE37C7"/>
    <w:multiLevelType w:val="hybridMultilevel"/>
    <w:tmpl w:val="1130DBD0"/>
    <w:lvl w:ilvl="0" w:tplc="04070001">
      <w:start w:val="1"/>
      <w:numFmt w:val="bullet"/>
      <w:lvlText w:val=""/>
      <w:lvlJc w:val="left"/>
      <w:pPr>
        <w:tabs>
          <w:tab w:val="num" w:pos="720"/>
        </w:tabs>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6" w15:restartNumberingAfterBreak="0">
    <w:nsid w:val="6DCE4AE7"/>
    <w:multiLevelType w:val="hybridMultilevel"/>
    <w:tmpl w:val="424CD8D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7" w15:restartNumberingAfterBreak="0">
    <w:nsid w:val="6E225C18"/>
    <w:multiLevelType w:val="hybridMultilevel"/>
    <w:tmpl w:val="2CFC27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8" w15:restartNumberingAfterBreak="0">
    <w:nsid w:val="6F2121EF"/>
    <w:multiLevelType w:val="hybridMultilevel"/>
    <w:tmpl w:val="0E5E8394"/>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9" w15:restartNumberingAfterBreak="0">
    <w:nsid w:val="6FA00BA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0" w15:restartNumberingAfterBreak="0">
    <w:nsid w:val="6FEA34C3"/>
    <w:multiLevelType w:val="hybridMultilevel"/>
    <w:tmpl w:val="D8889786"/>
    <w:lvl w:ilvl="0" w:tplc="1C090005">
      <w:start w:val="1"/>
      <w:numFmt w:val="bullet"/>
      <w:lvlText w:val=""/>
      <w:lvlJc w:val="left"/>
      <w:pPr>
        <w:ind w:left="2160" w:hanging="360"/>
      </w:pPr>
      <w:rPr>
        <w:rFonts w:ascii="Wingdings" w:hAnsi="Wingdings" w:hint="default"/>
      </w:rPr>
    </w:lvl>
    <w:lvl w:ilvl="1" w:tplc="1C090003">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41" w15:restartNumberingAfterBreak="0">
    <w:nsid w:val="70733BB5"/>
    <w:multiLevelType w:val="multilevel"/>
    <w:tmpl w:val="208871A8"/>
    <w:lvl w:ilvl="0">
      <w:start w:val="1"/>
      <w:numFmt w:val="bullet"/>
      <w:pStyle w:val="objectivebullet"/>
      <w:lvlText w:val=""/>
      <w:lvlJc w:val="left"/>
      <w:pPr>
        <w:tabs>
          <w:tab w:val="num" w:pos="2160"/>
        </w:tabs>
        <w:ind w:left="2160" w:hanging="1440"/>
      </w:pPr>
      <w:rPr>
        <w:rFonts w:ascii="Symbol" w:hAnsi="Symbol"/>
        <w:color w:val="auto"/>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2" w15:restartNumberingAfterBreak="0">
    <w:nsid w:val="71EC3085"/>
    <w:multiLevelType w:val="hybridMultilevel"/>
    <w:tmpl w:val="2C04ECFA"/>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3" w15:restartNumberingAfterBreak="0">
    <w:nsid w:val="728F2876"/>
    <w:multiLevelType w:val="hybridMultilevel"/>
    <w:tmpl w:val="CB284A6C"/>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4" w15:restartNumberingAfterBreak="0">
    <w:nsid w:val="72F32348"/>
    <w:multiLevelType w:val="hybridMultilevel"/>
    <w:tmpl w:val="78EEDB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5" w15:restartNumberingAfterBreak="0">
    <w:nsid w:val="73445135"/>
    <w:multiLevelType w:val="hybridMultilevel"/>
    <w:tmpl w:val="53565B26"/>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6" w15:restartNumberingAfterBreak="0">
    <w:nsid w:val="73A839CB"/>
    <w:multiLevelType w:val="hybridMultilevel"/>
    <w:tmpl w:val="BB0EC298"/>
    <w:lvl w:ilvl="0" w:tplc="1C09000F">
      <w:start w:val="1"/>
      <w:numFmt w:val="decimal"/>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47" w15:restartNumberingAfterBreak="0">
    <w:nsid w:val="73AE3179"/>
    <w:multiLevelType w:val="hybridMultilevel"/>
    <w:tmpl w:val="790AFF04"/>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8" w15:restartNumberingAfterBreak="0">
    <w:nsid w:val="75201B83"/>
    <w:multiLevelType w:val="hybridMultilevel"/>
    <w:tmpl w:val="6368F806"/>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9" w15:restartNumberingAfterBreak="0">
    <w:nsid w:val="759220F0"/>
    <w:multiLevelType w:val="hybridMultilevel"/>
    <w:tmpl w:val="93A81DF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0" w15:restartNumberingAfterBreak="0">
    <w:nsid w:val="75C553C8"/>
    <w:multiLevelType w:val="hybridMultilevel"/>
    <w:tmpl w:val="6100C1B2"/>
    <w:lvl w:ilvl="0" w:tplc="1C090005">
      <w:start w:val="1"/>
      <w:numFmt w:val="bullet"/>
      <w:lvlText w:val=""/>
      <w:lvlJc w:val="left"/>
      <w:pPr>
        <w:ind w:left="2520" w:hanging="360"/>
      </w:pPr>
      <w:rPr>
        <w:rFonts w:ascii="Wingdings" w:hAnsi="Wingdings" w:hint="default"/>
      </w:rPr>
    </w:lvl>
    <w:lvl w:ilvl="1" w:tplc="1C090003">
      <w:start w:val="1"/>
      <w:numFmt w:val="bullet"/>
      <w:lvlText w:val="o"/>
      <w:lvlJc w:val="left"/>
      <w:pPr>
        <w:ind w:left="3240" w:hanging="360"/>
      </w:pPr>
      <w:rPr>
        <w:rFonts w:ascii="Courier New" w:hAnsi="Courier New" w:cs="Courier New" w:hint="default"/>
      </w:rPr>
    </w:lvl>
    <w:lvl w:ilvl="2" w:tplc="1C090005">
      <w:start w:val="1"/>
      <w:numFmt w:val="bullet"/>
      <w:lvlText w:val=""/>
      <w:lvlJc w:val="left"/>
      <w:pPr>
        <w:ind w:left="3960" w:hanging="360"/>
      </w:pPr>
      <w:rPr>
        <w:rFonts w:ascii="Wingdings" w:hAnsi="Wingdings" w:hint="default"/>
      </w:rPr>
    </w:lvl>
    <w:lvl w:ilvl="3" w:tplc="1C090001" w:tentative="1">
      <w:start w:val="1"/>
      <w:numFmt w:val="bullet"/>
      <w:lvlText w:val=""/>
      <w:lvlJc w:val="left"/>
      <w:pPr>
        <w:ind w:left="4680" w:hanging="360"/>
      </w:pPr>
      <w:rPr>
        <w:rFonts w:ascii="Symbol" w:hAnsi="Symbol" w:hint="default"/>
      </w:rPr>
    </w:lvl>
    <w:lvl w:ilvl="4" w:tplc="1C090003" w:tentative="1">
      <w:start w:val="1"/>
      <w:numFmt w:val="bullet"/>
      <w:lvlText w:val="o"/>
      <w:lvlJc w:val="left"/>
      <w:pPr>
        <w:ind w:left="5400" w:hanging="360"/>
      </w:pPr>
      <w:rPr>
        <w:rFonts w:ascii="Courier New" w:hAnsi="Courier New" w:cs="Courier New" w:hint="default"/>
      </w:rPr>
    </w:lvl>
    <w:lvl w:ilvl="5" w:tplc="1C090005" w:tentative="1">
      <w:start w:val="1"/>
      <w:numFmt w:val="bullet"/>
      <w:lvlText w:val=""/>
      <w:lvlJc w:val="left"/>
      <w:pPr>
        <w:ind w:left="6120" w:hanging="360"/>
      </w:pPr>
      <w:rPr>
        <w:rFonts w:ascii="Wingdings" w:hAnsi="Wingdings" w:hint="default"/>
      </w:rPr>
    </w:lvl>
    <w:lvl w:ilvl="6" w:tplc="1C090001" w:tentative="1">
      <w:start w:val="1"/>
      <w:numFmt w:val="bullet"/>
      <w:lvlText w:val=""/>
      <w:lvlJc w:val="left"/>
      <w:pPr>
        <w:ind w:left="6840" w:hanging="360"/>
      </w:pPr>
      <w:rPr>
        <w:rFonts w:ascii="Symbol" w:hAnsi="Symbol" w:hint="default"/>
      </w:rPr>
    </w:lvl>
    <w:lvl w:ilvl="7" w:tplc="1C090003" w:tentative="1">
      <w:start w:val="1"/>
      <w:numFmt w:val="bullet"/>
      <w:lvlText w:val="o"/>
      <w:lvlJc w:val="left"/>
      <w:pPr>
        <w:ind w:left="7560" w:hanging="360"/>
      </w:pPr>
      <w:rPr>
        <w:rFonts w:ascii="Courier New" w:hAnsi="Courier New" w:cs="Courier New" w:hint="default"/>
      </w:rPr>
    </w:lvl>
    <w:lvl w:ilvl="8" w:tplc="1C090005" w:tentative="1">
      <w:start w:val="1"/>
      <w:numFmt w:val="bullet"/>
      <w:lvlText w:val=""/>
      <w:lvlJc w:val="left"/>
      <w:pPr>
        <w:ind w:left="8280" w:hanging="360"/>
      </w:pPr>
      <w:rPr>
        <w:rFonts w:ascii="Wingdings" w:hAnsi="Wingdings" w:hint="default"/>
      </w:rPr>
    </w:lvl>
  </w:abstractNum>
  <w:abstractNum w:abstractNumId="151" w15:restartNumberingAfterBreak="0">
    <w:nsid w:val="76393502"/>
    <w:multiLevelType w:val="multilevel"/>
    <w:tmpl w:val="CDB66346"/>
    <w:styleLink w:val="StyleBulleted"/>
    <w:lvl w:ilvl="0">
      <w:start w:val="1"/>
      <w:numFmt w:val="bullet"/>
      <w:lvlText w:val=""/>
      <w:lvlJc w:val="left"/>
      <w:pPr>
        <w:tabs>
          <w:tab w:val="num" w:pos="901"/>
        </w:tabs>
        <w:ind w:left="901" w:hanging="391"/>
      </w:pPr>
      <w:rPr>
        <w:rFonts w:ascii="Symbol" w:hAnsi="Symbol"/>
        <w:sz w:val="22"/>
      </w:rPr>
    </w:lvl>
    <w:lvl w:ilvl="1">
      <w:start w:val="1"/>
      <w:numFmt w:val="bullet"/>
      <w:lvlText w:val="o"/>
      <w:lvlJc w:val="left"/>
      <w:pPr>
        <w:tabs>
          <w:tab w:val="num" w:pos="1610"/>
        </w:tabs>
        <w:ind w:left="1610" w:hanging="360"/>
      </w:pPr>
      <w:rPr>
        <w:rFonts w:ascii="Courier New" w:hAnsi="Courier New" w:cs="Courier New" w:hint="default"/>
      </w:rPr>
    </w:lvl>
    <w:lvl w:ilvl="2">
      <w:start w:val="1"/>
      <w:numFmt w:val="bullet"/>
      <w:lvlText w:val=""/>
      <w:lvlJc w:val="left"/>
      <w:pPr>
        <w:tabs>
          <w:tab w:val="num" w:pos="2330"/>
        </w:tabs>
        <w:ind w:left="2330" w:hanging="360"/>
      </w:pPr>
      <w:rPr>
        <w:rFonts w:ascii="Wingdings" w:hAnsi="Wingdings" w:hint="default"/>
      </w:rPr>
    </w:lvl>
    <w:lvl w:ilvl="3">
      <w:start w:val="1"/>
      <w:numFmt w:val="bullet"/>
      <w:lvlText w:val=""/>
      <w:lvlJc w:val="left"/>
      <w:pPr>
        <w:tabs>
          <w:tab w:val="num" w:pos="3050"/>
        </w:tabs>
        <w:ind w:left="3050" w:hanging="360"/>
      </w:pPr>
      <w:rPr>
        <w:rFonts w:ascii="Symbol" w:hAnsi="Symbol" w:hint="default"/>
      </w:rPr>
    </w:lvl>
    <w:lvl w:ilvl="4">
      <w:start w:val="1"/>
      <w:numFmt w:val="bullet"/>
      <w:lvlText w:val="o"/>
      <w:lvlJc w:val="left"/>
      <w:pPr>
        <w:tabs>
          <w:tab w:val="num" w:pos="3770"/>
        </w:tabs>
        <w:ind w:left="3770" w:hanging="360"/>
      </w:pPr>
      <w:rPr>
        <w:rFonts w:ascii="Courier New" w:hAnsi="Courier New" w:cs="Courier New" w:hint="default"/>
      </w:rPr>
    </w:lvl>
    <w:lvl w:ilvl="5">
      <w:start w:val="1"/>
      <w:numFmt w:val="bullet"/>
      <w:lvlText w:val=""/>
      <w:lvlJc w:val="left"/>
      <w:pPr>
        <w:tabs>
          <w:tab w:val="num" w:pos="4490"/>
        </w:tabs>
        <w:ind w:left="4490" w:hanging="360"/>
      </w:pPr>
      <w:rPr>
        <w:rFonts w:ascii="Wingdings" w:hAnsi="Wingdings" w:hint="default"/>
      </w:rPr>
    </w:lvl>
    <w:lvl w:ilvl="6">
      <w:start w:val="1"/>
      <w:numFmt w:val="bullet"/>
      <w:lvlText w:val=""/>
      <w:lvlJc w:val="left"/>
      <w:pPr>
        <w:tabs>
          <w:tab w:val="num" w:pos="5210"/>
        </w:tabs>
        <w:ind w:left="5210" w:hanging="360"/>
      </w:pPr>
      <w:rPr>
        <w:rFonts w:ascii="Symbol" w:hAnsi="Symbol" w:hint="default"/>
      </w:rPr>
    </w:lvl>
    <w:lvl w:ilvl="7">
      <w:start w:val="1"/>
      <w:numFmt w:val="bullet"/>
      <w:lvlText w:val="o"/>
      <w:lvlJc w:val="left"/>
      <w:pPr>
        <w:tabs>
          <w:tab w:val="num" w:pos="5930"/>
        </w:tabs>
        <w:ind w:left="5930" w:hanging="360"/>
      </w:pPr>
      <w:rPr>
        <w:rFonts w:ascii="Courier New" w:hAnsi="Courier New" w:cs="Courier New" w:hint="default"/>
      </w:rPr>
    </w:lvl>
    <w:lvl w:ilvl="8">
      <w:start w:val="1"/>
      <w:numFmt w:val="bullet"/>
      <w:lvlText w:val=""/>
      <w:lvlJc w:val="left"/>
      <w:pPr>
        <w:tabs>
          <w:tab w:val="num" w:pos="6650"/>
        </w:tabs>
        <w:ind w:left="6650" w:hanging="360"/>
      </w:pPr>
      <w:rPr>
        <w:rFonts w:ascii="Wingdings" w:hAnsi="Wingdings" w:hint="default"/>
      </w:rPr>
    </w:lvl>
  </w:abstractNum>
  <w:abstractNum w:abstractNumId="152" w15:restartNumberingAfterBreak="0">
    <w:nsid w:val="771834A3"/>
    <w:multiLevelType w:val="hybridMultilevel"/>
    <w:tmpl w:val="1E12136C"/>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3" w15:restartNumberingAfterBreak="0">
    <w:nsid w:val="78884B3A"/>
    <w:multiLevelType w:val="hybridMultilevel"/>
    <w:tmpl w:val="468CCCB0"/>
    <w:lvl w:ilvl="0" w:tplc="04070001">
      <w:start w:val="1"/>
      <w:numFmt w:val="bullet"/>
      <w:lvlText w:val=""/>
      <w:lvlJc w:val="left"/>
      <w:pPr>
        <w:tabs>
          <w:tab w:val="num" w:pos="720"/>
        </w:tabs>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4" w15:restartNumberingAfterBreak="0">
    <w:nsid w:val="78942A9D"/>
    <w:multiLevelType w:val="hybridMultilevel"/>
    <w:tmpl w:val="E3B09CBC"/>
    <w:lvl w:ilvl="0" w:tplc="04070001">
      <w:start w:val="1"/>
      <w:numFmt w:val="bullet"/>
      <w:lvlText w:val=""/>
      <w:lvlJc w:val="left"/>
      <w:pPr>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5" w15:restartNumberingAfterBreak="0">
    <w:nsid w:val="7B332F6D"/>
    <w:multiLevelType w:val="hybridMultilevel"/>
    <w:tmpl w:val="6E82F758"/>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6" w15:restartNumberingAfterBreak="0">
    <w:nsid w:val="7B511660"/>
    <w:multiLevelType w:val="hybridMultilevel"/>
    <w:tmpl w:val="4FBEA28A"/>
    <w:lvl w:ilvl="0" w:tplc="04070001">
      <w:start w:val="1"/>
      <w:numFmt w:val="bullet"/>
      <w:lvlText w:val=""/>
      <w:lvlJc w:val="left"/>
      <w:pPr>
        <w:tabs>
          <w:tab w:val="num" w:pos="720"/>
        </w:tabs>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7" w15:restartNumberingAfterBreak="0">
    <w:nsid w:val="7C593D09"/>
    <w:multiLevelType w:val="hybridMultilevel"/>
    <w:tmpl w:val="A462C798"/>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8" w15:restartNumberingAfterBreak="0">
    <w:nsid w:val="7D267798"/>
    <w:multiLevelType w:val="hybridMultilevel"/>
    <w:tmpl w:val="95B81CB2"/>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9" w15:restartNumberingAfterBreak="0">
    <w:nsid w:val="7E5849E9"/>
    <w:multiLevelType w:val="hybridMultilevel"/>
    <w:tmpl w:val="64D8132C"/>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0" w15:restartNumberingAfterBreak="0">
    <w:nsid w:val="7EC10E68"/>
    <w:multiLevelType w:val="hybridMultilevel"/>
    <w:tmpl w:val="BAA61D94"/>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1" w15:restartNumberingAfterBreak="0">
    <w:nsid w:val="7F2B77B9"/>
    <w:multiLevelType w:val="hybridMultilevel"/>
    <w:tmpl w:val="A19EB16E"/>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2" w15:restartNumberingAfterBreak="0">
    <w:nsid w:val="7F3A2D69"/>
    <w:multiLevelType w:val="hybridMultilevel"/>
    <w:tmpl w:val="C7349526"/>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3" w15:restartNumberingAfterBreak="0">
    <w:nsid w:val="7F5A6461"/>
    <w:multiLevelType w:val="hybridMultilevel"/>
    <w:tmpl w:val="64AECAD2"/>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4" w15:restartNumberingAfterBreak="0">
    <w:nsid w:val="7FCF0910"/>
    <w:multiLevelType w:val="hybridMultilevel"/>
    <w:tmpl w:val="AF340362"/>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81"/>
  </w:num>
  <w:num w:numId="2">
    <w:abstractNumId w:val="151"/>
  </w:num>
  <w:num w:numId="3">
    <w:abstractNumId w:val="141"/>
  </w:num>
  <w:num w:numId="4">
    <w:abstractNumId w:val="114"/>
  </w:num>
  <w:num w:numId="5">
    <w:abstractNumId w:val="42"/>
  </w:num>
  <w:num w:numId="6">
    <w:abstractNumId w:val="131"/>
  </w:num>
  <w:num w:numId="7">
    <w:abstractNumId w:val="139"/>
  </w:num>
  <w:num w:numId="8">
    <w:abstractNumId w:val="95"/>
  </w:num>
  <w:num w:numId="9">
    <w:abstractNumId w:val="79"/>
  </w:num>
  <w:num w:numId="10">
    <w:abstractNumId w:val="9"/>
  </w:num>
  <w:num w:numId="11">
    <w:abstractNumId w:val="3"/>
  </w:num>
  <w:num w:numId="12">
    <w:abstractNumId w:val="111"/>
  </w:num>
  <w:num w:numId="13">
    <w:abstractNumId w:val="66"/>
  </w:num>
  <w:num w:numId="14">
    <w:abstractNumId w:val="56"/>
  </w:num>
  <w:num w:numId="15">
    <w:abstractNumId w:val="119"/>
  </w:num>
  <w:num w:numId="16">
    <w:abstractNumId w:val="54"/>
  </w:num>
  <w:num w:numId="17">
    <w:abstractNumId w:val="27"/>
  </w:num>
  <w:num w:numId="18">
    <w:abstractNumId w:val="12"/>
  </w:num>
  <w:num w:numId="19">
    <w:abstractNumId w:val="127"/>
  </w:num>
  <w:num w:numId="20">
    <w:abstractNumId w:val="10"/>
  </w:num>
  <w:num w:numId="21">
    <w:abstractNumId w:val="130"/>
  </w:num>
  <w:num w:numId="22">
    <w:abstractNumId w:val="112"/>
  </w:num>
  <w:num w:numId="23">
    <w:abstractNumId w:val="50"/>
  </w:num>
  <w:num w:numId="24">
    <w:abstractNumId w:val="0"/>
  </w:num>
  <w:num w:numId="25">
    <w:abstractNumId w:val="22"/>
  </w:num>
  <w:num w:numId="26">
    <w:abstractNumId w:val="72"/>
  </w:num>
  <w:num w:numId="27">
    <w:abstractNumId w:val="85"/>
  </w:num>
  <w:num w:numId="28">
    <w:abstractNumId w:val="64"/>
  </w:num>
  <w:num w:numId="29">
    <w:abstractNumId w:val="128"/>
  </w:num>
  <w:num w:numId="30">
    <w:abstractNumId w:val="93"/>
  </w:num>
  <w:num w:numId="31">
    <w:abstractNumId w:val="102"/>
  </w:num>
  <w:num w:numId="32">
    <w:abstractNumId w:val="21"/>
  </w:num>
  <w:num w:numId="33">
    <w:abstractNumId w:val="96"/>
  </w:num>
  <w:num w:numId="34">
    <w:abstractNumId w:val="15"/>
  </w:num>
  <w:num w:numId="35">
    <w:abstractNumId w:val="117"/>
  </w:num>
  <w:num w:numId="36">
    <w:abstractNumId w:val="78"/>
  </w:num>
  <w:num w:numId="37">
    <w:abstractNumId w:val="5"/>
  </w:num>
  <w:num w:numId="38">
    <w:abstractNumId w:val="144"/>
  </w:num>
  <w:num w:numId="39">
    <w:abstractNumId w:val="163"/>
  </w:num>
  <w:num w:numId="40">
    <w:abstractNumId w:val="52"/>
  </w:num>
  <w:num w:numId="41">
    <w:abstractNumId w:val="115"/>
  </w:num>
  <w:num w:numId="42">
    <w:abstractNumId w:val="157"/>
  </w:num>
  <w:num w:numId="43">
    <w:abstractNumId w:val="101"/>
  </w:num>
  <w:num w:numId="44">
    <w:abstractNumId w:val="73"/>
  </w:num>
  <w:num w:numId="45">
    <w:abstractNumId w:val="164"/>
  </w:num>
  <w:num w:numId="46">
    <w:abstractNumId w:val="25"/>
  </w:num>
  <w:num w:numId="47">
    <w:abstractNumId w:val="8"/>
  </w:num>
  <w:num w:numId="48">
    <w:abstractNumId w:val="145"/>
  </w:num>
  <w:num w:numId="49">
    <w:abstractNumId w:val="51"/>
  </w:num>
  <w:num w:numId="50">
    <w:abstractNumId w:val="90"/>
  </w:num>
  <w:num w:numId="51">
    <w:abstractNumId w:val="89"/>
  </w:num>
  <w:num w:numId="52">
    <w:abstractNumId w:val="69"/>
  </w:num>
  <w:num w:numId="53">
    <w:abstractNumId w:val="155"/>
  </w:num>
  <w:num w:numId="54">
    <w:abstractNumId w:val="63"/>
  </w:num>
  <w:num w:numId="55">
    <w:abstractNumId w:val="38"/>
  </w:num>
  <w:num w:numId="56">
    <w:abstractNumId w:val="43"/>
  </w:num>
  <w:num w:numId="57">
    <w:abstractNumId w:val="74"/>
  </w:num>
  <w:num w:numId="58">
    <w:abstractNumId w:val="113"/>
  </w:num>
  <w:num w:numId="59">
    <w:abstractNumId w:val="104"/>
  </w:num>
  <w:num w:numId="60">
    <w:abstractNumId w:val="71"/>
  </w:num>
  <w:num w:numId="61">
    <w:abstractNumId w:val="98"/>
  </w:num>
  <w:num w:numId="62">
    <w:abstractNumId w:val="82"/>
  </w:num>
  <w:num w:numId="63">
    <w:abstractNumId w:val="49"/>
  </w:num>
  <w:num w:numId="64">
    <w:abstractNumId w:val="13"/>
  </w:num>
  <w:num w:numId="65">
    <w:abstractNumId w:val="40"/>
  </w:num>
  <w:num w:numId="66">
    <w:abstractNumId w:val="116"/>
  </w:num>
  <w:num w:numId="67">
    <w:abstractNumId w:val="106"/>
  </w:num>
  <w:num w:numId="68">
    <w:abstractNumId w:val="58"/>
  </w:num>
  <w:num w:numId="69">
    <w:abstractNumId w:val="124"/>
  </w:num>
  <w:num w:numId="70">
    <w:abstractNumId w:val="135"/>
  </w:num>
  <w:num w:numId="71">
    <w:abstractNumId w:val="44"/>
  </w:num>
  <w:num w:numId="72">
    <w:abstractNumId w:val="29"/>
  </w:num>
  <w:num w:numId="73">
    <w:abstractNumId w:val="46"/>
  </w:num>
  <w:num w:numId="74">
    <w:abstractNumId w:val="17"/>
  </w:num>
  <w:num w:numId="75">
    <w:abstractNumId w:val="159"/>
  </w:num>
  <w:num w:numId="76">
    <w:abstractNumId w:val="7"/>
  </w:num>
  <w:num w:numId="77">
    <w:abstractNumId w:val="152"/>
  </w:num>
  <w:num w:numId="78">
    <w:abstractNumId w:val="120"/>
  </w:num>
  <w:num w:numId="79">
    <w:abstractNumId w:val="45"/>
  </w:num>
  <w:num w:numId="80">
    <w:abstractNumId w:val="30"/>
  </w:num>
  <w:num w:numId="81">
    <w:abstractNumId w:val="14"/>
  </w:num>
  <w:num w:numId="82">
    <w:abstractNumId w:val="87"/>
  </w:num>
  <w:num w:numId="83">
    <w:abstractNumId w:val="133"/>
  </w:num>
  <w:num w:numId="84">
    <w:abstractNumId w:val="147"/>
  </w:num>
  <w:num w:numId="85">
    <w:abstractNumId w:val="86"/>
  </w:num>
  <w:num w:numId="86">
    <w:abstractNumId w:val="75"/>
  </w:num>
  <w:num w:numId="87">
    <w:abstractNumId w:val="91"/>
  </w:num>
  <w:num w:numId="88">
    <w:abstractNumId w:val="142"/>
  </w:num>
  <w:num w:numId="89">
    <w:abstractNumId w:val="55"/>
  </w:num>
  <w:num w:numId="90">
    <w:abstractNumId w:val="105"/>
  </w:num>
  <w:num w:numId="91">
    <w:abstractNumId w:val="31"/>
  </w:num>
  <w:num w:numId="92">
    <w:abstractNumId w:val="143"/>
  </w:num>
  <w:num w:numId="93">
    <w:abstractNumId w:val="76"/>
  </w:num>
  <w:num w:numId="94">
    <w:abstractNumId w:val="107"/>
  </w:num>
  <w:num w:numId="95">
    <w:abstractNumId w:val="77"/>
  </w:num>
  <w:num w:numId="96">
    <w:abstractNumId w:val="132"/>
  </w:num>
  <w:num w:numId="97">
    <w:abstractNumId w:val="160"/>
  </w:num>
  <w:num w:numId="98">
    <w:abstractNumId w:val="24"/>
  </w:num>
  <w:num w:numId="99">
    <w:abstractNumId w:val="161"/>
  </w:num>
  <w:num w:numId="100">
    <w:abstractNumId w:val="68"/>
  </w:num>
  <w:num w:numId="101">
    <w:abstractNumId w:val="121"/>
  </w:num>
  <w:num w:numId="102">
    <w:abstractNumId w:val="65"/>
  </w:num>
  <w:num w:numId="103">
    <w:abstractNumId w:val="41"/>
  </w:num>
  <w:num w:numId="104">
    <w:abstractNumId w:val="1"/>
  </w:num>
  <w:num w:numId="105">
    <w:abstractNumId w:val="103"/>
  </w:num>
  <w:num w:numId="106">
    <w:abstractNumId w:val="148"/>
  </w:num>
  <w:num w:numId="107">
    <w:abstractNumId w:val="123"/>
  </w:num>
  <w:num w:numId="108">
    <w:abstractNumId w:val="162"/>
  </w:num>
  <w:num w:numId="109">
    <w:abstractNumId w:val="11"/>
  </w:num>
  <w:num w:numId="110">
    <w:abstractNumId w:val="158"/>
  </w:num>
  <w:num w:numId="111">
    <w:abstractNumId w:val="37"/>
  </w:num>
  <w:num w:numId="112">
    <w:abstractNumId w:val="109"/>
  </w:num>
  <w:num w:numId="113">
    <w:abstractNumId w:val="126"/>
  </w:num>
  <w:num w:numId="114">
    <w:abstractNumId w:val="138"/>
  </w:num>
  <w:num w:numId="115">
    <w:abstractNumId w:val="2"/>
  </w:num>
  <w:num w:numId="116">
    <w:abstractNumId w:val="84"/>
  </w:num>
  <w:num w:numId="117">
    <w:abstractNumId w:val="53"/>
  </w:num>
  <w:num w:numId="118">
    <w:abstractNumId w:val="57"/>
  </w:num>
  <w:num w:numId="119">
    <w:abstractNumId w:val="136"/>
  </w:num>
  <w:num w:numId="120">
    <w:abstractNumId w:val="137"/>
  </w:num>
  <w:num w:numId="121">
    <w:abstractNumId w:val="122"/>
  </w:num>
  <w:num w:numId="122">
    <w:abstractNumId w:val="39"/>
  </w:num>
  <w:num w:numId="123">
    <w:abstractNumId w:val="125"/>
  </w:num>
  <w:num w:numId="124">
    <w:abstractNumId w:val="140"/>
  </w:num>
  <w:num w:numId="125">
    <w:abstractNumId w:val="134"/>
  </w:num>
  <w:num w:numId="126">
    <w:abstractNumId w:val="88"/>
  </w:num>
  <w:num w:numId="127">
    <w:abstractNumId w:val="92"/>
  </w:num>
  <w:num w:numId="128">
    <w:abstractNumId w:val="60"/>
  </w:num>
  <w:num w:numId="129">
    <w:abstractNumId w:val="146"/>
  </w:num>
  <w:num w:numId="130">
    <w:abstractNumId w:val="150"/>
  </w:num>
  <w:num w:numId="131">
    <w:abstractNumId w:val="108"/>
  </w:num>
  <w:num w:numId="132">
    <w:abstractNumId w:val="62"/>
  </w:num>
  <w:num w:numId="133">
    <w:abstractNumId w:val="16"/>
  </w:num>
  <w:num w:numId="134">
    <w:abstractNumId w:val="110"/>
  </w:num>
  <w:num w:numId="135">
    <w:abstractNumId w:val="6"/>
  </w:num>
  <w:num w:numId="136">
    <w:abstractNumId w:val="23"/>
  </w:num>
  <w:num w:numId="137">
    <w:abstractNumId w:val="99"/>
  </w:num>
  <w:num w:numId="138">
    <w:abstractNumId w:val="67"/>
  </w:num>
  <w:num w:numId="139">
    <w:abstractNumId w:val="32"/>
  </w:num>
  <w:num w:numId="140">
    <w:abstractNumId w:val="48"/>
  </w:num>
  <w:num w:numId="141">
    <w:abstractNumId w:val="19"/>
  </w:num>
  <w:num w:numId="142">
    <w:abstractNumId w:val="34"/>
  </w:num>
  <w:num w:numId="143">
    <w:abstractNumId w:val="70"/>
  </w:num>
  <w:num w:numId="144">
    <w:abstractNumId w:val="18"/>
  </w:num>
  <w:num w:numId="145">
    <w:abstractNumId w:val="35"/>
  </w:num>
  <w:num w:numId="146">
    <w:abstractNumId w:val="100"/>
  </w:num>
  <w:num w:numId="147">
    <w:abstractNumId w:val="36"/>
  </w:num>
  <w:num w:numId="148">
    <w:abstractNumId w:val="94"/>
  </w:num>
  <w:num w:numId="149">
    <w:abstractNumId w:val="4"/>
  </w:num>
  <w:num w:numId="150">
    <w:abstractNumId w:val="47"/>
  </w:num>
  <w:num w:numId="151">
    <w:abstractNumId w:val="28"/>
  </w:num>
  <w:num w:numId="152">
    <w:abstractNumId w:val="153"/>
  </w:num>
  <w:num w:numId="153">
    <w:abstractNumId w:val="97"/>
  </w:num>
  <w:num w:numId="154">
    <w:abstractNumId w:val="59"/>
  </w:num>
  <w:num w:numId="155">
    <w:abstractNumId w:val="33"/>
  </w:num>
  <w:num w:numId="156">
    <w:abstractNumId w:val="156"/>
  </w:num>
  <w:num w:numId="157">
    <w:abstractNumId w:val="20"/>
  </w:num>
  <w:num w:numId="158">
    <w:abstractNumId w:val="149"/>
  </w:num>
  <w:num w:numId="159">
    <w:abstractNumId w:val="83"/>
  </w:num>
  <w:num w:numId="160">
    <w:abstractNumId w:val="118"/>
  </w:num>
  <w:num w:numId="161">
    <w:abstractNumId w:val="80"/>
  </w:num>
  <w:num w:numId="162">
    <w:abstractNumId w:val="154"/>
  </w:num>
  <w:num w:numId="163">
    <w:abstractNumId w:val="26"/>
  </w:num>
  <w:numIdMacAtCleanup w:val="1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doNotHyphenateCaps/>
  <w:drawingGridHorizontalSpacing w:val="120"/>
  <w:displayHorizontalDrawingGridEvery w:val="0"/>
  <w:displayVerticalDrawingGridEvery w:val="2"/>
  <w:characterSpacingControl w:val="doNotCompress"/>
  <w:hdrShapeDefaults>
    <o:shapedefaults v:ext="edit" spidmax="2049" fill="f" fillcolor="white" stroke="f">
      <v:fill color="white" on="f"/>
      <v:stroke on="f"/>
      <o:colormru v:ext="edit" colors="#b2b2b2,#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C60"/>
    <w:rsid w:val="0000029E"/>
    <w:rsid w:val="000002D2"/>
    <w:rsid w:val="00000401"/>
    <w:rsid w:val="0000119A"/>
    <w:rsid w:val="000013B5"/>
    <w:rsid w:val="0000193D"/>
    <w:rsid w:val="00001B0B"/>
    <w:rsid w:val="00001CC8"/>
    <w:rsid w:val="00002300"/>
    <w:rsid w:val="0000240A"/>
    <w:rsid w:val="00003A26"/>
    <w:rsid w:val="00004C59"/>
    <w:rsid w:val="000050C0"/>
    <w:rsid w:val="00005D80"/>
    <w:rsid w:val="00005D87"/>
    <w:rsid w:val="00005E96"/>
    <w:rsid w:val="00006026"/>
    <w:rsid w:val="000060BD"/>
    <w:rsid w:val="000077C7"/>
    <w:rsid w:val="0001002B"/>
    <w:rsid w:val="00010904"/>
    <w:rsid w:val="00011DD6"/>
    <w:rsid w:val="0001228A"/>
    <w:rsid w:val="0001294E"/>
    <w:rsid w:val="00015D9C"/>
    <w:rsid w:val="00015DB6"/>
    <w:rsid w:val="0001618B"/>
    <w:rsid w:val="000165ED"/>
    <w:rsid w:val="0001683B"/>
    <w:rsid w:val="0001754A"/>
    <w:rsid w:val="000179E8"/>
    <w:rsid w:val="00020F33"/>
    <w:rsid w:val="00021364"/>
    <w:rsid w:val="0002163A"/>
    <w:rsid w:val="000218C8"/>
    <w:rsid w:val="00021ED7"/>
    <w:rsid w:val="000220E5"/>
    <w:rsid w:val="000228C1"/>
    <w:rsid w:val="000234C0"/>
    <w:rsid w:val="000238A2"/>
    <w:rsid w:val="000239FB"/>
    <w:rsid w:val="0002456B"/>
    <w:rsid w:val="00024846"/>
    <w:rsid w:val="0002522C"/>
    <w:rsid w:val="000252E8"/>
    <w:rsid w:val="000254BE"/>
    <w:rsid w:val="00025512"/>
    <w:rsid w:val="00026F3B"/>
    <w:rsid w:val="0002710F"/>
    <w:rsid w:val="0002785D"/>
    <w:rsid w:val="0002786C"/>
    <w:rsid w:val="000279E4"/>
    <w:rsid w:val="000306BC"/>
    <w:rsid w:val="000316D4"/>
    <w:rsid w:val="00031BB6"/>
    <w:rsid w:val="0003205F"/>
    <w:rsid w:val="000328D8"/>
    <w:rsid w:val="00032F3F"/>
    <w:rsid w:val="00032FC3"/>
    <w:rsid w:val="00033A09"/>
    <w:rsid w:val="00033C5F"/>
    <w:rsid w:val="00033C83"/>
    <w:rsid w:val="0003486B"/>
    <w:rsid w:val="00034B66"/>
    <w:rsid w:val="00034C92"/>
    <w:rsid w:val="00034F48"/>
    <w:rsid w:val="00035195"/>
    <w:rsid w:val="000351A5"/>
    <w:rsid w:val="00035551"/>
    <w:rsid w:val="000355E6"/>
    <w:rsid w:val="00035BCF"/>
    <w:rsid w:val="00036842"/>
    <w:rsid w:val="0003692B"/>
    <w:rsid w:val="00036CD9"/>
    <w:rsid w:val="000372ED"/>
    <w:rsid w:val="0003739E"/>
    <w:rsid w:val="00037549"/>
    <w:rsid w:val="000377F0"/>
    <w:rsid w:val="0003783E"/>
    <w:rsid w:val="00037F03"/>
    <w:rsid w:val="0004043F"/>
    <w:rsid w:val="0004058F"/>
    <w:rsid w:val="00041DC1"/>
    <w:rsid w:val="0004213E"/>
    <w:rsid w:val="00042D67"/>
    <w:rsid w:val="0004376B"/>
    <w:rsid w:val="00043C7A"/>
    <w:rsid w:val="00043CAE"/>
    <w:rsid w:val="00043DB6"/>
    <w:rsid w:val="00044001"/>
    <w:rsid w:val="00044045"/>
    <w:rsid w:val="00044533"/>
    <w:rsid w:val="000457CD"/>
    <w:rsid w:val="00045EBB"/>
    <w:rsid w:val="0004666E"/>
    <w:rsid w:val="000469E6"/>
    <w:rsid w:val="00050715"/>
    <w:rsid w:val="00050BD2"/>
    <w:rsid w:val="00050C57"/>
    <w:rsid w:val="00050C86"/>
    <w:rsid w:val="000512A6"/>
    <w:rsid w:val="00051CDD"/>
    <w:rsid w:val="00051E2A"/>
    <w:rsid w:val="000525AD"/>
    <w:rsid w:val="000525C7"/>
    <w:rsid w:val="00052B43"/>
    <w:rsid w:val="00052F01"/>
    <w:rsid w:val="000539D6"/>
    <w:rsid w:val="0005408B"/>
    <w:rsid w:val="00054708"/>
    <w:rsid w:val="000551A6"/>
    <w:rsid w:val="00055819"/>
    <w:rsid w:val="00055B0D"/>
    <w:rsid w:val="00055C8D"/>
    <w:rsid w:val="00055DB1"/>
    <w:rsid w:val="000562E9"/>
    <w:rsid w:val="000568DF"/>
    <w:rsid w:val="00056FB5"/>
    <w:rsid w:val="0005776D"/>
    <w:rsid w:val="00057C98"/>
    <w:rsid w:val="00060EED"/>
    <w:rsid w:val="00061E94"/>
    <w:rsid w:val="00061F7C"/>
    <w:rsid w:val="000631DA"/>
    <w:rsid w:val="00063504"/>
    <w:rsid w:val="000636B6"/>
    <w:rsid w:val="00063B00"/>
    <w:rsid w:val="000643DD"/>
    <w:rsid w:val="00065545"/>
    <w:rsid w:val="00065796"/>
    <w:rsid w:val="000658B0"/>
    <w:rsid w:val="00065E41"/>
    <w:rsid w:val="00066B63"/>
    <w:rsid w:val="00066C68"/>
    <w:rsid w:val="00066D2F"/>
    <w:rsid w:val="000673C3"/>
    <w:rsid w:val="000678B8"/>
    <w:rsid w:val="00070077"/>
    <w:rsid w:val="00070173"/>
    <w:rsid w:val="00070F6B"/>
    <w:rsid w:val="00071063"/>
    <w:rsid w:val="000713E5"/>
    <w:rsid w:val="000715D7"/>
    <w:rsid w:val="000716E1"/>
    <w:rsid w:val="00072298"/>
    <w:rsid w:val="00073510"/>
    <w:rsid w:val="00073A6C"/>
    <w:rsid w:val="00073AA0"/>
    <w:rsid w:val="0007489B"/>
    <w:rsid w:val="00075A56"/>
    <w:rsid w:val="00075A9A"/>
    <w:rsid w:val="000764EE"/>
    <w:rsid w:val="00077577"/>
    <w:rsid w:val="00077A44"/>
    <w:rsid w:val="00077CB8"/>
    <w:rsid w:val="000805A4"/>
    <w:rsid w:val="000806B0"/>
    <w:rsid w:val="00080EC9"/>
    <w:rsid w:val="000811B8"/>
    <w:rsid w:val="00081D55"/>
    <w:rsid w:val="00082076"/>
    <w:rsid w:val="000821FF"/>
    <w:rsid w:val="00082C8B"/>
    <w:rsid w:val="00082DD5"/>
    <w:rsid w:val="000839EC"/>
    <w:rsid w:val="00083DBB"/>
    <w:rsid w:val="00083E06"/>
    <w:rsid w:val="00083E71"/>
    <w:rsid w:val="00084A24"/>
    <w:rsid w:val="0008639E"/>
    <w:rsid w:val="000865EF"/>
    <w:rsid w:val="000873FB"/>
    <w:rsid w:val="000879A0"/>
    <w:rsid w:val="00087A9A"/>
    <w:rsid w:val="0009099A"/>
    <w:rsid w:val="00090D54"/>
    <w:rsid w:val="000911FE"/>
    <w:rsid w:val="0009227E"/>
    <w:rsid w:val="00092A28"/>
    <w:rsid w:val="00092B67"/>
    <w:rsid w:val="0009362B"/>
    <w:rsid w:val="00093846"/>
    <w:rsid w:val="0009508E"/>
    <w:rsid w:val="0009576D"/>
    <w:rsid w:val="00095C28"/>
    <w:rsid w:val="00095CC5"/>
    <w:rsid w:val="00095DBB"/>
    <w:rsid w:val="00097500"/>
    <w:rsid w:val="000979C4"/>
    <w:rsid w:val="00097C71"/>
    <w:rsid w:val="000A023D"/>
    <w:rsid w:val="000A099C"/>
    <w:rsid w:val="000A09E6"/>
    <w:rsid w:val="000A159F"/>
    <w:rsid w:val="000A167A"/>
    <w:rsid w:val="000A24C4"/>
    <w:rsid w:val="000A2C2F"/>
    <w:rsid w:val="000A335F"/>
    <w:rsid w:val="000A371D"/>
    <w:rsid w:val="000A4557"/>
    <w:rsid w:val="000A4F53"/>
    <w:rsid w:val="000A5206"/>
    <w:rsid w:val="000A6065"/>
    <w:rsid w:val="000A7104"/>
    <w:rsid w:val="000A71DC"/>
    <w:rsid w:val="000A7A2D"/>
    <w:rsid w:val="000A7A93"/>
    <w:rsid w:val="000B10A8"/>
    <w:rsid w:val="000B11D4"/>
    <w:rsid w:val="000B145E"/>
    <w:rsid w:val="000B2421"/>
    <w:rsid w:val="000B27DF"/>
    <w:rsid w:val="000B32E8"/>
    <w:rsid w:val="000B3BD9"/>
    <w:rsid w:val="000B4405"/>
    <w:rsid w:val="000B4B32"/>
    <w:rsid w:val="000B59C2"/>
    <w:rsid w:val="000B5C60"/>
    <w:rsid w:val="000B5C85"/>
    <w:rsid w:val="000B6B13"/>
    <w:rsid w:val="000B6DD4"/>
    <w:rsid w:val="000B6E78"/>
    <w:rsid w:val="000B7785"/>
    <w:rsid w:val="000B78DC"/>
    <w:rsid w:val="000C0001"/>
    <w:rsid w:val="000C072F"/>
    <w:rsid w:val="000C0A12"/>
    <w:rsid w:val="000C13AF"/>
    <w:rsid w:val="000C229D"/>
    <w:rsid w:val="000C3689"/>
    <w:rsid w:val="000C42E0"/>
    <w:rsid w:val="000C4DE2"/>
    <w:rsid w:val="000C540B"/>
    <w:rsid w:val="000C5FF2"/>
    <w:rsid w:val="000C6FAC"/>
    <w:rsid w:val="000C704E"/>
    <w:rsid w:val="000C7730"/>
    <w:rsid w:val="000D01A2"/>
    <w:rsid w:val="000D0278"/>
    <w:rsid w:val="000D114A"/>
    <w:rsid w:val="000D2A31"/>
    <w:rsid w:val="000D37FC"/>
    <w:rsid w:val="000D3E2B"/>
    <w:rsid w:val="000D4063"/>
    <w:rsid w:val="000D447A"/>
    <w:rsid w:val="000D45A9"/>
    <w:rsid w:val="000D55AF"/>
    <w:rsid w:val="000D62B1"/>
    <w:rsid w:val="000D74B3"/>
    <w:rsid w:val="000D79BC"/>
    <w:rsid w:val="000D7C2A"/>
    <w:rsid w:val="000E0663"/>
    <w:rsid w:val="000E0D72"/>
    <w:rsid w:val="000E1EB8"/>
    <w:rsid w:val="000E2434"/>
    <w:rsid w:val="000E298C"/>
    <w:rsid w:val="000E42EB"/>
    <w:rsid w:val="000E4FA8"/>
    <w:rsid w:val="000E5FF0"/>
    <w:rsid w:val="000E6EB9"/>
    <w:rsid w:val="000E75FF"/>
    <w:rsid w:val="000E7662"/>
    <w:rsid w:val="000F0160"/>
    <w:rsid w:val="000F10E2"/>
    <w:rsid w:val="000F1704"/>
    <w:rsid w:val="000F1CB5"/>
    <w:rsid w:val="000F3374"/>
    <w:rsid w:val="000F38D8"/>
    <w:rsid w:val="000F3E6E"/>
    <w:rsid w:val="000F3FE3"/>
    <w:rsid w:val="000F4286"/>
    <w:rsid w:val="000F5F60"/>
    <w:rsid w:val="000F63EC"/>
    <w:rsid w:val="000F68FB"/>
    <w:rsid w:val="000F6D29"/>
    <w:rsid w:val="000F7037"/>
    <w:rsid w:val="000F7ADD"/>
    <w:rsid w:val="000F7CA8"/>
    <w:rsid w:val="00100364"/>
    <w:rsid w:val="00100DAC"/>
    <w:rsid w:val="0010141F"/>
    <w:rsid w:val="00101A77"/>
    <w:rsid w:val="00101DD2"/>
    <w:rsid w:val="00101E8E"/>
    <w:rsid w:val="00102849"/>
    <w:rsid w:val="0010291F"/>
    <w:rsid w:val="00103244"/>
    <w:rsid w:val="001041D4"/>
    <w:rsid w:val="001044FE"/>
    <w:rsid w:val="00105151"/>
    <w:rsid w:val="00105221"/>
    <w:rsid w:val="0010539F"/>
    <w:rsid w:val="0010550C"/>
    <w:rsid w:val="00106417"/>
    <w:rsid w:val="001068D8"/>
    <w:rsid w:val="00106C89"/>
    <w:rsid w:val="00106CB9"/>
    <w:rsid w:val="00106CDB"/>
    <w:rsid w:val="00106DA3"/>
    <w:rsid w:val="00106EE4"/>
    <w:rsid w:val="00107545"/>
    <w:rsid w:val="001078F6"/>
    <w:rsid w:val="0010791E"/>
    <w:rsid w:val="0011000C"/>
    <w:rsid w:val="00110402"/>
    <w:rsid w:val="00110A4C"/>
    <w:rsid w:val="00111860"/>
    <w:rsid w:val="00111906"/>
    <w:rsid w:val="001120F3"/>
    <w:rsid w:val="001123FB"/>
    <w:rsid w:val="0011254E"/>
    <w:rsid w:val="001131DD"/>
    <w:rsid w:val="00113E4D"/>
    <w:rsid w:val="00113E97"/>
    <w:rsid w:val="00114444"/>
    <w:rsid w:val="00114D31"/>
    <w:rsid w:val="00114F96"/>
    <w:rsid w:val="00115466"/>
    <w:rsid w:val="001155E6"/>
    <w:rsid w:val="00115AF4"/>
    <w:rsid w:val="00115B67"/>
    <w:rsid w:val="00115F25"/>
    <w:rsid w:val="0011615C"/>
    <w:rsid w:val="0011617B"/>
    <w:rsid w:val="00116765"/>
    <w:rsid w:val="00116A4B"/>
    <w:rsid w:val="00117005"/>
    <w:rsid w:val="0011706C"/>
    <w:rsid w:val="00117667"/>
    <w:rsid w:val="00117F2C"/>
    <w:rsid w:val="00121420"/>
    <w:rsid w:val="00121A9C"/>
    <w:rsid w:val="001221D6"/>
    <w:rsid w:val="001227FA"/>
    <w:rsid w:val="0012408D"/>
    <w:rsid w:val="001243FE"/>
    <w:rsid w:val="001248FC"/>
    <w:rsid w:val="00124F84"/>
    <w:rsid w:val="0012586B"/>
    <w:rsid w:val="00125D00"/>
    <w:rsid w:val="001269A1"/>
    <w:rsid w:val="00126B90"/>
    <w:rsid w:val="00126C9B"/>
    <w:rsid w:val="00126F50"/>
    <w:rsid w:val="00126F6C"/>
    <w:rsid w:val="00127383"/>
    <w:rsid w:val="0013026C"/>
    <w:rsid w:val="001303DF"/>
    <w:rsid w:val="001304FF"/>
    <w:rsid w:val="00131057"/>
    <w:rsid w:val="0013108A"/>
    <w:rsid w:val="00131233"/>
    <w:rsid w:val="001318A2"/>
    <w:rsid w:val="00131C30"/>
    <w:rsid w:val="00132249"/>
    <w:rsid w:val="0013293A"/>
    <w:rsid w:val="00132996"/>
    <w:rsid w:val="0013315F"/>
    <w:rsid w:val="001345B6"/>
    <w:rsid w:val="0013589C"/>
    <w:rsid w:val="00136290"/>
    <w:rsid w:val="001365F1"/>
    <w:rsid w:val="00136D2E"/>
    <w:rsid w:val="00136E5D"/>
    <w:rsid w:val="00137348"/>
    <w:rsid w:val="00137888"/>
    <w:rsid w:val="00140BC5"/>
    <w:rsid w:val="00140F05"/>
    <w:rsid w:val="00141588"/>
    <w:rsid w:val="00141B20"/>
    <w:rsid w:val="00141BDE"/>
    <w:rsid w:val="00141C90"/>
    <w:rsid w:val="0014322F"/>
    <w:rsid w:val="00143438"/>
    <w:rsid w:val="00143578"/>
    <w:rsid w:val="00143C2E"/>
    <w:rsid w:val="00143E81"/>
    <w:rsid w:val="0014438C"/>
    <w:rsid w:val="00144AD9"/>
    <w:rsid w:val="00144D3F"/>
    <w:rsid w:val="00144D5D"/>
    <w:rsid w:val="001454E5"/>
    <w:rsid w:val="0014557C"/>
    <w:rsid w:val="00145FA6"/>
    <w:rsid w:val="001466C2"/>
    <w:rsid w:val="001479D0"/>
    <w:rsid w:val="0015058C"/>
    <w:rsid w:val="00150A22"/>
    <w:rsid w:val="00150D4B"/>
    <w:rsid w:val="00150E2D"/>
    <w:rsid w:val="00151976"/>
    <w:rsid w:val="0015216C"/>
    <w:rsid w:val="0015237D"/>
    <w:rsid w:val="00152A66"/>
    <w:rsid w:val="00154B32"/>
    <w:rsid w:val="00154D6A"/>
    <w:rsid w:val="00155319"/>
    <w:rsid w:val="0015560C"/>
    <w:rsid w:val="00155750"/>
    <w:rsid w:val="0015577C"/>
    <w:rsid w:val="00155907"/>
    <w:rsid w:val="00155BB7"/>
    <w:rsid w:val="00155C65"/>
    <w:rsid w:val="00156C83"/>
    <w:rsid w:val="00157F23"/>
    <w:rsid w:val="0016054D"/>
    <w:rsid w:val="00160E18"/>
    <w:rsid w:val="00161990"/>
    <w:rsid w:val="00161DAB"/>
    <w:rsid w:val="001622DF"/>
    <w:rsid w:val="00162AAC"/>
    <w:rsid w:val="001631E8"/>
    <w:rsid w:val="001637C8"/>
    <w:rsid w:val="00165FAD"/>
    <w:rsid w:val="00166293"/>
    <w:rsid w:val="00166C81"/>
    <w:rsid w:val="00167534"/>
    <w:rsid w:val="00167617"/>
    <w:rsid w:val="001703A8"/>
    <w:rsid w:val="00170A8B"/>
    <w:rsid w:val="00171064"/>
    <w:rsid w:val="001712DF"/>
    <w:rsid w:val="0017177D"/>
    <w:rsid w:val="0017186C"/>
    <w:rsid w:val="0017385E"/>
    <w:rsid w:val="00173F4D"/>
    <w:rsid w:val="001746CA"/>
    <w:rsid w:val="00174BAD"/>
    <w:rsid w:val="00175016"/>
    <w:rsid w:val="00175845"/>
    <w:rsid w:val="0017604B"/>
    <w:rsid w:val="001762A4"/>
    <w:rsid w:val="001765B2"/>
    <w:rsid w:val="001770D1"/>
    <w:rsid w:val="00177464"/>
    <w:rsid w:val="00177609"/>
    <w:rsid w:val="0018047C"/>
    <w:rsid w:val="00181542"/>
    <w:rsid w:val="00182C88"/>
    <w:rsid w:val="00182ED3"/>
    <w:rsid w:val="0018454E"/>
    <w:rsid w:val="00184EE0"/>
    <w:rsid w:val="001856A3"/>
    <w:rsid w:val="00185AAC"/>
    <w:rsid w:val="001869F2"/>
    <w:rsid w:val="00186EFC"/>
    <w:rsid w:val="001875DC"/>
    <w:rsid w:val="001878F1"/>
    <w:rsid w:val="001903EF"/>
    <w:rsid w:val="0019062F"/>
    <w:rsid w:val="001906F4"/>
    <w:rsid w:val="00190FCB"/>
    <w:rsid w:val="00191257"/>
    <w:rsid w:val="0019241B"/>
    <w:rsid w:val="00192627"/>
    <w:rsid w:val="00192D5B"/>
    <w:rsid w:val="0019316D"/>
    <w:rsid w:val="00193594"/>
    <w:rsid w:val="0019438A"/>
    <w:rsid w:val="001958A5"/>
    <w:rsid w:val="00196202"/>
    <w:rsid w:val="001968FB"/>
    <w:rsid w:val="00197208"/>
    <w:rsid w:val="001976D3"/>
    <w:rsid w:val="00197C30"/>
    <w:rsid w:val="00197F26"/>
    <w:rsid w:val="001A08B3"/>
    <w:rsid w:val="001A0DFA"/>
    <w:rsid w:val="001A0F70"/>
    <w:rsid w:val="001A1A2E"/>
    <w:rsid w:val="001A2078"/>
    <w:rsid w:val="001A2486"/>
    <w:rsid w:val="001A24B9"/>
    <w:rsid w:val="001A26C8"/>
    <w:rsid w:val="001A2E7A"/>
    <w:rsid w:val="001A51EF"/>
    <w:rsid w:val="001A52ED"/>
    <w:rsid w:val="001A5FE0"/>
    <w:rsid w:val="001A66FA"/>
    <w:rsid w:val="001A686B"/>
    <w:rsid w:val="001A7220"/>
    <w:rsid w:val="001A7275"/>
    <w:rsid w:val="001A7B5D"/>
    <w:rsid w:val="001B1B2C"/>
    <w:rsid w:val="001B1F3B"/>
    <w:rsid w:val="001B2616"/>
    <w:rsid w:val="001B3121"/>
    <w:rsid w:val="001B339B"/>
    <w:rsid w:val="001B358B"/>
    <w:rsid w:val="001B3719"/>
    <w:rsid w:val="001B57DF"/>
    <w:rsid w:val="001B5FAB"/>
    <w:rsid w:val="001B6866"/>
    <w:rsid w:val="001B6D01"/>
    <w:rsid w:val="001B6D1C"/>
    <w:rsid w:val="001B74B8"/>
    <w:rsid w:val="001B7503"/>
    <w:rsid w:val="001B76DD"/>
    <w:rsid w:val="001B7C5F"/>
    <w:rsid w:val="001B7F7A"/>
    <w:rsid w:val="001C0B6D"/>
    <w:rsid w:val="001C0C13"/>
    <w:rsid w:val="001C2188"/>
    <w:rsid w:val="001C28D4"/>
    <w:rsid w:val="001C338E"/>
    <w:rsid w:val="001C3738"/>
    <w:rsid w:val="001C4D99"/>
    <w:rsid w:val="001C6897"/>
    <w:rsid w:val="001C7AA2"/>
    <w:rsid w:val="001D0680"/>
    <w:rsid w:val="001D1088"/>
    <w:rsid w:val="001D2038"/>
    <w:rsid w:val="001D25DA"/>
    <w:rsid w:val="001D2AFA"/>
    <w:rsid w:val="001D2C1A"/>
    <w:rsid w:val="001D34EA"/>
    <w:rsid w:val="001D3D10"/>
    <w:rsid w:val="001D4122"/>
    <w:rsid w:val="001D4AD6"/>
    <w:rsid w:val="001D617E"/>
    <w:rsid w:val="001D63FE"/>
    <w:rsid w:val="001D6671"/>
    <w:rsid w:val="001D668F"/>
    <w:rsid w:val="001D6E7F"/>
    <w:rsid w:val="001D7181"/>
    <w:rsid w:val="001D71BF"/>
    <w:rsid w:val="001D77A8"/>
    <w:rsid w:val="001D77C5"/>
    <w:rsid w:val="001D7C03"/>
    <w:rsid w:val="001E0B69"/>
    <w:rsid w:val="001E0DE5"/>
    <w:rsid w:val="001E0F1E"/>
    <w:rsid w:val="001E0FFF"/>
    <w:rsid w:val="001E101F"/>
    <w:rsid w:val="001E1869"/>
    <w:rsid w:val="001E18EA"/>
    <w:rsid w:val="001E244A"/>
    <w:rsid w:val="001E2C14"/>
    <w:rsid w:val="001E318A"/>
    <w:rsid w:val="001E4464"/>
    <w:rsid w:val="001E4C41"/>
    <w:rsid w:val="001E4E8D"/>
    <w:rsid w:val="001E4EEF"/>
    <w:rsid w:val="001E5997"/>
    <w:rsid w:val="001E638F"/>
    <w:rsid w:val="001E69E6"/>
    <w:rsid w:val="001E7071"/>
    <w:rsid w:val="001E728C"/>
    <w:rsid w:val="001E750D"/>
    <w:rsid w:val="001E77E4"/>
    <w:rsid w:val="001F00CD"/>
    <w:rsid w:val="001F0CEE"/>
    <w:rsid w:val="001F11FE"/>
    <w:rsid w:val="001F2593"/>
    <w:rsid w:val="001F25EC"/>
    <w:rsid w:val="001F2710"/>
    <w:rsid w:val="001F2753"/>
    <w:rsid w:val="001F300F"/>
    <w:rsid w:val="001F30CC"/>
    <w:rsid w:val="001F4186"/>
    <w:rsid w:val="001F4955"/>
    <w:rsid w:val="001F4CC2"/>
    <w:rsid w:val="001F4E8F"/>
    <w:rsid w:val="001F5279"/>
    <w:rsid w:val="001F5629"/>
    <w:rsid w:val="001F5C74"/>
    <w:rsid w:val="001F6027"/>
    <w:rsid w:val="001F68D3"/>
    <w:rsid w:val="001F6BA9"/>
    <w:rsid w:val="001F7272"/>
    <w:rsid w:val="001F7731"/>
    <w:rsid w:val="001F7D30"/>
    <w:rsid w:val="001F7E52"/>
    <w:rsid w:val="00200106"/>
    <w:rsid w:val="00200116"/>
    <w:rsid w:val="00200185"/>
    <w:rsid w:val="00200593"/>
    <w:rsid w:val="00201382"/>
    <w:rsid w:val="00201DFD"/>
    <w:rsid w:val="00201E68"/>
    <w:rsid w:val="00202163"/>
    <w:rsid w:val="0020289C"/>
    <w:rsid w:val="002038A0"/>
    <w:rsid w:val="00203EF4"/>
    <w:rsid w:val="0020517A"/>
    <w:rsid w:val="00205910"/>
    <w:rsid w:val="00205D5F"/>
    <w:rsid w:val="002066C9"/>
    <w:rsid w:val="002069CC"/>
    <w:rsid w:val="00206B18"/>
    <w:rsid w:val="00210A30"/>
    <w:rsid w:val="0021148B"/>
    <w:rsid w:val="0021159A"/>
    <w:rsid w:val="00212232"/>
    <w:rsid w:val="00212B4E"/>
    <w:rsid w:val="00213176"/>
    <w:rsid w:val="00214AB7"/>
    <w:rsid w:val="00215179"/>
    <w:rsid w:val="00216973"/>
    <w:rsid w:val="00216C1D"/>
    <w:rsid w:val="00216EC4"/>
    <w:rsid w:val="00217BF9"/>
    <w:rsid w:val="002204AC"/>
    <w:rsid w:val="002205CE"/>
    <w:rsid w:val="00220A1A"/>
    <w:rsid w:val="00221382"/>
    <w:rsid w:val="00221E54"/>
    <w:rsid w:val="00222043"/>
    <w:rsid w:val="002222BC"/>
    <w:rsid w:val="00222A49"/>
    <w:rsid w:val="00222DD8"/>
    <w:rsid w:val="0022309B"/>
    <w:rsid w:val="00223224"/>
    <w:rsid w:val="002235A9"/>
    <w:rsid w:val="002238E3"/>
    <w:rsid w:val="00223D3A"/>
    <w:rsid w:val="00225281"/>
    <w:rsid w:val="002255B9"/>
    <w:rsid w:val="002259EB"/>
    <w:rsid w:val="00225B25"/>
    <w:rsid w:val="00225C1E"/>
    <w:rsid w:val="00225C58"/>
    <w:rsid w:val="002261F0"/>
    <w:rsid w:val="00226EE1"/>
    <w:rsid w:val="00227403"/>
    <w:rsid w:val="00227AEC"/>
    <w:rsid w:val="00227D99"/>
    <w:rsid w:val="00230257"/>
    <w:rsid w:val="00231CFA"/>
    <w:rsid w:val="00232311"/>
    <w:rsid w:val="002324A0"/>
    <w:rsid w:val="002324C4"/>
    <w:rsid w:val="00232509"/>
    <w:rsid w:val="002339E1"/>
    <w:rsid w:val="00234B53"/>
    <w:rsid w:val="0023548D"/>
    <w:rsid w:val="00235D7A"/>
    <w:rsid w:val="00236172"/>
    <w:rsid w:val="0023657E"/>
    <w:rsid w:val="00236AC8"/>
    <w:rsid w:val="00236B3A"/>
    <w:rsid w:val="00236D81"/>
    <w:rsid w:val="00236E87"/>
    <w:rsid w:val="0023729B"/>
    <w:rsid w:val="00237385"/>
    <w:rsid w:val="002420AC"/>
    <w:rsid w:val="002420B8"/>
    <w:rsid w:val="002421D0"/>
    <w:rsid w:val="00242A90"/>
    <w:rsid w:val="00242B40"/>
    <w:rsid w:val="00242B7F"/>
    <w:rsid w:val="002431F7"/>
    <w:rsid w:val="00243F87"/>
    <w:rsid w:val="00244CA9"/>
    <w:rsid w:val="00245181"/>
    <w:rsid w:val="002457B4"/>
    <w:rsid w:val="002457FE"/>
    <w:rsid w:val="00245889"/>
    <w:rsid w:val="00245B02"/>
    <w:rsid w:val="00245C9E"/>
    <w:rsid w:val="00245E3D"/>
    <w:rsid w:val="002473D6"/>
    <w:rsid w:val="00247DCB"/>
    <w:rsid w:val="002504B0"/>
    <w:rsid w:val="00250FEB"/>
    <w:rsid w:val="00251288"/>
    <w:rsid w:val="002528F8"/>
    <w:rsid w:val="00252C74"/>
    <w:rsid w:val="00253C58"/>
    <w:rsid w:val="00255D16"/>
    <w:rsid w:val="002568CE"/>
    <w:rsid w:val="00257425"/>
    <w:rsid w:val="002574C8"/>
    <w:rsid w:val="0025758E"/>
    <w:rsid w:val="002577D8"/>
    <w:rsid w:val="0026069A"/>
    <w:rsid w:val="00260936"/>
    <w:rsid w:val="00260F23"/>
    <w:rsid w:val="002615F9"/>
    <w:rsid w:val="00261972"/>
    <w:rsid w:val="002627EE"/>
    <w:rsid w:val="00262F17"/>
    <w:rsid w:val="00263761"/>
    <w:rsid w:val="0026618A"/>
    <w:rsid w:val="0026683A"/>
    <w:rsid w:val="00266D12"/>
    <w:rsid w:val="002672C1"/>
    <w:rsid w:val="0027018B"/>
    <w:rsid w:val="00271087"/>
    <w:rsid w:val="00271281"/>
    <w:rsid w:val="00273330"/>
    <w:rsid w:val="00273551"/>
    <w:rsid w:val="002739B0"/>
    <w:rsid w:val="002740EF"/>
    <w:rsid w:val="0027464F"/>
    <w:rsid w:val="00274F13"/>
    <w:rsid w:val="00275D8C"/>
    <w:rsid w:val="002764B4"/>
    <w:rsid w:val="0027657A"/>
    <w:rsid w:val="002769BC"/>
    <w:rsid w:val="00276A3B"/>
    <w:rsid w:val="00277C41"/>
    <w:rsid w:val="00277C8E"/>
    <w:rsid w:val="00277DC4"/>
    <w:rsid w:val="00277F77"/>
    <w:rsid w:val="00280149"/>
    <w:rsid w:val="00280153"/>
    <w:rsid w:val="0028113E"/>
    <w:rsid w:val="0028155F"/>
    <w:rsid w:val="002818C0"/>
    <w:rsid w:val="002829D1"/>
    <w:rsid w:val="00282F15"/>
    <w:rsid w:val="00283084"/>
    <w:rsid w:val="00284099"/>
    <w:rsid w:val="00284752"/>
    <w:rsid w:val="00284880"/>
    <w:rsid w:val="002854EC"/>
    <w:rsid w:val="0029077A"/>
    <w:rsid w:val="0029081D"/>
    <w:rsid w:val="00290F46"/>
    <w:rsid w:val="00291195"/>
    <w:rsid w:val="00291DBB"/>
    <w:rsid w:val="00292044"/>
    <w:rsid w:val="00292103"/>
    <w:rsid w:val="00294966"/>
    <w:rsid w:val="00294CAE"/>
    <w:rsid w:val="00294D9F"/>
    <w:rsid w:val="00296971"/>
    <w:rsid w:val="00296B9A"/>
    <w:rsid w:val="00296F8E"/>
    <w:rsid w:val="00297A95"/>
    <w:rsid w:val="00297B5F"/>
    <w:rsid w:val="002A077B"/>
    <w:rsid w:val="002A11D0"/>
    <w:rsid w:val="002A18D5"/>
    <w:rsid w:val="002A1DEC"/>
    <w:rsid w:val="002A2800"/>
    <w:rsid w:val="002A2C15"/>
    <w:rsid w:val="002A32E0"/>
    <w:rsid w:val="002A3C5B"/>
    <w:rsid w:val="002A3CAE"/>
    <w:rsid w:val="002A3DE9"/>
    <w:rsid w:val="002A40A8"/>
    <w:rsid w:val="002A49F0"/>
    <w:rsid w:val="002A6689"/>
    <w:rsid w:val="002A688A"/>
    <w:rsid w:val="002A68BA"/>
    <w:rsid w:val="002A7273"/>
    <w:rsid w:val="002B0B3B"/>
    <w:rsid w:val="002B1059"/>
    <w:rsid w:val="002B1445"/>
    <w:rsid w:val="002B1B91"/>
    <w:rsid w:val="002B1D3A"/>
    <w:rsid w:val="002B202A"/>
    <w:rsid w:val="002B218A"/>
    <w:rsid w:val="002B21A4"/>
    <w:rsid w:val="002B27D9"/>
    <w:rsid w:val="002B30BD"/>
    <w:rsid w:val="002B3EA8"/>
    <w:rsid w:val="002B4024"/>
    <w:rsid w:val="002B5431"/>
    <w:rsid w:val="002B5DFC"/>
    <w:rsid w:val="002B61F1"/>
    <w:rsid w:val="002B728A"/>
    <w:rsid w:val="002B7449"/>
    <w:rsid w:val="002B778C"/>
    <w:rsid w:val="002B7870"/>
    <w:rsid w:val="002B7BB7"/>
    <w:rsid w:val="002B7C05"/>
    <w:rsid w:val="002B7C64"/>
    <w:rsid w:val="002B7D18"/>
    <w:rsid w:val="002B7E57"/>
    <w:rsid w:val="002C15BA"/>
    <w:rsid w:val="002C19BF"/>
    <w:rsid w:val="002C23E0"/>
    <w:rsid w:val="002C2D26"/>
    <w:rsid w:val="002C2DBB"/>
    <w:rsid w:val="002C37BB"/>
    <w:rsid w:val="002C42AB"/>
    <w:rsid w:val="002C4474"/>
    <w:rsid w:val="002C4D74"/>
    <w:rsid w:val="002C5281"/>
    <w:rsid w:val="002C56B9"/>
    <w:rsid w:val="002C5FCF"/>
    <w:rsid w:val="002C7A1A"/>
    <w:rsid w:val="002C7BB6"/>
    <w:rsid w:val="002D02D3"/>
    <w:rsid w:val="002D0341"/>
    <w:rsid w:val="002D057B"/>
    <w:rsid w:val="002D14F5"/>
    <w:rsid w:val="002D18F5"/>
    <w:rsid w:val="002D193D"/>
    <w:rsid w:val="002D23AB"/>
    <w:rsid w:val="002D3912"/>
    <w:rsid w:val="002D4B2E"/>
    <w:rsid w:val="002D5E08"/>
    <w:rsid w:val="002D6E17"/>
    <w:rsid w:val="002D7731"/>
    <w:rsid w:val="002E0171"/>
    <w:rsid w:val="002E01E7"/>
    <w:rsid w:val="002E0EA5"/>
    <w:rsid w:val="002E0EB6"/>
    <w:rsid w:val="002E188F"/>
    <w:rsid w:val="002E1A19"/>
    <w:rsid w:val="002E1D77"/>
    <w:rsid w:val="002E23CC"/>
    <w:rsid w:val="002E26FA"/>
    <w:rsid w:val="002E2949"/>
    <w:rsid w:val="002E2A42"/>
    <w:rsid w:val="002E2E1D"/>
    <w:rsid w:val="002E351D"/>
    <w:rsid w:val="002E3C8E"/>
    <w:rsid w:val="002E3FD2"/>
    <w:rsid w:val="002E478E"/>
    <w:rsid w:val="002E4CB0"/>
    <w:rsid w:val="002E4E16"/>
    <w:rsid w:val="002E52C3"/>
    <w:rsid w:val="002E5688"/>
    <w:rsid w:val="002E59FE"/>
    <w:rsid w:val="002E5AFE"/>
    <w:rsid w:val="002E5EC8"/>
    <w:rsid w:val="002E6936"/>
    <w:rsid w:val="002E744C"/>
    <w:rsid w:val="002E746B"/>
    <w:rsid w:val="002E788F"/>
    <w:rsid w:val="002F0ED4"/>
    <w:rsid w:val="002F2A12"/>
    <w:rsid w:val="002F49AE"/>
    <w:rsid w:val="002F5202"/>
    <w:rsid w:val="002F5333"/>
    <w:rsid w:val="002F5A88"/>
    <w:rsid w:val="002F5ED1"/>
    <w:rsid w:val="0030039F"/>
    <w:rsid w:val="00300DB0"/>
    <w:rsid w:val="00300FF4"/>
    <w:rsid w:val="003012B8"/>
    <w:rsid w:val="003015AE"/>
    <w:rsid w:val="003021FF"/>
    <w:rsid w:val="00302A45"/>
    <w:rsid w:val="00302B77"/>
    <w:rsid w:val="00302CE4"/>
    <w:rsid w:val="00304633"/>
    <w:rsid w:val="003066A0"/>
    <w:rsid w:val="0030736A"/>
    <w:rsid w:val="0030755F"/>
    <w:rsid w:val="00307734"/>
    <w:rsid w:val="00310F25"/>
    <w:rsid w:val="00310F7E"/>
    <w:rsid w:val="00311414"/>
    <w:rsid w:val="0031176F"/>
    <w:rsid w:val="00311A7A"/>
    <w:rsid w:val="00311E67"/>
    <w:rsid w:val="0031200A"/>
    <w:rsid w:val="0031264B"/>
    <w:rsid w:val="00312C38"/>
    <w:rsid w:val="003130A7"/>
    <w:rsid w:val="0031374B"/>
    <w:rsid w:val="00313FEB"/>
    <w:rsid w:val="003144FF"/>
    <w:rsid w:val="00314DB9"/>
    <w:rsid w:val="00315CF4"/>
    <w:rsid w:val="003171F9"/>
    <w:rsid w:val="00317254"/>
    <w:rsid w:val="00317D04"/>
    <w:rsid w:val="00317FAA"/>
    <w:rsid w:val="003201D9"/>
    <w:rsid w:val="003202D8"/>
    <w:rsid w:val="0032082D"/>
    <w:rsid w:val="0032088E"/>
    <w:rsid w:val="00320AC3"/>
    <w:rsid w:val="00320C5D"/>
    <w:rsid w:val="00321F5A"/>
    <w:rsid w:val="00321FF0"/>
    <w:rsid w:val="00322C58"/>
    <w:rsid w:val="003231FD"/>
    <w:rsid w:val="00324F9C"/>
    <w:rsid w:val="00325F02"/>
    <w:rsid w:val="003261BB"/>
    <w:rsid w:val="003262F3"/>
    <w:rsid w:val="0032761E"/>
    <w:rsid w:val="00330B96"/>
    <w:rsid w:val="003312F5"/>
    <w:rsid w:val="00331D5D"/>
    <w:rsid w:val="003321E7"/>
    <w:rsid w:val="003326EF"/>
    <w:rsid w:val="00332897"/>
    <w:rsid w:val="00332983"/>
    <w:rsid w:val="00332D64"/>
    <w:rsid w:val="00333837"/>
    <w:rsid w:val="00333AF7"/>
    <w:rsid w:val="00334AD1"/>
    <w:rsid w:val="00334EE6"/>
    <w:rsid w:val="003356CE"/>
    <w:rsid w:val="00336418"/>
    <w:rsid w:val="0033646A"/>
    <w:rsid w:val="0033650B"/>
    <w:rsid w:val="00336AF7"/>
    <w:rsid w:val="00336D48"/>
    <w:rsid w:val="0033717E"/>
    <w:rsid w:val="00337828"/>
    <w:rsid w:val="00337B23"/>
    <w:rsid w:val="00337D80"/>
    <w:rsid w:val="00341418"/>
    <w:rsid w:val="00341489"/>
    <w:rsid w:val="003414B7"/>
    <w:rsid w:val="0034153A"/>
    <w:rsid w:val="003415C3"/>
    <w:rsid w:val="0034202A"/>
    <w:rsid w:val="00342800"/>
    <w:rsid w:val="003439C2"/>
    <w:rsid w:val="00343BCC"/>
    <w:rsid w:val="00344010"/>
    <w:rsid w:val="00344795"/>
    <w:rsid w:val="003449D6"/>
    <w:rsid w:val="00344F16"/>
    <w:rsid w:val="00345251"/>
    <w:rsid w:val="00345283"/>
    <w:rsid w:val="00345696"/>
    <w:rsid w:val="00345C10"/>
    <w:rsid w:val="00345FF3"/>
    <w:rsid w:val="003460E1"/>
    <w:rsid w:val="00346320"/>
    <w:rsid w:val="003466BC"/>
    <w:rsid w:val="00347B0D"/>
    <w:rsid w:val="00350989"/>
    <w:rsid w:val="00350A1C"/>
    <w:rsid w:val="0035103B"/>
    <w:rsid w:val="0035166C"/>
    <w:rsid w:val="00351BC5"/>
    <w:rsid w:val="0035275F"/>
    <w:rsid w:val="003527F4"/>
    <w:rsid w:val="003533DB"/>
    <w:rsid w:val="00355077"/>
    <w:rsid w:val="003552F3"/>
    <w:rsid w:val="0035596B"/>
    <w:rsid w:val="00355CF3"/>
    <w:rsid w:val="00355EF5"/>
    <w:rsid w:val="0035619E"/>
    <w:rsid w:val="003567C3"/>
    <w:rsid w:val="00356B69"/>
    <w:rsid w:val="00356C3A"/>
    <w:rsid w:val="00356D4E"/>
    <w:rsid w:val="00360356"/>
    <w:rsid w:val="003608F7"/>
    <w:rsid w:val="003609A8"/>
    <w:rsid w:val="003615AD"/>
    <w:rsid w:val="0036236C"/>
    <w:rsid w:val="0036248A"/>
    <w:rsid w:val="00362BD8"/>
    <w:rsid w:val="00362C96"/>
    <w:rsid w:val="0036302B"/>
    <w:rsid w:val="00363424"/>
    <w:rsid w:val="00363B42"/>
    <w:rsid w:val="00363DDA"/>
    <w:rsid w:val="003644FE"/>
    <w:rsid w:val="003658DA"/>
    <w:rsid w:val="003658DB"/>
    <w:rsid w:val="00365A8D"/>
    <w:rsid w:val="00366449"/>
    <w:rsid w:val="00366AED"/>
    <w:rsid w:val="00366EC0"/>
    <w:rsid w:val="0036723C"/>
    <w:rsid w:val="003679B1"/>
    <w:rsid w:val="00370149"/>
    <w:rsid w:val="0037075C"/>
    <w:rsid w:val="00370C85"/>
    <w:rsid w:val="00371419"/>
    <w:rsid w:val="00371912"/>
    <w:rsid w:val="00371AD6"/>
    <w:rsid w:val="00371F14"/>
    <w:rsid w:val="0037446D"/>
    <w:rsid w:val="003748A5"/>
    <w:rsid w:val="00374AC8"/>
    <w:rsid w:val="00375F69"/>
    <w:rsid w:val="00375FC4"/>
    <w:rsid w:val="0037639D"/>
    <w:rsid w:val="003775CA"/>
    <w:rsid w:val="00377E32"/>
    <w:rsid w:val="00377E53"/>
    <w:rsid w:val="0038004D"/>
    <w:rsid w:val="0038066A"/>
    <w:rsid w:val="003806CC"/>
    <w:rsid w:val="00381269"/>
    <w:rsid w:val="00381366"/>
    <w:rsid w:val="0038168C"/>
    <w:rsid w:val="003819C4"/>
    <w:rsid w:val="00382109"/>
    <w:rsid w:val="00382AAE"/>
    <w:rsid w:val="00383246"/>
    <w:rsid w:val="00383514"/>
    <w:rsid w:val="0038361F"/>
    <w:rsid w:val="0038364A"/>
    <w:rsid w:val="0038396B"/>
    <w:rsid w:val="00383A8E"/>
    <w:rsid w:val="00384717"/>
    <w:rsid w:val="003848AB"/>
    <w:rsid w:val="003863CC"/>
    <w:rsid w:val="00386667"/>
    <w:rsid w:val="00386AAF"/>
    <w:rsid w:val="00387C2C"/>
    <w:rsid w:val="00390D64"/>
    <w:rsid w:val="00390FBE"/>
    <w:rsid w:val="00391122"/>
    <w:rsid w:val="00392561"/>
    <w:rsid w:val="0039313F"/>
    <w:rsid w:val="00393955"/>
    <w:rsid w:val="00393B99"/>
    <w:rsid w:val="00393C29"/>
    <w:rsid w:val="003945B0"/>
    <w:rsid w:val="00394D06"/>
    <w:rsid w:val="00395157"/>
    <w:rsid w:val="00395229"/>
    <w:rsid w:val="0039557D"/>
    <w:rsid w:val="00395B39"/>
    <w:rsid w:val="00395D3D"/>
    <w:rsid w:val="00396143"/>
    <w:rsid w:val="0039669C"/>
    <w:rsid w:val="00397625"/>
    <w:rsid w:val="00397D31"/>
    <w:rsid w:val="00397E49"/>
    <w:rsid w:val="003A0069"/>
    <w:rsid w:val="003A0082"/>
    <w:rsid w:val="003A08BF"/>
    <w:rsid w:val="003A0B55"/>
    <w:rsid w:val="003A2CFD"/>
    <w:rsid w:val="003A3528"/>
    <w:rsid w:val="003A4F23"/>
    <w:rsid w:val="003A53A4"/>
    <w:rsid w:val="003A63A4"/>
    <w:rsid w:val="003A759D"/>
    <w:rsid w:val="003A7A9F"/>
    <w:rsid w:val="003B06F1"/>
    <w:rsid w:val="003B099E"/>
    <w:rsid w:val="003B0E78"/>
    <w:rsid w:val="003B19D4"/>
    <w:rsid w:val="003B3709"/>
    <w:rsid w:val="003B46DE"/>
    <w:rsid w:val="003B4C28"/>
    <w:rsid w:val="003B50A9"/>
    <w:rsid w:val="003B50EE"/>
    <w:rsid w:val="003B51FA"/>
    <w:rsid w:val="003B5276"/>
    <w:rsid w:val="003B5A23"/>
    <w:rsid w:val="003B5C34"/>
    <w:rsid w:val="003B5CF0"/>
    <w:rsid w:val="003B6322"/>
    <w:rsid w:val="003B7A62"/>
    <w:rsid w:val="003B7BF1"/>
    <w:rsid w:val="003C0C31"/>
    <w:rsid w:val="003C0C55"/>
    <w:rsid w:val="003C0DE7"/>
    <w:rsid w:val="003C1401"/>
    <w:rsid w:val="003C1ECC"/>
    <w:rsid w:val="003C1ED6"/>
    <w:rsid w:val="003C24E2"/>
    <w:rsid w:val="003C30DC"/>
    <w:rsid w:val="003C5239"/>
    <w:rsid w:val="003C536F"/>
    <w:rsid w:val="003C550C"/>
    <w:rsid w:val="003C69D9"/>
    <w:rsid w:val="003C6CDE"/>
    <w:rsid w:val="003C6F04"/>
    <w:rsid w:val="003C75FA"/>
    <w:rsid w:val="003C7635"/>
    <w:rsid w:val="003D0521"/>
    <w:rsid w:val="003D1073"/>
    <w:rsid w:val="003D10A2"/>
    <w:rsid w:val="003D16FD"/>
    <w:rsid w:val="003D20E0"/>
    <w:rsid w:val="003D2FE4"/>
    <w:rsid w:val="003D3269"/>
    <w:rsid w:val="003D3284"/>
    <w:rsid w:val="003D3321"/>
    <w:rsid w:val="003D46AE"/>
    <w:rsid w:val="003D4934"/>
    <w:rsid w:val="003D4968"/>
    <w:rsid w:val="003D4D31"/>
    <w:rsid w:val="003D4DD1"/>
    <w:rsid w:val="003D506C"/>
    <w:rsid w:val="003D51F8"/>
    <w:rsid w:val="003D5CDC"/>
    <w:rsid w:val="003D5D9B"/>
    <w:rsid w:val="003D6A1A"/>
    <w:rsid w:val="003D6BFE"/>
    <w:rsid w:val="003D6CA1"/>
    <w:rsid w:val="003D6D52"/>
    <w:rsid w:val="003D7B9D"/>
    <w:rsid w:val="003E04ED"/>
    <w:rsid w:val="003E0551"/>
    <w:rsid w:val="003E086C"/>
    <w:rsid w:val="003E0B19"/>
    <w:rsid w:val="003E19A5"/>
    <w:rsid w:val="003E36BD"/>
    <w:rsid w:val="003E427C"/>
    <w:rsid w:val="003E520F"/>
    <w:rsid w:val="003E5E49"/>
    <w:rsid w:val="003E5F36"/>
    <w:rsid w:val="003E6657"/>
    <w:rsid w:val="003E6751"/>
    <w:rsid w:val="003E6A07"/>
    <w:rsid w:val="003E6FBD"/>
    <w:rsid w:val="003F0507"/>
    <w:rsid w:val="003F06F6"/>
    <w:rsid w:val="003F104A"/>
    <w:rsid w:val="003F16AD"/>
    <w:rsid w:val="003F1E41"/>
    <w:rsid w:val="003F2156"/>
    <w:rsid w:val="003F218F"/>
    <w:rsid w:val="003F2434"/>
    <w:rsid w:val="003F2B68"/>
    <w:rsid w:val="003F39CD"/>
    <w:rsid w:val="003F3F40"/>
    <w:rsid w:val="003F4696"/>
    <w:rsid w:val="003F47B0"/>
    <w:rsid w:val="003F5B2D"/>
    <w:rsid w:val="003F5C77"/>
    <w:rsid w:val="003F5C7F"/>
    <w:rsid w:val="003F642B"/>
    <w:rsid w:val="003F6A30"/>
    <w:rsid w:val="003F6B0D"/>
    <w:rsid w:val="003F6BF8"/>
    <w:rsid w:val="003F7073"/>
    <w:rsid w:val="003F76E3"/>
    <w:rsid w:val="003F7C73"/>
    <w:rsid w:val="004006D9"/>
    <w:rsid w:val="00401F3E"/>
    <w:rsid w:val="004023E6"/>
    <w:rsid w:val="004027AA"/>
    <w:rsid w:val="004028B5"/>
    <w:rsid w:val="00402934"/>
    <w:rsid w:val="00403985"/>
    <w:rsid w:val="00403BC5"/>
    <w:rsid w:val="00403C17"/>
    <w:rsid w:val="004043F4"/>
    <w:rsid w:val="004045A3"/>
    <w:rsid w:val="00404921"/>
    <w:rsid w:val="00404E24"/>
    <w:rsid w:val="004056CE"/>
    <w:rsid w:val="00405CAA"/>
    <w:rsid w:val="00406872"/>
    <w:rsid w:val="004069AA"/>
    <w:rsid w:val="004069E3"/>
    <w:rsid w:val="00406DBC"/>
    <w:rsid w:val="00406F9A"/>
    <w:rsid w:val="0040740C"/>
    <w:rsid w:val="00407F50"/>
    <w:rsid w:val="004102C8"/>
    <w:rsid w:val="00410D4B"/>
    <w:rsid w:val="004111A7"/>
    <w:rsid w:val="004118CC"/>
    <w:rsid w:val="00411E1A"/>
    <w:rsid w:val="00412C2E"/>
    <w:rsid w:val="00413418"/>
    <w:rsid w:val="00413A58"/>
    <w:rsid w:val="00413B93"/>
    <w:rsid w:val="00413D12"/>
    <w:rsid w:val="00414073"/>
    <w:rsid w:val="0041499E"/>
    <w:rsid w:val="00414BFB"/>
    <w:rsid w:val="00414E05"/>
    <w:rsid w:val="00415793"/>
    <w:rsid w:val="004170BE"/>
    <w:rsid w:val="00417CD5"/>
    <w:rsid w:val="00417F46"/>
    <w:rsid w:val="004201E1"/>
    <w:rsid w:val="00420356"/>
    <w:rsid w:val="0042036B"/>
    <w:rsid w:val="00420634"/>
    <w:rsid w:val="004207FB"/>
    <w:rsid w:val="00420F8D"/>
    <w:rsid w:val="0042127E"/>
    <w:rsid w:val="0042181C"/>
    <w:rsid w:val="0042258E"/>
    <w:rsid w:val="0042259B"/>
    <w:rsid w:val="0042276D"/>
    <w:rsid w:val="00423BD3"/>
    <w:rsid w:val="00423C00"/>
    <w:rsid w:val="004246E2"/>
    <w:rsid w:val="00424A2E"/>
    <w:rsid w:val="00424C73"/>
    <w:rsid w:val="0042523C"/>
    <w:rsid w:val="004259D3"/>
    <w:rsid w:val="00427291"/>
    <w:rsid w:val="00427809"/>
    <w:rsid w:val="00427A88"/>
    <w:rsid w:val="00427E87"/>
    <w:rsid w:val="00430329"/>
    <w:rsid w:val="004303F9"/>
    <w:rsid w:val="00430D14"/>
    <w:rsid w:val="00430D28"/>
    <w:rsid w:val="004318B3"/>
    <w:rsid w:val="00432ED5"/>
    <w:rsid w:val="00432F41"/>
    <w:rsid w:val="004335D2"/>
    <w:rsid w:val="00433745"/>
    <w:rsid w:val="00433D9C"/>
    <w:rsid w:val="00434419"/>
    <w:rsid w:val="0043539F"/>
    <w:rsid w:val="004356B7"/>
    <w:rsid w:val="004361A9"/>
    <w:rsid w:val="004362B9"/>
    <w:rsid w:val="0043631C"/>
    <w:rsid w:val="00436721"/>
    <w:rsid w:val="00437546"/>
    <w:rsid w:val="0044019F"/>
    <w:rsid w:val="00440746"/>
    <w:rsid w:val="0044110A"/>
    <w:rsid w:val="004411B3"/>
    <w:rsid w:val="00441F6F"/>
    <w:rsid w:val="00442B6E"/>
    <w:rsid w:val="00443280"/>
    <w:rsid w:val="004434F4"/>
    <w:rsid w:val="004436BD"/>
    <w:rsid w:val="00443800"/>
    <w:rsid w:val="00443EFB"/>
    <w:rsid w:val="00444F2F"/>
    <w:rsid w:val="004453D7"/>
    <w:rsid w:val="00446039"/>
    <w:rsid w:val="00446DCF"/>
    <w:rsid w:val="004472A6"/>
    <w:rsid w:val="00447653"/>
    <w:rsid w:val="00447D69"/>
    <w:rsid w:val="00447FC1"/>
    <w:rsid w:val="00450323"/>
    <w:rsid w:val="0045033B"/>
    <w:rsid w:val="00450588"/>
    <w:rsid w:val="004508CB"/>
    <w:rsid w:val="00450A69"/>
    <w:rsid w:val="00450E4E"/>
    <w:rsid w:val="00451506"/>
    <w:rsid w:val="0045398B"/>
    <w:rsid w:val="004543D2"/>
    <w:rsid w:val="0045483F"/>
    <w:rsid w:val="00455DFE"/>
    <w:rsid w:val="00456E67"/>
    <w:rsid w:val="004577E5"/>
    <w:rsid w:val="00460484"/>
    <w:rsid w:val="0046094D"/>
    <w:rsid w:val="00461181"/>
    <w:rsid w:val="004613F3"/>
    <w:rsid w:val="00461867"/>
    <w:rsid w:val="00461DDA"/>
    <w:rsid w:val="004625B1"/>
    <w:rsid w:val="00463208"/>
    <w:rsid w:val="004632F2"/>
    <w:rsid w:val="0046331D"/>
    <w:rsid w:val="004637CE"/>
    <w:rsid w:val="00463CB9"/>
    <w:rsid w:val="00464367"/>
    <w:rsid w:val="0046436C"/>
    <w:rsid w:val="00464AB4"/>
    <w:rsid w:val="00464B20"/>
    <w:rsid w:val="0046523A"/>
    <w:rsid w:val="00466148"/>
    <w:rsid w:val="00466B86"/>
    <w:rsid w:val="00466C5E"/>
    <w:rsid w:val="00467173"/>
    <w:rsid w:val="0047026E"/>
    <w:rsid w:val="00470AFC"/>
    <w:rsid w:val="00471167"/>
    <w:rsid w:val="0047123E"/>
    <w:rsid w:val="00471941"/>
    <w:rsid w:val="00472710"/>
    <w:rsid w:val="00472C17"/>
    <w:rsid w:val="0047352B"/>
    <w:rsid w:val="00473618"/>
    <w:rsid w:val="00473654"/>
    <w:rsid w:val="00473BFC"/>
    <w:rsid w:val="0047502B"/>
    <w:rsid w:val="00475289"/>
    <w:rsid w:val="0047584F"/>
    <w:rsid w:val="0047585B"/>
    <w:rsid w:val="00475C77"/>
    <w:rsid w:val="00477AF4"/>
    <w:rsid w:val="00480233"/>
    <w:rsid w:val="0048064F"/>
    <w:rsid w:val="00480724"/>
    <w:rsid w:val="00480756"/>
    <w:rsid w:val="00480CF7"/>
    <w:rsid w:val="00482C14"/>
    <w:rsid w:val="00483134"/>
    <w:rsid w:val="00483291"/>
    <w:rsid w:val="00483921"/>
    <w:rsid w:val="00483A61"/>
    <w:rsid w:val="00484632"/>
    <w:rsid w:val="004846E5"/>
    <w:rsid w:val="004846F4"/>
    <w:rsid w:val="00484AA4"/>
    <w:rsid w:val="004850CF"/>
    <w:rsid w:val="004850D9"/>
    <w:rsid w:val="00485B2A"/>
    <w:rsid w:val="00486AB3"/>
    <w:rsid w:val="00486BF7"/>
    <w:rsid w:val="004908B5"/>
    <w:rsid w:val="00490B3D"/>
    <w:rsid w:val="00491319"/>
    <w:rsid w:val="00491B54"/>
    <w:rsid w:val="00491F17"/>
    <w:rsid w:val="0049202E"/>
    <w:rsid w:val="004927AC"/>
    <w:rsid w:val="00493168"/>
    <w:rsid w:val="0049342F"/>
    <w:rsid w:val="00494687"/>
    <w:rsid w:val="0049470C"/>
    <w:rsid w:val="0049498D"/>
    <w:rsid w:val="0049642C"/>
    <w:rsid w:val="00497158"/>
    <w:rsid w:val="00497642"/>
    <w:rsid w:val="004A004C"/>
    <w:rsid w:val="004A06E4"/>
    <w:rsid w:val="004A1545"/>
    <w:rsid w:val="004A17E7"/>
    <w:rsid w:val="004A24EC"/>
    <w:rsid w:val="004A2BFC"/>
    <w:rsid w:val="004A2DCD"/>
    <w:rsid w:val="004A30F1"/>
    <w:rsid w:val="004A3F9C"/>
    <w:rsid w:val="004A3FE5"/>
    <w:rsid w:val="004A49F3"/>
    <w:rsid w:val="004A558D"/>
    <w:rsid w:val="004A69EB"/>
    <w:rsid w:val="004A6DA3"/>
    <w:rsid w:val="004A79FC"/>
    <w:rsid w:val="004B072B"/>
    <w:rsid w:val="004B0C57"/>
    <w:rsid w:val="004B0F63"/>
    <w:rsid w:val="004B1556"/>
    <w:rsid w:val="004B1961"/>
    <w:rsid w:val="004B1EB1"/>
    <w:rsid w:val="004B20F5"/>
    <w:rsid w:val="004B285F"/>
    <w:rsid w:val="004B28A5"/>
    <w:rsid w:val="004B2C02"/>
    <w:rsid w:val="004B364C"/>
    <w:rsid w:val="004B3698"/>
    <w:rsid w:val="004B44FE"/>
    <w:rsid w:val="004B46C9"/>
    <w:rsid w:val="004B477C"/>
    <w:rsid w:val="004B52E5"/>
    <w:rsid w:val="004B56D7"/>
    <w:rsid w:val="004B5CAE"/>
    <w:rsid w:val="004B6018"/>
    <w:rsid w:val="004B6355"/>
    <w:rsid w:val="004B7222"/>
    <w:rsid w:val="004B7533"/>
    <w:rsid w:val="004B774F"/>
    <w:rsid w:val="004B79F8"/>
    <w:rsid w:val="004C0AD0"/>
    <w:rsid w:val="004C1782"/>
    <w:rsid w:val="004C18E7"/>
    <w:rsid w:val="004C21CE"/>
    <w:rsid w:val="004C2812"/>
    <w:rsid w:val="004C3790"/>
    <w:rsid w:val="004C3ACD"/>
    <w:rsid w:val="004C4332"/>
    <w:rsid w:val="004C594C"/>
    <w:rsid w:val="004C6453"/>
    <w:rsid w:val="004C64E0"/>
    <w:rsid w:val="004C6F5D"/>
    <w:rsid w:val="004D00E3"/>
    <w:rsid w:val="004D011C"/>
    <w:rsid w:val="004D0833"/>
    <w:rsid w:val="004D0D1C"/>
    <w:rsid w:val="004D127B"/>
    <w:rsid w:val="004D12DA"/>
    <w:rsid w:val="004D17F6"/>
    <w:rsid w:val="004D1CCD"/>
    <w:rsid w:val="004D2684"/>
    <w:rsid w:val="004D2B66"/>
    <w:rsid w:val="004D3E02"/>
    <w:rsid w:val="004D4306"/>
    <w:rsid w:val="004D4B93"/>
    <w:rsid w:val="004D4CAA"/>
    <w:rsid w:val="004D5561"/>
    <w:rsid w:val="004D5C47"/>
    <w:rsid w:val="004D6154"/>
    <w:rsid w:val="004D6528"/>
    <w:rsid w:val="004D6955"/>
    <w:rsid w:val="004D7479"/>
    <w:rsid w:val="004D7559"/>
    <w:rsid w:val="004D7605"/>
    <w:rsid w:val="004D760D"/>
    <w:rsid w:val="004D7CE5"/>
    <w:rsid w:val="004D7CFD"/>
    <w:rsid w:val="004E05A2"/>
    <w:rsid w:val="004E1548"/>
    <w:rsid w:val="004E1AB1"/>
    <w:rsid w:val="004E228A"/>
    <w:rsid w:val="004E22F5"/>
    <w:rsid w:val="004E2D19"/>
    <w:rsid w:val="004E4219"/>
    <w:rsid w:val="004E55EC"/>
    <w:rsid w:val="004E5D7C"/>
    <w:rsid w:val="004E6661"/>
    <w:rsid w:val="004E6843"/>
    <w:rsid w:val="004E7967"/>
    <w:rsid w:val="004E7BD8"/>
    <w:rsid w:val="004F001D"/>
    <w:rsid w:val="004F0531"/>
    <w:rsid w:val="004F0835"/>
    <w:rsid w:val="004F1335"/>
    <w:rsid w:val="004F1F14"/>
    <w:rsid w:val="004F26D9"/>
    <w:rsid w:val="004F2BAD"/>
    <w:rsid w:val="004F2CD0"/>
    <w:rsid w:val="004F3378"/>
    <w:rsid w:val="004F3EC8"/>
    <w:rsid w:val="004F4DD6"/>
    <w:rsid w:val="004F4F36"/>
    <w:rsid w:val="004F5771"/>
    <w:rsid w:val="004F5A7D"/>
    <w:rsid w:val="004F5DBF"/>
    <w:rsid w:val="004F6C33"/>
    <w:rsid w:val="004F6E81"/>
    <w:rsid w:val="004F6FCC"/>
    <w:rsid w:val="0050173D"/>
    <w:rsid w:val="0050359A"/>
    <w:rsid w:val="00503856"/>
    <w:rsid w:val="0050540A"/>
    <w:rsid w:val="00505B9A"/>
    <w:rsid w:val="00506795"/>
    <w:rsid w:val="0050687F"/>
    <w:rsid w:val="00506EE4"/>
    <w:rsid w:val="005074D3"/>
    <w:rsid w:val="00507907"/>
    <w:rsid w:val="00507BEB"/>
    <w:rsid w:val="0051005B"/>
    <w:rsid w:val="005101EE"/>
    <w:rsid w:val="005113C3"/>
    <w:rsid w:val="005113FB"/>
    <w:rsid w:val="005114AB"/>
    <w:rsid w:val="00511A50"/>
    <w:rsid w:val="00511CCA"/>
    <w:rsid w:val="00511D68"/>
    <w:rsid w:val="00512010"/>
    <w:rsid w:val="00512226"/>
    <w:rsid w:val="00512AEB"/>
    <w:rsid w:val="00512E91"/>
    <w:rsid w:val="00512FCB"/>
    <w:rsid w:val="00513086"/>
    <w:rsid w:val="005135A5"/>
    <w:rsid w:val="00513E74"/>
    <w:rsid w:val="00514D47"/>
    <w:rsid w:val="0051533F"/>
    <w:rsid w:val="0051597D"/>
    <w:rsid w:val="00515CE9"/>
    <w:rsid w:val="00515EEF"/>
    <w:rsid w:val="00515FE8"/>
    <w:rsid w:val="00516168"/>
    <w:rsid w:val="00517343"/>
    <w:rsid w:val="0051765B"/>
    <w:rsid w:val="005177EB"/>
    <w:rsid w:val="00517AAC"/>
    <w:rsid w:val="00517C5A"/>
    <w:rsid w:val="00520C0A"/>
    <w:rsid w:val="00520FEC"/>
    <w:rsid w:val="00521323"/>
    <w:rsid w:val="005215AD"/>
    <w:rsid w:val="00521DB1"/>
    <w:rsid w:val="0052201B"/>
    <w:rsid w:val="005223E5"/>
    <w:rsid w:val="005232D9"/>
    <w:rsid w:val="00523C0F"/>
    <w:rsid w:val="00524DA7"/>
    <w:rsid w:val="00527196"/>
    <w:rsid w:val="005301CC"/>
    <w:rsid w:val="00530958"/>
    <w:rsid w:val="00530966"/>
    <w:rsid w:val="00531975"/>
    <w:rsid w:val="005324BE"/>
    <w:rsid w:val="00532A5F"/>
    <w:rsid w:val="005332F0"/>
    <w:rsid w:val="00533ED4"/>
    <w:rsid w:val="00534C6F"/>
    <w:rsid w:val="00535A62"/>
    <w:rsid w:val="00535B4E"/>
    <w:rsid w:val="00535B54"/>
    <w:rsid w:val="00535C31"/>
    <w:rsid w:val="00535C76"/>
    <w:rsid w:val="00535D56"/>
    <w:rsid w:val="00535FAF"/>
    <w:rsid w:val="0053643D"/>
    <w:rsid w:val="005366FD"/>
    <w:rsid w:val="005370F9"/>
    <w:rsid w:val="0053730D"/>
    <w:rsid w:val="005400A1"/>
    <w:rsid w:val="00541561"/>
    <w:rsid w:val="005417EF"/>
    <w:rsid w:val="005419DB"/>
    <w:rsid w:val="00541BFC"/>
    <w:rsid w:val="00541D47"/>
    <w:rsid w:val="00541EA0"/>
    <w:rsid w:val="005429D9"/>
    <w:rsid w:val="0054313F"/>
    <w:rsid w:val="005448B2"/>
    <w:rsid w:val="00546B1C"/>
    <w:rsid w:val="00546BCB"/>
    <w:rsid w:val="0054777D"/>
    <w:rsid w:val="00547DFD"/>
    <w:rsid w:val="00547E76"/>
    <w:rsid w:val="00547F24"/>
    <w:rsid w:val="00550330"/>
    <w:rsid w:val="00551629"/>
    <w:rsid w:val="00552A79"/>
    <w:rsid w:val="00552B78"/>
    <w:rsid w:val="00552CB1"/>
    <w:rsid w:val="005531A5"/>
    <w:rsid w:val="00553B11"/>
    <w:rsid w:val="005540C1"/>
    <w:rsid w:val="0055508E"/>
    <w:rsid w:val="00556E05"/>
    <w:rsid w:val="00557C8E"/>
    <w:rsid w:val="0056059B"/>
    <w:rsid w:val="00560CA8"/>
    <w:rsid w:val="005619E9"/>
    <w:rsid w:val="00562259"/>
    <w:rsid w:val="0056242E"/>
    <w:rsid w:val="00562E7F"/>
    <w:rsid w:val="00563CC2"/>
    <w:rsid w:val="0056413A"/>
    <w:rsid w:val="0056453A"/>
    <w:rsid w:val="005645DF"/>
    <w:rsid w:val="00564916"/>
    <w:rsid w:val="00565771"/>
    <w:rsid w:val="00565DD5"/>
    <w:rsid w:val="00565F6D"/>
    <w:rsid w:val="00566543"/>
    <w:rsid w:val="00567260"/>
    <w:rsid w:val="005702AE"/>
    <w:rsid w:val="005702D8"/>
    <w:rsid w:val="0057102C"/>
    <w:rsid w:val="005711DE"/>
    <w:rsid w:val="00571472"/>
    <w:rsid w:val="00571647"/>
    <w:rsid w:val="00571665"/>
    <w:rsid w:val="00571E91"/>
    <w:rsid w:val="00572C69"/>
    <w:rsid w:val="00572F68"/>
    <w:rsid w:val="00574404"/>
    <w:rsid w:val="00574497"/>
    <w:rsid w:val="00574C69"/>
    <w:rsid w:val="005754C6"/>
    <w:rsid w:val="005756AF"/>
    <w:rsid w:val="005756D3"/>
    <w:rsid w:val="00575E9F"/>
    <w:rsid w:val="00576619"/>
    <w:rsid w:val="00576722"/>
    <w:rsid w:val="005768D9"/>
    <w:rsid w:val="00576AFC"/>
    <w:rsid w:val="00576B19"/>
    <w:rsid w:val="00576B4E"/>
    <w:rsid w:val="00576D9D"/>
    <w:rsid w:val="00577222"/>
    <w:rsid w:val="00577448"/>
    <w:rsid w:val="005778BB"/>
    <w:rsid w:val="00577AE3"/>
    <w:rsid w:val="005803EC"/>
    <w:rsid w:val="0058133F"/>
    <w:rsid w:val="005813C2"/>
    <w:rsid w:val="005814F7"/>
    <w:rsid w:val="0058188A"/>
    <w:rsid w:val="00582346"/>
    <w:rsid w:val="00582355"/>
    <w:rsid w:val="00582E43"/>
    <w:rsid w:val="00582FCE"/>
    <w:rsid w:val="00583445"/>
    <w:rsid w:val="00584A47"/>
    <w:rsid w:val="00584B94"/>
    <w:rsid w:val="0058519A"/>
    <w:rsid w:val="00585CC1"/>
    <w:rsid w:val="00585FAC"/>
    <w:rsid w:val="00585FCD"/>
    <w:rsid w:val="00586FF8"/>
    <w:rsid w:val="005874EE"/>
    <w:rsid w:val="0058779A"/>
    <w:rsid w:val="00587889"/>
    <w:rsid w:val="00587DF9"/>
    <w:rsid w:val="00587E2A"/>
    <w:rsid w:val="00590067"/>
    <w:rsid w:val="005903C3"/>
    <w:rsid w:val="0059067B"/>
    <w:rsid w:val="00590A4E"/>
    <w:rsid w:val="00590BA2"/>
    <w:rsid w:val="00591C5A"/>
    <w:rsid w:val="005920A5"/>
    <w:rsid w:val="005924BF"/>
    <w:rsid w:val="00592F66"/>
    <w:rsid w:val="00593540"/>
    <w:rsid w:val="00593975"/>
    <w:rsid w:val="00593FC8"/>
    <w:rsid w:val="0059418B"/>
    <w:rsid w:val="00594B48"/>
    <w:rsid w:val="00595076"/>
    <w:rsid w:val="005952C4"/>
    <w:rsid w:val="005958E3"/>
    <w:rsid w:val="005963DB"/>
    <w:rsid w:val="005966BC"/>
    <w:rsid w:val="00596788"/>
    <w:rsid w:val="00597006"/>
    <w:rsid w:val="00597108"/>
    <w:rsid w:val="00597213"/>
    <w:rsid w:val="005A01F7"/>
    <w:rsid w:val="005A0587"/>
    <w:rsid w:val="005A21A8"/>
    <w:rsid w:val="005A241F"/>
    <w:rsid w:val="005A2725"/>
    <w:rsid w:val="005A28BA"/>
    <w:rsid w:val="005A2FDB"/>
    <w:rsid w:val="005A3C62"/>
    <w:rsid w:val="005A3D09"/>
    <w:rsid w:val="005A3E25"/>
    <w:rsid w:val="005A3F45"/>
    <w:rsid w:val="005A49BC"/>
    <w:rsid w:val="005A56D2"/>
    <w:rsid w:val="005A57FD"/>
    <w:rsid w:val="005A69DF"/>
    <w:rsid w:val="005A6EB3"/>
    <w:rsid w:val="005A6EEB"/>
    <w:rsid w:val="005A7D31"/>
    <w:rsid w:val="005B0774"/>
    <w:rsid w:val="005B096F"/>
    <w:rsid w:val="005B109A"/>
    <w:rsid w:val="005B13F8"/>
    <w:rsid w:val="005B22FA"/>
    <w:rsid w:val="005B4222"/>
    <w:rsid w:val="005B45BC"/>
    <w:rsid w:val="005B4762"/>
    <w:rsid w:val="005B516A"/>
    <w:rsid w:val="005B688F"/>
    <w:rsid w:val="005B70D2"/>
    <w:rsid w:val="005B77E2"/>
    <w:rsid w:val="005B7B61"/>
    <w:rsid w:val="005B7D4B"/>
    <w:rsid w:val="005C005B"/>
    <w:rsid w:val="005C1053"/>
    <w:rsid w:val="005C1CA9"/>
    <w:rsid w:val="005C1F39"/>
    <w:rsid w:val="005C266F"/>
    <w:rsid w:val="005C315D"/>
    <w:rsid w:val="005C3311"/>
    <w:rsid w:val="005C4BEE"/>
    <w:rsid w:val="005C4EFD"/>
    <w:rsid w:val="005C5744"/>
    <w:rsid w:val="005C5DA4"/>
    <w:rsid w:val="005C6008"/>
    <w:rsid w:val="005C634F"/>
    <w:rsid w:val="005C664A"/>
    <w:rsid w:val="005C6856"/>
    <w:rsid w:val="005C704D"/>
    <w:rsid w:val="005C76AA"/>
    <w:rsid w:val="005C7CFF"/>
    <w:rsid w:val="005C7D10"/>
    <w:rsid w:val="005D11E9"/>
    <w:rsid w:val="005D140B"/>
    <w:rsid w:val="005D1696"/>
    <w:rsid w:val="005D180C"/>
    <w:rsid w:val="005D42E1"/>
    <w:rsid w:val="005D4319"/>
    <w:rsid w:val="005D4467"/>
    <w:rsid w:val="005D5DFE"/>
    <w:rsid w:val="005D632F"/>
    <w:rsid w:val="005D6A88"/>
    <w:rsid w:val="005D74A8"/>
    <w:rsid w:val="005D79BB"/>
    <w:rsid w:val="005D7B52"/>
    <w:rsid w:val="005E1373"/>
    <w:rsid w:val="005E1A58"/>
    <w:rsid w:val="005E253D"/>
    <w:rsid w:val="005E291F"/>
    <w:rsid w:val="005E29A3"/>
    <w:rsid w:val="005E2AB7"/>
    <w:rsid w:val="005E4667"/>
    <w:rsid w:val="005E5555"/>
    <w:rsid w:val="005E57BC"/>
    <w:rsid w:val="005E5CF2"/>
    <w:rsid w:val="005E5CF9"/>
    <w:rsid w:val="005E68C3"/>
    <w:rsid w:val="005E690E"/>
    <w:rsid w:val="005E7110"/>
    <w:rsid w:val="005E730C"/>
    <w:rsid w:val="005E7344"/>
    <w:rsid w:val="005F029F"/>
    <w:rsid w:val="005F06D4"/>
    <w:rsid w:val="005F116C"/>
    <w:rsid w:val="005F1213"/>
    <w:rsid w:val="005F20E1"/>
    <w:rsid w:val="005F2252"/>
    <w:rsid w:val="005F25BE"/>
    <w:rsid w:val="005F27B3"/>
    <w:rsid w:val="005F3306"/>
    <w:rsid w:val="005F3707"/>
    <w:rsid w:val="005F3F5C"/>
    <w:rsid w:val="005F4D02"/>
    <w:rsid w:val="005F57E1"/>
    <w:rsid w:val="005F5CF9"/>
    <w:rsid w:val="005F635F"/>
    <w:rsid w:val="005F685D"/>
    <w:rsid w:val="005F6A79"/>
    <w:rsid w:val="005F6A9C"/>
    <w:rsid w:val="005F6CD0"/>
    <w:rsid w:val="005F7D31"/>
    <w:rsid w:val="00601170"/>
    <w:rsid w:val="00601471"/>
    <w:rsid w:val="00602578"/>
    <w:rsid w:val="00602882"/>
    <w:rsid w:val="006032DA"/>
    <w:rsid w:val="006033EC"/>
    <w:rsid w:val="00606D5E"/>
    <w:rsid w:val="0060763C"/>
    <w:rsid w:val="00607B07"/>
    <w:rsid w:val="00607BB8"/>
    <w:rsid w:val="006102DE"/>
    <w:rsid w:val="006108DC"/>
    <w:rsid w:val="00610B42"/>
    <w:rsid w:val="00611BCD"/>
    <w:rsid w:val="00611D51"/>
    <w:rsid w:val="00612600"/>
    <w:rsid w:val="00612C05"/>
    <w:rsid w:val="00613355"/>
    <w:rsid w:val="00613662"/>
    <w:rsid w:val="00613C56"/>
    <w:rsid w:val="006143B0"/>
    <w:rsid w:val="00614AA4"/>
    <w:rsid w:val="00614F37"/>
    <w:rsid w:val="00614FDE"/>
    <w:rsid w:val="00615981"/>
    <w:rsid w:val="00615AD1"/>
    <w:rsid w:val="00615BD6"/>
    <w:rsid w:val="00616AB9"/>
    <w:rsid w:val="00616E7A"/>
    <w:rsid w:val="00621984"/>
    <w:rsid w:val="00621F9B"/>
    <w:rsid w:val="00621FD0"/>
    <w:rsid w:val="00622638"/>
    <w:rsid w:val="0062288D"/>
    <w:rsid w:val="00622EF5"/>
    <w:rsid w:val="006239B2"/>
    <w:rsid w:val="00624495"/>
    <w:rsid w:val="00624516"/>
    <w:rsid w:val="0062527C"/>
    <w:rsid w:val="006252F5"/>
    <w:rsid w:val="00625BAC"/>
    <w:rsid w:val="006262B8"/>
    <w:rsid w:val="00626C27"/>
    <w:rsid w:val="00626CD4"/>
    <w:rsid w:val="00626D4A"/>
    <w:rsid w:val="00627003"/>
    <w:rsid w:val="00627070"/>
    <w:rsid w:val="00627217"/>
    <w:rsid w:val="006276B1"/>
    <w:rsid w:val="00627C08"/>
    <w:rsid w:val="00627E37"/>
    <w:rsid w:val="00630288"/>
    <w:rsid w:val="006305A8"/>
    <w:rsid w:val="006306FC"/>
    <w:rsid w:val="00632BA8"/>
    <w:rsid w:val="00633223"/>
    <w:rsid w:val="0063392D"/>
    <w:rsid w:val="006339AD"/>
    <w:rsid w:val="00633C02"/>
    <w:rsid w:val="0063413A"/>
    <w:rsid w:val="0063431B"/>
    <w:rsid w:val="0063488A"/>
    <w:rsid w:val="00634A45"/>
    <w:rsid w:val="00634AD2"/>
    <w:rsid w:val="00634EC8"/>
    <w:rsid w:val="00635AF6"/>
    <w:rsid w:val="00635D76"/>
    <w:rsid w:val="00636116"/>
    <w:rsid w:val="0063668F"/>
    <w:rsid w:val="0063696C"/>
    <w:rsid w:val="00636DA7"/>
    <w:rsid w:val="00640495"/>
    <w:rsid w:val="0064080E"/>
    <w:rsid w:val="006409B0"/>
    <w:rsid w:val="00640F8F"/>
    <w:rsid w:val="00641504"/>
    <w:rsid w:val="00641962"/>
    <w:rsid w:val="00642412"/>
    <w:rsid w:val="006426FD"/>
    <w:rsid w:val="006436A2"/>
    <w:rsid w:val="006439DC"/>
    <w:rsid w:val="00643C7A"/>
    <w:rsid w:val="00644029"/>
    <w:rsid w:val="00644991"/>
    <w:rsid w:val="00646119"/>
    <w:rsid w:val="00647127"/>
    <w:rsid w:val="00647C99"/>
    <w:rsid w:val="00647D52"/>
    <w:rsid w:val="00650416"/>
    <w:rsid w:val="00650435"/>
    <w:rsid w:val="00651A5F"/>
    <w:rsid w:val="00651DFE"/>
    <w:rsid w:val="00652B4C"/>
    <w:rsid w:val="00652CBB"/>
    <w:rsid w:val="0065333A"/>
    <w:rsid w:val="00653C00"/>
    <w:rsid w:val="006548E1"/>
    <w:rsid w:val="0065538F"/>
    <w:rsid w:val="00655F45"/>
    <w:rsid w:val="00656096"/>
    <w:rsid w:val="00657AFF"/>
    <w:rsid w:val="00657B9C"/>
    <w:rsid w:val="00657F58"/>
    <w:rsid w:val="0066013F"/>
    <w:rsid w:val="006608D3"/>
    <w:rsid w:val="006613FB"/>
    <w:rsid w:val="006617E9"/>
    <w:rsid w:val="00661989"/>
    <w:rsid w:val="00661F37"/>
    <w:rsid w:val="006630AD"/>
    <w:rsid w:val="00663238"/>
    <w:rsid w:val="00663A89"/>
    <w:rsid w:val="006640A7"/>
    <w:rsid w:val="006644D6"/>
    <w:rsid w:val="00664AB5"/>
    <w:rsid w:val="00664B09"/>
    <w:rsid w:val="00664D58"/>
    <w:rsid w:val="00664DA3"/>
    <w:rsid w:val="00666406"/>
    <w:rsid w:val="00666D34"/>
    <w:rsid w:val="00666FFC"/>
    <w:rsid w:val="00667000"/>
    <w:rsid w:val="006671B0"/>
    <w:rsid w:val="00667262"/>
    <w:rsid w:val="00667E5A"/>
    <w:rsid w:val="006701EE"/>
    <w:rsid w:val="006702B5"/>
    <w:rsid w:val="006707BD"/>
    <w:rsid w:val="00670D68"/>
    <w:rsid w:val="00671557"/>
    <w:rsid w:val="006738D7"/>
    <w:rsid w:val="006746A7"/>
    <w:rsid w:val="00674A43"/>
    <w:rsid w:val="006767A6"/>
    <w:rsid w:val="00677301"/>
    <w:rsid w:val="00677C67"/>
    <w:rsid w:val="006805B2"/>
    <w:rsid w:val="0068077F"/>
    <w:rsid w:val="00681922"/>
    <w:rsid w:val="00681EFC"/>
    <w:rsid w:val="00682065"/>
    <w:rsid w:val="00683CA1"/>
    <w:rsid w:val="006841D5"/>
    <w:rsid w:val="00684569"/>
    <w:rsid w:val="00684784"/>
    <w:rsid w:val="00684D28"/>
    <w:rsid w:val="006856D0"/>
    <w:rsid w:val="00685FB9"/>
    <w:rsid w:val="006867D4"/>
    <w:rsid w:val="00686E15"/>
    <w:rsid w:val="00687A14"/>
    <w:rsid w:val="00690353"/>
    <w:rsid w:val="00691653"/>
    <w:rsid w:val="00691902"/>
    <w:rsid w:val="006920A6"/>
    <w:rsid w:val="00692B0C"/>
    <w:rsid w:val="006931A9"/>
    <w:rsid w:val="00693321"/>
    <w:rsid w:val="006935C0"/>
    <w:rsid w:val="00693AB1"/>
    <w:rsid w:val="00694118"/>
    <w:rsid w:val="0069434F"/>
    <w:rsid w:val="00694A4D"/>
    <w:rsid w:val="00695248"/>
    <w:rsid w:val="00695548"/>
    <w:rsid w:val="00695AA8"/>
    <w:rsid w:val="00695C4B"/>
    <w:rsid w:val="00695E5D"/>
    <w:rsid w:val="00696434"/>
    <w:rsid w:val="00696BB7"/>
    <w:rsid w:val="006A082D"/>
    <w:rsid w:val="006A0874"/>
    <w:rsid w:val="006A0DAB"/>
    <w:rsid w:val="006A0E02"/>
    <w:rsid w:val="006A0FD5"/>
    <w:rsid w:val="006A114B"/>
    <w:rsid w:val="006A1CA3"/>
    <w:rsid w:val="006A2230"/>
    <w:rsid w:val="006A3227"/>
    <w:rsid w:val="006A35CB"/>
    <w:rsid w:val="006A3D4D"/>
    <w:rsid w:val="006A4500"/>
    <w:rsid w:val="006A4E5F"/>
    <w:rsid w:val="006A5FF8"/>
    <w:rsid w:val="006A6729"/>
    <w:rsid w:val="006A67F8"/>
    <w:rsid w:val="006A6EF7"/>
    <w:rsid w:val="006A7C7E"/>
    <w:rsid w:val="006A7F3B"/>
    <w:rsid w:val="006B1052"/>
    <w:rsid w:val="006B1DC3"/>
    <w:rsid w:val="006B234C"/>
    <w:rsid w:val="006B25B8"/>
    <w:rsid w:val="006B2E5F"/>
    <w:rsid w:val="006B3C26"/>
    <w:rsid w:val="006B3FA1"/>
    <w:rsid w:val="006B4AC1"/>
    <w:rsid w:val="006B55B7"/>
    <w:rsid w:val="006B5D29"/>
    <w:rsid w:val="006B6329"/>
    <w:rsid w:val="006B6EFE"/>
    <w:rsid w:val="006B710D"/>
    <w:rsid w:val="006B7DFF"/>
    <w:rsid w:val="006C1125"/>
    <w:rsid w:val="006C205A"/>
    <w:rsid w:val="006C21E2"/>
    <w:rsid w:val="006C3934"/>
    <w:rsid w:val="006C396C"/>
    <w:rsid w:val="006C439C"/>
    <w:rsid w:val="006C4B7D"/>
    <w:rsid w:val="006C4C93"/>
    <w:rsid w:val="006C5792"/>
    <w:rsid w:val="006C58B3"/>
    <w:rsid w:val="006D1FC0"/>
    <w:rsid w:val="006D2673"/>
    <w:rsid w:val="006D2972"/>
    <w:rsid w:val="006D2ABC"/>
    <w:rsid w:val="006D2FEC"/>
    <w:rsid w:val="006D436E"/>
    <w:rsid w:val="006D47AE"/>
    <w:rsid w:val="006D61ED"/>
    <w:rsid w:val="006D697C"/>
    <w:rsid w:val="006D7CBB"/>
    <w:rsid w:val="006E01CC"/>
    <w:rsid w:val="006E02A7"/>
    <w:rsid w:val="006E0E60"/>
    <w:rsid w:val="006E0E99"/>
    <w:rsid w:val="006E1293"/>
    <w:rsid w:val="006E1B4D"/>
    <w:rsid w:val="006E1D37"/>
    <w:rsid w:val="006E1EF7"/>
    <w:rsid w:val="006E26FC"/>
    <w:rsid w:val="006E29DF"/>
    <w:rsid w:val="006E3946"/>
    <w:rsid w:val="006E467D"/>
    <w:rsid w:val="006E4E56"/>
    <w:rsid w:val="006E57FB"/>
    <w:rsid w:val="006E5996"/>
    <w:rsid w:val="006E689B"/>
    <w:rsid w:val="006E7175"/>
    <w:rsid w:val="006E72EE"/>
    <w:rsid w:val="006E777D"/>
    <w:rsid w:val="006E7C8A"/>
    <w:rsid w:val="006F01C2"/>
    <w:rsid w:val="006F0349"/>
    <w:rsid w:val="006F0480"/>
    <w:rsid w:val="006F1676"/>
    <w:rsid w:val="006F2707"/>
    <w:rsid w:val="006F2D96"/>
    <w:rsid w:val="006F365F"/>
    <w:rsid w:val="006F4D57"/>
    <w:rsid w:val="006F5B02"/>
    <w:rsid w:val="006F5E88"/>
    <w:rsid w:val="006F6734"/>
    <w:rsid w:val="006F6B72"/>
    <w:rsid w:val="006F6BE8"/>
    <w:rsid w:val="006F7382"/>
    <w:rsid w:val="006F7394"/>
    <w:rsid w:val="006F73EC"/>
    <w:rsid w:val="006F7471"/>
    <w:rsid w:val="006F79CB"/>
    <w:rsid w:val="006F7CE9"/>
    <w:rsid w:val="00700A81"/>
    <w:rsid w:val="007013B5"/>
    <w:rsid w:val="00701907"/>
    <w:rsid w:val="00701AD5"/>
    <w:rsid w:val="00702735"/>
    <w:rsid w:val="00702B4D"/>
    <w:rsid w:val="00702F95"/>
    <w:rsid w:val="007037ED"/>
    <w:rsid w:val="00704771"/>
    <w:rsid w:val="00705150"/>
    <w:rsid w:val="00706945"/>
    <w:rsid w:val="007077F7"/>
    <w:rsid w:val="0070791B"/>
    <w:rsid w:val="00707D4B"/>
    <w:rsid w:val="00710031"/>
    <w:rsid w:val="0071020E"/>
    <w:rsid w:val="007102D8"/>
    <w:rsid w:val="007106BB"/>
    <w:rsid w:val="0071079F"/>
    <w:rsid w:val="007107D8"/>
    <w:rsid w:val="007114D7"/>
    <w:rsid w:val="007120BD"/>
    <w:rsid w:val="00712EFD"/>
    <w:rsid w:val="00713846"/>
    <w:rsid w:val="00714361"/>
    <w:rsid w:val="00714378"/>
    <w:rsid w:val="00714BE7"/>
    <w:rsid w:val="00714ED2"/>
    <w:rsid w:val="00714F8E"/>
    <w:rsid w:val="00714FF0"/>
    <w:rsid w:val="00715145"/>
    <w:rsid w:val="007153BA"/>
    <w:rsid w:val="007153CE"/>
    <w:rsid w:val="00716257"/>
    <w:rsid w:val="007164AD"/>
    <w:rsid w:val="00720699"/>
    <w:rsid w:val="00720832"/>
    <w:rsid w:val="00720E11"/>
    <w:rsid w:val="0072113A"/>
    <w:rsid w:val="0072130B"/>
    <w:rsid w:val="007225FC"/>
    <w:rsid w:val="00722856"/>
    <w:rsid w:val="007228CB"/>
    <w:rsid w:val="0072448D"/>
    <w:rsid w:val="007250A3"/>
    <w:rsid w:val="0072542D"/>
    <w:rsid w:val="0072577B"/>
    <w:rsid w:val="00725BC3"/>
    <w:rsid w:val="007269DD"/>
    <w:rsid w:val="00726A80"/>
    <w:rsid w:val="00727568"/>
    <w:rsid w:val="00730145"/>
    <w:rsid w:val="00730166"/>
    <w:rsid w:val="00730628"/>
    <w:rsid w:val="00731298"/>
    <w:rsid w:val="00731679"/>
    <w:rsid w:val="007316CD"/>
    <w:rsid w:val="007318DA"/>
    <w:rsid w:val="00732CE1"/>
    <w:rsid w:val="007331C3"/>
    <w:rsid w:val="00733B4B"/>
    <w:rsid w:val="00733E89"/>
    <w:rsid w:val="007348B2"/>
    <w:rsid w:val="00735290"/>
    <w:rsid w:val="00735D68"/>
    <w:rsid w:val="0073706D"/>
    <w:rsid w:val="00737320"/>
    <w:rsid w:val="00737E1C"/>
    <w:rsid w:val="00740234"/>
    <w:rsid w:val="007410B8"/>
    <w:rsid w:val="00741957"/>
    <w:rsid w:val="00742253"/>
    <w:rsid w:val="0074248F"/>
    <w:rsid w:val="00742AF5"/>
    <w:rsid w:val="0074342E"/>
    <w:rsid w:val="00743941"/>
    <w:rsid w:val="00743E92"/>
    <w:rsid w:val="00744116"/>
    <w:rsid w:val="00744B31"/>
    <w:rsid w:val="007454CA"/>
    <w:rsid w:val="00745544"/>
    <w:rsid w:val="007457BA"/>
    <w:rsid w:val="007459B1"/>
    <w:rsid w:val="00745C67"/>
    <w:rsid w:val="00746108"/>
    <w:rsid w:val="007462A8"/>
    <w:rsid w:val="00746EF9"/>
    <w:rsid w:val="0074713C"/>
    <w:rsid w:val="0074798D"/>
    <w:rsid w:val="00747A76"/>
    <w:rsid w:val="00750043"/>
    <w:rsid w:val="0075029D"/>
    <w:rsid w:val="007505B3"/>
    <w:rsid w:val="00750FB4"/>
    <w:rsid w:val="00750FC7"/>
    <w:rsid w:val="007512CE"/>
    <w:rsid w:val="00751484"/>
    <w:rsid w:val="00751D47"/>
    <w:rsid w:val="00752549"/>
    <w:rsid w:val="00752BB0"/>
    <w:rsid w:val="00753461"/>
    <w:rsid w:val="00753545"/>
    <w:rsid w:val="00753ABE"/>
    <w:rsid w:val="00753FE4"/>
    <w:rsid w:val="00754F16"/>
    <w:rsid w:val="00754FB4"/>
    <w:rsid w:val="00755723"/>
    <w:rsid w:val="00755DD8"/>
    <w:rsid w:val="00756052"/>
    <w:rsid w:val="0075621E"/>
    <w:rsid w:val="00756B82"/>
    <w:rsid w:val="00757548"/>
    <w:rsid w:val="007579FE"/>
    <w:rsid w:val="00760082"/>
    <w:rsid w:val="0076078F"/>
    <w:rsid w:val="00762C81"/>
    <w:rsid w:val="00762C91"/>
    <w:rsid w:val="00763521"/>
    <w:rsid w:val="0076362A"/>
    <w:rsid w:val="00763912"/>
    <w:rsid w:val="00763D82"/>
    <w:rsid w:val="00763E0D"/>
    <w:rsid w:val="00764881"/>
    <w:rsid w:val="0076543C"/>
    <w:rsid w:val="00765693"/>
    <w:rsid w:val="0076608D"/>
    <w:rsid w:val="00766445"/>
    <w:rsid w:val="007670DB"/>
    <w:rsid w:val="007673B6"/>
    <w:rsid w:val="00767A52"/>
    <w:rsid w:val="007703CF"/>
    <w:rsid w:val="00770DF6"/>
    <w:rsid w:val="00771827"/>
    <w:rsid w:val="007718DA"/>
    <w:rsid w:val="0077223A"/>
    <w:rsid w:val="007727C7"/>
    <w:rsid w:val="00772C22"/>
    <w:rsid w:val="00773482"/>
    <w:rsid w:val="0077389B"/>
    <w:rsid w:val="00773D03"/>
    <w:rsid w:val="00775554"/>
    <w:rsid w:val="007759D8"/>
    <w:rsid w:val="00775A6A"/>
    <w:rsid w:val="0077684A"/>
    <w:rsid w:val="007770B8"/>
    <w:rsid w:val="007775B5"/>
    <w:rsid w:val="007805F8"/>
    <w:rsid w:val="00781008"/>
    <w:rsid w:val="00781628"/>
    <w:rsid w:val="00783B72"/>
    <w:rsid w:val="00783C20"/>
    <w:rsid w:val="007847F5"/>
    <w:rsid w:val="0078500E"/>
    <w:rsid w:val="00786531"/>
    <w:rsid w:val="0078654D"/>
    <w:rsid w:val="007905CE"/>
    <w:rsid w:val="00791065"/>
    <w:rsid w:val="00791339"/>
    <w:rsid w:val="007917A0"/>
    <w:rsid w:val="00793811"/>
    <w:rsid w:val="007942DD"/>
    <w:rsid w:val="007944EA"/>
    <w:rsid w:val="00794549"/>
    <w:rsid w:val="00795C05"/>
    <w:rsid w:val="00795E76"/>
    <w:rsid w:val="00796AA3"/>
    <w:rsid w:val="00796EC9"/>
    <w:rsid w:val="00797567"/>
    <w:rsid w:val="00797751"/>
    <w:rsid w:val="0079784D"/>
    <w:rsid w:val="007A035F"/>
    <w:rsid w:val="007A0565"/>
    <w:rsid w:val="007A0DDB"/>
    <w:rsid w:val="007A159F"/>
    <w:rsid w:val="007A2279"/>
    <w:rsid w:val="007A3D1E"/>
    <w:rsid w:val="007A3D2B"/>
    <w:rsid w:val="007A3E48"/>
    <w:rsid w:val="007A3F1B"/>
    <w:rsid w:val="007A40AF"/>
    <w:rsid w:val="007A4922"/>
    <w:rsid w:val="007A51D5"/>
    <w:rsid w:val="007A56A8"/>
    <w:rsid w:val="007A5C2A"/>
    <w:rsid w:val="007A5E8F"/>
    <w:rsid w:val="007B1146"/>
    <w:rsid w:val="007B15DE"/>
    <w:rsid w:val="007B1DBF"/>
    <w:rsid w:val="007B2DAB"/>
    <w:rsid w:val="007B2F82"/>
    <w:rsid w:val="007B3EC1"/>
    <w:rsid w:val="007B3EFA"/>
    <w:rsid w:val="007B4318"/>
    <w:rsid w:val="007B4D74"/>
    <w:rsid w:val="007B5016"/>
    <w:rsid w:val="007B6656"/>
    <w:rsid w:val="007B711D"/>
    <w:rsid w:val="007B71BB"/>
    <w:rsid w:val="007C0052"/>
    <w:rsid w:val="007C00E1"/>
    <w:rsid w:val="007C1A34"/>
    <w:rsid w:val="007C2488"/>
    <w:rsid w:val="007C3B67"/>
    <w:rsid w:val="007C3E8C"/>
    <w:rsid w:val="007C4592"/>
    <w:rsid w:val="007C4D3D"/>
    <w:rsid w:val="007C4DD5"/>
    <w:rsid w:val="007C536B"/>
    <w:rsid w:val="007C5598"/>
    <w:rsid w:val="007C5785"/>
    <w:rsid w:val="007C6007"/>
    <w:rsid w:val="007C62B0"/>
    <w:rsid w:val="007C65CC"/>
    <w:rsid w:val="007C66A2"/>
    <w:rsid w:val="007C67C9"/>
    <w:rsid w:val="007C6AD4"/>
    <w:rsid w:val="007C6C20"/>
    <w:rsid w:val="007C6D24"/>
    <w:rsid w:val="007C7F3D"/>
    <w:rsid w:val="007D0DA8"/>
    <w:rsid w:val="007D0E9C"/>
    <w:rsid w:val="007D1B10"/>
    <w:rsid w:val="007D1B63"/>
    <w:rsid w:val="007D2444"/>
    <w:rsid w:val="007D24A2"/>
    <w:rsid w:val="007D2926"/>
    <w:rsid w:val="007D2DF3"/>
    <w:rsid w:val="007D38CE"/>
    <w:rsid w:val="007D394D"/>
    <w:rsid w:val="007D408C"/>
    <w:rsid w:val="007D4140"/>
    <w:rsid w:val="007D4E4F"/>
    <w:rsid w:val="007D513C"/>
    <w:rsid w:val="007D5454"/>
    <w:rsid w:val="007D6566"/>
    <w:rsid w:val="007D668C"/>
    <w:rsid w:val="007D71E5"/>
    <w:rsid w:val="007D765F"/>
    <w:rsid w:val="007D7697"/>
    <w:rsid w:val="007D7C24"/>
    <w:rsid w:val="007E052F"/>
    <w:rsid w:val="007E07A3"/>
    <w:rsid w:val="007E0EA0"/>
    <w:rsid w:val="007E177F"/>
    <w:rsid w:val="007E2B2E"/>
    <w:rsid w:val="007E300C"/>
    <w:rsid w:val="007E4312"/>
    <w:rsid w:val="007E4437"/>
    <w:rsid w:val="007E4DFE"/>
    <w:rsid w:val="007E56E6"/>
    <w:rsid w:val="007E59CC"/>
    <w:rsid w:val="007E663A"/>
    <w:rsid w:val="007E69EF"/>
    <w:rsid w:val="007E783A"/>
    <w:rsid w:val="007E7E49"/>
    <w:rsid w:val="007F08B8"/>
    <w:rsid w:val="007F1B1C"/>
    <w:rsid w:val="007F1CE1"/>
    <w:rsid w:val="007F33CF"/>
    <w:rsid w:val="007F3A94"/>
    <w:rsid w:val="007F3C9F"/>
    <w:rsid w:val="007F414A"/>
    <w:rsid w:val="007F4B68"/>
    <w:rsid w:val="007F4E2C"/>
    <w:rsid w:val="007F519D"/>
    <w:rsid w:val="007F53B9"/>
    <w:rsid w:val="007F596C"/>
    <w:rsid w:val="007F5DA9"/>
    <w:rsid w:val="007F658D"/>
    <w:rsid w:val="007F6BDC"/>
    <w:rsid w:val="007F6C8B"/>
    <w:rsid w:val="007F7176"/>
    <w:rsid w:val="007F78C4"/>
    <w:rsid w:val="007F791E"/>
    <w:rsid w:val="007F7FEF"/>
    <w:rsid w:val="008008F5"/>
    <w:rsid w:val="00801B62"/>
    <w:rsid w:val="00801D8E"/>
    <w:rsid w:val="00802428"/>
    <w:rsid w:val="00803B45"/>
    <w:rsid w:val="00804530"/>
    <w:rsid w:val="00805157"/>
    <w:rsid w:val="00805ADA"/>
    <w:rsid w:val="00805E49"/>
    <w:rsid w:val="008061F9"/>
    <w:rsid w:val="008063B2"/>
    <w:rsid w:val="008064DC"/>
    <w:rsid w:val="008068D8"/>
    <w:rsid w:val="00806A16"/>
    <w:rsid w:val="008076E1"/>
    <w:rsid w:val="008117B8"/>
    <w:rsid w:val="00811D1E"/>
    <w:rsid w:val="00811DE6"/>
    <w:rsid w:val="00811FC6"/>
    <w:rsid w:val="008121FF"/>
    <w:rsid w:val="00812529"/>
    <w:rsid w:val="00812F08"/>
    <w:rsid w:val="00813742"/>
    <w:rsid w:val="0081375F"/>
    <w:rsid w:val="00815117"/>
    <w:rsid w:val="0081536E"/>
    <w:rsid w:val="00815C99"/>
    <w:rsid w:val="00815E45"/>
    <w:rsid w:val="00816183"/>
    <w:rsid w:val="0081667C"/>
    <w:rsid w:val="00816828"/>
    <w:rsid w:val="00817D5B"/>
    <w:rsid w:val="00817ED5"/>
    <w:rsid w:val="00820251"/>
    <w:rsid w:val="00820333"/>
    <w:rsid w:val="00820680"/>
    <w:rsid w:val="00820C09"/>
    <w:rsid w:val="008216CE"/>
    <w:rsid w:val="0082195E"/>
    <w:rsid w:val="00821B49"/>
    <w:rsid w:val="00821B56"/>
    <w:rsid w:val="00821EAC"/>
    <w:rsid w:val="00822055"/>
    <w:rsid w:val="0082332D"/>
    <w:rsid w:val="008266DC"/>
    <w:rsid w:val="008278EB"/>
    <w:rsid w:val="008303F5"/>
    <w:rsid w:val="008310F2"/>
    <w:rsid w:val="00831AA1"/>
    <w:rsid w:val="008328CF"/>
    <w:rsid w:val="00832945"/>
    <w:rsid w:val="008332E7"/>
    <w:rsid w:val="00833BD1"/>
    <w:rsid w:val="00834737"/>
    <w:rsid w:val="00835515"/>
    <w:rsid w:val="00835FDD"/>
    <w:rsid w:val="00836DA8"/>
    <w:rsid w:val="00837A29"/>
    <w:rsid w:val="00841074"/>
    <w:rsid w:val="00842121"/>
    <w:rsid w:val="00842B1E"/>
    <w:rsid w:val="00842E17"/>
    <w:rsid w:val="0084313C"/>
    <w:rsid w:val="0084337D"/>
    <w:rsid w:val="0084397A"/>
    <w:rsid w:val="00845B64"/>
    <w:rsid w:val="00845E05"/>
    <w:rsid w:val="008464D4"/>
    <w:rsid w:val="00847041"/>
    <w:rsid w:val="00847328"/>
    <w:rsid w:val="0084755C"/>
    <w:rsid w:val="008506AD"/>
    <w:rsid w:val="008509AC"/>
    <w:rsid w:val="008512DF"/>
    <w:rsid w:val="00851B3D"/>
    <w:rsid w:val="00851C1B"/>
    <w:rsid w:val="00852ABF"/>
    <w:rsid w:val="00852C7D"/>
    <w:rsid w:val="00852D29"/>
    <w:rsid w:val="00852DF8"/>
    <w:rsid w:val="008530C2"/>
    <w:rsid w:val="0085333B"/>
    <w:rsid w:val="00854C40"/>
    <w:rsid w:val="008559D0"/>
    <w:rsid w:val="00855A8C"/>
    <w:rsid w:val="00856104"/>
    <w:rsid w:val="0085627C"/>
    <w:rsid w:val="00856432"/>
    <w:rsid w:val="0085644A"/>
    <w:rsid w:val="00856468"/>
    <w:rsid w:val="00856633"/>
    <w:rsid w:val="008566EA"/>
    <w:rsid w:val="00856884"/>
    <w:rsid w:val="00856990"/>
    <w:rsid w:val="00856BB1"/>
    <w:rsid w:val="00857B39"/>
    <w:rsid w:val="008605C3"/>
    <w:rsid w:val="008607DF"/>
    <w:rsid w:val="00860821"/>
    <w:rsid w:val="00860FF8"/>
    <w:rsid w:val="00861226"/>
    <w:rsid w:val="0086133A"/>
    <w:rsid w:val="0086167C"/>
    <w:rsid w:val="0086202F"/>
    <w:rsid w:val="008630E4"/>
    <w:rsid w:val="008647E2"/>
    <w:rsid w:val="00864D66"/>
    <w:rsid w:val="00866044"/>
    <w:rsid w:val="0086651D"/>
    <w:rsid w:val="00866B2C"/>
    <w:rsid w:val="00866F05"/>
    <w:rsid w:val="008676D2"/>
    <w:rsid w:val="008679C0"/>
    <w:rsid w:val="00870225"/>
    <w:rsid w:val="00870232"/>
    <w:rsid w:val="00870F50"/>
    <w:rsid w:val="00870F67"/>
    <w:rsid w:val="00870F6F"/>
    <w:rsid w:val="00871BDC"/>
    <w:rsid w:val="00872DBC"/>
    <w:rsid w:val="008735E5"/>
    <w:rsid w:val="00874495"/>
    <w:rsid w:val="00874808"/>
    <w:rsid w:val="00874ACE"/>
    <w:rsid w:val="008753CC"/>
    <w:rsid w:val="00875530"/>
    <w:rsid w:val="00875D34"/>
    <w:rsid w:val="00875DDC"/>
    <w:rsid w:val="00876041"/>
    <w:rsid w:val="00876271"/>
    <w:rsid w:val="00876787"/>
    <w:rsid w:val="008772C0"/>
    <w:rsid w:val="00880CD2"/>
    <w:rsid w:val="00880F33"/>
    <w:rsid w:val="008814CA"/>
    <w:rsid w:val="00881A24"/>
    <w:rsid w:val="00881F08"/>
    <w:rsid w:val="008827F3"/>
    <w:rsid w:val="00882DE8"/>
    <w:rsid w:val="00882F7D"/>
    <w:rsid w:val="00884637"/>
    <w:rsid w:val="008848A0"/>
    <w:rsid w:val="00884B44"/>
    <w:rsid w:val="00884CA6"/>
    <w:rsid w:val="00885427"/>
    <w:rsid w:val="00886433"/>
    <w:rsid w:val="00886F98"/>
    <w:rsid w:val="008872B8"/>
    <w:rsid w:val="00887CBB"/>
    <w:rsid w:val="00890CFF"/>
    <w:rsid w:val="00891487"/>
    <w:rsid w:val="00891DDB"/>
    <w:rsid w:val="00892366"/>
    <w:rsid w:val="00892B15"/>
    <w:rsid w:val="008937C4"/>
    <w:rsid w:val="00893AF7"/>
    <w:rsid w:val="00893D9B"/>
    <w:rsid w:val="0089417E"/>
    <w:rsid w:val="008942B7"/>
    <w:rsid w:val="00894E57"/>
    <w:rsid w:val="008951AE"/>
    <w:rsid w:val="0089600F"/>
    <w:rsid w:val="0089715A"/>
    <w:rsid w:val="00897B63"/>
    <w:rsid w:val="008A05CC"/>
    <w:rsid w:val="008A1049"/>
    <w:rsid w:val="008A112D"/>
    <w:rsid w:val="008A133A"/>
    <w:rsid w:val="008A2193"/>
    <w:rsid w:val="008A258D"/>
    <w:rsid w:val="008A2A9E"/>
    <w:rsid w:val="008A3761"/>
    <w:rsid w:val="008A3D82"/>
    <w:rsid w:val="008A3E16"/>
    <w:rsid w:val="008A485E"/>
    <w:rsid w:val="008A54B3"/>
    <w:rsid w:val="008A5F88"/>
    <w:rsid w:val="008A674F"/>
    <w:rsid w:val="008A6F34"/>
    <w:rsid w:val="008A6FD1"/>
    <w:rsid w:val="008A7378"/>
    <w:rsid w:val="008A78BD"/>
    <w:rsid w:val="008B026C"/>
    <w:rsid w:val="008B096A"/>
    <w:rsid w:val="008B2363"/>
    <w:rsid w:val="008B257D"/>
    <w:rsid w:val="008B293F"/>
    <w:rsid w:val="008B2977"/>
    <w:rsid w:val="008B29BC"/>
    <w:rsid w:val="008B2C0F"/>
    <w:rsid w:val="008B2EAE"/>
    <w:rsid w:val="008B30A2"/>
    <w:rsid w:val="008B352F"/>
    <w:rsid w:val="008B384F"/>
    <w:rsid w:val="008B4AB7"/>
    <w:rsid w:val="008B4B55"/>
    <w:rsid w:val="008B4B75"/>
    <w:rsid w:val="008B582C"/>
    <w:rsid w:val="008B67E0"/>
    <w:rsid w:val="008B68EB"/>
    <w:rsid w:val="008B6A9C"/>
    <w:rsid w:val="008B77F6"/>
    <w:rsid w:val="008B7C0D"/>
    <w:rsid w:val="008B7C82"/>
    <w:rsid w:val="008C0BC2"/>
    <w:rsid w:val="008C159C"/>
    <w:rsid w:val="008C1E4A"/>
    <w:rsid w:val="008C2A16"/>
    <w:rsid w:val="008C35C6"/>
    <w:rsid w:val="008C39E8"/>
    <w:rsid w:val="008C4138"/>
    <w:rsid w:val="008C42CF"/>
    <w:rsid w:val="008C43EE"/>
    <w:rsid w:val="008C4579"/>
    <w:rsid w:val="008C52DA"/>
    <w:rsid w:val="008C53A6"/>
    <w:rsid w:val="008C55AE"/>
    <w:rsid w:val="008C5C30"/>
    <w:rsid w:val="008C5F32"/>
    <w:rsid w:val="008C61E6"/>
    <w:rsid w:val="008C63EC"/>
    <w:rsid w:val="008C640C"/>
    <w:rsid w:val="008C6E38"/>
    <w:rsid w:val="008C73A1"/>
    <w:rsid w:val="008C7A58"/>
    <w:rsid w:val="008D0CE2"/>
    <w:rsid w:val="008D2B5C"/>
    <w:rsid w:val="008D31B1"/>
    <w:rsid w:val="008D3D60"/>
    <w:rsid w:val="008D5640"/>
    <w:rsid w:val="008D573A"/>
    <w:rsid w:val="008D6B86"/>
    <w:rsid w:val="008D6CCE"/>
    <w:rsid w:val="008D7056"/>
    <w:rsid w:val="008D7F79"/>
    <w:rsid w:val="008E08AC"/>
    <w:rsid w:val="008E11A3"/>
    <w:rsid w:val="008E1375"/>
    <w:rsid w:val="008E1D16"/>
    <w:rsid w:val="008E2015"/>
    <w:rsid w:val="008E2642"/>
    <w:rsid w:val="008E2D3F"/>
    <w:rsid w:val="008E398F"/>
    <w:rsid w:val="008E3C00"/>
    <w:rsid w:val="008E4D84"/>
    <w:rsid w:val="008E646D"/>
    <w:rsid w:val="008E6A67"/>
    <w:rsid w:val="008E6BA4"/>
    <w:rsid w:val="008E6D74"/>
    <w:rsid w:val="008E74E7"/>
    <w:rsid w:val="008F0090"/>
    <w:rsid w:val="008F0149"/>
    <w:rsid w:val="008F2497"/>
    <w:rsid w:val="008F2C7B"/>
    <w:rsid w:val="008F2D3D"/>
    <w:rsid w:val="008F2E80"/>
    <w:rsid w:val="008F36D1"/>
    <w:rsid w:val="008F394B"/>
    <w:rsid w:val="008F3956"/>
    <w:rsid w:val="008F41CE"/>
    <w:rsid w:val="008F5645"/>
    <w:rsid w:val="008F5D19"/>
    <w:rsid w:val="008F5DBC"/>
    <w:rsid w:val="008F6862"/>
    <w:rsid w:val="008F68B1"/>
    <w:rsid w:val="008F7A1A"/>
    <w:rsid w:val="0090011B"/>
    <w:rsid w:val="0090099F"/>
    <w:rsid w:val="00900E2C"/>
    <w:rsid w:val="009011C4"/>
    <w:rsid w:val="00901A2C"/>
    <w:rsid w:val="00901FB9"/>
    <w:rsid w:val="0090240D"/>
    <w:rsid w:val="00902A73"/>
    <w:rsid w:val="0090313B"/>
    <w:rsid w:val="00903377"/>
    <w:rsid w:val="00904760"/>
    <w:rsid w:val="00904941"/>
    <w:rsid w:val="00905F0E"/>
    <w:rsid w:val="00906640"/>
    <w:rsid w:val="00906A3B"/>
    <w:rsid w:val="009071B4"/>
    <w:rsid w:val="00907480"/>
    <w:rsid w:val="009079A3"/>
    <w:rsid w:val="00910009"/>
    <w:rsid w:val="009101AE"/>
    <w:rsid w:val="009101BD"/>
    <w:rsid w:val="009105F6"/>
    <w:rsid w:val="00912578"/>
    <w:rsid w:val="0091284B"/>
    <w:rsid w:val="009134E5"/>
    <w:rsid w:val="00913C6D"/>
    <w:rsid w:val="00914AB8"/>
    <w:rsid w:val="009158FC"/>
    <w:rsid w:val="00915A81"/>
    <w:rsid w:val="00915DB4"/>
    <w:rsid w:val="00916C1D"/>
    <w:rsid w:val="00916C35"/>
    <w:rsid w:val="00917257"/>
    <w:rsid w:val="00917559"/>
    <w:rsid w:val="00917ADE"/>
    <w:rsid w:val="009203A9"/>
    <w:rsid w:val="00920720"/>
    <w:rsid w:val="00920EC6"/>
    <w:rsid w:val="00921E42"/>
    <w:rsid w:val="009223D3"/>
    <w:rsid w:val="009226D4"/>
    <w:rsid w:val="00922BE1"/>
    <w:rsid w:val="0092396E"/>
    <w:rsid w:val="00923E39"/>
    <w:rsid w:val="0092451D"/>
    <w:rsid w:val="009248CE"/>
    <w:rsid w:val="00925B6D"/>
    <w:rsid w:val="00925C73"/>
    <w:rsid w:val="00925F26"/>
    <w:rsid w:val="009260D6"/>
    <w:rsid w:val="00927144"/>
    <w:rsid w:val="009271D0"/>
    <w:rsid w:val="0092748F"/>
    <w:rsid w:val="00927B66"/>
    <w:rsid w:val="0093024D"/>
    <w:rsid w:val="009306ED"/>
    <w:rsid w:val="00930E37"/>
    <w:rsid w:val="00931096"/>
    <w:rsid w:val="0093172F"/>
    <w:rsid w:val="00931F1D"/>
    <w:rsid w:val="0093205B"/>
    <w:rsid w:val="009320AC"/>
    <w:rsid w:val="00932207"/>
    <w:rsid w:val="00932241"/>
    <w:rsid w:val="00932896"/>
    <w:rsid w:val="009329A8"/>
    <w:rsid w:val="00932FCF"/>
    <w:rsid w:val="00933C75"/>
    <w:rsid w:val="00934AE4"/>
    <w:rsid w:val="00935CD4"/>
    <w:rsid w:val="00936089"/>
    <w:rsid w:val="0093717F"/>
    <w:rsid w:val="0093725E"/>
    <w:rsid w:val="009374CA"/>
    <w:rsid w:val="00940D29"/>
    <w:rsid w:val="00940EDF"/>
    <w:rsid w:val="00941549"/>
    <w:rsid w:val="00941551"/>
    <w:rsid w:val="00941AD1"/>
    <w:rsid w:val="00941E90"/>
    <w:rsid w:val="0094202A"/>
    <w:rsid w:val="009435B8"/>
    <w:rsid w:val="00943B82"/>
    <w:rsid w:val="00943C5B"/>
    <w:rsid w:val="009468E4"/>
    <w:rsid w:val="00947970"/>
    <w:rsid w:val="0095021A"/>
    <w:rsid w:val="009511AE"/>
    <w:rsid w:val="00951512"/>
    <w:rsid w:val="009522BC"/>
    <w:rsid w:val="00952747"/>
    <w:rsid w:val="009547B8"/>
    <w:rsid w:val="009549DC"/>
    <w:rsid w:val="0095560A"/>
    <w:rsid w:val="009564C1"/>
    <w:rsid w:val="009574C9"/>
    <w:rsid w:val="009579AB"/>
    <w:rsid w:val="00957EE2"/>
    <w:rsid w:val="0096078B"/>
    <w:rsid w:val="00961FAB"/>
    <w:rsid w:val="009621EB"/>
    <w:rsid w:val="00962E85"/>
    <w:rsid w:val="00963B5D"/>
    <w:rsid w:val="00963DBB"/>
    <w:rsid w:val="009645C0"/>
    <w:rsid w:val="00964905"/>
    <w:rsid w:val="00965079"/>
    <w:rsid w:val="00965565"/>
    <w:rsid w:val="009656D9"/>
    <w:rsid w:val="0096573C"/>
    <w:rsid w:val="0096696D"/>
    <w:rsid w:val="00966C0A"/>
    <w:rsid w:val="00966D56"/>
    <w:rsid w:val="00966D5A"/>
    <w:rsid w:val="00966DE5"/>
    <w:rsid w:val="0096784F"/>
    <w:rsid w:val="00971210"/>
    <w:rsid w:val="009715A3"/>
    <w:rsid w:val="0097299B"/>
    <w:rsid w:val="00972A27"/>
    <w:rsid w:val="00972BA4"/>
    <w:rsid w:val="0097302D"/>
    <w:rsid w:val="00973756"/>
    <w:rsid w:val="00973E1D"/>
    <w:rsid w:val="00973EEF"/>
    <w:rsid w:val="009744EA"/>
    <w:rsid w:val="00974572"/>
    <w:rsid w:val="00974DC1"/>
    <w:rsid w:val="00975033"/>
    <w:rsid w:val="009751A7"/>
    <w:rsid w:val="00975799"/>
    <w:rsid w:val="0097595A"/>
    <w:rsid w:val="00976384"/>
    <w:rsid w:val="00976BC1"/>
    <w:rsid w:val="00976D12"/>
    <w:rsid w:val="00976F24"/>
    <w:rsid w:val="00977E60"/>
    <w:rsid w:val="00981861"/>
    <w:rsid w:val="0098254B"/>
    <w:rsid w:val="00982B55"/>
    <w:rsid w:val="00984139"/>
    <w:rsid w:val="00984C6C"/>
    <w:rsid w:val="0098511A"/>
    <w:rsid w:val="00985680"/>
    <w:rsid w:val="0098613B"/>
    <w:rsid w:val="009865B4"/>
    <w:rsid w:val="009865D2"/>
    <w:rsid w:val="00986A02"/>
    <w:rsid w:val="00986D28"/>
    <w:rsid w:val="00987143"/>
    <w:rsid w:val="00987A03"/>
    <w:rsid w:val="00987A31"/>
    <w:rsid w:val="00987E26"/>
    <w:rsid w:val="0099012B"/>
    <w:rsid w:val="00990CD4"/>
    <w:rsid w:val="009912B9"/>
    <w:rsid w:val="00991856"/>
    <w:rsid w:val="00991B5F"/>
    <w:rsid w:val="0099218E"/>
    <w:rsid w:val="0099266A"/>
    <w:rsid w:val="00992DCE"/>
    <w:rsid w:val="00992FA8"/>
    <w:rsid w:val="009950DF"/>
    <w:rsid w:val="009951AE"/>
    <w:rsid w:val="0099573C"/>
    <w:rsid w:val="009957C1"/>
    <w:rsid w:val="00996167"/>
    <w:rsid w:val="009968E9"/>
    <w:rsid w:val="00997265"/>
    <w:rsid w:val="00997544"/>
    <w:rsid w:val="00997BD7"/>
    <w:rsid w:val="009A0CC1"/>
    <w:rsid w:val="009A140D"/>
    <w:rsid w:val="009A151F"/>
    <w:rsid w:val="009A1DF0"/>
    <w:rsid w:val="009A24DA"/>
    <w:rsid w:val="009A2BAA"/>
    <w:rsid w:val="009A2C78"/>
    <w:rsid w:val="009A2DD3"/>
    <w:rsid w:val="009A3088"/>
    <w:rsid w:val="009A3510"/>
    <w:rsid w:val="009A3D44"/>
    <w:rsid w:val="009A4A1A"/>
    <w:rsid w:val="009A4F2C"/>
    <w:rsid w:val="009A54A5"/>
    <w:rsid w:val="009A54B1"/>
    <w:rsid w:val="009A5C60"/>
    <w:rsid w:val="009A6127"/>
    <w:rsid w:val="009A676E"/>
    <w:rsid w:val="009A6CB3"/>
    <w:rsid w:val="009A7808"/>
    <w:rsid w:val="009B03DC"/>
    <w:rsid w:val="009B1289"/>
    <w:rsid w:val="009B19A9"/>
    <w:rsid w:val="009B22C8"/>
    <w:rsid w:val="009B25C8"/>
    <w:rsid w:val="009B2F02"/>
    <w:rsid w:val="009B35F9"/>
    <w:rsid w:val="009B3724"/>
    <w:rsid w:val="009B3CAC"/>
    <w:rsid w:val="009B3F8A"/>
    <w:rsid w:val="009B5815"/>
    <w:rsid w:val="009B5BA9"/>
    <w:rsid w:val="009B70D0"/>
    <w:rsid w:val="009C02E2"/>
    <w:rsid w:val="009C08C1"/>
    <w:rsid w:val="009C2D7C"/>
    <w:rsid w:val="009C2E3B"/>
    <w:rsid w:val="009C333E"/>
    <w:rsid w:val="009C3944"/>
    <w:rsid w:val="009C3A6E"/>
    <w:rsid w:val="009C3AFC"/>
    <w:rsid w:val="009C3DDE"/>
    <w:rsid w:val="009C3E17"/>
    <w:rsid w:val="009C5391"/>
    <w:rsid w:val="009C547F"/>
    <w:rsid w:val="009C549A"/>
    <w:rsid w:val="009C572A"/>
    <w:rsid w:val="009C5FF3"/>
    <w:rsid w:val="009C6371"/>
    <w:rsid w:val="009C6541"/>
    <w:rsid w:val="009C675D"/>
    <w:rsid w:val="009C6994"/>
    <w:rsid w:val="009C69AC"/>
    <w:rsid w:val="009C69FA"/>
    <w:rsid w:val="009C6C89"/>
    <w:rsid w:val="009C734E"/>
    <w:rsid w:val="009C73E8"/>
    <w:rsid w:val="009C7C3E"/>
    <w:rsid w:val="009D0525"/>
    <w:rsid w:val="009D07B8"/>
    <w:rsid w:val="009D14E3"/>
    <w:rsid w:val="009D1D61"/>
    <w:rsid w:val="009D27E7"/>
    <w:rsid w:val="009D3CF8"/>
    <w:rsid w:val="009D3FD2"/>
    <w:rsid w:val="009D4B7D"/>
    <w:rsid w:val="009D5658"/>
    <w:rsid w:val="009D59D0"/>
    <w:rsid w:val="009D6043"/>
    <w:rsid w:val="009D6046"/>
    <w:rsid w:val="009D61F7"/>
    <w:rsid w:val="009D62FC"/>
    <w:rsid w:val="009D651B"/>
    <w:rsid w:val="009D7701"/>
    <w:rsid w:val="009E00CC"/>
    <w:rsid w:val="009E0598"/>
    <w:rsid w:val="009E07A5"/>
    <w:rsid w:val="009E0C02"/>
    <w:rsid w:val="009E0F0C"/>
    <w:rsid w:val="009E15C4"/>
    <w:rsid w:val="009E1ADD"/>
    <w:rsid w:val="009E2427"/>
    <w:rsid w:val="009E285A"/>
    <w:rsid w:val="009E2A7C"/>
    <w:rsid w:val="009E2F0F"/>
    <w:rsid w:val="009E32EA"/>
    <w:rsid w:val="009E338A"/>
    <w:rsid w:val="009E37BC"/>
    <w:rsid w:val="009E47E7"/>
    <w:rsid w:val="009E4C05"/>
    <w:rsid w:val="009E5CA6"/>
    <w:rsid w:val="009E5FD3"/>
    <w:rsid w:val="009E6F8A"/>
    <w:rsid w:val="009F042E"/>
    <w:rsid w:val="009F0D27"/>
    <w:rsid w:val="009F1D31"/>
    <w:rsid w:val="009F2533"/>
    <w:rsid w:val="009F3A0A"/>
    <w:rsid w:val="009F3B64"/>
    <w:rsid w:val="009F46CE"/>
    <w:rsid w:val="009F4A94"/>
    <w:rsid w:val="009F542F"/>
    <w:rsid w:val="009F634E"/>
    <w:rsid w:val="00A0120E"/>
    <w:rsid w:val="00A0187D"/>
    <w:rsid w:val="00A025E9"/>
    <w:rsid w:val="00A02AEA"/>
    <w:rsid w:val="00A02D73"/>
    <w:rsid w:val="00A0320B"/>
    <w:rsid w:val="00A035F1"/>
    <w:rsid w:val="00A03B85"/>
    <w:rsid w:val="00A03C3B"/>
    <w:rsid w:val="00A04430"/>
    <w:rsid w:val="00A04B89"/>
    <w:rsid w:val="00A050D1"/>
    <w:rsid w:val="00A0597A"/>
    <w:rsid w:val="00A06192"/>
    <w:rsid w:val="00A07C30"/>
    <w:rsid w:val="00A101DB"/>
    <w:rsid w:val="00A106F6"/>
    <w:rsid w:val="00A10CE4"/>
    <w:rsid w:val="00A10D0B"/>
    <w:rsid w:val="00A10F09"/>
    <w:rsid w:val="00A11447"/>
    <w:rsid w:val="00A13931"/>
    <w:rsid w:val="00A14140"/>
    <w:rsid w:val="00A14B54"/>
    <w:rsid w:val="00A15055"/>
    <w:rsid w:val="00A153FA"/>
    <w:rsid w:val="00A15FAC"/>
    <w:rsid w:val="00A16E8B"/>
    <w:rsid w:val="00A1715B"/>
    <w:rsid w:val="00A203BD"/>
    <w:rsid w:val="00A205C4"/>
    <w:rsid w:val="00A21203"/>
    <w:rsid w:val="00A2137A"/>
    <w:rsid w:val="00A21D56"/>
    <w:rsid w:val="00A21E88"/>
    <w:rsid w:val="00A221FA"/>
    <w:rsid w:val="00A22378"/>
    <w:rsid w:val="00A226BB"/>
    <w:rsid w:val="00A2284A"/>
    <w:rsid w:val="00A22BE8"/>
    <w:rsid w:val="00A22C2C"/>
    <w:rsid w:val="00A22DA5"/>
    <w:rsid w:val="00A234EC"/>
    <w:rsid w:val="00A237C6"/>
    <w:rsid w:val="00A2433F"/>
    <w:rsid w:val="00A253D4"/>
    <w:rsid w:val="00A25D38"/>
    <w:rsid w:val="00A264C2"/>
    <w:rsid w:val="00A26693"/>
    <w:rsid w:val="00A267EA"/>
    <w:rsid w:val="00A269DE"/>
    <w:rsid w:val="00A26DC4"/>
    <w:rsid w:val="00A27085"/>
    <w:rsid w:val="00A3021B"/>
    <w:rsid w:val="00A305D3"/>
    <w:rsid w:val="00A305DD"/>
    <w:rsid w:val="00A3065F"/>
    <w:rsid w:val="00A3120D"/>
    <w:rsid w:val="00A317BD"/>
    <w:rsid w:val="00A32784"/>
    <w:rsid w:val="00A327C8"/>
    <w:rsid w:val="00A32A15"/>
    <w:rsid w:val="00A33F5F"/>
    <w:rsid w:val="00A34CB8"/>
    <w:rsid w:val="00A36712"/>
    <w:rsid w:val="00A367CA"/>
    <w:rsid w:val="00A36825"/>
    <w:rsid w:val="00A373D1"/>
    <w:rsid w:val="00A37DEE"/>
    <w:rsid w:val="00A37DEF"/>
    <w:rsid w:val="00A402EE"/>
    <w:rsid w:val="00A403E5"/>
    <w:rsid w:val="00A40BF4"/>
    <w:rsid w:val="00A41301"/>
    <w:rsid w:val="00A420C6"/>
    <w:rsid w:val="00A42511"/>
    <w:rsid w:val="00A4254F"/>
    <w:rsid w:val="00A42921"/>
    <w:rsid w:val="00A42A7A"/>
    <w:rsid w:val="00A43097"/>
    <w:rsid w:val="00A43BF0"/>
    <w:rsid w:val="00A43C02"/>
    <w:rsid w:val="00A447B4"/>
    <w:rsid w:val="00A44BF4"/>
    <w:rsid w:val="00A44E76"/>
    <w:rsid w:val="00A44E90"/>
    <w:rsid w:val="00A45598"/>
    <w:rsid w:val="00A45804"/>
    <w:rsid w:val="00A46000"/>
    <w:rsid w:val="00A4612C"/>
    <w:rsid w:val="00A46162"/>
    <w:rsid w:val="00A47783"/>
    <w:rsid w:val="00A47856"/>
    <w:rsid w:val="00A502B7"/>
    <w:rsid w:val="00A51272"/>
    <w:rsid w:val="00A512D3"/>
    <w:rsid w:val="00A5156B"/>
    <w:rsid w:val="00A51C93"/>
    <w:rsid w:val="00A52B68"/>
    <w:rsid w:val="00A52C87"/>
    <w:rsid w:val="00A5311C"/>
    <w:rsid w:val="00A532B2"/>
    <w:rsid w:val="00A53452"/>
    <w:rsid w:val="00A538FA"/>
    <w:rsid w:val="00A53D07"/>
    <w:rsid w:val="00A54DF9"/>
    <w:rsid w:val="00A54E43"/>
    <w:rsid w:val="00A55520"/>
    <w:rsid w:val="00A5579A"/>
    <w:rsid w:val="00A55EDF"/>
    <w:rsid w:val="00A56021"/>
    <w:rsid w:val="00A563E6"/>
    <w:rsid w:val="00A56C7D"/>
    <w:rsid w:val="00A60C35"/>
    <w:rsid w:val="00A61241"/>
    <w:rsid w:val="00A62F75"/>
    <w:rsid w:val="00A633DA"/>
    <w:rsid w:val="00A63567"/>
    <w:rsid w:val="00A6365A"/>
    <w:rsid w:val="00A63BE7"/>
    <w:rsid w:val="00A64A15"/>
    <w:rsid w:val="00A65341"/>
    <w:rsid w:val="00A657CB"/>
    <w:rsid w:val="00A65C29"/>
    <w:rsid w:val="00A660F1"/>
    <w:rsid w:val="00A667AA"/>
    <w:rsid w:val="00A66A6D"/>
    <w:rsid w:val="00A66AE5"/>
    <w:rsid w:val="00A679AE"/>
    <w:rsid w:val="00A67FD0"/>
    <w:rsid w:val="00A70035"/>
    <w:rsid w:val="00A70981"/>
    <w:rsid w:val="00A723E7"/>
    <w:rsid w:val="00A72C61"/>
    <w:rsid w:val="00A7325C"/>
    <w:rsid w:val="00A7349C"/>
    <w:rsid w:val="00A739F2"/>
    <w:rsid w:val="00A749D4"/>
    <w:rsid w:val="00A753AB"/>
    <w:rsid w:val="00A756BD"/>
    <w:rsid w:val="00A75BF1"/>
    <w:rsid w:val="00A75DF4"/>
    <w:rsid w:val="00A77536"/>
    <w:rsid w:val="00A77A7C"/>
    <w:rsid w:val="00A77D25"/>
    <w:rsid w:val="00A77D54"/>
    <w:rsid w:val="00A77E25"/>
    <w:rsid w:val="00A80867"/>
    <w:rsid w:val="00A809BF"/>
    <w:rsid w:val="00A80A2C"/>
    <w:rsid w:val="00A80D29"/>
    <w:rsid w:val="00A81261"/>
    <w:rsid w:val="00A812C7"/>
    <w:rsid w:val="00A827C8"/>
    <w:rsid w:val="00A82D8A"/>
    <w:rsid w:val="00A833E2"/>
    <w:rsid w:val="00A8379C"/>
    <w:rsid w:val="00A840E0"/>
    <w:rsid w:val="00A84209"/>
    <w:rsid w:val="00A843CD"/>
    <w:rsid w:val="00A8483C"/>
    <w:rsid w:val="00A84988"/>
    <w:rsid w:val="00A84D6E"/>
    <w:rsid w:val="00A85888"/>
    <w:rsid w:val="00A86E15"/>
    <w:rsid w:val="00A87357"/>
    <w:rsid w:val="00A87B87"/>
    <w:rsid w:val="00A90293"/>
    <w:rsid w:val="00A90AA2"/>
    <w:rsid w:val="00A91BC4"/>
    <w:rsid w:val="00A9201E"/>
    <w:rsid w:val="00A92170"/>
    <w:rsid w:val="00A9311D"/>
    <w:rsid w:val="00A93311"/>
    <w:rsid w:val="00A935DD"/>
    <w:rsid w:val="00A938BF"/>
    <w:rsid w:val="00A945B7"/>
    <w:rsid w:val="00A94D85"/>
    <w:rsid w:val="00A9509E"/>
    <w:rsid w:val="00A96C24"/>
    <w:rsid w:val="00A97D23"/>
    <w:rsid w:val="00A97E98"/>
    <w:rsid w:val="00A97FAF"/>
    <w:rsid w:val="00AA081B"/>
    <w:rsid w:val="00AA08A1"/>
    <w:rsid w:val="00AA140B"/>
    <w:rsid w:val="00AA17B2"/>
    <w:rsid w:val="00AA3A34"/>
    <w:rsid w:val="00AA3AC3"/>
    <w:rsid w:val="00AA3C66"/>
    <w:rsid w:val="00AA3DDF"/>
    <w:rsid w:val="00AA4A5E"/>
    <w:rsid w:val="00AA4B2F"/>
    <w:rsid w:val="00AA4CE1"/>
    <w:rsid w:val="00AA4FA4"/>
    <w:rsid w:val="00AA5E66"/>
    <w:rsid w:val="00AA610E"/>
    <w:rsid w:val="00AA6141"/>
    <w:rsid w:val="00AA6666"/>
    <w:rsid w:val="00AA689E"/>
    <w:rsid w:val="00AA6CAE"/>
    <w:rsid w:val="00AA6CBF"/>
    <w:rsid w:val="00AA70C9"/>
    <w:rsid w:val="00AA713F"/>
    <w:rsid w:val="00AA7D1F"/>
    <w:rsid w:val="00AB0194"/>
    <w:rsid w:val="00AB112B"/>
    <w:rsid w:val="00AB1A46"/>
    <w:rsid w:val="00AB2719"/>
    <w:rsid w:val="00AB2B82"/>
    <w:rsid w:val="00AB31EB"/>
    <w:rsid w:val="00AB3971"/>
    <w:rsid w:val="00AB3DAD"/>
    <w:rsid w:val="00AB3F4A"/>
    <w:rsid w:val="00AB4BDF"/>
    <w:rsid w:val="00AB4F2B"/>
    <w:rsid w:val="00AB4F64"/>
    <w:rsid w:val="00AB5095"/>
    <w:rsid w:val="00AB513A"/>
    <w:rsid w:val="00AB5348"/>
    <w:rsid w:val="00AB56AD"/>
    <w:rsid w:val="00AB5A31"/>
    <w:rsid w:val="00AB5E88"/>
    <w:rsid w:val="00AB6698"/>
    <w:rsid w:val="00AB6C7E"/>
    <w:rsid w:val="00AB75E3"/>
    <w:rsid w:val="00AB7809"/>
    <w:rsid w:val="00AB7AE7"/>
    <w:rsid w:val="00AB7B42"/>
    <w:rsid w:val="00AB7C5A"/>
    <w:rsid w:val="00AB7DAE"/>
    <w:rsid w:val="00AC07D2"/>
    <w:rsid w:val="00AC083A"/>
    <w:rsid w:val="00AC3FB3"/>
    <w:rsid w:val="00AC474A"/>
    <w:rsid w:val="00AC5EA1"/>
    <w:rsid w:val="00AC67F5"/>
    <w:rsid w:val="00AC7261"/>
    <w:rsid w:val="00AC7273"/>
    <w:rsid w:val="00AC7677"/>
    <w:rsid w:val="00AD08C4"/>
    <w:rsid w:val="00AD09EF"/>
    <w:rsid w:val="00AD0B9F"/>
    <w:rsid w:val="00AD0D8E"/>
    <w:rsid w:val="00AD256A"/>
    <w:rsid w:val="00AD28CC"/>
    <w:rsid w:val="00AD297E"/>
    <w:rsid w:val="00AD2BBD"/>
    <w:rsid w:val="00AD3062"/>
    <w:rsid w:val="00AD5D64"/>
    <w:rsid w:val="00AD6F3D"/>
    <w:rsid w:val="00AD73E2"/>
    <w:rsid w:val="00AD7927"/>
    <w:rsid w:val="00AE083B"/>
    <w:rsid w:val="00AE09EB"/>
    <w:rsid w:val="00AE0A78"/>
    <w:rsid w:val="00AE0B47"/>
    <w:rsid w:val="00AE13FB"/>
    <w:rsid w:val="00AE23E3"/>
    <w:rsid w:val="00AE26E2"/>
    <w:rsid w:val="00AE3DB2"/>
    <w:rsid w:val="00AE4898"/>
    <w:rsid w:val="00AE4EC8"/>
    <w:rsid w:val="00AE5251"/>
    <w:rsid w:val="00AE63BF"/>
    <w:rsid w:val="00AE64E5"/>
    <w:rsid w:val="00AE69A8"/>
    <w:rsid w:val="00AE6DCA"/>
    <w:rsid w:val="00AE726F"/>
    <w:rsid w:val="00AE7E34"/>
    <w:rsid w:val="00AF0519"/>
    <w:rsid w:val="00AF0F97"/>
    <w:rsid w:val="00AF23B5"/>
    <w:rsid w:val="00AF276F"/>
    <w:rsid w:val="00AF2ED5"/>
    <w:rsid w:val="00AF3390"/>
    <w:rsid w:val="00AF3E26"/>
    <w:rsid w:val="00AF4B10"/>
    <w:rsid w:val="00AF5D06"/>
    <w:rsid w:val="00AF601E"/>
    <w:rsid w:val="00AF6B81"/>
    <w:rsid w:val="00AF7240"/>
    <w:rsid w:val="00AF7FC3"/>
    <w:rsid w:val="00B00A58"/>
    <w:rsid w:val="00B00F02"/>
    <w:rsid w:val="00B01612"/>
    <w:rsid w:val="00B01872"/>
    <w:rsid w:val="00B027EC"/>
    <w:rsid w:val="00B02FF9"/>
    <w:rsid w:val="00B05254"/>
    <w:rsid w:val="00B05886"/>
    <w:rsid w:val="00B05E5B"/>
    <w:rsid w:val="00B06236"/>
    <w:rsid w:val="00B0630C"/>
    <w:rsid w:val="00B06622"/>
    <w:rsid w:val="00B07157"/>
    <w:rsid w:val="00B0716C"/>
    <w:rsid w:val="00B073F7"/>
    <w:rsid w:val="00B07A9C"/>
    <w:rsid w:val="00B10B86"/>
    <w:rsid w:val="00B10F7A"/>
    <w:rsid w:val="00B11379"/>
    <w:rsid w:val="00B11729"/>
    <w:rsid w:val="00B118D5"/>
    <w:rsid w:val="00B119B8"/>
    <w:rsid w:val="00B125E7"/>
    <w:rsid w:val="00B12A5A"/>
    <w:rsid w:val="00B14872"/>
    <w:rsid w:val="00B153BD"/>
    <w:rsid w:val="00B15934"/>
    <w:rsid w:val="00B15ED8"/>
    <w:rsid w:val="00B1639B"/>
    <w:rsid w:val="00B1640C"/>
    <w:rsid w:val="00B17231"/>
    <w:rsid w:val="00B173CF"/>
    <w:rsid w:val="00B179EB"/>
    <w:rsid w:val="00B200EE"/>
    <w:rsid w:val="00B20845"/>
    <w:rsid w:val="00B20A25"/>
    <w:rsid w:val="00B20A6C"/>
    <w:rsid w:val="00B211BA"/>
    <w:rsid w:val="00B212D0"/>
    <w:rsid w:val="00B21343"/>
    <w:rsid w:val="00B222D5"/>
    <w:rsid w:val="00B23494"/>
    <w:rsid w:val="00B235CC"/>
    <w:rsid w:val="00B23A43"/>
    <w:rsid w:val="00B242FB"/>
    <w:rsid w:val="00B25A6D"/>
    <w:rsid w:val="00B25A86"/>
    <w:rsid w:val="00B25B3A"/>
    <w:rsid w:val="00B260EA"/>
    <w:rsid w:val="00B26362"/>
    <w:rsid w:val="00B264B7"/>
    <w:rsid w:val="00B269DA"/>
    <w:rsid w:val="00B26B79"/>
    <w:rsid w:val="00B26F9A"/>
    <w:rsid w:val="00B27393"/>
    <w:rsid w:val="00B2763D"/>
    <w:rsid w:val="00B2783D"/>
    <w:rsid w:val="00B304B0"/>
    <w:rsid w:val="00B30828"/>
    <w:rsid w:val="00B30BB2"/>
    <w:rsid w:val="00B3432E"/>
    <w:rsid w:val="00B34474"/>
    <w:rsid w:val="00B349FE"/>
    <w:rsid w:val="00B34C33"/>
    <w:rsid w:val="00B34EDB"/>
    <w:rsid w:val="00B35CA1"/>
    <w:rsid w:val="00B3644C"/>
    <w:rsid w:val="00B366F1"/>
    <w:rsid w:val="00B36E9C"/>
    <w:rsid w:val="00B3726F"/>
    <w:rsid w:val="00B378C9"/>
    <w:rsid w:val="00B3799D"/>
    <w:rsid w:val="00B37DAB"/>
    <w:rsid w:val="00B406E0"/>
    <w:rsid w:val="00B41D63"/>
    <w:rsid w:val="00B43241"/>
    <w:rsid w:val="00B43CDF"/>
    <w:rsid w:val="00B441E7"/>
    <w:rsid w:val="00B45F8A"/>
    <w:rsid w:val="00B464C7"/>
    <w:rsid w:val="00B46728"/>
    <w:rsid w:val="00B46A4F"/>
    <w:rsid w:val="00B46B81"/>
    <w:rsid w:val="00B46BAA"/>
    <w:rsid w:val="00B46D83"/>
    <w:rsid w:val="00B46EDE"/>
    <w:rsid w:val="00B4746B"/>
    <w:rsid w:val="00B47508"/>
    <w:rsid w:val="00B47D38"/>
    <w:rsid w:val="00B47E0E"/>
    <w:rsid w:val="00B50414"/>
    <w:rsid w:val="00B5117F"/>
    <w:rsid w:val="00B51B60"/>
    <w:rsid w:val="00B51DB4"/>
    <w:rsid w:val="00B524A8"/>
    <w:rsid w:val="00B52AF7"/>
    <w:rsid w:val="00B53665"/>
    <w:rsid w:val="00B536EF"/>
    <w:rsid w:val="00B53B56"/>
    <w:rsid w:val="00B543F0"/>
    <w:rsid w:val="00B54497"/>
    <w:rsid w:val="00B54BEC"/>
    <w:rsid w:val="00B557F9"/>
    <w:rsid w:val="00B5653C"/>
    <w:rsid w:val="00B56841"/>
    <w:rsid w:val="00B56BDB"/>
    <w:rsid w:val="00B57803"/>
    <w:rsid w:val="00B57E22"/>
    <w:rsid w:val="00B603A8"/>
    <w:rsid w:val="00B6048C"/>
    <w:rsid w:val="00B605A7"/>
    <w:rsid w:val="00B60D13"/>
    <w:rsid w:val="00B615D3"/>
    <w:rsid w:val="00B62040"/>
    <w:rsid w:val="00B634E3"/>
    <w:rsid w:val="00B63878"/>
    <w:rsid w:val="00B642D6"/>
    <w:rsid w:val="00B651F4"/>
    <w:rsid w:val="00B65B1E"/>
    <w:rsid w:val="00B65E2E"/>
    <w:rsid w:val="00B6617D"/>
    <w:rsid w:val="00B66D93"/>
    <w:rsid w:val="00B672EE"/>
    <w:rsid w:val="00B673AE"/>
    <w:rsid w:val="00B67C2F"/>
    <w:rsid w:val="00B70326"/>
    <w:rsid w:val="00B70833"/>
    <w:rsid w:val="00B71D1F"/>
    <w:rsid w:val="00B71F95"/>
    <w:rsid w:val="00B722F8"/>
    <w:rsid w:val="00B727FB"/>
    <w:rsid w:val="00B7361C"/>
    <w:rsid w:val="00B75D7A"/>
    <w:rsid w:val="00B761AF"/>
    <w:rsid w:val="00B76A72"/>
    <w:rsid w:val="00B77656"/>
    <w:rsid w:val="00B77E60"/>
    <w:rsid w:val="00B80007"/>
    <w:rsid w:val="00B80616"/>
    <w:rsid w:val="00B80BF4"/>
    <w:rsid w:val="00B8165E"/>
    <w:rsid w:val="00B826C0"/>
    <w:rsid w:val="00B82D86"/>
    <w:rsid w:val="00B834D5"/>
    <w:rsid w:val="00B835CE"/>
    <w:rsid w:val="00B83E4C"/>
    <w:rsid w:val="00B84E1D"/>
    <w:rsid w:val="00B85128"/>
    <w:rsid w:val="00B8561D"/>
    <w:rsid w:val="00B86467"/>
    <w:rsid w:val="00B867D2"/>
    <w:rsid w:val="00B87401"/>
    <w:rsid w:val="00B8777E"/>
    <w:rsid w:val="00B87983"/>
    <w:rsid w:val="00B879A8"/>
    <w:rsid w:val="00B90256"/>
    <w:rsid w:val="00B904E9"/>
    <w:rsid w:val="00B90807"/>
    <w:rsid w:val="00B91387"/>
    <w:rsid w:val="00B91C4C"/>
    <w:rsid w:val="00B934FE"/>
    <w:rsid w:val="00B9384E"/>
    <w:rsid w:val="00B939D9"/>
    <w:rsid w:val="00B949AB"/>
    <w:rsid w:val="00B94DF4"/>
    <w:rsid w:val="00B95094"/>
    <w:rsid w:val="00B958DD"/>
    <w:rsid w:val="00B95BC4"/>
    <w:rsid w:val="00B9602C"/>
    <w:rsid w:val="00B969DA"/>
    <w:rsid w:val="00B96FFA"/>
    <w:rsid w:val="00B970F7"/>
    <w:rsid w:val="00BA0096"/>
    <w:rsid w:val="00BA0973"/>
    <w:rsid w:val="00BA0A63"/>
    <w:rsid w:val="00BA0E84"/>
    <w:rsid w:val="00BA11A7"/>
    <w:rsid w:val="00BA1A30"/>
    <w:rsid w:val="00BA215F"/>
    <w:rsid w:val="00BA234D"/>
    <w:rsid w:val="00BA255C"/>
    <w:rsid w:val="00BA2ACF"/>
    <w:rsid w:val="00BA2FF9"/>
    <w:rsid w:val="00BA30C4"/>
    <w:rsid w:val="00BA32AA"/>
    <w:rsid w:val="00BA3A49"/>
    <w:rsid w:val="00BA404C"/>
    <w:rsid w:val="00BA4347"/>
    <w:rsid w:val="00BA43D0"/>
    <w:rsid w:val="00BA48C3"/>
    <w:rsid w:val="00BA4A5A"/>
    <w:rsid w:val="00BA55AA"/>
    <w:rsid w:val="00BA5FA1"/>
    <w:rsid w:val="00BA7521"/>
    <w:rsid w:val="00BA7928"/>
    <w:rsid w:val="00BA7CF7"/>
    <w:rsid w:val="00BB021C"/>
    <w:rsid w:val="00BB0671"/>
    <w:rsid w:val="00BB0A16"/>
    <w:rsid w:val="00BB11FC"/>
    <w:rsid w:val="00BB13B9"/>
    <w:rsid w:val="00BB1586"/>
    <w:rsid w:val="00BB1659"/>
    <w:rsid w:val="00BB2280"/>
    <w:rsid w:val="00BB27E2"/>
    <w:rsid w:val="00BB2E7D"/>
    <w:rsid w:val="00BB2EBD"/>
    <w:rsid w:val="00BB3ECA"/>
    <w:rsid w:val="00BB49A5"/>
    <w:rsid w:val="00BB56E4"/>
    <w:rsid w:val="00BB576B"/>
    <w:rsid w:val="00BB58D7"/>
    <w:rsid w:val="00BB5B4C"/>
    <w:rsid w:val="00BB5B6A"/>
    <w:rsid w:val="00BB7BD6"/>
    <w:rsid w:val="00BC0063"/>
    <w:rsid w:val="00BC08B4"/>
    <w:rsid w:val="00BC0BE6"/>
    <w:rsid w:val="00BC110A"/>
    <w:rsid w:val="00BC12D5"/>
    <w:rsid w:val="00BC12DB"/>
    <w:rsid w:val="00BC145B"/>
    <w:rsid w:val="00BC1CA8"/>
    <w:rsid w:val="00BC1DFF"/>
    <w:rsid w:val="00BC3490"/>
    <w:rsid w:val="00BC546F"/>
    <w:rsid w:val="00BC5627"/>
    <w:rsid w:val="00BC56DE"/>
    <w:rsid w:val="00BC5CAA"/>
    <w:rsid w:val="00BC7D04"/>
    <w:rsid w:val="00BD06FA"/>
    <w:rsid w:val="00BD0BDB"/>
    <w:rsid w:val="00BD0F1A"/>
    <w:rsid w:val="00BD12CC"/>
    <w:rsid w:val="00BD2471"/>
    <w:rsid w:val="00BD26CF"/>
    <w:rsid w:val="00BD26F3"/>
    <w:rsid w:val="00BD2DD5"/>
    <w:rsid w:val="00BD2F0C"/>
    <w:rsid w:val="00BD3033"/>
    <w:rsid w:val="00BD3CE7"/>
    <w:rsid w:val="00BD3DD6"/>
    <w:rsid w:val="00BD4663"/>
    <w:rsid w:val="00BD48D7"/>
    <w:rsid w:val="00BD5729"/>
    <w:rsid w:val="00BD5D44"/>
    <w:rsid w:val="00BD5E12"/>
    <w:rsid w:val="00BD5F88"/>
    <w:rsid w:val="00BD6E3B"/>
    <w:rsid w:val="00BD7163"/>
    <w:rsid w:val="00BD7CB3"/>
    <w:rsid w:val="00BE07BF"/>
    <w:rsid w:val="00BE1231"/>
    <w:rsid w:val="00BE1995"/>
    <w:rsid w:val="00BE19C7"/>
    <w:rsid w:val="00BE1CB5"/>
    <w:rsid w:val="00BE243E"/>
    <w:rsid w:val="00BE2AB0"/>
    <w:rsid w:val="00BE2EB3"/>
    <w:rsid w:val="00BE30AA"/>
    <w:rsid w:val="00BE3661"/>
    <w:rsid w:val="00BE437C"/>
    <w:rsid w:val="00BE515E"/>
    <w:rsid w:val="00BE56B2"/>
    <w:rsid w:val="00BE58EA"/>
    <w:rsid w:val="00BE6C7D"/>
    <w:rsid w:val="00BF07F0"/>
    <w:rsid w:val="00BF0B8C"/>
    <w:rsid w:val="00BF2673"/>
    <w:rsid w:val="00BF2B6F"/>
    <w:rsid w:val="00BF2E73"/>
    <w:rsid w:val="00BF2FE4"/>
    <w:rsid w:val="00BF363D"/>
    <w:rsid w:val="00BF3B5C"/>
    <w:rsid w:val="00BF3C19"/>
    <w:rsid w:val="00BF59EB"/>
    <w:rsid w:val="00BF5ADE"/>
    <w:rsid w:val="00BF5D7E"/>
    <w:rsid w:val="00BF69D4"/>
    <w:rsid w:val="00BF771A"/>
    <w:rsid w:val="00BF7F2C"/>
    <w:rsid w:val="00BF7F55"/>
    <w:rsid w:val="00BF7FD3"/>
    <w:rsid w:val="00C00580"/>
    <w:rsid w:val="00C00FCE"/>
    <w:rsid w:val="00C01786"/>
    <w:rsid w:val="00C0191B"/>
    <w:rsid w:val="00C02740"/>
    <w:rsid w:val="00C04235"/>
    <w:rsid w:val="00C04D0F"/>
    <w:rsid w:val="00C04E28"/>
    <w:rsid w:val="00C06135"/>
    <w:rsid w:val="00C10D9A"/>
    <w:rsid w:val="00C10DF3"/>
    <w:rsid w:val="00C11027"/>
    <w:rsid w:val="00C1152A"/>
    <w:rsid w:val="00C12ED3"/>
    <w:rsid w:val="00C13650"/>
    <w:rsid w:val="00C1416F"/>
    <w:rsid w:val="00C150B1"/>
    <w:rsid w:val="00C16569"/>
    <w:rsid w:val="00C16BB6"/>
    <w:rsid w:val="00C16BF2"/>
    <w:rsid w:val="00C200D5"/>
    <w:rsid w:val="00C20770"/>
    <w:rsid w:val="00C20D51"/>
    <w:rsid w:val="00C2111C"/>
    <w:rsid w:val="00C2204A"/>
    <w:rsid w:val="00C22E71"/>
    <w:rsid w:val="00C232C9"/>
    <w:rsid w:val="00C23730"/>
    <w:rsid w:val="00C23DB2"/>
    <w:rsid w:val="00C253B3"/>
    <w:rsid w:val="00C25532"/>
    <w:rsid w:val="00C25D1D"/>
    <w:rsid w:val="00C2613A"/>
    <w:rsid w:val="00C268A5"/>
    <w:rsid w:val="00C26A5A"/>
    <w:rsid w:val="00C26AA8"/>
    <w:rsid w:val="00C26E28"/>
    <w:rsid w:val="00C27188"/>
    <w:rsid w:val="00C2718C"/>
    <w:rsid w:val="00C27945"/>
    <w:rsid w:val="00C27AFE"/>
    <w:rsid w:val="00C27BC7"/>
    <w:rsid w:val="00C27D05"/>
    <w:rsid w:val="00C309D4"/>
    <w:rsid w:val="00C316CB"/>
    <w:rsid w:val="00C31A05"/>
    <w:rsid w:val="00C31D88"/>
    <w:rsid w:val="00C32180"/>
    <w:rsid w:val="00C328EF"/>
    <w:rsid w:val="00C343EE"/>
    <w:rsid w:val="00C3449B"/>
    <w:rsid w:val="00C34A1E"/>
    <w:rsid w:val="00C34F10"/>
    <w:rsid w:val="00C35675"/>
    <w:rsid w:val="00C36A44"/>
    <w:rsid w:val="00C36C40"/>
    <w:rsid w:val="00C36DE6"/>
    <w:rsid w:val="00C40503"/>
    <w:rsid w:val="00C40965"/>
    <w:rsid w:val="00C40E31"/>
    <w:rsid w:val="00C43134"/>
    <w:rsid w:val="00C437D0"/>
    <w:rsid w:val="00C438D8"/>
    <w:rsid w:val="00C43974"/>
    <w:rsid w:val="00C43F13"/>
    <w:rsid w:val="00C448A0"/>
    <w:rsid w:val="00C44D6D"/>
    <w:rsid w:val="00C45242"/>
    <w:rsid w:val="00C4696D"/>
    <w:rsid w:val="00C4722D"/>
    <w:rsid w:val="00C475D6"/>
    <w:rsid w:val="00C503F0"/>
    <w:rsid w:val="00C50565"/>
    <w:rsid w:val="00C50666"/>
    <w:rsid w:val="00C50A13"/>
    <w:rsid w:val="00C50CBB"/>
    <w:rsid w:val="00C50E16"/>
    <w:rsid w:val="00C50E7D"/>
    <w:rsid w:val="00C5193F"/>
    <w:rsid w:val="00C51DF2"/>
    <w:rsid w:val="00C52C42"/>
    <w:rsid w:val="00C5385C"/>
    <w:rsid w:val="00C53DF0"/>
    <w:rsid w:val="00C543D2"/>
    <w:rsid w:val="00C5596D"/>
    <w:rsid w:val="00C55AF5"/>
    <w:rsid w:val="00C564D3"/>
    <w:rsid w:val="00C56630"/>
    <w:rsid w:val="00C566F4"/>
    <w:rsid w:val="00C5704E"/>
    <w:rsid w:val="00C573E6"/>
    <w:rsid w:val="00C5773D"/>
    <w:rsid w:val="00C607F6"/>
    <w:rsid w:val="00C615DD"/>
    <w:rsid w:val="00C618DE"/>
    <w:rsid w:val="00C6293B"/>
    <w:rsid w:val="00C63C51"/>
    <w:rsid w:val="00C65177"/>
    <w:rsid w:val="00C655A4"/>
    <w:rsid w:val="00C66D55"/>
    <w:rsid w:val="00C6714B"/>
    <w:rsid w:val="00C67ABA"/>
    <w:rsid w:val="00C67F49"/>
    <w:rsid w:val="00C709A6"/>
    <w:rsid w:val="00C70A1C"/>
    <w:rsid w:val="00C70DCB"/>
    <w:rsid w:val="00C7120E"/>
    <w:rsid w:val="00C7128F"/>
    <w:rsid w:val="00C7137C"/>
    <w:rsid w:val="00C729C8"/>
    <w:rsid w:val="00C73B7E"/>
    <w:rsid w:val="00C73DBE"/>
    <w:rsid w:val="00C74296"/>
    <w:rsid w:val="00C7438E"/>
    <w:rsid w:val="00C75DC7"/>
    <w:rsid w:val="00C76408"/>
    <w:rsid w:val="00C76B2D"/>
    <w:rsid w:val="00C76C7D"/>
    <w:rsid w:val="00C770DA"/>
    <w:rsid w:val="00C7718A"/>
    <w:rsid w:val="00C7782B"/>
    <w:rsid w:val="00C77E6B"/>
    <w:rsid w:val="00C804EA"/>
    <w:rsid w:val="00C808ED"/>
    <w:rsid w:val="00C80953"/>
    <w:rsid w:val="00C81310"/>
    <w:rsid w:val="00C82F70"/>
    <w:rsid w:val="00C83A12"/>
    <w:rsid w:val="00C85AD5"/>
    <w:rsid w:val="00C85B9E"/>
    <w:rsid w:val="00C85FB0"/>
    <w:rsid w:val="00C860C3"/>
    <w:rsid w:val="00C8699B"/>
    <w:rsid w:val="00C86AA7"/>
    <w:rsid w:val="00C86E95"/>
    <w:rsid w:val="00C87C00"/>
    <w:rsid w:val="00C9177A"/>
    <w:rsid w:val="00C919F1"/>
    <w:rsid w:val="00C92606"/>
    <w:rsid w:val="00C94C46"/>
    <w:rsid w:val="00C951AE"/>
    <w:rsid w:val="00C972BF"/>
    <w:rsid w:val="00C97345"/>
    <w:rsid w:val="00C97789"/>
    <w:rsid w:val="00C977CB"/>
    <w:rsid w:val="00C97C28"/>
    <w:rsid w:val="00C97EB4"/>
    <w:rsid w:val="00CA1E55"/>
    <w:rsid w:val="00CA20EE"/>
    <w:rsid w:val="00CA244F"/>
    <w:rsid w:val="00CA2486"/>
    <w:rsid w:val="00CA28FF"/>
    <w:rsid w:val="00CA413F"/>
    <w:rsid w:val="00CA4921"/>
    <w:rsid w:val="00CA4CC3"/>
    <w:rsid w:val="00CA56CC"/>
    <w:rsid w:val="00CA58AC"/>
    <w:rsid w:val="00CA5941"/>
    <w:rsid w:val="00CA5B77"/>
    <w:rsid w:val="00CA6E22"/>
    <w:rsid w:val="00CA713C"/>
    <w:rsid w:val="00CA722D"/>
    <w:rsid w:val="00CA7730"/>
    <w:rsid w:val="00CB215D"/>
    <w:rsid w:val="00CB28B0"/>
    <w:rsid w:val="00CB2D4C"/>
    <w:rsid w:val="00CB2D7A"/>
    <w:rsid w:val="00CB3EAE"/>
    <w:rsid w:val="00CB413B"/>
    <w:rsid w:val="00CB438E"/>
    <w:rsid w:val="00CB5674"/>
    <w:rsid w:val="00CB5D0B"/>
    <w:rsid w:val="00CB7582"/>
    <w:rsid w:val="00CB7B61"/>
    <w:rsid w:val="00CB7E4C"/>
    <w:rsid w:val="00CC0D43"/>
    <w:rsid w:val="00CC0E7A"/>
    <w:rsid w:val="00CC184B"/>
    <w:rsid w:val="00CC2BF5"/>
    <w:rsid w:val="00CC368E"/>
    <w:rsid w:val="00CC37E0"/>
    <w:rsid w:val="00CC3A2E"/>
    <w:rsid w:val="00CC52D8"/>
    <w:rsid w:val="00CC53B4"/>
    <w:rsid w:val="00CC57BB"/>
    <w:rsid w:val="00CC5B82"/>
    <w:rsid w:val="00CC69F0"/>
    <w:rsid w:val="00CC6FC5"/>
    <w:rsid w:val="00CC7B68"/>
    <w:rsid w:val="00CD0696"/>
    <w:rsid w:val="00CD0BA6"/>
    <w:rsid w:val="00CD0F2A"/>
    <w:rsid w:val="00CD1D45"/>
    <w:rsid w:val="00CD45C2"/>
    <w:rsid w:val="00CD4C19"/>
    <w:rsid w:val="00CD5306"/>
    <w:rsid w:val="00CD6098"/>
    <w:rsid w:val="00CD62E7"/>
    <w:rsid w:val="00CD71E6"/>
    <w:rsid w:val="00CD7999"/>
    <w:rsid w:val="00CE0299"/>
    <w:rsid w:val="00CE1358"/>
    <w:rsid w:val="00CE1DED"/>
    <w:rsid w:val="00CE20F8"/>
    <w:rsid w:val="00CE3366"/>
    <w:rsid w:val="00CE368D"/>
    <w:rsid w:val="00CE3908"/>
    <w:rsid w:val="00CE4B8F"/>
    <w:rsid w:val="00CE4BE8"/>
    <w:rsid w:val="00CE6035"/>
    <w:rsid w:val="00CE624F"/>
    <w:rsid w:val="00CE6303"/>
    <w:rsid w:val="00CE660E"/>
    <w:rsid w:val="00CE6B74"/>
    <w:rsid w:val="00CF0009"/>
    <w:rsid w:val="00CF031C"/>
    <w:rsid w:val="00CF0A47"/>
    <w:rsid w:val="00CF1918"/>
    <w:rsid w:val="00CF2CB6"/>
    <w:rsid w:val="00CF3BF6"/>
    <w:rsid w:val="00CF4C61"/>
    <w:rsid w:val="00CF4E72"/>
    <w:rsid w:val="00CF5B61"/>
    <w:rsid w:val="00CF5E90"/>
    <w:rsid w:val="00CF604C"/>
    <w:rsid w:val="00CF6A7A"/>
    <w:rsid w:val="00CF6E42"/>
    <w:rsid w:val="00CF6E73"/>
    <w:rsid w:val="00CF6FE3"/>
    <w:rsid w:val="00CF7641"/>
    <w:rsid w:val="00D00D92"/>
    <w:rsid w:val="00D01530"/>
    <w:rsid w:val="00D01DE3"/>
    <w:rsid w:val="00D0248B"/>
    <w:rsid w:val="00D02AC1"/>
    <w:rsid w:val="00D030FE"/>
    <w:rsid w:val="00D038DD"/>
    <w:rsid w:val="00D03D6C"/>
    <w:rsid w:val="00D04CEB"/>
    <w:rsid w:val="00D04D19"/>
    <w:rsid w:val="00D05163"/>
    <w:rsid w:val="00D0563F"/>
    <w:rsid w:val="00D05A83"/>
    <w:rsid w:val="00D05BB2"/>
    <w:rsid w:val="00D05CDF"/>
    <w:rsid w:val="00D079ED"/>
    <w:rsid w:val="00D10799"/>
    <w:rsid w:val="00D10834"/>
    <w:rsid w:val="00D10DC5"/>
    <w:rsid w:val="00D1111C"/>
    <w:rsid w:val="00D11A5C"/>
    <w:rsid w:val="00D11A8B"/>
    <w:rsid w:val="00D11C25"/>
    <w:rsid w:val="00D12613"/>
    <w:rsid w:val="00D12B0C"/>
    <w:rsid w:val="00D12B91"/>
    <w:rsid w:val="00D133D3"/>
    <w:rsid w:val="00D13A1B"/>
    <w:rsid w:val="00D14A67"/>
    <w:rsid w:val="00D14A97"/>
    <w:rsid w:val="00D1511E"/>
    <w:rsid w:val="00D175F5"/>
    <w:rsid w:val="00D2008C"/>
    <w:rsid w:val="00D218C4"/>
    <w:rsid w:val="00D22194"/>
    <w:rsid w:val="00D2231E"/>
    <w:rsid w:val="00D22A03"/>
    <w:rsid w:val="00D22FF8"/>
    <w:rsid w:val="00D236F9"/>
    <w:rsid w:val="00D23B95"/>
    <w:rsid w:val="00D23BBE"/>
    <w:rsid w:val="00D241D8"/>
    <w:rsid w:val="00D2433A"/>
    <w:rsid w:val="00D244D1"/>
    <w:rsid w:val="00D24B0F"/>
    <w:rsid w:val="00D24F29"/>
    <w:rsid w:val="00D2515C"/>
    <w:rsid w:val="00D25EAD"/>
    <w:rsid w:val="00D263CD"/>
    <w:rsid w:val="00D263E6"/>
    <w:rsid w:val="00D26D1B"/>
    <w:rsid w:val="00D26D9A"/>
    <w:rsid w:val="00D27987"/>
    <w:rsid w:val="00D306FE"/>
    <w:rsid w:val="00D31157"/>
    <w:rsid w:val="00D31264"/>
    <w:rsid w:val="00D3151F"/>
    <w:rsid w:val="00D3166A"/>
    <w:rsid w:val="00D324F4"/>
    <w:rsid w:val="00D32715"/>
    <w:rsid w:val="00D32EDC"/>
    <w:rsid w:val="00D33BD7"/>
    <w:rsid w:val="00D3405B"/>
    <w:rsid w:val="00D344C5"/>
    <w:rsid w:val="00D369FC"/>
    <w:rsid w:val="00D37171"/>
    <w:rsid w:val="00D37A43"/>
    <w:rsid w:val="00D403B1"/>
    <w:rsid w:val="00D4053A"/>
    <w:rsid w:val="00D41957"/>
    <w:rsid w:val="00D41AFC"/>
    <w:rsid w:val="00D41F40"/>
    <w:rsid w:val="00D42116"/>
    <w:rsid w:val="00D42BD4"/>
    <w:rsid w:val="00D4319C"/>
    <w:rsid w:val="00D43850"/>
    <w:rsid w:val="00D43987"/>
    <w:rsid w:val="00D468BF"/>
    <w:rsid w:val="00D4698A"/>
    <w:rsid w:val="00D46A3B"/>
    <w:rsid w:val="00D51267"/>
    <w:rsid w:val="00D51B96"/>
    <w:rsid w:val="00D52ACF"/>
    <w:rsid w:val="00D52EA5"/>
    <w:rsid w:val="00D532F7"/>
    <w:rsid w:val="00D53667"/>
    <w:rsid w:val="00D53694"/>
    <w:rsid w:val="00D53A7C"/>
    <w:rsid w:val="00D53AF1"/>
    <w:rsid w:val="00D53B57"/>
    <w:rsid w:val="00D5404B"/>
    <w:rsid w:val="00D543FB"/>
    <w:rsid w:val="00D54E2C"/>
    <w:rsid w:val="00D55E5F"/>
    <w:rsid w:val="00D573B2"/>
    <w:rsid w:val="00D57EC9"/>
    <w:rsid w:val="00D606ED"/>
    <w:rsid w:val="00D60A49"/>
    <w:rsid w:val="00D60E31"/>
    <w:rsid w:val="00D62764"/>
    <w:rsid w:val="00D6368F"/>
    <w:rsid w:val="00D63A52"/>
    <w:rsid w:val="00D63DE0"/>
    <w:rsid w:val="00D64213"/>
    <w:rsid w:val="00D6456A"/>
    <w:rsid w:val="00D64A8D"/>
    <w:rsid w:val="00D655B4"/>
    <w:rsid w:val="00D65A9C"/>
    <w:rsid w:val="00D660DC"/>
    <w:rsid w:val="00D66B67"/>
    <w:rsid w:val="00D66FDA"/>
    <w:rsid w:val="00D67096"/>
    <w:rsid w:val="00D6768F"/>
    <w:rsid w:val="00D67992"/>
    <w:rsid w:val="00D70056"/>
    <w:rsid w:val="00D7060C"/>
    <w:rsid w:val="00D70BB9"/>
    <w:rsid w:val="00D70C77"/>
    <w:rsid w:val="00D71C39"/>
    <w:rsid w:val="00D71D53"/>
    <w:rsid w:val="00D7217A"/>
    <w:rsid w:val="00D7301A"/>
    <w:rsid w:val="00D74BAA"/>
    <w:rsid w:val="00D75050"/>
    <w:rsid w:val="00D755DD"/>
    <w:rsid w:val="00D75C1B"/>
    <w:rsid w:val="00D7603F"/>
    <w:rsid w:val="00D7604B"/>
    <w:rsid w:val="00D76189"/>
    <w:rsid w:val="00D76358"/>
    <w:rsid w:val="00D77850"/>
    <w:rsid w:val="00D77D66"/>
    <w:rsid w:val="00D807F7"/>
    <w:rsid w:val="00D808AA"/>
    <w:rsid w:val="00D81001"/>
    <w:rsid w:val="00D81638"/>
    <w:rsid w:val="00D819FD"/>
    <w:rsid w:val="00D81EF0"/>
    <w:rsid w:val="00D820F6"/>
    <w:rsid w:val="00D82AC6"/>
    <w:rsid w:val="00D839A1"/>
    <w:rsid w:val="00D83E05"/>
    <w:rsid w:val="00D8445B"/>
    <w:rsid w:val="00D850A7"/>
    <w:rsid w:val="00D855E8"/>
    <w:rsid w:val="00D867B0"/>
    <w:rsid w:val="00D86C8B"/>
    <w:rsid w:val="00D86CB0"/>
    <w:rsid w:val="00D90446"/>
    <w:rsid w:val="00D90640"/>
    <w:rsid w:val="00D90C2B"/>
    <w:rsid w:val="00D91324"/>
    <w:rsid w:val="00D916EC"/>
    <w:rsid w:val="00D91C80"/>
    <w:rsid w:val="00D92761"/>
    <w:rsid w:val="00D92D93"/>
    <w:rsid w:val="00D92EDA"/>
    <w:rsid w:val="00D92FC7"/>
    <w:rsid w:val="00D92FCF"/>
    <w:rsid w:val="00D93018"/>
    <w:rsid w:val="00D933FA"/>
    <w:rsid w:val="00D93496"/>
    <w:rsid w:val="00D93BFE"/>
    <w:rsid w:val="00D94AE4"/>
    <w:rsid w:val="00D950D0"/>
    <w:rsid w:val="00D95AF2"/>
    <w:rsid w:val="00D96AAD"/>
    <w:rsid w:val="00D96C8C"/>
    <w:rsid w:val="00D96D41"/>
    <w:rsid w:val="00D96EF6"/>
    <w:rsid w:val="00D9771C"/>
    <w:rsid w:val="00D97B8A"/>
    <w:rsid w:val="00D97F96"/>
    <w:rsid w:val="00DA006B"/>
    <w:rsid w:val="00DA09B6"/>
    <w:rsid w:val="00DA0B3B"/>
    <w:rsid w:val="00DA0CAC"/>
    <w:rsid w:val="00DA0CCF"/>
    <w:rsid w:val="00DA10F7"/>
    <w:rsid w:val="00DA1732"/>
    <w:rsid w:val="00DA1742"/>
    <w:rsid w:val="00DA1E1F"/>
    <w:rsid w:val="00DA213C"/>
    <w:rsid w:val="00DA330E"/>
    <w:rsid w:val="00DA3394"/>
    <w:rsid w:val="00DA34BC"/>
    <w:rsid w:val="00DA3756"/>
    <w:rsid w:val="00DA3EEC"/>
    <w:rsid w:val="00DA5A54"/>
    <w:rsid w:val="00DB0301"/>
    <w:rsid w:val="00DB0422"/>
    <w:rsid w:val="00DB08D3"/>
    <w:rsid w:val="00DB121F"/>
    <w:rsid w:val="00DB16E3"/>
    <w:rsid w:val="00DB1A17"/>
    <w:rsid w:val="00DB223B"/>
    <w:rsid w:val="00DB256D"/>
    <w:rsid w:val="00DB2591"/>
    <w:rsid w:val="00DB2950"/>
    <w:rsid w:val="00DB3802"/>
    <w:rsid w:val="00DB3C4B"/>
    <w:rsid w:val="00DB4060"/>
    <w:rsid w:val="00DB443A"/>
    <w:rsid w:val="00DB4458"/>
    <w:rsid w:val="00DB4777"/>
    <w:rsid w:val="00DB4816"/>
    <w:rsid w:val="00DB4856"/>
    <w:rsid w:val="00DB4951"/>
    <w:rsid w:val="00DB53E9"/>
    <w:rsid w:val="00DB5E0F"/>
    <w:rsid w:val="00DB656B"/>
    <w:rsid w:val="00DB6883"/>
    <w:rsid w:val="00DB6CFE"/>
    <w:rsid w:val="00DB71CD"/>
    <w:rsid w:val="00DC012F"/>
    <w:rsid w:val="00DC01B8"/>
    <w:rsid w:val="00DC03AF"/>
    <w:rsid w:val="00DC1AE7"/>
    <w:rsid w:val="00DC2A9E"/>
    <w:rsid w:val="00DC50DA"/>
    <w:rsid w:val="00DC540E"/>
    <w:rsid w:val="00DC5F5C"/>
    <w:rsid w:val="00DC7763"/>
    <w:rsid w:val="00DD03D8"/>
    <w:rsid w:val="00DD0944"/>
    <w:rsid w:val="00DD0E74"/>
    <w:rsid w:val="00DD0FD0"/>
    <w:rsid w:val="00DD151E"/>
    <w:rsid w:val="00DD1D39"/>
    <w:rsid w:val="00DD40D7"/>
    <w:rsid w:val="00DD43FC"/>
    <w:rsid w:val="00DD490E"/>
    <w:rsid w:val="00DD4AF7"/>
    <w:rsid w:val="00DD4DA0"/>
    <w:rsid w:val="00DD5465"/>
    <w:rsid w:val="00DD5C32"/>
    <w:rsid w:val="00DD5CD6"/>
    <w:rsid w:val="00DD653B"/>
    <w:rsid w:val="00DD7801"/>
    <w:rsid w:val="00DE00A0"/>
    <w:rsid w:val="00DE1408"/>
    <w:rsid w:val="00DE16D4"/>
    <w:rsid w:val="00DE1722"/>
    <w:rsid w:val="00DE1B96"/>
    <w:rsid w:val="00DE1F55"/>
    <w:rsid w:val="00DE2222"/>
    <w:rsid w:val="00DE3097"/>
    <w:rsid w:val="00DE328F"/>
    <w:rsid w:val="00DE3A10"/>
    <w:rsid w:val="00DE428F"/>
    <w:rsid w:val="00DE665E"/>
    <w:rsid w:val="00DE6CC0"/>
    <w:rsid w:val="00DE7052"/>
    <w:rsid w:val="00DE7698"/>
    <w:rsid w:val="00DF14D7"/>
    <w:rsid w:val="00DF16C5"/>
    <w:rsid w:val="00DF2482"/>
    <w:rsid w:val="00DF2639"/>
    <w:rsid w:val="00DF2EFD"/>
    <w:rsid w:val="00DF4B9E"/>
    <w:rsid w:val="00DF4D04"/>
    <w:rsid w:val="00DF5A4B"/>
    <w:rsid w:val="00DF5B2D"/>
    <w:rsid w:val="00DF5FAF"/>
    <w:rsid w:val="00DF7958"/>
    <w:rsid w:val="00DF7CBF"/>
    <w:rsid w:val="00DF7E67"/>
    <w:rsid w:val="00E0168C"/>
    <w:rsid w:val="00E01C21"/>
    <w:rsid w:val="00E01E31"/>
    <w:rsid w:val="00E02E6B"/>
    <w:rsid w:val="00E05F5D"/>
    <w:rsid w:val="00E0675D"/>
    <w:rsid w:val="00E0690F"/>
    <w:rsid w:val="00E06D0E"/>
    <w:rsid w:val="00E070D2"/>
    <w:rsid w:val="00E10155"/>
    <w:rsid w:val="00E11976"/>
    <w:rsid w:val="00E11CE4"/>
    <w:rsid w:val="00E12A30"/>
    <w:rsid w:val="00E13257"/>
    <w:rsid w:val="00E13AF3"/>
    <w:rsid w:val="00E13FF2"/>
    <w:rsid w:val="00E14BAB"/>
    <w:rsid w:val="00E14C2B"/>
    <w:rsid w:val="00E16911"/>
    <w:rsid w:val="00E1744A"/>
    <w:rsid w:val="00E220EF"/>
    <w:rsid w:val="00E22CFC"/>
    <w:rsid w:val="00E22EF8"/>
    <w:rsid w:val="00E23296"/>
    <w:rsid w:val="00E235BF"/>
    <w:rsid w:val="00E243D7"/>
    <w:rsid w:val="00E2442B"/>
    <w:rsid w:val="00E245FD"/>
    <w:rsid w:val="00E2516D"/>
    <w:rsid w:val="00E2574A"/>
    <w:rsid w:val="00E25984"/>
    <w:rsid w:val="00E25AF5"/>
    <w:rsid w:val="00E265D9"/>
    <w:rsid w:val="00E26942"/>
    <w:rsid w:val="00E27408"/>
    <w:rsid w:val="00E27686"/>
    <w:rsid w:val="00E305C2"/>
    <w:rsid w:val="00E30BF7"/>
    <w:rsid w:val="00E314A2"/>
    <w:rsid w:val="00E31F1F"/>
    <w:rsid w:val="00E3200B"/>
    <w:rsid w:val="00E3262D"/>
    <w:rsid w:val="00E32C1E"/>
    <w:rsid w:val="00E32D0E"/>
    <w:rsid w:val="00E33473"/>
    <w:rsid w:val="00E35460"/>
    <w:rsid w:val="00E35C85"/>
    <w:rsid w:val="00E36284"/>
    <w:rsid w:val="00E368C6"/>
    <w:rsid w:val="00E37E9C"/>
    <w:rsid w:val="00E40897"/>
    <w:rsid w:val="00E41466"/>
    <w:rsid w:val="00E42215"/>
    <w:rsid w:val="00E4244B"/>
    <w:rsid w:val="00E425E4"/>
    <w:rsid w:val="00E429E3"/>
    <w:rsid w:val="00E42B9B"/>
    <w:rsid w:val="00E43E13"/>
    <w:rsid w:val="00E43EBE"/>
    <w:rsid w:val="00E43F63"/>
    <w:rsid w:val="00E44540"/>
    <w:rsid w:val="00E448E1"/>
    <w:rsid w:val="00E44E1B"/>
    <w:rsid w:val="00E44F6E"/>
    <w:rsid w:val="00E45B26"/>
    <w:rsid w:val="00E45C55"/>
    <w:rsid w:val="00E461D8"/>
    <w:rsid w:val="00E461FB"/>
    <w:rsid w:val="00E467F5"/>
    <w:rsid w:val="00E4755A"/>
    <w:rsid w:val="00E50BD7"/>
    <w:rsid w:val="00E50F5B"/>
    <w:rsid w:val="00E51F45"/>
    <w:rsid w:val="00E51F92"/>
    <w:rsid w:val="00E52D9F"/>
    <w:rsid w:val="00E53DBB"/>
    <w:rsid w:val="00E55065"/>
    <w:rsid w:val="00E5539C"/>
    <w:rsid w:val="00E55665"/>
    <w:rsid w:val="00E56E2C"/>
    <w:rsid w:val="00E5705E"/>
    <w:rsid w:val="00E57554"/>
    <w:rsid w:val="00E57A8B"/>
    <w:rsid w:val="00E57EA0"/>
    <w:rsid w:val="00E604E2"/>
    <w:rsid w:val="00E6088B"/>
    <w:rsid w:val="00E60E97"/>
    <w:rsid w:val="00E612E6"/>
    <w:rsid w:val="00E623FA"/>
    <w:rsid w:val="00E62C7C"/>
    <w:rsid w:val="00E62D97"/>
    <w:rsid w:val="00E63AFE"/>
    <w:rsid w:val="00E64190"/>
    <w:rsid w:val="00E6437A"/>
    <w:rsid w:val="00E64E94"/>
    <w:rsid w:val="00E64F61"/>
    <w:rsid w:val="00E64FF2"/>
    <w:rsid w:val="00E65096"/>
    <w:rsid w:val="00E662C7"/>
    <w:rsid w:val="00E66379"/>
    <w:rsid w:val="00E67719"/>
    <w:rsid w:val="00E67CC3"/>
    <w:rsid w:val="00E7231F"/>
    <w:rsid w:val="00E726EF"/>
    <w:rsid w:val="00E73583"/>
    <w:rsid w:val="00E73841"/>
    <w:rsid w:val="00E73D1F"/>
    <w:rsid w:val="00E74249"/>
    <w:rsid w:val="00E742DE"/>
    <w:rsid w:val="00E75DF8"/>
    <w:rsid w:val="00E7660E"/>
    <w:rsid w:val="00E7688A"/>
    <w:rsid w:val="00E76A6D"/>
    <w:rsid w:val="00E76D01"/>
    <w:rsid w:val="00E77000"/>
    <w:rsid w:val="00E77E62"/>
    <w:rsid w:val="00E80191"/>
    <w:rsid w:val="00E809AF"/>
    <w:rsid w:val="00E80CB7"/>
    <w:rsid w:val="00E80DA3"/>
    <w:rsid w:val="00E8197F"/>
    <w:rsid w:val="00E81CDB"/>
    <w:rsid w:val="00E82D6F"/>
    <w:rsid w:val="00E847E1"/>
    <w:rsid w:val="00E85435"/>
    <w:rsid w:val="00E865E5"/>
    <w:rsid w:val="00E86945"/>
    <w:rsid w:val="00E86D07"/>
    <w:rsid w:val="00E874A4"/>
    <w:rsid w:val="00E87547"/>
    <w:rsid w:val="00E87926"/>
    <w:rsid w:val="00E90634"/>
    <w:rsid w:val="00E90DCC"/>
    <w:rsid w:val="00E9144E"/>
    <w:rsid w:val="00E914D4"/>
    <w:rsid w:val="00E91E2F"/>
    <w:rsid w:val="00E924BB"/>
    <w:rsid w:val="00E92B19"/>
    <w:rsid w:val="00E92BFA"/>
    <w:rsid w:val="00E930F8"/>
    <w:rsid w:val="00E93861"/>
    <w:rsid w:val="00E9440C"/>
    <w:rsid w:val="00E948A7"/>
    <w:rsid w:val="00E94AE6"/>
    <w:rsid w:val="00E95542"/>
    <w:rsid w:val="00E95B08"/>
    <w:rsid w:val="00E961A9"/>
    <w:rsid w:val="00E97220"/>
    <w:rsid w:val="00E97EAD"/>
    <w:rsid w:val="00EA006A"/>
    <w:rsid w:val="00EA0BFA"/>
    <w:rsid w:val="00EA1064"/>
    <w:rsid w:val="00EA13AB"/>
    <w:rsid w:val="00EA2142"/>
    <w:rsid w:val="00EA2501"/>
    <w:rsid w:val="00EA28DE"/>
    <w:rsid w:val="00EA3C64"/>
    <w:rsid w:val="00EA3D30"/>
    <w:rsid w:val="00EA4279"/>
    <w:rsid w:val="00EA430D"/>
    <w:rsid w:val="00EA57DF"/>
    <w:rsid w:val="00EA5BB7"/>
    <w:rsid w:val="00EA5E9F"/>
    <w:rsid w:val="00EA63F5"/>
    <w:rsid w:val="00EA69A9"/>
    <w:rsid w:val="00EA712E"/>
    <w:rsid w:val="00EA756B"/>
    <w:rsid w:val="00EA7DF1"/>
    <w:rsid w:val="00EB0E4D"/>
    <w:rsid w:val="00EB1402"/>
    <w:rsid w:val="00EB1626"/>
    <w:rsid w:val="00EB280E"/>
    <w:rsid w:val="00EB2E5A"/>
    <w:rsid w:val="00EB3600"/>
    <w:rsid w:val="00EB4F13"/>
    <w:rsid w:val="00EB58AC"/>
    <w:rsid w:val="00EB5961"/>
    <w:rsid w:val="00EB69CA"/>
    <w:rsid w:val="00EB70ED"/>
    <w:rsid w:val="00EB74A5"/>
    <w:rsid w:val="00EB7F16"/>
    <w:rsid w:val="00EC01D8"/>
    <w:rsid w:val="00EC0489"/>
    <w:rsid w:val="00EC069D"/>
    <w:rsid w:val="00EC0B6A"/>
    <w:rsid w:val="00EC263C"/>
    <w:rsid w:val="00EC312A"/>
    <w:rsid w:val="00EC38E6"/>
    <w:rsid w:val="00EC39AE"/>
    <w:rsid w:val="00EC54CF"/>
    <w:rsid w:val="00EC5AD0"/>
    <w:rsid w:val="00EC637E"/>
    <w:rsid w:val="00EC6381"/>
    <w:rsid w:val="00EC657C"/>
    <w:rsid w:val="00EC719F"/>
    <w:rsid w:val="00EC7809"/>
    <w:rsid w:val="00EC7AD1"/>
    <w:rsid w:val="00EC7D05"/>
    <w:rsid w:val="00ED0425"/>
    <w:rsid w:val="00ED05B5"/>
    <w:rsid w:val="00ED0AF2"/>
    <w:rsid w:val="00ED181D"/>
    <w:rsid w:val="00ED2051"/>
    <w:rsid w:val="00ED23D2"/>
    <w:rsid w:val="00ED29B8"/>
    <w:rsid w:val="00ED2BA1"/>
    <w:rsid w:val="00ED2C47"/>
    <w:rsid w:val="00ED31CE"/>
    <w:rsid w:val="00ED38B7"/>
    <w:rsid w:val="00ED4310"/>
    <w:rsid w:val="00ED4F45"/>
    <w:rsid w:val="00ED5743"/>
    <w:rsid w:val="00ED585B"/>
    <w:rsid w:val="00ED5A9E"/>
    <w:rsid w:val="00ED67DB"/>
    <w:rsid w:val="00ED7590"/>
    <w:rsid w:val="00ED7848"/>
    <w:rsid w:val="00EE1027"/>
    <w:rsid w:val="00EE1624"/>
    <w:rsid w:val="00EE17B2"/>
    <w:rsid w:val="00EE187A"/>
    <w:rsid w:val="00EE1EC7"/>
    <w:rsid w:val="00EE3911"/>
    <w:rsid w:val="00EE3F6E"/>
    <w:rsid w:val="00EE45C7"/>
    <w:rsid w:val="00EE47E4"/>
    <w:rsid w:val="00EE4866"/>
    <w:rsid w:val="00EE5637"/>
    <w:rsid w:val="00EE6AE4"/>
    <w:rsid w:val="00EF02A2"/>
    <w:rsid w:val="00EF0FF5"/>
    <w:rsid w:val="00EF1218"/>
    <w:rsid w:val="00EF1221"/>
    <w:rsid w:val="00EF1525"/>
    <w:rsid w:val="00EF158C"/>
    <w:rsid w:val="00EF1D5F"/>
    <w:rsid w:val="00EF2105"/>
    <w:rsid w:val="00EF24D1"/>
    <w:rsid w:val="00EF266D"/>
    <w:rsid w:val="00EF2B5B"/>
    <w:rsid w:val="00EF2C75"/>
    <w:rsid w:val="00EF377F"/>
    <w:rsid w:val="00EF3E25"/>
    <w:rsid w:val="00EF43F8"/>
    <w:rsid w:val="00EF462E"/>
    <w:rsid w:val="00EF4BC8"/>
    <w:rsid w:val="00EF4CC2"/>
    <w:rsid w:val="00EF631F"/>
    <w:rsid w:val="00EF79E4"/>
    <w:rsid w:val="00EF7A0E"/>
    <w:rsid w:val="00EF7BBC"/>
    <w:rsid w:val="00F005E5"/>
    <w:rsid w:val="00F00FA2"/>
    <w:rsid w:val="00F0144D"/>
    <w:rsid w:val="00F02A0D"/>
    <w:rsid w:val="00F02C18"/>
    <w:rsid w:val="00F04E25"/>
    <w:rsid w:val="00F057FC"/>
    <w:rsid w:val="00F05986"/>
    <w:rsid w:val="00F05E1C"/>
    <w:rsid w:val="00F06CAC"/>
    <w:rsid w:val="00F06FBB"/>
    <w:rsid w:val="00F07729"/>
    <w:rsid w:val="00F07D06"/>
    <w:rsid w:val="00F102DC"/>
    <w:rsid w:val="00F10533"/>
    <w:rsid w:val="00F11006"/>
    <w:rsid w:val="00F11464"/>
    <w:rsid w:val="00F12245"/>
    <w:rsid w:val="00F1241D"/>
    <w:rsid w:val="00F13504"/>
    <w:rsid w:val="00F13691"/>
    <w:rsid w:val="00F138BF"/>
    <w:rsid w:val="00F1421C"/>
    <w:rsid w:val="00F142C1"/>
    <w:rsid w:val="00F145D4"/>
    <w:rsid w:val="00F15491"/>
    <w:rsid w:val="00F16129"/>
    <w:rsid w:val="00F1645C"/>
    <w:rsid w:val="00F1657B"/>
    <w:rsid w:val="00F16A43"/>
    <w:rsid w:val="00F16E9F"/>
    <w:rsid w:val="00F172FF"/>
    <w:rsid w:val="00F17AA2"/>
    <w:rsid w:val="00F20ABD"/>
    <w:rsid w:val="00F2114B"/>
    <w:rsid w:val="00F21602"/>
    <w:rsid w:val="00F2197C"/>
    <w:rsid w:val="00F21EC8"/>
    <w:rsid w:val="00F23615"/>
    <w:rsid w:val="00F236A3"/>
    <w:rsid w:val="00F23D85"/>
    <w:rsid w:val="00F2445E"/>
    <w:rsid w:val="00F24AEB"/>
    <w:rsid w:val="00F25266"/>
    <w:rsid w:val="00F25CC3"/>
    <w:rsid w:val="00F25F20"/>
    <w:rsid w:val="00F2698C"/>
    <w:rsid w:val="00F2776E"/>
    <w:rsid w:val="00F278A4"/>
    <w:rsid w:val="00F300DA"/>
    <w:rsid w:val="00F30C32"/>
    <w:rsid w:val="00F31097"/>
    <w:rsid w:val="00F31D8A"/>
    <w:rsid w:val="00F3329B"/>
    <w:rsid w:val="00F33C9B"/>
    <w:rsid w:val="00F33FC9"/>
    <w:rsid w:val="00F34205"/>
    <w:rsid w:val="00F34267"/>
    <w:rsid w:val="00F345E2"/>
    <w:rsid w:val="00F346FC"/>
    <w:rsid w:val="00F34867"/>
    <w:rsid w:val="00F35217"/>
    <w:rsid w:val="00F35B14"/>
    <w:rsid w:val="00F35EC7"/>
    <w:rsid w:val="00F36394"/>
    <w:rsid w:val="00F36FEA"/>
    <w:rsid w:val="00F370FC"/>
    <w:rsid w:val="00F408B4"/>
    <w:rsid w:val="00F426AC"/>
    <w:rsid w:val="00F4292A"/>
    <w:rsid w:val="00F42D2D"/>
    <w:rsid w:val="00F437BA"/>
    <w:rsid w:val="00F43A33"/>
    <w:rsid w:val="00F442D8"/>
    <w:rsid w:val="00F44A0C"/>
    <w:rsid w:val="00F44F92"/>
    <w:rsid w:val="00F45608"/>
    <w:rsid w:val="00F45948"/>
    <w:rsid w:val="00F45A7B"/>
    <w:rsid w:val="00F462DB"/>
    <w:rsid w:val="00F46623"/>
    <w:rsid w:val="00F46CDD"/>
    <w:rsid w:val="00F47921"/>
    <w:rsid w:val="00F50113"/>
    <w:rsid w:val="00F504F4"/>
    <w:rsid w:val="00F50A72"/>
    <w:rsid w:val="00F50A7B"/>
    <w:rsid w:val="00F51660"/>
    <w:rsid w:val="00F51A81"/>
    <w:rsid w:val="00F52FB3"/>
    <w:rsid w:val="00F52FCA"/>
    <w:rsid w:val="00F53047"/>
    <w:rsid w:val="00F53180"/>
    <w:rsid w:val="00F53452"/>
    <w:rsid w:val="00F53AB6"/>
    <w:rsid w:val="00F548ED"/>
    <w:rsid w:val="00F54D94"/>
    <w:rsid w:val="00F54F3B"/>
    <w:rsid w:val="00F554C6"/>
    <w:rsid w:val="00F558CB"/>
    <w:rsid w:val="00F561C5"/>
    <w:rsid w:val="00F565B3"/>
    <w:rsid w:val="00F5690A"/>
    <w:rsid w:val="00F56C5A"/>
    <w:rsid w:val="00F56DA6"/>
    <w:rsid w:val="00F5789D"/>
    <w:rsid w:val="00F600DC"/>
    <w:rsid w:val="00F60A34"/>
    <w:rsid w:val="00F612B6"/>
    <w:rsid w:val="00F61784"/>
    <w:rsid w:val="00F61B50"/>
    <w:rsid w:val="00F61D38"/>
    <w:rsid w:val="00F63322"/>
    <w:rsid w:val="00F63507"/>
    <w:rsid w:val="00F63C0B"/>
    <w:rsid w:val="00F63C57"/>
    <w:rsid w:val="00F64753"/>
    <w:rsid w:val="00F64950"/>
    <w:rsid w:val="00F64CCB"/>
    <w:rsid w:val="00F64FD8"/>
    <w:rsid w:val="00F65395"/>
    <w:rsid w:val="00F65764"/>
    <w:rsid w:val="00F65E99"/>
    <w:rsid w:val="00F669AB"/>
    <w:rsid w:val="00F66D3E"/>
    <w:rsid w:val="00F67005"/>
    <w:rsid w:val="00F6774E"/>
    <w:rsid w:val="00F704B1"/>
    <w:rsid w:val="00F70D41"/>
    <w:rsid w:val="00F70E81"/>
    <w:rsid w:val="00F71E1F"/>
    <w:rsid w:val="00F7228B"/>
    <w:rsid w:val="00F726B0"/>
    <w:rsid w:val="00F72EA0"/>
    <w:rsid w:val="00F73079"/>
    <w:rsid w:val="00F73F73"/>
    <w:rsid w:val="00F742B8"/>
    <w:rsid w:val="00F750F2"/>
    <w:rsid w:val="00F7511E"/>
    <w:rsid w:val="00F76443"/>
    <w:rsid w:val="00F7783E"/>
    <w:rsid w:val="00F808FF"/>
    <w:rsid w:val="00F81367"/>
    <w:rsid w:val="00F81AB3"/>
    <w:rsid w:val="00F81B72"/>
    <w:rsid w:val="00F8215E"/>
    <w:rsid w:val="00F823F1"/>
    <w:rsid w:val="00F82691"/>
    <w:rsid w:val="00F83ACF"/>
    <w:rsid w:val="00F83DF0"/>
    <w:rsid w:val="00F84296"/>
    <w:rsid w:val="00F84BAC"/>
    <w:rsid w:val="00F85FFC"/>
    <w:rsid w:val="00F870DA"/>
    <w:rsid w:val="00F875DF"/>
    <w:rsid w:val="00F90321"/>
    <w:rsid w:val="00F91ED4"/>
    <w:rsid w:val="00F9201D"/>
    <w:rsid w:val="00F93D84"/>
    <w:rsid w:val="00F93FCE"/>
    <w:rsid w:val="00F941CB"/>
    <w:rsid w:val="00F960E5"/>
    <w:rsid w:val="00F96A8D"/>
    <w:rsid w:val="00F96B28"/>
    <w:rsid w:val="00F97DE1"/>
    <w:rsid w:val="00FA01BA"/>
    <w:rsid w:val="00FA0493"/>
    <w:rsid w:val="00FA0E33"/>
    <w:rsid w:val="00FA177E"/>
    <w:rsid w:val="00FA1924"/>
    <w:rsid w:val="00FA1D91"/>
    <w:rsid w:val="00FA1F4B"/>
    <w:rsid w:val="00FA2433"/>
    <w:rsid w:val="00FA2888"/>
    <w:rsid w:val="00FA2C5A"/>
    <w:rsid w:val="00FA35DF"/>
    <w:rsid w:val="00FA4585"/>
    <w:rsid w:val="00FA4C57"/>
    <w:rsid w:val="00FA5C48"/>
    <w:rsid w:val="00FA5CE7"/>
    <w:rsid w:val="00FA607F"/>
    <w:rsid w:val="00FA64FF"/>
    <w:rsid w:val="00FA6AF4"/>
    <w:rsid w:val="00FA6BE9"/>
    <w:rsid w:val="00FA788A"/>
    <w:rsid w:val="00FA7AF2"/>
    <w:rsid w:val="00FA7C3C"/>
    <w:rsid w:val="00FA7F9B"/>
    <w:rsid w:val="00FB07BB"/>
    <w:rsid w:val="00FB08CF"/>
    <w:rsid w:val="00FB0928"/>
    <w:rsid w:val="00FB0E2F"/>
    <w:rsid w:val="00FB1036"/>
    <w:rsid w:val="00FB1197"/>
    <w:rsid w:val="00FB1663"/>
    <w:rsid w:val="00FB16C3"/>
    <w:rsid w:val="00FB199A"/>
    <w:rsid w:val="00FB19A0"/>
    <w:rsid w:val="00FB1B27"/>
    <w:rsid w:val="00FB271F"/>
    <w:rsid w:val="00FB2D46"/>
    <w:rsid w:val="00FB2D5D"/>
    <w:rsid w:val="00FB2E08"/>
    <w:rsid w:val="00FB2ECF"/>
    <w:rsid w:val="00FB2FFD"/>
    <w:rsid w:val="00FB45A7"/>
    <w:rsid w:val="00FB5785"/>
    <w:rsid w:val="00FB5789"/>
    <w:rsid w:val="00FC004E"/>
    <w:rsid w:val="00FC04F5"/>
    <w:rsid w:val="00FC05D4"/>
    <w:rsid w:val="00FC0895"/>
    <w:rsid w:val="00FC08BA"/>
    <w:rsid w:val="00FC1060"/>
    <w:rsid w:val="00FC1856"/>
    <w:rsid w:val="00FC1A4F"/>
    <w:rsid w:val="00FC1C29"/>
    <w:rsid w:val="00FC22F8"/>
    <w:rsid w:val="00FC2A2F"/>
    <w:rsid w:val="00FC32F2"/>
    <w:rsid w:val="00FC339A"/>
    <w:rsid w:val="00FC3A2F"/>
    <w:rsid w:val="00FC4313"/>
    <w:rsid w:val="00FC43E2"/>
    <w:rsid w:val="00FC4915"/>
    <w:rsid w:val="00FC4BEA"/>
    <w:rsid w:val="00FC4EF3"/>
    <w:rsid w:val="00FC5616"/>
    <w:rsid w:val="00FC614F"/>
    <w:rsid w:val="00FC632D"/>
    <w:rsid w:val="00FC6676"/>
    <w:rsid w:val="00FC69C4"/>
    <w:rsid w:val="00FC7022"/>
    <w:rsid w:val="00FD048C"/>
    <w:rsid w:val="00FD04E1"/>
    <w:rsid w:val="00FD0BBB"/>
    <w:rsid w:val="00FD1553"/>
    <w:rsid w:val="00FD2701"/>
    <w:rsid w:val="00FD3487"/>
    <w:rsid w:val="00FD4976"/>
    <w:rsid w:val="00FD4AF2"/>
    <w:rsid w:val="00FD4D12"/>
    <w:rsid w:val="00FD5C52"/>
    <w:rsid w:val="00FD5D0D"/>
    <w:rsid w:val="00FD5E52"/>
    <w:rsid w:val="00FD6371"/>
    <w:rsid w:val="00FD6495"/>
    <w:rsid w:val="00FD6A77"/>
    <w:rsid w:val="00FD78E6"/>
    <w:rsid w:val="00FD7F7E"/>
    <w:rsid w:val="00FE03C1"/>
    <w:rsid w:val="00FE09D7"/>
    <w:rsid w:val="00FE0B9A"/>
    <w:rsid w:val="00FE0DE3"/>
    <w:rsid w:val="00FE2010"/>
    <w:rsid w:val="00FE2058"/>
    <w:rsid w:val="00FE2780"/>
    <w:rsid w:val="00FE29E5"/>
    <w:rsid w:val="00FE3D93"/>
    <w:rsid w:val="00FE4105"/>
    <w:rsid w:val="00FE4F07"/>
    <w:rsid w:val="00FE50EF"/>
    <w:rsid w:val="00FE6611"/>
    <w:rsid w:val="00FE6736"/>
    <w:rsid w:val="00FE726E"/>
    <w:rsid w:val="00FE790E"/>
    <w:rsid w:val="00FE799D"/>
    <w:rsid w:val="00FE7EF8"/>
    <w:rsid w:val="00FF112A"/>
    <w:rsid w:val="00FF1167"/>
    <w:rsid w:val="00FF1499"/>
    <w:rsid w:val="00FF1C51"/>
    <w:rsid w:val="00FF235E"/>
    <w:rsid w:val="00FF31CF"/>
    <w:rsid w:val="00FF339F"/>
    <w:rsid w:val="00FF5B97"/>
    <w:rsid w:val="00FF5E15"/>
    <w:rsid w:val="00FF6667"/>
    <w:rsid w:val="00FF78FB"/>
    <w:rsid w:val="00FF79CC"/>
    <w:rsid w:val="00FF79F2"/>
    <w:rsid w:val="00FF7BC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b2b2b2,#ddd"/>
    </o:shapedefaults>
    <o:shapelayout v:ext="edit">
      <o:idmap v:ext="edit" data="1"/>
    </o:shapelayout>
  </w:shapeDefaults>
  <w:decimalSymbol w:val=","/>
  <w:listSeparator w:val=","/>
  <w14:docId w14:val="1D57BA22"/>
  <w15:docId w15:val="{C69018EA-2868-46F5-ABFE-8F461417E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25C"/>
    <w:rPr>
      <w:rFonts w:ascii="Arial" w:hAnsi="Arial" w:cs="Arial"/>
      <w:color w:val="000000"/>
      <w:sz w:val="24"/>
      <w:szCs w:val="24"/>
      <w:lang w:val="en-GB" w:eastAsia="en-US"/>
    </w:rPr>
  </w:style>
  <w:style w:type="paragraph" w:styleId="Heading1">
    <w:name w:val="heading 1"/>
    <w:basedOn w:val="Normal"/>
    <w:next w:val="Normal"/>
    <w:link w:val="Heading1Char"/>
    <w:uiPriority w:val="9"/>
    <w:qFormat/>
    <w:rsid w:val="002A3DE9"/>
    <w:pPr>
      <w:keepNext/>
      <w:pBdr>
        <w:bottom w:val="single" w:sz="36" w:space="1" w:color="333333"/>
      </w:pBdr>
      <w:spacing w:line="360" w:lineRule="auto"/>
      <w:ind w:left="2520" w:hanging="2520"/>
      <w:outlineLvl w:val="0"/>
    </w:pPr>
    <w:rPr>
      <w:b/>
      <w:bCs/>
      <w:sz w:val="40"/>
      <w:szCs w:val="40"/>
      <w:lang w:val="en-ZA"/>
    </w:rPr>
  </w:style>
  <w:style w:type="paragraph" w:styleId="Heading2">
    <w:name w:val="heading 2"/>
    <w:basedOn w:val="Normal"/>
    <w:next w:val="Normal"/>
    <w:link w:val="Heading2Char"/>
    <w:uiPriority w:val="9"/>
    <w:qFormat/>
    <w:rsid w:val="00A5156B"/>
    <w:pPr>
      <w:spacing w:line="360" w:lineRule="auto"/>
      <w:jc w:val="both"/>
      <w:outlineLvl w:val="1"/>
    </w:pPr>
    <w:rPr>
      <w:b/>
      <w:sz w:val="22"/>
      <w:szCs w:val="22"/>
    </w:rPr>
  </w:style>
  <w:style w:type="paragraph" w:styleId="Heading3">
    <w:name w:val="heading 3"/>
    <w:basedOn w:val="Normal"/>
    <w:next w:val="Normal"/>
    <w:link w:val="Heading3Char"/>
    <w:qFormat/>
    <w:rsid w:val="00D96D41"/>
    <w:pPr>
      <w:keepNext/>
      <w:jc w:val="center"/>
      <w:outlineLvl w:val="2"/>
    </w:pPr>
    <w:rPr>
      <w:b/>
      <w:bCs/>
      <w:color w:val="auto"/>
    </w:rPr>
  </w:style>
  <w:style w:type="paragraph" w:styleId="Heading4">
    <w:name w:val="heading 4"/>
    <w:basedOn w:val="Normal"/>
    <w:next w:val="Normal"/>
    <w:link w:val="Heading4Char"/>
    <w:qFormat/>
    <w:rsid w:val="00D96D41"/>
    <w:pPr>
      <w:keepNext/>
      <w:outlineLvl w:val="3"/>
    </w:pPr>
    <w:rPr>
      <w:b/>
      <w:bCs/>
      <w:color w:val="auto"/>
    </w:rPr>
  </w:style>
  <w:style w:type="paragraph" w:styleId="Heading5">
    <w:name w:val="heading 5"/>
    <w:basedOn w:val="Normal"/>
    <w:next w:val="Normal"/>
    <w:link w:val="Heading5Char"/>
    <w:qFormat/>
    <w:rsid w:val="00D96D41"/>
    <w:pPr>
      <w:keepNext/>
      <w:ind w:left="2160"/>
      <w:outlineLvl w:val="4"/>
    </w:pPr>
    <w:rPr>
      <w:b/>
      <w:bCs/>
      <w:color w:val="auto"/>
      <w:sz w:val="28"/>
      <w:szCs w:val="28"/>
    </w:rPr>
  </w:style>
  <w:style w:type="paragraph" w:styleId="Heading6">
    <w:name w:val="heading 6"/>
    <w:basedOn w:val="Normal"/>
    <w:next w:val="Normal"/>
    <w:qFormat/>
    <w:rsid w:val="00D96D41"/>
    <w:pPr>
      <w:keepNext/>
      <w:jc w:val="center"/>
      <w:outlineLvl w:val="5"/>
    </w:pPr>
    <w:rPr>
      <w:color w:val="auto"/>
      <w:sz w:val="96"/>
      <w:szCs w:val="96"/>
    </w:rPr>
  </w:style>
  <w:style w:type="paragraph" w:styleId="Heading7">
    <w:name w:val="heading 7"/>
    <w:basedOn w:val="Normal"/>
    <w:next w:val="Normal"/>
    <w:qFormat/>
    <w:rsid w:val="00D96D41"/>
    <w:pPr>
      <w:keepNext/>
      <w:jc w:val="center"/>
      <w:outlineLvl w:val="6"/>
    </w:pPr>
    <w:rPr>
      <w:b/>
      <w:bCs/>
      <w:color w:val="auto"/>
      <w:sz w:val="72"/>
      <w:szCs w:val="72"/>
    </w:rPr>
  </w:style>
  <w:style w:type="paragraph" w:styleId="Heading8">
    <w:name w:val="heading 8"/>
    <w:basedOn w:val="Normal"/>
    <w:next w:val="Normal"/>
    <w:qFormat/>
    <w:rsid w:val="00D96D41"/>
    <w:pPr>
      <w:keepNext/>
      <w:spacing w:line="480" w:lineRule="auto"/>
      <w:outlineLvl w:val="7"/>
    </w:pPr>
    <w:rPr>
      <w:b/>
      <w:bCs/>
      <w:sz w:val="28"/>
      <w:szCs w:val="28"/>
    </w:rPr>
  </w:style>
  <w:style w:type="paragraph" w:styleId="Heading9">
    <w:name w:val="heading 9"/>
    <w:basedOn w:val="Normal"/>
    <w:next w:val="Normal"/>
    <w:qFormat/>
    <w:rsid w:val="00D96D41"/>
    <w:pPr>
      <w:keepNext/>
      <w:spacing w:line="480" w:lineRule="auto"/>
      <w:ind w:left="216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96D41"/>
    <w:pPr>
      <w:tabs>
        <w:tab w:val="center" w:pos="4153"/>
        <w:tab w:val="right" w:pos="8306"/>
      </w:tabs>
    </w:pPr>
    <w:rPr>
      <w:color w:val="auto"/>
    </w:rPr>
  </w:style>
  <w:style w:type="paragraph" w:styleId="BodyTextIndent">
    <w:name w:val="Body Text Indent"/>
    <w:basedOn w:val="Normal"/>
    <w:semiHidden/>
    <w:rsid w:val="00D96D41"/>
    <w:pPr>
      <w:jc w:val="center"/>
    </w:pPr>
  </w:style>
  <w:style w:type="paragraph" w:styleId="BodyText">
    <w:name w:val="Body Text"/>
    <w:basedOn w:val="Normal"/>
    <w:link w:val="BodyTextChar"/>
    <w:semiHidden/>
    <w:rsid w:val="00D96D41"/>
    <w:rPr>
      <w:b/>
      <w:bCs/>
      <w:color w:val="auto"/>
    </w:rPr>
  </w:style>
  <w:style w:type="paragraph" w:styleId="BodyTextIndent2">
    <w:name w:val="Body Text Indent 2"/>
    <w:basedOn w:val="Normal"/>
    <w:semiHidden/>
    <w:rsid w:val="00D96D41"/>
    <w:pPr>
      <w:jc w:val="both"/>
    </w:pPr>
    <w:rPr>
      <w:lang w:val="en-US"/>
    </w:rPr>
  </w:style>
  <w:style w:type="paragraph" w:styleId="Header">
    <w:name w:val="header"/>
    <w:basedOn w:val="Normal"/>
    <w:link w:val="HeaderChar"/>
    <w:rsid w:val="00D96D41"/>
    <w:pPr>
      <w:tabs>
        <w:tab w:val="center" w:pos="4320"/>
        <w:tab w:val="right" w:pos="8640"/>
      </w:tabs>
    </w:pPr>
  </w:style>
  <w:style w:type="character" w:styleId="PageNumber">
    <w:name w:val="page number"/>
    <w:basedOn w:val="DefaultParagraphFont"/>
    <w:rsid w:val="00D96D41"/>
  </w:style>
  <w:style w:type="paragraph" w:styleId="BodyText3">
    <w:name w:val="Body Text 3"/>
    <w:basedOn w:val="Normal"/>
    <w:semiHidden/>
    <w:rsid w:val="00D96D41"/>
    <w:rPr>
      <w:b/>
      <w:bCs/>
      <w:color w:val="auto"/>
      <w:sz w:val="28"/>
      <w:szCs w:val="28"/>
    </w:rPr>
  </w:style>
  <w:style w:type="paragraph" w:styleId="BodyTextIndent3">
    <w:name w:val="Body Text Indent 3"/>
    <w:basedOn w:val="Normal"/>
    <w:semiHidden/>
    <w:rsid w:val="00D96D41"/>
    <w:pPr>
      <w:tabs>
        <w:tab w:val="left" w:pos="0"/>
        <w:tab w:val="num" w:pos="720"/>
      </w:tabs>
      <w:spacing w:line="480" w:lineRule="auto"/>
      <w:ind w:left="720" w:hanging="360"/>
      <w:jc w:val="both"/>
    </w:pPr>
  </w:style>
  <w:style w:type="paragraph" w:styleId="TOC1">
    <w:name w:val="toc 1"/>
    <w:basedOn w:val="Normal"/>
    <w:next w:val="Normal"/>
    <w:autoRedefine/>
    <w:uiPriority w:val="39"/>
    <w:rsid w:val="007D2DF3"/>
    <w:pPr>
      <w:tabs>
        <w:tab w:val="left" w:pos="480"/>
        <w:tab w:val="right" w:leader="dot" w:pos="10170"/>
      </w:tabs>
      <w:jc w:val="both"/>
    </w:pPr>
    <w:rPr>
      <w:b/>
      <w:noProof/>
    </w:rPr>
  </w:style>
  <w:style w:type="paragraph" w:styleId="TOC2">
    <w:name w:val="toc 2"/>
    <w:basedOn w:val="Normal"/>
    <w:next w:val="Normal"/>
    <w:autoRedefine/>
    <w:uiPriority w:val="39"/>
    <w:rsid w:val="003F5B2D"/>
    <w:pPr>
      <w:tabs>
        <w:tab w:val="right" w:leader="dot" w:pos="9015"/>
      </w:tabs>
      <w:ind w:left="240"/>
      <w:jc w:val="both"/>
    </w:pPr>
  </w:style>
  <w:style w:type="paragraph" w:styleId="TOC3">
    <w:name w:val="toc 3"/>
    <w:basedOn w:val="Normal"/>
    <w:next w:val="Normal"/>
    <w:autoRedefine/>
    <w:uiPriority w:val="39"/>
    <w:rsid w:val="00D96D41"/>
    <w:pPr>
      <w:ind w:left="480"/>
    </w:pPr>
  </w:style>
  <w:style w:type="paragraph" w:styleId="TOC4">
    <w:name w:val="toc 4"/>
    <w:basedOn w:val="Normal"/>
    <w:next w:val="Normal"/>
    <w:autoRedefine/>
    <w:uiPriority w:val="39"/>
    <w:rsid w:val="00D96D41"/>
    <w:pPr>
      <w:ind w:left="720"/>
    </w:pPr>
  </w:style>
  <w:style w:type="paragraph" w:styleId="TOC5">
    <w:name w:val="toc 5"/>
    <w:basedOn w:val="Normal"/>
    <w:next w:val="Normal"/>
    <w:autoRedefine/>
    <w:uiPriority w:val="39"/>
    <w:rsid w:val="00D96D41"/>
    <w:pPr>
      <w:ind w:left="960"/>
    </w:pPr>
  </w:style>
  <w:style w:type="paragraph" w:styleId="TOC6">
    <w:name w:val="toc 6"/>
    <w:basedOn w:val="Normal"/>
    <w:next w:val="Normal"/>
    <w:autoRedefine/>
    <w:uiPriority w:val="39"/>
    <w:rsid w:val="00D96D41"/>
    <w:pPr>
      <w:ind w:left="1200"/>
    </w:pPr>
  </w:style>
  <w:style w:type="paragraph" w:styleId="TOC7">
    <w:name w:val="toc 7"/>
    <w:basedOn w:val="Normal"/>
    <w:next w:val="Normal"/>
    <w:autoRedefine/>
    <w:uiPriority w:val="39"/>
    <w:rsid w:val="00D96D41"/>
    <w:pPr>
      <w:ind w:left="1440"/>
    </w:pPr>
  </w:style>
  <w:style w:type="paragraph" w:styleId="TOC8">
    <w:name w:val="toc 8"/>
    <w:basedOn w:val="Normal"/>
    <w:next w:val="Normal"/>
    <w:autoRedefine/>
    <w:uiPriority w:val="39"/>
    <w:rsid w:val="00D96D41"/>
    <w:pPr>
      <w:ind w:left="1680"/>
    </w:pPr>
  </w:style>
  <w:style w:type="paragraph" w:styleId="TOC9">
    <w:name w:val="toc 9"/>
    <w:basedOn w:val="Normal"/>
    <w:next w:val="Normal"/>
    <w:autoRedefine/>
    <w:uiPriority w:val="39"/>
    <w:rsid w:val="00D96D41"/>
    <w:pPr>
      <w:ind w:left="1920"/>
    </w:pPr>
  </w:style>
  <w:style w:type="paragraph" w:styleId="NormalWeb">
    <w:name w:val="Normal (Web)"/>
    <w:basedOn w:val="Normal"/>
    <w:uiPriority w:val="99"/>
    <w:rsid w:val="00D96D41"/>
    <w:pPr>
      <w:spacing w:before="100" w:beforeAutospacing="1" w:after="100" w:afterAutospacing="1"/>
    </w:pPr>
    <w:rPr>
      <w:color w:val="auto"/>
    </w:rPr>
  </w:style>
  <w:style w:type="paragraph" w:styleId="Caption">
    <w:name w:val="caption"/>
    <w:basedOn w:val="Normal"/>
    <w:next w:val="Normal"/>
    <w:qFormat/>
    <w:rsid w:val="00D96D41"/>
    <w:pPr>
      <w:spacing w:line="480" w:lineRule="auto"/>
      <w:jc w:val="right"/>
    </w:pPr>
    <w:rPr>
      <w:b/>
      <w:bCs/>
      <w:color w:val="000080"/>
    </w:rPr>
  </w:style>
  <w:style w:type="paragraph" w:customStyle="1" w:styleId="Subhead2">
    <w:name w:val="Subhead 2"/>
    <w:basedOn w:val="Normal"/>
    <w:rsid w:val="00D96D41"/>
    <w:pPr>
      <w:autoSpaceDE w:val="0"/>
      <w:autoSpaceDN w:val="0"/>
      <w:adjustRightInd w:val="0"/>
      <w:spacing w:after="57" w:line="360" w:lineRule="atLeast"/>
    </w:pPr>
    <w:rPr>
      <w:b/>
      <w:bCs/>
      <w:color w:val="auto"/>
      <w:sz w:val="28"/>
      <w:szCs w:val="28"/>
    </w:rPr>
  </w:style>
  <w:style w:type="paragraph" w:styleId="BlockText">
    <w:name w:val="Block Text"/>
    <w:basedOn w:val="Normal"/>
    <w:semiHidden/>
    <w:rsid w:val="00D96D41"/>
    <w:pPr>
      <w:spacing w:line="312" w:lineRule="auto"/>
      <w:ind w:left="90" w:right="1534"/>
    </w:pPr>
    <w:rPr>
      <w:color w:val="auto"/>
    </w:rPr>
  </w:style>
  <w:style w:type="paragraph" w:styleId="ListBullet">
    <w:name w:val="List Bullet"/>
    <w:basedOn w:val="Normal"/>
    <w:autoRedefine/>
    <w:semiHidden/>
    <w:rsid w:val="00D96D41"/>
    <w:pPr>
      <w:tabs>
        <w:tab w:val="num" w:pos="780"/>
      </w:tabs>
      <w:ind w:left="360" w:hanging="360"/>
    </w:pPr>
  </w:style>
  <w:style w:type="paragraph" w:customStyle="1" w:styleId="BodyText12pt">
    <w:name w:val="Body Text 12pt"/>
    <w:rsid w:val="00D96D41"/>
    <w:pPr>
      <w:autoSpaceDE w:val="0"/>
      <w:autoSpaceDN w:val="0"/>
      <w:adjustRightInd w:val="0"/>
      <w:spacing w:line="360" w:lineRule="atLeast"/>
      <w:jc w:val="both"/>
    </w:pPr>
    <w:rPr>
      <w:rFonts w:ascii="Arial" w:hAnsi="Arial" w:cs="Arial"/>
      <w:sz w:val="24"/>
      <w:szCs w:val="24"/>
      <w:lang w:val="en-US" w:eastAsia="en-US"/>
    </w:rPr>
  </w:style>
  <w:style w:type="paragraph" w:customStyle="1" w:styleId="HangingIndent12pt">
    <w:name w:val="Hanging Indent 12pt"/>
    <w:basedOn w:val="BodyText12pt"/>
    <w:rsid w:val="00D96D41"/>
    <w:pPr>
      <w:tabs>
        <w:tab w:val="left" w:pos="567"/>
      </w:tabs>
      <w:ind w:left="567" w:hanging="567"/>
    </w:pPr>
  </w:style>
  <w:style w:type="character" w:styleId="Hyperlink">
    <w:name w:val="Hyperlink"/>
    <w:basedOn w:val="DefaultParagraphFont"/>
    <w:uiPriority w:val="99"/>
    <w:rsid w:val="00D96D41"/>
    <w:rPr>
      <w:color w:val="0000FF"/>
      <w:u w:val="single"/>
    </w:rPr>
  </w:style>
  <w:style w:type="character" w:styleId="FollowedHyperlink">
    <w:name w:val="FollowedHyperlink"/>
    <w:basedOn w:val="DefaultParagraphFont"/>
    <w:uiPriority w:val="99"/>
    <w:semiHidden/>
    <w:rsid w:val="00D96D41"/>
    <w:rPr>
      <w:color w:val="800080"/>
      <w:u w:val="single"/>
    </w:rPr>
  </w:style>
  <w:style w:type="paragraph" w:customStyle="1" w:styleId="EnIntroHeading">
    <w:name w:val="En Intro Heading"/>
    <w:basedOn w:val="Normal"/>
    <w:rsid w:val="00D96D41"/>
    <w:pPr>
      <w:spacing w:before="240" w:after="120"/>
      <w:jc w:val="center"/>
    </w:pPr>
    <w:rPr>
      <w:rFonts w:ascii="Arial Rounded MT Bold" w:hAnsi="Arial Rounded MT Bold" w:cs="Times New Roman"/>
      <w:bCs/>
      <w:color w:val="auto"/>
      <w:sz w:val="40"/>
      <w:szCs w:val="20"/>
      <w:lang w:val="en-ZA"/>
    </w:rPr>
  </w:style>
  <w:style w:type="character" w:customStyle="1" w:styleId="desci1">
    <w:name w:val="desci1"/>
    <w:basedOn w:val="DefaultParagraphFont"/>
    <w:rsid w:val="007C6C20"/>
    <w:rPr>
      <w:rFonts w:ascii="Tahoma" w:hAnsi="Tahoma" w:cs="Tahoma" w:hint="default"/>
      <w:i/>
      <w:iCs/>
      <w:color w:val="000066"/>
      <w:sz w:val="16"/>
      <w:szCs w:val="16"/>
    </w:rPr>
  </w:style>
  <w:style w:type="character" w:customStyle="1" w:styleId="headingcolor1">
    <w:name w:val="headingcolor1"/>
    <w:basedOn w:val="DefaultParagraphFont"/>
    <w:rsid w:val="007C6C20"/>
    <w:rPr>
      <w:rFonts w:ascii="Tahoma" w:hAnsi="Tahoma" w:cs="Tahoma" w:hint="default"/>
      <w:b/>
      <w:bCs/>
      <w:color w:val="000066"/>
      <w:sz w:val="18"/>
      <w:szCs w:val="18"/>
    </w:rPr>
  </w:style>
  <w:style w:type="paragraph" w:customStyle="1" w:styleId="Noparagraphstyle">
    <w:name w:val="[No paragraph style]"/>
    <w:rsid w:val="007C6C20"/>
    <w:pPr>
      <w:widowControl w:val="0"/>
      <w:autoSpaceDE w:val="0"/>
      <w:autoSpaceDN w:val="0"/>
      <w:adjustRightInd w:val="0"/>
      <w:spacing w:after="240" w:line="288" w:lineRule="auto"/>
      <w:ind w:firstLine="360"/>
      <w:textAlignment w:val="center"/>
    </w:pPr>
    <w:rPr>
      <w:rFonts w:ascii="Times" w:hAnsi="Times"/>
      <w:color w:val="000000"/>
      <w:sz w:val="24"/>
      <w:szCs w:val="24"/>
      <w:lang w:val="en-US" w:eastAsia="en-US"/>
    </w:rPr>
  </w:style>
  <w:style w:type="paragraph" w:customStyle="1" w:styleId="CenterHdTxt">
    <w:name w:val="Center Hd Txt"/>
    <w:basedOn w:val="Normal"/>
    <w:rsid w:val="007C6C20"/>
    <w:pPr>
      <w:autoSpaceDE w:val="0"/>
      <w:autoSpaceDN w:val="0"/>
      <w:spacing w:after="200" w:line="276" w:lineRule="auto"/>
      <w:jc w:val="center"/>
    </w:pPr>
    <w:rPr>
      <w:b/>
      <w:bCs/>
      <w:color w:val="auto"/>
      <w:sz w:val="20"/>
      <w:szCs w:val="22"/>
      <w:lang w:val="en-US" w:bidi="en-US"/>
    </w:rPr>
  </w:style>
  <w:style w:type="character" w:customStyle="1" w:styleId="FooterChar">
    <w:name w:val="Footer Char"/>
    <w:basedOn w:val="DefaultParagraphFont"/>
    <w:link w:val="Footer"/>
    <w:uiPriority w:val="99"/>
    <w:rsid w:val="007C6C20"/>
    <w:rPr>
      <w:rFonts w:ascii="Arial" w:hAnsi="Arial" w:cs="Arial"/>
      <w:sz w:val="24"/>
      <w:szCs w:val="24"/>
      <w:lang w:val="en-GB" w:eastAsia="en-US" w:bidi="ar-SA"/>
    </w:rPr>
  </w:style>
  <w:style w:type="paragraph" w:styleId="Subtitle">
    <w:name w:val="Subtitle"/>
    <w:basedOn w:val="Normal"/>
    <w:next w:val="Normal"/>
    <w:link w:val="SubtitleChar"/>
    <w:qFormat/>
    <w:rsid w:val="007C6C20"/>
    <w:pPr>
      <w:spacing w:after="600" w:line="276" w:lineRule="auto"/>
    </w:pPr>
    <w:rPr>
      <w:rFonts w:ascii="Cambria" w:hAnsi="Cambria" w:cs="Times New Roman"/>
      <w:i/>
      <w:iCs/>
      <w:color w:val="auto"/>
      <w:spacing w:val="13"/>
      <w:lang w:val="en-US" w:bidi="en-US"/>
    </w:rPr>
  </w:style>
  <w:style w:type="character" w:customStyle="1" w:styleId="SubtitleChar">
    <w:name w:val="Subtitle Char"/>
    <w:basedOn w:val="DefaultParagraphFont"/>
    <w:link w:val="Subtitle"/>
    <w:rsid w:val="007C6C20"/>
    <w:rPr>
      <w:rFonts w:ascii="Cambria" w:hAnsi="Cambria"/>
      <w:i/>
      <w:iCs/>
      <w:spacing w:val="13"/>
      <w:sz w:val="24"/>
      <w:szCs w:val="24"/>
      <w:lang w:val="en-US" w:eastAsia="en-US" w:bidi="en-US"/>
    </w:rPr>
  </w:style>
  <w:style w:type="table" w:styleId="TableGrid">
    <w:name w:val="Table Grid"/>
    <w:basedOn w:val="TableNormal"/>
    <w:rsid w:val="007C6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1">
    <w:name w:val="italic1"/>
    <w:basedOn w:val="DefaultParagraphFont"/>
    <w:rsid w:val="007C6C20"/>
    <w:rPr>
      <w:i/>
      <w:iCs/>
    </w:rPr>
  </w:style>
  <w:style w:type="character" w:styleId="Emphasis">
    <w:name w:val="Emphasis"/>
    <w:basedOn w:val="DefaultParagraphFont"/>
    <w:uiPriority w:val="20"/>
    <w:qFormat/>
    <w:rsid w:val="007C6C20"/>
    <w:rPr>
      <w:i/>
      <w:iCs/>
    </w:rPr>
  </w:style>
  <w:style w:type="character" w:styleId="Strong">
    <w:name w:val="Strong"/>
    <w:basedOn w:val="DefaultParagraphFont"/>
    <w:uiPriority w:val="22"/>
    <w:qFormat/>
    <w:rsid w:val="007C6C20"/>
    <w:rPr>
      <w:b/>
      <w:bCs/>
    </w:rPr>
  </w:style>
  <w:style w:type="paragraph" w:styleId="FootnoteText">
    <w:name w:val="footnote text"/>
    <w:basedOn w:val="Normal"/>
    <w:semiHidden/>
    <w:rsid w:val="007C6C20"/>
    <w:rPr>
      <w:rFonts w:ascii="Times New Roman" w:hAnsi="Times New Roman" w:cs="Times New Roman"/>
      <w:color w:val="auto"/>
      <w:sz w:val="20"/>
      <w:szCs w:val="20"/>
      <w:lang w:val="en-US"/>
    </w:rPr>
  </w:style>
  <w:style w:type="character" w:styleId="FootnoteReference">
    <w:name w:val="footnote reference"/>
    <w:basedOn w:val="DefaultParagraphFont"/>
    <w:semiHidden/>
    <w:rsid w:val="007C6C20"/>
    <w:rPr>
      <w:vertAlign w:val="superscript"/>
    </w:rPr>
  </w:style>
  <w:style w:type="character" w:customStyle="1" w:styleId="highlightedsearchterm">
    <w:name w:val="highlightedsearchterm"/>
    <w:basedOn w:val="DefaultParagraphFont"/>
    <w:rsid w:val="007C6C20"/>
  </w:style>
  <w:style w:type="paragraph" w:customStyle="1" w:styleId="Normalhead2">
    <w:name w:val="Normal head2"/>
    <w:basedOn w:val="Normal"/>
    <w:rsid w:val="007C6C20"/>
    <w:pPr>
      <w:shd w:val="pct20" w:color="auto" w:fill="FFFFFF"/>
      <w:tabs>
        <w:tab w:val="left" w:pos="284"/>
        <w:tab w:val="left" w:pos="567"/>
        <w:tab w:val="left" w:pos="1134"/>
        <w:tab w:val="left" w:pos="1701"/>
      </w:tabs>
      <w:jc w:val="both"/>
    </w:pPr>
    <w:rPr>
      <w:rFonts w:ascii="Arial Narrow" w:hAnsi="Arial Narrow" w:cs="Times New Roman"/>
      <w:i/>
      <w:color w:val="FF0000"/>
      <w:sz w:val="18"/>
      <w:szCs w:val="20"/>
      <w:lang w:val="en-ZA"/>
    </w:rPr>
  </w:style>
  <w:style w:type="paragraph" w:customStyle="1" w:styleId="paralevelone">
    <w:name w:val="paralevelone"/>
    <w:basedOn w:val="Normal"/>
    <w:rsid w:val="007C6C20"/>
    <w:pPr>
      <w:spacing w:before="100" w:beforeAutospacing="1" w:after="100" w:afterAutospacing="1"/>
      <w:jc w:val="both"/>
    </w:pPr>
    <w:rPr>
      <w:rFonts w:ascii="Times New Roman" w:hAnsi="Times New Roman" w:cs="Times New Roman"/>
      <w:color w:val="000080"/>
      <w:sz w:val="20"/>
      <w:lang w:val="en-US"/>
    </w:rPr>
  </w:style>
  <w:style w:type="paragraph" w:customStyle="1" w:styleId="keyword">
    <w:name w:val="keyword"/>
    <w:basedOn w:val="Normal"/>
    <w:rsid w:val="007C6C20"/>
    <w:pPr>
      <w:spacing w:before="120"/>
      <w:jc w:val="both"/>
    </w:pPr>
    <w:rPr>
      <w:rFonts w:ascii="Verdana" w:hAnsi="Verdana" w:cs="Times New Roman"/>
      <w:i/>
      <w:iCs/>
      <w:sz w:val="18"/>
      <w:szCs w:val="18"/>
    </w:rPr>
  </w:style>
  <w:style w:type="paragraph" w:customStyle="1" w:styleId="caseheading">
    <w:name w:val="caseheading"/>
    <w:basedOn w:val="Normal"/>
    <w:rsid w:val="007C6C20"/>
    <w:pPr>
      <w:spacing w:before="180"/>
      <w:jc w:val="center"/>
    </w:pPr>
    <w:rPr>
      <w:rFonts w:ascii="Verdana" w:hAnsi="Verdana" w:cs="Times New Roman"/>
      <w:b/>
      <w:bCs/>
      <w:sz w:val="22"/>
      <w:szCs w:val="22"/>
    </w:rPr>
  </w:style>
  <w:style w:type="paragraph" w:styleId="BodyText2">
    <w:name w:val="Body Text 2"/>
    <w:basedOn w:val="Normal"/>
    <w:rsid w:val="007C6C20"/>
    <w:pPr>
      <w:jc w:val="both"/>
    </w:pPr>
    <w:rPr>
      <w:rFonts w:ascii="Arial Narrow" w:hAnsi="Arial Narrow" w:cs="Times New Roman"/>
      <w:color w:val="000080"/>
      <w:sz w:val="20"/>
      <w:lang w:val="en-ZA"/>
    </w:rPr>
  </w:style>
  <w:style w:type="character" w:customStyle="1" w:styleId="arttitle">
    <w:name w:val="art_title"/>
    <w:basedOn w:val="DefaultParagraphFont"/>
    <w:rsid w:val="007C6C20"/>
  </w:style>
  <w:style w:type="paragraph" w:customStyle="1" w:styleId="Default">
    <w:name w:val="Default"/>
    <w:rsid w:val="007C6C20"/>
    <w:pPr>
      <w:autoSpaceDE w:val="0"/>
      <w:autoSpaceDN w:val="0"/>
      <w:adjustRightInd w:val="0"/>
    </w:pPr>
    <w:rPr>
      <w:color w:val="000000"/>
      <w:sz w:val="24"/>
      <w:szCs w:val="24"/>
      <w:lang w:val="en-US" w:eastAsia="en-US"/>
    </w:rPr>
  </w:style>
  <w:style w:type="paragraph" w:customStyle="1" w:styleId="bodytext0">
    <w:name w:val="bodytext"/>
    <w:basedOn w:val="Normal"/>
    <w:rsid w:val="007C6C20"/>
    <w:pPr>
      <w:spacing w:before="100" w:beforeAutospacing="1" w:after="100" w:afterAutospacing="1"/>
    </w:pPr>
    <w:rPr>
      <w:rFonts w:ascii="Verdana" w:hAnsi="Verdana" w:cs="Times New Roman"/>
      <w:color w:val="auto"/>
      <w:sz w:val="16"/>
      <w:szCs w:val="16"/>
      <w:lang w:val="en-US"/>
    </w:rPr>
  </w:style>
  <w:style w:type="character" w:customStyle="1" w:styleId="small1">
    <w:name w:val="small1"/>
    <w:basedOn w:val="DefaultParagraphFont"/>
    <w:rsid w:val="007C6C20"/>
    <w:rPr>
      <w:b w:val="0"/>
      <w:bCs w:val="0"/>
      <w:i/>
      <w:iCs/>
      <w:sz w:val="16"/>
      <w:szCs w:val="16"/>
    </w:rPr>
  </w:style>
  <w:style w:type="paragraph" w:customStyle="1" w:styleId="style19">
    <w:name w:val="style19"/>
    <w:basedOn w:val="Normal"/>
    <w:rsid w:val="007C6C20"/>
    <w:pPr>
      <w:spacing w:before="100" w:beforeAutospacing="1" w:after="100" w:afterAutospacing="1"/>
    </w:pPr>
    <w:rPr>
      <w:color w:val="auto"/>
      <w:sz w:val="19"/>
      <w:szCs w:val="19"/>
      <w:lang w:val="en-US"/>
    </w:rPr>
  </w:style>
  <w:style w:type="paragraph" w:customStyle="1" w:styleId="blockquote">
    <w:name w:val="blockquote"/>
    <w:basedOn w:val="Normal"/>
    <w:rsid w:val="007C6C20"/>
    <w:pPr>
      <w:spacing w:before="100" w:beforeAutospacing="1" w:after="100" w:afterAutospacing="1"/>
    </w:pPr>
    <w:rPr>
      <w:rFonts w:ascii="Times New Roman" w:hAnsi="Times New Roman" w:cs="Times New Roman"/>
      <w:color w:val="auto"/>
      <w:lang w:val="en-US"/>
    </w:rPr>
  </w:style>
  <w:style w:type="paragraph" w:customStyle="1" w:styleId="mainbodybold">
    <w:name w:val="mainbodybold"/>
    <w:basedOn w:val="Normal"/>
    <w:rsid w:val="007C6C20"/>
    <w:pPr>
      <w:spacing w:before="100" w:beforeAutospacing="1" w:after="100" w:afterAutospacing="1"/>
    </w:pPr>
    <w:rPr>
      <w:b/>
      <w:bCs/>
      <w:sz w:val="18"/>
      <w:szCs w:val="18"/>
      <w:lang w:val="en-US"/>
    </w:rPr>
  </w:style>
  <w:style w:type="paragraph" w:customStyle="1" w:styleId="intromiscon">
    <w:name w:val="intromiscon"/>
    <w:basedOn w:val="Normal"/>
    <w:rsid w:val="007C6C20"/>
    <w:pPr>
      <w:spacing w:before="100" w:beforeAutospacing="1" w:after="100" w:afterAutospacing="1"/>
    </w:pPr>
    <w:rPr>
      <w:b/>
      <w:bCs/>
      <w:color w:val="648B84"/>
      <w:sz w:val="26"/>
      <w:szCs w:val="26"/>
      <w:lang w:val="en-US"/>
    </w:rPr>
  </w:style>
  <w:style w:type="paragraph" w:customStyle="1" w:styleId="mainbody">
    <w:name w:val="mainbody"/>
    <w:basedOn w:val="Normal"/>
    <w:rsid w:val="007C6C20"/>
    <w:pPr>
      <w:spacing w:before="100" w:beforeAutospacing="1" w:after="100" w:afterAutospacing="1"/>
    </w:pPr>
    <w:rPr>
      <w:sz w:val="18"/>
      <w:szCs w:val="18"/>
      <w:lang w:val="en-US"/>
    </w:rPr>
  </w:style>
  <w:style w:type="character" w:customStyle="1" w:styleId="mainbodybold1">
    <w:name w:val="mainbodybold1"/>
    <w:basedOn w:val="DefaultParagraphFont"/>
    <w:rsid w:val="007C6C20"/>
    <w:rPr>
      <w:rFonts w:ascii="Arial" w:hAnsi="Arial" w:cs="Arial" w:hint="default"/>
      <w:b/>
      <w:bCs/>
      <w:color w:val="000000"/>
      <w:sz w:val="18"/>
      <w:szCs w:val="18"/>
    </w:rPr>
  </w:style>
  <w:style w:type="character" w:customStyle="1" w:styleId="misconbodyital">
    <w:name w:val="misconbodyital"/>
    <w:basedOn w:val="DefaultParagraphFont"/>
    <w:rsid w:val="007C6C20"/>
  </w:style>
  <w:style w:type="paragraph" w:customStyle="1" w:styleId="western">
    <w:name w:val="western"/>
    <w:basedOn w:val="Normal"/>
    <w:rsid w:val="007C6C20"/>
    <w:pPr>
      <w:spacing w:before="100" w:beforeAutospacing="1" w:after="100" w:afterAutospacing="1"/>
    </w:pPr>
    <w:rPr>
      <w:rFonts w:ascii="Times New Roman" w:hAnsi="Times New Roman" w:cs="Times New Roman"/>
      <w:lang w:val="en-US"/>
    </w:rPr>
  </w:style>
  <w:style w:type="paragraph" w:customStyle="1" w:styleId="subnavheader">
    <w:name w:val="subnavheader"/>
    <w:basedOn w:val="Normal"/>
    <w:rsid w:val="007C6C20"/>
    <w:pPr>
      <w:spacing w:before="100" w:beforeAutospacing="1" w:after="100" w:afterAutospacing="1"/>
    </w:pPr>
    <w:rPr>
      <w:b/>
      <w:bCs/>
      <w:color w:val="FFFFFF"/>
      <w:sz w:val="19"/>
      <w:szCs w:val="19"/>
      <w:lang w:val="en-US"/>
    </w:rPr>
  </w:style>
  <w:style w:type="paragraph" w:customStyle="1" w:styleId="tilebanner">
    <w:name w:val="tilebanner"/>
    <w:basedOn w:val="Normal"/>
    <w:rsid w:val="007C6C20"/>
    <w:pPr>
      <w:shd w:val="clear" w:color="auto" w:fill="FFFFFF"/>
      <w:spacing w:before="100" w:beforeAutospacing="1" w:after="100" w:afterAutospacing="1"/>
    </w:pPr>
    <w:rPr>
      <w:rFonts w:ascii="Times New Roman" w:hAnsi="Times New Roman" w:cs="Times New Roman"/>
      <w:color w:val="auto"/>
      <w:lang w:val="en-US"/>
    </w:rPr>
  </w:style>
  <w:style w:type="paragraph" w:styleId="ListBullet2">
    <w:name w:val="List Bullet 2"/>
    <w:basedOn w:val="Normal"/>
    <w:link w:val="ListBullet2Char"/>
    <w:rsid w:val="007C6C20"/>
    <w:pPr>
      <w:numPr>
        <w:numId w:val="19"/>
      </w:numPr>
    </w:pPr>
    <w:rPr>
      <w:rFonts w:ascii="Times New Roman" w:hAnsi="Times New Roman" w:cs="Times New Roman"/>
      <w:color w:val="auto"/>
      <w:lang w:val="en-US"/>
    </w:rPr>
  </w:style>
  <w:style w:type="character" w:customStyle="1" w:styleId="klink">
    <w:name w:val="klink"/>
    <w:basedOn w:val="DefaultParagraphFont"/>
    <w:rsid w:val="007C6C20"/>
  </w:style>
  <w:style w:type="character" w:customStyle="1" w:styleId="image4">
    <w:name w:val="image4"/>
    <w:basedOn w:val="DefaultParagraphFont"/>
    <w:rsid w:val="007C6C20"/>
  </w:style>
  <w:style w:type="paragraph" w:customStyle="1" w:styleId="introtext2">
    <w:name w:val="introtext2"/>
    <w:basedOn w:val="Normal"/>
    <w:rsid w:val="007C6C20"/>
    <w:rPr>
      <w:rFonts w:ascii="Times New Roman" w:hAnsi="Times New Roman" w:cs="Times New Roman"/>
      <w:color w:val="auto"/>
      <w:sz w:val="29"/>
      <w:szCs w:val="29"/>
      <w:lang w:val="en-US"/>
    </w:rPr>
  </w:style>
  <w:style w:type="character" w:customStyle="1" w:styleId="mw-headline">
    <w:name w:val="mw-headline"/>
    <w:basedOn w:val="DefaultParagraphFont"/>
    <w:rsid w:val="007C6C20"/>
  </w:style>
  <w:style w:type="paragraph" w:styleId="Title">
    <w:name w:val="Title"/>
    <w:basedOn w:val="Normal"/>
    <w:link w:val="TitleChar"/>
    <w:uiPriority w:val="10"/>
    <w:qFormat/>
    <w:rsid w:val="007C6C20"/>
    <w:pPr>
      <w:jc w:val="center"/>
    </w:pPr>
    <w:rPr>
      <w:rFonts w:ascii="Times New Roman" w:hAnsi="Times New Roman" w:cs="Times New Roman"/>
      <w:b/>
      <w:color w:val="auto"/>
      <w:sz w:val="48"/>
      <w:szCs w:val="20"/>
      <w:lang w:val="en-US"/>
    </w:rPr>
  </w:style>
  <w:style w:type="character" w:customStyle="1" w:styleId="magcolourheading1">
    <w:name w:val="mag_colour_heading1"/>
    <w:basedOn w:val="DefaultParagraphFont"/>
    <w:rsid w:val="007C6C20"/>
    <w:rPr>
      <w:b/>
      <w:bCs/>
      <w:color w:val="006699"/>
    </w:rPr>
  </w:style>
  <w:style w:type="paragraph" w:customStyle="1" w:styleId="style1">
    <w:name w:val="style1"/>
    <w:basedOn w:val="Normal"/>
    <w:rsid w:val="007C6C20"/>
    <w:pPr>
      <w:spacing w:before="100" w:beforeAutospacing="1" w:after="100" w:afterAutospacing="1"/>
    </w:pPr>
    <w:rPr>
      <w:rFonts w:ascii="Verdana" w:hAnsi="Verdana" w:cs="Times New Roman"/>
      <w:sz w:val="14"/>
      <w:szCs w:val="14"/>
      <w:lang w:val="en-US"/>
    </w:rPr>
  </w:style>
  <w:style w:type="paragraph" w:customStyle="1" w:styleId="TableText">
    <w:name w:val="Table Text"/>
    <w:basedOn w:val="Normal"/>
    <w:semiHidden/>
    <w:rsid w:val="007C6C20"/>
    <w:pPr>
      <w:spacing w:before="120" w:after="120"/>
      <w:jc w:val="both"/>
    </w:pPr>
    <w:rPr>
      <w:rFonts w:ascii="Comic Sans MS" w:hAnsi="Comic Sans MS" w:cs="Times New Roman"/>
      <w:color w:val="auto"/>
      <w:sz w:val="22"/>
      <w:szCs w:val="20"/>
    </w:rPr>
  </w:style>
  <w:style w:type="paragraph" w:customStyle="1" w:styleId="TableHeaderText">
    <w:name w:val="Table Header Text"/>
    <w:basedOn w:val="TableText"/>
    <w:semiHidden/>
    <w:rsid w:val="007C6C20"/>
    <w:pPr>
      <w:jc w:val="center"/>
    </w:pPr>
    <w:rPr>
      <w:b/>
    </w:rPr>
  </w:style>
  <w:style w:type="paragraph" w:customStyle="1" w:styleId="BlockLine">
    <w:name w:val="Block Line"/>
    <w:basedOn w:val="Normal"/>
    <w:next w:val="Normal"/>
    <w:semiHidden/>
    <w:rsid w:val="007C6C20"/>
    <w:pPr>
      <w:pBdr>
        <w:top w:val="single" w:sz="6" w:space="1" w:color="auto"/>
        <w:between w:val="single" w:sz="6" w:space="1" w:color="auto"/>
      </w:pBdr>
      <w:spacing w:before="240" w:after="120"/>
      <w:ind w:left="1700"/>
      <w:jc w:val="both"/>
    </w:pPr>
    <w:rPr>
      <w:rFonts w:ascii="Comic Sans MS" w:eastAsia="PMingLiU" w:hAnsi="Comic Sans MS" w:cs="Times New Roman"/>
      <w:color w:val="auto"/>
      <w:sz w:val="22"/>
      <w:szCs w:val="20"/>
      <w:lang w:eastAsia="zh-TW"/>
    </w:rPr>
  </w:style>
  <w:style w:type="paragraph" w:customStyle="1" w:styleId="ContinuedOnNextPa">
    <w:name w:val="Continued On Next Pa"/>
    <w:basedOn w:val="Normal"/>
    <w:next w:val="Normal"/>
    <w:semiHidden/>
    <w:rsid w:val="007C6C20"/>
    <w:pPr>
      <w:pBdr>
        <w:top w:val="single" w:sz="6" w:space="1" w:color="auto"/>
        <w:between w:val="single" w:sz="6" w:space="1" w:color="auto"/>
      </w:pBdr>
      <w:spacing w:before="120" w:after="120"/>
      <w:ind w:left="1700"/>
      <w:jc w:val="right"/>
    </w:pPr>
    <w:rPr>
      <w:rFonts w:ascii="Times New Roman" w:eastAsia="PMingLiU" w:hAnsi="Times New Roman" w:cs="Times New Roman"/>
      <w:i/>
      <w:color w:val="auto"/>
      <w:sz w:val="20"/>
      <w:szCs w:val="20"/>
      <w:lang w:val="en-US"/>
    </w:rPr>
  </w:style>
  <w:style w:type="paragraph" w:customStyle="1" w:styleId="newform">
    <w:name w:val="newform"/>
    <w:basedOn w:val="Normal"/>
    <w:next w:val="Normal"/>
    <w:semiHidden/>
    <w:rsid w:val="007C6C20"/>
    <w:pPr>
      <w:tabs>
        <w:tab w:val="left" w:pos="255"/>
      </w:tabs>
      <w:spacing w:before="120" w:after="120"/>
      <w:jc w:val="both"/>
    </w:pPr>
    <w:rPr>
      <w:rFonts w:ascii="Verdana" w:hAnsi="Verdana" w:cs="Times New Roman"/>
      <w:snapToGrid w:val="0"/>
      <w:color w:val="auto"/>
      <w:sz w:val="16"/>
      <w:szCs w:val="20"/>
    </w:rPr>
  </w:style>
  <w:style w:type="paragraph" w:customStyle="1" w:styleId="UNIT">
    <w:name w:val="UNIT"/>
    <w:basedOn w:val="Heading3"/>
    <w:semiHidden/>
    <w:rsid w:val="007C6C20"/>
    <w:pPr>
      <w:spacing w:before="120" w:after="120"/>
      <w:ind w:left="720"/>
      <w:jc w:val="left"/>
      <w:outlineLvl w:val="9"/>
    </w:pPr>
    <w:rPr>
      <w:rFonts w:ascii="Arial Bold" w:hAnsi="Arial Bold" w:cs="Times New Roman"/>
      <w:bCs w:val="0"/>
      <w:sz w:val="22"/>
      <w:szCs w:val="20"/>
      <w:lang w:val="en-ZA" w:eastAsia="zh-CN"/>
    </w:rPr>
  </w:style>
  <w:style w:type="paragraph" w:customStyle="1" w:styleId="ELEMENT">
    <w:name w:val="ELEMENT"/>
    <w:basedOn w:val="Heading1"/>
    <w:semiHidden/>
    <w:rsid w:val="007C6C20"/>
    <w:pPr>
      <w:spacing w:before="60" w:after="60"/>
      <w:outlineLvl w:val="9"/>
    </w:pPr>
    <w:rPr>
      <w:rFonts w:ascii="Arial Bold" w:hAnsi="Arial Bold" w:cs="Times New Roman"/>
      <w:bCs w:val="0"/>
      <w:caps/>
      <w:color w:val="auto"/>
      <w:kern w:val="32"/>
      <w:sz w:val="20"/>
      <w:szCs w:val="20"/>
      <w:lang w:val="en-GB" w:eastAsia="en-ZA"/>
    </w:rPr>
  </w:style>
  <w:style w:type="paragraph" w:customStyle="1" w:styleId="Handouttextbullet">
    <w:name w:val="Handout text bullet"/>
    <w:basedOn w:val="Normal"/>
    <w:semiHidden/>
    <w:rsid w:val="007C6C20"/>
    <w:pPr>
      <w:tabs>
        <w:tab w:val="num" w:pos="780"/>
      </w:tabs>
      <w:spacing w:before="120" w:after="240"/>
      <w:ind w:left="780" w:hanging="360"/>
      <w:jc w:val="both"/>
    </w:pPr>
    <w:rPr>
      <w:rFonts w:ascii="Verdana" w:eastAsia="PMingLiU" w:hAnsi="Verdana" w:cs="Times New Roman"/>
      <w:color w:val="auto"/>
      <w:sz w:val="22"/>
      <w:szCs w:val="20"/>
      <w:lang w:val="en-US"/>
    </w:rPr>
  </w:style>
  <w:style w:type="paragraph" w:customStyle="1" w:styleId="Question2">
    <w:name w:val="Question2"/>
    <w:basedOn w:val="Normal"/>
    <w:next w:val="Normal"/>
    <w:semiHidden/>
    <w:rsid w:val="007C6C20"/>
    <w:pPr>
      <w:spacing w:before="120" w:after="120"/>
      <w:jc w:val="center"/>
    </w:pPr>
    <w:rPr>
      <w:rFonts w:ascii="Verdana" w:hAnsi="Verdana" w:cs="Times New Roman"/>
      <w:b/>
      <w:color w:val="auto"/>
      <w:sz w:val="22"/>
      <w:szCs w:val="20"/>
      <w:lang w:val="en-US"/>
    </w:rPr>
  </w:style>
  <w:style w:type="character" w:customStyle="1" w:styleId="Style10ptBold">
    <w:name w:val="Style 10 pt Bold"/>
    <w:basedOn w:val="DefaultParagraphFont"/>
    <w:semiHidden/>
    <w:rsid w:val="007C6C20"/>
    <w:rPr>
      <w:b/>
      <w:bCs/>
      <w:sz w:val="20"/>
    </w:rPr>
  </w:style>
  <w:style w:type="paragraph" w:customStyle="1" w:styleId="StyleHeading1PartHeader114ptBlackLeft032cmRight">
    <w:name w:val="Style Heading 1PartHeader1 + 14 pt Black Left:  0.32 cm Right:..."/>
    <w:basedOn w:val="Heading1"/>
    <w:link w:val="StyleHeading1PartHeader114ptBlackLeft032cmRightChar"/>
    <w:semiHidden/>
    <w:rsid w:val="007C6C20"/>
    <w:pPr>
      <w:pBdr>
        <w:top w:val="single" w:sz="4" w:space="1" w:color="auto"/>
        <w:left w:val="single" w:sz="4" w:space="4" w:color="auto"/>
        <w:bottom w:val="single" w:sz="4" w:space="1" w:color="auto"/>
        <w:right w:val="single" w:sz="4" w:space="4" w:color="auto"/>
      </w:pBdr>
      <w:shd w:val="clear" w:color="auto" w:fill="0000FF"/>
      <w:spacing w:before="360" w:after="360"/>
      <w:ind w:left="284"/>
    </w:pPr>
    <w:rPr>
      <w:rFonts w:ascii="Arial Bold" w:hAnsi="Arial Bold" w:cs="Times New Roman"/>
      <w:caps/>
      <w:color w:val="FFFFFF"/>
      <w:kern w:val="32"/>
      <w:sz w:val="28"/>
      <w:szCs w:val="28"/>
      <w:lang w:eastAsia="en-ZA"/>
    </w:rPr>
  </w:style>
  <w:style w:type="paragraph" w:customStyle="1" w:styleId="StyleHeading410ptBlackBefore6ptAfter6pt">
    <w:name w:val="Style Heading 4 + 10 pt Black Before:  6 pt After:  6 pt"/>
    <w:basedOn w:val="Heading4"/>
    <w:semiHidden/>
    <w:rsid w:val="007C6C20"/>
    <w:pPr>
      <w:spacing w:before="120" w:after="120"/>
      <w:ind w:left="1440"/>
      <w:jc w:val="both"/>
    </w:pPr>
    <w:rPr>
      <w:rFonts w:cs="Times New Roman"/>
      <w:bCs w:val="0"/>
      <w:i/>
      <w:iCs/>
      <w:color w:val="000000"/>
      <w:sz w:val="22"/>
      <w:szCs w:val="20"/>
      <w:lang w:val="en-ZA" w:eastAsia="zh-CN"/>
    </w:rPr>
  </w:style>
  <w:style w:type="paragraph" w:customStyle="1" w:styleId="StyleBlackLeft032cmRight254cm">
    <w:name w:val="Style Black Left:  0.32 cm Right:  2.54 cm"/>
    <w:basedOn w:val="Normal"/>
    <w:semiHidden/>
    <w:rsid w:val="007C6C20"/>
    <w:pPr>
      <w:spacing w:before="120" w:after="120"/>
      <w:ind w:right="1440"/>
      <w:jc w:val="both"/>
    </w:pPr>
    <w:rPr>
      <w:rFonts w:ascii="Verdana" w:hAnsi="Verdana" w:cs="Times New Roman"/>
      <w:sz w:val="22"/>
      <w:szCs w:val="20"/>
    </w:rPr>
  </w:style>
  <w:style w:type="paragraph" w:customStyle="1" w:styleId="StyleHeading310pt">
    <w:name w:val="Style Heading 3 + 10 pt"/>
    <w:basedOn w:val="Heading3"/>
    <w:link w:val="StyleHeading310ptChar"/>
    <w:semiHidden/>
    <w:rsid w:val="007C6C20"/>
    <w:pPr>
      <w:pBdr>
        <w:top w:val="single" w:sz="12" w:space="1" w:color="auto"/>
        <w:left w:val="single" w:sz="12" w:space="4" w:color="auto"/>
        <w:bottom w:val="single" w:sz="12" w:space="1" w:color="auto"/>
        <w:right w:val="single" w:sz="12" w:space="4" w:color="auto"/>
      </w:pBdr>
      <w:shd w:val="clear" w:color="auto" w:fill="0000FF"/>
      <w:spacing w:before="120" w:after="240"/>
      <w:ind w:left="720"/>
      <w:jc w:val="both"/>
    </w:pPr>
    <w:rPr>
      <w:rFonts w:ascii="Arial Bold" w:hAnsi="Arial Bold" w:cs="Times New Roman"/>
      <w:color w:val="FFFFFF"/>
      <w:sz w:val="22"/>
      <w:szCs w:val="28"/>
      <w:lang w:val="en-ZA" w:eastAsia="zh-CN"/>
    </w:rPr>
  </w:style>
  <w:style w:type="paragraph" w:customStyle="1" w:styleId="StyleStyleHeading310ptRightSinglesolidlineAuto1">
    <w:name w:val="Style Style Heading 3 + 10 pt + Right: (Single solid line Auto  1..."/>
    <w:basedOn w:val="StyleHeading310pt"/>
    <w:semiHidden/>
    <w:rsid w:val="007C6C20"/>
    <w:pPr>
      <w:pBdr>
        <w:right w:val="single" w:sz="12" w:space="31" w:color="auto"/>
      </w:pBdr>
    </w:pPr>
    <w:rPr>
      <w:szCs w:val="20"/>
    </w:rPr>
  </w:style>
  <w:style w:type="paragraph" w:customStyle="1" w:styleId="StyleBlackJustifiedLeft032cmRight254cm">
    <w:name w:val="Style Black Justified Left:  0.32 cm Right:  2.54 cm"/>
    <w:basedOn w:val="Normal"/>
    <w:semiHidden/>
    <w:rsid w:val="007C6C20"/>
    <w:pPr>
      <w:pBdr>
        <w:top w:val="single" w:sz="12" w:space="1" w:color="auto"/>
        <w:left w:val="single" w:sz="12" w:space="4" w:color="auto"/>
        <w:bottom w:val="single" w:sz="12" w:space="1" w:color="auto"/>
        <w:right w:val="single" w:sz="12" w:space="4" w:color="auto"/>
      </w:pBdr>
      <w:shd w:val="clear" w:color="auto" w:fill="0000FF"/>
      <w:spacing w:before="120" w:after="120"/>
      <w:ind w:left="181" w:right="1440"/>
      <w:jc w:val="both"/>
    </w:pPr>
    <w:rPr>
      <w:rFonts w:ascii="Verdana" w:hAnsi="Verdana" w:cs="Times New Roman"/>
      <w:sz w:val="22"/>
      <w:szCs w:val="20"/>
    </w:rPr>
  </w:style>
  <w:style w:type="paragraph" w:customStyle="1" w:styleId="StyleStyleHeading310ptPatternClearBlueBorderS">
    <w:name w:val="Style Style Heading 3 + 10 pt + Pattern: Clear (Blue) Border: : (S..."/>
    <w:basedOn w:val="StyleHeading310pt"/>
    <w:link w:val="StyleStyleHeading310ptPatternClearBlueBorderSChar"/>
    <w:semiHidden/>
    <w:rsid w:val="007C6C20"/>
    <w:rPr>
      <w:szCs w:val="20"/>
      <w:bdr w:val="single" w:sz="12" w:space="0" w:color="auto"/>
      <w:shd w:val="clear" w:color="auto" w:fill="0000FF"/>
    </w:rPr>
  </w:style>
  <w:style w:type="paragraph" w:customStyle="1" w:styleId="StyleStyleStyleHeading310ptPatternClearBlueBorder">
    <w:name w:val="Style Style Style Heading 3 + 10 pt + Pattern: Clear (Blue) Border:..."/>
    <w:basedOn w:val="StyleStyleHeading310ptPatternClearBlueBorderS"/>
    <w:semiHidden/>
    <w:rsid w:val="007C6C20"/>
    <w:pPr>
      <w:widowControl w:val="0"/>
    </w:pPr>
    <w:rPr>
      <w:bdr w:val="none" w:sz="0" w:space="0" w:color="auto"/>
      <w:shd w:val="clear" w:color="auto" w:fill="auto"/>
    </w:rPr>
  </w:style>
  <w:style w:type="paragraph" w:customStyle="1" w:styleId="StyleStyleBlackLeft032cmRight254cmRight067cm">
    <w:name w:val="Style Style Black Left:  0.32 cm Right:  2.54 cm + Right:  0.67 cm"/>
    <w:basedOn w:val="StyleBlackLeft032cmRight254cm"/>
    <w:semiHidden/>
    <w:rsid w:val="007C6C20"/>
    <w:pPr>
      <w:ind w:right="227"/>
    </w:pPr>
  </w:style>
  <w:style w:type="paragraph" w:customStyle="1" w:styleId="StyleHeading2ChapterTitleCenteredLeft032cmRight2">
    <w:name w:val="Style Heading 2Chapter Title + Centered Left:  0.32 cm Right:  2..."/>
    <w:basedOn w:val="Heading2"/>
    <w:link w:val="StyleHeading2ChapterTitleCenteredLeft032cmRight2Char"/>
    <w:semiHidden/>
    <w:rsid w:val="007C6C20"/>
    <w:pPr>
      <w:pBdr>
        <w:top w:val="single" w:sz="4" w:space="1" w:color="auto"/>
        <w:left w:val="single" w:sz="4" w:space="4" w:color="auto"/>
        <w:bottom w:val="single" w:sz="4" w:space="1" w:color="auto"/>
        <w:right w:val="single" w:sz="4" w:space="4" w:color="auto"/>
      </w:pBdr>
      <w:shd w:val="clear" w:color="auto" w:fill="0000FF"/>
      <w:spacing w:before="120" w:after="120"/>
      <w:ind w:left="284" w:right="113"/>
    </w:pPr>
    <w:rPr>
      <w:rFonts w:ascii="Arial Bold" w:hAnsi="Arial Bold"/>
      <w:bCs/>
      <w:iCs/>
      <w:caps/>
      <w:color w:val="FFFFFF"/>
      <w:lang w:val="en-ZA" w:eastAsia="en-ZA"/>
    </w:rPr>
  </w:style>
  <w:style w:type="paragraph" w:customStyle="1" w:styleId="listhead2">
    <w:name w:val="list head 2"/>
    <w:basedOn w:val="Normal"/>
    <w:semiHidden/>
    <w:rsid w:val="007C6C20"/>
    <w:pPr>
      <w:numPr>
        <w:numId w:val="1"/>
      </w:numPr>
      <w:tabs>
        <w:tab w:val="clear" w:pos="556"/>
        <w:tab w:val="num" w:pos="360"/>
      </w:tabs>
      <w:spacing w:before="60" w:after="60"/>
      <w:ind w:left="0" w:firstLine="0"/>
      <w:jc w:val="both"/>
    </w:pPr>
    <w:rPr>
      <w:rFonts w:ascii="Verdana" w:hAnsi="Verdana"/>
      <w:color w:val="auto"/>
      <w:sz w:val="22"/>
    </w:rPr>
  </w:style>
  <w:style w:type="paragraph" w:customStyle="1" w:styleId="headingbody2">
    <w:name w:val="heading body 2"/>
    <w:basedOn w:val="Normal"/>
    <w:semiHidden/>
    <w:rsid w:val="007C6C20"/>
    <w:pPr>
      <w:spacing w:before="120" w:after="120"/>
      <w:jc w:val="both"/>
    </w:pPr>
    <w:rPr>
      <w:rFonts w:ascii="Verdana" w:hAnsi="Verdana" w:cs="Times New Roman"/>
      <w:color w:val="auto"/>
      <w:sz w:val="22"/>
      <w:szCs w:val="20"/>
    </w:rPr>
  </w:style>
  <w:style w:type="paragraph" w:customStyle="1" w:styleId="StyleHeading2Before0pt">
    <w:name w:val="Style Heading 2 + Before:  0 pt"/>
    <w:basedOn w:val="Heading2"/>
    <w:semiHidden/>
    <w:rsid w:val="007C6C20"/>
    <w:pPr>
      <w:spacing w:before="40" w:after="40" w:line="320" w:lineRule="atLeast"/>
    </w:pPr>
    <w:rPr>
      <w:rFonts w:ascii="Arial Bold" w:hAnsi="Arial Bold"/>
      <w:caps/>
      <w:spacing w:val="8"/>
      <w:sz w:val="32"/>
      <w:szCs w:val="32"/>
      <w:lang w:val="en-ZA" w:eastAsia="en-ZA"/>
    </w:rPr>
  </w:style>
  <w:style w:type="paragraph" w:customStyle="1" w:styleId="StyleHeading3Before9pt">
    <w:name w:val="Style Heading 3 + Before:  9 pt"/>
    <w:basedOn w:val="Heading3"/>
    <w:semiHidden/>
    <w:rsid w:val="007C6C20"/>
    <w:pPr>
      <w:spacing w:before="180" w:after="120" w:line="300" w:lineRule="atLeast"/>
      <w:ind w:left="391"/>
      <w:jc w:val="left"/>
    </w:pPr>
    <w:rPr>
      <w:rFonts w:ascii="Arial Bold" w:hAnsi="Arial Bold" w:cs="Times New Roman"/>
      <w:bCs w:val="0"/>
      <w:sz w:val="20"/>
      <w:szCs w:val="20"/>
      <w:lang w:val="en-ZA" w:eastAsia="zh-CN"/>
    </w:rPr>
  </w:style>
  <w:style w:type="paragraph" w:customStyle="1" w:styleId="Styleheadingbody3Arial">
    <w:name w:val="Style heading body 3 + Arial"/>
    <w:basedOn w:val="Normal"/>
    <w:link w:val="Styleheadingbody3ArialChar"/>
    <w:semiHidden/>
    <w:rsid w:val="007C6C20"/>
    <w:pPr>
      <w:spacing w:before="120" w:after="120" w:line="280" w:lineRule="atLeast"/>
      <w:ind w:left="391"/>
      <w:jc w:val="both"/>
    </w:pPr>
    <w:rPr>
      <w:rFonts w:ascii="Verdana" w:hAnsi="Verdana" w:cs="Times New Roman"/>
      <w:color w:val="auto"/>
      <w:sz w:val="20"/>
      <w:szCs w:val="20"/>
    </w:rPr>
  </w:style>
  <w:style w:type="paragraph" w:customStyle="1" w:styleId="StyleExerciseTitleBorderThin-thicksmallgapAuto3pt">
    <w:name w:val="Style Exercise Title + Border: : (Thin-thick small gap Auto  3 pt..."/>
    <w:basedOn w:val="Normal"/>
    <w:semiHidden/>
    <w:rsid w:val="007C6C20"/>
    <w:pPr>
      <w:keepNext/>
      <w:widowControl w:val="0"/>
      <w:spacing w:before="120" w:after="120"/>
      <w:ind w:left="-85" w:right="-85"/>
      <w:jc w:val="center"/>
      <w:outlineLvl w:val="3"/>
    </w:pPr>
    <w:rPr>
      <w:rFonts w:ascii="Verdana" w:hAnsi="Verdana" w:cs="Times New Roman"/>
      <w:b/>
      <w:bCs/>
      <w:i/>
      <w:iCs/>
      <w:color w:val="auto"/>
      <w:spacing w:val="8"/>
      <w:position w:val="4"/>
      <w:sz w:val="32"/>
      <w:szCs w:val="32"/>
      <w:bdr w:val="thinThickSmallGap" w:sz="24" w:space="0" w:color="auto" w:frame="1"/>
    </w:rPr>
  </w:style>
  <w:style w:type="paragraph" w:customStyle="1" w:styleId="StyleHeading1TopThin-thicksmallgapAuto3ptLinewidt">
    <w:name w:val="Style Heading 1 + Top: (Thin-thick small gap Auto  3 pt Line widt..."/>
    <w:basedOn w:val="Heading1"/>
    <w:semiHidden/>
    <w:rsid w:val="007C6C20"/>
    <w:pPr>
      <w:pageBreakBefore/>
      <w:widowControl w:val="0"/>
      <w:pBdr>
        <w:top w:val="thinThickSmallGap" w:sz="24" w:space="8" w:color="auto"/>
      </w:pBdr>
      <w:spacing w:before="60" w:after="360"/>
      <w:ind w:left="-85" w:right="-85"/>
    </w:pPr>
    <w:rPr>
      <w:rFonts w:ascii="Arial Bold" w:hAnsi="Arial Bold" w:cs="Times New Roman"/>
      <w:caps/>
      <w:color w:val="auto"/>
      <w:spacing w:val="8"/>
      <w:kern w:val="32"/>
      <w:sz w:val="44"/>
      <w:szCs w:val="20"/>
      <w:lang w:eastAsia="en-ZA"/>
    </w:rPr>
  </w:style>
  <w:style w:type="paragraph" w:customStyle="1" w:styleId="StyleStyleHeading410ptBlackBefore6ptAfter6ptWh">
    <w:name w:val="Style Style Heading 4 + 10 pt Black Before:  6 pt After:  6 pt + Wh..."/>
    <w:basedOn w:val="StyleHeading410ptBlackBefore6ptAfter6pt"/>
    <w:link w:val="StyleStyleHeading410ptBlackBefore6ptAfter6ptWhChar"/>
    <w:semiHidden/>
    <w:rsid w:val="007C6C20"/>
    <w:rPr>
      <w:color w:val="FFFFFF"/>
      <w:bdr w:val="single" w:sz="12" w:space="0" w:color="auto"/>
      <w:shd w:val="clear" w:color="auto" w:fill="0000FF"/>
    </w:rPr>
  </w:style>
  <w:style w:type="paragraph" w:customStyle="1" w:styleId="StyleStyleHeading410ptBlackBefore6ptAfter6ptWh1">
    <w:name w:val="Style Style Heading 4 + 10 pt Black Before:  6 pt After:  6 pt + Wh...1"/>
    <w:basedOn w:val="StyleHeading410ptBlackBefore6ptAfter6pt"/>
    <w:link w:val="StyleStyleHeading410ptBlackBefore6ptAfter6ptWh1Char"/>
    <w:semiHidden/>
    <w:rsid w:val="007C6C20"/>
    <w:rPr>
      <w:color w:val="FFFFFF"/>
      <w:szCs w:val="22"/>
      <w:bdr w:val="single" w:sz="12" w:space="0" w:color="auto"/>
      <w:shd w:val="clear" w:color="auto" w:fill="0000FF"/>
    </w:rPr>
  </w:style>
  <w:style w:type="paragraph" w:customStyle="1" w:styleId="StyleHeading3PatternClearBlueBorderSinglesolidli">
    <w:name w:val="Style Heading 3 + Pattern: Clear (Blue) Border: : (Single solid li..."/>
    <w:basedOn w:val="Heading3"/>
    <w:link w:val="StyleHeading3PatternClearBlueBorderSinglesolidliChar"/>
    <w:semiHidden/>
    <w:rsid w:val="007C6C20"/>
    <w:pPr>
      <w:spacing w:before="120" w:after="120"/>
      <w:ind w:left="720"/>
      <w:jc w:val="both"/>
    </w:pPr>
    <w:rPr>
      <w:rFonts w:ascii="Arial Bold" w:hAnsi="Arial Bold" w:cs="Times New Roman"/>
      <w:color w:val="FFFFFF"/>
      <w:sz w:val="22"/>
      <w:szCs w:val="28"/>
      <w:bdr w:val="single" w:sz="4" w:space="0" w:color="auto"/>
      <w:shd w:val="clear" w:color="auto" w:fill="0000FF"/>
      <w:lang w:val="en-ZA" w:eastAsia="zh-CN"/>
    </w:rPr>
  </w:style>
  <w:style w:type="paragraph" w:customStyle="1" w:styleId="StyleJustifiedLeft032cmRight067cmBottomSingles">
    <w:name w:val="Style Justified Left:  0.32 cm Right:  0.67 cm Bottom: (Single s..."/>
    <w:basedOn w:val="Normal"/>
    <w:semiHidden/>
    <w:rsid w:val="007C6C20"/>
    <w:pPr>
      <w:pBdr>
        <w:left w:val="single" w:sz="4" w:space="4" w:color="auto"/>
        <w:bottom w:val="single" w:sz="4" w:space="1" w:color="auto"/>
        <w:right w:val="single" w:sz="4" w:space="4" w:color="auto"/>
      </w:pBdr>
      <w:spacing w:before="120" w:after="120"/>
      <w:jc w:val="both"/>
    </w:pPr>
    <w:rPr>
      <w:rFonts w:ascii="Verdana" w:hAnsi="Verdana" w:cs="Times New Roman"/>
      <w:color w:val="auto"/>
      <w:sz w:val="22"/>
      <w:szCs w:val="20"/>
    </w:rPr>
  </w:style>
  <w:style w:type="paragraph" w:customStyle="1" w:styleId="Stylelisthead2LinespacingAtleast14pt">
    <w:name w:val="Style list head 2 + Line spacing:  At least 14 pt"/>
    <w:basedOn w:val="listhead2"/>
    <w:semiHidden/>
    <w:rsid w:val="007C6C20"/>
    <w:pPr>
      <w:spacing w:line="280" w:lineRule="atLeast"/>
    </w:pPr>
    <w:rPr>
      <w:rFonts w:cs="Times New Roman"/>
    </w:rPr>
  </w:style>
  <w:style w:type="character" w:customStyle="1" w:styleId="StyleStyleHeading410ptBlackBefore6ptAfter6ptWh1Char">
    <w:name w:val="Style Style Heading 4 + 10 pt Black Before:  6 pt After:  6 pt + Wh...1 Char"/>
    <w:basedOn w:val="DefaultParagraphFont"/>
    <w:link w:val="StyleStyleHeading410ptBlackBefore6ptAfter6ptWh1"/>
    <w:rsid w:val="007C6C20"/>
    <w:rPr>
      <w:rFonts w:ascii="Arial" w:hAnsi="Arial"/>
      <w:b/>
      <w:i/>
      <w:iCs/>
      <w:color w:val="FFFFFF"/>
      <w:sz w:val="22"/>
      <w:szCs w:val="22"/>
      <w:bdr w:val="single" w:sz="12" w:space="0" w:color="auto"/>
      <w:shd w:val="clear" w:color="auto" w:fill="0000FF"/>
      <w:lang w:val="en-ZA" w:eastAsia="zh-CN" w:bidi="ar-SA"/>
    </w:rPr>
  </w:style>
  <w:style w:type="character" w:customStyle="1" w:styleId="StyleHeading2ChapterTitleCenteredLeft032cmRight2Char">
    <w:name w:val="Style Heading 2Chapter Title + Centered Left:  0.32 cm Right:  2... Char"/>
    <w:basedOn w:val="DefaultParagraphFont"/>
    <w:link w:val="StyleHeading2ChapterTitleCenteredLeft032cmRight2"/>
    <w:locked/>
    <w:rsid w:val="007C6C20"/>
    <w:rPr>
      <w:rFonts w:ascii="Arial Bold" w:hAnsi="Arial Bold" w:cs="Arial"/>
      <w:bCs/>
      <w:iCs/>
      <w:caps/>
      <w:color w:val="FFFFFF"/>
      <w:sz w:val="28"/>
      <w:szCs w:val="28"/>
      <w:lang w:val="en-ZA" w:eastAsia="en-ZA" w:bidi="ar-SA"/>
    </w:rPr>
  </w:style>
  <w:style w:type="character" w:customStyle="1" w:styleId="StyleHeading3PatternClearBlueBorderSinglesolidliChar">
    <w:name w:val="Style Heading 3 + Pattern: Clear (Blue) Border: : (Single solid li... Char"/>
    <w:basedOn w:val="DefaultParagraphFont"/>
    <w:link w:val="StyleHeading3PatternClearBlueBorderSinglesolidli"/>
    <w:locked/>
    <w:rsid w:val="007C6C20"/>
    <w:rPr>
      <w:rFonts w:ascii="Arial Bold" w:hAnsi="Arial Bold"/>
      <w:b/>
      <w:bCs/>
      <w:color w:val="FFFFFF"/>
      <w:sz w:val="22"/>
      <w:szCs w:val="28"/>
      <w:bdr w:val="single" w:sz="4" w:space="0" w:color="auto"/>
      <w:shd w:val="clear" w:color="auto" w:fill="0000FF"/>
      <w:lang w:val="en-ZA" w:eastAsia="zh-CN" w:bidi="ar-SA"/>
    </w:rPr>
  </w:style>
  <w:style w:type="paragraph" w:customStyle="1" w:styleId="StyleStyleHeading410ptBlackBefore6ptAfter6ptIt">
    <w:name w:val="Style Style Heading 4 + 10 pt Black Before:  6 pt After:  6 pt + It..."/>
    <w:basedOn w:val="Normal"/>
    <w:semiHidden/>
    <w:rsid w:val="007C6C20"/>
    <w:pPr>
      <w:keepNext/>
      <w:spacing w:before="120" w:after="120"/>
      <w:jc w:val="both"/>
      <w:outlineLvl w:val="3"/>
    </w:pPr>
    <w:rPr>
      <w:rFonts w:ascii="Verdana" w:hAnsi="Verdana" w:cs="Times New Roman"/>
      <w:b/>
      <w:bCs/>
      <w:iCs/>
      <w:color w:val="FFFFFF"/>
      <w:szCs w:val="20"/>
      <w:bdr w:val="single" w:sz="12" w:space="0" w:color="auto"/>
      <w:shd w:val="clear" w:color="auto" w:fill="0000FF"/>
    </w:rPr>
  </w:style>
  <w:style w:type="paragraph" w:customStyle="1" w:styleId="StyleHeading3WhitePatternClearBlueBorderSingles">
    <w:name w:val="Style Heading 3 + White Pattern: Clear (Blue) Border: : (Single s..."/>
    <w:basedOn w:val="Heading3"/>
    <w:link w:val="StyleHeading3WhitePatternClearBlueBorderSinglesChar"/>
    <w:semiHidden/>
    <w:rsid w:val="007C6C20"/>
    <w:pPr>
      <w:spacing w:before="120" w:after="120"/>
      <w:ind w:left="720"/>
      <w:jc w:val="both"/>
    </w:pPr>
    <w:rPr>
      <w:rFonts w:ascii="Arial Bold" w:hAnsi="Arial Bold" w:cs="Times New Roman"/>
      <w:color w:val="FFFFFF"/>
      <w:sz w:val="22"/>
      <w:szCs w:val="28"/>
      <w:bdr w:val="single" w:sz="12" w:space="0" w:color="auto"/>
      <w:shd w:val="clear" w:color="auto" w:fill="0000FF"/>
      <w:lang w:val="en-ZA" w:eastAsia="zh-CN"/>
    </w:rPr>
  </w:style>
  <w:style w:type="paragraph" w:customStyle="1" w:styleId="StyleStyleHeading2ChapterTitleCenteredLeft032cmRight4">
    <w:name w:val="Style Style Heading 2Chapter Title + Centered Left:  0.32 cm Right:...4"/>
    <w:basedOn w:val="StyleHeading2ChapterTitleCenteredLeft032cmRight2"/>
    <w:semiHidden/>
    <w:rsid w:val="007C6C20"/>
    <w:rPr>
      <w:bCs w:val="0"/>
      <w:shd w:val="clear" w:color="auto" w:fill="0000FF"/>
    </w:rPr>
  </w:style>
  <w:style w:type="character" w:customStyle="1" w:styleId="Heading3Char">
    <w:name w:val="Heading 3 Char"/>
    <w:basedOn w:val="DefaultParagraphFont"/>
    <w:link w:val="Heading3"/>
    <w:rsid w:val="007C6C20"/>
    <w:rPr>
      <w:rFonts w:ascii="Arial" w:hAnsi="Arial" w:cs="Arial"/>
      <w:b/>
      <w:bCs/>
      <w:sz w:val="24"/>
      <w:szCs w:val="24"/>
      <w:lang w:val="en-GB" w:eastAsia="en-US" w:bidi="ar-SA"/>
    </w:rPr>
  </w:style>
  <w:style w:type="paragraph" w:customStyle="1" w:styleId="StyleStyleHeading410ptBlackBefore6ptAfter6ptPa">
    <w:name w:val="Style Style Heading 4 + 10 pt Black Before:  6 pt After:  6 pt + Pa..."/>
    <w:basedOn w:val="Normal"/>
    <w:semiHidden/>
    <w:rsid w:val="007C6C20"/>
    <w:pPr>
      <w:keepNext/>
      <w:spacing w:before="120" w:after="120"/>
      <w:ind w:left="176"/>
      <w:jc w:val="both"/>
      <w:outlineLvl w:val="3"/>
    </w:pPr>
    <w:rPr>
      <w:rFonts w:ascii="Verdana" w:hAnsi="Verdana" w:cs="Times New Roman"/>
      <w:b/>
      <w:bCs/>
      <w:color w:val="FFFFFF"/>
      <w:sz w:val="22"/>
      <w:szCs w:val="20"/>
      <w:bdr w:val="single" w:sz="12" w:space="0" w:color="auto"/>
      <w:shd w:val="clear" w:color="auto" w:fill="0000FF"/>
    </w:rPr>
  </w:style>
  <w:style w:type="paragraph" w:customStyle="1" w:styleId="StyleStyleStyleHeading410ptBlackBefore6ptAfter6p">
    <w:name w:val="Style Style Style Heading 4 + 10 pt Black Before:  6 pt After:  6 p..."/>
    <w:basedOn w:val="Normal"/>
    <w:semiHidden/>
    <w:rsid w:val="007C6C20"/>
    <w:pPr>
      <w:keepNext/>
      <w:spacing w:before="120" w:after="120"/>
      <w:jc w:val="both"/>
      <w:outlineLvl w:val="3"/>
    </w:pPr>
    <w:rPr>
      <w:rFonts w:ascii="Verdana" w:hAnsi="Verdana" w:cs="Times New Roman"/>
      <w:b/>
      <w:bCs/>
      <w:color w:val="FFFFFF"/>
      <w:sz w:val="22"/>
      <w:szCs w:val="20"/>
      <w:bdr w:val="single" w:sz="12" w:space="0" w:color="auto"/>
      <w:shd w:val="clear" w:color="auto" w:fill="0000FF"/>
    </w:rPr>
  </w:style>
  <w:style w:type="character" w:customStyle="1" w:styleId="glossarydef">
    <w:name w:val="glossarydef"/>
    <w:basedOn w:val="DefaultParagraphFont"/>
    <w:semiHidden/>
    <w:rsid w:val="007C6C20"/>
  </w:style>
  <w:style w:type="paragraph" w:customStyle="1" w:styleId="StyleRight07cm">
    <w:name w:val="Style Right:  0.7 cm"/>
    <w:basedOn w:val="Normal"/>
    <w:semiHidden/>
    <w:rsid w:val="007C6C20"/>
    <w:pPr>
      <w:spacing w:before="120" w:after="120"/>
      <w:ind w:right="397"/>
      <w:jc w:val="both"/>
    </w:pPr>
    <w:rPr>
      <w:rFonts w:ascii="Verdana" w:hAnsi="Verdana" w:cs="Times New Roman"/>
      <w:color w:val="auto"/>
      <w:sz w:val="22"/>
      <w:szCs w:val="20"/>
    </w:rPr>
  </w:style>
  <w:style w:type="paragraph" w:customStyle="1" w:styleId="StyleStyleHeading1PartHeader114ptBlackLeft032cmRight">
    <w:name w:val="Style Style Heading 1PartHeader1 + 14 pt Black Left:  0.32 cm Right..."/>
    <w:basedOn w:val="StyleHeading1PartHeader114ptBlackLeft032cmRight"/>
    <w:semiHidden/>
    <w:rsid w:val="007C6C20"/>
    <w:rPr>
      <w:shd w:val="clear" w:color="auto" w:fill="0000FF"/>
    </w:rPr>
  </w:style>
  <w:style w:type="character" w:customStyle="1" w:styleId="Heading4Char">
    <w:name w:val="Heading 4 Char"/>
    <w:basedOn w:val="DefaultParagraphFont"/>
    <w:link w:val="Heading4"/>
    <w:rsid w:val="007C6C20"/>
    <w:rPr>
      <w:rFonts w:ascii="Arial" w:hAnsi="Arial" w:cs="Arial"/>
      <w:b/>
      <w:bCs/>
      <w:sz w:val="24"/>
      <w:szCs w:val="24"/>
      <w:lang w:val="en-GB" w:eastAsia="en-US" w:bidi="ar-SA"/>
    </w:rPr>
  </w:style>
  <w:style w:type="character" w:customStyle="1" w:styleId="Styleheadingbody3ArialChar">
    <w:name w:val="Style heading body 3 + Arial Char"/>
    <w:basedOn w:val="DefaultParagraphFont"/>
    <w:link w:val="Styleheadingbody3Arial"/>
    <w:rsid w:val="007C6C20"/>
    <w:rPr>
      <w:rFonts w:ascii="Verdana" w:hAnsi="Verdana"/>
      <w:lang w:val="en-GB" w:eastAsia="en-US" w:bidi="ar-SA"/>
    </w:rPr>
  </w:style>
  <w:style w:type="paragraph" w:customStyle="1" w:styleId="StyleHeading3Bold">
    <w:name w:val="Style Heading 3 + Bold"/>
    <w:basedOn w:val="Heading3"/>
    <w:semiHidden/>
    <w:rsid w:val="007C6C20"/>
    <w:pPr>
      <w:spacing w:before="180" w:after="120" w:line="300" w:lineRule="atLeast"/>
      <w:ind w:left="720" w:right="737"/>
      <w:jc w:val="left"/>
    </w:pPr>
    <w:rPr>
      <w:rFonts w:ascii="Arial Bold" w:hAnsi="Arial Bold" w:cs="Times New Roman"/>
      <w:szCs w:val="20"/>
      <w:lang w:val="en-ZA" w:eastAsia="zh-CN"/>
    </w:rPr>
  </w:style>
  <w:style w:type="paragraph" w:customStyle="1" w:styleId="StyleStyleheadingbody3ArialLeft032cm">
    <w:name w:val="Style Style heading body 3 + Arial + Left:  0.32 cm"/>
    <w:basedOn w:val="Styleheadingbody3Arial"/>
    <w:semiHidden/>
    <w:rsid w:val="007C6C20"/>
    <w:pPr>
      <w:spacing w:after="0" w:line="240" w:lineRule="auto"/>
      <w:ind w:left="180"/>
    </w:pPr>
    <w:rPr>
      <w:sz w:val="22"/>
      <w:lang w:val="en-ZA"/>
    </w:rPr>
  </w:style>
  <w:style w:type="paragraph" w:customStyle="1" w:styleId="StyleStyleheadingbody3Arial12pt1">
    <w:name w:val="Style Style heading body 3 + Arial + 12 pt1"/>
    <w:basedOn w:val="Styleheadingbody3Arial"/>
    <w:link w:val="StyleStyleheadingbody3Arial12pt1Char"/>
    <w:semiHidden/>
    <w:rsid w:val="007C6C20"/>
    <w:pPr>
      <w:ind w:right="737"/>
    </w:pPr>
  </w:style>
  <w:style w:type="character" w:customStyle="1" w:styleId="StyleStyleheadingbody3Arial12pt1Char">
    <w:name w:val="Style Style heading body 3 + Arial + 12 pt1 Char"/>
    <w:basedOn w:val="Styleheadingbody3ArialChar"/>
    <w:link w:val="StyleStyleheadingbody3Arial12pt1"/>
    <w:rsid w:val="007C6C20"/>
    <w:rPr>
      <w:rFonts w:ascii="Verdana" w:hAnsi="Verdana"/>
      <w:lang w:val="en-GB" w:eastAsia="en-US" w:bidi="ar-SA"/>
    </w:rPr>
  </w:style>
  <w:style w:type="paragraph" w:customStyle="1" w:styleId="StyleStyleHeading2ChapterTitleCenteredLeft032cmRight2">
    <w:name w:val="Style Style Heading 2Chapter Title + Centered Left:  0.32 cm Right:...2"/>
    <w:basedOn w:val="StyleHeading2ChapterTitleCenteredLeft032cmRight2"/>
    <w:semiHidden/>
    <w:rsid w:val="007C6C20"/>
    <w:rPr>
      <w:bCs w:val="0"/>
      <w:shd w:val="clear" w:color="auto" w:fill="0000FF"/>
    </w:rPr>
  </w:style>
  <w:style w:type="paragraph" w:customStyle="1" w:styleId="Tableheading">
    <w:name w:val="Table heading"/>
    <w:basedOn w:val="Normal"/>
    <w:semiHidden/>
    <w:rsid w:val="007C6C20"/>
    <w:pPr>
      <w:keepNext/>
      <w:spacing w:before="40" w:after="40" w:line="300" w:lineRule="atLeast"/>
      <w:jc w:val="center"/>
    </w:pPr>
    <w:rPr>
      <w:rFonts w:ascii="Gill Sans" w:hAnsi="Gill Sans" w:cs="Times New Roman"/>
      <w:b/>
      <w:color w:val="auto"/>
      <w:sz w:val="22"/>
      <w:szCs w:val="20"/>
    </w:rPr>
  </w:style>
  <w:style w:type="paragraph" w:customStyle="1" w:styleId="Tabletext0">
    <w:name w:val="Table text"/>
    <w:basedOn w:val="Normal"/>
    <w:semiHidden/>
    <w:rsid w:val="007C6C20"/>
    <w:pPr>
      <w:keepNext/>
      <w:spacing w:before="40" w:after="40" w:line="240" w:lineRule="atLeast"/>
    </w:pPr>
    <w:rPr>
      <w:rFonts w:ascii="Gill Sans" w:hAnsi="Gill Sans" w:cs="Times New Roman"/>
      <w:color w:val="auto"/>
      <w:sz w:val="22"/>
      <w:szCs w:val="20"/>
    </w:rPr>
  </w:style>
  <w:style w:type="character" w:customStyle="1" w:styleId="StyleHeading3WhitePatternClearBlueBorderSinglesChar">
    <w:name w:val="Style Heading 3 + White Pattern: Clear (Blue) Border: : (Single s... Char"/>
    <w:basedOn w:val="DefaultParagraphFont"/>
    <w:link w:val="StyleHeading3WhitePatternClearBlueBorderSingles"/>
    <w:rsid w:val="007C6C20"/>
    <w:rPr>
      <w:rFonts w:ascii="Arial Bold" w:hAnsi="Arial Bold"/>
      <w:b/>
      <w:bCs/>
      <w:color w:val="FFFFFF"/>
      <w:sz w:val="22"/>
      <w:szCs w:val="28"/>
      <w:bdr w:val="single" w:sz="12" w:space="0" w:color="auto"/>
      <w:shd w:val="clear" w:color="auto" w:fill="0000FF"/>
      <w:lang w:val="en-ZA" w:eastAsia="zh-CN" w:bidi="ar-SA"/>
    </w:rPr>
  </w:style>
  <w:style w:type="character" w:customStyle="1" w:styleId="headingbody2Char">
    <w:name w:val="heading body 2 Char"/>
    <w:basedOn w:val="DefaultParagraphFont"/>
    <w:semiHidden/>
    <w:rsid w:val="007C6C20"/>
    <w:rPr>
      <w:rFonts w:ascii="Arial" w:hAnsi="Arial"/>
      <w:sz w:val="22"/>
      <w:lang w:val="en-GB" w:eastAsia="en-US" w:bidi="ar-SA"/>
    </w:rPr>
  </w:style>
  <w:style w:type="paragraph" w:customStyle="1" w:styleId="Styleheadingbody3Arial1">
    <w:name w:val="Style heading body 3 + Arial1"/>
    <w:basedOn w:val="Normal"/>
    <w:semiHidden/>
    <w:rsid w:val="007C6C20"/>
    <w:pPr>
      <w:spacing w:before="120" w:after="120" w:line="280" w:lineRule="atLeast"/>
      <w:ind w:left="389"/>
    </w:pPr>
    <w:rPr>
      <w:rFonts w:ascii="Verdana" w:hAnsi="Verdana" w:cs="Times New Roman"/>
      <w:color w:val="auto"/>
      <w:szCs w:val="20"/>
    </w:rPr>
  </w:style>
  <w:style w:type="paragraph" w:styleId="ListNumber2">
    <w:name w:val="List Number 2"/>
    <w:basedOn w:val="Normal"/>
    <w:semiHidden/>
    <w:rsid w:val="007C6C20"/>
    <w:pPr>
      <w:tabs>
        <w:tab w:val="num" w:pos="643"/>
      </w:tabs>
      <w:spacing w:before="360" w:after="120" w:line="360" w:lineRule="auto"/>
      <w:ind w:left="643" w:hanging="360"/>
      <w:jc w:val="both"/>
    </w:pPr>
    <w:rPr>
      <w:rFonts w:ascii="Comic Sans MS" w:hAnsi="Comic Sans MS" w:cs="Times New Roman"/>
      <w:color w:val="auto"/>
      <w:lang w:val="en-ZA"/>
    </w:rPr>
  </w:style>
  <w:style w:type="paragraph" w:customStyle="1" w:styleId="StyleStyleheadingbody3Arial12pt">
    <w:name w:val="Style Style heading body 3 + Arial + 12 pt"/>
    <w:basedOn w:val="Normal"/>
    <w:link w:val="StyleStyleheadingbody3Arial12ptChar"/>
    <w:semiHidden/>
    <w:rsid w:val="007C6C20"/>
    <w:pPr>
      <w:spacing w:before="120" w:after="120" w:line="280" w:lineRule="atLeast"/>
      <w:jc w:val="both"/>
    </w:pPr>
    <w:rPr>
      <w:rFonts w:ascii="Verdana" w:hAnsi="Verdana" w:cs="Times New Roman"/>
      <w:color w:val="auto"/>
      <w:sz w:val="22"/>
      <w:szCs w:val="20"/>
    </w:rPr>
  </w:style>
  <w:style w:type="character" w:customStyle="1" w:styleId="StyleStyleheadingbody3Arial12ptChar">
    <w:name w:val="Style Style heading body 3 + Arial + 12 pt Char"/>
    <w:basedOn w:val="DefaultParagraphFont"/>
    <w:link w:val="StyleStyleheadingbody3Arial12pt"/>
    <w:rsid w:val="007C6C20"/>
    <w:rPr>
      <w:rFonts w:ascii="Verdana" w:hAnsi="Verdana"/>
      <w:sz w:val="22"/>
      <w:lang w:val="en-GB" w:eastAsia="en-US" w:bidi="ar-SA"/>
    </w:rPr>
  </w:style>
  <w:style w:type="paragraph" w:customStyle="1" w:styleId="StyleStyleHeading3PatternClearBlueBorderSinglesol">
    <w:name w:val="Style Style Heading 3 + Pattern: Clear (Blue) Border: : (Single sol..."/>
    <w:basedOn w:val="StyleHeading3PatternClearBlueBorderSinglesolidli"/>
    <w:semiHidden/>
    <w:rsid w:val="007C6C20"/>
    <w:rPr>
      <w:sz w:val="24"/>
      <w:szCs w:val="24"/>
      <w:bdr w:val="single" w:sz="12" w:space="0" w:color="auto"/>
    </w:rPr>
  </w:style>
  <w:style w:type="paragraph" w:customStyle="1" w:styleId="StyleBoldLinespacing15lines">
    <w:name w:val="Style Bold Line spacing:  1.5 lines"/>
    <w:basedOn w:val="Normal"/>
    <w:semiHidden/>
    <w:rsid w:val="007C6C20"/>
    <w:pPr>
      <w:spacing w:before="120" w:after="120" w:line="360" w:lineRule="auto"/>
      <w:jc w:val="both"/>
    </w:pPr>
    <w:rPr>
      <w:rFonts w:ascii="Comic Sans MS" w:hAnsi="Comic Sans MS" w:cs="Times New Roman"/>
      <w:b/>
      <w:bCs/>
      <w:color w:val="auto"/>
      <w:sz w:val="22"/>
      <w:szCs w:val="20"/>
      <w:lang w:val="en-ZA"/>
    </w:rPr>
  </w:style>
  <w:style w:type="paragraph" w:customStyle="1" w:styleId="StyleStyleStyleHeading410ptBlackBefore6ptAfter6p1">
    <w:name w:val="Style Style Style Heading 4 + 10 pt Black Before:  6 pt After:  6 p...1"/>
    <w:basedOn w:val="StyleStyleHeading410ptBlackBefore6ptAfter6ptWh1"/>
    <w:semiHidden/>
    <w:rsid w:val="007C6C20"/>
    <w:pPr>
      <w:ind w:right="396"/>
    </w:pPr>
    <w:rPr>
      <w:rFonts w:ascii="Arial Bold" w:hAnsi="Arial Bold"/>
      <w:sz w:val="24"/>
      <w:szCs w:val="24"/>
    </w:rPr>
  </w:style>
  <w:style w:type="numbering" w:customStyle="1" w:styleId="StyleBulleted">
    <w:name w:val="Style Bulleted"/>
    <w:basedOn w:val="NoList"/>
    <w:semiHidden/>
    <w:rsid w:val="007C6C20"/>
    <w:pPr>
      <w:numPr>
        <w:numId w:val="2"/>
      </w:numPr>
    </w:pPr>
  </w:style>
  <w:style w:type="character" w:customStyle="1" w:styleId="ListBullet2Char">
    <w:name w:val="List Bullet 2 Char"/>
    <w:basedOn w:val="DefaultParagraphFont"/>
    <w:link w:val="ListBullet2"/>
    <w:rsid w:val="007C6C20"/>
    <w:rPr>
      <w:sz w:val="24"/>
      <w:szCs w:val="24"/>
      <w:lang w:val="en-US" w:eastAsia="en-US"/>
    </w:rPr>
  </w:style>
  <w:style w:type="paragraph" w:customStyle="1" w:styleId="OmniPage21512">
    <w:name w:val="OmniPage #21512"/>
    <w:basedOn w:val="Normal"/>
    <w:semiHidden/>
    <w:rsid w:val="007C6C20"/>
    <w:pPr>
      <w:overflowPunct w:val="0"/>
      <w:autoSpaceDE w:val="0"/>
      <w:autoSpaceDN w:val="0"/>
      <w:adjustRightInd w:val="0"/>
      <w:spacing w:before="120" w:after="120" w:line="417" w:lineRule="exact"/>
      <w:ind w:left="50" w:right="50"/>
      <w:jc w:val="both"/>
      <w:textAlignment w:val="baseline"/>
    </w:pPr>
    <w:rPr>
      <w:rFonts w:ascii="Times New Roman" w:hAnsi="Times New Roman" w:cs="Times New Roman"/>
      <w:noProof/>
      <w:color w:val="auto"/>
      <w:sz w:val="20"/>
      <w:szCs w:val="20"/>
      <w:lang w:val="en-US"/>
    </w:rPr>
  </w:style>
  <w:style w:type="paragraph" w:customStyle="1" w:styleId="OmniPage21513">
    <w:name w:val="OmniPage #21513"/>
    <w:basedOn w:val="Normal"/>
    <w:semiHidden/>
    <w:rsid w:val="007C6C20"/>
    <w:pPr>
      <w:overflowPunct w:val="0"/>
      <w:autoSpaceDE w:val="0"/>
      <w:autoSpaceDN w:val="0"/>
      <w:adjustRightInd w:val="0"/>
      <w:spacing w:before="120" w:after="120" w:line="369" w:lineRule="exact"/>
      <w:ind w:left="50" w:right="50"/>
      <w:jc w:val="both"/>
      <w:textAlignment w:val="baseline"/>
    </w:pPr>
    <w:rPr>
      <w:rFonts w:ascii="Times New Roman" w:hAnsi="Times New Roman" w:cs="Times New Roman"/>
      <w:noProof/>
      <w:color w:val="auto"/>
      <w:sz w:val="20"/>
      <w:szCs w:val="20"/>
      <w:lang w:val="en-US"/>
    </w:rPr>
  </w:style>
  <w:style w:type="paragraph" w:customStyle="1" w:styleId="OmniPage21765">
    <w:name w:val="OmniPage #21765"/>
    <w:basedOn w:val="Normal"/>
    <w:semiHidden/>
    <w:rsid w:val="007C6C20"/>
    <w:pPr>
      <w:tabs>
        <w:tab w:val="left" w:pos="765"/>
        <w:tab w:val="right" w:pos="6761"/>
      </w:tabs>
      <w:overflowPunct w:val="0"/>
      <w:autoSpaceDE w:val="0"/>
      <w:autoSpaceDN w:val="0"/>
      <w:adjustRightInd w:val="0"/>
      <w:spacing w:before="120" w:after="120" w:line="431" w:lineRule="exact"/>
      <w:ind w:left="50" w:right="50"/>
      <w:textAlignment w:val="baseline"/>
    </w:pPr>
    <w:rPr>
      <w:rFonts w:ascii="Times New Roman" w:hAnsi="Times New Roman" w:cs="Times New Roman"/>
      <w:noProof/>
      <w:color w:val="auto"/>
      <w:sz w:val="20"/>
      <w:szCs w:val="20"/>
      <w:lang w:val="en-US"/>
    </w:rPr>
  </w:style>
  <w:style w:type="paragraph" w:customStyle="1" w:styleId="OmniPage22536">
    <w:name w:val="OmniPage #22536"/>
    <w:basedOn w:val="Normal"/>
    <w:semiHidden/>
    <w:rsid w:val="007C6C20"/>
    <w:pPr>
      <w:tabs>
        <w:tab w:val="left" w:pos="1505"/>
        <w:tab w:val="right" w:pos="6649"/>
      </w:tabs>
      <w:overflowPunct w:val="0"/>
      <w:autoSpaceDE w:val="0"/>
      <w:autoSpaceDN w:val="0"/>
      <w:adjustRightInd w:val="0"/>
      <w:spacing w:before="120" w:after="120" w:line="436" w:lineRule="exact"/>
      <w:ind w:left="50" w:right="50"/>
      <w:textAlignment w:val="baseline"/>
    </w:pPr>
    <w:rPr>
      <w:rFonts w:ascii="Times New Roman" w:hAnsi="Times New Roman" w:cs="Times New Roman"/>
      <w:noProof/>
      <w:color w:val="auto"/>
      <w:sz w:val="20"/>
      <w:szCs w:val="20"/>
      <w:lang w:val="en-US"/>
    </w:rPr>
  </w:style>
  <w:style w:type="paragraph" w:customStyle="1" w:styleId="OmniPage22793">
    <w:name w:val="OmniPage #22793"/>
    <w:basedOn w:val="Normal"/>
    <w:semiHidden/>
    <w:rsid w:val="007C6C20"/>
    <w:pPr>
      <w:overflowPunct w:val="0"/>
      <w:autoSpaceDE w:val="0"/>
      <w:autoSpaceDN w:val="0"/>
      <w:adjustRightInd w:val="0"/>
      <w:spacing w:before="120" w:after="120" w:line="417" w:lineRule="exact"/>
      <w:ind w:left="50" w:right="50"/>
    </w:pPr>
    <w:rPr>
      <w:rFonts w:ascii="Times New Roman" w:hAnsi="Times New Roman" w:cs="Times New Roman"/>
      <w:noProof/>
      <w:color w:val="auto"/>
      <w:sz w:val="20"/>
      <w:szCs w:val="20"/>
      <w:lang w:val="en-US"/>
    </w:rPr>
  </w:style>
  <w:style w:type="paragraph" w:customStyle="1" w:styleId="OmniPage22794">
    <w:name w:val="OmniPage #22794"/>
    <w:basedOn w:val="Normal"/>
    <w:semiHidden/>
    <w:rsid w:val="007C6C20"/>
    <w:pPr>
      <w:overflowPunct w:val="0"/>
      <w:autoSpaceDE w:val="0"/>
      <w:autoSpaceDN w:val="0"/>
      <w:adjustRightInd w:val="0"/>
      <w:spacing w:before="120" w:after="120" w:line="410" w:lineRule="exact"/>
      <w:ind w:left="50" w:right="50"/>
    </w:pPr>
    <w:rPr>
      <w:rFonts w:ascii="Times New Roman" w:hAnsi="Times New Roman" w:cs="Times New Roman"/>
      <w:noProof/>
      <w:color w:val="auto"/>
      <w:sz w:val="20"/>
      <w:szCs w:val="20"/>
      <w:lang w:val="en-US"/>
    </w:rPr>
  </w:style>
  <w:style w:type="paragraph" w:customStyle="1" w:styleId="trebu14">
    <w:name w:val="trebu14"/>
    <w:basedOn w:val="Normal"/>
    <w:semiHidden/>
    <w:rsid w:val="007C6C20"/>
    <w:pPr>
      <w:spacing w:before="100" w:beforeAutospacing="1" w:after="100" w:afterAutospacing="1"/>
      <w:ind w:right="397"/>
    </w:pPr>
    <w:rPr>
      <w:rFonts w:ascii="Trebuchet MS" w:hAnsi="Trebuchet MS" w:cs="Times New Roman"/>
      <w:color w:val="222222"/>
      <w:sz w:val="21"/>
      <w:szCs w:val="21"/>
      <w:lang w:val="en-US"/>
    </w:rPr>
  </w:style>
  <w:style w:type="character" w:customStyle="1" w:styleId="trebu121">
    <w:name w:val="trebu121"/>
    <w:basedOn w:val="DefaultParagraphFont"/>
    <w:semiHidden/>
    <w:rsid w:val="007C6C20"/>
    <w:rPr>
      <w:rFonts w:ascii="Trebuchet MS" w:hAnsi="Trebuchet MS" w:hint="default"/>
      <w:b w:val="0"/>
      <w:bCs w:val="0"/>
      <w:i w:val="0"/>
      <w:iCs w:val="0"/>
      <w:strike w:val="0"/>
      <w:dstrike w:val="0"/>
      <w:sz w:val="18"/>
      <w:szCs w:val="18"/>
      <w:u w:val="none"/>
      <w:effect w:val="none"/>
    </w:rPr>
  </w:style>
  <w:style w:type="paragraph" w:customStyle="1" w:styleId="StyleStyleStyleStyleStyleHeading310ptPatternClearB">
    <w:name w:val="Style Style Style Style Style Heading 3 + 10 pt + Pattern: Clear (B..."/>
    <w:basedOn w:val="Normal"/>
    <w:semiHidden/>
    <w:rsid w:val="007C6C20"/>
    <w:pPr>
      <w:keepNext/>
      <w:widowControl w:val="0"/>
      <w:spacing w:before="120" w:after="120"/>
      <w:ind w:right="397"/>
      <w:jc w:val="center"/>
      <w:outlineLvl w:val="2"/>
    </w:pPr>
    <w:rPr>
      <w:rFonts w:ascii="Verdana" w:hAnsi="Verdana" w:cs="Times New Roman"/>
      <w:b/>
      <w:bCs/>
      <w:color w:val="FFFFFF"/>
      <w:sz w:val="28"/>
      <w:szCs w:val="20"/>
      <w:bdr w:val="single" w:sz="12" w:space="0" w:color="auto"/>
      <w:shd w:val="clear" w:color="auto" w:fill="0000FF"/>
    </w:rPr>
  </w:style>
  <w:style w:type="paragraph" w:customStyle="1" w:styleId="StyleStyleHeading2ChapterTitleCenteredLeft032cmRight">
    <w:name w:val="Style Style Heading 2Chapter Title + Centered Left:  0.32 cm Right:..."/>
    <w:basedOn w:val="Normal"/>
    <w:link w:val="StyleStyleHeading2ChapterTitleCenteredLeft032cmRightChar"/>
    <w:semiHidden/>
    <w:rsid w:val="007C6C20"/>
    <w:pPr>
      <w:keepNext/>
      <w:pBdr>
        <w:top w:val="single" w:sz="4" w:space="1" w:color="auto"/>
        <w:left w:val="single" w:sz="4" w:space="4" w:color="auto"/>
        <w:bottom w:val="single" w:sz="4" w:space="1" w:color="auto"/>
        <w:right w:val="single" w:sz="4" w:space="4" w:color="auto"/>
      </w:pBdr>
      <w:shd w:val="clear" w:color="auto" w:fill="0000FF"/>
      <w:spacing w:before="120" w:after="120"/>
      <w:ind w:left="284" w:right="113"/>
      <w:jc w:val="center"/>
      <w:outlineLvl w:val="1"/>
    </w:pPr>
    <w:rPr>
      <w:rFonts w:ascii="Verdana" w:hAnsi="Verdana" w:cs="Times New Roman"/>
      <w:b/>
      <w:bCs/>
      <w:color w:val="FFFFFF"/>
      <w:sz w:val="28"/>
      <w:szCs w:val="28"/>
      <w:shd w:val="clear" w:color="auto" w:fill="0000FF"/>
    </w:rPr>
  </w:style>
  <w:style w:type="character" w:customStyle="1" w:styleId="StyleStyleHeading2ChapterTitleCenteredLeft032cmRightChar">
    <w:name w:val="Style Style Heading 2Chapter Title + Centered Left:  0.32 cm Right:... Char"/>
    <w:basedOn w:val="DefaultParagraphFont"/>
    <w:link w:val="StyleStyleHeading2ChapterTitleCenteredLeft032cmRight"/>
    <w:rsid w:val="007C6C20"/>
    <w:rPr>
      <w:rFonts w:ascii="Verdana" w:hAnsi="Verdana"/>
      <w:b/>
      <w:bCs/>
      <w:color w:val="FFFFFF"/>
      <w:sz w:val="28"/>
      <w:szCs w:val="28"/>
      <w:shd w:val="clear" w:color="auto" w:fill="0000FF"/>
      <w:lang w:val="en-GB" w:eastAsia="en-US" w:bidi="ar-SA"/>
    </w:rPr>
  </w:style>
  <w:style w:type="character" w:customStyle="1" w:styleId="StyleHeading1PartHeader114ptBlackLeft032cmRightChar">
    <w:name w:val="Style Heading 1PartHeader1 + 14 pt Black Left:  0.32 cm Right:... Char"/>
    <w:basedOn w:val="DefaultParagraphFont"/>
    <w:link w:val="StyleHeading1PartHeader114ptBlackLeft032cmRight"/>
    <w:rsid w:val="007C6C20"/>
    <w:rPr>
      <w:rFonts w:ascii="Arial Bold" w:hAnsi="Arial Bold"/>
      <w:b/>
      <w:bCs/>
      <w:caps/>
      <w:color w:val="FFFFFF"/>
      <w:kern w:val="32"/>
      <w:sz w:val="28"/>
      <w:szCs w:val="28"/>
      <w:lang w:val="en-ZA" w:eastAsia="en-ZA" w:bidi="ar-SA"/>
    </w:rPr>
  </w:style>
  <w:style w:type="character" w:customStyle="1" w:styleId="Style115pt">
    <w:name w:val="Style 11.5 pt"/>
    <w:basedOn w:val="DefaultParagraphFont"/>
    <w:semiHidden/>
    <w:rsid w:val="007C6C20"/>
    <w:rPr>
      <w:rFonts w:ascii="Arial" w:hAnsi="Arial"/>
      <w:sz w:val="22"/>
    </w:rPr>
  </w:style>
  <w:style w:type="paragraph" w:customStyle="1" w:styleId="StyleStyleHeading3PatternClearBlueBorderSinglesol1">
    <w:name w:val="Style Style Heading 3 + Pattern: Clear (Blue) Border: : (Single sol...1"/>
    <w:basedOn w:val="StyleHeading3PatternClearBlueBorderSinglesolidli"/>
    <w:semiHidden/>
    <w:rsid w:val="007C6C20"/>
    <w:pPr>
      <w:pBdr>
        <w:top w:val="single" w:sz="4" w:space="0" w:color="auto"/>
        <w:left w:val="single" w:sz="4" w:space="0" w:color="auto"/>
        <w:bottom w:val="single" w:sz="4" w:space="0" w:color="auto"/>
        <w:right w:val="single" w:sz="4" w:space="0" w:color="auto"/>
      </w:pBdr>
      <w:shd w:val="clear" w:color="auto" w:fill="0000FF"/>
    </w:pPr>
    <w:rPr>
      <w:rFonts w:cs="Arial"/>
      <w:szCs w:val="20"/>
      <w:bdr w:val="single" w:sz="4" w:space="0" w:color="auto" w:frame="1"/>
    </w:rPr>
  </w:style>
  <w:style w:type="paragraph" w:customStyle="1" w:styleId="StyleStyleStyleHeading410ptBlackBefore6ptAfter6p2">
    <w:name w:val="Style Style Style Heading 4 + 10 pt Black Before:  6 pt After:  6 p...2"/>
    <w:basedOn w:val="StyleStyleHeading410ptBlackBefore6ptAfter6ptWh"/>
    <w:semiHidden/>
    <w:rsid w:val="007C6C20"/>
    <w:rPr>
      <w:bdr w:val="single" w:sz="4" w:space="0" w:color="auto" w:frame="1"/>
    </w:rPr>
  </w:style>
  <w:style w:type="paragraph" w:customStyle="1" w:styleId="StyleStyleHeading3PatternClearBlueBorderSinglesol2">
    <w:name w:val="Style Style Heading 3 + Pattern: Clear (Blue) Border: : (Single sol...2"/>
    <w:basedOn w:val="StyleHeading3PatternClearBlueBorderSinglesolidli"/>
    <w:semiHidden/>
    <w:rsid w:val="007C6C20"/>
    <w:rPr>
      <w:szCs w:val="20"/>
    </w:rPr>
  </w:style>
  <w:style w:type="paragraph" w:customStyle="1" w:styleId="StyleStyleHeading310ptPatternClearBlueBorderS2">
    <w:name w:val="Style Style Heading 3 + 10 pt + Pattern: Clear (Blue) Border: : (S...2"/>
    <w:basedOn w:val="Normal"/>
    <w:semiHidden/>
    <w:rsid w:val="007C6C20"/>
    <w:pPr>
      <w:keepNext/>
      <w:pBdr>
        <w:top w:val="single" w:sz="12" w:space="0" w:color="auto"/>
        <w:left w:val="single" w:sz="12" w:space="0" w:color="auto"/>
        <w:bottom w:val="single" w:sz="12" w:space="0" w:color="auto"/>
        <w:right w:val="single" w:sz="12" w:space="0" w:color="auto"/>
      </w:pBdr>
      <w:shd w:val="clear" w:color="auto" w:fill="0000FF"/>
      <w:spacing w:before="120" w:after="120"/>
      <w:ind w:left="176"/>
      <w:jc w:val="center"/>
      <w:outlineLvl w:val="2"/>
    </w:pPr>
    <w:rPr>
      <w:rFonts w:ascii="Verdana" w:hAnsi="Verdana" w:cs="Times New Roman"/>
      <w:b/>
      <w:bCs/>
      <w:color w:val="FFFFFF"/>
      <w:sz w:val="28"/>
      <w:szCs w:val="20"/>
    </w:rPr>
  </w:style>
  <w:style w:type="paragraph" w:customStyle="1" w:styleId="ANormal">
    <w:name w:val="A Normal"/>
    <w:basedOn w:val="Normal"/>
    <w:semiHidden/>
    <w:rsid w:val="007C6C20"/>
    <w:pPr>
      <w:spacing w:before="120" w:after="120"/>
      <w:ind w:right="-284"/>
      <w:jc w:val="both"/>
    </w:pPr>
    <w:rPr>
      <w:rFonts w:ascii="Verdana" w:hAnsi="Verdana"/>
      <w:noProof/>
      <w:color w:val="auto"/>
      <w:sz w:val="22"/>
    </w:rPr>
  </w:style>
  <w:style w:type="paragraph" w:customStyle="1" w:styleId="AHeading4">
    <w:name w:val="A Heading 4"/>
    <w:basedOn w:val="Normal"/>
    <w:semiHidden/>
    <w:rsid w:val="007C6C20"/>
    <w:pPr>
      <w:keepNext/>
      <w:spacing w:before="120" w:after="120"/>
      <w:jc w:val="both"/>
      <w:outlineLvl w:val="3"/>
    </w:pPr>
    <w:rPr>
      <w:rFonts w:ascii="Arial Bold" w:hAnsi="Arial Bold" w:cs="Times New Roman"/>
      <w:b/>
      <w:bCs/>
      <w:color w:val="FFFFFF"/>
      <w:sz w:val="22"/>
      <w:bdr w:val="single" w:sz="12" w:space="0" w:color="auto"/>
      <w:shd w:val="clear" w:color="auto" w:fill="0000FF"/>
      <w:lang w:val="en-ZA"/>
    </w:rPr>
  </w:style>
  <w:style w:type="paragraph" w:customStyle="1" w:styleId="AHEADING1">
    <w:name w:val="A HEADING 1"/>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spacing w:before="360" w:after="360"/>
      <w:ind w:left="284" w:right="-284"/>
      <w:jc w:val="center"/>
      <w:outlineLvl w:val="0"/>
    </w:pPr>
    <w:rPr>
      <w:rFonts w:ascii="Verdana" w:hAnsi="Verdana" w:cs="Times New Roman"/>
      <w:b/>
      <w:bCs/>
      <w:color w:val="FFFFFF"/>
      <w:sz w:val="28"/>
      <w:szCs w:val="28"/>
      <w:lang w:val="en-US"/>
    </w:rPr>
  </w:style>
  <w:style w:type="paragraph" w:customStyle="1" w:styleId="AHeading2">
    <w:name w:val="A Heading 2"/>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spacing w:before="120" w:after="120"/>
      <w:ind w:left="284" w:right="-284"/>
      <w:jc w:val="center"/>
      <w:outlineLvl w:val="1"/>
    </w:pPr>
    <w:rPr>
      <w:rFonts w:ascii="Verdana" w:hAnsi="Verdana" w:cs="Times New Roman"/>
      <w:b/>
      <w:color w:val="FFFFFF"/>
      <w:sz w:val="28"/>
      <w:szCs w:val="28"/>
      <w:lang w:val="en-ZA"/>
    </w:rPr>
  </w:style>
  <w:style w:type="paragraph" w:customStyle="1" w:styleId="AHeading5">
    <w:name w:val="A Heading 5"/>
    <w:basedOn w:val="Normal"/>
    <w:semiHidden/>
    <w:rsid w:val="007C6C20"/>
    <w:pPr>
      <w:spacing w:before="120" w:after="120"/>
      <w:ind w:left="890" w:right="-284" w:hanging="720"/>
      <w:jc w:val="both"/>
    </w:pPr>
    <w:rPr>
      <w:rFonts w:ascii="Verdana" w:hAnsi="Verdana"/>
      <w:b/>
      <w:noProof/>
      <w:color w:val="auto"/>
      <w:sz w:val="22"/>
    </w:rPr>
  </w:style>
  <w:style w:type="paragraph" w:customStyle="1" w:styleId="AList">
    <w:name w:val="A List"/>
    <w:basedOn w:val="Normal"/>
    <w:semiHidden/>
    <w:rsid w:val="007C6C20"/>
    <w:pPr>
      <w:tabs>
        <w:tab w:val="num" w:pos="561"/>
      </w:tabs>
      <w:spacing w:before="120" w:after="120"/>
      <w:ind w:left="561" w:hanging="391"/>
      <w:jc w:val="both"/>
    </w:pPr>
    <w:rPr>
      <w:rFonts w:ascii="Verdana" w:hAnsi="Verdana"/>
      <w:color w:val="auto"/>
      <w:sz w:val="22"/>
      <w:szCs w:val="22"/>
    </w:rPr>
  </w:style>
  <w:style w:type="paragraph" w:customStyle="1" w:styleId="AHeading3">
    <w:name w:val="A Heading 3"/>
    <w:basedOn w:val="Normal"/>
    <w:link w:val="AHeading3Char"/>
    <w:semiHidden/>
    <w:rsid w:val="007C6C20"/>
    <w:pPr>
      <w:keepNext/>
      <w:spacing w:before="120" w:after="120"/>
      <w:jc w:val="center"/>
      <w:outlineLvl w:val="2"/>
    </w:pPr>
    <w:rPr>
      <w:rFonts w:ascii="Verdana" w:hAnsi="Verdana" w:cs="Times New Roman"/>
      <w:b/>
      <w:bCs/>
      <w:color w:val="FFFFFF"/>
      <w:sz w:val="28"/>
      <w:szCs w:val="28"/>
      <w:bdr w:val="single" w:sz="4" w:space="0" w:color="auto"/>
      <w:shd w:val="clear" w:color="auto" w:fill="0000FF"/>
      <w:lang w:val="en-ZA"/>
    </w:rPr>
  </w:style>
  <w:style w:type="paragraph" w:customStyle="1" w:styleId="AListTable">
    <w:name w:val="A List Table"/>
    <w:basedOn w:val="AList"/>
    <w:semiHidden/>
    <w:rsid w:val="007C6C20"/>
    <w:pPr>
      <w:tabs>
        <w:tab w:val="clear" w:pos="561"/>
        <w:tab w:val="num" w:pos="72"/>
        <w:tab w:val="num" w:pos="780"/>
      </w:tabs>
      <w:spacing w:before="60" w:after="20"/>
      <w:ind w:left="73" w:hanging="181"/>
      <w:jc w:val="left"/>
    </w:pPr>
  </w:style>
  <w:style w:type="paragraph" w:styleId="ListBullet3">
    <w:name w:val="List Bullet 3"/>
    <w:basedOn w:val="Normal"/>
    <w:semiHidden/>
    <w:rsid w:val="007C6C20"/>
    <w:pPr>
      <w:numPr>
        <w:numId w:val="10"/>
      </w:numPr>
      <w:tabs>
        <w:tab w:val="clear" w:pos="360"/>
        <w:tab w:val="num" w:pos="1440"/>
      </w:tabs>
      <w:spacing w:before="120" w:after="120"/>
      <w:ind w:left="1440"/>
      <w:jc w:val="both"/>
    </w:pPr>
    <w:rPr>
      <w:rFonts w:ascii="Verdana" w:hAnsi="Verdana"/>
      <w:color w:val="auto"/>
      <w:sz w:val="22"/>
    </w:rPr>
  </w:style>
  <w:style w:type="paragraph" w:customStyle="1" w:styleId="ANormalTable">
    <w:name w:val="A Normal Table"/>
    <w:basedOn w:val="Normal"/>
    <w:semiHidden/>
    <w:rsid w:val="007C6C20"/>
    <w:pPr>
      <w:spacing w:before="60" w:after="20"/>
      <w:jc w:val="both"/>
    </w:pPr>
    <w:rPr>
      <w:rFonts w:ascii="Verdana" w:hAnsi="Verdana"/>
      <w:color w:val="auto"/>
      <w:sz w:val="22"/>
    </w:rPr>
  </w:style>
  <w:style w:type="paragraph" w:customStyle="1" w:styleId="objectivebullet">
    <w:name w:val="objectivebullet"/>
    <w:basedOn w:val="Normal"/>
    <w:semiHidden/>
    <w:rsid w:val="007C6C20"/>
    <w:pPr>
      <w:numPr>
        <w:numId w:val="3"/>
      </w:numPr>
      <w:pBdr>
        <w:top w:val="single" w:sz="12" w:space="4" w:color="auto" w:shadow="1"/>
        <w:left w:val="single" w:sz="12" w:space="4" w:color="auto" w:shadow="1"/>
        <w:bottom w:val="single" w:sz="12" w:space="4" w:color="auto" w:shadow="1"/>
        <w:right w:val="single" w:sz="12" w:space="4" w:color="auto" w:shadow="1"/>
      </w:pBdr>
      <w:shd w:val="pct15" w:color="auto" w:fill="FFFFFF"/>
      <w:spacing w:before="120" w:after="120" w:line="300" w:lineRule="atLeast"/>
      <w:ind w:left="1724" w:right="851"/>
    </w:pPr>
    <w:rPr>
      <w:rFonts w:ascii="Gill Sans" w:hAnsi="Gill Sans" w:cs="Times New Roman"/>
      <w:color w:val="auto"/>
      <w:sz w:val="22"/>
      <w:szCs w:val="20"/>
    </w:rPr>
  </w:style>
  <w:style w:type="paragraph" w:customStyle="1" w:styleId="Headingbody20">
    <w:name w:val="Heading body 2"/>
    <w:basedOn w:val="Normal"/>
    <w:link w:val="Headingbody2Char0"/>
    <w:semiHidden/>
    <w:rsid w:val="007C6C20"/>
    <w:pPr>
      <w:spacing w:before="120" w:after="120"/>
      <w:jc w:val="both"/>
    </w:pPr>
    <w:rPr>
      <w:rFonts w:ascii="Verdana" w:hAnsi="Verdana" w:cs="Times New Roman"/>
      <w:color w:val="auto"/>
      <w:sz w:val="22"/>
      <w:lang w:val="en-ZA"/>
    </w:rPr>
  </w:style>
  <w:style w:type="paragraph" w:customStyle="1" w:styleId="Ozoneheading2">
    <w:name w:val="Ozone heading 2"/>
    <w:basedOn w:val="Normal"/>
    <w:link w:val="Ozoneheading2Char"/>
    <w:semiHidden/>
    <w:rsid w:val="007C6C20"/>
    <w:pPr>
      <w:keepNext/>
      <w:pBdr>
        <w:top w:val="single" w:sz="4" w:space="1" w:color="auto"/>
        <w:left w:val="single" w:sz="4" w:space="4" w:color="auto"/>
        <w:bottom w:val="single" w:sz="4" w:space="1" w:color="auto"/>
        <w:right w:val="single" w:sz="4" w:space="4" w:color="auto"/>
      </w:pBdr>
      <w:shd w:val="clear" w:color="auto" w:fill="0000FF"/>
      <w:tabs>
        <w:tab w:val="left" w:pos="284"/>
      </w:tabs>
      <w:spacing w:before="240" w:after="240"/>
      <w:ind w:left="227"/>
      <w:jc w:val="center"/>
      <w:outlineLvl w:val="1"/>
    </w:pPr>
    <w:rPr>
      <w:rFonts w:ascii="Arial Bold" w:hAnsi="Arial Bold" w:cs="Times New Roman"/>
      <w:b/>
      <w:bCs/>
      <w:iCs/>
      <w:color w:val="FFFFFF"/>
      <w:kern w:val="32"/>
      <w:sz w:val="28"/>
      <w:szCs w:val="28"/>
      <w:lang w:val="en-US"/>
    </w:rPr>
  </w:style>
  <w:style w:type="character" w:customStyle="1" w:styleId="Headingbody2Char0">
    <w:name w:val="Heading body 2 Char"/>
    <w:basedOn w:val="DefaultParagraphFont"/>
    <w:link w:val="Headingbody20"/>
    <w:rsid w:val="007C6C20"/>
    <w:rPr>
      <w:rFonts w:ascii="Verdana" w:hAnsi="Verdana"/>
      <w:sz w:val="22"/>
      <w:szCs w:val="24"/>
      <w:lang w:val="en-ZA" w:eastAsia="en-US" w:bidi="ar-SA"/>
    </w:rPr>
  </w:style>
  <w:style w:type="character" w:customStyle="1" w:styleId="Ozoneheading2Char">
    <w:name w:val="Ozone heading 2 Char"/>
    <w:basedOn w:val="DefaultParagraphFont"/>
    <w:link w:val="Ozoneheading2"/>
    <w:rsid w:val="007C6C20"/>
    <w:rPr>
      <w:rFonts w:ascii="Arial Bold" w:hAnsi="Arial Bold"/>
      <w:b/>
      <w:bCs/>
      <w:iCs/>
      <w:color w:val="FFFFFF"/>
      <w:kern w:val="32"/>
      <w:sz w:val="28"/>
      <w:szCs w:val="28"/>
      <w:lang w:val="en-US" w:eastAsia="en-US" w:bidi="ar-SA"/>
    </w:rPr>
  </w:style>
  <w:style w:type="paragraph" w:customStyle="1" w:styleId="L">
    <w:name w:val="L"/>
    <w:basedOn w:val="Normal"/>
    <w:link w:val="LChar"/>
    <w:semiHidden/>
    <w:rsid w:val="007C6C20"/>
    <w:pPr>
      <w:tabs>
        <w:tab w:val="num" w:pos="556"/>
      </w:tabs>
      <w:spacing w:before="120" w:after="120"/>
      <w:ind w:left="556" w:hanging="386"/>
      <w:jc w:val="both"/>
    </w:pPr>
    <w:rPr>
      <w:rFonts w:ascii="Verdana" w:hAnsi="Verdana"/>
      <w:color w:val="auto"/>
      <w:sz w:val="22"/>
    </w:rPr>
  </w:style>
  <w:style w:type="paragraph" w:customStyle="1" w:styleId="OzoneList2">
    <w:name w:val="Ozone List 2"/>
    <w:basedOn w:val="L"/>
    <w:semiHidden/>
    <w:rsid w:val="007C6C20"/>
    <w:pPr>
      <w:spacing w:before="60" w:after="60"/>
      <w:ind w:left="567" w:hanging="397"/>
    </w:pPr>
  </w:style>
  <w:style w:type="paragraph" w:customStyle="1" w:styleId="OzoneHeading4">
    <w:name w:val="Ozone Heading 4"/>
    <w:basedOn w:val="Normal"/>
    <w:link w:val="OzoneHeading4Char"/>
    <w:semiHidden/>
    <w:rsid w:val="007C6C20"/>
    <w:pPr>
      <w:keepNext/>
      <w:spacing w:before="120" w:after="120"/>
      <w:ind w:left="340"/>
      <w:jc w:val="both"/>
      <w:outlineLvl w:val="3"/>
    </w:pPr>
    <w:rPr>
      <w:rFonts w:ascii="Verdana" w:hAnsi="Verdana" w:cs="Times New Roman"/>
      <w:b/>
      <w:bCs/>
      <w:color w:val="FFFFFF"/>
      <w:sz w:val="22"/>
      <w:szCs w:val="20"/>
      <w:bdr w:val="single" w:sz="12" w:space="0" w:color="auto"/>
      <w:shd w:val="clear" w:color="auto" w:fill="0000FF"/>
      <w:lang w:val="en-US"/>
    </w:rPr>
  </w:style>
  <w:style w:type="paragraph" w:customStyle="1" w:styleId="Headingbody3">
    <w:name w:val="Heading body 3"/>
    <w:basedOn w:val="Headingbody20"/>
    <w:link w:val="Headingbody3Char"/>
    <w:semiHidden/>
    <w:rsid w:val="007C6C20"/>
    <w:pPr>
      <w:spacing w:before="0"/>
      <w:ind w:left="340"/>
    </w:pPr>
  </w:style>
  <w:style w:type="character" w:customStyle="1" w:styleId="Headingbody3Char">
    <w:name w:val="Heading body 3 Char"/>
    <w:basedOn w:val="Headingbody2Char0"/>
    <w:link w:val="Headingbody3"/>
    <w:rsid w:val="007C6C20"/>
    <w:rPr>
      <w:rFonts w:ascii="Verdana" w:hAnsi="Verdana"/>
      <w:sz w:val="22"/>
      <w:szCs w:val="24"/>
      <w:lang w:val="en-ZA" w:eastAsia="en-US" w:bidi="ar-SA"/>
    </w:rPr>
  </w:style>
  <w:style w:type="character" w:customStyle="1" w:styleId="Style12pt">
    <w:name w:val="Style 12 pt"/>
    <w:basedOn w:val="DefaultParagraphFont"/>
    <w:semiHidden/>
    <w:rsid w:val="007C6C20"/>
    <w:rPr>
      <w:sz w:val="24"/>
      <w:szCs w:val="24"/>
    </w:rPr>
  </w:style>
  <w:style w:type="paragraph" w:customStyle="1" w:styleId="StyleHeading2PatternClearGray-125BorderSingleso">
    <w:name w:val="Style Heading 2 + Pattern: Clear (Gray-12.5%) Border: : (Single so..."/>
    <w:basedOn w:val="Heading2"/>
    <w:semiHidden/>
    <w:rsid w:val="007C6C20"/>
    <w:pPr>
      <w:pBdr>
        <w:top w:val="single" w:sz="4" w:space="0" w:color="auto"/>
        <w:left w:val="single" w:sz="4" w:space="0" w:color="auto"/>
        <w:bottom w:val="single" w:sz="4" w:space="0" w:color="auto"/>
        <w:right w:val="single" w:sz="4" w:space="0" w:color="auto"/>
      </w:pBdr>
      <w:shd w:val="clear" w:color="auto" w:fill="E0E0E0"/>
      <w:spacing w:before="40" w:after="60"/>
    </w:pPr>
    <w:rPr>
      <w:rFonts w:ascii="Arial Bold" w:hAnsi="Arial Bold"/>
      <w:i/>
      <w:caps/>
      <w:sz w:val="32"/>
      <w:szCs w:val="32"/>
      <w:lang w:val="en-ZA" w:eastAsia="en-ZA"/>
    </w:rPr>
  </w:style>
  <w:style w:type="paragraph" w:customStyle="1" w:styleId="StyleHeading3NotBoldBorderSinglesolidlineAuto0">
    <w:name w:val="Style Heading 3 + Not Bold Border: : (Single solid line Auto  0...."/>
    <w:basedOn w:val="Heading3"/>
    <w:semiHidden/>
    <w:rsid w:val="007C6C20"/>
    <w:pPr>
      <w:pBdr>
        <w:top w:val="single" w:sz="4" w:space="0" w:color="auto"/>
        <w:left w:val="single" w:sz="4" w:space="0" w:color="auto"/>
        <w:bottom w:val="single" w:sz="4" w:space="0" w:color="auto"/>
        <w:right w:val="single" w:sz="4" w:space="0" w:color="auto"/>
      </w:pBdr>
      <w:ind w:left="720"/>
      <w:jc w:val="left"/>
    </w:pPr>
    <w:rPr>
      <w:rFonts w:ascii="Arial Bold" w:hAnsi="Arial Bold" w:cs="Times New Roman"/>
      <w:bCs w:val="0"/>
      <w:sz w:val="22"/>
      <w:szCs w:val="28"/>
      <w:lang w:val="en-ZA" w:eastAsia="zh-CN"/>
    </w:rPr>
  </w:style>
  <w:style w:type="paragraph" w:customStyle="1" w:styleId="StyleHeading2PatternClearGray-125BorderSingleso1">
    <w:name w:val="Style Heading 2 + Pattern: Clear (Gray-12.5%) Border: : (Single so...1"/>
    <w:basedOn w:val="Heading2"/>
    <w:semiHidden/>
    <w:rsid w:val="007C6C20"/>
    <w:pPr>
      <w:pBdr>
        <w:top w:val="single" w:sz="4" w:space="0" w:color="auto"/>
        <w:left w:val="single" w:sz="4" w:space="0" w:color="auto"/>
        <w:bottom w:val="single" w:sz="4" w:space="0" w:color="auto"/>
        <w:right w:val="single" w:sz="4" w:space="0" w:color="auto"/>
      </w:pBdr>
      <w:shd w:val="clear" w:color="auto" w:fill="E0E0E0"/>
      <w:spacing w:before="40" w:after="60"/>
    </w:pPr>
    <w:rPr>
      <w:rFonts w:ascii="Arial Bold" w:hAnsi="Arial Bold"/>
      <w:i/>
      <w:caps/>
      <w:sz w:val="32"/>
      <w:szCs w:val="32"/>
      <w:lang w:val="en-ZA" w:eastAsia="en-ZA"/>
    </w:rPr>
  </w:style>
  <w:style w:type="paragraph" w:customStyle="1" w:styleId="StyleStyleHeading3PatternClearBlueBorderSinglesol3">
    <w:name w:val="Style Style Heading 3 + Pattern: Clear (Blue) Border: : (Single sol...3"/>
    <w:basedOn w:val="StyleHeading3PatternClearBlueBorderSinglesolidli"/>
    <w:semiHidden/>
    <w:rsid w:val="007C6C20"/>
    <w:rPr>
      <w:szCs w:val="20"/>
    </w:rPr>
  </w:style>
  <w:style w:type="paragraph" w:customStyle="1" w:styleId="StyleStyleHeading2ChapterTitleCenteredLeft032cmRight1">
    <w:name w:val="Style Style Heading 2Chapter Title + Centered Left:  0.32 cm Right:...1"/>
    <w:basedOn w:val="StyleHeading2ChapterTitleCenteredLeft032cmRight2"/>
    <w:link w:val="StyleStyleHeading2ChapterTitleCenteredLeft032cmRight1Char"/>
    <w:semiHidden/>
    <w:rsid w:val="007C6C20"/>
    <w:rPr>
      <w:bCs w:val="0"/>
      <w:szCs w:val="20"/>
    </w:rPr>
  </w:style>
  <w:style w:type="paragraph" w:customStyle="1" w:styleId="StyleStyleHeading1PartHeader114ptBlackLeft032cmRight1">
    <w:name w:val="Style Style Heading 1PartHeader1 + 14 pt Black Left:  0.32 cm Right...1"/>
    <w:basedOn w:val="StyleHeading1PartHeader114ptBlackLeft032cmRight"/>
    <w:semiHidden/>
    <w:rsid w:val="007C6C20"/>
    <w:rPr>
      <w:szCs w:val="20"/>
    </w:rPr>
  </w:style>
  <w:style w:type="paragraph" w:customStyle="1" w:styleId="StyleHeading1NotBold">
    <w:name w:val="Style Heading 1 + Not Bold"/>
    <w:basedOn w:val="Heading1"/>
    <w:semiHidden/>
    <w:rsid w:val="007C6C20"/>
    <w:pPr>
      <w:pBdr>
        <w:top w:val="single" w:sz="4" w:space="1" w:color="auto"/>
        <w:left w:val="single" w:sz="4" w:space="4" w:color="auto"/>
        <w:bottom w:val="single" w:sz="4" w:space="1" w:color="auto"/>
        <w:right w:val="single" w:sz="4" w:space="4" w:color="auto"/>
      </w:pBdr>
      <w:shd w:val="clear" w:color="auto" w:fill="E0E0E0"/>
      <w:spacing w:before="60" w:after="60"/>
    </w:pPr>
    <w:rPr>
      <w:rFonts w:ascii="Arial Bold" w:hAnsi="Arial Bold" w:cs="Times New Roman"/>
      <w:bCs w:val="0"/>
      <w:caps/>
      <w:color w:val="auto"/>
      <w:kern w:val="32"/>
      <w:sz w:val="32"/>
      <w:szCs w:val="32"/>
      <w:lang w:eastAsia="en-ZA"/>
    </w:rPr>
  </w:style>
  <w:style w:type="character" w:customStyle="1" w:styleId="AHeading3Char">
    <w:name w:val="A Heading 3 Char"/>
    <w:basedOn w:val="DefaultParagraphFont"/>
    <w:link w:val="AHeading3"/>
    <w:rsid w:val="007C6C20"/>
    <w:rPr>
      <w:rFonts w:ascii="Verdana" w:hAnsi="Verdana"/>
      <w:b/>
      <w:bCs/>
      <w:color w:val="FFFFFF"/>
      <w:sz w:val="28"/>
      <w:szCs w:val="28"/>
      <w:bdr w:val="single" w:sz="4" w:space="0" w:color="auto"/>
      <w:shd w:val="clear" w:color="auto" w:fill="0000FF"/>
      <w:lang w:val="en-ZA" w:eastAsia="en-US" w:bidi="ar-SA"/>
    </w:rPr>
  </w:style>
  <w:style w:type="character" w:customStyle="1" w:styleId="MessageHeaderLabel">
    <w:name w:val="Message Header Label"/>
    <w:semiHidden/>
    <w:rsid w:val="007C6C20"/>
    <w:rPr>
      <w:rFonts w:ascii="Arial" w:hAnsi="Arial"/>
      <w:b/>
      <w:spacing w:val="-4"/>
      <w:sz w:val="18"/>
    </w:rPr>
  </w:style>
  <w:style w:type="paragraph" w:customStyle="1" w:styleId="Checkboxes">
    <w:name w:val="Checkboxes"/>
    <w:basedOn w:val="Normal"/>
    <w:semiHidden/>
    <w:rsid w:val="007C6C20"/>
    <w:pPr>
      <w:spacing w:before="360" w:after="360"/>
    </w:pPr>
    <w:rPr>
      <w:rFonts w:ascii="Times New Roman" w:hAnsi="Times New Roman" w:cs="Times New Roman"/>
      <w:color w:val="auto"/>
      <w:sz w:val="20"/>
      <w:szCs w:val="20"/>
      <w:lang w:val="en-US"/>
    </w:rPr>
  </w:style>
  <w:style w:type="paragraph" w:customStyle="1" w:styleId="FaxHeader">
    <w:name w:val="Fax Header"/>
    <w:basedOn w:val="Normal"/>
    <w:semiHidden/>
    <w:rsid w:val="007C6C20"/>
    <w:pPr>
      <w:spacing w:before="240" w:after="60"/>
    </w:pPr>
    <w:rPr>
      <w:rFonts w:ascii="Times New Roman" w:hAnsi="Times New Roman" w:cs="Times New Roman"/>
      <w:color w:val="auto"/>
      <w:sz w:val="20"/>
      <w:szCs w:val="20"/>
      <w:lang w:val="en-US"/>
    </w:rPr>
  </w:style>
  <w:style w:type="paragraph" w:customStyle="1" w:styleId="DocumentLabel">
    <w:name w:val="Document Label"/>
    <w:next w:val="Normal"/>
    <w:semiHidden/>
    <w:rsid w:val="007C6C20"/>
    <w:pPr>
      <w:spacing w:before="100" w:after="720" w:line="600" w:lineRule="exact"/>
      <w:ind w:left="840"/>
    </w:pPr>
    <w:rPr>
      <w:spacing w:val="-34"/>
      <w:sz w:val="60"/>
      <w:lang w:val="en-US" w:eastAsia="en-US"/>
    </w:rPr>
  </w:style>
  <w:style w:type="paragraph" w:customStyle="1" w:styleId="ReturnAddress">
    <w:name w:val="Return Address"/>
    <w:basedOn w:val="Normal"/>
    <w:semiHidden/>
    <w:rsid w:val="007C6C20"/>
    <w:pPr>
      <w:keepLines/>
      <w:spacing w:before="120" w:after="120" w:line="200" w:lineRule="atLeast"/>
      <w:ind w:right="-120"/>
    </w:pPr>
    <w:rPr>
      <w:rFonts w:ascii="Times New Roman" w:hAnsi="Times New Roman" w:cs="Times New Roman"/>
      <w:color w:val="auto"/>
      <w:sz w:val="16"/>
      <w:szCs w:val="20"/>
      <w:lang w:val="en-US"/>
    </w:rPr>
  </w:style>
  <w:style w:type="paragraph" w:customStyle="1" w:styleId="Slogan">
    <w:name w:val="Slogan"/>
    <w:basedOn w:val="Normal"/>
    <w:semiHidden/>
    <w:rsid w:val="007C6C20"/>
    <w:pPr>
      <w:shd w:val="clear" w:color="auto" w:fill="F0F0F0"/>
      <w:spacing w:before="120" w:after="120"/>
    </w:pPr>
    <w:rPr>
      <w:rFonts w:ascii="Impact" w:hAnsi="Impact" w:cs="Times New Roman"/>
      <w:caps/>
      <w:color w:val="FFFFFF"/>
      <w:spacing w:val="20"/>
      <w:sz w:val="48"/>
      <w:szCs w:val="20"/>
      <w:lang w:val="en-US"/>
    </w:rPr>
  </w:style>
  <w:style w:type="character" w:customStyle="1" w:styleId="StyleStyleHeading410ptBlackBefore6ptAfter6ptWhChar">
    <w:name w:val="Style Style Heading 4 + 10 pt Black Before:  6 pt After:  6 pt + Wh... Char"/>
    <w:basedOn w:val="DefaultParagraphFont"/>
    <w:link w:val="StyleStyleHeading410ptBlackBefore6ptAfter6ptWh"/>
    <w:rsid w:val="007C6C20"/>
    <w:rPr>
      <w:rFonts w:ascii="Arial" w:hAnsi="Arial"/>
      <w:b/>
      <w:i/>
      <w:iCs/>
      <w:color w:val="FFFFFF"/>
      <w:sz w:val="22"/>
      <w:bdr w:val="single" w:sz="12" w:space="0" w:color="auto"/>
      <w:shd w:val="clear" w:color="auto" w:fill="0000FF"/>
      <w:lang w:val="en-ZA" w:eastAsia="zh-CN" w:bidi="ar-SA"/>
    </w:rPr>
  </w:style>
  <w:style w:type="character" w:customStyle="1" w:styleId="StyleHeading310ptChar">
    <w:name w:val="Style Heading 3 + 10 pt Char"/>
    <w:basedOn w:val="DefaultParagraphFont"/>
    <w:link w:val="StyleHeading310pt"/>
    <w:rsid w:val="007C6C20"/>
    <w:rPr>
      <w:rFonts w:ascii="Arial Bold" w:hAnsi="Arial Bold"/>
      <w:b/>
      <w:bCs/>
      <w:color w:val="FFFFFF"/>
      <w:sz w:val="22"/>
      <w:szCs w:val="28"/>
      <w:lang w:val="en-ZA" w:eastAsia="zh-CN" w:bidi="ar-SA"/>
    </w:rPr>
  </w:style>
  <w:style w:type="character" w:customStyle="1" w:styleId="StyleStyleHeading310ptPatternClearBlueBorderSChar">
    <w:name w:val="Style Style Heading 3 + 10 pt + Pattern: Clear (Blue) Border: : (S... Char"/>
    <w:basedOn w:val="DefaultParagraphFont"/>
    <w:link w:val="StyleStyleHeading310ptPatternClearBlueBorderS"/>
    <w:rsid w:val="007C6C20"/>
    <w:rPr>
      <w:rFonts w:ascii="Arial Bold" w:hAnsi="Arial Bold"/>
      <w:b/>
      <w:bCs/>
      <w:color w:val="FFFFFF"/>
      <w:sz w:val="22"/>
      <w:bdr w:val="single" w:sz="12" w:space="0" w:color="auto"/>
      <w:shd w:val="clear" w:color="auto" w:fill="0000FF"/>
      <w:lang w:val="en-ZA" w:eastAsia="zh-CN" w:bidi="ar-SA"/>
    </w:rPr>
  </w:style>
  <w:style w:type="paragraph" w:customStyle="1" w:styleId="OZH4">
    <w:name w:val="OZH4"/>
    <w:basedOn w:val="Normal"/>
    <w:link w:val="OZH4Char"/>
    <w:semiHidden/>
    <w:rsid w:val="007C6C20"/>
    <w:pPr>
      <w:keepNext/>
      <w:spacing w:before="120" w:after="120"/>
      <w:outlineLvl w:val="3"/>
    </w:pPr>
    <w:rPr>
      <w:rFonts w:ascii="Verdana" w:hAnsi="Verdana" w:cs="Times New Roman"/>
      <w:b/>
      <w:bCs/>
      <w:color w:val="FFFFFF"/>
      <w:szCs w:val="20"/>
      <w:bdr w:val="single" w:sz="12" w:space="0" w:color="auto"/>
      <w:shd w:val="clear" w:color="auto" w:fill="0000FF"/>
      <w:lang w:val="en-US"/>
    </w:rPr>
  </w:style>
  <w:style w:type="paragraph" w:customStyle="1" w:styleId="OZl3">
    <w:name w:val="OZl3"/>
    <w:basedOn w:val="Normal"/>
    <w:semiHidden/>
    <w:rsid w:val="007C6C20"/>
    <w:pPr>
      <w:numPr>
        <w:numId w:val="4"/>
      </w:numPr>
      <w:tabs>
        <w:tab w:val="num" w:pos="556"/>
      </w:tabs>
      <w:spacing w:before="120" w:after="120"/>
      <w:ind w:left="1077" w:hanging="357"/>
      <w:jc w:val="both"/>
    </w:pPr>
    <w:rPr>
      <w:rFonts w:ascii="Verdana" w:hAnsi="Verdana"/>
      <w:color w:val="auto"/>
      <w:sz w:val="22"/>
    </w:rPr>
  </w:style>
  <w:style w:type="paragraph" w:customStyle="1" w:styleId="OZL2">
    <w:name w:val="OZ L2"/>
    <w:basedOn w:val="listhead2"/>
    <w:semiHidden/>
    <w:rsid w:val="007C6C20"/>
    <w:pPr>
      <w:numPr>
        <w:numId w:val="0"/>
      </w:numPr>
      <w:tabs>
        <w:tab w:val="num" w:pos="780"/>
      </w:tabs>
      <w:ind w:left="780" w:hanging="360"/>
    </w:pPr>
  </w:style>
  <w:style w:type="paragraph" w:customStyle="1" w:styleId="OZH3">
    <w:name w:val="OZ H3"/>
    <w:basedOn w:val="Normal"/>
    <w:link w:val="OZH3Char"/>
    <w:semiHidden/>
    <w:rsid w:val="007C6C20"/>
    <w:pPr>
      <w:keepNext/>
      <w:spacing w:before="120" w:after="120"/>
      <w:jc w:val="center"/>
      <w:outlineLvl w:val="2"/>
    </w:pPr>
    <w:rPr>
      <w:rFonts w:ascii="Century Schoolbook" w:hAnsi="Century Schoolbook" w:cs="Times New Roman"/>
      <w:b/>
      <w:bCs/>
      <w:color w:val="FFFFFF"/>
      <w:sz w:val="28"/>
      <w:szCs w:val="28"/>
      <w:bdr w:val="single" w:sz="4" w:space="0" w:color="auto"/>
      <w:shd w:val="clear" w:color="auto" w:fill="0000FF"/>
      <w:lang w:val="en-US"/>
    </w:rPr>
  </w:style>
  <w:style w:type="paragraph" w:customStyle="1" w:styleId="OZH2">
    <w:name w:val="OZ H2"/>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tabs>
        <w:tab w:val="left" w:pos="284"/>
      </w:tabs>
      <w:spacing w:before="240" w:after="240"/>
      <w:ind w:left="227"/>
      <w:jc w:val="center"/>
      <w:outlineLvl w:val="1"/>
    </w:pPr>
    <w:rPr>
      <w:rFonts w:ascii="Century Schoolbook" w:hAnsi="Century Schoolbook" w:cs="Times New Roman"/>
      <w:b/>
      <w:bCs/>
      <w:iCs/>
      <w:color w:val="FFFFFF"/>
      <w:kern w:val="32"/>
      <w:sz w:val="28"/>
      <w:szCs w:val="28"/>
      <w:lang w:val="en-US"/>
    </w:rPr>
  </w:style>
  <w:style w:type="paragraph" w:customStyle="1" w:styleId="OZH1">
    <w:name w:val="OZ H1"/>
    <w:basedOn w:val="Normal"/>
    <w:link w:val="OZH1Char"/>
    <w:semiHidden/>
    <w:rsid w:val="007C6C20"/>
    <w:pPr>
      <w:keepNext/>
      <w:pBdr>
        <w:top w:val="single" w:sz="4" w:space="1" w:color="auto"/>
        <w:left w:val="single" w:sz="4" w:space="4" w:color="auto"/>
        <w:bottom w:val="single" w:sz="4" w:space="1" w:color="auto"/>
        <w:right w:val="single" w:sz="4" w:space="4" w:color="auto"/>
      </w:pBdr>
      <w:shd w:val="clear" w:color="auto" w:fill="0000FF"/>
      <w:spacing w:before="360" w:after="360"/>
      <w:ind w:left="227"/>
      <w:jc w:val="center"/>
      <w:outlineLvl w:val="0"/>
    </w:pPr>
    <w:rPr>
      <w:rFonts w:ascii="Century Schoolbook" w:hAnsi="Century Schoolbook"/>
      <w:b/>
      <w:bCs/>
      <w:noProof/>
      <w:color w:val="FFFFFF"/>
      <w:kern w:val="32"/>
      <w:sz w:val="28"/>
      <w:szCs w:val="28"/>
      <w:lang w:val="en-ZA"/>
    </w:rPr>
  </w:style>
  <w:style w:type="paragraph" w:customStyle="1" w:styleId="OZH10">
    <w:name w:val="OZH1"/>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spacing w:before="240" w:after="240"/>
      <w:ind w:left="227"/>
      <w:jc w:val="center"/>
      <w:outlineLvl w:val="0"/>
    </w:pPr>
    <w:rPr>
      <w:rFonts w:ascii="Arial Bold" w:hAnsi="Arial Bold"/>
      <w:b/>
      <w:bCs/>
      <w:noProof/>
      <w:color w:val="FFFFFF"/>
      <w:kern w:val="32"/>
      <w:sz w:val="28"/>
      <w:szCs w:val="28"/>
      <w:lang w:val="en-ZA"/>
    </w:rPr>
  </w:style>
  <w:style w:type="character" w:customStyle="1" w:styleId="OZH3Char">
    <w:name w:val="OZ H3 Char"/>
    <w:basedOn w:val="DefaultParagraphFont"/>
    <w:link w:val="OZH3"/>
    <w:rsid w:val="007C6C20"/>
    <w:rPr>
      <w:rFonts w:ascii="Century Schoolbook" w:hAnsi="Century Schoolbook"/>
      <w:b/>
      <w:bCs/>
      <w:color w:val="FFFFFF"/>
      <w:sz w:val="28"/>
      <w:szCs w:val="28"/>
      <w:bdr w:val="single" w:sz="4" w:space="0" w:color="auto"/>
      <w:shd w:val="clear" w:color="auto" w:fill="0000FF"/>
      <w:lang w:val="en-US" w:eastAsia="en-US" w:bidi="ar-SA"/>
    </w:rPr>
  </w:style>
  <w:style w:type="paragraph" w:customStyle="1" w:styleId="OZH30">
    <w:name w:val="OZH3"/>
    <w:basedOn w:val="Heading3"/>
    <w:semiHidden/>
    <w:rsid w:val="007C6C20"/>
    <w:pPr>
      <w:spacing w:before="120" w:after="120"/>
      <w:ind w:left="720"/>
      <w:jc w:val="both"/>
    </w:pPr>
    <w:rPr>
      <w:rFonts w:ascii="Arial Bold" w:hAnsi="Arial Bold"/>
      <w:color w:val="FFFFFF"/>
      <w:sz w:val="22"/>
      <w:szCs w:val="28"/>
      <w:bdr w:val="single" w:sz="4" w:space="0" w:color="auto"/>
      <w:shd w:val="clear" w:color="auto" w:fill="0000FF"/>
      <w:lang w:val="en-US" w:eastAsia="zh-CN"/>
    </w:rPr>
  </w:style>
  <w:style w:type="numbering" w:styleId="111111">
    <w:name w:val="Outline List 2"/>
    <w:basedOn w:val="NoList"/>
    <w:semiHidden/>
    <w:rsid w:val="007C6C20"/>
    <w:pPr>
      <w:numPr>
        <w:numId w:val="5"/>
      </w:numPr>
    </w:pPr>
  </w:style>
  <w:style w:type="numbering" w:styleId="1ai">
    <w:name w:val="Outline List 1"/>
    <w:basedOn w:val="NoList"/>
    <w:semiHidden/>
    <w:rsid w:val="007C6C20"/>
    <w:pPr>
      <w:numPr>
        <w:numId w:val="6"/>
      </w:numPr>
    </w:pPr>
  </w:style>
  <w:style w:type="numbering" w:styleId="ArticleSection">
    <w:name w:val="Outline List 3"/>
    <w:basedOn w:val="NoList"/>
    <w:semiHidden/>
    <w:rsid w:val="007C6C20"/>
    <w:pPr>
      <w:numPr>
        <w:numId w:val="7"/>
      </w:numPr>
    </w:pPr>
  </w:style>
  <w:style w:type="paragraph" w:styleId="BodyTextFirstIndent">
    <w:name w:val="Body Text First Indent"/>
    <w:basedOn w:val="BodyText"/>
    <w:semiHidden/>
    <w:rsid w:val="007C6C20"/>
    <w:pPr>
      <w:spacing w:before="120" w:after="120"/>
      <w:ind w:firstLine="210"/>
      <w:jc w:val="both"/>
    </w:pPr>
    <w:rPr>
      <w:rFonts w:ascii="Verdana" w:hAnsi="Verdana"/>
      <w:b w:val="0"/>
      <w:bCs w:val="0"/>
      <w:sz w:val="22"/>
    </w:rPr>
  </w:style>
  <w:style w:type="paragraph" w:styleId="BodyTextFirstIndent2">
    <w:name w:val="Body Text First Indent 2"/>
    <w:basedOn w:val="BodyTextIndent"/>
    <w:semiHidden/>
    <w:rsid w:val="007C6C20"/>
    <w:pPr>
      <w:spacing w:before="120" w:after="120"/>
      <w:ind w:left="283" w:firstLine="210"/>
      <w:jc w:val="both"/>
    </w:pPr>
    <w:rPr>
      <w:color w:val="auto"/>
      <w:sz w:val="22"/>
    </w:rPr>
  </w:style>
  <w:style w:type="paragraph" w:styleId="Closing">
    <w:name w:val="Closing"/>
    <w:basedOn w:val="Normal"/>
    <w:semiHidden/>
    <w:rsid w:val="007C6C20"/>
    <w:pPr>
      <w:spacing w:before="120" w:after="120"/>
      <w:ind w:left="4252"/>
      <w:jc w:val="both"/>
    </w:pPr>
    <w:rPr>
      <w:rFonts w:ascii="Verdana" w:hAnsi="Verdana"/>
      <w:color w:val="auto"/>
      <w:sz w:val="22"/>
    </w:rPr>
  </w:style>
  <w:style w:type="paragraph" w:styleId="Date">
    <w:name w:val="Date"/>
    <w:basedOn w:val="Normal"/>
    <w:next w:val="Normal"/>
    <w:semiHidden/>
    <w:rsid w:val="007C6C20"/>
    <w:pPr>
      <w:spacing w:before="120" w:after="120"/>
      <w:jc w:val="both"/>
    </w:pPr>
    <w:rPr>
      <w:rFonts w:ascii="Verdana" w:hAnsi="Verdana"/>
      <w:color w:val="auto"/>
      <w:sz w:val="22"/>
    </w:rPr>
  </w:style>
  <w:style w:type="paragraph" w:styleId="E-mailSignature">
    <w:name w:val="E-mail Signature"/>
    <w:basedOn w:val="Normal"/>
    <w:semiHidden/>
    <w:rsid w:val="007C6C20"/>
    <w:pPr>
      <w:spacing w:before="120" w:after="120"/>
      <w:jc w:val="both"/>
    </w:pPr>
    <w:rPr>
      <w:rFonts w:ascii="Verdana" w:hAnsi="Verdana"/>
      <w:color w:val="auto"/>
      <w:sz w:val="22"/>
    </w:rPr>
  </w:style>
  <w:style w:type="paragraph" w:styleId="EnvelopeAddress">
    <w:name w:val="envelope address"/>
    <w:basedOn w:val="Normal"/>
    <w:semiHidden/>
    <w:rsid w:val="007C6C20"/>
    <w:pPr>
      <w:framePr w:w="7920" w:h="1980" w:hRule="exact" w:hSpace="180" w:wrap="auto" w:hAnchor="page" w:xAlign="center" w:yAlign="bottom"/>
      <w:spacing w:before="120" w:after="120"/>
      <w:ind w:left="2880"/>
      <w:jc w:val="both"/>
    </w:pPr>
    <w:rPr>
      <w:rFonts w:ascii="Verdana" w:hAnsi="Verdana"/>
      <w:color w:val="auto"/>
      <w:sz w:val="22"/>
    </w:rPr>
  </w:style>
  <w:style w:type="paragraph" w:styleId="EnvelopeReturn">
    <w:name w:val="envelope return"/>
    <w:basedOn w:val="Normal"/>
    <w:semiHidden/>
    <w:rsid w:val="007C6C20"/>
    <w:pPr>
      <w:spacing w:before="120" w:after="120"/>
      <w:jc w:val="both"/>
    </w:pPr>
    <w:rPr>
      <w:rFonts w:ascii="Verdana" w:hAnsi="Verdana"/>
      <w:color w:val="auto"/>
      <w:sz w:val="20"/>
      <w:szCs w:val="20"/>
    </w:rPr>
  </w:style>
  <w:style w:type="character" w:styleId="HTMLAcronym">
    <w:name w:val="HTML Acronym"/>
    <w:basedOn w:val="DefaultParagraphFont"/>
    <w:semiHidden/>
    <w:rsid w:val="007C6C20"/>
  </w:style>
  <w:style w:type="paragraph" w:styleId="HTMLAddress">
    <w:name w:val="HTML Address"/>
    <w:basedOn w:val="Normal"/>
    <w:link w:val="HTMLAddressChar"/>
    <w:uiPriority w:val="99"/>
    <w:semiHidden/>
    <w:rsid w:val="007C6C20"/>
    <w:pPr>
      <w:spacing w:before="120" w:after="120"/>
      <w:jc w:val="both"/>
    </w:pPr>
    <w:rPr>
      <w:rFonts w:ascii="Verdana" w:hAnsi="Verdana"/>
      <w:i/>
      <w:iCs/>
      <w:color w:val="auto"/>
      <w:sz w:val="22"/>
    </w:rPr>
  </w:style>
  <w:style w:type="character" w:styleId="HTMLCite">
    <w:name w:val="HTML Cite"/>
    <w:basedOn w:val="DefaultParagraphFont"/>
    <w:semiHidden/>
    <w:rsid w:val="007C6C20"/>
    <w:rPr>
      <w:i/>
      <w:iCs/>
    </w:rPr>
  </w:style>
  <w:style w:type="character" w:styleId="HTMLCode">
    <w:name w:val="HTML Code"/>
    <w:basedOn w:val="DefaultParagraphFont"/>
    <w:semiHidden/>
    <w:rsid w:val="007C6C20"/>
    <w:rPr>
      <w:rFonts w:ascii="Courier New" w:hAnsi="Courier New" w:cs="Courier New"/>
      <w:sz w:val="20"/>
      <w:szCs w:val="20"/>
    </w:rPr>
  </w:style>
  <w:style w:type="character" w:styleId="HTMLDefinition">
    <w:name w:val="HTML Definition"/>
    <w:basedOn w:val="DefaultParagraphFont"/>
    <w:semiHidden/>
    <w:rsid w:val="007C6C20"/>
    <w:rPr>
      <w:i/>
      <w:iCs/>
    </w:rPr>
  </w:style>
  <w:style w:type="character" w:styleId="HTMLKeyboard">
    <w:name w:val="HTML Keyboard"/>
    <w:basedOn w:val="DefaultParagraphFont"/>
    <w:semiHidden/>
    <w:rsid w:val="007C6C20"/>
    <w:rPr>
      <w:rFonts w:ascii="Courier New" w:hAnsi="Courier New" w:cs="Courier New"/>
      <w:sz w:val="20"/>
      <w:szCs w:val="20"/>
    </w:rPr>
  </w:style>
  <w:style w:type="paragraph" w:styleId="HTMLPreformatted">
    <w:name w:val="HTML Preformatted"/>
    <w:basedOn w:val="Normal"/>
    <w:semiHidden/>
    <w:rsid w:val="007C6C20"/>
    <w:pPr>
      <w:spacing w:before="120" w:after="120"/>
      <w:jc w:val="both"/>
    </w:pPr>
    <w:rPr>
      <w:rFonts w:ascii="Courier New" w:hAnsi="Courier New" w:cs="Courier New"/>
      <w:color w:val="auto"/>
      <w:sz w:val="20"/>
      <w:szCs w:val="20"/>
    </w:rPr>
  </w:style>
  <w:style w:type="character" w:styleId="HTMLSample">
    <w:name w:val="HTML Sample"/>
    <w:basedOn w:val="DefaultParagraphFont"/>
    <w:semiHidden/>
    <w:rsid w:val="007C6C20"/>
    <w:rPr>
      <w:rFonts w:ascii="Courier New" w:hAnsi="Courier New" w:cs="Courier New"/>
    </w:rPr>
  </w:style>
  <w:style w:type="character" w:styleId="HTMLTypewriter">
    <w:name w:val="HTML Typewriter"/>
    <w:basedOn w:val="DefaultParagraphFont"/>
    <w:semiHidden/>
    <w:rsid w:val="007C6C20"/>
    <w:rPr>
      <w:rFonts w:ascii="Courier New" w:hAnsi="Courier New" w:cs="Courier New"/>
      <w:sz w:val="20"/>
      <w:szCs w:val="20"/>
    </w:rPr>
  </w:style>
  <w:style w:type="character" w:styleId="HTMLVariable">
    <w:name w:val="HTML Variable"/>
    <w:basedOn w:val="DefaultParagraphFont"/>
    <w:semiHidden/>
    <w:rsid w:val="007C6C20"/>
    <w:rPr>
      <w:i/>
      <w:iCs/>
    </w:rPr>
  </w:style>
  <w:style w:type="character" w:styleId="LineNumber">
    <w:name w:val="line number"/>
    <w:basedOn w:val="DefaultParagraphFont"/>
    <w:semiHidden/>
    <w:rsid w:val="007C6C20"/>
  </w:style>
  <w:style w:type="paragraph" w:styleId="List">
    <w:name w:val="List"/>
    <w:basedOn w:val="Normal"/>
    <w:semiHidden/>
    <w:rsid w:val="007C6C20"/>
    <w:pPr>
      <w:spacing w:before="120" w:after="120"/>
      <w:ind w:left="283" w:hanging="283"/>
      <w:jc w:val="both"/>
    </w:pPr>
    <w:rPr>
      <w:rFonts w:ascii="Verdana" w:hAnsi="Verdana"/>
      <w:color w:val="auto"/>
      <w:sz w:val="22"/>
    </w:rPr>
  </w:style>
  <w:style w:type="paragraph" w:styleId="List2">
    <w:name w:val="List 2"/>
    <w:basedOn w:val="Normal"/>
    <w:semiHidden/>
    <w:rsid w:val="007C6C20"/>
    <w:pPr>
      <w:spacing w:before="120" w:after="120"/>
      <w:ind w:left="566" w:hanging="283"/>
      <w:jc w:val="both"/>
    </w:pPr>
    <w:rPr>
      <w:rFonts w:ascii="Verdana" w:hAnsi="Verdana"/>
      <w:color w:val="auto"/>
      <w:sz w:val="22"/>
    </w:rPr>
  </w:style>
  <w:style w:type="paragraph" w:styleId="List3">
    <w:name w:val="List 3"/>
    <w:basedOn w:val="Normal"/>
    <w:semiHidden/>
    <w:rsid w:val="007C6C20"/>
    <w:pPr>
      <w:spacing w:before="120" w:after="120"/>
      <w:ind w:left="849" w:hanging="283"/>
      <w:jc w:val="both"/>
    </w:pPr>
    <w:rPr>
      <w:rFonts w:ascii="Verdana" w:hAnsi="Verdana"/>
      <w:color w:val="auto"/>
      <w:sz w:val="22"/>
    </w:rPr>
  </w:style>
  <w:style w:type="paragraph" w:styleId="List4">
    <w:name w:val="List 4"/>
    <w:basedOn w:val="Normal"/>
    <w:semiHidden/>
    <w:rsid w:val="007C6C20"/>
    <w:pPr>
      <w:spacing w:before="120" w:after="120"/>
      <w:ind w:left="1132" w:hanging="283"/>
      <w:jc w:val="both"/>
    </w:pPr>
    <w:rPr>
      <w:rFonts w:ascii="Verdana" w:hAnsi="Verdana"/>
      <w:color w:val="auto"/>
      <w:sz w:val="22"/>
    </w:rPr>
  </w:style>
  <w:style w:type="paragraph" w:styleId="List5">
    <w:name w:val="List 5"/>
    <w:basedOn w:val="Normal"/>
    <w:semiHidden/>
    <w:rsid w:val="007C6C20"/>
    <w:pPr>
      <w:spacing w:before="120" w:after="120"/>
      <w:ind w:left="1415" w:hanging="283"/>
      <w:jc w:val="both"/>
    </w:pPr>
    <w:rPr>
      <w:rFonts w:ascii="Verdana" w:hAnsi="Verdana"/>
      <w:color w:val="auto"/>
      <w:sz w:val="22"/>
    </w:rPr>
  </w:style>
  <w:style w:type="paragraph" w:styleId="ListBullet4">
    <w:name w:val="List Bullet 4"/>
    <w:basedOn w:val="Normal"/>
    <w:semiHidden/>
    <w:rsid w:val="007C6C20"/>
    <w:pPr>
      <w:tabs>
        <w:tab w:val="num" w:pos="1209"/>
      </w:tabs>
      <w:spacing w:before="120" w:after="120"/>
      <w:ind w:left="1209" w:hanging="360"/>
      <w:jc w:val="both"/>
    </w:pPr>
    <w:rPr>
      <w:rFonts w:ascii="Verdana" w:hAnsi="Verdana"/>
      <w:color w:val="auto"/>
      <w:sz w:val="22"/>
    </w:rPr>
  </w:style>
  <w:style w:type="paragraph" w:styleId="ListBullet5">
    <w:name w:val="List Bullet 5"/>
    <w:basedOn w:val="Normal"/>
    <w:semiHidden/>
    <w:rsid w:val="007C6C20"/>
    <w:pPr>
      <w:tabs>
        <w:tab w:val="num" w:pos="1492"/>
      </w:tabs>
      <w:spacing w:before="120" w:after="120"/>
      <w:ind w:left="1492" w:hanging="360"/>
      <w:jc w:val="both"/>
    </w:pPr>
    <w:rPr>
      <w:rFonts w:ascii="Verdana" w:hAnsi="Verdana"/>
      <w:color w:val="auto"/>
      <w:sz w:val="22"/>
    </w:rPr>
  </w:style>
  <w:style w:type="paragraph" w:styleId="ListContinue">
    <w:name w:val="List Continue"/>
    <w:basedOn w:val="Normal"/>
    <w:semiHidden/>
    <w:rsid w:val="007C6C20"/>
    <w:pPr>
      <w:spacing w:before="120" w:after="120"/>
      <w:ind w:left="283"/>
      <w:jc w:val="both"/>
    </w:pPr>
    <w:rPr>
      <w:rFonts w:ascii="Verdana" w:hAnsi="Verdana"/>
      <w:color w:val="auto"/>
      <w:sz w:val="22"/>
    </w:rPr>
  </w:style>
  <w:style w:type="paragraph" w:styleId="ListContinue2">
    <w:name w:val="List Continue 2"/>
    <w:basedOn w:val="Normal"/>
    <w:semiHidden/>
    <w:rsid w:val="007C6C20"/>
    <w:pPr>
      <w:spacing w:before="120" w:after="120"/>
      <w:ind w:left="566"/>
      <w:jc w:val="both"/>
    </w:pPr>
    <w:rPr>
      <w:rFonts w:ascii="Verdana" w:hAnsi="Verdana"/>
      <w:color w:val="auto"/>
      <w:sz w:val="22"/>
    </w:rPr>
  </w:style>
  <w:style w:type="paragraph" w:styleId="ListContinue3">
    <w:name w:val="List Continue 3"/>
    <w:basedOn w:val="Normal"/>
    <w:semiHidden/>
    <w:rsid w:val="007C6C20"/>
    <w:pPr>
      <w:spacing w:before="120" w:after="120"/>
      <w:ind w:left="849"/>
      <w:jc w:val="both"/>
    </w:pPr>
    <w:rPr>
      <w:rFonts w:ascii="Verdana" w:hAnsi="Verdana"/>
      <w:color w:val="auto"/>
      <w:sz w:val="22"/>
    </w:rPr>
  </w:style>
  <w:style w:type="paragraph" w:styleId="ListContinue4">
    <w:name w:val="List Continue 4"/>
    <w:basedOn w:val="Normal"/>
    <w:semiHidden/>
    <w:rsid w:val="007C6C20"/>
    <w:pPr>
      <w:spacing w:before="120" w:after="120"/>
      <w:ind w:left="1132"/>
      <w:jc w:val="both"/>
    </w:pPr>
    <w:rPr>
      <w:rFonts w:ascii="Verdana" w:hAnsi="Verdana"/>
      <w:color w:val="auto"/>
      <w:sz w:val="22"/>
    </w:rPr>
  </w:style>
  <w:style w:type="paragraph" w:styleId="ListContinue5">
    <w:name w:val="List Continue 5"/>
    <w:basedOn w:val="Normal"/>
    <w:semiHidden/>
    <w:rsid w:val="007C6C20"/>
    <w:pPr>
      <w:spacing w:before="120" w:after="120"/>
      <w:ind w:left="1415"/>
      <w:jc w:val="both"/>
    </w:pPr>
    <w:rPr>
      <w:rFonts w:ascii="Verdana" w:hAnsi="Verdana"/>
      <w:color w:val="auto"/>
      <w:sz w:val="22"/>
    </w:rPr>
  </w:style>
  <w:style w:type="paragraph" w:styleId="ListNumber">
    <w:name w:val="List Number"/>
    <w:basedOn w:val="Normal"/>
    <w:semiHidden/>
    <w:rsid w:val="007C6C20"/>
    <w:pPr>
      <w:tabs>
        <w:tab w:val="num" w:pos="360"/>
      </w:tabs>
      <w:spacing w:before="120" w:after="120"/>
      <w:ind w:left="360" w:hanging="360"/>
      <w:jc w:val="both"/>
    </w:pPr>
    <w:rPr>
      <w:rFonts w:ascii="Verdana" w:hAnsi="Verdana"/>
      <w:color w:val="auto"/>
      <w:sz w:val="22"/>
    </w:rPr>
  </w:style>
  <w:style w:type="paragraph" w:styleId="ListNumber3">
    <w:name w:val="List Number 3"/>
    <w:basedOn w:val="Normal"/>
    <w:semiHidden/>
    <w:rsid w:val="007C6C20"/>
    <w:pPr>
      <w:tabs>
        <w:tab w:val="num" w:pos="926"/>
      </w:tabs>
      <w:spacing w:before="120" w:after="120"/>
      <w:ind w:left="926" w:hanging="360"/>
      <w:jc w:val="both"/>
    </w:pPr>
    <w:rPr>
      <w:rFonts w:ascii="Verdana" w:hAnsi="Verdana"/>
      <w:color w:val="auto"/>
      <w:sz w:val="22"/>
    </w:rPr>
  </w:style>
  <w:style w:type="paragraph" w:styleId="ListNumber4">
    <w:name w:val="List Number 4"/>
    <w:basedOn w:val="Normal"/>
    <w:semiHidden/>
    <w:rsid w:val="007C6C20"/>
    <w:pPr>
      <w:tabs>
        <w:tab w:val="num" w:pos="1209"/>
      </w:tabs>
      <w:spacing w:before="120" w:after="120"/>
      <w:ind w:left="1209" w:hanging="360"/>
      <w:jc w:val="both"/>
    </w:pPr>
    <w:rPr>
      <w:rFonts w:ascii="Verdana" w:hAnsi="Verdana"/>
      <w:color w:val="auto"/>
      <w:sz w:val="22"/>
    </w:rPr>
  </w:style>
  <w:style w:type="paragraph" w:styleId="ListNumber5">
    <w:name w:val="List Number 5"/>
    <w:basedOn w:val="Normal"/>
    <w:semiHidden/>
    <w:rsid w:val="007C6C20"/>
    <w:pPr>
      <w:tabs>
        <w:tab w:val="num" w:pos="1492"/>
      </w:tabs>
      <w:spacing w:before="120" w:after="120"/>
      <w:ind w:left="1492" w:hanging="360"/>
      <w:jc w:val="both"/>
    </w:pPr>
    <w:rPr>
      <w:rFonts w:ascii="Verdana" w:hAnsi="Verdana"/>
      <w:color w:val="auto"/>
      <w:sz w:val="22"/>
    </w:rPr>
  </w:style>
  <w:style w:type="paragraph" w:styleId="MessageHeader">
    <w:name w:val="Message Header"/>
    <w:basedOn w:val="Normal"/>
    <w:semiHidden/>
    <w:rsid w:val="007C6C20"/>
    <w:pPr>
      <w:pBdr>
        <w:top w:val="single" w:sz="6" w:space="1" w:color="auto"/>
        <w:left w:val="single" w:sz="6" w:space="1" w:color="auto"/>
        <w:bottom w:val="single" w:sz="6" w:space="1" w:color="auto"/>
        <w:right w:val="single" w:sz="6" w:space="1" w:color="auto"/>
      </w:pBdr>
      <w:shd w:val="pct20" w:color="auto" w:fill="auto"/>
      <w:spacing w:before="120" w:after="120"/>
      <w:ind w:left="1134" w:hanging="1134"/>
      <w:jc w:val="both"/>
    </w:pPr>
    <w:rPr>
      <w:rFonts w:ascii="Verdana" w:hAnsi="Verdana"/>
      <w:color w:val="auto"/>
      <w:sz w:val="22"/>
    </w:rPr>
  </w:style>
  <w:style w:type="paragraph" w:styleId="NormalIndent">
    <w:name w:val="Normal Indent"/>
    <w:basedOn w:val="Normal"/>
    <w:semiHidden/>
    <w:rsid w:val="007C6C20"/>
    <w:pPr>
      <w:spacing w:before="120" w:after="120"/>
      <w:ind w:left="720"/>
      <w:jc w:val="both"/>
    </w:pPr>
    <w:rPr>
      <w:rFonts w:ascii="Verdana" w:hAnsi="Verdana"/>
      <w:color w:val="auto"/>
      <w:sz w:val="22"/>
    </w:rPr>
  </w:style>
  <w:style w:type="paragraph" w:styleId="NoteHeading">
    <w:name w:val="Note Heading"/>
    <w:basedOn w:val="Normal"/>
    <w:next w:val="Normal"/>
    <w:semiHidden/>
    <w:rsid w:val="007C6C20"/>
    <w:pPr>
      <w:spacing w:before="120" w:after="120"/>
      <w:jc w:val="both"/>
    </w:pPr>
    <w:rPr>
      <w:rFonts w:ascii="Verdana" w:hAnsi="Verdana"/>
      <w:color w:val="auto"/>
      <w:sz w:val="22"/>
    </w:rPr>
  </w:style>
  <w:style w:type="paragraph" w:styleId="PlainText">
    <w:name w:val="Plain Text"/>
    <w:basedOn w:val="Normal"/>
    <w:semiHidden/>
    <w:rsid w:val="007C6C20"/>
    <w:pPr>
      <w:spacing w:before="120" w:after="120"/>
      <w:jc w:val="both"/>
    </w:pPr>
    <w:rPr>
      <w:rFonts w:ascii="Courier New" w:hAnsi="Courier New" w:cs="Courier New"/>
      <w:color w:val="auto"/>
      <w:sz w:val="20"/>
      <w:szCs w:val="20"/>
    </w:rPr>
  </w:style>
  <w:style w:type="paragraph" w:styleId="Salutation">
    <w:name w:val="Salutation"/>
    <w:basedOn w:val="Normal"/>
    <w:next w:val="Normal"/>
    <w:semiHidden/>
    <w:rsid w:val="007C6C20"/>
    <w:pPr>
      <w:spacing w:before="120" w:after="120"/>
      <w:jc w:val="both"/>
    </w:pPr>
    <w:rPr>
      <w:rFonts w:ascii="Verdana" w:hAnsi="Verdana"/>
      <w:color w:val="auto"/>
      <w:sz w:val="22"/>
    </w:rPr>
  </w:style>
  <w:style w:type="paragraph" w:styleId="Signature">
    <w:name w:val="Signature"/>
    <w:basedOn w:val="Normal"/>
    <w:semiHidden/>
    <w:rsid w:val="007C6C20"/>
    <w:pPr>
      <w:spacing w:before="120" w:after="120"/>
      <w:ind w:left="4252"/>
      <w:jc w:val="both"/>
    </w:pPr>
    <w:rPr>
      <w:rFonts w:ascii="Verdana" w:hAnsi="Verdana"/>
      <w:color w:val="auto"/>
      <w:sz w:val="22"/>
    </w:rPr>
  </w:style>
  <w:style w:type="table" w:styleId="Table3Deffects1">
    <w:name w:val="Table 3D effects 1"/>
    <w:basedOn w:val="TableNormal"/>
    <w:semiHidden/>
    <w:rsid w:val="007C6C20"/>
    <w:pPr>
      <w:spacing w:before="120" w:after="120"/>
      <w:ind w:left="17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C6C20"/>
    <w:pPr>
      <w:spacing w:before="120" w:after="120"/>
      <w:ind w:left="17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C6C20"/>
    <w:pPr>
      <w:spacing w:before="120" w:after="120"/>
      <w:ind w:left="17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C6C20"/>
    <w:pPr>
      <w:spacing w:before="120" w:after="120"/>
      <w:ind w:left="17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C6C20"/>
    <w:pPr>
      <w:spacing w:before="120" w:after="120"/>
      <w:ind w:left="17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C6C20"/>
    <w:pPr>
      <w:spacing w:before="120" w:after="120"/>
      <w:ind w:left="17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C6C20"/>
    <w:pPr>
      <w:spacing w:before="120" w:after="120"/>
      <w:ind w:left="17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C6C20"/>
    <w:pPr>
      <w:spacing w:before="120" w:after="120"/>
      <w:ind w:left="17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C6C20"/>
    <w:pPr>
      <w:spacing w:before="120" w:after="120"/>
      <w:ind w:left="17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C6C20"/>
    <w:pPr>
      <w:spacing w:before="120" w:after="120"/>
      <w:ind w:left="17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C6C20"/>
    <w:pPr>
      <w:spacing w:before="120" w:after="120"/>
      <w:ind w:left="17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C6C20"/>
    <w:pPr>
      <w:spacing w:before="120" w:after="120"/>
      <w:ind w:left="17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C6C20"/>
    <w:pPr>
      <w:spacing w:before="120" w:after="120"/>
      <w:ind w:left="17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C6C20"/>
    <w:pPr>
      <w:spacing w:before="120" w:after="120"/>
      <w:ind w:left="17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C6C20"/>
    <w:pPr>
      <w:spacing w:before="120" w:after="120"/>
      <w:ind w:left="17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C6C20"/>
    <w:pPr>
      <w:spacing w:before="120" w:after="120"/>
      <w:ind w:left="17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C6C20"/>
    <w:pPr>
      <w:spacing w:before="120" w:after="120"/>
      <w:ind w:left="17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7C6C20"/>
    <w:pPr>
      <w:spacing w:before="120" w:after="120"/>
      <w:ind w:left="17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C6C20"/>
    <w:pPr>
      <w:spacing w:before="120" w:after="120"/>
      <w:ind w:left="17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C6C20"/>
    <w:pPr>
      <w:spacing w:before="120" w:after="120"/>
      <w:ind w:left="17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C6C20"/>
    <w:pPr>
      <w:spacing w:before="120" w:after="120"/>
      <w:ind w:left="17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C6C20"/>
    <w:pPr>
      <w:spacing w:before="120" w:after="120"/>
      <w:ind w:left="17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C6C20"/>
    <w:pPr>
      <w:spacing w:before="120" w:after="120"/>
      <w:ind w:left="17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C6C20"/>
    <w:pPr>
      <w:spacing w:before="120" w:after="120"/>
      <w:ind w:left="17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C6C20"/>
    <w:pPr>
      <w:spacing w:before="120" w:after="120"/>
      <w:ind w:left="17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C6C20"/>
    <w:pPr>
      <w:spacing w:before="120" w:after="120"/>
      <w:ind w:left="17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C6C20"/>
    <w:pPr>
      <w:spacing w:before="120" w:after="120"/>
      <w:ind w:left="17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C6C20"/>
    <w:pPr>
      <w:spacing w:before="120" w:after="120"/>
      <w:ind w:left="17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C6C20"/>
    <w:pPr>
      <w:spacing w:before="120" w:after="120"/>
      <w:ind w:left="17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C6C20"/>
    <w:pPr>
      <w:spacing w:before="120" w:after="120"/>
      <w:ind w:left="17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C6C20"/>
    <w:pPr>
      <w:spacing w:before="120" w:after="120"/>
      <w:ind w:left="17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C6C20"/>
    <w:pPr>
      <w:spacing w:before="120" w:after="120"/>
      <w:ind w:left="17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C6C20"/>
    <w:pPr>
      <w:spacing w:before="120" w:after="120"/>
      <w:ind w:left="17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C6C20"/>
    <w:pPr>
      <w:spacing w:before="120" w:after="120"/>
      <w:ind w:left="17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C6C20"/>
    <w:pPr>
      <w:spacing w:before="120" w:after="120"/>
      <w:ind w:left="17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C6C20"/>
    <w:pPr>
      <w:spacing w:before="120" w:after="120"/>
      <w:ind w:left="17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C6C20"/>
    <w:pPr>
      <w:spacing w:before="120" w:after="120"/>
      <w:ind w:left="17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C6C20"/>
    <w:pPr>
      <w:spacing w:before="120" w:after="120"/>
      <w:ind w:left="17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C6C20"/>
    <w:pPr>
      <w:spacing w:before="120" w:after="120"/>
      <w:ind w:left="17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OZH4Char">
    <w:name w:val="OZH4 Char"/>
    <w:basedOn w:val="DefaultParagraphFont"/>
    <w:link w:val="OZH4"/>
    <w:rsid w:val="007C6C20"/>
    <w:rPr>
      <w:rFonts w:ascii="Verdana" w:hAnsi="Verdana"/>
      <w:b/>
      <w:bCs/>
      <w:color w:val="FFFFFF"/>
      <w:sz w:val="24"/>
      <w:bdr w:val="single" w:sz="12" w:space="0" w:color="auto"/>
      <w:shd w:val="clear" w:color="auto" w:fill="0000FF"/>
      <w:lang w:val="en-US" w:eastAsia="en-US" w:bidi="ar-SA"/>
    </w:rPr>
  </w:style>
  <w:style w:type="paragraph" w:customStyle="1" w:styleId="Stylelisthead2Left03cmFirstline0cm">
    <w:name w:val="Style list head 2 + Left:  0.3 cm First line:  0 cm"/>
    <w:basedOn w:val="listhead2"/>
    <w:semiHidden/>
    <w:rsid w:val="007C6C20"/>
    <w:pPr>
      <w:ind w:left="170"/>
    </w:pPr>
    <w:rPr>
      <w:rFonts w:cs="Times New Roman"/>
      <w:szCs w:val="20"/>
    </w:rPr>
  </w:style>
  <w:style w:type="paragraph" w:customStyle="1" w:styleId="H3num">
    <w:name w:val="H3 num"/>
    <w:basedOn w:val="Normal"/>
    <w:semiHidden/>
    <w:rsid w:val="007C6C20"/>
    <w:pPr>
      <w:numPr>
        <w:ilvl w:val="2"/>
        <w:numId w:val="8"/>
      </w:numPr>
      <w:spacing w:before="120" w:after="120"/>
      <w:jc w:val="both"/>
      <w:outlineLvl w:val="2"/>
    </w:pPr>
    <w:rPr>
      <w:rFonts w:cs="Times New Roman"/>
      <w:b/>
      <w:color w:val="auto"/>
      <w:sz w:val="32"/>
      <w:lang w:val="en-ZA"/>
    </w:rPr>
  </w:style>
  <w:style w:type="paragraph" w:customStyle="1" w:styleId="Notes">
    <w:name w:val="Notes"/>
    <w:basedOn w:val="Normal"/>
    <w:link w:val="NotesChar"/>
    <w:semiHidden/>
    <w:rsid w:val="007C6C20"/>
    <w:pPr>
      <w:spacing w:before="120" w:after="120"/>
      <w:jc w:val="both"/>
    </w:pPr>
    <w:rPr>
      <w:rFonts w:ascii="Verdana" w:hAnsi="Verdana" w:cs="Times New Roman"/>
      <w:b/>
      <w:color w:val="808080"/>
      <w:lang w:val="en-ZA"/>
    </w:rPr>
  </w:style>
  <w:style w:type="paragraph" w:customStyle="1" w:styleId="H3numbered">
    <w:name w:val="H3 numbered"/>
    <w:basedOn w:val="Normal"/>
    <w:semiHidden/>
    <w:rsid w:val="007C6C20"/>
    <w:pPr>
      <w:numPr>
        <w:numId w:val="8"/>
      </w:numPr>
      <w:spacing w:before="120" w:after="120"/>
      <w:jc w:val="both"/>
    </w:pPr>
    <w:rPr>
      <w:rFonts w:cs="Times New Roman"/>
      <w:b/>
      <w:color w:val="auto"/>
      <w:sz w:val="32"/>
      <w:lang w:val="en-ZA"/>
    </w:rPr>
  </w:style>
  <w:style w:type="paragraph" w:customStyle="1" w:styleId="SH3">
    <w:name w:val="SH3"/>
    <w:basedOn w:val="Normal"/>
    <w:link w:val="SH3Char"/>
    <w:semiHidden/>
    <w:rsid w:val="007C6C20"/>
    <w:pPr>
      <w:keepNext/>
      <w:widowControl w:val="0"/>
      <w:autoSpaceDE w:val="0"/>
      <w:autoSpaceDN w:val="0"/>
      <w:spacing w:before="120" w:after="120"/>
      <w:jc w:val="both"/>
      <w:outlineLvl w:val="2"/>
    </w:pPr>
    <w:rPr>
      <w:rFonts w:cs="Times New Roman"/>
      <w:b/>
      <w:bCs/>
      <w:color w:val="auto"/>
      <w:sz w:val="28"/>
      <w:szCs w:val="20"/>
      <w:lang w:val="en-ZA"/>
    </w:rPr>
  </w:style>
  <w:style w:type="character" w:customStyle="1" w:styleId="SH3Char">
    <w:name w:val="SH3 Char"/>
    <w:basedOn w:val="DefaultParagraphFont"/>
    <w:link w:val="SH3"/>
    <w:rsid w:val="007C6C20"/>
    <w:rPr>
      <w:rFonts w:ascii="Arial" w:hAnsi="Arial"/>
      <w:b/>
      <w:bCs/>
      <w:sz w:val="28"/>
      <w:lang w:val="en-ZA" w:eastAsia="en-US" w:bidi="ar-SA"/>
    </w:rPr>
  </w:style>
  <w:style w:type="paragraph" w:customStyle="1" w:styleId="h4">
    <w:name w:val="h4"/>
    <w:basedOn w:val="Normal"/>
    <w:semiHidden/>
    <w:rsid w:val="007C6C20"/>
    <w:pPr>
      <w:spacing w:before="120" w:after="120"/>
      <w:jc w:val="both"/>
    </w:pPr>
    <w:rPr>
      <w:b/>
      <w:bCs/>
      <w:color w:val="auto"/>
      <w:sz w:val="22"/>
      <w:szCs w:val="22"/>
    </w:rPr>
  </w:style>
  <w:style w:type="paragraph" w:customStyle="1" w:styleId="ENH3">
    <w:name w:val="EN H3"/>
    <w:basedOn w:val="Normal"/>
    <w:semiHidden/>
    <w:rsid w:val="007C6C20"/>
    <w:pPr>
      <w:shd w:val="clear" w:color="auto" w:fill="F3F3F3"/>
      <w:spacing w:before="120" w:after="120"/>
      <w:jc w:val="both"/>
    </w:pPr>
    <w:rPr>
      <w:rFonts w:ascii="Arial Rounded MT Bold" w:hAnsi="Arial Rounded MT Bold" w:cs="Times New Roman"/>
      <w:color w:val="auto"/>
      <w:sz w:val="32"/>
      <w:lang w:val="en-ZA"/>
    </w:rPr>
  </w:style>
  <w:style w:type="paragraph" w:customStyle="1" w:styleId="EnTableText">
    <w:name w:val="En Table Text"/>
    <w:basedOn w:val="Normal"/>
    <w:semiHidden/>
    <w:rsid w:val="007C6C20"/>
    <w:pPr>
      <w:spacing w:before="60" w:after="40"/>
      <w:jc w:val="both"/>
    </w:pPr>
    <w:rPr>
      <w:color w:val="auto"/>
      <w:sz w:val="22"/>
      <w:lang w:val="en-ZA"/>
    </w:rPr>
  </w:style>
  <w:style w:type="paragraph" w:customStyle="1" w:styleId="MyFormattingSpace">
    <w:name w:val="My Formatting Space"/>
    <w:basedOn w:val="Normal"/>
    <w:semiHidden/>
    <w:rsid w:val="007C6C20"/>
    <w:pPr>
      <w:jc w:val="both"/>
    </w:pPr>
    <w:rPr>
      <w:rFonts w:ascii="Palatino Linotype" w:hAnsi="Palatino Linotype" w:cs="Times New Roman"/>
      <w:color w:val="auto"/>
      <w:sz w:val="6"/>
      <w:szCs w:val="6"/>
      <w:lang w:val="en-ZA"/>
    </w:rPr>
  </w:style>
  <w:style w:type="paragraph" w:customStyle="1" w:styleId="BNormal">
    <w:name w:val="B Normal"/>
    <w:basedOn w:val="Normal"/>
    <w:link w:val="BNormalChar"/>
    <w:semiHidden/>
    <w:rsid w:val="007C6C20"/>
    <w:pPr>
      <w:spacing w:before="120" w:after="120"/>
      <w:jc w:val="both"/>
    </w:pPr>
    <w:rPr>
      <w:rFonts w:ascii="Comic Sans MS" w:hAnsi="Comic Sans MS" w:cs="Times New Roman"/>
      <w:color w:val="auto"/>
      <w:sz w:val="22"/>
      <w:lang w:val="en-ZA"/>
    </w:rPr>
  </w:style>
  <w:style w:type="character" w:customStyle="1" w:styleId="BNormalChar">
    <w:name w:val="B Normal Char"/>
    <w:basedOn w:val="DefaultParagraphFont"/>
    <w:link w:val="BNormal"/>
    <w:rsid w:val="007C6C20"/>
    <w:rPr>
      <w:rFonts w:ascii="Comic Sans MS" w:hAnsi="Comic Sans MS"/>
      <w:sz w:val="22"/>
      <w:szCs w:val="24"/>
      <w:lang w:val="en-ZA" w:eastAsia="en-US" w:bidi="ar-SA"/>
    </w:rPr>
  </w:style>
  <w:style w:type="paragraph" w:customStyle="1" w:styleId="Bheading3">
    <w:name w:val="B heading 3"/>
    <w:basedOn w:val="Normal"/>
    <w:link w:val="Bheading3Char"/>
    <w:semiHidden/>
    <w:rsid w:val="007C6C20"/>
    <w:pPr>
      <w:keepNext/>
      <w:overflowPunct w:val="0"/>
      <w:autoSpaceDE w:val="0"/>
      <w:autoSpaceDN w:val="0"/>
      <w:adjustRightInd w:val="0"/>
      <w:spacing w:before="120" w:after="120"/>
      <w:jc w:val="both"/>
      <w:textAlignment w:val="baseline"/>
      <w:outlineLvl w:val="2"/>
    </w:pPr>
    <w:rPr>
      <w:rFonts w:ascii="Comic Sans MS" w:hAnsi="Comic Sans MS"/>
      <w:b/>
      <w:bCs/>
      <w:color w:val="auto"/>
      <w:szCs w:val="26"/>
      <w:bdr w:val="threeDEmboss" w:sz="12" w:space="0" w:color="auto" w:frame="1"/>
      <w:lang w:val="en-ZA"/>
    </w:rPr>
  </w:style>
  <w:style w:type="character" w:customStyle="1" w:styleId="Bheading3Char">
    <w:name w:val="B heading 3 Char"/>
    <w:basedOn w:val="DefaultParagraphFont"/>
    <w:link w:val="Bheading3"/>
    <w:rsid w:val="007C6C20"/>
    <w:rPr>
      <w:rFonts w:ascii="Comic Sans MS" w:hAnsi="Comic Sans MS" w:cs="Arial"/>
      <w:b/>
      <w:bCs/>
      <w:sz w:val="24"/>
      <w:szCs w:val="26"/>
      <w:bdr w:val="threeDEmboss" w:sz="12" w:space="0" w:color="auto" w:frame="1"/>
      <w:lang w:val="en-ZA" w:eastAsia="en-US" w:bidi="ar-SA"/>
    </w:rPr>
  </w:style>
  <w:style w:type="paragraph" w:customStyle="1" w:styleId="BHeading4">
    <w:name w:val="B Heading 4"/>
    <w:basedOn w:val="BNormal"/>
    <w:semiHidden/>
    <w:rsid w:val="007C6C20"/>
    <w:rPr>
      <w:b/>
      <w:sz w:val="24"/>
    </w:rPr>
  </w:style>
  <w:style w:type="paragraph" w:customStyle="1" w:styleId="HSNormal">
    <w:name w:val="HS Normal"/>
    <w:basedOn w:val="Normal"/>
    <w:link w:val="HSNormalChar"/>
    <w:semiHidden/>
    <w:rsid w:val="007C6C20"/>
    <w:pPr>
      <w:spacing w:before="120" w:after="120"/>
      <w:jc w:val="both"/>
    </w:pPr>
    <w:rPr>
      <w:rFonts w:ascii="Century Schoolbook" w:hAnsi="Century Schoolbook" w:cs="Times New Roman"/>
      <w:color w:val="auto"/>
      <w:lang w:val="en-US"/>
    </w:rPr>
  </w:style>
  <w:style w:type="character" w:customStyle="1" w:styleId="HSNormalChar">
    <w:name w:val="HS Normal Char"/>
    <w:basedOn w:val="DefaultParagraphFont"/>
    <w:link w:val="HSNormal"/>
    <w:rsid w:val="007C6C20"/>
    <w:rPr>
      <w:rFonts w:ascii="Century Schoolbook" w:hAnsi="Century Schoolbook"/>
      <w:sz w:val="24"/>
      <w:szCs w:val="24"/>
      <w:lang w:val="en-US" w:eastAsia="en-US" w:bidi="ar-SA"/>
    </w:rPr>
  </w:style>
  <w:style w:type="paragraph" w:customStyle="1" w:styleId="StyleHeading1CenteredPatternClearGray-125">
    <w:name w:val="Style Heading 1 + Centered Pattern: Clear (Gray-12.5%)"/>
    <w:basedOn w:val="Heading1"/>
    <w:semiHidden/>
    <w:rsid w:val="007C6C20"/>
    <w:pPr>
      <w:shd w:val="clear" w:color="auto" w:fill="E0E0E0"/>
      <w:spacing w:before="60" w:after="60"/>
    </w:pPr>
    <w:rPr>
      <w:rFonts w:ascii="Times New Roman" w:hAnsi="Times New Roman" w:cs="Times New Roman"/>
      <w:i/>
      <w:caps/>
      <w:color w:val="auto"/>
      <w:kern w:val="32"/>
      <w:sz w:val="36"/>
      <w:szCs w:val="20"/>
      <w:lang w:eastAsia="en-ZA"/>
    </w:rPr>
  </w:style>
  <w:style w:type="paragraph" w:customStyle="1" w:styleId="a">
    <w:name w:val="_"/>
    <w:basedOn w:val="Normal"/>
    <w:semiHidden/>
    <w:rsid w:val="007C6C20"/>
    <w:pPr>
      <w:widowControl w:val="0"/>
      <w:snapToGrid w:val="0"/>
      <w:ind w:left="720" w:hanging="720"/>
    </w:pPr>
    <w:rPr>
      <w:rFonts w:ascii="Times New Roman" w:hAnsi="Times New Roman" w:cs="Times New Roman"/>
      <w:color w:val="auto"/>
      <w:szCs w:val="20"/>
      <w:lang w:val="en-US"/>
    </w:rPr>
  </w:style>
  <w:style w:type="paragraph" w:customStyle="1" w:styleId="OZH20">
    <w:name w:val="OZH2"/>
    <w:basedOn w:val="Normal"/>
    <w:link w:val="OZH2Char"/>
    <w:semiHidden/>
    <w:rsid w:val="007C6C20"/>
    <w:pPr>
      <w:keepNext/>
      <w:pBdr>
        <w:top w:val="single" w:sz="4" w:space="1" w:color="auto"/>
        <w:left w:val="single" w:sz="4" w:space="4" w:color="auto"/>
        <w:bottom w:val="single" w:sz="4" w:space="1" w:color="auto"/>
        <w:right w:val="single" w:sz="4" w:space="4" w:color="auto"/>
      </w:pBdr>
      <w:shd w:val="clear" w:color="auto" w:fill="0000FF"/>
      <w:spacing w:before="360" w:after="360"/>
      <w:ind w:left="284" w:right="113"/>
      <w:jc w:val="center"/>
      <w:outlineLvl w:val="1"/>
    </w:pPr>
    <w:rPr>
      <w:rFonts w:cs="Times New Roman"/>
      <w:b/>
      <w:bCs/>
      <w:color w:val="FFFFFF"/>
      <w:sz w:val="28"/>
      <w:szCs w:val="20"/>
      <w:lang w:val="en-US"/>
    </w:rPr>
  </w:style>
  <w:style w:type="paragraph" w:customStyle="1" w:styleId="StyleStyleHeading310ptPatternClearBlueTopNobor">
    <w:name w:val="Style Style Heading 3 + 10 pt + Pattern: Clear (Blue) Top: (No bor..."/>
    <w:basedOn w:val="StyleHeading310pt"/>
    <w:semiHidden/>
    <w:rsid w:val="007C6C20"/>
    <w:pPr>
      <w:pBdr>
        <w:top w:val="none" w:sz="0" w:space="0" w:color="auto"/>
        <w:left w:val="none" w:sz="0" w:space="0" w:color="auto"/>
        <w:bottom w:val="none" w:sz="0" w:space="0" w:color="auto"/>
        <w:right w:val="none" w:sz="0" w:space="0" w:color="auto"/>
      </w:pBdr>
      <w:spacing w:after="120"/>
      <w:ind w:left="176"/>
    </w:pPr>
    <w:rPr>
      <w:rFonts w:ascii="Arial" w:hAnsi="Arial" w:cs="Arial"/>
      <w:szCs w:val="20"/>
    </w:rPr>
  </w:style>
  <w:style w:type="character" w:customStyle="1" w:styleId="StyleStyleHeading2ChapterTitleCenteredLeft032cmRight1Char">
    <w:name w:val="Style Style Heading 2Chapter Title + Centered Left:  0.32 cm Right:...1 Char"/>
    <w:basedOn w:val="DefaultParagraphFont"/>
    <w:link w:val="StyleStyleHeading2ChapterTitleCenteredLeft032cmRight1"/>
    <w:rsid w:val="007C6C20"/>
    <w:rPr>
      <w:rFonts w:ascii="Arial Bold" w:hAnsi="Arial Bold" w:cs="Arial"/>
      <w:iCs/>
      <w:caps/>
      <w:color w:val="FFFFFF"/>
      <w:sz w:val="28"/>
      <w:lang w:val="en-ZA" w:eastAsia="en-ZA" w:bidi="ar-SA"/>
    </w:rPr>
  </w:style>
  <w:style w:type="paragraph" w:customStyle="1" w:styleId="StyleHeading3BorderSinglesolidlineAuto05ptLine1">
    <w:name w:val="Style Heading 3 + Border: : (Single solid line Auto  0.5 pt Line ...1"/>
    <w:basedOn w:val="Heading3"/>
    <w:semiHidden/>
    <w:rsid w:val="007C6C20"/>
    <w:pPr>
      <w:ind w:left="720"/>
      <w:jc w:val="left"/>
    </w:pPr>
    <w:rPr>
      <w:rFonts w:cs="Times New Roman"/>
      <w:bCs w:val="0"/>
      <w:szCs w:val="28"/>
      <w:bdr w:val="single" w:sz="4" w:space="0" w:color="auto"/>
      <w:lang w:val="en-ZA" w:eastAsia="zh-CN"/>
    </w:rPr>
  </w:style>
  <w:style w:type="paragraph" w:customStyle="1" w:styleId="Style10">
    <w:name w:val="Style1"/>
    <w:basedOn w:val="Normal"/>
    <w:semiHidden/>
    <w:rsid w:val="007C6C20"/>
    <w:pPr>
      <w:spacing w:before="120" w:after="120"/>
    </w:pPr>
    <w:rPr>
      <w:rFonts w:ascii="Verdana" w:hAnsi="Verdana" w:cs="Times New Roman"/>
      <w:b/>
      <w:color w:val="808080"/>
      <w:lang w:val="en-ZA" w:eastAsia="zh-CN"/>
    </w:rPr>
  </w:style>
  <w:style w:type="paragraph" w:customStyle="1" w:styleId="MyTOCIntroHeading">
    <w:name w:val="My TOC Intro Heading"/>
    <w:basedOn w:val="Normal"/>
    <w:semiHidden/>
    <w:rsid w:val="007C6C20"/>
    <w:pPr>
      <w:spacing w:before="240" w:after="120"/>
      <w:contextualSpacing/>
      <w:jc w:val="center"/>
    </w:pPr>
    <w:rPr>
      <w:rFonts w:ascii="Palatino Linotype" w:hAnsi="Palatino Linotype" w:cs="Times New Roman"/>
      <w:color w:val="auto"/>
      <w:sz w:val="36"/>
      <w:szCs w:val="36"/>
      <w:lang w:val="en-US"/>
    </w:rPr>
  </w:style>
  <w:style w:type="paragraph" w:customStyle="1" w:styleId="MyIntroText">
    <w:name w:val="My Intro Text"/>
    <w:basedOn w:val="Normal"/>
    <w:semiHidden/>
    <w:rsid w:val="007C6C20"/>
    <w:pPr>
      <w:spacing w:before="120" w:after="120"/>
      <w:jc w:val="both"/>
    </w:pPr>
    <w:rPr>
      <w:rFonts w:ascii="Palatino Linotype" w:hAnsi="Palatino Linotype" w:cs="Times New Roman"/>
      <w:color w:val="auto"/>
      <w:sz w:val="22"/>
      <w:lang w:val="en-US"/>
    </w:rPr>
  </w:style>
  <w:style w:type="paragraph" w:customStyle="1" w:styleId="MyIntroBulletList">
    <w:name w:val="My Intro Bullet List"/>
    <w:basedOn w:val="Normal"/>
    <w:semiHidden/>
    <w:rsid w:val="007C6C20"/>
    <w:pPr>
      <w:numPr>
        <w:numId w:val="9"/>
      </w:numPr>
      <w:spacing w:before="120" w:after="120"/>
      <w:contextualSpacing/>
      <w:jc w:val="both"/>
    </w:pPr>
    <w:rPr>
      <w:rFonts w:ascii="Palatino Linotype" w:hAnsi="Palatino Linotype" w:cs="Times New Roman"/>
      <w:color w:val="auto"/>
      <w:sz w:val="22"/>
      <w:lang w:val="en-US"/>
    </w:rPr>
  </w:style>
  <w:style w:type="paragraph" w:customStyle="1" w:styleId="MyIntroHeading2">
    <w:name w:val="My Intro Heading 2"/>
    <w:basedOn w:val="Normal"/>
    <w:semiHidden/>
    <w:rsid w:val="007C6C20"/>
    <w:pPr>
      <w:spacing w:before="240" w:after="120"/>
      <w:jc w:val="both"/>
    </w:pPr>
    <w:rPr>
      <w:rFonts w:ascii="Palatino Linotype" w:hAnsi="Palatino Linotype" w:cs="Times New Roman"/>
      <w:color w:val="auto"/>
      <w:sz w:val="26"/>
      <w:szCs w:val="28"/>
      <w:lang w:val="en-ZA"/>
    </w:rPr>
  </w:style>
  <w:style w:type="paragraph" w:customStyle="1" w:styleId="MyTableBlank">
    <w:name w:val="My Table Blank"/>
    <w:basedOn w:val="MyIntroText"/>
    <w:semiHidden/>
    <w:rsid w:val="007C6C20"/>
    <w:pPr>
      <w:framePr w:hSpace="180" w:wrap="around" w:vAnchor="text" w:hAnchor="margin" w:x="108" w:y="433"/>
      <w:suppressOverlap/>
    </w:pPr>
  </w:style>
  <w:style w:type="paragraph" w:customStyle="1" w:styleId="EnIntroHeading2">
    <w:name w:val="En Intro Heading 2"/>
    <w:basedOn w:val="Normal"/>
    <w:link w:val="EnIntroHeading2Char"/>
    <w:semiHidden/>
    <w:rsid w:val="007C6C20"/>
    <w:pPr>
      <w:spacing w:before="120" w:after="40"/>
      <w:jc w:val="both"/>
      <w:outlineLvl w:val="3"/>
    </w:pPr>
    <w:rPr>
      <w:rFonts w:ascii="Arial Rounded MT Bold" w:hAnsi="Arial Rounded MT Bold" w:cs="Times New Roman"/>
      <w:color w:val="auto"/>
      <w:sz w:val="22"/>
      <w:shd w:val="clear" w:color="auto" w:fill="F3F3F3"/>
      <w:lang w:val="en-ZA"/>
    </w:rPr>
  </w:style>
  <w:style w:type="paragraph" w:customStyle="1" w:styleId="EnHeading3">
    <w:name w:val="En Heading 3"/>
    <w:basedOn w:val="Normal"/>
    <w:semiHidden/>
    <w:rsid w:val="007C6C20"/>
    <w:pPr>
      <w:spacing w:before="120" w:after="120"/>
      <w:jc w:val="center"/>
      <w:outlineLvl w:val="2"/>
    </w:pPr>
    <w:rPr>
      <w:rFonts w:ascii="Arial Rounded MT Bold" w:hAnsi="Arial Rounded MT Bold" w:cs="Times New Roman"/>
      <w:color w:val="auto"/>
      <w:sz w:val="28"/>
      <w:szCs w:val="28"/>
      <w:shd w:val="clear" w:color="auto" w:fill="F3F3F3"/>
      <w:lang w:val="en-ZA"/>
    </w:rPr>
  </w:style>
  <w:style w:type="character" w:customStyle="1" w:styleId="EnIntroHeading2Char">
    <w:name w:val="En Intro Heading 2 Char"/>
    <w:basedOn w:val="DefaultParagraphFont"/>
    <w:link w:val="EnIntroHeading2"/>
    <w:rsid w:val="007C6C20"/>
    <w:rPr>
      <w:rFonts w:ascii="Arial Rounded MT Bold" w:hAnsi="Arial Rounded MT Bold"/>
      <w:sz w:val="22"/>
      <w:szCs w:val="24"/>
      <w:shd w:val="clear" w:color="auto" w:fill="F3F3F3"/>
      <w:lang w:val="en-ZA" w:eastAsia="en-US" w:bidi="ar-SA"/>
    </w:rPr>
  </w:style>
  <w:style w:type="character" w:customStyle="1" w:styleId="NotesChar">
    <w:name w:val="Notes Char"/>
    <w:basedOn w:val="DefaultParagraphFont"/>
    <w:link w:val="Notes"/>
    <w:rsid w:val="007C6C20"/>
    <w:rPr>
      <w:rFonts w:ascii="Verdana" w:hAnsi="Verdana"/>
      <w:b/>
      <w:color w:val="808080"/>
      <w:sz w:val="24"/>
      <w:szCs w:val="24"/>
      <w:lang w:val="en-ZA" w:eastAsia="en-US" w:bidi="ar-SA"/>
    </w:rPr>
  </w:style>
  <w:style w:type="numbering" w:customStyle="1" w:styleId="bulletObjective">
    <w:name w:val="bulletObjective"/>
    <w:basedOn w:val="NoList"/>
    <w:semiHidden/>
    <w:rsid w:val="007C6C20"/>
    <w:pPr>
      <w:numPr>
        <w:numId w:val="11"/>
      </w:numPr>
    </w:pPr>
  </w:style>
  <w:style w:type="paragraph" w:customStyle="1" w:styleId="OZNormal">
    <w:name w:val="OZ Normal"/>
    <w:basedOn w:val="Normal"/>
    <w:link w:val="OZNormalChar"/>
    <w:semiHidden/>
    <w:rsid w:val="007C6C20"/>
    <w:pPr>
      <w:spacing w:before="120" w:after="120"/>
      <w:jc w:val="both"/>
    </w:pPr>
    <w:rPr>
      <w:rFonts w:ascii="Verdana" w:hAnsi="Verdana" w:cs="Times New Roman"/>
      <w:color w:val="auto"/>
      <w:sz w:val="22"/>
      <w:lang w:val="en-US"/>
    </w:rPr>
  </w:style>
  <w:style w:type="character" w:customStyle="1" w:styleId="Heading1Char">
    <w:name w:val="Heading 1 Char"/>
    <w:basedOn w:val="DefaultParagraphFont"/>
    <w:link w:val="Heading1"/>
    <w:uiPriority w:val="9"/>
    <w:rsid w:val="002A3DE9"/>
    <w:rPr>
      <w:rFonts w:ascii="Arial" w:hAnsi="Arial" w:cs="Arial"/>
      <w:b/>
      <w:bCs/>
      <w:color w:val="000000"/>
      <w:sz w:val="40"/>
      <w:szCs w:val="40"/>
      <w:lang w:eastAsia="en-US"/>
    </w:rPr>
  </w:style>
  <w:style w:type="paragraph" w:customStyle="1" w:styleId="LCNormal">
    <w:name w:val="LC Normal"/>
    <w:basedOn w:val="Normal"/>
    <w:link w:val="LCNormalChar"/>
    <w:semiHidden/>
    <w:rsid w:val="007C6C20"/>
    <w:pPr>
      <w:spacing w:before="120" w:after="120"/>
      <w:jc w:val="both"/>
    </w:pPr>
    <w:rPr>
      <w:rFonts w:ascii="Verdana" w:hAnsi="Verdana" w:cs="Times New Roman"/>
      <w:color w:val="auto"/>
      <w:sz w:val="22"/>
      <w:lang w:val="en-ZA"/>
    </w:rPr>
  </w:style>
  <w:style w:type="character" w:customStyle="1" w:styleId="LCNormalChar">
    <w:name w:val="LC Normal Char"/>
    <w:basedOn w:val="DefaultParagraphFont"/>
    <w:link w:val="LCNormal"/>
    <w:rsid w:val="007C6C20"/>
    <w:rPr>
      <w:rFonts w:ascii="Verdana" w:hAnsi="Verdana"/>
      <w:sz w:val="22"/>
      <w:szCs w:val="24"/>
      <w:lang w:val="en-ZA" w:eastAsia="en-US" w:bidi="ar-SA"/>
    </w:rPr>
  </w:style>
  <w:style w:type="character" w:customStyle="1" w:styleId="OZNormalChar">
    <w:name w:val="OZ Normal Char"/>
    <w:basedOn w:val="DefaultParagraphFont"/>
    <w:link w:val="OZNormal"/>
    <w:rsid w:val="007C6C20"/>
    <w:rPr>
      <w:rFonts w:ascii="Verdana" w:hAnsi="Verdana"/>
      <w:sz w:val="22"/>
      <w:szCs w:val="24"/>
      <w:lang w:val="en-US" w:eastAsia="en-US" w:bidi="ar-SA"/>
    </w:rPr>
  </w:style>
  <w:style w:type="paragraph" w:customStyle="1" w:styleId="Blist2">
    <w:name w:val="B list2"/>
    <w:basedOn w:val="Normal"/>
    <w:semiHidden/>
    <w:rsid w:val="007C6C20"/>
    <w:pPr>
      <w:numPr>
        <w:numId w:val="12"/>
      </w:numPr>
      <w:spacing w:before="120" w:after="120"/>
      <w:jc w:val="both"/>
    </w:pPr>
    <w:rPr>
      <w:rFonts w:ascii="Verdana" w:hAnsi="Verdana"/>
      <w:color w:val="auto"/>
      <w:sz w:val="22"/>
    </w:rPr>
  </w:style>
  <w:style w:type="paragraph" w:customStyle="1" w:styleId="KHeading3">
    <w:name w:val="K Heading 3"/>
    <w:basedOn w:val="Normal"/>
    <w:semiHidden/>
    <w:rsid w:val="007C6C20"/>
    <w:pPr>
      <w:spacing w:before="240"/>
      <w:jc w:val="center"/>
      <w:outlineLvl w:val="2"/>
    </w:pPr>
    <w:rPr>
      <w:rFonts w:ascii="Palatino Linotype" w:hAnsi="Palatino Linotype" w:cs="Times New Roman"/>
      <w:color w:val="auto"/>
      <w:sz w:val="32"/>
      <w:szCs w:val="32"/>
      <w:shd w:val="clear" w:color="auto" w:fill="F3F3F3"/>
      <w:lang w:val="en-ZA"/>
    </w:rPr>
  </w:style>
  <w:style w:type="character" w:customStyle="1" w:styleId="Heading2Char">
    <w:name w:val="Heading 2 Char"/>
    <w:basedOn w:val="DefaultParagraphFont"/>
    <w:link w:val="Heading2"/>
    <w:uiPriority w:val="9"/>
    <w:rsid w:val="00A5156B"/>
    <w:rPr>
      <w:rFonts w:ascii="Arial" w:hAnsi="Arial" w:cs="Arial"/>
      <w:b/>
      <w:color w:val="000000"/>
      <w:sz w:val="22"/>
      <w:szCs w:val="22"/>
      <w:lang w:val="en-GB" w:eastAsia="en-US"/>
    </w:rPr>
  </w:style>
  <w:style w:type="paragraph" w:customStyle="1" w:styleId="StyleHeading4PatternClearLightBlueBorderSingleso">
    <w:name w:val="Style Heading 4 + Pattern: Clear (Light Blue) Border: : (Single so..."/>
    <w:basedOn w:val="Heading4"/>
    <w:semiHidden/>
    <w:rsid w:val="007C6C20"/>
    <w:pPr>
      <w:spacing w:before="120" w:after="120"/>
      <w:ind w:left="1440"/>
    </w:pPr>
    <w:rPr>
      <w:rFonts w:ascii="Arial Bold" w:hAnsi="Arial Bold" w:cs="Times New Roman"/>
      <w:bCs w:val="0"/>
      <w:i/>
      <w:iCs/>
      <w:color w:val="FFFFFF"/>
      <w:sz w:val="28"/>
      <w:szCs w:val="20"/>
      <w:bdr w:val="single" w:sz="4" w:space="0" w:color="auto"/>
      <w:shd w:val="clear" w:color="auto" w:fill="3366FF"/>
      <w:lang w:val="en-ZA" w:eastAsia="zh-CN"/>
    </w:rPr>
  </w:style>
  <w:style w:type="paragraph" w:customStyle="1" w:styleId="StyleJustified">
    <w:name w:val="Style Justified"/>
    <w:basedOn w:val="Normal"/>
    <w:semiHidden/>
    <w:rsid w:val="007C6C20"/>
    <w:pPr>
      <w:widowControl w:val="0"/>
      <w:autoSpaceDE w:val="0"/>
      <w:autoSpaceDN w:val="0"/>
      <w:spacing w:before="120" w:after="120"/>
      <w:jc w:val="both"/>
    </w:pPr>
    <w:rPr>
      <w:rFonts w:ascii="Verdana" w:hAnsi="Verdana" w:cs="Times New Roman"/>
      <w:color w:val="auto"/>
      <w:sz w:val="22"/>
      <w:szCs w:val="20"/>
      <w:lang w:val="en-ZA"/>
    </w:rPr>
  </w:style>
  <w:style w:type="paragraph" w:customStyle="1" w:styleId="headingbody30">
    <w:name w:val="heading body 3"/>
    <w:basedOn w:val="Normal"/>
    <w:link w:val="headingbody3Char0"/>
    <w:semiHidden/>
    <w:rsid w:val="007C6C20"/>
    <w:pPr>
      <w:spacing w:before="120" w:after="120" w:line="280" w:lineRule="atLeast"/>
      <w:ind w:left="389"/>
    </w:pPr>
    <w:rPr>
      <w:rFonts w:ascii="Book Antiqua" w:hAnsi="Book Antiqua" w:cs="Times New Roman"/>
      <w:color w:val="auto"/>
      <w:sz w:val="20"/>
      <w:szCs w:val="20"/>
    </w:rPr>
  </w:style>
  <w:style w:type="character" w:customStyle="1" w:styleId="headingbody3Char0">
    <w:name w:val="heading body 3 Char"/>
    <w:basedOn w:val="DefaultParagraphFont"/>
    <w:link w:val="headingbody30"/>
    <w:rsid w:val="007C6C20"/>
    <w:rPr>
      <w:rFonts w:ascii="Book Antiqua" w:hAnsi="Book Antiqua"/>
      <w:lang w:val="en-GB" w:eastAsia="en-US" w:bidi="ar-SA"/>
    </w:rPr>
  </w:style>
  <w:style w:type="paragraph" w:customStyle="1" w:styleId="figure">
    <w:name w:val="figure"/>
    <w:basedOn w:val="Normal"/>
    <w:next w:val="Normal"/>
    <w:semiHidden/>
    <w:rsid w:val="007C6C20"/>
    <w:pPr>
      <w:spacing w:before="40" w:after="120"/>
      <w:jc w:val="center"/>
    </w:pPr>
    <w:rPr>
      <w:rFonts w:ascii="Gill Sans" w:hAnsi="Gill Sans" w:cs="Times New Roman"/>
      <w:i/>
      <w:color w:val="auto"/>
      <w:sz w:val="18"/>
      <w:szCs w:val="20"/>
    </w:rPr>
  </w:style>
  <w:style w:type="paragraph" w:customStyle="1" w:styleId="Table">
    <w:name w:val="Table"/>
    <w:basedOn w:val="Normal"/>
    <w:semiHidden/>
    <w:rsid w:val="007C6C20"/>
    <w:pPr>
      <w:keepNext/>
      <w:widowControl w:val="0"/>
      <w:spacing w:before="120" w:after="120"/>
      <w:jc w:val="right"/>
    </w:pPr>
    <w:rPr>
      <w:rFonts w:ascii="Verdana" w:hAnsi="Verdana" w:cs="Times New Roman"/>
      <w:color w:val="auto"/>
      <w:sz w:val="20"/>
      <w:lang w:val="en-ZA"/>
    </w:rPr>
  </w:style>
  <w:style w:type="paragraph" w:customStyle="1" w:styleId="LCHeading3">
    <w:name w:val="LC Heading 3"/>
    <w:basedOn w:val="Normal"/>
    <w:semiHidden/>
    <w:rsid w:val="007C6C20"/>
    <w:pPr>
      <w:keepNext/>
      <w:spacing w:before="240" w:after="240"/>
      <w:outlineLvl w:val="2"/>
    </w:pPr>
    <w:rPr>
      <w:rFonts w:ascii="Garamond" w:hAnsi="Garamond" w:cs="Times New Roman"/>
      <w:b/>
      <w:bCs/>
      <w:color w:val="auto"/>
      <w:sz w:val="32"/>
      <w:szCs w:val="20"/>
      <w:bdr w:val="double" w:sz="4" w:space="0" w:color="auto"/>
      <w:lang w:val="en-ZA" w:eastAsia="zh-CN"/>
    </w:rPr>
  </w:style>
  <w:style w:type="paragraph" w:customStyle="1" w:styleId="StyleOZNormalBlack">
    <w:name w:val="Style OZ Normal + Black"/>
    <w:basedOn w:val="OZNormal"/>
    <w:link w:val="StyleOZNormalBlackChar"/>
    <w:semiHidden/>
    <w:rsid w:val="007C6C20"/>
    <w:rPr>
      <w:color w:val="000000"/>
    </w:rPr>
  </w:style>
  <w:style w:type="character" w:customStyle="1" w:styleId="StyleOZNormalBlackChar">
    <w:name w:val="Style OZ Normal + Black Char"/>
    <w:basedOn w:val="OZNormalChar"/>
    <w:link w:val="StyleOZNormalBlack"/>
    <w:rsid w:val="007C6C20"/>
    <w:rPr>
      <w:rFonts w:ascii="Verdana" w:hAnsi="Verdana"/>
      <w:color w:val="000000"/>
      <w:sz w:val="22"/>
      <w:szCs w:val="24"/>
      <w:lang w:val="en-US" w:eastAsia="en-US" w:bidi="ar-SA"/>
    </w:rPr>
  </w:style>
  <w:style w:type="paragraph" w:customStyle="1" w:styleId="OzoneHead3">
    <w:name w:val="Ozone Head 3"/>
    <w:basedOn w:val="Heading3"/>
    <w:link w:val="OzoneHead3Char"/>
    <w:semiHidden/>
    <w:rsid w:val="007C6C20"/>
    <w:pPr>
      <w:keepNext w:val="0"/>
      <w:spacing w:before="120" w:after="240"/>
      <w:ind w:left="720"/>
      <w:jc w:val="both"/>
    </w:pPr>
    <w:rPr>
      <w:rFonts w:ascii="Georgia" w:hAnsi="Georgia" w:cs="Times New Roman"/>
      <w:color w:val="FFFFFF"/>
      <w:szCs w:val="28"/>
      <w:bdr w:val="single" w:sz="4" w:space="0" w:color="auto"/>
      <w:shd w:val="clear" w:color="auto" w:fill="0000FF"/>
      <w:lang w:val="en-ZA" w:eastAsia="zh-CN"/>
    </w:rPr>
  </w:style>
  <w:style w:type="character" w:customStyle="1" w:styleId="OzoneHead3Char">
    <w:name w:val="Ozone Head 3 Char"/>
    <w:basedOn w:val="DefaultParagraphFont"/>
    <w:link w:val="OzoneHead3"/>
    <w:rsid w:val="007C6C20"/>
    <w:rPr>
      <w:rFonts w:ascii="Georgia" w:hAnsi="Georgia"/>
      <w:b/>
      <w:bCs/>
      <w:color w:val="FFFFFF"/>
      <w:sz w:val="24"/>
      <w:szCs w:val="28"/>
      <w:bdr w:val="single" w:sz="4" w:space="0" w:color="auto"/>
      <w:shd w:val="clear" w:color="auto" w:fill="0000FF"/>
      <w:lang w:val="en-ZA" w:eastAsia="zh-CN" w:bidi="ar-SA"/>
    </w:rPr>
  </w:style>
  <w:style w:type="character" w:customStyle="1" w:styleId="OzoneHeading4Char">
    <w:name w:val="Ozone Heading 4 Char"/>
    <w:basedOn w:val="DefaultParagraphFont"/>
    <w:link w:val="OzoneHeading4"/>
    <w:rsid w:val="007C6C20"/>
    <w:rPr>
      <w:rFonts w:ascii="Verdana" w:hAnsi="Verdana"/>
      <w:b/>
      <w:bCs/>
      <w:color w:val="FFFFFF"/>
      <w:sz w:val="22"/>
      <w:bdr w:val="single" w:sz="12" w:space="0" w:color="auto"/>
      <w:shd w:val="clear" w:color="auto" w:fill="0000FF"/>
      <w:lang w:val="en-US" w:eastAsia="en-US" w:bidi="ar-SA"/>
    </w:rPr>
  </w:style>
  <w:style w:type="character" w:customStyle="1" w:styleId="StyleExpandedby005pt">
    <w:name w:val="Style Expanded by  0.05 pt"/>
    <w:basedOn w:val="DefaultParagraphFont"/>
    <w:semiHidden/>
    <w:rsid w:val="007C6C20"/>
    <w:rPr>
      <w:rFonts w:ascii="Verdana" w:hAnsi="Verdana"/>
      <w:spacing w:val="1"/>
      <w:sz w:val="20"/>
    </w:rPr>
  </w:style>
  <w:style w:type="paragraph" w:customStyle="1" w:styleId="OzoneHeading20">
    <w:name w:val="Ozone Heading 2"/>
    <w:basedOn w:val="Heading2"/>
    <w:semiHidden/>
    <w:rsid w:val="007C6C20"/>
    <w:pPr>
      <w:spacing w:before="40" w:after="40"/>
    </w:pPr>
    <w:rPr>
      <w:rFonts w:ascii="Arial Bold" w:hAnsi="Arial Bold"/>
      <w:bCs/>
      <w:iCs/>
      <w:caps/>
      <w:spacing w:val="8"/>
      <w:szCs w:val="36"/>
      <w:lang w:val="en-ZA" w:eastAsia="en-ZA"/>
    </w:rPr>
  </w:style>
  <w:style w:type="paragraph" w:customStyle="1" w:styleId="StyleLeft083cmRight-004cm">
    <w:name w:val="Style Left:  0.83 cm Right:  -0.04 cm"/>
    <w:basedOn w:val="Normal"/>
    <w:semiHidden/>
    <w:rsid w:val="007C6C20"/>
    <w:pPr>
      <w:spacing w:before="60" w:after="60"/>
      <w:ind w:left="471" w:right="-23"/>
    </w:pPr>
    <w:rPr>
      <w:rFonts w:ascii="Verdana" w:hAnsi="Verdana" w:cs="Times New Roman"/>
      <w:color w:val="auto"/>
      <w:sz w:val="20"/>
      <w:szCs w:val="20"/>
      <w:lang w:val="en-US"/>
    </w:rPr>
  </w:style>
  <w:style w:type="paragraph" w:customStyle="1" w:styleId="StyleLeft075cmRight208cmLinespacingMultiple109">
    <w:name w:val="Style Left:  0.75 cm Right:  2.08 cm Line spacing:  Multiple 1.09..."/>
    <w:basedOn w:val="Normal"/>
    <w:semiHidden/>
    <w:rsid w:val="007C6C20"/>
    <w:pPr>
      <w:spacing w:before="60" w:after="60"/>
      <w:ind w:left="425" w:right="1179"/>
    </w:pPr>
    <w:rPr>
      <w:rFonts w:ascii="Verdana" w:hAnsi="Verdana" w:cs="Times New Roman"/>
      <w:color w:val="auto"/>
      <w:sz w:val="20"/>
      <w:szCs w:val="20"/>
      <w:lang w:val="en-US"/>
    </w:rPr>
  </w:style>
  <w:style w:type="paragraph" w:customStyle="1" w:styleId="StyleLeft0cmHanging075cmRight-0cmLinespacing">
    <w:name w:val="Style Left:  0 cm Hanging:  0.75 cm Right:  -0 cm Line spacing: ..."/>
    <w:basedOn w:val="Normal"/>
    <w:semiHidden/>
    <w:rsid w:val="007C6C20"/>
    <w:pPr>
      <w:spacing w:before="60" w:after="60"/>
      <w:ind w:left="425" w:hanging="425"/>
    </w:pPr>
    <w:rPr>
      <w:rFonts w:ascii="Verdana" w:hAnsi="Verdana" w:cs="Times New Roman"/>
      <w:color w:val="auto"/>
      <w:sz w:val="20"/>
      <w:szCs w:val="20"/>
      <w:lang w:val="en-US"/>
    </w:rPr>
  </w:style>
  <w:style w:type="character" w:customStyle="1" w:styleId="OZH1Char">
    <w:name w:val="OZ H1 Char"/>
    <w:basedOn w:val="DefaultParagraphFont"/>
    <w:link w:val="OZH1"/>
    <w:rsid w:val="007C6C20"/>
    <w:rPr>
      <w:rFonts w:ascii="Century Schoolbook" w:hAnsi="Century Schoolbook" w:cs="Arial"/>
      <w:b/>
      <w:bCs/>
      <w:noProof/>
      <w:color w:val="FFFFFF"/>
      <w:kern w:val="32"/>
      <w:sz w:val="28"/>
      <w:szCs w:val="28"/>
      <w:lang w:val="en-ZA" w:eastAsia="en-US" w:bidi="ar-SA"/>
    </w:rPr>
  </w:style>
  <w:style w:type="character" w:customStyle="1" w:styleId="OZH2Char">
    <w:name w:val="OZH2 Char"/>
    <w:basedOn w:val="DefaultParagraphFont"/>
    <w:link w:val="OZH20"/>
    <w:rsid w:val="007C6C20"/>
    <w:rPr>
      <w:rFonts w:ascii="Arial" w:hAnsi="Arial"/>
      <w:b/>
      <w:bCs/>
      <w:color w:val="FFFFFF"/>
      <w:sz w:val="28"/>
      <w:lang w:val="en-US" w:eastAsia="en-US" w:bidi="ar-SA"/>
    </w:rPr>
  </w:style>
  <w:style w:type="character" w:customStyle="1" w:styleId="emphasisbold">
    <w:name w:val="emphasis_bold"/>
    <w:semiHidden/>
    <w:rsid w:val="007C6C20"/>
    <w:rPr>
      <w:b/>
    </w:rPr>
  </w:style>
  <w:style w:type="character" w:customStyle="1" w:styleId="StyleBookAntiquaBold7ptBold">
    <w:name w:val="Style BookAntiquaBold 7 pt Bold"/>
    <w:basedOn w:val="DefaultParagraphFont"/>
    <w:semiHidden/>
    <w:rsid w:val="007C6C20"/>
    <w:rPr>
      <w:rFonts w:ascii="Arial" w:hAnsi="Arial"/>
      <w:b/>
      <w:bCs/>
      <w:sz w:val="24"/>
    </w:rPr>
  </w:style>
  <w:style w:type="character" w:customStyle="1" w:styleId="StyleBookAntiqua7pt">
    <w:name w:val="Style BookAntiqua 7 pt"/>
    <w:basedOn w:val="DefaultParagraphFont"/>
    <w:semiHidden/>
    <w:rsid w:val="007C6C20"/>
    <w:rPr>
      <w:rFonts w:ascii="Arial" w:hAnsi="Arial"/>
      <w:sz w:val="24"/>
    </w:rPr>
  </w:style>
  <w:style w:type="paragraph" w:customStyle="1" w:styleId="H3">
    <w:name w:val="H3"/>
    <w:basedOn w:val="Normal"/>
    <w:link w:val="H3Char"/>
    <w:semiHidden/>
    <w:rsid w:val="007C6C20"/>
    <w:pPr>
      <w:spacing w:before="120" w:after="120"/>
      <w:jc w:val="center"/>
    </w:pPr>
    <w:rPr>
      <w:rFonts w:ascii="Verdana" w:hAnsi="Verdana" w:cs="Times New Roman"/>
      <w:b/>
      <w:color w:val="auto"/>
      <w:sz w:val="28"/>
      <w:szCs w:val="20"/>
    </w:rPr>
  </w:style>
  <w:style w:type="character" w:customStyle="1" w:styleId="H3Char">
    <w:name w:val="H3 Char"/>
    <w:basedOn w:val="DefaultParagraphFont"/>
    <w:link w:val="H3"/>
    <w:rsid w:val="007C6C20"/>
    <w:rPr>
      <w:rFonts w:ascii="Verdana" w:hAnsi="Verdana"/>
      <w:b/>
      <w:sz w:val="28"/>
      <w:lang w:val="en-GB" w:eastAsia="en-US" w:bidi="ar-SA"/>
    </w:rPr>
  </w:style>
  <w:style w:type="character" w:customStyle="1" w:styleId="LChar">
    <w:name w:val="L Char"/>
    <w:basedOn w:val="DefaultParagraphFont"/>
    <w:link w:val="L"/>
    <w:rsid w:val="007C6C20"/>
    <w:rPr>
      <w:rFonts w:ascii="Verdana" w:hAnsi="Verdana" w:cs="Arial"/>
      <w:sz w:val="22"/>
      <w:szCs w:val="24"/>
      <w:lang w:val="en-GB" w:eastAsia="en-US" w:bidi="ar-SA"/>
    </w:rPr>
  </w:style>
  <w:style w:type="character" w:customStyle="1" w:styleId="KNormalTextChar">
    <w:name w:val="K Normal Text Char"/>
    <w:basedOn w:val="DefaultParagraphFont"/>
    <w:link w:val="KNormalText"/>
    <w:rsid w:val="007C6C20"/>
    <w:rPr>
      <w:rFonts w:ascii="Palatino Linotype" w:eastAsia="Calibri" w:hAnsi="Palatino Linotype"/>
      <w:sz w:val="22"/>
      <w:szCs w:val="22"/>
      <w:lang w:val="en-US" w:eastAsia="en-US" w:bidi="ar-SA"/>
    </w:rPr>
  </w:style>
  <w:style w:type="paragraph" w:customStyle="1" w:styleId="KNormalText">
    <w:name w:val="K Normal Text"/>
    <w:basedOn w:val="Normal"/>
    <w:link w:val="KNormalTextChar"/>
    <w:semiHidden/>
    <w:rsid w:val="007C6C20"/>
    <w:pPr>
      <w:spacing w:after="120" w:line="276" w:lineRule="auto"/>
      <w:jc w:val="both"/>
    </w:pPr>
    <w:rPr>
      <w:rFonts w:ascii="Palatino Linotype" w:eastAsia="Calibri" w:hAnsi="Palatino Linotype" w:cs="Times New Roman"/>
      <w:color w:val="auto"/>
      <w:sz w:val="22"/>
      <w:szCs w:val="22"/>
      <w:lang w:val="en-US"/>
    </w:rPr>
  </w:style>
  <w:style w:type="paragraph" w:styleId="ListParagraph">
    <w:name w:val="List Paragraph"/>
    <w:basedOn w:val="Normal"/>
    <w:uiPriority w:val="34"/>
    <w:qFormat/>
    <w:rsid w:val="007C6C20"/>
    <w:pPr>
      <w:spacing w:after="200" w:line="276" w:lineRule="auto"/>
      <w:ind w:left="720"/>
      <w:contextualSpacing/>
    </w:pPr>
    <w:rPr>
      <w:rFonts w:ascii="Calibri" w:eastAsia="Calibri" w:hAnsi="Calibri" w:cs="Times New Roman"/>
      <w:color w:val="auto"/>
      <w:sz w:val="22"/>
      <w:szCs w:val="22"/>
      <w:lang w:val="en-US"/>
    </w:rPr>
  </w:style>
  <w:style w:type="paragraph" w:customStyle="1" w:styleId="Style4">
    <w:name w:val="Style 4"/>
    <w:basedOn w:val="Normal"/>
    <w:semiHidden/>
    <w:rsid w:val="007C6C20"/>
    <w:pPr>
      <w:widowControl w:val="0"/>
      <w:jc w:val="both"/>
    </w:pPr>
    <w:rPr>
      <w:rFonts w:ascii="Times New Roman" w:hAnsi="Times New Roman" w:cs="Times New Roman"/>
      <w:sz w:val="22"/>
      <w:szCs w:val="20"/>
      <w:lang w:val="en-US"/>
    </w:rPr>
  </w:style>
  <w:style w:type="character" w:customStyle="1" w:styleId="text3">
    <w:name w:val="text3"/>
    <w:basedOn w:val="DefaultParagraphFont"/>
    <w:semiHidden/>
    <w:rsid w:val="007C6C20"/>
    <w:rPr>
      <w:rFonts w:ascii="Arial" w:hAnsi="Arial" w:cs="Arial" w:hint="default"/>
      <w:strike w:val="0"/>
      <w:dstrike w:val="0"/>
      <w:color w:val="000000"/>
      <w:sz w:val="18"/>
      <w:szCs w:val="18"/>
      <w:u w:val="none"/>
      <w:effect w:val="none"/>
    </w:rPr>
  </w:style>
  <w:style w:type="numbering" w:customStyle="1" w:styleId="Style2">
    <w:name w:val="Style2"/>
    <w:semiHidden/>
    <w:rsid w:val="007C6C20"/>
    <w:pPr>
      <w:numPr>
        <w:numId w:val="13"/>
      </w:numPr>
    </w:pPr>
  </w:style>
  <w:style w:type="character" w:customStyle="1" w:styleId="CharChar">
    <w:name w:val="Char Char"/>
    <w:basedOn w:val="DefaultParagraphFont"/>
    <w:semiHidden/>
    <w:rsid w:val="007C6C20"/>
    <w:rPr>
      <w:rFonts w:ascii="Arial" w:hAnsi="Arial" w:cs="Arial"/>
      <w:b/>
      <w:bCs/>
      <w:sz w:val="26"/>
      <w:szCs w:val="26"/>
      <w:lang w:val="en-GB" w:eastAsia="en-US" w:bidi="ar-SA"/>
    </w:rPr>
  </w:style>
  <w:style w:type="paragraph" w:customStyle="1" w:styleId="center">
    <w:name w:val="center"/>
    <w:basedOn w:val="Normal"/>
    <w:semiHidden/>
    <w:rsid w:val="007C6C20"/>
    <w:pPr>
      <w:spacing w:before="100" w:beforeAutospacing="1" w:after="100" w:afterAutospacing="1"/>
      <w:ind w:left="300" w:right="300"/>
    </w:pPr>
    <w:rPr>
      <w:color w:val="3E1355"/>
      <w:sz w:val="20"/>
      <w:szCs w:val="20"/>
      <w:lang w:val="en-US"/>
    </w:rPr>
  </w:style>
  <w:style w:type="character" w:customStyle="1" w:styleId="style11">
    <w:name w:val="style11"/>
    <w:basedOn w:val="DefaultParagraphFont"/>
    <w:semiHidden/>
    <w:rsid w:val="007C6C20"/>
    <w:rPr>
      <w:color w:val="FF0000"/>
    </w:rPr>
  </w:style>
  <w:style w:type="paragraph" w:customStyle="1" w:styleId="nar">
    <w:name w:val="nar"/>
    <w:basedOn w:val="Normal"/>
    <w:semiHidden/>
    <w:rsid w:val="007C6C20"/>
    <w:pPr>
      <w:spacing w:before="15" w:after="15"/>
      <w:ind w:left="15" w:right="300"/>
    </w:pPr>
    <w:rPr>
      <w:color w:val="3E1355"/>
      <w:sz w:val="16"/>
      <w:szCs w:val="16"/>
      <w:lang w:val="en-US"/>
    </w:rPr>
  </w:style>
  <w:style w:type="character" w:customStyle="1" w:styleId="gl1">
    <w:name w:val="gl1"/>
    <w:basedOn w:val="DefaultParagraphFont"/>
    <w:semiHidden/>
    <w:rsid w:val="007C6C20"/>
  </w:style>
  <w:style w:type="character" w:styleId="CommentReference">
    <w:name w:val="annotation reference"/>
    <w:basedOn w:val="DefaultParagraphFont"/>
    <w:semiHidden/>
    <w:rsid w:val="007C6C20"/>
    <w:rPr>
      <w:sz w:val="16"/>
      <w:szCs w:val="16"/>
    </w:rPr>
  </w:style>
  <w:style w:type="paragraph" w:styleId="CommentText">
    <w:name w:val="annotation text"/>
    <w:basedOn w:val="Normal"/>
    <w:semiHidden/>
    <w:rsid w:val="007C6C20"/>
    <w:pPr>
      <w:spacing w:after="200" w:line="276" w:lineRule="auto"/>
    </w:pPr>
    <w:rPr>
      <w:rFonts w:ascii="Calibri" w:eastAsia="Calibri" w:hAnsi="Calibri" w:cs="Times New Roman"/>
      <w:color w:val="auto"/>
      <w:sz w:val="20"/>
      <w:szCs w:val="20"/>
      <w:lang w:val="en-US"/>
    </w:rPr>
  </w:style>
  <w:style w:type="paragraph" w:styleId="CommentSubject">
    <w:name w:val="annotation subject"/>
    <w:basedOn w:val="CommentText"/>
    <w:next w:val="CommentText"/>
    <w:semiHidden/>
    <w:rsid w:val="007C6C20"/>
    <w:rPr>
      <w:b/>
      <w:bCs/>
    </w:rPr>
  </w:style>
  <w:style w:type="paragraph" w:styleId="BalloonText">
    <w:name w:val="Balloon Text"/>
    <w:basedOn w:val="Normal"/>
    <w:semiHidden/>
    <w:rsid w:val="007C6C20"/>
    <w:pPr>
      <w:spacing w:after="200" w:line="276" w:lineRule="auto"/>
    </w:pPr>
    <w:rPr>
      <w:rFonts w:ascii="Tahoma" w:eastAsia="Calibri" w:hAnsi="Tahoma" w:cs="Tahoma"/>
      <w:color w:val="auto"/>
      <w:sz w:val="16"/>
      <w:szCs w:val="16"/>
      <w:lang w:val="en-US"/>
    </w:rPr>
  </w:style>
  <w:style w:type="character" w:customStyle="1" w:styleId="editsection7">
    <w:name w:val="editsection7"/>
    <w:basedOn w:val="DefaultParagraphFont"/>
    <w:semiHidden/>
    <w:rsid w:val="007C6C20"/>
    <w:rPr>
      <w:b w:val="0"/>
      <w:bCs w:val="0"/>
      <w:sz w:val="18"/>
      <w:szCs w:val="18"/>
    </w:rPr>
  </w:style>
  <w:style w:type="paragraph" w:customStyle="1" w:styleId="heading10">
    <w:name w:val="heading1"/>
    <w:basedOn w:val="Normal"/>
    <w:semiHidden/>
    <w:rsid w:val="007C6C20"/>
    <w:pPr>
      <w:spacing w:before="100" w:beforeAutospacing="1" w:after="100" w:afterAutospacing="1"/>
    </w:pPr>
    <w:rPr>
      <w:b/>
      <w:bCs/>
      <w:color w:val="016A34"/>
      <w:sz w:val="22"/>
      <w:szCs w:val="22"/>
      <w:lang w:val="en-US"/>
    </w:rPr>
  </w:style>
  <w:style w:type="character" w:customStyle="1" w:styleId="yellowfadeinnerspan">
    <w:name w:val="yellowfadeinnerspan"/>
    <w:basedOn w:val="DefaultParagraphFont"/>
    <w:semiHidden/>
    <w:rsid w:val="007C6C20"/>
  </w:style>
  <w:style w:type="character" w:customStyle="1" w:styleId="style41">
    <w:name w:val="style41"/>
    <w:basedOn w:val="DefaultParagraphFont"/>
    <w:semiHidden/>
    <w:rsid w:val="007C6C20"/>
    <w:rPr>
      <w:color w:val="990000"/>
    </w:rPr>
  </w:style>
  <w:style w:type="character" w:customStyle="1" w:styleId="style1style2">
    <w:name w:val="style1 style2"/>
    <w:basedOn w:val="DefaultParagraphFont"/>
    <w:semiHidden/>
    <w:rsid w:val="007C6C20"/>
  </w:style>
  <w:style w:type="character" w:customStyle="1" w:styleId="ft12">
    <w:name w:val="ft12"/>
    <w:basedOn w:val="DefaultParagraphFont"/>
    <w:semiHidden/>
    <w:rsid w:val="007C6C20"/>
  </w:style>
  <w:style w:type="paragraph" w:customStyle="1" w:styleId="spip">
    <w:name w:val="spip"/>
    <w:basedOn w:val="Normal"/>
    <w:semiHidden/>
    <w:rsid w:val="007C6C20"/>
    <w:pPr>
      <w:spacing w:before="100" w:beforeAutospacing="1" w:after="100" w:afterAutospacing="1"/>
    </w:pPr>
    <w:rPr>
      <w:rFonts w:ascii="Times New Roman" w:hAnsi="Times New Roman" w:cs="Times New Roman"/>
      <w:color w:val="auto"/>
      <w:lang w:val="en-US"/>
    </w:rPr>
  </w:style>
  <w:style w:type="character" w:customStyle="1" w:styleId="body1">
    <w:name w:val="body1"/>
    <w:basedOn w:val="DefaultParagraphFont"/>
    <w:semiHidden/>
    <w:rsid w:val="007C6C20"/>
    <w:rPr>
      <w:rFonts w:ascii="Verdana" w:hAnsi="Verdana" w:hint="default"/>
      <w:sz w:val="20"/>
      <w:szCs w:val="20"/>
    </w:rPr>
  </w:style>
  <w:style w:type="character" w:customStyle="1" w:styleId="bodytitle1">
    <w:name w:val="bodytitle1"/>
    <w:basedOn w:val="DefaultParagraphFont"/>
    <w:semiHidden/>
    <w:rsid w:val="007C6C20"/>
    <w:rPr>
      <w:rFonts w:ascii="Verdana" w:hAnsi="Verdana" w:hint="default"/>
      <w:b/>
      <w:bCs/>
      <w:sz w:val="18"/>
      <w:szCs w:val="18"/>
    </w:rPr>
  </w:style>
  <w:style w:type="character" w:customStyle="1" w:styleId="bodytext1">
    <w:name w:val="bodytext1"/>
    <w:basedOn w:val="DefaultParagraphFont"/>
    <w:semiHidden/>
    <w:rsid w:val="007C6C20"/>
    <w:rPr>
      <w:rFonts w:ascii="Verdana" w:hAnsi="Verdana" w:hint="default"/>
      <w:i w:val="0"/>
      <w:iCs w:val="0"/>
      <w:sz w:val="18"/>
      <w:szCs w:val="18"/>
    </w:rPr>
  </w:style>
  <w:style w:type="character" w:customStyle="1" w:styleId="w">
    <w:name w:val="w"/>
    <w:basedOn w:val="DefaultParagraphFont"/>
    <w:semiHidden/>
    <w:rsid w:val="007C6C20"/>
    <w:rPr>
      <w:b w:val="0"/>
      <w:bCs w:val="0"/>
      <w:sz w:val="27"/>
      <w:szCs w:val="27"/>
    </w:rPr>
  </w:style>
  <w:style w:type="character" w:customStyle="1" w:styleId="m1">
    <w:name w:val="m1"/>
    <w:basedOn w:val="DefaultParagraphFont"/>
    <w:semiHidden/>
    <w:rsid w:val="007C6C20"/>
    <w:rPr>
      <w:b w:val="0"/>
      <w:bCs w:val="0"/>
      <w:color w:val="676767"/>
      <w:sz w:val="27"/>
      <w:szCs w:val="27"/>
    </w:rPr>
  </w:style>
  <w:style w:type="character" w:customStyle="1" w:styleId="f1">
    <w:name w:val="f1"/>
    <w:basedOn w:val="DefaultParagraphFont"/>
    <w:semiHidden/>
    <w:rsid w:val="007C6C20"/>
    <w:rPr>
      <w:rFonts w:ascii="Arial" w:hAnsi="Arial" w:cs="Arial" w:hint="default"/>
      <w:b w:val="0"/>
      <w:bCs w:val="0"/>
      <w:color w:val="676767"/>
      <w:sz w:val="27"/>
      <w:szCs w:val="27"/>
    </w:rPr>
  </w:style>
  <w:style w:type="character" w:customStyle="1" w:styleId="a0">
    <w:name w:val="a"/>
    <w:basedOn w:val="DefaultParagraphFont"/>
    <w:semiHidden/>
    <w:rsid w:val="007C6C20"/>
    <w:rPr>
      <w:rFonts w:ascii="Arial" w:hAnsi="Arial" w:cs="Arial" w:hint="default"/>
      <w:b w:val="0"/>
      <w:bCs w:val="0"/>
      <w:sz w:val="27"/>
      <w:szCs w:val="27"/>
    </w:rPr>
  </w:style>
  <w:style w:type="character" w:customStyle="1" w:styleId="searchmatch">
    <w:name w:val="searchmatch"/>
    <w:basedOn w:val="DefaultParagraphFont"/>
    <w:semiHidden/>
    <w:rsid w:val="007C6C20"/>
  </w:style>
  <w:style w:type="character" w:customStyle="1" w:styleId="Style1justfy12ptChar">
    <w:name w:val="Style1 + justfy 12pt Char"/>
    <w:basedOn w:val="DefaultParagraphFont"/>
    <w:link w:val="Style1justfy12pt"/>
    <w:rsid w:val="007C6C20"/>
    <w:rPr>
      <w:rFonts w:ascii="Arial" w:hAnsi="Arial" w:cs="Arial"/>
      <w:sz w:val="24"/>
      <w:szCs w:val="24"/>
      <w:lang w:val="en-GB" w:eastAsia="en-US" w:bidi="ar-SA"/>
    </w:rPr>
  </w:style>
  <w:style w:type="paragraph" w:customStyle="1" w:styleId="Style1justfy12pt">
    <w:name w:val="Style1 + justfy 12pt"/>
    <w:basedOn w:val="Normal"/>
    <w:link w:val="Style1justfy12ptChar"/>
    <w:autoRedefine/>
    <w:semiHidden/>
    <w:rsid w:val="007C6C20"/>
    <w:pPr>
      <w:spacing w:before="120" w:after="120"/>
      <w:jc w:val="both"/>
    </w:pPr>
    <w:rPr>
      <w:color w:val="auto"/>
    </w:rPr>
  </w:style>
  <w:style w:type="paragraph" w:styleId="DocumentMap">
    <w:name w:val="Document Map"/>
    <w:basedOn w:val="Normal"/>
    <w:semiHidden/>
    <w:rsid w:val="007C6C20"/>
    <w:pPr>
      <w:shd w:val="clear" w:color="auto" w:fill="000080"/>
    </w:pPr>
    <w:rPr>
      <w:rFonts w:ascii="Tahoma" w:hAnsi="Tahoma" w:cs="Tahoma"/>
      <w:color w:val="auto"/>
      <w:sz w:val="20"/>
      <w:szCs w:val="20"/>
      <w:lang w:val="en-ZA"/>
    </w:rPr>
  </w:style>
  <w:style w:type="paragraph" w:customStyle="1" w:styleId="Level1">
    <w:name w:val="Level 1"/>
    <w:basedOn w:val="Normal"/>
    <w:rsid w:val="007C6C20"/>
    <w:pPr>
      <w:widowControl w:val="0"/>
    </w:pPr>
    <w:rPr>
      <w:rFonts w:ascii="Times New Roman" w:hAnsi="Times New Roman" w:cs="Times New Roman"/>
      <w:color w:val="auto"/>
      <w:szCs w:val="20"/>
      <w:lang w:val="en-ZA"/>
    </w:rPr>
  </w:style>
  <w:style w:type="paragraph" w:customStyle="1" w:styleId="standardpagetextnormal">
    <w:name w:val="standardpagetextnormal"/>
    <w:basedOn w:val="Normal"/>
    <w:rsid w:val="007C6C20"/>
    <w:pPr>
      <w:spacing w:before="100" w:beforeAutospacing="1" w:after="100" w:afterAutospacing="1"/>
    </w:pPr>
    <w:rPr>
      <w:sz w:val="13"/>
      <w:szCs w:val="13"/>
      <w:lang w:eastAsia="en-GB"/>
    </w:rPr>
  </w:style>
  <w:style w:type="character" w:customStyle="1" w:styleId="standardpagetextbold1">
    <w:name w:val="standardpagetextbold1"/>
    <w:basedOn w:val="DefaultParagraphFont"/>
    <w:rsid w:val="007C6C20"/>
    <w:rPr>
      <w:rFonts w:ascii="Arial" w:hAnsi="Arial" w:cs="Arial" w:hint="default"/>
      <w:b/>
      <w:bCs/>
      <w:color w:val="000000"/>
      <w:sz w:val="13"/>
      <w:szCs w:val="13"/>
    </w:rPr>
  </w:style>
  <w:style w:type="character" w:customStyle="1" w:styleId="standardpagetextnormal1">
    <w:name w:val="standardpagetextnormal1"/>
    <w:basedOn w:val="DefaultParagraphFont"/>
    <w:rsid w:val="007C6C20"/>
    <w:rPr>
      <w:rFonts w:ascii="Arial" w:hAnsi="Arial" w:cs="Arial" w:hint="default"/>
      <w:color w:val="000000"/>
      <w:sz w:val="13"/>
      <w:szCs w:val="13"/>
    </w:rPr>
  </w:style>
  <w:style w:type="character" w:customStyle="1" w:styleId="firstbold1">
    <w:name w:val="firstbold1"/>
    <w:basedOn w:val="DefaultParagraphFont"/>
    <w:rsid w:val="007C6C20"/>
    <w:rPr>
      <w:rFonts w:ascii="Arial" w:hAnsi="Arial" w:cs="Arial" w:hint="default"/>
      <w:b/>
      <w:bCs/>
      <w:sz w:val="18"/>
      <w:szCs w:val="18"/>
    </w:rPr>
  </w:style>
  <w:style w:type="paragraph" w:customStyle="1" w:styleId="pagetitle">
    <w:name w:val="pagetitle"/>
    <w:basedOn w:val="Normal"/>
    <w:rsid w:val="007C6C20"/>
    <w:pPr>
      <w:spacing w:before="100" w:beforeAutospacing="1" w:after="100" w:afterAutospacing="1"/>
    </w:pPr>
    <w:rPr>
      <w:b/>
      <w:bCs/>
      <w:color w:val="014794"/>
      <w:sz w:val="28"/>
      <w:szCs w:val="28"/>
      <w:lang w:eastAsia="en-GB"/>
    </w:rPr>
  </w:style>
  <w:style w:type="character" w:customStyle="1" w:styleId="pagetitle1">
    <w:name w:val="pagetitle1"/>
    <w:basedOn w:val="DefaultParagraphFont"/>
    <w:rsid w:val="007C6C20"/>
    <w:rPr>
      <w:rFonts w:ascii="Arial" w:hAnsi="Arial" w:cs="Arial" w:hint="default"/>
      <w:b/>
      <w:bCs/>
      <w:color w:val="014794"/>
      <w:sz w:val="28"/>
      <w:szCs w:val="28"/>
    </w:rPr>
  </w:style>
  <w:style w:type="character" w:customStyle="1" w:styleId="editsection">
    <w:name w:val="editsection"/>
    <w:basedOn w:val="DefaultParagraphFont"/>
    <w:rsid w:val="007C6C20"/>
  </w:style>
  <w:style w:type="paragraph" w:customStyle="1" w:styleId="FormAssessm">
    <w:name w:val="Form Assessm"/>
    <w:basedOn w:val="Normal"/>
    <w:rsid w:val="007C6C20"/>
    <w:pPr>
      <w:spacing w:before="120" w:after="120"/>
      <w:jc w:val="center"/>
      <w:outlineLvl w:val="1"/>
    </w:pPr>
    <w:rPr>
      <w:rFonts w:ascii="Verdana" w:hAnsi="Verdana" w:cs="Times New Roman"/>
      <w:b/>
      <w:color w:val="FFFFFF"/>
      <w:szCs w:val="40"/>
      <w:shd w:val="clear" w:color="auto" w:fill="C0C0C0"/>
      <w:lang w:val="en-ZA"/>
    </w:rPr>
  </w:style>
  <w:style w:type="paragraph" w:customStyle="1" w:styleId="StyleListBulletBefore0ptAfter0pt">
    <w:name w:val="Style List Bullet + Before:  0 pt After:  0 pt"/>
    <w:basedOn w:val="ListBullet"/>
    <w:rsid w:val="007C6C20"/>
    <w:pPr>
      <w:tabs>
        <w:tab w:val="clear" w:pos="780"/>
        <w:tab w:val="num" w:pos="360"/>
      </w:tabs>
      <w:jc w:val="both"/>
    </w:pPr>
    <w:rPr>
      <w:rFonts w:ascii="Verdana" w:hAnsi="Verdana" w:cs="Times New Roman"/>
      <w:color w:val="auto"/>
      <w:sz w:val="22"/>
      <w:szCs w:val="20"/>
      <w:lang w:val="en-ZA" w:eastAsia="en-ZA"/>
    </w:rPr>
  </w:style>
  <w:style w:type="character" w:customStyle="1" w:styleId="pronset1">
    <w:name w:val="pronset1"/>
    <w:basedOn w:val="DefaultParagraphFont"/>
    <w:rsid w:val="007C6C20"/>
    <w:rPr>
      <w:color w:val="333333"/>
    </w:rPr>
  </w:style>
  <w:style w:type="character" w:customStyle="1" w:styleId="showipapr">
    <w:name w:val="show_ipapr"/>
    <w:basedOn w:val="DefaultParagraphFont"/>
    <w:rsid w:val="007C6C20"/>
  </w:style>
  <w:style w:type="character" w:customStyle="1" w:styleId="prondelim1">
    <w:name w:val="prondelim1"/>
    <w:basedOn w:val="DefaultParagraphFont"/>
    <w:rsid w:val="007C6C20"/>
    <w:rPr>
      <w:rFonts w:ascii="Verdana" w:hAnsi="Verdana" w:hint="default"/>
      <w:color w:val="333333"/>
    </w:rPr>
  </w:style>
  <w:style w:type="character" w:customStyle="1" w:styleId="pron4">
    <w:name w:val="pron4"/>
    <w:basedOn w:val="DefaultParagraphFont"/>
    <w:rsid w:val="007C6C20"/>
    <w:rPr>
      <w:rFonts w:ascii="Verdana" w:hAnsi="Verdana" w:hint="default"/>
      <w:vanish w:val="0"/>
      <w:webHidden w:val="0"/>
      <w:color w:val="333333"/>
      <w:sz w:val="13"/>
      <w:szCs w:val="13"/>
      <w:specVanish w:val="0"/>
    </w:rPr>
  </w:style>
  <w:style w:type="character" w:customStyle="1" w:styleId="prontoggle">
    <w:name w:val="pron_toggle"/>
    <w:basedOn w:val="DefaultParagraphFont"/>
    <w:rsid w:val="007C6C20"/>
  </w:style>
  <w:style w:type="character" w:customStyle="1" w:styleId="showspellpr">
    <w:name w:val="show_spellpr"/>
    <w:basedOn w:val="DefaultParagraphFont"/>
    <w:rsid w:val="007C6C20"/>
  </w:style>
  <w:style w:type="character" w:customStyle="1" w:styleId="pron5">
    <w:name w:val="pron5"/>
    <w:basedOn w:val="DefaultParagraphFont"/>
    <w:rsid w:val="007C6C20"/>
    <w:rPr>
      <w:rFonts w:ascii="Verdana" w:hAnsi="Verdana" w:hint="default"/>
      <w:vanish w:val="0"/>
      <w:webHidden w:val="0"/>
      <w:color w:val="333333"/>
      <w:sz w:val="13"/>
      <w:szCs w:val="13"/>
      <w:specVanish w:val="0"/>
    </w:rPr>
  </w:style>
  <w:style w:type="character" w:customStyle="1" w:styleId="boldface1">
    <w:name w:val="boldface1"/>
    <w:basedOn w:val="DefaultParagraphFont"/>
    <w:rsid w:val="007C6C20"/>
    <w:rPr>
      <w:b/>
      <w:bCs/>
    </w:rPr>
  </w:style>
  <w:style w:type="character" w:customStyle="1" w:styleId="pg4">
    <w:name w:val="pg4"/>
    <w:basedOn w:val="DefaultParagraphFont"/>
    <w:rsid w:val="007C6C20"/>
    <w:rPr>
      <w:rFonts w:ascii="Verdana" w:hAnsi="Verdana" w:hint="default"/>
      <w:b/>
      <w:bCs/>
      <w:i/>
      <w:iCs/>
      <w:vanish w:val="0"/>
      <w:webHidden w:val="0"/>
      <w:color w:val="333333"/>
      <w:sz w:val="13"/>
      <w:szCs w:val="13"/>
      <w:specVanish w:val="0"/>
    </w:rPr>
  </w:style>
  <w:style w:type="character" w:customStyle="1" w:styleId="ital-inline1">
    <w:name w:val="ital-inline1"/>
    <w:basedOn w:val="DefaultParagraphFont"/>
    <w:rsid w:val="007C6C20"/>
    <w:rPr>
      <w:i/>
      <w:iCs/>
      <w:vanish w:val="0"/>
      <w:webHidden w:val="0"/>
      <w:specVanish w:val="0"/>
    </w:rPr>
  </w:style>
  <w:style w:type="paragraph" w:customStyle="1" w:styleId="outlineH2">
    <w:name w:val="outline H2"/>
    <w:basedOn w:val="Default"/>
    <w:next w:val="Default"/>
    <w:rsid w:val="007C6C20"/>
    <w:rPr>
      <w:rFonts w:ascii="Symbol" w:hAnsi="Symbol"/>
      <w:color w:val="auto"/>
    </w:rPr>
  </w:style>
  <w:style w:type="paragraph" w:customStyle="1" w:styleId="outlineNLfirst">
    <w:name w:val="outline NL first"/>
    <w:basedOn w:val="Default"/>
    <w:next w:val="Default"/>
    <w:rsid w:val="007C6C20"/>
    <w:rPr>
      <w:rFonts w:ascii="Symbol" w:hAnsi="Symbol"/>
      <w:color w:val="auto"/>
    </w:rPr>
  </w:style>
  <w:style w:type="paragraph" w:customStyle="1" w:styleId="outlineNL">
    <w:name w:val="outline NL"/>
    <w:basedOn w:val="Default"/>
    <w:next w:val="Default"/>
    <w:rsid w:val="007C6C20"/>
    <w:rPr>
      <w:rFonts w:ascii="Symbol" w:hAnsi="Symbol"/>
      <w:color w:val="auto"/>
    </w:rPr>
  </w:style>
  <w:style w:type="paragraph" w:customStyle="1" w:styleId="outlineBL2first">
    <w:name w:val="outline BL2 first"/>
    <w:basedOn w:val="Default"/>
    <w:next w:val="Default"/>
    <w:rsid w:val="007C6C20"/>
    <w:rPr>
      <w:rFonts w:ascii="Symbol" w:hAnsi="Symbol"/>
      <w:color w:val="auto"/>
    </w:rPr>
  </w:style>
  <w:style w:type="paragraph" w:customStyle="1" w:styleId="outlineBL2">
    <w:name w:val="outline BL2"/>
    <w:basedOn w:val="Default"/>
    <w:next w:val="Default"/>
    <w:rsid w:val="007C6C20"/>
    <w:rPr>
      <w:rFonts w:ascii="Symbol" w:hAnsi="Symbol"/>
      <w:color w:val="auto"/>
    </w:rPr>
  </w:style>
  <w:style w:type="paragraph" w:styleId="z-TopofForm">
    <w:name w:val="HTML Top of Form"/>
    <w:basedOn w:val="Normal"/>
    <w:next w:val="Normal"/>
    <w:hidden/>
    <w:rsid w:val="007C6C20"/>
    <w:pPr>
      <w:pBdr>
        <w:bottom w:val="single" w:sz="6" w:space="1" w:color="auto"/>
      </w:pBdr>
      <w:jc w:val="center"/>
    </w:pPr>
    <w:rPr>
      <w:vanish/>
      <w:color w:val="auto"/>
      <w:sz w:val="16"/>
      <w:szCs w:val="16"/>
      <w:lang w:val="en-US"/>
    </w:rPr>
  </w:style>
  <w:style w:type="paragraph" w:styleId="z-BottomofForm">
    <w:name w:val="HTML Bottom of Form"/>
    <w:basedOn w:val="Normal"/>
    <w:next w:val="Normal"/>
    <w:hidden/>
    <w:rsid w:val="007C6C20"/>
    <w:pPr>
      <w:pBdr>
        <w:top w:val="single" w:sz="6" w:space="1" w:color="auto"/>
      </w:pBdr>
      <w:jc w:val="center"/>
    </w:pPr>
    <w:rPr>
      <w:vanish/>
      <w:color w:val="auto"/>
      <w:sz w:val="16"/>
      <w:szCs w:val="16"/>
      <w:lang w:val="en-US"/>
    </w:rPr>
  </w:style>
  <w:style w:type="character" w:customStyle="1" w:styleId="subscribehd1">
    <w:name w:val="subscribehd1"/>
    <w:basedOn w:val="DefaultParagraphFont"/>
    <w:rsid w:val="007C6C20"/>
    <w:rPr>
      <w:rFonts w:ascii="Arial" w:hAnsi="Arial" w:cs="Arial" w:hint="default"/>
      <w:b/>
      <w:bCs/>
      <w:color w:val="003366"/>
      <w:sz w:val="22"/>
      <w:szCs w:val="22"/>
    </w:rPr>
  </w:style>
  <w:style w:type="character" w:customStyle="1" w:styleId="Heading5Char">
    <w:name w:val="Heading 5 Char"/>
    <w:basedOn w:val="DefaultParagraphFont"/>
    <w:link w:val="Heading5"/>
    <w:rsid w:val="007C6C20"/>
    <w:rPr>
      <w:rFonts w:ascii="Arial" w:hAnsi="Arial" w:cs="Arial"/>
      <w:b/>
      <w:bCs/>
      <w:sz w:val="28"/>
      <w:szCs w:val="28"/>
      <w:lang w:val="en-GB" w:eastAsia="en-US" w:bidi="ar-SA"/>
    </w:rPr>
  </w:style>
  <w:style w:type="paragraph" w:customStyle="1" w:styleId="CensusTextBox">
    <w:name w:val="Census TextBox"/>
    <w:rsid w:val="007C6C20"/>
    <w:pPr>
      <w:spacing w:before="120" w:after="60" w:line="312" w:lineRule="auto"/>
      <w:ind w:left="284"/>
      <w:jc w:val="both"/>
    </w:pPr>
    <w:rPr>
      <w:rFonts w:ascii="Arial" w:hAnsi="Arial"/>
      <w:sz w:val="22"/>
      <w:lang w:val="en-US" w:eastAsia="en-US"/>
    </w:rPr>
  </w:style>
  <w:style w:type="paragraph" w:customStyle="1" w:styleId="Census-Bullet1">
    <w:name w:val="Census - Bullet1"/>
    <w:autoRedefine/>
    <w:rsid w:val="007C6C20"/>
    <w:pPr>
      <w:numPr>
        <w:numId w:val="14"/>
      </w:numPr>
      <w:tabs>
        <w:tab w:val="left" w:pos="2552"/>
      </w:tabs>
      <w:spacing w:before="120" w:after="60" w:line="312" w:lineRule="auto"/>
      <w:ind w:left="2520" w:hanging="819"/>
      <w:jc w:val="both"/>
    </w:pPr>
    <w:rPr>
      <w:rFonts w:ascii="Arial" w:hAnsi="Arial" w:cs="Arial"/>
      <w:sz w:val="22"/>
      <w:lang w:val="en-US" w:eastAsia="en-US"/>
    </w:rPr>
  </w:style>
  <w:style w:type="paragraph" w:customStyle="1" w:styleId="Poem">
    <w:name w:val="Poem"/>
    <w:basedOn w:val="Normal"/>
    <w:autoRedefine/>
    <w:rsid w:val="007C6C20"/>
    <w:pPr>
      <w:pBdr>
        <w:top w:val="single" w:sz="4" w:space="1" w:color="auto"/>
        <w:left w:val="single" w:sz="4" w:space="4" w:color="auto"/>
        <w:bottom w:val="single" w:sz="4" w:space="1" w:color="auto"/>
        <w:right w:val="single" w:sz="4" w:space="4" w:color="auto"/>
      </w:pBdr>
      <w:tabs>
        <w:tab w:val="left" w:pos="2520"/>
      </w:tabs>
      <w:spacing w:before="120" w:after="60"/>
      <w:ind w:left="1701"/>
      <w:jc w:val="center"/>
    </w:pPr>
    <w:rPr>
      <w:b/>
      <w:i/>
      <w:color w:val="auto"/>
      <w:sz w:val="22"/>
    </w:rPr>
  </w:style>
  <w:style w:type="character" w:customStyle="1" w:styleId="toctoggle">
    <w:name w:val="toctoggle"/>
    <w:basedOn w:val="DefaultParagraphFont"/>
    <w:rsid w:val="007C6C20"/>
  </w:style>
  <w:style w:type="character" w:customStyle="1" w:styleId="tocnumber2">
    <w:name w:val="tocnumber2"/>
    <w:basedOn w:val="DefaultParagraphFont"/>
    <w:rsid w:val="007C6C20"/>
  </w:style>
  <w:style w:type="character" w:customStyle="1" w:styleId="toctext">
    <w:name w:val="toctext"/>
    <w:basedOn w:val="DefaultParagraphFont"/>
    <w:rsid w:val="007C6C20"/>
  </w:style>
  <w:style w:type="character" w:customStyle="1" w:styleId="unicode1">
    <w:name w:val="unicode1"/>
    <w:basedOn w:val="DefaultParagraphFont"/>
    <w:rsid w:val="007C6C20"/>
    <w:rPr>
      <w:rFonts w:ascii="inherit" w:hAnsi="inherit" w:hint="default"/>
    </w:rPr>
  </w:style>
  <w:style w:type="paragraph" w:customStyle="1" w:styleId="articlecontent">
    <w:name w:val="articlecontent"/>
    <w:basedOn w:val="Normal"/>
    <w:rsid w:val="007C6C20"/>
    <w:pPr>
      <w:spacing w:before="100" w:beforeAutospacing="1" w:after="100" w:afterAutospacing="1"/>
    </w:pPr>
    <w:rPr>
      <w:rFonts w:ascii="Verdana" w:hAnsi="Verdana" w:cs="Times New Roman"/>
      <w:lang w:val="en-US"/>
    </w:rPr>
  </w:style>
  <w:style w:type="paragraph" w:customStyle="1" w:styleId="box">
    <w:name w:val="box"/>
    <w:basedOn w:val="Normal"/>
    <w:rsid w:val="007C6C20"/>
    <w:pPr>
      <w:pBdr>
        <w:top w:val="outset" w:sz="4" w:space="0" w:color="auto"/>
        <w:left w:val="outset" w:sz="4" w:space="0" w:color="auto"/>
        <w:bottom w:val="outset" w:sz="4" w:space="0" w:color="auto"/>
        <w:right w:val="outset" w:sz="4" w:space="0" w:color="auto"/>
      </w:pBdr>
      <w:spacing w:before="100" w:beforeAutospacing="1" w:after="100" w:afterAutospacing="1"/>
    </w:pPr>
    <w:rPr>
      <w:rFonts w:ascii="Verdana" w:hAnsi="Verdana" w:cs="Times New Roman"/>
      <w:sz w:val="14"/>
      <w:szCs w:val="14"/>
      <w:lang w:val="en-US"/>
    </w:rPr>
  </w:style>
  <w:style w:type="paragraph" w:customStyle="1" w:styleId="boxnobottom">
    <w:name w:val="box_nobottom"/>
    <w:basedOn w:val="Normal"/>
    <w:rsid w:val="007C6C20"/>
    <w:pPr>
      <w:pBdr>
        <w:top w:val="outset" w:sz="4" w:space="0" w:color="auto"/>
        <w:left w:val="outset" w:sz="4" w:space="0" w:color="auto"/>
        <w:bottom w:val="outset" w:sz="2" w:space="0" w:color="auto"/>
        <w:right w:val="outset" w:sz="4" w:space="0" w:color="auto"/>
      </w:pBdr>
      <w:spacing w:before="100" w:beforeAutospacing="1" w:after="100" w:afterAutospacing="1"/>
    </w:pPr>
    <w:rPr>
      <w:rFonts w:ascii="Times New Roman" w:hAnsi="Times New Roman" w:cs="Times New Roman"/>
      <w:color w:val="auto"/>
      <w:lang w:val="en-US"/>
    </w:rPr>
  </w:style>
  <w:style w:type="paragraph" w:customStyle="1" w:styleId="error">
    <w:name w:val="error"/>
    <w:basedOn w:val="Normal"/>
    <w:rsid w:val="007C6C20"/>
    <w:pPr>
      <w:pBdr>
        <w:top w:val="outset" w:sz="4" w:space="1" w:color="FF0000"/>
        <w:left w:val="outset" w:sz="4" w:space="1" w:color="FF0000"/>
        <w:bottom w:val="outset" w:sz="4" w:space="1" w:color="FF0000"/>
        <w:right w:val="outset" w:sz="4" w:space="1" w:color="FF0000"/>
      </w:pBdr>
      <w:shd w:val="clear" w:color="auto" w:fill="FFDCDC"/>
      <w:spacing w:before="100" w:beforeAutospacing="1" w:after="100" w:afterAutospacing="1"/>
    </w:pPr>
    <w:rPr>
      <w:rFonts w:ascii="Times New Roman" w:hAnsi="Times New Roman" w:cs="Times New Roman"/>
      <w:color w:val="FF0000"/>
      <w:lang w:val="en-US"/>
    </w:rPr>
  </w:style>
  <w:style w:type="paragraph" w:customStyle="1" w:styleId="errorbox">
    <w:name w:val="errorbox"/>
    <w:basedOn w:val="Normal"/>
    <w:rsid w:val="007C6C20"/>
    <w:pPr>
      <w:pBdr>
        <w:top w:val="outset" w:sz="4" w:space="1" w:color="FF0000"/>
        <w:left w:val="outset" w:sz="4" w:space="1" w:color="FF0000"/>
        <w:bottom w:val="outset" w:sz="4" w:space="1" w:color="FF0000"/>
        <w:right w:val="outset" w:sz="4" w:space="1" w:color="FF0000"/>
      </w:pBdr>
      <w:shd w:val="clear" w:color="auto" w:fill="FFDCDC"/>
      <w:spacing w:before="100" w:beforeAutospacing="1" w:after="100" w:afterAutospacing="1"/>
    </w:pPr>
    <w:rPr>
      <w:rFonts w:ascii="Times New Roman" w:hAnsi="Times New Roman" w:cs="Times New Roman"/>
      <w:color w:val="FF0000"/>
      <w:lang w:val="en-US"/>
    </w:rPr>
  </w:style>
  <w:style w:type="paragraph" w:customStyle="1" w:styleId="biography">
    <w:name w:val="biography"/>
    <w:basedOn w:val="Normal"/>
    <w:rsid w:val="007C6C20"/>
    <w:pPr>
      <w:spacing w:before="100" w:beforeAutospacing="1" w:after="100" w:afterAutospacing="1"/>
    </w:pPr>
    <w:rPr>
      <w:rFonts w:ascii="Verdana" w:hAnsi="Verdana" w:cs="Times New Roman"/>
      <w:sz w:val="14"/>
      <w:szCs w:val="14"/>
      <w:lang w:val="en-US"/>
    </w:rPr>
  </w:style>
  <w:style w:type="paragraph" w:customStyle="1" w:styleId="basic">
    <w:name w:val="basic"/>
    <w:basedOn w:val="Normal"/>
    <w:rsid w:val="007C6C20"/>
    <w:pPr>
      <w:spacing w:before="100" w:beforeAutospacing="1" w:after="100" w:afterAutospacing="1"/>
    </w:pPr>
    <w:rPr>
      <w:rFonts w:ascii="Verdana" w:hAnsi="Verdana" w:cs="Times New Roman"/>
      <w:sz w:val="14"/>
      <w:szCs w:val="14"/>
      <w:lang w:val="en-US"/>
    </w:rPr>
  </w:style>
  <w:style w:type="paragraph" w:customStyle="1" w:styleId="big">
    <w:name w:val="big"/>
    <w:basedOn w:val="Normal"/>
    <w:rsid w:val="007C6C20"/>
    <w:pPr>
      <w:spacing w:before="100" w:beforeAutospacing="1" w:after="100" w:afterAutospacing="1"/>
    </w:pPr>
    <w:rPr>
      <w:rFonts w:ascii="Verdana" w:hAnsi="Verdana" w:cs="Times New Roman"/>
      <w:sz w:val="22"/>
      <w:szCs w:val="22"/>
      <w:lang w:val="en-US"/>
    </w:rPr>
  </w:style>
  <w:style w:type="paragraph" w:customStyle="1" w:styleId="greyback">
    <w:name w:val="greyback"/>
    <w:basedOn w:val="Normal"/>
    <w:rsid w:val="007C6C20"/>
    <w:pPr>
      <w:shd w:val="clear" w:color="auto" w:fill="F8F8FF"/>
      <w:spacing w:before="100" w:beforeAutospacing="1" w:after="100" w:afterAutospacing="1"/>
    </w:pPr>
    <w:rPr>
      <w:rFonts w:ascii="Times New Roman" w:hAnsi="Times New Roman" w:cs="Times New Roman"/>
      <w:color w:val="auto"/>
      <w:lang w:val="en-US"/>
    </w:rPr>
  </w:style>
  <w:style w:type="paragraph" w:customStyle="1" w:styleId="blueback">
    <w:name w:val="blueback"/>
    <w:basedOn w:val="Normal"/>
    <w:rsid w:val="007C6C20"/>
    <w:pPr>
      <w:shd w:val="clear" w:color="auto" w:fill="6699FF"/>
      <w:spacing w:before="100" w:beforeAutospacing="1" w:after="100" w:afterAutospacing="1"/>
    </w:pPr>
    <w:rPr>
      <w:rFonts w:ascii="Times New Roman" w:hAnsi="Times New Roman" w:cs="Times New Roman"/>
      <w:color w:val="auto"/>
      <w:lang w:val="en-US"/>
    </w:rPr>
  </w:style>
  <w:style w:type="paragraph" w:customStyle="1" w:styleId="nightback">
    <w:name w:val="nightback"/>
    <w:basedOn w:val="Normal"/>
    <w:rsid w:val="007C6C20"/>
    <w:pPr>
      <w:shd w:val="clear" w:color="auto" w:fill="006FAE"/>
      <w:spacing w:before="100" w:beforeAutospacing="1" w:after="100" w:afterAutospacing="1"/>
    </w:pPr>
    <w:rPr>
      <w:rFonts w:ascii="Times New Roman" w:hAnsi="Times New Roman" w:cs="Times New Roman"/>
      <w:color w:val="auto"/>
      <w:lang w:val="en-US"/>
    </w:rPr>
  </w:style>
  <w:style w:type="paragraph" w:customStyle="1" w:styleId="wiki">
    <w:name w:val="wiki"/>
    <w:basedOn w:val="Normal"/>
    <w:rsid w:val="007C6C20"/>
    <w:pPr>
      <w:spacing w:before="100" w:beforeAutospacing="1" w:after="100" w:afterAutospacing="1"/>
    </w:pPr>
    <w:rPr>
      <w:rFonts w:ascii="Verdana" w:hAnsi="Verdana" w:cs="Times New Roman"/>
      <w:sz w:val="14"/>
      <w:szCs w:val="14"/>
      <w:lang w:val="en-US"/>
    </w:rPr>
  </w:style>
  <w:style w:type="character" w:customStyle="1" w:styleId="highlight">
    <w:name w:val="highlight"/>
    <w:basedOn w:val="DefaultParagraphFont"/>
    <w:rsid w:val="007C6C20"/>
    <w:rPr>
      <w:b/>
      <w:bCs/>
      <w:shd w:val="clear" w:color="auto" w:fill="FFFF66"/>
    </w:rPr>
  </w:style>
  <w:style w:type="character" w:customStyle="1" w:styleId="EmailStyle447">
    <w:name w:val="EmailStyle447"/>
    <w:basedOn w:val="DefaultParagraphFont"/>
    <w:semiHidden/>
    <w:rsid w:val="007C6C20"/>
    <w:rPr>
      <w:rFonts w:ascii="Arial" w:hAnsi="Arial" w:cs="Arial"/>
      <w:b w:val="0"/>
      <w:bCs w:val="0"/>
      <w:i w:val="0"/>
      <w:iCs w:val="0"/>
      <w:strike w:val="0"/>
      <w:color w:val="auto"/>
      <w:sz w:val="22"/>
      <w:szCs w:val="22"/>
      <w:u w:val="none"/>
    </w:rPr>
  </w:style>
  <w:style w:type="character" w:customStyle="1" w:styleId="preview">
    <w:name w:val="preview"/>
    <w:basedOn w:val="DefaultParagraphFont"/>
    <w:rsid w:val="007C6C20"/>
  </w:style>
  <w:style w:type="character" w:customStyle="1" w:styleId="boilerplateseealso">
    <w:name w:val="boilerplate seealso"/>
    <w:basedOn w:val="DefaultParagraphFont"/>
    <w:rsid w:val="007C6C20"/>
  </w:style>
  <w:style w:type="character" w:customStyle="1" w:styleId="def1">
    <w:name w:val="def1"/>
    <w:basedOn w:val="DefaultParagraphFont"/>
    <w:rsid w:val="007C6C20"/>
    <w:rPr>
      <w:rFonts w:ascii="Arial" w:hAnsi="Arial" w:cs="Arial" w:hint="default"/>
      <w:b w:val="0"/>
      <w:bCs w:val="0"/>
      <w:strike w:val="0"/>
      <w:dstrike w:val="0"/>
      <w:color w:val="000000"/>
      <w:u w:val="none"/>
      <w:effect w:val="none"/>
    </w:rPr>
  </w:style>
  <w:style w:type="character" w:customStyle="1" w:styleId="wording6">
    <w:name w:val="wording6"/>
    <w:basedOn w:val="DefaultParagraphFont"/>
    <w:rsid w:val="007C6C20"/>
  </w:style>
  <w:style w:type="character" w:customStyle="1" w:styleId="level6">
    <w:name w:val="level6"/>
    <w:basedOn w:val="DefaultParagraphFont"/>
    <w:rsid w:val="007C6C20"/>
    <w:rPr>
      <w:i/>
      <w:iCs/>
      <w:color w:val="515181"/>
      <w:sz w:val="8"/>
      <w:szCs w:val="8"/>
    </w:rPr>
  </w:style>
  <w:style w:type="paragraph" w:customStyle="1" w:styleId="Pa1">
    <w:name w:val="Pa1"/>
    <w:basedOn w:val="Default"/>
    <w:next w:val="Default"/>
    <w:uiPriority w:val="99"/>
    <w:rsid w:val="007C6C20"/>
    <w:pPr>
      <w:spacing w:line="186" w:lineRule="atLeast"/>
    </w:pPr>
    <w:rPr>
      <w:rFonts w:ascii="BSWPNL+NeutraText-BoldAlt" w:hAnsi="BSWPNL+NeutraText-BoldAlt"/>
      <w:color w:val="auto"/>
    </w:rPr>
  </w:style>
  <w:style w:type="character" w:customStyle="1" w:styleId="smallital1">
    <w:name w:val="smallital1"/>
    <w:basedOn w:val="DefaultParagraphFont"/>
    <w:rsid w:val="007C6C20"/>
    <w:rPr>
      <w:rFonts w:ascii="Tahoma" w:hAnsi="Tahoma" w:cs="Tahoma" w:hint="default"/>
      <w:i/>
      <w:iCs/>
      <w:color w:val="000000"/>
      <w:sz w:val="16"/>
      <w:szCs w:val="16"/>
    </w:rPr>
  </w:style>
  <w:style w:type="numbering" w:customStyle="1" w:styleId="Style6">
    <w:name w:val="Style6"/>
    <w:rsid w:val="006F7382"/>
    <w:pPr>
      <w:numPr>
        <w:numId w:val="15"/>
      </w:numPr>
    </w:pPr>
  </w:style>
  <w:style w:type="paragraph" w:customStyle="1" w:styleId="CATBulletList1">
    <w:name w:val="CAT Bullet List 1"/>
    <w:rsid w:val="006F7382"/>
    <w:pPr>
      <w:numPr>
        <w:numId w:val="16"/>
      </w:numPr>
    </w:pPr>
    <w:rPr>
      <w:rFonts w:ascii="Arial" w:hAnsi="Arial"/>
      <w:sz w:val="22"/>
      <w:lang w:val="en-AU" w:eastAsia="en-US"/>
    </w:rPr>
  </w:style>
  <w:style w:type="paragraph" w:customStyle="1" w:styleId="CATBulletList2">
    <w:name w:val="CAT Bullet List 2"/>
    <w:basedOn w:val="CATBulletList1"/>
    <w:rsid w:val="006F7382"/>
    <w:pPr>
      <w:numPr>
        <w:ilvl w:val="1"/>
      </w:numPr>
    </w:pPr>
  </w:style>
  <w:style w:type="paragraph" w:customStyle="1" w:styleId="CATBulletList3">
    <w:name w:val="CAT Bullet List 3"/>
    <w:basedOn w:val="CATBulletList2"/>
    <w:rsid w:val="006F7382"/>
    <w:pPr>
      <w:numPr>
        <w:ilvl w:val="2"/>
      </w:numPr>
    </w:pPr>
  </w:style>
  <w:style w:type="paragraph" w:customStyle="1" w:styleId="CATNumList1">
    <w:name w:val="CAT Num List 1"/>
    <w:rsid w:val="006F7382"/>
    <w:pPr>
      <w:numPr>
        <w:numId w:val="17"/>
      </w:numPr>
    </w:pPr>
    <w:rPr>
      <w:rFonts w:ascii="Arial" w:hAnsi="Arial"/>
      <w:sz w:val="22"/>
      <w:lang w:val="en-AU" w:eastAsia="en-US"/>
    </w:rPr>
  </w:style>
  <w:style w:type="paragraph" w:customStyle="1" w:styleId="CATNumList2">
    <w:name w:val="CAT Num List 2"/>
    <w:basedOn w:val="CATNumList1"/>
    <w:rsid w:val="006F7382"/>
    <w:pPr>
      <w:numPr>
        <w:ilvl w:val="1"/>
      </w:numPr>
    </w:pPr>
  </w:style>
  <w:style w:type="paragraph" w:customStyle="1" w:styleId="CATNumList3">
    <w:name w:val="CAT Num List 3"/>
    <w:basedOn w:val="CATNumList2"/>
    <w:rsid w:val="006F7382"/>
    <w:pPr>
      <w:numPr>
        <w:ilvl w:val="2"/>
      </w:numPr>
    </w:pPr>
  </w:style>
  <w:style w:type="character" w:customStyle="1" w:styleId="CATText-BoldandItalic">
    <w:name w:val="CAT Text - Bold and Italic"/>
    <w:rsid w:val="006F7382"/>
    <w:rPr>
      <w:b/>
      <w:i/>
    </w:rPr>
  </w:style>
  <w:style w:type="paragraph" w:customStyle="1" w:styleId="Style12">
    <w:name w:val="Style 1"/>
    <w:basedOn w:val="Normal"/>
    <w:rsid w:val="00775554"/>
    <w:rPr>
      <w:rFonts w:cs="Times New Roman"/>
      <w:sz w:val="20"/>
      <w:szCs w:val="20"/>
    </w:rPr>
  </w:style>
  <w:style w:type="character" w:customStyle="1" w:styleId="CharChar6">
    <w:name w:val="Char Char6"/>
    <w:basedOn w:val="DefaultParagraphFont"/>
    <w:locked/>
    <w:rsid w:val="00611BCD"/>
    <w:rPr>
      <w:rFonts w:ascii="Arial" w:hAnsi="Arial" w:cs="Arial"/>
      <w:sz w:val="24"/>
      <w:szCs w:val="24"/>
      <w:lang w:val="en-GB" w:eastAsia="en-US"/>
    </w:rPr>
  </w:style>
  <w:style w:type="character" w:customStyle="1" w:styleId="Style20pt">
    <w:name w:val="Style 20 pt"/>
    <w:basedOn w:val="DefaultParagraphFont"/>
    <w:semiHidden/>
    <w:rsid w:val="00611BCD"/>
    <w:rPr>
      <w:rFonts w:ascii="Arial" w:hAnsi="Arial" w:cs="Arial"/>
      <w:kern w:val="2"/>
      <w:sz w:val="24"/>
      <w:szCs w:val="24"/>
    </w:rPr>
  </w:style>
  <w:style w:type="paragraph" w:customStyle="1" w:styleId="normalCharCharChar">
    <w:name w:val="normal Char Char Char"/>
    <w:basedOn w:val="Normal"/>
    <w:semiHidden/>
    <w:rsid w:val="00611BCD"/>
    <w:pPr>
      <w:spacing w:after="160" w:line="240" w:lineRule="exact"/>
    </w:pPr>
    <w:rPr>
      <w:color w:val="auto"/>
      <w:sz w:val="22"/>
      <w:szCs w:val="22"/>
      <w:lang w:val="en-US"/>
    </w:rPr>
  </w:style>
  <w:style w:type="character" w:customStyle="1" w:styleId="StyleArial15ptBlack">
    <w:name w:val="Style Arial 15 pt Black"/>
    <w:basedOn w:val="DefaultParagraphFont"/>
    <w:semiHidden/>
    <w:rsid w:val="00611BCD"/>
    <w:rPr>
      <w:rFonts w:ascii="Arial" w:hAnsi="Arial" w:cs="Arial"/>
      <w:color w:val="000000"/>
      <w:sz w:val="24"/>
      <w:szCs w:val="24"/>
    </w:rPr>
  </w:style>
  <w:style w:type="character" w:customStyle="1" w:styleId="StyleArial15ptBlack1">
    <w:name w:val="Style Arial 15 pt Black1"/>
    <w:basedOn w:val="DefaultParagraphFont"/>
    <w:semiHidden/>
    <w:rsid w:val="00611BCD"/>
    <w:rPr>
      <w:rFonts w:ascii="Arial" w:hAnsi="Arial" w:cs="Arial"/>
      <w:color w:val="000000"/>
      <w:sz w:val="24"/>
      <w:szCs w:val="24"/>
    </w:rPr>
  </w:style>
  <w:style w:type="character" w:customStyle="1" w:styleId="StyleArial17ptCustomColorRGB2066130">
    <w:name w:val="Style Arial 17 pt Custom Color(RGB(2066130))"/>
    <w:basedOn w:val="DefaultParagraphFont"/>
    <w:semiHidden/>
    <w:rsid w:val="00611BCD"/>
    <w:rPr>
      <w:rFonts w:ascii="Arial" w:hAnsi="Arial" w:cs="Arial"/>
      <w:color w:val="000000"/>
      <w:sz w:val="24"/>
      <w:szCs w:val="24"/>
    </w:rPr>
  </w:style>
  <w:style w:type="character" w:customStyle="1" w:styleId="StyleArial95ptCustomColorRGB2066130">
    <w:name w:val="Style Arial 9.5 pt Custom Color(RGB(2066130))"/>
    <w:basedOn w:val="DefaultParagraphFont"/>
    <w:semiHidden/>
    <w:rsid w:val="00611BCD"/>
    <w:rPr>
      <w:rFonts w:ascii="Arial" w:hAnsi="Arial" w:cs="Arial"/>
      <w:color w:val="000000"/>
      <w:sz w:val="24"/>
      <w:szCs w:val="24"/>
    </w:rPr>
  </w:style>
  <w:style w:type="character" w:customStyle="1" w:styleId="StyleArial15ptCustomColorRGB2066130">
    <w:name w:val="Style Arial 15 pt Custom Color(RGB(2066130))"/>
    <w:basedOn w:val="DefaultParagraphFont"/>
    <w:semiHidden/>
    <w:rsid w:val="00611BCD"/>
    <w:rPr>
      <w:rFonts w:ascii="Arial" w:hAnsi="Arial" w:cs="Arial"/>
      <w:color w:val="000000"/>
      <w:sz w:val="24"/>
      <w:szCs w:val="24"/>
    </w:rPr>
  </w:style>
  <w:style w:type="character" w:customStyle="1" w:styleId="CharChar61">
    <w:name w:val="Char Char61"/>
    <w:basedOn w:val="DefaultParagraphFont"/>
    <w:semiHidden/>
    <w:rsid w:val="00611BCD"/>
    <w:rPr>
      <w:rFonts w:ascii="Arial" w:hAnsi="Arial" w:cs="Arial"/>
      <w:sz w:val="24"/>
      <w:szCs w:val="24"/>
      <w:lang w:val="en-GB" w:eastAsia="en-US"/>
    </w:rPr>
  </w:style>
  <w:style w:type="character" w:customStyle="1" w:styleId="StyleArial15ptBoldBlack">
    <w:name w:val="Style Arial 15 pt Bold Black"/>
    <w:basedOn w:val="DefaultParagraphFont"/>
    <w:semiHidden/>
    <w:rsid w:val="00611BCD"/>
    <w:rPr>
      <w:rFonts w:ascii="Arial" w:hAnsi="Arial" w:cs="Arial"/>
      <w:b/>
      <w:bCs/>
      <w:color w:val="000000"/>
      <w:sz w:val="24"/>
      <w:szCs w:val="24"/>
    </w:rPr>
  </w:style>
  <w:style w:type="character" w:customStyle="1" w:styleId="BodyTextChar">
    <w:name w:val="Body Text Char"/>
    <w:basedOn w:val="DefaultParagraphFont"/>
    <w:link w:val="BodyText"/>
    <w:semiHidden/>
    <w:locked/>
    <w:rsid w:val="00611BCD"/>
    <w:rPr>
      <w:rFonts w:ascii="Arial" w:hAnsi="Arial" w:cs="Arial"/>
      <w:b/>
      <w:bCs/>
      <w:sz w:val="24"/>
      <w:szCs w:val="24"/>
      <w:lang w:val="en-GB" w:eastAsia="en-US" w:bidi="ar-SA"/>
    </w:rPr>
  </w:style>
  <w:style w:type="paragraph" w:customStyle="1" w:styleId="EnList">
    <w:name w:val="En List"/>
    <w:basedOn w:val="Normal"/>
    <w:rsid w:val="00611BCD"/>
    <w:pPr>
      <w:numPr>
        <w:numId w:val="18"/>
      </w:numPr>
      <w:spacing w:before="120" w:after="120"/>
      <w:contextualSpacing/>
      <w:jc w:val="both"/>
    </w:pPr>
    <w:rPr>
      <w:color w:val="auto"/>
      <w:sz w:val="22"/>
      <w:szCs w:val="22"/>
    </w:rPr>
  </w:style>
  <w:style w:type="character" w:customStyle="1" w:styleId="fadewordcontainer">
    <w:name w:val="fadewordcontainer"/>
    <w:basedOn w:val="DefaultParagraphFont"/>
    <w:rsid w:val="0074713C"/>
  </w:style>
  <w:style w:type="paragraph" w:customStyle="1" w:styleId="lm-text">
    <w:name w:val="lm-text"/>
    <w:basedOn w:val="Normal"/>
    <w:rsid w:val="009E2A7C"/>
    <w:pPr>
      <w:spacing w:before="100" w:beforeAutospacing="1" w:after="100" w:afterAutospacing="1"/>
    </w:pPr>
    <w:rPr>
      <w:rFonts w:ascii="Times New Roman" w:hAnsi="Times New Roman" w:cs="Times New Roman"/>
      <w:color w:val="auto"/>
      <w:lang w:val="en-US"/>
    </w:rPr>
  </w:style>
  <w:style w:type="character" w:customStyle="1" w:styleId="subhead">
    <w:name w:val="subhead"/>
    <w:basedOn w:val="DefaultParagraphFont"/>
    <w:rsid w:val="00652CBB"/>
  </w:style>
  <w:style w:type="character" w:customStyle="1" w:styleId="TitleChar">
    <w:name w:val="Title Char"/>
    <w:basedOn w:val="DefaultParagraphFont"/>
    <w:link w:val="Title"/>
    <w:uiPriority w:val="10"/>
    <w:rsid w:val="002D6E17"/>
    <w:rPr>
      <w:b/>
      <w:sz w:val="48"/>
    </w:rPr>
  </w:style>
  <w:style w:type="character" w:customStyle="1" w:styleId="apple-converted-space">
    <w:name w:val="apple-converted-space"/>
    <w:basedOn w:val="DefaultParagraphFont"/>
    <w:rsid w:val="00F20ABD"/>
  </w:style>
  <w:style w:type="character" w:customStyle="1" w:styleId="apple-style-span">
    <w:name w:val="apple-style-span"/>
    <w:basedOn w:val="DefaultParagraphFont"/>
    <w:rsid w:val="005B13F8"/>
  </w:style>
  <w:style w:type="table" w:customStyle="1" w:styleId="LightList1">
    <w:name w:val="Light List1"/>
    <w:basedOn w:val="TableNormal"/>
    <w:uiPriority w:val="61"/>
    <w:rsid w:val="0019316D"/>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bngdetnum">
    <w:name w:val="bn_g_det_num"/>
    <w:basedOn w:val="DefaultParagraphFont"/>
    <w:rsid w:val="00A14140"/>
  </w:style>
  <w:style w:type="character" w:customStyle="1" w:styleId="BodyText10">
    <w:name w:val="Body Text1"/>
    <w:basedOn w:val="DefaultParagraphFont"/>
    <w:link w:val="Bodytext11"/>
    <w:rsid w:val="00DB656B"/>
    <w:rPr>
      <w:rFonts w:ascii="Lucida Sans Unicode" w:hAnsi="Lucida Sans Unicode" w:cs="Lucida Sans Unicode"/>
      <w:sz w:val="18"/>
      <w:szCs w:val="18"/>
      <w:shd w:val="clear" w:color="auto" w:fill="FFFFFF"/>
    </w:rPr>
  </w:style>
  <w:style w:type="character" w:customStyle="1" w:styleId="Bodytext9">
    <w:name w:val="Body text9"/>
    <w:basedOn w:val="BodyText10"/>
    <w:rsid w:val="00DB656B"/>
    <w:rPr>
      <w:rFonts w:ascii="Lucida Sans Unicode" w:hAnsi="Lucida Sans Unicode" w:cs="Lucida Sans Unicode"/>
      <w:noProof/>
      <w:sz w:val="18"/>
      <w:szCs w:val="18"/>
      <w:shd w:val="clear" w:color="auto" w:fill="FFFFFF"/>
    </w:rPr>
  </w:style>
  <w:style w:type="paragraph" w:customStyle="1" w:styleId="Bodytext11">
    <w:name w:val="Body text1"/>
    <w:basedOn w:val="Normal"/>
    <w:link w:val="BodyText10"/>
    <w:rsid w:val="00DB656B"/>
    <w:pPr>
      <w:shd w:val="clear" w:color="auto" w:fill="FFFFFF"/>
      <w:spacing w:before="240" w:after="420" w:line="240" w:lineRule="atLeast"/>
    </w:pPr>
    <w:rPr>
      <w:rFonts w:ascii="Lucida Sans Unicode" w:hAnsi="Lucida Sans Unicode" w:cs="Lucida Sans Unicode"/>
      <w:color w:val="auto"/>
      <w:sz w:val="18"/>
      <w:szCs w:val="18"/>
      <w:lang w:val="en-US"/>
    </w:rPr>
  </w:style>
  <w:style w:type="character" w:customStyle="1" w:styleId="Bodytext90">
    <w:name w:val="Body text (9)"/>
    <w:basedOn w:val="DefaultParagraphFont"/>
    <w:link w:val="Bodytext91"/>
    <w:rsid w:val="00DB656B"/>
    <w:rPr>
      <w:rFonts w:ascii="Lucida Sans Unicode" w:hAnsi="Lucida Sans Unicode" w:cs="Lucida Sans Unicode"/>
      <w:sz w:val="18"/>
      <w:szCs w:val="18"/>
      <w:shd w:val="clear" w:color="auto" w:fill="FFFFFF"/>
    </w:rPr>
  </w:style>
  <w:style w:type="character" w:customStyle="1" w:styleId="Bodytext954">
    <w:name w:val="Body text (9)54"/>
    <w:basedOn w:val="Bodytext90"/>
    <w:rsid w:val="00DB656B"/>
    <w:rPr>
      <w:rFonts w:ascii="Lucida Sans Unicode" w:hAnsi="Lucida Sans Unicode" w:cs="Lucida Sans Unicode"/>
      <w:noProof/>
      <w:sz w:val="18"/>
      <w:szCs w:val="18"/>
      <w:shd w:val="clear" w:color="auto" w:fill="FFFFFF"/>
    </w:rPr>
  </w:style>
  <w:style w:type="paragraph" w:customStyle="1" w:styleId="Bodytext91">
    <w:name w:val="Body text (9)1"/>
    <w:basedOn w:val="Normal"/>
    <w:link w:val="Bodytext90"/>
    <w:rsid w:val="00DB656B"/>
    <w:pPr>
      <w:shd w:val="clear" w:color="auto" w:fill="FFFFFF"/>
      <w:spacing w:after="240" w:line="322" w:lineRule="exact"/>
      <w:jc w:val="both"/>
    </w:pPr>
    <w:rPr>
      <w:rFonts w:ascii="Lucida Sans Unicode" w:hAnsi="Lucida Sans Unicode" w:cs="Lucida Sans Unicode"/>
      <w:color w:val="auto"/>
      <w:sz w:val="18"/>
      <w:szCs w:val="18"/>
      <w:lang w:val="en-US"/>
    </w:rPr>
  </w:style>
  <w:style w:type="character" w:customStyle="1" w:styleId="Heading50">
    <w:name w:val="Heading #5"/>
    <w:basedOn w:val="DefaultParagraphFont"/>
    <w:link w:val="Heading51"/>
    <w:rsid w:val="00B3799D"/>
    <w:rPr>
      <w:rFonts w:ascii="Lucida Sans Unicode" w:hAnsi="Lucida Sans Unicode" w:cs="Lucida Sans Unicode"/>
      <w:b/>
      <w:bCs/>
      <w:sz w:val="22"/>
      <w:szCs w:val="22"/>
      <w:shd w:val="clear" w:color="auto" w:fill="FFFFFF"/>
    </w:rPr>
  </w:style>
  <w:style w:type="character" w:customStyle="1" w:styleId="Bodytext918">
    <w:name w:val="Body text (9)18"/>
    <w:basedOn w:val="Bodytext90"/>
    <w:rsid w:val="00B3799D"/>
    <w:rPr>
      <w:rFonts w:ascii="Lucida Sans Unicode" w:hAnsi="Lucida Sans Unicode" w:cs="Lucida Sans Unicode"/>
      <w:noProof/>
      <w:sz w:val="18"/>
      <w:szCs w:val="18"/>
      <w:shd w:val="clear" w:color="auto" w:fill="FFFFFF"/>
    </w:rPr>
  </w:style>
  <w:style w:type="paragraph" w:customStyle="1" w:styleId="Heading51">
    <w:name w:val="Heading #51"/>
    <w:basedOn w:val="Normal"/>
    <w:link w:val="Heading50"/>
    <w:rsid w:val="00B3799D"/>
    <w:pPr>
      <w:shd w:val="clear" w:color="auto" w:fill="FFFFFF"/>
      <w:spacing w:before="420" w:after="240" w:line="322" w:lineRule="exact"/>
      <w:outlineLvl w:val="4"/>
    </w:pPr>
    <w:rPr>
      <w:rFonts w:ascii="Lucida Sans Unicode" w:hAnsi="Lucida Sans Unicode" w:cs="Lucida Sans Unicode"/>
      <w:b/>
      <w:bCs/>
      <w:color w:val="auto"/>
      <w:sz w:val="22"/>
      <w:szCs w:val="22"/>
      <w:lang w:val="en-US"/>
    </w:rPr>
  </w:style>
  <w:style w:type="character" w:customStyle="1" w:styleId="Tableofcontents">
    <w:name w:val="Table of contents"/>
    <w:basedOn w:val="DefaultParagraphFont"/>
    <w:link w:val="Tableofcontents1"/>
    <w:rsid w:val="00872DBC"/>
    <w:rPr>
      <w:rFonts w:ascii="Lucida Sans Unicode" w:hAnsi="Lucida Sans Unicode" w:cs="Lucida Sans Unicode"/>
      <w:sz w:val="18"/>
      <w:szCs w:val="18"/>
      <w:shd w:val="clear" w:color="auto" w:fill="FFFFFF"/>
    </w:rPr>
  </w:style>
  <w:style w:type="character" w:customStyle="1" w:styleId="Tableofcontents10">
    <w:name w:val="Table of contents10"/>
    <w:basedOn w:val="Tableofcontents"/>
    <w:rsid w:val="00872DBC"/>
    <w:rPr>
      <w:rFonts w:ascii="Lucida Sans Unicode" w:hAnsi="Lucida Sans Unicode" w:cs="Lucida Sans Unicode"/>
      <w:noProof/>
      <w:sz w:val="18"/>
      <w:szCs w:val="18"/>
      <w:shd w:val="clear" w:color="auto" w:fill="FFFFFF"/>
    </w:rPr>
  </w:style>
  <w:style w:type="paragraph" w:customStyle="1" w:styleId="Tableofcontents1">
    <w:name w:val="Table of contents1"/>
    <w:basedOn w:val="Normal"/>
    <w:link w:val="Tableofcontents"/>
    <w:rsid w:val="00872DBC"/>
    <w:pPr>
      <w:shd w:val="clear" w:color="auto" w:fill="FFFFFF"/>
      <w:spacing w:line="317" w:lineRule="exact"/>
    </w:pPr>
    <w:rPr>
      <w:rFonts w:ascii="Lucida Sans Unicode" w:hAnsi="Lucida Sans Unicode" w:cs="Lucida Sans Unicode"/>
      <w:color w:val="auto"/>
      <w:sz w:val="18"/>
      <w:szCs w:val="18"/>
      <w:lang w:val="en-US"/>
    </w:rPr>
  </w:style>
  <w:style w:type="character" w:customStyle="1" w:styleId="Bodytext15">
    <w:name w:val="Body text (15)"/>
    <w:basedOn w:val="DefaultParagraphFont"/>
    <w:link w:val="Bodytext151"/>
    <w:rsid w:val="00DC540E"/>
    <w:rPr>
      <w:rFonts w:ascii="Arial" w:hAnsi="Arial" w:cs="Arial"/>
      <w:sz w:val="58"/>
      <w:szCs w:val="58"/>
      <w:shd w:val="clear" w:color="auto" w:fill="FFFFFF"/>
    </w:rPr>
  </w:style>
  <w:style w:type="character" w:customStyle="1" w:styleId="Bodytext152">
    <w:name w:val="Body text (15)2"/>
    <w:basedOn w:val="Bodytext15"/>
    <w:rsid w:val="00DC540E"/>
    <w:rPr>
      <w:rFonts w:ascii="Arial" w:hAnsi="Arial" w:cs="Arial"/>
      <w:sz w:val="58"/>
      <w:szCs w:val="58"/>
      <w:shd w:val="clear" w:color="auto" w:fill="FFFFFF"/>
    </w:rPr>
  </w:style>
  <w:style w:type="paragraph" w:customStyle="1" w:styleId="Bodytext151">
    <w:name w:val="Body text (15)1"/>
    <w:basedOn w:val="Normal"/>
    <w:link w:val="Bodytext15"/>
    <w:rsid w:val="00DC540E"/>
    <w:pPr>
      <w:shd w:val="clear" w:color="auto" w:fill="FFFFFF"/>
      <w:spacing w:before="120" w:line="240" w:lineRule="atLeast"/>
    </w:pPr>
    <w:rPr>
      <w:color w:val="auto"/>
      <w:sz w:val="58"/>
      <w:szCs w:val="58"/>
      <w:lang w:val="en-US"/>
    </w:rPr>
  </w:style>
  <w:style w:type="character" w:customStyle="1" w:styleId="Bodytext8">
    <w:name w:val="Body text (8)"/>
    <w:basedOn w:val="DefaultParagraphFont"/>
    <w:link w:val="Bodytext81"/>
    <w:rsid w:val="00E11976"/>
    <w:rPr>
      <w:rFonts w:ascii="Arial" w:hAnsi="Arial" w:cs="Arial"/>
      <w:shd w:val="clear" w:color="auto" w:fill="FFFFFF"/>
    </w:rPr>
  </w:style>
  <w:style w:type="character" w:customStyle="1" w:styleId="Bodytext83">
    <w:name w:val="Body text (8)3"/>
    <w:basedOn w:val="Bodytext8"/>
    <w:rsid w:val="00E11976"/>
    <w:rPr>
      <w:rFonts w:ascii="Arial" w:hAnsi="Arial" w:cs="Arial"/>
      <w:u w:val="single"/>
      <w:shd w:val="clear" w:color="auto" w:fill="FFFFFF"/>
    </w:rPr>
  </w:style>
  <w:style w:type="paragraph" w:customStyle="1" w:styleId="Bodytext81">
    <w:name w:val="Body text (8)1"/>
    <w:basedOn w:val="Normal"/>
    <w:link w:val="Bodytext8"/>
    <w:rsid w:val="00E11976"/>
    <w:pPr>
      <w:shd w:val="clear" w:color="auto" w:fill="FFFFFF"/>
      <w:spacing w:before="240" w:after="240" w:line="322" w:lineRule="exact"/>
    </w:pPr>
    <w:rPr>
      <w:color w:val="auto"/>
      <w:sz w:val="20"/>
      <w:szCs w:val="20"/>
      <w:lang w:val="en-US"/>
    </w:rPr>
  </w:style>
  <w:style w:type="character" w:customStyle="1" w:styleId="Bodytext80">
    <w:name w:val="Body text8"/>
    <w:basedOn w:val="BodyText10"/>
    <w:rsid w:val="00E11976"/>
    <w:rPr>
      <w:rFonts w:ascii="Lucida Sans Unicode" w:hAnsi="Lucida Sans Unicode" w:cs="Lucida Sans Unicode"/>
      <w:sz w:val="18"/>
      <w:szCs w:val="18"/>
      <w:shd w:val="clear" w:color="auto" w:fill="FFFFFF"/>
    </w:rPr>
  </w:style>
  <w:style w:type="character" w:customStyle="1" w:styleId="Bodytext14">
    <w:name w:val="Body text (14)"/>
    <w:basedOn w:val="DefaultParagraphFont"/>
    <w:link w:val="Bodytext141"/>
    <w:rsid w:val="00E11976"/>
    <w:rPr>
      <w:rFonts w:ascii="Lucida Sans Unicode" w:hAnsi="Lucida Sans Unicode" w:cs="Lucida Sans Unicode"/>
      <w:sz w:val="18"/>
      <w:szCs w:val="18"/>
      <w:shd w:val="clear" w:color="auto" w:fill="FFFFFF"/>
    </w:rPr>
  </w:style>
  <w:style w:type="character" w:customStyle="1" w:styleId="Bodytext82">
    <w:name w:val="Body text (8)2"/>
    <w:basedOn w:val="Bodytext8"/>
    <w:rsid w:val="00E11976"/>
    <w:rPr>
      <w:rFonts w:ascii="Arial" w:hAnsi="Arial" w:cs="Arial"/>
      <w:noProof/>
      <w:sz w:val="20"/>
      <w:szCs w:val="20"/>
      <w:shd w:val="clear" w:color="auto" w:fill="FFFFFF"/>
    </w:rPr>
  </w:style>
  <w:style w:type="character" w:customStyle="1" w:styleId="Bodytext19">
    <w:name w:val="Body text (19)"/>
    <w:basedOn w:val="DefaultParagraphFont"/>
    <w:link w:val="Bodytext191"/>
    <w:rsid w:val="00E11976"/>
    <w:rPr>
      <w:rFonts w:ascii="Arial" w:hAnsi="Arial" w:cs="Arial"/>
      <w:shd w:val="clear" w:color="auto" w:fill="FFFFFF"/>
    </w:rPr>
  </w:style>
  <w:style w:type="character" w:customStyle="1" w:styleId="Bodytext1421">
    <w:name w:val="Body text (14)21"/>
    <w:basedOn w:val="Bodytext14"/>
    <w:rsid w:val="00E11976"/>
    <w:rPr>
      <w:rFonts w:ascii="Lucida Sans Unicode" w:hAnsi="Lucida Sans Unicode" w:cs="Lucida Sans Unicode"/>
      <w:sz w:val="18"/>
      <w:szCs w:val="18"/>
      <w:shd w:val="clear" w:color="auto" w:fill="FFFFFF"/>
    </w:rPr>
  </w:style>
  <w:style w:type="character" w:customStyle="1" w:styleId="Bodytext1420">
    <w:name w:val="Body text (14)20"/>
    <w:basedOn w:val="Bodytext14"/>
    <w:rsid w:val="00E11976"/>
    <w:rPr>
      <w:rFonts w:ascii="Lucida Sans Unicode" w:hAnsi="Lucida Sans Unicode" w:cs="Lucida Sans Unicode"/>
      <w:noProof/>
      <w:sz w:val="18"/>
      <w:szCs w:val="18"/>
      <w:shd w:val="clear" w:color="auto" w:fill="FFFFFF"/>
    </w:rPr>
  </w:style>
  <w:style w:type="paragraph" w:customStyle="1" w:styleId="Bodytext141">
    <w:name w:val="Body text (14)1"/>
    <w:basedOn w:val="Normal"/>
    <w:link w:val="Bodytext14"/>
    <w:rsid w:val="00E11976"/>
    <w:pPr>
      <w:shd w:val="clear" w:color="auto" w:fill="FFFFFF"/>
      <w:spacing w:before="2160" w:after="2520" w:line="322" w:lineRule="exact"/>
      <w:ind w:hanging="400"/>
    </w:pPr>
    <w:rPr>
      <w:rFonts w:ascii="Lucida Sans Unicode" w:hAnsi="Lucida Sans Unicode" w:cs="Lucida Sans Unicode"/>
      <w:color w:val="auto"/>
      <w:sz w:val="18"/>
      <w:szCs w:val="18"/>
      <w:lang w:val="en-US"/>
    </w:rPr>
  </w:style>
  <w:style w:type="paragraph" w:customStyle="1" w:styleId="Bodytext191">
    <w:name w:val="Body text (19)1"/>
    <w:basedOn w:val="Normal"/>
    <w:link w:val="Bodytext19"/>
    <w:rsid w:val="00E11976"/>
    <w:pPr>
      <w:shd w:val="clear" w:color="auto" w:fill="FFFFFF"/>
      <w:spacing w:before="300" w:after="420" w:line="240" w:lineRule="atLeast"/>
      <w:ind w:hanging="420"/>
    </w:pPr>
    <w:rPr>
      <w:color w:val="auto"/>
      <w:sz w:val="20"/>
      <w:szCs w:val="20"/>
      <w:lang w:val="en-US"/>
    </w:rPr>
  </w:style>
  <w:style w:type="character" w:customStyle="1" w:styleId="Heading60">
    <w:name w:val="Heading #6"/>
    <w:basedOn w:val="DefaultParagraphFont"/>
    <w:link w:val="Heading61"/>
    <w:rsid w:val="00B260EA"/>
    <w:rPr>
      <w:rFonts w:ascii="Lucida Sans Unicode" w:hAnsi="Lucida Sans Unicode" w:cs="Lucida Sans Unicode"/>
      <w:b/>
      <w:bCs/>
      <w:sz w:val="18"/>
      <w:szCs w:val="18"/>
      <w:shd w:val="clear" w:color="auto" w:fill="FFFFFF"/>
    </w:rPr>
  </w:style>
  <w:style w:type="character" w:customStyle="1" w:styleId="BodytextBold">
    <w:name w:val="Body text + Bold"/>
    <w:basedOn w:val="BodyText10"/>
    <w:rsid w:val="00B260EA"/>
    <w:rPr>
      <w:rFonts w:ascii="Lucida Sans Unicode" w:hAnsi="Lucida Sans Unicode" w:cs="Lucida Sans Unicode"/>
      <w:b/>
      <w:bCs/>
      <w:sz w:val="18"/>
      <w:szCs w:val="18"/>
      <w:shd w:val="clear" w:color="auto" w:fill="FFFFFF"/>
    </w:rPr>
  </w:style>
  <w:style w:type="paragraph" w:customStyle="1" w:styleId="Heading61">
    <w:name w:val="Heading #61"/>
    <w:basedOn w:val="Normal"/>
    <w:link w:val="Heading60"/>
    <w:rsid w:val="00B260EA"/>
    <w:pPr>
      <w:shd w:val="clear" w:color="auto" w:fill="FFFFFF"/>
      <w:spacing w:before="420" w:line="322" w:lineRule="exact"/>
      <w:outlineLvl w:val="5"/>
    </w:pPr>
    <w:rPr>
      <w:rFonts w:ascii="Lucida Sans Unicode" w:hAnsi="Lucida Sans Unicode" w:cs="Lucida Sans Unicode"/>
      <w:b/>
      <w:bCs/>
      <w:color w:val="auto"/>
      <w:sz w:val="18"/>
      <w:szCs w:val="18"/>
      <w:lang w:val="en-US"/>
    </w:rPr>
  </w:style>
  <w:style w:type="character" w:customStyle="1" w:styleId="Bodytext950">
    <w:name w:val="Body text (9)50"/>
    <w:basedOn w:val="Bodytext90"/>
    <w:rsid w:val="00B260EA"/>
    <w:rPr>
      <w:rFonts w:ascii="Lucida Sans Unicode" w:hAnsi="Lucida Sans Unicode" w:cs="Lucida Sans Unicode"/>
      <w:noProof/>
      <w:sz w:val="18"/>
      <w:szCs w:val="18"/>
      <w:shd w:val="clear" w:color="auto" w:fill="FFFFFF"/>
    </w:rPr>
  </w:style>
  <w:style w:type="character" w:customStyle="1" w:styleId="Heading40">
    <w:name w:val="Heading #4"/>
    <w:basedOn w:val="DefaultParagraphFont"/>
    <w:link w:val="Heading41"/>
    <w:rsid w:val="00B260EA"/>
    <w:rPr>
      <w:rFonts w:ascii="Lucida Sans Unicode" w:hAnsi="Lucida Sans Unicode" w:cs="Lucida Sans Unicode"/>
      <w:b/>
      <w:bCs/>
      <w:sz w:val="24"/>
      <w:szCs w:val="24"/>
      <w:shd w:val="clear" w:color="auto" w:fill="FFFFFF"/>
    </w:rPr>
  </w:style>
  <w:style w:type="character" w:customStyle="1" w:styleId="Heading47">
    <w:name w:val="Heading #47"/>
    <w:basedOn w:val="Heading40"/>
    <w:rsid w:val="00B260EA"/>
    <w:rPr>
      <w:rFonts w:ascii="Lucida Sans Unicode" w:hAnsi="Lucida Sans Unicode" w:cs="Lucida Sans Unicode"/>
      <w:b/>
      <w:bCs/>
      <w:sz w:val="24"/>
      <w:szCs w:val="24"/>
      <w:shd w:val="clear" w:color="auto" w:fill="FFFFFF"/>
    </w:rPr>
  </w:style>
  <w:style w:type="character" w:customStyle="1" w:styleId="Heading43">
    <w:name w:val="Heading #4 (3)"/>
    <w:basedOn w:val="DefaultParagraphFont"/>
    <w:link w:val="Heading431"/>
    <w:rsid w:val="00B260EA"/>
    <w:rPr>
      <w:rFonts w:ascii="Lucida Sans Unicode" w:hAnsi="Lucida Sans Unicode" w:cs="Lucida Sans Unicode"/>
      <w:b/>
      <w:bCs/>
      <w:sz w:val="24"/>
      <w:szCs w:val="24"/>
      <w:shd w:val="clear" w:color="auto" w:fill="FFFFFF"/>
    </w:rPr>
  </w:style>
  <w:style w:type="character" w:customStyle="1" w:styleId="Bodytext949">
    <w:name w:val="Body text (9)49"/>
    <w:basedOn w:val="Bodytext90"/>
    <w:rsid w:val="00B260EA"/>
    <w:rPr>
      <w:rFonts w:ascii="Lucida Sans Unicode" w:hAnsi="Lucida Sans Unicode" w:cs="Lucida Sans Unicode"/>
      <w:noProof/>
      <w:sz w:val="18"/>
      <w:szCs w:val="18"/>
      <w:shd w:val="clear" w:color="auto" w:fill="FFFFFF"/>
    </w:rPr>
  </w:style>
  <w:style w:type="character" w:customStyle="1" w:styleId="Bodytext21">
    <w:name w:val="Body text (21)"/>
    <w:basedOn w:val="DefaultParagraphFont"/>
    <w:link w:val="Bodytext211"/>
    <w:rsid w:val="00B260EA"/>
    <w:rPr>
      <w:rFonts w:ascii="Lucida Sans Unicode" w:hAnsi="Lucida Sans Unicode" w:cs="Lucida Sans Unicode"/>
      <w:b/>
      <w:bCs/>
      <w:sz w:val="18"/>
      <w:szCs w:val="18"/>
      <w:shd w:val="clear" w:color="auto" w:fill="FFFFFF"/>
    </w:rPr>
  </w:style>
  <w:style w:type="character" w:customStyle="1" w:styleId="Bodytext21NotBold">
    <w:name w:val="Body text (21) + Not Bold"/>
    <w:basedOn w:val="Bodytext21"/>
    <w:rsid w:val="00B260EA"/>
    <w:rPr>
      <w:rFonts w:ascii="Lucida Sans Unicode" w:hAnsi="Lucida Sans Unicode" w:cs="Lucida Sans Unicode"/>
      <w:b/>
      <w:bCs/>
      <w:sz w:val="18"/>
      <w:szCs w:val="18"/>
      <w:shd w:val="clear" w:color="auto" w:fill="FFFFFF"/>
    </w:rPr>
  </w:style>
  <w:style w:type="character" w:customStyle="1" w:styleId="Bodytext212">
    <w:name w:val="Body text (21)2"/>
    <w:basedOn w:val="Bodytext21"/>
    <w:rsid w:val="00B260EA"/>
    <w:rPr>
      <w:rFonts w:ascii="Lucida Sans Unicode" w:hAnsi="Lucida Sans Unicode" w:cs="Lucida Sans Unicode"/>
      <w:b/>
      <w:bCs/>
      <w:noProof/>
      <w:sz w:val="18"/>
      <w:szCs w:val="18"/>
      <w:shd w:val="clear" w:color="auto" w:fill="FFFFFF"/>
    </w:rPr>
  </w:style>
  <w:style w:type="character" w:customStyle="1" w:styleId="Bodytext1418">
    <w:name w:val="Body text (14)18"/>
    <w:basedOn w:val="Bodytext14"/>
    <w:rsid w:val="00B260EA"/>
    <w:rPr>
      <w:rFonts w:ascii="Lucida Sans Unicode" w:hAnsi="Lucida Sans Unicode" w:cs="Lucida Sans Unicode"/>
      <w:noProof/>
      <w:sz w:val="18"/>
      <w:szCs w:val="18"/>
      <w:shd w:val="clear" w:color="auto" w:fill="FFFFFF"/>
    </w:rPr>
  </w:style>
  <w:style w:type="character" w:customStyle="1" w:styleId="Bodytext14Italic">
    <w:name w:val="Body text (14) + Italic"/>
    <w:basedOn w:val="Bodytext14"/>
    <w:rsid w:val="00B260EA"/>
    <w:rPr>
      <w:rFonts w:ascii="Lucida Sans Unicode" w:hAnsi="Lucida Sans Unicode" w:cs="Lucida Sans Unicode"/>
      <w:i/>
      <w:iCs/>
      <w:sz w:val="18"/>
      <w:szCs w:val="18"/>
      <w:shd w:val="clear" w:color="auto" w:fill="FFFFFF"/>
    </w:rPr>
  </w:style>
  <w:style w:type="character" w:customStyle="1" w:styleId="Bodytext14Bold">
    <w:name w:val="Body text (14) + Bold"/>
    <w:basedOn w:val="Bodytext14"/>
    <w:rsid w:val="00B260EA"/>
    <w:rPr>
      <w:rFonts w:ascii="Lucida Sans Unicode" w:hAnsi="Lucida Sans Unicode" w:cs="Lucida Sans Unicode"/>
      <w:b/>
      <w:bCs/>
      <w:sz w:val="18"/>
      <w:szCs w:val="18"/>
      <w:shd w:val="clear" w:color="auto" w:fill="FFFFFF"/>
    </w:rPr>
  </w:style>
  <w:style w:type="character" w:customStyle="1" w:styleId="Bodytext22">
    <w:name w:val="Body text (22)"/>
    <w:basedOn w:val="DefaultParagraphFont"/>
    <w:link w:val="Bodytext221"/>
    <w:rsid w:val="00B260EA"/>
    <w:rPr>
      <w:rFonts w:ascii="Lucida Sans Unicode" w:hAnsi="Lucida Sans Unicode" w:cs="Lucida Sans Unicode"/>
      <w:sz w:val="18"/>
      <w:szCs w:val="18"/>
      <w:shd w:val="clear" w:color="auto" w:fill="FFFFFF"/>
    </w:rPr>
  </w:style>
  <w:style w:type="character" w:customStyle="1" w:styleId="Bodytext22Bold">
    <w:name w:val="Body text (22) + Bold"/>
    <w:basedOn w:val="Bodytext22"/>
    <w:rsid w:val="00B260EA"/>
    <w:rPr>
      <w:rFonts w:ascii="Lucida Sans Unicode" w:hAnsi="Lucida Sans Unicode" w:cs="Lucida Sans Unicode"/>
      <w:b/>
      <w:bCs/>
      <w:sz w:val="18"/>
      <w:szCs w:val="18"/>
      <w:shd w:val="clear" w:color="auto" w:fill="FFFFFF"/>
    </w:rPr>
  </w:style>
  <w:style w:type="character" w:customStyle="1" w:styleId="Bodytext22Bold1">
    <w:name w:val="Body text (22) + Bold1"/>
    <w:basedOn w:val="Bodytext22"/>
    <w:rsid w:val="00B260EA"/>
    <w:rPr>
      <w:rFonts w:ascii="Lucida Sans Unicode" w:hAnsi="Lucida Sans Unicode" w:cs="Lucida Sans Unicode"/>
      <w:b/>
      <w:bCs/>
      <w:noProof/>
      <w:sz w:val="18"/>
      <w:szCs w:val="18"/>
      <w:shd w:val="clear" w:color="auto" w:fill="FFFFFF"/>
    </w:rPr>
  </w:style>
  <w:style w:type="character" w:customStyle="1" w:styleId="Heading435">
    <w:name w:val="Heading #4 (3)5"/>
    <w:basedOn w:val="Heading43"/>
    <w:rsid w:val="00B260EA"/>
    <w:rPr>
      <w:rFonts w:ascii="Lucida Sans Unicode" w:hAnsi="Lucida Sans Unicode" w:cs="Lucida Sans Unicode"/>
      <w:b/>
      <w:bCs/>
      <w:sz w:val="24"/>
      <w:szCs w:val="24"/>
      <w:shd w:val="clear" w:color="auto" w:fill="FFFFFF"/>
    </w:rPr>
  </w:style>
  <w:style w:type="character" w:customStyle="1" w:styleId="Bodytext948">
    <w:name w:val="Body text (9)48"/>
    <w:basedOn w:val="Bodytext90"/>
    <w:rsid w:val="00B260EA"/>
    <w:rPr>
      <w:rFonts w:ascii="Lucida Sans Unicode" w:hAnsi="Lucida Sans Unicode" w:cs="Lucida Sans Unicode"/>
      <w:noProof/>
      <w:sz w:val="18"/>
      <w:szCs w:val="18"/>
      <w:shd w:val="clear" w:color="auto" w:fill="FFFFFF"/>
    </w:rPr>
  </w:style>
  <w:style w:type="paragraph" w:customStyle="1" w:styleId="Heading41">
    <w:name w:val="Heading #41"/>
    <w:basedOn w:val="Normal"/>
    <w:link w:val="Heading40"/>
    <w:rsid w:val="00B260EA"/>
    <w:pPr>
      <w:shd w:val="clear" w:color="auto" w:fill="FFFFFF"/>
      <w:spacing w:before="780" w:after="420" w:line="240" w:lineRule="atLeast"/>
      <w:outlineLvl w:val="3"/>
    </w:pPr>
    <w:rPr>
      <w:rFonts w:ascii="Lucida Sans Unicode" w:hAnsi="Lucida Sans Unicode" w:cs="Lucida Sans Unicode"/>
      <w:b/>
      <w:bCs/>
      <w:color w:val="auto"/>
      <w:lang w:val="en-US"/>
    </w:rPr>
  </w:style>
  <w:style w:type="paragraph" w:customStyle="1" w:styleId="Heading431">
    <w:name w:val="Heading #4 (3)1"/>
    <w:basedOn w:val="Normal"/>
    <w:link w:val="Heading43"/>
    <w:rsid w:val="00B260EA"/>
    <w:pPr>
      <w:shd w:val="clear" w:color="auto" w:fill="FFFFFF"/>
      <w:spacing w:before="1380" w:after="420" w:line="240" w:lineRule="atLeast"/>
      <w:ind w:hanging="400"/>
      <w:outlineLvl w:val="3"/>
    </w:pPr>
    <w:rPr>
      <w:rFonts w:ascii="Lucida Sans Unicode" w:hAnsi="Lucida Sans Unicode" w:cs="Lucida Sans Unicode"/>
      <w:b/>
      <w:bCs/>
      <w:color w:val="auto"/>
      <w:lang w:val="en-US"/>
    </w:rPr>
  </w:style>
  <w:style w:type="paragraph" w:customStyle="1" w:styleId="Bodytext211">
    <w:name w:val="Body text (21)1"/>
    <w:basedOn w:val="Normal"/>
    <w:link w:val="Bodytext21"/>
    <w:rsid w:val="00B260EA"/>
    <w:pPr>
      <w:shd w:val="clear" w:color="auto" w:fill="FFFFFF"/>
      <w:spacing w:before="420" w:after="300" w:line="317" w:lineRule="exact"/>
      <w:jc w:val="right"/>
    </w:pPr>
    <w:rPr>
      <w:rFonts w:ascii="Lucida Sans Unicode" w:hAnsi="Lucida Sans Unicode" w:cs="Lucida Sans Unicode"/>
      <w:b/>
      <w:bCs/>
      <w:color w:val="auto"/>
      <w:sz w:val="18"/>
      <w:szCs w:val="18"/>
      <w:lang w:val="en-US"/>
    </w:rPr>
  </w:style>
  <w:style w:type="paragraph" w:customStyle="1" w:styleId="Bodytext221">
    <w:name w:val="Body text (22)1"/>
    <w:basedOn w:val="Normal"/>
    <w:link w:val="Bodytext22"/>
    <w:rsid w:val="00B260EA"/>
    <w:pPr>
      <w:shd w:val="clear" w:color="auto" w:fill="FFFFFF"/>
      <w:spacing w:before="300" w:after="600" w:line="322" w:lineRule="exact"/>
      <w:jc w:val="right"/>
    </w:pPr>
    <w:rPr>
      <w:rFonts w:ascii="Lucida Sans Unicode" w:hAnsi="Lucida Sans Unicode" w:cs="Lucida Sans Unicode"/>
      <w:color w:val="auto"/>
      <w:sz w:val="18"/>
      <w:szCs w:val="18"/>
      <w:lang w:val="en-US"/>
    </w:rPr>
  </w:style>
  <w:style w:type="character" w:customStyle="1" w:styleId="Heading62">
    <w:name w:val="Heading #6 (2)"/>
    <w:basedOn w:val="DefaultParagraphFont"/>
    <w:link w:val="Heading621"/>
    <w:rsid w:val="0073706D"/>
    <w:rPr>
      <w:rFonts w:ascii="Lucida Sans Unicode" w:hAnsi="Lucida Sans Unicode" w:cs="Lucida Sans Unicode"/>
      <w:b/>
      <w:bCs/>
      <w:i/>
      <w:iCs/>
      <w:sz w:val="18"/>
      <w:szCs w:val="18"/>
      <w:shd w:val="clear" w:color="auto" w:fill="FFFFFF"/>
    </w:rPr>
  </w:style>
  <w:style w:type="character" w:customStyle="1" w:styleId="Bodytext914">
    <w:name w:val="Body text (9)14"/>
    <w:basedOn w:val="Bodytext90"/>
    <w:rsid w:val="0073706D"/>
    <w:rPr>
      <w:rFonts w:ascii="Lucida Sans Unicode" w:hAnsi="Lucida Sans Unicode" w:cs="Lucida Sans Unicode"/>
      <w:noProof/>
      <w:sz w:val="18"/>
      <w:szCs w:val="18"/>
      <w:shd w:val="clear" w:color="auto" w:fill="FFFFFF"/>
    </w:rPr>
  </w:style>
  <w:style w:type="paragraph" w:customStyle="1" w:styleId="Heading621">
    <w:name w:val="Heading #6 (2)1"/>
    <w:basedOn w:val="Normal"/>
    <w:link w:val="Heading62"/>
    <w:rsid w:val="0073706D"/>
    <w:pPr>
      <w:shd w:val="clear" w:color="auto" w:fill="FFFFFF"/>
      <w:spacing w:before="120" w:after="120" w:line="240" w:lineRule="atLeast"/>
      <w:outlineLvl w:val="5"/>
    </w:pPr>
    <w:rPr>
      <w:rFonts w:ascii="Lucida Sans Unicode" w:hAnsi="Lucida Sans Unicode" w:cs="Lucida Sans Unicode"/>
      <w:b/>
      <w:bCs/>
      <w:i/>
      <w:iCs/>
      <w:color w:val="auto"/>
      <w:sz w:val="18"/>
      <w:szCs w:val="18"/>
      <w:lang w:val="en-US"/>
    </w:rPr>
  </w:style>
  <w:style w:type="character" w:customStyle="1" w:styleId="Bodytext912">
    <w:name w:val="Body text (9)12"/>
    <w:basedOn w:val="Bodytext90"/>
    <w:rsid w:val="0073706D"/>
    <w:rPr>
      <w:rFonts w:ascii="Lucida Sans Unicode" w:hAnsi="Lucida Sans Unicode" w:cs="Lucida Sans Unicode"/>
      <w:noProof/>
      <w:sz w:val="18"/>
      <w:szCs w:val="18"/>
      <w:shd w:val="clear" w:color="auto" w:fill="FFFFFF"/>
    </w:rPr>
  </w:style>
  <w:style w:type="character" w:customStyle="1" w:styleId="Bodytext910">
    <w:name w:val="Body text (9)10"/>
    <w:basedOn w:val="Bodytext90"/>
    <w:rsid w:val="0073706D"/>
    <w:rPr>
      <w:rFonts w:ascii="Lucida Sans Unicode" w:hAnsi="Lucida Sans Unicode" w:cs="Lucida Sans Unicode"/>
      <w:noProof/>
      <w:sz w:val="18"/>
      <w:szCs w:val="18"/>
      <w:shd w:val="clear" w:color="auto" w:fill="FFFFFF"/>
    </w:rPr>
  </w:style>
  <w:style w:type="paragraph" w:customStyle="1" w:styleId="NormalAfter0pt">
    <w:name w:val="Normal + After:  0 pt"/>
    <w:aliases w:val="Line spacing:  single"/>
    <w:basedOn w:val="Normal"/>
    <w:rsid w:val="004434F4"/>
    <w:pPr>
      <w:numPr>
        <w:numId w:val="20"/>
      </w:numPr>
    </w:pPr>
    <w:rPr>
      <w:rFonts w:ascii="Georgia" w:hAnsi="Georgia" w:cs="Times New Roman"/>
      <w:color w:val="auto"/>
      <w:lang w:val="en-ZA" w:eastAsia="en-ZA"/>
    </w:rPr>
  </w:style>
  <w:style w:type="character" w:customStyle="1" w:styleId="Bodytext930">
    <w:name w:val="Body text (9)30"/>
    <w:basedOn w:val="Bodytext90"/>
    <w:rsid w:val="00484AA4"/>
    <w:rPr>
      <w:rFonts w:ascii="Lucida Sans Unicode" w:hAnsi="Lucida Sans Unicode" w:cs="Lucida Sans Unicode"/>
      <w:noProof/>
      <w:sz w:val="18"/>
      <w:szCs w:val="18"/>
      <w:shd w:val="clear" w:color="auto" w:fill="FFFFFF"/>
    </w:rPr>
  </w:style>
  <w:style w:type="character" w:customStyle="1" w:styleId="Bodytext9Italic1">
    <w:name w:val="Body text (9) + Italic1"/>
    <w:basedOn w:val="Bodytext90"/>
    <w:rsid w:val="00484AA4"/>
    <w:rPr>
      <w:rFonts w:ascii="Lucida Sans Unicode" w:hAnsi="Lucida Sans Unicode" w:cs="Lucida Sans Unicode"/>
      <w:i/>
      <w:iCs/>
      <w:sz w:val="18"/>
      <w:szCs w:val="18"/>
      <w:shd w:val="clear" w:color="auto" w:fill="FFFFFF"/>
    </w:rPr>
  </w:style>
  <w:style w:type="character" w:customStyle="1" w:styleId="Bodytext5">
    <w:name w:val="Body text (5)"/>
    <w:basedOn w:val="DefaultParagraphFont"/>
    <w:link w:val="Bodytext51"/>
    <w:rsid w:val="00FD048C"/>
    <w:rPr>
      <w:rFonts w:ascii="Georgia" w:hAnsi="Georgia" w:cs="Georgia"/>
      <w:i/>
      <w:iCs/>
      <w:sz w:val="50"/>
      <w:szCs w:val="50"/>
      <w:shd w:val="clear" w:color="auto" w:fill="FFFFFF"/>
    </w:rPr>
  </w:style>
  <w:style w:type="character" w:customStyle="1" w:styleId="Bodytext7">
    <w:name w:val="Body text7"/>
    <w:basedOn w:val="BodyText10"/>
    <w:rsid w:val="00FD048C"/>
    <w:rPr>
      <w:rFonts w:ascii="Lucida Sans Unicode" w:hAnsi="Lucida Sans Unicode" w:cs="Lucida Sans Unicode"/>
      <w:sz w:val="18"/>
      <w:szCs w:val="18"/>
      <w:shd w:val="clear" w:color="auto" w:fill="FFFFFF"/>
    </w:rPr>
  </w:style>
  <w:style w:type="character" w:customStyle="1" w:styleId="Bodytext929">
    <w:name w:val="Body text (9)29"/>
    <w:basedOn w:val="Bodytext90"/>
    <w:rsid w:val="00FD048C"/>
    <w:rPr>
      <w:rFonts w:ascii="Lucida Sans Unicode" w:hAnsi="Lucida Sans Unicode" w:cs="Lucida Sans Unicode"/>
      <w:noProof/>
      <w:sz w:val="18"/>
      <w:szCs w:val="18"/>
      <w:shd w:val="clear" w:color="auto" w:fill="FFFFFF"/>
    </w:rPr>
  </w:style>
  <w:style w:type="character" w:customStyle="1" w:styleId="Bodytext52">
    <w:name w:val="Body text (5)2"/>
    <w:basedOn w:val="Bodytext5"/>
    <w:rsid w:val="00FD048C"/>
    <w:rPr>
      <w:rFonts w:ascii="Georgia" w:hAnsi="Georgia" w:cs="Georgia"/>
      <w:i/>
      <w:iCs/>
      <w:sz w:val="50"/>
      <w:szCs w:val="50"/>
      <w:shd w:val="clear" w:color="auto" w:fill="FFFFFF"/>
    </w:rPr>
  </w:style>
  <w:style w:type="character" w:customStyle="1" w:styleId="Bodytext30">
    <w:name w:val="Body text (30)"/>
    <w:basedOn w:val="DefaultParagraphFont"/>
    <w:link w:val="Bodytext301"/>
    <w:rsid w:val="00FD048C"/>
    <w:rPr>
      <w:rFonts w:ascii="Aharoni" w:cs="Aharoni"/>
      <w:i/>
      <w:iCs/>
      <w:sz w:val="22"/>
      <w:szCs w:val="22"/>
      <w:shd w:val="clear" w:color="auto" w:fill="FFFFFF"/>
    </w:rPr>
  </w:style>
  <w:style w:type="character" w:customStyle="1" w:styleId="Bodytext303">
    <w:name w:val="Body text (30)3"/>
    <w:basedOn w:val="Bodytext30"/>
    <w:rsid w:val="00FD048C"/>
    <w:rPr>
      <w:rFonts w:ascii="Aharoni" w:cs="Aharoni"/>
      <w:i/>
      <w:iCs/>
      <w:noProof/>
      <w:sz w:val="22"/>
      <w:szCs w:val="22"/>
      <w:shd w:val="clear" w:color="auto" w:fill="FFFFFF"/>
    </w:rPr>
  </w:style>
  <w:style w:type="character" w:customStyle="1" w:styleId="Bodytext302">
    <w:name w:val="Body text (30)2"/>
    <w:basedOn w:val="Bodytext30"/>
    <w:rsid w:val="00FD048C"/>
    <w:rPr>
      <w:rFonts w:ascii="Aharoni" w:cs="Aharoni"/>
      <w:i/>
      <w:iCs/>
      <w:noProof/>
      <w:sz w:val="22"/>
      <w:szCs w:val="22"/>
      <w:shd w:val="clear" w:color="auto" w:fill="FFFFFF"/>
    </w:rPr>
  </w:style>
  <w:style w:type="character" w:customStyle="1" w:styleId="Bodytext31">
    <w:name w:val="Body text (31)"/>
    <w:basedOn w:val="DefaultParagraphFont"/>
    <w:link w:val="Bodytext311"/>
    <w:rsid w:val="00FD048C"/>
    <w:rPr>
      <w:rFonts w:ascii="Arial" w:hAnsi="Arial" w:cs="Arial"/>
      <w:sz w:val="24"/>
      <w:szCs w:val="24"/>
      <w:shd w:val="clear" w:color="auto" w:fill="FFFFFF"/>
    </w:rPr>
  </w:style>
  <w:style w:type="character" w:customStyle="1" w:styleId="Heading68">
    <w:name w:val="Heading #6 (8)"/>
    <w:basedOn w:val="DefaultParagraphFont"/>
    <w:link w:val="Heading681"/>
    <w:rsid w:val="00FD048C"/>
    <w:rPr>
      <w:rFonts w:ascii="Lucida Sans Unicode" w:hAnsi="Lucida Sans Unicode" w:cs="Lucida Sans Unicode"/>
      <w:sz w:val="18"/>
      <w:szCs w:val="18"/>
      <w:shd w:val="clear" w:color="auto" w:fill="FFFFFF"/>
    </w:rPr>
  </w:style>
  <w:style w:type="character" w:customStyle="1" w:styleId="Heading68Georgia">
    <w:name w:val="Heading #6 (8) + Georgia"/>
    <w:aliases w:val="13 pt1,Bold4,Italic2"/>
    <w:basedOn w:val="Heading68"/>
    <w:rsid w:val="00FD048C"/>
    <w:rPr>
      <w:rFonts w:ascii="Georgia" w:hAnsi="Georgia" w:cs="Georgia"/>
      <w:b/>
      <w:bCs/>
      <w:i/>
      <w:iCs/>
      <w:sz w:val="26"/>
      <w:szCs w:val="26"/>
      <w:shd w:val="clear" w:color="auto" w:fill="FFFFFF"/>
    </w:rPr>
  </w:style>
  <w:style w:type="character" w:customStyle="1" w:styleId="Bodytext32">
    <w:name w:val="Body text (32)"/>
    <w:basedOn w:val="DefaultParagraphFont"/>
    <w:link w:val="Bodytext321"/>
    <w:rsid w:val="00FD048C"/>
    <w:rPr>
      <w:rFonts w:ascii="Lucida Sans Unicode" w:hAnsi="Lucida Sans Unicode" w:cs="Lucida Sans Unicode"/>
      <w:sz w:val="22"/>
      <w:szCs w:val="22"/>
      <w:shd w:val="clear" w:color="auto" w:fill="FFFFFF"/>
    </w:rPr>
  </w:style>
  <w:style w:type="character" w:customStyle="1" w:styleId="Bodytext33">
    <w:name w:val="Body text (33)"/>
    <w:basedOn w:val="DefaultParagraphFont"/>
    <w:link w:val="Bodytext331"/>
    <w:rsid w:val="00FD048C"/>
    <w:rPr>
      <w:rFonts w:ascii="Georgia" w:hAnsi="Georgia" w:cs="Georgia"/>
      <w:sz w:val="22"/>
      <w:szCs w:val="22"/>
      <w:shd w:val="clear" w:color="auto" w:fill="FFFFFF"/>
    </w:rPr>
  </w:style>
  <w:style w:type="character" w:customStyle="1" w:styleId="Bodytext33Arial">
    <w:name w:val="Body text (33) + Arial"/>
    <w:aliases w:val="12 pt"/>
    <w:basedOn w:val="Bodytext33"/>
    <w:rsid w:val="00FD048C"/>
    <w:rPr>
      <w:rFonts w:ascii="Arial" w:hAnsi="Arial" w:cs="Arial"/>
      <w:sz w:val="24"/>
      <w:szCs w:val="24"/>
      <w:shd w:val="clear" w:color="auto" w:fill="FFFFFF"/>
    </w:rPr>
  </w:style>
  <w:style w:type="character" w:customStyle="1" w:styleId="Bodytext34">
    <w:name w:val="Body text (34)"/>
    <w:basedOn w:val="DefaultParagraphFont"/>
    <w:link w:val="Bodytext341"/>
    <w:rsid w:val="00FD048C"/>
    <w:rPr>
      <w:rFonts w:ascii="Arial" w:hAnsi="Arial" w:cs="Arial"/>
      <w:sz w:val="24"/>
      <w:szCs w:val="24"/>
      <w:shd w:val="clear" w:color="auto" w:fill="FFFFFF"/>
    </w:rPr>
  </w:style>
  <w:style w:type="character" w:customStyle="1" w:styleId="Bodytext35">
    <w:name w:val="Body text (35)"/>
    <w:basedOn w:val="DefaultParagraphFont"/>
    <w:link w:val="Bodytext351"/>
    <w:rsid w:val="00FD048C"/>
    <w:rPr>
      <w:rFonts w:ascii="MS Mincho" w:eastAsia="MS Mincho" w:cs="MS Mincho"/>
      <w:b/>
      <w:bCs/>
      <w:sz w:val="22"/>
      <w:szCs w:val="22"/>
      <w:shd w:val="clear" w:color="auto" w:fill="FFFFFF"/>
    </w:rPr>
  </w:style>
  <w:style w:type="character" w:customStyle="1" w:styleId="Bodytext35LucidaSansUnicode">
    <w:name w:val="Body text (35) + Lucida Sans Unicode"/>
    <w:aliases w:val="9 pt"/>
    <w:basedOn w:val="Bodytext35"/>
    <w:rsid w:val="00FD048C"/>
    <w:rPr>
      <w:rFonts w:ascii="Lucida Sans Unicode" w:eastAsia="MS Mincho" w:hAnsi="Lucida Sans Unicode" w:cs="Lucida Sans Unicode"/>
      <w:b/>
      <w:bCs/>
      <w:sz w:val="18"/>
      <w:szCs w:val="18"/>
      <w:shd w:val="clear" w:color="auto" w:fill="FFFFFF"/>
    </w:rPr>
  </w:style>
  <w:style w:type="character" w:customStyle="1" w:styleId="Bodytext36">
    <w:name w:val="Body text (36)"/>
    <w:basedOn w:val="DefaultParagraphFont"/>
    <w:link w:val="Bodytext361"/>
    <w:rsid w:val="00FD048C"/>
    <w:rPr>
      <w:rFonts w:ascii="Georgia" w:hAnsi="Georgia" w:cs="Georgia"/>
      <w:sz w:val="26"/>
      <w:szCs w:val="26"/>
      <w:shd w:val="clear" w:color="auto" w:fill="FFFFFF"/>
    </w:rPr>
  </w:style>
  <w:style w:type="character" w:customStyle="1" w:styleId="Bodytext36LucidaSansUnicode">
    <w:name w:val="Body text (36) + Lucida Sans Unicode"/>
    <w:aliases w:val="9 pt1,Italic1"/>
    <w:basedOn w:val="Bodytext36"/>
    <w:rsid w:val="00FD048C"/>
    <w:rPr>
      <w:rFonts w:ascii="Lucida Sans Unicode" w:hAnsi="Lucida Sans Unicode" w:cs="Lucida Sans Unicode"/>
      <w:i/>
      <w:iCs/>
      <w:sz w:val="18"/>
      <w:szCs w:val="18"/>
      <w:shd w:val="clear" w:color="auto" w:fill="FFFFFF"/>
    </w:rPr>
  </w:style>
  <w:style w:type="paragraph" w:customStyle="1" w:styleId="Bodytext51">
    <w:name w:val="Body text (5)1"/>
    <w:basedOn w:val="Normal"/>
    <w:link w:val="Bodytext5"/>
    <w:rsid w:val="00FD048C"/>
    <w:pPr>
      <w:shd w:val="clear" w:color="auto" w:fill="FFFFFF"/>
      <w:spacing w:line="240" w:lineRule="atLeast"/>
    </w:pPr>
    <w:rPr>
      <w:rFonts w:ascii="Georgia" w:hAnsi="Georgia" w:cs="Georgia"/>
      <w:i/>
      <w:iCs/>
      <w:color w:val="auto"/>
      <w:sz w:val="50"/>
      <w:szCs w:val="50"/>
      <w:lang w:val="en-US"/>
    </w:rPr>
  </w:style>
  <w:style w:type="paragraph" w:customStyle="1" w:styleId="Bodytext301">
    <w:name w:val="Body text (30)1"/>
    <w:basedOn w:val="Normal"/>
    <w:link w:val="Bodytext30"/>
    <w:rsid w:val="00FD048C"/>
    <w:pPr>
      <w:shd w:val="clear" w:color="auto" w:fill="FFFFFF"/>
      <w:spacing w:before="1080" w:after="240" w:line="322" w:lineRule="exact"/>
      <w:jc w:val="both"/>
    </w:pPr>
    <w:rPr>
      <w:rFonts w:ascii="Aharoni" w:hAnsi="Times New Roman" w:cs="Aharoni"/>
      <w:i/>
      <w:iCs/>
      <w:color w:val="auto"/>
      <w:sz w:val="22"/>
      <w:szCs w:val="22"/>
      <w:lang w:val="en-US"/>
    </w:rPr>
  </w:style>
  <w:style w:type="paragraph" w:customStyle="1" w:styleId="Bodytext311">
    <w:name w:val="Body text (31)1"/>
    <w:basedOn w:val="Normal"/>
    <w:link w:val="Bodytext31"/>
    <w:rsid w:val="00FD048C"/>
    <w:pPr>
      <w:shd w:val="clear" w:color="auto" w:fill="FFFFFF"/>
      <w:spacing w:before="120" w:line="317" w:lineRule="exact"/>
    </w:pPr>
    <w:rPr>
      <w:color w:val="auto"/>
      <w:lang w:val="en-US"/>
    </w:rPr>
  </w:style>
  <w:style w:type="paragraph" w:customStyle="1" w:styleId="Heading681">
    <w:name w:val="Heading #6 (8)1"/>
    <w:basedOn w:val="Normal"/>
    <w:link w:val="Heading68"/>
    <w:rsid w:val="00FD048C"/>
    <w:pPr>
      <w:shd w:val="clear" w:color="auto" w:fill="FFFFFF"/>
      <w:spacing w:line="317" w:lineRule="exact"/>
      <w:outlineLvl w:val="5"/>
    </w:pPr>
    <w:rPr>
      <w:rFonts w:ascii="Lucida Sans Unicode" w:hAnsi="Lucida Sans Unicode" w:cs="Lucida Sans Unicode"/>
      <w:color w:val="auto"/>
      <w:sz w:val="18"/>
      <w:szCs w:val="18"/>
      <w:lang w:val="en-US"/>
    </w:rPr>
  </w:style>
  <w:style w:type="paragraph" w:customStyle="1" w:styleId="Bodytext321">
    <w:name w:val="Body text (32)1"/>
    <w:basedOn w:val="Normal"/>
    <w:link w:val="Bodytext32"/>
    <w:rsid w:val="00FD048C"/>
    <w:pPr>
      <w:shd w:val="clear" w:color="auto" w:fill="FFFFFF"/>
      <w:spacing w:line="317" w:lineRule="exact"/>
    </w:pPr>
    <w:rPr>
      <w:rFonts w:ascii="Lucida Sans Unicode" w:hAnsi="Lucida Sans Unicode" w:cs="Lucida Sans Unicode"/>
      <w:color w:val="auto"/>
      <w:sz w:val="22"/>
      <w:szCs w:val="22"/>
      <w:lang w:val="en-US"/>
    </w:rPr>
  </w:style>
  <w:style w:type="paragraph" w:customStyle="1" w:styleId="Bodytext331">
    <w:name w:val="Body text (33)1"/>
    <w:basedOn w:val="Normal"/>
    <w:link w:val="Bodytext33"/>
    <w:rsid w:val="00FD048C"/>
    <w:pPr>
      <w:shd w:val="clear" w:color="auto" w:fill="FFFFFF"/>
      <w:spacing w:line="317" w:lineRule="exact"/>
    </w:pPr>
    <w:rPr>
      <w:rFonts w:ascii="Georgia" w:hAnsi="Georgia" w:cs="Georgia"/>
      <w:color w:val="auto"/>
      <w:sz w:val="22"/>
      <w:szCs w:val="22"/>
      <w:lang w:val="en-US"/>
    </w:rPr>
  </w:style>
  <w:style w:type="paragraph" w:customStyle="1" w:styleId="Bodytext341">
    <w:name w:val="Body text (34)1"/>
    <w:basedOn w:val="Normal"/>
    <w:link w:val="Bodytext34"/>
    <w:rsid w:val="00FD048C"/>
    <w:pPr>
      <w:shd w:val="clear" w:color="auto" w:fill="FFFFFF"/>
      <w:spacing w:line="317" w:lineRule="exact"/>
    </w:pPr>
    <w:rPr>
      <w:color w:val="auto"/>
      <w:lang w:val="en-US"/>
    </w:rPr>
  </w:style>
  <w:style w:type="paragraph" w:customStyle="1" w:styleId="Bodytext351">
    <w:name w:val="Body text (35)1"/>
    <w:basedOn w:val="Normal"/>
    <w:link w:val="Bodytext35"/>
    <w:rsid w:val="00FD048C"/>
    <w:pPr>
      <w:shd w:val="clear" w:color="auto" w:fill="FFFFFF"/>
      <w:spacing w:line="317" w:lineRule="exact"/>
    </w:pPr>
    <w:rPr>
      <w:rFonts w:ascii="MS Mincho" w:eastAsia="MS Mincho" w:hAnsi="Times New Roman" w:cs="MS Mincho"/>
      <w:b/>
      <w:bCs/>
      <w:color w:val="auto"/>
      <w:sz w:val="22"/>
      <w:szCs w:val="22"/>
      <w:lang w:val="en-US"/>
    </w:rPr>
  </w:style>
  <w:style w:type="paragraph" w:customStyle="1" w:styleId="Bodytext361">
    <w:name w:val="Body text (36)1"/>
    <w:basedOn w:val="Normal"/>
    <w:link w:val="Bodytext36"/>
    <w:rsid w:val="00FD048C"/>
    <w:pPr>
      <w:shd w:val="clear" w:color="auto" w:fill="FFFFFF"/>
      <w:spacing w:line="317" w:lineRule="exact"/>
    </w:pPr>
    <w:rPr>
      <w:rFonts w:ascii="Georgia" w:hAnsi="Georgia" w:cs="Georgia"/>
      <w:color w:val="auto"/>
      <w:sz w:val="26"/>
      <w:szCs w:val="26"/>
      <w:lang w:val="en-US"/>
    </w:rPr>
  </w:style>
  <w:style w:type="character" w:customStyle="1" w:styleId="Bodytext928">
    <w:name w:val="Body text (9)28"/>
    <w:basedOn w:val="Bodytext90"/>
    <w:rsid w:val="00932896"/>
    <w:rPr>
      <w:rFonts w:ascii="Lucida Sans Unicode" w:hAnsi="Lucida Sans Unicode" w:cs="Lucida Sans Unicode"/>
      <w:noProof/>
      <w:sz w:val="18"/>
      <w:szCs w:val="18"/>
      <w:shd w:val="clear" w:color="auto" w:fill="FFFFFF"/>
    </w:rPr>
  </w:style>
  <w:style w:type="character" w:customStyle="1" w:styleId="Bodytext926">
    <w:name w:val="Body text (9)26"/>
    <w:basedOn w:val="Bodytext90"/>
    <w:rsid w:val="00932896"/>
    <w:rPr>
      <w:rFonts w:ascii="Lucida Sans Unicode" w:hAnsi="Lucida Sans Unicode" w:cs="Lucida Sans Unicode"/>
      <w:noProof/>
      <w:sz w:val="18"/>
      <w:szCs w:val="18"/>
      <w:shd w:val="clear" w:color="auto" w:fill="FFFFFF"/>
    </w:rPr>
  </w:style>
  <w:style w:type="character" w:customStyle="1" w:styleId="Heading6NotBold">
    <w:name w:val="Heading #6 + Not Bold"/>
    <w:basedOn w:val="Heading60"/>
    <w:rsid w:val="00932896"/>
    <w:rPr>
      <w:rFonts w:ascii="Lucida Sans Unicode" w:hAnsi="Lucida Sans Unicode" w:cs="Lucida Sans Unicode"/>
      <w:b/>
      <w:bCs/>
      <w:sz w:val="18"/>
      <w:szCs w:val="18"/>
      <w:shd w:val="clear" w:color="auto" w:fill="FFFFFF"/>
    </w:rPr>
  </w:style>
  <w:style w:type="character" w:customStyle="1" w:styleId="Heading6NotBold1">
    <w:name w:val="Heading #6 + Not Bold1"/>
    <w:basedOn w:val="Heading60"/>
    <w:rsid w:val="00932896"/>
    <w:rPr>
      <w:rFonts w:ascii="Lucida Sans Unicode" w:hAnsi="Lucida Sans Unicode" w:cs="Lucida Sans Unicode"/>
      <w:b/>
      <w:bCs/>
      <w:noProof/>
      <w:sz w:val="18"/>
      <w:szCs w:val="18"/>
      <w:shd w:val="clear" w:color="auto" w:fill="FFFFFF"/>
    </w:rPr>
  </w:style>
  <w:style w:type="character" w:customStyle="1" w:styleId="Heading53">
    <w:name w:val="Heading #5 (3)"/>
    <w:basedOn w:val="DefaultParagraphFont"/>
    <w:link w:val="Heading531"/>
    <w:rsid w:val="00BF69D4"/>
    <w:rPr>
      <w:rFonts w:ascii="Lucida Sans Unicode" w:hAnsi="Lucida Sans Unicode" w:cs="Lucida Sans Unicode"/>
      <w:b/>
      <w:bCs/>
      <w:sz w:val="22"/>
      <w:szCs w:val="22"/>
      <w:shd w:val="clear" w:color="auto" w:fill="FFFFFF"/>
    </w:rPr>
  </w:style>
  <w:style w:type="character" w:customStyle="1" w:styleId="Bodytext1410">
    <w:name w:val="Body text (14)10"/>
    <w:basedOn w:val="Bodytext14"/>
    <w:rsid w:val="00BF69D4"/>
    <w:rPr>
      <w:rFonts w:ascii="Lucida Sans Unicode" w:hAnsi="Lucida Sans Unicode" w:cs="Lucida Sans Unicode"/>
      <w:noProof/>
      <w:sz w:val="18"/>
      <w:szCs w:val="18"/>
      <w:shd w:val="clear" w:color="auto" w:fill="FFFFFF"/>
    </w:rPr>
  </w:style>
  <w:style w:type="paragraph" w:customStyle="1" w:styleId="Heading531">
    <w:name w:val="Heading #5 (3)1"/>
    <w:basedOn w:val="Normal"/>
    <w:link w:val="Heading53"/>
    <w:rsid w:val="00BF69D4"/>
    <w:pPr>
      <w:shd w:val="clear" w:color="auto" w:fill="FFFFFF"/>
      <w:spacing w:before="300" w:after="420" w:line="240" w:lineRule="atLeast"/>
      <w:ind w:hanging="400"/>
      <w:outlineLvl w:val="4"/>
    </w:pPr>
    <w:rPr>
      <w:rFonts w:ascii="Lucida Sans Unicode" w:hAnsi="Lucida Sans Unicode" w:cs="Lucida Sans Unicode"/>
      <w:b/>
      <w:bCs/>
      <w:color w:val="auto"/>
      <w:sz w:val="22"/>
      <w:szCs w:val="22"/>
      <w:lang w:val="en-US"/>
    </w:rPr>
  </w:style>
  <w:style w:type="character" w:customStyle="1" w:styleId="Bodytext925">
    <w:name w:val="Body text (9)25"/>
    <w:basedOn w:val="Bodytext90"/>
    <w:rsid w:val="00A812C7"/>
    <w:rPr>
      <w:rFonts w:ascii="Lucida Sans Unicode" w:hAnsi="Lucida Sans Unicode" w:cs="Lucida Sans Unicode"/>
      <w:noProof/>
      <w:sz w:val="18"/>
      <w:szCs w:val="18"/>
      <w:shd w:val="clear" w:color="auto" w:fill="FFFFFF"/>
    </w:rPr>
  </w:style>
  <w:style w:type="character" w:customStyle="1" w:styleId="Heading432">
    <w:name w:val="Heading #4 (3)2"/>
    <w:basedOn w:val="Heading43"/>
    <w:rsid w:val="00A812C7"/>
    <w:rPr>
      <w:rFonts w:ascii="Lucida Sans Unicode" w:hAnsi="Lucida Sans Unicode" w:cs="Lucida Sans Unicode"/>
      <w:b/>
      <w:bCs/>
      <w:sz w:val="24"/>
      <w:szCs w:val="24"/>
      <w:shd w:val="clear" w:color="auto" w:fill="FFFFFF"/>
    </w:rPr>
  </w:style>
  <w:style w:type="character" w:customStyle="1" w:styleId="Heading64">
    <w:name w:val="Heading #6 (4)"/>
    <w:basedOn w:val="DefaultParagraphFont"/>
    <w:link w:val="Heading641"/>
    <w:rsid w:val="00A812C7"/>
    <w:rPr>
      <w:rFonts w:ascii="Lucida Sans Unicode" w:hAnsi="Lucida Sans Unicode" w:cs="Lucida Sans Unicode"/>
      <w:b/>
      <w:bCs/>
      <w:sz w:val="18"/>
      <w:szCs w:val="18"/>
      <w:shd w:val="clear" w:color="auto" w:fill="FFFFFF"/>
    </w:rPr>
  </w:style>
  <w:style w:type="character" w:customStyle="1" w:styleId="Bodytext26">
    <w:name w:val="Body text (26)"/>
    <w:basedOn w:val="DefaultParagraphFont"/>
    <w:link w:val="Bodytext261"/>
    <w:rsid w:val="00A812C7"/>
    <w:rPr>
      <w:rFonts w:ascii="Lucida Sans Unicode" w:hAnsi="Lucida Sans Unicode" w:cs="Lucida Sans Unicode"/>
      <w:b/>
      <w:bCs/>
      <w:sz w:val="18"/>
      <w:szCs w:val="18"/>
      <w:shd w:val="clear" w:color="auto" w:fill="FFFFFF"/>
    </w:rPr>
  </w:style>
  <w:style w:type="character" w:customStyle="1" w:styleId="Bodytext924">
    <w:name w:val="Body text (9)24"/>
    <w:basedOn w:val="Bodytext90"/>
    <w:rsid w:val="00A812C7"/>
    <w:rPr>
      <w:rFonts w:ascii="Lucida Sans Unicode" w:hAnsi="Lucida Sans Unicode" w:cs="Lucida Sans Unicode"/>
      <w:noProof/>
      <w:sz w:val="18"/>
      <w:szCs w:val="18"/>
      <w:shd w:val="clear" w:color="auto" w:fill="FFFFFF"/>
    </w:rPr>
  </w:style>
  <w:style w:type="character" w:customStyle="1" w:styleId="Heading69">
    <w:name w:val="Heading #6 (9)"/>
    <w:basedOn w:val="DefaultParagraphFont"/>
    <w:link w:val="Heading691"/>
    <w:rsid w:val="00A812C7"/>
    <w:rPr>
      <w:rFonts w:ascii="Lucida Sans Unicode" w:hAnsi="Lucida Sans Unicode" w:cs="Lucida Sans Unicode"/>
      <w:b/>
      <w:bCs/>
      <w:i/>
      <w:iCs/>
      <w:sz w:val="18"/>
      <w:szCs w:val="18"/>
      <w:shd w:val="clear" w:color="auto" w:fill="FFFFFF"/>
    </w:rPr>
  </w:style>
  <w:style w:type="character" w:customStyle="1" w:styleId="Bodytext37">
    <w:name w:val="Body text (37)"/>
    <w:basedOn w:val="DefaultParagraphFont"/>
    <w:link w:val="Bodytext371"/>
    <w:rsid w:val="00A812C7"/>
    <w:rPr>
      <w:rFonts w:ascii="Lucida Sans Unicode" w:hAnsi="Lucida Sans Unicode" w:cs="Lucida Sans Unicode"/>
      <w:sz w:val="18"/>
      <w:szCs w:val="18"/>
      <w:shd w:val="clear" w:color="auto" w:fill="FFFFFF"/>
    </w:rPr>
  </w:style>
  <w:style w:type="character" w:customStyle="1" w:styleId="Bodytext372">
    <w:name w:val="Body text (37)2"/>
    <w:basedOn w:val="Bodytext37"/>
    <w:rsid w:val="00A812C7"/>
    <w:rPr>
      <w:rFonts w:ascii="Lucida Sans Unicode" w:hAnsi="Lucida Sans Unicode" w:cs="Lucida Sans Unicode"/>
      <w:noProof/>
      <w:sz w:val="18"/>
      <w:szCs w:val="18"/>
      <w:shd w:val="clear" w:color="auto" w:fill="FFFFFF"/>
    </w:rPr>
  </w:style>
  <w:style w:type="paragraph" w:customStyle="1" w:styleId="Heading641">
    <w:name w:val="Heading #6 (4)1"/>
    <w:basedOn w:val="Normal"/>
    <w:link w:val="Heading64"/>
    <w:rsid w:val="00A812C7"/>
    <w:pPr>
      <w:shd w:val="clear" w:color="auto" w:fill="FFFFFF"/>
      <w:spacing w:before="420" w:line="317" w:lineRule="exact"/>
      <w:ind w:hanging="400"/>
      <w:outlineLvl w:val="5"/>
    </w:pPr>
    <w:rPr>
      <w:rFonts w:ascii="Lucida Sans Unicode" w:hAnsi="Lucida Sans Unicode" w:cs="Lucida Sans Unicode"/>
      <w:b/>
      <w:bCs/>
      <w:color w:val="auto"/>
      <w:sz w:val="18"/>
      <w:szCs w:val="18"/>
      <w:lang w:val="en-US"/>
    </w:rPr>
  </w:style>
  <w:style w:type="paragraph" w:customStyle="1" w:styleId="Bodytext261">
    <w:name w:val="Body text (26)1"/>
    <w:basedOn w:val="Normal"/>
    <w:link w:val="Bodytext26"/>
    <w:rsid w:val="00A812C7"/>
    <w:pPr>
      <w:shd w:val="clear" w:color="auto" w:fill="FFFFFF"/>
      <w:spacing w:line="240" w:lineRule="atLeast"/>
      <w:jc w:val="center"/>
    </w:pPr>
    <w:rPr>
      <w:rFonts w:ascii="Lucida Sans Unicode" w:hAnsi="Lucida Sans Unicode" w:cs="Lucida Sans Unicode"/>
      <w:b/>
      <w:bCs/>
      <w:color w:val="auto"/>
      <w:sz w:val="18"/>
      <w:szCs w:val="18"/>
      <w:lang w:val="en-US"/>
    </w:rPr>
  </w:style>
  <w:style w:type="paragraph" w:customStyle="1" w:styleId="Heading691">
    <w:name w:val="Heading #6 (9)1"/>
    <w:basedOn w:val="Normal"/>
    <w:link w:val="Heading69"/>
    <w:rsid w:val="00A812C7"/>
    <w:pPr>
      <w:shd w:val="clear" w:color="auto" w:fill="FFFFFF"/>
      <w:spacing w:before="300" w:line="317" w:lineRule="exact"/>
      <w:ind w:hanging="380"/>
      <w:outlineLvl w:val="5"/>
    </w:pPr>
    <w:rPr>
      <w:rFonts w:ascii="Lucida Sans Unicode" w:hAnsi="Lucida Sans Unicode" w:cs="Lucida Sans Unicode"/>
      <w:b/>
      <w:bCs/>
      <w:i/>
      <w:iCs/>
      <w:color w:val="auto"/>
      <w:sz w:val="18"/>
      <w:szCs w:val="18"/>
      <w:lang w:val="en-US"/>
    </w:rPr>
  </w:style>
  <w:style w:type="paragraph" w:customStyle="1" w:styleId="Bodytext371">
    <w:name w:val="Body text (37)1"/>
    <w:basedOn w:val="Normal"/>
    <w:link w:val="Bodytext37"/>
    <w:rsid w:val="00A812C7"/>
    <w:pPr>
      <w:shd w:val="clear" w:color="auto" w:fill="FFFFFF"/>
      <w:spacing w:line="317" w:lineRule="exact"/>
      <w:ind w:hanging="380"/>
      <w:jc w:val="both"/>
    </w:pPr>
    <w:rPr>
      <w:rFonts w:ascii="Lucida Sans Unicode" w:hAnsi="Lucida Sans Unicode" w:cs="Lucida Sans Unicode"/>
      <w:color w:val="auto"/>
      <w:sz w:val="18"/>
      <w:szCs w:val="18"/>
      <w:lang w:val="en-US"/>
    </w:rPr>
  </w:style>
  <w:style w:type="character" w:customStyle="1" w:styleId="Bodytext923">
    <w:name w:val="Body text (9)23"/>
    <w:basedOn w:val="Bodytext90"/>
    <w:rsid w:val="00A812C7"/>
    <w:rPr>
      <w:rFonts w:ascii="Lucida Sans Unicode" w:hAnsi="Lucida Sans Unicode" w:cs="Lucida Sans Unicode"/>
      <w:noProof/>
      <w:sz w:val="18"/>
      <w:szCs w:val="18"/>
      <w:shd w:val="clear" w:color="auto" w:fill="FFFFFF"/>
    </w:rPr>
  </w:style>
  <w:style w:type="character" w:customStyle="1" w:styleId="Bodytext24">
    <w:name w:val="Body text (24)"/>
    <w:basedOn w:val="DefaultParagraphFont"/>
    <w:link w:val="Bodytext241"/>
    <w:rsid w:val="00A812C7"/>
    <w:rPr>
      <w:rFonts w:ascii="Lucida Sans Unicode" w:hAnsi="Lucida Sans Unicode" w:cs="Lucida Sans Unicode"/>
      <w:sz w:val="18"/>
      <w:szCs w:val="18"/>
      <w:shd w:val="clear" w:color="auto" w:fill="FFFFFF"/>
    </w:rPr>
  </w:style>
  <w:style w:type="character" w:customStyle="1" w:styleId="Bodytext922">
    <w:name w:val="Body text (9)22"/>
    <w:basedOn w:val="Bodytext90"/>
    <w:rsid w:val="00A812C7"/>
    <w:rPr>
      <w:rFonts w:ascii="Lucida Sans Unicode" w:hAnsi="Lucida Sans Unicode" w:cs="Lucida Sans Unicode"/>
      <w:noProof/>
      <w:sz w:val="18"/>
      <w:szCs w:val="18"/>
      <w:shd w:val="clear" w:color="auto" w:fill="FFFFFF"/>
    </w:rPr>
  </w:style>
  <w:style w:type="character" w:customStyle="1" w:styleId="Bodytext242">
    <w:name w:val="Body text (24)2"/>
    <w:basedOn w:val="Bodytext24"/>
    <w:rsid w:val="00A812C7"/>
    <w:rPr>
      <w:rFonts w:ascii="Lucida Sans Unicode" w:hAnsi="Lucida Sans Unicode" w:cs="Lucida Sans Unicode"/>
      <w:noProof/>
      <w:sz w:val="18"/>
      <w:szCs w:val="18"/>
      <w:shd w:val="clear" w:color="auto" w:fill="FFFFFF"/>
    </w:rPr>
  </w:style>
  <w:style w:type="character" w:customStyle="1" w:styleId="Bodytext24Bold">
    <w:name w:val="Body text (24) + Bold"/>
    <w:basedOn w:val="Bodytext24"/>
    <w:rsid w:val="00A812C7"/>
    <w:rPr>
      <w:rFonts w:ascii="Lucida Sans Unicode" w:hAnsi="Lucida Sans Unicode" w:cs="Lucida Sans Unicode"/>
      <w:b/>
      <w:bCs/>
      <w:sz w:val="18"/>
      <w:szCs w:val="18"/>
      <w:shd w:val="clear" w:color="auto" w:fill="FFFFFF"/>
    </w:rPr>
  </w:style>
  <w:style w:type="character" w:customStyle="1" w:styleId="Heading682">
    <w:name w:val="Heading #6 (8)2"/>
    <w:basedOn w:val="Heading68"/>
    <w:rsid w:val="00A812C7"/>
    <w:rPr>
      <w:rFonts w:ascii="Lucida Sans Unicode" w:hAnsi="Lucida Sans Unicode" w:cs="Lucida Sans Unicode"/>
      <w:noProof/>
      <w:sz w:val="18"/>
      <w:szCs w:val="18"/>
      <w:shd w:val="clear" w:color="auto" w:fill="FFFFFF"/>
    </w:rPr>
  </w:style>
  <w:style w:type="character" w:customStyle="1" w:styleId="Heading68Bold">
    <w:name w:val="Heading #6 (8) + Bold"/>
    <w:basedOn w:val="Heading68"/>
    <w:rsid w:val="00A812C7"/>
    <w:rPr>
      <w:rFonts w:ascii="Lucida Sans Unicode" w:hAnsi="Lucida Sans Unicode" w:cs="Lucida Sans Unicode"/>
      <w:b/>
      <w:bCs/>
      <w:sz w:val="18"/>
      <w:szCs w:val="18"/>
      <w:shd w:val="clear" w:color="auto" w:fill="FFFFFF"/>
    </w:rPr>
  </w:style>
  <w:style w:type="character" w:customStyle="1" w:styleId="Heading68Bold1">
    <w:name w:val="Heading #6 (8) + Bold1"/>
    <w:basedOn w:val="Heading68"/>
    <w:rsid w:val="00A812C7"/>
    <w:rPr>
      <w:rFonts w:ascii="Lucida Sans Unicode" w:hAnsi="Lucida Sans Unicode" w:cs="Lucida Sans Unicode"/>
      <w:b/>
      <w:bCs/>
      <w:noProof/>
      <w:sz w:val="18"/>
      <w:szCs w:val="18"/>
      <w:shd w:val="clear" w:color="auto" w:fill="FFFFFF"/>
    </w:rPr>
  </w:style>
  <w:style w:type="character" w:customStyle="1" w:styleId="Heading6811pt">
    <w:name w:val="Heading #6 (8) + 11 pt"/>
    <w:aliases w:val="Bold3"/>
    <w:basedOn w:val="Heading68"/>
    <w:rsid w:val="00A812C7"/>
    <w:rPr>
      <w:rFonts w:ascii="Lucida Sans Unicode" w:hAnsi="Lucida Sans Unicode" w:cs="Lucida Sans Unicode"/>
      <w:b/>
      <w:bCs/>
      <w:sz w:val="22"/>
      <w:szCs w:val="22"/>
      <w:shd w:val="clear" w:color="auto" w:fill="FFFFFF"/>
    </w:rPr>
  </w:style>
  <w:style w:type="character" w:customStyle="1" w:styleId="Bodytext9Bold">
    <w:name w:val="Body text (9) + Bold"/>
    <w:basedOn w:val="Bodytext90"/>
    <w:rsid w:val="00A812C7"/>
    <w:rPr>
      <w:rFonts w:ascii="Lucida Sans Unicode" w:hAnsi="Lucida Sans Unicode" w:cs="Lucida Sans Unicode"/>
      <w:b/>
      <w:bCs/>
      <w:sz w:val="18"/>
      <w:szCs w:val="18"/>
      <w:shd w:val="clear" w:color="auto" w:fill="FFFFFF"/>
    </w:rPr>
  </w:style>
  <w:style w:type="character" w:customStyle="1" w:styleId="Bodytext921">
    <w:name w:val="Body text (9)21"/>
    <w:basedOn w:val="Bodytext90"/>
    <w:rsid w:val="00A812C7"/>
    <w:rPr>
      <w:rFonts w:ascii="Lucida Sans Unicode" w:hAnsi="Lucida Sans Unicode" w:cs="Lucida Sans Unicode"/>
      <w:noProof/>
      <w:sz w:val="18"/>
      <w:szCs w:val="18"/>
      <w:shd w:val="clear" w:color="auto" w:fill="FFFFFF"/>
    </w:rPr>
  </w:style>
  <w:style w:type="paragraph" w:customStyle="1" w:styleId="Bodytext241">
    <w:name w:val="Body text (24)1"/>
    <w:basedOn w:val="Normal"/>
    <w:link w:val="Bodytext24"/>
    <w:rsid w:val="00A812C7"/>
    <w:pPr>
      <w:shd w:val="clear" w:color="auto" w:fill="FFFFFF"/>
      <w:spacing w:before="120" w:after="420" w:line="240" w:lineRule="atLeast"/>
      <w:ind w:firstLine="720"/>
    </w:pPr>
    <w:rPr>
      <w:rFonts w:ascii="Lucida Sans Unicode" w:hAnsi="Lucida Sans Unicode" w:cs="Lucida Sans Unicode"/>
      <w:color w:val="auto"/>
      <w:sz w:val="18"/>
      <w:szCs w:val="18"/>
      <w:lang w:val="en-US"/>
    </w:rPr>
  </w:style>
  <w:style w:type="character" w:customStyle="1" w:styleId="HeaderChar">
    <w:name w:val="Header Char"/>
    <w:basedOn w:val="DefaultParagraphFont"/>
    <w:link w:val="Header"/>
    <w:uiPriority w:val="99"/>
    <w:rsid w:val="00FD6495"/>
    <w:rPr>
      <w:rFonts w:ascii="Arial" w:hAnsi="Arial" w:cs="Arial"/>
      <w:color w:val="000000"/>
      <w:sz w:val="24"/>
      <w:szCs w:val="24"/>
      <w:lang w:val="en-GB"/>
    </w:rPr>
  </w:style>
  <w:style w:type="character" w:customStyle="1" w:styleId="entry-content">
    <w:name w:val="entry-content"/>
    <w:basedOn w:val="DefaultParagraphFont"/>
    <w:rsid w:val="00140F05"/>
  </w:style>
  <w:style w:type="character" w:styleId="SubtleEmphasis">
    <w:name w:val="Subtle Emphasis"/>
    <w:basedOn w:val="DefaultParagraphFont"/>
    <w:uiPriority w:val="19"/>
    <w:qFormat/>
    <w:rsid w:val="00851B3D"/>
    <w:rPr>
      <w:i/>
      <w:iCs/>
      <w:color w:val="808080"/>
    </w:rPr>
  </w:style>
  <w:style w:type="character" w:customStyle="1" w:styleId="ilad">
    <w:name w:val="il_ad"/>
    <w:basedOn w:val="DefaultParagraphFont"/>
    <w:rsid w:val="00FC4EF3"/>
  </w:style>
  <w:style w:type="paragraph" w:styleId="TOCHeading">
    <w:name w:val="TOC Heading"/>
    <w:basedOn w:val="Heading1"/>
    <w:next w:val="Normal"/>
    <w:uiPriority w:val="39"/>
    <w:semiHidden/>
    <w:unhideWhenUsed/>
    <w:qFormat/>
    <w:rsid w:val="002D14F5"/>
    <w:pPr>
      <w:keepLines/>
      <w:spacing w:before="480" w:line="276" w:lineRule="auto"/>
      <w:outlineLvl w:val="9"/>
    </w:pPr>
    <w:rPr>
      <w:rFonts w:ascii="Cambria" w:hAnsi="Cambria" w:cs="Times New Roman"/>
      <w:color w:val="365F91"/>
      <w:sz w:val="28"/>
      <w:szCs w:val="28"/>
    </w:rPr>
  </w:style>
  <w:style w:type="paragraph" w:customStyle="1" w:styleId="BODY">
    <w:name w:val="BODY"/>
    <w:basedOn w:val="Noparagraphstyle"/>
    <w:uiPriority w:val="99"/>
    <w:rsid w:val="00AF5D06"/>
    <w:pPr>
      <w:suppressAutoHyphens/>
      <w:spacing w:before="120" w:after="120" w:line="240" w:lineRule="atLeast"/>
      <w:ind w:firstLine="0"/>
    </w:pPr>
    <w:rPr>
      <w:rFonts w:ascii="Arial" w:hAnsi="Arial" w:cs="Trade Gothic LT Std"/>
      <w:sz w:val="20"/>
      <w:szCs w:val="20"/>
      <w:lang w:val="en-AU" w:eastAsia="en-AU"/>
    </w:rPr>
  </w:style>
  <w:style w:type="paragraph" w:styleId="NoSpacing">
    <w:name w:val="No Spacing"/>
    <w:uiPriority w:val="1"/>
    <w:qFormat/>
    <w:rsid w:val="00C13650"/>
    <w:rPr>
      <w:rFonts w:ascii="Arial" w:hAnsi="Arial" w:cs="Arial"/>
      <w:color w:val="000000"/>
      <w:sz w:val="24"/>
      <w:szCs w:val="24"/>
      <w:lang w:val="en-GB" w:eastAsia="en-US"/>
    </w:rPr>
  </w:style>
  <w:style w:type="paragraph" w:customStyle="1" w:styleId="Para">
    <w:name w:val="Para"/>
    <w:basedOn w:val="Normal"/>
    <w:uiPriority w:val="99"/>
    <w:rsid w:val="004027AA"/>
    <w:pPr>
      <w:widowControl w:val="0"/>
      <w:autoSpaceDE w:val="0"/>
      <w:autoSpaceDN w:val="0"/>
      <w:adjustRightInd w:val="0"/>
      <w:spacing w:before="120" w:after="40"/>
    </w:pPr>
    <w:rPr>
      <w:color w:val="auto"/>
      <w:sz w:val="22"/>
      <w:szCs w:val="22"/>
      <w:lang w:val="en-US"/>
    </w:rPr>
  </w:style>
  <w:style w:type="paragraph" w:customStyle="1" w:styleId="Bulletpoint">
    <w:name w:val="Bullet point"/>
    <w:basedOn w:val="BODY"/>
    <w:uiPriority w:val="99"/>
    <w:rsid w:val="00866F05"/>
    <w:pPr>
      <w:numPr>
        <w:numId w:val="21"/>
      </w:numPr>
      <w:spacing w:before="0" w:after="0"/>
    </w:pPr>
  </w:style>
  <w:style w:type="paragraph" w:customStyle="1" w:styleId="TableContents">
    <w:name w:val="Table Contents"/>
    <w:basedOn w:val="Normal"/>
    <w:rsid w:val="00E27686"/>
    <w:pPr>
      <w:widowControl w:val="0"/>
      <w:suppressLineNumbers/>
      <w:suppressAutoHyphens/>
    </w:pPr>
    <w:rPr>
      <w:rFonts w:ascii="Times New Roman" w:eastAsia="Lucida Sans Unicode" w:hAnsi="Times New Roman" w:cs="Times New Roman"/>
      <w:color w:val="auto"/>
      <w:kern w:val="1"/>
      <w:lang w:val="en-US"/>
    </w:rPr>
  </w:style>
  <w:style w:type="paragraph" w:customStyle="1" w:styleId="TableHeading0">
    <w:name w:val="Table Heading"/>
    <w:basedOn w:val="TableContents"/>
    <w:rsid w:val="00E27686"/>
    <w:pPr>
      <w:jc w:val="center"/>
    </w:pPr>
    <w:rPr>
      <w:b/>
      <w:bCs/>
    </w:rPr>
  </w:style>
  <w:style w:type="character" w:customStyle="1" w:styleId="Quotation">
    <w:name w:val="Quotation"/>
    <w:rsid w:val="001F0CEE"/>
    <w:rPr>
      <w:i/>
      <w:iCs/>
    </w:rPr>
  </w:style>
  <w:style w:type="paragraph" w:customStyle="1" w:styleId="maintext">
    <w:name w:val="maintext"/>
    <w:basedOn w:val="Normal"/>
    <w:rsid w:val="00B235CC"/>
    <w:pPr>
      <w:spacing w:before="100" w:beforeAutospacing="1" w:after="100" w:afterAutospacing="1"/>
    </w:pPr>
    <w:rPr>
      <w:rFonts w:ascii="Times New Roman" w:hAnsi="Times New Roman" w:cs="Times New Roman"/>
      <w:color w:val="auto"/>
      <w:lang w:val="en-ZA" w:eastAsia="en-ZA"/>
    </w:rPr>
  </w:style>
  <w:style w:type="paragraph" w:customStyle="1" w:styleId="intro">
    <w:name w:val="intro"/>
    <w:basedOn w:val="Normal"/>
    <w:rsid w:val="00E070D2"/>
    <w:pPr>
      <w:spacing w:before="100" w:beforeAutospacing="1" w:after="100" w:afterAutospacing="1"/>
    </w:pPr>
    <w:rPr>
      <w:rFonts w:ascii="Times New Roman" w:hAnsi="Times New Roman" w:cs="Times New Roman"/>
      <w:color w:val="auto"/>
      <w:lang w:val="en-ZA" w:eastAsia="en-ZA"/>
    </w:rPr>
  </w:style>
  <w:style w:type="paragraph" w:customStyle="1" w:styleId="BT">
    <w:name w:val="@BT"/>
    <w:basedOn w:val="Normal"/>
    <w:rsid w:val="00321FF0"/>
    <w:pPr>
      <w:overflowPunct w:val="0"/>
      <w:autoSpaceDE w:val="0"/>
      <w:autoSpaceDN w:val="0"/>
      <w:adjustRightInd w:val="0"/>
      <w:spacing w:before="120" w:after="120"/>
      <w:ind w:firstLine="720"/>
      <w:textAlignment w:val="baseline"/>
    </w:pPr>
    <w:rPr>
      <w:rFonts w:ascii="New York" w:hAnsi="New York" w:cs="Times New Roman"/>
      <w:color w:val="auto"/>
      <w:sz w:val="22"/>
      <w:szCs w:val="20"/>
      <w:lang w:val="en-US" w:eastAsia="en-ZA"/>
    </w:rPr>
  </w:style>
  <w:style w:type="character" w:customStyle="1" w:styleId="skypepnhcontainer">
    <w:name w:val="skype_pnh_container"/>
    <w:basedOn w:val="DefaultParagraphFont"/>
    <w:rsid w:val="00BE1231"/>
  </w:style>
  <w:style w:type="character" w:customStyle="1" w:styleId="skypepnhleftspan">
    <w:name w:val="skype_pnh_left_span"/>
    <w:basedOn w:val="DefaultParagraphFont"/>
    <w:rsid w:val="00BE1231"/>
  </w:style>
  <w:style w:type="character" w:customStyle="1" w:styleId="skypepnhdropartspan">
    <w:name w:val="skype_pnh_dropart_span"/>
    <w:basedOn w:val="DefaultParagraphFont"/>
    <w:rsid w:val="00BE1231"/>
  </w:style>
  <w:style w:type="character" w:customStyle="1" w:styleId="skypepnhdropartflagspan">
    <w:name w:val="skype_pnh_dropart_flag_span"/>
    <w:basedOn w:val="DefaultParagraphFont"/>
    <w:rsid w:val="00BE1231"/>
  </w:style>
  <w:style w:type="character" w:customStyle="1" w:styleId="skypepnhtextspan">
    <w:name w:val="skype_pnh_text_span"/>
    <w:basedOn w:val="DefaultParagraphFont"/>
    <w:rsid w:val="00BE1231"/>
  </w:style>
  <w:style w:type="character" w:customStyle="1" w:styleId="skypepnhrightspan">
    <w:name w:val="skype_pnh_right_span"/>
    <w:basedOn w:val="DefaultParagraphFont"/>
    <w:rsid w:val="00BE1231"/>
  </w:style>
  <w:style w:type="character" w:customStyle="1" w:styleId="heading52">
    <w:name w:val="heading5"/>
    <w:basedOn w:val="DefaultParagraphFont"/>
    <w:rsid w:val="00A70035"/>
  </w:style>
  <w:style w:type="character" w:customStyle="1" w:styleId="stepnumber">
    <w:name w:val="stepnumber"/>
    <w:basedOn w:val="DefaultParagraphFont"/>
    <w:rsid w:val="009E07A5"/>
  </w:style>
  <w:style w:type="paragraph" w:customStyle="1" w:styleId="librios-pflindent">
    <w:name w:val="librios-pflindent"/>
    <w:basedOn w:val="Normal"/>
    <w:rsid w:val="00BA1A30"/>
    <w:pPr>
      <w:spacing w:after="360"/>
    </w:pPr>
    <w:rPr>
      <w:rFonts w:ascii="Times New Roman" w:hAnsi="Times New Roman" w:cs="Times New Roman"/>
      <w:color w:val="auto"/>
      <w:lang w:val="en-US"/>
    </w:rPr>
  </w:style>
  <w:style w:type="table" w:customStyle="1" w:styleId="LightShading1">
    <w:name w:val="Light Shading1"/>
    <w:basedOn w:val="TableNormal"/>
    <w:uiPriority w:val="60"/>
    <w:rsid w:val="00BC7D0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1">
    <w:name w:val="i1"/>
    <w:basedOn w:val="Normal"/>
    <w:rsid w:val="00A367CA"/>
    <w:pPr>
      <w:spacing w:before="100" w:beforeAutospacing="1" w:after="100" w:afterAutospacing="1"/>
    </w:pPr>
    <w:rPr>
      <w:rFonts w:ascii="Times New Roman" w:hAnsi="Times New Roman" w:cs="Times New Roman"/>
      <w:color w:val="auto"/>
      <w:lang w:val="en-US"/>
    </w:rPr>
  </w:style>
  <w:style w:type="character" w:customStyle="1" w:styleId="dateline">
    <w:name w:val="dateline"/>
    <w:basedOn w:val="DefaultParagraphFont"/>
    <w:rsid w:val="00A367CA"/>
  </w:style>
  <w:style w:type="character" w:customStyle="1" w:styleId="bulletbold">
    <w:name w:val="bulletbold"/>
    <w:basedOn w:val="DefaultParagraphFont"/>
    <w:rsid w:val="00521DB1"/>
  </w:style>
  <w:style w:type="character" w:customStyle="1" w:styleId="subhead1">
    <w:name w:val="subhead1"/>
    <w:basedOn w:val="DefaultParagraphFont"/>
    <w:rsid w:val="00F97DE1"/>
  </w:style>
  <w:style w:type="character" w:customStyle="1" w:styleId="cap">
    <w:name w:val="cap"/>
    <w:basedOn w:val="DefaultParagraphFont"/>
    <w:rsid w:val="00AE7E34"/>
  </w:style>
  <w:style w:type="character" w:customStyle="1" w:styleId="HTMLAddressChar">
    <w:name w:val="HTML Address Char"/>
    <w:basedOn w:val="DefaultParagraphFont"/>
    <w:link w:val="HTMLAddress"/>
    <w:uiPriority w:val="99"/>
    <w:semiHidden/>
    <w:rsid w:val="00356B69"/>
    <w:rPr>
      <w:rFonts w:ascii="Verdana" w:hAnsi="Verdana" w:cs="Arial"/>
      <w:i/>
      <w:iCs/>
      <w:sz w:val="22"/>
      <w:szCs w:val="24"/>
      <w:lang w:val="en-GB" w:eastAsia="en-US"/>
    </w:rPr>
  </w:style>
  <w:style w:type="paragraph" w:customStyle="1" w:styleId="p2">
    <w:name w:val="p2"/>
    <w:basedOn w:val="Normal"/>
    <w:rsid w:val="00A7349C"/>
    <w:pPr>
      <w:widowControl w:val="0"/>
      <w:tabs>
        <w:tab w:val="left" w:pos="204"/>
      </w:tabs>
      <w:spacing w:line="240" w:lineRule="atLeast"/>
    </w:pPr>
    <w:rPr>
      <w:rFonts w:ascii="Times New Roman" w:hAnsi="Times New Roman" w:cs="Times New Roman"/>
      <w:snapToGrid w:val="0"/>
      <w:color w:val="auto"/>
      <w:lang w:val="en-US"/>
    </w:rPr>
  </w:style>
  <w:style w:type="character" w:customStyle="1" w:styleId="UnresolvedMention1">
    <w:name w:val="Unresolved Mention1"/>
    <w:basedOn w:val="DefaultParagraphFont"/>
    <w:uiPriority w:val="99"/>
    <w:semiHidden/>
    <w:unhideWhenUsed/>
    <w:rsid w:val="007D2DF3"/>
    <w:rPr>
      <w:color w:val="808080"/>
      <w:shd w:val="clear" w:color="auto" w:fill="E6E6E6"/>
    </w:rPr>
  </w:style>
  <w:style w:type="numbering" w:customStyle="1" w:styleId="NoList1">
    <w:name w:val="No List1"/>
    <w:next w:val="NoList"/>
    <w:uiPriority w:val="99"/>
    <w:semiHidden/>
    <w:unhideWhenUsed/>
    <w:rsid w:val="00613355"/>
  </w:style>
  <w:style w:type="table" w:customStyle="1" w:styleId="TableGrid20">
    <w:name w:val="Table Grid2"/>
    <w:basedOn w:val="TableNormal"/>
    <w:rsid w:val="0079133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796EC9"/>
    <w:rPr>
      <w:color w:val="808080"/>
      <w:shd w:val="clear" w:color="auto" w:fill="E6E6E6"/>
    </w:rPr>
  </w:style>
  <w:style w:type="table" w:customStyle="1" w:styleId="TableGrid10">
    <w:name w:val="Table Grid1"/>
    <w:basedOn w:val="TableNormal"/>
    <w:next w:val="TableGrid"/>
    <w:uiPriority w:val="59"/>
    <w:rsid w:val="002038A0"/>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0">
    <w:name w:val="Table Grid3"/>
    <w:basedOn w:val="TableNormal"/>
    <w:next w:val="TableGrid"/>
    <w:uiPriority w:val="59"/>
    <w:rsid w:val="0091284B"/>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ldText">
    <w:name w:val="BoldText"/>
    <w:rsid w:val="006A3227"/>
    <w:rPr>
      <w:b/>
    </w:rPr>
  </w:style>
  <w:style w:type="character" w:customStyle="1" w:styleId="ItalicText">
    <w:name w:val="ItalicText"/>
    <w:rsid w:val="006A3227"/>
    <w:rPr>
      <w:i/>
      <w:iCs/>
    </w:rPr>
  </w:style>
  <w:style w:type="character" w:customStyle="1" w:styleId="ItalicBoldText">
    <w:name w:val="ItalicBoldText"/>
    <w:rsid w:val="00BA5FA1"/>
    <w:rPr>
      <w:b/>
      <w:i/>
      <w:iCs/>
    </w:rPr>
  </w:style>
  <w:style w:type="table" w:customStyle="1" w:styleId="TableGrid40">
    <w:name w:val="Table Grid4"/>
    <w:basedOn w:val="TableNormal"/>
    <w:next w:val="TableGrid"/>
    <w:uiPriority w:val="59"/>
    <w:rsid w:val="005D180C"/>
    <w:rPr>
      <w:rFonts w:ascii="Cambria" w:eastAsia="MS Mincho" w:hAnsi="Cambr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uiPriority w:val="59"/>
    <w:rsid w:val="005D180C"/>
    <w:rPr>
      <w:rFonts w:ascii="Cambria" w:eastAsia="MS Mincho" w:hAnsi="Cambria"/>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
    <w:basedOn w:val="TableNormal"/>
    <w:next w:val="TableGrid"/>
    <w:uiPriority w:val="59"/>
    <w:rsid w:val="005D180C"/>
    <w:rPr>
      <w:rFonts w:ascii="Cambria" w:eastAsia="MS Mincho" w:hAnsi="Cambria"/>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5D180C"/>
    <w:rPr>
      <w:rFonts w:ascii="Cambria" w:eastAsia="MS Mincho" w:hAnsi="Cambria"/>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199">
      <w:bodyDiv w:val="1"/>
      <w:marLeft w:val="0"/>
      <w:marRight w:val="0"/>
      <w:marTop w:val="0"/>
      <w:marBottom w:val="0"/>
      <w:divBdr>
        <w:top w:val="none" w:sz="0" w:space="0" w:color="auto"/>
        <w:left w:val="none" w:sz="0" w:space="0" w:color="auto"/>
        <w:bottom w:val="none" w:sz="0" w:space="0" w:color="auto"/>
        <w:right w:val="none" w:sz="0" w:space="0" w:color="auto"/>
      </w:divBdr>
    </w:div>
    <w:div w:id="9724714">
      <w:bodyDiv w:val="1"/>
      <w:marLeft w:val="0"/>
      <w:marRight w:val="0"/>
      <w:marTop w:val="0"/>
      <w:marBottom w:val="0"/>
      <w:divBdr>
        <w:top w:val="none" w:sz="0" w:space="0" w:color="auto"/>
        <w:left w:val="none" w:sz="0" w:space="0" w:color="auto"/>
        <w:bottom w:val="none" w:sz="0" w:space="0" w:color="auto"/>
        <w:right w:val="none" w:sz="0" w:space="0" w:color="auto"/>
      </w:divBdr>
    </w:div>
    <w:div w:id="11416935">
      <w:bodyDiv w:val="1"/>
      <w:marLeft w:val="0"/>
      <w:marRight w:val="0"/>
      <w:marTop w:val="0"/>
      <w:marBottom w:val="0"/>
      <w:divBdr>
        <w:top w:val="none" w:sz="0" w:space="0" w:color="auto"/>
        <w:left w:val="none" w:sz="0" w:space="0" w:color="auto"/>
        <w:bottom w:val="none" w:sz="0" w:space="0" w:color="auto"/>
        <w:right w:val="none" w:sz="0" w:space="0" w:color="auto"/>
      </w:divBdr>
    </w:div>
    <w:div w:id="21826940">
      <w:bodyDiv w:val="1"/>
      <w:marLeft w:val="0"/>
      <w:marRight w:val="0"/>
      <w:marTop w:val="0"/>
      <w:marBottom w:val="0"/>
      <w:divBdr>
        <w:top w:val="none" w:sz="0" w:space="0" w:color="auto"/>
        <w:left w:val="none" w:sz="0" w:space="0" w:color="auto"/>
        <w:bottom w:val="none" w:sz="0" w:space="0" w:color="auto"/>
        <w:right w:val="none" w:sz="0" w:space="0" w:color="auto"/>
      </w:divBdr>
    </w:div>
    <w:div w:id="23210246">
      <w:bodyDiv w:val="1"/>
      <w:marLeft w:val="0"/>
      <w:marRight w:val="0"/>
      <w:marTop w:val="0"/>
      <w:marBottom w:val="0"/>
      <w:divBdr>
        <w:top w:val="none" w:sz="0" w:space="0" w:color="auto"/>
        <w:left w:val="none" w:sz="0" w:space="0" w:color="auto"/>
        <w:bottom w:val="none" w:sz="0" w:space="0" w:color="auto"/>
        <w:right w:val="none" w:sz="0" w:space="0" w:color="auto"/>
      </w:divBdr>
    </w:div>
    <w:div w:id="23529469">
      <w:bodyDiv w:val="1"/>
      <w:marLeft w:val="0"/>
      <w:marRight w:val="0"/>
      <w:marTop w:val="0"/>
      <w:marBottom w:val="0"/>
      <w:divBdr>
        <w:top w:val="none" w:sz="0" w:space="0" w:color="auto"/>
        <w:left w:val="none" w:sz="0" w:space="0" w:color="auto"/>
        <w:bottom w:val="none" w:sz="0" w:space="0" w:color="auto"/>
        <w:right w:val="none" w:sz="0" w:space="0" w:color="auto"/>
      </w:divBdr>
    </w:div>
    <w:div w:id="24336194">
      <w:bodyDiv w:val="1"/>
      <w:marLeft w:val="0"/>
      <w:marRight w:val="0"/>
      <w:marTop w:val="0"/>
      <w:marBottom w:val="0"/>
      <w:divBdr>
        <w:top w:val="none" w:sz="0" w:space="0" w:color="auto"/>
        <w:left w:val="none" w:sz="0" w:space="0" w:color="auto"/>
        <w:bottom w:val="none" w:sz="0" w:space="0" w:color="auto"/>
        <w:right w:val="none" w:sz="0" w:space="0" w:color="auto"/>
      </w:divBdr>
    </w:div>
    <w:div w:id="25756458">
      <w:bodyDiv w:val="1"/>
      <w:marLeft w:val="0"/>
      <w:marRight w:val="0"/>
      <w:marTop w:val="0"/>
      <w:marBottom w:val="0"/>
      <w:divBdr>
        <w:top w:val="none" w:sz="0" w:space="0" w:color="auto"/>
        <w:left w:val="none" w:sz="0" w:space="0" w:color="auto"/>
        <w:bottom w:val="none" w:sz="0" w:space="0" w:color="auto"/>
        <w:right w:val="none" w:sz="0" w:space="0" w:color="auto"/>
      </w:divBdr>
    </w:div>
    <w:div w:id="27339988">
      <w:bodyDiv w:val="1"/>
      <w:marLeft w:val="0"/>
      <w:marRight w:val="0"/>
      <w:marTop w:val="0"/>
      <w:marBottom w:val="0"/>
      <w:divBdr>
        <w:top w:val="none" w:sz="0" w:space="0" w:color="auto"/>
        <w:left w:val="none" w:sz="0" w:space="0" w:color="auto"/>
        <w:bottom w:val="none" w:sz="0" w:space="0" w:color="auto"/>
        <w:right w:val="none" w:sz="0" w:space="0" w:color="auto"/>
      </w:divBdr>
    </w:div>
    <w:div w:id="27608153">
      <w:bodyDiv w:val="1"/>
      <w:marLeft w:val="0"/>
      <w:marRight w:val="0"/>
      <w:marTop w:val="0"/>
      <w:marBottom w:val="0"/>
      <w:divBdr>
        <w:top w:val="none" w:sz="0" w:space="0" w:color="auto"/>
        <w:left w:val="none" w:sz="0" w:space="0" w:color="auto"/>
        <w:bottom w:val="none" w:sz="0" w:space="0" w:color="auto"/>
        <w:right w:val="none" w:sz="0" w:space="0" w:color="auto"/>
      </w:divBdr>
    </w:div>
    <w:div w:id="29651738">
      <w:bodyDiv w:val="1"/>
      <w:marLeft w:val="0"/>
      <w:marRight w:val="0"/>
      <w:marTop w:val="0"/>
      <w:marBottom w:val="0"/>
      <w:divBdr>
        <w:top w:val="none" w:sz="0" w:space="0" w:color="auto"/>
        <w:left w:val="none" w:sz="0" w:space="0" w:color="auto"/>
        <w:bottom w:val="none" w:sz="0" w:space="0" w:color="auto"/>
        <w:right w:val="none" w:sz="0" w:space="0" w:color="auto"/>
      </w:divBdr>
    </w:div>
    <w:div w:id="30959894">
      <w:bodyDiv w:val="1"/>
      <w:marLeft w:val="0"/>
      <w:marRight w:val="0"/>
      <w:marTop w:val="0"/>
      <w:marBottom w:val="0"/>
      <w:divBdr>
        <w:top w:val="none" w:sz="0" w:space="0" w:color="auto"/>
        <w:left w:val="none" w:sz="0" w:space="0" w:color="auto"/>
        <w:bottom w:val="none" w:sz="0" w:space="0" w:color="auto"/>
        <w:right w:val="none" w:sz="0" w:space="0" w:color="auto"/>
      </w:divBdr>
    </w:div>
    <w:div w:id="34355133">
      <w:bodyDiv w:val="1"/>
      <w:marLeft w:val="0"/>
      <w:marRight w:val="0"/>
      <w:marTop w:val="0"/>
      <w:marBottom w:val="0"/>
      <w:divBdr>
        <w:top w:val="none" w:sz="0" w:space="0" w:color="auto"/>
        <w:left w:val="none" w:sz="0" w:space="0" w:color="auto"/>
        <w:bottom w:val="none" w:sz="0" w:space="0" w:color="auto"/>
        <w:right w:val="none" w:sz="0" w:space="0" w:color="auto"/>
      </w:divBdr>
      <w:divsChild>
        <w:div w:id="1570385293">
          <w:marLeft w:val="0"/>
          <w:marRight w:val="0"/>
          <w:marTop w:val="0"/>
          <w:marBottom w:val="0"/>
          <w:divBdr>
            <w:top w:val="none" w:sz="0" w:space="0" w:color="auto"/>
            <w:left w:val="none" w:sz="0" w:space="0" w:color="auto"/>
            <w:bottom w:val="none" w:sz="0" w:space="0" w:color="auto"/>
            <w:right w:val="none" w:sz="0" w:space="0" w:color="auto"/>
          </w:divBdr>
        </w:div>
        <w:div w:id="1660494756">
          <w:marLeft w:val="0"/>
          <w:marRight w:val="0"/>
          <w:marTop w:val="0"/>
          <w:marBottom w:val="0"/>
          <w:divBdr>
            <w:top w:val="none" w:sz="0" w:space="0" w:color="auto"/>
            <w:left w:val="none" w:sz="0" w:space="0" w:color="auto"/>
            <w:bottom w:val="none" w:sz="0" w:space="0" w:color="auto"/>
            <w:right w:val="none" w:sz="0" w:space="0" w:color="auto"/>
          </w:divBdr>
        </w:div>
      </w:divsChild>
    </w:div>
    <w:div w:id="37172889">
      <w:bodyDiv w:val="1"/>
      <w:marLeft w:val="0"/>
      <w:marRight w:val="0"/>
      <w:marTop w:val="0"/>
      <w:marBottom w:val="0"/>
      <w:divBdr>
        <w:top w:val="none" w:sz="0" w:space="0" w:color="auto"/>
        <w:left w:val="none" w:sz="0" w:space="0" w:color="auto"/>
        <w:bottom w:val="none" w:sz="0" w:space="0" w:color="auto"/>
        <w:right w:val="none" w:sz="0" w:space="0" w:color="auto"/>
      </w:divBdr>
    </w:div>
    <w:div w:id="39060007">
      <w:bodyDiv w:val="1"/>
      <w:marLeft w:val="0"/>
      <w:marRight w:val="0"/>
      <w:marTop w:val="0"/>
      <w:marBottom w:val="0"/>
      <w:divBdr>
        <w:top w:val="none" w:sz="0" w:space="0" w:color="auto"/>
        <w:left w:val="none" w:sz="0" w:space="0" w:color="auto"/>
        <w:bottom w:val="none" w:sz="0" w:space="0" w:color="auto"/>
        <w:right w:val="none" w:sz="0" w:space="0" w:color="auto"/>
      </w:divBdr>
    </w:div>
    <w:div w:id="40983520">
      <w:bodyDiv w:val="1"/>
      <w:marLeft w:val="0"/>
      <w:marRight w:val="0"/>
      <w:marTop w:val="0"/>
      <w:marBottom w:val="0"/>
      <w:divBdr>
        <w:top w:val="none" w:sz="0" w:space="0" w:color="auto"/>
        <w:left w:val="none" w:sz="0" w:space="0" w:color="auto"/>
        <w:bottom w:val="none" w:sz="0" w:space="0" w:color="auto"/>
        <w:right w:val="none" w:sz="0" w:space="0" w:color="auto"/>
      </w:divBdr>
    </w:div>
    <w:div w:id="44305336">
      <w:bodyDiv w:val="1"/>
      <w:marLeft w:val="0"/>
      <w:marRight w:val="0"/>
      <w:marTop w:val="0"/>
      <w:marBottom w:val="0"/>
      <w:divBdr>
        <w:top w:val="none" w:sz="0" w:space="0" w:color="auto"/>
        <w:left w:val="none" w:sz="0" w:space="0" w:color="auto"/>
        <w:bottom w:val="none" w:sz="0" w:space="0" w:color="auto"/>
        <w:right w:val="none" w:sz="0" w:space="0" w:color="auto"/>
      </w:divBdr>
      <w:divsChild>
        <w:div w:id="3944427">
          <w:marLeft w:val="0"/>
          <w:marRight w:val="0"/>
          <w:marTop w:val="0"/>
          <w:marBottom w:val="0"/>
          <w:divBdr>
            <w:top w:val="none" w:sz="0" w:space="0" w:color="auto"/>
            <w:left w:val="none" w:sz="0" w:space="0" w:color="auto"/>
            <w:bottom w:val="none" w:sz="0" w:space="0" w:color="auto"/>
            <w:right w:val="none" w:sz="0" w:space="0" w:color="auto"/>
          </w:divBdr>
        </w:div>
        <w:div w:id="165479911">
          <w:marLeft w:val="0"/>
          <w:marRight w:val="0"/>
          <w:marTop w:val="0"/>
          <w:marBottom w:val="0"/>
          <w:divBdr>
            <w:top w:val="none" w:sz="0" w:space="0" w:color="auto"/>
            <w:left w:val="none" w:sz="0" w:space="0" w:color="auto"/>
            <w:bottom w:val="none" w:sz="0" w:space="0" w:color="auto"/>
            <w:right w:val="none" w:sz="0" w:space="0" w:color="auto"/>
          </w:divBdr>
        </w:div>
        <w:div w:id="173421942">
          <w:marLeft w:val="0"/>
          <w:marRight w:val="0"/>
          <w:marTop w:val="0"/>
          <w:marBottom w:val="0"/>
          <w:divBdr>
            <w:top w:val="none" w:sz="0" w:space="0" w:color="auto"/>
            <w:left w:val="none" w:sz="0" w:space="0" w:color="auto"/>
            <w:bottom w:val="none" w:sz="0" w:space="0" w:color="auto"/>
            <w:right w:val="none" w:sz="0" w:space="0" w:color="auto"/>
          </w:divBdr>
        </w:div>
        <w:div w:id="231087757">
          <w:marLeft w:val="0"/>
          <w:marRight w:val="0"/>
          <w:marTop w:val="0"/>
          <w:marBottom w:val="0"/>
          <w:divBdr>
            <w:top w:val="none" w:sz="0" w:space="0" w:color="auto"/>
            <w:left w:val="none" w:sz="0" w:space="0" w:color="auto"/>
            <w:bottom w:val="none" w:sz="0" w:space="0" w:color="auto"/>
            <w:right w:val="none" w:sz="0" w:space="0" w:color="auto"/>
          </w:divBdr>
        </w:div>
        <w:div w:id="249658601">
          <w:marLeft w:val="0"/>
          <w:marRight w:val="0"/>
          <w:marTop w:val="0"/>
          <w:marBottom w:val="0"/>
          <w:divBdr>
            <w:top w:val="none" w:sz="0" w:space="0" w:color="auto"/>
            <w:left w:val="none" w:sz="0" w:space="0" w:color="auto"/>
            <w:bottom w:val="none" w:sz="0" w:space="0" w:color="auto"/>
            <w:right w:val="none" w:sz="0" w:space="0" w:color="auto"/>
          </w:divBdr>
        </w:div>
        <w:div w:id="271014300">
          <w:marLeft w:val="0"/>
          <w:marRight w:val="0"/>
          <w:marTop w:val="0"/>
          <w:marBottom w:val="0"/>
          <w:divBdr>
            <w:top w:val="none" w:sz="0" w:space="0" w:color="auto"/>
            <w:left w:val="none" w:sz="0" w:space="0" w:color="auto"/>
            <w:bottom w:val="none" w:sz="0" w:space="0" w:color="auto"/>
            <w:right w:val="none" w:sz="0" w:space="0" w:color="auto"/>
          </w:divBdr>
        </w:div>
        <w:div w:id="274681795">
          <w:marLeft w:val="0"/>
          <w:marRight w:val="0"/>
          <w:marTop w:val="0"/>
          <w:marBottom w:val="0"/>
          <w:divBdr>
            <w:top w:val="none" w:sz="0" w:space="0" w:color="auto"/>
            <w:left w:val="none" w:sz="0" w:space="0" w:color="auto"/>
            <w:bottom w:val="none" w:sz="0" w:space="0" w:color="auto"/>
            <w:right w:val="none" w:sz="0" w:space="0" w:color="auto"/>
          </w:divBdr>
        </w:div>
        <w:div w:id="298076232">
          <w:marLeft w:val="0"/>
          <w:marRight w:val="0"/>
          <w:marTop w:val="0"/>
          <w:marBottom w:val="0"/>
          <w:divBdr>
            <w:top w:val="none" w:sz="0" w:space="0" w:color="auto"/>
            <w:left w:val="none" w:sz="0" w:space="0" w:color="auto"/>
            <w:bottom w:val="none" w:sz="0" w:space="0" w:color="auto"/>
            <w:right w:val="none" w:sz="0" w:space="0" w:color="auto"/>
          </w:divBdr>
        </w:div>
        <w:div w:id="302002027">
          <w:marLeft w:val="0"/>
          <w:marRight w:val="0"/>
          <w:marTop w:val="0"/>
          <w:marBottom w:val="0"/>
          <w:divBdr>
            <w:top w:val="none" w:sz="0" w:space="0" w:color="auto"/>
            <w:left w:val="none" w:sz="0" w:space="0" w:color="auto"/>
            <w:bottom w:val="none" w:sz="0" w:space="0" w:color="auto"/>
            <w:right w:val="none" w:sz="0" w:space="0" w:color="auto"/>
          </w:divBdr>
        </w:div>
        <w:div w:id="347367305">
          <w:marLeft w:val="0"/>
          <w:marRight w:val="0"/>
          <w:marTop w:val="0"/>
          <w:marBottom w:val="0"/>
          <w:divBdr>
            <w:top w:val="none" w:sz="0" w:space="0" w:color="auto"/>
            <w:left w:val="none" w:sz="0" w:space="0" w:color="auto"/>
            <w:bottom w:val="none" w:sz="0" w:space="0" w:color="auto"/>
            <w:right w:val="none" w:sz="0" w:space="0" w:color="auto"/>
          </w:divBdr>
        </w:div>
        <w:div w:id="429545986">
          <w:marLeft w:val="0"/>
          <w:marRight w:val="0"/>
          <w:marTop w:val="0"/>
          <w:marBottom w:val="0"/>
          <w:divBdr>
            <w:top w:val="none" w:sz="0" w:space="0" w:color="auto"/>
            <w:left w:val="none" w:sz="0" w:space="0" w:color="auto"/>
            <w:bottom w:val="none" w:sz="0" w:space="0" w:color="auto"/>
            <w:right w:val="none" w:sz="0" w:space="0" w:color="auto"/>
          </w:divBdr>
        </w:div>
        <w:div w:id="443231672">
          <w:marLeft w:val="0"/>
          <w:marRight w:val="0"/>
          <w:marTop w:val="0"/>
          <w:marBottom w:val="0"/>
          <w:divBdr>
            <w:top w:val="none" w:sz="0" w:space="0" w:color="auto"/>
            <w:left w:val="none" w:sz="0" w:space="0" w:color="auto"/>
            <w:bottom w:val="none" w:sz="0" w:space="0" w:color="auto"/>
            <w:right w:val="none" w:sz="0" w:space="0" w:color="auto"/>
          </w:divBdr>
        </w:div>
        <w:div w:id="478762992">
          <w:marLeft w:val="0"/>
          <w:marRight w:val="0"/>
          <w:marTop w:val="0"/>
          <w:marBottom w:val="0"/>
          <w:divBdr>
            <w:top w:val="none" w:sz="0" w:space="0" w:color="auto"/>
            <w:left w:val="none" w:sz="0" w:space="0" w:color="auto"/>
            <w:bottom w:val="none" w:sz="0" w:space="0" w:color="auto"/>
            <w:right w:val="none" w:sz="0" w:space="0" w:color="auto"/>
          </w:divBdr>
        </w:div>
        <w:div w:id="507839991">
          <w:marLeft w:val="0"/>
          <w:marRight w:val="0"/>
          <w:marTop w:val="0"/>
          <w:marBottom w:val="0"/>
          <w:divBdr>
            <w:top w:val="none" w:sz="0" w:space="0" w:color="auto"/>
            <w:left w:val="none" w:sz="0" w:space="0" w:color="auto"/>
            <w:bottom w:val="none" w:sz="0" w:space="0" w:color="auto"/>
            <w:right w:val="none" w:sz="0" w:space="0" w:color="auto"/>
          </w:divBdr>
        </w:div>
        <w:div w:id="609973625">
          <w:marLeft w:val="0"/>
          <w:marRight w:val="0"/>
          <w:marTop w:val="0"/>
          <w:marBottom w:val="0"/>
          <w:divBdr>
            <w:top w:val="none" w:sz="0" w:space="0" w:color="auto"/>
            <w:left w:val="none" w:sz="0" w:space="0" w:color="auto"/>
            <w:bottom w:val="none" w:sz="0" w:space="0" w:color="auto"/>
            <w:right w:val="none" w:sz="0" w:space="0" w:color="auto"/>
          </w:divBdr>
        </w:div>
        <w:div w:id="626591677">
          <w:marLeft w:val="0"/>
          <w:marRight w:val="0"/>
          <w:marTop w:val="0"/>
          <w:marBottom w:val="0"/>
          <w:divBdr>
            <w:top w:val="none" w:sz="0" w:space="0" w:color="auto"/>
            <w:left w:val="none" w:sz="0" w:space="0" w:color="auto"/>
            <w:bottom w:val="none" w:sz="0" w:space="0" w:color="auto"/>
            <w:right w:val="none" w:sz="0" w:space="0" w:color="auto"/>
          </w:divBdr>
        </w:div>
        <w:div w:id="634917706">
          <w:marLeft w:val="0"/>
          <w:marRight w:val="0"/>
          <w:marTop w:val="0"/>
          <w:marBottom w:val="0"/>
          <w:divBdr>
            <w:top w:val="none" w:sz="0" w:space="0" w:color="auto"/>
            <w:left w:val="none" w:sz="0" w:space="0" w:color="auto"/>
            <w:bottom w:val="none" w:sz="0" w:space="0" w:color="auto"/>
            <w:right w:val="none" w:sz="0" w:space="0" w:color="auto"/>
          </w:divBdr>
        </w:div>
        <w:div w:id="659386978">
          <w:marLeft w:val="0"/>
          <w:marRight w:val="0"/>
          <w:marTop w:val="0"/>
          <w:marBottom w:val="0"/>
          <w:divBdr>
            <w:top w:val="none" w:sz="0" w:space="0" w:color="auto"/>
            <w:left w:val="none" w:sz="0" w:space="0" w:color="auto"/>
            <w:bottom w:val="none" w:sz="0" w:space="0" w:color="auto"/>
            <w:right w:val="none" w:sz="0" w:space="0" w:color="auto"/>
          </w:divBdr>
        </w:div>
        <w:div w:id="664285602">
          <w:marLeft w:val="0"/>
          <w:marRight w:val="0"/>
          <w:marTop w:val="0"/>
          <w:marBottom w:val="0"/>
          <w:divBdr>
            <w:top w:val="none" w:sz="0" w:space="0" w:color="auto"/>
            <w:left w:val="none" w:sz="0" w:space="0" w:color="auto"/>
            <w:bottom w:val="none" w:sz="0" w:space="0" w:color="auto"/>
            <w:right w:val="none" w:sz="0" w:space="0" w:color="auto"/>
          </w:divBdr>
        </w:div>
        <w:div w:id="679746693">
          <w:marLeft w:val="0"/>
          <w:marRight w:val="0"/>
          <w:marTop w:val="0"/>
          <w:marBottom w:val="0"/>
          <w:divBdr>
            <w:top w:val="none" w:sz="0" w:space="0" w:color="auto"/>
            <w:left w:val="none" w:sz="0" w:space="0" w:color="auto"/>
            <w:bottom w:val="none" w:sz="0" w:space="0" w:color="auto"/>
            <w:right w:val="none" w:sz="0" w:space="0" w:color="auto"/>
          </w:divBdr>
        </w:div>
        <w:div w:id="736316726">
          <w:marLeft w:val="0"/>
          <w:marRight w:val="0"/>
          <w:marTop w:val="0"/>
          <w:marBottom w:val="0"/>
          <w:divBdr>
            <w:top w:val="none" w:sz="0" w:space="0" w:color="auto"/>
            <w:left w:val="none" w:sz="0" w:space="0" w:color="auto"/>
            <w:bottom w:val="none" w:sz="0" w:space="0" w:color="auto"/>
            <w:right w:val="none" w:sz="0" w:space="0" w:color="auto"/>
          </w:divBdr>
        </w:div>
        <w:div w:id="748235534">
          <w:marLeft w:val="0"/>
          <w:marRight w:val="0"/>
          <w:marTop w:val="0"/>
          <w:marBottom w:val="0"/>
          <w:divBdr>
            <w:top w:val="none" w:sz="0" w:space="0" w:color="auto"/>
            <w:left w:val="none" w:sz="0" w:space="0" w:color="auto"/>
            <w:bottom w:val="none" w:sz="0" w:space="0" w:color="auto"/>
            <w:right w:val="none" w:sz="0" w:space="0" w:color="auto"/>
          </w:divBdr>
        </w:div>
        <w:div w:id="776486613">
          <w:marLeft w:val="0"/>
          <w:marRight w:val="0"/>
          <w:marTop w:val="0"/>
          <w:marBottom w:val="0"/>
          <w:divBdr>
            <w:top w:val="none" w:sz="0" w:space="0" w:color="auto"/>
            <w:left w:val="none" w:sz="0" w:space="0" w:color="auto"/>
            <w:bottom w:val="none" w:sz="0" w:space="0" w:color="auto"/>
            <w:right w:val="none" w:sz="0" w:space="0" w:color="auto"/>
          </w:divBdr>
        </w:div>
        <w:div w:id="859005689">
          <w:marLeft w:val="0"/>
          <w:marRight w:val="0"/>
          <w:marTop w:val="0"/>
          <w:marBottom w:val="0"/>
          <w:divBdr>
            <w:top w:val="none" w:sz="0" w:space="0" w:color="auto"/>
            <w:left w:val="none" w:sz="0" w:space="0" w:color="auto"/>
            <w:bottom w:val="none" w:sz="0" w:space="0" w:color="auto"/>
            <w:right w:val="none" w:sz="0" w:space="0" w:color="auto"/>
          </w:divBdr>
        </w:div>
        <w:div w:id="867183582">
          <w:marLeft w:val="0"/>
          <w:marRight w:val="0"/>
          <w:marTop w:val="0"/>
          <w:marBottom w:val="0"/>
          <w:divBdr>
            <w:top w:val="none" w:sz="0" w:space="0" w:color="auto"/>
            <w:left w:val="none" w:sz="0" w:space="0" w:color="auto"/>
            <w:bottom w:val="none" w:sz="0" w:space="0" w:color="auto"/>
            <w:right w:val="none" w:sz="0" w:space="0" w:color="auto"/>
          </w:divBdr>
        </w:div>
        <w:div w:id="945307873">
          <w:marLeft w:val="0"/>
          <w:marRight w:val="0"/>
          <w:marTop w:val="0"/>
          <w:marBottom w:val="0"/>
          <w:divBdr>
            <w:top w:val="none" w:sz="0" w:space="0" w:color="auto"/>
            <w:left w:val="none" w:sz="0" w:space="0" w:color="auto"/>
            <w:bottom w:val="none" w:sz="0" w:space="0" w:color="auto"/>
            <w:right w:val="none" w:sz="0" w:space="0" w:color="auto"/>
          </w:divBdr>
        </w:div>
        <w:div w:id="1013150935">
          <w:marLeft w:val="0"/>
          <w:marRight w:val="0"/>
          <w:marTop w:val="0"/>
          <w:marBottom w:val="0"/>
          <w:divBdr>
            <w:top w:val="none" w:sz="0" w:space="0" w:color="auto"/>
            <w:left w:val="none" w:sz="0" w:space="0" w:color="auto"/>
            <w:bottom w:val="none" w:sz="0" w:space="0" w:color="auto"/>
            <w:right w:val="none" w:sz="0" w:space="0" w:color="auto"/>
          </w:divBdr>
        </w:div>
        <w:div w:id="1054933718">
          <w:marLeft w:val="0"/>
          <w:marRight w:val="0"/>
          <w:marTop w:val="0"/>
          <w:marBottom w:val="0"/>
          <w:divBdr>
            <w:top w:val="none" w:sz="0" w:space="0" w:color="auto"/>
            <w:left w:val="none" w:sz="0" w:space="0" w:color="auto"/>
            <w:bottom w:val="none" w:sz="0" w:space="0" w:color="auto"/>
            <w:right w:val="none" w:sz="0" w:space="0" w:color="auto"/>
          </w:divBdr>
        </w:div>
        <w:div w:id="1116220488">
          <w:marLeft w:val="0"/>
          <w:marRight w:val="0"/>
          <w:marTop w:val="0"/>
          <w:marBottom w:val="0"/>
          <w:divBdr>
            <w:top w:val="none" w:sz="0" w:space="0" w:color="auto"/>
            <w:left w:val="none" w:sz="0" w:space="0" w:color="auto"/>
            <w:bottom w:val="none" w:sz="0" w:space="0" w:color="auto"/>
            <w:right w:val="none" w:sz="0" w:space="0" w:color="auto"/>
          </w:divBdr>
        </w:div>
        <w:div w:id="1125344210">
          <w:marLeft w:val="0"/>
          <w:marRight w:val="0"/>
          <w:marTop w:val="0"/>
          <w:marBottom w:val="0"/>
          <w:divBdr>
            <w:top w:val="none" w:sz="0" w:space="0" w:color="auto"/>
            <w:left w:val="none" w:sz="0" w:space="0" w:color="auto"/>
            <w:bottom w:val="none" w:sz="0" w:space="0" w:color="auto"/>
            <w:right w:val="none" w:sz="0" w:space="0" w:color="auto"/>
          </w:divBdr>
        </w:div>
        <w:div w:id="1168670047">
          <w:marLeft w:val="0"/>
          <w:marRight w:val="0"/>
          <w:marTop w:val="0"/>
          <w:marBottom w:val="0"/>
          <w:divBdr>
            <w:top w:val="none" w:sz="0" w:space="0" w:color="auto"/>
            <w:left w:val="none" w:sz="0" w:space="0" w:color="auto"/>
            <w:bottom w:val="none" w:sz="0" w:space="0" w:color="auto"/>
            <w:right w:val="none" w:sz="0" w:space="0" w:color="auto"/>
          </w:divBdr>
        </w:div>
        <w:div w:id="1178155419">
          <w:marLeft w:val="0"/>
          <w:marRight w:val="0"/>
          <w:marTop w:val="0"/>
          <w:marBottom w:val="0"/>
          <w:divBdr>
            <w:top w:val="none" w:sz="0" w:space="0" w:color="auto"/>
            <w:left w:val="none" w:sz="0" w:space="0" w:color="auto"/>
            <w:bottom w:val="none" w:sz="0" w:space="0" w:color="auto"/>
            <w:right w:val="none" w:sz="0" w:space="0" w:color="auto"/>
          </w:divBdr>
        </w:div>
        <w:div w:id="1296526353">
          <w:marLeft w:val="0"/>
          <w:marRight w:val="0"/>
          <w:marTop w:val="0"/>
          <w:marBottom w:val="0"/>
          <w:divBdr>
            <w:top w:val="none" w:sz="0" w:space="0" w:color="auto"/>
            <w:left w:val="none" w:sz="0" w:space="0" w:color="auto"/>
            <w:bottom w:val="none" w:sz="0" w:space="0" w:color="auto"/>
            <w:right w:val="none" w:sz="0" w:space="0" w:color="auto"/>
          </w:divBdr>
        </w:div>
        <w:div w:id="1315259066">
          <w:marLeft w:val="0"/>
          <w:marRight w:val="0"/>
          <w:marTop w:val="0"/>
          <w:marBottom w:val="0"/>
          <w:divBdr>
            <w:top w:val="none" w:sz="0" w:space="0" w:color="auto"/>
            <w:left w:val="none" w:sz="0" w:space="0" w:color="auto"/>
            <w:bottom w:val="none" w:sz="0" w:space="0" w:color="auto"/>
            <w:right w:val="none" w:sz="0" w:space="0" w:color="auto"/>
          </w:divBdr>
        </w:div>
        <w:div w:id="1335765960">
          <w:marLeft w:val="0"/>
          <w:marRight w:val="0"/>
          <w:marTop w:val="0"/>
          <w:marBottom w:val="0"/>
          <w:divBdr>
            <w:top w:val="none" w:sz="0" w:space="0" w:color="auto"/>
            <w:left w:val="none" w:sz="0" w:space="0" w:color="auto"/>
            <w:bottom w:val="none" w:sz="0" w:space="0" w:color="auto"/>
            <w:right w:val="none" w:sz="0" w:space="0" w:color="auto"/>
          </w:divBdr>
        </w:div>
        <w:div w:id="1403603357">
          <w:marLeft w:val="0"/>
          <w:marRight w:val="0"/>
          <w:marTop w:val="0"/>
          <w:marBottom w:val="0"/>
          <w:divBdr>
            <w:top w:val="none" w:sz="0" w:space="0" w:color="auto"/>
            <w:left w:val="none" w:sz="0" w:space="0" w:color="auto"/>
            <w:bottom w:val="none" w:sz="0" w:space="0" w:color="auto"/>
            <w:right w:val="none" w:sz="0" w:space="0" w:color="auto"/>
          </w:divBdr>
        </w:div>
        <w:div w:id="1433820877">
          <w:marLeft w:val="0"/>
          <w:marRight w:val="0"/>
          <w:marTop w:val="0"/>
          <w:marBottom w:val="0"/>
          <w:divBdr>
            <w:top w:val="none" w:sz="0" w:space="0" w:color="auto"/>
            <w:left w:val="none" w:sz="0" w:space="0" w:color="auto"/>
            <w:bottom w:val="none" w:sz="0" w:space="0" w:color="auto"/>
            <w:right w:val="none" w:sz="0" w:space="0" w:color="auto"/>
          </w:divBdr>
        </w:div>
        <w:div w:id="1466776325">
          <w:marLeft w:val="0"/>
          <w:marRight w:val="0"/>
          <w:marTop w:val="0"/>
          <w:marBottom w:val="0"/>
          <w:divBdr>
            <w:top w:val="none" w:sz="0" w:space="0" w:color="auto"/>
            <w:left w:val="none" w:sz="0" w:space="0" w:color="auto"/>
            <w:bottom w:val="none" w:sz="0" w:space="0" w:color="auto"/>
            <w:right w:val="none" w:sz="0" w:space="0" w:color="auto"/>
          </w:divBdr>
        </w:div>
        <w:div w:id="1476407510">
          <w:marLeft w:val="0"/>
          <w:marRight w:val="0"/>
          <w:marTop w:val="0"/>
          <w:marBottom w:val="0"/>
          <w:divBdr>
            <w:top w:val="none" w:sz="0" w:space="0" w:color="auto"/>
            <w:left w:val="none" w:sz="0" w:space="0" w:color="auto"/>
            <w:bottom w:val="none" w:sz="0" w:space="0" w:color="auto"/>
            <w:right w:val="none" w:sz="0" w:space="0" w:color="auto"/>
          </w:divBdr>
        </w:div>
        <w:div w:id="1529173664">
          <w:marLeft w:val="0"/>
          <w:marRight w:val="0"/>
          <w:marTop w:val="0"/>
          <w:marBottom w:val="0"/>
          <w:divBdr>
            <w:top w:val="none" w:sz="0" w:space="0" w:color="auto"/>
            <w:left w:val="none" w:sz="0" w:space="0" w:color="auto"/>
            <w:bottom w:val="none" w:sz="0" w:space="0" w:color="auto"/>
            <w:right w:val="none" w:sz="0" w:space="0" w:color="auto"/>
          </w:divBdr>
        </w:div>
        <w:div w:id="1609584871">
          <w:marLeft w:val="0"/>
          <w:marRight w:val="0"/>
          <w:marTop w:val="0"/>
          <w:marBottom w:val="0"/>
          <w:divBdr>
            <w:top w:val="none" w:sz="0" w:space="0" w:color="auto"/>
            <w:left w:val="none" w:sz="0" w:space="0" w:color="auto"/>
            <w:bottom w:val="none" w:sz="0" w:space="0" w:color="auto"/>
            <w:right w:val="none" w:sz="0" w:space="0" w:color="auto"/>
          </w:divBdr>
        </w:div>
        <w:div w:id="1663578677">
          <w:marLeft w:val="0"/>
          <w:marRight w:val="0"/>
          <w:marTop w:val="0"/>
          <w:marBottom w:val="0"/>
          <w:divBdr>
            <w:top w:val="none" w:sz="0" w:space="0" w:color="auto"/>
            <w:left w:val="none" w:sz="0" w:space="0" w:color="auto"/>
            <w:bottom w:val="none" w:sz="0" w:space="0" w:color="auto"/>
            <w:right w:val="none" w:sz="0" w:space="0" w:color="auto"/>
          </w:divBdr>
        </w:div>
        <w:div w:id="1819951950">
          <w:marLeft w:val="0"/>
          <w:marRight w:val="0"/>
          <w:marTop w:val="0"/>
          <w:marBottom w:val="0"/>
          <w:divBdr>
            <w:top w:val="none" w:sz="0" w:space="0" w:color="auto"/>
            <w:left w:val="none" w:sz="0" w:space="0" w:color="auto"/>
            <w:bottom w:val="none" w:sz="0" w:space="0" w:color="auto"/>
            <w:right w:val="none" w:sz="0" w:space="0" w:color="auto"/>
          </w:divBdr>
        </w:div>
        <w:div w:id="1840729732">
          <w:marLeft w:val="0"/>
          <w:marRight w:val="0"/>
          <w:marTop w:val="0"/>
          <w:marBottom w:val="0"/>
          <w:divBdr>
            <w:top w:val="none" w:sz="0" w:space="0" w:color="auto"/>
            <w:left w:val="none" w:sz="0" w:space="0" w:color="auto"/>
            <w:bottom w:val="none" w:sz="0" w:space="0" w:color="auto"/>
            <w:right w:val="none" w:sz="0" w:space="0" w:color="auto"/>
          </w:divBdr>
        </w:div>
        <w:div w:id="1917980633">
          <w:marLeft w:val="0"/>
          <w:marRight w:val="0"/>
          <w:marTop w:val="0"/>
          <w:marBottom w:val="0"/>
          <w:divBdr>
            <w:top w:val="none" w:sz="0" w:space="0" w:color="auto"/>
            <w:left w:val="none" w:sz="0" w:space="0" w:color="auto"/>
            <w:bottom w:val="none" w:sz="0" w:space="0" w:color="auto"/>
            <w:right w:val="none" w:sz="0" w:space="0" w:color="auto"/>
          </w:divBdr>
        </w:div>
        <w:div w:id="1932927219">
          <w:marLeft w:val="0"/>
          <w:marRight w:val="0"/>
          <w:marTop w:val="0"/>
          <w:marBottom w:val="0"/>
          <w:divBdr>
            <w:top w:val="none" w:sz="0" w:space="0" w:color="auto"/>
            <w:left w:val="none" w:sz="0" w:space="0" w:color="auto"/>
            <w:bottom w:val="none" w:sz="0" w:space="0" w:color="auto"/>
            <w:right w:val="none" w:sz="0" w:space="0" w:color="auto"/>
          </w:divBdr>
        </w:div>
        <w:div w:id="2000185813">
          <w:marLeft w:val="0"/>
          <w:marRight w:val="0"/>
          <w:marTop w:val="0"/>
          <w:marBottom w:val="0"/>
          <w:divBdr>
            <w:top w:val="none" w:sz="0" w:space="0" w:color="auto"/>
            <w:left w:val="none" w:sz="0" w:space="0" w:color="auto"/>
            <w:bottom w:val="none" w:sz="0" w:space="0" w:color="auto"/>
            <w:right w:val="none" w:sz="0" w:space="0" w:color="auto"/>
          </w:divBdr>
        </w:div>
        <w:div w:id="2109618521">
          <w:marLeft w:val="0"/>
          <w:marRight w:val="0"/>
          <w:marTop w:val="0"/>
          <w:marBottom w:val="0"/>
          <w:divBdr>
            <w:top w:val="none" w:sz="0" w:space="0" w:color="auto"/>
            <w:left w:val="none" w:sz="0" w:space="0" w:color="auto"/>
            <w:bottom w:val="none" w:sz="0" w:space="0" w:color="auto"/>
            <w:right w:val="none" w:sz="0" w:space="0" w:color="auto"/>
          </w:divBdr>
        </w:div>
        <w:div w:id="2120292676">
          <w:marLeft w:val="0"/>
          <w:marRight w:val="0"/>
          <w:marTop w:val="0"/>
          <w:marBottom w:val="0"/>
          <w:divBdr>
            <w:top w:val="none" w:sz="0" w:space="0" w:color="auto"/>
            <w:left w:val="none" w:sz="0" w:space="0" w:color="auto"/>
            <w:bottom w:val="none" w:sz="0" w:space="0" w:color="auto"/>
            <w:right w:val="none" w:sz="0" w:space="0" w:color="auto"/>
          </w:divBdr>
        </w:div>
      </w:divsChild>
    </w:div>
    <w:div w:id="46954586">
      <w:bodyDiv w:val="1"/>
      <w:marLeft w:val="0"/>
      <w:marRight w:val="0"/>
      <w:marTop w:val="0"/>
      <w:marBottom w:val="0"/>
      <w:divBdr>
        <w:top w:val="none" w:sz="0" w:space="0" w:color="auto"/>
        <w:left w:val="none" w:sz="0" w:space="0" w:color="auto"/>
        <w:bottom w:val="none" w:sz="0" w:space="0" w:color="auto"/>
        <w:right w:val="none" w:sz="0" w:space="0" w:color="auto"/>
      </w:divBdr>
    </w:div>
    <w:div w:id="49112501">
      <w:bodyDiv w:val="1"/>
      <w:marLeft w:val="0"/>
      <w:marRight w:val="0"/>
      <w:marTop w:val="0"/>
      <w:marBottom w:val="0"/>
      <w:divBdr>
        <w:top w:val="none" w:sz="0" w:space="0" w:color="auto"/>
        <w:left w:val="none" w:sz="0" w:space="0" w:color="auto"/>
        <w:bottom w:val="none" w:sz="0" w:space="0" w:color="auto"/>
        <w:right w:val="none" w:sz="0" w:space="0" w:color="auto"/>
      </w:divBdr>
    </w:div>
    <w:div w:id="49574415">
      <w:bodyDiv w:val="1"/>
      <w:marLeft w:val="0"/>
      <w:marRight w:val="0"/>
      <w:marTop w:val="0"/>
      <w:marBottom w:val="0"/>
      <w:divBdr>
        <w:top w:val="none" w:sz="0" w:space="0" w:color="auto"/>
        <w:left w:val="none" w:sz="0" w:space="0" w:color="auto"/>
        <w:bottom w:val="none" w:sz="0" w:space="0" w:color="auto"/>
        <w:right w:val="none" w:sz="0" w:space="0" w:color="auto"/>
      </w:divBdr>
    </w:div>
    <w:div w:id="50231400">
      <w:bodyDiv w:val="1"/>
      <w:marLeft w:val="0"/>
      <w:marRight w:val="0"/>
      <w:marTop w:val="0"/>
      <w:marBottom w:val="0"/>
      <w:divBdr>
        <w:top w:val="none" w:sz="0" w:space="0" w:color="auto"/>
        <w:left w:val="none" w:sz="0" w:space="0" w:color="auto"/>
        <w:bottom w:val="none" w:sz="0" w:space="0" w:color="auto"/>
        <w:right w:val="none" w:sz="0" w:space="0" w:color="auto"/>
      </w:divBdr>
    </w:div>
    <w:div w:id="60296479">
      <w:bodyDiv w:val="1"/>
      <w:marLeft w:val="0"/>
      <w:marRight w:val="0"/>
      <w:marTop w:val="0"/>
      <w:marBottom w:val="0"/>
      <w:divBdr>
        <w:top w:val="none" w:sz="0" w:space="0" w:color="auto"/>
        <w:left w:val="none" w:sz="0" w:space="0" w:color="auto"/>
        <w:bottom w:val="none" w:sz="0" w:space="0" w:color="auto"/>
        <w:right w:val="none" w:sz="0" w:space="0" w:color="auto"/>
      </w:divBdr>
      <w:divsChild>
        <w:div w:id="273446262">
          <w:marLeft w:val="547"/>
          <w:marRight w:val="0"/>
          <w:marTop w:val="96"/>
          <w:marBottom w:val="0"/>
          <w:divBdr>
            <w:top w:val="none" w:sz="0" w:space="0" w:color="auto"/>
            <w:left w:val="none" w:sz="0" w:space="0" w:color="auto"/>
            <w:bottom w:val="none" w:sz="0" w:space="0" w:color="auto"/>
            <w:right w:val="none" w:sz="0" w:space="0" w:color="auto"/>
          </w:divBdr>
        </w:div>
        <w:div w:id="973876381">
          <w:marLeft w:val="547"/>
          <w:marRight w:val="0"/>
          <w:marTop w:val="96"/>
          <w:marBottom w:val="0"/>
          <w:divBdr>
            <w:top w:val="none" w:sz="0" w:space="0" w:color="auto"/>
            <w:left w:val="none" w:sz="0" w:space="0" w:color="auto"/>
            <w:bottom w:val="none" w:sz="0" w:space="0" w:color="auto"/>
            <w:right w:val="none" w:sz="0" w:space="0" w:color="auto"/>
          </w:divBdr>
        </w:div>
        <w:div w:id="1014724538">
          <w:marLeft w:val="547"/>
          <w:marRight w:val="0"/>
          <w:marTop w:val="96"/>
          <w:marBottom w:val="0"/>
          <w:divBdr>
            <w:top w:val="none" w:sz="0" w:space="0" w:color="auto"/>
            <w:left w:val="none" w:sz="0" w:space="0" w:color="auto"/>
            <w:bottom w:val="none" w:sz="0" w:space="0" w:color="auto"/>
            <w:right w:val="none" w:sz="0" w:space="0" w:color="auto"/>
          </w:divBdr>
        </w:div>
        <w:div w:id="1249847589">
          <w:marLeft w:val="547"/>
          <w:marRight w:val="0"/>
          <w:marTop w:val="96"/>
          <w:marBottom w:val="0"/>
          <w:divBdr>
            <w:top w:val="none" w:sz="0" w:space="0" w:color="auto"/>
            <w:left w:val="none" w:sz="0" w:space="0" w:color="auto"/>
            <w:bottom w:val="none" w:sz="0" w:space="0" w:color="auto"/>
            <w:right w:val="none" w:sz="0" w:space="0" w:color="auto"/>
          </w:divBdr>
        </w:div>
        <w:div w:id="1821579124">
          <w:marLeft w:val="547"/>
          <w:marRight w:val="0"/>
          <w:marTop w:val="96"/>
          <w:marBottom w:val="0"/>
          <w:divBdr>
            <w:top w:val="none" w:sz="0" w:space="0" w:color="auto"/>
            <w:left w:val="none" w:sz="0" w:space="0" w:color="auto"/>
            <w:bottom w:val="none" w:sz="0" w:space="0" w:color="auto"/>
            <w:right w:val="none" w:sz="0" w:space="0" w:color="auto"/>
          </w:divBdr>
        </w:div>
        <w:div w:id="1823546600">
          <w:marLeft w:val="547"/>
          <w:marRight w:val="0"/>
          <w:marTop w:val="96"/>
          <w:marBottom w:val="0"/>
          <w:divBdr>
            <w:top w:val="none" w:sz="0" w:space="0" w:color="auto"/>
            <w:left w:val="none" w:sz="0" w:space="0" w:color="auto"/>
            <w:bottom w:val="none" w:sz="0" w:space="0" w:color="auto"/>
            <w:right w:val="none" w:sz="0" w:space="0" w:color="auto"/>
          </w:divBdr>
        </w:div>
        <w:div w:id="1842548041">
          <w:marLeft w:val="547"/>
          <w:marRight w:val="0"/>
          <w:marTop w:val="96"/>
          <w:marBottom w:val="0"/>
          <w:divBdr>
            <w:top w:val="none" w:sz="0" w:space="0" w:color="auto"/>
            <w:left w:val="none" w:sz="0" w:space="0" w:color="auto"/>
            <w:bottom w:val="none" w:sz="0" w:space="0" w:color="auto"/>
            <w:right w:val="none" w:sz="0" w:space="0" w:color="auto"/>
          </w:divBdr>
        </w:div>
      </w:divsChild>
    </w:div>
    <w:div w:id="61686400">
      <w:bodyDiv w:val="1"/>
      <w:marLeft w:val="0"/>
      <w:marRight w:val="0"/>
      <w:marTop w:val="0"/>
      <w:marBottom w:val="0"/>
      <w:divBdr>
        <w:top w:val="none" w:sz="0" w:space="0" w:color="auto"/>
        <w:left w:val="none" w:sz="0" w:space="0" w:color="auto"/>
        <w:bottom w:val="none" w:sz="0" w:space="0" w:color="auto"/>
        <w:right w:val="none" w:sz="0" w:space="0" w:color="auto"/>
      </w:divBdr>
    </w:div>
    <w:div w:id="61686448">
      <w:bodyDiv w:val="1"/>
      <w:marLeft w:val="0"/>
      <w:marRight w:val="0"/>
      <w:marTop w:val="0"/>
      <w:marBottom w:val="0"/>
      <w:divBdr>
        <w:top w:val="none" w:sz="0" w:space="0" w:color="auto"/>
        <w:left w:val="none" w:sz="0" w:space="0" w:color="auto"/>
        <w:bottom w:val="none" w:sz="0" w:space="0" w:color="auto"/>
        <w:right w:val="none" w:sz="0" w:space="0" w:color="auto"/>
      </w:divBdr>
      <w:divsChild>
        <w:div w:id="430470196">
          <w:marLeft w:val="0"/>
          <w:marRight w:val="0"/>
          <w:marTop w:val="0"/>
          <w:marBottom w:val="0"/>
          <w:divBdr>
            <w:top w:val="none" w:sz="0" w:space="0" w:color="auto"/>
            <w:left w:val="none" w:sz="0" w:space="0" w:color="auto"/>
            <w:bottom w:val="none" w:sz="0" w:space="0" w:color="auto"/>
            <w:right w:val="none" w:sz="0" w:space="0" w:color="auto"/>
          </w:divBdr>
          <w:divsChild>
            <w:div w:id="1865897430">
              <w:marLeft w:val="0"/>
              <w:marRight w:val="0"/>
              <w:marTop w:val="0"/>
              <w:marBottom w:val="0"/>
              <w:divBdr>
                <w:top w:val="none" w:sz="0" w:space="0" w:color="auto"/>
                <w:left w:val="none" w:sz="0" w:space="0" w:color="auto"/>
                <w:bottom w:val="none" w:sz="0" w:space="0" w:color="auto"/>
                <w:right w:val="none" w:sz="0" w:space="0" w:color="auto"/>
              </w:divBdr>
            </w:div>
          </w:divsChild>
        </w:div>
        <w:div w:id="855925371">
          <w:marLeft w:val="0"/>
          <w:marRight w:val="0"/>
          <w:marTop w:val="0"/>
          <w:marBottom w:val="0"/>
          <w:divBdr>
            <w:top w:val="none" w:sz="0" w:space="0" w:color="auto"/>
            <w:left w:val="none" w:sz="0" w:space="0" w:color="auto"/>
            <w:bottom w:val="none" w:sz="0" w:space="0" w:color="auto"/>
            <w:right w:val="none" w:sz="0" w:space="0" w:color="auto"/>
          </w:divBdr>
          <w:divsChild>
            <w:div w:id="1117070149">
              <w:marLeft w:val="0"/>
              <w:marRight w:val="0"/>
              <w:marTop w:val="0"/>
              <w:marBottom w:val="0"/>
              <w:divBdr>
                <w:top w:val="none" w:sz="0" w:space="0" w:color="auto"/>
                <w:left w:val="none" w:sz="0" w:space="0" w:color="auto"/>
                <w:bottom w:val="none" w:sz="0" w:space="0" w:color="auto"/>
                <w:right w:val="none" w:sz="0" w:space="0" w:color="auto"/>
              </w:divBdr>
            </w:div>
          </w:divsChild>
        </w:div>
        <w:div w:id="946890313">
          <w:marLeft w:val="0"/>
          <w:marRight w:val="0"/>
          <w:marTop w:val="0"/>
          <w:marBottom w:val="0"/>
          <w:divBdr>
            <w:top w:val="none" w:sz="0" w:space="0" w:color="auto"/>
            <w:left w:val="none" w:sz="0" w:space="0" w:color="auto"/>
            <w:bottom w:val="none" w:sz="0" w:space="0" w:color="auto"/>
            <w:right w:val="none" w:sz="0" w:space="0" w:color="auto"/>
          </w:divBdr>
          <w:divsChild>
            <w:div w:id="1044258169">
              <w:marLeft w:val="0"/>
              <w:marRight w:val="0"/>
              <w:marTop w:val="0"/>
              <w:marBottom w:val="0"/>
              <w:divBdr>
                <w:top w:val="none" w:sz="0" w:space="0" w:color="auto"/>
                <w:left w:val="none" w:sz="0" w:space="0" w:color="auto"/>
                <w:bottom w:val="none" w:sz="0" w:space="0" w:color="auto"/>
                <w:right w:val="none" w:sz="0" w:space="0" w:color="auto"/>
              </w:divBdr>
            </w:div>
          </w:divsChild>
        </w:div>
        <w:div w:id="1194032997">
          <w:marLeft w:val="0"/>
          <w:marRight w:val="0"/>
          <w:marTop w:val="0"/>
          <w:marBottom w:val="0"/>
          <w:divBdr>
            <w:top w:val="none" w:sz="0" w:space="0" w:color="auto"/>
            <w:left w:val="none" w:sz="0" w:space="0" w:color="auto"/>
            <w:bottom w:val="none" w:sz="0" w:space="0" w:color="auto"/>
            <w:right w:val="none" w:sz="0" w:space="0" w:color="auto"/>
          </w:divBdr>
          <w:divsChild>
            <w:div w:id="1077701768">
              <w:marLeft w:val="0"/>
              <w:marRight w:val="0"/>
              <w:marTop w:val="0"/>
              <w:marBottom w:val="0"/>
              <w:divBdr>
                <w:top w:val="none" w:sz="0" w:space="0" w:color="auto"/>
                <w:left w:val="none" w:sz="0" w:space="0" w:color="auto"/>
                <w:bottom w:val="none" w:sz="0" w:space="0" w:color="auto"/>
                <w:right w:val="none" w:sz="0" w:space="0" w:color="auto"/>
              </w:divBdr>
            </w:div>
          </w:divsChild>
        </w:div>
        <w:div w:id="1268537026">
          <w:marLeft w:val="0"/>
          <w:marRight w:val="0"/>
          <w:marTop w:val="0"/>
          <w:marBottom w:val="0"/>
          <w:divBdr>
            <w:top w:val="none" w:sz="0" w:space="0" w:color="auto"/>
            <w:left w:val="none" w:sz="0" w:space="0" w:color="auto"/>
            <w:bottom w:val="none" w:sz="0" w:space="0" w:color="auto"/>
            <w:right w:val="none" w:sz="0" w:space="0" w:color="auto"/>
          </w:divBdr>
          <w:divsChild>
            <w:div w:id="1932350268">
              <w:marLeft w:val="0"/>
              <w:marRight w:val="0"/>
              <w:marTop w:val="0"/>
              <w:marBottom w:val="0"/>
              <w:divBdr>
                <w:top w:val="none" w:sz="0" w:space="0" w:color="auto"/>
                <w:left w:val="none" w:sz="0" w:space="0" w:color="auto"/>
                <w:bottom w:val="none" w:sz="0" w:space="0" w:color="auto"/>
                <w:right w:val="none" w:sz="0" w:space="0" w:color="auto"/>
              </w:divBdr>
            </w:div>
          </w:divsChild>
        </w:div>
        <w:div w:id="2095736837">
          <w:marLeft w:val="0"/>
          <w:marRight w:val="0"/>
          <w:marTop w:val="0"/>
          <w:marBottom w:val="0"/>
          <w:divBdr>
            <w:top w:val="none" w:sz="0" w:space="0" w:color="auto"/>
            <w:left w:val="none" w:sz="0" w:space="0" w:color="auto"/>
            <w:bottom w:val="none" w:sz="0" w:space="0" w:color="auto"/>
            <w:right w:val="none" w:sz="0" w:space="0" w:color="auto"/>
          </w:divBdr>
          <w:divsChild>
            <w:div w:id="8532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39031">
      <w:bodyDiv w:val="1"/>
      <w:marLeft w:val="0"/>
      <w:marRight w:val="0"/>
      <w:marTop w:val="0"/>
      <w:marBottom w:val="0"/>
      <w:divBdr>
        <w:top w:val="none" w:sz="0" w:space="0" w:color="auto"/>
        <w:left w:val="none" w:sz="0" w:space="0" w:color="auto"/>
        <w:bottom w:val="none" w:sz="0" w:space="0" w:color="auto"/>
        <w:right w:val="none" w:sz="0" w:space="0" w:color="auto"/>
      </w:divBdr>
    </w:div>
    <w:div w:id="64766713">
      <w:bodyDiv w:val="1"/>
      <w:marLeft w:val="0"/>
      <w:marRight w:val="0"/>
      <w:marTop w:val="0"/>
      <w:marBottom w:val="0"/>
      <w:divBdr>
        <w:top w:val="none" w:sz="0" w:space="0" w:color="auto"/>
        <w:left w:val="none" w:sz="0" w:space="0" w:color="auto"/>
        <w:bottom w:val="none" w:sz="0" w:space="0" w:color="auto"/>
        <w:right w:val="none" w:sz="0" w:space="0" w:color="auto"/>
      </w:divBdr>
    </w:div>
    <w:div w:id="68040659">
      <w:bodyDiv w:val="1"/>
      <w:marLeft w:val="0"/>
      <w:marRight w:val="0"/>
      <w:marTop w:val="0"/>
      <w:marBottom w:val="0"/>
      <w:divBdr>
        <w:top w:val="none" w:sz="0" w:space="0" w:color="auto"/>
        <w:left w:val="none" w:sz="0" w:space="0" w:color="auto"/>
        <w:bottom w:val="none" w:sz="0" w:space="0" w:color="auto"/>
        <w:right w:val="none" w:sz="0" w:space="0" w:color="auto"/>
      </w:divBdr>
    </w:div>
    <w:div w:id="70347171">
      <w:bodyDiv w:val="1"/>
      <w:marLeft w:val="0"/>
      <w:marRight w:val="0"/>
      <w:marTop w:val="0"/>
      <w:marBottom w:val="0"/>
      <w:divBdr>
        <w:top w:val="none" w:sz="0" w:space="0" w:color="auto"/>
        <w:left w:val="none" w:sz="0" w:space="0" w:color="auto"/>
        <w:bottom w:val="none" w:sz="0" w:space="0" w:color="auto"/>
        <w:right w:val="none" w:sz="0" w:space="0" w:color="auto"/>
      </w:divBdr>
    </w:div>
    <w:div w:id="74134749">
      <w:bodyDiv w:val="1"/>
      <w:marLeft w:val="0"/>
      <w:marRight w:val="0"/>
      <w:marTop w:val="0"/>
      <w:marBottom w:val="0"/>
      <w:divBdr>
        <w:top w:val="none" w:sz="0" w:space="0" w:color="auto"/>
        <w:left w:val="none" w:sz="0" w:space="0" w:color="auto"/>
        <w:bottom w:val="none" w:sz="0" w:space="0" w:color="auto"/>
        <w:right w:val="none" w:sz="0" w:space="0" w:color="auto"/>
      </w:divBdr>
      <w:divsChild>
        <w:div w:id="1220093211">
          <w:marLeft w:val="0"/>
          <w:marRight w:val="0"/>
          <w:marTop w:val="0"/>
          <w:marBottom w:val="0"/>
          <w:divBdr>
            <w:top w:val="none" w:sz="0" w:space="0" w:color="auto"/>
            <w:left w:val="none" w:sz="0" w:space="0" w:color="auto"/>
            <w:bottom w:val="none" w:sz="0" w:space="0" w:color="auto"/>
            <w:right w:val="none" w:sz="0" w:space="0" w:color="auto"/>
          </w:divBdr>
          <w:divsChild>
            <w:div w:id="16929504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4591111">
      <w:bodyDiv w:val="1"/>
      <w:marLeft w:val="0"/>
      <w:marRight w:val="0"/>
      <w:marTop w:val="0"/>
      <w:marBottom w:val="0"/>
      <w:divBdr>
        <w:top w:val="none" w:sz="0" w:space="0" w:color="auto"/>
        <w:left w:val="none" w:sz="0" w:space="0" w:color="auto"/>
        <w:bottom w:val="none" w:sz="0" w:space="0" w:color="auto"/>
        <w:right w:val="none" w:sz="0" w:space="0" w:color="auto"/>
      </w:divBdr>
    </w:div>
    <w:div w:id="77529314">
      <w:bodyDiv w:val="1"/>
      <w:marLeft w:val="0"/>
      <w:marRight w:val="0"/>
      <w:marTop w:val="0"/>
      <w:marBottom w:val="0"/>
      <w:divBdr>
        <w:top w:val="none" w:sz="0" w:space="0" w:color="auto"/>
        <w:left w:val="none" w:sz="0" w:space="0" w:color="auto"/>
        <w:bottom w:val="none" w:sz="0" w:space="0" w:color="auto"/>
        <w:right w:val="none" w:sz="0" w:space="0" w:color="auto"/>
      </w:divBdr>
    </w:div>
    <w:div w:id="82576336">
      <w:bodyDiv w:val="1"/>
      <w:marLeft w:val="0"/>
      <w:marRight w:val="0"/>
      <w:marTop w:val="0"/>
      <w:marBottom w:val="0"/>
      <w:divBdr>
        <w:top w:val="none" w:sz="0" w:space="0" w:color="auto"/>
        <w:left w:val="none" w:sz="0" w:space="0" w:color="auto"/>
        <w:bottom w:val="none" w:sz="0" w:space="0" w:color="auto"/>
        <w:right w:val="none" w:sz="0" w:space="0" w:color="auto"/>
      </w:divBdr>
    </w:div>
    <w:div w:id="84114450">
      <w:bodyDiv w:val="1"/>
      <w:marLeft w:val="0"/>
      <w:marRight w:val="0"/>
      <w:marTop w:val="0"/>
      <w:marBottom w:val="0"/>
      <w:divBdr>
        <w:top w:val="none" w:sz="0" w:space="0" w:color="auto"/>
        <w:left w:val="none" w:sz="0" w:space="0" w:color="auto"/>
        <w:bottom w:val="none" w:sz="0" w:space="0" w:color="auto"/>
        <w:right w:val="none" w:sz="0" w:space="0" w:color="auto"/>
      </w:divBdr>
    </w:div>
    <w:div w:id="90780487">
      <w:bodyDiv w:val="1"/>
      <w:marLeft w:val="0"/>
      <w:marRight w:val="0"/>
      <w:marTop w:val="0"/>
      <w:marBottom w:val="0"/>
      <w:divBdr>
        <w:top w:val="none" w:sz="0" w:space="0" w:color="auto"/>
        <w:left w:val="none" w:sz="0" w:space="0" w:color="auto"/>
        <w:bottom w:val="none" w:sz="0" w:space="0" w:color="auto"/>
        <w:right w:val="none" w:sz="0" w:space="0" w:color="auto"/>
      </w:divBdr>
    </w:div>
    <w:div w:id="90787206">
      <w:bodyDiv w:val="1"/>
      <w:marLeft w:val="0"/>
      <w:marRight w:val="0"/>
      <w:marTop w:val="0"/>
      <w:marBottom w:val="0"/>
      <w:divBdr>
        <w:top w:val="none" w:sz="0" w:space="0" w:color="auto"/>
        <w:left w:val="none" w:sz="0" w:space="0" w:color="auto"/>
        <w:bottom w:val="none" w:sz="0" w:space="0" w:color="auto"/>
        <w:right w:val="none" w:sz="0" w:space="0" w:color="auto"/>
      </w:divBdr>
    </w:div>
    <w:div w:id="98109343">
      <w:bodyDiv w:val="1"/>
      <w:marLeft w:val="0"/>
      <w:marRight w:val="0"/>
      <w:marTop w:val="0"/>
      <w:marBottom w:val="0"/>
      <w:divBdr>
        <w:top w:val="none" w:sz="0" w:space="0" w:color="auto"/>
        <w:left w:val="none" w:sz="0" w:space="0" w:color="auto"/>
        <w:bottom w:val="none" w:sz="0" w:space="0" w:color="auto"/>
        <w:right w:val="none" w:sz="0" w:space="0" w:color="auto"/>
      </w:divBdr>
      <w:divsChild>
        <w:div w:id="19547252">
          <w:marLeft w:val="0"/>
          <w:marRight w:val="0"/>
          <w:marTop w:val="0"/>
          <w:marBottom w:val="0"/>
          <w:divBdr>
            <w:top w:val="none" w:sz="0" w:space="0" w:color="auto"/>
            <w:left w:val="none" w:sz="0" w:space="0" w:color="auto"/>
            <w:bottom w:val="none" w:sz="0" w:space="0" w:color="auto"/>
            <w:right w:val="none" w:sz="0" w:space="0" w:color="auto"/>
          </w:divBdr>
        </w:div>
        <w:div w:id="20057365">
          <w:marLeft w:val="0"/>
          <w:marRight w:val="0"/>
          <w:marTop w:val="0"/>
          <w:marBottom w:val="0"/>
          <w:divBdr>
            <w:top w:val="none" w:sz="0" w:space="0" w:color="auto"/>
            <w:left w:val="none" w:sz="0" w:space="0" w:color="auto"/>
            <w:bottom w:val="none" w:sz="0" w:space="0" w:color="auto"/>
            <w:right w:val="none" w:sz="0" w:space="0" w:color="auto"/>
          </w:divBdr>
        </w:div>
        <w:div w:id="44911007">
          <w:marLeft w:val="0"/>
          <w:marRight w:val="0"/>
          <w:marTop w:val="0"/>
          <w:marBottom w:val="0"/>
          <w:divBdr>
            <w:top w:val="none" w:sz="0" w:space="0" w:color="auto"/>
            <w:left w:val="none" w:sz="0" w:space="0" w:color="auto"/>
            <w:bottom w:val="none" w:sz="0" w:space="0" w:color="auto"/>
            <w:right w:val="none" w:sz="0" w:space="0" w:color="auto"/>
          </w:divBdr>
        </w:div>
        <w:div w:id="176117610">
          <w:marLeft w:val="0"/>
          <w:marRight w:val="0"/>
          <w:marTop w:val="0"/>
          <w:marBottom w:val="0"/>
          <w:divBdr>
            <w:top w:val="none" w:sz="0" w:space="0" w:color="auto"/>
            <w:left w:val="none" w:sz="0" w:space="0" w:color="auto"/>
            <w:bottom w:val="none" w:sz="0" w:space="0" w:color="auto"/>
            <w:right w:val="none" w:sz="0" w:space="0" w:color="auto"/>
          </w:divBdr>
        </w:div>
        <w:div w:id="250090113">
          <w:marLeft w:val="0"/>
          <w:marRight w:val="0"/>
          <w:marTop w:val="0"/>
          <w:marBottom w:val="0"/>
          <w:divBdr>
            <w:top w:val="none" w:sz="0" w:space="0" w:color="auto"/>
            <w:left w:val="none" w:sz="0" w:space="0" w:color="auto"/>
            <w:bottom w:val="none" w:sz="0" w:space="0" w:color="auto"/>
            <w:right w:val="none" w:sz="0" w:space="0" w:color="auto"/>
          </w:divBdr>
        </w:div>
        <w:div w:id="266818212">
          <w:marLeft w:val="0"/>
          <w:marRight w:val="0"/>
          <w:marTop w:val="0"/>
          <w:marBottom w:val="0"/>
          <w:divBdr>
            <w:top w:val="none" w:sz="0" w:space="0" w:color="auto"/>
            <w:left w:val="none" w:sz="0" w:space="0" w:color="auto"/>
            <w:bottom w:val="none" w:sz="0" w:space="0" w:color="auto"/>
            <w:right w:val="none" w:sz="0" w:space="0" w:color="auto"/>
          </w:divBdr>
        </w:div>
        <w:div w:id="293607943">
          <w:marLeft w:val="0"/>
          <w:marRight w:val="0"/>
          <w:marTop w:val="0"/>
          <w:marBottom w:val="0"/>
          <w:divBdr>
            <w:top w:val="none" w:sz="0" w:space="0" w:color="auto"/>
            <w:left w:val="none" w:sz="0" w:space="0" w:color="auto"/>
            <w:bottom w:val="none" w:sz="0" w:space="0" w:color="auto"/>
            <w:right w:val="none" w:sz="0" w:space="0" w:color="auto"/>
          </w:divBdr>
        </w:div>
        <w:div w:id="355665470">
          <w:marLeft w:val="0"/>
          <w:marRight w:val="0"/>
          <w:marTop w:val="0"/>
          <w:marBottom w:val="0"/>
          <w:divBdr>
            <w:top w:val="none" w:sz="0" w:space="0" w:color="auto"/>
            <w:left w:val="none" w:sz="0" w:space="0" w:color="auto"/>
            <w:bottom w:val="none" w:sz="0" w:space="0" w:color="auto"/>
            <w:right w:val="none" w:sz="0" w:space="0" w:color="auto"/>
          </w:divBdr>
        </w:div>
        <w:div w:id="442504668">
          <w:marLeft w:val="0"/>
          <w:marRight w:val="0"/>
          <w:marTop w:val="0"/>
          <w:marBottom w:val="0"/>
          <w:divBdr>
            <w:top w:val="none" w:sz="0" w:space="0" w:color="auto"/>
            <w:left w:val="none" w:sz="0" w:space="0" w:color="auto"/>
            <w:bottom w:val="none" w:sz="0" w:space="0" w:color="auto"/>
            <w:right w:val="none" w:sz="0" w:space="0" w:color="auto"/>
          </w:divBdr>
        </w:div>
        <w:div w:id="459884118">
          <w:marLeft w:val="0"/>
          <w:marRight w:val="0"/>
          <w:marTop w:val="0"/>
          <w:marBottom w:val="0"/>
          <w:divBdr>
            <w:top w:val="none" w:sz="0" w:space="0" w:color="auto"/>
            <w:left w:val="none" w:sz="0" w:space="0" w:color="auto"/>
            <w:bottom w:val="none" w:sz="0" w:space="0" w:color="auto"/>
            <w:right w:val="none" w:sz="0" w:space="0" w:color="auto"/>
          </w:divBdr>
        </w:div>
        <w:div w:id="637147137">
          <w:marLeft w:val="0"/>
          <w:marRight w:val="0"/>
          <w:marTop w:val="0"/>
          <w:marBottom w:val="0"/>
          <w:divBdr>
            <w:top w:val="none" w:sz="0" w:space="0" w:color="auto"/>
            <w:left w:val="none" w:sz="0" w:space="0" w:color="auto"/>
            <w:bottom w:val="none" w:sz="0" w:space="0" w:color="auto"/>
            <w:right w:val="none" w:sz="0" w:space="0" w:color="auto"/>
          </w:divBdr>
        </w:div>
        <w:div w:id="727262766">
          <w:marLeft w:val="0"/>
          <w:marRight w:val="0"/>
          <w:marTop w:val="0"/>
          <w:marBottom w:val="0"/>
          <w:divBdr>
            <w:top w:val="none" w:sz="0" w:space="0" w:color="auto"/>
            <w:left w:val="none" w:sz="0" w:space="0" w:color="auto"/>
            <w:bottom w:val="none" w:sz="0" w:space="0" w:color="auto"/>
            <w:right w:val="none" w:sz="0" w:space="0" w:color="auto"/>
          </w:divBdr>
        </w:div>
        <w:div w:id="1020282254">
          <w:marLeft w:val="0"/>
          <w:marRight w:val="0"/>
          <w:marTop w:val="0"/>
          <w:marBottom w:val="0"/>
          <w:divBdr>
            <w:top w:val="none" w:sz="0" w:space="0" w:color="auto"/>
            <w:left w:val="none" w:sz="0" w:space="0" w:color="auto"/>
            <w:bottom w:val="none" w:sz="0" w:space="0" w:color="auto"/>
            <w:right w:val="none" w:sz="0" w:space="0" w:color="auto"/>
          </w:divBdr>
        </w:div>
        <w:div w:id="1043477924">
          <w:marLeft w:val="0"/>
          <w:marRight w:val="0"/>
          <w:marTop w:val="0"/>
          <w:marBottom w:val="0"/>
          <w:divBdr>
            <w:top w:val="none" w:sz="0" w:space="0" w:color="auto"/>
            <w:left w:val="none" w:sz="0" w:space="0" w:color="auto"/>
            <w:bottom w:val="none" w:sz="0" w:space="0" w:color="auto"/>
            <w:right w:val="none" w:sz="0" w:space="0" w:color="auto"/>
          </w:divBdr>
        </w:div>
        <w:div w:id="1116173511">
          <w:marLeft w:val="0"/>
          <w:marRight w:val="0"/>
          <w:marTop w:val="0"/>
          <w:marBottom w:val="0"/>
          <w:divBdr>
            <w:top w:val="none" w:sz="0" w:space="0" w:color="auto"/>
            <w:left w:val="none" w:sz="0" w:space="0" w:color="auto"/>
            <w:bottom w:val="none" w:sz="0" w:space="0" w:color="auto"/>
            <w:right w:val="none" w:sz="0" w:space="0" w:color="auto"/>
          </w:divBdr>
        </w:div>
        <w:div w:id="1147354686">
          <w:marLeft w:val="0"/>
          <w:marRight w:val="0"/>
          <w:marTop w:val="0"/>
          <w:marBottom w:val="0"/>
          <w:divBdr>
            <w:top w:val="none" w:sz="0" w:space="0" w:color="auto"/>
            <w:left w:val="none" w:sz="0" w:space="0" w:color="auto"/>
            <w:bottom w:val="none" w:sz="0" w:space="0" w:color="auto"/>
            <w:right w:val="none" w:sz="0" w:space="0" w:color="auto"/>
          </w:divBdr>
        </w:div>
        <w:div w:id="1302617815">
          <w:marLeft w:val="0"/>
          <w:marRight w:val="0"/>
          <w:marTop w:val="0"/>
          <w:marBottom w:val="0"/>
          <w:divBdr>
            <w:top w:val="none" w:sz="0" w:space="0" w:color="auto"/>
            <w:left w:val="none" w:sz="0" w:space="0" w:color="auto"/>
            <w:bottom w:val="none" w:sz="0" w:space="0" w:color="auto"/>
            <w:right w:val="none" w:sz="0" w:space="0" w:color="auto"/>
          </w:divBdr>
        </w:div>
        <w:div w:id="1314677069">
          <w:marLeft w:val="0"/>
          <w:marRight w:val="0"/>
          <w:marTop w:val="0"/>
          <w:marBottom w:val="0"/>
          <w:divBdr>
            <w:top w:val="none" w:sz="0" w:space="0" w:color="auto"/>
            <w:left w:val="none" w:sz="0" w:space="0" w:color="auto"/>
            <w:bottom w:val="none" w:sz="0" w:space="0" w:color="auto"/>
            <w:right w:val="none" w:sz="0" w:space="0" w:color="auto"/>
          </w:divBdr>
        </w:div>
        <w:div w:id="1386182002">
          <w:marLeft w:val="0"/>
          <w:marRight w:val="0"/>
          <w:marTop w:val="0"/>
          <w:marBottom w:val="0"/>
          <w:divBdr>
            <w:top w:val="none" w:sz="0" w:space="0" w:color="auto"/>
            <w:left w:val="none" w:sz="0" w:space="0" w:color="auto"/>
            <w:bottom w:val="none" w:sz="0" w:space="0" w:color="auto"/>
            <w:right w:val="none" w:sz="0" w:space="0" w:color="auto"/>
          </w:divBdr>
        </w:div>
        <w:div w:id="1587416924">
          <w:marLeft w:val="0"/>
          <w:marRight w:val="0"/>
          <w:marTop w:val="0"/>
          <w:marBottom w:val="0"/>
          <w:divBdr>
            <w:top w:val="none" w:sz="0" w:space="0" w:color="auto"/>
            <w:left w:val="none" w:sz="0" w:space="0" w:color="auto"/>
            <w:bottom w:val="none" w:sz="0" w:space="0" w:color="auto"/>
            <w:right w:val="none" w:sz="0" w:space="0" w:color="auto"/>
          </w:divBdr>
        </w:div>
        <w:div w:id="1632125630">
          <w:marLeft w:val="0"/>
          <w:marRight w:val="0"/>
          <w:marTop w:val="0"/>
          <w:marBottom w:val="0"/>
          <w:divBdr>
            <w:top w:val="none" w:sz="0" w:space="0" w:color="auto"/>
            <w:left w:val="none" w:sz="0" w:space="0" w:color="auto"/>
            <w:bottom w:val="none" w:sz="0" w:space="0" w:color="auto"/>
            <w:right w:val="none" w:sz="0" w:space="0" w:color="auto"/>
          </w:divBdr>
        </w:div>
        <w:div w:id="1653561781">
          <w:marLeft w:val="0"/>
          <w:marRight w:val="0"/>
          <w:marTop w:val="0"/>
          <w:marBottom w:val="0"/>
          <w:divBdr>
            <w:top w:val="none" w:sz="0" w:space="0" w:color="auto"/>
            <w:left w:val="none" w:sz="0" w:space="0" w:color="auto"/>
            <w:bottom w:val="none" w:sz="0" w:space="0" w:color="auto"/>
            <w:right w:val="none" w:sz="0" w:space="0" w:color="auto"/>
          </w:divBdr>
        </w:div>
        <w:div w:id="1745450990">
          <w:marLeft w:val="0"/>
          <w:marRight w:val="0"/>
          <w:marTop w:val="0"/>
          <w:marBottom w:val="0"/>
          <w:divBdr>
            <w:top w:val="none" w:sz="0" w:space="0" w:color="auto"/>
            <w:left w:val="none" w:sz="0" w:space="0" w:color="auto"/>
            <w:bottom w:val="none" w:sz="0" w:space="0" w:color="auto"/>
            <w:right w:val="none" w:sz="0" w:space="0" w:color="auto"/>
          </w:divBdr>
        </w:div>
        <w:div w:id="1761828147">
          <w:marLeft w:val="0"/>
          <w:marRight w:val="0"/>
          <w:marTop w:val="0"/>
          <w:marBottom w:val="0"/>
          <w:divBdr>
            <w:top w:val="none" w:sz="0" w:space="0" w:color="auto"/>
            <w:left w:val="none" w:sz="0" w:space="0" w:color="auto"/>
            <w:bottom w:val="none" w:sz="0" w:space="0" w:color="auto"/>
            <w:right w:val="none" w:sz="0" w:space="0" w:color="auto"/>
          </w:divBdr>
        </w:div>
        <w:div w:id="1816679816">
          <w:marLeft w:val="0"/>
          <w:marRight w:val="0"/>
          <w:marTop w:val="0"/>
          <w:marBottom w:val="0"/>
          <w:divBdr>
            <w:top w:val="none" w:sz="0" w:space="0" w:color="auto"/>
            <w:left w:val="none" w:sz="0" w:space="0" w:color="auto"/>
            <w:bottom w:val="none" w:sz="0" w:space="0" w:color="auto"/>
            <w:right w:val="none" w:sz="0" w:space="0" w:color="auto"/>
          </w:divBdr>
        </w:div>
        <w:div w:id="1892225933">
          <w:marLeft w:val="0"/>
          <w:marRight w:val="0"/>
          <w:marTop w:val="0"/>
          <w:marBottom w:val="0"/>
          <w:divBdr>
            <w:top w:val="none" w:sz="0" w:space="0" w:color="auto"/>
            <w:left w:val="none" w:sz="0" w:space="0" w:color="auto"/>
            <w:bottom w:val="none" w:sz="0" w:space="0" w:color="auto"/>
            <w:right w:val="none" w:sz="0" w:space="0" w:color="auto"/>
          </w:divBdr>
        </w:div>
        <w:div w:id="1897357646">
          <w:marLeft w:val="0"/>
          <w:marRight w:val="0"/>
          <w:marTop w:val="0"/>
          <w:marBottom w:val="0"/>
          <w:divBdr>
            <w:top w:val="none" w:sz="0" w:space="0" w:color="auto"/>
            <w:left w:val="none" w:sz="0" w:space="0" w:color="auto"/>
            <w:bottom w:val="none" w:sz="0" w:space="0" w:color="auto"/>
            <w:right w:val="none" w:sz="0" w:space="0" w:color="auto"/>
          </w:divBdr>
        </w:div>
        <w:div w:id="1976332743">
          <w:marLeft w:val="0"/>
          <w:marRight w:val="0"/>
          <w:marTop w:val="0"/>
          <w:marBottom w:val="0"/>
          <w:divBdr>
            <w:top w:val="none" w:sz="0" w:space="0" w:color="auto"/>
            <w:left w:val="none" w:sz="0" w:space="0" w:color="auto"/>
            <w:bottom w:val="none" w:sz="0" w:space="0" w:color="auto"/>
            <w:right w:val="none" w:sz="0" w:space="0" w:color="auto"/>
          </w:divBdr>
        </w:div>
        <w:div w:id="2034727212">
          <w:marLeft w:val="0"/>
          <w:marRight w:val="0"/>
          <w:marTop w:val="0"/>
          <w:marBottom w:val="0"/>
          <w:divBdr>
            <w:top w:val="none" w:sz="0" w:space="0" w:color="auto"/>
            <w:left w:val="none" w:sz="0" w:space="0" w:color="auto"/>
            <w:bottom w:val="none" w:sz="0" w:space="0" w:color="auto"/>
            <w:right w:val="none" w:sz="0" w:space="0" w:color="auto"/>
          </w:divBdr>
        </w:div>
        <w:div w:id="2061200187">
          <w:marLeft w:val="0"/>
          <w:marRight w:val="0"/>
          <w:marTop w:val="0"/>
          <w:marBottom w:val="0"/>
          <w:divBdr>
            <w:top w:val="none" w:sz="0" w:space="0" w:color="auto"/>
            <w:left w:val="none" w:sz="0" w:space="0" w:color="auto"/>
            <w:bottom w:val="none" w:sz="0" w:space="0" w:color="auto"/>
            <w:right w:val="none" w:sz="0" w:space="0" w:color="auto"/>
          </w:divBdr>
        </w:div>
        <w:div w:id="2075811951">
          <w:marLeft w:val="0"/>
          <w:marRight w:val="0"/>
          <w:marTop w:val="0"/>
          <w:marBottom w:val="0"/>
          <w:divBdr>
            <w:top w:val="none" w:sz="0" w:space="0" w:color="auto"/>
            <w:left w:val="none" w:sz="0" w:space="0" w:color="auto"/>
            <w:bottom w:val="none" w:sz="0" w:space="0" w:color="auto"/>
            <w:right w:val="none" w:sz="0" w:space="0" w:color="auto"/>
          </w:divBdr>
        </w:div>
        <w:div w:id="2119443825">
          <w:marLeft w:val="0"/>
          <w:marRight w:val="0"/>
          <w:marTop w:val="0"/>
          <w:marBottom w:val="0"/>
          <w:divBdr>
            <w:top w:val="none" w:sz="0" w:space="0" w:color="auto"/>
            <w:left w:val="none" w:sz="0" w:space="0" w:color="auto"/>
            <w:bottom w:val="none" w:sz="0" w:space="0" w:color="auto"/>
            <w:right w:val="none" w:sz="0" w:space="0" w:color="auto"/>
          </w:divBdr>
        </w:div>
      </w:divsChild>
    </w:div>
    <w:div w:id="99376614">
      <w:bodyDiv w:val="1"/>
      <w:marLeft w:val="0"/>
      <w:marRight w:val="0"/>
      <w:marTop w:val="0"/>
      <w:marBottom w:val="0"/>
      <w:divBdr>
        <w:top w:val="none" w:sz="0" w:space="0" w:color="auto"/>
        <w:left w:val="none" w:sz="0" w:space="0" w:color="auto"/>
        <w:bottom w:val="none" w:sz="0" w:space="0" w:color="auto"/>
        <w:right w:val="none" w:sz="0" w:space="0" w:color="auto"/>
      </w:divBdr>
    </w:div>
    <w:div w:id="111823324">
      <w:bodyDiv w:val="1"/>
      <w:marLeft w:val="0"/>
      <w:marRight w:val="0"/>
      <w:marTop w:val="0"/>
      <w:marBottom w:val="0"/>
      <w:divBdr>
        <w:top w:val="none" w:sz="0" w:space="0" w:color="auto"/>
        <w:left w:val="none" w:sz="0" w:space="0" w:color="auto"/>
        <w:bottom w:val="none" w:sz="0" w:space="0" w:color="auto"/>
        <w:right w:val="none" w:sz="0" w:space="0" w:color="auto"/>
      </w:divBdr>
    </w:div>
    <w:div w:id="112528523">
      <w:bodyDiv w:val="1"/>
      <w:marLeft w:val="0"/>
      <w:marRight w:val="0"/>
      <w:marTop w:val="0"/>
      <w:marBottom w:val="0"/>
      <w:divBdr>
        <w:top w:val="none" w:sz="0" w:space="0" w:color="auto"/>
        <w:left w:val="none" w:sz="0" w:space="0" w:color="auto"/>
        <w:bottom w:val="none" w:sz="0" w:space="0" w:color="auto"/>
        <w:right w:val="none" w:sz="0" w:space="0" w:color="auto"/>
      </w:divBdr>
    </w:div>
    <w:div w:id="118451939">
      <w:bodyDiv w:val="1"/>
      <w:marLeft w:val="0"/>
      <w:marRight w:val="0"/>
      <w:marTop w:val="0"/>
      <w:marBottom w:val="0"/>
      <w:divBdr>
        <w:top w:val="none" w:sz="0" w:space="0" w:color="auto"/>
        <w:left w:val="none" w:sz="0" w:space="0" w:color="auto"/>
        <w:bottom w:val="none" w:sz="0" w:space="0" w:color="auto"/>
        <w:right w:val="none" w:sz="0" w:space="0" w:color="auto"/>
      </w:divBdr>
    </w:div>
    <w:div w:id="118843571">
      <w:bodyDiv w:val="1"/>
      <w:marLeft w:val="0"/>
      <w:marRight w:val="0"/>
      <w:marTop w:val="0"/>
      <w:marBottom w:val="0"/>
      <w:divBdr>
        <w:top w:val="none" w:sz="0" w:space="0" w:color="auto"/>
        <w:left w:val="none" w:sz="0" w:space="0" w:color="auto"/>
        <w:bottom w:val="none" w:sz="0" w:space="0" w:color="auto"/>
        <w:right w:val="none" w:sz="0" w:space="0" w:color="auto"/>
      </w:divBdr>
      <w:divsChild>
        <w:div w:id="143277437">
          <w:marLeft w:val="547"/>
          <w:marRight w:val="0"/>
          <w:marTop w:val="134"/>
          <w:marBottom w:val="0"/>
          <w:divBdr>
            <w:top w:val="none" w:sz="0" w:space="0" w:color="auto"/>
            <w:left w:val="none" w:sz="0" w:space="0" w:color="auto"/>
            <w:bottom w:val="none" w:sz="0" w:space="0" w:color="auto"/>
            <w:right w:val="none" w:sz="0" w:space="0" w:color="auto"/>
          </w:divBdr>
        </w:div>
        <w:div w:id="1546410810">
          <w:marLeft w:val="547"/>
          <w:marRight w:val="0"/>
          <w:marTop w:val="134"/>
          <w:marBottom w:val="0"/>
          <w:divBdr>
            <w:top w:val="none" w:sz="0" w:space="0" w:color="auto"/>
            <w:left w:val="none" w:sz="0" w:space="0" w:color="auto"/>
            <w:bottom w:val="none" w:sz="0" w:space="0" w:color="auto"/>
            <w:right w:val="none" w:sz="0" w:space="0" w:color="auto"/>
          </w:divBdr>
        </w:div>
        <w:div w:id="1585409678">
          <w:marLeft w:val="547"/>
          <w:marRight w:val="0"/>
          <w:marTop w:val="134"/>
          <w:marBottom w:val="0"/>
          <w:divBdr>
            <w:top w:val="none" w:sz="0" w:space="0" w:color="auto"/>
            <w:left w:val="none" w:sz="0" w:space="0" w:color="auto"/>
            <w:bottom w:val="none" w:sz="0" w:space="0" w:color="auto"/>
            <w:right w:val="none" w:sz="0" w:space="0" w:color="auto"/>
          </w:divBdr>
        </w:div>
        <w:div w:id="1597521571">
          <w:marLeft w:val="547"/>
          <w:marRight w:val="0"/>
          <w:marTop w:val="134"/>
          <w:marBottom w:val="0"/>
          <w:divBdr>
            <w:top w:val="none" w:sz="0" w:space="0" w:color="auto"/>
            <w:left w:val="none" w:sz="0" w:space="0" w:color="auto"/>
            <w:bottom w:val="none" w:sz="0" w:space="0" w:color="auto"/>
            <w:right w:val="none" w:sz="0" w:space="0" w:color="auto"/>
          </w:divBdr>
        </w:div>
        <w:div w:id="1973248811">
          <w:marLeft w:val="547"/>
          <w:marRight w:val="0"/>
          <w:marTop w:val="134"/>
          <w:marBottom w:val="0"/>
          <w:divBdr>
            <w:top w:val="none" w:sz="0" w:space="0" w:color="auto"/>
            <w:left w:val="none" w:sz="0" w:space="0" w:color="auto"/>
            <w:bottom w:val="none" w:sz="0" w:space="0" w:color="auto"/>
            <w:right w:val="none" w:sz="0" w:space="0" w:color="auto"/>
          </w:divBdr>
        </w:div>
      </w:divsChild>
    </w:div>
    <w:div w:id="122819645">
      <w:bodyDiv w:val="1"/>
      <w:marLeft w:val="0"/>
      <w:marRight w:val="0"/>
      <w:marTop w:val="0"/>
      <w:marBottom w:val="0"/>
      <w:divBdr>
        <w:top w:val="none" w:sz="0" w:space="0" w:color="auto"/>
        <w:left w:val="none" w:sz="0" w:space="0" w:color="auto"/>
        <w:bottom w:val="none" w:sz="0" w:space="0" w:color="auto"/>
        <w:right w:val="none" w:sz="0" w:space="0" w:color="auto"/>
      </w:divBdr>
    </w:div>
    <w:div w:id="122890463">
      <w:bodyDiv w:val="1"/>
      <w:marLeft w:val="0"/>
      <w:marRight w:val="0"/>
      <w:marTop w:val="0"/>
      <w:marBottom w:val="0"/>
      <w:divBdr>
        <w:top w:val="none" w:sz="0" w:space="0" w:color="auto"/>
        <w:left w:val="none" w:sz="0" w:space="0" w:color="auto"/>
        <w:bottom w:val="none" w:sz="0" w:space="0" w:color="auto"/>
        <w:right w:val="none" w:sz="0" w:space="0" w:color="auto"/>
      </w:divBdr>
    </w:div>
    <w:div w:id="124784661">
      <w:bodyDiv w:val="1"/>
      <w:marLeft w:val="0"/>
      <w:marRight w:val="0"/>
      <w:marTop w:val="0"/>
      <w:marBottom w:val="0"/>
      <w:divBdr>
        <w:top w:val="none" w:sz="0" w:space="0" w:color="auto"/>
        <w:left w:val="none" w:sz="0" w:space="0" w:color="auto"/>
        <w:bottom w:val="none" w:sz="0" w:space="0" w:color="auto"/>
        <w:right w:val="none" w:sz="0" w:space="0" w:color="auto"/>
      </w:divBdr>
    </w:div>
    <w:div w:id="129985287">
      <w:bodyDiv w:val="1"/>
      <w:marLeft w:val="0"/>
      <w:marRight w:val="0"/>
      <w:marTop w:val="0"/>
      <w:marBottom w:val="0"/>
      <w:divBdr>
        <w:top w:val="none" w:sz="0" w:space="0" w:color="auto"/>
        <w:left w:val="none" w:sz="0" w:space="0" w:color="auto"/>
        <w:bottom w:val="none" w:sz="0" w:space="0" w:color="auto"/>
        <w:right w:val="none" w:sz="0" w:space="0" w:color="auto"/>
      </w:divBdr>
      <w:divsChild>
        <w:div w:id="22828489">
          <w:marLeft w:val="0"/>
          <w:marRight w:val="0"/>
          <w:marTop w:val="0"/>
          <w:marBottom w:val="0"/>
          <w:divBdr>
            <w:top w:val="none" w:sz="0" w:space="0" w:color="auto"/>
            <w:left w:val="none" w:sz="0" w:space="0" w:color="auto"/>
            <w:bottom w:val="none" w:sz="0" w:space="0" w:color="auto"/>
            <w:right w:val="none" w:sz="0" w:space="0" w:color="auto"/>
          </w:divBdr>
        </w:div>
        <w:div w:id="119812178">
          <w:marLeft w:val="0"/>
          <w:marRight w:val="0"/>
          <w:marTop w:val="0"/>
          <w:marBottom w:val="0"/>
          <w:divBdr>
            <w:top w:val="none" w:sz="0" w:space="0" w:color="auto"/>
            <w:left w:val="none" w:sz="0" w:space="0" w:color="auto"/>
            <w:bottom w:val="none" w:sz="0" w:space="0" w:color="auto"/>
            <w:right w:val="none" w:sz="0" w:space="0" w:color="auto"/>
          </w:divBdr>
        </w:div>
        <w:div w:id="334380865">
          <w:marLeft w:val="0"/>
          <w:marRight w:val="0"/>
          <w:marTop w:val="0"/>
          <w:marBottom w:val="0"/>
          <w:divBdr>
            <w:top w:val="none" w:sz="0" w:space="0" w:color="auto"/>
            <w:left w:val="none" w:sz="0" w:space="0" w:color="auto"/>
            <w:bottom w:val="none" w:sz="0" w:space="0" w:color="auto"/>
            <w:right w:val="none" w:sz="0" w:space="0" w:color="auto"/>
          </w:divBdr>
        </w:div>
        <w:div w:id="845364502">
          <w:marLeft w:val="0"/>
          <w:marRight w:val="0"/>
          <w:marTop w:val="0"/>
          <w:marBottom w:val="0"/>
          <w:divBdr>
            <w:top w:val="none" w:sz="0" w:space="0" w:color="auto"/>
            <w:left w:val="none" w:sz="0" w:space="0" w:color="auto"/>
            <w:bottom w:val="none" w:sz="0" w:space="0" w:color="auto"/>
            <w:right w:val="none" w:sz="0" w:space="0" w:color="auto"/>
          </w:divBdr>
        </w:div>
        <w:div w:id="917908098">
          <w:marLeft w:val="0"/>
          <w:marRight w:val="0"/>
          <w:marTop w:val="0"/>
          <w:marBottom w:val="0"/>
          <w:divBdr>
            <w:top w:val="none" w:sz="0" w:space="0" w:color="auto"/>
            <w:left w:val="none" w:sz="0" w:space="0" w:color="auto"/>
            <w:bottom w:val="none" w:sz="0" w:space="0" w:color="auto"/>
            <w:right w:val="none" w:sz="0" w:space="0" w:color="auto"/>
          </w:divBdr>
        </w:div>
        <w:div w:id="1108351017">
          <w:marLeft w:val="0"/>
          <w:marRight w:val="0"/>
          <w:marTop w:val="0"/>
          <w:marBottom w:val="0"/>
          <w:divBdr>
            <w:top w:val="none" w:sz="0" w:space="0" w:color="auto"/>
            <w:left w:val="none" w:sz="0" w:space="0" w:color="auto"/>
            <w:bottom w:val="none" w:sz="0" w:space="0" w:color="auto"/>
            <w:right w:val="none" w:sz="0" w:space="0" w:color="auto"/>
          </w:divBdr>
        </w:div>
        <w:div w:id="1259633756">
          <w:marLeft w:val="0"/>
          <w:marRight w:val="0"/>
          <w:marTop w:val="0"/>
          <w:marBottom w:val="0"/>
          <w:divBdr>
            <w:top w:val="none" w:sz="0" w:space="0" w:color="auto"/>
            <w:left w:val="none" w:sz="0" w:space="0" w:color="auto"/>
            <w:bottom w:val="none" w:sz="0" w:space="0" w:color="auto"/>
            <w:right w:val="none" w:sz="0" w:space="0" w:color="auto"/>
          </w:divBdr>
        </w:div>
        <w:div w:id="1265042956">
          <w:marLeft w:val="0"/>
          <w:marRight w:val="0"/>
          <w:marTop w:val="0"/>
          <w:marBottom w:val="0"/>
          <w:divBdr>
            <w:top w:val="none" w:sz="0" w:space="0" w:color="auto"/>
            <w:left w:val="none" w:sz="0" w:space="0" w:color="auto"/>
            <w:bottom w:val="none" w:sz="0" w:space="0" w:color="auto"/>
            <w:right w:val="none" w:sz="0" w:space="0" w:color="auto"/>
          </w:divBdr>
        </w:div>
        <w:div w:id="1452090335">
          <w:marLeft w:val="0"/>
          <w:marRight w:val="0"/>
          <w:marTop w:val="0"/>
          <w:marBottom w:val="0"/>
          <w:divBdr>
            <w:top w:val="none" w:sz="0" w:space="0" w:color="auto"/>
            <w:left w:val="none" w:sz="0" w:space="0" w:color="auto"/>
            <w:bottom w:val="none" w:sz="0" w:space="0" w:color="auto"/>
            <w:right w:val="none" w:sz="0" w:space="0" w:color="auto"/>
          </w:divBdr>
        </w:div>
        <w:div w:id="1749644313">
          <w:marLeft w:val="0"/>
          <w:marRight w:val="0"/>
          <w:marTop w:val="0"/>
          <w:marBottom w:val="0"/>
          <w:divBdr>
            <w:top w:val="none" w:sz="0" w:space="0" w:color="auto"/>
            <w:left w:val="none" w:sz="0" w:space="0" w:color="auto"/>
            <w:bottom w:val="none" w:sz="0" w:space="0" w:color="auto"/>
            <w:right w:val="none" w:sz="0" w:space="0" w:color="auto"/>
          </w:divBdr>
        </w:div>
        <w:div w:id="1855338691">
          <w:marLeft w:val="0"/>
          <w:marRight w:val="0"/>
          <w:marTop w:val="0"/>
          <w:marBottom w:val="0"/>
          <w:divBdr>
            <w:top w:val="none" w:sz="0" w:space="0" w:color="auto"/>
            <w:left w:val="none" w:sz="0" w:space="0" w:color="auto"/>
            <w:bottom w:val="none" w:sz="0" w:space="0" w:color="auto"/>
            <w:right w:val="none" w:sz="0" w:space="0" w:color="auto"/>
          </w:divBdr>
        </w:div>
        <w:div w:id="2106074271">
          <w:marLeft w:val="0"/>
          <w:marRight w:val="0"/>
          <w:marTop w:val="0"/>
          <w:marBottom w:val="0"/>
          <w:divBdr>
            <w:top w:val="none" w:sz="0" w:space="0" w:color="auto"/>
            <w:left w:val="none" w:sz="0" w:space="0" w:color="auto"/>
            <w:bottom w:val="none" w:sz="0" w:space="0" w:color="auto"/>
            <w:right w:val="none" w:sz="0" w:space="0" w:color="auto"/>
          </w:divBdr>
        </w:div>
      </w:divsChild>
    </w:div>
    <w:div w:id="131793759">
      <w:bodyDiv w:val="1"/>
      <w:marLeft w:val="0"/>
      <w:marRight w:val="0"/>
      <w:marTop w:val="0"/>
      <w:marBottom w:val="0"/>
      <w:divBdr>
        <w:top w:val="none" w:sz="0" w:space="0" w:color="auto"/>
        <w:left w:val="none" w:sz="0" w:space="0" w:color="auto"/>
        <w:bottom w:val="none" w:sz="0" w:space="0" w:color="auto"/>
        <w:right w:val="none" w:sz="0" w:space="0" w:color="auto"/>
      </w:divBdr>
    </w:div>
    <w:div w:id="133260796">
      <w:bodyDiv w:val="1"/>
      <w:marLeft w:val="0"/>
      <w:marRight w:val="0"/>
      <w:marTop w:val="0"/>
      <w:marBottom w:val="0"/>
      <w:divBdr>
        <w:top w:val="none" w:sz="0" w:space="0" w:color="auto"/>
        <w:left w:val="none" w:sz="0" w:space="0" w:color="auto"/>
        <w:bottom w:val="none" w:sz="0" w:space="0" w:color="auto"/>
        <w:right w:val="none" w:sz="0" w:space="0" w:color="auto"/>
      </w:divBdr>
      <w:divsChild>
        <w:div w:id="227884246">
          <w:marLeft w:val="0"/>
          <w:marRight w:val="408"/>
          <w:marTop w:val="0"/>
          <w:marBottom w:val="0"/>
          <w:divBdr>
            <w:top w:val="none" w:sz="0" w:space="0" w:color="auto"/>
            <w:left w:val="none" w:sz="0" w:space="0" w:color="auto"/>
            <w:bottom w:val="none" w:sz="0" w:space="0" w:color="auto"/>
            <w:right w:val="none" w:sz="0" w:space="0" w:color="auto"/>
          </w:divBdr>
        </w:div>
        <w:div w:id="1799103838">
          <w:marLeft w:val="0"/>
          <w:marRight w:val="408"/>
          <w:marTop w:val="0"/>
          <w:marBottom w:val="0"/>
          <w:divBdr>
            <w:top w:val="none" w:sz="0" w:space="0" w:color="auto"/>
            <w:left w:val="none" w:sz="0" w:space="0" w:color="auto"/>
            <w:bottom w:val="none" w:sz="0" w:space="0" w:color="auto"/>
            <w:right w:val="none" w:sz="0" w:space="0" w:color="auto"/>
          </w:divBdr>
        </w:div>
      </w:divsChild>
    </w:div>
    <w:div w:id="135995572">
      <w:bodyDiv w:val="1"/>
      <w:marLeft w:val="0"/>
      <w:marRight w:val="0"/>
      <w:marTop w:val="0"/>
      <w:marBottom w:val="0"/>
      <w:divBdr>
        <w:top w:val="none" w:sz="0" w:space="0" w:color="auto"/>
        <w:left w:val="none" w:sz="0" w:space="0" w:color="auto"/>
        <w:bottom w:val="none" w:sz="0" w:space="0" w:color="auto"/>
        <w:right w:val="none" w:sz="0" w:space="0" w:color="auto"/>
      </w:divBdr>
    </w:div>
    <w:div w:id="140971489">
      <w:bodyDiv w:val="1"/>
      <w:marLeft w:val="0"/>
      <w:marRight w:val="0"/>
      <w:marTop w:val="0"/>
      <w:marBottom w:val="0"/>
      <w:divBdr>
        <w:top w:val="none" w:sz="0" w:space="0" w:color="auto"/>
        <w:left w:val="none" w:sz="0" w:space="0" w:color="auto"/>
        <w:bottom w:val="none" w:sz="0" w:space="0" w:color="auto"/>
        <w:right w:val="none" w:sz="0" w:space="0" w:color="auto"/>
      </w:divBdr>
    </w:div>
    <w:div w:id="144973314">
      <w:bodyDiv w:val="1"/>
      <w:marLeft w:val="0"/>
      <w:marRight w:val="0"/>
      <w:marTop w:val="0"/>
      <w:marBottom w:val="0"/>
      <w:divBdr>
        <w:top w:val="none" w:sz="0" w:space="0" w:color="auto"/>
        <w:left w:val="none" w:sz="0" w:space="0" w:color="auto"/>
        <w:bottom w:val="none" w:sz="0" w:space="0" w:color="auto"/>
        <w:right w:val="none" w:sz="0" w:space="0" w:color="auto"/>
      </w:divBdr>
    </w:div>
    <w:div w:id="145050863">
      <w:bodyDiv w:val="1"/>
      <w:marLeft w:val="0"/>
      <w:marRight w:val="0"/>
      <w:marTop w:val="0"/>
      <w:marBottom w:val="0"/>
      <w:divBdr>
        <w:top w:val="none" w:sz="0" w:space="0" w:color="auto"/>
        <w:left w:val="none" w:sz="0" w:space="0" w:color="auto"/>
        <w:bottom w:val="none" w:sz="0" w:space="0" w:color="auto"/>
        <w:right w:val="none" w:sz="0" w:space="0" w:color="auto"/>
      </w:divBdr>
    </w:div>
    <w:div w:id="149712325">
      <w:bodyDiv w:val="1"/>
      <w:marLeft w:val="0"/>
      <w:marRight w:val="0"/>
      <w:marTop w:val="0"/>
      <w:marBottom w:val="0"/>
      <w:divBdr>
        <w:top w:val="none" w:sz="0" w:space="0" w:color="auto"/>
        <w:left w:val="none" w:sz="0" w:space="0" w:color="auto"/>
        <w:bottom w:val="none" w:sz="0" w:space="0" w:color="auto"/>
        <w:right w:val="none" w:sz="0" w:space="0" w:color="auto"/>
      </w:divBdr>
      <w:divsChild>
        <w:div w:id="209387620">
          <w:marLeft w:val="0"/>
          <w:marRight w:val="0"/>
          <w:marTop w:val="0"/>
          <w:marBottom w:val="0"/>
          <w:divBdr>
            <w:top w:val="none" w:sz="0" w:space="0" w:color="auto"/>
            <w:left w:val="none" w:sz="0" w:space="0" w:color="auto"/>
            <w:bottom w:val="none" w:sz="0" w:space="9" w:color="auto"/>
            <w:right w:val="none" w:sz="0" w:space="0" w:color="auto"/>
          </w:divBdr>
          <w:divsChild>
            <w:div w:id="29376403">
              <w:marLeft w:val="0"/>
              <w:marRight w:val="0"/>
              <w:marTop w:val="0"/>
              <w:marBottom w:val="0"/>
              <w:divBdr>
                <w:top w:val="none" w:sz="0" w:space="0" w:color="auto"/>
                <w:left w:val="none" w:sz="0" w:space="0" w:color="auto"/>
                <w:bottom w:val="none" w:sz="0" w:space="0" w:color="auto"/>
                <w:right w:val="none" w:sz="0" w:space="0" w:color="auto"/>
              </w:divBdr>
            </w:div>
            <w:div w:id="160126576">
              <w:marLeft w:val="0"/>
              <w:marRight w:val="0"/>
              <w:marTop w:val="0"/>
              <w:marBottom w:val="0"/>
              <w:divBdr>
                <w:top w:val="none" w:sz="0" w:space="0" w:color="auto"/>
                <w:left w:val="none" w:sz="0" w:space="0" w:color="auto"/>
                <w:bottom w:val="none" w:sz="0" w:space="0" w:color="auto"/>
                <w:right w:val="none" w:sz="0" w:space="0" w:color="auto"/>
              </w:divBdr>
            </w:div>
            <w:div w:id="558127117">
              <w:marLeft w:val="0"/>
              <w:marRight w:val="0"/>
              <w:marTop w:val="0"/>
              <w:marBottom w:val="0"/>
              <w:divBdr>
                <w:top w:val="none" w:sz="0" w:space="4" w:color="auto"/>
                <w:left w:val="none" w:sz="0" w:space="11" w:color="auto"/>
                <w:bottom w:val="none" w:sz="0" w:space="0" w:color="auto"/>
                <w:right w:val="none" w:sz="0" w:space="11" w:color="auto"/>
              </w:divBdr>
            </w:div>
          </w:divsChild>
        </w:div>
      </w:divsChild>
    </w:div>
    <w:div w:id="151799394">
      <w:bodyDiv w:val="1"/>
      <w:marLeft w:val="0"/>
      <w:marRight w:val="0"/>
      <w:marTop w:val="0"/>
      <w:marBottom w:val="0"/>
      <w:divBdr>
        <w:top w:val="none" w:sz="0" w:space="0" w:color="auto"/>
        <w:left w:val="none" w:sz="0" w:space="0" w:color="auto"/>
        <w:bottom w:val="none" w:sz="0" w:space="0" w:color="auto"/>
        <w:right w:val="none" w:sz="0" w:space="0" w:color="auto"/>
      </w:divBdr>
    </w:div>
    <w:div w:id="152568048">
      <w:bodyDiv w:val="1"/>
      <w:marLeft w:val="0"/>
      <w:marRight w:val="0"/>
      <w:marTop w:val="0"/>
      <w:marBottom w:val="0"/>
      <w:divBdr>
        <w:top w:val="none" w:sz="0" w:space="0" w:color="auto"/>
        <w:left w:val="none" w:sz="0" w:space="0" w:color="auto"/>
        <w:bottom w:val="none" w:sz="0" w:space="0" w:color="auto"/>
        <w:right w:val="none" w:sz="0" w:space="0" w:color="auto"/>
      </w:divBdr>
      <w:divsChild>
        <w:div w:id="1282227902">
          <w:marLeft w:val="0"/>
          <w:marRight w:val="0"/>
          <w:marTop w:val="0"/>
          <w:marBottom w:val="0"/>
          <w:divBdr>
            <w:top w:val="none" w:sz="0" w:space="0" w:color="auto"/>
            <w:left w:val="none" w:sz="0" w:space="0" w:color="auto"/>
            <w:bottom w:val="none" w:sz="0" w:space="0" w:color="auto"/>
            <w:right w:val="none" w:sz="0" w:space="0" w:color="auto"/>
          </w:divBdr>
        </w:div>
      </w:divsChild>
    </w:div>
    <w:div w:id="155649800">
      <w:bodyDiv w:val="1"/>
      <w:marLeft w:val="0"/>
      <w:marRight w:val="0"/>
      <w:marTop w:val="0"/>
      <w:marBottom w:val="0"/>
      <w:divBdr>
        <w:top w:val="none" w:sz="0" w:space="0" w:color="auto"/>
        <w:left w:val="none" w:sz="0" w:space="0" w:color="auto"/>
        <w:bottom w:val="none" w:sz="0" w:space="0" w:color="auto"/>
        <w:right w:val="none" w:sz="0" w:space="0" w:color="auto"/>
      </w:divBdr>
      <w:divsChild>
        <w:div w:id="1490748583">
          <w:marLeft w:val="0"/>
          <w:marRight w:val="0"/>
          <w:marTop w:val="0"/>
          <w:marBottom w:val="180"/>
          <w:divBdr>
            <w:top w:val="single" w:sz="18" w:space="0" w:color="FF3300"/>
            <w:left w:val="none" w:sz="0" w:space="0" w:color="auto"/>
            <w:bottom w:val="none" w:sz="0" w:space="0" w:color="auto"/>
            <w:right w:val="none" w:sz="0" w:space="0" w:color="auto"/>
          </w:divBdr>
          <w:divsChild>
            <w:div w:id="547841190">
              <w:marLeft w:val="0"/>
              <w:marRight w:val="0"/>
              <w:marTop w:val="0"/>
              <w:marBottom w:val="0"/>
              <w:divBdr>
                <w:top w:val="none" w:sz="0" w:space="0" w:color="auto"/>
                <w:left w:val="none" w:sz="0" w:space="0" w:color="auto"/>
                <w:bottom w:val="none" w:sz="0" w:space="0" w:color="auto"/>
                <w:right w:val="none" w:sz="0" w:space="0" w:color="auto"/>
              </w:divBdr>
              <w:divsChild>
                <w:div w:id="1593473634">
                  <w:marLeft w:val="0"/>
                  <w:marRight w:val="-4697"/>
                  <w:marTop w:val="0"/>
                  <w:marBottom w:val="0"/>
                  <w:divBdr>
                    <w:top w:val="none" w:sz="0" w:space="0" w:color="auto"/>
                    <w:left w:val="none" w:sz="0" w:space="0" w:color="auto"/>
                    <w:bottom w:val="none" w:sz="0" w:space="0" w:color="auto"/>
                    <w:right w:val="none" w:sz="0" w:space="0" w:color="auto"/>
                  </w:divBdr>
                  <w:divsChild>
                    <w:div w:id="1123227632">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56269217">
      <w:bodyDiv w:val="1"/>
      <w:marLeft w:val="0"/>
      <w:marRight w:val="0"/>
      <w:marTop w:val="0"/>
      <w:marBottom w:val="0"/>
      <w:divBdr>
        <w:top w:val="none" w:sz="0" w:space="0" w:color="auto"/>
        <w:left w:val="none" w:sz="0" w:space="0" w:color="auto"/>
        <w:bottom w:val="none" w:sz="0" w:space="0" w:color="auto"/>
        <w:right w:val="none" w:sz="0" w:space="0" w:color="auto"/>
      </w:divBdr>
    </w:div>
    <w:div w:id="158423559">
      <w:bodyDiv w:val="1"/>
      <w:marLeft w:val="0"/>
      <w:marRight w:val="0"/>
      <w:marTop w:val="0"/>
      <w:marBottom w:val="0"/>
      <w:divBdr>
        <w:top w:val="none" w:sz="0" w:space="0" w:color="auto"/>
        <w:left w:val="none" w:sz="0" w:space="0" w:color="auto"/>
        <w:bottom w:val="none" w:sz="0" w:space="0" w:color="auto"/>
        <w:right w:val="none" w:sz="0" w:space="0" w:color="auto"/>
      </w:divBdr>
    </w:div>
    <w:div w:id="160198335">
      <w:bodyDiv w:val="1"/>
      <w:marLeft w:val="0"/>
      <w:marRight w:val="0"/>
      <w:marTop w:val="0"/>
      <w:marBottom w:val="0"/>
      <w:divBdr>
        <w:top w:val="none" w:sz="0" w:space="0" w:color="auto"/>
        <w:left w:val="none" w:sz="0" w:space="0" w:color="auto"/>
        <w:bottom w:val="none" w:sz="0" w:space="0" w:color="auto"/>
        <w:right w:val="none" w:sz="0" w:space="0" w:color="auto"/>
      </w:divBdr>
      <w:divsChild>
        <w:div w:id="1745563001">
          <w:marLeft w:val="0"/>
          <w:marRight w:val="0"/>
          <w:marTop w:val="0"/>
          <w:marBottom w:val="0"/>
          <w:divBdr>
            <w:top w:val="none" w:sz="0" w:space="0" w:color="auto"/>
            <w:left w:val="none" w:sz="0" w:space="0" w:color="auto"/>
            <w:bottom w:val="none" w:sz="0" w:space="0" w:color="auto"/>
            <w:right w:val="none" w:sz="0" w:space="0" w:color="auto"/>
          </w:divBdr>
        </w:div>
      </w:divsChild>
    </w:div>
    <w:div w:id="166751311">
      <w:bodyDiv w:val="1"/>
      <w:marLeft w:val="0"/>
      <w:marRight w:val="0"/>
      <w:marTop w:val="0"/>
      <w:marBottom w:val="0"/>
      <w:divBdr>
        <w:top w:val="none" w:sz="0" w:space="0" w:color="auto"/>
        <w:left w:val="none" w:sz="0" w:space="0" w:color="auto"/>
        <w:bottom w:val="none" w:sz="0" w:space="0" w:color="auto"/>
        <w:right w:val="none" w:sz="0" w:space="0" w:color="auto"/>
      </w:divBdr>
    </w:div>
    <w:div w:id="168299268">
      <w:bodyDiv w:val="1"/>
      <w:marLeft w:val="0"/>
      <w:marRight w:val="0"/>
      <w:marTop w:val="0"/>
      <w:marBottom w:val="0"/>
      <w:divBdr>
        <w:top w:val="none" w:sz="0" w:space="0" w:color="auto"/>
        <w:left w:val="none" w:sz="0" w:space="0" w:color="auto"/>
        <w:bottom w:val="none" w:sz="0" w:space="0" w:color="auto"/>
        <w:right w:val="none" w:sz="0" w:space="0" w:color="auto"/>
      </w:divBdr>
      <w:divsChild>
        <w:div w:id="624120217">
          <w:marLeft w:val="2250"/>
          <w:marRight w:val="0"/>
          <w:marTop w:val="0"/>
          <w:marBottom w:val="0"/>
          <w:divBdr>
            <w:top w:val="none" w:sz="0" w:space="0" w:color="auto"/>
            <w:left w:val="none" w:sz="0" w:space="0" w:color="auto"/>
            <w:bottom w:val="none" w:sz="0" w:space="0" w:color="auto"/>
            <w:right w:val="none" w:sz="0" w:space="0" w:color="auto"/>
          </w:divBdr>
        </w:div>
        <w:div w:id="1153331110">
          <w:marLeft w:val="2250"/>
          <w:marRight w:val="0"/>
          <w:marTop w:val="0"/>
          <w:marBottom w:val="0"/>
          <w:divBdr>
            <w:top w:val="none" w:sz="0" w:space="0" w:color="auto"/>
            <w:left w:val="none" w:sz="0" w:space="0" w:color="auto"/>
            <w:bottom w:val="none" w:sz="0" w:space="0" w:color="auto"/>
            <w:right w:val="none" w:sz="0" w:space="0" w:color="auto"/>
          </w:divBdr>
        </w:div>
        <w:div w:id="1494176731">
          <w:marLeft w:val="2250"/>
          <w:marRight w:val="0"/>
          <w:marTop w:val="0"/>
          <w:marBottom w:val="0"/>
          <w:divBdr>
            <w:top w:val="none" w:sz="0" w:space="0" w:color="auto"/>
            <w:left w:val="none" w:sz="0" w:space="0" w:color="auto"/>
            <w:bottom w:val="none" w:sz="0" w:space="0" w:color="auto"/>
            <w:right w:val="none" w:sz="0" w:space="0" w:color="auto"/>
          </w:divBdr>
        </w:div>
        <w:div w:id="2014143914">
          <w:marLeft w:val="2250"/>
          <w:marRight w:val="0"/>
          <w:marTop w:val="0"/>
          <w:marBottom w:val="0"/>
          <w:divBdr>
            <w:top w:val="none" w:sz="0" w:space="0" w:color="auto"/>
            <w:left w:val="none" w:sz="0" w:space="0" w:color="auto"/>
            <w:bottom w:val="none" w:sz="0" w:space="0" w:color="auto"/>
            <w:right w:val="none" w:sz="0" w:space="0" w:color="auto"/>
          </w:divBdr>
        </w:div>
      </w:divsChild>
    </w:div>
    <w:div w:id="175971511">
      <w:bodyDiv w:val="1"/>
      <w:marLeft w:val="0"/>
      <w:marRight w:val="0"/>
      <w:marTop w:val="0"/>
      <w:marBottom w:val="0"/>
      <w:divBdr>
        <w:top w:val="none" w:sz="0" w:space="0" w:color="auto"/>
        <w:left w:val="none" w:sz="0" w:space="0" w:color="auto"/>
        <w:bottom w:val="none" w:sz="0" w:space="0" w:color="auto"/>
        <w:right w:val="none" w:sz="0" w:space="0" w:color="auto"/>
      </w:divBdr>
      <w:divsChild>
        <w:div w:id="185871500">
          <w:marLeft w:val="0"/>
          <w:marRight w:val="0"/>
          <w:marTop w:val="0"/>
          <w:marBottom w:val="0"/>
          <w:divBdr>
            <w:top w:val="none" w:sz="0" w:space="0" w:color="auto"/>
            <w:left w:val="none" w:sz="0" w:space="0" w:color="auto"/>
            <w:bottom w:val="none" w:sz="0" w:space="0" w:color="auto"/>
            <w:right w:val="none" w:sz="0" w:space="0" w:color="auto"/>
          </w:divBdr>
          <w:divsChild>
            <w:div w:id="854878519">
              <w:marLeft w:val="0"/>
              <w:marRight w:val="0"/>
              <w:marTop w:val="0"/>
              <w:marBottom w:val="0"/>
              <w:divBdr>
                <w:top w:val="none" w:sz="0" w:space="0" w:color="auto"/>
                <w:left w:val="none" w:sz="0" w:space="0" w:color="auto"/>
                <w:bottom w:val="none" w:sz="0" w:space="0" w:color="auto"/>
                <w:right w:val="none" w:sz="0" w:space="0" w:color="auto"/>
              </w:divBdr>
            </w:div>
          </w:divsChild>
        </w:div>
        <w:div w:id="939918086">
          <w:marLeft w:val="0"/>
          <w:marRight w:val="0"/>
          <w:marTop w:val="0"/>
          <w:marBottom w:val="0"/>
          <w:divBdr>
            <w:top w:val="none" w:sz="0" w:space="0" w:color="auto"/>
            <w:left w:val="none" w:sz="0" w:space="0" w:color="auto"/>
            <w:bottom w:val="none" w:sz="0" w:space="0" w:color="auto"/>
            <w:right w:val="none" w:sz="0" w:space="0" w:color="auto"/>
          </w:divBdr>
          <w:divsChild>
            <w:div w:id="9836577">
              <w:marLeft w:val="0"/>
              <w:marRight w:val="0"/>
              <w:marTop w:val="0"/>
              <w:marBottom w:val="0"/>
              <w:divBdr>
                <w:top w:val="none" w:sz="0" w:space="0" w:color="auto"/>
                <w:left w:val="none" w:sz="0" w:space="0" w:color="auto"/>
                <w:bottom w:val="none" w:sz="0" w:space="0" w:color="auto"/>
                <w:right w:val="none" w:sz="0" w:space="0" w:color="auto"/>
              </w:divBdr>
            </w:div>
          </w:divsChild>
        </w:div>
        <w:div w:id="1053582321">
          <w:marLeft w:val="0"/>
          <w:marRight w:val="0"/>
          <w:marTop w:val="0"/>
          <w:marBottom w:val="0"/>
          <w:divBdr>
            <w:top w:val="none" w:sz="0" w:space="0" w:color="auto"/>
            <w:left w:val="none" w:sz="0" w:space="0" w:color="auto"/>
            <w:bottom w:val="none" w:sz="0" w:space="0" w:color="auto"/>
            <w:right w:val="none" w:sz="0" w:space="0" w:color="auto"/>
          </w:divBdr>
          <w:divsChild>
            <w:div w:id="354311463">
              <w:marLeft w:val="0"/>
              <w:marRight w:val="0"/>
              <w:marTop w:val="0"/>
              <w:marBottom w:val="0"/>
              <w:divBdr>
                <w:top w:val="none" w:sz="0" w:space="0" w:color="auto"/>
                <w:left w:val="none" w:sz="0" w:space="0" w:color="auto"/>
                <w:bottom w:val="none" w:sz="0" w:space="0" w:color="auto"/>
                <w:right w:val="none" w:sz="0" w:space="0" w:color="auto"/>
              </w:divBdr>
            </w:div>
          </w:divsChild>
        </w:div>
        <w:div w:id="2089419850">
          <w:marLeft w:val="0"/>
          <w:marRight w:val="0"/>
          <w:marTop w:val="0"/>
          <w:marBottom w:val="0"/>
          <w:divBdr>
            <w:top w:val="none" w:sz="0" w:space="0" w:color="auto"/>
            <w:left w:val="none" w:sz="0" w:space="0" w:color="auto"/>
            <w:bottom w:val="none" w:sz="0" w:space="0" w:color="auto"/>
            <w:right w:val="none" w:sz="0" w:space="0" w:color="auto"/>
          </w:divBdr>
          <w:divsChild>
            <w:div w:id="80585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00385">
      <w:bodyDiv w:val="1"/>
      <w:marLeft w:val="0"/>
      <w:marRight w:val="0"/>
      <w:marTop w:val="0"/>
      <w:marBottom w:val="0"/>
      <w:divBdr>
        <w:top w:val="none" w:sz="0" w:space="0" w:color="auto"/>
        <w:left w:val="none" w:sz="0" w:space="0" w:color="auto"/>
        <w:bottom w:val="none" w:sz="0" w:space="0" w:color="auto"/>
        <w:right w:val="none" w:sz="0" w:space="0" w:color="auto"/>
      </w:divBdr>
    </w:div>
    <w:div w:id="178012927">
      <w:bodyDiv w:val="1"/>
      <w:marLeft w:val="0"/>
      <w:marRight w:val="0"/>
      <w:marTop w:val="0"/>
      <w:marBottom w:val="0"/>
      <w:divBdr>
        <w:top w:val="none" w:sz="0" w:space="0" w:color="auto"/>
        <w:left w:val="none" w:sz="0" w:space="0" w:color="auto"/>
        <w:bottom w:val="none" w:sz="0" w:space="0" w:color="auto"/>
        <w:right w:val="none" w:sz="0" w:space="0" w:color="auto"/>
      </w:divBdr>
      <w:divsChild>
        <w:div w:id="228228652">
          <w:marLeft w:val="0"/>
          <w:marRight w:val="0"/>
          <w:marTop w:val="0"/>
          <w:marBottom w:val="0"/>
          <w:divBdr>
            <w:top w:val="none" w:sz="0" w:space="0" w:color="auto"/>
            <w:left w:val="none" w:sz="0" w:space="0" w:color="auto"/>
            <w:bottom w:val="none" w:sz="0" w:space="0" w:color="auto"/>
            <w:right w:val="none" w:sz="0" w:space="0" w:color="auto"/>
          </w:divBdr>
        </w:div>
        <w:div w:id="1689673217">
          <w:marLeft w:val="0"/>
          <w:marRight w:val="0"/>
          <w:marTop w:val="0"/>
          <w:marBottom w:val="0"/>
          <w:divBdr>
            <w:top w:val="none" w:sz="0" w:space="0" w:color="auto"/>
            <w:left w:val="none" w:sz="0" w:space="0" w:color="auto"/>
            <w:bottom w:val="none" w:sz="0" w:space="0" w:color="auto"/>
            <w:right w:val="none" w:sz="0" w:space="0" w:color="auto"/>
          </w:divBdr>
        </w:div>
        <w:div w:id="2012876187">
          <w:marLeft w:val="0"/>
          <w:marRight w:val="0"/>
          <w:marTop w:val="0"/>
          <w:marBottom w:val="0"/>
          <w:divBdr>
            <w:top w:val="none" w:sz="0" w:space="0" w:color="auto"/>
            <w:left w:val="none" w:sz="0" w:space="0" w:color="auto"/>
            <w:bottom w:val="none" w:sz="0" w:space="0" w:color="auto"/>
            <w:right w:val="none" w:sz="0" w:space="0" w:color="auto"/>
          </w:divBdr>
        </w:div>
      </w:divsChild>
    </w:div>
    <w:div w:id="178084200">
      <w:bodyDiv w:val="1"/>
      <w:marLeft w:val="0"/>
      <w:marRight w:val="0"/>
      <w:marTop w:val="0"/>
      <w:marBottom w:val="0"/>
      <w:divBdr>
        <w:top w:val="none" w:sz="0" w:space="0" w:color="auto"/>
        <w:left w:val="none" w:sz="0" w:space="0" w:color="auto"/>
        <w:bottom w:val="none" w:sz="0" w:space="0" w:color="auto"/>
        <w:right w:val="none" w:sz="0" w:space="0" w:color="auto"/>
      </w:divBdr>
      <w:divsChild>
        <w:div w:id="157581106">
          <w:marLeft w:val="0"/>
          <w:marRight w:val="0"/>
          <w:marTop w:val="0"/>
          <w:marBottom w:val="210"/>
          <w:divBdr>
            <w:top w:val="none" w:sz="0" w:space="0" w:color="auto"/>
            <w:left w:val="none" w:sz="0" w:space="0" w:color="auto"/>
            <w:bottom w:val="none" w:sz="0" w:space="0" w:color="auto"/>
            <w:right w:val="none" w:sz="0" w:space="0" w:color="auto"/>
          </w:divBdr>
          <w:divsChild>
            <w:div w:id="451948007">
              <w:marLeft w:val="0"/>
              <w:marRight w:val="0"/>
              <w:marTop w:val="0"/>
              <w:marBottom w:val="0"/>
              <w:divBdr>
                <w:top w:val="none" w:sz="0" w:space="0" w:color="auto"/>
                <w:left w:val="none" w:sz="0" w:space="0" w:color="auto"/>
                <w:bottom w:val="none" w:sz="0" w:space="0" w:color="auto"/>
                <w:right w:val="none" w:sz="0" w:space="0" w:color="auto"/>
              </w:divBdr>
            </w:div>
          </w:divsChild>
        </w:div>
        <w:div w:id="258802222">
          <w:marLeft w:val="0"/>
          <w:marRight w:val="0"/>
          <w:marTop w:val="0"/>
          <w:marBottom w:val="210"/>
          <w:divBdr>
            <w:top w:val="none" w:sz="0" w:space="0" w:color="auto"/>
            <w:left w:val="none" w:sz="0" w:space="0" w:color="auto"/>
            <w:bottom w:val="none" w:sz="0" w:space="0" w:color="auto"/>
            <w:right w:val="none" w:sz="0" w:space="0" w:color="auto"/>
          </w:divBdr>
          <w:divsChild>
            <w:div w:id="1937133647">
              <w:marLeft w:val="0"/>
              <w:marRight w:val="0"/>
              <w:marTop w:val="0"/>
              <w:marBottom w:val="0"/>
              <w:divBdr>
                <w:top w:val="none" w:sz="0" w:space="0" w:color="auto"/>
                <w:left w:val="none" w:sz="0" w:space="0" w:color="auto"/>
                <w:bottom w:val="none" w:sz="0" w:space="0" w:color="auto"/>
                <w:right w:val="none" w:sz="0" w:space="0" w:color="auto"/>
              </w:divBdr>
            </w:div>
          </w:divsChild>
        </w:div>
        <w:div w:id="660502703">
          <w:marLeft w:val="0"/>
          <w:marRight w:val="0"/>
          <w:marTop w:val="0"/>
          <w:marBottom w:val="0"/>
          <w:divBdr>
            <w:top w:val="none" w:sz="0" w:space="0" w:color="auto"/>
            <w:left w:val="none" w:sz="0" w:space="0" w:color="auto"/>
            <w:bottom w:val="none" w:sz="0" w:space="0" w:color="auto"/>
            <w:right w:val="none" w:sz="0" w:space="0" w:color="auto"/>
          </w:divBdr>
          <w:divsChild>
            <w:div w:id="1755514214">
              <w:marLeft w:val="0"/>
              <w:marRight w:val="0"/>
              <w:marTop w:val="0"/>
              <w:marBottom w:val="0"/>
              <w:divBdr>
                <w:top w:val="none" w:sz="0" w:space="0" w:color="auto"/>
                <w:left w:val="none" w:sz="0" w:space="0" w:color="auto"/>
                <w:bottom w:val="none" w:sz="0" w:space="0" w:color="auto"/>
                <w:right w:val="none" w:sz="0" w:space="0" w:color="auto"/>
              </w:divBdr>
            </w:div>
          </w:divsChild>
        </w:div>
        <w:div w:id="782071028">
          <w:marLeft w:val="0"/>
          <w:marRight w:val="0"/>
          <w:marTop w:val="0"/>
          <w:marBottom w:val="210"/>
          <w:divBdr>
            <w:top w:val="none" w:sz="0" w:space="0" w:color="auto"/>
            <w:left w:val="none" w:sz="0" w:space="0" w:color="auto"/>
            <w:bottom w:val="none" w:sz="0" w:space="0" w:color="auto"/>
            <w:right w:val="none" w:sz="0" w:space="0" w:color="auto"/>
          </w:divBdr>
          <w:divsChild>
            <w:div w:id="505484214">
              <w:marLeft w:val="0"/>
              <w:marRight w:val="0"/>
              <w:marTop w:val="0"/>
              <w:marBottom w:val="0"/>
              <w:divBdr>
                <w:top w:val="none" w:sz="0" w:space="0" w:color="auto"/>
                <w:left w:val="none" w:sz="0" w:space="0" w:color="auto"/>
                <w:bottom w:val="none" w:sz="0" w:space="0" w:color="auto"/>
                <w:right w:val="none" w:sz="0" w:space="0" w:color="auto"/>
              </w:divBdr>
            </w:div>
          </w:divsChild>
        </w:div>
        <w:div w:id="1386874139">
          <w:marLeft w:val="0"/>
          <w:marRight w:val="0"/>
          <w:marTop w:val="0"/>
          <w:marBottom w:val="210"/>
          <w:divBdr>
            <w:top w:val="none" w:sz="0" w:space="0" w:color="auto"/>
            <w:left w:val="none" w:sz="0" w:space="0" w:color="auto"/>
            <w:bottom w:val="none" w:sz="0" w:space="0" w:color="auto"/>
            <w:right w:val="none" w:sz="0" w:space="0" w:color="auto"/>
          </w:divBdr>
          <w:divsChild>
            <w:div w:id="15456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4928">
      <w:bodyDiv w:val="1"/>
      <w:marLeft w:val="0"/>
      <w:marRight w:val="0"/>
      <w:marTop w:val="0"/>
      <w:marBottom w:val="0"/>
      <w:divBdr>
        <w:top w:val="none" w:sz="0" w:space="0" w:color="auto"/>
        <w:left w:val="none" w:sz="0" w:space="0" w:color="auto"/>
        <w:bottom w:val="none" w:sz="0" w:space="0" w:color="auto"/>
        <w:right w:val="none" w:sz="0" w:space="0" w:color="auto"/>
      </w:divBdr>
    </w:div>
    <w:div w:id="187791969">
      <w:bodyDiv w:val="1"/>
      <w:marLeft w:val="0"/>
      <w:marRight w:val="0"/>
      <w:marTop w:val="0"/>
      <w:marBottom w:val="0"/>
      <w:divBdr>
        <w:top w:val="none" w:sz="0" w:space="0" w:color="auto"/>
        <w:left w:val="none" w:sz="0" w:space="0" w:color="auto"/>
        <w:bottom w:val="none" w:sz="0" w:space="0" w:color="auto"/>
        <w:right w:val="none" w:sz="0" w:space="0" w:color="auto"/>
      </w:divBdr>
    </w:div>
    <w:div w:id="190609560">
      <w:bodyDiv w:val="1"/>
      <w:marLeft w:val="0"/>
      <w:marRight w:val="0"/>
      <w:marTop w:val="0"/>
      <w:marBottom w:val="0"/>
      <w:divBdr>
        <w:top w:val="none" w:sz="0" w:space="0" w:color="auto"/>
        <w:left w:val="none" w:sz="0" w:space="0" w:color="auto"/>
        <w:bottom w:val="none" w:sz="0" w:space="0" w:color="auto"/>
        <w:right w:val="none" w:sz="0" w:space="0" w:color="auto"/>
      </w:divBdr>
    </w:div>
    <w:div w:id="194390476">
      <w:bodyDiv w:val="1"/>
      <w:marLeft w:val="0"/>
      <w:marRight w:val="0"/>
      <w:marTop w:val="0"/>
      <w:marBottom w:val="0"/>
      <w:divBdr>
        <w:top w:val="none" w:sz="0" w:space="0" w:color="auto"/>
        <w:left w:val="none" w:sz="0" w:space="0" w:color="auto"/>
        <w:bottom w:val="none" w:sz="0" w:space="0" w:color="auto"/>
        <w:right w:val="none" w:sz="0" w:space="0" w:color="auto"/>
      </w:divBdr>
    </w:div>
    <w:div w:id="199823000">
      <w:bodyDiv w:val="1"/>
      <w:marLeft w:val="0"/>
      <w:marRight w:val="0"/>
      <w:marTop w:val="0"/>
      <w:marBottom w:val="0"/>
      <w:divBdr>
        <w:top w:val="none" w:sz="0" w:space="0" w:color="auto"/>
        <w:left w:val="none" w:sz="0" w:space="0" w:color="auto"/>
        <w:bottom w:val="none" w:sz="0" w:space="0" w:color="auto"/>
        <w:right w:val="none" w:sz="0" w:space="0" w:color="auto"/>
      </w:divBdr>
    </w:div>
    <w:div w:id="200091663">
      <w:bodyDiv w:val="1"/>
      <w:marLeft w:val="0"/>
      <w:marRight w:val="0"/>
      <w:marTop w:val="0"/>
      <w:marBottom w:val="0"/>
      <w:divBdr>
        <w:top w:val="none" w:sz="0" w:space="0" w:color="auto"/>
        <w:left w:val="none" w:sz="0" w:space="0" w:color="auto"/>
        <w:bottom w:val="none" w:sz="0" w:space="0" w:color="auto"/>
        <w:right w:val="none" w:sz="0" w:space="0" w:color="auto"/>
      </w:divBdr>
    </w:div>
    <w:div w:id="203832330">
      <w:bodyDiv w:val="1"/>
      <w:marLeft w:val="0"/>
      <w:marRight w:val="0"/>
      <w:marTop w:val="0"/>
      <w:marBottom w:val="0"/>
      <w:divBdr>
        <w:top w:val="none" w:sz="0" w:space="0" w:color="auto"/>
        <w:left w:val="none" w:sz="0" w:space="0" w:color="auto"/>
        <w:bottom w:val="none" w:sz="0" w:space="0" w:color="auto"/>
        <w:right w:val="none" w:sz="0" w:space="0" w:color="auto"/>
      </w:divBdr>
      <w:divsChild>
        <w:div w:id="815294064">
          <w:marLeft w:val="0"/>
          <w:marRight w:val="0"/>
          <w:marTop w:val="0"/>
          <w:marBottom w:val="0"/>
          <w:divBdr>
            <w:top w:val="none" w:sz="0" w:space="0" w:color="auto"/>
            <w:left w:val="none" w:sz="0" w:space="0" w:color="auto"/>
            <w:bottom w:val="none" w:sz="0" w:space="0" w:color="auto"/>
            <w:right w:val="none" w:sz="0" w:space="0" w:color="auto"/>
          </w:divBdr>
          <w:divsChild>
            <w:div w:id="1002586058">
              <w:marLeft w:val="0"/>
              <w:marRight w:val="0"/>
              <w:marTop w:val="0"/>
              <w:marBottom w:val="0"/>
              <w:divBdr>
                <w:top w:val="none" w:sz="0" w:space="0" w:color="auto"/>
                <w:left w:val="none" w:sz="0" w:space="0" w:color="auto"/>
                <w:bottom w:val="none" w:sz="0" w:space="0" w:color="auto"/>
                <w:right w:val="none" w:sz="0" w:space="0" w:color="auto"/>
              </w:divBdr>
            </w:div>
          </w:divsChild>
        </w:div>
        <w:div w:id="1336301083">
          <w:marLeft w:val="0"/>
          <w:marRight w:val="0"/>
          <w:marTop w:val="0"/>
          <w:marBottom w:val="0"/>
          <w:divBdr>
            <w:top w:val="none" w:sz="0" w:space="0" w:color="auto"/>
            <w:left w:val="none" w:sz="0" w:space="0" w:color="auto"/>
            <w:bottom w:val="none" w:sz="0" w:space="0" w:color="auto"/>
            <w:right w:val="none" w:sz="0" w:space="0" w:color="auto"/>
          </w:divBdr>
          <w:divsChild>
            <w:div w:id="1863669882">
              <w:marLeft w:val="0"/>
              <w:marRight w:val="0"/>
              <w:marTop w:val="0"/>
              <w:marBottom w:val="0"/>
              <w:divBdr>
                <w:top w:val="none" w:sz="0" w:space="0" w:color="auto"/>
                <w:left w:val="none" w:sz="0" w:space="0" w:color="auto"/>
                <w:bottom w:val="none" w:sz="0" w:space="0" w:color="auto"/>
                <w:right w:val="none" w:sz="0" w:space="0" w:color="auto"/>
              </w:divBdr>
            </w:div>
          </w:divsChild>
        </w:div>
        <w:div w:id="1564483306">
          <w:marLeft w:val="0"/>
          <w:marRight w:val="0"/>
          <w:marTop w:val="0"/>
          <w:marBottom w:val="0"/>
          <w:divBdr>
            <w:top w:val="none" w:sz="0" w:space="0" w:color="auto"/>
            <w:left w:val="none" w:sz="0" w:space="0" w:color="auto"/>
            <w:bottom w:val="none" w:sz="0" w:space="0" w:color="auto"/>
            <w:right w:val="none" w:sz="0" w:space="0" w:color="auto"/>
          </w:divBdr>
          <w:divsChild>
            <w:div w:id="2037270725">
              <w:marLeft w:val="0"/>
              <w:marRight w:val="0"/>
              <w:marTop w:val="0"/>
              <w:marBottom w:val="0"/>
              <w:divBdr>
                <w:top w:val="none" w:sz="0" w:space="0" w:color="auto"/>
                <w:left w:val="none" w:sz="0" w:space="0" w:color="auto"/>
                <w:bottom w:val="none" w:sz="0" w:space="0" w:color="auto"/>
                <w:right w:val="none" w:sz="0" w:space="0" w:color="auto"/>
              </w:divBdr>
            </w:div>
          </w:divsChild>
        </w:div>
        <w:div w:id="1886289008">
          <w:marLeft w:val="0"/>
          <w:marRight w:val="0"/>
          <w:marTop w:val="0"/>
          <w:marBottom w:val="0"/>
          <w:divBdr>
            <w:top w:val="none" w:sz="0" w:space="0" w:color="auto"/>
            <w:left w:val="none" w:sz="0" w:space="0" w:color="auto"/>
            <w:bottom w:val="none" w:sz="0" w:space="0" w:color="auto"/>
            <w:right w:val="none" w:sz="0" w:space="0" w:color="auto"/>
          </w:divBdr>
          <w:divsChild>
            <w:div w:id="176425941">
              <w:marLeft w:val="0"/>
              <w:marRight w:val="0"/>
              <w:marTop w:val="0"/>
              <w:marBottom w:val="0"/>
              <w:divBdr>
                <w:top w:val="none" w:sz="0" w:space="0" w:color="auto"/>
                <w:left w:val="none" w:sz="0" w:space="0" w:color="auto"/>
                <w:bottom w:val="none" w:sz="0" w:space="0" w:color="auto"/>
                <w:right w:val="none" w:sz="0" w:space="0" w:color="auto"/>
              </w:divBdr>
            </w:div>
          </w:divsChild>
        </w:div>
        <w:div w:id="2145193602">
          <w:marLeft w:val="0"/>
          <w:marRight w:val="0"/>
          <w:marTop w:val="0"/>
          <w:marBottom w:val="0"/>
          <w:divBdr>
            <w:top w:val="none" w:sz="0" w:space="0" w:color="auto"/>
            <w:left w:val="none" w:sz="0" w:space="0" w:color="auto"/>
            <w:bottom w:val="none" w:sz="0" w:space="0" w:color="auto"/>
            <w:right w:val="none" w:sz="0" w:space="0" w:color="auto"/>
          </w:divBdr>
          <w:divsChild>
            <w:div w:id="197756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013">
      <w:bodyDiv w:val="1"/>
      <w:marLeft w:val="0"/>
      <w:marRight w:val="0"/>
      <w:marTop w:val="0"/>
      <w:marBottom w:val="0"/>
      <w:divBdr>
        <w:top w:val="none" w:sz="0" w:space="0" w:color="auto"/>
        <w:left w:val="none" w:sz="0" w:space="0" w:color="auto"/>
        <w:bottom w:val="none" w:sz="0" w:space="0" w:color="auto"/>
        <w:right w:val="none" w:sz="0" w:space="0" w:color="auto"/>
      </w:divBdr>
      <w:divsChild>
        <w:div w:id="1319726064">
          <w:marLeft w:val="0"/>
          <w:marRight w:val="0"/>
          <w:marTop w:val="0"/>
          <w:marBottom w:val="0"/>
          <w:divBdr>
            <w:top w:val="none" w:sz="0" w:space="0" w:color="auto"/>
            <w:left w:val="none" w:sz="0" w:space="0" w:color="auto"/>
            <w:bottom w:val="none" w:sz="0" w:space="0" w:color="auto"/>
            <w:right w:val="none" w:sz="0" w:space="0" w:color="auto"/>
          </w:divBdr>
          <w:divsChild>
            <w:div w:id="1622683036">
              <w:marLeft w:val="0"/>
              <w:marRight w:val="0"/>
              <w:marTop w:val="0"/>
              <w:marBottom w:val="0"/>
              <w:divBdr>
                <w:top w:val="none" w:sz="0" w:space="0" w:color="auto"/>
                <w:left w:val="none" w:sz="0" w:space="0" w:color="auto"/>
                <w:bottom w:val="none" w:sz="0" w:space="0" w:color="auto"/>
                <w:right w:val="none" w:sz="0" w:space="0" w:color="auto"/>
              </w:divBdr>
              <w:divsChild>
                <w:div w:id="193665085">
                  <w:marLeft w:val="0"/>
                  <w:marRight w:val="0"/>
                  <w:marTop w:val="0"/>
                  <w:marBottom w:val="0"/>
                  <w:divBdr>
                    <w:top w:val="none" w:sz="0" w:space="0" w:color="auto"/>
                    <w:left w:val="none" w:sz="0" w:space="0" w:color="auto"/>
                    <w:bottom w:val="none" w:sz="0" w:space="0" w:color="auto"/>
                    <w:right w:val="none" w:sz="0" w:space="0" w:color="auto"/>
                  </w:divBdr>
                  <w:divsChild>
                    <w:div w:id="1241476384">
                      <w:marLeft w:val="0"/>
                      <w:marRight w:val="0"/>
                      <w:marTop w:val="0"/>
                      <w:marBottom w:val="0"/>
                      <w:divBdr>
                        <w:top w:val="none" w:sz="0" w:space="0" w:color="auto"/>
                        <w:left w:val="none" w:sz="0" w:space="0" w:color="auto"/>
                        <w:bottom w:val="none" w:sz="0" w:space="0" w:color="auto"/>
                        <w:right w:val="none" w:sz="0" w:space="0" w:color="auto"/>
                      </w:divBdr>
                      <w:divsChild>
                        <w:div w:id="1960334153">
                          <w:marLeft w:val="0"/>
                          <w:marRight w:val="0"/>
                          <w:marTop w:val="0"/>
                          <w:marBottom w:val="0"/>
                          <w:divBdr>
                            <w:top w:val="none" w:sz="0" w:space="0" w:color="auto"/>
                            <w:left w:val="none" w:sz="0" w:space="0" w:color="auto"/>
                            <w:bottom w:val="none" w:sz="0" w:space="0" w:color="auto"/>
                            <w:right w:val="none" w:sz="0" w:space="0" w:color="auto"/>
                          </w:divBdr>
                          <w:divsChild>
                            <w:div w:id="1889099222">
                              <w:marLeft w:val="0"/>
                              <w:marRight w:val="0"/>
                              <w:marTop w:val="0"/>
                              <w:marBottom w:val="0"/>
                              <w:divBdr>
                                <w:top w:val="none" w:sz="0" w:space="0" w:color="auto"/>
                                <w:left w:val="none" w:sz="0" w:space="0" w:color="auto"/>
                                <w:bottom w:val="none" w:sz="0" w:space="0" w:color="auto"/>
                                <w:right w:val="none" w:sz="0" w:space="0" w:color="auto"/>
                              </w:divBdr>
                              <w:divsChild>
                                <w:div w:id="2141414577">
                                  <w:marLeft w:val="0"/>
                                  <w:marRight w:val="0"/>
                                  <w:marTop w:val="0"/>
                                  <w:marBottom w:val="0"/>
                                  <w:divBdr>
                                    <w:top w:val="none" w:sz="0" w:space="0" w:color="auto"/>
                                    <w:left w:val="none" w:sz="0" w:space="0" w:color="auto"/>
                                    <w:bottom w:val="none" w:sz="0" w:space="0" w:color="auto"/>
                                    <w:right w:val="none" w:sz="0" w:space="0" w:color="auto"/>
                                  </w:divBdr>
                                  <w:divsChild>
                                    <w:div w:id="84327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10971">
      <w:bodyDiv w:val="1"/>
      <w:marLeft w:val="0"/>
      <w:marRight w:val="0"/>
      <w:marTop w:val="0"/>
      <w:marBottom w:val="0"/>
      <w:divBdr>
        <w:top w:val="none" w:sz="0" w:space="0" w:color="auto"/>
        <w:left w:val="none" w:sz="0" w:space="0" w:color="auto"/>
        <w:bottom w:val="none" w:sz="0" w:space="0" w:color="auto"/>
        <w:right w:val="none" w:sz="0" w:space="0" w:color="auto"/>
      </w:divBdr>
      <w:divsChild>
        <w:div w:id="222909081">
          <w:marLeft w:val="0"/>
          <w:marRight w:val="0"/>
          <w:marTop w:val="0"/>
          <w:marBottom w:val="210"/>
          <w:divBdr>
            <w:top w:val="none" w:sz="0" w:space="0" w:color="auto"/>
            <w:left w:val="none" w:sz="0" w:space="0" w:color="auto"/>
            <w:bottom w:val="none" w:sz="0" w:space="0" w:color="auto"/>
            <w:right w:val="none" w:sz="0" w:space="0" w:color="auto"/>
          </w:divBdr>
        </w:div>
        <w:div w:id="398595290">
          <w:marLeft w:val="0"/>
          <w:marRight w:val="0"/>
          <w:marTop w:val="0"/>
          <w:marBottom w:val="210"/>
          <w:divBdr>
            <w:top w:val="none" w:sz="0" w:space="0" w:color="auto"/>
            <w:left w:val="none" w:sz="0" w:space="0" w:color="auto"/>
            <w:bottom w:val="none" w:sz="0" w:space="0" w:color="auto"/>
            <w:right w:val="none" w:sz="0" w:space="0" w:color="auto"/>
          </w:divBdr>
          <w:divsChild>
            <w:div w:id="1169442761">
              <w:marLeft w:val="0"/>
              <w:marRight w:val="0"/>
              <w:marTop w:val="0"/>
              <w:marBottom w:val="0"/>
              <w:divBdr>
                <w:top w:val="none" w:sz="0" w:space="0" w:color="auto"/>
                <w:left w:val="none" w:sz="0" w:space="0" w:color="auto"/>
                <w:bottom w:val="none" w:sz="0" w:space="0" w:color="auto"/>
                <w:right w:val="none" w:sz="0" w:space="0" w:color="auto"/>
              </w:divBdr>
            </w:div>
          </w:divsChild>
        </w:div>
        <w:div w:id="436222400">
          <w:marLeft w:val="0"/>
          <w:marRight w:val="0"/>
          <w:marTop w:val="0"/>
          <w:marBottom w:val="0"/>
          <w:divBdr>
            <w:top w:val="none" w:sz="0" w:space="0" w:color="auto"/>
            <w:left w:val="none" w:sz="0" w:space="0" w:color="auto"/>
            <w:bottom w:val="none" w:sz="0" w:space="0" w:color="auto"/>
            <w:right w:val="none" w:sz="0" w:space="0" w:color="auto"/>
          </w:divBdr>
          <w:divsChild>
            <w:div w:id="229004198">
              <w:marLeft w:val="0"/>
              <w:marRight w:val="0"/>
              <w:marTop w:val="0"/>
              <w:marBottom w:val="0"/>
              <w:divBdr>
                <w:top w:val="none" w:sz="0" w:space="0" w:color="auto"/>
                <w:left w:val="none" w:sz="0" w:space="0" w:color="auto"/>
                <w:bottom w:val="none" w:sz="0" w:space="0" w:color="auto"/>
                <w:right w:val="none" w:sz="0" w:space="0" w:color="auto"/>
              </w:divBdr>
            </w:div>
          </w:divsChild>
        </w:div>
        <w:div w:id="1145053313">
          <w:marLeft w:val="0"/>
          <w:marRight w:val="0"/>
          <w:marTop w:val="0"/>
          <w:marBottom w:val="210"/>
          <w:divBdr>
            <w:top w:val="none" w:sz="0" w:space="0" w:color="auto"/>
            <w:left w:val="none" w:sz="0" w:space="0" w:color="auto"/>
            <w:bottom w:val="none" w:sz="0" w:space="0" w:color="auto"/>
            <w:right w:val="none" w:sz="0" w:space="0" w:color="auto"/>
          </w:divBdr>
          <w:divsChild>
            <w:div w:id="1785266208">
              <w:marLeft w:val="0"/>
              <w:marRight w:val="0"/>
              <w:marTop w:val="0"/>
              <w:marBottom w:val="0"/>
              <w:divBdr>
                <w:top w:val="none" w:sz="0" w:space="0" w:color="auto"/>
                <w:left w:val="none" w:sz="0" w:space="0" w:color="auto"/>
                <w:bottom w:val="none" w:sz="0" w:space="0" w:color="auto"/>
                <w:right w:val="none" w:sz="0" w:space="0" w:color="auto"/>
              </w:divBdr>
            </w:div>
          </w:divsChild>
        </w:div>
        <w:div w:id="1222249996">
          <w:marLeft w:val="0"/>
          <w:marRight w:val="0"/>
          <w:marTop w:val="0"/>
          <w:marBottom w:val="210"/>
          <w:divBdr>
            <w:top w:val="none" w:sz="0" w:space="0" w:color="auto"/>
            <w:left w:val="none" w:sz="0" w:space="0" w:color="auto"/>
            <w:bottom w:val="none" w:sz="0" w:space="0" w:color="auto"/>
            <w:right w:val="none" w:sz="0" w:space="0" w:color="auto"/>
          </w:divBdr>
          <w:divsChild>
            <w:div w:id="36979769">
              <w:marLeft w:val="0"/>
              <w:marRight w:val="0"/>
              <w:marTop w:val="0"/>
              <w:marBottom w:val="0"/>
              <w:divBdr>
                <w:top w:val="none" w:sz="0" w:space="0" w:color="auto"/>
                <w:left w:val="none" w:sz="0" w:space="0" w:color="auto"/>
                <w:bottom w:val="none" w:sz="0" w:space="0" w:color="auto"/>
                <w:right w:val="none" w:sz="0" w:space="0" w:color="auto"/>
              </w:divBdr>
            </w:div>
          </w:divsChild>
        </w:div>
        <w:div w:id="1370951181">
          <w:marLeft w:val="0"/>
          <w:marRight w:val="0"/>
          <w:marTop w:val="0"/>
          <w:marBottom w:val="210"/>
          <w:divBdr>
            <w:top w:val="none" w:sz="0" w:space="0" w:color="auto"/>
            <w:left w:val="none" w:sz="0" w:space="0" w:color="auto"/>
            <w:bottom w:val="none" w:sz="0" w:space="0" w:color="auto"/>
            <w:right w:val="none" w:sz="0" w:space="0" w:color="auto"/>
          </w:divBdr>
          <w:divsChild>
            <w:div w:id="18594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8051">
      <w:bodyDiv w:val="1"/>
      <w:marLeft w:val="0"/>
      <w:marRight w:val="0"/>
      <w:marTop w:val="0"/>
      <w:marBottom w:val="0"/>
      <w:divBdr>
        <w:top w:val="none" w:sz="0" w:space="0" w:color="auto"/>
        <w:left w:val="none" w:sz="0" w:space="0" w:color="auto"/>
        <w:bottom w:val="none" w:sz="0" w:space="0" w:color="auto"/>
        <w:right w:val="none" w:sz="0" w:space="0" w:color="auto"/>
      </w:divBdr>
      <w:divsChild>
        <w:div w:id="1245410428">
          <w:marLeft w:val="547"/>
          <w:marRight w:val="0"/>
          <w:marTop w:val="96"/>
          <w:marBottom w:val="0"/>
          <w:divBdr>
            <w:top w:val="none" w:sz="0" w:space="0" w:color="auto"/>
            <w:left w:val="none" w:sz="0" w:space="0" w:color="auto"/>
            <w:bottom w:val="none" w:sz="0" w:space="0" w:color="auto"/>
            <w:right w:val="none" w:sz="0" w:space="0" w:color="auto"/>
          </w:divBdr>
        </w:div>
        <w:div w:id="1827282299">
          <w:marLeft w:val="547"/>
          <w:marRight w:val="0"/>
          <w:marTop w:val="96"/>
          <w:marBottom w:val="0"/>
          <w:divBdr>
            <w:top w:val="none" w:sz="0" w:space="0" w:color="auto"/>
            <w:left w:val="none" w:sz="0" w:space="0" w:color="auto"/>
            <w:bottom w:val="none" w:sz="0" w:space="0" w:color="auto"/>
            <w:right w:val="none" w:sz="0" w:space="0" w:color="auto"/>
          </w:divBdr>
        </w:div>
      </w:divsChild>
    </w:div>
    <w:div w:id="208884151">
      <w:bodyDiv w:val="1"/>
      <w:marLeft w:val="0"/>
      <w:marRight w:val="0"/>
      <w:marTop w:val="0"/>
      <w:marBottom w:val="0"/>
      <w:divBdr>
        <w:top w:val="none" w:sz="0" w:space="0" w:color="auto"/>
        <w:left w:val="none" w:sz="0" w:space="0" w:color="auto"/>
        <w:bottom w:val="none" w:sz="0" w:space="0" w:color="auto"/>
        <w:right w:val="none" w:sz="0" w:space="0" w:color="auto"/>
      </w:divBdr>
    </w:div>
    <w:div w:id="210314126">
      <w:bodyDiv w:val="1"/>
      <w:marLeft w:val="0"/>
      <w:marRight w:val="0"/>
      <w:marTop w:val="0"/>
      <w:marBottom w:val="0"/>
      <w:divBdr>
        <w:top w:val="none" w:sz="0" w:space="0" w:color="auto"/>
        <w:left w:val="none" w:sz="0" w:space="0" w:color="auto"/>
        <w:bottom w:val="none" w:sz="0" w:space="0" w:color="auto"/>
        <w:right w:val="none" w:sz="0" w:space="0" w:color="auto"/>
      </w:divBdr>
      <w:divsChild>
        <w:div w:id="120079127">
          <w:marLeft w:val="0"/>
          <w:marRight w:val="0"/>
          <w:marTop w:val="0"/>
          <w:marBottom w:val="0"/>
          <w:divBdr>
            <w:top w:val="none" w:sz="0" w:space="0" w:color="auto"/>
            <w:left w:val="none" w:sz="0" w:space="0" w:color="auto"/>
            <w:bottom w:val="none" w:sz="0" w:space="0" w:color="auto"/>
            <w:right w:val="none" w:sz="0" w:space="0" w:color="auto"/>
          </w:divBdr>
        </w:div>
        <w:div w:id="143082417">
          <w:marLeft w:val="0"/>
          <w:marRight w:val="0"/>
          <w:marTop w:val="0"/>
          <w:marBottom w:val="0"/>
          <w:divBdr>
            <w:top w:val="none" w:sz="0" w:space="0" w:color="auto"/>
            <w:left w:val="none" w:sz="0" w:space="0" w:color="auto"/>
            <w:bottom w:val="none" w:sz="0" w:space="0" w:color="auto"/>
            <w:right w:val="none" w:sz="0" w:space="0" w:color="auto"/>
          </w:divBdr>
        </w:div>
        <w:div w:id="277224476">
          <w:marLeft w:val="0"/>
          <w:marRight w:val="0"/>
          <w:marTop w:val="0"/>
          <w:marBottom w:val="0"/>
          <w:divBdr>
            <w:top w:val="none" w:sz="0" w:space="0" w:color="auto"/>
            <w:left w:val="none" w:sz="0" w:space="0" w:color="auto"/>
            <w:bottom w:val="none" w:sz="0" w:space="0" w:color="auto"/>
            <w:right w:val="none" w:sz="0" w:space="0" w:color="auto"/>
          </w:divBdr>
        </w:div>
        <w:div w:id="387996399">
          <w:marLeft w:val="0"/>
          <w:marRight w:val="0"/>
          <w:marTop w:val="0"/>
          <w:marBottom w:val="0"/>
          <w:divBdr>
            <w:top w:val="none" w:sz="0" w:space="0" w:color="auto"/>
            <w:left w:val="none" w:sz="0" w:space="0" w:color="auto"/>
            <w:bottom w:val="none" w:sz="0" w:space="0" w:color="auto"/>
            <w:right w:val="none" w:sz="0" w:space="0" w:color="auto"/>
          </w:divBdr>
        </w:div>
        <w:div w:id="388964591">
          <w:marLeft w:val="0"/>
          <w:marRight w:val="0"/>
          <w:marTop w:val="0"/>
          <w:marBottom w:val="0"/>
          <w:divBdr>
            <w:top w:val="none" w:sz="0" w:space="0" w:color="auto"/>
            <w:left w:val="none" w:sz="0" w:space="0" w:color="auto"/>
            <w:bottom w:val="none" w:sz="0" w:space="0" w:color="auto"/>
            <w:right w:val="none" w:sz="0" w:space="0" w:color="auto"/>
          </w:divBdr>
        </w:div>
        <w:div w:id="466437931">
          <w:marLeft w:val="0"/>
          <w:marRight w:val="0"/>
          <w:marTop w:val="0"/>
          <w:marBottom w:val="0"/>
          <w:divBdr>
            <w:top w:val="none" w:sz="0" w:space="0" w:color="auto"/>
            <w:left w:val="none" w:sz="0" w:space="0" w:color="auto"/>
            <w:bottom w:val="none" w:sz="0" w:space="0" w:color="auto"/>
            <w:right w:val="none" w:sz="0" w:space="0" w:color="auto"/>
          </w:divBdr>
        </w:div>
        <w:div w:id="523594783">
          <w:marLeft w:val="0"/>
          <w:marRight w:val="0"/>
          <w:marTop w:val="0"/>
          <w:marBottom w:val="0"/>
          <w:divBdr>
            <w:top w:val="none" w:sz="0" w:space="0" w:color="auto"/>
            <w:left w:val="none" w:sz="0" w:space="0" w:color="auto"/>
            <w:bottom w:val="none" w:sz="0" w:space="0" w:color="auto"/>
            <w:right w:val="none" w:sz="0" w:space="0" w:color="auto"/>
          </w:divBdr>
        </w:div>
        <w:div w:id="535387290">
          <w:marLeft w:val="0"/>
          <w:marRight w:val="0"/>
          <w:marTop w:val="0"/>
          <w:marBottom w:val="0"/>
          <w:divBdr>
            <w:top w:val="none" w:sz="0" w:space="0" w:color="auto"/>
            <w:left w:val="none" w:sz="0" w:space="0" w:color="auto"/>
            <w:bottom w:val="none" w:sz="0" w:space="0" w:color="auto"/>
            <w:right w:val="none" w:sz="0" w:space="0" w:color="auto"/>
          </w:divBdr>
        </w:div>
        <w:div w:id="859467664">
          <w:marLeft w:val="0"/>
          <w:marRight w:val="0"/>
          <w:marTop w:val="0"/>
          <w:marBottom w:val="0"/>
          <w:divBdr>
            <w:top w:val="none" w:sz="0" w:space="0" w:color="auto"/>
            <w:left w:val="none" w:sz="0" w:space="0" w:color="auto"/>
            <w:bottom w:val="none" w:sz="0" w:space="0" w:color="auto"/>
            <w:right w:val="none" w:sz="0" w:space="0" w:color="auto"/>
          </w:divBdr>
        </w:div>
        <w:div w:id="1408191791">
          <w:marLeft w:val="0"/>
          <w:marRight w:val="0"/>
          <w:marTop w:val="0"/>
          <w:marBottom w:val="0"/>
          <w:divBdr>
            <w:top w:val="none" w:sz="0" w:space="0" w:color="auto"/>
            <w:left w:val="none" w:sz="0" w:space="0" w:color="auto"/>
            <w:bottom w:val="none" w:sz="0" w:space="0" w:color="auto"/>
            <w:right w:val="none" w:sz="0" w:space="0" w:color="auto"/>
          </w:divBdr>
        </w:div>
        <w:div w:id="1438477172">
          <w:marLeft w:val="0"/>
          <w:marRight w:val="0"/>
          <w:marTop w:val="0"/>
          <w:marBottom w:val="0"/>
          <w:divBdr>
            <w:top w:val="none" w:sz="0" w:space="0" w:color="auto"/>
            <w:left w:val="none" w:sz="0" w:space="0" w:color="auto"/>
            <w:bottom w:val="none" w:sz="0" w:space="0" w:color="auto"/>
            <w:right w:val="none" w:sz="0" w:space="0" w:color="auto"/>
          </w:divBdr>
        </w:div>
        <w:div w:id="1494175902">
          <w:marLeft w:val="0"/>
          <w:marRight w:val="0"/>
          <w:marTop w:val="0"/>
          <w:marBottom w:val="0"/>
          <w:divBdr>
            <w:top w:val="none" w:sz="0" w:space="0" w:color="auto"/>
            <w:left w:val="none" w:sz="0" w:space="0" w:color="auto"/>
            <w:bottom w:val="none" w:sz="0" w:space="0" w:color="auto"/>
            <w:right w:val="none" w:sz="0" w:space="0" w:color="auto"/>
          </w:divBdr>
        </w:div>
        <w:div w:id="1627857182">
          <w:marLeft w:val="0"/>
          <w:marRight w:val="0"/>
          <w:marTop w:val="0"/>
          <w:marBottom w:val="0"/>
          <w:divBdr>
            <w:top w:val="none" w:sz="0" w:space="0" w:color="auto"/>
            <w:left w:val="none" w:sz="0" w:space="0" w:color="auto"/>
            <w:bottom w:val="none" w:sz="0" w:space="0" w:color="auto"/>
            <w:right w:val="none" w:sz="0" w:space="0" w:color="auto"/>
          </w:divBdr>
        </w:div>
        <w:div w:id="1728649835">
          <w:marLeft w:val="0"/>
          <w:marRight w:val="0"/>
          <w:marTop w:val="0"/>
          <w:marBottom w:val="0"/>
          <w:divBdr>
            <w:top w:val="none" w:sz="0" w:space="0" w:color="auto"/>
            <w:left w:val="none" w:sz="0" w:space="0" w:color="auto"/>
            <w:bottom w:val="none" w:sz="0" w:space="0" w:color="auto"/>
            <w:right w:val="none" w:sz="0" w:space="0" w:color="auto"/>
          </w:divBdr>
        </w:div>
        <w:div w:id="1737781247">
          <w:marLeft w:val="0"/>
          <w:marRight w:val="0"/>
          <w:marTop w:val="0"/>
          <w:marBottom w:val="0"/>
          <w:divBdr>
            <w:top w:val="none" w:sz="0" w:space="0" w:color="auto"/>
            <w:left w:val="none" w:sz="0" w:space="0" w:color="auto"/>
            <w:bottom w:val="none" w:sz="0" w:space="0" w:color="auto"/>
            <w:right w:val="none" w:sz="0" w:space="0" w:color="auto"/>
          </w:divBdr>
        </w:div>
        <w:div w:id="1743021190">
          <w:marLeft w:val="0"/>
          <w:marRight w:val="0"/>
          <w:marTop w:val="0"/>
          <w:marBottom w:val="0"/>
          <w:divBdr>
            <w:top w:val="none" w:sz="0" w:space="0" w:color="auto"/>
            <w:left w:val="none" w:sz="0" w:space="0" w:color="auto"/>
            <w:bottom w:val="none" w:sz="0" w:space="0" w:color="auto"/>
            <w:right w:val="none" w:sz="0" w:space="0" w:color="auto"/>
          </w:divBdr>
        </w:div>
        <w:div w:id="1905212783">
          <w:marLeft w:val="0"/>
          <w:marRight w:val="0"/>
          <w:marTop w:val="0"/>
          <w:marBottom w:val="0"/>
          <w:divBdr>
            <w:top w:val="none" w:sz="0" w:space="0" w:color="auto"/>
            <w:left w:val="none" w:sz="0" w:space="0" w:color="auto"/>
            <w:bottom w:val="none" w:sz="0" w:space="0" w:color="auto"/>
            <w:right w:val="none" w:sz="0" w:space="0" w:color="auto"/>
          </w:divBdr>
        </w:div>
        <w:div w:id="2015645440">
          <w:marLeft w:val="0"/>
          <w:marRight w:val="0"/>
          <w:marTop w:val="0"/>
          <w:marBottom w:val="0"/>
          <w:divBdr>
            <w:top w:val="none" w:sz="0" w:space="0" w:color="auto"/>
            <w:left w:val="none" w:sz="0" w:space="0" w:color="auto"/>
            <w:bottom w:val="none" w:sz="0" w:space="0" w:color="auto"/>
            <w:right w:val="none" w:sz="0" w:space="0" w:color="auto"/>
          </w:divBdr>
        </w:div>
        <w:div w:id="2139564665">
          <w:marLeft w:val="0"/>
          <w:marRight w:val="0"/>
          <w:marTop w:val="0"/>
          <w:marBottom w:val="0"/>
          <w:divBdr>
            <w:top w:val="none" w:sz="0" w:space="0" w:color="auto"/>
            <w:left w:val="none" w:sz="0" w:space="0" w:color="auto"/>
            <w:bottom w:val="none" w:sz="0" w:space="0" w:color="auto"/>
            <w:right w:val="none" w:sz="0" w:space="0" w:color="auto"/>
          </w:divBdr>
        </w:div>
      </w:divsChild>
    </w:div>
    <w:div w:id="210923851">
      <w:bodyDiv w:val="1"/>
      <w:marLeft w:val="0"/>
      <w:marRight w:val="0"/>
      <w:marTop w:val="0"/>
      <w:marBottom w:val="0"/>
      <w:divBdr>
        <w:top w:val="none" w:sz="0" w:space="0" w:color="auto"/>
        <w:left w:val="none" w:sz="0" w:space="0" w:color="auto"/>
        <w:bottom w:val="none" w:sz="0" w:space="0" w:color="auto"/>
        <w:right w:val="none" w:sz="0" w:space="0" w:color="auto"/>
      </w:divBdr>
    </w:div>
    <w:div w:id="211383041">
      <w:bodyDiv w:val="1"/>
      <w:marLeft w:val="0"/>
      <w:marRight w:val="0"/>
      <w:marTop w:val="0"/>
      <w:marBottom w:val="0"/>
      <w:divBdr>
        <w:top w:val="none" w:sz="0" w:space="0" w:color="auto"/>
        <w:left w:val="none" w:sz="0" w:space="0" w:color="auto"/>
        <w:bottom w:val="none" w:sz="0" w:space="0" w:color="auto"/>
        <w:right w:val="none" w:sz="0" w:space="0" w:color="auto"/>
      </w:divBdr>
    </w:div>
    <w:div w:id="212736753">
      <w:bodyDiv w:val="1"/>
      <w:marLeft w:val="0"/>
      <w:marRight w:val="0"/>
      <w:marTop w:val="0"/>
      <w:marBottom w:val="0"/>
      <w:divBdr>
        <w:top w:val="none" w:sz="0" w:space="0" w:color="auto"/>
        <w:left w:val="none" w:sz="0" w:space="0" w:color="auto"/>
        <w:bottom w:val="none" w:sz="0" w:space="0" w:color="auto"/>
        <w:right w:val="none" w:sz="0" w:space="0" w:color="auto"/>
      </w:divBdr>
    </w:div>
    <w:div w:id="217472588">
      <w:bodyDiv w:val="1"/>
      <w:marLeft w:val="0"/>
      <w:marRight w:val="0"/>
      <w:marTop w:val="0"/>
      <w:marBottom w:val="0"/>
      <w:divBdr>
        <w:top w:val="none" w:sz="0" w:space="0" w:color="auto"/>
        <w:left w:val="none" w:sz="0" w:space="0" w:color="auto"/>
        <w:bottom w:val="none" w:sz="0" w:space="0" w:color="auto"/>
        <w:right w:val="none" w:sz="0" w:space="0" w:color="auto"/>
      </w:divBdr>
    </w:div>
    <w:div w:id="221671799">
      <w:bodyDiv w:val="1"/>
      <w:marLeft w:val="0"/>
      <w:marRight w:val="0"/>
      <w:marTop w:val="0"/>
      <w:marBottom w:val="0"/>
      <w:divBdr>
        <w:top w:val="none" w:sz="0" w:space="0" w:color="auto"/>
        <w:left w:val="none" w:sz="0" w:space="0" w:color="auto"/>
        <w:bottom w:val="none" w:sz="0" w:space="0" w:color="auto"/>
        <w:right w:val="none" w:sz="0" w:space="0" w:color="auto"/>
      </w:divBdr>
    </w:div>
    <w:div w:id="222568551">
      <w:bodyDiv w:val="1"/>
      <w:marLeft w:val="0"/>
      <w:marRight w:val="0"/>
      <w:marTop w:val="0"/>
      <w:marBottom w:val="0"/>
      <w:divBdr>
        <w:top w:val="none" w:sz="0" w:space="0" w:color="auto"/>
        <w:left w:val="none" w:sz="0" w:space="0" w:color="auto"/>
        <w:bottom w:val="none" w:sz="0" w:space="0" w:color="auto"/>
        <w:right w:val="none" w:sz="0" w:space="0" w:color="auto"/>
      </w:divBdr>
    </w:div>
    <w:div w:id="223489309">
      <w:bodyDiv w:val="1"/>
      <w:marLeft w:val="0"/>
      <w:marRight w:val="0"/>
      <w:marTop w:val="0"/>
      <w:marBottom w:val="0"/>
      <w:divBdr>
        <w:top w:val="none" w:sz="0" w:space="0" w:color="auto"/>
        <w:left w:val="none" w:sz="0" w:space="0" w:color="auto"/>
        <w:bottom w:val="none" w:sz="0" w:space="0" w:color="auto"/>
        <w:right w:val="none" w:sz="0" w:space="0" w:color="auto"/>
      </w:divBdr>
    </w:div>
    <w:div w:id="224992860">
      <w:bodyDiv w:val="1"/>
      <w:marLeft w:val="0"/>
      <w:marRight w:val="0"/>
      <w:marTop w:val="0"/>
      <w:marBottom w:val="0"/>
      <w:divBdr>
        <w:top w:val="none" w:sz="0" w:space="0" w:color="auto"/>
        <w:left w:val="none" w:sz="0" w:space="0" w:color="auto"/>
        <w:bottom w:val="none" w:sz="0" w:space="0" w:color="auto"/>
        <w:right w:val="none" w:sz="0" w:space="0" w:color="auto"/>
      </w:divBdr>
    </w:div>
    <w:div w:id="230779303">
      <w:bodyDiv w:val="1"/>
      <w:marLeft w:val="0"/>
      <w:marRight w:val="0"/>
      <w:marTop w:val="0"/>
      <w:marBottom w:val="0"/>
      <w:divBdr>
        <w:top w:val="none" w:sz="0" w:space="0" w:color="auto"/>
        <w:left w:val="none" w:sz="0" w:space="0" w:color="auto"/>
        <w:bottom w:val="none" w:sz="0" w:space="0" w:color="auto"/>
        <w:right w:val="none" w:sz="0" w:space="0" w:color="auto"/>
      </w:divBdr>
    </w:div>
    <w:div w:id="232784880">
      <w:bodyDiv w:val="1"/>
      <w:marLeft w:val="0"/>
      <w:marRight w:val="0"/>
      <w:marTop w:val="0"/>
      <w:marBottom w:val="0"/>
      <w:divBdr>
        <w:top w:val="none" w:sz="0" w:space="0" w:color="auto"/>
        <w:left w:val="none" w:sz="0" w:space="0" w:color="auto"/>
        <w:bottom w:val="none" w:sz="0" w:space="0" w:color="auto"/>
        <w:right w:val="none" w:sz="0" w:space="0" w:color="auto"/>
      </w:divBdr>
    </w:div>
    <w:div w:id="235550559">
      <w:bodyDiv w:val="1"/>
      <w:marLeft w:val="0"/>
      <w:marRight w:val="0"/>
      <w:marTop w:val="0"/>
      <w:marBottom w:val="0"/>
      <w:divBdr>
        <w:top w:val="none" w:sz="0" w:space="0" w:color="auto"/>
        <w:left w:val="none" w:sz="0" w:space="0" w:color="auto"/>
        <w:bottom w:val="none" w:sz="0" w:space="0" w:color="auto"/>
        <w:right w:val="none" w:sz="0" w:space="0" w:color="auto"/>
      </w:divBdr>
    </w:div>
    <w:div w:id="238027775">
      <w:bodyDiv w:val="1"/>
      <w:marLeft w:val="0"/>
      <w:marRight w:val="0"/>
      <w:marTop w:val="0"/>
      <w:marBottom w:val="0"/>
      <w:divBdr>
        <w:top w:val="none" w:sz="0" w:space="0" w:color="auto"/>
        <w:left w:val="none" w:sz="0" w:space="0" w:color="auto"/>
        <w:bottom w:val="none" w:sz="0" w:space="0" w:color="auto"/>
        <w:right w:val="none" w:sz="0" w:space="0" w:color="auto"/>
      </w:divBdr>
    </w:div>
    <w:div w:id="238295186">
      <w:bodyDiv w:val="1"/>
      <w:marLeft w:val="0"/>
      <w:marRight w:val="0"/>
      <w:marTop w:val="0"/>
      <w:marBottom w:val="0"/>
      <w:divBdr>
        <w:top w:val="none" w:sz="0" w:space="0" w:color="auto"/>
        <w:left w:val="none" w:sz="0" w:space="0" w:color="auto"/>
        <w:bottom w:val="none" w:sz="0" w:space="0" w:color="auto"/>
        <w:right w:val="none" w:sz="0" w:space="0" w:color="auto"/>
      </w:divBdr>
    </w:div>
    <w:div w:id="241180681">
      <w:bodyDiv w:val="1"/>
      <w:marLeft w:val="0"/>
      <w:marRight w:val="0"/>
      <w:marTop w:val="0"/>
      <w:marBottom w:val="0"/>
      <w:divBdr>
        <w:top w:val="none" w:sz="0" w:space="0" w:color="auto"/>
        <w:left w:val="none" w:sz="0" w:space="0" w:color="auto"/>
        <w:bottom w:val="none" w:sz="0" w:space="0" w:color="auto"/>
        <w:right w:val="none" w:sz="0" w:space="0" w:color="auto"/>
      </w:divBdr>
    </w:div>
    <w:div w:id="246037982">
      <w:bodyDiv w:val="1"/>
      <w:marLeft w:val="0"/>
      <w:marRight w:val="0"/>
      <w:marTop w:val="0"/>
      <w:marBottom w:val="0"/>
      <w:divBdr>
        <w:top w:val="none" w:sz="0" w:space="0" w:color="auto"/>
        <w:left w:val="none" w:sz="0" w:space="0" w:color="auto"/>
        <w:bottom w:val="none" w:sz="0" w:space="0" w:color="auto"/>
        <w:right w:val="none" w:sz="0" w:space="0" w:color="auto"/>
      </w:divBdr>
      <w:divsChild>
        <w:div w:id="199128071">
          <w:marLeft w:val="0"/>
          <w:marRight w:val="0"/>
          <w:marTop w:val="0"/>
          <w:marBottom w:val="0"/>
          <w:divBdr>
            <w:top w:val="none" w:sz="0" w:space="0" w:color="auto"/>
            <w:left w:val="none" w:sz="0" w:space="0" w:color="auto"/>
            <w:bottom w:val="none" w:sz="0" w:space="0" w:color="auto"/>
            <w:right w:val="none" w:sz="0" w:space="0" w:color="auto"/>
          </w:divBdr>
        </w:div>
        <w:div w:id="416438320">
          <w:marLeft w:val="0"/>
          <w:marRight w:val="0"/>
          <w:marTop w:val="0"/>
          <w:marBottom w:val="0"/>
          <w:divBdr>
            <w:top w:val="none" w:sz="0" w:space="0" w:color="auto"/>
            <w:left w:val="none" w:sz="0" w:space="0" w:color="auto"/>
            <w:bottom w:val="none" w:sz="0" w:space="0" w:color="auto"/>
            <w:right w:val="none" w:sz="0" w:space="0" w:color="auto"/>
          </w:divBdr>
        </w:div>
        <w:div w:id="1063262046">
          <w:marLeft w:val="0"/>
          <w:marRight w:val="0"/>
          <w:marTop w:val="0"/>
          <w:marBottom w:val="0"/>
          <w:divBdr>
            <w:top w:val="none" w:sz="0" w:space="0" w:color="auto"/>
            <w:left w:val="none" w:sz="0" w:space="0" w:color="auto"/>
            <w:bottom w:val="none" w:sz="0" w:space="0" w:color="auto"/>
            <w:right w:val="none" w:sz="0" w:space="0" w:color="auto"/>
          </w:divBdr>
        </w:div>
        <w:div w:id="1662585476">
          <w:marLeft w:val="0"/>
          <w:marRight w:val="0"/>
          <w:marTop w:val="0"/>
          <w:marBottom w:val="0"/>
          <w:divBdr>
            <w:top w:val="none" w:sz="0" w:space="0" w:color="auto"/>
            <w:left w:val="none" w:sz="0" w:space="0" w:color="auto"/>
            <w:bottom w:val="none" w:sz="0" w:space="0" w:color="auto"/>
            <w:right w:val="none" w:sz="0" w:space="0" w:color="auto"/>
          </w:divBdr>
        </w:div>
      </w:divsChild>
    </w:div>
    <w:div w:id="249775743">
      <w:bodyDiv w:val="1"/>
      <w:marLeft w:val="0"/>
      <w:marRight w:val="0"/>
      <w:marTop w:val="0"/>
      <w:marBottom w:val="0"/>
      <w:divBdr>
        <w:top w:val="none" w:sz="0" w:space="0" w:color="auto"/>
        <w:left w:val="none" w:sz="0" w:space="0" w:color="auto"/>
        <w:bottom w:val="none" w:sz="0" w:space="0" w:color="auto"/>
        <w:right w:val="none" w:sz="0" w:space="0" w:color="auto"/>
      </w:divBdr>
    </w:div>
    <w:div w:id="250699015">
      <w:bodyDiv w:val="1"/>
      <w:marLeft w:val="0"/>
      <w:marRight w:val="0"/>
      <w:marTop w:val="0"/>
      <w:marBottom w:val="0"/>
      <w:divBdr>
        <w:top w:val="none" w:sz="0" w:space="0" w:color="auto"/>
        <w:left w:val="none" w:sz="0" w:space="0" w:color="auto"/>
        <w:bottom w:val="none" w:sz="0" w:space="0" w:color="auto"/>
        <w:right w:val="none" w:sz="0" w:space="0" w:color="auto"/>
      </w:divBdr>
    </w:div>
    <w:div w:id="256839500">
      <w:bodyDiv w:val="1"/>
      <w:marLeft w:val="0"/>
      <w:marRight w:val="0"/>
      <w:marTop w:val="0"/>
      <w:marBottom w:val="0"/>
      <w:divBdr>
        <w:top w:val="none" w:sz="0" w:space="0" w:color="auto"/>
        <w:left w:val="none" w:sz="0" w:space="0" w:color="auto"/>
        <w:bottom w:val="none" w:sz="0" w:space="0" w:color="auto"/>
        <w:right w:val="none" w:sz="0" w:space="0" w:color="auto"/>
      </w:divBdr>
      <w:divsChild>
        <w:div w:id="1518156531">
          <w:marLeft w:val="0"/>
          <w:marRight w:val="0"/>
          <w:marTop w:val="0"/>
          <w:marBottom w:val="0"/>
          <w:divBdr>
            <w:top w:val="none" w:sz="0" w:space="0" w:color="auto"/>
            <w:left w:val="none" w:sz="0" w:space="0" w:color="auto"/>
            <w:bottom w:val="none" w:sz="0" w:space="0" w:color="auto"/>
            <w:right w:val="none" w:sz="0" w:space="0" w:color="auto"/>
          </w:divBdr>
          <w:divsChild>
            <w:div w:id="89635949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59723739">
      <w:bodyDiv w:val="1"/>
      <w:marLeft w:val="0"/>
      <w:marRight w:val="0"/>
      <w:marTop w:val="0"/>
      <w:marBottom w:val="0"/>
      <w:divBdr>
        <w:top w:val="none" w:sz="0" w:space="0" w:color="auto"/>
        <w:left w:val="none" w:sz="0" w:space="0" w:color="auto"/>
        <w:bottom w:val="none" w:sz="0" w:space="0" w:color="auto"/>
        <w:right w:val="none" w:sz="0" w:space="0" w:color="auto"/>
      </w:divBdr>
      <w:divsChild>
        <w:div w:id="1262641327">
          <w:marLeft w:val="965"/>
          <w:marRight w:val="0"/>
          <w:marTop w:val="86"/>
          <w:marBottom w:val="0"/>
          <w:divBdr>
            <w:top w:val="none" w:sz="0" w:space="0" w:color="auto"/>
            <w:left w:val="none" w:sz="0" w:space="0" w:color="auto"/>
            <w:bottom w:val="none" w:sz="0" w:space="0" w:color="auto"/>
            <w:right w:val="none" w:sz="0" w:space="0" w:color="auto"/>
          </w:divBdr>
        </w:div>
        <w:div w:id="1622955304">
          <w:marLeft w:val="965"/>
          <w:marRight w:val="0"/>
          <w:marTop w:val="86"/>
          <w:marBottom w:val="0"/>
          <w:divBdr>
            <w:top w:val="none" w:sz="0" w:space="0" w:color="auto"/>
            <w:left w:val="none" w:sz="0" w:space="0" w:color="auto"/>
            <w:bottom w:val="none" w:sz="0" w:space="0" w:color="auto"/>
            <w:right w:val="none" w:sz="0" w:space="0" w:color="auto"/>
          </w:divBdr>
        </w:div>
      </w:divsChild>
    </w:div>
    <w:div w:id="260338402">
      <w:bodyDiv w:val="1"/>
      <w:marLeft w:val="0"/>
      <w:marRight w:val="0"/>
      <w:marTop w:val="0"/>
      <w:marBottom w:val="0"/>
      <w:divBdr>
        <w:top w:val="none" w:sz="0" w:space="0" w:color="auto"/>
        <w:left w:val="none" w:sz="0" w:space="0" w:color="auto"/>
        <w:bottom w:val="none" w:sz="0" w:space="0" w:color="auto"/>
        <w:right w:val="none" w:sz="0" w:space="0" w:color="auto"/>
      </w:divBdr>
    </w:div>
    <w:div w:id="265113083">
      <w:bodyDiv w:val="1"/>
      <w:marLeft w:val="0"/>
      <w:marRight w:val="0"/>
      <w:marTop w:val="0"/>
      <w:marBottom w:val="0"/>
      <w:divBdr>
        <w:top w:val="none" w:sz="0" w:space="0" w:color="auto"/>
        <w:left w:val="none" w:sz="0" w:space="0" w:color="auto"/>
        <w:bottom w:val="none" w:sz="0" w:space="0" w:color="auto"/>
        <w:right w:val="none" w:sz="0" w:space="0" w:color="auto"/>
      </w:divBdr>
      <w:divsChild>
        <w:div w:id="718750425">
          <w:marLeft w:val="0"/>
          <w:marRight w:val="0"/>
          <w:marTop w:val="0"/>
          <w:marBottom w:val="210"/>
          <w:divBdr>
            <w:top w:val="none" w:sz="0" w:space="0" w:color="auto"/>
            <w:left w:val="none" w:sz="0" w:space="0" w:color="auto"/>
            <w:bottom w:val="none" w:sz="0" w:space="0" w:color="auto"/>
            <w:right w:val="none" w:sz="0" w:space="0" w:color="auto"/>
          </w:divBdr>
          <w:divsChild>
            <w:div w:id="1992060643">
              <w:marLeft w:val="0"/>
              <w:marRight w:val="0"/>
              <w:marTop w:val="0"/>
              <w:marBottom w:val="0"/>
              <w:divBdr>
                <w:top w:val="none" w:sz="0" w:space="0" w:color="auto"/>
                <w:left w:val="none" w:sz="0" w:space="0" w:color="auto"/>
                <w:bottom w:val="none" w:sz="0" w:space="0" w:color="auto"/>
                <w:right w:val="none" w:sz="0" w:space="0" w:color="auto"/>
              </w:divBdr>
            </w:div>
          </w:divsChild>
        </w:div>
        <w:div w:id="741222171">
          <w:marLeft w:val="0"/>
          <w:marRight w:val="0"/>
          <w:marTop w:val="0"/>
          <w:marBottom w:val="210"/>
          <w:divBdr>
            <w:top w:val="none" w:sz="0" w:space="0" w:color="auto"/>
            <w:left w:val="none" w:sz="0" w:space="0" w:color="auto"/>
            <w:bottom w:val="none" w:sz="0" w:space="0" w:color="auto"/>
            <w:right w:val="none" w:sz="0" w:space="0" w:color="auto"/>
          </w:divBdr>
          <w:divsChild>
            <w:div w:id="311719715">
              <w:marLeft w:val="0"/>
              <w:marRight w:val="0"/>
              <w:marTop w:val="0"/>
              <w:marBottom w:val="0"/>
              <w:divBdr>
                <w:top w:val="none" w:sz="0" w:space="0" w:color="auto"/>
                <w:left w:val="none" w:sz="0" w:space="0" w:color="auto"/>
                <w:bottom w:val="none" w:sz="0" w:space="0" w:color="auto"/>
                <w:right w:val="none" w:sz="0" w:space="0" w:color="auto"/>
              </w:divBdr>
            </w:div>
          </w:divsChild>
        </w:div>
        <w:div w:id="1044988516">
          <w:marLeft w:val="0"/>
          <w:marRight w:val="0"/>
          <w:marTop w:val="0"/>
          <w:marBottom w:val="0"/>
          <w:divBdr>
            <w:top w:val="none" w:sz="0" w:space="0" w:color="auto"/>
            <w:left w:val="none" w:sz="0" w:space="0" w:color="auto"/>
            <w:bottom w:val="none" w:sz="0" w:space="0" w:color="auto"/>
            <w:right w:val="none" w:sz="0" w:space="0" w:color="auto"/>
          </w:divBdr>
          <w:divsChild>
            <w:div w:id="658846198">
              <w:marLeft w:val="0"/>
              <w:marRight w:val="0"/>
              <w:marTop w:val="0"/>
              <w:marBottom w:val="0"/>
              <w:divBdr>
                <w:top w:val="none" w:sz="0" w:space="0" w:color="auto"/>
                <w:left w:val="none" w:sz="0" w:space="0" w:color="auto"/>
                <w:bottom w:val="none" w:sz="0" w:space="0" w:color="auto"/>
                <w:right w:val="none" w:sz="0" w:space="0" w:color="auto"/>
              </w:divBdr>
            </w:div>
          </w:divsChild>
        </w:div>
        <w:div w:id="2126655384">
          <w:marLeft w:val="0"/>
          <w:marRight w:val="0"/>
          <w:marTop w:val="0"/>
          <w:marBottom w:val="210"/>
          <w:divBdr>
            <w:top w:val="none" w:sz="0" w:space="0" w:color="auto"/>
            <w:left w:val="none" w:sz="0" w:space="0" w:color="auto"/>
            <w:bottom w:val="none" w:sz="0" w:space="0" w:color="auto"/>
            <w:right w:val="none" w:sz="0" w:space="0" w:color="auto"/>
          </w:divBdr>
          <w:divsChild>
            <w:div w:id="1403678985">
              <w:marLeft w:val="0"/>
              <w:marRight w:val="0"/>
              <w:marTop w:val="0"/>
              <w:marBottom w:val="0"/>
              <w:divBdr>
                <w:top w:val="none" w:sz="0" w:space="0" w:color="auto"/>
                <w:left w:val="none" w:sz="0" w:space="0" w:color="auto"/>
                <w:bottom w:val="none" w:sz="0" w:space="0" w:color="auto"/>
                <w:right w:val="none" w:sz="0" w:space="0" w:color="auto"/>
              </w:divBdr>
            </w:div>
          </w:divsChild>
        </w:div>
        <w:div w:id="2126731968">
          <w:marLeft w:val="0"/>
          <w:marRight w:val="0"/>
          <w:marTop w:val="0"/>
          <w:marBottom w:val="210"/>
          <w:divBdr>
            <w:top w:val="none" w:sz="0" w:space="0" w:color="auto"/>
            <w:left w:val="none" w:sz="0" w:space="0" w:color="auto"/>
            <w:bottom w:val="none" w:sz="0" w:space="0" w:color="auto"/>
            <w:right w:val="none" w:sz="0" w:space="0" w:color="auto"/>
          </w:divBdr>
          <w:divsChild>
            <w:div w:id="142141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154824">
      <w:bodyDiv w:val="1"/>
      <w:marLeft w:val="0"/>
      <w:marRight w:val="0"/>
      <w:marTop w:val="0"/>
      <w:marBottom w:val="0"/>
      <w:divBdr>
        <w:top w:val="none" w:sz="0" w:space="0" w:color="auto"/>
        <w:left w:val="none" w:sz="0" w:space="0" w:color="auto"/>
        <w:bottom w:val="none" w:sz="0" w:space="0" w:color="auto"/>
        <w:right w:val="none" w:sz="0" w:space="0" w:color="auto"/>
      </w:divBdr>
      <w:divsChild>
        <w:div w:id="25252838">
          <w:blockQuote w:val="1"/>
          <w:marLeft w:val="720"/>
          <w:marRight w:val="720"/>
          <w:marTop w:val="100"/>
          <w:marBottom w:val="100"/>
          <w:divBdr>
            <w:top w:val="none" w:sz="0" w:space="0" w:color="auto"/>
            <w:left w:val="none" w:sz="0" w:space="0" w:color="auto"/>
            <w:bottom w:val="none" w:sz="0" w:space="0" w:color="auto"/>
            <w:right w:val="none" w:sz="0" w:space="0" w:color="auto"/>
          </w:divBdr>
        </w:div>
        <w:div w:id="354119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470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447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105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6949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396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0623550">
      <w:bodyDiv w:val="1"/>
      <w:marLeft w:val="0"/>
      <w:marRight w:val="0"/>
      <w:marTop w:val="0"/>
      <w:marBottom w:val="0"/>
      <w:divBdr>
        <w:top w:val="none" w:sz="0" w:space="0" w:color="auto"/>
        <w:left w:val="none" w:sz="0" w:space="0" w:color="auto"/>
        <w:bottom w:val="none" w:sz="0" w:space="0" w:color="auto"/>
        <w:right w:val="none" w:sz="0" w:space="0" w:color="auto"/>
      </w:divBdr>
    </w:div>
    <w:div w:id="270749856">
      <w:bodyDiv w:val="1"/>
      <w:marLeft w:val="0"/>
      <w:marRight w:val="0"/>
      <w:marTop w:val="0"/>
      <w:marBottom w:val="0"/>
      <w:divBdr>
        <w:top w:val="none" w:sz="0" w:space="0" w:color="auto"/>
        <w:left w:val="none" w:sz="0" w:space="0" w:color="auto"/>
        <w:bottom w:val="none" w:sz="0" w:space="0" w:color="auto"/>
        <w:right w:val="none" w:sz="0" w:space="0" w:color="auto"/>
      </w:divBdr>
    </w:div>
    <w:div w:id="272787383">
      <w:bodyDiv w:val="1"/>
      <w:marLeft w:val="0"/>
      <w:marRight w:val="0"/>
      <w:marTop w:val="0"/>
      <w:marBottom w:val="0"/>
      <w:divBdr>
        <w:top w:val="none" w:sz="0" w:space="0" w:color="auto"/>
        <w:left w:val="none" w:sz="0" w:space="0" w:color="auto"/>
        <w:bottom w:val="none" w:sz="0" w:space="0" w:color="auto"/>
        <w:right w:val="none" w:sz="0" w:space="0" w:color="auto"/>
      </w:divBdr>
    </w:div>
    <w:div w:id="274363785">
      <w:bodyDiv w:val="1"/>
      <w:marLeft w:val="0"/>
      <w:marRight w:val="0"/>
      <w:marTop w:val="0"/>
      <w:marBottom w:val="0"/>
      <w:divBdr>
        <w:top w:val="none" w:sz="0" w:space="0" w:color="auto"/>
        <w:left w:val="none" w:sz="0" w:space="0" w:color="auto"/>
        <w:bottom w:val="none" w:sz="0" w:space="0" w:color="auto"/>
        <w:right w:val="none" w:sz="0" w:space="0" w:color="auto"/>
      </w:divBdr>
    </w:div>
    <w:div w:id="281228632">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6857130">
      <w:bodyDiv w:val="1"/>
      <w:marLeft w:val="0"/>
      <w:marRight w:val="0"/>
      <w:marTop w:val="0"/>
      <w:marBottom w:val="0"/>
      <w:divBdr>
        <w:top w:val="none" w:sz="0" w:space="0" w:color="auto"/>
        <w:left w:val="none" w:sz="0" w:space="0" w:color="auto"/>
        <w:bottom w:val="none" w:sz="0" w:space="0" w:color="auto"/>
        <w:right w:val="none" w:sz="0" w:space="0" w:color="auto"/>
      </w:divBdr>
    </w:div>
    <w:div w:id="288241266">
      <w:bodyDiv w:val="1"/>
      <w:marLeft w:val="0"/>
      <w:marRight w:val="0"/>
      <w:marTop w:val="0"/>
      <w:marBottom w:val="0"/>
      <w:divBdr>
        <w:top w:val="none" w:sz="0" w:space="0" w:color="auto"/>
        <w:left w:val="none" w:sz="0" w:space="0" w:color="auto"/>
        <w:bottom w:val="none" w:sz="0" w:space="0" w:color="auto"/>
        <w:right w:val="none" w:sz="0" w:space="0" w:color="auto"/>
      </w:divBdr>
    </w:div>
    <w:div w:id="288585204">
      <w:bodyDiv w:val="1"/>
      <w:marLeft w:val="0"/>
      <w:marRight w:val="0"/>
      <w:marTop w:val="0"/>
      <w:marBottom w:val="0"/>
      <w:divBdr>
        <w:top w:val="none" w:sz="0" w:space="0" w:color="auto"/>
        <w:left w:val="none" w:sz="0" w:space="0" w:color="auto"/>
        <w:bottom w:val="none" w:sz="0" w:space="0" w:color="auto"/>
        <w:right w:val="none" w:sz="0" w:space="0" w:color="auto"/>
      </w:divBdr>
    </w:div>
    <w:div w:id="289435751">
      <w:bodyDiv w:val="1"/>
      <w:marLeft w:val="0"/>
      <w:marRight w:val="0"/>
      <w:marTop w:val="0"/>
      <w:marBottom w:val="0"/>
      <w:divBdr>
        <w:top w:val="none" w:sz="0" w:space="0" w:color="auto"/>
        <w:left w:val="none" w:sz="0" w:space="0" w:color="auto"/>
        <w:bottom w:val="none" w:sz="0" w:space="0" w:color="auto"/>
        <w:right w:val="none" w:sz="0" w:space="0" w:color="auto"/>
      </w:divBdr>
    </w:div>
    <w:div w:id="295066573">
      <w:bodyDiv w:val="1"/>
      <w:marLeft w:val="0"/>
      <w:marRight w:val="0"/>
      <w:marTop w:val="0"/>
      <w:marBottom w:val="0"/>
      <w:divBdr>
        <w:top w:val="none" w:sz="0" w:space="0" w:color="auto"/>
        <w:left w:val="none" w:sz="0" w:space="0" w:color="auto"/>
        <w:bottom w:val="none" w:sz="0" w:space="0" w:color="auto"/>
        <w:right w:val="none" w:sz="0" w:space="0" w:color="auto"/>
      </w:divBdr>
      <w:divsChild>
        <w:div w:id="100957150">
          <w:marLeft w:val="0"/>
          <w:marRight w:val="0"/>
          <w:marTop w:val="0"/>
          <w:marBottom w:val="0"/>
          <w:divBdr>
            <w:top w:val="none" w:sz="0" w:space="0" w:color="auto"/>
            <w:left w:val="none" w:sz="0" w:space="0" w:color="auto"/>
            <w:bottom w:val="none" w:sz="0" w:space="0" w:color="auto"/>
            <w:right w:val="none" w:sz="0" w:space="0" w:color="auto"/>
          </w:divBdr>
        </w:div>
        <w:div w:id="350231786">
          <w:marLeft w:val="0"/>
          <w:marRight w:val="0"/>
          <w:marTop w:val="0"/>
          <w:marBottom w:val="0"/>
          <w:divBdr>
            <w:top w:val="none" w:sz="0" w:space="0" w:color="auto"/>
            <w:left w:val="none" w:sz="0" w:space="0" w:color="auto"/>
            <w:bottom w:val="none" w:sz="0" w:space="0" w:color="auto"/>
            <w:right w:val="none" w:sz="0" w:space="0" w:color="auto"/>
          </w:divBdr>
        </w:div>
        <w:div w:id="351079202">
          <w:marLeft w:val="0"/>
          <w:marRight w:val="0"/>
          <w:marTop w:val="0"/>
          <w:marBottom w:val="0"/>
          <w:divBdr>
            <w:top w:val="none" w:sz="0" w:space="0" w:color="auto"/>
            <w:left w:val="none" w:sz="0" w:space="0" w:color="auto"/>
            <w:bottom w:val="none" w:sz="0" w:space="0" w:color="auto"/>
            <w:right w:val="none" w:sz="0" w:space="0" w:color="auto"/>
          </w:divBdr>
        </w:div>
        <w:div w:id="377359596">
          <w:marLeft w:val="0"/>
          <w:marRight w:val="0"/>
          <w:marTop w:val="0"/>
          <w:marBottom w:val="0"/>
          <w:divBdr>
            <w:top w:val="none" w:sz="0" w:space="0" w:color="auto"/>
            <w:left w:val="none" w:sz="0" w:space="0" w:color="auto"/>
            <w:bottom w:val="none" w:sz="0" w:space="0" w:color="auto"/>
            <w:right w:val="none" w:sz="0" w:space="0" w:color="auto"/>
          </w:divBdr>
        </w:div>
        <w:div w:id="488139606">
          <w:marLeft w:val="0"/>
          <w:marRight w:val="0"/>
          <w:marTop w:val="0"/>
          <w:marBottom w:val="0"/>
          <w:divBdr>
            <w:top w:val="none" w:sz="0" w:space="0" w:color="auto"/>
            <w:left w:val="none" w:sz="0" w:space="0" w:color="auto"/>
            <w:bottom w:val="none" w:sz="0" w:space="0" w:color="auto"/>
            <w:right w:val="none" w:sz="0" w:space="0" w:color="auto"/>
          </w:divBdr>
        </w:div>
        <w:div w:id="512771087">
          <w:marLeft w:val="0"/>
          <w:marRight w:val="0"/>
          <w:marTop w:val="0"/>
          <w:marBottom w:val="0"/>
          <w:divBdr>
            <w:top w:val="none" w:sz="0" w:space="0" w:color="auto"/>
            <w:left w:val="none" w:sz="0" w:space="0" w:color="auto"/>
            <w:bottom w:val="none" w:sz="0" w:space="0" w:color="auto"/>
            <w:right w:val="none" w:sz="0" w:space="0" w:color="auto"/>
          </w:divBdr>
        </w:div>
        <w:div w:id="543910557">
          <w:marLeft w:val="0"/>
          <w:marRight w:val="0"/>
          <w:marTop w:val="0"/>
          <w:marBottom w:val="0"/>
          <w:divBdr>
            <w:top w:val="none" w:sz="0" w:space="0" w:color="auto"/>
            <w:left w:val="none" w:sz="0" w:space="0" w:color="auto"/>
            <w:bottom w:val="none" w:sz="0" w:space="0" w:color="auto"/>
            <w:right w:val="none" w:sz="0" w:space="0" w:color="auto"/>
          </w:divBdr>
        </w:div>
        <w:div w:id="623463516">
          <w:marLeft w:val="0"/>
          <w:marRight w:val="0"/>
          <w:marTop w:val="0"/>
          <w:marBottom w:val="0"/>
          <w:divBdr>
            <w:top w:val="none" w:sz="0" w:space="0" w:color="auto"/>
            <w:left w:val="none" w:sz="0" w:space="0" w:color="auto"/>
            <w:bottom w:val="none" w:sz="0" w:space="0" w:color="auto"/>
            <w:right w:val="none" w:sz="0" w:space="0" w:color="auto"/>
          </w:divBdr>
        </w:div>
        <w:div w:id="673996620">
          <w:marLeft w:val="0"/>
          <w:marRight w:val="0"/>
          <w:marTop w:val="0"/>
          <w:marBottom w:val="0"/>
          <w:divBdr>
            <w:top w:val="none" w:sz="0" w:space="0" w:color="auto"/>
            <w:left w:val="none" w:sz="0" w:space="0" w:color="auto"/>
            <w:bottom w:val="none" w:sz="0" w:space="0" w:color="auto"/>
            <w:right w:val="none" w:sz="0" w:space="0" w:color="auto"/>
          </w:divBdr>
        </w:div>
        <w:div w:id="802424514">
          <w:marLeft w:val="0"/>
          <w:marRight w:val="0"/>
          <w:marTop w:val="0"/>
          <w:marBottom w:val="0"/>
          <w:divBdr>
            <w:top w:val="none" w:sz="0" w:space="0" w:color="auto"/>
            <w:left w:val="none" w:sz="0" w:space="0" w:color="auto"/>
            <w:bottom w:val="none" w:sz="0" w:space="0" w:color="auto"/>
            <w:right w:val="none" w:sz="0" w:space="0" w:color="auto"/>
          </w:divBdr>
        </w:div>
        <w:div w:id="1075971781">
          <w:marLeft w:val="0"/>
          <w:marRight w:val="0"/>
          <w:marTop w:val="0"/>
          <w:marBottom w:val="0"/>
          <w:divBdr>
            <w:top w:val="none" w:sz="0" w:space="0" w:color="auto"/>
            <w:left w:val="none" w:sz="0" w:space="0" w:color="auto"/>
            <w:bottom w:val="none" w:sz="0" w:space="0" w:color="auto"/>
            <w:right w:val="none" w:sz="0" w:space="0" w:color="auto"/>
          </w:divBdr>
        </w:div>
        <w:div w:id="1249001413">
          <w:marLeft w:val="0"/>
          <w:marRight w:val="0"/>
          <w:marTop w:val="0"/>
          <w:marBottom w:val="0"/>
          <w:divBdr>
            <w:top w:val="none" w:sz="0" w:space="0" w:color="auto"/>
            <w:left w:val="none" w:sz="0" w:space="0" w:color="auto"/>
            <w:bottom w:val="none" w:sz="0" w:space="0" w:color="auto"/>
            <w:right w:val="none" w:sz="0" w:space="0" w:color="auto"/>
          </w:divBdr>
        </w:div>
        <w:div w:id="1308362437">
          <w:marLeft w:val="0"/>
          <w:marRight w:val="0"/>
          <w:marTop w:val="0"/>
          <w:marBottom w:val="0"/>
          <w:divBdr>
            <w:top w:val="none" w:sz="0" w:space="0" w:color="auto"/>
            <w:left w:val="none" w:sz="0" w:space="0" w:color="auto"/>
            <w:bottom w:val="none" w:sz="0" w:space="0" w:color="auto"/>
            <w:right w:val="none" w:sz="0" w:space="0" w:color="auto"/>
          </w:divBdr>
        </w:div>
        <w:div w:id="1386484339">
          <w:marLeft w:val="0"/>
          <w:marRight w:val="0"/>
          <w:marTop w:val="0"/>
          <w:marBottom w:val="0"/>
          <w:divBdr>
            <w:top w:val="none" w:sz="0" w:space="0" w:color="auto"/>
            <w:left w:val="none" w:sz="0" w:space="0" w:color="auto"/>
            <w:bottom w:val="none" w:sz="0" w:space="0" w:color="auto"/>
            <w:right w:val="none" w:sz="0" w:space="0" w:color="auto"/>
          </w:divBdr>
        </w:div>
        <w:div w:id="1389063462">
          <w:marLeft w:val="0"/>
          <w:marRight w:val="0"/>
          <w:marTop w:val="0"/>
          <w:marBottom w:val="0"/>
          <w:divBdr>
            <w:top w:val="none" w:sz="0" w:space="0" w:color="auto"/>
            <w:left w:val="none" w:sz="0" w:space="0" w:color="auto"/>
            <w:bottom w:val="none" w:sz="0" w:space="0" w:color="auto"/>
            <w:right w:val="none" w:sz="0" w:space="0" w:color="auto"/>
          </w:divBdr>
        </w:div>
        <w:div w:id="1614827348">
          <w:marLeft w:val="0"/>
          <w:marRight w:val="0"/>
          <w:marTop w:val="0"/>
          <w:marBottom w:val="0"/>
          <w:divBdr>
            <w:top w:val="none" w:sz="0" w:space="0" w:color="auto"/>
            <w:left w:val="none" w:sz="0" w:space="0" w:color="auto"/>
            <w:bottom w:val="none" w:sz="0" w:space="0" w:color="auto"/>
            <w:right w:val="none" w:sz="0" w:space="0" w:color="auto"/>
          </w:divBdr>
        </w:div>
        <w:div w:id="1877695040">
          <w:marLeft w:val="0"/>
          <w:marRight w:val="0"/>
          <w:marTop w:val="0"/>
          <w:marBottom w:val="0"/>
          <w:divBdr>
            <w:top w:val="none" w:sz="0" w:space="0" w:color="auto"/>
            <w:left w:val="none" w:sz="0" w:space="0" w:color="auto"/>
            <w:bottom w:val="none" w:sz="0" w:space="0" w:color="auto"/>
            <w:right w:val="none" w:sz="0" w:space="0" w:color="auto"/>
          </w:divBdr>
        </w:div>
        <w:div w:id="2033416284">
          <w:marLeft w:val="0"/>
          <w:marRight w:val="0"/>
          <w:marTop w:val="0"/>
          <w:marBottom w:val="0"/>
          <w:divBdr>
            <w:top w:val="none" w:sz="0" w:space="0" w:color="auto"/>
            <w:left w:val="none" w:sz="0" w:space="0" w:color="auto"/>
            <w:bottom w:val="none" w:sz="0" w:space="0" w:color="auto"/>
            <w:right w:val="none" w:sz="0" w:space="0" w:color="auto"/>
          </w:divBdr>
        </w:div>
        <w:div w:id="2080860835">
          <w:marLeft w:val="0"/>
          <w:marRight w:val="0"/>
          <w:marTop w:val="0"/>
          <w:marBottom w:val="0"/>
          <w:divBdr>
            <w:top w:val="none" w:sz="0" w:space="0" w:color="auto"/>
            <w:left w:val="none" w:sz="0" w:space="0" w:color="auto"/>
            <w:bottom w:val="none" w:sz="0" w:space="0" w:color="auto"/>
            <w:right w:val="none" w:sz="0" w:space="0" w:color="auto"/>
          </w:divBdr>
        </w:div>
      </w:divsChild>
    </w:div>
    <w:div w:id="298073339">
      <w:bodyDiv w:val="1"/>
      <w:marLeft w:val="0"/>
      <w:marRight w:val="0"/>
      <w:marTop w:val="0"/>
      <w:marBottom w:val="0"/>
      <w:divBdr>
        <w:top w:val="none" w:sz="0" w:space="0" w:color="auto"/>
        <w:left w:val="none" w:sz="0" w:space="0" w:color="auto"/>
        <w:bottom w:val="none" w:sz="0" w:space="0" w:color="auto"/>
        <w:right w:val="none" w:sz="0" w:space="0" w:color="auto"/>
      </w:divBdr>
      <w:divsChild>
        <w:div w:id="678695554">
          <w:marLeft w:val="0"/>
          <w:marRight w:val="0"/>
          <w:marTop w:val="0"/>
          <w:marBottom w:val="0"/>
          <w:divBdr>
            <w:top w:val="none" w:sz="0" w:space="0" w:color="auto"/>
            <w:left w:val="none" w:sz="0" w:space="0" w:color="auto"/>
            <w:bottom w:val="none" w:sz="0" w:space="0" w:color="auto"/>
            <w:right w:val="none" w:sz="0" w:space="0" w:color="auto"/>
          </w:divBdr>
        </w:div>
        <w:div w:id="1162771157">
          <w:marLeft w:val="0"/>
          <w:marRight w:val="0"/>
          <w:marTop w:val="100"/>
          <w:marBottom w:val="240"/>
          <w:divBdr>
            <w:top w:val="none" w:sz="0" w:space="0" w:color="auto"/>
            <w:left w:val="none" w:sz="0" w:space="0" w:color="auto"/>
            <w:bottom w:val="none" w:sz="0" w:space="0" w:color="auto"/>
            <w:right w:val="none" w:sz="0" w:space="0" w:color="auto"/>
          </w:divBdr>
          <w:divsChild>
            <w:div w:id="71393632">
              <w:marLeft w:val="0"/>
              <w:marRight w:val="0"/>
              <w:marTop w:val="100"/>
              <w:marBottom w:val="100"/>
              <w:divBdr>
                <w:top w:val="none" w:sz="0" w:space="0" w:color="auto"/>
                <w:left w:val="none" w:sz="0" w:space="0" w:color="auto"/>
                <w:bottom w:val="none" w:sz="0" w:space="0" w:color="auto"/>
                <w:right w:val="none" w:sz="0" w:space="0" w:color="auto"/>
              </w:divBdr>
              <w:divsChild>
                <w:div w:id="51454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6456">
          <w:marLeft w:val="0"/>
          <w:marRight w:val="0"/>
          <w:marTop w:val="0"/>
          <w:marBottom w:val="0"/>
          <w:divBdr>
            <w:top w:val="none" w:sz="0" w:space="0" w:color="auto"/>
            <w:left w:val="none" w:sz="0" w:space="0" w:color="auto"/>
            <w:bottom w:val="none" w:sz="0" w:space="0" w:color="auto"/>
            <w:right w:val="none" w:sz="0" w:space="0" w:color="auto"/>
          </w:divBdr>
        </w:div>
      </w:divsChild>
    </w:div>
    <w:div w:id="301617119">
      <w:bodyDiv w:val="1"/>
      <w:marLeft w:val="0"/>
      <w:marRight w:val="0"/>
      <w:marTop w:val="0"/>
      <w:marBottom w:val="0"/>
      <w:divBdr>
        <w:top w:val="none" w:sz="0" w:space="0" w:color="auto"/>
        <w:left w:val="none" w:sz="0" w:space="0" w:color="auto"/>
        <w:bottom w:val="none" w:sz="0" w:space="0" w:color="auto"/>
        <w:right w:val="none" w:sz="0" w:space="0" w:color="auto"/>
      </w:divBdr>
    </w:div>
    <w:div w:id="302928053">
      <w:bodyDiv w:val="1"/>
      <w:marLeft w:val="0"/>
      <w:marRight w:val="0"/>
      <w:marTop w:val="0"/>
      <w:marBottom w:val="0"/>
      <w:divBdr>
        <w:top w:val="none" w:sz="0" w:space="0" w:color="auto"/>
        <w:left w:val="none" w:sz="0" w:space="0" w:color="auto"/>
        <w:bottom w:val="none" w:sz="0" w:space="0" w:color="auto"/>
        <w:right w:val="none" w:sz="0" w:space="0" w:color="auto"/>
      </w:divBdr>
    </w:div>
    <w:div w:id="304436220">
      <w:bodyDiv w:val="1"/>
      <w:marLeft w:val="0"/>
      <w:marRight w:val="0"/>
      <w:marTop w:val="0"/>
      <w:marBottom w:val="0"/>
      <w:divBdr>
        <w:top w:val="none" w:sz="0" w:space="0" w:color="auto"/>
        <w:left w:val="none" w:sz="0" w:space="0" w:color="auto"/>
        <w:bottom w:val="none" w:sz="0" w:space="0" w:color="auto"/>
        <w:right w:val="none" w:sz="0" w:space="0" w:color="auto"/>
      </w:divBdr>
    </w:div>
    <w:div w:id="308555922">
      <w:bodyDiv w:val="1"/>
      <w:marLeft w:val="0"/>
      <w:marRight w:val="0"/>
      <w:marTop w:val="0"/>
      <w:marBottom w:val="0"/>
      <w:divBdr>
        <w:top w:val="none" w:sz="0" w:space="0" w:color="auto"/>
        <w:left w:val="none" w:sz="0" w:space="0" w:color="auto"/>
        <w:bottom w:val="none" w:sz="0" w:space="0" w:color="auto"/>
        <w:right w:val="none" w:sz="0" w:space="0" w:color="auto"/>
      </w:divBdr>
    </w:div>
    <w:div w:id="308751422">
      <w:bodyDiv w:val="1"/>
      <w:marLeft w:val="0"/>
      <w:marRight w:val="0"/>
      <w:marTop w:val="0"/>
      <w:marBottom w:val="0"/>
      <w:divBdr>
        <w:top w:val="none" w:sz="0" w:space="0" w:color="auto"/>
        <w:left w:val="none" w:sz="0" w:space="0" w:color="auto"/>
        <w:bottom w:val="none" w:sz="0" w:space="0" w:color="auto"/>
        <w:right w:val="none" w:sz="0" w:space="0" w:color="auto"/>
      </w:divBdr>
    </w:div>
    <w:div w:id="309869238">
      <w:bodyDiv w:val="1"/>
      <w:marLeft w:val="0"/>
      <w:marRight w:val="0"/>
      <w:marTop w:val="0"/>
      <w:marBottom w:val="0"/>
      <w:divBdr>
        <w:top w:val="none" w:sz="0" w:space="0" w:color="auto"/>
        <w:left w:val="none" w:sz="0" w:space="0" w:color="auto"/>
        <w:bottom w:val="none" w:sz="0" w:space="0" w:color="auto"/>
        <w:right w:val="none" w:sz="0" w:space="0" w:color="auto"/>
      </w:divBdr>
    </w:div>
    <w:div w:id="313721073">
      <w:bodyDiv w:val="1"/>
      <w:marLeft w:val="0"/>
      <w:marRight w:val="0"/>
      <w:marTop w:val="0"/>
      <w:marBottom w:val="0"/>
      <w:divBdr>
        <w:top w:val="none" w:sz="0" w:space="0" w:color="auto"/>
        <w:left w:val="none" w:sz="0" w:space="0" w:color="auto"/>
        <w:bottom w:val="none" w:sz="0" w:space="0" w:color="auto"/>
        <w:right w:val="none" w:sz="0" w:space="0" w:color="auto"/>
      </w:divBdr>
      <w:divsChild>
        <w:div w:id="248123847">
          <w:marLeft w:val="0"/>
          <w:marRight w:val="0"/>
          <w:marTop w:val="0"/>
          <w:marBottom w:val="210"/>
          <w:divBdr>
            <w:top w:val="none" w:sz="0" w:space="0" w:color="auto"/>
            <w:left w:val="none" w:sz="0" w:space="0" w:color="auto"/>
            <w:bottom w:val="none" w:sz="0" w:space="0" w:color="auto"/>
            <w:right w:val="none" w:sz="0" w:space="0" w:color="auto"/>
          </w:divBdr>
          <w:divsChild>
            <w:div w:id="1262224238">
              <w:marLeft w:val="0"/>
              <w:marRight w:val="0"/>
              <w:marTop w:val="0"/>
              <w:marBottom w:val="0"/>
              <w:divBdr>
                <w:top w:val="none" w:sz="0" w:space="0" w:color="auto"/>
                <w:left w:val="none" w:sz="0" w:space="0" w:color="auto"/>
                <w:bottom w:val="none" w:sz="0" w:space="0" w:color="auto"/>
                <w:right w:val="none" w:sz="0" w:space="0" w:color="auto"/>
              </w:divBdr>
            </w:div>
          </w:divsChild>
        </w:div>
        <w:div w:id="421727765">
          <w:marLeft w:val="0"/>
          <w:marRight w:val="0"/>
          <w:marTop w:val="0"/>
          <w:marBottom w:val="210"/>
          <w:divBdr>
            <w:top w:val="none" w:sz="0" w:space="0" w:color="auto"/>
            <w:left w:val="none" w:sz="0" w:space="0" w:color="auto"/>
            <w:bottom w:val="none" w:sz="0" w:space="0" w:color="auto"/>
            <w:right w:val="none" w:sz="0" w:space="0" w:color="auto"/>
          </w:divBdr>
        </w:div>
        <w:div w:id="426922199">
          <w:marLeft w:val="0"/>
          <w:marRight w:val="0"/>
          <w:marTop w:val="0"/>
          <w:marBottom w:val="210"/>
          <w:divBdr>
            <w:top w:val="none" w:sz="0" w:space="0" w:color="auto"/>
            <w:left w:val="none" w:sz="0" w:space="0" w:color="auto"/>
            <w:bottom w:val="none" w:sz="0" w:space="0" w:color="auto"/>
            <w:right w:val="none" w:sz="0" w:space="0" w:color="auto"/>
          </w:divBdr>
          <w:divsChild>
            <w:div w:id="1171914782">
              <w:marLeft w:val="0"/>
              <w:marRight w:val="0"/>
              <w:marTop w:val="0"/>
              <w:marBottom w:val="0"/>
              <w:divBdr>
                <w:top w:val="none" w:sz="0" w:space="0" w:color="auto"/>
                <w:left w:val="none" w:sz="0" w:space="0" w:color="auto"/>
                <w:bottom w:val="none" w:sz="0" w:space="0" w:color="auto"/>
                <w:right w:val="none" w:sz="0" w:space="0" w:color="auto"/>
              </w:divBdr>
            </w:div>
          </w:divsChild>
        </w:div>
        <w:div w:id="652956018">
          <w:marLeft w:val="0"/>
          <w:marRight w:val="0"/>
          <w:marTop w:val="0"/>
          <w:marBottom w:val="0"/>
          <w:divBdr>
            <w:top w:val="none" w:sz="0" w:space="0" w:color="auto"/>
            <w:left w:val="none" w:sz="0" w:space="0" w:color="auto"/>
            <w:bottom w:val="none" w:sz="0" w:space="0" w:color="auto"/>
            <w:right w:val="none" w:sz="0" w:space="0" w:color="auto"/>
          </w:divBdr>
          <w:divsChild>
            <w:div w:id="1322738426">
              <w:marLeft w:val="0"/>
              <w:marRight w:val="0"/>
              <w:marTop w:val="0"/>
              <w:marBottom w:val="0"/>
              <w:divBdr>
                <w:top w:val="none" w:sz="0" w:space="0" w:color="auto"/>
                <w:left w:val="none" w:sz="0" w:space="0" w:color="auto"/>
                <w:bottom w:val="none" w:sz="0" w:space="0" w:color="auto"/>
                <w:right w:val="none" w:sz="0" w:space="0" w:color="auto"/>
              </w:divBdr>
            </w:div>
          </w:divsChild>
        </w:div>
        <w:div w:id="876232934">
          <w:marLeft w:val="0"/>
          <w:marRight w:val="0"/>
          <w:marTop w:val="0"/>
          <w:marBottom w:val="210"/>
          <w:divBdr>
            <w:top w:val="none" w:sz="0" w:space="0" w:color="auto"/>
            <w:left w:val="none" w:sz="0" w:space="0" w:color="auto"/>
            <w:bottom w:val="none" w:sz="0" w:space="0" w:color="auto"/>
            <w:right w:val="none" w:sz="0" w:space="0" w:color="auto"/>
          </w:divBdr>
          <w:divsChild>
            <w:div w:id="450443306">
              <w:marLeft w:val="0"/>
              <w:marRight w:val="0"/>
              <w:marTop w:val="0"/>
              <w:marBottom w:val="0"/>
              <w:divBdr>
                <w:top w:val="none" w:sz="0" w:space="0" w:color="auto"/>
                <w:left w:val="none" w:sz="0" w:space="0" w:color="auto"/>
                <w:bottom w:val="none" w:sz="0" w:space="0" w:color="auto"/>
                <w:right w:val="none" w:sz="0" w:space="0" w:color="auto"/>
              </w:divBdr>
            </w:div>
          </w:divsChild>
        </w:div>
        <w:div w:id="1201087629">
          <w:marLeft w:val="0"/>
          <w:marRight w:val="0"/>
          <w:marTop w:val="0"/>
          <w:marBottom w:val="210"/>
          <w:divBdr>
            <w:top w:val="none" w:sz="0" w:space="0" w:color="auto"/>
            <w:left w:val="none" w:sz="0" w:space="0" w:color="auto"/>
            <w:bottom w:val="none" w:sz="0" w:space="0" w:color="auto"/>
            <w:right w:val="none" w:sz="0" w:space="0" w:color="auto"/>
          </w:divBdr>
          <w:divsChild>
            <w:div w:id="17468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527010">
      <w:bodyDiv w:val="1"/>
      <w:marLeft w:val="0"/>
      <w:marRight w:val="0"/>
      <w:marTop w:val="0"/>
      <w:marBottom w:val="0"/>
      <w:divBdr>
        <w:top w:val="none" w:sz="0" w:space="0" w:color="auto"/>
        <w:left w:val="none" w:sz="0" w:space="0" w:color="auto"/>
        <w:bottom w:val="none" w:sz="0" w:space="0" w:color="auto"/>
        <w:right w:val="none" w:sz="0" w:space="0" w:color="auto"/>
      </w:divBdr>
      <w:divsChild>
        <w:div w:id="437717829">
          <w:marLeft w:val="0"/>
          <w:marRight w:val="0"/>
          <w:marTop w:val="0"/>
          <w:marBottom w:val="0"/>
          <w:divBdr>
            <w:top w:val="none" w:sz="0" w:space="14" w:color="auto"/>
            <w:left w:val="none" w:sz="0" w:space="14" w:color="auto"/>
            <w:bottom w:val="none" w:sz="0" w:space="14" w:color="auto"/>
            <w:right w:val="none" w:sz="0" w:space="14" w:color="auto"/>
          </w:divBdr>
        </w:div>
        <w:div w:id="1092582414">
          <w:marLeft w:val="489"/>
          <w:marRight w:val="0"/>
          <w:marTop w:val="0"/>
          <w:marBottom w:val="0"/>
          <w:divBdr>
            <w:top w:val="none" w:sz="0" w:space="0" w:color="auto"/>
            <w:left w:val="none" w:sz="0" w:space="0" w:color="auto"/>
            <w:bottom w:val="none" w:sz="0" w:space="0" w:color="auto"/>
            <w:right w:val="none" w:sz="0" w:space="0" w:color="auto"/>
          </w:divBdr>
          <w:divsChild>
            <w:div w:id="618267580">
              <w:marLeft w:val="0"/>
              <w:marRight w:val="0"/>
              <w:marTop w:val="0"/>
              <w:marBottom w:val="0"/>
              <w:divBdr>
                <w:top w:val="none" w:sz="0" w:space="0" w:color="auto"/>
                <w:left w:val="none" w:sz="0" w:space="0" w:color="auto"/>
                <w:bottom w:val="none" w:sz="0" w:space="0" w:color="auto"/>
                <w:right w:val="none" w:sz="0" w:space="0" w:color="auto"/>
              </w:divBdr>
            </w:div>
          </w:divsChild>
        </w:div>
        <w:div w:id="1454132058">
          <w:marLeft w:val="489"/>
          <w:marRight w:val="0"/>
          <w:marTop w:val="0"/>
          <w:marBottom w:val="0"/>
          <w:divBdr>
            <w:top w:val="none" w:sz="0" w:space="0" w:color="auto"/>
            <w:left w:val="none" w:sz="0" w:space="0" w:color="auto"/>
            <w:bottom w:val="none" w:sz="0" w:space="0" w:color="auto"/>
            <w:right w:val="none" w:sz="0" w:space="0" w:color="auto"/>
          </w:divBdr>
          <w:divsChild>
            <w:div w:id="1197739555">
              <w:marLeft w:val="0"/>
              <w:marRight w:val="0"/>
              <w:marTop w:val="0"/>
              <w:marBottom w:val="0"/>
              <w:divBdr>
                <w:top w:val="none" w:sz="0" w:space="0" w:color="auto"/>
                <w:left w:val="none" w:sz="0" w:space="0" w:color="auto"/>
                <w:bottom w:val="none" w:sz="0" w:space="0" w:color="auto"/>
                <w:right w:val="none" w:sz="0" w:space="0" w:color="auto"/>
              </w:divBdr>
            </w:div>
          </w:divsChild>
        </w:div>
        <w:div w:id="1945502107">
          <w:marLeft w:val="489"/>
          <w:marRight w:val="0"/>
          <w:marTop w:val="0"/>
          <w:marBottom w:val="0"/>
          <w:divBdr>
            <w:top w:val="none" w:sz="0" w:space="0" w:color="auto"/>
            <w:left w:val="none" w:sz="0" w:space="0" w:color="auto"/>
            <w:bottom w:val="none" w:sz="0" w:space="0" w:color="auto"/>
            <w:right w:val="none" w:sz="0" w:space="0" w:color="auto"/>
          </w:divBdr>
          <w:divsChild>
            <w:div w:id="2087529311">
              <w:marLeft w:val="0"/>
              <w:marRight w:val="0"/>
              <w:marTop w:val="0"/>
              <w:marBottom w:val="0"/>
              <w:divBdr>
                <w:top w:val="none" w:sz="0" w:space="0" w:color="auto"/>
                <w:left w:val="none" w:sz="0" w:space="0" w:color="auto"/>
                <w:bottom w:val="none" w:sz="0" w:space="0" w:color="auto"/>
                <w:right w:val="none" w:sz="0" w:space="0" w:color="auto"/>
              </w:divBdr>
            </w:div>
          </w:divsChild>
        </w:div>
        <w:div w:id="2110003639">
          <w:marLeft w:val="489"/>
          <w:marRight w:val="0"/>
          <w:marTop w:val="0"/>
          <w:marBottom w:val="0"/>
          <w:divBdr>
            <w:top w:val="none" w:sz="0" w:space="0" w:color="auto"/>
            <w:left w:val="none" w:sz="0" w:space="0" w:color="auto"/>
            <w:bottom w:val="none" w:sz="0" w:space="0" w:color="auto"/>
            <w:right w:val="none" w:sz="0" w:space="0" w:color="auto"/>
          </w:divBdr>
          <w:divsChild>
            <w:div w:id="149425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58047">
      <w:bodyDiv w:val="1"/>
      <w:marLeft w:val="0"/>
      <w:marRight w:val="0"/>
      <w:marTop w:val="0"/>
      <w:marBottom w:val="0"/>
      <w:divBdr>
        <w:top w:val="none" w:sz="0" w:space="0" w:color="auto"/>
        <w:left w:val="none" w:sz="0" w:space="0" w:color="auto"/>
        <w:bottom w:val="none" w:sz="0" w:space="0" w:color="auto"/>
        <w:right w:val="none" w:sz="0" w:space="0" w:color="auto"/>
      </w:divBdr>
    </w:div>
    <w:div w:id="317000377">
      <w:bodyDiv w:val="1"/>
      <w:marLeft w:val="0"/>
      <w:marRight w:val="0"/>
      <w:marTop w:val="0"/>
      <w:marBottom w:val="0"/>
      <w:divBdr>
        <w:top w:val="none" w:sz="0" w:space="0" w:color="auto"/>
        <w:left w:val="none" w:sz="0" w:space="0" w:color="auto"/>
        <w:bottom w:val="none" w:sz="0" w:space="0" w:color="auto"/>
        <w:right w:val="none" w:sz="0" w:space="0" w:color="auto"/>
      </w:divBdr>
    </w:div>
    <w:div w:id="317734498">
      <w:bodyDiv w:val="1"/>
      <w:marLeft w:val="0"/>
      <w:marRight w:val="0"/>
      <w:marTop w:val="0"/>
      <w:marBottom w:val="0"/>
      <w:divBdr>
        <w:top w:val="none" w:sz="0" w:space="0" w:color="auto"/>
        <w:left w:val="none" w:sz="0" w:space="0" w:color="auto"/>
        <w:bottom w:val="none" w:sz="0" w:space="0" w:color="auto"/>
        <w:right w:val="none" w:sz="0" w:space="0" w:color="auto"/>
      </w:divBdr>
      <w:divsChild>
        <w:div w:id="1173648369">
          <w:marLeft w:val="1166"/>
          <w:marRight w:val="0"/>
          <w:marTop w:val="134"/>
          <w:marBottom w:val="0"/>
          <w:divBdr>
            <w:top w:val="none" w:sz="0" w:space="0" w:color="auto"/>
            <w:left w:val="none" w:sz="0" w:space="0" w:color="auto"/>
            <w:bottom w:val="none" w:sz="0" w:space="0" w:color="auto"/>
            <w:right w:val="none" w:sz="0" w:space="0" w:color="auto"/>
          </w:divBdr>
        </w:div>
      </w:divsChild>
    </w:div>
    <w:div w:id="328947046">
      <w:bodyDiv w:val="1"/>
      <w:marLeft w:val="0"/>
      <w:marRight w:val="0"/>
      <w:marTop w:val="0"/>
      <w:marBottom w:val="0"/>
      <w:divBdr>
        <w:top w:val="none" w:sz="0" w:space="0" w:color="auto"/>
        <w:left w:val="none" w:sz="0" w:space="0" w:color="auto"/>
        <w:bottom w:val="none" w:sz="0" w:space="0" w:color="auto"/>
        <w:right w:val="none" w:sz="0" w:space="0" w:color="auto"/>
      </w:divBdr>
    </w:div>
    <w:div w:id="333261855">
      <w:bodyDiv w:val="1"/>
      <w:marLeft w:val="0"/>
      <w:marRight w:val="0"/>
      <w:marTop w:val="0"/>
      <w:marBottom w:val="0"/>
      <w:divBdr>
        <w:top w:val="none" w:sz="0" w:space="0" w:color="auto"/>
        <w:left w:val="none" w:sz="0" w:space="0" w:color="auto"/>
        <w:bottom w:val="none" w:sz="0" w:space="0" w:color="auto"/>
        <w:right w:val="none" w:sz="0" w:space="0" w:color="auto"/>
      </w:divBdr>
    </w:div>
    <w:div w:id="334462641">
      <w:bodyDiv w:val="1"/>
      <w:marLeft w:val="0"/>
      <w:marRight w:val="0"/>
      <w:marTop w:val="0"/>
      <w:marBottom w:val="0"/>
      <w:divBdr>
        <w:top w:val="none" w:sz="0" w:space="0" w:color="auto"/>
        <w:left w:val="none" w:sz="0" w:space="0" w:color="auto"/>
        <w:bottom w:val="none" w:sz="0" w:space="0" w:color="auto"/>
        <w:right w:val="none" w:sz="0" w:space="0" w:color="auto"/>
      </w:divBdr>
    </w:div>
    <w:div w:id="335812771">
      <w:bodyDiv w:val="1"/>
      <w:marLeft w:val="0"/>
      <w:marRight w:val="0"/>
      <w:marTop w:val="0"/>
      <w:marBottom w:val="0"/>
      <w:divBdr>
        <w:top w:val="none" w:sz="0" w:space="0" w:color="auto"/>
        <w:left w:val="none" w:sz="0" w:space="0" w:color="auto"/>
        <w:bottom w:val="none" w:sz="0" w:space="0" w:color="auto"/>
        <w:right w:val="none" w:sz="0" w:space="0" w:color="auto"/>
      </w:divBdr>
    </w:div>
    <w:div w:id="336924832">
      <w:bodyDiv w:val="1"/>
      <w:marLeft w:val="0"/>
      <w:marRight w:val="0"/>
      <w:marTop w:val="0"/>
      <w:marBottom w:val="0"/>
      <w:divBdr>
        <w:top w:val="none" w:sz="0" w:space="0" w:color="auto"/>
        <w:left w:val="none" w:sz="0" w:space="0" w:color="auto"/>
        <w:bottom w:val="none" w:sz="0" w:space="0" w:color="auto"/>
        <w:right w:val="none" w:sz="0" w:space="0" w:color="auto"/>
      </w:divBdr>
    </w:div>
    <w:div w:id="340162656">
      <w:bodyDiv w:val="1"/>
      <w:marLeft w:val="0"/>
      <w:marRight w:val="0"/>
      <w:marTop w:val="0"/>
      <w:marBottom w:val="0"/>
      <w:divBdr>
        <w:top w:val="none" w:sz="0" w:space="0" w:color="auto"/>
        <w:left w:val="none" w:sz="0" w:space="0" w:color="auto"/>
        <w:bottom w:val="none" w:sz="0" w:space="0" w:color="auto"/>
        <w:right w:val="none" w:sz="0" w:space="0" w:color="auto"/>
      </w:divBdr>
      <w:divsChild>
        <w:div w:id="274362063">
          <w:marLeft w:val="0"/>
          <w:marRight w:val="0"/>
          <w:marTop w:val="0"/>
          <w:marBottom w:val="0"/>
          <w:divBdr>
            <w:top w:val="none" w:sz="0" w:space="0" w:color="auto"/>
            <w:left w:val="none" w:sz="0" w:space="0" w:color="auto"/>
            <w:bottom w:val="none" w:sz="0" w:space="0" w:color="auto"/>
            <w:right w:val="none" w:sz="0" w:space="0" w:color="auto"/>
          </w:divBdr>
          <w:divsChild>
            <w:div w:id="1833443144">
              <w:marLeft w:val="0"/>
              <w:marRight w:val="0"/>
              <w:marTop w:val="0"/>
              <w:marBottom w:val="0"/>
              <w:divBdr>
                <w:top w:val="none" w:sz="0" w:space="0" w:color="auto"/>
                <w:left w:val="none" w:sz="0" w:space="0" w:color="auto"/>
                <w:bottom w:val="none" w:sz="0" w:space="0" w:color="auto"/>
                <w:right w:val="none" w:sz="0" w:space="0" w:color="auto"/>
              </w:divBdr>
              <w:divsChild>
                <w:div w:id="1493135464">
                  <w:marLeft w:val="0"/>
                  <w:marRight w:val="0"/>
                  <w:marTop w:val="0"/>
                  <w:marBottom w:val="0"/>
                  <w:divBdr>
                    <w:top w:val="none" w:sz="0" w:space="0" w:color="auto"/>
                    <w:left w:val="none" w:sz="0" w:space="0" w:color="auto"/>
                    <w:bottom w:val="none" w:sz="0" w:space="0" w:color="auto"/>
                    <w:right w:val="none" w:sz="0" w:space="0" w:color="auto"/>
                  </w:divBdr>
                  <w:divsChild>
                    <w:div w:id="983504122">
                      <w:marLeft w:val="0"/>
                      <w:marRight w:val="0"/>
                      <w:marTop w:val="0"/>
                      <w:marBottom w:val="0"/>
                      <w:divBdr>
                        <w:top w:val="none" w:sz="0" w:space="0" w:color="auto"/>
                        <w:left w:val="none" w:sz="0" w:space="0" w:color="auto"/>
                        <w:bottom w:val="none" w:sz="0" w:space="0" w:color="auto"/>
                        <w:right w:val="none" w:sz="0" w:space="0" w:color="auto"/>
                      </w:divBdr>
                      <w:divsChild>
                        <w:div w:id="195528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705793">
      <w:bodyDiv w:val="1"/>
      <w:marLeft w:val="0"/>
      <w:marRight w:val="0"/>
      <w:marTop w:val="0"/>
      <w:marBottom w:val="0"/>
      <w:divBdr>
        <w:top w:val="none" w:sz="0" w:space="0" w:color="auto"/>
        <w:left w:val="none" w:sz="0" w:space="0" w:color="auto"/>
        <w:bottom w:val="none" w:sz="0" w:space="0" w:color="auto"/>
        <w:right w:val="none" w:sz="0" w:space="0" w:color="auto"/>
      </w:divBdr>
      <w:divsChild>
        <w:div w:id="1552615468">
          <w:marLeft w:val="0"/>
          <w:marRight w:val="0"/>
          <w:marTop w:val="0"/>
          <w:marBottom w:val="180"/>
          <w:divBdr>
            <w:top w:val="single" w:sz="18" w:space="0" w:color="FF3300"/>
            <w:left w:val="none" w:sz="0" w:space="0" w:color="auto"/>
            <w:bottom w:val="none" w:sz="0" w:space="0" w:color="auto"/>
            <w:right w:val="none" w:sz="0" w:space="0" w:color="auto"/>
          </w:divBdr>
          <w:divsChild>
            <w:div w:id="515265741">
              <w:marLeft w:val="0"/>
              <w:marRight w:val="0"/>
              <w:marTop w:val="0"/>
              <w:marBottom w:val="0"/>
              <w:divBdr>
                <w:top w:val="none" w:sz="0" w:space="0" w:color="auto"/>
                <w:left w:val="none" w:sz="0" w:space="0" w:color="auto"/>
                <w:bottom w:val="none" w:sz="0" w:space="0" w:color="auto"/>
                <w:right w:val="none" w:sz="0" w:space="0" w:color="auto"/>
              </w:divBdr>
              <w:divsChild>
                <w:div w:id="353728638">
                  <w:marLeft w:val="0"/>
                  <w:marRight w:val="-4697"/>
                  <w:marTop w:val="0"/>
                  <w:marBottom w:val="0"/>
                  <w:divBdr>
                    <w:top w:val="none" w:sz="0" w:space="0" w:color="auto"/>
                    <w:left w:val="none" w:sz="0" w:space="0" w:color="auto"/>
                    <w:bottom w:val="none" w:sz="0" w:space="0" w:color="auto"/>
                    <w:right w:val="none" w:sz="0" w:space="0" w:color="auto"/>
                  </w:divBdr>
                  <w:divsChild>
                    <w:div w:id="1361589109">
                      <w:marLeft w:val="0"/>
                      <w:marRight w:val="4907"/>
                      <w:marTop w:val="360"/>
                      <w:marBottom w:val="360"/>
                      <w:divBdr>
                        <w:top w:val="none" w:sz="0" w:space="0" w:color="auto"/>
                        <w:left w:val="none" w:sz="0" w:space="0" w:color="auto"/>
                        <w:bottom w:val="none" w:sz="0" w:space="0" w:color="auto"/>
                        <w:right w:val="none" w:sz="0" w:space="0" w:color="auto"/>
                      </w:divBdr>
                      <w:divsChild>
                        <w:div w:id="55470082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341932877">
      <w:bodyDiv w:val="1"/>
      <w:marLeft w:val="0"/>
      <w:marRight w:val="0"/>
      <w:marTop w:val="0"/>
      <w:marBottom w:val="0"/>
      <w:divBdr>
        <w:top w:val="none" w:sz="0" w:space="0" w:color="auto"/>
        <w:left w:val="none" w:sz="0" w:space="0" w:color="auto"/>
        <w:bottom w:val="none" w:sz="0" w:space="0" w:color="auto"/>
        <w:right w:val="none" w:sz="0" w:space="0" w:color="auto"/>
      </w:divBdr>
      <w:divsChild>
        <w:div w:id="515926913">
          <w:marLeft w:val="140"/>
          <w:marRight w:val="0"/>
          <w:marTop w:val="140"/>
          <w:marBottom w:val="0"/>
          <w:divBdr>
            <w:top w:val="none" w:sz="0" w:space="0" w:color="auto"/>
            <w:left w:val="none" w:sz="0" w:space="0" w:color="auto"/>
            <w:bottom w:val="none" w:sz="0" w:space="0" w:color="auto"/>
            <w:right w:val="none" w:sz="0" w:space="0" w:color="auto"/>
          </w:divBdr>
        </w:div>
        <w:div w:id="1062021887">
          <w:marLeft w:val="140"/>
          <w:marRight w:val="0"/>
          <w:marTop w:val="140"/>
          <w:marBottom w:val="0"/>
          <w:divBdr>
            <w:top w:val="none" w:sz="0" w:space="0" w:color="auto"/>
            <w:left w:val="none" w:sz="0" w:space="0" w:color="auto"/>
            <w:bottom w:val="none" w:sz="0" w:space="0" w:color="auto"/>
            <w:right w:val="none" w:sz="0" w:space="0" w:color="auto"/>
          </w:divBdr>
        </w:div>
        <w:div w:id="1243638346">
          <w:marLeft w:val="0"/>
          <w:marRight w:val="0"/>
          <w:marTop w:val="210"/>
          <w:marBottom w:val="0"/>
          <w:divBdr>
            <w:top w:val="none" w:sz="0" w:space="0" w:color="auto"/>
            <w:left w:val="none" w:sz="0" w:space="0" w:color="auto"/>
            <w:bottom w:val="none" w:sz="0" w:space="0" w:color="auto"/>
            <w:right w:val="none" w:sz="0" w:space="0" w:color="auto"/>
          </w:divBdr>
        </w:div>
      </w:divsChild>
    </w:div>
    <w:div w:id="345404821">
      <w:bodyDiv w:val="1"/>
      <w:marLeft w:val="0"/>
      <w:marRight w:val="0"/>
      <w:marTop w:val="0"/>
      <w:marBottom w:val="0"/>
      <w:divBdr>
        <w:top w:val="none" w:sz="0" w:space="0" w:color="auto"/>
        <w:left w:val="none" w:sz="0" w:space="0" w:color="auto"/>
        <w:bottom w:val="none" w:sz="0" w:space="0" w:color="auto"/>
        <w:right w:val="none" w:sz="0" w:space="0" w:color="auto"/>
      </w:divBdr>
      <w:divsChild>
        <w:div w:id="118034140">
          <w:marLeft w:val="559"/>
          <w:marRight w:val="0"/>
          <w:marTop w:val="0"/>
          <w:marBottom w:val="0"/>
          <w:divBdr>
            <w:top w:val="none" w:sz="0" w:space="0" w:color="auto"/>
            <w:left w:val="none" w:sz="0" w:space="0" w:color="auto"/>
            <w:bottom w:val="none" w:sz="0" w:space="0" w:color="auto"/>
            <w:right w:val="none" w:sz="0" w:space="0" w:color="auto"/>
          </w:divBdr>
        </w:div>
        <w:div w:id="182981887">
          <w:marLeft w:val="559"/>
          <w:marRight w:val="0"/>
          <w:marTop w:val="0"/>
          <w:marBottom w:val="0"/>
          <w:divBdr>
            <w:top w:val="none" w:sz="0" w:space="0" w:color="auto"/>
            <w:left w:val="none" w:sz="0" w:space="0" w:color="auto"/>
            <w:bottom w:val="none" w:sz="0" w:space="0" w:color="auto"/>
            <w:right w:val="none" w:sz="0" w:space="0" w:color="auto"/>
          </w:divBdr>
        </w:div>
        <w:div w:id="260264365">
          <w:marLeft w:val="559"/>
          <w:marRight w:val="0"/>
          <w:marTop w:val="0"/>
          <w:marBottom w:val="0"/>
          <w:divBdr>
            <w:top w:val="none" w:sz="0" w:space="0" w:color="auto"/>
            <w:left w:val="none" w:sz="0" w:space="0" w:color="auto"/>
            <w:bottom w:val="none" w:sz="0" w:space="0" w:color="auto"/>
            <w:right w:val="none" w:sz="0" w:space="0" w:color="auto"/>
          </w:divBdr>
        </w:div>
        <w:div w:id="338124218">
          <w:marLeft w:val="559"/>
          <w:marRight w:val="0"/>
          <w:marTop w:val="0"/>
          <w:marBottom w:val="0"/>
          <w:divBdr>
            <w:top w:val="none" w:sz="0" w:space="0" w:color="auto"/>
            <w:left w:val="none" w:sz="0" w:space="0" w:color="auto"/>
            <w:bottom w:val="none" w:sz="0" w:space="0" w:color="auto"/>
            <w:right w:val="none" w:sz="0" w:space="0" w:color="auto"/>
          </w:divBdr>
        </w:div>
        <w:div w:id="814418558">
          <w:marLeft w:val="559"/>
          <w:marRight w:val="0"/>
          <w:marTop w:val="0"/>
          <w:marBottom w:val="0"/>
          <w:divBdr>
            <w:top w:val="none" w:sz="0" w:space="0" w:color="auto"/>
            <w:left w:val="none" w:sz="0" w:space="0" w:color="auto"/>
            <w:bottom w:val="none" w:sz="0" w:space="0" w:color="auto"/>
            <w:right w:val="none" w:sz="0" w:space="0" w:color="auto"/>
          </w:divBdr>
        </w:div>
        <w:div w:id="1181814783">
          <w:marLeft w:val="559"/>
          <w:marRight w:val="0"/>
          <w:marTop w:val="0"/>
          <w:marBottom w:val="0"/>
          <w:divBdr>
            <w:top w:val="none" w:sz="0" w:space="0" w:color="auto"/>
            <w:left w:val="none" w:sz="0" w:space="0" w:color="auto"/>
            <w:bottom w:val="none" w:sz="0" w:space="0" w:color="auto"/>
            <w:right w:val="none" w:sz="0" w:space="0" w:color="auto"/>
          </w:divBdr>
        </w:div>
        <w:div w:id="1272860152">
          <w:marLeft w:val="559"/>
          <w:marRight w:val="0"/>
          <w:marTop w:val="0"/>
          <w:marBottom w:val="0"/>
          <w:divBdr>
            <w:top w:val="none" w:sz="0" w:space="0" w:color="auto"/>
            <w:left w:val="none" w:sz="0" w:space="0" w:color="auto"/>
            <w:bottom w:val="none" w:sz="0" w:space="0" w:color="auto"/>
            <w:right w:val="none" w:sz="0" w:space="0" w:color="auto"/>
          </w:divBdr>
        </w:div>
        <w:div w:id="1276715681">
          <w:marLeft w:val="559"/>
          <w:marRight w:val="0"/>
          <w:marTop w:val="0"/>
          <w:marBottom w:val="0"/>
          <w:divBdr>
            <w:top w:val="none" w:sz="0" w:space="0" w:color="auto"/>
            <w:left w:val="none" w:sz="0" w:space="0" w:color="auto"/>
            <w:bottom w:val="none" w:sz="0" w:space="0" w:color="auto"/>
            <w:right w:val="none" w:sz="0" w:space="0" w:color="auto"/>
          </w:divBdr>
        </w:div>
        <w:div w:id="1328099063">
          <w:marLeft w:val="559"/>
          <w:marRight w:val="0"/>
          <w:marTop w:val="0"/>
          <w:marBottom w:val="0"/>
          <w:divBdr>
            <w:top w:val="none" w:sz="0" w:space="0" w:color="auto"/>
            <w:left w:val="none" w:sz="0" w:space="0" w:color="auto"/>
            <w:bottom w:val="none" w:sz="0" w:space="0" w:color="auto"/>
            <w:right w:val="none" w:sz="0" w:space="0" w:color="auto"/>
          </w:divBdr>
        </w:div>
        <w:div w:id="1370454697">
          <w:marLeft w:val="559"/>
          <w:marRight w:val="0"/>
          <w:marTop w:val="0"/>
          <w:marBottom w:val="0"/>
          <w:divBdr>
            <w:top w:val="none" w:sz="0" w:space="0" w:color="auto"/>
            <w:left w:val="none" w:sz="0" w:space="0" w:color="auto"/>
            <w:bottom w:val="none" w:sz="0" w:space="0" w:color="auto"/>
            <w:right w:val="none" w:sz="0" w:space="0" w:color="auto"/>
          </w:divBdr>
        </w:div>
        <w:div w:id="1480458844">
          <w:marLeft w:val="559"/>
          <w:marRight w:val="0"/>
          <w:marTop w:val="0"/>
          <w:marBottom w:val="0"/>
          <w:divBdr>
            <w:top w:val="none" w:sz="0" w:space="0" w:color="auto"/>
            <w:left w:val="none" w:sz="0" w:space="0" w:color="auto"/>
            <w:bottom w:val="none" w:sz="0" w:space="0" w:color="auto"/>
            <w:right w:val="none" w:sz="0" w:space="0" w:color="auto"/>
          </w:divBdr>
        </w:div>
        <w:div w:id="1504123556">
          <w:marLeft w:val="559"/>
          <w:marRight w:val="0"/>
          <w:marTop w:val="0"/>
          <w:marBottom w:val="0"/>
          <w:divBdr>
            <w:top w:val="none" w:sz="0" w:space="0" w:color="auto"/>
            <w:left w:val="none" w:sz="0" w:space="0" w:color="auto"/>
            <w:bottom w:val="none" w:sz="0" w:space="0" w:color="auto"/>
            <w:right w:val="none" w:sz="0" w:space="0" w:color="auto"/>
          </w:divBdr>
        </w:div>
        <w:div w:id="1661615944">
          <w:marLeft w:val="559"/>
          <w:marRight w:val="0"/>
          <w:marTop w:val="0"/>
          <w:marBottom w:val="0"/>
          <w:divBdr>
            <w:top w:val="none" w:sz="0" w:space="0" w:color="auto"/>
            <w:left w:val="none" w:sz="0" w:space="0" w:color="auto"/>
            <w:bottom w:val="none" w:sz="0" w:space="0" w:color="auto"/>
            <w:right w:val="none" w:sz="0" w:space="0" w:color="auto"/>
          </w:divBdr>
        </w:div>
        <w:div w:id="1744331324">
          <w:marLeft w:val="559"/>
          <w:marRight w:val="0"/>
          <w:marTop w:val="0"/>
          <w:marBottom w:val="0"/>
          <w:divBdr>
            <w:top w:val="none" w:sz="0" w:space="0" w:color="auto"/>
            <w:left w:val="none" w:sz="0" w:space="0" w:color="auto"/>
            <w:bottom w:val="none" w:sz="0" w:space="0" w:color="auto"/>
            <w:right w:val="none" w:sz="0" w:space="0" w:color="auto"/>
          </w:divBdr>
        </w:div>
        <w:div w:id="2083721204">
          <w:marLeft w:val="559"/>
          <w:marRight w:val="0"/>
          <w:marTop w:val="0"/>
          <w:marBottom w:val="0"/>
          <w:divBdr>
            <w:top w:val="none" w:sz="0" w:space="0" w:color="auto"/>
            <w:left w:val="none" w:sz="0" w:space="0" w:color="auto"/>
            <w:bottom w:val="none" w:sz="0" w:space="0" w:color="auto"/>
            <w:right w:val="none" w:sz="0" w:space="0" w:color="auto"/>
          </w:divBdr>
        </w:div>
      </w:divsChild>
    </w:div>
    <w:div w:id="347175786">
      <w:bodyDiv w:val="1"/>
      <w:marLeft w:val="0"/>
      <w:marRight w:val="0"/>
      <w:marTop w:val="0"/>
      <w:marBottom w:val="0"/>
      <w:divBdr>
        <w:top w:val="none" w:sz="0" w:space="0" w:color="auto"/>
        <w:left w:val="none" w:sz="0" w:space="0" w:color="auto"/>
        <w:bottom w:val="none" w:sz="0" w:space="0" w:color="auto"/>
        <w:right w:val="none" w:sz="0" w:space="0" w:color="auto"/>
      </w:divBdr>
    </w:div>
    <w:div w:id="349068600">
      <w:bodyDiv w:val="1"/>
      <w:marLeft w:val="0"/>
      <w:marRight w:val="0"/>
      <w:marTop w:val="0"/>
      <w:marBottom w:val="0"/>
      <w:divBdr>
        <w:top w:val="none" w:sz="0" w:space="0" w:color="auto"/>
        <w:left w:val="none" w:sz="0" w:space="0" w:color="auto"/>
        <w:bottom w:val="none" w:sz="0" w:space="0" w:color="auto"/>
        <w:right w:val="none" w:sz="0" w:space="0" w:color="auto"/>
      </w:divBdr>
    </w:div>
    <w:div w:id="349330991">
      <w:bodyDiv w:val="1"/>
      <w:marLeft w:val="0"/>
      <w:marRight w:val="0"/>
      <w:marTop w:val="0"/>
      <w:marBottom w:val="0"/>
      <w:divBdr>
        <w:top w:val="none" w:sz="0" w:space="0" w:color="auto"/>
        <w:left w:val="none" w:sz="0" w:space="0" w:color="auto"/>
        <w:bottom w:val="none" w:sz="0" w:space="0" w:color="auto"/>
        <w:right w:val="none" w:sz="0" w:space="0" w:color="auto"/>
      </w:divBdr>
    </w:div>
    <w:div w:id="352268399">
      <w:bodyDiv w:val="1"/>
      <w:marLeft w:val="0"/>
      <w:marRight w:val="0"/>
      <w:marTop w:val="0"/>
      <w:marBottom w:val="0"/>
      <w:divBdr>
        <w:top w:val="none" w:sz="0" w:space="0" w:color="auto"/>
        <w:left w:val="none" w:sz="0" w:space="0" w:color="auto"/>
        <w:bottom w:val="none" w:sz="0" w:space="0" w:color="auto"/>
        <w:right w:val="none" w:sz="0" w:space="0" w:color="auto"/>
      </w:divBdr>
    </w:div>
    <w:div w:id="352725806">
      <w:bodyDiv w:val="1"/>
      <w:marLeft w:val="0"/>
      <w:marRight w:val="0"/>
      <w:marTop w:val="0"/>
      <w:marBottom w:val="0"/>
      <w:divBdr>
        <w:top w:val="none" w:sz="0" w:space="0" w:color="auto"/>
        <w:left w:val="none" w:sz="0" w:space="0" w:color="auto"/>
        <w:bottom w:val="none" w:sz="0" w:space="0" w:color="auto"/>
        <w:right w:val="none" w:sz="0" w:space="0" w:color="auto"/>
      </w:divBdr>
    </w:div>
    <w:div w:id="353533365">
      <w:bodyDiv w:val="1"/>
      <w:marLeft w:val="0"/>
      <w:marRight w:val="0"/>
      <w:marTop w:val="0"/>
      <w:marBottom w:val="0"/>
      <w:divBdr>
        <w:top w:val="none" w:sz="0" w:space="0" w:color="auto"/>
        <w:left w:val="none" w:sz="0" w:space="0" w:color="auto"/>
        <w:bottom w:val="none" w:sz="0" w:space="0" w:color="auto"/>
        <w:right w:val="none" w:sz="0" w:space="0" w:color="auto"/>
      </w:divBdr>
    </w:div>
    <w:div w:id="358505989">
      <w:bodyDiv w:val="1"/>
      <w:marLeft w:val="0"/>
      <w:marRight w:val="0"/>
      <w:marTop w:val="0"/>
      <w:marBottom w:val="0"/>
      <w:divBdr>
        <w:top w:val="none" w:sz="0" w:space="0" w:color="auto"/>
        <w:left w:val="none" w:sz="0" w:space="0" w:color="auto"/>
        <w:bottom w:val="none" w:sz="0" w:space="0" w:color="auto"/>
        <w:right w:val="none" w:sz="0" w:space="0" w:color="auto"/>
      </w:divBdr>
    </w:div>
    <w:div w:id="359740860">
      <w:bodyDiv w:val="1"/>
      <w:marLeft w:val="0"/>
      <w:marRight w:val="0"/>
      <w:marTop w:val="0"/>
      <w:marBottom w:val="0"/>
      <w:divBdr>
        <w:top w:val="none" w:sz="0" w:space="0" w:color="auto"/>
        <w:left w:val="none" w:sz="0" w:space="0" w:color="auto"/>
        <w:bottom w:val="none" w:sz="0" w:space="0" w:color="auto"/>
        <w:right w:val="none" w:sz="0" w:space="0" w:color="auto"/>
      </w:divBdr>
    </w:div>
    <w:div w:id="366879549">
      <w:bodyDiv w:val="1"/>
      <w:marLeft w:val="0"/>
      <w:marRight w:val="0"/>
      <w:marTop w:val="0"/>
      <w:marBottom w:val="0"/>
      <w:divBdr>
        <w:top w:val="none" w:sz="0" w:space="0" w:color="auto"/>
        <w:left w:val="none" w:sz="0" w:space="0" w:color="auto"/>
        <w:bottom w:val="none" w:sz="0" w:space="0" w:color="auto"/>
        <w:right w:val="none" w:sz="0" w:space="0" w:color="auto"/>
      </w:divBdr>
    </w:div>
    <w:div w:id="368380200">
      <w:bodyDiv w:val="1"/>
      <w:marLeft w:val="0"/>
      <w:marRight w:val="0"/>
      <w:marTop w:val="0"/>
      <w:marBottom w:val="0"/>
      <w:divBdr>
        <w:top w:val="none" w:sz="0" w:space="0" w:color="auto"/>
        <w:left w:val="none" w:sz="0" w:space="0" w:color="auto"/>
        <w:bottom w:val="none" w:sz="0" w:space="0" w:color="auto"/>
        <w:right w:val="none" w:sz="0" w:space="0" w:color="auto"/>
      </w:divBdr>
    </w:div>
    <w:div w:id="371924862">
      <w:bodyDiv w:val="1"/>
      <w:marLeft w:val="0"/>
      <w:marRight w:val="0"/>
      <w:marTop w:val="0"/>
      <w:marBottom w:val="0"/>
      <w:divBdr>
        <w:top w:val="none" w:sz="0" w:space="0" w:color="auto"/>
        <w:left w:val="none" w:sz="0" w:space="0" w:color="auto"/>
        <w:bottom w:val="none" w:sz="0" w:space="0" w:color="auto"/>
        <w:right w:val="none" w:sz="0" w:space="0" w:color="auto"/>
      </w:divBdr>
    </w:div>
    <w:div w:id="372468122">
      <w:bodyDiv w:val="1"/>
      <w:marLeft w:val="0"/>
      <w:marRight w:val="0"/>
      <w:marTop w:val="0"/>
      <w:marBottom w:val="0"/>
      <w:divBdr>
        <w:top w:val="none" w:sz="0" w:space="0" w:color="auto"/>
        <w:left w:val="none" w:sz="0" w:space="0" w:color="auto"/>
        <w:bottom w:val="none" w:sz="0" w:space="0" w:color="auto"/>
        <w:right w:val="none" w:sz="0" w:space="0" w:color="auto"/>
      </w:divBdr>
    </w:div>
    <w:div w:id="372773722">
      <w:bodyDiv w:val="1"/>
      <w:marLeft w:val="0"/>
      <w:marRight w:val="0"/>
      <w:marTop w:val="0"/>
      <w:marBottom w:val="0"/>
      <w:divBdr>
        <w:top w:val="none" w:sz="0" w:space="0" w:color="auto"/>
        <w:left w:val="none" w:sz="0" w:space="0" w:color="auto"/>
        <w:bottom w:val="none" w:sz="0" w:space="0" w:color="auto"/>
        <w:right w:val="none" w:sz="0" w:space="0" w:color="auto"/>
      </w:divBdr>
    </w:div>
    <w:div w:id="375469191">
      <w:bodyDiv w:val="1"/>
      <w:marLeft w:val="0"/>
      <w:marRight w:val="0"/>
      <w:marTop w:val="0"/>
      <w:marBottom w:val="0"/>
      <w:divBdr>
        <w:top w:val="none" w:sz="0" w:space="0" w:color="auto"/>
        <w:left w:val="none" w:sz="0" w:space="0" w:color="auto"/>
        <w:bottom w:val="none" w:sz="0" w:space="0" w:color="auto"/>
        <w:right w:val="none" w:sz="0" w:space="0" w:color="auto"/>
      </w:divBdr>
    </w:div>
    <w:div w:id="376659622">
      <w:bodyDiv w:val="1"/>
      <w:marLeft w:val="0"/>
      <w:marRight w:val="0"/>
      <w:marTop w:val="0"/>
      <w:marBottom w:val="0"/>
      <w:divBdr>
        <w:top w:val="none" w:sz="0" w:space="0" w:color="auto"/>
        <w:left w:val="none" w:sz="0" w:space="0" w:color="auto"/>
        <w:bottom w:val="none" w:sz="0" w:space="0" w:color="auto"/>
        <w:right w:val="none" w:sz="0" w:space="0" w:color="auto"/>
      </w:divBdr>
    </w:div>
    <w:div w:id="377946365">
      <w:bodyDiv w:val="1"/>
      <w:marLeft w:val="0"/>
      <w:marRight w:val="0"/>
      <w:marTop w:val="0"/>
      <w:marBottom w:val="0"/>
      <w:divBdr>
        <w:top w:val="none" w:sz="0" w:space="0" w:color="auto"/>
        <w:left w:val="none" w:sz="0" w:space="0" w:color="auto"/>
        <w:bottom w:val="none" w:sz="0" w:space="0" w:color="auto"/>
        <w:right w:val="none" w:sz="0" w:space="0" w:color="auto"/>
      </w:divBdr>
    </w:div>
    <w:div w:id="378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709713">
          <w:marLeft w:val="0"/>
          <w:marRight w:val="0"/>
          <w:marTop w:val="0"/>
          <w:marBottom w:val="0"/>
          <w:divBdr>
            <w:top w:val="none" w:sz="0" w:space="0" w:color="auto"/>
            <w:left w:val="none" w:sz="0" w:space="0" w:color="auto"/>
            <w:bottom w:val="none" w:sz="0" w:space="0" w:color="auto"/>
            <w:right w:val="none" w:sz="0" w:space="0" w:color="auto"/>
          </w:divBdr>
          <w:divsChild>
            <w:div w:id="1171408648">
              <w:marLeft w:val="0"/>
              <w:marRight w:val="0"/>
              <w:marTop w:val="0"/>
              <w:marBottom w:val="0"/>
              <w:divBdr>
                <w:top w:val="none" w:sz="0" w:space="0" w:color="auto"/>
                <w:left w:val="none" w:sz="0" w:space="0" w:color="auto"/>
                <w:bottom w:val="none" w:sz="0" w:space="0" w:color="auto"/>
                <w:right w:val="none" w:sz="0" w:space="0" w:color="auto"/>
              </w:divBdr>
              <w:divsChild>
                <w:div w:id="136782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88338">
      <w:bodyDiv w:val="1"/>
      <w:marLeft w:val="0"/>
      <w:marRight w:val="0"/>
      <w:marTop w:val="0"/>
      <w:marBottom w:val="0"/>
      <w:divBdr>
        <w:top w:val="none" w:sz="0" w:space="0" w:color="auto"/>
        <w:left w:val="none" w:sz="0" w:space="0" w:color="auto"/>
        <w:bottom w:val="none" w:sz="0" w:space="0" w:color="auto"/>
        <w:right w:val="none" w:sz="0" w:space="0" w:color="auto"/>
      </w:divBdr>
    </w:div>
    <w:div w:id="390425824">
      <w:bodyDiv w:val="1"/>
      <w:marLeft w:val="0"/>
      <w:marRight w:val="0"/>
      <w:marTop w:val="0"/>
      <w:marBottom w:val="0"/>
      <w:divBdr>
        <w:top w:val="none" w:sz="0" w:space="0" w:color="auto"/>
        <w:left w:val="none" w:sz="0" w:space="0" w:color="auto"/>
        <w:bottom w:val="none" w:sz="0" w:space="0" w:color="auto"/>
        <w:right w:val="none" w:sz="0" w:space="0" w:color="auto"/>
      </w:divBdr>
      <w:divsChild>
        <w:div w:id="121004029">
          <w:marLeft w:val="547"/>
          <w:marRight w:val="0"/>
          <w:marTop w:val="154"/>
          <w:marBottom w:val="0"/>
          <w:divBdr>
            <w:top w:val="none" w:sz="0" w:space="0" w:color="auto"/>
            <w:left w:val="none" w:sz="0" w:space="0" w:color="auto"/>
            <w:bottom w:val="none" w:sz="0" w:space="0" w:color="auto"/>
            <w:right w:val="none" w:sz="0" w:space="0" w:color="auto"/>
          </w:divBdr>
        </w:div>
        <w:div w:id="208340815">
          <w:marLeft w:val="1080"/>
          <w:marRight w:val="0"/>
          <w:marTop w:val="134"/>
          <w:marBottom w:val="0"/>
          <w:divBdr>
            <w:top w:val="none" w:sz="0" w:space="0" w:color="auto"/>
            <w:left w:val="none" w:sz="0" w:space="0" w:color="auto"/>
            <w:bottom w:val="none" w:sz="0" w:space="0" w:color="auto"/>
            <w:right w:val="none" w:sz="0" w:space="0" w:color="auto"/>
          </w:divBdr>
        </w:div>
        <w:div w:id="589196763">
          <w:marLeft w:val="1080"/>
          <w:marRight w:val="0"/>
          <w:marTop w:val="134"/>
          <w:marBottom w:val="0"/>
          <w:divBdr>
            <w:top w:val="none" w:sz="0" w:space="0" w:color="auto"/>
            <w:left w:val="none" w:sz="0" w:space="0" w:color="auto"/>
            <w:bottom w:val="none" w:sz="0" w:space="0" w:color="auto"/>
            <w:right w:val="none" w:sz="0" w:space="0" w:color="auto"/>
          </w:divBdr>
        </w:div>
        <w:div w:id="1719620356">
          <w:marLeft w:val="1080"/>
          <w:marRight w:val="0"/>
          <w:marTop w:val="134"/>
          <w:marBottom w:val="0"/>
          <w:divBdr>
            <w:top w:val="none" w:sz="0" w:space="0" w:color="auto"/>
            <w:left w:val="none" w:sz="0" w:space="0" w:color="auto"/>
            <w:bottom w:val="none" w:sz="0" w:space="0" w:color="auto"/>
            <w:right w:val="none" w:sz="0" w:space="0" w:color="auto"/>
          </w:divBdr>
        </w:div>
        <w:div w:id="1751468632">
          <w:marLeft w:val="1080"/>
          <w:marRight w:val="0"/>
          <w:marTop w:val="134"/>
          <w:marBottom w:val="0"/>
          <w:divBdr>
            <w:top w:val="none" w:sz="0" w:space="0" w:color="auto"/>
            <w:left w:val="none" w:sz="0" w:space="0" w:color="auto"/>
            <w:bottom w:val="none" w:sz="0" w:space="0" w:color="auto"/>
            <w:right w:val="none" w:sz="0" w:space="0" w:color="auto"/>
          </w:divBdr>
        </w:div>
      </w:divsChild>
    </w:div>
    <w:div w:id="391853956">
      <w:bodyDiv w:val="1"/>
      <w:marLeft w:val="0"/>
      <w:marRight w:val="0"/>
      <w:marTop w:val="0"/>
      <w:marBottom w:val="0"/>
      <w:divBdr>
        <w:top w:val="none" w:sz="0" w:space="0" w:color="auto"/>
        <w:left w:val="none" w:sz="0" w:space="0" w:color="auto"/>
        <w:bottom w:val="none" w:sz="0" w:space="0" w:color="auto"/>
        <w:right w:val="none" w:sz="0" w:space="0" w:color="auto"/>
      </w:divBdr>
      <w:divsChild>
        <w:div w:id="532571397">
          <w:marLeft w:val="1080"/>
          <w:marRight w:val="0"/>
          <w:marTop w:val="134"/>
          <w:marBottom w:val="0"/>
          <w:divBdr>
            <w:top w:val="none" w:sz="0" w:space="0" w:color="auto"/>
            <w:left w:val="none" w:sz="0" w:space="0" w:color="auto"/>
            <w:bottom w:val="none" w:sz="0" w:space="0" w:color="auto"/>
            <w:right w:val="none" w:sz="0" w:space="0" w:color="auto"/>
          </w:divBdr>
        </w:div>
        <w:div w:id="900677090">
          <w:marLeft w:val="547"/>
          <w:marRight w:val="0"/>
          <w:marTop w:val="154"/>
          <w:marBottom w:val="0"/>
          <w:divBdr>
            <w:top w:val="none" w:sz="0" w:space="0" w:color="auto"/>
            <w:left w:val="none" w:sz="0" w:space="0" w:color="auto"/>
            <w:bottom w:val="none" w:sz="0" w:space="0" w:color="auto"/>
            <w:right w:val="none" w:sz="0" w:space="0" w:color="auto"/>
          </w:divBdr>
        </w:div>
      </w:divsChild>
    </w:div>
    <w:div w:id="397242943">
      <w:bodyDiv w:val="1"/>
      <w:marLeft w:val="0"/>
      <w:marRight w:val="0"/>
      <w:marTop w:val="0"/>
      <w:marBottom w:val="0"/>
      <w:divBdr>
        <w:top w:val="none" w:sz="0" w:space="0" w:color="auto"/>
        <w:left w:val="none" w:sz="0" w:space="0" w:color="auto"/>
        <w:bottom w:val="none" w:sz="0" w:space="0" w:color="auto"/>
        <w:right w:val="none" w:sz="0" w:space="0" w:color="auto"/>
      </w:divBdr>
    </w:div>
    <w:div w:id="397480172">
      <w:bodyDiv w:val="1"/>
      <w:marLeft w:val="0"/>
      <w:marRight w:val="0"/>
      <w:marTop w:val="0"/>
      <w:marBottom w:val="0"/>
      <w:divBdr>
        <w:top w:val="none" w:sz="0" w:space="0" w:color="auto"/>
        <w:left w:val="none" w:sz="0" w:space="0" w:color="auto"/>
        <w:bottom w:val="none" w:sz="0" w:space="0" w:color="auto"/>
        <w:right w:val="none" w:sz="0" w:space="0" w:color="auto"/>
      </w:divBdr>
    </w:div>
    <w:div w:id="404453356">
      <w:bodyDiv w:val="1"/>
      <w:marLeft w:val="0"/>
      <w:marRight w:val="0"/>
      <w:marTop w:val="0"/>
      <w:marBottom w:val="0"/>
      <w:divBdr>
        <w:top w:val="none" w:sz="0" w:space="0" w:color="auto"/>
        <w:left w:val="none" w:sz="0" w:space="0" w:color="auto"/>
        <w:bottom w:val="none" w:sz="0" w:space="0" w:color="auto"/>
        <w:right w:val="none" w:sz="0" w:space="0" w:color="auto"/>
      </w:divBdr>
      <w:divsChild>
        <w:div w:id="1158889208">
          <w:marLeft w:val="0"/>
          <w:marRight w:val="0"/>
          <w:marTop w:val="0"/>
          <w:marBottom w:val="169"/>
          <w:divBdr>
            <w:top w:val="none" w:sz="0" w:space="0" w:color="auto"/>
            <w:left w:val="none" w:sz="0" w:space="0" w:color="auto"/>
            <w:bottom w:val="none" w:sz="0" w:space="0" w:color="auto"/>
            <w:right w:val="none" w:sz="0" w:space="0" w:color="auto"/>
          </w:divBdr>
        </w:div>
        <w:div w:id="2000649012">
          <w:marLeft w:val="0"/>
          <w:marRight w:val="0"/>
          <w:marTop w:val="0"/>
          <w:marBottom w:val="0"/>
          <w:divBdr>
            <w:top w:val="none" w:sz="0" w:space="0" w:color="auto"/>
            <w:left w:val="none" w:sz="0" w:space="0" w:color="auto"/>
            <w:bottom w:val="none" w:sz="0" w:space="0" w:color="auto"/>
            <w:right w:val="none" w:sz="0" w:space="0" w:color="auto"/>
          </w:divBdr>
          <w:divsChild>
            <w:div w:id="1947496809">
              <w:marLeft w:val="0"/>
              <w:marRight w:val="0"/>
              <w:marTop w:val="0"/>
              <w:marBottom w:val="0"/>
              <w:divBdr>
                <w:top w:val="none" w:sz="0" w:space="0" w:color="auto"/>
                <w:left w:val="none" w:sz="0" w:space="0" w:color="auto"/>
                <w:bottom w:val="none" w:sz="0" w:space="0" w:color="auto"/>
                <w:right w:val="none" w:sz="0" w:space="0" w:color="auto"/>
              </w:divBdr>
              <w:divsChild>
                <w:div w:id="508254491">
                  <w:marLeft w:val="0"/>
                  <w:marRight w:val="0"/>
                  <w:marTop w:val="0"/>
                  <w:marBottom w:val="0"/>
                  <w:divBdr>
                    <w:top w:val="none" w:sz="0" w:space="0" w:color="auto"/>
                    <w:left w:val="none" w:sz="0" w:space="0" w:color="auto"/>
                    <w:bottom w:val="none" w:sz="0" w:space="0" w:color="auto"/>
                    <w:right w:val="none" w:sz="0" w:space="0" w:color="auto"/>
                  </w:divBdr>
                  <w:divsChild>
                    <w:div w:id="1155419185">
                      <w:marLeft w:val="0"/>
                      <w:marRight w:val="0"/>
                      <w:marTop w:val="0"/>
                      <w:marBottom w:val="0"/>
                      <w:divBdr>
                        <w:top w:val="none" w:sz="0" w:space="0" w:color="auto"/>
                        <w:left w:val="none" w:sz="0" w:space="0" w:color="auto"/>
                        <w:bottom w:val="none" w:sz="0" w:space="0" w:color="auto"/>
                        <w:right w:val="none" w:sz="0" w:space="0" w:color="auto"/>
                      </w:divBdr>
                      <w:divsChild>
                        <w:div w:id="153030247">
                          <w:marLeft w:val="0"/>
                          <w:marRight w:val="0"/>
                          <w:marTop w:val="0"/>
                          <w:marBottom w:val="0"/>
                          <w:divBdr>
                            <w:top w:val="none" w:sz="0" w:space="0" w:color="auto"/>
                            <w:left w:val="none" w:sz="0" w:space="0" w:color="auto"/>
                            <w:bottom w:val="none" w:sz="0" w:space="0" w:color="auto"/>
                            <w:right w:val="none" w:sz="0" w:space="0" w:color="auto"/>
                          </w:divBdr>
                        </w:div>
                        <w:div w:id="301353014">
                          <w:marLeft w:val="0"/>
                          <w:marRight w:val="0"/>
                          <w:marTop w:val="0"/>
                          <w:marBottom w:val="0"/>
                          <w:divBdr>
                            <w:top w:val="none" w:sz="0" w:space="0" w:color="auto"/>
                            <w:left w:val="none" w:sz="0" w:space="0" w:color="auto"/>
                            <w:bottom w:val="none" w:sz="0" w:space="0" w:color="auto"/>
                            <w:right w:val="none" w:sz="0" w:space="0" w:color="auto"/>
                          </w:divBdr>
                        </w:div>
                        <w:div w:id="343820513">
                          <w:marLeft w:val="0"/>
                          <w:marRight w:val="0"/>
                          <w:marTop w:val="0"/>
                          <w:marBottom w:val="0"/>
                          <w:divBdr>
                            <w:top w:val="none" w:sz="0" w:space="0" w:color="auto"/>
                            <w:left w:val="none" w:sz="0" w:space="0" w:color="auto"/>
                            <w:bottom w:val="none" w:sz="0" w:space="0" w:color="auto"/>
                            <w:right w:val="none" w:sz="0" w:space="0" w:color="auto"/>
                          </w:divBdr>
                        </w:div>
                        <w:div w:id="464852210">
                          <w:marLeft w:val="0"/>
                          <w:marRight w:val="0"/>
                          <w:marTop w:val="0"/>
                          <w:marBottom w:val="0"/>
                          <w:divBdr>
                            <w:top w:val="none" w:sz="0" w:space="0" w:color="auto"/>
                            <w:left w:val="none" w:sz="0" w:space="0" w:color="auto"/>
                            <w:bottom w:val="none" w:sz="0" w:space="0" w:color="auto"/>
                            <w:right w:val="none" w:sz="0" w:space="0" w:color="auto"/>
                          </w:divBdr>
                        </w:div>
                        <w:div w:id="553663593">
                          <w:marLeft w:val="0"/>
                          <w:marRight w:val="0"/>
                          <w:marTop w:val="0"/>
                          <w:marBottom w:val="0"/>
                          <w:divBdr>
                            <w:top w:val="none" w:sz="0" w:space="0" w:color="auto"/>
                            <w:left w:val="none" w:sz="0" w:space="0" w:color="auto"/>
                            <w:bottom w:val="none" w:sz="0" w:space="0" w:color="auto"/>
                            <w:right w:val="none" w:sz="0" w:space="0" w:color="auto"/>
                          </w:divBdr>
                        </w:div>
                        <w:div w:id="1036585037">
                          <w:marLeft w:val="0"/>
                          <w:marRight w:val="0"/>
                          <w:marTop w:val="0"/>
                          <w:marBottom w:val="0"/>
                          <w:divBdr>
                            <w:top w:val="none" w:sz="0" w:space="0" w:color="auto"/>
                            <w:left w:val="none" w:sz="0" w:space="0" w:color="auto"/>
                            <w:bottom w:val="none" w:sz="0" w:space="0" w:color="auto"/>
                            <w:right w:val="none" w:sz="0" w:space="0" w:color="auto"/>
                          </w:divBdr>
                        </w:div>
                        <w:div w:id="1780947624">
                          <w:marLeft w:val="0"/>
                          <w:marRight w:val="0"/>
                          <w:marTop w:val="0"/>
                          <w:marBottom w:val="0"/>
                          <w:divBdr>
                            <w:top w:val="none" w:sz="0" w:space="0" w:color="auto"/>
                            <w:left w:val="none" w:sz="0" w:space="0" w:color="auto"/>
                            <w:bottom w:val="none" w:sz="0" w:space="0" w:color="auto"/>
                            <w:right w:val="none" w:sz="0" w:space="0" w:color="auto"/>
                          </w:divBdr>
                        </w:div>
                        <w:div w:id="1879319598">
                          <w:marLeft w:val="0"/>
                          <w:marRight w:val="0"/>
                          <w:marTop w:val="0"/>
                          <w:marBottom w:val="0"/>
                          <w:divBdr>
                            <w:top w:val="none" w:sz="0" w:space="0" w:color="auto"/>
                            <w:left w:val="none" w:sz="0" w:space="0" w:color="auto"/>
                            <w:bottom w:val="none" w:sz="0" w:space="0" w:color="auto"/>
                            <w:right w:val="none" w:sz="0" w:space="0" w:color="auto"/>
                          </w:divBdr>
                        </w:div>
                        <w:div w:id="1953514229">
                          <w:marLeft w:val="0"/>
                          <w:marRight w:val="0"/>
                          <w:marTop w:val="0"/>
                          <w:marBottom w:val="0"/>
                          <w:divBdr>
                            <w:top w:val="none" w:sz="0" w:space="0" w:color="auto"/>
                            <w:left w:val="none" w:sz="0" w:space="0" w:color="auto"/>
                            <w:bottom w:val="none" w:sz="0" w:space="0" w:color="auto"/>
                            <w:right w:val="none" w:sz="0" w:space="0" w:color="auto"/>
                          </w:divBdr>
                        </w:div>
                        <w:div w:id="1985697644">
                          <w:marLeft w:val="0"/>
                          <w:marRight w:val="0"/>
                          <w:marTop w:val="0"/>
                          <w:marBottom w:val="0"/>
                          <w:divBdr>
                            <w:top w:val="none" w:sz="0" w:space="0" w:color="auto"/>
                            <w:left w:val="none" w:sz="0" w:space="0" w:color="auto"/>
                            <w:bottom w:val="none" w:sz="0" w:space="0" w:color="auto"/>
                            <w:right w:val="none" w:sz="0" w:space="0" w:color="auto"/>
                          </w:divBdr>
                        </w:div>
                        <w:div w:id="2074043325">
                          <w:marLeft w:val="0"/>
                          <w:marRight w:val="0"/>
                          <w:marTop w:val="0"/>
                          <w:marBottom w:val="0"/>
                          <w:divBdr>
                            <w:top w:val="none" w:sz="0" w:space="0" w:color="auto"/>
                            <w:left w:val="none" w:sz="0" w:space="0" w:color="auto"/>
                            <w:bottom w:val="none" w:sz="0" w:space="0" w:color="auto"/>
                            <w:right w:val="none" w:sz="0" w:space="0" w:color="auto"/>
                          </w:divBdr>
                        </w:div>
                        <w:div w:id="2085714229">
                          <w:marLeft w:val="0"/>
                          <w:marRight w:val="0"/>
                          <w:marTop w:val="0"/>
                          <w:marBottom w:val="0"/>
                          <w:divBdr>
                            <w:top w:val="none" w:sz="0" w:space="0" w:color="auto"/>
                            <w:left w:val="none" w:sz="0" w:space="0" w:color="auto"/>
                            <w:bottom w:val="none" w:sz="0" w:space="0" w:color="auto"/>
                            <w:right w:val="none" w:sz="0" w:space="0" w:color="auto"/>
                          </w:divBdr>
                        </w:div>
                        <w:div w:id="214318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459550">
      <w:bodyDiv w:val="1"/>
      <w:marLeft w:val="0"/>
      <w:marRight w:val="0"/>
      <w:marTop w:val="0"/>
      <w:marBottom w:val="0"/>
      <w:divBdr>
        <w:top w:val="none" w:sz="0" w:space="0" w:color="auto"/>
        <w:left w:val="none" w:sz="0" w:space="0" w:color="auto"/>
        <w:bottom w:val="none" w:sz="0" w:space="0" w:color="auto"/>
        <w:right w:val="none" w:sz="0" w:space="0" w:color="auto"/>
      </w:divBdr>
    </w:div>
    <w:div w:id="419259338">
      <w:bodyDiv w:val="1"/>
      <w:marLeft w:val="0"/>
      <w:marRight w:val="0"/>
      <w:marTop w:val="0"/>
      <w:marBottom w:val="0"/>
      <w:divBdr>
        <w:top w:val="none" w:sz="0" w:space="0" w:color="auto"/>
        <w:left w:val="none" w:sz="0" w:space="0" w:color="auto"/>
        <w:bottom w:val="none" w:sz="0" w:space="0" w:color="auto"/>
        <w:right w:val="none" w:sz="0" w:space="0" w:color="auto"/>
      </w:divBdr>
    </w:div>
    <w:div w:id="419565755">
      <w:bodyDiv w:val="1"/>
      <w:marLeft w:val="0"/>
      <w:marRight w:val="0"/>
      <w:marTop w:val="0"/>
      <w:marBottom w:val="0"/>
      <w:divBdr>
        <w:top w:val="none" w:sz="0" w:space="0" w:color="auto"/>
        <w:left w:val="none" w:sz="0" w:space="0" w:color="auto"/>
        <w:bottom w:val="none" w:sz="0" w:space="0" w:color="auto"/>
        <w:right w:val="none" w:sz="0" w:space="0" w:color="auto"/>
      </w:divBdr>
      <w:divsChild>
        <w:div w:id="203830003">
          <w:marLeft w:val="0"/>
          <w:marRight w:val="408"/>
          <w:marTop w:val="0"/>
          <w:marBottom w:val="0"/>
          <w:divBdr>
            <w:top w:val="none" w:sz="0" w:space="0" w:color="auto"/>
            <w:left w:val="none" w:sz="0" w:space="0" w:color="auto"/>
            <w:bottom w:val="none" w:sz="0" w:space="0" w:color="auto"/>
            <w:right w:val="none" w:sz="0" w:space="0" w:color="auto"/>
          </w:divBdr>
        </w:div>
        <w:div w:id="1218469007">
          <w:marLeft w:val="0"/>
          <w:marRight w:val="408"/>
          <w:marTop w:val="0"/>
          <w:marBottom w:val="0"/>
          <w:divBdr>
            <w:top w:val="none" w:sz="0" w:space="0" w:color="auto"/>
            <w:left w:val="none" w:sz="0" w:space="0" w:color="auto"/>
            <w:bottom w:val="none" w:sz="0" w:space="0" w:color="auto"/>
            <w:right w:val="none" w:sz="0" w:space="0" w:color="auto"/>
          </w:divBdr>
        </w:div>
      </w:divsChild>
    </w:div>
    <w:div w:id="425421932">
      <w:bodyDiv w:val="1"/>
      <w:marLeft w:val="0"/>
      <w:marRight w:val="0"/>
      <w:marTop w:val="0"/>
      <w:marBottom w:val="0"/>
      <w:divBdr>
        <w:top w:val="none" w:sz="0" w:space="0" w:color="auto"/>
        <w:left w:val="none" w:sz="0" w:space="0" w:color="auto"/>
        <w:bottom w:val="none" w:sz="0" w:space="0" w:color="auto"/>
        <w:right w:val="none" w:sz="0" w:space="0" w:color="auto"/>
      </w:divBdr>
    </w:div>
    <w:div w:id="432632985">
      <w:bodyDiv w:val="1"/>
      <w:marLeft w:val="0"/>
      <w:marRight w:val="0"/>
      <w:marTop w:val="0"/>
      <w:marBottom w:val="0"/>
      <w:divBdr>
        <w:top w:val="none" w:sz="0" w:space="0" w:color="auto"/>
        <w:left w:val="none" w:sz="0" w:space="0" w:color="auto"/>
        <w:bottom w:val="none" w:sz="0" w:space="0" w:color="auto"/>
        <w:right w:val="none" w:sz="0" w:space="0" w:color="auto"/>
      </w:divBdr>
    </w:div>
    <w:div w:id="433328516">
      <w:bodyDiv w:val="1"/>
      <w:marLeft w:val="0"/>
      <w:marRight w:val="0"/>
      <w:marTop w:val="0"/>
      <w:marBottom w:val="0"/>
      <w:divBdr>
        <w:top w:val="none" w:sz="0" w:space="0" w:color="auto"/>
        <w:left w:val="none" w:sz="0" w:space="0" w:color="auto"/>
        <w:bottom w:val="none" w:sz="0" w:space="0" w:color="auto"/>
        <w:right w:val="none" w:sz="0" w:space="0" w:color="auto"/>
      </w:divBdr>
    </w:div>
    <w:div w:id="434519895">
      <w:bodyDiv w:val="1"/>
      <w:marLeft w:val="0"/>
      <w:marRight w:val="0"/>
      <w:marTop w:val="0"/>
      <w:marBottom w:val="0"/>
      <w:divBdr>
        <w:top w:val="none" w:sz="0" w:space="0" w:color="auto"/>
        <w:left w:val="none" w:sz="0" w:space="0" w:color="auto"/>
        <w:bottom w:val="none" w:sz="0" w:space="0" w:color="auto"/>
        <w:right w:val="none" w:sz="0" w:space="0" w:color="auto"/>
      </w:divBdr>
    </w:div>
    <w:div w:id="436143336">
      <w:bodyDiv w:val="1"/>
      <w:marLeft w:val="0"/>
      <w:marRight w:val="0"/>
      <w:marTop w:val="0"/>
      <w:marBottom w:val="0"/>
      <w:divBdr>
        <w:top w:val="none" w:sz="0" w:space="0" w:color="auto"/>
        <w:left w:val="none" w:sz="0" w:space="0" w:color="auto"/>
        <w:bottom w:val="none" w:sz="0" w:space="0" w:color="auto"/>
        <w:right w:val="none" w:sz="0" w:space="0" w:color="auto"/>
      </w:divBdr>
      <w:divsChild>
        <w:div w:id="236984407">
          <w:marLeft w:val="0"/>
          <w:marRight w:val="0"/>
          <w:marTop w:val="0"/>
          <w:marBottom w:val="169"/>
          <w:divBdr>
            <w:top w:val="none" w:sz="0" w:space="0" w:color="auto"/>
            <w:left w:val="none" w:sz="0" w:space="0" w:color="auto"/>
            <w:bottom w:val="none" w:sz="0" w:space="0" w:color="auto"/>
            <w:right w:val="none" w:sz="0" w:space="0" w:color="auto"/>
          </w:divBdr>
        </w:div>
        <w:div w:id="1081484922">
          <w:marLeft w:val="0"/>
          <w:marRight w:val="0"/>
          <w:marTop w:val="0"/>
          <w:marBottom w:val="0"/>
          <w:divBdr>
            <w:top w:val="none" w:sz="0" w:space="0" w:color="auto"/>
            <w:left w:val="none" w:sz="0" w:space="0" w:color="auto"/>
            <w:bottom w:val="none" w:sz="0" w:space="0" w:color="auto"/>
            <w:right w:val="none" w:sz="0" w:space="0" w:color="auto"/>
          </w:divBdr>
          <w:divsChild>
            <w:div w:id="1842817799">
              <w:marLeft w:val="0"/>
              <w:marRight w:val="0"/>
              <w:marTop w:val="0"/>
              <w:marBottom w:val="0"/>
              <w:divBdr>
                <w:top w:val="none" w:sz="0" w:space="0" w:color="auto"/>
                <w:left w:val="none" w:sz="0" w:space="0" w:color="auto"/>
                <w:bottom w:val="none" w:sz="0" w:space="0" w:color="auto"/>
                <w:right w:val="none" w:sz="0" w:space="0" w:color="auto"/>
              </w:divBdr>
              <w:divsChild>
                <w:div w:id="60108055">
                  <w:marLeft w:val="0"/>
                  <w:marRight w:val="0"/>
                  <w:marTop w:val="0"/>
                  <w:marBottom w:val="0"/>
                  <w:divBdr>
                    <w:top w:val="none" w:sz="0" w:space="0" w:color="auto"/>
                    <w:left w:val="none" w:sz="0" w:space="0" w:color="auto"/>
                    <w:bottom w:val="none" w:sz="0" w:space="0" w:color="auto"/>
                    <w:right w:val="none" w:sz="0" w:space="0" w:color="auto"/>
                  </w:divBdr>
                  <w:divsChild>
                    <w:div w:id="1013607895">
                      <w:marLeft w:val="0"/>
                      <w:marRight w:val="0"/>
                      <w:marTop w:val="0"/>
                      <w:marBottom w:val="0"/>
                      <w:divBdr>
                        <w:top w:val="none" w:sz="0" w:space="0" w:color="auto"/>
                        <w:left w:val="none" w:sz="0" w:space="0" w:color="auto"/>
                        <w:bottom w:val="none" w:sz="0" w:space="0" w:color="auto"/>
                        <w:right w:val="none" w:sz="0" w:space="0" w:color="auto"/>
                      </w:divBdr>
                      <w:divsChild>
                        <w:div w:id="246496995">
                          <w:marLeft w:val="0"/>
                          <w:marRight w:val="0"/>
                          <w:marTop w:val="0"/>
                          <w:marBottom w:val="0"/>
                          <w:divBdr>
                            <w:top w:val="none" w:sz="0" w:space="0" w:color="auto"/>
                            <w:left w:val="none" w:sz="0" w:space="0" w:color="auto"/>
                            <w:bottom w:val="none" w:sz="0" w:space="0" w:color="auto"/>
                            <w:right w:val="none" w:sz="0" w:space="0" w:color="auto"/>
                          </w:divBdr>
                        </w:div>
                        <w:div w:id="338122989">
                          <w:marLeft w:val="0"/>
                          <w:marRight w:val="0"/>
                          <w:marTop w:val="0"/>
                          <w:marBottom w:val="0"/>
                          <w:divBdr>
                            <w:top w:val="none" w:sz="0" w:space="0" w:color="auto"/>
                            <w:left w:val="none" w:sz="0" w:space="0" w:color="auto"/>
                            <w:bottom w:val="none" w:sz="0" w:space="0" w:color="auto"/>
                            <w:right w:val="none" w:sz="0" w:space="0" w:color="auto"/>
                          </w:divBdr>
                        </w:div>
                        <w:div w:id="371809380">
                          <w:marLeft w:val="0"/>
                          <w:marRight w:val="0"/>
                          <w:marTop w:val="0"/>
                          <w:marBottom w:val="0"/>
                          <w:divBdr>
                            <w:top w:val="none" w:sz="0" w:space="0" w:color="auto"/>
                            <w:left w:val="none" w:sz="0" w:space="0" w:color="auto"/>
                            <w:bottom w:val="none" w:sz="0" w:space="0" w:color="auto"/>
                            <w:right w:val="none" w:sz="0" w:space="0" w:color="auto"/>
                          </w:divBdr>
                        </w:div>
                        <w:div w:id="443303035">
                          <w:marLeft w:val="0"/>
                          <w:marRight w:val="0"/>
                          <w:marTop w:val="0"/>
                          <w:marBottom w:val="0"/>
                          <w:divBdr>
                            <w:top w:val="none" w:sz="0" w:space="0" w:color="auto"/>
                            <w:left w:val="none" w:sz="0" w:space="0" w:color="auto"/>
                            <w:bottom w:val="none" w:sz="0" w:space="0" w:color="auto"/>
                            <w:right w:val="none" w:sz="0" w:space="0" w:color="auto"/>
                          </w:divBdr>
                        </w:div>
                        <w:div w:id="497383884">
                          <w:marLeft w:val="0"/>
                          <w:marRight w:val="0"/>
                          <w:marTop w:val="0"/>
                          <w:marBottom w:val="0"/>
                          <w:divBdr>
                            <w:top w:val="none" w:sz="0" w:space="0" w:color="auto"/>
                            <w:left w:val="none" w:sz="0" w:space="0" w:color="auto"/>
                            <w:bottom w:val="none" w:sz="0" w:space="0" w:color="auto"/>
                            <w:right w:val="none" w:sz="0" w:space="0" w:color="auto"/>
                          </w:divBdr>
                        </w:div>
                        <w:div w:id="575627600">
                          <w:marLeft w:val="0"/>
                          <w:marRight w:val="0"/>
                          <w:marTop w:val="0"/>
                          <w:marBottom w:val="0"/>
                          <w:divBdr>
                            <w:top w:val="none" w:sz="0" w:space="0" w:color="auto"/>
                            <w:left w:val="none" w:sz="0" w:space="0" w:color="auto"/>
                            <w:bottom w:val="none" w:sz="0" w:space="0" w:color="auto"/>
                            <w:right w:val="none" w:sz="0" w:space="0" w:color="auto"/>
                          </w:divBdr>
                        </w:div>
                        <w:div w:id="814102030">
                          <w:marLeft w:val="0"/>
                          <w:marRight w:val="0"/>
                          <w:marTop w:val="0"/>
                          <w:marBottom w:val="0"/>
                          <w:divBdr>
                            <w:top w:val="none" w:sz="0" w:space="0" w:color="auto"/>
                            <w:left w:val="none" w:sz="0" w:space="0" w:color="auto"/>
                            <w:bottom w:val="none" w:sz="0" w:space="0" w:color="auto"/>
                            <w:right w:val="none" w:sz="0" w:space="0" w:color="auto"/>
                          </w:divBdr>
                        </w:div>
                        <w:div w:id="1004043800">
                          <w:marLeft w:val="0"/>
                          <w:marRight w:val="0"/>
                          <w:marTop w:val="0"/>
                          <w:marBottom w:val="0"/>
                          <w:divBdr>
                            <w:top w:val="none" w:sz="0" w:space="0" w:color="auto"/>
                            <w:left w:val="none" w:sz="0" w:space="0" w:color="auto"/>
                            <w:bottom w:val="none" w:sz="0" w:space="0" w:color="auto"/>
                            <w:right w:val="none" w:sz="0" w:space="0" w:color="auto"/>
                          </w:divBdr>
                        </w:div>
                        <w:div w:id="1139880926">
                          <w:marLeft w:val="0"/>
                          <w:marRight w:val="0"/>
                          <w:marTop w:val="0"/>
                          <w:marBottom w:val="0"/>
                          <w:divBdr>
                            <w:top w:val="none" w:sz="0" w:space="0" w:color="auto"/>
                            <w:left w:val="none" w:sz="0" w:space="0" w:color="auto"/>
                            <w:bottom w:val="none" w:sz="0" w:space="0" w:color="auto"/>
                            <w:right w:val="none" w:sz="0" w:space="0" w:color="auto"/>
                          </w:divBdr>
                        </w:div>
                        <w:div w:id="1377125943">
                          <w:marLeft w:val="0"/>
                          <w:marRight w:val="0"/>
                          <w:marTop w:val="0"/>
                          <w:marBottom w:val="0"/>
                          <w:divBdr>
                            <w:top w:val="none" w:sz="0" w:space="0" w:color="auto"/>
                            <w:left w:val="none" w:sz="0" w:space="0" w:color="auto"/>
                            <w:bottom w:val="none" w:sz="0" w:space="0" w:color="auto"/>
                            <w:right w:val="none" w:sz="0" w:space="0" w:color="auto"/>
                          </w:divBdr>
                        </w:div>
                        <w:div w:id="1561866917">
                          <w:marLeft w:val="0"/>
                          <w:marRight w:val="0"/>
                          <w:marTop w:val="0"/>
                          <w:marBottom w:val="0"/>
                          <w:divBdr>
                            <w:top w:val="none" w:sz="0" w:space="0" w:color="auto"/>
                            <w:left w:val="none" w:sz="0" w:space="0" w:color="auto"/>
                            <w:bottom w:val="none" w:sz="0" w:space="0" w:color="auto"/>
                            <w:right w:val="none" w:sz="0" w:space="0" w:color="auto"/>
                          </w:divBdr>
                        </w:div>
                        <w:div w:id="1788232641">
                          <w:marLeft w:val="0"/>
                          <w:marRight w:val="0"/>
                          <w:marTop w:val="0"/>
                          <w:marBottom w:val="0"/>
                          <w:divBdr>
                            <w:top w:val="none" w:sz="0" w:space="0" w:color="auto"/>
                            <w:left w:val="none" w:sz="0" w:space="0" w:color="auto"/>
                            <w:bottom w:val="none" w:sz="0" w:space="0" w:color="auto"/>
                            <w:right w:val="none" w:sz="0" w:space="0" w:color="auto"/>
                          </w:divBdr>
                        </w:div>
                        <w:div w:id="183221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848874">
      <w:bodyDiv w:val="1"/>
      <w:marLeft w:val="0"/>
      <w:marRight w:val="0"/>
      <w:marTop w:val="0"/>
      <w:marBottom w:val="0"/>
      <w:divBdr>
        <w:top w:val="none" w:sz="0" w:space="0" w:color="auto"/>
        <w:left w:val="none" w:sz="0" w:space="0" w:color="auto"/>
        <w:bottom w:val="none" w:sz="0" w:space="0" w:color="auto"/>
        <w:right w:val="none" w:sz="0" w:space="0" w:color="auto"/>
      </w:divBdr>
    </w:div>
    <w:div w:id="442268215">
      <w:bodyDiv w:val="1"/>
      <w:marLeft w:val="0"/>
      <w:marRight w:val="0"/>
      <w:marTop w:val="0"/>
      <w:marBottom w:val="0"/>
      <w:divBdr>
        <w:top w:val="none" w:sz="0" w:space="0" w:color="auto"/>
        <w:left w:val="none" w:sz="0" w:space="0" w:color="auto"/>
        <w:bottom w:val="none" w:sz="0" w:space="0" w:color="auto"/>
        <w:right w:val="none" w:sz="0" w:space="0" w:color="auto"/>
      </w:divBdr>
    </w:div>
    <w:div w:id="446897463">
      <w:bodyDiv w:val="1"/>
      <w:marLeft w:val="0"/>
      <w:marRight w:val="0"/>
      <w:marTop w:val="0"/>
      <w:marBottom w:val="0"/>
      <w:divBdr>
        <w:top w:val="none" w:sz="0" w:space="0" w:color="auto"/>
        <w:left w:val="none" w:sz="0" w:space="0" w:color="auto"/>
        <w:bottom w:val="none" w:sz="0" w:space="0" w:color="auto"/>
        <w:right w:val="none" w:sz="0" w:space="0" w:color="auto"/>
      </w:divBdr>
    </w:div>
    <w:div w:id="451175481">
      <w:bodyDiv w:val="1"/>
      <w:marLeft w:val="0"/>
      <w:marRight w:val="0"/>
      <w:marTop w:val="0"/>
      <w:marBottom w:val="0"/>
      <w:divBdr>
        <w:top w:val="none" w:sz="0" w:space="0" w:color="auto"/>
        <w:left w:val="none" w:sz="0" w:space="0" w:color="auto"/>
        <w:bottom w:val="none" w:sz="0" w:space="0" w:color="auto"/>
        <w:right w:val="none" w:sz="0" w:space="0" w:color="auto"/>
      </w:divBdr>
    </w:div>
    <w:div w:id="451441878">
      <w:bodyDiv w:val="1"/>
      <w:marLeft w:val="0"/>
      <w:marRight w:val="0"/>
      <w:marTop w:val="0"/>
      <w:marBottom w:val="0"/>
      <w:divBdr>
        <w:top w:val="none" w:sz="0" w:space="0" w:color="auto"/>
        <w:left w:val="none" w:sz="0" w:space="0" w:color="auto"/>
        <w:bottom w:val="none" w:sz="0" w:space="0" w:color="auto"/>
        <w:right w:val="none" w:sz="0" w:space="0" w:color="auto"/>
      </w:divBdr>
      <w:divsChild>
        <w:div w:id="7173604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65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54712640">
      <w:bodyDiv w:val="1"/>
      <w:marLeft w:val="0"/>
      <w:marRight w:val="0"/>
      <w:marTop w:val="0"/>
      <w:marBottom w:val="0"/>
      <w:divBdr>
        <w:top w:val="none" w:sz="0" w:space="0" w:color="auto"/>
        <w:left w:val="none" w:sz="0" w:space="0" w:color="auto"/>
        <w:bottom w:val="none" w:sz="0" w:space="0" w:color="auto"/>
        <w:right w:val="none" w:sz="0" w:space="0" w:color="auto"/>
      </w:divBdr>
    </w:div>
    <w:div w:id="455608677">
      <w:bodyDiv w:val="1"/>
      <w:marLeft w:val="0"/>
      <w:marRight w:val="0"/>
      <w:marTop w:val="0"/>
      <w:marBottom w:val="0"/>
      <w:divBdr>
        <w:top w:val="none" w:sz="0" w:space="0" w:color="auto"/>
        <w:left w:val="none" w:sz="0" w:space="0" w:color="auto"/>
        <w:bottom w:val="none" w:sz="0" w:space="0" w:color="auto"/>
        <w:right w:val="none" w:sz="0" w:space="0" w:color="auto"/>
      </w:divBdr>
    </w:div>
    <w:div w:id="457338055">
      <w:bodyDiv w:val="1"/>
      <w:marLeft w:val="0"/>
      <w:marRight w:val="0"/>
      <w:marTop w:val="0"/>
      <w:marBottom w:val="0"/>
      <w:divBdr>
        <w:top w:val="none" w:sz="0" w:space="0" w:color="auto"/>
        <w:left w:val="none" w:sz="0" w:space="0" w:color="auto"/>
        <w:bottom w:val="none" w:sz="0" w:space="0" w:color="auto"/>
        <w:right w:val="none" w:sz="0" w:space="0" w:color="auto"/>
      </w:divBdr>
      <w:divsChild>
        <w:div w:id="888296841">
          <w:marLeft w:val="0"/>
          <w:marRight w:val="0"/>
          <w:marTop w:val="0"/>
          <w:marBottom w:val="180"/>
          <w:divBdr>
            <w:top w:val="single" w:sz="18" w:space="0" w:color="FF3300"/>
            <w:left w:val="none" w:sz="0" w:space="0" w:color="auto"/>
            <w:bottom w:val="none" w:sz="0" w:space="0" w:color="auto"/>
            <w:right w:val="none" w:sz="0" w:space="0" w:color="auto"/>
          </w:divBdr>
          <w:divsChild>
            <w:div w:id="617685152">
              <w:marLeft w:val="0"/>
              <w:marRight w:val="0"/>
              <w:marTop w:val="0"/>
              <w:marBottom w:val="0"/>
              <w:divBdr>
                <w:top w:val="none" w:sz="0" w:space="0" w:color="auto"/>
                <w:left w:val="none" w:sz="0" w:space="0" w:color="auto"/>
                <w:bottom w:val="none" w:sz="0" w:space="0" w:color="auto"/>
                <w:right w:val="none" w:sz="0" w:space="0" w:color="auto"/>
              </w:divBdr>
              <w:divsChild>
                <w:div w:id="1315639672">
                  <w:marLeft w:val="0"/>
                  <w:marRight w:val="-4697"/>
                  <w:marTop w:val="0"/>
                  <w:marBottom w:val="0"/>
                  <w:divBdr>
                    <w:top w:val="none" w:sz="0" w:space="0" w:color="auto"/>
                    <w:left w:val="none" w:sz="0" w:space="0" w:color="auto"/>
                    <w:bottom w:val="none" w:sz="0" w:space="0" w:color="auto"/>
                    <w:right w:val="none" w:sz="0" w:space="0" w:color="auto"/>
                  </w:divBdr>
                  <w:divsChild>
                    <w:div w:id="1839080659">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462503474">
      <w:bodyDiv w:val="1"/>
      <w:marLeft w:val="0"/>
      <w:marRight w:val="0"/>
      <w:marTop w:val="0"/>
      <w:marBottom w:val="0"/>
      <w:divBdr>
        <w:top w:val="none" w:sz="0" w:space="0" w:color="auto"/>
        <w:left w:val="none" w:sz="0" w:space="0" w:color="auto"/>
        <w:bottom w:val="none" w:sz="0" w:space="0" w:color="auto"/>
        <w:right w:val="none" w:sz="0" w:space="0" w:color="auto"/>
      </w:divBdr>
      <w:divsChild>
        <w:div w:id="1074544228">
          <w:marLeft w:val="405"/>
          <w:marRight w:val="336"/>
          <w:marTop w:val="350"/>
          <w:marBottom w:val="308"/>
          <w:divBdr>
            <w:top w:val="none" w:sz="0" w:space="0" w:color="auto"/>
            <w:left w:val="none" w:sz="0" w:space="0" w:color="auto"/>
            <w:bottom w:val="none" w:sz="0" w:space="0" w:color="auto"/>
            <w:right w:val="none" w:sz="0" w:space="0" w:color="auto"/>
          </w:divBdr>
          <w:divsChild>
            <w:div w:id="1781946222">
              <w:marLeft w:val="0"/>
              <w:marRight w:val="0"/>
              <w:marTop w:val="0"/>
              <w:marBottom w:val="0"/>
              <w:divBdr>
                <w:top w:val="none" w:sz="0" w:space="0" w:color="auto"/>
                <w:left w:val="none" w:sz="0" w:space="0" w:color="auto"/>
                <w:bottom w:val="none" w:sz="0" w:space="0" w:color="auto"/>
                <w:right w:val="none" w:sz="0" w:space="0" w:color="auto"/>
              </w:divBdr>
              <w:divsChild>
                <w:div w:id="73825143">
                  <w:marLeft w:val="0"/>
                  <w:marRight w:val="0"/>
                  <w:marTop w:val="0"/>
                  <w:marBottom w:val="0"/>
                  <w:divBdr>
                    <w:top w:val="none" w:sz="0" w:space="0" w:color="auto"/>
                    <w:left w:val="none" w:sz="0" w:space="0" w:color="auto"/>
                    <w:bottom w:val="none" w:sz="0" w:space="0" w:color="auto"/>
                    <w:right w:val="none" w:sz="0" w:space="0" w:color="auto"/>
                  </w:divBdr>
                </w:div>
                <w:div w:id="750353664">
                  <w:marLeft w:val="0"/>
                  <w:marRight w:val="0"/>
                  <w:marTop w:val="0"/>
                  <w:marBottom w:val="0"/>
                  <w:divBdr>
                    <w:top w:val="none" w:sz="0" w:space="0" w:color="auto"/>
                    <w:left w:val="none" w:sz="0" w:space="0" w:color="auto"/>
                    <w:bottom w:val="none" w:sz="0" w:space="0" w:color="auto"/>
                    <w:right w:val="none" w:sz="0" w:space="0" w:color="auto"/>
                  </w:divBdr>
                </w:div>
                <w:div w:id="787817172">
                  <w:marLeft w:val="0"/>
                  <w:marRight w:val="0"/>
                  <w:marTop w:val="0"/>
                  <w:marBottom w:val="0"/>
                  <w:divBdr>
                    <w:top w:val="none" w:sz="0" w:space="0" w:color="auto"/>
                    <w:left w:val="none" w:sz="0" w:space="0" w:color="auto"/>
                    <w:bottom w:val="none" w:sz="0" w:space="0" w:color="auto"/>
                    <w:right w:val="none" w:sz="0" w:space="0" w:color="auto"/>
                  </w:divBdr>
                </w:div>
                <w:div w:id="1047922503">
                  <w:marLeft w:val="0"/>
                  <w:marRight w:val="0"/>
                  <w:marTop w:val="0"/>
                  <w:marBottom w:val="0"/>
                  <w:divBdr>
                    <w:top w:val="none" w:sz="0" w:space="0" w:color="auto"/>
                    <w:left w:val="none" w:sz="0" w:space="0" w:color="auto"/>
                    <w:bottom w:val="none" w:sz="0" w:space="0" w:color="auto"/>
                    <w:right w:val="none" w:sz="0" w:space="0" w:color="auto"/>
                  </w:divBdr>
                </w:div>
                <w:div w:id="1240411252">
                  <w:marLeft w:val="0"/>
                  <w:marRight w:val="0"/>
                  <w:marTop w:val="0"/>
                  <w:marBottom w:val="0"/>
                  <w:divBdr>
                    <w:top w:val="none" w:sz="0" w:space="0" w:color="auto"/>
                    <w:left w:val="none" w:sz="0" w:space="0" w:color="auto"/>
                    <w:bottom w:val="none" w:sz="0" w:space="0" w:color="auto"/>
                    <w:right w:val="none" w:sz="0" w:space="0" w:color="auto"/>
                  </w:divBdr>
                </w:div>
                <w:div w:id="1520705212">
                  <w:marLeft w:val="0"/>
                  <w:marRight w:val="0"/>
                  <w:marTop w:val="0"/>
                  <w:marBottom w:val="0"/>
                  <w:divBdr>
                    <w:top w:val="none" w:sz="0" w:space="0" w:color="auto"/>
                    <w:left w:val="none" w:sz="0" w:space="0" w:color="auto"/>
                    <w:bottom w:val="none" w:sz="0" w:space="0" w:color="auto"/>
                    <w:right w:val="none" w:sz="0" w:space="0" w:color="auto"/>
                  </w:divBdr>
                </w:div>
                <w:div w:id="1714382480">
                  <w:marLeft w:val="0"/>
                  <w:marRight w:val="0"/>
                  <w:marTop w:val="0"/>
                  <w:marBottom w:val="0"/>
                  <w:divBdr>
                    <w:top w:val="none" w:sz="0" w:space="0" w:color="auto"/>
                    <w:left w:val="none" w:sz="0" w:space="0" w:color="auto"/>
                    <w:bottom w:val="none" w:sz="0" w:space="0" w:color="auto"/>
                    <w:right w:val="none" w:sz="0" w:space="0" w:color="auto"/>
                  </w:divBdr>
                </w:div>
                <w:div w:id="202297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748680">
      <w:bodyDiv w:val="1"/>
      <w:marLeft w:val="0"/>
      <w:marRight w:val="0"/>
      <w:marTop w:val="0"/>
      <w:marBottom w:val="0"/>
      <w:divBdr>
        <w:top w:val="none" w:sz="0" w:space="0" w:color="auto"/>
        <w:left w:val="none" w:sz="0" w:space="0" w:color="auto"/>
        <w:bottom w:val="none" w:sz="0" w:space="0" w:color="auto"/>
        <w:right w:val="none" w:sz="0" w:space="0" w:color="auto"/>
      </w:divBdr>
    </w:div>
    <w:div w:id="468329626">
      <w:bodyDiv w:val="1"/>
      <w:marLeft w:val="0"/>
      <w:marRight w:val="0"/>
      <w:marTop w:val="0"/>
      <w:marBottom w:val="0"/>
      <w:divBdr>
        <w:top w:val="none" w:sz="0" w:space="0" w:color="auto"/>
        <w:left w:val="none" w:sz="0" w:space="0" w:color="auto"/>
        <w:bottom w:val="none" w:sz="0" w:space="0" w:color="auto"/>
        <w:right w:val="none" w:sz="0" w:space="0" w:color="auto"/>
      </w:divBdr>
    </w:div>
    <w:div w:id="468400559">
      <w:bodyDiv w:val="1"/>
      <w:marLeft w:val="0"/>
      <w:marRight w:val="0"/>
      <w:marTop w:val="0"/>
      <w:marBottom w:val="0"/>
      <w:divBdr>
        <w:top w:val="none" w:sz="0" w:space="0" w:color="auto"/>
        <w:left w:val="none" w:sz="0" w:space="0" w:color="auto"/>
        <w:bottom w:val="none" w:sz="0" w:space="0" w:color="auto"/>
        <w:right w:val="none" w:sz="0" w:space="0" w:color="auto"/>
      </w:divBdr>
    </w:div>
    <w:div w:id="473375144">
      <w:bodyDiv w:val="1"/>
      <w:marLeft w:val="0"/>
      <w:marRight w:val="0"/>
      <w:marTop w:val="0"/>
      <w:marBottom w:val="0"/>
      <w:divBdr>
        <w:top w:val="none" w:sz="0" w:space="0" w:color="auto"/>
        <w:left w:val="none" w:sz="0" w:space="0" w:color="auto"/>
        <w:bottom w:val="none" w:sz="0" w:space="0" w:color="auto"/>
        <w:right w:val="none" w:sz="0" w:space="0" w:color="auto"/>
      </w:divBdr>
    </w:div>
    <w:div w:id="474218960">
      <w:bodyDiv w:val="1"/>
      <w:marLeft w:val="0"/>
      <w:marRight w:val="0"/>
      <w:marTop w:val="0"/>
      <w:marBottom w:val="0"/>
      <w:divBdr>
        <w:top w:val="none" w:sz="0" w:space="0" w:color="auto"/>
        <w:left w:val="none" w:sz="0" w:space="0" w:color="auto"/>
        <w:bottom w:val="none" w:sz="0" w:space="0" w:color="auto"/>
        <w:right w:val="none" w:sz="0" w:space="0" w:color="auto"/>
      </w:divBdr>
    </w:div>
    <w:div w:id="474298991">
      <w:bodyDiv w:val="1"/>
      <w:marLeft w:val="0"/>
      <w:marRight w:val="0"/>
      <w:marTop w:val="0"/>
      <w:marBottom w:val="0"/>
      <w:divBdr>
        <w:top w:val="none" w:sz="0" w:space="0" w:color="auto"/>
        <w:left w:val="none" w:sz="0" w:space="0" w:color="auto"/>
        <w:bottom w:val="none" w:sz="0" w:space="0" w:color="auto"/>
        <w:right w:val="none" w:sz="0" w:space="0" w:color="auto"/>
      </w:divBdr>
    </w:div>
    <w:div w:id="475151783">
      <w:bodyDiv w:val="1"/>
      <w:marLeft w:val="0"/>
      <w:marRight w:val="0"/>
      <w:marTop w:val="0"/>
      <w:marBottom w:val="0"/>
      <w:divBdr>
        <w:top w:val="none" w:sz="0" w:space="0" w:color="auto"/>
        <w:left w:val="none" w:sz="0" w:space="0" w:color="auto"/>
        <w:bottom w:val="none" w:sz="0" w:space="0" w:color="auto"/>
        <w:right w:val="none" w:sz="0" w:space="0" w:color="auto"/>
      </w:divBdr>
    </w:div>
    <w:div w:id="475949705">
      <w:bodyDiv w:val="1"/>
      <w:marLeft w:val="0"/>
      <w:marRight w:val="0"/>
      <w:marTop w:val="0"/>
      <w:marBottom w:val="0"/>
      <w:divBdr>
        <w:top w:val="none" w:sz="0" w:space="0" w:color="auto"/>
        <w:left w:val="none" w:sz="0" w:space="0" w:color="auto"/>
        <w:bottom w:val="none" w:sz="0" w:space="0" w:color="auto"/>
        <w:right w:val="none" w:sz="0" w:space="0" w:color="auto"/>
      </w:divBdr>
    </w:div>
    <w:div w:id="476410568">
      <w:bodyDiv w:val="1"/>
      <w:marLeft w:val="0"/>
      <w:marRight w:val="0"/>
      <w:marTop w:val="0"/>
      <w:marBottom w:val="0"/>
      <w:divBdr>
        <w:top w:val="none" w:sz="0" w:space="0" w:color="auto"/>
        <w:left w:val="none" w:sz="0" w:space="0" w:color="auto"/>
        <w:bottom w:val="none" w:sz="0" w:space="0" w:color="auto"/>
        <w:right w:val="none" w:sz="0" w:space="0" w:color="auto"/>
      </w:divBdr>
    </w:div>
    <w:div w:id="478571993">
      <w:bodyDiv w:val="1"/>
      <w:marLeft w:val="0"/>
      <w:marRight w:val="0"/>
      <w:marTop w:val="0"/>
      <w:marBottom w:val="0"/>
      <w:divBdr>
        <w:top w:val="none" w:sz="0" w:space="0" w:color="auto"/>
        <w:left w:val="none" w:sz="0" w:space="0" w:color="auto"/>
        <w:bottom w:val="none" w:sz="0" w:space="0" w:color="auto"/>
        <w:right w:val="none" w:sz="0" w:space="0" w:color="auto"/>
      </w:divBdr>
    </w:div>
    <w:div w:id="481968380">
      <w:bodyDiv w:val="1"/>
      <w:marLeft w:val="0"/>
      <w:marRight w:val="0"/>
      <w:marTop w:val="0"/>
      <w:marBottom w:val="0"/>
      <w:divBdr>
        <w:top w:val="none" w:sz="0" w:space="0" w:color="auto"/>
        <w:left w:val="none" w:sz="0" w:space="0" w:color="auto"/>
        <w:bottom w:val="none" w:sz="0" w:space="0" w:color="auto"/>
        <w:right w:val="none" w:sz="0" w:space="0" w:color="auto"/>
      </w:divBdr>
    </w:div>
    <w:div w:id="482699683">
      <w:bodyDiv w:val="1"/>
      <w:marLeft w:val="0"/>
      <w:marRight w:val="0"/>
      <w:marTop w:val="0"/>
      <w:marBottom w:val="0"/>
      <w:divBdr>
        <w:top w:val="none" w:sz="0" w:space="0" w:color="auto"/>
        <w:left w:val="none" w:sz="0" w:space="0" w:color="auto"/>
        <w:bottom w:val="none" w:sz="0" w:space="0" w:color="auto"/>
        <w:right w:val="none" w:sz="0" w:space="0" w:color="auto"/>
      </w:divBdr>
      <w:divsChild>
        <w:div w:id="174002729">
          <w:marLeft w:val="0"/>
          <w:marRight w:val="0"/>
          <w:marTop w:val="0"/>
          <w:marBottom w:val="0"/>
          <w:divBdr>
            <w:top w:val="none" w:sz="0" w:space="0" w:color="auto"/>
            <w:left w:val="none" w:sz="0" w:space="0" w:color="auto"/>
            <w:bottom w:val="none" w:sz="0" w:space="0" w:color="auto"/>
            <w:right w:val="none" w:sz="0" w:space="0" w:color="auto"/>
          </w:divBdr>
          <w:divsChild>
            <w:div w:id="996881922">
              <w:marLeft w:val="0"/>
              <w:marRight w:val="0"/>
              <w:marTop w:val="0"/>
              <w:marBottom w:val="0"/>
              <w:divBdr>
                <w:top w:val="none" w:sz="0" w:space="0" w:color="auto"/>
                <w:left w:val="none" w:sz="0" w:space="0" w:color="auto"/>
                <w:bottom w:val="none" w:sz="0" w:space="0" w:color="auto"/>
                <w:right w:val="none" w:sz="0" w:space="0" w:color="auto"/>
              </w:divBdr>
            </w:div>
          </w:divsChild>
        </w:div>
        <w:div w:id="552037427">
          <w:marLeft w:val="0"/>
          <w:marRight w:val="0"/>
          <w:marTop w:val="0"/>
          <w:marBottom w:val="0"/>
          <w:divBdr>
            <w:top w:val="none" w:sz="0" w:space="0" w:color="auto"/>
            <w:left w:val="none" w:sz="0" w:space="0" w:color="auto"/>
            <w:bottom w:val="none" w:sz="0" w:space="0" w:color="auto"/>
            <w:right w:val="none" w:sz="0" w:space="0" w:color="auto"/>
          </w:divBdr>
          <w:divsChild>
            <w:div w:id="905995946">
              <w:marLeft w:val="0"/>
              <w:marRight w:val="0"/>
              <w:marTop w:val="0"/>
              <w:marBottom w:val="0"/>
              <w:divBdr>
                <w:top w:val="none" w:sz="0" w:space="0" w:color="auto"/>
                <w:left w:val="none" w:sz="0" w:space="0" w:color="auto"/>
                <w:bottom w:val="none" w:sz="0" w:space="0" w:color="auto"/>
                <w:right w:val="none" w:sz="0" w:space="0" w:color="auto"/>
              </w:divBdr>
            </w:div>
          </w:divsChild>
        </w:div>
        <w:div w:id="767309069">
          <w:marLeft w:val="0"/>
          <w:marRight w:val="0"/>
          <w:marTop w:val="0"/>
          <w:marBottom w:val="0"/>
          <w:divBdr>
            <w:top w:val="none" w:sz="0" w:space="0" w:color="auto"/>
            <w:left w:val="none" w:sz="0" w:space="0" w:color="auto"/>
            <w:bottom w:val="none" w:sz="0" w:space="0" w:color="auto"/>
            <w:right w:val="none" w:sz="0" w:space="0" w:color="auto"/>
          </w:divBdr>
          <w:divsChild>
            <w:div w:id="330061080">
              <w:marLeft w:val="0"/>
              <w:marRight w:val="0"/>
              <w:marTop w:val="0"/>
              <w:marBottom w:val="0"/>
              <w:divBdr>
                <w:top w:val="none" w:sz="0" w:space="0" w:color="auto"/>
                <w:left w:val="none" w:sz="0" w:space="0" w:color="auto"/>
                <w:bottom w:val="none" w:sz="0" w:space="0" w:color="auto"/>
                <w:right w:val="none" w:sz="0" w:space="0" w:color="auto"/>
              </w:divBdr>
            </w:div>
          </w:divsChild>
        </w:div>
        <w:div w:id="1272472150">
          <w:marLeft w:val="0"/>
          <w:marRight w:val="0"/>
          <w:marTop w:val="0"/>
          <w:marBottom w:val="0"/>
          <w:divBdr>
            <w:top w:val="none" w:sz="0" w:space="0" w:color="auto"/>
            <w:left w:val="none" w:sz="0" w:space="0" w:color="auto"/>
            <w:bottom w:val="none" w:sz="0" w:space="0" w:color="auto"/>
            <w:right w:val="none" w:sz="0" w:space="0" w:color="auto"/>
          </w:divBdr>
          <w:divsChild>
            <w:div w:id="196634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16391">
      <w:bodyDiv w:val="1"/>
      <w:marLeft w:val="0"/>
      <w:marRight w:val="0"/>
      <w:marTop w:val="0"/>
      <w:marBottom w:val="0"/>
      <w:divBdr>
        <w:top w:val="none" w:sz="0" w:space="0" w:color="auto"/>
        <w:left w:val="none" w:sz="0" w:space="0" w:color="auto"/>
        <w:bottom w:val="none" w:sz="0" w:space="0" w:color="auto"/>
        <w:right w:val="none" w:sz="0" w:space="0" w:color="auto"/>
      </w:divBdr>
    </w:div>
    <w:div w:id="486023028">
      <w:bodyDiv w:val="1"/>
      <w:marLeft w:val="0"/>
      <w:marRight w:val="0"/>
      <w:marTop w:val="0"/>
      <w:marBottom w:val="0"/>
      <w:divBdr>
        <w:top w:val="none" w:sz="0" w:space="0" w:color="auto"/>
        <w:left w:val="none" w:sz="0" w:space="0" w:color="auto"/>
        <w:bottom w:val="none" w:sz="0" w:space="0" w:color="auto"/>
        <w:right w:val="none" w:sz="0" w:space="0" w:color="auto"/>
      </w:divBdr>
    </w:div>
    <w:div w:id="491062896">
      <w:bodyDiv w:val="1"/>
      <w:marLeft w:val="0"/>
      <w:marRight w:val="0"/>
      <w:marTop w:val="0"/>
      <w:marBottom w:val="0"/>
      <w:divBdr>
        <w:top w:val="none" w:sz="0" w:space="0" w:color="auto"/>
        <w:left w:val="none" w:sz="0" w:space="0" w:color="auto"/>
        <w:bottom w:val="none" w:sz="0" w:space="0" w:color="auto"/>
        <w:right w:val="none" w:sz="0" w:space="0" w:color="auto"/>
      </w:divBdr>
    </w:div>
    <w:div w:id="491795072">
      <w:bodyDiv w:val="1"/>
      <w:marLeft w:val="0"/>
      <w:marRight w:val="0"/>
      <w:marTop w:val="0"/>
      <w:marBottom w:val="0"/>
      <w:divBdr>
        <w:top w:val="none" w:sz="0" w:space="0" w:color="auto"/>
        <w:left w:val="none" w:sz="0" w:space="0" w:color="auto"/>
        <w:bottom w:val="none" w:sz="0" w:space="0" w:color="auto"/>
        <w:right w:val="none" w:sz="0" w:space="0" w:color="auto"/>
      </w:divBdr>
    </w:div>
    <w:div w:id="491796699">
      <w:bodyDiv w:val="1"/>
      <w:marLeft w:val="0"/>
      <w:marRight w:val="0"/>
      <w:marTop w:val="0"/>
      <w:marBottom w:val="0"/>
      <w:divBdr>
        <w:top w:val="none" w:sz="0" w:space="0" w:color="auto"/>
        <w:left w:val="none" w:sz="0" w:space="0" w:color="auto"/>
        <w:bottom w:val="none" w:sz="0" w:space="0" w:color="auto"/>
        <w:right w:val="none" w:sz="0" w:space="0" w:color="auto"/>
      </w:divBdr>
    </w:div>
    <w:div w:id="492264604">
      <w:bodyDiv w:val="1"/>
      <w:marLeft w:val="0"/>
      <w:marRight w:val="0"/>
      <w:marTop w:val="0"/>
      <w:marBottom w:val="0"/>
      <w:divBdr>
        <w:top w:val="none" w:sz="0" w:space="0" w:color="auto"/>
        <w:left w:val="none" w:sz="0" w:space="0" w:color="auto"/>
        <w:bottom w:val="none" w:sz="0" w:space="0" w:color="auto"/>
        <w:right w:val="none" w:sz="0" w:space="0" w:color="auto"/>
      </w:divBdr>
    </w:div>
    <w:div w:id="492574143">
      <w:bodyDiv w:val="1"/>
      <w:marLeft w:val="0"/>
      <w:marRight w:val="0"/>
      <w:marTop w:val="0"/>
      <w:marBottom w:val="0"/>
      <w:divBdr>
        <w:top w:val="none" w:sz="0" w:space="0" w:color="auto"/>
        <w:left w:val="none" w:sz="0" w:space="0" w:color="auto"/>
        <w:bottom w:val="none" w:sz="0" w:space="0" w:color="auto"/>
        <w:right w:val="none" w:sz="0" w:space="0" w:color="auto"/>
      </w:divBdr>
    </w:div>
    <w:div w:id="498739102">
      <w:bodyDiv w:val="1"/>
      <w:marLeft w:val="0"/>
      <w:marRight w:val="0"/>
      <w:marTop w:val="0"/>
      <w:marBottom w:val="0"/>
      <w:divBdr>
        <w:top w:val="none" w:sz="0" w:space="0" w:color="auto"/>
        <w:left w:val="none" w:sz="0" w:space="0" w:color="auto"/>
        <w:bottom w:val="none" w:sz="0" w:space="0" w:color="auto"/>
        <w:right w:val="none" w:sz="0" w:space="0" w:color="auto"/>
      </w:divBdr>
    </w:div>
    <w:div w:id="498932836">
      <w:bodyDiv w:val="1"/>
      <w:marLeft w:val="0"/>
      <w:marRight w:val="0"/>
      <w:marTop w:val="0"/>
      <w:marBottom w:val="0"/>
      <w:divBdr>
        <w:top w:val="none" w:sz="0" w:space="0" w:color="auto"/>
        <w:left w:val="none" w:sz="0" w:space="0" w:color="auto"/>
        <w:bottom w:val="none" w:sz="0" w:space="0" w:color="auto"/>
        <w:right w:val="none" w:sz="0" w:space="0" w:color="auto"/>
      </w:divBdr>
      <w:divsChild>
        <w:div w:id="759375141">
          <w:marLeft w:val="0"/>
          <w:marRight w:val="0"/>
          <w:marTop w:val="0"/>
          <w:marBottom w:val="0"/>
          <w:divBdr>
            <w:top w:val="none" w:sz="0" w:space="0" w:color="auto"/>
            <w:left w:val="none" w:sz="0" w:space="0" w:color="auto"/>
            <w:bottom w:val="none" w:sz="0" w:space="0" w:color="auto"/>
            <w:right w:val="none" w:sz="0" w:space="0" w:color="auto"/>
          </w:divBdr>
          <w:divsChild>
            <w:div w:id="363872335">
              <w:marLeft w:val="0"/>
              <w:marRight w:val="0"/>
              <w:marTop w:val="0"/>
              <w:marBottom w:val="0"/>
              <w:divBdr>
                <w:top w:val="none" w:sz="0" w:space="0" w:color="auto"/>
                <w:left w:val="none" w:sz="0" w:space="0" w:color="auto"/>
                <w:bottom w:val="none" w:sz="0" w:space="0" w:color="auto"/>
                <w:right w:val="none" w:sz="0" w:space="0" w:color="auto"/>
              </w:divBdr>
              <w:divsChild>
                <w:div w:id="73493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467164">
      <w:bodyDiv w:val="1"/>
      <w:marLeft w:val="0"/>
      <w:marRight w:val="0"/>
      <w:marTop w:val="0"/>
      <w:marBottom w:val="0"/>
      <w:divBdr>
        <w:top w:val="none" w:sz="0" w:space="0" w:color="auto"/>
        <w:left w:val="none" w:sz="0" w:space="0" w:color="auto"/>
        <w:bottom w:val="none" w:sz="0" w:space="0" w:color="auto"/>
        <w:right w:val="none" w:sz="0" w:space="0" w:color="auto"/>
      </w:divBdr>
      <w:divsChild>
        <w:div w:id="1975602435">
          <w:marLeft w:val="0"/>
          <w:marRight w:val="0"/>
          <w:marTop w:val="0"/>
          <w:marBottom w:val="180"/>
          <w:divBdr>
            <w:top w:val="single" w:sz="18" w:space="0" w:color="FF3300"/>
            <w:left w:val="none" w:sz="0" w:space="0" w:color="auto"/>
            <w:bottom w:val="none" w:sz="0" w:space="0" w:color="auto"/>
            <w:right w:val="none" w:sz="0" w:space="0" w:color="auto"/>
          </w:divBdr>
          <w:divsChild>
            <w:div w:id="1305894912">
              <w:marLeft w:val="0"/>
              <w:marRight w:val="0"/>
              <w:marTop w:val="0"/>
              <w:marBottom w:val="0"/>
              <w:divBdr>
                <w:top w:val="none" w:sz="0" w:space="0" w:color="auto"/>
                <w:left w:val="none" w:sz="0" w:space="0" w:color="auto"/>
                <w:bottom w:val="none" w:sz="0" w:space="0" w:color="auto"/>
                <w:right w:val="none" w:sz="0" w:space="0" w:color="auto"/>
              </w:divBdr>
              <w:divsChild>
                <w:div w:id="169570114">
                  <w:marLeft w:val="0"/>
                  <w:marRight w:val="-4697"/>
                  <w:marTop w:val="0"/>
                  <w:marBottom w:val="0"/>
                  <w:divBdr>
                    <w:top w:val="none" w:sz="0" w:space="0" w:color="auto"/>
                    <w:left w:val="none" w:sz="0" w:space="0" w:color="auto"/>
                    <w:bottom w:val="none" w:sz="0" w:space="0" w:color="auto"/>
                    <w:right w:val="none" w:sz="0" w:space="0" w:color="auto"/>
                  </w:divBdr>
                  <w:divsChild>
                    <w:div w:id="1273396813">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499930071">
      <w:bodyDiv w:val="1"/>
      <w:marLeft w:val="0"/>
      <w:marRight w:val="0"/>
      <w:marTop w:val="0"/>
      <w:marBottom w:val="0"/>
      <w:divBdr>
        <w:top w:val="none" w:sz="0" w:space="0" w:color="auto"/>
        <w:left w:val="none" w:sz="0" w:space="0" w:color="auto"/>
        <w:bottom w:val="none" w:sz="0" w:space="0" w:color="auto"/>
        <w:right w:val="none" w:sz="0" w:space="0" w:color="auto"/>
      </w:divBdr>
      <w:divsChild>
        <w:div w:id="1121535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859132">
      <w:bodyDiv w:val="1"/>
      <w:marLeft w:val="0"/>
      <w:marRight w:val="0"/>
      <w:marTop w:val="0"/>
      <w:marBottom w:val="0"/>
      <w:divBdr>
        <w:top w:val="none" w:sz="0" w:space="0" w:color="auto"/>
        <w:left w:val="none" w:sz="0" w:space="0" w:color="auto"/>
        <w:bottom w:val="none" w:sz="0" w:space="0" w:color="auto"/>
        <w:right w:val="none" w:sz="0" w:space="0" w:color="auto"/>
      </w:divBdr>
    </w:div>
    <w:div w:id="510484606">
      <w:bodyDiv w:val="1"/>
      <w:marLeft w:val="0"/>
      <w:marRight w:val="0"/>
      <w:marTop w:val="0"/>
      <w:marBottom w:val="0"/>
      <w:divBdr>
        <w:top w:val="none" w:sz="0" w:space="0" w:color="auto"/>
        <w:left w:val="none" w:sz="0" w:space="0" w:color="auto"/>
        <w:bottom w:val="none" w:sz="0" w:space="0" w:color="auto"/>
        <w:right w:val="none" w:sz="0" w:space="0" w:color="auto"/>
      </w:divBdr>
    </w:div>
    <w:div w:id="512230751">
      <w:bodyDiv w:val="1"/>
      <w:marLeft w:val="0"/>
      <w:marRight w:val="0"/>
      <w:marTop w:val="0"/>
      <w:marBottom w:val="0"/>
      <w:divBdr>
        <w:top w:val="none" w:sz="0" w:space="0" w:color="auto"/>
        <w:left w:val="none" w:sz="0" w:space="0" w:color="auto"/>
        <w:bottom w:val="none" w:sz="0" w:space="0" w:color="auto"/>
        <w:right w:val="none" w:sz="0" w:space="0" w:color="auto"/>
      </w:divBdr>
    </w:div>
    <w:div w:id="513110803">
      <w:bodyDiv w:val="1"/>
      <w:marLeft w:val="0"/>
      <w:marRight w:val="0"/>
      <w:marTop w:val="0"/>
      <w:marBottom w:val="0"/>
      <w:divBdr>
        <w:top w:val="none" w:sz="0" w:space="0" w:color="auto"/>
        <w:left w:val="none" w:sz="0" w:space="0" w:color="auto"/>
        <w:bottom w:val="none" w:sz="0" w:space="0" w:color="auto"/>
        <w:right w:val="none" w:sz="0" w:space="0" w:color="auto"/>
      </w:divBdr>
    </w:div>
    <w:div w:id="513114045">
      <w:bodyDiv w:val="1"/>
      <w:marLeft w:val="0"/>
      <w:marRight w:val="0"/>
      <w:marTop w:val="0"/>
      <w:marBottom w:val="0"/>
      <w:divBdr>
        <w:top w:val="none" w:sz="0" w:space="0" w:color="auto"/>
        <w:left w:val="none" w:sz="0" w:space="0" w:color="auto"/>
        <w:bottom w:val="none" w:sz="0" w:space="0" w:color="auto"/>
        <w:right w:val="none" w:sz="0" w:space="0" w:color="auto"/>
      </w:divBdr>
    </w:div>
    <w:div w:id="517307348">
      <w:bodyDiv w:val="1"/>
      <w:marLeft w:val="0"/>
      <w:marRight w:val="0"/>
      <w:marTop w:val="0"/>
      <w:marBottom w:val="0"/>
      <w:divBdr>
        <w:top w:val="none" w:sz="0" w:space="0" w:color="auto"/>
        <w:left w:val="none" w:sz="0" w:space="0" w:color="auto"/>
        <w:bottom w:val="none" w:sz="0" w:space="0" w:color="auto"/>
        <w:right w:val="none" w:sz="0" w:space="0" w:color="auto"/>
      </w:divBdr>
    </w:div>
    <w:div w:id="517626133">
      <w:bodyDiv w:val="1"/>
      <w:marLeft w:val="0"/>
      <w:marRight w:val="0"/>
      <w:marTop w:val="0"/>
      <w:marBottom w:val="0"/>
      <w:divBdr>
        <w:top w:val="none" w:sz="0" w:space="0" w:color="auto"/>
        <w:left w:val="none" w:sz="0" w:space="0" w:color="auto"/>
        <w:bottom w:val="none" w:sz="0" w:space="0" w:color="auto"/>
        <w:right w:val="none" w:sz="0" w:space="0" w:color="auto"/>
      </w:divBdr>
    </w:div>
    <w:div w:id="519517177">
      <w:bodyDiv w:val="1"/>
      <w:marLeft w:val="0"/>
      <w:marRight w:val="0"/>
      <w:marTop w:val="0"/>
      <w:marBottom w:val="0"/>
      <w:divBdr>
        <w:top w:val="none" w:sz="0" w:space="0" w:color="auto"/>
        <w:left w:val="none" w:sz="0" w:space="0" w:color="auto"/>
        <w:bottom w:val="none" w:sz="0" w:space="0" w:color="auto"/>
        <w:right w:val="none" w:sz="0" w:space="0" w:color="auto"/>
      </w:divBdr>
    </w:div>
    <w:div w:id="524442518">
      <w:bodyDiv w:val="1"/>
      <w:marLeft w:val="0"/>
      <w:marRight w:val="0"/>
      <w:marTop w:val="0"/>
      <w:marBottom w:val="0"/>
      <w:divBdr>
        <w:top w:val="none" w:sz="0" w:space="0" w:color="auto"/>
        <w:left w:val="none" w:sz="0" w:space="0" w:color="auto"/>
        <w:bottom w:val="none" w:sz="0" w:space="0" w:color="auto"/>
        <w:right w:val="none" w:sz="0" w:space="0" w:color="auto"/>
      </w:divBdr>
    </w:div>
    <w:div w:id="524947980">
      <w:bodyDiv w:val="1"/>
      <w:marLeft w:val="0"/>
      <w:marRight w:val="0"/>
      <w:marTop w:val="0"/>
      <w:marBottom w:val="0"/>
      <w:divBdr>
        <w:top w:val="none" w:sz="0" w:space="0" w:color="auto"/>
        <w:left w:val="none" w:sz="0" w:space="0" w:color="auto"/>
        <w:bottom w:val="none" w:sz="0" w:space="0" w:color="auto"/>
        <w:right w:val="none" w:sz="0" w:space="0" w:color="auto"/>
      </w:divBdr>
      <w:divsChild>
        <w:div w:id="17885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5988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96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717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85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311352">
      <w:bodyDiv w:val="1"/>
      <w:marLeft w:val="0"/>
      <w:marRight w:val="0"/>
      <w:marTop w:val="0"/>
      <w:marBottom w:val="0"/>
      <w:divBdr>
        <w:top w:val="none" w:sz="0" w:space="0" w:color="auto"/>
        <w:left w:val="none" w:sz="0" w:space="0" w:color="auto"/>
        <w:bottom w:val="none" w:sz="0" w:space="0" w:color="auto"/>
        <w:right w:val="none" w:sz="0" w:space="0" w:color="auto"/>
      </w:divBdr>
    </w:div>
    <w:div w:id="533613367">
      <w:bodyDiv w:val="1"/>
      <w:marLeft w:val="0"/>
      <w:marRight w:val="0"/>
      <w:marTop w:val="0"/>
      <w:marBottom w:val="0"/>
      <w:divBdr>
        <w:top w:val="none" w:sz="0" w:space="0" w:color="auto"/>
        <w:left w:val="none" w:sz="0" w:space="0" w:color="auto"/>
        <w:bottom w:val="none" w:sz="0" w:space="0" w:color="auto"/>
        <w:right w:val="none" w:sz="0" w:space="0" w:color="auto"/>
      </w:divBdr>
    </w:div>
    <w:div w:id="535431406">
      <w:bodyDiv w:val="1"/>
      <w:marLeft w:val="0"/>
      <w:marRight w:val="0"/>
      <w:marTop w:val="0"/>
      <w:marBottom w:val="0"/>
      <w:divBdr>
        <w:top w:val="none" w:sz="0" w:space="0" w:color="auto"/>
        <w:left w:val="none" w:sz="0" w:space="0" w:color="auto"/>
        <w:bottom w:val="none" w:sz="0" w:space="0" w:color="auto"/>
        <w:right w:val="none" w:sz="0" w:space="0" w:color="auto"/>
      </w:divBdr>
      <w:divsChild>
        <w:div w:id="1129863370">
          <w:marLeft w:val="0"/>
          <w:marRight w:val="0"/>
          <w:marTop w:val="0"/>
          <w:marBottom w:val="0"/>
          <w:divBdr>
            <w:top w:val="none" w:sz="0" w:space="0" w:color="auto"/>
            <w:left w:val="none" w:sz="0" w:space="0" w:color="auto"/>
            <w:bottom w:val="none" w:sz="0" w:space="0" w:color="auto"/>
            <w:right w:val="none" w:sz="0" w:space="0" w:color="auto"/>
          </w:divBdr>
        </w:div>
        <w:div w:id="22442456">
          <w:marLeft w:val="0"/>
          <w:marRight w:val="0"/>
          <w:marTop w:val="0"/>
          <w:marBottom w:val="0"/>
          <w:divBdr>
            <w:top w:val="none" w:sz="0" w:space="0" w:color="auto"/>
            <w:left w:val="none" w:sz="0" w:space="0" w:color="auto"/>
            <w:bottom w:val="none" w:sz="0" w:space="0" w:color="auto"/>
            <w:right w:val="none" w:sz="0" w:space="0" w:color="auto"/>
          </w:divBdr>
        </w:div>
      </w:divsChild>
    </w:div>
    <w:div w:id="538933837">
      <w:bodyDiv w:val="1"/>
      <w:marLeft w:val="0"/>
      <w:marRight w:val="0"/>
      <w:marTop w:val="0"/>
      <w:marBottom w:val="0"/>
      <w:divBdr>
        <w:top w:val="none" w:sz="0" w:space="0" w:color="auto"/>
        <w:left w:val="none" w:sz="0" w:space="0" w:color="auto"/>
        <w:bottom w:val="none" w:sz="0" w:space="0" w:color="auto"/>
        <w:right w:val="none" w:sz="0" w:space="0" w:color="auto"/>
      </w:divBdr>
    </w:div>
    <w:div w:id="539167639">
      <w:bodyDiv w:val="1"/>
      <w:marLeft w:val="0"/>
      <w:marRight w:val="0"/>
      <w:marTop w:val="0"/>
      <w:marBottom w:val="0"/>
      <w:divBdr>
        <w:top w:val="none" w:sz="0" w:space="0" w:color="auto"/>
        <w:left w:val="none" w:sz="0" w:space="0" w:color="auto"/>
        <w:bottom w:val="none" w:sz="0" w:space="0" w:color="auto"/>
        <w:right w:val="none" w:sz="0" w:space="0" w:color="auto"/>
      </w:divBdr>
    </w:div>
    <w:div w:id="542836617">
      <w:bodyDiv w:val="1"/>
      <w:marLeft w:val="0"/>
      <w:marRight w:val="0"/>
      <w:marTop w:val="0"/>
      <w:marBottom w:val="0"/>
      <w:divBdr>
        <w:top w:val="none" w:sz="0" w:space="0" w:color="auto"/>
        <w:left w:val="none" w:sz="0" w:space="0" w:color="auto"/>
        <w:bottom w:val="none" w:sz="0" w:space="0" w:color="auto"/>
        <w:right w:val="none" w:sz="0" w:space="0" w:color="auto"/>
      </w:divBdr>
    </w:div>
    <w:div w:id="550000411">
      <w:bodyDiv w:val="1"/>
      <w:marLeft w:val="0"/>
      <w:marRight w:val="0"/>
      <w:marTop w:val="0"/>
      <w:marBottom w:val="0"/>
      <w:divBdr>
        <w:top w:val="none" w:sz="0" w:space="0" w:color="auto"/>
        <w:left w:val="none" w:sz="0" w:space="0" w:color="auto"/>
        <w:bottom w:val="none" w:sz="0" w:space="0" w:color="auto"/>
        <w:right w:val="none" w:sz="0" w:space="0" w:color="auto"/>
      </w:divBdr>
    </w:div>
    <w:div w:id="553539655">
      <w:bodyDiv w:val="1"/>
      <w:marLeft w:val="0"/>
      <w:marRight w:val="0"/>
      <w:marTop w:val="0"/>
      <w:marBottom w:val="0"/>
      <w:divBdr>
        <w:top w:val="none" w:sz="0" w:space="0" w:color="auto"/>
        <w:left w:val="none" w:sz="0" w:space="0" w:color="auto"/>
        <w:bottom w:val="none" w:sz="0" w:space="0" w:color="auto"/>
        <w:right w:val="none" w:sz="0" w:space="0" w:color="auto"/>
      </w:divBdr>
    </w:div>
    <w:div w:id="555433328">
      <w:bodyDiv w:val="1"/>
      <w:marLeft w:val="0"/>
      <w:marRight w:val="0"/>
      <w:marTop w:val="0"/>
      <w:marBottom w:val="0"/>
      <w:divBdr>
        <w:top w:val="none" w:sz="0" w:space="0" w:color="auto"/>
        <w:left w:val="none" w:sz="0" w:space="0" w:color="auto"/>
        <w:bottom w:val="none" w:sz="0" w:space="0" w:color="auto"/>
        <w:right w:val="none" w:sz="0" w:space="0" w:color="auto"/>
      </w:divBdr>
    </w:div>
    <w:div w:id="555892640">
      <w:bodyDiv w:val="1"/>
      <w:marLeft w:val="0"/>
      <w:marRight w:val="0"/>
      <w:marTop w:val="0"/>
      <w:marBottom w:val="0"/>
      <w:divBdr>
        <w:top w:val="none" w:sz="0" w:space="0" w:color="auto"/>
        <w:left w:val="none" w:sz="0" w:space="0" w:color="auto"/>
        <w:bottom w:val="none" w:sz="0" w:space="0" w:color="auto"/>
        <w:right w:val="none" w:sz="0" w:space="0" w:color="auto"/>
      </w:divBdr>
    </w:div>
    <w:div w:id="557473612">
      <w:bodyDiv w:val="1"/>
      <w:marLeft w:val="0"/>
      <w:marRight w:val="0"/>
      <w:marTop w:val="0"/>
      <w:marBottom w:val="0"/>
      <w:divBdr>
        <w:top w:val="none" w:sz="0" w:space="0" w:color="auto"/>
        <w:left w:val="none" w:sz="0" w:space="0" w:color="auto"/>
        <w:bottom w:val="none" w:sz="0" w:space="0" w:color="auto"/>
        <w:right w:val="none" w:sz="0" w:space="0" w:color="auto"/>
      </w:divBdr>
      <w:divsChild>
        <w:div w:id="57020168">
          <w:marLeft w:val="300"/>
          <w:marRight w:val="-2490"/>
          <w:marTop w:val="0"/>
          <w:marBottom w:val="300"/>
          <w:divBdr>
            <w:top w:val="none" w:sz="0" w:space="30" w:color="auto"/>
            <w:left w:val="none" w:sz="0" w:space="0" w:color="auto"/>
            <w:bottom w:val="single" w:sz="6" w:space="0" w:color="CCCCCC"/>
            <w:right w:val="none" w:sz="0" w:space="0" w:color="auto"/>
          </w:divBdr>
          <w:divsChild>
            <w:div w:id="1215431453">
              <w:marLeft w:val="0"/>
              <w:marRight w:val="0"/>
              <w:marTop w:val="0"/>
              <w:marBottom w:val="150"/>
              <w:divBdr>
                <w:top w:val="none" w:sz="0" w:space="0" w:color="auto"/>
                <w:left w:val="none" w:sz="0" w:space="0" w:color="auto"/>
                <w:bottom w:val="single" w:sz="6" w:space="2" w:color="CCCCCC"/>
                <w:right w:val="none" w:sz="0" w:space="0" w:color="auto"/>
              </w:divBdr>
            </w:div>
          </w:divsChild>
        </w:div>
        <w:div w:id="234123400">
          <w:marLeft w:val="300"/>
          <w:marRight w:val="-2490"/>
          <w:marTop w:val="0"/>
          <w:marBottom w:val="300"/>
          <w:divBdr>
            <w:top w:val="none" w:sz="0" w:space="30" w:color="auto"/>
            <w:left w:val="none" w:sz="0" w:space="0" w:color="auto"/>
            <w:bottom w:val="single" w:sz="6" w:space="0" w:color="CCCCCC"/>
            <w:right w:val="none" w:sz="0" w:space="0" w:color="auto"/>
          </w:divBdr>
          <w:divsChild>
            <w:div w:id="413864651">
              <w:marLeft w:val="0"/>
              <w:marRight w:val="0"/>
              <w:marTop w:val="0"/>
              <w:marBottom w:val="150"/>
              <w:divBdr>
                <w:top w:val="none" w:sz="0" w:space="0" w:color="auto"/>
                <w:left w:val="none" w:sz="0" w:space="0" w:color="auto"/>
                <w:bottom w:val="single" w:sz="6" w:space="2" w:color="CCCCCC"/>
                <w:right w:val="none" w:sz="0" w:space="0" w:color="auto"/>
              </w:divBdr>
            </w:div>
          </w:divsChild>
        </w:div>
      </w:divsChild>
    </w:div>
    <w:div w:id="559445102">
      <w:bodyDiv w:val="1"/>
      <w:marLeft w:val="0"/>
      <w:marRight w:val="0"/>
      <w:marTop w:val="0"/>
      <w:marBottom w:val="0"/>
      <w:divBdr>
        <w:top w:val="none" w:sz="0" w:space="0" w:color="auto"/>
        <w:left w:val="none" w:sz="0" w:space="0" w:color="auto"/>
        <w:bottom w:val="none" w:sz="0" w:space="0" w:color="auto"/>
        <w:right w:val="none" w:sz="0" w:space="0" w:color="auto"/>
      </w:divBdr>
      <w:divsChild>
        <w:div w:id="97650729">
          <w:marLeft w:val="0"/>
          <w:marRight w:val="0"/>
          <w:marTop w:val="0"/>
          <w:marBottom w:val="0"/>
          <w:divBdr>
            <w:top w:val="none" w:sz="0" w:space="0" w:color="auto"/>
            <w:left w:val="none" w:sz="0" w:space="0" w:color="auto"/>
            <w:bottom w:val="none" w:sz="0" w:space="0" w:color="auto"/>
            <w:right w:val="none" w:sz="0" w:space="0" w:color="auto"/>
          </w:divBdr>
          <w:divsChild>
            <w:div w:id="285350674">
              <w:marLeft w:val="0"/>
              <w:marRight w:val="0"/>
              <w:marTop w:val="0"/>
              <w:marBottom w:val="0"/>
              <w:divBdr>
                <w:top w:val="none" w:sz="0" w:space="0" w:color="auto"/>
                <w:left w:val="none" w:sz="0" w:space="0" w:color="auto"/>
                <w:bottom w:val="none" w:sz="0" w:space="0" w:color="auto"/>
                <w:right w:val="none" w:sz="0" w:space="0" w:color="auto"/>
              </w:divBdr>
              <w:divsChild>
                <w:div w:id="185973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872302">
      <w:bodyDiv w:val="1"/>
      <w:marLeft w:val="0"/>
      <w:marRight w:val="0"/>
      <w:marTop w:val="0"/>
      <w:marBottom w:val="0"/>
      <w:divBdr>
        <w:top w:val="none" w:sz="0" w:space="0" w:color="auto"/>
        <w:left w:val="none" w:sz="0" w:space="0" w:color="auto"/>
        <w:bottom w:val="none" w:sz="0" w:space="0" w:color="auto"/>
        <w:right w:val="none" w:sz="0" w:space="0" w:color="auto"/>
      </w:divBdr>
    </w:div>
    <w:div w:id="566107934">
      <w:bodyDiv w:val="1"/>
      <w:marLeft w:val="0"/>
      <w:marRight w:val="0"/>
      <w:marTop w:val="0"/>
      <w:marBottom w:val="0"/>
      <w:divBdr>
        <w:top w:val="none" w:sz="0" w:space="0" w:color="auto"/>
        <w:left w:val="none" w:sz="0" w:space="0" w:color="auto"/>
        <w:bottom w:val="none" w:sz="0" w:space="0" w:color="auto"/>
        <w:right w:val="none" w:sz="0" w:space="0" w:color="auto"/>
      </w:divBdr>
    </w:div>
    <w:div w:id="572204410">
      <w:bodyDiv w:val="1"/>
      <w:marLeft w:val="0"/>
      <w:marRight w:val="0"/>
      <w:marTop w:val="0"/>
      <w:marBottom w:val="0"/>
      <w:divBdr>
        <w:top w:val="none" w:sz="0" w:space="0" w:color="auto"/>
        <w:left w:val="none" w:sz="0" w:space="0" w:color="auto"/>
        <w:bottom w:val="none" w:sz="0" w:space="0" w:color="auto"/>
        <w:right w:val="none" w:sz="0" w:space="0" w:color="auto"/>
      </w:divBdr>
      <w:divsChild>
        <w:div w:id="148719594">
          <w:marLeft w:val="0"/>
          <w:marRight w:val="0"/>
          <w:marTop w:val="0"/>
          <w:marBottom w:val="210"/>
          <w:divBdr>
            <w:top w:val="none" w:sz="0" w:space="0" w:color="auto"/>
            <w:left w:val="none" w:sz="0" w:space="0" w:color="auto"/>
            <w:bottom w:val="none" w:sz="0" w:space="0" w:color="auto"/>
            <w:right w:val="none" w:sz="0" w:space="0" w:color="auto"/>
          </w:divBdr>
          <w:divsChild>
            <w:div w:id="90009691">
              <w:marLeft w:val="0"/>
              <w:marRight w:val="0"/>
              <w:marTop w:val="0"/>
              <w:marBottom w:val="0"/>
              <w:divBdr>
                <w:top w:val="none" w:sz="0" w:space="0" w:color="auto"/>
                <w:left w:val="none" w:sz="0" w:space="0" w:color="auto"/>
                <w:bottom w:val="none" w:sz="0" w:space="0" w:color="auto"/>
                <w:right w:val="none" w:sz="0" w:space="0" w:color="auto"/>
              </w:divBdr>
            </w:div>
          </w:divsChild>
        </w:div>
        <w:div w:id="559828270">
          <w:marLeft w:val="0"/>
          <w:marRight w:val="0"/>
          <w:marTop w:val="0"/>
          <w:marBottom w:val="210"/>
          <w:divBdr>
            <w:top w:val="none" w:sz="0" w:space="0" w:color="auto"/>
            <w:left w:val="none" w:sz="0" w:space="0" w:color="auto"/>
            <w:bottom w:val="none" w:sz="0" w:space="0" w:color="auto"/>
            <w:right w:val="none" w:sz="0" w:space="0" w:color="auto"/>
          </w:divBdr>
          <w:divsChild>
            <w:div w:id="113990196">
              <w:marLeft w:val="0"/>
              <w:marRight w:val="0"/>
              <w:marTop w:val="0"/>
              <w:marBottom w:val="0"/>
              <w:divBdr>
                <w:top w:val="none" w:sz="0" w:space="0" w:color="auto"/>
                <w:left w:val="none" w:sz="0" w:space="0" w:color="auto"/>
                <w:bottom w:val="none" w:sz="0" w:space="0" w:color="auto"/>
                <w:right w:val="none" w:sz="0" w:space="0" w:color="auto"/>
              </w:divBdr>
            </w:div>
          </w:divsChild>
        </w:div>
        <w:div w:id="702749322">
          <w:marLeft w:val="0"/>
          <w:marRight w:val="0"/>
          <w:marTop w:val="0"/>
          <w:marBottom w:val="0"/>
          <w:divBdr>
            <w:top w:val="none" w:sz="0" w:space="0" w:color="auto"/>
            <w:left w:val="none" w:sz="0" w:space="0" w:color="auto"/>
            <w:bottom w:val="none" w:sz="0" w:space="0" w:color="auto"/>
            <w:right w:val="none" w:sz="0" w:space="0" w:color="auto"/>
          </w:divBdr>
          <w:divsChild>
            <w:div w:id="716975582">
              <w:marLeft w:val="0"/>
              <w:marRight w:val="0"/>
              <w:marTop w:val="0"/>
              <w:marBottom w:val="0"/>
              <w:divBdr>
                <w:top w:val="none" w:sz="0" w:space="0" w:color="auto"/>
                <w:left w:val="none" w:sz="0" w:space="0" w:color="auto"/>
                <w:bottom w:val="none" w:sz="0" w:space="0" w:color="auto"/>
                <w:right w:val="none" w:sz="0" w:space="0" w:color="auto"/>
              </w:divBdr>
            </w:div>
          </w:divsChild>
        </w:div>
        <w:div w:id="783500720">
          <w:marLeft w:val="0"/>
          <w:marRight w:val="0"/>
          <w:marTop w:val="0"/>
          <w:marBottom w:val="210"/>
          <w:divBdr>
            <w:top w:val="none" w:sz="0" w:space="0" w:color="auto"/>
            <w:left w:val="none" w:sz="0" w:space="0" w:color="auto"/>
            <w:bottom w:val="none" w:sz="0" w:space="0" w:color="auto"/>
            <w:right w:val="none" w:sz="0" w:space="0" w:color="auto"/>
          </w:divBdr>
          <w:divsChild>
            <w:div w:id="1876236431">
              <w:marLeft w:val="0"/>
              <w:marRight w:val="0"/>
              <w:marTop w:val="0"/>
              <w:marBottom w:val="0"/>
              <w:divBdr>
                <w:top w:val="none" w:sz="0" w:space="0" w:color="auto"/>
                <w:left w:val="none" w:sz="0" w:space="0" w:color="auto"/>
                <w:bottom w:val="none" w:sz="0" w:space="0" w:color="auto"/>
                <w:right w:val="none" w:sz="0" w:space="0" w:color="auto"/>
              </w:divBdr>
            </w:div>
          </w:divsChild>
        </w:div>
        <w:div w:id="1634215046">
          <w:marLeft w:val="0"/>
          <w:marRight w:val="0"/>
          <w:marTop w:val="0"/>
          <w:marBottom w:val="210"/>
          <w:divBdr>
            <w:top w:val="none" w:sz="0" w:space="0" w:color="auto"/>
            <w:left w:val="none" w:sz="0" w:space="0" w:color="auto"/>
            <w:bottom w:val="none" w:sz="0" w:space="0" w:color="auto"/>
            <w:right w:val="none" w:sz="0" w:space="0" w:color="auto"/>
          </w:divBdr>
          <w:divsChild>
            <w:div w:id="2904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78208">
      <w:bodyDiv w:val="1"/>
      <w:marLeft w:val="0"/>
      <w:marRight w:val="0"/>
      <w:marTop w:val="0"/>
      <w:marBottom w:val="0"/>
      <w:divBdr>
        <w:top w:val="none" w:sz="0" w:space="0" w:color="auto"/>
        <w:left w:val="none" w:sz="0" w:space="0" w:color="auto"/>
        <w:bottom w:val="none" w:sz="0" w:space="0" w:color="auto"/>
        <w:right w:val="none" w:sz="0" w:space="0" w:color="auto"/>
      </w:divBdr>
      <w:divsChild>
        <w:div w:id="1874727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0105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87347628">
      <w:bodyDiv w:val="1"/>
      <w:marLeft w:val="0"/>
      <w:marRight w:val="0"/>
      <w:marTop w:val="0"/>
      <w:marBottom w:val="0"/>
      <w:divBdr>
        <w:top w:val="none" w:sz="0" w:space="0" w:color="auto"/>
        <w:left w:val="none" w:sz="0" w:space="0" w:color="auto"/>
        <w:bottom w:val="none" w:sz="0" w:space="0" w:color="auto"/>
        <w:right w:val="none" w:sz="0" w:space="0" w:color="auto"/>
      </w:divBdr>
    </w:div>
    <w:div w:id="588806688">
      <w:bodyDiv w:val="1"/>
      <w:marLeft w:val="0"/>
      <w:marRight w:val="0"/>
      <w:marTop w:val="0"/>
      <w:marBottom w:val="0"/>
      <w:divBdr>
        <w:top w:val="none" w:sz="0" w:space="0" w:color="auto"/>
        <w:left w:val="none" w:sz="0" w:space="0" w:color="auto"/>
        <w:bottom w:val="none" w:sz="0" w:space="0" w:color="auto"/>
        <w:right w:val="none" w:sz="0" w:space="0" w:color="auto"/>
      </w:divBdr>
    </w:div>
    <w:div w:id="590040861">
      <w:bodyDiv w:val="1"/>
      <w:marLeft w:val="0"/>
      <w:marRight w:val="0"/>
      <w:marTop w:val="0"/>
      <w:marBottom w:val="0"/>
      <w:divBdr>
        <w:top w:val="none" w:sz="0" w:space="0" w:color="auto"/>
        <w:left w:val="none" w:sz="0" w:space="0" w:color="auto"/>
        <w:bottom w:val="none" w:sz="0" w:space="0" w:color="auto"/>
        <w:right w:val="none" w:sz="0" w:space="0" w:color="auto"/>
      </w:divBdr>
    </w:div>
    <w:div w:id="591939671">
      <w:bodyDiv w:val="1"/>
      <w:marLeft w:val="0"/>
      <w:marRight w:val="0"/>
      <w:marTop w:val="0"/>
      <w:marBottom w:val="0"/>
      <w:divBdr>
        <w:top w:val="none" w:sz="0" w:space="0" w:color="auto"/>
        <w:left w:val="none" w:sz="0" w:space="0" w:color="auto"/>
        <w:bottom w:val="none" w:sz="0" w:space="0" w:color="auto"/>
        <w:right w:val="none" w:sz="0" w:space="0" w:color="auto"/>
      </w:divBdr>
    </w:div>
    <w:div w:id="592737208">
      <w:bodyDiv w:val="1"/>
      <w:marLeft w:val="0"/>
      <w:marRight w:val="0"/>
      <w:marTop w:val="0"/>
      <w:marBottom w:val="0"/>
      <w:divBdr>
        <w:top w:val="none" w:sz="0" w:space="0" w:color="auto"/>
        <w:left w:val="none" w:sz="0" w:space="0" w:color="auto"/>
        <w:bottom w:val="none" w:sz="0" w:space="0" w:color="auto"/>
        <w:right w:val="none" w:sz="0" w:space="0" w:color="auto"/>
      </w:divBdr>
    </w:div>
    <w:div w:id="596447483">
      <w:bodyDiv w:val="1"/>
      <w:marLeft w:val="0"/>
      <w:marRight w:val="0"/>
      <w:marTop w:val="0"/>
      <w:marBottom w:val="0"/>
      <w:divBdr>
        <w:top w:val="none" w:sz="0" w:space="0" w:color="auto"/>
        <w:left w:val="none" w:sz="0" w:space="0" w:color="auto"/>
        <w:bottom w:val="none" w:sz="0" w:space="0" w:color="auto"/>
        <w:right w:val="none" w:sz="0" w:space="0" w:color="auto"/>
      </w:divBdr>
    </w:div>
    <w:div w:id="598636350">
      <w:bodyDiv w:val="1"/>
      <w:marLeft w:val="0"/>
      <w:marRight w:val="0"/>
      <w:marTop w:val="0"/>
      <w:marBottom w:val="0"/>
      <w:divBdr>
        <w:top w:val="none" w:sz="0" w:space="0" w:color="auto"/>
        <w:left w:val="none" w:sz="0" w:space="0" w:color="auto"/>
        <w:bottom w:val="none" w:sz="0" w:space="0" w:color="auto"/>
        <w:right w:val="none" w:sz="0" w:space="0" w:color="auto"/>
      </w:divBdr>
    </w:div>
    <w:div w:id="598636444">
      <w:bodyDiv w:val="1"/>
      <w:marLeft w:val="0"/>
      <w:marRight w:val="0"/>
      <w:marTop w:val="0"/>
      <w:marBottom w:val="0"/>
      <w:divBdr>
        <w:top w:val="none" w:sz="0" w:space="0" w:color="auto"/>
        <w:left w:val="none" w:sz="0" w:space="0" w:color="auto"/>
        <w:bottom w:val="none" w:sz="0" w:space="0" w:color="auto"/>
        <w:right w:val="none" w:sz="0" w:space="0" w:color="auto"/>
      </w:divBdr>
      <w:divsChild>
        <w:div w:id="1819684157">
          <w:marLeft w:val="0"/>
          <w:marRight w:val="0"/>
          <w:marTop w:val="0"/>
          <w:marBottom w:val="0"/>
          <w:divBdr>
            <w:top w:val="none" w:sz="0" w:space="0" w:color="auto"/>
            <w:left w:val="none" w:sz="0" w:space="0" w:color="auto"/>
            <w:bottom w:val="none" w:sz="0" w:space="0" w:color="auto"/>
            <w:right w:val="none" w:sz="0" w:space="0" w:color="auto"/>
          </w:divBdr>
          <w:divsChild>
            <w:div w:id="97564137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604074953">
      <w:bodyDiv w:val="1"/>
      <w:marLeft w:val="0"/>
      <w:marRight w:val="0"/>
      <w:marTop w:val="0"/>
      <w:marBottom w:val="0"/>
      <w:divBdr>
        <w:top w:val="none" w:sz="0" w:space="0" w:color="auto"/>
        <w:left w:val="none" w:sz="0" w:space="0" w:color="auto"/>
        <w:bottom w:val="none" w:sz="0" w:space="0" w:color="auto"/>
        <w:right w:val="none" w:sz="0" w:space="0" w:color="auto"/>
      </w:divBdr>
    </w:div>
    <w:div w:id="610287928">
      <w:bodyDiv w:val="1"/>
      <w:marLeft w:val="90"/>
      <w:marRight w:val="90"/>
      <w:marTop w:val="90"/>
      <w:marBottom w:val="90"/>
      <w:divBdr>
        <w:top w:val="none" w:sz="0" w:space="0" w:color="auto"/>
        <w:left w:val="none" w:sz="0" w:space="0" w:color="auto"/>
        <w:bottom w:val="none" w:sz="0" w:space="0" w:color="auto"/>
        <w:right w:val="none" w:sz="0" w:space="0" w:color="auto"/>
      </w:divBdr>
      <w:divsChild>
        <w:div w:id="1022903148">
          <w:marLeft w:val="0"/>
          <w:marRight w:val="0"/>
          <w:marTop w:val="0"/>
          <w:marBottom w:val="0"/>
          <w:divBdr>
            <w:top w:val="none" w:sz="0" w:space="0" w:color="auto"/>
            <w:left w:val="none" w:sz="0" w:space="0" w:color="auto"/>
            <w:bottom w:val="none" w:sz="0" w:space="0" w:color="auto"/>
            <w:right w:val="none" w:sz="0" w:space="0" w:color="auto"/>
          </w:divBdr>
          <w:divsChild>
            <w:div w:id="467403150">
              <w:marLeft w:val="0"/>
              <w:marRight w:val="0"/>
              <w:marTop w:val="0"/>
              <w:marBottom w:val="0"/>
              <w:divBdr>
                <w:top w:val="none" w:sz="0" w:space="0" w:color="auto"/>
                <w:left w:val="none" w:sz="0" w:space="0" w:color="auto"/>
                <w:bottom w:val="none" w:sz="0" w:space="0" w:color="auto"/>
                <w:right w:val="none" w:sz="0" w:space="0" w:color="auto"/>
              </w:divBdr>
              <w:divsChild>
                <w:div w:id="15397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02421">
      <w:bodyDiv w:val="1"/>
      <w:marLeft w:val="0"/>
      <w:marRight w:val="0"/>
      <w:marTop w:val="0"/>
      <w:marBottom w:val="0"/>
      <w:divBdr>
        <w:top w:val="none" w:sz="0" w:space="0" w:color="auto"/>
        <w:left w:val="none" w:sz="0" w:space="0" w:color="auto"/>
        <w:bottom w:val="none" w:sz="0" w:space="0" w:color="auto"/>
        <w:right w:val="none" w:sz="0" w:space="0" w:color="auto"/>
      </w:divBdr>
    </w:div>
    <w:div w:id="612980983">
      <w:bodyDiv w:val="1"/>
      <w:marLeft w:val="0"/>
      <w:marRight w:val="0"/>
      <w:marTop w:val="0"/>
      <w:marBottom w:val="0"/>
      <w:divBdr>
        <w:top w:val="none" w:sz="0" w:space="0" w:color="auto"/>
        <w:left w:val="none" w:sz="0" w:space="0" w:color="auto"/>
        <w:bottom w:val="none" w:sz="0" w:space="0" w:color="auto"/>
        <w:right w:val="none" w:sz="0" w:space="0" w:color="auto"/>
      </w:divBdr>
      <w:divsChild>
        <w:div w:id="378482322">
          <w:marLeft w:val="576"/>
          <w:marRight w:val="0"/>
          <w:marTop w:val="80"/>
          <w:marBottom w:val="0"/>
          <w:divBdr>
            <w:top w:val="none" w:sz="0" w:space="0" w:color="auto"/>
            <w:left w:val="none" w:sz="0" w:space="0" w:color="auto"/>
            <w:bottom w:val="none" w:sz="0" w:space="0" w:color="auto"/>
            <w:right w:val="none" w:sz="0" w:space="0" w:color="auto"/>
          </w:divBdr>
        </w:div>
        <w:div w:id="574362366">
          <w:marLeft w:val="576"/>
          <w:marRight w:val="0"/>
          <w:marTop w:val="80"/>
          <w:marBottom w:val="0"/>
          <w:divBdr>
            <w:top w:val="none" w:sz="0" w:space="0" w:color="auto"/>
            <w:left w:val="none" w:sz="0" w:space="0" w:color="auto"/>
            <w:bottom w:val="none" w:sz="0" w:space="0" w:color="auto"/>
            <w:right w:val="none" w:sz="0" w:space="0" w:color="auto"/>
          </w:divBdr>
        </w:div>
      </w:divsChild>
    </w:div>
    <w:div w:id="617295202">
      <w:bodyDiv w:val="1"/>
      <w:marLeft w:val="0"/>
      <w:marRight w:val="0"/>
      <w:marTop w:val="0"/>
      <w:marBottom w:val="0"/>
      <w:divBdr>
        <w:top w:val="none" w:sz="0" w:space="0" w:color="auto"/>
        <w:left w:val="none" w:sz="0" w:space="0" w:color="auto"/>
        <w:bottom w:val="none" w:sz="0" w:space="0" w:color="auto"/>
        <w:right w:val="none" w:sz="0" w:space="0" w:color="auto"/>
      </w:divBdr>
      <w:divsChild>
        <w:div w:id="754327438">
          <w:marLeft w:val="0"/>
          <w:marRight w:val="0"/>
          <w:marTop w:val="0"/>
          <w:marBottom w:val="0"/>
          <w:divBdr>
            <w:top w:val="none" w:sz="0" w:space="0" w:color="auto"/>
            <w:left w:val="none" w:sz="0" w:space="0" w:color="auto"/>
            <w:bottom w:val="none" w:sz="0" w:space="0" w:color="auto"/>
            <w:right w:val="none" w:sz="0" w:space="0" w:color="auto"/>
          </w:divBdr>
          <w:divsChild>
            <w:div w:id="466824253">
              <w:marLeft w:val="0"/>
              <w:marRight w:val="0"/>
              <w:marTop w:val="0"/>
              <w:marBottom w:val="0"/>
              <w:divBdr>
                <w:top w:val="none" w:sz="0" w:space="0" w:color="auto"/>
                <w:left w:val="none" w:sz="0" w:space="0" w:color="auto"/>
                <w:bottom w:val="none" w:sz="0" w:space="0" w:color="auto"/>
                <w:right w:val="none" w:sz="0" w:space="0" w:color="auto"/>
              </w:divBdr>
              <w:divsChild>
                <w:div w:id="1785639">
                  <w:marLeft w:val="0"/>
                  <w:marRight w:val="0"/>
                  <w:marTop w:val="0"/>
                  <w:marBottom w:val="0"/>
                  <w:divBdr>
                    <w:top w:val="none" w:sz="0" w:space="0" w:color="auto"/>
                    <w:left w:val="none" w:sz="0" w:space="0" w:color="auto"/>
                    <w:bottom w:val="none" w:sz="0" w:space="0" w:color="auto"/>
                    <w:right w:val="none" w:sz="0" w:space="0" w:color="auto"/>
                  </w:divBdr>
                </w:div>
                <w:div w:id="6253489">
                  <w:marLeft w:val="0"/>
                  <w:marRight w:val="0"/>
                  <w:marTop w:val="0"/>
                  <w:marBottom w:val="0"/>
                  <w:divBdr>
                    <w:top w:val="none" w:sz="0" w:space="0" w:color="auto"/>
                    <w:left w:val="none" w:sz="0" w:space="0" w:color="auto"/>
                    <w:bottom w:val="none" w:sz="0" w:space="0" w:color="auto"/>
                    <w:right w:val="none" w:sz="0" w:space="0" w:color="auto"/>
                  </w:divBdr>
                </w:div>
                <w:div w:id="40322855">
                  <w:marLeft w:val="0"/>
                  <w:marRight w:val="0"/>
                  <w:marTop w:val="0"/>
                  <w:marBottom w:val="0"/>
                  <w:divBdr>
                    <w:top w:val="none" w:sz="0" w:space="0" w:color="auto"/>
                    <w:left w:val="none" w:sz="0" w:space="0" w:color="auto"/>
                    <w:bottom w:val="none" w:sz="0" w:space="0" w:color="auto"/>
                    <w:right w:val="none" w:sz="0" w:space="0" w:color="auto"/>
                  </w:divBdr>
                </w:div>
                <w:div w:id="56056372">
                  <w:marLeft w:val="0"/>
                  <w:marRight w:val="0"/>
                  <w:marTop w:val="0"/>
                  <w:marBottom w:val="0"/>
                  <w:divBdr>
                    <w:top w:val="none" w:sz="0" w:space="0" w:color="auto"/>
                    <w:left w:val="none" w:sz="0" w:space="0" w:color="auto"/>
                    <w:bottom w:val="none" w:sz="0" w:space="0" w:color="auto"/>
                    <w:right w:val="none" w:sz="0" w:space="0" w:color="auto"/>
                  </w:divBdr>
                </w:div>
                <w:div w:id="64227178">
                  <w:marLeft w:val="0"/>
                  <w:marRight w:val="0"/>
                  <w:marTop w:val="0"/>
                  <w:marBottom w:val="0"/>
                  <w:divBdr>
                    <w:top w:val="none" w:sz="0" w:space="0" w:color="auto"/>
                    <w:left w:val="none" w:sz="0" w:space="0" w:color="auto"/>
                    <w:bottom w:val="none" w:sz="0" w:space="0" w:color="auto"/>
                    <w:right w:val="none" w:sz="0" w:space="0" w:color="auto"/>
                  </w:divBdr>
                </w:div>
                <w:div w:id="79916541">
                  <w:marLeft w:val="0"/>
                  <w:marRight w:val="0"/>
                  <w:marTop w:val="0"/>
                  <w:marBottom w:val="0"/>
                  <w:divBdr>
                    <w:top w:val="none" w:sz="0" w:space="0" w:color="auto"/>
                    <w:left w:val="none" w:sz="0" w:space="0" w:color="auto"/>
                    <w:bottom w:val="none" w:sz="0" w:space="0" w:color="auto"/>
                    <w:right w:val="none" w:sz="0" w:space="0" w:color="auto"/>
                  </w:divBdr>
                </w:div>
                <w:div w:id="101338768">
                  <w:marLeft w:val="0"/>
                  <w:marRight w:val="0"/>
                  <w:marTop w:val="0"/>
                  <w:marBottom w:val="0"/>
                  <w:divBdr>
                    <w:top w:val="none" w:sz="0" w:space="0" w:color="auto"/>
                    <w:left w:val="none" w:sz="0" w:space="0" w:color="auto"/>
                    <w:bottom w:val="none" w:sz="0" w:space="0" w:color="auto"/>
                    <w:right w:val="none" w:sz="0" w:space="0" w:color="auto"/>
                  </w:divBdr>
                </w:div>
                <w:div w:id="108285008">
                  <w:marLeft w:val="0"/>
                  <w:marRight w:val="0"/>
                  <w:marTop w:val="0"/>
                  <w:marBottom w:val="0"/>
                  <w:divBdr>
                    <w:top w:val="none" w:sz="0" w:space="0" w:color="auto"/>
                    <w:left w:val="none" w:sz="0" w:space="0" w:color="auto"/>
                    <w:bottom w:val="none" w:sz="0" w:space="0" w:color="auto"/>
                    <w:right w:val="none" w:sz="0" w:space="0" w:color="auto"/>
                  </w:divBdr>
                </w:div>
                <w:div w:id="120270686">
                  <w:marLeft w:val="0"/>
                  <w:marRight w:val="0"/>
                  <w:marTop w:val="0"/>
                  <w:marBottom w:val="0"/>
                  <w:divBdr>
                    <w:top w:val="none" w:sz="0" w:space="0" w:color="auto"/>
                    <w:left w:val="none" w:sz="0" w:space="0" w:color="auto"/>
                    <w:bottom w:val="none" w:sz="0" w:space="0" w:color="auto"/>
                    <w:right w:val="none" w:sz="0" w:space="0" w:color="auto"/>
                  </w:divBdr>
                </w:div>
                <w:div w:id="152991974">
                  <w:marLeft w:val="0"/>
                  <w:marRight w:val="0"/>
                  <w:marTop w:val="0"/>
                  <w:marBottom w:val="0"/>
                  <w:divBdr>
                    <w:top w:val="none" w:sz="0" w:space="0" w:color="auto"/>
                    <w:left w:val="none" w:sz="0" w:space="0" w:color="auto"/>
                    <w:bottom w:val="none" w:sz="0" w:space="0" w:color="auto"/>
                    <w:right w:val="none" w:sz="0" w:space="0" w:color="auto"/>
                  </w:divBdr>
                </w:div>
                <w:div w:id="156650076">
                  <w:marLeft w:val="0"/>
                  <w:marRight w:val="0"/>
                  <w:marTop w:val="0"/>
                  <w:marBottom w:val="0"/>
                  <w:divBdr>
                    <w:top w:val="none" w:sz="0" w:space="0" w:color="auto"/>
                    <w:left w:val="none" w:sz="0" w:space="0" w:color="auto"/>
                    <w:bottom w:val="none" w:sz="0" w:space="0" w:color="auto"/>
                    <w:right w:val="none" w:sz="0" w:space="0" w:color="auto"/>
                  </w:divBdr>
                </w:div>
                <w:div w:id="157959778">
                  <w:marLeft w:val="0"/>
                  <w:marRight w:val="0"/>
                  <w:marTop w:val="0"/>
                  <w:marBottom w:val="0"/>
                  <w:divBdr>
                    <w:top w:val="none" w:sz="0" w:space="0" w:color="auto"/>
                    <w:left w:val="none" w:sz="0" w:space="0" w:color="auto"/>
                    <w:bottom w:val="none" w:sz="0" w:space="0" w:color="auto"/>
                    <w:right w:val="none" w:sz="0" w:space="0" w:color="auto"/>
                  </w:divBdr>
                </w:div>
                <w:div w:id="169684883">
                  <w:marLeft w:val="0"/>
                  <w:marRight w:val="0"/>
                  <w:marTop w:val="0"/>
                  <w:marBottom w:val="0"/>
                  <w:divBdr>
                    <w:top w:val="none" w:sz="0" w:space="0" w:color="auto"/>
                    <w:left w:val="none" w:sz="0" w:space="0" w:color="auto"/>
                    <w:bottom w:val="none" w:sz="0" w:space="0" w:color="auto"/>
                    <w:right w:val="none" w:sz="0" w:space="0" w:color="auto"/>
                  </w:divBdr>
                </w:div>
                <w:div w:id="179315672">
                  <w:marLeft w:val="0"/>
                  <w:marRight w:val="0"/>
                  <w:marTop w:val="0"/>
                  <w:marBottom w:val="0"/>
                  <w:divBdr>
                    <w:top w:val="none" w:sz="0" w:space="0" w:color="auto"/>
                    <w:left w:val="none" w:sz="0" w:space="0" w:color="auto"/>
                    <w:bottom w:val="none" w:sz="0" w:space="0" w:color="auto"/>
                    <w:right w:val="none" w:sz="0" w:space="0" w:color="auto"/>
                  </w:divBdr>
                </w:div>
                <w:div w:id="195699679">
                  <w:marLeft w:val="0"/>
                  <w:marRight w:val="0"/>
                  <w:marTop w:val="0"/>
                  <w:marBottom w:val="0"/>
                  <w:divBdr>
                    <w:top w:val="none" w:sz="0" w:space="0" w:color="auto"/>
                    <w:left w:val="none" w:sz="0" w:space="0" w:color="auto"/>
                    <w:bottom w:val="none" w:sz="0" w:space="0" w:color="auto"/>
                    <w:right w:val="none" w:sz="0" w:space="0" w:color="auto"/>
                  </w:divBdr>
                </w:div>
                <w:div w:id="210925163">
                  <w:marLeft w:val="0"/>
                  <w:marRight w:val="0"/>
                  <w:marTop w:val="0"/>
                  <w:marBottom w:val="0"/>
                  <w:divBdr>
                    <w:top w:val="none" w:sz="0" w:space="0" w:color="auto"/>
                    <w:left w:val="none" w:sz="0" w:space="0" w:color="auto"/>
                    <w:bottom w:val="none" w:sz="0" w:space="0" w:color="auto"/>
                    <w:right w:val="none" w:sz="0" w:space="0" w:color="auto"/>
                  </w:divBdr>
                </w:div>
                <w:div w:id="213740627">
                  <w:marLeft w:val="0"/>
                  <w:marRight w:val="0"/>
                  <w:marTop w:val="0"/>
                  <w:marBottom w:val="0"/>
                  <w:divBdr>
                    <w:top w:val="none" w:sz="0" w:space="0" w:color="auto"/>
                    <w:left w:val="none" w:sz="0" w:space="0" w:color="auto"/>
                    <w:bottom w:val="none" w:sz="0" w:space="0" w:color="auto"/>
                    <w:right w:val="none" w:sz="0" w:space="0" w:color="auto"/>
                  </w:divBdr>
                </w:div>
                <w:div w:id="223373472">
                  <w:marLeft w:val="0"/>
                  <w:marRight w:val="0"/>
                  <w:marTop w:val="0"/>
                  <w:marBottom w:val="0"/>
                  <w:divBdr>
                    <w:top w:val="none" w:sz="0" w:space="0" w:color="auto"/>
                    <w:left w:val="none" w:sz="0" w:space="0" w:color="auto"/>
                    <w:bottom w:val="none" w:sz="0" w:space="0" w:color="auto"/>
                    <w:right w:val="none" w:sz="0" w:space="0" w:color="auto"/>
                  </w:divBdr>
                </w:div>
                <w:div w:id="254824168">
                  <w:marLeft w:val="0"/>
                  <w:marRight w:val="0"/>
                  <w:marTop w:val="0"/>
                  <w:marBottom w:val="0"/>
                  <w:divBdr>
                    <w:top w:val="none" w:sz="0" w:space="0" w:color="auto"/>
                    <w:left w:val="none" w:sz="0" w:space="0" w:color="auto"/>
                    <w:bottom w:val="none" w:sz="0" w:space="0" w:color="auto"/>
                    <w:right w:val="none" w:sz="0" w:space="0" w:color="auto"/>
                  </w:divBdr>
                </w:div>
                <w:div w:id="254824590">
                  <w:marLeft w:val="0"/>
                  <w:marRight w:val="0"/>
                  <w:marTop w:val="0"/>
                  <w:marBottom w:val="0"/>
                  <w:divBdr>
                    <w:top w:val="none" w:sz="0" w:space="0" w:color="auto"/>
                    <w:left w:val="none" w:sz="0" w:space="0" w:color="auto"/>
                    <w:bottom w:val="none" w:sz="0" w:space="0" w:color="auto"/>
                    <w:right w:val="none" w:sz="0" w:space="0" w:color="auto"/>
                  </w:divBdr>
                </w:div>
                <w:div w:id="328993259">
                  <w:marLeft w:val="0"/>
                  <w:marRight w:val="0"/>
                  <w:marTop w:val="0"/>
                  <w:marBottom w:val="0"/>
                  <w:divBdr>
                    <w:top w:val="none" w:sz="0" w:space="0" w:color="auto"/>
                    <w:left w:val="none" w:sz="0" w:space="0" w:color="auto"/>
                    <w:bottom w:val="none" w:sz="0" w:space="0" w:color="auto"/>
                    <w:right w:val="none" w:sz="0" w:space="0" w:color="auto"/>
                  </w:divBdr>
                </w:div>
                <w:div w:id="363100005">
                  <w:marLeft w:val="0"/>
                  <w:marRight w:val="0"/>
                  <w:marTop w:val="0"/>
                  <w:marBottom w:val="0"/>
                  <w:divBdr>
                    <w:top w:val="none" w:sz="0" w:space="0" w:color="auto"/>
                    <w:left w:val="none" w:sz="0" w:space="0" w:color="auto"/>
                    <w:bottom w:val="none" w:sz="0" w:space="0" w:color="auto"/>
                    <w:right w:val="none" w:sz="0" w:space="0" w:color="auto"/>
                  </w:divBdr>
                </w:div>
                <w:div w:id="391125472">
                  <w:marLeft w:val="0"/>
                  <w:marRight w:val="0"/>
                  <w:marTop w:val="0"/>
                  <w:marBottom w:val="0"/>
                  <w:divBdr>
                    <w:top w:val="none" w:sz="0" w:space="0" w:color="auto"/>
                    <w:left w:val="none" w:sz="0" w:space="0" w:color="auto"/>
                    <w:bottom w:val="none" w:sz="0" w:space="0" w:color="auto"/>
                    <w:right w:val="none" w:sz="0" w:space="0" w:color="auto"/>
                  </w:divBdr>
                </w:div>
                <w:div w:id="399718376">
                  <w:marLeft w:val="0"/>
                  <w:marRight w:val="0"/>
                  <w:marTop w:val="0"/>
                  <w:marBottom w:val="0"/>
                  <w:divBdr>
                    <w:top w:val="none" w:sz="0" w:space="0" w:color="auto"/>
                    <w:left w:val="none" w:sz="0" w:space="0" w:color="auto"/>
                    <w:bottom w:val="none" w:sz="0" w:space="0" w:color="auto"/>
                    <w:right w:val="none" w:sz="0" w:space="0" w:color="auto"/>
                  </w:divBdr>
                </w:div>
                <w:div w:id="419638023">
                  <w:marLeft w:val="0"/>
                  <w:marRight w:val="0"/>
                  <w:marTop w:val="0"/>
                  <w:marBottom w:val="0"/>
                  <w:divBdr>
                    <w:top w:val="none" w:sz="0" w:space="0" w:color="auto"/>
                    <w:left w:val="none" w:sz="0" w:space="0" w:color="auto"/>
                    <w:bottom w:val="none" w:sz="0" w:space="0" w:color="auto"/>
                    <w:right w:val="none" w:sz="0" w:space="0" w:color="auto"/>
                  </w:divBdr>
                </w:div>
                <w:div w:id="462623914">
                  <w:marLeft w:val="0"/>
                  <w:marRight w:val="0"/>
                  <w:marTop w:val="0"/>
                  <w:marBottom w:val="0"/>
                  <w:divBdr>
                    <w:top w:val="none" w:sz="0" w:space="0" w:color="auto"/>
                    <w:left w:val="none" w:sz="0" w:space="0" w:color="auto"/>
                    <w:bottom w:val="none" w:sz="0" w:space="0" w:color="auto"/>
                    <w:right w:val="none" w:sz="0" w:space="0" w:color="auto"/>
                  </w:divBdr>
                </w:div>
                <w:div w:id="475100391">
                  <w:marLeft w:val="0"/>
                  <w:marRight w:val="0"/>
                  <w:marTop w:val="0"/>
                  <w:marBottom w:val="0"/>
                  <w:divBdr>
                    <w:top w:val="none" w:sz="0" w:space="0" w:color="auto"/>
                    <w:left w:val="none" w:sz="0" w:space="0" w:color="auto"/>
                    <w:bottom w:val="none" w:sz="0" w:space="0" w:color="auto"/>
                    <w:right w:val="none" w:sz="0" w:space="0" w:color="auto"/>
                  </w:divBdr>
                </w:div>
                <w:div w:id="490801837">
                  <w:marLeft w:val="0"/>
                  <w:marRight w:val="0"/>
                  <w:marTop w:val="0"/>
                  <w:marBottom w:val="0"/>
                  <w:divBdr>
                    <w:top w:val="none" w:sz="0" w:space="0" w:color="auto"/>
                    <w:left w:val="none" w:sz="0" w:space="0" w:color="auto"/>
                    <w:bottom w:val="none" w:sz="0" w:space="0" w:color="auto"/>
                    <w:right w:val="none" w:sz="0" w:space="0" w:color="auto"/>
                  </w:divBdr>
                </w:div>
                <w:div w:id="506944618">
                  <w:marLeft w:val="0"/>
                  <w:marRight w:val="0"/>
                  <w:marTop w:val="0"/>
                  <w:marBottom w:val="0"/>
                  <w:divBdr>
                    <w:top w:val="none" w:sz="0" w:space="0" w:color="auto"/>
                    <w:left w:val="none" w:sz="0" w:space="0" w:color="auto"/>
                    <w:bottom w:val="none" w:sz="0" w:space="0" w:color="auto"/>
                    <w:right w:val="none" w:sz="0" w:space="0" w:color="auto"/>
                  </w:divBdr>
                </w:div>
                <w:div w:id="511771150">
                  <w:marLeft w:val="0"/>
                  <w:marRight w:val="0"/>
                  <w:marTop w:val="0"/>
                  <w:marBottom w:val="0"/>
                  <w:divBdr>
                    <w:top w:val="none" w:sz="0" w:space="0" w:color="auto"/>
                    <w:left w:val="none" w:sz="0" w:space="0" w:color="auto"/>
                    <w:bottom w:val="none" w:sz="0" w:space="0" w:color="auto"/>
                    <w:right w:val="none" w:sz="0" w:space="0" w:color="auto"/>
                  </w:divBdr>
                </w:div>
                <w:div w:id="528448148">
                  <w:marLeft w:val="0"/>
                  <w:marRight w:val="0"/>
                  <w:marTop w:val="0"/>
                  <w:marBottom w:val="0"/>
                  <w:divBdr>
                    <w:top w:val="none" w:sz="0" w:space="0" w:color="auto"/>
                    <w:left w:val="none" w:sz="0" w:space="0" w:color="auto"/>
                    <w:bottom w:val="none" w:sz="0" w:space="0" w:color="auto"/>
                    <w:right w:val="none" w:sz="0" w:space="0" w:color="auto"/>
                  </w:divBdr>
                </w:div>
                <w:div w:id="543373921">
                  <w:marLeft w:val="0"/>
                  <w:marRight w:val="0"/>
                  <w:marTop w:val="0"/>
                  <w:marBottom w:val="0"/>
                  <w:divBdr>
                    <w:top w:val="none" w:sz="0" w:space="0" w:color="auto"/>
                    <w:left w:val="none" w:sz="0" w:space="0" w:color="auto"/>
                    <w:bottom w:val="none" w:sz="0" w:space="0" w:color="auto"/>
                    <w:right w:val="none" w:sz="0" w:space="0" w:color="auto"/>
                  </w:divBdr>
                </w:div>
                <w:div w:id="548304892">
                  <w:marLeft w:val="0"/>
                  <w:marRight w:val="0"/>
                  <w:marTop w:val="0"/>
                  <w:marBottom w:val="0"/>
                  <w:divBdr>
                    <w:top w:val="none" w:sz="0" w:space="0" w:color="auto"/>
                    <w:left w:val="none" w:sz="0" w:space="0" w:color="auto"/>
                    <w:bottom w:val="none" w:sz="0" w:space="0" w:color="auto"/>
                    <w:right w:val="none" w:sz="0" w:space="0" w:color="auto"/>
                  </w:divBdr>
                </w:div>
                <w:div w:id="558446349">
                  <w:marLeft w:val="0"/>
                  <w:marRight w:val="0"/>
                  <w:marTop w:val="0"/>
                  <w:marBottom w:val="0"/>
                  <w:divBdr>
                    <w:top w:val="none" w:sz="0" w:space="0" w:color="auto"/>
                    <w:left w:val="none" w:sz="0" w:space="0" w:color="auto"/>
                    <w:bottom w:val="none" w:sz="0" w:space="0" w:color="auto"/>
                    <w:right w:val="none" w:sz="0" w:space="0" w:color="auto"/>
                  </w:divBdr>
                </w:div>
                <w:div w:id="564339405">
                  <w:marLeft w:val="0"/>
                  <w:marRight w:val="0"/>
                  <w:marTop w:val="0"/>
                  <w:marBottom w:val="0"/>
                  <w:divBdr>
                    <w:top w:val="none" w:sz="0" w:space="0" w:color="auto"/>
                    <w:left w:val="none" w:sz="0" w:space="0" w:color="auto"/>
                    <w:bottom w:val="none" w:sz="0" w:space="0" w:color="auto"/>
                    <w:right w:val="none" w:sz="0" w:space="0" w:color="auto"/>
                  </w:divBdr>
                </w:div>
                <w:div w:id="604579043">
                  <w:marLeft w:val="0"/>
                  <w:marRight w:val="0"/>
                  <w:marTop w:val="0"/>
                  <w:marBottom w:val="0"/>
                  <w:divBdr>
                    <w:top w:val="none" w:sz="0" w:space="0" w:color="auto"/>
                    <w:left w:val="none" w:sz="0" w:space="0" w:color="auto"/>
                    <w:bottom w:val="none" w:sz="0" w:space="0" w:color="auto"/>
                    <w:right w:val="none" w:sz="0" w:space="0" w:color="auto"/>
                  </w:divBdr>
                </w:div>
                <w:div w:id="609435447">
                  <w:marLeft w:val="0"/>
                  <w:marRight w:val="0"/>
                  <w:marTop w:val="0"/>
                  <w:marBottom w:val="0"/>
                  <w:divBdr>
                    <w:top w:val="none" w:sz="0" w:space="0" w:color="auto"/>
                    <w:left w:val="none" w:sz="0" w:space="0" w:color="auto"/>
                    <w:bottom w:val="none" w:sz="0" w:space="0" w:color="auto"/>
                    <w:right w:val="none" w:sz="0" w:space="0" w:color="auto"/>
                  </w:divBdr>
                </w:div>
                <w:div w:id="632826542">
                  <w:marLeft w:val="0"/>
                  <w:marRight w:val="0"/>
                  <w:marTop w:val="0"/>
                  <w:marBottom w:val="0"/>
                  <w:divBdr>
                    <w:top w:val="none" w:sz="0" w:space="0" w:color="auto"/>
                    <w:left w:val="none" w:sz="0" w:space="0" w:color="auto"/>
                    <w:bottom w:val="none" w:sz="0" w:space="0" w:color="auto"/>
                    <w:right w:val="none" w:sz="0" w:space="0" w:color="auto"/>
                  </w:divBdr>
                </w:div>
                <w:div w:id="634258994">
                  <w:marLeft w:val="0"/>
                  <w:marRight w:val="0"/>
                  <w:marTop w:val="0"/>
                  <w:marBottom w:val="0"/>
                  <w:divBdr>
                    <w:top w:val="none" w:sz="0" w:space="0" w:color="auto"/>
                    <w:left w:val="none" w:sz="0" w:space="0" w:color="auto"/>
                    <w:bottom w:val="none" w:sz="0" w:space="0" w:color="auto"/>
                    <w:right w:val="none" w:sz="0" w:space="0" w:color="auto"/>
                  </w:divBdr>
                </w:div>
                <w:div w:id="646400871">
                  <w:marLeft w:val="0"/>
                  <w:marRight w:val="0"/>
                  <w:marTop w:val="0"/>
                  <w:marBottom w:val="0"/>
                  <w:divBdr>
                    <w:top w:val="none" w:sz="0" w:space="0" w:color="auto"/>
                    <w:left w:val="none" w:sz="0" w:space="0" w:color="auto"/>
                    <w:bottom w:val="none" w:sz="0" w:space="0" w:color="auto"/>
                    <w:right w:val="none" w:sz="0" w:space="0" w:color="auto"/>
                  </w:divBdr>
                </w:div>
                <w:div w:id="659844341">
                  <w:marLeft w:val="0"/>
                  <w:marRight w:val="0"/>
                  <w:marTop w:val="0"/>
                  <w:marBottom w:val="0"/>
                  <w:divBdr>
                    <w:top w:val="none" w:sz="0" w:space="0" w:color="auto"/>
                    <w:left w:val="none" w:sz="0" w:space="0" w:color="auto"/>
                    <w:bottom w:val="none" w:sz="0" w:space="0" w:color="auto"/>
                    <w:right w:val="none" w:sz="0" w:space="0" w:color="auto"/>
                  </w:divBdr>
                </w:div>
                <w:div w:id="722366505">
                  <w:marLeft w:val="0"/>
                  <w:marRight w:val="0"/>
                  <w:marTop w:val="0"/>
                  <w:marBottom w:val="0"/>
                  <w:divBdr>
                    <w:top w:val="none" w:sz="0" w:space="0" w:color="auto"/>
                    <w:left w:val="none" w:sz="0" w:space="0" w:color="auto"/>
                    <w:bottom w:val="none" w:sz="0" w:space="0" w:color="auto"/>
                    <w:right w:val="none" w:sz="0" w:space="0" w:color="auto"/>
                  </w:divBdr>
                </w:div>
                <w:div w:id="726298815">
                  <w:marLeft w:val="0"/>
                  <w:marRight w:val="0"/>
                  <w:marTop w:val="0"/>
                  <w:marBottom w:val="0"/>
                  <w:divBdr>
                    <w:top w:val="none" w:sz="0" w:space="0" w:color="auto"/>
                    <w:left w:val="none" w:sz="0" w:space="0" w:color="auto"/>
                    <w:bottom w:val="none" w:sz="0" w:space="0" w:color="auto"/>
                    <w:right w:val="none" w:sz="0" w:space="0" w:color="auto"/>
                  </w:divBdr>
                </w:div>
                <w:div w:id="731541369">
                  <w:marLeft w:val="0"/>
                  <w:marRight w:val="0"/>
                  <w:marTop w:val="0"/>
                  <w:marBottom w:val="0"/>
                  <w:divBdr>
                    <w:top w:val="none" w:sz="0" w:space="0" w:color="auto"/>
                    <w:left w:val="none" w:sz="0" w:space="0" w:color="auto"/>
                    <w:bottom w:val="none" w:sz="0" w:space="0" w:color="auto"/>
                    <w:right w:val="none" w:sz="0" w:space="0" w:color="auto"/>
                  </w:divBdr>
                </w:div>
                <w:div w:id="753936079">
                  <w:marLeft w:val="0"/>
                  <w:marRight w:val="0"/>
                  <w:marTop w:val="0"/>
                  <w:marBottom w:val="0"/>
                  <w:divBdr>
                    <w:top w:val="none" w:sz="0" w:space="0" w:color="auto"/>
                    <w:left w:val="none" w:sz="0" w:space="0" w:color="auto"/>
                    <w:bottom w:val="none" w:sz="0" w:space="0" w:color="auto"/>
                    <w:right w:val="none" w:sz="0" w:space="0" w:color="auto"/>
                  </w:divBdr>
                </w:div>
                <w:div w:id="767504354">
                  <w:marLeft w:val="0"/>
                  <w:marRight w:val="0"/>
                  <w:marTop w:val="0"/>
                  <w:marBottom w:val="0"/>
                  <w:divBdr>
                    <w:top w:val="none" w:sz="0" w:space="0" w:color="auto"/>
                    <w:left w:val="none" w:sz="0" w:space="0" w:color="auto"/>
                    <w:bottom w:val="none" w:sz="0" w:space="0" w:color="auto"/>
                    <w:right w:val="none" w:sz="0" w:space="0" w:color="auto"/>
                  </w:divBdr>
                </w:div>
                <w:div w:id="770902600">
                  <w:marLeft w:val="0"/>
                  <w:marRight w:val="0"/>
                  <w:marTop w:val="0"/>
                  <w:marBottom w:val="0"/>
                  <w:divBdr>
                    <w:top w:val="none" w:sz="0" w:space="0" w:color="auto"/>
                    <w:left w:val="none" w:sz="0" w:space="0" w:color="auto"/>
                    <w:bottom w:val="none" w:sz="0" w:space="0" w:color="auto"/>
                    <w:right w:val="none" w:sz="0" w:space="0" w:color="auto"/>
                  </w:divBdr>
                </w:div>
                <w:div w:id="789863069">
                  <w:marLeft w:val="0"/>
                  <w:marRight w:val="0"/>
                  <w:marTop w:val="0"/>
                  <w:marBottom w:val="0"/>
                  <w:divBdr>
                    <w:top w:val="none" w:sz="0" w:space="0" w:color="auto"/>
                    <w:left w:val="none" w:sz="0" w:space="0" w:color="auto"/>
                    <w:bottom w:val="none" w:sz="0" w:space="0" w:color="auto"/>
                    <w:right w:val="none" w:sz="0" w:space="0" w:color="auto"/>
                  </w:divBdr>
                </w:div>
                <w:div w:id="802313314">
                  <w:marLeft w:val="0"/>
                  <w:marRight w:val="0"/>
                  <w:marTop w:val="0"/>
                  <w:marBottom w:val="0"/>
                  <w:divBdr>
                    <w:top w:val="none" w:sz="0" w:space="0" w:color="auto"/>
                    <w:left w:val="none" w:sz="0" w:space="0" w:color="auto"/>
                    <w:bottom w:val="none" w:sz="0" w:space="0" w:color="auto"/>
                    <w:right w:val="none" w:sz="0" w:space="0" w:color="auto"/>
                  </w:divBdr>
                </w:div>
                <w:div w:id="813985714">
                  <w:marLeft w:val="0"/>
                  <w:marRight w:val="0"/>
                  <w:marTop w:val="0"/>
                  <w:marBottom w:val="0"/>
                  <w:divBdr>
                    <w:top w:val="none" w:sz="0" w:space="0" w:color="auto"/>
                    <w:left w:val="none" w:sz="0" w:space="0" w:color="auto"/>
                    <w:bottom w:val="none" w:sz="0" w:space="0" w:color="auto"/>
                    <w:right w:val="none" w:sz="0" w:space="0" w:color="auto"/>
                  </w:divBdr>
                </w:div>
                <w:div w:id="814297721">
                  <w:marLeft w:val="0"/>
                  <w:marRight w:val="0"/>
                  <w:marTop w:val="0"/>
                  <w:marBottom w:val="0"/>
                  <w:divBdr>
                    <w:top w:val="none" w:sz="0" w:space="0" w:color="auto"/>
                    <w:left w:val="none" w:sz="0" w:space="0" w:color="auto"/>
                    <w:bottom w:val="none" w:sz="0" w:space="0" w:color="auto"/>
                    <w:right w:val="none" w:sz="0" w:space="0" w:color="auto"/>
                  </w:divBdr>
                </w:div>
                <w:div w:id="817189503">
                  <w:marLeft w:val="0"/>
                  <w:marRight w:val="0"/>
                  <w:marTop w:val="0"/>
                  <w:marBottom w:val="0"/>
                  <w:divBdr>
                    <w:top w:val="none" w:sz="0" w:space="0" w:color="auto"/>
                    <w:left w:val="none" w:sz="0" w:space="0" w:color="auto"/>
                    <w:bottom w:val="none" w:sz="0" w:space="0" w:color="auto"/>
                    <w:right w:val="none" w:sz="0" w:space="0" w:color="auto"/>
                  </w:divBdr>
                </w:div>
                <w:div w:id="845898980">
                  <w:marLeft w:val="0"/>
                  <w:marRight w:val="0"/>
                  <w:marTop w:val="0"/>
                  <w:marBottom w:val="0"/>
                  <w:divBdr>
                    <w:top w:val="none" w:sz="0" w:space="0" w:color="auto"/>
                    <w:left w:val="none" w:sz="0" w:space="0" w:color="auto"/>
                    <w:bottom w:val="none" w:sz="0" w:space="0" w:color="auto"/>
                    <w:right w:val="none" w:sz="0" w:space="0" w:color="auto"/>
                  </w:divBdr>
                </w:div>
                <w:div w:id="853762352">
                  <w:marLeft w:val="0"/>
                  <w:marRight w:val="0"/>
                  <w:marTop w:val="0"/>
                  <w:marBottom w:val="0"/>
                  <w:divBdr>
                    <w:top w:val="none" w:sz="0" w:space="0" w:color="auto"/>
                    <w:left w:val="none" w:sz="0" w:space="0" w:color="auto"/>
                    <w:bottom w:val="none" w:sz="0" w:space="0" w:color="auto"/>
                    <w:right w:val="none" w:sz="0" w:space="0" w:color="auto"/>
                  </w:divBdr>
                </w:div>
                <w:div w:id="858735682">
                  <w:marLeft w:val="0"/>
                  <w:marRight w:val="0"/>
                  <w:marTop w:val="0"/>
                  <w:marBottom w:val="0"/>
                  <w:divBdr>
                    <w:top w:val="none" w:sz="0" w:space="0" w:color="auto"/>
                    <w:left w:val="none" w:sz="0" w:space="0" w:color="auto"/>
                    <w:bottom w:val="none" w:sz="0" w:space="0" w:color="auto"/>
                    <w:right w:val="none" w:sz="0" w:space="0" w:color="auto"/>
                  </w:divBdr>
                </w:div>
                <w:div w:id="863982322">
                  <w:marLeft w:val="0"/>
                  <w:marRight w:val="0"/>
                  <w:marTop w:val="0"/>
                  <w:marBottom w:val="0"/>
                  <w:divBdr>
                    <w:top w:val="none" w:sz="0" w:space="0" w:color="auto"/>
                    <w:left w:val="none" w:sz="0" w:space="0" w:color="auto"/>
                    <w:bottom w:val="none" w:sz="0" w:space="0" w:color="auto"/>
                    <w:right w:val="none" w:sz="0" w:space="0" w:color="auto"/>
                  </w:divBdr>
                </w:div>
                <w:div w:id="871186761">
                  <w:marLeft w:val="0"/>
                  <w:marRight w:val="0"/>
                  <w:marTop w:val="0"/>
                  <w:marBottom w:val="0"/>
                  <w:divBdr>
                    <w:top w:val="none" w:sz="0" w:space="0" w:color="auto"/>
                    <w:left w:val="none" w:sz="0" w:space="0" w:color="auto"/>
                    <w:bottom w:val="none" w:sz="0" w:space="0" w:color="auto"/>
                    <w:right w:val="none" w:sz="0" w:space="0" w:color="auto"/>
                  </w:divBdr>
                </w:div>
                <w:div w:id="884636257">
                  <w:marLeft w:val="0"/>
                  <w:marRight w:val="0"/>
                  <w:marTop w:val="0"/>
                  <w:marBottom w:val="0"/>
                  <w:divBdr>
                    <w:top w:val="none" w:sz="0" w:space="0" w:color="auto"/>
                    <w:left w:val="none" w:sz="0" w:space="0" w:color="auto"/>
                    <w:bottom w:val="none" w:sz="0" w:space="0" w:color="auto"/>
                    <w:right w:val="none" w:sz="0" w:space="0" w:color="auto"/>
                  </w:divBdr>
                </w:div>
                <w:div w:id="899557582">
                  <w:marLeft w:val="0"/>
                  <w:marRight w:val="0"/>
                  <w:marTop w:val="0"/>
                  <w:marBottom w:val="0"/>
                  <w:divBdr>
                    <w:top w:val="none" w:sz="0" w:space="0" w:color="auto"/>
                    <w:left w:val="none" w:sz="0" w:space="0" w:color="auto"/>
                    <w:bottom w:val="none" w:sz="0" w:space="0" w:color="auto"/>
                    <w:right w:val="none" w:sz="0" w:space="0" w:color="auto"/>
                  </w:divBdr>
                </w:div>
                <w:div w:id="903831984">
                  <w:marLeft w:val="0"/>
                  <w:marRight w:val="0"/>
                  <w:marTop w:val="0"/>
                  <w:marBottom w:val="0"/>
                  <w:divBdr>
                    <w:top w:val="none" w:sz="0" w:space="0" w:color="auto"/>
                    <w:left w:val="none" w:sz="0" w:space="0" w:color="auto"/>
                    <w:bottom w:val="none" w:sz="0" w:space="0" w:color="auto"/>
                    <w:right w:val="none" w:sz="0" w:space="0" w:color="auto"/>
                  </w:divBdr>
                </w:div>
                <w:div w:id="908734380">
                  <w:marLeft w:val="0"/>
                  <w:marRight w:val="0"/>
                  <w:marTop w:val="0"/>
                  <w:marBottom w:val="0"/>
                  <w:divBdr>
                    <w:top w:val="none" w:sz="0" w:space="0" w:color="auto"/>
                    <w:left w:val="none" w:sz="0" w:space="0" w:color="auto"/>
                    <w:bottom w:val="none" w:sz="0" w:space="0" w:color="auto"/>
                    <w:right w:val="none" w:sz="0" w:space="0" w:color="auto"/>
                  </w:divBdr>
                </w:div>
                <w:div w:id="926310142">
                  <w:marLeft w:val="0"/>
                  <w:marRight w:val="0"/>
                  <w:marTop w:val="0"/>
                  <w:marBottom w:val="0"/>
                  <w:divBdr>
                    <w:top w:val="none" w:sz="0" w:space="0" w:color="auto"/>
                    <w:left w:val="none" w:sz="0" w:space="0" w:color="auto"/>
                    <w:bottom w:val="none" w:sz="0" w:space="0" w:color="auto"/>
                    <w:right w:val="none" w:sz="0" w:space="0" w:color="auto"/>
                  </w:divBdr>
                </w:div>
                <w:div w:id="942033049">
                  <w:marLeft w:val="0"/>
                  <w:marRight w:val="0"/>
                  <w:marTop w:val="0"/>
                  <w:marBottom w:val="0"/>
                  <w:divBdr>
                    <w:top w:val="none" w:sz="0" w:space="0" w:color="auto"/>
                    <w:left w:val="none" w:sz="0" w:space="0" w:color="auto"/>
                    <w:bottom w:val="none" w:sz="0" w:space="0" w:color="auto"/>
                    <w:right w:val="none" w:sz="0" w:space="0" w:color="auto"/>
                  </w:divBdr>
                </w:div>
                <w:div w:id="947469520">
                  <w:marLeft w:val="0"/>
                  <w:marRight w:val="0"/>
                  <w:marTop w:val="0"/>
                  <w:marBottom w:val="0"/>
                  <w:divBdr>
                    <w:top w:val="none" w:sz="0" w:space="0" w:color="auto"/>
                    <w:left w:val="none" w:sz="0" w:space="0" w:color="auto"/>
                    <w:bottom w:val="none" w:sz="0" w:space="0" w:color="auto"/>
                    <w:right w:val="none" w:sz="0" w:space="0" w:color="auto"/>
                  </w:divBdr>
                </w:div>
                <w:div w:id="948508564">
                  <w:marLeft w:val="0"/>
                  <w:marRight w:val="0"/>
                  <w:marTop w:val="0"/>
                  <w:marBottom w:val="0"/>
                  <w:divBdr>
                    <w:top w:val="none" w:sz="0" w:space="0" w:color="auto"/>
                    <w:left w:val="none" w:sz="0" w:space="0" w:color="auto"/>
                    <w:bottom w:val="none" w:sz="0" w:space="0" w:color="auto"/>
                    <w:right w:val="none" w:sz="0" w:space="0" w:color="auto"/>
                  </w:divBdr>
                </w:div>
                <w:div w:id="969557579">
                  <w:marLeft w:val="0"/>
                  <w:marRight w:val="0"/>
                  <w:marTop w:val="0"/>
                  <w:marBottom w:val="0"/>
                  <w:divBdr>
                    <w:top w:val="none" w:sz="0" w:space="0" w:color="auto"/>
                    <w:left w:val="none" w:sz="0" w:space="0" w:color="auto"/>
                    <w:bottom w:val="none" w:sz="0" w:space="0" w:color="auto"/>
                    <w:right w:val="none" w:sz="0" w:space="0" w:color="auto"/>
                  </w:divBdr>
                </w:div>
                <w:div w:id="987831434">
                  <w:marLeft w:val="0"/>
                  <w:marRight w:val="0"/>
                  <w:marTop w:val="0"/>
                  <w:marBottom w:val="0"/>
                  <w:divBdr>
                    <w:top w:val="none" w:sz="0" w:space="0" w:color="auto"/>
                    <w:left w:val="none" w:sz="0" w:space="0" w:color="auto"/>
                    <w:bottom w:val="none" w:sz="0" w:space="0" w:color="auto"/>
                    <w:right w:val="none" w:sz="0" w:space="0" w:color="auto"/>
                  </w:divBdr>
                </w:div>
                <w:div w:id="1004086388">
                  <w:marLeft w:val="0"/>
                  <w:marRight w:val="0"/>
                  <w:marTop w:val="0"/>
                  <w:marBottom w:val="0"/>
                  <w:divBdr>
                    <w:top w:val="none" w:sz="0" w:space="0" w:color="auto"/>
                    <w:left w:val="none" w:sz="0" w:space="0" w:color="auto"/>
                    <w:bottom w:val="none" w:sz="0" w:space="0" w:color="auto"/>
                    <w:right w:val="none" w:sz="0" w:space="0" w:color="auto"/>
                  </w:divBdr>
                </w:div>
                <w:div w:id="1020349394">
                  <w:marLeft w:val="0"/>
                  <w:marRight w:val="0"/>
                  <w:marTop w:val="0"/>
                  <w:marBottom w:val="0"/>
                  <w:divBdr>
                    <w:top w:val="none" w:sz="0" w:space="0" w:color="auto"/>
                    <w:left w:val="none" w:sz="0" w:space="0" w:color="auto"/>
                    <w:bottom w:val="none" w:sz="0" w:space="0" w:color="auto"/>
                    <w:right w:val="none" w:sz="0" w:space="0" w:color="auto"/>
                  </w:divBdr>
                </w:div>
                <w:div w:id="1032460221">
                  <w:marLeft w:val="0"/>
                  <w:marRight w:val="0"/>
                  <w:marTop w:val="0"/>
                  <w:marBottom w:val="0"/>
                  <w:divBdr>
                    <w:top w:val="none" w:sz="0" w:space="0" w:color="auto"/>
                    <w:left w:val="none" w:sz="0" w:space="0" w:color="auto"/>
                    <w:bottom w:val="none" w:sz="0" w:space="0" w:color="auto"/>
                    <w:right w:val="none" w:sz="0" w:space="0" w:color="auto"/>
                  </w:divBdr>
                </w:div>
                <w:div w:id="1046296100">
                  <w:marLeft w:val="0"/>
                  <w:marRight w:val="0"/>
                  <w:marTop w:val="0"/>
                  <w:marBottom w:val="0"/>
                  <w:divBdr>
                    <w:top w:val="none" w:sz="0" w:space="0" w:color="auto"/>
                    <w:left w:val="none" w:sz="0" w:space="0" w:color="auto"/>
                    <w:bottom w:val="none" w:sz="0" w:space="0" w:color="auto"/>
                    <w:right w:val="none" w:sz="0" w:space="0" w:color="auto"/>
                  </w:divBdr>
                </w:div>
                <w:div w:id="1081681018">
                  <w:marLeft w:val="0"/>
                  <w:marRight w:val="0"/>
                  <w:marTop w:val="0"/>
                  <w:marBottom w:val="0"/>
                  <w:divBdr>
                    <w:top w:val="none" w:sz="0" w:space="0" w:color="auto"/>
                    <w:left w:val="none" w:sz="0" w:space="0" w:color="auto"/>
                    <w:bottom w:val="none" w:sz="0" w:space="0" w:color="auto"/>
                    <w:right w:val="none" w:sz="0" w:space="0" w:color="auto"/>
                  </w:divBdr>
                </w:div>
                <w:div w:id="1088892670">
                  <w:marLeft w:val="0"/>
                  <w:marRight w:val="0"/>
                  <w:marTop w:val="0"/>
                  <w:marBottom w:val="0"/>
                  <w:divBdr>
                    <w:top w:val="none" w:sz="0" w:space="0" w:color="auto"/>
                    <w:left w:val="none" w:sz="0" w:space="0" w:color="auto"/>
                    <w:bottom w:val="none" w:sz="0" w:space="0" w:color="auto"/>
                    <w:right w:val="none" w:sz="0" w:space="0" w:color="auto"/>
                  </w:divBdr>
                </w:div>
                <w:div w:id="1098716915">
                  <w:marLeft w:val="0"/>
                  <w:marRight w:val="0"/>
                  <w:marTop w:val="0"/>
                  <w:marBottom w:val="0"/>
                  <w:divBdr>
                    <w:top w:val="none" w:sz="0" w:space="0" w:color="auto"/>
                    <w:left w:val="none" w:sz="0" w:space="0" w:color="auto"/>
                    <w:bottom w:val="none" w:sz="0" w:space="0" w:color="auto"/>
                    <w:right w:val="none" w:sz="0" w:space="0" w:color="auto"/>
                  </w:divBdr>
                </w:div>
                <w:div w:id="1101605572">
                  <w:marLeft w:val="0"/>
                  <w:marRight w:val="0"/>
                  <w:marTop w:val="0"/>
                  <w:marBottom w:val="0"/>
                  <w:divBdr>
                    <w:top w:val="none" w:sz="0" w:space="0" w:color="auto"/>
                    <w:left w:val="none" w:sz="0" w:space="0" w:color="auto"/>
                    <w:bottom w:val="none" w:sz="0" w:space="0" w:color="auto"/>
                    <w:right w:val="none" w:sz="0" w:space="0" w:color="auto"/>
                  </w:divBdr>
                </w:div>
                <w:div w:id="1159422899">
                  <w:marLeft w:val="0"/>
                  <w:marRight w:val="0"/>
                  <w:marTop w:val="0"/>
                  <w:marBottom w:val="0"/>
                  <w:divBdr>
                    <w:top w:val="none" w:sz="0" w:space="0" w:color="auto"/>
                    <w:left w:val="none" w:sz="0" w:space="0" w:color="auto"/>
                    <w:bottom w:val="none" w:sz="0" w:space="0" w:color="auto"/>
                    <w:right w:val="none" w:sz="0" w:space="0" w:color="auto"/>
                  </w:divBdr>
                </w:div>
                <w:div w:id="1161234628">
                  <w:marLeft w:val="0"/>
                  <w:marRight w:val="0"/>
                  <w:marTop w:val="0"/>
                  <w:marBottom w:val="0"/>
                  <w:divBdr>
                    <w:top w:val="none" w:sz="0" w:space="0" w:color="auto"/>
                    <w:left w:val="none" w:sz="0" w:space="0" w:color="auto"/>
                    <w:bottom w:val="none" w:sz="0" w:space="0" w:color="auto"/>
                    <w:right w:val="none" w:sz="0" w:space="0" w:color="auto"/>
                  </w:divBdr>
                </w:div>
                <w:div w:id="1164861253">
                  <w:marLeft w:val="0"/>
                  <w:marRight w:val="0"/>
                  <w:marTop w:val="0"/>
                  <w:marBottom w:val="0"/>
                  <w:divBdr>
                    <w:top w:val="none" w:sz="0" w:space="0" w:color="auto"/>
                    <w:left w:val="none" w:sz="0" w:space="0" w:color="auto"/>
                    <w:bottom w:val="none" w:sz="0" w:space="0" w:color="auto"/>
                    <w:right w:val="none" w:sz="0" w:space="0" w:color="auto"/>
                  </w:divBdr>
                </w:div>
                <w:div w:id="1187983876">
                  <w:marLeft w:val="0"/>
                  <w:marRight w:val="0"/>
                  <w:marTop w:val="0"/>
                  <w:marBottom w:val="0"/>
                  <w:divBdr>
                    <w:top w:val="none" w:sz="0" w:space="0" w:color="auto"/>
                    <w:left w:val="none" w:sz="0" w:space="0" w:color="auto"/>
                    <w:bottom w:val="none" w:sz="0" w:space="0" w:color="auto"/>
                    <w:right w:val="none" w:sz="0" w:space="0" w:color="auto"/>
                  </w:divBdr>
                </w:div>
                <w:div w:id="1207134497">
                  <w:marLeft w:val="0"/>
                  <w:marRight w:val="0"/>
                  <w:marTop w:val="0"/>
                  <w:marBottom w:val="0"/>
                  <w:divBdr>
                    <w:top w:val="none" w:sz="0" w:space="0" w:color="auto"/>
                    <w:left w:val="none" w:sz="0" w:space="0" w:color="auto"/>
                    <w:bottom w:val="none" w:sz="0" w:space="0" w:color="auto"/>
                    <w:right w:val="none" w:sz="0" w:space="0" w:color="auto"/>
                  </w:divBdr>
                </w:div>
                <w:div w:id="1236357077">
                  <w:marLeft w:val="0"/>
                  <w:marRight w:val="0"/>
                  <w:marTop w:val="0"/>
                  <w:marBottom w:val="0"/>
                  <w:divBdr>
                    <w:top w:val="none" w:sz="0" w:space="0" w:color="auto"/>
                    <w:left w:val="none" w:sz="0" w:space="0" w:color="auto"/>
                    <w:bottom w:val="none" w:sz="0" w:space="0" w:color="auto"/>
                    <w:right w:val="none" w:sz="0" w:space="0" w:color="auto"/>
                  </w:divBdr>
                </w:div>
                <w:div w:id="1243564866">
                  <w:marLeft w:val="0"/>
                  <w:marRight w:val="0"/>
                  <w:marTop w:val="0"/>
                  <w:marBottom w:val="0"/>
                  <w:divBdr>
                    <w:top w:val="none" w:sz="0" w:space="0" w:color="auto"/>
                    <w:left w:val="none" w:sz="0" w:space="0" w:color="auto"/>
                    <w:bottom w:val="none" w:sz="0" w:space="0" w:color="auto"/>
                    <w:right w:val="none" w:sz="0" w:space="0" w:color="auto"/>
                  </w:divBdr>
                </w:div>
                <w:div w:id="1255749411">
                  <w:marLeft w:val="0"/>
                  <w:marRight w:val="0"/>
                  <w:marTop w:val="0"/>
                  <w:marBottom w:val="0"/>
                  <w:divBdr>
                    <w:top w:val="none" w:sz="0" w:space="0" w:color="auto"/>
                    <w:left w:val="none" w:sz="0" w:space="0" w:color="auto"/>
                    <w:bottom w:val="none" w:sz="0" w:space="0" w:color="auto"/>
                    <w:right w:val="none" w:sz="0" w:space="0" w:color="auto"/>
                  </w:divBdr>
                </w:div>
                <w:div w:id="1263805952">
                  <w:marLeft w:val="0"/>
                  <w:marRight w:val="0"/>
                  <w:marTop w:val="0"/>
                  <w:marBottom w:val="0"/>
                  <w:divBdr>
                    <w:top w:val="none" w:sz="0" w:space="0" w:color="auto"/>
                    <w:left w:val="none" w:sz="0" w:space="0" w:color="auto"/>
                    <w:bottom w:val="none" w:sz="0" w:space="0" w:color="auto"/>
                    <w:right w:val="none" w:sz="0" w:space="0" w:color="auto"/>
                  </w:divBdr>
                </w:div>
                <w:div w:id="1265192416">
                  <w:marLeft w:val="0"/>
                  <w:marRight w:val="0"/>
                  <w:marTop w:val="0"/>
                  <w:marBottom w:val="0"/>
                  <w:divBdr>
                    <w:top w:val="none" w:sz="0" w:space="0" w:color="auto"/>
                    <w:left w:val="none" w:sz="0" w:space="0" w:color="auto"/>
                    <w:bottom w:val="none" w:sz="0" w:space="0" w:color="auto"/>
                    <w:right w:val="none" w:sz="0" w:space="0" w:color="auto"/>
                  </w:divBdr>
                </w:div>
                <w:div w:id="1309900253">
                  <w:marLeft w:val="0"/>
                  <w:marRight w:val="0"/>
                  <w:marTop w:val="0"/>
                  <w:marBottom w:val="0"/>
                  <w:divBdr>
                    <w:top w:val="none" w:sz="0" w:space="0" w:color="auto"/>
                    <w:left w:val="none" w:sz="0" w:space="0" w:color="auto"/>
                    <w:bottom w:val="none" w:sz="0" w:space="0" w:color="auto"/>
                    <w:right w:val="none" w:sz="0" w:space="0" w:color="auto"/>
                  </w:divBdr>
                </w:div>
                <w:div w:id="1350836343">
                  <w:marLeft w:val="0"/>
                  <w:marRight w:val="0"/>
                  <w:marTop w:val="0"/>
                  <w:marBottom w:val="0"/>
                  <w:divBdr>
                    <w:top w:val="none" w:sz="0" w:space="0" w:color="auto"/>
                    <w:left w:val="none" w:sz="0" w:space="0" w:color="auto"/>
                    <w:bottom w:val="none" w:sz="0" w:space="0" w:color="auto"/>
                    <w:right w:val="none" w:sz="0" w:space="0" w:color="auto"/>
                  </w:divBdr>
                </w:div>
                <w:div w:id="1352415624">
                  <w:marLeft w:val="0"/>
                  <w:marRight w:val="0"/>
                  <w:marTop w:val="0"/>
                  <w:marBottom w:val="0"/>
                  <w:divBdr>
                    <w:top w:val="none" w:sz="0" w:space="0" w:color="auto"/>
                    <w:left w:val="none" w:sz="0" w:space="0" w:color="auto"/>
                    <w:bottom w:val="none" w:sz="0" w:space="0" w:color="auto"/>
                    <w:right w:val="none" w:sz="0" w:space="0" w:color="auto"/>
                  </w:divBdr>
                </w:div>
                <w:div w:id="1372850194">
                  <w:marLeft w:val="0"/>
                  <w:marRight w:val="0"/>
                  <w:marTop w:val="0"/>
                  <w:marBottom w:val="0"/>
                  <w:divBdr>
                    <w:top w:val="none" w:sz="0" w:space="0" w:color="auto"/>
                    <w:left w:val="none" w:sz="0" w:space="0" w:color="auto"/>
                    <w:bottom w:val="none" w:sz="0" w:space="0" w:color="auto"/>
                    <w:right w:val="none" w:sz="0" w:space="0" w:color="auto"/>
                  </w:divBdr>
                </w:div>
                <w:div w:id="1391808104">
                  <w:marLeft w:val="0"/>
                  <w:marRight w:val="0"/>
                  <w:marTop w:val="0"/>
                  <w:marBottom w:val="0"/>
                  <w:divBdr>
                    <w:top w:val="none" w:sz="0" w:space="0" w:color="auto"/>
                    <w:left w:val="none" w:sz="0" w:space="0" w:color="auto"/>
                    <w:bottom w:val="none" w:sz="0" w:space="0" w:color="auto"/>
                    <w:right w:val="none" w:sz="0" w:space="0" w:color="auto"/>
                  </w:divBdr>
                </w:div>
                <w:div w:id="1397126272">
                  <w:marLeft w:val="0"/>
                  <w:marRight w:val="0"/>
                  <w:marTop w:val="0"/>
                  <w:marBottom w:val="0"/>
                  <w:divBdr>
                    <w:top w:val="none" w:sz="0" w:space="0" w:color="auto"/>
                    <w:left w:val="none" w:sz="0" w:space="0" w:color="auto"/>
                    <w:bottom w:val="none" w:sz="0" w:space="0" w:color="auto"/>
                    <w:right w:val="none" w:sz="0" w:space="0" w:color="auto"/>
                  </w:divBdr>
                </w:div>
                <w:div w:id="1419248102">
                  <w:marLeft w:val="0"/>
                  <w:marRight w:val="0"/>
                  <w:marTop w:val="0"/>
                  <w:marBottom w:val="0"/>
                  <w:divBdr>
                    <w:top w:val="none" w:sz="0" w:space="0" w:color="auto"/>
                    <w:left w:val="none" w:sz="0" w:space="0" w:color="auto"/>
                    <w:bottom w:val="none" w:sz="0" w:space="0" w:color="auto"/>
                    <w:right w:val="none" w:sz="0" w:space="0" w:color="auto"/>
                  </w:divBdr>
                </w:div>
                <w:div w:id="1439792473">
                  <w:marLeft w:val="0"/>
                  <w:marRight w:val="0"/>
                  <w:marTop w:val="0"/>
                  <w:marBottom w:val="0"/>
                  <w:divBdr>
                    <w:top w:val="none" w:sz="0" w:space="0" w:color="auto"/>
                    <w:left w:val="none" w:sz="0" w:space="0" w:color="auto"/>
                    <w:bottom w:val="none" w:sz="0" w:space="0" w:color="auto"/>
                    <w:right w:val="none" w:sz="0" w:space="0" w:color="auto"/>
                  </w:divBdr>
                </w:div>
                <w:div w:id="1443955359">
                  <w:marLeft w:val="0"/>
                  <w:marRight w:val="0"/>
                  <w:marTop w:val="0"/>
                  <w:marBottom w:val="0"/>
                  <w:divBdr>
                    <w:top w:val="none" w:sz="0" w:space="0" w:color="auto"/>
                    <w:left w:val="none" w:sz="0" w:space="0" w:color="auto"/>
                    <w:bottom w:val="none" w:sz="0" w:space="0" w:color="auto"/>
                    <w:right w:val="none" w:sz="0" w:space="0" w:color="auto"/>
                  </w:divBdr>
                </w:div>
                <w:div w:id="1448155352">
                  <w:marLeft w:val="0"/>
                  <w:marRight w:val="0"/>
                  <w:marTop w:val="0"/>
                  <w:marBottom w:val="0"/>
                  <w:divBdr>
                    <w:top w:val="none" w:sz="0" w:space="0" w:color="auto"/>
                    <w:left w:val="none" w:sz="0" w:space="0" w:color="auto"/>
                    <w:bottom w:val="none" w:sz="0" w:space="0" w:color="auto"/>
                    <w:right w:val="none" w:sz="0" w:space="0" w:color="auto"/>
                  </w:divBdr>
                </w:div>
                <w:div w:id="1455365997">
                  <w:marLeft w:val="0"/>
                  <w:marRight w:val="0"/>
                  <w:marTop w:val="0"/>
                  <w:marBottom w:val="0"/>
                  <w:divBdr>
                    <w:top w:val="none" w:sz="0" w:space="0" w:color="auto"/>
                    <w:left w:val="none" w:sz="0" w:space="0" w:color="auto"/>
                    <w:bottom w:val="none" w:sz="0" w:space="0" w:color="auto"/>
                    <w:right w:val="none" w:sz="0" w:space="0" w:color="auto"/>
                  </w:divBdr>
                </w:div>
                <w:div w:id="1489319228">
                  <w:marLeft w:val="0"/>
                  <w:marRight w:val="0"/>
                  <w:marTop w:val="0"/>
                  <w:marBottom w:val="0"/>
                  <w:divBdr>
                    <w:top w:val="none" w:sz="0" w:space="0" w:color="auto"/>
                    <w:left w:val="none" w:sz="0" w:space="0" w:color="auto"/>
                    <w:bottom w:val="none" w:sz="0" w:space="0" w:color="auto"/>
                    <w:right w:val="none" w:sz="0" w:space="0" w:color="auto"/>
                  </w:divBdr>
                </w:div>
                <w:div w:id="1493982711">
                  <w:marLeft w:val="0"/>
                  <w:marRight w:val="0"/>
                  <w:marTop w:val="0"/>
                  <w:marBottom w:val="0"/>
                  <w:divBdr>
                    <w:top w:val="none" w:sz="0" w:space="0" w:color="auto"/>
                    <w:left w:val="none" w:sz="0" w:space="0" w:color="auto"/>
                    <w:bottom w:val="none" w:sz="0" w:space="0" w:color="auto"/>
                    <w:right w:val="none" w:sz="0" w:space="0" w:color="auto"/>
                  </w:divBdr>
                </w:div>
                <w:div w:id="1502308019">
                  <w:marLeft w:val="0"/>
                  <w:marRight w:val="0"/>
                  <w:marTop w:val="0"/>
                  <w:marBottom w:val="0"/>
                  <w:divBdr>
                    <w:top w:val="none" w:sz="0" w:space="0" w:color="auto"/>
                    <w:left w:val="none" w:sz="0" w:space="0" w:color="auto"/>
                    <w:bottom w:val="none" w:sz="0" w:space="0" w:color="auto"/>
                    <w:right w:val="none" w:sz="0" w:space="0" w:color="auto"/>
                  </w:divBdr>
                </w:div>
                <w:div w:id="1522159444">
                  <w:marLeft w:val="0"/>
                  <w:marRight w:val="0"/>
                  <w:marTop w:val="0"/>
                  <w:marBottom w:val="0"/>
                  <w:divBdr>
                    <w:top w:val="none" w:sz="0" w:space="0" w:color="auto"/>
                    <w:left w:val="none" w:sz="0" w:space="0" w:color="auto"/>
                    <w:bottom w:val="none" w:sz="0" w:space="0" w:color="auto"/>
                    <w:right w:val="none" w:sz="0" w:space="0" w:color="auto"/>
                  </w:divBdr>
                </w:div>
                <w:div w:id="1522285266">
                  <w:marLeft w:val="0"/>
                  <w:marRight w:val="0"/>
                  <w:marTop w:val="0"/>
                  <w:marBottom w:val="0"/>
                  <w:divBdr>
                    <w:top w:val="none" w:sz="0" w:space="0" w:color="auto"/>
                    <w:left w:val="none" w:sz="0" w:space="0" w:color="auto"/>
                    <w:bottom w:val="none" w:sz="0" w:space="0" w:color="auto"/>
                    <w:right w:val="none" w:sz="0" w:space="0" w:color="auto"/>
                  </w:divBdr>
                </w:div>
                <w:div w:id="1550454483">
                  <w:marLeft w:val="0"/>
                  <w:marRight w:val="0"/>
                  <w:marTop w:val="0"/>
                  <w:marBottom w:val="0"/>
                  <w:divBdr>
                    <w:top w:val="none" w:sz="0" w:space="0" w:color="auto"/>
                    <w:left w:val="none" w:sz="0" w:space="0" w:color="auto"/>
                    <w:bottom w:val="none" w:sz="0" w:space="0" w:color="auto"/>
                    <w:right w:val="none" w:sz="0" w:space="0" w:color="auto"/>
                  </w:divBdr>
                </w:div>
                <w:div w:id="1619490830">
                  <w:marLeft w:val="0"/>
                  <w:marRight w:val="0"/>
                  <w:marTop w:val="0"/>
                  <w:marBottom w:val="0"/>
                  <w:divBdr>
                    <w:top w:val="none" w:sz="0" w:space="0" w:color="auto"/>
                    <w:left w:val="none" w:sz="0" w:space="0" w:color="auto"/>
                    <w:bottom w:val="none" w:sz="0" w:space="0" w:color="auto"/>
                    <w:right w:val="none" w:sz="0" w:space="0" w:color="auto"/>
                  </w:divBdr>
                </w:div>
                <w:div w:id="1622613366">
                  <w:marLeft w:val="0"/>
                  <w:marRight w:val="0"/>
                  <w:marTop w:val="0"/>
                  <w:marBottom w:val="0"/>
                  <w:divBdr>
                    <w:top w:val="none" w:sz="0" w:space="0" w:color="auto"/>
                    <w:left w:val="none" w:sz="0" w:space="0" w:color="auto"/>
                    <w:bottom w:val="none" w:sz="0" w:space="0" w:color="auto"/>
                    <w:right w:val="none" w:sz="0" w:space="0" w:color="auto"/>
                  </w:divBdr>
                </w:div>
                <w:div w:id="1633829515">
                  <w:marLeft w:val="0"/>
                  <w:marRight w:val="0"/>
                  <w:marTop w:val="0"/>
                  <w:marBottom w:val="0"/>
                  <w:divBdr>
                    <w:top w:val="none" w:sz="0" w:space="0" w:color="auto"/>
                    <w:left w:val="none" w:sz="0" w:space="0" w:color="auto"/>
                    <w:bottom w:val="none" w:sz="0" w:space="0" w:color="auto"/>
                    <w:right w:val="none" w:sz="0" w:space="0" w:color="auto"/>
                  </w:divBdr>
                </w:div>
                <w:div w:id="1656959294">
                  <w:marLeft w:val="0"/>
                  <w:marRight w:val="0"/>
                  <w:marTop w:val="0"/>
                  <w:marBottom w:val="0"/>
                  <w:divBdr>
                    <w:top w:val="none" w:sz="0" w:space="0" w:color="auto"/>
                    <w:left w:val="none" w:sz="0" w:space="0" w:color="auto"/>
                    <w:bottom w:val="none" w:sz="0" w:space="0" w:color="auto"/>
                    <w:right w:val="none" w:sz="0" w:space="0" w:color="auto"/>
                  </w:divBdr>
                </w:div>
                <w:div w:id="1666936672">
                  <w:marLeft w:val="0"/>
                  <w:marRight w:val="0"/>
                  <w:marTop w:val="0"/>
                  <w:marBottom w:val="0"/>
                  <w:divBdr>
                    <w:top w:val="none" w:sz="0" w:space="0" w:color="auto"/>
                    <w:left w:val="none" w:sz="0" w:space="0" w:color="auto"/>
                    <w:bottom w:val="none" w:sz="0" w:space="0" w:color="auto"/>
                    <w:right w:val="none" w:sz="0" w:space="0" w:color="auto"/>
                  </w:divBdr>
                </w:div>
                <w:div w:id="1669089022">
                  <w:marLeft w:val="0"/>
                  <w:marRight w:val="0"/>
                  <w:marTop w:val="0"/>
                  <w:marBottom w:val="0"/>
                  <w:divBdr>
                    <w:top w:val="none" w:sz="0" w:space="0" w:color="auto"/>
                    <w:left w:val="none" w:sz="0" w:space="0" w:color="auto"/>
                    <w:bottom w:val="none" w:sz="0" w:space="0" w:color="auto"/>
                    <w:right w:val="none" w:sz="0" w:space="0" w:color="auto"/>
                  </w:divBdr>
                </w:div>
                <w:div w:id="1692991951">
                  <w:marLeft w:val="0"/>
                  <w:marRight w:val="0"/>
                  <w:marTop w:val="0"/>
                  <w:marBottom w:val="0"/>
                  <w:divBdr>
                    <w:top w:val="none" w:sz="0" w:space="0" w:color="auto"/>
                    <w:left w:val="none" w:sz="0" w:space="0" w:color="auto"/>
                    <w:bottom w:val="none" w:sz="0" w:space="0" w:color="auto"/>
                    <w:right w:val="none" w:sz="0" w:space="0" w:color="auto"/>
                  </w:divBdr>
                </w:div>
                <w:div w:id="1712264696">
                  <w:marLeft w:val="0"/>
                  <w:marRight w:val="0"/>
                  <w:marTop w:val="0"/>
                  <w:marBottom w:val="0"/>
                  <w:divBdr>
                    <w:top w:val="none" w:sz="0" w:space="0" w:color="auto"/>
                    <w:left w:val="none" w:sz="0" w:space="0" w:color="auto"/>
                    <w:bottom w:val="none" w:sz="0" w:space="0" w:color="auto"/>
                    <w:right w:val="none" w:sz="0" w:space="0" w:color="auto"/>
                  </w:divBdr>
                </w:div>
                <w:div w:id="1714844196">
                  <w:marLeft w:val="0"/>
                  <w:marRight w:val="0"/>
                  <w:marTop w:val="0"/>
                  <w:marBottom w:val="0"/>
                  <w:divBdr>
                    <w:top w:val="none" w:sz="0" w:space="0" w:color="auto"/>
                    <w:left w:val="none" w:sz="0" w:space="0" w:color="auto"/>
                    <w:bottom w:val="none" w:sz="0" w:space="0" w:color="auto"/>
                    <w:right w:val="none" w:sz="0" w:space="0" w:color="auto"/>
                  </w:divBdr>
                </w:div>
                <w:div w:id="1722511360">
                  <w:marLeft w:val="0"/>
                  <w:marRight w:val="0"/>
                  <w:marTop w:val="0"/>
                  <w:marBottom w:val="0"/>
                  <w:divBdr>
                    <w:top w:val="none" w:sz="0" w:space="0" w:color="auto"/>
                    <w:left w:val="none" w:sz="0" w:space="0" w:color="auto"/>
                    <w:bottom w:val="none" w:sz="0" w:space="0" w:color="auto"/>
                    <w:right w:val="none" w:sz="0" w:space="0" w:color="auto"/>
                  </w:divBdr>
                </w:div>
                <w:div w:id="1731339347">
                  <w:marLeft w:val="0"/>
                  <w:marRight w:val="0"/>
                  <w:marTop w:val="0"/>
                  <w:marBottom w:val="0"/>
                  <w:divBdr>
                    <w:top w:val="none" w:sz="0" w:space="0" w:color="auto"/>
                    <w:left w:val="none" w:sz="0" w:space="0" w:color="auto"/>
                    <w:bottom w:val="none" w:sz="0" w:space="0" w:color="auto"/>
                    <w:right w:val="none" w:sz="0" w:space="0" w:color="auto"/>
                  </w:divBdr>
                </w:div>
                <w:div w:id="1731613127">
                  <w:marLeft w:val="0"/>
                  <w:marRight w:val="0"/>
                  <w:marTop w:val="0"/>
                  <w:marBottom w:val="0"/>
                  <w:divBdr>
                    <w:top w:val="none" w:sz="0" w:space="0" w:color="auto"/>
                    <w:left w:val="none" w:sz="0" w:space="0" w:color="auto"/>
                    <w:bottom w:val="none" w:sz="0" w:space="0" w:color="auto"/>
                    <w:right w:val="none" w:sz="0" w:space="0" w:color="auto"/>
                  </w:divBdr>
                </w:div>
                <w:div w:id="1749303666">
                  <w:marLeft w:val="0"/>
                  <w:marRight w:val="0"/>
                  <w:marTop w:val="0"/>
                  <w:marBottom w:val="0"/>
                  <w:divBdr>
                    <w:top w:val="none" w:sz="0" w:space="0" w:color="auto"/>
                    <w:left w:val="none" w:sz="0" w:space="0" w:color="auto"/>
                    <w:bottom w:val="none" w:sz="0" w:space="0" w:color="auto"/>
                    <w:right w:val="none" w:sz="0" w:space="0" w:color="auto"/>
                  </w:divBdr>
                </w:div>
                <w:div w:id="1755008916">
                  <w:marLeft w:val="0"/>
                  <w:marRight w:val="0"/>
                  <w:marTop w:val="0"/>
                  <w:marBottom w:val="0"/>
                  <w:divBdr>
                    <w:top w:val="none" w:sz="0" w:space="0" w:color="auto"/>
                    <w:left w:val="none" w:sz="0" w:space="0" w:color="auto"/>
                    <w:bottom w:val="none" w:sz="0" w:space="0" w:color="auto"/>
                    <w:right w:val="none" w:sz="0" w:space="0" w:color="auto"/>
                  </w:divBdr>
                </w:div>
                <w:div w:id="1779836311">
                  <w:marLeft w:val="0"/>
                  <w:marRight w:val="0"/>
                  <w:marTop w:val="0"/>
                  <w:marBottom w:val="0"/>
                  <w:divBdr>
                    <w:top w:val="none" w:sz="0" w:space="0" w:color="auto"/>
                    <w:left w:val="none" w:sz="0" w:space="0" w:color="auto"/>
                    <w:bottom w:val="none" w:sz="0" w:space="0" w:color="auto"/>
                    <w:right w:val="none" w:sz="0" w:space="0" w:color="auto"/>
                  </w:divBdr>
                </w:div>
                <w:div w:id="1809587876">
                  <w:marLeft w:val="0"/>
                  <w:marRight w:val="0"/>
                  <w:marTop w:val="0"/>
                  <w:marBottom w:val="0"/>
                  <w:divBdr>
                    <w:top w:val="none" w:sz="0" w:space="0" w:color="auto"/>
                    <w:left w:val="none" w:sz="0" w:space="0" w:color="auto"/>
                    <w:bottom w:val="none" w:sz="0" w:space="0" w:color="auto"/>
                    <w:right w:val="none" w:sz="0" w:space="0" w:color="auto"/>
                  </w:divBdr>
                </w:div>
                <w:div w:id="1836530976">
                  <w:marLeft w:val="0"/>
                  <w:marRight w:val="0"/>
                  <w:marTop w:val="0"/>
                  <w:marBottom w:val="0"/>
                  <w:divBdr>
                    <w:top w:val="none" w:sz="0" w:space="0" w:color="auto"/>
                    <w:left w:val="none" w:sz="0" w:space="0" w:color="auto"/>
                    <w:bottom w:val="none" w:sz="0" w:space="0" w:color="auto"/>
                    <w:right w:val="none" w:sz="0" w:space="0" w:color="auto"/>
                  </w:divBdr>
                </w:div>
                <w:div w:id="1887259235">
                  <w:marLeft w:val="0"/>
                  <w:marRight w:val="0"/>
                  <w:marTop w:val="0"/>
                  <w:marBottom w:val="0"/>
                  <w:divBdr>
                    <w:top w:val="none" w:sz="0" w:space="0" w:color="auto"/>
                    <w:left w:val="none" w:sz="0" w:space="0" w:color="auto"/>
                    <w:bottom w:val="none" w:sz="0" w:space="0" w:color="auto"/>
                    <w:right w:val="none" w:sz="0" w:space="0" w:color="auto"/>
                  </w:divBdr>
                </w:div>
                <w:div w:id="1890654109">
                  <w:marLeft w:val="0"/>
                  <w:marRight w:val="0"/>
                  <w:marTop w:val="0"/>
                  <w:marBottom w:val="0"/>
                  <w:divBdr>
                    <w:top w:val="none" w:sz="0" w:space="0" w:color="auto"/>
                    <w:left w:val="none" w:sz="0" w:space="0" w:color="auto"/>
                    <w:bottom w:val="none" w:sz="0" w:space="0" w:color="auto"/>
                    <w:right w:val="none" w:sz="0" w:space="0" w:color="auto"/>
                  </w:divBdr>
                </w:div>
                <w:div w:id="1901400949">
                  <w:marLeft w:val="0"/>
                  <w:marRight w:val="0"/>
                  <w:marTop w:val="0"/>
                  <w:marBottom w:val="0"/>
                  <w:divBdr>
                    <w:top w:val="none" w:sz="0" w:space="0" w:color="auto"/>
                    <w:left w:val="none" w:sz="0" w:space="0" w:color="auto"/>
                    <w:bottom w:val="none" w:sz="0" w:space="0" w:color="auto"/>
                    <w:right w:val="none" w:sz="0" w:space="0" w:color="auto"/>
                  </w:divBdr>
                </w:div>
                <w:div w:id="1933246700">
                  <w:marLeft w:val="0"/>
                  <w:marRight w:val="0"/>
                  <w:marTop w:val="0"/>
                  <w:marBottom w:val="0"/>
                  <w:divBdr>
                    <w:top w:val="none" w:sz="0" w:space="0" w:color="auto"/>
                    <w:left w:val="none" w:sz="0" w:space="0" w:color="auto"/>
                    <w:bottom w:val="none" w:sz="0" w:space="0" w:color="auto"/>
                    <w:right w:val="none" w:sz="0" w:space="0" w:color="auto"/>
                  </w:divBdr>
                </w:div>
                <w:div w:id="1943419619">
                  <w:marLeft w:val="0"/>
                  <w:marRight w:val="0"/>
                  <w:marTop w:val="0"/>
                  <w:marBottom w:val="0"/>
                  <w:divBdr>
                    <w:top w:val="none" w:sz="0" w:space="0" w:color="auto"/>
                    <w:left w:val="none" w:sz="0" w:space="0" w:color="auto"/>
                    <w:bottom w:val="none" w:sz="0" w:space="0" w:color="auto"/>
                    <w:right w:val="none" w:sz="0" w:space="0" w:color="auto"/>
                  </w:divBdr>
                </w:div>
                <w:div w:id="1970865504">
                  <w:marLeft w:val="0"/>
                  <w:marRight w:val="0"/>
                  <w:marTop w:val="0"/>
                  <w:marBottom w:val="0"/>
                  <w:divBdr>
                    <w:top w:val="none" w:sz="0" w:space="0" w:color="auto"/>
                    <w:left w:val="none" w:sz="0" w:space="0" w:color="auto"/>
                    <w:bottom w:val="none" w:sz="0" w:space="0" w:color="auto"/>
                    <w:right w:val="none" w:sz="0" w:space="0" w:color="auto"/>
                  </w:divBdr>
                </w:div>
                <w:div w:id="2008048146">
                  <w:marLeft w:val="0"/>
                  <w:marRight w:val="0"/>
                  <w:marTop w:val="0"/>
                  <w:marBottom w:val="0"/>
                  <w:divBdr>
                    <w:top w:val="none" w:sz="0" w:space="0" w:color="auto"/>
                    <w:left w:val="none" w:sz="0" w:space="0" w:color="auto"/>
                    <w:bottom w:val="none" w:sz="0" w:space="0" w:color="auto"/>
                    <w:right w:val="none" w:sz="0" w:space="0" w:color="auto"/>
                  </w:divBdr>
                </w:div>
                <w:div w:id="2035425966">
                  <w:marLeft w:val="0"/>
                  <w:marRight w:val="0"/>
                  <w:marTop w:val="0"/>
                  <w:marBottom w:val="0"/>
                  <w:divBdr>
                    <w:top w:val="none" w:sz="0" w:space="0" w:color="auto"/>
                    <w:left w:val="none" w:sz="0" w:space="0" w:color="auto"/>
                    <w:bottom w:val="none" w:sz="0" w:space="0" w:color="auto"/>
                    <w:right w:val="none" w:sz="0" w:space="0" w:color="auto"/>
                  </w:divBdr>
                </w:div>
                <w:div w:id="2085489610">
                  <w:marLeft w:val="0"/>
                  <w:marRight w:val="0"/>
                  <w:marTop w:val="0"/>
                  <w:marBottom w:val="0"/>
                  <w:divBdr>
                    <w:top w:val="none" w:sz="0" w:space="0" w:color="auto"/>
                    <w:left w:val="none" w:sz="0" w:space="0" w:color="auto"/>
                    <w:bottom w:val="none" w:sz="0" w:space="0" w:color="auto"/>
                    <w:right w:val="none" w:sz="0" w:space="0" w:color="auto"/>
                  </w:divBdr>
                </w:div>
                <w:div w:id="2102144590">
                  <w:marLeft w:val="0"/>
                  <w:marRight w:val="0"/>
                  <w:marTop w:val="0"/>
                  <w:marBottom w:val="0"/>
                  <w:divBdr>
                    <w:top w:val="none" w:sz="0" w:space="0" w:color="auto"/>
                    <w:left w:val="none" w:sz="0" w:space="0" w:color="auto"/>
                    <w:bottom w:val="none" w:sz="0" w:space="0" w:color="auto"/>
                    <w:right w:val="none" w:sz="0" w:space="0" w:color="auto"/>
                  </w:divBdr>
                </w:div>
                <w:div w:id="2108379057">
                  <w:marLeft w:val="0"/>
                  <w:marRight w:val="0"/>
                  <w:marTop w:val="0"/>
                  <w:marBottom w:val="0"/>
                  <w:divBdr>
                    <w:top w:val="none" w:sz="0" w:space="0" w:color="auto"/>
                    <w:left w:val="none" w:sz="0" w:space="0" w:color="auto"/>
                    <w:bottom w:val="none" w:sz="0" w:space="0" w:color="auto"/>
                    <w:right w:val="none" w:sz="0" w:space="0" w:color="auto"/>
                  </w:divBdr>
                </w:div>
                <w:div w:id="213767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166596">
      <w:bodyDiv w:val="1"/>
      <w:marLeft w:val="0"/>
      <w:marRight w:val="0"/>
      <w:marTop w:val="0"/>
      <w:marBottom w:val="0"/>
      <w:divBdr>
        <w:top w:val="none" w:sz="0" w:space="0" w:color="auto"/>
        <w:left w:val="none" w:sz="0" w:space="0" w:color="auto"/>
        <w:bottom w:val="none" w:sz="0" w:space="0" w:color="auto"/>
        <w:right w:val="none" w:sz="0" w:space="0" w:color="auto"/>
      </w:divBdr>
    </w:div>
    <w:div w:id="629432989">
      <w:bodyDiv w:val="1"/>
      <w:marLeft w:val="0"/>
      <w:marRight w:val="0"/>
      <w:marTop w:val="0"/>
      <w:marBottom w:val="0"/>
      <w:divBdr>
        <w:top w:val="none" w:sz="0" w:space="0" w:color="auto"/>
        <w:left w:val="none" w:sz="0" w:space="0" w:color="auto"/>
        <w:bottom w:val="none" w:sz="0" w:space="0" w:color="auto"/>
        <w:right w:val="none" w:sz="0" w:space="0" w:color="auto"/>
      </w:divBdr>
    </w:div>
    <w:div w:id="630207582">
      <w:bodyDiv w:val="1"/>
      <w:marLeft w:val="90"/>
      <w:marRight w:val="90"/>
      <w:marTop w:val="90"/>
      <w:marBottom w:val="90"/>
      <w:divBdr>
        <w:top w:val="none" w:sz="0" w:space="0" w:color="auto"/>
        <w:left w:val="none" w:sz="0" w:space="0" w:color="auto"/>
        <w:bottom w:val="none" w:sz="0" w:space="0" w:color="auto"/>
        <w:right w:val="none" w:sz="0" w:space="0" w:color="auto"/>
      </w:divBdr>
      <w:divsChild>
        <w:div w:id="826214495">
          <w:marLeft w:val="0"/>
          <w:marRight w:val="0"/>
          <w:marTop w:val="0"/>
          <w:marBottom w:val="0"/>
          <w:divBdr>
            <w:top w:val="none" w:sz="0" w:space="0" w:color="auto"/>
            <w:left w:val="none" w:sz="0" w:space="0" w:color="auto"/>
            <w:bottom w:val="none" w:sz="0" w:space="0" w:color="auto"/>
            <w:right w:val="none" w:sz="0" w:space="0" w:color="auto"/>
          </w:divBdr>
          <w:divsChild>
            <w:div w:id="1697736098">
              <w:marLeft w:val="0"/>
              <w:marRight w:val="0"/>
              <w:marTop w:val="0"/>
              <w:marBottom w:val="0"/>
              <w:divBdr>
                <w:top w:val="none" w:sz="0" w:space="0" w:color="auto"/>
                <w:left w:val="none" w:sz="0" w:space="0" w:color="auto"/>
                <w:bottom w:val="none" w:sz="0" w:space="0" w:color="auto"/>
                <w:right w:val="none" w:sz="0" w:space="0" w:color="auto"/>
              </w:divBdr>
              <w:divsChild>
                <w:div w:id="53682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39621">
      <w:bodyDiv w:val="1"/>
      <w:marLeft w:val="0"/>
      <w:marRight w:val="0"/>
      <w:marTop w:val="0"/>
      <w:marBottom w:val="0"/>
      <w:divBdr>
        <w:top w:val="none" w:sz="0" w:space="0" w:color="auto"/>
        <w:left w:val="none" w:sz="0" w:space="0" w:color="auto"/>
        <w:bottom w:val="none" w:sz="0" w:space="0" w:color="auto"/>
        <w:right w:val="none" w:sz="0" w:space="0" w:color="auto"/>
      </w:divBdr>
    </w:div>
    <w:div w:id="632096385">
      <w:bodyDiv w:val="1"/>
      <w:marLeft w:val="0"/>
      <w:marRight w:val="0"/>
      <w:marTop w:val="0"/>
      <w:marBottom w:val="0"/>
      <w:divBdr>
        <w:top w:val="none" w:sz="0" w:space="0" w:color="auto"/>
        <w:left w:val="none" w:sz="0" w:space="0" w:color="auto"/>
        <w:bottom w:val="none" w:sz="0" w:space="0" w:color="auto"/>
        <w:right w:val="none" w:sz="0" w:space="0" w:color="auto"/>
      </w:divBdr>
      <w:divsChild>
        <w:div w:id="1403723848">
          <w:marLeft w:val="0"/>
          <w:marRight w:val="0"/>
          <w:marTop w:val="0"/>
          <w:marBottom w:val="0"/>
          <w:divBdr>
            <w:top w:val="none" w:sz="0" w:space="0" w:color="auto"/>
            <w:left w:val="none" w:sz="0" w:space="0" w:color="auto"/>
            <w:bottom w:val="none" w:sz="0" w:space="0" w:color="auto"/>
            <w:right w:val="none" w:sz="0" w:space="0" w:color="auto"/>
          </w:divBdr>
        </w:div>
        <w:div w:id="2064864457">
          <w:marLeft w:val="0"/>
          <w:marRight w:val="0"/>
          <w:marTop w:val="0"/>
          <w:marBottom w:val="0"/>
          <w:divBdr>
            <w:top w:val="none" w:sz="0" w:space="0" w:color="auto"/>
            <w:left w:val="none" w:sz="0" w:space="0" w:color="auto"/>
            <w:bottom w:val="none" w:sz="0" w:space="0" w:color="auto"/>
            <w:right w:val="none" w:sz="0" w:space="0" w:color="auto"/>
          </w:divBdr>
        </w:div>
        <w:div w:id="2099904559">
          <w:marLeft w:val="0"/>
          <w:marRight w:val="0"/>
          <w:marTop w:val="0"/>
          <w:marBottom w:val="0"/>
          <w:divBdr>
            <w:top w:val="none" w:sz="0" w:space="0" w:color="auto"/>
            <w:left w:val="none" w:sz="0" w:space="0" w:color="auto"/>
            <w:bottom w:val="none" w:sz="0" w:space="0" w:color="auto"/>
            <w:right w:val="none" w:sz="0" w:space="0" w:color="auto"/>
          </w:divBdr>
        </w:div>
      </w:divsChild>
    </w:div>
    <w:div w:id="634220669">
      <w:bodyDiv w:val="1"/>
      <w:marLeft w:val="0"/>
      <w:marRight w:val="0"/>
      <w:marTop w:val="0"/>
      <w:marBottom w:val="0"/>
      <w:divBdr>
        <w:top w:val="none" w:sz="0" w:space="0" w:color="auto"/>
        <w:left w:val="none" w:sz="0" w:space="0" w:color="auto"/>
        <w:bottom w:val="none" w:sz="0" w:space="0" w:color="auto"/>
        <w:right w:val="none" w:sz="0" w:space="0" w:color="auto"/>
      </w:divBdr>
    </w:div>
    <w:div w:id="634724783">
      <w:bodyDiv w:val="1"/>
      <w:marLeft w:val="0"/>
      <w:marRight w:val="0"/>
      <w:marTop w:val="0"/>
      <w:marBottom w:val="0"/>
      <w:divBdr>
        <w:top w:val="none" w:sz="0" w:space="0" w:color="auto"/>
        <w:left w:val="none" w:sz="0" w:space="0" w:color="auto"/>
        <w:bottom w:val="none" w:sz="0" w:space="0" w:color="auto"/>
        <w:right w:val="none" w:sz="0" w:space="0" w:color="auto"/>
      </w:divBdr>
    </w:div>
    <w:div w:id="638658165">
      <w:bodyDiv w:val="1"/>
      <w:marLeft w:val="0"/>
      <w:marRight w:val="0"/>
      <w:marTop w:val="0"/>
      <w:marBottom w:val="0"/>
      <w:divBdr>
        <w:top w:val="none" w:sz="0" w:space="0" w:color="auto"/>
        <w:left w:val="none" w:sz="0" w:space="0" w:color="auto"/>
        <w:bottom w:val="none" w:sz="0" w:space="0" w:color="auto"/>
        <w:right w:val="none" w:sz="0" w:space="0" w:color="auto"/>
      </w:divBdr>
    </w:div>
    <w:div w:id="642199270">
      <w:bodyDiv w:val="1"/>
      <w:marLeft w:val="0"/>
      <w:marRight w:val="0"/>
      <w:marTop w:val="0"/>
      <w:marBottom w:val="0"/>
      <w:divBdr>
        <w:top w:val="none" w:sz="0" w:space="0" w:color="auto"/>
        <w:left w:val="none" w:sz="0" w:space="0" w:color="auto"/>
        <w:bottom w:val="none" w:sz="0" w:space="0" w:color="auto"/>
        <w:right w:val="none" w:sz="0" w:space="0" w:color="auto"/>
      </w:divBdr>
    </w:div>
    <w:div w:id="644701592">
      <w:bodyDiv w:val="1"/>
      <w:marLeft w:val="0"/>
      <w:marRight w:val="0"/>
      <w:marTop w:val="0"/>
      <w:marBottom w:val="0"/>
      <w:divBdr>
        <w:top w:val="none" w:sz="0" w:space="0" w:color="auto"/>
        <w:left w:val="none" w:sz="0" w:space="0" w:color="auto"/>
        <w:bottom w:val="none" w:sz="0" w:space="0" w:color="auto"/>
        <w:right w:val="none" w:sz="0" w:space="0" w:color="auto"/>
      </w:divBdr>
    </w:div>
    <w:div w:id="652149696">
      <w:bodyDiv w:val="1"/>
      <w:marLeft w:val="0"/>
      <w:marRight w:val="0"/>
      <w:marTop w:val="0"/>
      <w:marBottom w:val="0"/>
      <w:divBdr>
        <w:top w:val="none" w:sz="0" w:space="0" w:color="auto"/>
        <w:left w:val="none" w:sz="0" w:space="0" w:color="auto"/>
        <w:bottom w:val="none" w:sz="0" w:space="0" w:color="auto"/>
        <w:right w:val="none" w:sz="0" w:space="0" w:color="auto"/>
      </w:divBdr>
    </w:div>
    <w:div w:id="658583908">
      <w:bodyDiv w:val="1"/>
      <w:marLeft w:val="0"/>
      <w:marRight w:val="0"/>
      <w:marTop w:val="0"/>
      <w:marBottom w:val="0"/>
      <w:divBdr>
        <w:top w:val="none" w:sz="0" w:space="0" w:color="auto"/>
        <w:left w:val="none" w:sz="0" w:space="0" w:color="auto"/>
        <w:bottom w:val="none" w:sz="0" w:space="0" w:color="auto"/>
        <w:right w:val="none" w:sz="0" w:space="0" w:color="auto"/>
      </w:divBdr>
    </w:div>
    <w:div w:id="671221326">
      <w:bodyDiv w:val="1"/>
      <w:marLeft w:val="0"/>
      <w:marRight w:val="0"/>
      <w:marTop w:val="0"/>
      <w:marBottom w:val="0"/>
      <w:divBdr>
        <w:top w:val="none" w:sz="0" w:space="0" w:color="auto"/>
        <w:left w:val="none" w:sz="0" w:space="0" w:color="auto"/>
        <w:bottom w:val="none" w:sz="0" w:space="0" w:color="auto"/>
        <w:right w:val="none" w:sz="0" w:space="0" w:color="auto"/>
      </w:divBdr>
      <w:divsChild>
        <w:div w:id="1028488198">
          <w:marLeft w:val="0"/>
          <w:marRight w:val="0"/>
          <w:marTop w:val="0"/>
          <w:marBottom w:val="180"/>
          <w:divBdr>
            <w:top w:val="single" w:sz="18" w:space="0" w:color="FF3300"/>
            <w:left w:val="none" w:sz="0" w:space="0" w:color="auto"/>
            <w:bottom w:val="none" w:sz="0" w:space="0" w:color="auto"/>
            <w:right w:val="none" w:sz="0" w:space="0" w:color="auto"/>
          </w:divBdr>
          <w:divsChild>
            <w:div w:id="285702014">
              <w:marLeft w:val="0"/>
              <w:marRight w:val="0"/>
              <w:marTop w:val="0"/>
              <w:marBottom w:val="0"/>
              <w:divBdr>
                <w:top w:val="none" w:sz="0" w:space="0" w:color="auto"/>
                <w:left w:val="none" w:sz="0" w:space="0" w:color="auto"/>
                <w:bottom w:val="none" w:sz="0" w:space="0" w:color="auto"/>
                <w:right w:val="none" w:sz="0" w:space="0" w:color="auto"/>
              </w:divBdr>
              <w:divsChild>
                <w:div w:id="1905332966">
                  <w:marLeft w:val="0"/>
                  <w:marRight w:val="-4697"/>
                  <w:marTop w:val="0"/>
                  <w:marBottom w:val="0"/>
                  <w:divBdr>
                    <w:top w:val="none" w:sz="0" w:space="0" w:color="auto"/>
                    <w:left w:val="none" w:sz="0" w:space="0" w:color="auto"/>
                    <w:bottom w:val="none" w:sz="0" w:space="0" w:color="auto"/>
                    <w:right w:val="none" w:sz="0" w:space="0" w:color="auto"/>
                  </w:divBdr>
                  <w:divsChild>
                    <w:div w:id="270359401">
                      <w:marLeft w:val="0"/>
                      <w:marRight w:val="4907"/>
                      <w:marTop w:val="360"/>
                      <w:marBottom w:val="360"/>
                      <w:divBdr>
                        <w:top w:val="none" w:sz="0" w:space="0" w:color="auto"/>
                        <w:left w:val="none" w:sz="0" w:space="0" w:color="auto"/>
                        <w:bottom w:val="none" w:sz="0" w:space="0" w:color="auto"/>
                        <w:right w:val="none" w:sz="0" w:space="0" w:color="auto"/>
                      </w:divBdr>
                      <w:divsChild>
                        <w:div w:id="134227171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674573763">
      <w:bodyDiv w:val="1"/>
      <w:marLeft w:val="0"/>
      <w:marRight w:val="0"/>
      <w:marTop w:val="0"/>
      <w:marBottom w:val="0"/>
      <w:divBdr>
        <w:top w:val="none" w:sz="0" w:space="0" w:color="auto"/>
        <w:left w:val="none" w:sz="0" w:space="0" w:color="auto"/>
        <w:bottom w:val="none" w:sz="0" w:space="0" w:color="auto"/>
        <w:right w:val="none" w:sz="0" w:space="0" w:color="auto"/>
      </w:divBdr>
    </w:div>
    <w:div w:id="674891097">
      <w:bodyDiv w:val="1"/>
      <w:marLeft w:val="0"/>
      <w:marRight w:val="0"/>
      <w:marTop w:val="0"/>
      <w:marBottom w:val="0"/>
      <w:divBdr>
        <w:top w:val="none" w:sz="0" w:space="0" w:color="auto"/>
        <w:left w:val="none" w:sz="0" w:space="0" w:color="auto"/>
        <w:bottom w:val="none" w:sz="0" w:space="0" w:color="auto"/>
        <w:right w:val="none" w:sz="0" w:space="0" w:color="auto"/>
      </w:divBdr>
    </w:div>
    <w:div w:id="675305352">
      <w:bodyDiv w:val="1"/>
      <w:marLeft w:val="0"/>
      <w:marRight w:val="0"/>
      <w:marTop w:val="0"/>
      <w:marBottom w:val="0"/>
      <w:divBdr>
        <w:top w:val="none" w:sz="0" w:space="0" w:color="auto"/>
        <w:left w:val="none" w:sz="0" w:space="0" w:color="auto"/>
        <w:bottom w:val="none" w:sz="0" w:space="0" w:color="auto"/>
        <w:right w:val="none" w:sz="0" w:space="0" w:color="auto"/>
      </w:divBdr>
    </w:div>
    <w:div w:id="676273447">
      <w:bodyDiv w:val="1"/>
      <w:marLeft w:val="0"/>
      <w:marRight w:val="0"/>
      <w:marTop w:val="0"/>
      <w:marBottom w:val="0"/>
      <w:divBdr>
        <w:top w:val="none" w:sz="0" w:space="0" w:color="auto"/>
        <w:left w:val="none" w:sz="0" w:space="0" w:color="auto"/>
        <w:bottom w:val="none" w:sz="0" w:space="0" w:color="auto"/>
        <w:right w:val="none" w:sz="0" w:space="0" w:color="auto"/>
      </w:divBdr>
    </w:div>
    <w:div w:id="684400041">
      <w:bodyDiv w:val="1"/>
      <w:marLeft w:val="0"/>
      <w:marRight w:val="0"/>
      <w:marTop w:val="0"/>
      <w:marBottom w:val="0"/>
      <w:divBdr>
        <w:top w:val="none" w:sz="0" w:space="0" w:color="auto"/>
        <w:left w:val="none" w:sz="0" w:space="0" w:color="auto"/>
        <w:bottom w:val="none" w:sz="0" w:space="0" w:color="auto"/>
        <w:right w:val="none" w:sz="0" w:space="0" w:color="auto"/>
      </w:divBdr>
      <w:divsChild>
        <w:div w:id="1922565185">
          <w:marLeft w:val="0"/>
          <w:marRight w:val="0"/>
          <w:marTop w:val="0"/>
          <w:marBottom w:val="0"/>
          <w:divBdr>
            <w:top w:val="none" w:sz="0" w:space="0" w:color="auto"/>
            <w:left w:val="none" w:sz="0" w:space="0" w:color="auto"/>
            <w:bottom w:val="none" w:sz="0" w:space="0" w:color="auto"/>
            <w:right w:val="none" w:sz="0" w:space="0" w:color="auto"/>
          </w:divBdr>
          <w:divsChild>
            <w:div w:id="1804493744">
              <w:marLeft w:val="0"/>
              <w:marRight w:val="0"/>
              <w:marTop w:val="0"/>
              <w:marBottom w:val="300"/>
              <w:divBdr>
                <w:top w:val="single" w:sz="6" w:space="0" w:color="CCCCCC"/>
                <w:left w:val="single" w:sz="6" w:space="8" w:color="CCCCCC"/>
                <w:bottom w:val="single" w:sz="6" w:space="0" w:color="CCCCCC"/>
                <w:right w:val="single" w:sz="6" w:space="0" w:color="CCCCCC"/>
              </w:divBdr>
            </w:div>
          </w:divsChild>
        </w:div>
      </w:divsChild>
    </w:div>
    <w:div w:id="684986088">
      <w:bodyDiv w:val="1"/>
      <w:marLeft w:val="0"/>
      <w:marRight w:val="0"/>
      <w:marTop w:val="0"/>
      <w:marBottom w:val="0"/>
      <w:divBdr>
        <w:top w:val="none" w:sz="0" w:space="0" w:color="auto"/>
        <w:left w:val="none" w:sz="0" w:space="0" w:color="auto"/>
        <w:bottom w:val="none" w:sz="0" w:space="0" w:color="auto"/>
        <w:right w:val="none" w:sz="0" w:space="0" w:color="auto"/>
      </w:divBdr>
    </w:div>
    <w:div w:id="686949820">
      <w:bodyDiv w:val="1"/>
      <w:marLeft w:val="0"/>
      <w:marRight w:val="0"/>
      <w:marTop w:val="0"/>
      <w:marBottom w:val="0"/>
      <w:divBdr>
        <w:top w:val="none" w:sz="0" w:space="0" w:color="auto"/>
        <w:left w:val="none" w:sz="0" w:space="0" w:color="auto"/>
        <w:bottom w:val="none" w:sz="0" w:space="0" w:color="auto"/>
        <w:right w:val="none" w:sz="0" w:space="0" w:color="auto"/>
      </w:divBdr>
    </w:div>
    <w:div w:id="689575091">
      <w:bodyDiv w:val="1"/>
      <w:marLeft w:val="0"/>
      <w:marRight w:val="0"/>
      <w:marTop w:val="0"/>
      <w:marBottom w:val="0"/>
      <w:divBdr>
        <w:top w:val="none" w:sz="0" w:space="0" w:color="auto"/>
        <w:left w:val="none" w:sz="0" w:space="0" w:color="auto"/>
        <w:bottom w:val="none" w:sz="0" w:space="0" w:color="auto"/>
        <w:right w:val="none" w:sz="0" w:space="0" w:color="auto"/>
      </w:divBdr>
      <w:divsChild>
        <w:div w:id="1179588678">
          <w:marLeft w:val="0"/>
          <w:marRight w:val="0"/>
          <w:marTop w:val="0"/>
          <w:marBottom w:val="0"/>
          <w:divBdr>
            <w:top w:val="none" w:sz="0" w:space="0" w:color="auto"/>
            <w:left w:val="none" w:sz="0" w:space="0" w:color="auto"/>
            <w:bottom w:val="none" w:sz="0" w:space="0" w:color="auto"/>
            <w:right w:val="none" w:sz="0" w:space="0" w:color="auto"/>
          </w:divBdr>
          <w:divsChild>
            <w:div w:id="986786417">
              <w:marLeft w:val="0"/>
              <w:marRight w:val="0"/>
              <w:marTop w:val="0"/>
              <w:marBottom w:val="0"/>
              <w:divBdr>
                <w:top w:val="none" w:sz="0" w:space="0" w:color="auto"/>
                <w:left w:val="none" w:sz="0" w:space="0" w:color="auto"/>
                <w:bottom w:val="none" w:sz="0" w:space="0" w:color="auto"/>
                <w:right w:val="none" w:sz="0" w:space="0" w:color="auto"/>
              </w:divBdr>
            </w:div>
          </w:divsChild>
        </w:div>
        <w:div w:id="1610619844">
          <w:marLeft w:val="0"/>
          <w:marRight w:val="0"/>
          <w:marTop w:val="0"/>
          <w:marBottom w:val="0"/>
          <w:divBdr>
            <w:top w:val="none" w:sz="0" w:space="0" w:color="auto"/>
            <w:left w:val="none" w:sz="0" w:space="0" w:color="auto"/>
            <w:bottom w:val="none" w:sz="0" w:space="0" w:color="auto"/>
            <w:right w:val="none" w:sz="0" w:space="0" w:color="auto"/>
          </w:divBdr>
          <w:divsChild>
            <w:div w:id="63143230">
              <w:marLeft w:val="0"/>
              <w:marRight w:val="0"/>
              <w:marTop w:val="0"/>
              <w:marBottom w:val="0"/>
              <w:divBdr>
                <w:top w:val="none" w:sz="0" w:space="0" w:color="auto"/>
                <w:left w:val="none" w:sz="0" w:space="0" w:color="auto"/>
                <w:bottom w:val="none" w:sz="0" w:space="0" w:color="auto"/>
                <w:right w:val="none" w:sz="0" w:space="0" w:color="auto"/>
              </w:divBdr>
            </w:div>
          </w:divsChild>
        </w:div>
        <w:div w:id="1875843395">
          <w:marLeft w:val="0"/>
          <w:marRight w:val="0"/>
          <w:marTop w:val="0"/>
          <w:marBottom w:val="0"/>
          <w:divBdr>
            <w:top w:val="none" w:sz="0" w:space="0" w:color="auto"/>
            <w:left w:val="none" w:sz="0" w:space="0" w:color="auto"/>
            <w:bottom w:val="none" w:sz="0" w:space="0" w:color="auto"/>
            <w:right w:val="none" w:sz="0" w:space="0" w:color="auto"/>
          </w:divBdr>
          <w:divsChild>
            <w:div w:id="562523727">
              <w:marLeft w:val="0"/>
              <w:marRight w:val="0"/>
              <w:marTop w:val="0"/>
              <w:marBottom w:val="0"/>
              <w:divBdr>
                <w:top w:val="none" w:sz="0" w:space="0" w:color="auto"/>
                <w:left w:val="none" w:sz="0" w:space="0" w:color="auto"/>
                <w:bottom w:val="none" w:sz="0" w:space="0" w:color="auto"/>
                <w:right w:val="none" w:sz="0" w:space="0" w:color="auto"/>
              </w:divBdr>
            </w:div>
          </w:divsChild>
        </w:div>
        <w:div w:id="1947879823">
          <w:marLeft w:val="0"/>
          <w:marRight w:val="0"/>
          <w:marTop w:val="0"/>
          <w:marBottom w:val="0"/>
          <w:divBdr>
            <w:top w:val="none" w:sz="0" w:space="0" w:color="auto"/>
            <w:left w:val="none" w:sz="0" w:space="0" w:color="auto"/>
            <w:bottom w:val="none" w:sz="0" w:space="0" w:color="auto"/>
            <w:right w:val="none" w:sz="0" w:space="0" w:color="auto"/>
          </w:divBdr>
          <w:divsChild>
            <w:div w:id="38668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536159">
      <w:bodyDiv w:val="1"/>
      <w:marLeft w:val="0"/>
      <w:marRight w:val="0"/>
      <w:marTop w:val="0"/>
      <w:marBottom w:val="0"/>
      <w:divBdr>
        <w:top w:val="none" w:sz="0" w:space="0" w:color="auto"/>
        <w:left w:val="none" w:sz="0" w:space="0" w:color="auto"/>
        <w:bottom w:val="none" w:sz="0" w:space="0" w:color="auto"/>
        <w:right w:val="none" w:sz="0" w:space="0" w:color="auto"/>
      </w:divBdr>
    </w:div>
    <w:div w:id="693460948">
      <w:bodyDiv w:val="1"/>
      <w:marLeft w:val="0"/>
      <w:marRight w:val="0"/>
      <w:marTop w:val="0"/>
      <w:marBottom w:val="0"/>
      <w:divBdr>
        <w:top w:val="none" w:sz="0" w:space="0" w:color="auto"/>
        <w:left w:val="none" w:sz="0" w:space="0" w:color="auto"/>
        <w:bottom w:val="none" w:sz="0" w:space="0" w:color="auto"/>
        <w:right w:val="none" w:sz="0" w:space="0" w:color="auto"/>
      </w:divBdr>
    </w:div>
    <w:div w:id="693504187">
      <w:bodyDiv w:val="1"/>
      <w:marLeft w:val="0"/>
      <w:marRight w:val="0"/>
      <w:marTop w:val="0"/>
      <w:marBottom w:val="0"/>
      <w:divBdr>
        <w:top w:val="none" w:sz="0" w:space="0" w:color="auto"/>
        <w:left w:val="none" w:sz="0" w:space="0" w:color="auto"/>
        <w:bottom w:val="none" w:sz="0" w:space="0" w:color="auto"/>
        <w:right w:val="none" w:sz="0" w:space="0" w:color="auto"/>
      </w:divBdr>
    </w:div>
    <w:div w:id="697509858">
      <w:bodyDiv w:val="1"/>
      <w:marLeft w:val="0"/>
      <w:marRight w:val="0"/>
      <w:marTop w:val="0"/>
      <w:marBottom w:val="0"/>
      <w:divBdr>
        <w:top w:val="none" w:sz="0" w:space="0" w:color="auto"/>
        <w:left w:val="none" w:sz="0" w:space="0" w:color="auto"/>
        <w:bottom w:val="none" w:sz="0" w:space="0" w:color="auto"/>
        <w:right w:val="none" w:sz="0" w:space="0" w:color="auto"/>
      </w:divBdr>
    </w:div>
    <w:div w:id="698504767">
      <w:bodyDiv w:val="1"/>
      <w:marLeft w:val="0"/>
      <w:marRight w:val="0"/>
      <w:marTop w:val="0"/>
      <w:marBottom w:val="0"/>
      <w:divBdr>
        <w:top w:val="none" w:sz="0" w:space="0" w:color="auto"/>
        <w:left w:val="none" w:sz="0" w:space="0" w:color="auto"/>
        <w:bottom w:val="none" w:sz="0" w:space="0" w:color="auto"/>
        <w:right w:val="none" w:sz="0" w:space="0" w:color="auto"/>
      </w:divBdr>
    </w:div>
    <w:div w:id="698898890">
      <w:bodyDiv w:val="1"/>
      <w:marLeft w:val="0"/>
      <w:marRight w:val="0"/>
      <w:marTop w:val="0"/>
      <w:marBottom w:val="0"/>
      <w:divBdr>
        <w:top w:val="none" w:sz="0" w:space="0" w:color="auto"/>
        <w:left w:val="none" w:sz="0" w:space="0" w:color="auto"/>
        <w:bottom w:val="none" w:sz="0" w:space="0" w:color="auto"/>
        <w:right w:val="none" w:sz="0" w:space="0" w:color="auto"/>
      </w:divBdr>
    </w:div>
    <w:div w:id="704212665">
      <w:bodyDiv w:val="1"/>
      <w:marLeft w:val="0"/>
      <w:marRight w:val="0"/>
      <w:marTop w:val="0"/>
      <w:marBottom w:val="0"/>
      <w:divBdr>
        <w:top w:val="none" w:sz="0" w:space="0" w:color="auto"/>
        <w:left w:val="none" w:sz="0" w:space="0" w:color="auto"/>
        <w:bottom w:val="none" w:sz="0" w:space="0" w:color="auto"/>
        <w:right w:val="none" w:sz="0" w:space="0" w:color="auto"/>
      </w:divBdr>
    </w:div>
    <w:div w:id="705056894">
      <w:bodyDiv w:val="1"/>
      <w:marLeft w:val="0"/>
      <w:marRight w:val="0"/>
      <w:marTop w:val="0"/>
      <w:marBottom w:val="0"/>
      <w:divBdr>
        <w:top w:val="none" w:sz="0" w:space="0" w:color="auto"/>
        <w:left w:val="none" w:sz="0" w:space="0" w:color="auto"/>
        <w:bottom w:val="none" w:sz="0" w:space="0" w:color="auto"/>
        <w:right w:val="none" w:sz="0" w:space="0" w:color="auto"/>
      </w:divBdr>
      <w:divsChild>
        <w:div w:id="662468951">
          <w:marLeft w:val="0"/>
          <w:marRight w:val="0"/>
          <w:marTop w:val="0"/>
          <w:marBottom w:val="0"/>
          <w:divBdr>
            <w:top w:val="none" w:sz="0" w:space="0" w:color="auto"/>
            <w:left w:val="none" w:sz="0" w:space="0" w:color="auto"/>
            <w:bottom w:val="none" w:sz="0" w:space="0" w:color="auto"/>
            <w:right w:val="none" w:sz="0" w:space="0" w:color="auto"/>
          </w:divBdr>
        </w:div>
        <w:div w:id="1581601815">
          <w:marLeft w:val="0"/>
          <w:marRight w:val="0"/>
          <w:marTop w:val="0"/>
          <w:marBottom w:val="0"/>
          <w:divBdr>
            <w:top w:val="none" w:sz="0" w:space="0" w:color="auto"/>
            <w:left w:val="none" w:sz="0" w:space="0" w:color="auto"/>
            <w:bottom w:val="none" w:sz="0" w:space="0" w:color="auto"/>
            <w:right w:val="none" w:sz="0" w:space="0" w:color="auto"/>
          </w:divBdr>
        </w:div>
      </w:divsChild>
    </w:div>
    <w:div w:id="707337593">
      <w:bodyDiv w:val="1"/>
      <w:marLeft w:val="0"/>
      <w:marRight w:val="0"/>
      <w:marTop w:val="0"/>
      <w:marBottom w:val="0"/>
      <w:divBdr>
        <w:top w:val="none" w:sz="0" w:space="0" w:color="auto"/>
        <w:left w:val="none" w:sz="0" w:space="0" w:color="auto"/>
        <w:bottom w:val="none" w:sz="0" w:space="0" w:color="auto"/>
        <w:right w:val="none" w:sz="0" w:space="0" w:color="auto"/>
      </w:divBdr>
      <w:divsChild>
        <w:div w:id="81610821">
          <w:marLeft w:val="0"/>
          <w:marRight w:val="0"/>
          <w:marTop w:val="0"/>
          <w:marBottom w:val="0"/>
          <w:divBdr>
            <w:top w:val="none" w:sz="0" w:space="0" w:color="auto"/>
            <w:left w:val="none" w:sz="0" w:space="0" w:color="auto"/>
            <w:bottom w:val="none" w:sz="0" w:space="0" w:color="auto"/>
            <w:right w:val="none" w:sz="0" w:space="0" w:color="auto"/>
          </w:divBdr>
        </w:div>
        <w:div w:id="785546220">
          <w:marLeft w:val="0"/>
          <w:marRight w:val="0"/>
          <w:marTop w:val="0"/>
          <w:marBottom w:val="0"/>
          <w:divBdr>
            <w:top w:val="none" w:sz="0" w:space="0" w:color="auto"/>
            <w:left w:val="none" w:sz="0" w:space="0" w:color="auto"/>
            <w:bottom w:val="none" w:sz="0" w:space="0" w:color="auto"/>
            <w:right w:val="none" w:sz="0" w:space="0" w:color="auto"/>
          </w:divBdr>
        </w:div>
      </w:divsChild>
    </w:div>
    <w:div w:id="712382934">
      <w:bodyDiv w:val="1"/>
      <w:marLeft w:val="0"/>
      <w:marRight w:val="0"/>
      <w:marTop w:val="0"/>
      <w:marBottom w:val="0"/>
      <w:divBdr>
        <w:top w:val="none" w:sz="0" w:space="0" w:color="auto"/>
        <w:left w:val="none" w:sz="0" w:space="0" w:color="auto"/>
        <w:bottom w:val="none" w:sz="0" w:space="0" w:color="auto"/>
        <w:right w:val="none" w:sz="0" w:space="0" w:color="auto"/>
      </w:divBdr>
    </w:div>
    <w:div w:id="713888297">
      <w:bodyDiv w:val="1"/>
      <w:marLeft w:val="0"/>
      <w:marRight w:val="0"/>
      <w:marTop w:val="0"/>
      <w:marBottom w:val="0"/>
      <w:divBdr>
        <w:top w:val="none" w:sz="0" w:space="0" w:color="auto"/>
        <w:left w:val="none" w:sz="0" w:space="0" w:color="auto"/>
        <w:bottom w:val="none" w:sz="0" w:space="0" w:color="auto"/>
        <w:right w:val="none" w:sz="0" w:space="0" w:color="auto"/>
      </w:divBdr>
    </w:div>
    <w:div w:id="718018340">
      <w:bodyDiv w:val="1"/>
      <w:marLeft w:val="0"/>
      <w:marRight w:val="0"/>
      <w:marTop w:val="0"/>
      <w:marBottom w:val="0"/>
      <w:divBdr>
        <w:top w:val="none" w:sz="0" w:space="0" w:color="auto"/>
        <w:left w:val="none" w:sz="0" w:space="0" w:color="auto"/>
        <w:bottom w:val="none" w:sz="0" w:space="0" w:color="auto"/>
        <w:right w:val="none" w:sz="0" w:space="0" w:color="auto"/>
      </w:divBdr>
    </w:div>
    <w:div w:id="726806379">
      <w:bodyDiv w:val="1"/>
      <w:marLeft w:val="0"/>
      <w:marRight w:val="0"/>
      <w:marTop w:val="0"/>
      <w:marBottom w:val="0"/>
      <w:divBdr>
        <w:top w:val="none" w:sz="0" w:space="0" w:color="auto"/>
        <w:left w:val="none" w:sz="0" w:space="0" w:color="auto"/>
        <w:bottom w:val="none" w:sz="0" w:space="0" w:color="auto"/>
        <w:right w:val="none" w:sz="0" w:space="0" w:color="auto"/>
      </w:divBdr>
    </w:div>
    <w:div w:id="729042411">
      <w:bodyDiv w:val="1"/>
      <w:marLeft w:val="0"/>
      <w:marRight w:val="0"/>
      <w:marTop w:val="0"/>
      <w:marBottom w:val="0"/>
      <w:divBdr>
        <w:top w:val="none" w:sz="0" w:space="0" w:color="auto"/>
        <w:left w:val="none" w:sz="0" w:space="0" w:color="auto"/>
        <w:bottom w:val="none" w:sz="0" w:space="0" w:color="auto"/>
        <w:right w:val="none" w:sz="0" w:space="0" w:color="auto"/>
      </w:divBdr>
    </w:div>
    <w:div w:id="733819961">
      <w:bodyDiv w:val="1"/>
      <w:marLeft w:val="0"/>
      <w:marRight w:val="0"/>
      <w:marTop w:val="0"/>
      <w:marBottom w:val="0"/>
      <w:divBdr>
        <w:top w:val="none" w:sz="0" w:space="0" w:color="auto"/>
        <w:left w:val="none" w:sz="0" w:space="0" w:color="auto"/>
        <w:bottom w:val="none" w:sz="0" w:space="0" w:color="auto"/>
        <w:right w:val="none" w:sz="0" w:space="0" w:color="auto"/>
      </w:divBdr>
    </w:div>
    <w:div w:id="735515804">
      <w:bodyDiv w:val="1"/>
      <w:marLeft w:val="0"/>
      <w:marRight w:val="0"/>
      <w:marTop w:val="0"/>
      <w:marBottom w:val="0"/>
      <w:divBdr>
        <w:top w:val="none" w:sz="0" w:space="0" w:color="auto"/>
        <w:left w:val="none" w:sz="0" w:space="0" w:color="auto"/>
        <w:bottom w:val="none" w:sz="0" w:space="0" w:color="auto"/>
        <w:right w:val="none" w:sz="0" w:space="0" w:color="auto"/>
      </w:divBdr>
    </w:div>
    <w:div w:id="739013835">
      <w:bodyDiv w:val="1"/>
      <w:marLeft w:val="0"/>
      <w:marRight w:val="0"/>
      <w:marTop w:val="0"/>
      <w:marBottom w:val="0"/>
      <w:divBdr>
        <w:top w:val="none" w:sz="0" w:space="0" w:color="auto"/>
        <w:left w:val="none" w:sz="0" w:space="0" w:color="auto"/>
        <w:bottom w:val="none" w:sz="0" w:space="0" w:color="auto"/>
        <w:right w:val="none" w:sz="0" w:space="0" w:color="auto"/>
      </w:divBdr>
      <w:divsChild>
        <w:div w:id="47923397">
          <w:marLeft w:val="0"/>
          <w:marRight w:val="0"/>
          <w:marTop w:val="0"/>
          <w:marBottom w:val="0"/>
          <w:divBdr>
            <w:top w:val="none" w:sz="0" w:space="0" w:color="auto"/>
            <w:left w:val="none" w:sz="0" w:space="0" w:color="auto"/>
            <w:bottom w:val="none" w:sz="0" w:space="0" w:color="auto"/>
            <w:right w:val="none" w:sz="0" w:space="0" w:color="auto"/>
          </w:divBdr>
        </w:div>
        <w:div w:id="575867739">
          <w:marLeft w:val="0"/>
          <w:marRight w:val="0"/>
          <w:marTop w:val="0"/>
          <w:marBottom w:val="0"/>
          <w:divBdr>
            <w:top w:val="none" w:sz="0" w:space="0" w:color="auto"/>
            <w:left w:val="none" w:sz="0" w:space="0" w:color="auto"/>
            <w:bottom w:val="none" w:sz="0" w:space="0" w:color="auto"/>
            <w:right w:val="none" w:sz="0" w:space="0" w:color="auto"/>
          </w:divBdr>
        </w:div>
        <w:div w:id="791247861">
          <w:marLeft w:val="0"/>
          <w:marRight w:val="0"/>
          <w:marTop w:val="0"/>
          <w:marBottom w:val="0"/>
          <w:divBdr>
            <w:top w:val="none" w:sz="0" w:space="0" w:color="auto"/>
            <w:left w:val="none" w:sz="0" w:space="0" w:color="auto"/>
            <w:bottom w:val="none" w:sz="0" w:space="0" w:color="auto"/>
            <w:right w:val="none" w:sz="0" w:space="0" w:color="auto"/>
          </w:divBdr>
        </w:div>
        <w:div w:id="1641498408">
          <w:marLeft w:val="0"/>
          <w:marRight w:val="0"/>
          <w:marTop w:val="0"/>
          <w:marBottom w:val="0"/>
          <w:divBdr>
            <w:top w:val="none" w:sz="0" w:space="0" w:color="auto"/>
            <w:left w:val="none" w:sz="0" w:space="0" w:color="auto"/>
            <w:bottom w:val="none" w:sz="0" w:space="0" w:color="auto"/>
            <w:right w:val="none" w:sz="0" w:space="0" w:color="auto"/>
          </w:divBdr>
        </w:div>
        <w:div w:id="1686789985">
          <w:marLeft w:val="0"/>
          <w:marRight w:val="0"/>
          <w:marTop w:val="0"/>
          <w:marBottom w:val="0"/>
          <w:divBdr>
            <w:top w:val="none" w:sz="0" w:space="0" w:color="auto"/>
            <w:left w:val="none" w:sz="0" w:space="0" w:color="auto"/>
            <w:bottom w:val="none" w:sz="0" w:space="0" w:color="auto"/>
            <w:right w:val="none" w:sz="0" w:space="0" w:color="auto"/>
          </w:divBdr>
        </w:div>
      </w:divsChild>
    </w:div>
    <w:div w:id="742142440">
      <w:bodyDiv w:val="1"/>
      <w:marLeft w:val="0"/>
      <w:marRight w:val="0"/>
      <w:marTop w:val="0"/>
      <w:marBottom w:val="0"/>
      <w:divBdr>
        <w:top w:val="none" w:sz="0" w:space="0" w:color="auto"/>
        <w:left w:val="none" w:sz="0" w:space="0" w:color="auto"/>
        <w:bottom w:val="none" w:sz="0" w:space="0" w:color="auto"/>
        <w:right w:val="none" w:sz="0" w:space="0" w:color="auto"/>
      </w:divBdr>
    </w:div>
    <w:div w:id="745998610">
      <w:bodyDiv w:val="1"/>
      <w:marLeft w:val="0"/>
      <w:marRight w:val="0"/>
      <w:marTop w:val="0"/>
      <w:marBottom w:val="0"/>
      <w:divBdr>
        <w:top w:val="none" w:sz="0" w:space="0" w:color="auto"/>
        <w:left w:val="none" w:sz="0" w:space="0" w:color="auto"/>
        <w:bottom w:val="none" w:sz="0" w:space="0" w:color="auto"/>
        <w:right w:val="none" w:sz="0" w:space="0" w:color="auto"/>
      </w:divBdr>
    </w:div>
    <w:div w:id="747121351">
      <w:bodyDiv w:val="1"/>
      <w:marLeft w:val="0"/>
      <w:marRight w:val="0"/>
      <w:marTop w:val="0"/>
      <w:marBottom w:val="0"/>
      <w:divBdr>
        <w:top w:val="none" w:sz="0" w:space="0" w:color="auto"/>
        <w:left w:val="none" w:sz="0" w:space="0" w:color="auto"/>
        <w:bottom w:val="none" w:sz="0" w:space="0" w:color="auto"/>
        <w:right w:val="none" w:sz="0" w:space="0" w:color="auto"/>
      </w:divBdr>
    </w:div>
    <w:div w:id="747776724">
      <w:bodyDiv w:val="1"/>
      <w:marLeft w:val="0"/>
      <w:marRight w:val="0"/>
      <w:marTop w:val="0"/>
      <w:marBottom w:val="0"/>
      <w:divBdr>
        <w:top w:val="none" w:sz="0" w:space="0" w:color="auto"/>
        <w:left w:val="none" w:sz="0" w:space="0" w:color="auto"/>
        <w:bottom w:val="none" w:sz="0" w:space="0" w:color="auto"/>
        <w:right w:val="none" w:sz="0" w:space="0" w:color="auto"/>
      </w:divBdr>
    </w:div>
    <w:div w:id="749041458">
      <w:bodyDiv w:val="1"/>
      <w:marLeft w:val="0"/>
      <w:marRight w:val="0"/>
      <w:marTop w:val="0"/>
      <w:marBottom w:val="0"/>
      <w:divBdr>
        <w:top w:val="none" w:sz="0" w:space="0" w:color="auto"/>
        <w:left w:val="none" w:sz="0" w:space="0" w:color="auto"/>
        <w:bottom w:val="none" w:sz="0" w:space="0" w:color="auto"/>
        <w:right w:val="none" w:sz="0" w:space="0" w:color="auto"/>
      </w:divBdr>
      <w:divsChild>
        <w:div w:id="2104521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0203238">
      <w:bodyDiv w:val="1"/>
      <w:marLeft w:val="0"/>
      <w:marRight w:val="0"/>
      <w:marTop w:val="0"/>
      <w:marBottom w:val="0"/>
      <w:divBdr>
        <w:top w:val="none" w:sz="0" w:space="0" w:color="auto"/>
        <w:left w:val="none" w:sz="0" w:space="0" w:color="auto"/>
        <w:bottom w:val="none" w:sz="0" w:space="0" w:color="auto"/>
        <w:right w:val="none" w:sz="0" w:space="0" w:color="auto"/>
      </w:divBdr>
      <w:divsChild>
        <w:div w:id="2146389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1587649">
      <w:bodyDiv w:val="1"/>
      <w:marLeft w:val="0"/>
      <w:marRight w:val="0"/>
      <w:marTop w:val="0"/>
      <w:marBottom w:val="0"/>
      <w:divBdr>
        <w:top w:val="none" w:sz="0" w:space="0" w:color="auto"/>
        <w:left w:val="none" w:sz="0" w:space="0" w:color="auto"/>
        <w:bottom w:val="none" w:sz="0" w:space="0" w:color="auto"/>
        <w:right w:val="none" w:sz="0" w:space="0" w:color="auto"/>
      </w:divBdr>
    </w:div>
    <w:div w:id="757210589">
      <w:bodyDiv w:val="1"/>
      <w:marLeft w:val="0"/>
      <w:marRight w:val="0"/>
      <w:marTop w:val="0"/>
      <w:marBottom w:val="0"/>
      <w:divBdr>
        <w:top w:val="none" w:sz="0" w:space="0" w:color="auto"/>
        <w:left w:val="none" w:sz="0" w:space="0" w:color="auto"/>
        <w:bottom w:val="none" w:sz="0" w:space="0" w:color="auto"/>
        <w:right w:val="none" w:sz="0" w:space="0" w:color="auto"/>
      </w:divBdr>
    </w:div>
    <w:div w:id="758019206">
      <w:bodyDiv w:val="1"/>
      <w:marLeft w:val="0"/>
      <w:marRight w:val="0"/>
      <w:marTop w:val="0"/>
      <w:marBottom w:val="0"/>
      <w:divBdr>
        <w:top w:val="none" w:sz="0" w:space="0" w:color="auto"/>
        <w:left w:val="none" w:sz="0" w:space="0" w:color="auto"/>
        <w:bottom w:val="none" w:sz="0" w:space="0" w:color="auto"/>
        <w:right w:val="none" w:sz="0" w:space="0" w:color="auto"/>
      </w:divBdr>
    </w:div>
    <w:div w:id="764884337">
      <w:bodyDiv w:val="1"/>
      <w:marLeft w:val="0"/>
      <w:marRight w:val="0"/>
      <w:marTop w:val="0"/>
      <w:marBottom w:val="0"/>
      <w:divBdr>
        <w:top w:val="none" w:sz="0" w:space="0" w:color="auto"/>
        <w:left w:val="none" w:sz="0" w:space="0" w:color="auto"/>
        <w:bottom w:val="none" w:sz="0" w:space="0" w:color="auto"/>
        <w:right w:val="none" w:sz="0" w:space="0" w:color="auto"/>
      </w:divBdr>
    </w:div>
    <w:div w:id="771439234">
      <w:bodyDiv w:val="1"/>
      <w:marLeft w:val="0"/>
      <w:marRight w:val="0"/>
      <w:marTop w:val="0"/>
      <w:marBottom w:val="0"/>
      <w:divBdr>
        <w:top w:val="none" w:sz="0" w:space="0" w:color="auto"/>
        <w:left w:val="none" w:sz="0" w:space="0" w:color="auto"/>
        <w:bottom w:val="none" w:sz="0" w:space="0" w:color="auto"/>
        <w:right w:val="none" w:sz="0" w:space="0" w:color="auto"/>
      </w:divBdr>
    </w:div>
    <w:div w:id="772239859">
      <w:bodyDiv w:val="1"/>
      <w:marLeft w:val="0"/>
      <w:marRight w:val="0"/>
      <w:marTop w:val="0"/>
      <w:marBottom w:val="0"/>
      <w:divBdr>
        <w:top w:val="none" w:sz="0" w:space="0" w:color="auto"/>
        <w:left w:val="none" w:sz="0" w:space="0" w:color="auto"/>
        <w:bottom w:val="none" w:sz="0" w:space="0" w:color="auto"/>
        <w:right w:val="none" w:sz="0" w:space="0" w:color="auto"/>
      </w:divBdr>
    </w:div>
    <w:div w:id="772240474">
      <w:bodyDiv w:val="1"/>
      <w:marLeft w:val="0"/>
      <w:marRight w:val="0"/>
      <w:marTop w:val="0"/>
      <w:marBottom w:val="0"/>
      <w:divBdr>
        <w:top w:val="none" w:sz="0" w:space="0" w:color="auto"/>
        <w:left w:val="none" w:sz="0" w:space="0" w:color="auto"/>
        <w:bottom w:val="none" w:sz="0" w:space="0" w:color="auto"/>
        <w:right w:val="none" w:sz="0" w:space="0" w:color="auto"/>
      </w:divBdr>
      <w:divsChild>
        <w:div w:id="1141846549">
          <w:marLeft w:val="489"/>
          <w:marRight w:val="0"/>
          <w:marTop w:val="0"/>
          <w:marBottom w:val="0"/>
          <w:divBdr>
            <w:top w:val="none" w:sz="0" w:space="0" w:color="auto"/>
            <w:left w:val="none" w:sz="0" w:space="0" w:color="auto"/>
            <w:bottom w:val="none" w:sz="0" w:space="0" w:color="auto"/>
            <w:right w:val="none" w:sz="0" w:space="0" w:color="auto"/>
          </w:divBdr>
          <w:divsChild>
            <w:div w:id="1818960460">
              <w:marLeft w:val="0"/>
              <w:marRight w:val="0"/>
              <w:marTop w:val="0"/>
              <w:marBottom w:val="0"/>
              <w:divBdr>
                <w:top w:val="none" w:sz="0" w:space="0" w:color="auto"/>
                <w:left w:val="none" w:sz="0" w:space="0" w:color="auto"/>
                <w:bottom w:val="none" w:sz="0" w:space="0" w:color="auto"/>
                <w:right w:val="none" w:sz="0" w:space="0" w:color="auto"/>
              </w:divBdr>
            </w:div>
          </w:divsChild>
        </w:div>
        <w:div w:id="1182664951">
          <w:marLeft w:val="489"/>
          <w:marRight w:val="0"/>
          <w:marTop w:val="0"/>
          <w:marBottom w:val="0"/>
          <w:divBdr>
            <w:top w:val="none" w:sz="0" w:space="0" w:color="auto"/>
            <w:left w:val="none" w:sz="0" w:space="0" w:color="auto"/>
            <w:bottom w:val="none" w:sz="0" w:space="0" w:color="auto"/>
            <w:right w:val="none" w:sz="0" w:space="0" w:color="auto"/>
          </w:divBdr>
          <w:divsChild>
            <w:div w:id="1732654422">
              <w:marLeft w:val="0"/>
              <w:marRight w:val="0"/>
              <w:marTop w:val="0"/>
              <w:marBottom w:val="0"/>
              <w:divBdr>
                <w:top w:val="none" w:sz="0" w:space="0" w:color="auto"/>
                <w:left w:val="none" w:sz="0" w:space="0" w:color="auto"/>
                <w:bottom w:val="none" w:sz="0" w:space="0" w:color="auto"/>
                <w:right w:val="none" w:sz="0" w:space="0" w:color="auto"/>
              </w:divBdr>
            </w:div>
          </w:divsChild>
        </w:div>
        <w:div w:id="1297836701">
          <w:marLeft w:val="489"/>
          <w:marRight w:val="0"/>
          <w:marTop w:val="0"/>
          <w:marBottom w:val="0"/>
          <w:divBdr>
            <w:top w:val="none" w:sz="0" w:space="0" w:color="auto"/>
            <w:left w:val="none" w:sz="0" w:space="0" w:color="auto"/>
            <w:bottom w:val="none" w:sz="0" w:space="0" w:color="auto"/>
            <w:right w:val="none" w:sz="0" w:space="0" w:color="auto"/>
          </w:divBdr>
          <w:divsChild>
            <w:div w:id="1245412826">
              <w:marLeft w:val="0"/>
              <w:marRight w:val="0"/>
              <w:marTop w:val="0"/>
              <w:marBottom w:val="0"/>
              <w:divBdr>
                <w:top w:val="none" w:sz="0" w:space="0" w:color="auto"/>
                <w:left w:val="none" w:sz="0" w:space="0" w:color="auto"/>
                <w:bottom w:val="none" w:sz="0" w:space="0" w:color="auto"/>
                <w:right w:val="none" w:sz="0" w:space="0" w:color="auto"/>
              </w:divBdr>
            </w:div>
          </w:divsChild>
        </w:div>
        <w:div w:id="1487092608">
          <w:marLeft w:val="489"/>
          <w:marRight w:val="0"/>
          <w:marTop w:val="0"/>
          <w:marBottom w:val="0"/>
          <w:divBdr>
            <w:top w:val="none" w:sz="0" w:space="0" w:color="auto"/>
            <w:left w:val="none" w:sz="0" w:space="0" w:color="auto"/>
            <w:bottom w:val="none" w:sz="0" w:space="0" w:color="auto"/>
            <w:right w:val="none" w:sz="0" w:space="0" w:color="auto"/>
          </w:divBdr>
          <w:divsChild>
            <w:div w:id="1135680643">
              <w:marLeft w:val="0"/>
              <w:marRight w:val="0"/>
              <w:marTop w:val="0"/>
              <w:marBottom w:val="0"/>
              <w:divBdr>
                <w:top w:val="none" w:sz="0" w:space="0" w:color="auto"/>
                <w:left w:val="none" w:sz="0" w:space="0" w:color="auto"/>
                <w:bottom w:val="none" w:sz="0" w:space="0" w:color="auto"/>
                <w:right w:val="none" w:sz="0" w:space="0" w:color="auto"/>
              </w:divBdr>
            </w:div>
          </w:divsChild>
        </w:div>
        <w:div w:id="1684741110">
          <w:marLeft w:val="489"/>
          <w:marRight w:val="0"/>
          <w:marTop w:val="0"/>
          <w:marBottom w:val="0"/>
          <w:divBdr>
            <w:top w:val="none" w:sz="0" w:space="0" w:color="auto"/>
            <w:left w:val="none" w:sz="0" w:space="0" w:color="auto"/>
            <w:bottom w:val="none" w:sz="0" w:space="0" w:color="auto"/>
            <w:right w:val="none" w:sz="0" w:space="0" w:color="auto"/>
          </w:divBdr>
          <w:divsChild>
            <w:div w:id="2098670561">
              <w:marLeft w:val="0"/>
              <w:marRight w:val="0"/>
              <w:marTop w:val="0"/>
              <w:marBottom w:val="0"/>
              <w:divBdr>
                <w:top w:val="none" w:sz="0" w:space="0" w:color="auto"/>
                <w:left w:val="none" w:sz="0" w:space="0" w:color="auto"/>
                <w:bottom w:val="none" w:sz="0" w:space="0" w:color="auto"/>
                <w:right w:val="none" w:sz="0" w:space="0" w:color="auto"/>
              </w:divBdr>
            </w:div>
          </w:divsChild>
        </w:div>
        <w:div w:id="1936747697">
          <w:marLeft w:val="489"/>
          <w:marRight w:val="0"/>
          <w:marTop w:val="0"/>
          <w:marBottom w:val="0"/>
          <w:divBdr>
            <w:top w:val="none" w:sz="0" w:space="0" w:color="auto"/>
            <w:left w:val="none" w:sz="0" w:space="0" w:color="auto"/>
            <w:bottom w:val="none" w:sz="0" w:space="0" w:color="auto"/>
            <w:right w:val="none" w:sz="0" w:space="0" w:color="auto"/>
          </w:divBdr>
          <w:divsChild>
            <w:div w:id="186682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22438">
      <w:bodyDiv w:val="1"/>
      <w:marLeft w:val="0"/>
      <w:marRight w:val="0"/>
      <w:marTop w:val="0"/>
      <w:marBottom w:val="0"/>
      <w:divBdr>
        <w:top w:val="none" w:sz="0" w:space="0" w:color="auto"/>
        <w:left w:val="none" w:sz="0" w:space="0" w:color="auto"/>
        <w:bottom w:val="none" w:sz="0" w:space="0" w:color="auto"/>
        <w:right w:val="none" w:sz="0" w:space="0" w:color="auto"/>
      </w:divBdr>
    </w:div>
    <w:div w:id="780152927">
      <w:bodyDiv w:val="1"/>
      <w:marLeft w:val="0"/>
      <w:marRight w:val="0"/>
      <w:marTop w:val="0"/>
      <w:marBottom w:val="0"/>
      <w:divBdr>
        <w:top w:val="none" w:sz="0" w:space="0" w:color="auto"/>
        <w:left w:val="none" w:sz="0" w:space="0" w:color="auto"/>
        <w:bottom w:val="none" w:sz="0" w:space="0" w:color="auto"/>
        <w:right w:val="none" w:sz="0" w:space="0" w:color="auto"/>
      </w:divBdr>
    </w:div>
    <w:div w:id="782847882">
      <w:bodyDiv w:val="1"/>
      <w:marLeft w:val="0"/>
      <w:marRight w:val="0"/>
      <w:marTop w:val="0"/>
      <w:marBottom w:val="0"/>
      <w:divBdr>
        <w:top w:val="none" w:sz="0" w:space="0" w:color="auto"/>
        <w:left w:val="none" w:sz="0" w:space="0" w:color="auto"/>
        <w:bottom w:val="none" w:sz="0" w:space="0" w:color="auto"/>
        <w:right w:val="none" w:sz="0" w:space="0" w:color="auto"/>
      </w:divBdr>
    </w:div>
    <w:div w:id="783234111">
      <w:bodyDiv w:val="1"/>
      <w:marLeft w:val="0"/>
      <w:marRight w:val="0"/>
      <w:marTop w:val="0"/>
      <w:marBottom w:val="0"/>
      <w:divBdr>
        <w:top w:val="none" w:sz="0" w:space="0" w:color="auto"/>
        <w:left w:val="none" w:sz="0" w:space="0" w:color="auto"/>
        <w:bottom w:val="none" w:sz="0" w:space="0" w:color="auto"/>
        <w:right w:val="none" w:sz="0" w:space="0" w:color="auto"/>
      </w:divBdr>
    </w:div>
    <w:div w:id="786048527">
      <w:bodyDiv w:val="1"/>
      <w:marLeft w:val="0"/>
      <w:marRight w:val="0"/>
      <w:marTop w:val="0"/>
      <w:marBottom w:val="0"/>
      <w:divBdr>
        <w:top w:val="none" w:sz="0" w:space="0" w:color="auto"/>
        <w:left w:val="none" w:sz="0" w:space="0" w:color="auto"/>
        <w:bottom w:val="none" w:sz="0" w:space="0" w:color="auto"/>
        <w:right w:val="none" w:sz="0" w:space="0" w:color="auto"/>
      </w:divBdr>
    </w:div>
    <w:div w:id="787435668">
      <w:bodyDiv w:val="1"/>
      <w:marLeft w:val="0"/>
      <w:marRight w:val="0"/>
      <w:marTop w:val="0"/>
      <w:marBottom w:val="0"/>
      <w:divBdr>
        <w:top w:val="none" w:sz="0" w:space="0" w:color="auto"/>
        <w:left w:val="none" w:sz="0" w:space="0" w:color="auto"/>
        <w:bottom w:val="none" w:sz="0" w:space="0" w:color="auto"/>
        <w:right w:val="none" w:sz="0" w:space="0" w:color="auto"/>
      </w:divBdr>
    </w:div>
    <w:div w:id="792870670">
      <w:bodyDiv w:val="1"/>
      <w:marLeft w:val="0"/>
      <w:marRight w:val="0"/>
      <w:marTop w:val="0"/>
      <w:marBottom w:val="0"/>
      <w:divBdr>
        <w:top w:val="none" w:sz="0" w:space="0" w:color="auto"/>
        <w:left w:val="none" w:sz="0" w:space="0" w:color="auto"/>
        <w:bottom w:val="none" w:sz="0" w:space="0" w:color="auto"/>
        <w:right w:val="none" w:sz="0" w:space="0" w:color="auto"/>
      </w:divBdr>
    </w:div>
    <w:div w:id="810829389">
      <w:bodyDiv w:val="1"/>
      <w:marLeft w:val="0"/>
      <w:marRight w:val="0"/>
      <w:marTop w:val="0"/>
      <w:marBottom w:val="0"/>
      <w:divBdr>
        <w:top w:val="none" w:sz="0" w:space="0" w:color="auto"/>
        <w:left w:val="none" w:sz="0" w:space="0" w:color="auto"/>
        <w:bottom w:val="none" w:sz="0" w:space="0" w:color="auto"/>
        <w:right w:val="none" w:sz="0" w:space="0" w:color="auto"/>
      </w:divBdr>
    </w:div>
    <w:div w:id="826164269">
      <w:bodyDiv w:val="1"/>
      <w:marLeft w:val="0"/>
      <w:marRight w:val="0"/>
      <w:marTop w:val="0"/>
      <w:marBottom w:val="0"/>
      <w:divBdr>
        <w:top w:val="none" w:sz="0" w:space="0" w:color="auto"/>
        <w:left w:val="none" w:sz="0" w:space="0" w:color="auto"/>
        <w:bottom w:val="none" w:sz="0" w:space="0" w:color="auto"/>
        <w:right w:val="none" w:sz="0" w:space="0" w:color="auto"/>
      </w:divBdr>
      <w:divsChild>
        <w:div w:id="1230271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836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9756959">
      <w:bodyDiv w:val="1"/>
      <w:marLeft w:val="0"/>
      <w:marRight w:val="0"/>
      <w:marTop w:val="0"/>
      <w:marBottom w:val="0"/>
      <w:divBdr>
        <w:top w:val="none" w:sz="0" w:space="0" w:color="auto"/>
        <w:left w:val="none" w:sz="0" w:space="0" w:color="auto"/>
        <w:bottom w:val="none" w:sz="0" w:space="0" w:color="auto"/>
        <w:right w:val="none" w:sz="0" w:space="0" w:color="auto"/>
      </w:divBdr>
      <w:divsChild>
        <w:div w:id="466819789">
          <w:marLeft w:val="0"/>
          <w:marRight w:val="84"/>
          <w:marTop w:val="0"/>
          <w:marBottom w:val="84"/>
          <w:divBdr>
            <w:top w:val="single" w:sz="6" w:space="4" w:color="DDDDDD"/>
            <w:left w:val="single" w:sz="6" w:space="4" w:color="DDDDDD"/>
            <w:bottom w:val="single" w:sz="6" w:space="4" w:color="DDDDDD"/>
            <w:right w:val="single" w:sz="6" w:space="4" w:color="DDDDDD"/>
          </w:divBdr>
        </w:div>
      </w:divsChild>
    </w:div>
    <w:div w:id="830605081">
      <w:bodyDiv w:val="1"/>
      <w:marLeft w:val="0"/>
      <w:marRight w:val="0"/>
      <w:marTop w:val="0"/>
      <w:marBottom w:val="0"/>
      <w:divBdr>
        <w:top w:val="none" w:sz="0" w:space="0" w:color="auto"/>
        <w:left w:val="none" w:sz="0" w:space="0" w:color="auto"/>
        <w:bottom w:val="none" w:sz="0" w:space="0" w:color="auto"/>
        <w:right w:val="none" w:sz="0" w:space="0" w:color="auto"/>
      </w:divBdr>
    </w:div>
    <w:div w:id="834882987">
      <w:bodyDiv w:val="1"/>
      <w:marLeft w:val="0"/>
      <w:marRight w:val="0"/>
      <w:marTop w:val="0"/>
      <w:marBottom w:val="0"/>
      <w:divBdr>
        <w:top w:val="none" w:sz="0" w:space="0" w:color="auto"/>
        <w:left w:val="none" w:sz="0" w:space="0" w:color="auto"/>
        <w:bottom w:val="none" w:sz="0" w:space="0" w:color="auto"/>
        <w:right w:val="none" w:sz="0" w:space="0" w:color="auto"/>
      </w:divBdr>
    </w:div>
    <w:div w:id="837228657">
      <w:bodyDiv w:val="1"/>
      <w:marLeft w:val="0"/>
      <w:marRight w:val="0"/>
      <w:marTop w:val="0"/>
      <w:marBottom w:val="0"/>
      <w:divBdr>
        <w:top w:val="none" w:sz="0" w:space="0" w:color="auto"/>
        <w:left w:val="none" w:sz="0" w:space="0" w:color="auto"/>
        <w:bottom w:val="none" w:sz="0" w:space="0" w:color="auto"/>
        <w:right w:val="none" w:sz="0" w:space="0" w:color="auto"/>
      </w:divBdr>
      <w:divsChild>
        <w:div w:id="967933779">
          <w:marLeft w:val="547"/>
          <w:marRight w:val="0"/>
          <w:marTop w:val="154"/>
          <w:marBottom w:val="0"/>
          <w:divBdr>
            <w:top w:val="none" w:sz="0" w:space="0" w:color="auto"/>
            <w:left w:val="none" w:sz="0" w:space="0" w:color="auto"/>
            <w:bottom w:val="none" w:sz="0" w:space="0" w:color="auto"/>
            <w:right w:val="none" w:sz="0" w:space="0" w:color="auto"/>
          </w:divBdr>
        </w:div>
      </w:divsChild>
    </w:div>
    <w:div w:id="839810300">
      <w:bodyDiv w:val="1"/>
      <w:marLeft w:val="0"/>
      <w:marRight w:val="0"/>
      <w:marTop w:val="0"/>
      <w:marBottom w:val="0"/>
      <w:divBdr>
        <w:top w:val="none" w:sz="0" w:space="0" w:color="auto"/>
        <w:left w:val="none" w:sz="0" w:space="0" w:color="auto"/>
        <w:bottom w:val="none" w:sz="0" w:space="0" w:color="auto"/>
        <w:right w:val="none" w:sz="0" w:space="0" w:color="auto"/>
      </w:divBdr>
    </w:div>
    <w:div w:id="840974970">
      <w:bodyDiv w:val="1"/>
      <w:marLeft w:val="0"/>
      <w:marRight w:val="0"/>
      <w:marTop w:val="0"/>
      <w:marBottom w:val="0"/>
      <w:divBdr>
        <w:top w:val="none" w:sz="0" w:space="0" w:color="auto"/>
        <w:left w:val="none" w:sz="0" w:space="0" w:color="auto"/>
        <w:bottom w:val="none" w:sz="0" w:space="0" w:color="auto"/>
        <w:right w:val="none" w:sz="0" w:space="0" w:color="auto"/>
      </w:divBdr>
    </w:div>
    <w:div w:id="841432701">
      <w:bodyDiv w:val="1"/>
      <w:marLeft w:val="0"/>
      <w:marRight w:val="0"/>
      <w:marTop w:val="0"/>
      <w:marBottom w:val="0"/>
      <w:divBdr>
        <w:top w:val="none" w:sz="0" w:space="0" w:color="auto"/>
        <w:left w:val="none" w:sz="0" w:space="0" w:color="auto"/>
        <w:bottom w:val="none" w:sz="0" w:space="0" w:color="auto"/>
        <w:right w:val="none" w:sz="0" w:space="0" w:color="auto"/>
      </w:divBdr>
    </w:div>
    <w:div w:id="843319624">
      <w:bodyDiv w:val="1"/>
      <w:marLeft w:val="0"/>
      <w:marRight w:val="0"/>
      <w:marTop w:val="0"/>
      <w:marBottom w:val="0"/>
      <w:divBdr>
        <w:top w:val="none" w:sz="0" w:space="0" w:color="auto"/>
        <w:left w:val="none" w:sz="0" w:space="0" w:color="auto"/>
        <w:bottom w:val="none" w:sz="0" w:space="0" w:color="auto"/>
        <w:right w:val="none" w:sz="0" w:space="0" w:color="auto"/>
      </w:divBdr>
    </w:div>
    <w:div w:id="844248722">
      <w:bodyDiv w:val="1"/>
      <w:marLeft w:val="0"/>
      <w:marRight w:val="0"/>
      <w:marTop w:val="0"/>
      <w:marBottom w:val="0"/>
      <w:divBdr>
        <w:top w:val="none" w:sz="0" w:space="0" w:color="auto"/>
        <w:left w:val="none" w:sz="0" w:space="0" w:color="auto"/>
        <w:bottom w:val="none" w:sz="0" w:space="0" w:color="auto"/>
        <w:right w:val="none" w:sz="0" w:space="0" w:color="auto"/>
      </w:divBdr>
    </w:div>
    <w:div w:id="844981925">
      <w:bodyDiv w:val="1"/>
      <w:marLeft w:val="0"/>
      <w:marRight w:val="0"/>
      <w:marTop w:val="0"/>
      <w:marBottom w:val="0"/>
      <w:divBdr>
        <w:top w:val="none" w:sz="0" w:space="0" w:color="auto"/>
        <w:left w:val="none" w:sz="0" w:space="0" w:color="auto"/>
        <w:bottom w:val="none" w:sz="0" w:space="0" w:color="auto"/>
        <w:right w:val="none" w:sz="0" w:space="0" w:color="auto"/>
      </w:divBdr>
    </w:div>
    <w:div w:id="845754450">
      <w:bodyDiv w:val="1"/>
      <w:marLeft w:val="0"/>
      <w:marRight w:val="0"/>
      <w:marTop w:val="0"/>
      <w:marBottom w:val="0"/>
      <w:divBdr>
        <w:top w:val="none" w:sz="0" w:space="0" w:color="auto"/>
        <w:left w:val="none" w:sz="0" w:space="0" w:color="auto"/>
        <w:bottom w:val="none" w:sz="0" w:space="0" w:color="auto"/>
        <w:right w:val="none" w:sz="0" w:space="0" w:color="auto"/>
      </w:divBdr>
    </w:div>
    <w:div w:id="846483330">
      <w:bodyDiv w:val="1"/>
      <w:marLeft w:val="0"/>
      <w:marRight w:val="0"/>
      <w:marTop w:val="0"/>
      <w:marBottom w:val="0"/>
      <w:divBdr>
        <w:top w:val="none" w:sz="0" w:space="0" w:color="auto"/>
        <w:left w:val="none" w:sz="0" w:space="0" w:color="auto"/>
        <w:bottom w:val="none" w:sz="0" w:space="0" w:color="auto"/>
        <w:right w:val="none" w:sz="0" w:space="0" w:color="auto"/>
      </w:divBdr>
    </w:div>
    <w:div w:id="850144904">
      <w:bodyDiv w:val="1"/>
      <w:marLeft w:val="0"/>
      <w:marRight w:val="0"/>
      <w:marTop w:val="0"/>
      <w:marBottom w:val="0"/>
      <w:divBdr>
        <w:top w:val="none" w:sz="0" w:space="0" w:color="auto"/>
        <w:left w:val="none" w:sz="0" w:space="0" w:color="auto"/>
        <w:bottom w:val="none" w:sz="0" w:space="0" w:color="auto"/>
        <w:right w:val="none" w:sz="0" w:space="0" w:color="auto"/>
      </w:divBdr>
    </w:div>
    <w:div w:id="850685649">
      <w:bodyDiv w:val="1"/>
      <w:marLeft w:val="0"/>
      <w:marRight w:val="0"/>
      <w:marTop w:val="0"/>
      <w:marBottom w:val="0"/>
      <w:divBdr>
        <w:top w:val="none" w:sz="0" w:space="0" w:color="auto"/>
        <w:left w:val="none" w:sz="0" w:space="0" w:color="auto"/>
        <w:bottom w:val="none" w:sz="0" w:space="0" w:color="auto"/>
        <w:right w:val="none" w:sz="0" w:space="0" w:color="auto"/>
      </w:divBdr>
    </w:div>
    <w:div w:id="854656107">
      <w:bodyDiv w:val="1"/>
      <w:marLeft w:val="0"/>
      <w:marRight w:val="0"/>
      <w:marTop w:val="0"/>
      <w:marBottom w:val="0"/>
      <w:divBdr>
        <w:top w:val="none" w:sz="0" w:space="0" w:color="auto"/>
        <w:left w:val="none" w:sz="0" w:space="0" w:color="auto"/>
        <w:bottom w:val="none" w:sz="0" w:space="0" w:color="auto"/>
        <w:right w:val="none" w:sz="0" w:space="0" w:color="auto"/>
      </w:divBdr>
    </w:div>
    <w:div w:id="855581760">
      <w:bodyDiv w:val="1"/>
      <w:marLeft w:val="0"/>
      <w:marRight w:val="0"/>
      <w:marTop w:val="0"/>
      <w:marBottom w:val="0"/>
      <w:divBdr>
        <w:top w:val="none" w:sz="0" w:space="0" w:color="auto"/>
        <w:left w:val="none" w:sz="0" w:space="0" w:color="auto"/>
        <w:bottom w:val="none" w:sz="0" w:space="0" w:color="auto"/>
        <w:right w:val="none" w:sz="0" w:space="0" w:color="auto"/>
      </w:divBdr>
      <w:divsChild>
        <w:div w:id="188032808">
          <w:marLeft w:val="0"/>
          <w:marRight w:val="0"/>
          <w:marTop w:val="0"/>
          <w:marBottom w:val="0"/>
          <w:divBdr>
            <w:top w:val="none" w:sz="0" w:space="0" w:color="auto"/>
            <w:left w:val="none" w:sz="0" w:space="0" w:color="auto"/>
            <w:bottom w:val="none" w:sz="0" w:space="0" w:color="auto"/>
            <w:right w:val="none" w:sz="0" w:space="0" w:color="auto"/>
          </w:divBdr>
          <w:divsChild>
            <w:div w:id="1179198837">
              <w:marLeft w:val="0"/>
              <w:marRight w:val="0"/>
              <w:marTop w:val="0"/>
              <w:marBottom w:val="0"/>
              <w:divBdr>
                <w:top w:val="none" w:sz="0" w:space="0" w:color="auto"/>
                <w:left w:val="single" w:sz="6" w:space="18" w:color="F2F2F2"/>
                <w:bottom w:val="none" w:sz="0" w:space="0" w:color="auto"/>
                <w:right w:val="none" w:sz="0" w:space="0" w:color="auto"/>
              </w:divBdr>
            </w:div>
          </w:divsChild>
        </w:div>
      </w:divsChild>
    </w:div>
    <w:div w:id="860509135">
      <w:bodyDiv w:val="1"/>
      <w:marLeft w:val="0"/>
      <w:marRight w:val="0"/>
      <w:marTop w:val="0"/>
      <w:marBottom w:val="0"/>
      <w:divBdr>
        <w:top w:val="none" w:sz="0" w:space="0" w:color="auto"/>
        <w:left w:val="none" w:sz="0" w:space="0" w:color="auto"/>
        <w:bottom w:val="none" w:sz="0" w:space="0" w:color="auto"/>
        <w:right w:val="none" w:sz="0" w:space="0" w:color="auto"/>
      </w:divBdr>
    </w:div>
    <w:div w:id="871957865">
      <w:bodyDiv w:val="1"/>
      <w:marLeft w:val="0"/>
      <w:marRight w:val="0"/>
      <w:marTop w:val="0"/>
      <w:marBottom w:val="0"/>
      <w:divBdr>
        <w:top w:val="none" w:sz="0" w:space="0" w:color="auto"/>
        <w:left w:val="none" w:sz="0" w:space="0" w:color="auto"/>
        <w:bottom w:val="none" w:sz="0" w:space="0" w:color="auto"/>
        <w:right w:val="none" w:sz="0" w:space="0" w:color="auto"/>
      </w:divBdr>
    </w:div>
    <w:div w:id="872889615">
      <w:bodyDiv w:val="1"/>
      <w:marLeft w:val="0"/>
      <w:marRight w:val="0"/>
      <w:marTop w:val="0"/>
      <w:marBottom w:val="0"/>
      <w:divBdr>
        <w:top w:val="none" w:sz="0" w:space="0" w:color="auto"/>
        <w:left w:val="none" w:sz="0" w:space="0" w:color="auto"/>
        <w:bottom w:val="none" w:sz="0" w:space="0" w:color="auto"/>
        <w:right w:val="none" w:sz="0" w:space="0" w:color="auto"/>
      </w:divBdr>
      <w:divsChild>
        <w:div w:id="1978417932">
          <w:marLeft w:val="0"/>
          <w:marRight w:val="0"/>
          <w:marTop w:val="0"/>
          <w:marBottom w:val="0"/>
          <w:divBdr>
            <w:top w:val="single" w:sz="2" w:space="0" w:color="D9D9E3"/>
            <w:left w:val="single" w:sz="2" w:space="0" w:color="D9D9E3"/>
            <w:bottom w:val="single" w:sz="2" w:space="0" w:color="D9D9E3"/>
            <w:right w:val="single" w:sz="2" w:space="0" w:color="D9D9E3"/>
          </w:divBdr>
          <w:divsChild>
            <w:div w:id="959265042">
              <w:marLeft w:val="0"/>
              <w:marRight w:val="0"/>
              <w:marTop w:val="0"/>
              <w:marBottom w:val="0"/>
              <w:divBdr>
                <w:top w:val="single" w:sz="2" w:space="0" w:color="D9D9E3"/>
                <w:left w:val="single" w:sz="2" w:space="0" w:color="D9D9E3"/>
                <w:bottom w:val="single" w:sz="2" w:space="0" w:color="D9D9E3"/>
                <w:right w:val="single" w:sz="2" w:space="0" w:color="D9D9E3"/>
              </w:divBdr>
              <w:divsChild>
                <w:div w:id="1082987806">
                  <w:marLeft w:val="0"/>
                  <w:marRight w:val="0"/>
                  <w:marTop w:val="0"/>
                  <w:marBottom w:val="0"/>
                  <w:divBdr>
                    <w:top w:val="single" w:sz="2" w:space="0" w:color="D9D9E3"/>
                    <w:left w:val="single" w:sz="2" w:space="0" w:color="D9D9E3"/>
                    <w:bottom w:val="single" w:sz="2" w:space="0" w:color="D9D9E3"/>
                    <w:right w:val="single" w:sz="2" w:space="0" w:color="D9D9E3"/>
                  </w:divBdr>
                  <w:divsChild>
                    <w:div w:id="621688701">
                      <w:marLeft w:val="0"/>
                      <w:marRight w:val="0"/>
                      <w:marTop w:val="0"/>
                      <w:marBottom w:val="0"/>
                      <w:divBdr>
                        <w:top w:val="single" w:sz="2" w:space="0" w:color="D9D9E3"/>
                        <w:left w:val="single" w:sz="2" w:space="0" w:color="D9D9E3"/>
                        <w:bottom w:val="single" w:sz="2" w:space="0" w:color="D9D9E3"/>
                        <w:right w:val="single" w:sz="2" w:space="0" w:color="D9D9E3"/>
                      </w:divBdr>
                      <w:divsChild>
                        <w:div w:id="1357658030">
                          <w:marLeft w:val="0"/>
                          <w:marRight w:val="0"/>
                          <w:marTop w:val="0"/>
                          <w:marBottom w:val="0"/>
                          <w:divBdr>
                            <w:top w:val="single" w:sz="2" w:space="0" w:color="D9D9E3"/>
                            <w:left w:val="single" w:sz="2" w:space="0" w:color="D9D9E3"/>
                            <w:bottom w:val="single" w:sz="2" w:space="0" w:color="D9D9E3"/>
                            <w:right w:val="single" w:sz="2" w:space="0" w:color="D9D9E3"/>
                          </w:divBdr>
                          <w:divsChild>
                            <w:div w:id="1151485338">
                              <w:marLeft w:val="0"/>
                              <w:marRight w:val="0"/>
                              <w:marTop w:val="100"/>
                              <w:marBottom w:val="100"/>
                              <w:divBdr>
                                <w:top w:val="single" w:sz="2" w:space="0" w:color="D9D9E3"/>
                                <w:left w:val="single" w:sz="2" w:space="0" w:color="D9D9E3"/>
                                <w:bottom w:val="single" w:sz="2" w:space="0" w:color="D9D9E3"/>
                                <w:right w:val="single" w:sz="2" w:space="0" w:color="D9D9E3"/>
                              </w:divBdr>
                              <w:divsChild>
                                <w:div w:id="1294169031">
                                  <w:marLeft w:val="0"/>
                                  <w:marRight w:val="0"/>
                                  <w:marTop w:val="0"/>
                                  <w:marBottom w:val="0"/>
                                  <w:divBdr>
                                    <w:top w:val="single" w:sz="2" w:space="0" w:color="D9D9E3"/>
                                    <w:left w:val="single" w:sz="2" w:space="0" w:color="D9D9E3"/>
                                    <w:bottom w:val="single" w:sz="2" w:space="0" w:color="D9D9E3"/>
                                    <w:right w:val="single" w:sz="2" w:space="0" w:color="D9D9E3"/>
                                  </w:divBdr>
                                  <w:divsChild>
                                    <w:div w:id="1479030516">
                                      <w:marLeft w:val="0"/>
                                      <w:marRight w:val="0"/>
                                      <w:marTop w:val="0"/>
                                      <w:marBottom w:val="0"/>
                                      <w:divBdr>
                                        <w:top w:val="single" w:sz="2" w:space="0" w:color="D9D9E3"/>
                                        <w:left w:val="single" w:sz="2" w:space="0" w:color="D9D9E3"/>
                                        <w:bottom w:val="single" w:sz="2" w:space="0" w:color="D9D9E3"/>
                                        <w:right w:val="single" w:sz="2" w:space="0" w:color="D9D9E3"/>
                                      </w:divBdr>
                                      <w:divsChild>
                                        <w:div w:id="1821536446">
                                          <w:marLeft w:val="0"/>
                                          <w:marRight w:val="0"/>
                                          <w:marTop w:val="0"/>
                                          <w:marBottom w:val="0"/>
                                          <w:divBdr>
                                            <w:top w:val="single" w:sz="2" w:space="0" w:color="D9D9E3"/>
                                            <w:left w:val="single" w:sz="2" w:space="0" w:color="D9D9E3"/>
                                            <w:bottom w:val="single" w:sz="2" w:space="0" w:color="D9D9E3"/>
                                            <w:right w:val="single" w:sz="2" w:space="0" w:color="D9D9E3"/>
                                          </w:divBdr>
                                          <w:divsChild>
                                            <w:div w:id="700856760">
                                              <w:marLeft w:val="0"/>
                                              <w:marRight w:val="0"/>
                                              <w:marTop w:val="0"/>
                                              <w:marBottom w:val="0"/>
                                              <w:divBdr>
                                                <w:top w:val="single" w:sz="2" w:space="0" w:color="D9D9E3"/>
                                                <w:left w:val="single" w:sz="2" w:space="0" w:color="D9D9E3"/>
                                                <w:bottom w:val="single" w:sz="2" w:space="0" w:color="D9D9E3"/>
                                                <w:right w:val="single" w:sz="2" w:space="0" w:color="D9D9E3"/>
                                              </w:divBdr>
                                              <w:divsChild>
                                                <w:div w:id="720713563">
                                                  <w:marLeft w:val="0"/>
                                                  <w:marRight w:val="0"/>
                                                  <w:marTop w:val="0"/>
                                                  <w:marBottom w:val="0"/>
                                                  <w:divBdr>
                                                    <w:top w:val="single" w:sz="2" w:space="0" w:color="D9D9E3"/>
                                                    <w:left w:val="single" w:sz="2" w:space="0" w:color="D9D9E3"/>
                                                    <w:bottom w:val="single" w:sz="2" w:space="0" w:color="D9D9E3"/>
                                                    <w:right w:val="single" w:sz="2" w:space="0" w:color="D9D9E3"/>
                                                  </w:divBdr>
                                                  <w:divsChild>
                                                    <w:div w:id="10578227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3449368">
          <w:marLeft w:val="0"/>
          <w:marRight w:val="0"/>
          <w:marTop w:val="0"/>
          <w:marBottom w:val="0"/>
          <w:divBdr>
            <w:top w:val="none" w:sz="0" w:space="0" w:color="auto"/>
            <w:left w:val="none" w:sz="0" w:space="0" w:color="auto"/>
            <w:bottom w:val="none" w:sz="0" w:space="0" w:color="auto"/>
            <w:right w:val="none" w:sz="0" w:space="0" w:color="auto"/>
          </w:divBdr>
        </w:div>
      </w:divsChild>
    </w:div>
    <w:div w:id="874930854">
      <w:bodyDiv w:val="1"/>
      <w:marLeft w:val="0"/>
      <w:marRight w:val="0"/>
      <w:marTop w:val="0"/>
      <w:marBottom w:val="0"/>
      <w:divBdr>
        <w:top w:val="none" w:sz="0" w:space="0" w:color="auto"/>
        <w:left w:val="none" w:sz="0" w:space="0" w:color="auto"/>
        <w:bottom w:val="none" w:sz="0" w:space="0" w:color="auto"/>
        <w:right w:val="none" w:sz="0" w:space="0" w:color="auto"/>
      </w:divBdr>
    </w:div>
    <w:div w:id="877468666">
      <w:bodyDiv w:val="1"/>
      <w:marLeft w:val="0"/>
      <w:marRight w:val="0"/>
      <w:marTop w:val="0"/>
      <w:marBottom w:val="0"/>
      <w:divBdr>
        <w:top w:val="none" w:sz="0" w:space="0" w:color="auto"/>
        <w:left w:val="none" w:sz="0" w:space="0" w:color="auto"/>
        <w:bottom w:val="none" w:sz="0" w:space="0" w:color="auto"/>
        <w:right w:val="none" w:sz="0" w:space="0" w:color="auto"/>
      </w:divBdr>
    </w:div>
    <w:div w:id="882717995">
      <w:bodyDiv w:val="1"/>
      <w:marLeft w:val="0"/>
      <w:marRight w:val="0"/>
      <w:marTop w:val="0"/>
      <w:marBottom w:val="0"/>
      <w:divBdr>
        <w:top w:val="none" w:sz="0" w:space="0" w:color="auto"/>
        <w:left w:val="none" w:sz="0" w:space="0" w:color="auto"/>
        <w:bottom w:val="none" w:sz="0" w:space="0" w:color="auto"/>
        <w:right w:val="none" w:sz="0" w:space="0" w:color="auto"/>
      </w:divBdr>
    </w:div>
    <w:div w:id="884411467">
      <w:bodyDiv w:val="1"/>
      <w:marLeft w:val="0"/>
      <w:marRight w:val="0"/>
      <w:marTop w:val="0"/>
      <w:marBottom w:val="0"/>
      <w:divBdr>
        <w:top w:val="none" w:sz="0" w:space="0" w:color="auto"/>
        <w:left w:val="none" w:sz="0" w:space="0" w:color="auto"/>
        <w:bottom w:val="none" w:sz="0" w:space="0" w:color="auto"/>
        <w:right w:val="none" w:sz="0" w:space="0" w:color="auto"/>
      </w:divBdr>
      <w:divsChild>
        <w:div w:id="373307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7450826">
      <w:bodyDiv w:val="1"/>
      <w:marLeft w:val="0"/>
      <w:marRight w:val="0"/>
      <w:marTop w:val="0"/>
      <w:marBottom w:val="0"/>
      <w:divBdr>
        <w:top w:val="none" w:sz="0" w:space="0" w:color="auto"/>
        <w:left w:val="none" w:sz="0" w:space="0" w:color="auto"/>
        <w:bottom w:val="none" w:sz="0" w:space="0" w:color="auto"/>
        <w:right w:val="none" w:sz="0" w:space="0" w:color="auto"/>
      </w:divBdr>
      <w:divsChild>
        <w:div w:id="286284111">
          <w:marLeft w:val="0"/>
          <w:marRight w:val="0"/>
          <w:marTop w:val="0"/>
          <w:marBottom w:val="0"/>
          <w:divBdr>
            <w:top w:val="none" w:sz="0" w:space="0" w:color="auto"/>
            <w:left w:val="none" w:sz="0" w:space="0" w:color="auto"/>
            <w:bottom w:val="none" w:sz="0" w:space="0" w:color="auto"/>
            <w:right w:val="none" w:sz="0" w:space="0" w:color="auto"/>
          </w:divBdr>
        </w:div>
        <w:div w:id="384378439">
          <w:marLeft w:val="0"/>
          <w:marRight w:val="0"/>
          <w:marTop w:val="0"/>
          <w:marBottom w:val="0"/>
          <w:divBdr>
            <w:top w:val="none" w:sz="0" w:space="0" w:color="auto"/>
            <w:left w:val="none" w:sz="0" w:space="0" w:color="auto"/>
            <w:bottom w:val="none" w:sz="0" w:space="0" w:color="auto"/>
            <w:right w:val="none" w:sz="0" w:space="0" w:color="auto"/>
          </w:divBdr>
        </w:div>
        <w:div w:id="737703090">
          <w:marLeft w:val="0"/>
          <w:marRight w:val="0"/>
          <w:marTop w:val="0"/>
          <w:marBottom w:val="0"/>
          <w:divBdr>
            <w:top w:val="none" w:sz="0" w:space="0" w:color="auto"/>
            <w:left w:val="none" w:sz="0" w:space="0" w:color="auto"/>
            <w:bottom w:val="none" w:sz="0" w:space="0" w:color="auto"/>
            <w:right w:val="none" w:sz="0" w:space="0" w:color="auto"/>
          </w:divBdr>
        </w:div>
        <w:div w:id="895043772">
          <w:marLeft w:val="0"/>
          <w:marRight w:val="0"/>
          <w:marTop w:val="0"/>
          <w:marBottom w:val="0"/>
          <w:divBdr>
            <w:top w:val="none" w:sz="0" w:space="0" w:color="auto"/>
            <w:left w:val="none" w:sz="0" w:space="0" w:color="auto"/>
            <w:bottom w:val="none" w:sz="0" w:space="0" w:color="auto"/>
            <w:right w:val="none" w:sz="0" w:space="0" w:color="auto"/>
          </w:divBdr>
        </w:div>
        <w:div w:id="1067992069">
          <w:marLeft w:val="0"/>
          <w:marRight w:val="0"/>
          <w:marTop w:val="0"/>
          <w:marBottom w:val="0"/>
          <w:divBdr>
            <w:top w:val="none" w:sz="0" w:space="0" w:color="auto"/>
            <w:left w:val="none" w:sz="0" w:space="0" w:color="auto"/>
            <w:bottom w:val="none" w:sz="0" w:space="0" w:color="auto"/>
            <w:right w:val="none" w:sz="0" w:space="0" w:color="auto"/>
          </w:divBdr>
        </w:div>
        <w:div w:id="1256859070">
          <w:marLeft w:val="0"/>
          <w:marRight w:val="0"/>
          <w:marTop w:val="0"/>
          <w:marBottom w:val="0"/>
          <w:divBdr>
            <w:top w:val="none" w:sz="0" w:space="0" w:color="auto"/>
            <w:left w:val="none" w:sz="0" w:space="0" w:color="auto"/>
            <w:bottom w:val="none" w:sz="0" w:space="0" w:color="auto"/>
            <w:right w:val="none" w:sz="0" w:space="0" w:color="auto"/>
          </w:divBdr>
        </w:div>
        <w:div w:id="1333726372">
          <w:marLeft w:val="0"/>
          <w:marRight w:val="0"/>
          <w:marTop w:val="0"/>
          <w:marBottom w:val="0"/>
          <w:divBdr>
            <w:top w:val="none" w:sz="0" w:space="0" w:color="auto"/>
            <w:left w:val="none" w:sz="0" w:space="0" w:color="auto"/>
            <w:bottom w:val="none" w:sz="0" w:space="0" w:color="auto"/>
            <w:right w:val="none" w:sz="0" w:space="0" w:color="auto"/>
          </w:divBdr>
        </w:div>
        <w:div w:id="1787458208">
          <w:marLeft w:val="0"/>
          <w:marRight w:val="0"/>
          <w:marTop w:val="0"/>
          <w:marBottom w:val="0"/>
          <w:divBdr>
            <w:top w:val="none" w:sz="0" w:space="0" w:color="auto"/>
            <w:left w:val="none" w:sz="0" w:space="0" w:color="auto"/>
            <w:bottom w:val="none" w:sz="0" w:space="0" w:color="auto"/>
            <w:right w:val="none" w:sz="0" w:space="0" w:color="auto"/>
          </w:divBdr>
        </w:div>
        <w:div w:id="1846281015">
          <w:marLeft w:val="0"/>
          <w:marRight w:val="0"/>
          <w:marTop w:val="0"/>
          <w:marBottom w:val="0"/>
          <w:divBdr>
            <w:top w:val="none" w:sz="0" w:space="0" w:color="auto"/>
            <w:left w:val="none" w:sz="0" w:space="0" w:color="auto"/>
            <w:bottom w:val="none" w:sz="0" w:space="0" w:color="auto"/>
            <w:right w:val="none" w:sz="0" w:space="0" w:color="auto"/>
          </w:divBdr>
        </w:div>
      </w:divsChild>
    </w:div>
    <w:div w:id="890505842">
      <w:bodyDiv w:val="1"/>
      <w:marLeft w:val="0"/>
      <w:marRight w:val="0"/>
      <w:marTop w:val="0"/>
      <w:marBottom w:val="0"/>
      <w:divBdr>
        <w:top w:val="none" w:sz="0" w:space="0" w:color="auto"/>
        <w:left w:val="none" w:sz="0" w:space="0" w:color="auto"/>
        <w:bottom w:val="none" w:sz="0" w:space="0" w:color="auto"/>
        <w:right w:val="none" w:sz="0" w:space="0" w:color="auto"/>
      </w:divBdr>
    </w:div>
    <w:div w:id="893278791">
      <w:bodyDiv w:val="1"/>
      <w:marLeft w:val="0"/>
      <w:marRight w:val="0"/>
      <w:marTop w:val="0"/>
      <w:marBottom w:val="0"/>
      <w:divBdr>
        <w:top w:val="none" w:sz="0" w:space="0" w:color="auto"/>
        <w:left w:val="none" w:sz="0" w:space="0" w:color="auto"/>
        <w:bottom w:val="none" w:sz="0" w:space="0" w:color="auto"/>
        <w:right w:val="none" w:sz="0" w:space="0" w:color="auto"/>
      </w:divBdr>
      <w:divsChild>
        <w:div w:id="724064282">
          <w:blockQuote w:val="1"/>
          <w:marLeft w:val="720"/>
          <w:marRight w:val="720"/>
          <w:marTop w:val="100"/>
          <w:marBottom w:val="100"/>
          <w:divBdr>
            <w:top w:val="none" w:sz="0" w:space="0" w:color="auto"/>
            <w:left w:val="none" w:sz="0" w:space="0" w:color="auto"/>
            <w:bottom w:val="none" w:sz="0" w:space="0" w:color="auto"/>
            <w:right w:val="none" w:sz="0" w:space="0" w:color="auto"/>
          </w:divBdr>
        </w:div>
        <w:div w:id="67249436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17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574835">
          <w:blockQuote w:val="1"/>
          <w:marLeft w:val="720"/>
          <w:marRight w:val="720"/>
          <w:marTop w:val="100"/>
          <w:marBottom w:val="100"/>
          <w:divBdr>
            <w:top w:val="none" w:sz="0" w:space="0" w:color="auto"/>
            <w:left w:val="none" w:sz="0" w:space="0" w:color="auto"/>
            <w:bottom w:val="none" w:sz="0" w:space="0" w:color="auto"/>
            <w:right w:val="none" w:sz="0" w:space="0" w:color="auto"/>
          </w:divBdr>
        </w:div>
        <w:div w:id="220215054">
          <w:blockQuote w:val="1"/>
          <w:marLeft w:val="720"/>
          <w:marRight w:val="720"/>
          <w:marTop w:val="100"/>
          <w:marBottom w:val="100"/>
          <w:divBdr>
            <w:top w:val="none" w:sz="0" w:space="0" w:color="auto"/>
            <w:left w:val="none" w:sz="0" w:space="0" w:color="auto"/>
            <w:bottom w:val="none" w:sz="0" w:space="0" w:color="auto"/>
            <w:right w:val="none" w:sz="0" w:space="0" w:color="auto"/>
          </w:divBdr>
        </w:div>
        <w:div w:id="841550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3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49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748122">
      <w:bodyDiv w:val="1"/>
      <w:marLeft w:val="0"/>
      <w:marRight w:val="0"/>
      <w:marTop w:val="0"/>
      <w:marBottom w:val="0"/>
      <w:divBdr>
        <w:top w:val="none" w:sz="0" w:space="0" w:color="auto"/>
        <w:left w:val="none" w:sz="0" w:space="0" w:color="auto"/>
        <w:bottom w:val="none" w:sz="0" w:space="0" w:color="auto"/>
        <w:right w:val="none" w:sz="0" w:space="0" w:color="auto"/>
      </w:divBdr>
    </w:div>
    <w:div w:id="902912500">
      <w:bodyDiv w:val="1"/>
      <w:marLeft w:val="0"/>
      <w:marRight w:val="0"/>
      <w:marTop w:val="0"/>
      <w:marBottom w:val="0"/>
      <w:divBdr>
        <w:top w:val="none" w:sz="0" w:space="0" w:color="auto"/>
        <w:left w:val="none" w:sz="0" w:space="0" w:color="auto"/>
        <w:bottom w:val="none" w:sz="0" w:space="0" w:color="auto"/>
        <w:right w:val="none" w:sz="0" w:space="0" w:color="auto"/>
      </w:divBdr>
    </w:div>
    <w:div w:id="903443811">
      <w:bodyDiv w:val="1"/>
      <w:marLeft w:val="0"/>
      <w:marRight w:val="0"/>
      <w:marTop w:val="0"/>
      <w:marBottom w:val="0"/>
      <w:divBdr>
        <w:top w:val="none" w:sz="0" w:space="0" w:color="auto"/>
        <w:left w:val="none" w:sz="0" w:space="0" w:color="auto"/>
        <w:bottom w:val="none" w:sz="0" w:space="0" w:color="auto"/>
        <w:right w:val="none" w:sz="0" w:space="0" w:color="auto"/>
      </w:divBdr>
    </w:div>
    <w:div w:id="905796630">
      <w:bodyDiv w:val="1"/>
      <w:marLeft w:val="0"/>
      <w:marRight w:val="0"/>
      <w:marTop w:val="0"/>
      <w:marBottom w:val="0"/>
      <w:divBdr>
        <w:top w:val="none" w:sz="0" w:space="0" w:color="auto"/>
        <w:left w:val="none" w:sz="0" w:space="0" w:color="auto"/>
        <w:bottom w:val="none" w:sz="0" w:space="0" w:color="auto"/>
        <w:right w:val="none" w:sz="0" w:space="0" w:color="auto"/>
      </w:divBdr>
    </w:div>
    <w:div w:id="908422184">
      <w:bodyDiv w:val="1"/>
      <w:marLeft w:val="0"/>
      <w:marRight w:val="0"/>
      <w:marTop w:val="0"/>
      <w:marBottom w:val="0"/>
      <w:divBdr>
        <w:top w:val="none" w:sz="0" w:space="0" w:color="auto"/>
        <w:left w:val="none" w:sz="0" w:space="0" w:color="auto"/>
        <w:bottom w:val="none" w:sz="0" w:space="0" w:color="auto"/>
        <w:right w:val="none" w:sz="0" w:space="0" w:color="auto"/>
      </w:divBdr>
    </w:div>
    <w:div w:id="913321731">
      <w:bodyDiv w:val="1"/>
      <w:marLeft w:val="0"/>
      <w:marRight w:val="0"/>
      <w:marTop w:val="0"/>
      <w:marBottom w:val="0"/>
      <w:divBdr>
        <w:top w:val="none" w:sz="0" w:space="0" w:color="auto"/>
        <w:left w:val="none" w:sz="0" w:space="0" w:color="auto"/>
        <w:bottom w:val="none" w:sz="0" w:space="0" w:color="auto"/>
        <w:right w:val="none" w:sz="0" w:space="0" w:color="auto"/>
      </w:divBdr>
    </w:div>
    <w:div w:id="914899629">
      <w:bodyDiv w:val="1"/>
      <w:marLeft w:val="0"/>
      <w:marRight w:val="0"/>
      <w:marTop w:val="0"/>
      <w:marBottom w:val="0"/>
      <w:divBdr>
        <w:top w:val="none" w:sz="0" w:space="0" w:color="auto"/>
        <w:left w:val="none" w:sz="0" w:space="0" w:color="auto"/>
        <w:bottom w:val="none" w:sz="0" w:space="0" w:color="auto"/>
        <w:right w:val="none" w:sz="0" w:space="0" w:color="auto"/>
      </w:divBdr>
    </w:div>
    <w:div w:id="920061964">
      <w:bodyDiv w:val="1"/>
      <w:marLeft w:val="0"/>
      <w:marRight w:val="0"/>
      <w:marTop w:val="0"/>
      <w:marBottom w:val="0"/>
      <w:divBdr>
        <w:top w:val="none" w:sz="0" w:space="0" w:color="auto"/>
        <w:left w:val="none" w:sz="0" w:space="0" w:color="auto"/>
        <w:bottom w:val="none" w:sz="0" w:space="0" w:color="auto"/>
        <w:right w:val="none" w:sz="0" w:space="0" w:color="auto"/>
      </w:divBdr>
      <w:divsChild>
        <w:div w:id="705371157">
          <w:marLeft w:val="576"/>
          <w:marRight w:val="0"/>
          <w:marTop w:val="80"/>
          <w:marBottom w:val="0"/>
          <w:divBdr>
            <w:top w:val="none" w:sz="0" w:space="0" w:color="auto"/>
            <w:left w:val="none" w:sz="0" w:space="0" w:color="auto"/>
            <w:bottom w:val="none" w:sz="0" w:space="0" w:color="auto"/>
            <w:right w:val="none" w:sz="0" w:space="0" w:color="auto"/>
          </w:divBdr>
        </w:div>
        <w:div w:id="1926454820">
          <w:marLeft w:val="576"/>
          <w:marRight w:val="0"/>
          <w:marTop w:val="80"/>
          <w:marBottom w:val="0"/>
          <w:divBdr>
            <w:top w:val="none" w:sz="0" w:space="0" w:color="auto"/>
            <w:left w:val="none" w:sz="0" w:space="0" w:color="auto"/>
            <w:bottom w:val="none" w:sz="0" w:space="0" w:color="auto"/>
            <w:right w:val="none" w:sz="0" w:space="0" w:color="auto"/>
          </w:divBdr>
        </w:div>
        <w:div w:id="1930238390">
          <w:marLeft w:val="576"/>
          <w:marRight w:val="0"/>
          <w:marTop w:val="80"/>
          <w:marBottom w:val="0"/>
          <w:divBdr>
            <w:top w:val="none" w:sz="0" w:space="0" w:color="auto"/>
            <w:left w:val="none" w:sz="0" w:space="0" w:color="auto"/>
            <w:bottom w:val="none" w:sz="0" w:space="0" w:color="auto"/>
            <w:right w:val="none" w:sz="0" w:space="0" w:color="auto"/>
          </w:divBdr>
        </w:div>
        <w:div w:id="2011254457">
          <w:marLeft w:val="576"/>
          <w:marRight w:val="0"/>
          <w:marTop w:val="80"/>
          <w:marBottom w:val="0"/>
          <w:divBdr>
            <w:top w:val="none" w:sz="0" w:space="0" w:color="auto"/>
            <w:left w:val="none" w:sz="0" w:space="0" w:color="auto"/>
            <w:bottom w:val="none" w:sz="0" w:space="0" w:color="auto"/>
            <w:right w:val="none" w:sz="0" w:space="0" w:color="auto"/>
          </w:divBdr>
        </w:div>
      </w:divsChild>
    </w:div>
    <w:div w:id="921183295">
      <w:bodyDiv w:val="1"/>
      <w:marLeft w:val="0"/>
      <w:marRight w:val="0"/>
      <w:marTop w:val="0"/>
      <w:marBottom w:val="0"/>
      <w:divBdr>
        <w:top w:val="none" w:sz="0" w:space="0" w:color="auto"/>
        <w:left w:val="none" w:sz="0" w:space="0" w:color="auto"/>
        <w:bottom w:val="none" w:sz="0" w:space="0" w:color="auto"/>
        <w:right w:val="none" w:sz="0" w:space="0" w:color="auto"/>
      </w:divBdr>
    </w:div>
    <w:div w:id="922451630">
      <w:bodyDiv w:val="1"/>
      <w:marLeft w:val="0"/>
      <w:marRight w:val="0"/>
      <w:marTop w:val="0"/>
      <w:marBottom w:val="0"/>
      <w:divBdr>
        <w:top w:val="none" w:sz="0" w:space="0" w:color="auto"/>
        <w:left w:val="none" w:sz="0" w:space="0" w:color="auto"/>
        <w:bottom w:val="none" w:sz="0" w:space="0" w:color="auto"/>
        <w:right w:val="none" w:sz="0" w:space="0" w:color="auto"/>
      </w:divBdr>
    </w:div>
    <w:div w:id="925264916">
      <w:bodyDiv w:val="1"/>
      <w:marLeft w:val="0"/>
      <w:marRight w:val="0"/>
      <w:marTop w:val="0"/>
      <w:marBottom w:val="0"/>
      <w:divBdr>
        <w:top w:val="none" w:sz="0" w:space="0" w:color="auto"/>
        <w:left w:val="none" w:sz="0" w:space="0" w:color="auto"/>
        <w:bottom w:val="none" w:sz="0" w:space="0" w:color="auto"/>
        <w:right w:val="none" w:sz="0" w:space="0" w:color="auto"/>
      </w:divBdr>
      <w:divsChild>
        <w:div w:id="1785285">
          <w:marLeft w:val="547"/>
          <w:marRight w:val="0"/>
          <w:marTop w:val="154"/>
          <w:marBottom w:val="0"/>
          <w:divBdr>
            <w:top w:val="none" w:sz="0" w:space="0" w:color="auto"/>
            <w:left w:val="none" w:sz="0" w:space="0" w:color="auto"/>
            <w:bottom w:val="none" w:sz="0" w:space="0" w:color="auto"/>
            <w:right w:val="none" w:sz="0" w:space="0" w:color="auto"/>
          </w:divBdr>
        </w:div>
        <w:div w:id="1008140316">
          <w:marLeft w:val="1714"/>
          <w:marRight w:val="0"/>
          <w:marTop w:val="96"/>
          <w:marBottom w:val="0"/>
          <w:divBdr>
            <w:top w:val="none" w:sz="0" w:space="0" w:color="auto"/>
            <w:left w:val="none" w:sz="0" w:space="0" w:color="auto"/>
            <w:bottom w:val="none" w:sz="0" w:space="0" w:color="auto"/>
            <w:right w:val="none" w:sz="0" w:space="0" w:color="auto"/>
          </w:divBdr>
        </w:div>
      </w:divsChild>
    </w:div>
    <w:div w:id="931622699">
      <w:bodyDiv w:val="1"/>
      <w:marLeft w:val="0"/>
      <w:marRight w:val="0"/>
      <w:marTop w:val="0"/>
      <w:marBottom w:val="0"/>
      <w:divBdr>
        <w:top w:val="none" w:sz="0" w:space="0" w:color="auto"/>
        <w:left w:val="none" w:sz="0" w:space="0" w:color="auto"/>
        <w:bottom w:val="none" w:sz="0" w:space="0" w:color="auto"/>
        <w:right w:val="none" w:sz="0" w:space="0" w:color="auto"/>
      </w:divBdr>
    </w:div>
    <w:div w:id="932124985">
      <w:bodyDiv w:val="1"/>
      <w:marLeft w:val="0"/>
      <w:marRight w:val="0"/>
      <w:marTop w:val="0"/>
      <w:marBottom w:val="0"/>
      <w:divBdr>
        <w:top w:val="none" w:sz="0" w:space="0" w:color="auto"/>
        <w:left w:val="none" w:sz="0" w:space="0" w:color="auto"/>
        <w:bottom w:val="none" w:sz="0" w:space="0" w:color="auto"/>
        <w:right w:val="none" w:sz="0" w:space="0" w:color="auto"/>
      </w:divBdr>
    </w:div>
    <w:div w:id="933708474">
      <w:bodyDiv w:val="1"/>
      <w:marLeft w:val="0"/>
      <w:marRight w:val="0"/>
      <w:marTop w:val="0"/>
      <w:marBottom w:val="0"/>
      <w:divBdr>
        <w:top w:val="none" w:sz="0" w:space="0" w:color="auto"/>
        <w:left w:val="none" w:sz="0" w:space="0" w:color="auto"/>
        <w:bottom w:val="none" w:sz="0" w:space="0" w:color="auto"/>
        <w:right w:val="none" w:sz="0" w:space="0" w:color="auto"/>
      </w:divBdr>
      <w:divsChild>
        <w:div w:id="75060856">
          <w:marLeft w:val="0"/>
          <w:marRight w:val="0"/>
          <w:marTop w:val="0"/>
          <w:marBottom w:val="0"/>
          <w:divBdr>
            <w:top w:val="none" w:sz="0" w:space="0" w:color="auto"/>
            <w:left w:val="none" w:sz="0" w:space="0" w:color="auto"/>
            <w:bottom w:val="none" w:sz="0" w:space="0" w:color="auto"/>
            <w:right w:val="none" w:sz="0" w:space="0" w:color="auto"/>
          </w:divBdr>
        </w:div>
      </w:divsChild>
    </w:div>
    <w:div w:id="934510426">
      <w:bodyDiv w:val="1"/>
      <w:marLeft w:val="0"/>
      <w:marRight w:val="0"/>
      <w:marTop w:val="0"/>
      <w:marBottom w:val="0"/>
      <w:divBdr>
        <w:top w:val="none" w:sz="0" w:space="0" w:color="auto"/>
        <w:left w:val="none" w:sz="0" w:space="0" w:color="auto"/>
        <w:bottom w:val="none" w:sz="0" w:space="0" w:color="auto"/>
        <w:right w:val="none" w:sz="0" w:space="0" w:color="auto"/>
      </w:divBdr>
    </w:div>
    <w:div w:id="935091414">
      <w:bodyDiv w:val="1"/>
      <w:marLeft w:val="0"/>
      <w:marRight w:val="0"/>
      <w:marTop w:val="0"/>
      <w:marBottom w:val="0"/>
      <w:divBdr>
        <w:top w:val="none" w:sz="0" w:space="0" w:color="auto"/>
        <w:left w:val="none" w:sz="0" w:space="0" w:color="auto"/>
        <w:bottom w:val="none" w:sz="0" w:space="0" w:color="auto"/>
        <w:right w:val="none" w:sz="0" w:space="0" w:color="auto"/>
      </w:divBdr>
    </w:div>
    <w:div w:id="935596063">
      <w:bodyDiv w:val="1"/>
      <w:marLeft w:val="0"/>
      <w:marRight w:val="0"/>
      <w:marTop w:val="0"/>
      <w:marBottom w:val="0"/>
      <w:divBdr>
        <w:top w:val="none" w:sz="0" w:space="0" w:color="auto"/>
        <w:left w:val="none" w:sz="0" w:space="0" w:color="auto"/>
        <w:bottom w:val="none" w:sz="0" w:space="0" w:color="auto"/>
        <w:right w:val="none" w:sz="0" w:space="0" w:color="auto"/>
      </w:divBdr>
    </w:div>
    <w:div w:id="936984726">
      <w:bodyDiv w:val="1"/>
      <w:marLeft w:val="0"/>
      <w:marRight w:val="0"/>
      <w:marTop w:val="0"/>
      <w:marBottom w:val="0"/>
      <w:divBdr>
        <w:top w:val="none" w:sz="0" w:space="0" w:color="auto"/>
        <w:left w:val="none" w:sz="0" w:space="0" w:color="auto"/>
        <w:bottom w:val="none" w:sz="0" w:space="0" w:color="auto"/>
        <w:right w:val="none" w:sz="0" w:space="0" w:color="auto"/>
      </w:divBdr>
      <w:divsChild>
        <w:div w:id="20935466">
          <w:marLeft w:val="0"/>
          <w:marRight w:val="0"/>
          <w:marTop w:val="0"/>
          <w:marBottom w:val="0"/>
          <w:divBdr>
            <w:top w:val="none" w:sz="0" w:space="0" w:color="auto"/>
            <w:left w:val="none" w:sz="0" w:space="0" w:color="auto"/>
            <w:bottom w:val="none" w:sz="0" w:space="0" w:color="auto"/>
            <w:right w:val="none" w:sz="0" w:space="0" w:color="auto"/>
          </w:divBdr>
        </w:div>
      </w:divsChild>
    </w:div>
    <w:div w:id="945624818">
      <w:bodyDiv w:val="1"/>
      <w:marLeft w:val="0"/>
      <w:marRight w:val="0"/>
      <w:marTop w:val="0"/>
      <w:marBottom w:val="0"/>
      <w:divBdr>
        <w:top w:val="none" w:sz="0" w:space="0" w:color="auto"/>
        <w:left w:val="none" w:sz="0" w:space="0" w:color="auto"/>
        <w:bottom w:val="none" w:sz="0" w:space="0" w:color="auto"/>
        <w:right w:val="none" w:sz="0" w:space="0" w:color="auto"/>
      </w:divBdr>
    </w:div>
    <w:div w:id="946622392">
      <w:bodyDiv w:val="1"/>
      <w:marLeft w:val="0"/>
      <w:marRight w:val="0"/>
      <w:marTop w:val="0"/>
      <w:marBottom w:val="0"/>
      <w:divBdr>
        <w:top w:val="none" w:sz="0" w:space="0" w:color="auto"/>
        <w:left w:val="none" w:sz="0" w:space="0" w:color="auto"/>
        <w:bottom w:val="none" w:sz="0" w:space="0" w:color="auto"/>
        <w:right w:val="none" w:sz="0" w:space="0" w:color="auto"/>
      </w:divBdr>
    </w:div>
    <w:div w:id="947666199">
      <w:bodyDiv w:val="1"/>
      <w:marLeft w:val="0"/>
      <w:marRight w:val="0"/>
      <w:marTop w:val="0"/>
      <w:marBottom w:val="0"/>
      <w:divBdr>
        <w:top w:val="none" w:sz="0" w:space="0" w:color="auto"/>
        <w:left w:val="none" w:sz="0" w:space="0" w:color="auto"/>
        <w:bottom w:val="none" w:sz="0" w:space="0" w:color="auto"/>
        <w:right w:val="none" w:sz="0" w:space="0" w:color="auto"/>
      </w:divBdr>
    </w:div>
    <w:div w:id="948050083">
      <w:bodyDiv w:val="1"/>
      <w:marLeft w:val="0"/>
      <w:marRight w:val="0"/>
      <w:marTop w:val="0"/>
      <w:marBottom w:val="0"/>
      <w:divBdr>
        <w:top w:val="none" w:sz="0" w:space="0" w:color="auto"/>
        <w:left w:val="none" w:sz="0" w:space="0" w:color="auto"/>
        <w:bottom w:val="none" w:sz="0" w:space="0" w:color="auto"/>
        <w:right w:val="none" w:sz="0" w:space="0" w:color="auto"/>
      </w:divBdr>
    </w:div>
    <w:div w:id="948974179">
      <w:bodyDiv w:val="1"/>
      <w:marLeft w:val="0"/>
      <w:marRight w:val="0"/>
      <w:marTop w:val="0"/>
      <w:marBottom w:val="0"/>
      <w:divBdr>
        <w:top w:val="none" w:sz="0" w:space="0" w:color="auto"/>
        <w:left w:val="none" w:sz="0" w:space="0" w:color="auto"/>
        <w:bottom w:val="none" w:sz="0" w:space="0" w:color="auto"/>
        <w:right w:val="none" w:sz="0" w:space="0" w:color="auto"/>
      </w:divBdr>
    </w:div>
    <w:div w:id="948976038">
      <w:bodyDiv w:val="1"/>
      <w:marLeft w:val="0"/>
      <w:marRight w:val="0"/>
      <w:marTop w:val="0"/>
      <w:marBottom w:val="0"/>
      <w:divBdr>
        <w:top w:val="none" w:sz="0" w:space="0" w:color="auto"/>
        <w:left w:val="none" w:sz="0" w:space="0" w:color="auto"/>
        <w:bottom w:val="none" w:sz="0" w:space="0" w:color="auto"/>
        <w:right w:val="none" w:sz="0" w:space="0" w:color="auto"/>
      </w:divBdr>
      <w:divsChild>
        <w:div w:id="83302146">
          <w:marLeft w:val="0"/>
          <w:marRight w:val="0"/>
          <w:marTop w:val="0"/>
          <w:marBottom w:val="0"/>
          <w:divBdr>
            <w:top w:val="none" w:sz="0" w:space="0" w:color="auto"/>
            <w:left w:val="none" w:sz="0" w:space="0" w:color="auto"/>
            <w:bottom w:val="none" w:sz="0" w:space="9" w:color="auto"/>
            <w:right w:val="none" w:sz="0" w:space="0" w:color="auto"/>
          </w:divBdr>
          <w:divsChild>
            <w:div w:id="366298103">
              <w:marLeft w:val="0"/>
              <w:marRight w:val="0"/>
              <w:marTop w:val="0"/>
              <w:marBottom w:val="0"/>
              <w:divBdr>
                <w:top w:val="none" w:sz="0" w:space="4" w:color="auto"/>
                <w:left w:val="none" w:sz="0" w:space="11" w:color="auto"/>
                <w:bottom w:val="none" w:sz="0" w:space="0" w:color="auto"/>
                <w:right w:val="none" w:sz="0" w:space="11" w:color="auto"/>
              </w:divBdr>
            </w:div>
            <w:div w:id="1561601401">
              <w:marLeft w:val="0"/>
              <w:marRight w:val="0"/>
              <w:marTop w:val="0"/>
              <w:marBottom w:val="0"/>
              <w:divBdr>
                <w:top w:val="none" w:sz="0" w:space="0" w:color="auto"/>
                <w:left w:val="none" w:sz="0" w:space="0" w:color="auto"/>
                <w:bottom w:val="none" w:sz="0" w:space="0" w:color="auto"/>
                <w:right w:val="none" w:sz="0" w:space="0" w:color="auto"/>
              </w:divBdr>
            </w:div>
            <w:div w:id="174371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9281">
      <w:bodyDiv w:val="1"/>
      <w:marLeft w:val="0"/>
      <w:marRight w:val="0"/>
      <w:marTop w:val="0"/>
      <w:marBottom w:val="0"/>
      <w:divBdr>
        <w:top w:val="none" w:sz="0" w:space="0" w:color="auto"/>
        <w:left w:val="none" w:sz="0" w:space="0" w:color="auto"/>
        <w:bottom w:val="none" w:sz="0" w:space="0" w:color="auto"/>
        <w:right w:val="none" w:sz="0" w:space="0" w:color="auto"/>
      </w:divBdr>
    </w:div>
    <w:div w:id="950548500">
      <w:bodyDiv w:val="1"/>
      <w:marLeft w:val="0"/>
      <w:marRight w:val="0"/>
      <w:marTop w:val="0"/>
      <w:marBottom w:val="0"/>
      <w:divBdr>
        <w:top w:val="none" w:sz="0" w:space="0" w:color="auto"/>
        <w:left w:val="none" w:sz="0" w:space="0" w:color="auto"/>
        <w:bottom w:val="none" w:sz="0" w:space="0" w:color="auto"/>
        <w:right w:val="none" w:sz="0" w:space="0" w:color="auto"/>
      </w:divBdr>
    </w:div>
    <w:div w:id="962467583">
      <w:bodyDiv w:val="1"/>
      <w:marLeft w:val="0"/>
      <w:marRight w:val="0"/>
      <w:marTop w:val="0"/>
      <w:marBottom w:val="0"/>
      <w:divBdr>
        <w:top w:val="none" w:sz="0" w:space="0" w:color="auto"/>
        <w:left w:val="none" w:sz="0" w:space="0" w:color="auto"/>
        <w:bottom w:val="none" w:sz="0" w:space="0" w:color="auto"/>
        <w:right w:val="none" w:sz="0" w:space="0" w:color="auto"/>
      </w:divBdr>
    </w:div>
    <w:div w:id="965085806">
      <w:bodyDiv w:val="1"/>
      <w:marLeft w:val="0"/>
      <w:marRight w:val="0"/>
      <w:marTop w:val="0"/>
      <w:marBottom w:val="0"/>
      <w:divBdr>
        <w:top w:val="none" w:sz="0" w:space="0" w:color="auto"/>
        <w:left w:val="none" w:sz="0" w:space="0" w:color="auto"/>
        <w:bottom w:val="none" w:sz="0" w:space="0" w:color="auto"/>
        <w:right w:val="none" w:sz="0" w:space="0" w:color="auto"/>
      </w:divBdr>
      <w:divsChild>
        <w:div w:id="200823466">
          <w:marLeft w:val="1166"/>
          <w:marRight w:val="0"/>
          <w:marTop w:val="134"/>
          <w:marBottom w:val="0"/>
          <w:divBdr>
            <w:top w:val="none" w:sz="0" w:space="0" w:color="auto"/>
            <w:left w:val="none" w:sz="0" w:space="0" w:color="auto"/>
            <w:bottom w:val="none" w:sz="0" w:space="0" w:color="auto"/>
            <w:right w:val="none" w:sz="0" w:space="0" w:color="auto"/>
          </w:divBdr>
        </w:div>
        <w:div w:id="1458834103">
          <w:marLeft w:val="547"/>
          <w:marRight w:val="0"/>
          <w:marTop w:val="154"/>
          <w:marBottom w:val="0"/>
          <w:divBdr>
            <w:top w:val="none" w:sz="0" w:space="0" w:color="auto"/>
            <w:left w:val="none" w:sz="0" w:space="0" w:color="auto"/>
            <w:bottom w:val="none" w:sz="0" w:space="0" w:color="auto"/>
            <w:right w:val="none" w:sz="0" w:space="0" w:color="auto"/>
          </w:divBdr>
        </w:div>
        <w:div w:id="1537306670">
          <w:marLeft w:val="1166"/>
          <w:marRight w:val="0"/>
          <w:marTop w:val="134"/>
          <w:marBottom w:val="0"/>
          <w:divBdr>
            <w:top w:val="none" w:sz="0" w:space="0" w:color="auto"/>
            <w:left w:val="none" w:sz="0" w:space="0" w:color="auto"/>
            <w:bottom w:val="none" w:sz="0" w:space="0" w:color="auto"/>
            <w:right w:val="none" w:sz="0" w:space="0" w:color="auto"/>
          </w:divBdr>
        </w:div>
      </w:divsChild>
    </w:div>
    <w:div w:id="965160512">
      <w:bodyDiv w:val="1"/>
      <w:marLeft w:val="0"/>
      <w:marRight w:val="0"/>
      <w:marTop w:val="0"/>
      <w:marBottom w:val="0"/>
      <w:divBdr>
        <w:top w:val="none" w:sz="0" w:space="0" w:color="auto"/>
        <w:left w:val="none" w:sz="0" w:space="0" w:color="auto"/>
        <w:bottom w:val="none" w:sz="0" w:space="0" w:color="auto"/>
        <w:right w:val="none" w:sz="0" w:space="0" w:color="auto"/>
      </w:divBdr>
    </w:div>
    <w:div w:id="966079914">
      <w:bodyDiv w:val="1"/>
      <w:marLeft w:val="0"/>
      <w:marRight w:val="0"/>
      <w:marTop w:val="0"/>
      <w:marBottom w:val="0"/>
      <w:divBdr>
        <w:top w:val="none" w:sz="0" w:space="0" w:color="auto"/>
        <w:left w:val="none" w:sz="0" w:space="0" w:color="auto"/>
        <w:bottom w:val="none" w:sz="0" w:space="0" w:color="auto"/>
        <w:right w:val="none" w:sz="0" w:space="0" w:color="auto"/>
      </w:divBdr>
    </w:div>
    <w:div w:id="966087853">
      <w:bodyDiv w:val="1"/>
      <w:marLeft w:val="0"/>
      <w:marRight w:val="0"/>
      <w:marTop w:val="0"/>
      <w:marBottom w:val="0"/>
      <w:divBdr>
        <w:top w:val="none" w:sz="0" w:space="0" w:color="auto"/>
        <w:left w:val="none" w:sz="0" w:space="0" w:color="auto"/>
        <w:bottom w:val="none" w:sz="0" w:space="0" w:color="auto"/>
        <w:right w:val="none" w:sz="0" w:space="0" w:color="auto"/>
      </w:divBdr>
      <w:divsChild>
        <w:div w:id="9187900">
          <w:marLeft w:val="0"/>
          <w:marRight w:val="0"/>
          <w:marTop w:val="0"/>
          <w:marBottom w:val="0"/>
          <w:divBdr>
            <w:top w:val="none" w:sz="0" w:space="0" w:color="auto"/>
            <w:left w:val="none" w:sz="0" w:space="0" w:color="auto"/>
            <w:bottom w:val="none" w:sz="0" w:space="0" w:color="auto"/>
            <w:right w:val="none" w:sz="0" w:space="0" w:color="auto"/>
          </w:divBdr>
        </w:div>
        <w:div w:id="96802491">
          <w:marLeft w:val="0"/>
          <w:marRight w:val="0"/>
          <w:marTop w:val="0"/>
          <w:marBottom w:val="0"/>
          <w:divBdr>
            <w:top w:val="none" w:sz="0" w:space="0" w:color="auto"/>
            <w:left w:val="none" w:sz="0" w:space="0" w:color="auto"/>
            <w:bottom w:val="none" w:sz="0" w:space="0" w:color="auto"/>
            <w:right w:val="none" w:sz="0" w:space="0" w:color="auto"/>
          </w:divBdr>
        </w:div>
        <w:div w:id="113867107">
          <w:marLeft w:val="0"/>
          <w:marRight w:val="0"/>
          <w:marTop w:val="0"/>
          <w:marBottom w:val="0"/>
          <w:divBdr>
            <w:top w:val="none" w:sz="0" w:space="0" w:color="auto"/>
            <w:left w:val="none" w:sz="0" w:space="0" w:color="auto"/>
            <w:bottom w:val="none" w:sz="0" w:space="0" w:color="auto"/>
            <w:right w:val="none" w:sz="0" w:space="0" w:color="auto"/>
          </w:divBdr>
        </w:div>
        <w:div w:id="246352481">
          <w:marLeft w:val="0"/>
          <w:marRight w:val="0"/>
          <w:marTop w:val="0"/>
          <w:marBottom w:val="0"/>
          <w:divBdr>
            <w:top w:val="none" w:sz="0" w:space="0" w:color="auto"/>
            <w:left w:val="none" w:sz="0" w:space="0" w:color="auto"/>
            <w:bottom w:val="none" w:sz="0" w:space="0" w:color="auto"/>
            <w:right w:val="none" w:sz="0" w:space="0" w:color="auto"/>
          </w:divBdr>
        </w:div>
        <w:div w:id="248317948">
          <w:marLeft w:val="0"/>
          <w:marRight w:val="0"/>
          <w:marTop w:val="0"/>
          <w:marBottom w:val="0"/>
          <w:divBdr>
            <w:top w:val="none" w:sz="0" w:space="0" w:color="auto"/>
            <w:left w:val="none" w:sz="0" w:space="0" w:color="auto"/>
            <w:bottom w:val="none" w:sz="0" w:space="0" w:color="auto"/>
            <w:right w:val="none" w:sz="0" w:space="0" w:color="auto"/>
          </w:divBdr>
        </w:div>
        <w:div w:id="336933089">
          <w:marLeft w:val="0"/>
          <w:marRight w:val="0"/>
          <w:marTop w:val="0"/>
          <w:marBottom w:val="0"/>
          <w:divBdr>
            <w:top w:val="none" w:sz="0" w:space="0" w:color="auto"/>
            <w:left w:val="none" w:sz="0" w:space="0" w:color="auto"/>
            <w:bottom w:val="none" w:sz="0" w:space="0" w:color="auto"/>
            <w:right w:val="none" w:sz="0" w:space="0" w:color="auto"/>
          </w:divBdr>
        </w:div>
        <w:div w:id="367266880">
          <w:marLeft w:val="0"/>
          <w:marRight w:val="0"/>
          <w:marTop w:val="0"/>
          <w:marBottom w:val="0"/>
          <w:divBdr>
            <w:top w:val="none" w:sz="0" w:space="0" w:color="auto"/>
            <w:left w:val="none" w:sz="0" w:space="0" w:color="auto"/>
            <w:bottom w:val="none" w:sz="0" w:space="0" w:color="auto"/>
            <w:right w:val="none" w:sz="0" w:space="0" w:color="auto"/>
          </w:divBdr>
        </w:div>
        <w:div w:id="380596908">
          <w:marLeft w:val="0"/>
          <w:marRight w:val="0"/>
          <w:marTop w:val="0"/>
          <w:marBottom w:val="0"/>
          <w:divBdr>
            <w:top w:val="none" w:sz="0" w:space="0" w:color="auto"/>
            <w:left w:val="none" w:sz="0" w:space="0" w:color="auto"/>
            <w:bottom w:val="none" w:sz="0" w:space="0" w:color="auto"/>
            <w:right w:val="none" w:sz="0" w:space="0" w:color="auto"/>
          </w:divBdr>
        </w:div>
        <w:div w:id="402921334">
          <w:marLeft w:val="0"/>
          <w:marRight w:val="0"/>
          <w:marTop w:val="0"/>
          <w:marBottom w:val="0"/>
          <w:divBdr>
            <w:top w:val="none" w:sz="0" w:space="0" w:color="auto"/>
            <w:left w:val="none" w:sz="0" w:space="0" w:color="auto"/>
            <w:bottom w:val="none" w:sz="0" w:space="0" w:color="auto"/>
            <w:right w:val="none" w:sz="0" w:space="0" w:color="auto"/>
          </w:divBdr>
        </w:div>
        <w:div w:id="413016734">
          <w:marLeft w:val="0"/>
          <w:marRight w:val="0"/>
          <w:marTop w:val="0"/>
          <w:marBottom w:val="0"/>
          <w:divBdr>
            <w:top w:val="none" w:sz="0" w:space="0" w:color="auto"/>
            <w:left w:val="none" w:sz="0" w:space="0" w:color="auto"/>
            <w:bottom w:val="none" w:sz="0" w:space="0" w:color="auto"/>
            <w:right w:val="none" w:sz="0" w:space="0" w:color="auto"/>
          </w:divBdr>
        </w:div>
        <w:div w:id="427383808">
          <w:marLeft w:val="0"/>
          <w:marRight w:val="0"/>
          <w:marTop w:val="0"/>
          <w:marBottom w:val="0"/>
          <w:divBdr>
            <w:top w:val="none" w:sz="0" w:space="0" w:color="auto"/>
            <w:left w:val="none" w:sz="0" w:space="0" w:color="auto"/>
            <w:bottom w:val="none" w:sz="0" w:space="0" w:color="auto"/>
            <w:right w:val="none" w:sz="0" w:space="0" w:color="auto"/>
          </w:divBdr>
        </w:div>
        <w:div w:id="461265330">
          <w:marLeft w:val="0"/>
          <w:marRight w:val="0"/>
          <w:marTop w:val="0"/>
          <w:marBottom w:val="0"/>
          <w:divBdr>
            <w:top w:val="none" w:sz="0" w:space="0" w:color="auto"/>
            <w:left w:val="none" w:sz="0" w:space="0" w:color="auto"/>
            <w:bottom w:val="none" w:sz="0" w:space="0" w:color="auto"/>
            <w:right w:val="none" w:sz="0" w:space="0" w:color="auto"/>
          </w:divBdr>
        </w:div>
        <w:div w:id="483618726">
          <w:marLeft w:val="0"/>
          <w:marRight w:val="0"/>
          <w:marTop w:val="0"/>
          <w:marBottom w:val="0"/>
          <w:divBdr>
            <w:top w:val="none" w:sz="0" w:space="0" w:color="auto"/>
            <w:left w:val="none" w:sz="0" w:space="0" w:color="auto"/>
            <w:bottom w:val="none" w:sz="0" w:space="0" w:color="auto"/>
            <w:right w:val="none" w:sz="0" w:space="0" w:color="auto"/>
          </w:divBdr>
        </w:div>
        <w:div w:id="526602109">
          <w:marLeft w:val="0"/>
          <w:marRight w:val="0"/>
          <w:marTop w:val="0"/>
          <w:marBottom w:val="0"/>
          <w:divBdr>
            <w:top w:val="none" w:sz="0" w:space="0" w:color="auto"/>
            <w:left w:val="none" w:sz="0" w:space="0" w:color="auto"/>
            <w:bottom w:val="none" w:sz="0" w:space="0" w:color="auto"/>
            <w:right w:val="none" w:sz="0" w:space="0" w:color="auto"/>
          </w:divBdr>
        </w:div>
        <w:div w:id="582178929">
          <w:marLeft w:val="0"/>
          <w:marRight w:val="0"/>
          <w:marTop w:val="0"/>
          <w:marBottom w:val="0"/>
          <w:divBdr>
            <w:top w:val="none" w:sz="0" w:space="0" w:color="auto"/>
            <w:left w:val="none" w:sz="0" w:space="0" w:color="auto"/>
            <w:bottom w:val="none" w:sz="0" w:space="0" w:color="auto"/>
            <w:right w:val="none" w:sz="0" w:space="0" w:color="auto"/>
          </w:divBdr>
        </w:div>
        <w:div w:id="601374665">
          <w:marLeft w:val="0"/>
          <w:marRight w:val="0"/>
          <w:marTop w:val="0"/>
          <w:marBottom w:val="0"/>
          <w:divBdr>
            <w:top w:val="none" w:sz="0" w:space="0" w:color="auto"/>
            <w:left w:val="none" w:sz="0" w:space="0" w:color="auto"/>
            <w:bottom w:val="none" w:sz="0" w:space="0" w:color="auto"/>
            <w:right w:val="none" w:sz="0" w:space="0" w:color="auto"/>
          </w:divBdr>
        </w:div>
        <w:div w:id="718551460">
          <w:marLeft w:val="0"/>
          <w:marRight w:val="0"/>
          <w:marTop w:val="0"/>
          <w:marBottom w:val="0"/>
          <w:divBdr>
            <w:top w:val="none" w:sz="0" w:space="0" w:color="auto"/>
            <w:left w:val="none" w:sz="0" w:space="0" w:color="auto"/>
            <w:bottom w:val="none" w:sz="0" w:space="0" w:color="auto"/>
            <w:right w:val="none" w:sz="0" w:space="0" w:color="auto"/>
          </w:divBdr>
        </w:div>
        <w:div w:id="769786015">
          <w:marLeft w:val="0"/>
          <w:marRight w:val="0"/>
          <w:marTop w:val="0"/>
          <w:marBottom w:val="0"/>
          <w:divBdr>
            <w:top w:val="none" w:sz="0" w:space="0" w:color="auto"/>
            <w:left w:val="none" w:sz="0" w:space="0" w:color="auto"/>
            <w:bottom w:val="none" w:sz="0" w:space="0" w:color="auto"/>
            <w:right w:val="none" w:sz="0" w:space="0" w:color="auto"/>
          </w:divBdr>
        </w:div>
        <w:div w:id="822937857">
          <w:marLeft w:val="0"/>
          <w:marRight w:val="0"/>
          <w:marTop w:val="0"/>
          <w:marBottom w:val="0"/>
          <w:divBdr>
            <w:top w:val="none" w:sz="0" w:space="0" w:color="auto"/>
            <w:left w:val="none" w:sz="0" w:space="0" w:color="auto"/>
            <w:bottom w:val="none" w:sz="0" w:space="0" w:color="auto"/>
            <w:right w:val="none" w:sz="0" w:space="0" w:color="auto"/>
          </w:divBdr>
        </w:div>
        <w:div w:id="833571156">
          <w:marLeft w:val="0"/>
          <w:marRight w:val="0"/>
          <w:marTop w:val="0"/>
          <w:marBottom w:val="0"/>
          <w:divBdr>
            <w:top w:val="none" w:sz="0" w:space="0" w:color="auto"/>
            <w:left w:val="none" w:sz="0" w:space="0" w:color="auto"/>
            <w:bottom w:val="none" w:sz="0" w:space="0" w:color="auto"/>
            <w:right w:val="none" w:sz="0" w:space="0" w:color="auto"/>
          </w:divBdr>
        </w:div>
        <w:div w:id="849759395">
          <w:marLeft w:val="0"/>
          <w:marRight w:val="0"/>
          <w:marTop w:val="0"/>
          <w:marBottom w:val="0"/>
          <w:divBdr>
            <w:top w:val="none" w:sz="0" w:space="0" w:color="auto"/>
            <w:left w:val="none" w:sz="0" w:space="0" w:color="auto"/>
            <w:bottom w:val="none" w:sz="0" w:space="0" w:color="auto"/>
            <w:right w:val="none" w:sz="0" w:space="0" w:color="auto"/>
          </w:divBdr>
        </w:div>
        <w:div w:id="896014258">
          <w:marLeft w:val="0"/>
          <w:marRight w:val="0"/>
          <w:marTop w:val="0"/>
          <w:marBottom w:val="0"/>
          <w:divBdr>
            <w:top w:val="none" w:sz="0" w:space="0" w:color="auto"/>
            <w:left w:val="none" w:sz="0" w:space="0" w:color="auto"/>
            <w:bottom w:val="none" w:sz="0" w:space="0" w:color="auto"/>
            <w:right w:val="none" w:sz="0" w:space="0" w:color="auto"/>
          </w:divBdr>
        </w:div>
        <w:div w:id="934098615">
          <w:marLeft w:val="0"/>
          <w:marRight w:val="0"/>
          <w:marTop w:val="0"/>
          <w:marBottom w:val="0"/>
          <w:divBdr>
            <w:top w:val="none" w:sz="0" w:space="0" w:color="auto"/>
            <w:left w:val="none" w:sz="0" w:space="0" w:color="auto"/>
            <w:bottom w:val="none" w:sz="0" w:space="0" w:color="auto"/>
            <w:right w:val="none" w:sz="0" w:space="0" w:color="auto"/>
          </w:divBdr>
        </w:div>
        <w:div w:id="1033656985">
          <w:marLeft w:val="0"/>
          <w:marRight w:val="0"/>
          <w:marTop w:val="0"/>
          <w:marBottom w:val="0"/>
          <w:divBdr>
            <w:top w:val="none" w:sz="0" w:space="0" w:color="auto"/>
            <w:left w:val="none" w:sz="0" w:space="0" w:color="auto"/>
            <w:bottom w:val="none" w:sz="0" w:space="0" w:color="auto"/>
            <w:right w:val="none" w:sz="0" w:space="0" w:color="auto"/>
          </w:divBdr>
        </w:div>
        <w:div w:id="1044603483">
          <w:marLeft w:val="0"/>
          <w:marRight w:val="0"/>
          <w:marTop w:val="0"/>
          <w:marBottom w:val="0"/>
          <w:divBdr>
            <w:top w:val="none" w:sz="0" w:space="0" w:color="auto"/>
            <w:left w:val="none" w:sz="0" w:space="0" w:color="auto"/>
            <w:bottom w:val="none" w:sz="0" w:space="0" w:color="auto"/>
            <w:right w:val="none" w:sz="0" w:space="0" w:color="auto"/>
          </w:divBdr>
        </w:div>
        <w:div w:id="1093015038">
          <w:marLeft w:val="0"/>
          <w:marRight w:val="0"/>
          <w:marTop w:val="0"/>
          <w:marBottom w:val="0"/>
          <w:divBdr>
            <w:top w:val="none" w:sz="0" w:space="0" w:color="auto"/>
            <w:left w:val="none" w:sz="0" w:space="0" w:color="auto"/>
            <w:bottom w:val="none" w:sz="0" w:space="0" w:color="auto"/>
            <w:right w:val="none" w:sz="0" w:space="0" w:color="auto"/>
          </w:divBdr>
        </w:div>
        <w:div w:id="1197545586">
          <w:marLeft w:val="0"/>
          <w:marRight w:val="0"/>
          <w:marTop w:val="0"/>
          <w:marBottom w:val="0"/>
          <w:divBdr>
            <w:top w:val="none" w:sz="0" w:space="0" w:color="auto"/>
            <w:left w:val="none" w:sz="0" w:space="0" w:color="auto"/>
            <w:bottom w:val="none" w:sz="0" w:space="0" w:color="auto"/>
            <w:right w:val="none" w:sz="0" w:space="0" w:color="auto"/>
          </w:divBdr>
        </w:div>
        <w:div w:id="1224218901">
          <w:marLeft w:val="0"/>
          <w:marRight w:val="0"/>
          <w:marTop w:val="0"/>
          <w:marBottom w:val="0"/>
          <w:divBdr>
            <w:top w:val="none" w:sz="0" w:space="0" w:color="auto"/>
            <w:left w:val="none" w:sz="0" w:space="0" w:color="auto"/>
            <w:bottom w:val="none" w:sz="0" w:space="0" w:color="auto"/>
            <w:right w:val="none" w:sz="0" w:space="0" w:color="auto"/>
          </w:divBdr>
        </w:div>
        <w:div w:id="1225917041">
          <w:marLeft w:val="0"/>
          <w:marRight w:val="0"/>
          <w:marTop w:val="0"/>
          <w:marBottom w:val="0"/>
          <w:divBdr>
            <w:top w:val="none" w:sz="0" w:space="0" w:color="auto"/>
            <w:left w:val="none" w:sz="0" w:space="0" w:color="auto"/>
            <w:bottom w:val="none" w:sz="0" w:space="0" w:color="auto"/>
            <w:right w:val="none" w:sz="0" w:space="0" w:color="auto"/>
          </w:divBdr>
        </w:div>
        <w:div w:id="1266227522">
          <w:marLeft w:val="0"/>
          <w:marRight w:val="0"/>
          <w:marTop w:val="0"/>
          <w:marBottom w:val="0"/>
          <w:divBdr>
            <w:top w:val="none" w:sz="0" w:space="0" w:color="auto"/>
            <w:left w:val="none" w:sz="0" w:space="0" w:color="auto"/>
            <w:bottom w:val="none" w:sz="0" w:space="0" w:color="auto"/>
            <w:right w:val="none" w:sz="0" w:space="0" w:color="auto"/>
          </w:divBdr>
        </w:div>
        <w:div w:id="1285767437">
          <w:marLeft w:val="0"/>
          <w:marRight w:val="0"/>
          <w:marTop w:val="0"/>
          <w:marBottom w:val="0"/>
          <w:divBdr>
            <w:top w:val="none" w:sz="0" w:space="0" w:color="auto"/>
            <w:left w:val="none" w:sz="0" w:space="0" w:color="auto"/>
            <w:bottom w:val="none" w:sz="0" w:space="0" w:color="auto"/>
            <w:right w:val="none" w:sz="0" w:space="0" w:color="auto"/>
          </w:divBdr>
        </w:div>
        <w:div w:id="1323048737">
          <w:marLeft w:val="0"/>
          <w:marRight w:val="0"/>
          <w:marTop w:val="0"/>
          <w:marBottom w:val="0"/>
          <w:divBdr>
            <w:top w:val="none" w:sz="0" w:space="0" w:color="auto"/>
            <w:left w:val="none" w:sz="0" w:space="0" w:color="auto"/>
            <w:bottom w:val="none" w:sz="0" w:space="0" w:color="auto"/>
            <w:right w:val="none" w:sz="0" w:space="0" w:color="auto"/>
          </w:divBdr>
        </w:div>
        <w:div w:id="1404140439">
          <w:marLeft w:val="0"/>
          <w:marRight w:val="0"/>
          <w:marTop w:val="0"/>
          <w:marBottom w:val="0"/>
          <w:divBdr>
            <w:top w:val="none" w:sz="0" w:space="0" w:color="auto"/>
            <w:left w:val="none" w:sz="0" w:space="0" w:color="auto"/>
            <w:bottom w:val="none" w:sz="0" w:space="0" w:color="auto"/>
            <w:right w:val="none" w:sz="0" w:space="0" w:color="auto"/>
          </w:divBdr>
        </w:div>
        <w:div w:id="1424107648">
          <w:marLeft w:val="0"/>
          <w:marRight w:val="0"/>
          <w:marTop w:val="0"/>
          <w:marBottom w:val="0"/>
          <w:divBdr>
            <w:top w:val="none" w:sz="0" w:space="0" w:color="auto"/>
            <w:left w:val="none" w:sz="0" w:space="0" w:color="auto"/>
            <w:bottom w:val="none" w:sz="0" w:space="0" w:color="auto"/>
            <w:right w:val="none" w:sz="0" w:space="0" w:color="auto"/>
          </w:divBdr>
        </w:div>
        <w:div w:id="1442526073">
          <w:marLeft w:val="0"/>
          <w:marRight w:val="0"/>
          <w:marTop w:val="0"/>
          <w:marBottom w:val="0"/>
          <w:divBdr>
            <w:top w:val="none" w:sz="0" w:space="0" w:color="auto"/>
            <w:left w:val="none" w:sz="0" w:space="0" w:color="auto"/>
            <w:bottom w:val="none" w:sz="0" w:space="0" w:color="auto"/>
            <w:right w:val="none" w:sz="0" w:space="0" w:color="auto"/>
          </w:divBdr>
        </w:div>
        <w:div w:id="1497185081">
          <w:marLeft w:val="0"/>
          <w:marRight w:val="0"/>
          <w:marTop w:val="0"/>
          <w:marBottom w:val="0"/>
          <w:divBdr>
            <w:top w:val="none" w:sz="0" w:space="0" w:color="auto"/>
            <w:left w:val="none" w:sz="0" w:space="0" w:color="auto"/>
            <w:bottom w:val="none" w:sz="0" w:space="0" w:color="auto"/>
            <w:right w:val="none" w:sz="0" w:space="0" w:color="auto"/>
          </w:divBdr>
        </w:div>
        <w:div w:id="1511260582">
          <w:marLeft w:val="0"/>
          <w:marRight w:val="0"/>
          <w:marTop w:val="0"/>
          <w:marBottom w:val="0"/>
          <w:divBdr>
            <w:top w:val="none" w:sz="0" w:space="0" w:color="auto"/>
            <w:left w:val="none" w:sz="0" w:space="0" w:color="auto"/>
            <w:bottom w:val="none" w:sz="0" w:space="0" w:color="auto"/>
            <w:right w:val="none" w:sz="0" w:space="0" w:color="auto"/>
          </w:divBdr>
        </w:div>
        <w:div w:id="1539666051">
          <w:marLeft w:val="0"/>
          <w:marRight w:val="0"/>
          <w:marTop w:val="0"/>
          <w:marBottom w:val="0"/>
          <w:divBdr>
            <w:top w:val="none" w:sz="0" w:space="0" w:color="auto"/>
            <w:left w:val="none" w:sz="0" w:space="0" w:color="auto"/>
            <w:bottom w:val="none" w:sz="0" w:space="0" w:color="auto"/>
            <w:right w:val="none" w:sz="0" w:space="0" w:color="auto"/>
          </w:divBdr>
        </w:div>
        <w:div w:id="1541549176">
          <w:marLeft w:val="0"/>
          <w:marRight w:val="0"/>
          <w:marTop w:val="0"/>
          <w:marBottom w:val="0"/>
          <w:divBdr>
            <w:top w:val="none" w:sz="0" w:space="0" w:color="auto"/>
            <w:left w:val="none" w:sz="0" w:space="0" w:color="auto"/>
            <w:bottom w:val="none" w:sz="0" w:space="0" w:color="auto"/>
            <w:right w:val="none" w:sz="0" w:space="0" w:color="auto"/>
          </w:divBdr>
        </w:div>
        <w:div w:id="1560549977">
          <w:marLeft w:val="0"/>
          <w:marRight w:val="0"/>
          <w:marTop w:val="0"/>
          <w:marBottom w:val="0"/>
          <w:divBdr>
            <w:top w:val="none" w:sz="0" w:space="0" w:color="auto"/>
            <w:left w:val="none" w:sz="0" w:space="0" w:color="auto"/>
            <w:bottom w:val="none" w:sz="0" w:space="0" w:color="auto"/>
            <w:right w:val="none" w:sz="0" w:space="0" w:color="auto"/>
          </w:divBdr>
        </w:div>
        <w:div w:id="1561869727">
          <w:marLeft w:val="0"/>
          <w:marRight w:val="0"/>
          <w:marTop w:val="0"/>
          <w:marBottom w:val="0"/>
          <w:divBdr>
            <w:top w:val="none" w:sz="0" w:space="0" w:color="auto"/>
            <w:left w:val="none" w:sz="0" w:space="0" w:color="auto"/>
            <w:bottom w:val="none" w:sz="0" w:space="0" w:color="auto"/>
            <w:right w:val="none" w:sz="0" w:space="0" w:color="auto"/>
          </w:divBdr>
        </w:div>
        <w:div w:id="1719041397">
          <w:marLeft w:val="0"/>
          <w:marRight w:val="0"/>
          <w:marTop w:val="0"/>
          <w:marBottom w:val="0"/>
          <w:divBdr>
            <w:top w:val="none" w:sz="0" w:space="0" w:color="auto"/>
            <w:left w:val="none" w:sz="0" w:space="0" w:color="auto"/>
            <w:bottom w:val="none" w:sz="0" w:space="0" w:color="auto"/>
            <w:right w:val="none" w:sz="0" w:space="0" w:color="auto"/>
          </w:divBdr>
        </w:div>
        <w:div w:id="1824468007">
          <w:marLeft w:val="0"/>
          <w:marRight w:val="0"/>
          <w:marTop w:val="0"/>
          <w:marBottom w:val="0"/>
          <w:divBdr>
            <w:top w:val="none" w:sz="0" w:space="0" w:color="auto"/>
            <w:left w:val="none" w:sz="0" w:space="0" w:color="auto"/>
            <w:bottom w:val="none" w:sz="0" w:space="0" w:color="auto"/>
            <w:right w:val="none" w:sz="0" w:space="0" w:color="auto"/>
          </w:divBdr>
        </w:div>
        <w:div w:id="1890528952">
          <w:marLeft w:val="0"/>
          <w:marRight w:val="0"/>
          <w:marTop w:val="0"/>
          <w:marBottom w:val="0"/>
          <w:divBdr>
            <w:top w:val="none" w:sz="0" w:space="0" w:color="auto"/>
            <w:left w:val="none" w:sz="0" w:space="0" w:color="auto"/>
            <w:bottom w:val="none" w:sz="0" w:space="0" w:color="auto"/>
            <w:right w:val="none" w:sz="0" w:space="0" w:color="auto"/>
          </w:divBdr>
        </w:div>
        <w:div w:id="1925528963">
          <w:marLeft w:val="0"/>
          <w:marRight w:val="0"/>
          <w:marTop w:val="0"/>
          <w:marBottom w:val="0"/>
          <w:divBdr>
            <w:top w:val="none" w:sz="0" w:space="0" w:color="auto"/>
            <w:left w:val="none" w:sz="0" w:space="0" w:color="auto"/>
            <w:bottom w:val="none" w:sz="0" w:space="0" w:color="auto"/>
            <w:right w:val="none" w:sz="0" w:space="0" w:color="auto"/>
          </w:divBdr>
        </w:div>
        <w:div w:id="2022200296">
          <w:marLeft w:val="0"/>
          <w:marRight w:val="0"/>
          <w:marTop w:val="0"/>
          <w:marBottom w:val="0"/>
          <w:divBdr>
            <w:top w:val="none" w:sz="0" w:space="0" w:color="auto"/>
            <w:left w:val="none" w:sz="0" w:space="0" w:color="auto"/>
            <w:bottom w:val="none" w:sz="0" w:space="0" w:color="auto"/>
            <w:right w:val="none" w:sz="0" w:space="0" w:color="auto"/>
          </w:divBdr>
        </w:div>
        <w:div w:id="2038307252">
          <w:marLeft w:val="0"/>
          <w:marRight w:val="0"/>
          <w:marTop w:val="0"/>
          <w:marBottom w:val="0"/>
          <w:divBdr>
            <w:top w:val="none" w:sz="0" w:space="0" w:color="auto"/>
            <w:left w:val="none" w:sz="0" w:space="0" w:color="auto"/>
            <w:bottom w:val="none" w:sz="0" w:space="0" w:color="auto"/>
            <w:right w:val="none" w:sz="0" w:space="0" w:color="auto"/>
          </w:divBdr>
        </w:div>
        <w:div w:id="2115512247">
          <w:marLeft w:val="0"/>
          <w:marRight w:val="0"/>
          <w:marTop w:val="0"/>
          <w:marBottom w:val="0"/>
          <w:divBdr>
            <w:top w:val="none" w:sz="0" w:space="0" w:color="auto"/>
            <w:left w:val="none" w:sz="0" w:space="0" w:color="auto"/>
            <w:bottom w:val="none" w:sz="0" w:space="0" w:color="auto"/>
            <w:right w:val="none" w:sz="0" w:space="0" w:color="auto"/>
          </w:divBdr>
        </w:div>
        <w:div w:id="2116706467">
          <w:marLeft w:val="0"/>
          <w:marRight w:val="0"/>
          <w:marTop w:val="0"/>
          <w:marBottom w:val="0"/>
          <w:divBdr>
            <w:top w:val="none" w:sz="0" w:space="0" w:color="auto"/>
            <w:left w:val="none" w:sz="0" w:space="0" w:color="auto"/>
            <w:bottom w:val="none" w:sz="0" w:space="0" w:color="auto"/>
            <w:right w:val="none" w:sz="0" w:space="0" w:color="auto"/>
          </w:divBdr>
        </w:div>
      </w:divsChild>
    </w:div>
    <w:div w:id="971399793">
      <w:bodyDiv w:val="1"/>
      <w:marLeft w:val="0"/>
      <w:marRight w:val="0"/>
      <w:marTop w:val="0"/>
      <w:marBottom w:val="0"/>
      <w:divBdr>
        <w:top w:val="none" w:sz="0" w:space="0" w:color="auto"/>
        <w:left w:val="none" w:sz="0" w:space="0" w:color="auto"/>
        <w:bottom w:val="none" w:sz="0" w:space="0" w:color="auto"/>
        <w:right w:val="none" w:sz="0" w:space="0" w:color="auto"/>
      </w:divBdr>
      <w:divsChild>
        <w:div w:id="231237649">
          <w:marLeft w:val="0"/>
          <w:marRight w:val="0"/>
          <w:marTop w:val="0"/>
          <w:marBottom w:val="0"/>
          <w:divBdr>
            <w:top w:val="none" w:sz="0" w:space="0" w:color="auto"/>
            <w:left w:val="none" w:sz="0" w:space="0" w:color="auto"/>
            <w:bottom w:val="none" w:sz="0" w:space="0" w:color="auto"/>
            <w:right w:val="none" w:sz="0" w:space="0" w:color="auto"/>
          </w:divBdr>
          <w:divsChild>
            <w:div w:id="1632051529">
              <w:marLeft w:val="0"/>
              <w:marRight w:val="0"/>
              <w:marTop w:val="0"/>
              <w:marBottom w:val="0"/>
              <w:divBdr>
                <w:top w:val="none" w:sz="0" w:space="0" w:color="auto"/>
                <w:left w:val="none" w:sz="0" w:space="0" w:color="auto"/>
                <w:bottom w:val="none" w:sz="0" w:space="0" w:color="auto"/>
                <w:right w:val="none" w:sz="0" w:space="0" w:color="auto"/>
              </w:divBdr>
            </w:div>
          </w:divsChild>
        </w:div>
        <w:div w:id="489181471">
          <w:marLeft w:val="0"/>
          <w:marRight w:val="0"/>
          <w:marTop w:val="0"/>
          <w:marBottom w:val="0"/>
          <w:divBdr>
            <w:top w:val="none" w:sz="0" w:space="0" w:color="auto"/>
            <w:left w:val="none" w:sz="0" w:space="0" w:color="auto"/>
            <w:bottom w:val="none" w:sz="0" w:space="0" w:color="auto"/>
            <w:right w:val="none" w:sz="0" w:space="0" w:color="auto"/>
          </w:divBdr>
          <w:divsChild>
            <w:div w:id="1554148477">
              <w:marLeft w:val="0"/>
              <w:marRight w:val="0"/>
              <w:marTop w:val="0"/>
              <w:marBottom w:val="0"/>
              <w:divBdr>
                <w:top w:val="none" w:sz="0" w:space="0" w:color="auto"/>
                <w:left w:val="none" w:sz="0" w:space="0" w:color="auto"/>
                <w:bottom w:val="none" w:sz="0" w:space="0" w:color="auto"/>
                <w:right w:val="none" w:sz="0" w:space="0" w:color="auto"/>
              </w:divBdr>
            </w:div>
          </w:divsChild>
        </w:div>
        <w:div w:id="557011981">
          <w:marLeft w:val="0"/>
          <w:marRight w:val="0"/>
          <w:marTop w:val="0"/>
          <w:marBottom w:val="0"/>
          <w:divBdr>
            <w:top w:val="none" w:sz="0" w:space="0" w:color="auto"/>
            <w:left w:val="none" w:sz="0" w:space="0" w:color="auto"/>
            <w:bottom w:val="none" w:sz="0" w:space="0" w:color="auto"/>
            <w:right w:val="none" w:sz="0" w:space="0" w:color="auto"/>
          </w:divBdr>
          <w:divsChild>
            <w:div w:id="1099719080">
              <w:marLeft w:val="0"/>
              <w:marRight w:val="0"/>
              <w:marTop w:val="0"/>
              <w:marBottom w:val="0"/>
              <w:divBdr>
                <w:top w:val="none" w:sz="0" w:space="0" w:color="auto"/>
                <w:left w:val="none" w:sz="0" w:space="0" w:color="auto"/>
                <w:bottom w:val="none" w:sz="0" w:space="0" w:color="auto"/>
                <w:right w:val="none" w:sz="0" w:space="0" w:color="auto"/>
              </w:divBdr>
            </w:div>
          </w:divsChild>
        </w:div>
        <w:div w:id="1013611101">
          <w:marLeft w:val="0"/>
          <w:marRight w:val="0"/>
          <w:marTop w:val="0"/>
          <w:marBottom w:val="0"/>
          <w:divBdr>
            <w:top w:val="none" w:sz="0" w:space="0" w:color="auto"/>
            <w:left w:val="none" w:sz="0" w:space="0" w:color="auto"/>
            <w:bottom w:val="none" w:sz="0" w:space="0" w:color="auto"/>
            <w:right w:val="none" w:sz="0" w:space="0" w:color="auto"/>
          </w:divBdr>
          <w:divsChild>
            <w:div w:id="283392369">
              <w:marLeft w:val="0"/>
              <w:marRight w:val="0"/>
              <w:marTop w:val="0"/>
              <w:marBottom w:val="0"/>
              <w:divBdr>
                <w:top w:val="none" w:sz="0" w:space="0" w:color="auto"/>
                <w:left w:val="none" w:sz="0" w:space="0" w:color="auto"/>
                <w:bottom w:val="none" w:sz="0" w:space="0" w:color="auto"/>
                <w:right w:val="none" w:sz="0" w:space="0" w:color="auto"/>
              </w:divBdr>
            </w:div>
          </w:divsChild>
        </w:div>
        <w:div w:id="1249970622">
          <w:marLeft w:val="0"/>
          <w:marRight w:val="0"/>
          <w:marTop w:val="0"/>
          <w:marBottom w:val="0"/>
          <w:divBdr>
            <w:top w:val="none" w:sz="0" w:space="0" w:color="auto"/>
            <w:left w:val="none" w:sz="0" w:space="0" w:color="auto"/>
            <w:bottom w:val="none" w:sz="0" w:space="0" w:color="auto"/>
            <w:right w:val="none" w:sz="0" w:space="0" w:color="auto"/>
          </w:divBdr>
          <w:divsChild>
            <w:div w:id="1962609830">
              <w:marLeft w:val="0"/>
              <w:marRight w:val="0"/>
              <w:marTop w:val="0"/>
              <w:marBottom w:val="0"/>
              <w:divBdr>
                <w:top w:val="none" w:sz="0" w:space="0" w:color="auto"/>
                <w:left w:val="none" w:sz="0" w:space="0" w:color="auto"/>
                <w:bottom w:val="none" w:sz="0" w:space="0" w:color="auto"/>
                <w:right w:val="none" w:sz="0" w:space="0" w:color="auto"/>
              </w:divBdr>
            </w:div>
          </w:divsChild>
        </w:div>
        <w:div w:id="1479299366">
          <w:marLeft w:val="0"/>
          <w:marRight w:val="0"/>
          <w:marTop w:val="0"/>
          <w:marBottom w:val="0"/>
          <w:divBdr>
            <w:top w:val="none" w:sz="0" w:space="0" w:color="auto"/>
            <w:left w:val="none" w:sz="0" w:space="0" w:color="auto"/>
            <w:bottom w:val="none" w:sz="0" w:space="0" w:color="auto"/>
            <w:right w:val="none" w:sz="0" w:space="0" w:color="auto"/>
          </w:divBdr>
          <w:divsChild>
            <w:div w:id="213243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57342">
      <w:bodyDiv w:val="1"/>
      <w:marLeft w:val="0"/>
      <w:marRight w:val="0"/>
      <w:marTop w:val="0"/>
      <w:marBottom w:val="0"/>
      <w:divBdr>
        <w:top w:val="none" w:sz="0" w:space="0" w:color="auto"/>
        <w:left w:val="none" w:sz="0" w:space="0" w:color="auto"/>
        <w:bottom w:val="none" w:sz="0" w:space="0" w:color="auto"/>
        <w:right w:val="none" w:sz="0" w:space="0" w:color="auto"/>
      </w:divBdr>
    </w:div>
    <w:div w:id="985428279">
      <w:bodyDiv w:val="1"/>
      <w:marLeft w:val="0"/>
      <w:marRight w:val="0"/>
      <w:marTop w:val="0"/>
      <w:marBottom w:val="0"/>
      <w:divBdr>
        <w:top w:val="none" w:sz="0" w:space="0" w:color="auto"/>
        <w:left w:val="none" w:sz="0" w:space="0" w:color="auto"/>
        <w:bottom w:val="none" w:sz="0" w:space="0" w:color="auto"/>
        <w:right w:val="none" w:sz="0" w:space="0" w:color="auto"/>
      </w:divBdr>
    </w:div>
    <w:div w:id="986711437">
      <w:bodyDiv w:val="1"/>
      <w:marLeft w:val="0"/>
      <w:marRight w:val="0"/>
      <w:marTop w:val="0"/>
      <w:marBottom w:val="0"/>
      <w:divBdr>
        <w:top w:val="none" w:sz="0" w:space="0" w:color="auto"/>
        <w:left w:val="none" w:sz="0" w:space="0" w:color="auto"/>
        <w:bottom w:val="none" w:sz="0" w:space="0" w:color="auto"/>
        <w:right w:val="none" w:sz="0" w:space="0" w:color="auto"/>
      </w:divBdr>
    </w:div>
    <w:div w:id="987127130">
      <w:bodyDiv w:val="1"/>
      <w:marLeft w:val="0"/>
      <w:marRight w:val="0"/>
      <w:marTop w:val="0"/>
      <w:marBottom w:val="0"/>
      <w:divBdr>
        <w:top w:val="none" w:sz="0" w:space="0" w:color="auto"/>
        <w:left w:val="none" w:sz="0" w:space="0" w:color="auto"/>
        <w:bottom w:val="none" w:sz="0" w:space="0" w:color="auto"/>
        <w:right w:val="none" w:sz="0" w:space="0" w:color="auto"/>
      </w:divBdr>
    </w:div>
    <w:div w:id="989944121">
      <w:bodyDiv w:val="1"/>
      <w:marLeft w:val="0"/>
      <w:marRight w:val="0"/>
      <w:marTop w:val="0"/>
      <w:marBottom w:val="0"/>
      <w:divBdr>
        <w:top w:val="none" w:sz="0" w:space="0" w:color="auto"/>
        <w:left w:val="none" w:sz="0" w:space="0" w:color="auto"/>
        <w:bottom w:val="none" w:sz="0" w:space="0" w:color="auto"/>
        <w:right w:val="none" w:sz="0" w:space="0" w:color="auto"/>
      </w:divBdr>
    </w:div>
    <w:div w:id="996349853">
      <w:bodyDiv w:val="1"/>
      <w:marLeft w:val="0"/>
      <w:marRight w:val="0"/>
      <w:marTop w:val="0"/>
      <w:marBottom w:val="0"/>
      <w:divBdr>
        <w:top w:val="none" w:sz="0" w:space="0" w:color="auto"/>
        <w:left w:val="none" w:sz="0" w:space="0" w:color="auto"/>
        <w:bottom w:val="none" w:sz="0" w:space="0" w:color="auto"/>
        <w:right w:val="none" w:sz="0" w:space="0" w:color="auto"/>
      </w:divBdr>
    </w:div>
    <w:div w:id="1001589352">
      <w:bodyDiv w:val="1"/>
      <w:marLeft w:val="0"/>
      <w:marRight w:val="0"/>
      <w:marTop w:val="0"/>
      <w:marBottom w:val="0"/>
      <w:divBdr>
        <w:top w:val="none" w:sz="0" w:space="0" w:color="auto"/>
        <w:left w:val="none" w:sz="0" w:space="0" w:color="auto"/>
        <w:bottom w:val="none" w:sz="0" w:space="0" w:color="auto"/>
        <w:right w:val="none" w:sz="0" w:space="0" w:color="auto"/>
      </w:divBdr>
    </w:div>
    <w:div w:id="1003121989">
      <w:bodyDiv w:val="1"/>
      <w:marLeft w:val="0"/>
      <w:marRight w:val="0"/>
      <w:marTop w:val="0"/>
      <w:marBottom w:val="0"/>
      <w:divBdr>
        <w:top w:val="none" w:sz="0" w:space="0" w:color="auto"/>
        <w:left w:val="none" w:sz="0" w:space="0" w:color="auto"/>
        <w:bottom w:val="none" w:sz="0" w:space="0" w:color="auto"/>
        <w:right w:val="none" w:sz="0" w:space="0" w:color="auto"/>
      </w:divBdr>
    </w:div>
    <w:div w:id="1004750491">
      <w:bodyDiv w:val="1"/>
      <w:marLeft w:val="0"/>
      <w:marRight w:val="0"/>
      <w:marTop w:val="0"/>
      <w:marBottom w:val="0"/>
      <w:divBdr>
        <w:top w:val="none" w:sz="0" w:space="0" w:color="auto"/>
        <w:left w:val="none" w:sz="0" w:space="0" w:color="auto"/>
        <w:bottom w:val="none" w:sz="0" w:space="0" w:color="auto"/>
        <w:right w:val="none" w:sz="0" w:space="0" w:color="auto"/>
      </w:divBdr>
    </w:div>
    <w:div w:id="1006710226">
      <w:bodyDiv w:val="1"/>
      <w:marLeft w:val="0"/>
      <w:marRight w:val="0"/>
      <w:marTop w:val="0"/>
      <w:marBottom w:val="0"/>
      <w:divBdr>
        <w:top w:val="none" w:sz="0" w:space="0" w:color="auto"/>
        <w:left w:val="none" w:sz="0" w:space="0" w:color="auto"/>
        <w:bottom w:val="none" w:sz="0" w:space="0" w:color="auto"/>
        <w:right w:val="none" w:sz="0" w:space="0" w:color="auto"/>
      </w:divBdr>
    </w:div>
    <w:div w:id="1006908618">
      <w:bodyDiv w:val="1"/>
      <w:marLeft w:val="0"/>
      <w:marRight w:val="0"/>
      <w:marTop w:val="0"/>
      <w:marBottom w:val="0"/>
      <w:divBdr>
        <w:top w:val="none" w:sz="0" w:space="0" w:color="auto"/>
        <w:left w:val="none" w:sz="0" w:space="0" w:color="auto"/>
        <w:bottom w:val="none" w:sz="0" w:space="0" w:color="auto"/>
        <w:right w:val="none" w:sz="0" w:space="0" w:color="auto"/>
      </w:divBdr>
      <w:divsChild>
        <w:div w:id="188565811">
          <w:marLeft w:val="0"/>
          <w:marRight w:val="0"/>
          <w:marTop w:val="0"/>
          <w:marBottom w:val="0"/>
          <w:divBdr>
            <w:top w:val="none" w:sz="0" w:space="0" w:color="auto"/>
            <w:left w:val="none" w:sz="0" w:space="0" w:color="auto"/>
            <w:bottom w:val="none" w:sz="0" w:space="0" w:color="auto"/>
            <w:right w:val="none" w:sz="0" w:space="0" w:color="auto"/>
          </w:divBdr>
        </w:div>
      </w:divsChild>
    </w:div>
    <w:div w:id="1009719368">
      <w:bodyDiv w:val="1"/>
      <w:marLeft w:val="0"/>
      <w:marRight w:val="0"/>
      <w:marTop w:val="0"/>
      <w:marBottom w:val="0"/>
      <w:divBdr>
        <w:top w:val="none" w:sz="0" w:space="0" w:color="auto"/>
        <w:left w:val="none" w:sz="0" w:space="0" w:color="auto"/>
        <w:bottom w:val="none" w:sz="0" w:space="0" w:color="auto"/>
        <w:right w:val="none" w:sz="0" w:space="0" w:color="auto"/>
      </w:divBdr>
    </w:div>
    <w:div w:id="1012684225">
      <w:bodyDiv w:val="1"/>
      <w:marLeft w:val="0"/>
      <w:marRight w:val="0"/>
      <w:marTop w:val="0"/>
      <w:marBottom w:val="0"/>
      <w:divBdr>
        <w:top w:val="none" w:sz="0" w:space="0" w:color="auto"/>
        <w:left w:val="none" w:sz="0" w:space="0" w:color="auto"/>
        <w:bottom w:val="none" w:sz="0" w:space="0" w:color="auto"/>
        <w:right w:val="none" w:sz="0" w:space="0" w:color="auto"/>
      </w:divBdr>
    </w:div>
    <w:div w:id="1014696183">
      <w:bodyDiv w:val="1"/>
      <w:marLeft w:val="0"/>
      <w:marRight w:val="0"/>
      <w:marTop w:val="0"/>
      <w:marBottom w:val="0"/>
      <w:divBdr>
        <w:top w:val="none" w:sz="0" w:space="0" w:color="auto"/>
        <w:left w:val="none" w:sz="0" w:space="0" w:color="auto"/>
        <w:bottom w:val="none" w:sz="0" w:space="0" w:color="auto"/>
        <w:right w:val="none" w:sz="0" w:space="0" w:color="auto"/>
      </w:divBdr>
    </w:div>
    <w:div w:id="1021055872">
      <w:bodyDiv w:val="1"/>
      <w:marLeft w:val="0"/>
      <w:marRight w:val="0"/>
      <w:marTop w:val="0"/>
      <w:marBottom w:val="0"/>
      <w:divBdr>
        <w:top w:val="none" w:sz="0" w:space="0" w:color="auto"/>
        <w:left w:val="none" w:sz="0" w:space="0" w:color="auto"/>
        <w:bottom w:val="none" w:sz="0" w:space="0" w:color="auto"/>
        <w:right w:val="none" w:sz="0" w:space="0" w:color="auto"/>
      </w:divBdr>
    </w:div>
    <w:div w:id="1022362583">
      <w:bodyDiv w:val="1"/>
      <w:marLeft w:val="0"/>
      <w:marRight w:val="0"/>
      <w:marTop w:val="0"/>
      <w:marBottom w:val="0"/>
      <w:divBdr>
        <w:top w:val="none" w:sz="0" w:space="0" w:color="auto"/>
        <w:left w:val="none" w:sz="0" w:space="0" w:color="auto"/>
        <w:bottom w:val="none" w:sz="0" w:space="0" w:color="auto"/>
        <w:right w:val="none" w:sz="0" w:space="0" w:color="auto"/>
      </w:divBdr>
    </w:div>
    <w:div w:id="1028718628">
      <w:bodyDiv w:val="1"/>
      <w:marLeft w:val="0"/>
      <w:marRight w:val="0"/>
      <w:marTop w:val="0"/>
      <w:marBottom w:val="0"/>
      <w:divBdr>
        <w:top w:val="none" w:sz="0" w:space="0" w:color="auto"/>
        <w:left w:val="none" w:sz="0" w:space="0" w:color="auto"/>
        <w:bottom w:val="none" w:sz="0" w:space="0" w:color="auto"/>
        <w:right w:val="none" w:sz="0" w:space="0" w:color="auto"/>
      </w:divBdr>
    </w:div>
    <w:div w:id="1029919261">
      <w:bodyDiv w:val="1"/>
      <w:marLeft w:val="0"/>
      <w:marRight w:val="0"/>
      <w:marTop w:val="0"/>
      <w:marBottom w:val="0"/>
      <w:divBdr>
        <w:top w:val="none" w:sz="0" w:space="0" w:color="auto"/>
        <w:left w:val="none" w:sz="0" w:space="0" w:color="auto"/>
        <w:bottom w:val="none" w:sz="0" w:space="0" w:color="auto"/>
        <w:right w:val="none" w:sz="0" w:space="0" w:color="auto"/>
      </w:divBdr>
    </w:div>
    <w:div w:id="1030227244">
      <w:bodyDiv w:val="1"/>
      <w:marLeft w:val="0"/>
      <w:marRight w:val="0"/>
      <w:marTop w:val="0"/>
      <w:marBottom w:val="0"/>
      <w:divBdr>
        <w:top w:val="none" w:sz="0" w:space="0" w:color="auto"/>
        <w:left w:val="none" w:sz="0" w:space="0" w:color="auto"/>
        <w:bottom w:val="none" w:sz="0" w:space="0" w:color="auto"/>
        <w:right w:val="none" w:sz="0" w:space="0" w:color="auto"/>
      </w:divBdr>
    </w:div>
    <w:div w:id="1032465077">
      <w:bodyDiv w:val="1"/>
      <w:marLeft w:val="0"/>
      <w:marRight w:val="0"/>
      <w:marTop w:val="0"/>
      <w:marBottom w:val="0"/>
      <w:divBdr>
        <w:top w:val="none" w:sz="0" w:space="0" w:color="auto"/>
        <w:left w:val="none" w:sz="0" w:space="0" w:color="auto"/>
        <w:bottom w:val="none" w:sz="0" w:space="0" w:color="auto"/>
        <w:right w:val="none" w:sz="0" w:space="0" w:color="auto"/>
      </w:divBdr>
    </w:div>
    <w:div w:id="1039402986">
      <w:bodyDiv w:val="1"/>
      <w:marLeft w:val="0"/>
      <w:marRight w:val="0"/>
      <w:marTop w:val="0"/>
      <w:marBottom w:val="0"/>
      <w:divBdr>
        <w:top w:val="none" w:sz="0" w:space="0" w:color="auto"/>
        <w:left w:val="none" w:sz="0" w:space="0" w:color="auto"/>
        <w:bottom w:val="none" w:sz="0" w:space="0" w:color="auto"/>
        <w:right w:val="none" w:sz="0" w:space="0" w:color="auto"/>
      </w:divBdr>
      <w:divsChild>
        <w:div w:id="560403843">
          <w:marLeft w:val="0"/>
          <w:marRight w:val="0"/>
          <w:marTop w:val="0"/>
          <w:marBottom w:val="0"/>
          <w:divBdr>
            <w:top w:val="none" w:sz="0" w:space="0" w:color="auto"/>
            <w:left w:val="none" w:sz="0" w:space="0" w:color="auto"/>
            <w:bottom w:val="none" w:sz="0" w:space="0" w:color="auto"/>
            <w:right w:val="none" w:sz="0" w:space="0" w:color="auto"/>
          </w:divBdr>
        </w:div>
        <w:div w:id="1256550472">
          <w:marLeft w:val="0"/>
          <w:marRight w:val="0"/>
          <w:marTop w:val="0"/>
          <w:marBottom w:val="0"/>
          <w:divBdr>
            <w:top w:val="none" w:sz="0" w:space="0" w:color="auto"/>
            <w:left w:val="none" w:sz="0" w:space="0" w:color="auto"/>
            <w:bottom w:val="none" w:sz="0" w:space="0" w:color="auto"/>
            <w:right w:val="none" w:sz="0" w:space="0" w:color="auto"/>
          </w:divBdr>
        </w:div>
      </w:divsChild>
    </w:div>
    <w:div w:id="1040782200">
      <w:bodyDiv w:val="1"/>
      <w:marLeft w:val="0"/>
      <w:marRight w:val="0"/>
      <w:marTop w:val="0"/>
      <w:marBottom w:val="0"/>
      <w:divBdr>
        <w:top w:val="none" w:sz="0" w:space="0" w:color="auto"/>
        <w:left w:val="none" w:sz="0" w:space="0" w:color="auto"/>
        <w:bottom w:val="none" w:sz="0" w:space="0" w:color="auto"/>
        <w:right w:val="none" w:sz="0" w:space="0" w:color="auto"/>
      </w:divBdr>
    </w:div>
    <w:div w:id="1041250435">
      <w:bodyDiv w:val="1"/>
      <w:marLeft w:val="0"/>
      <w:marRight w:val="0"/>
      <w:marTop w:val="0"/>
      <w:marBottom w:val="0"/>
      <w:divBdr>
        <w:top w:val="none" w:sz="0" w:space="0" w:color="auto"/>
        <w:left w:val="none" w:sz="0" w:space="0" w:color="auto"/>
        <w:bottom w:val="none" w:sz="0" w:space="0" w:color="auto"/>
        <w:right w:val="none" w:sz="0" w:space="0" w:color="auto"/>
      </w:divBdr>
    </w:div>
    <w:div w:id="1045786850">
      <w:bodyDiv w:val="1"/>
      <w:marLeft w:val="0"/>
      <w:marRight w:val="0"/>
      <w:marTop w:val="0"/>
      <w:marBottom w:val="0"/>
      <w:divBdr>
        <w:top w:val="none" w:sz="0" w:space="0" w:color="auto"/>
        <w:left w:val="none" w:sz="0" w:space="0" w:color="auto"/>
        <w:bottom w:val="none" w:sz="0" w:space="0" w:color="auto"/>
        <w:right w:val="none" w:sz="0" w:space="0" w:color="auto"/>
      </w:divBdr>
    </w:div>
    <w:div w:id="1045833125">
      <w:bodyDiv w:val="1"/>
      <w:marLeft w:val="0"/>
      <w:marRight w:val="0"/>
      <w:marTop w:val="0"/>
      <w:marBottom w:val="0"/>
      <w:divBdr>
        <w:top w:val="none" w:sz="0" w:space="0" w:color="auto"/>
        <w:left w:val="none" w:sz="0" w:space="0" w:color="auto"/>
        <w:bottom w:val="none" w:sz="0" w:space="0" w:color="auto"/>
        <w:right w:val="none" w:sz="0" w:space="0" w:color="auto"/>
      </w:divBdr>
    </w:div>
    <w:div w:id="1045913588">
      <w:bodyDiv w:val="1"/>
      <w:marLeft w:val="0"/>
      <w:marRight w:val="0"/>
      <w:marTop w:val="0"/>
      <w:marBottom w:val="0"/>
      <w:divBdr>
        <w:top w:val="none" w:sz="0" w:space="0" w:color="auto"/>
        <w:left w:val="none" w:sz="0" w:space="0" w:color="auto"/>
        <w:bottom w:val="none" w:sz="0" w:space="0" w:color="auto"/>
        <w:right w:val="none" w:sz="0" w:space="0" w:color="auto"/>
      </w:divBdr>
    </w:div>
    <w:div w:id="1046641346">
      <w:bodyDiv w:val="1"/>
      <w:marLeft w:val="0"/>
      <w:marRight w:val="0"/>
      <w:marTop w:val="0"/>
      <w:marBottom w:val="0"/>
      <w:divBdr>
        <w:top w:val="none" w:sz="0" w:space="0" w:color="auto"/>
        <w:left w:val="none" w:sz="0" w:space="0" w:color="auto"/>
        <w:bottom w:val="none" w:sz="0" w:space="0" w:color="auto"/>
        <w:right w:val="none" w:sz="0" w:space="0" w:color="auto"/>
      </w:divBdr>
    </w:div>
    <w:div w:id="1050114260">
      <w:bodyDiv w:val="1"/>
      <w:marLeft w:val="0"/>
      <w:marRight w:val="0"/>
      <w:marTop w:val="0"/>
      <w:marBottom w:val="0"/>
      <w:divBdr>
        <w:top w:val="none" w:sz="0" w:space="0" w:color="auto"/>
        <w:left w:val="none" w:sz="0" w:space="0" w:color="auto"/>
        <w:bottom w:val="none" w:sz="0" w:space="0" w:color="auto"/>
        <w:right w:val="none" w:sz="0" w:space="0" w:color="auto"/>
      </w:divBdr>
    </w:div>
    <w:div w:id="1058358333">
      <w:bodyDiv w:val="1"/>
      <w:marLeft w:val="0"/>
      <w:marRight w:val="0"/>
      <w:marTop w:val="0"/>
      <w:marBottom w:val="0"/>
      <w:divBdr>
        <w:top w:val="none" w:sz="0" w:space="0" w:color="auto"/>
        <w:left w:val="none" w:sz="0" w:space="0" w:color="auto"/>
        <w:bottom w:val="none" w:sz="0" w:space="0" w:color="auto"/>
        <w:right w:val="none" w:sz="0" w:space="0" w:color="auto"/>
      </w:divBdr>
    </w:div>
    <w:div w:id="1062757420">
      <w:bodyDiv w:val="1"/>
      <w:marLeft w:val="0"/>
      <w:marRight w:val="0"/>
      <w:marTop w:val="0"/>
      <w:marBottom w:val="0"/>
      <w:divBdr>
        <w:top w:val="none" w:sz="0" w:space="0" w:color="auto"/>
        <w:left w:val="none" w:sz="0" w:space="0" w:color="auto"/>
        <w:bottom w:val="none" w:sz="0" w:space="0" w:color="auto"/>
        <w:right w:val="none" w:sz="0" w:space="0" w:color="auto"/>
      </w:divBdr>
    </w:div>
    <w:div w:id="1063870909">
      <w:bodyDiv w:val="1"/>
      <w:marLeft w:val="0"/>
      <w:marRight w:val="0"/>
      <w:marTop w:val="0"/>
      <w:marBottom w:val="0"/>
      <w:divBdr>
        <w:top w:val="none" w:sz="0" w:space="0" w:color="auto"/>
        <w:left w:val="none" w:sz="0" w:space="0" w:color="auto"/>
        <w:bottom w:val="none" w:sz="0" w:space="0" w:color="auto"/>
        <w:right w:val="none" w:sz="0" w:space="0" w:color="auto"/>
      </w:divBdr>
    </w:div>
    <w:div w:id="1065760986">
      <w:bodyDiv w:val="1"/>
      <w:marLeft w:val="0"/>
      <w:marRight w:val="0"/>
      <w:marTop w:val="0"/>
      <w:marBottom w:val="0"/>
      <w:divBdr>
        <w:top w:val="none" w:sz="0" w:space="0" w:color="auto"/>
        <w:left w:val="none" w:sz="0" w:space="0" w:color="auto"/>
        <w:bottom w:val="none" w:sz="0" w:space="0" w:color="auto"/>
        <w:right w:val="none" w:sz="0" w:space="0" w:color="auto"/>
      </w:divBdr>
      <w:divsChild>
        <w:div w:id="1024407337">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067218195">
      <w:bodyDiv w:val="1"/>
      <w:marLeft w:val="0"/>
      <w:marRight w:val="0"/>
      <w:marTop w:val="0"/>
      <w:marBottom w:val="0"/>
      <w:divBdr>
        <w:top w:val="none" w:sz="0" w:space="0" w:color="auto"/>
        <w:left w:val="none" w:sz="0" w:space="0" w:color="auto"/>
        <w:bottom w:val="none" w:sz="0" w:space="0" w:color="auto"/>
        <w:right w:val="none" w:sz="0" w:space="0" w:color="auto"/>
      </w:divBdr>
    </w:div>
    <w:div w:id="1071347123">
      <w:bodyDiv w:val="1"/>
      <w:marLeft w:val="0"/>
      <w:marRight w:val="0"/>
      <w:marTop w:val="0"/>
      <w:marBottom w:val="0"/>
      <w:divBdr>
        <w:top w:val="none" w:sz="0" w:space="0" w:color="auto"/>
        <w:left w:val="none" w:sz="0" w:space="0" w:color="auto"/>
        <w:bottom w:val="none" w:sz="0" w:space="0" w:color="auto"/>
        <w:right w:val="none" w:sz="0" w:space="0" w:color="auto"/>
      </w:divBdr>
      <w:divsChild>
        <w:div w:id="949773791">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072892004">
      <w:bodyDiv w:val="1"/>
      <w:marLeft w:val="0"/>
      <w:marRight w:val="0"/>
      <w:marTop w:val="0"/>
      <w:marBottom w:val="0"/>
      <w:divBdr>
        <w:top w:val="none" w:sz="0" w:space="0" w:color="auto"/>
        <w:left w:val="none" w:sz="0" w:space="0" w:color="auto"/>
        <w:bottom w:val="none" w:sz="0" w:space="0" w:color="auto"/>
        <w:right w:val="none" w:sz="0" w:space="0" w:color="auto"/>
      </w:divBdr>
    </w:div>
    <w:div w:id="1072897145">
      <w:bodyDiv w:val="1"/>
      <w:marLeft w:val="0"/>
      <w:marRight w:val="0"/>
      <w:marTop w:val="0"/>
      <w:marBottom w:val="0"/>
      <w:divBdr>
        <w:top w:val="none" w:sz="0" w:space="0" w:color="auto"/>
        <w:left w:val="none" w:sz="0" w:space="0" w:color="auto"/>
        <w:bottom w:val="none" w:sz="0" w:space="0" w:color="auto"/>
        <w:right w:val="none" w:sz="0" w:space="0" w:color="auto"/>
      </w:divBdr>
    </w:div>
    <w:div w:id="1072971798">
      <w:bodyDiv w:val="1"/>
      <w:marLeft w:val="0"/>
      <w:marRight w:val="0"/>
      <w:marTop w:val="0"/>
      <w:marBottom w:val="0"/>
      <w:divBdr>
        <w:top w:val="none" w:sz="0" w:space="0" w:color="auto"/>
        <w:left w:val="none" w:sz="0" w:space="0" w:color="auto"/>
        <w:bottom w:val="none" w:sz="0" w:space="0" w:color="auto"/>
        <w:right w:val="none" w:sz="0" w:space="0" w:color="auto"/>
      </w:divBdr>
      <w:divsChild>
        <w:div w:id="77873008">
          <w:marLeft w:val="0"/>
          <w:marRight w:val="0"/>
          <w:marTop w:val="0"/>
          <w:marBottom w:val="0"/>
          <w:divBdr>
            <w:top w:val="none" w:sz="0" w:space="0" w:color="auto"/>
            <w:left w:val="none" w:sz="0" w:space="0" w:color="auto"/>
            <w:bottom w:val="none" w:sz="0" w:space="0" w:color="auto"/>
            <w:right w:val="none" w:sz="0" w:space="0" w:color="auto"/>
          </w:divBdr>
        </w:div>
        <w:div w:id="264117650">
          <w:marLeft w:val="0"/>
          <w:marRight w:val="0"/>
          <w:marTop w:val="0"/>
          <w:marBottom w:val="0"/>
          <w:divBdr>
            <w:top w:val="none" w:sz="0" w:space="0" w:color="auto"/>
            <w:left w:val="none" w:sz="0" w:space="0" w:color="auto"/>
            <w:bottom w:val="none" w:sz="0" w:space="0" w:color="auto"/>
            <w:right w:val="none" w:sz="0" w:space="0" w:color="auto"/>
          </w:divBdr>
        </w:div>
        <w:div w:id="503782417">
          <w:marLeft w:val="0"/>
          <w:marRight w:val="0"/>
          <w:marTop w:val="0"/>
          <w:marBottom w:val="0"/>
          <w:divBdr>
            <w:top w:val="none" w:sz="0" w:space="0" w:color="auto"/>
            <w:left w:val="none" w:sz="0" w:space="0" w:color="auto"/>
            <w:bottom w:val="none" w:sz="0" w:space="0" w:color="auto"/>
            <w:right w:val="none" w:sz="0" w:space="0" w:color="auto"/>
          </w:divBdr>
        </w:div>
        <w:div w:id="529420834">
          <w:marLeft w:val="0"/>
          <w:marRight w:val="0"/>
          <w:marTop w:val="0"/>
          <w:marBottom w:val="0"/>
          <w:divBdr>
            <w:top w:val="none" w:sz="0" w:space="0" w:color="auto"/>
            <w:left w:val="none" w:sz="0" w:space="0" w:color="auto"/>
            <w:bottom w:val="none" w:sz="0" w:space="0" w:color="auto"/>
            <w:right w:val="none" w:sz="0" w:space="0" w:color="auto"/>
          </w:divBdr>
        </w:div>
        <w:div w:id="848373611">
          <w:marLeft w:val="0"/>
          <w:marRight w:val="0"/>
          <w:marTop w:val="0"/>
          <w:marBottom w:val="0"/>
          <w:divBdr>
            <w:top w:val="none" w:sz="0" w:space="0" w:color="auto"/>
            <w:left w:val="none" w:sz="0" w:space="0" w:color="auto"/>
            <w:bottom w:val="none" w:sz="0" w:space="0" w:color="auto"/>
            <w:right w:val="none" w:sz="0" w:space="0" w:color="auto"/>
          </w:divBdr>
        </w:div>
        <w:div w:id="896353949">
          <w:marLeft w:val="0"/>
          <w:marRight w:val="0"/>
          <w:marTop w:val="0"/>
          <w:marBottom w:val="0"/>
          <w:divBdr>
            <w:top w:val="none" w:sz="0" w:space="0" w:color="auto"/>
            <w:left w:val="none" w:sz="0" w:space="0" w:color="auto"/>
            <w:bottom w:val="none" w:sz="0" w:space="0" w:color="auto"/>
            <w:right w:val="none" w:sz="0" w:space="0" w:color="auto"/>
          </w:divBdr>
        </w:div>
        <w:div w:id="1163546090">
          <w:marLeft w:val="0"/>
          <w:marRight w:val="0"/>
          <w:marTop w:val="0"/>
          <w:marBottom w:val="0"/>
          <w:divBdr>
            <w:top w:val="none" w:sz="0" w:space="0" w:color="auto"/>
            <w:left w:val="none" w:sz="0" w:space="0" w:color="auto"/>
            <w:bottom w:val="none" w:sz="0" w:space="0" w:color="auto"/>
            <w:right w:val="none" w:sz="0" w:space="0" w:color="auto"/>
          </w:divBdr>
        </w:div>
        <w:div w:id="1222908665">
          <w:marLeft w:val="0"/>
          <w:marRight w:val="0"/>
          <w:marTop w:val="0"/>
          <w:marBottom w:val="0"/>
          <w:divBdr>
            <w:top w:val="none" w:sz="0" w:space="0" w:color="auto"/>
            <w:left w:val="none" w:sz="0" w:space="0" w:color="auto"/>
            <w:bottom w:val="none" w:sz="0" w:space="0" w:color="auto"/>
            <w:right w:val="none" w:sz="0" w:space="0" w:color="auto"/>
          </w:divBdr>
        </w:div>
        <w:div w:id="1259945028">
          <w:marLeft w:val="0"/>
          <w:marRight w:val="0"/>
          <w:marTop w:val="0"/>
          <w:marBottom w:val="0"/>
          <w:divBdr>
            <w:top w:val="none" w:sz="0" w:space="0" w:color="auto"/>
            <w:left w:val="none" w:sz="0" w:space="0" w:color="auto"/>
            <w:bottom w:val="none" w:sz="0" w:space="0" w:color="auto"/>
            <w:right w:val="none" w:sz="0" w:space="0" w:color="auto"/>
          </w:divBdr>
        </w:div>
        <w:div w:id="1286039591">
          <w:marLeft w:val="0"/>
          <w:marRight w:val="0"/>
          <w:marTop w:val="0"/>
          <w:marBottom w:val="0"/>
          <w:divBdr>
            <w:top w:val="none" w:sz="0" w:space="0" w:color="auto"/>
            <w:left w:val="none" w:sz="0" w:space="0" w:color="auto"/>
            <w:bottom w:val="none" w:sz="0" w:space="0" w:color="auto"/>
            <w:right w:val="none" w:sz="0" w:space="0" w:color="auto"/>
          </w:divBdr>
        </w:div>
        <w:div w:id="1290551696">
          <w:marLeft w:val="0"/>
          <w:marRight w:val="0"/>
          <w:marTop w:val="0"/>
          <w:marBottom w:val="0"/>
          <w:divBdr>
            <w:top w:val="none" w:sz="0" w:space="0" w:color="auto"/>
            <w:left w:val="none" w:sz="0" w:space="0" w:color="auto"/>
            <w:bottom w:val="none" w:sz="0" w:space="0" w:color="auto"/>
            <w:right w:val="none" w:sz="0" w:space="0" w:color="auto"/>
          </w:divBdr>
        </w:div>
        <w:div w:id="2054497004">
          <w:marLeft w:val="0"/>
          <w:marRight w:val="0"/>
          <w:marTop w:val="0"/>
          <w:marBottom w:val="0"/>
          <w:divBdr>
            <w:top w:val="none" w:sz="0" w:space="0" w:color="auto"/>
            <w:left w:val="none" w:sz="0" w:space="0" w:color="auto"/>
            <w:bottom w:val="none" w:sz="0" w:space="0" w:color="auto"/>
            <w:right w:val="none" w:sz="0" w:space="0" w:color="auto"/>
          </w:divBdr>
        </w:div>
      </w:divsChild>
    </w:div>
    <w:div w:id="1081370930">
      <w:bodyDiv w:val="1"/>
      <w:marLeft w:val="0"/>
      <w:marRight w:val="0"/>
      <w:marTop w:val="0"/>
      <w:marBottom w:val="0"/>
      <w:divBdr>
        <w:top w:val="none" w:sz="0" w:space="0" w:color="auto"/>
        <w:left w:val="none" w:sz="0" w:space="0" w:color="auto"/>
        <w:bottom w:val="none" w:sz="0" w:space="0" w:color="auto"/>
        <w:right w:val="none" w:sz="0" w:space="0" w:color="auto"/>
      </w:divBdr>
    </w:div>
    <w:div w:id="1082949468">
      <w:bodyDiv w:val="1"/>
      <w:marLeft w:val="0"/>
      <w:marRight w:val="0"/>
      <w:marTop w:val="0"/>
      <w:marBottom w:val="0"/>
      <w:divBdr>
        <w:top w:val="none" w:sz="0" w:space="0" w:color="auto"/>
        <w:left w:val="none" w:sz="0" w:space="0" w:color="auto"/>
        <w:bottom w:val="none" w:sz="0" w:space="0" w:color="auto"/>
        <w:right w:val="none" w:sz="0" w:space="0" w:color="auto"/>
      </w:divBdr>
    </w:div>
    <w:div w:id="1085151598">
      <w:bodyDiv w:val="1"/>
      <w:marLeft w:val="0"/>
      <w:marRight w:val="0"/>
      <w:marTop w:val="0"/>
      <w:marBottom w:val="0"/>
      <w:divBdr>
        <w:top w:val="none" w:sz="0" w:space="0" w:color="auto"/>
        <w:left w:val="none" w:sz="0" w:space="0" w:color="auto"/>
        <w:bottom w:val="none" w:sz="0" w:space="0" w:color="auto"/>
        <w:right w:val="none" w:sz="0" w:space="0" w:color="auto"/>
      </w:divBdr>
    </w:div>
    <w:div w:id="1088427312">
      <w:bodyDiv w:val="1"/>
      <w:marLeft w:val="0"/>
      <w:marRight w:val="0"/>
      <w:marTop w:val="0"/>
      <w:marBottom w:val="0"/>
      <w:divBdr>
        <w:top w:val="none" w:sz="0" w:space="0" w:color="auto"/>
        <w:left w:val="none" w:sz="0" w:space="0" w:color="auto"/>
        <w:bottom w:val="none" w:sz="0" w:space="0" w:color="auto"/>
        <w:right w:val="none" w:sz="0" w:space="0" w:color="auto"/>
      </w:divBdr>
    </w:div>
    <w:div w:id="1094479795">
      <w:bodyDiv w:val="1"/>
      <w:marLeft w:val="0"/>
      <w:marRight w:val="0"/>
      <w:marTop w:val="0"/>
      <w:marBottom w:val="0"/>
      <w:divBdr>
        <w:top w:val="none" w:sz="0" w:space="0" w:color="auto"/>
        <w:left w:val="none" w:sz="0" w:space="0" w:color="auto"/>
        <w:bottom w:val="none" w:sz="0" w:space="0" w:color="auto"/>
        <w:right w:val="none" w:sz="0" w:space="0" w:color="auto"/>
      </w:divBdr>
    </w:div>
    <w:div w:id="1096904412">
      <w:bodyDiv w:val="1"/>
      <w:marLeft w:val="0"/>
      <w:marRight w:val="0"/>
      <w:marTop w:val="0"/>
      <w:marBottom w:val="0"/>
      <w:divBdr>
        <w:top w:val="none" w:sz="0" w:space="0" w:color="auto"/>
        <w:left w:val="none" w:sz="0" w:space="0" w:color="auto"/>
        <w:bottom w:val="none" w:sz="0" w:space="0" w:color="auto"/>
        <w:right w:val="none" w:sz="0" w:space="0" w:color="auto"/>
      </w:divBdr>
      <w:divsChild>
        <w:div w:id="500896821">
          <w:marLeft w:val="140"/>
          <w:marRight w:val="0"/>
          <w:marTop w:val="140"/>
          <w:marBottom w:val="0"/>
          <w:divBdr>
            <w:top w:val="none" w:sz="0" w:space="0" w:color="auto"/>
            <w:left w:val="none" w:sz="0" w:space="0" w:color="auto"/>
            <w:bottom w:val="none" w:sz="0" w:space="0" w:color="auto"/>
            <w:right w:val="none" w:sz="0" w:space="0" w:color="auto"/>
          </w:divBdr>
        </w:div>
        <w:div w:id="1016269164">
          <w:marLeft w:val="140"/>
          <w:marRight w:val="0"/>
          <w:marTop w:val="140"/>
          <w:marBottom w:val="0"/>
          <w:divBdr>
            <w:top w:val="none" w:sz="0" w:space="0" w:color="auto"/>
            <w:left w:val="none" w:sz="0" w:space="0" w:color="auto"/>
            <w:bottom w:val="none" w:sz="0" w:space="0" w:color="auto"/>
            <w:right w:val="none" w:sz="0" w:space="0" w:color="auto"/>
          </w:divBdr>
        </w:div>
        <w:div w:id="1886332101">
          <w:marLeft w:val="0"/>
          <w:marRight w:val="0"/>
          <w:marTop w:val="210"/>
          <w:marBottom w:val="0"/>
          <w:divBdr>
            <w:top w:val="none" w:sz="0" w:space="0" w:color="auto"/>
            <w:left w:val="none" w:sz="0" w:space="0" w:color="auto"/>
            <w:bottom w:val="none" w:sz="0" w:space="0" w:color="auto"/>
            <w:right w:val="none" w:sz="0" w:space="0" w:color="auto"/>
          </w:divBdr>
        </w:div>
      </w:divsChild>
    </w:div>
    <w:div w:id="1098525831">
      <w:bodyDiv w:val="1"/>
      <w:marLeft w:val="0"/>
      <w:marRight w:val="0"/>
      <w:marTop w:val="0"/>
      <w:marBottom w:val="0"/>
      <w:divBdr>
        <w:top w:val="none" w:sz="0" w:space="0" w:color="auto"/>
        <w:left w:val="none" w:sz="0" w:space="0" w:color="auto"/>
        <w:bottom w:val="none" w:sz="0" w:space="0" w:color="auto"/>
        <w:right w:val="none" w:sz="0" w:space="0" w:color="auto"/>
      </w:divBdr>
    </w:div>
    <w:div w:id="1100180571">
      <w:bodyDiv w:val="1"/>
      <w:marLeft w:val="0"/>
      <w:marRight w:val="0"/>
      <w:marTop w:val="0"/>
      <w:marBottom w:val="0"/>
      <w:divBdr>
        <w:top w:val="none" w:sz="0" w:space="0" w:color="auto"/>
        <w:left w:val="none" w:sz="0" w:space="0" w:color="auto"/>
        <w:bottom w:val="none" w:sz="0" w:space="0" w:color="auto"/>
        <w:right w:val="none" w:sz="0" w:space="0" w:color="auto"/>
      </w:divBdr>
    </w:div>
    <w:div w:id="1100755728">
      <w:bodyDiv w:val="1"/>
      <w:marLeft w:val="0"/>
      <w:marRight w:val="0"/>
      <w:marTop w:val="0"/>
      <w:marBottom w:val="0"/>
      <w:divBdr>
        <w:top w:val="none" w:sz="0" w:space="0" w:color="auto"/>
        <w:left w:val="none" w:sz="0" w:space="0" w:color="auto"/>
        <w:bottom w:val="none" w:sz="0" w:space="0" w:color="auto"/>
        <w:right w:val="none" w:sz="0" w:space="0" w:color="auto"/>
      </w:divBdr>
    </w:div>
    <w:div w:id="1109008078">
      <w:bodyDiv w:val="1"/>
      <w:marLeft w:val="0"/>
      <w:marRight w:val="0"/>
      <w:marTop w:val="0"/>
      <w:marBottom w:val="0"/>
      <w:divBdr>
        <w:top w:val="none" w:sz="0" w:space="0" w:color="auto"/>
        <w:left w:val="none" w:sz="0" w:space="0" w:color="auto"/>
        <w:bottom w:val="none" w:sz="0" w:space="0" w:color="auto"/>
        <w:right w:val="none" w:sz="0" w:space="0" w:color="auto"/>
      </w:divBdr>
    </w:div>
    <w:div w:id="1114863971">
      <w:bodyDiv w:val="1"/>
      <w:marLeft w:val="0"/>
      <w:marRight w:val="0"/>
      <w:marTop w:val="0"/>
      <w:marBottom w:val="0"/>
      <w:divBdr>
        <w:top w:val="none" w:sz="0" w:space="0" w:color="auto"/>
        <w:left w:val="none" w:sz="0" w:space="0" w:color="auto"/>
        <w:bottom w:val="none" w:sz="0" w:space="0" w:color="auto"/>
        <w:right w:val="none" w:sz="0" w:space="0" w:color="auto"/>
      </w:divBdr>
      <w:divsChild>
        <w:div w:id="1515530168">
          <w:marLeft w:val="0"/>
          <w:marRight w:val="0"/>
          <w:marTop w:val="0"/>
          <w:marBottom w:val="0"/>
          <w:divBdr>
            <w:top w:val="none" w:sz="0" w:space="0" w:color="auto"/>
            <w:left w:val="none" w:sz="0" w:space="0" w:color="auto"/>
            <w:bottom w:val="none" w:sz="0" w:space="0" w:color="auto"/>
            <w:right w:val="none" w:sz="0" w:space="0" w:color="auto"/>
          </w:divBdr>
          <w:divsChild>
            <w:div w:id="41440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04585">
      <w:bodyDiv w:val="1"/>
      <w:marLeft w:val="0"/>
      <w:marRight w:val="0"/>
      <w:marTop w:val="0"/>
      <w:marBottom w:val="0"/>
      <w:divBdr>
        <w:top w:val="none" w:sz="0" w:space="0" w:color="auto"/>
        <w:left w:val="none" w:sz="0" w:space="0" w:color="auto"/>
        <w:bottom w:val="none" w:sz="0" w:space="0" w:color="auto"/>
        <w:right w:val="none" w:sz="0" w:space="0" w:color="auto"/>
      </w:divBdr>
    </w:div>
    <w:div w:id="1131629846">
      <w:bodyDiv w:val="1"/>
      <w:marLeft w:val="0"/>
      <w:marRight w:val="0"/>
      <w:marTop w:val="0"/>
      <w:marBottom w:val="0"/>
      <w:divBdr>
        <w:top w:val="none" w:sz="0" w:space="0" w:color="auto"/>
        <w:left w:val="none" w:sz="0" w:space="0" w:color="auto"/>
        <w:bottom w:val="none" w:sz="0" w:space="0" w:color="auto"/>
        <w:right w:val="none" w:sz="0" w:space="0" w:color="auto"/>
      </w:divBdr>
    </w:div>
    <w:div w:id="1131754518">
      <w:bodyDiv w:val="1"/>
      <w:marLeft w:val="0"/>
      <w:marRight w:val="0"/>
      <w:marTop w:val="0"/>
      <w:marBottom w:val="0"/>
      <w:divBdr>
        <w:top w:val="none" w:sz="0" w:space="0" w:color="auto"/>
        <w:left w:val="none" w:sz="0" w:space="0" w:color="auto"/>
        <w:bottom w:val="none" w:sz="0" w:space="0" w:color="auto"/>
        <w:right w:val="none" w:sz="0" w:space="0" w:color="auto"/>
      </w:divBdr>
    </w:div>
    <w:div w:id="1133519603">
      <w:bodyDiv w:val="1"/>
      <w:marLeft w:val="0"/>
      <w:marRight w:val="0"/>
      <w:marTop w:val="0"/>
      <w:marBottom w:val="0"/>
      <w:divBdr>
        <w:top w:val="none" w:sz="0" w:space="0" w:color="auto"/>
        <w:left w:val="none" w:sz="0" w:space="0" w:color="auto"/>
        <w:bottom w:val="none" w:sz="0" w:space="0" w:color="auto"/>
        <w:right w:val="none" w:sz="0" w:space="0" w:color="auto"/>
      </w:divBdr>
    </w:div>
    <w:div w:id="1137340344">
      <w:bodyDiv w:val="1"/>
      <w:marLeft w:val="0"/>
      <w:marRight w:val="0"/>
      <w:marTop w:val="0"/>
      <w:marBottom w:val="0"/>
      <w:divBdr>
        <w:top w:val="none" w:sz="0" w:space="0" w:color="auto"/>
        <w:left w:val="none" w:sz="0" w:space="0" w:color="auto"/>
        <w:bottom w:val="none" w:sz="0" w:space="0" w:color="auto"/>
        <w:right w:val="none" w:sz="0" w:space="0" w:color="auto"/>
      </w:divBdr>
    </w:div>
    <w:div w:id="1141649697">
      <w:bodyDiv w:val="1"/>
      <w:marLeft w:val="0"/>
      <w:marRight w:val="0"/>
      <w:marTop w:val="0"/>
      <w:marBottom w:val="0"/>
      <w:divBdr>
        <w:top w:val="none" w:sz="0" w:space="0" w:color="auto"/>
        <w:left w:val="none" w:sz="0" w:space="0" w:color="auto"/>
        <w:bottom w:val="none" w:sz="0" w:space="0" w:color="auto"/>
        <w:right w:val="none" w:sz="0" w:space="0" w:color="auto"/>
      </w:divBdr>
    </w:div>
    <w:div w:id="1142455366">
      <w:bodyDiv w:val="1"/>
      <w:marLeft w:val="0"/>
      <w:marRight w:val="0"/>
      <w:marTop w:val="0"/>
      <w:marBottom w:val="0"/>
      <w:divBdr>
        <w:top w:val="none" w:sz="0" w:space="0" w:color="auto"/>
        <w:left w:val="none" w:sz="0" w:space="0" w:color="auto"/>
        <w:bottom w:val="none" w:sz="0" w:space="0" w:color="auto"/>
        <w:right w:val="none" w:sz="0" w:space="0" w:color="auto"/>
      </w:divBdr>
    </w:div>
    <w:div w:id="1153178468">
      <w:bodyDiv w:val="1"/>
      <w:marLeft w:val="0"/>
      <w:marRight w:val="0"/>
      <w:marTop w:val="0"/>
      <w:marBottom w:val="0"/>
      <w:divBdr>
        <w:top w:val="none" w:sz="0" w:space="0" w:color="auto"/>
        <w:left w:val="none" w:sz="0" w:space="0" w:color="auto"/>
        <w:bottom w:val="none" w:sz="0" w:space="0" w:color="auto"/>
        <w:right w:val="none" w:sz="0" w:space="0" w:color="auto"/>
      </w:divBdr>
    </w:div>
    <w:div w:id="1154760947">
      <w:bodyDiv w:val="1"/>
      <w:marLeft w:val="0"/>
      <w:marRight w:val="0"/>
      <w:marTop w:val="0"/>
      <w:marBottom w:val="0"/>
      <w:divBdr>
        <w:top w:val="none" w:sz="0" w:space="0" w:color="auto"/>
        <w:left w:val="none" w:sz="0" w:space="0" w:color="auto"/>
        <w:bottom w:val="none" w:sz="0" w:space="0" w:color="auto"/>
        <w:right w:val="none" w:sz="0" w:space="0" w:color="auto"/>
      </w:divBdr>
      <w:divsChild>
        <w:div w:id="1503080420">
          <w:marLeft w:val="0"/>
          <w:marRight w:val="0"/>
          <w:marTop w:val="0"/>
          <w:marBottom w:val="0"/>
          <w:divBdr>
            <w:top w:val="none" w:sz="0" w:space="0" w:color="auto"/>
            <w:left w:val="none" w:sz="0" w:space="0" w:color="auto"/>
            <w:bottom w:val="none" w:sz="0" w:space="0" w:color="auto"/>
            <w:right w:val="none" w:sz="0" w:space="0" w:color="auto"/>
          </w:divBdr>
          <w:divsChild>
            <w:div w:id="1160190263">
              <w:marLeft w:val="0"/>
              <w:marRight w:val="0"/>
              <w:marTop w:val="0"/>
              <w:marBottom w:val="0"/>
              <w:divBdr>
                <w:top w:val="none" w:sz="0" w:space="0" w:color="auto"/>
                <w:left w:val="none" w:sz="0" w:space="0" w:color="auto"/>
                <w:bottom w:val="none" w:sz="0" w:space="0" w:color="auto"/>
                <w:right w:val="none" w:sz="0" w:space="0" w:color="auto"/>
              </w:divBdr>
              <w:divsChild>
                <w:div w:id="24453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58306">
      <w:bodyDiv w:val="1"/>
      <w:marLeft w:val="0"/>
      <w:marRight w:val="0"/>
      <w:marTop w:val="0"/>
      <w:marBottom w:val="0"/>
      <w:divBdr>
        <w:top w:val="none" w:sz="0" w:space="0" w:color="auto"/>
        <w:left w:val="none" w:sz="0" w:space="0" w:color="auto"/>
        <w:bottom w:val="none" w:sz="0" w:space="0" w:color="auto"/>
        <w:right w:val="none" w:sz="0" w:space="0" w:color="auto"/>
      </w:divBdr>
      <w:divsChild>
        <w:div w:id="212549816">
          <w:marLeft w:val="559"/>
          <w:marRight w:val="0"/>
          <w:marTop w:val="0"/>
          <w:marBottom w:val="0"/>
          <w:divBdr>
            <w:top w:val="none" w:sz="0" w:space="0" w:color="auto"/>
            <w:left w:val="none" w:sz="0" w:space="0" w:color="auto"/>
            <w:bottom w:val="none" w:sz="0" w:space="0" w:color="auto"/>
            <w:right w:val="none" w:sz="0" w:space="0" w:color="auto"/>
          </w:divBdr>
        </w:div>
        <w:div w:id="344748704">
          <w:marLeft w:val="559"/>
          <w:marRight w:val="0"/>
          <w:marTop w:val="0"/>
          <w:marBottom w:val="0"/>
          <w:divBdr>
            <w:top w:val="none" w:sz="0" w:space="0" w:color="auto"/>
            <w:left w:val="none" w:sz="0" w:space="0" w:color="auto"/>
            <w:bottom w:val="none" w:sz="0" w:space="0" w:color="auto"/>
            <w:right w:val="none" w:sz="0" w:space="0" w:color="auto"/>
          </w:divBdr>
        </w:div>
        <w:div w:id="366489915">
          <w:marLeft w:val="559"/>
          <w:marRight w:val="0"/>
          <w:marTop w:val="0"/>
          <w:marBottom w:val="0"/>
          <w:divBdr>
            <w:top w:val="none" w:sz="0" w:space="0" w:color="auto"/>
            <w:left w:val="none" w:sz="0" w:space="0" w:color="auto"/>
            <w:bottom w:val="none" w:sz="0" w:space="0" w:color="auto"/>
            <w:right w:val="none" w:sz="0" w:space="0" w:color="auto"/>
          </w:divBdr>
        </w:div>
        <w:div w:id="438839391">
          <w:marLeft w:val="559"/>
          <w:marRight w:val="0"/>
          <w:marTop w:val="0"/>
          <w:marBottom w:val="0"/>
          <w:divBdr>
            <w:top w:val="none" w:sz="0" w:space="0" w:color="auto"/>
            <w:left w:val="none" w:sz="0" w:space="0" w:color="auto"/>
            <w:bottom w:val="none" w:sz="0" w:space="0" w:color="auto"/>
            <w:right w:val="none" w:sz="0" w:space="0" w:color="auto"/>
          </w:divBdr>
        </w:div>
        <w:div w:id="524750933">
          <w:marLeft w:val="559"/>
          <w:marRight w:val="0"/>
          <w:marTop w:val="0"/>
          <w:marBottom w:val="0"/>
          <w:divBdr>
            <w:top w:val="none" w:sz="0" w:space="0" w:color="auto"/>
            <w:left w:val="none" w:sz="0" w:space="0" w:color="auto"/>
            <w:bottom w:val="none" w:sz="0" w:space="0" w:color="auto"/>
            <w:right w:val="none" w:sz="0" w:space="0" w:color="auto"/>
          </w:divBdr>
        </w:div>
        <w:div w:id="541357980">
          <w:marLeft w:val="559"/>
          <w:marRight w:val="0"/>
          <w:marTop w:val="0"/>
          <w:marBottom w:val="0"/>
          <w:divBdr>
            <w:top w:val="none" w:sz="0" w:space="0" w:color="auto"/>
            <w:left w:val="none" w:sz="0" w:space="0" w:color="auto"/>
            <w:bottom w:val="none" w:sz="0" w:space="0" w:color="auto"/>
            <w:right w:val="none" w:sz="0" w:space="0" w:color="auto"/>
          </w:divBdr>
        </w:div>
        <w:div w:id="623467319">
          <w:marLeft w:val="559"/>
          <w:marRight w:val="0"/>
          <w:marTop w:val="0"/>
          <w:marBottom w:val="0"/>
          <w:divBdr>
            <w:top w:val="none" w:sz="0" w:space="0" w:color="auto"/>
            <w:left w:val="none" w:sz="0" w:space="0" w:color="auto"/>
            <w:bottom w:val="none" w:sz="0" w:space="0" w:color="auto"/>
            <w:right w:val="none" w:sz="0" w:space="0" w:color="auto"/>
          </w:divBdr>
        </w:div>
        <w:div w:id="647978889">
          <w:marLeft w:val="559"/>
          <w:marRight w:val="0"/>
          <w:marTop w:val="0"/>
          <w:marBottom w:val="0"/>
          <w:divBdr>
            <w:top w:val="none" w:sz="0" w:space="0" w:color="auto"/>
            <w:left w:val="none" w:sz="0" w:space="0" w:color="auto"/>
            <w:bottom w:val="none" w:sz="0" w:space="0" w:color="auto"/>
            <w:right w:val="none" w:sz="0" w:space="0" w:color="auto"/>
          </w:divBdr>
        </w:div>
        <w:div w:id="864639947">
          <w:marLeft w:val="559"/>
          <w:marRight w:val="0"/>
          <w:marTop w:val="0"/>
          <w:marBottom w:val="0"/>
          <w:divBdr>
            <w:top w:val="none" w:sz="0" w:space="0" w:color="auto"/>
            <w:left w:val="none" w:sz="0" w:space="0" w:color="auto"/>
            <w:bottom w:val="none" w:sz="0" w:space="0" w:color="auto"/>
            <w:right w:val="none" w:sz="0" w:space="0" w:color="auto"/>
          </w:divBdr>
        </w:div>
        <w:div w:id="1022973722">
          <w:marLeft w:val="559"/>
          <w:marRight w:val="0"/>
          <w:marTop w:val="0"/>
          <w:marBottom w:val="0"/>
          <w:divBdr>
            <w:top w:val="none" w:sz="0" w:space="0" w:color="auto"/>
            <w:left w:val="none" w:sz="0" w:space="0" w:color="auto"/>
            <w:bottom w:val="none" w:sz="0" w:space="0" w:color="auto"/>
            <w:right w:val="none" w:sz="0" w:space="0" w:color="auto"/>
          </w:divBdr>
        </w:div>
        <w:div w:id="1318462650">
          <w:marLeft w:val="559"/>
          <w:marRight w:val="0"/>
          <w:marTop w:val="0"/>
          <w:marBottom w:val="0"/>
          <w:divBdr>
            <w:top w:val="none" w:sz="0" w:space="0" w:color="auto"/>
            <w:left w:val="none" w:sz="0" w:space="0" w:color="auto"/>
            <w:bottom w:val="none" w:sz="0" w:space="0" w:color="auto"/>
            <w:right w:val="none" w:sz="0" w:space="0" w:color="auto"/>
          </w:divBdr>
        </w:div>
        <w:div w:id="1822622648">
          <w:marLeft w:val="559"/>
          <w:marRight w:val="0"/>
          <w:marTop w:val="0"/>
          <w:marBottom w:val="0"/>
          <w:divBdr>
            <w:top w:val="none" w:sz="0" w:space="0" w:color="auto"/>
            <w:left w:val="none" w:sz="0" w:space="0" w:color="auto"/>
            <w:bottom w:val="none" w:sz="0" w:space="0" w:color="auto"/>
            <w:right w:val="none" w:sz="0" w:space="0" w:color="auto"/>
          </w:divBdr>
        </w:div>
        <w:div w:id="1889223537">
          <w:marLeft w:val="559"/>
          <w:marRight w:val="0"/>
          <w:marTop w:val="0"/>
          <w:marBottom w:val="0"/>
          <w:divBdr>
            <w:top w:val="none" w:sz="0" w:space="0" w:color="auto"/>
            <w:left w:val="none" w:sz="0" w:space="0" w:color="auto"/>
            <w:bottom w:val="none" w:sz="0" w:space="0" w:color="auto"/>
            <w:right w:val="none" w:sz="0" w:space="0" w:color="auto"/>
          </w:divBdr>
        </w:div>
        <w:div w:id="2098087935">
          <w:marLeft w:val="559"/>
          <w:marRight w:val="0"/>
          <w:marTop w:val="0"/>
          <w:marBottom w:val="0"/>
          <w:divBdr>
            <w:top w:val="none" w:sz="0" w:space="0" w:color="auto"/>
            <w:left w:val="none" w:sz="0" w:space="0" w:color="auto"/>
            <w:bottom w:val="none" w:sz="0" w:space="0" w:color="auto"/>
            <w:right w:val="none" w:sz="0" w:space="0" w:color="auto"/>
          </w:divBdr>
        </w:div>
        <w:div w:id="2116247796">
          <w:marLeft w:val="559"/>
          <w:marRight w:val="0"/>
          <w:marTop w:val="0"/>
          <w:marBottom w:val="0"/>
          <w:divBdr>
            <w:top w:val="none" w:sz="0" w:space="0" w:color="auto"/>
            <w:left w:val="none" w:sz="0" w:space="0" w:color="auto"/>
            <w:bottom w:val="none" w:sz="0" w:space="0" w:color="auto"/>
            <w:right w:val="none" w:sz="0" w:space="0" w:color="auto"/>
          </w:divBdr>
        </w:div>
      </w:divsChild>
    </w:div>
    <w:div w:id="1158308976">
      <w:bodyDiv w:val="1"/>
      <w:marLeft w:val="0"/>
      <w:marRight w:val="0"/>
      <w:marTop w:val="0"/>
      <w:marBottom w:val="0"/>
      <w:divBdr>
        <w:top w:val="none" w:sz="0" w:space="0" w:color="auto"/>
        <w:left w:val="none" w:sz="0" w:space="0" w:color="auto"/>
        <w:bottom w:val="none" w:sz="0" w:space="0" w:color="auto"/>
        <w:right w:val="none" w:sz="0" w:space="0" w:color="auto"/>
      </w:divBdr>
      <w:divsChild>
        <w:div w:id="142816965">
          <w:marLeft w:val="0"/>
          <w:marRight w:val="0"/>
          <w:marTop w:val="0"/>
          <w:marBottom w:val="0"/>
          <w:divBdr>
            <w:top w:val="none" w:sz="0" w:space="0" w:color="auto"/>
            <w:left w:val="none" w:sz="0" w:space="0" w:color="auto"/>
            <w:bottom w:val="none" w:sz="0" w:space="0" w:color="auto"/>
            <w:right w:val="none" w:sz="0" w:space="0" w:color="auto"/>
          </w:divBdr>
        </w:div>
      </w:divsChild>
    </w:div>
    <w:div w:id="1158837229">
      <w:bodyDiv w:val="1"/>
      <w:marLeft w:val="0"/>
      <w:marRight w:val="0"/>
      <w:marTop w:val="0"/>
      <w:marBottom w:val="0"/>
      <w:divBdr>
        <w:top w:val="none" w:sz="0" w:space="0" w:color="auto"/>
        <w:left w:val="none" w:sz="0" w:space="0" w:color="auto"/>
        <w:bottom w:val="none" w:sz="0" w:space="0" w:color="auto"/>
        <w:right w:val="none" w:sz="0" w:space="0" w:color="auto"/>
      </w:divBdr>
    </w:div>
    <w:div w:id="1163204020">
      <w:bodyDiv w:val="1"/>
      <w:marLeft w:val="0"/>
      <w:marRight w:val="0"/>
      <w:marTop w:val="0"/>
      <w:marBottom w:val="0"/>
      <w:divBdr>
        <w:top w:val="none" w:sz="0" w:space="0" w:color="auto"/>
        <w:left w:val="none" w:sz="0" w:space="0" w:color="auto"/>
        <w:bottom w:val="none" w:sz="0" w:space="0" w:color="auto"/>
        <w:right w:val="none" w:sz="0" w:space="0" w:color="auto"/>
      </w:divBdr>
    </w:div>
    <w:div w:id="1169060031">
      <w:bodyDiv w:val="1"/>
      <w:marLeft w:val="0"/>
      <w:marRight w:val="0"/>
      <w:marTop w:val="0"/>
      <w:marBottom w:val="0"/>
      <w:divBdr>
        <w:top w:val="none" w:sz="0" w:space="0" w:color="auto"/>
        <w:left w:val="none" w:sz="0" w:space="0" w:color="auto"/>
        <w:bottom w:val="none" w:sz="0" w:space="0" w:color="auto"/>
        <w:right w:val="none" w:sz="0" w:space="0" w:color="auto"/>
      </w:divBdr>
    </w:div>
    <w:div w:id="1169102266">
      <w:bodyDiv w:val="1"/>
      <w:marLeft w:val="0"/>
      <w:marRight w:val="0"/>
      <w:marTop w:val="0"/>
      <w:marBottom w:val="0"/>
      <w:divBdr>
        <w:top w:val="none" w:sz="0" w:space="0" w:color="auto"/>
        <w:left w:val="none" w:sz="0" w:space="0" w:color="auto"/>
        <w:bottom w:val="none" w:sz="0" w:space="0" w:color="auto"/>
        <w:right w:val="none" w:sz="0" w:space="0" w:color="auto"/>
      </w:divBdr>
    </w:div>
    <w:div w:id="1174414737">
      <w:bodyDiv w:val="1"/>
      <w:marLeft w:val="0"/>
      <w:marRight w:val="0"/>
      <w:marTop w:val="0"/>
      <w:marBottom w:val="0"/>
      <w:divBdr>
        <w:top w:val="none" w:sz="0" w:space="0" w:color="auto"/>
        <w:left w:val="none" w:sz="0" w:space="0" w:color="auto"/>
        <w:bottom w:val="none" w:sz="0" w:space="0" w:color="auto"/>
        <w:right w:val="none" w:sz="0" w:space="0" w:color="auto"/>
      </w:divBdr>
    </w:div>
    <w:div w:id="1175001686">
      <w:bodyDiv w:val="1"/>
      <w:marLeft w:val="0"/>
      <w:marRight w:val="0"/>
      <w:marTop w:val="0"/>
      <w:marBottom w:val="0"/>
      <w:divBdr>
        <w:top w:val="none" w:sz="0" w:space="0" w:color="auto"/>
        <w:left w:val="none" w:sz="0" w:space="0" w:color="auto"/>
        <w:bottom w:val="none" w:sz="0" w:space="0" w:color="auto"/>
        <w:right w:val="none" w:sz="0" w:space="0" w:color="auto"/>
      </w:divBdr>
    </w:div>
    <w:div w:id="1176919473">
      <w:bodyDiv w:val="1"/>
      <w:marLeft w:val="0"/>
      <w:marRight w:val="0"/>
      <w:marTop w:val="0"/>
      <w:marBottom w:val="0"/>
      <w:divBdr>
        <w:top w:val="none" w:sz="0" w:space="0" w:color="auto"/>
        <w:left w:val="none" w:sz="0" w:space="0" w:color="auto"/>
        <w:bottom w:val="none" w:sz="0" w:space="0" w:color="auto"/>
        <w:right w:val="none" w:sz="0" w:space="0" w:color="auto"/>
      </w:divBdr>
      <w:divsChild>
        <w:div w:id="253323409">
          <w:marLeft w:val="0"/>
          <w:marRight w:val="0"/>
          <w:marTop w:val="0"/>
          <w:marBottom w:val="0"/>
          <w:divBdr>
            <w:top w:val="none" w:sz="0" w:space="0" w:color="auto"/>
            <w:left w:val="none" w:sz="0" w:space="0" w:color="auto"/>
            <w:bottom w:val="none" w:sz="0" w:space="0" w:color="auto"/>
            <w:right w:val="none" w:sz="0" w:space="0" w:color="auto"/>
          </w:divBdr>
          <w:divsChild>
            <w:div w:id="1935823715">
              <w:marLeft w:val="0"/>
              <w:marRight w:val="0"/>
              <w:marTop w:val="0"/>
              <w:marBottom w:val="0"/>
              <w:divBdr>
                <w:top w:val="none" w:sz="0" w:space="0" w:color="auto"/>
                <w:left w:val="none" w:sz="0" w:space="0" w:color="auto"/>
                <w:bottom w:val="none" w:sz="0" w:space="0" w:color="auto"/>
                <w:right w:val="none" w:sz="0" w:space="0" w:color="auto"/>
              </w:divBdr>
            </w:div>
          </w:divsChild>
        </w:div>
        <w:div w:id="494416288">
          <w:marLeft w:val="0"/>
          <w:marRight w:val="0"/>
          <w:marTop w:val="0"/>
          <w:marBottom w:val="0"/>
          <w:divBdr>
            <w:top w:val="none" w:sz="0" w:space="0" w:color="auto"/>
            <w:left w:val="none" w:sz="0" w:space="0" w:color="auto"/>
            <w:bottom w:val="none" w:sz="0" w:space="0" w:color="auto"/>
            <w:right w:val="none" w:sz="0" w:space="0" w:color="auto"/>
          </w:divBdr>
          <w:divsChild>
            <w:div w:id="1514684781">
              <w:marLeft w:val="0"/>
              <w:marRight w:val="0"/>
              <w:marTop w:val="0"/>
              <w:marBottom w:val="0"/>
              <w:divBdr>
                <w:top w:val="none" w:sz="0" w:space="0" w:color="auto"/>
                <w:left w:val="none" w:sz="0" w:space="0" w:color="auto"/>
                <w:bottom w:val="none" w:sz="0" w:space="0" w:color="auto"/>
                <w:right w:val="none" w:sz="0" w:space="0" w:color="auto"/>
              </w:divBdr>
            </w:div>
          </w:divsChild>
        </w:div>
        <w:div w:id="1434935658">
          <w:marLeft w:val="0"/>
          <w:marRight w:val="0"/>
          <w:marTop w:val="0"/>
          <w:marBottom w:val="0"/>
          <w:divBdr>
            <w:top w:val="none" w:sz="0" w:space="0" w:color="auto"/>
            <w:left w:val="none" w:sz="0" w:space="0" w:color="auto"/>
            <w:bottom w:val="none" w:sz="0" w:space="0" w:color="auto"/>
            <w:right w:val="none" w:sz="0" w:space="0" w:color="auto"/>
          </w:divBdr>
          <w:divsChild>
            <w:div w:id="624852076">
              <w:marLeft w:val="0"/>
              <w:marRight w:val="0"/>
              <w:marTop w:val="0"/>
              <w:marBottom w:val="0"/>
              <w:divBdr>
                <w:top w:val="none" w:sz="0" w:space="0" w:color="auto"/>
                <w:left w:val="none" w:sz="0" w:space="0" w:color="auto"/>
                <w:bottom w:val="none" w:sz="0" w:space="0" w:color="auto"/>
                <w:right w:val="none" w:sz="0" w:space="0" w:color="auto"/>
              </w:divBdr>
            </w:div>
          </w:divsChild>
        </w:div>
        <w:div w:id="1534614020">
          <w:marLeft w:val="0"/>
          <w:marRight w:val="0"/>
          <w:marTop w:val="0"/>
          <w:marBottom w:val="0"/>
          <w:divBdr>
            <w:top w:val="none" w:sz="0" w:space="0" w:color="auto"/>
            <w:left w:val="none" w:sz="0" w:space="0" w:color="auto"/>
            <w:bottom w:val="none" w:sz="0" w:space="0" w:color="auto"/>
            <w:right w:val="none" w:sz="0" w:space="0" w:color="auto"/>
          </w:divBdr>
          <w:divsChild>
            <w:div w:id="1511410972">
              <w:marLeft w:val="0"/>
              <w:marRight w:val="0"/>
              <w:marTop w:val="0"/>
              <w:marBottom w:val="0"/>
              <w:divBdr>
                <w:top w:val="none" w:sz="0" w:space="0" w:color="auto"/>
                <w:left w:val="none" w:sz="0" w:space="0" w:color="auto"/>
                <w:bottom w:val="none" w:sz="0" w:space="0" w:color="auto"/>
                <w:right w:val="none" w:sz="0" w:space="0" w:color="auto"/>
              </w:divBdr>
            </w:div>
          </w:divsChild>
        </w:div>
        <w:div w:id="1613903855">
          <w:marLeft w:val="0"/>
          <w:marRight w:val="0"/>
          <w:marTop w:val="0"/>
          <w:marBottom w:val="0"/>
          <w:divBdr>
            <w:top w:val="none" w:sz="0" w:space="0" w:color="auto"/>
            <w:left w:val="none" w:sz="0" w:space="0" w:color="auto"/>
            <w:bottom w:val="none" w:sz="0" w:space="0" w:color="auto"/>
            <w:right w:val="none" w:sz="0" w:space="0" w:color="auto"/>
          </w:divBdr>
          <w:divsChild>
            <w:div w:id="215970473">
              <w:marLeft w:val="0"/>
              <w:marRight w:val="0"/>
              <w:marTop w:val="0"/>
              <w:marBottom w:val="0"/>
              <w:divBdr>
                <w:top w:val="none" w:sz="0" w:space="0" w:color="auto"/>
                <w:left w:val="none" w:sz="0" w:space="0" w:color="auto"/>
                <w:bottom w:val="none" w:sz="0" w:space="0" w:color="auto"/>
                <w:right w:val="none" w:sz="0" w:space="0" w:color="auto"/>
              </w:divBdr>
            </w:div>
          </w:divsChild>
        </w:div>
        <w:div w:id="1656109179">
          <w:marLeft w:val="0"/>
          <w:marRight w:val="0"/>
          <w:marTop w:val="0"/>
          <w:marBottom w:val="0"/>
          <w:divBdr>
            <w:top w:val="none" w:sz="0" w:space="0" w:color="auto"/>
            <w:left w:val="none" w:sz="0" w:space="0" w:color="auto"/>
            <w:bottom w:val="none" w:sz="0" w:space="0" w:color="auto"/>
            <w:right w:val="none" w:sz="0" w:space="0" w:color="auto"/>
          </w:divBdr>
          <w:divsChild>
            <w:div w:id="547570382">
              <w:marLeft w:val="0"/>
              <w:marRight w:val="0"/>
              <w:marTop w:val="0"/>
              <w:marBottom w:val="0"/>
              <w:divBdr>
                <w:top w:val="none" w:sz="0" w:space="0" w:color="auto"/>
                <w:left w:val="none" w:sz="0" w:space="0" w:color="auto"/>
                <w:bottom w:val="none" w:sz="0" w:space="0" w:color="auto"/>
                <w:right w:val="none" w:sz="0" w:space="0" w:color="auto"/>
              </w:divBdr>
            </w:div>
          </w:divsChild>
        </w:div>
        <w:div w:id="2106000695">
          <w:marLeft w:val="0"/>
          <w:marRight w:val="0"/>
          <w:marTop w:val="0"/>
          <w:marBottom w:val="0"/>
          <w:divBdr>
            <w:top w:val="none" w:sz="0" w:space="0" w:color="auto"/>
            <w:left w:val="none" w:sz="0" w:space="0" w:color="auto"/>
            <w:bottom w:val="none" w:sz="0" w:space="0" w:color="auto"/>
            <w:right w:val="none" w:sz="0" w:space="0" w:color="auto"/>
          </w:divBdr>
          <w:divsChild>
            <w:div w:id="18314215">
              <w:marLeft w:val="0"/>
              <w:marRight w:val="0"/>
              <w:marTop w:val="0"/>
              <w:marBottom w:val="0"/>
              <w:divBdr>
                <w:top w:val="none" w:sz="0" w:space="0" w:color="auto"/>
                <w:left w:val="none" w:sz="0" w:space="0" w:color="auto"/>
                <w:bottom w:val="none" w:sz="0" w:space="0" w:color="auto"/>
                <w:right w:val="none" w:sz="0" w:space="0" w:color="auto"/>
              </w:divBdr>
            </w:div>
          </w:divsChild>
        </w:div>
        <w:div w:id="2119177364">
          <w:marLeft w:val="0"/>
          <w:marRight w:val="0"/>
          <w:marTop w:val="0"/>
          <w:marBottom w:val="0"/>
          <w:divBdr>
            <w:top w:val="none" w:sz="0" w:space="0" w:color="auto"/>
            <w:left w:val="none" w:sz="0" w:space="0" w:color="auto"/>
            <w:bottom w:val="none" w:sz="0" w:space="0" w:color="auto"/>
            <w:right w:val="none" w:sz="0" w:space="0" w:color="auto"/>
          </w:divBdr>
          <w:divsChild>
            <w:div w:id="150092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564964">
      <w:bodyDiv w:val="1"/>
      <w:marLeft w:val="0"/>
      <w:marRight w:val="0"/>
      <w:marTop w:val="0"/>
      <w:marBottom w:val="0"/>
      <w:divBdr>
        <w:top w:val="none" w:sz="0" w:space="0" w:color="auto"/>
        <w:left w:val="none" w:sz="0" w:space="0" w:color="auto"/>
        <w:bottom w:val="none" w:sz="0" w:space="0" w:color="auto"/>
        <w:right w:val="none" w:sz="0" w:space="0" w:color="auto"/>
      </w:divBdr>
      <w:divsChild>
        <w:div w:id="1043019184">
          <w:marLeft w:val="2250"/>
          <w:marRight w:val="0"/>
          <w:marTop w:val="0"/>
          <w:marBottom w:val="0"/>
          <w:divBdr>
            <w:top w:val="none" w:sz="0" w:space="0" w:color="auto"/>
            <w:left w:val="none" w:sz="0" w:space="0" w:color="auto"/>
            <w:bottom w:val="none" w:sz="0" w:space="0" w:color="auto"/>
            <w:right w:val="none" w:sz="0" w:space="0" w:color="auto"/>
          </w:divBdr>
        </w:div>
      </w:divsChild>
    </w:div>
    <w:div w:id="1188911497">
      <w:bodyDiv w:val="1"/>
      <w:marLeft w:val="0"/>
      <w:marRight w:val="0"/>
      <w:marTop w:val="0"/>
      <w:marBottom w:val="0"/>
      <w:divBdr>
        <w:top w:val="none" w:sz="0" w:space="0" w:color="auto"/>
        <w:left w:val="none" w:sz="0" w:space="0" w:color="auto"/>
        <w:bottom w:val="none" w:sz="0" w:space="0" w:color="auto"/>
        <w:right w:val="none" w:sz="0" w:space="0" w:color="auto"/>
      </w:divBdr>
    </w:div>
    <w:div w:id="1190220540">
      <w:bodyDiv w:val="1"/>
      <w:marLeft w:val="0"/>
      <w:marRight w:val="0"/>
      <w:marTop w:val="0"/>
      <w:marBottom w:val="0"/>
      <w:divBdr>
        <w:top w:val="none" w:sz="0" w:space="0" w:color="auto"/>
        <w:left w:val="none" w:sz="0" w:space="0" w:color="auto"/>
        <w:bottom w:val="none" w:sz="0" w:space="0" w:color="auto"/>
        <w:right w:val="none" w:sz="0" w:space="0" w:color="auto"/>
      </w:divBdr>
    </w:div>
    <w:div w:id="1195581641">
      <w:bodyDiv w:val="1"/>
      <w:marLeft w:val="0"/>
      <w:marRight w:val="0"/>
      <w:marTop w:val="0"/>
      <w:marBottom w:val="0"/>
      <w:divBdr>
        <w:top w:val="none" w:sz="0" w:space="0" w:color="auto"/>
        <w:left w:val="none" w:sz="0" w:space="0" w:color="auto"/>
        <w:bottom w:val="none" w:sz="0" w:space="0" w:color="auto"/>
        <w:right w:val="none" w:sz="0" w:space="0" w:color="auto"/>
      </w:divBdr>
    </w:div>
    <w:div w:id="1197156854">
      <w:bodyDiv w:val="1"/>
      <w:marLeft w:val="0"/>
      <w:marRight w:val="0"/>
      <w:marTop w:val="0"/>
      <w:marBottom w:val="0"/>
      <w:divBdr>
        <w:top w:val="none" w:sz="0" w:space="0" w:color="auto"/>
        <w:left w:val="none" w:sz="0" w:space="0" w:color="auto"/>
        <w:bottom w:val="none" w:sz="0" w:space="0" w:color="auto"/>
        <w:right w:val="none" w:sz="0" w:space="0" w:color="auto"/>
      </w:divBdr>
    </w:div>
    <w:div w:id="1199465205">
      <w:bodyDiv w:val="1"/>
      <w:marLeft w:val="0"/>
      <w:marRight w:val="0"/>
      <w:marTop w:val="0"/>
      <w:marBottom w:val="0"/>
      <w:divBdr>
        <w:top w:val="none" w:sz="0" w:space="0" w:color="auto"/>
        <w:left w:val="none" w:sz="0" w:space="0" w:color="auto"/>
        <w:bottom w:val="none" w:sz="0" w:space="0" w:color="auto"/>
        <w:right w:val="none" w:sz="0" w:space="0" w:color="auto"/>
      </w:divBdr>
      <w:divsChild>
        <w:div w:id="49308087">
          <w:blockQuote w:val="1"/>
          <w:marLeft w:val="720"/>
          <w:marRight w:val="720"/>
          <w:marTop w:val="100"/>
          <w:marBottom w:val="100"/>
          <w:divBdr>
            <w:top w:val="none" w:sz="0" w:space="0" w:color="auto"/>
            <w:left w:val="none" w:sz="0" w:space="0" w:color="auto"/>
            <w:bottom w:val="none" w:sz="0" w:space="0" w:color="auto"/>
            <w:right w:val="none" w:sz="0" w:space="0" w:color="auto"/>
          </w:divBdr>
        </w:div>
        <w:div w:id="663823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0046230">
      <w:bodyDiv w:val="1"/>
      <w:marLeft w:val="0"/>
      <w:marRight w:val="0"/>
      <w:marTop w:val="0"/>
      <w:marBottom w:val="0"/>
      <w:divBdr>
        <w:top w:val="none" w:sz="0" w:space="0" w:color="auto"/>
        <w:left w:val="none" w:sz="0" w:space="0" w:color="auto"/>
        <w:bottom w:val="none" w:sz="0" w:space="0" w:color="auto"/>
        <w:right w:val="none" w:sz="0" w:space="0" w:color="auto"/>
      </w:divBdr>
      <w:divsChild>
        <w:div w:id="152184066">
          <w:marLeft w:val="0"/>
          <w:marRight w:val="0"/>
          <w:marTop w:val="0"/>
          <w:marBottom w:val="0"/>
          <w:divBdr>
            <w:top w:val="none" w:sz="0" w:space="0" w:color="auto"/>
            <w:left w:val="none" w:sz="0" w:space="0" w:color="auto"/>
            <w:bottom w:val="none" w:sz="0" w:space="0" w:color="auto"/>
            <w:right w:val="none" w:sz="0" w:space="0" w:color="auto"/>
          </w:divBdr>
          <w:divsChild>
            <w:div w:id="144148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582281">
      <w:bodyDiv w:val="1"/>
      <w:marLeft w:val="0"/>
      <w:marRight w:val="0"/>
      <w:marTop w:val="0"/>
      <w:marBottom w:val="0"/>
      <w:divBdr>
        <w:top w:val="none" w:sz="0" w:space="0" w:color="auto"/>
        <w:left w:val="none" w:sz="0" w:space="0" w:color="auto"/>
        <w:bottom w:val="none" w:sz="0" w:space="0" w:color="auto"/>
        <w:right w:val="none" w:sz="0" w:space="0" w:color="auto"/>
      </w:divBdr>
      <w:divsChild>
        <w:div w:id="26103832">
          <w:marLeft w:val="432"/>
          <w:marRight w:val="0"/>
          <w:marTop w:val="116"/>
          <w:marBottom w:val="0"/>
          <w:divBdr>
            <w:top w:val="none" w:sz="0" w:space="0" w:color="auto"/>
            <w:left w:val="none" w:sz="0" w:space="0" w:color="auto"/>
            <w:bottom w:val="none" w:sz="0" w:space="0" w:color="auto"/>
            <w:right w:val="none" w:sz="0" w:space="0" w:color="auto"/>
          </w:divBdr>
        </w:div>
        <w:div w:id="196043722">
          <w:marLeft w:val="432"/>
          <w:marRight w:val="0"/>
          <w:marTop w:val="116"/>
          <w:marBottom w:val="0"/>
          <w:divBdr>
            <w:top w:val="none" w:sz="0" w:space="0" w:color="auto"/>
            <w:left w:val="none" w:sz="0" w:space="0" w:color="auto"/>
            <w:bottom w:val="none" w:sz="0" w:space="0" w:color="auto"/>
            <w:right w:val="none" w:sz="0" w:space="0" w:color="auto"/>
          </w:divBdr>
        </w:div>
        <w:div w:id="1439792787">
          <w:marLeft w:val="432"/>
          <w:marRight w:val="0"/>
          <w:marTop w:val="116"/>
          <w:marBottom w:val="0"/>
          <w:divBdr>
            <w:top w:val="none" w:sz="0" w:space="0" w:color="auto"/>
            <w:left w:val="none" w:sz="0" w:space="0" w:color="auto"/>
            <w:bottom w:val="none" w:sz="0" w:space="0" w:color="auto"/>
            <w:right w:val="none" w:sz="0" w:space="0" w:color="auto"/>
          </w:divBdr>
        </w:div>
        <w:div w:id="1448966669">
          <w:marLeft w:val="432"/>
          <w:marRight w:val="0"/>
          <w:marTop w:val="116"/>
          <w:marBottom w:val="0"/>
          <w:divBdr>
            <w:top w:val="none" w:sz="0" w:space="0" w:color="auto"/>
            <w:left w:val="none" w:sz="0" w:space="0" w:color="auto"/>
            <w:bottom w:val="none" w:sz="0" w:space="0" w:color="auto"/>
            <w:right w:val="none" w:sz="0" w:space="0" w:color="auto"/>
          </w:divBdr>
        </w:div>
        <w:div w:id="1578250727">
          <w:marLeft w:val="432"/>
          <w:marRight w:val="0"/>
          <w:marTop w:val="116"/>
          <w:marBottom w:val="0"/>
          <w:divBdr>
            <w:top w:val="none" w:sz="0" w:space="0" w:color="auto"/>
            <w:left w:val="none" w:sz="0" w:space="0" w:color="auto"/>
            <w:bottom w:val="none" w:sz="0" w:space="0" w:color="auto"/>
            <w:right w:val="none" w:sz="0" w:space="0" w:color="auto"/>
          </w:divBdr>
        </w:div>
        <w:div w:id="1986275901">
          <w:marLeft w:val="432"/>
          <w:marRight w:val="0"/>
          <w:marTop w:val="116"/>
          <w:marBottom w:val="0"/>
          <w:divBdr>
            <w:top w:val="none" w:sz="0" w:space="0" w:color="auto"/>
            <w:left w:val="none" w:sz="0" w:space="0" w:color="auto"/>
            <w:bottom w:val="none" w:sz="0" w:space="0" w:color="auto"/>
            <w:right w:val="none" w:sz="0" w:space="0" w:color="auto"/>
          </w:divBdr>
        </w:div>
        <w:div w:id="2066295122">
          <w:marLeft w:val="432"/>
          <w:marRight w:val="0"/>
          <w:marTop w:val="116"/>
          <w:marBottom w:val="0"/>
          <w:divBdr>
            <w:top w:val="none" w:sz="0" w:space="0" w:color="auto"/>
            <w:left w:val="none" w:sz="0" w:space="0" w:color="auto"/>
            <w:bottom w:val="none" w:sz="0" w:space="0" w:color="auto"/>
            <w:right w:val="none" w:sz="0" w:space="0" w:color="auto"/>
          </w:divBdr>
        </w:div>
      </w:divsChild>
    </w:div>
    <w:div w:id="1200632309">
      <w:bodyDiv w:val="1"/>
      <w:marLeft w:val="0"/>
      <w:marRight w:val="0"/>
      <w:marTop w:val="0"/>
      <w:marBottom w:val="0"/>
      <w:divBdr>
        <w:top w:val="none" w:sz="0" w:space="0" w:color="auto"/>
        <w:left w:val="none" w:sz="0" w:space="0" w:color="auto"/>
        <w:bottom w:val="none" w:sz="0" w:space="0" w:color="auto"/>
        <w:right w:val="none" w:sz="0" w:space="0" w:color="auto"/>
      </w:divBdr>
    </w:div>
    <w:div w:id="1202782938">
      <w:bodyDiv w:val="1"/>
      <w:marLeft w:val="0"/>
      <w:marRight w:val="0"/>
      <w:marTop w:val="0"/>
      <w:marBottom w:val="0"/>
      <w:divBdr>
        <w:top w:val="none" w:sz="0" w:space="0" w:color="auto"/>
        <w:left w:val="none" w:sz="0" w:space="0" w:color="auto"/>
        <w:bottom w:val="none" w:sz="0" w:space="0" w:color="auto"/>
        <w:right w:val="none" w:sz="0" w:space="0" w:color="auto"/>
      </w:divBdr>
    </w:div>
    <w:div w:id="1203135016">
      <w:bodyDiv w:val="1"/>
      <w:marLeft w:val="0"/>
      <w:marRight w:val="0"/>
      <w:marTop w:val="0"/>
      <w:marBottom w:val="0"/>
      <w:divBdr>
        <w:top w:val="none" w:sz="0" w:space="0" w:color="auto"/>
        <w:left w:val="none" w:sz="0" w:space="0" w:color="auto"/>
        <w:bottom w:val="none" w:sz="0" w:space="0" w:color="auto"/>
        <w:right w:val="none" w:sz="0" w:space="0" w:color="auto"/>
      </w:divBdr>
    </w:div>
    <w:div w:id="1209999063">
      <w:bodyDiv w:val="1"/>
      <w:marLeft w:val="0"/>
      <w:marRight w:val="0"/>
      <w:marTop w:val="0"/>
      <w:marBottom w:val="0"/>
      <w:divBdr>
        <w:top w:val="none" w:sz="0" w:space="0" w:color="auto"/>
        <w:left w:val="none" w:sz="0" w:space="0" w:color="auto"/>
        <w:bottom w:val="none" w:sz="0" w:space="0" w:color="auto"/>
        <w:right w:val="none" w:sz="0" w:space="0" w:color="auto"/>
      </w:divBdr>
      <w:divsChild>
        <w:div w:id="460809578">
          <w:marLeft w:val="0"/>
          <w:marRight w:val="0"/>
          <w:marTop w:val="0"/>
          <w:marBottom w:val="0"/>
          <w:divBdr>
            <w:top w:val="none" w:sz="0" w:space="0" w:color="auto"/>
            <w:left w:val="none" w:sz="0" w:space="0" w:color="auto"/>
            <w:bottom w:val="none" w:sz="0" w:space="0" w:color="auto"/>
            <w:right w:val="none" w:sz="0" w:space="0" w:color="auto"/>
          </w:divBdr>
          <w:divsChild>
            <w:div w:id="2024358043">
              <w:marLeft w:val="0"/>
              <w:marRight w:val="0"/>
              <w:marTop w:val="0"/>
              <w:marBottom w:val="0"/>
              <w:divBdr>
                <w:top w:val="none" w:sz="0" w:space="0" w:color="auto"/>
                <w:left w:val="none" w:sz="0" w:space="0" w:color="auto"/>
                <w:bottom w:val="none" w:sz="0" w:space="0" w:color="auto"/>
                <w:right w:val="none" w:sz="0" w:space="0" w:color="auto"/>
              </w:divBdr>
              <w:divsChild>
                <w:div w:id="251161474">
                  <w:marLeft w:val="0"/>
                  <w:marRight w:val="0"/>
                  <w:marTop w:val="0"/>
                  <w:marBottom w:val="0"/>
                  <w:divBdr>
                    <w:top w:val="none" w:sz="0" w:space="0" w:color="auto"/>
                    <w:left w:val="none" w:sz="0" w:space="0" w:color="auto"/>
                    <w:bottom w:val="none" w:sz="0" w:space="0" w:color="auto"/>
                    <w:right w:val="none" w:sz="0" w:space="0" w:color="auto"/>
                  </w:divBdr>
                  <w:divsChild>
                    <w:div w:id="848445375">
                      <w:marLeft w:val="0"/>
                      <w:marRight w:val="0"/>
                      <w:marTop w:val="0"/>
                      <w:marBottom w:val="0"/>
                      <w:divBdr>
                        <w:top w:val="none" w:sz="0" w:space="0" w:color="auto"/>
                        <w:left w:val="none" w:sz="0" w:space="0" w:color="auto"/>
                        <w:bottom w:val="none" w:sz="0" w:space="0" w:color="auto"/>
                        <w:right w:val="none" w:sz="0" w:space="0" w:color="auto"/>
                      </w:divBdr>
                    </w:div>
                  </w:divsChild>
                </w:div>
                <w:div w:id="57725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274733">
      <w:bodyDiv w:val="1"/>
      <w:marLeft w:val="0"/>
      <w:marRight w:val="0"/>
      <w:marTop w:val="0"/>
      <w:marBottom w:val="0"/>
      <w:divBdr>
        <w:top w:val="none" w:sz="0" w:space="0" w:color="auto"/>
        <w:left w:val="none" w:sz="0" w:space="0" w:color="auto"/>
        <w:bottom w:val="none" w:sz="0" w:space="0" w:color="auto"/>
        <w:right w:val="none" w:sz="0" w:space="0" w:color="auto"/>
      </w:divBdr>
      <w:divsChild>
        <w:div w:id="691566087">
          <w:marLeft w:val="0"/>
          <w:marRight w:val="0"/>
          <w:marTop w:val="0"/>
          <w:marBottom w:val="0"/>
          <w:divBdr>
            <w:top w:val="none" w:sz="0" w:space="0" w:color="auto"/>
            <w:left w:val="none" w:sz="0" w:space="0" w:color="auto"/>
            <w:bottom w:val="none" w:sz="0" w:space="0" w:color="auto"/>
            <w:right w:val="none" w:sz="0" w:space="0" w:color="auto"/>
          </w:divBdr>
        </w:div>
      </w:divsChild>
    </w:div>
    <w:div w:id="1222407885">
      <w:bodyDiv w:val="1"/>
      <w:marLeft w:val="0"/>
      <w:marRight w:val="0"/>
      <w:marTop w:val="0"/>
      <w:marBottom w:val="0"/>
      <w:divBdr>
        <w:top w:val="none" w:sz="0" w:space="0" w:color="auto"/>
        <w:left w:val="none" w:sz="0" w:space="0" w:color="auto"/>
        <w:bottom w:val="none" w:sz="0" w:space="0" w:color="auto"/>
        <w:right w:val="none" w:sz="0" w:space="0" w:color="auto"/>
      </w:divBdr>
    </w:div>
    <w:div w:id="1222987183">
      <w:bodyDiv w:val="1"/>
      <w:marLeft w:val="0"/>
      <w:marRight w:val="0"/>
      <w:marTop w:val="0"/>
      <w:marBottom w:val="0"/>
      <w:divBdr>
        <w:top w:val="none" w:sz="0" w:space="0" w:color="auto"/>
        <w:left w:val="none" w:sz="0" w:space="0" w:color="auto"/>
        <w:bottom w:val="none" w:sz="0" w:space="0" w:color="auto"/>
        <w:right w:val="none" w:sz="0" w:space="0" w:color="auto"/>
      </w:divBdr>
    </w:div>
    <w:div w:id="1224947020">
      <w:bodyDiv w:val="1"/>
      <w:marLeft w:val="0"/>
      <w:marRight w:val="0"/>
      <w:marTop w:val="0"/>
      <w:marBottom w:val="0"/>
      <w:divBdr>
        <w:top w:val="none" w:sz="0" w:space="0" w:color="auto"/>
        <w:left w:val="none" w:sz="0" w:space="0" w:color="auto"/>
        <w:bottom w:val="none" w:sz="0" w:space="0" w:color="auto"/>
        <w:right w:val="none" w:sz="0" w:space="0" w:color="auto"/>
      </w:divBdr>
    </w:div>
    <w:div w:id="1225213199">
      <w:bodyDiv w:val="1"/>
      <w:marLeft w:val="0"/>
      <w:marRight w:val="0"/>
      <w:marTop w:val="0"/>
      <w:marBottom w:val="0"/>
      <w:divBdr>
        <w:top w:val="none" w:sz="0" w:space="0" w:color="auto"/>
        <w:left w:val="none" w:sz="0" w:space="0" w:color="auto"/>
        <w:bottom w:val="none" w:sz="0" w:space="0" w:color="auto"/>
        <w:right w:val="none" w:sz="0" w:space="0" w:color="auto"/>
      </w:divBdr>
      <w:divsChild>
        <w:div w:id="2027555589">
          <w:marLeft w:val="0"/>
          <w:marRight w:val="0"/>
          <w:marTop w:val="0"/>
          <w:marBottom w:val="180"/>
          <w:divBdr>
            <w:top w:val="single" w:sz="18" w:space="0" w:color="FF3300"/>
            <w:left w:val="none" w:sz="0" w:space="0" w:color="auto"/>
            <w:bottom w:val="none" w:sz="0" w:space="0" w:color="auto"/>
            <w:right w:val="none" w:sz="0" w:space="0" w:color="auto"/>
          </w:divBdr>
          <w:divsChild>
            <w:div w:id="1678579847">
              <w:marLeft w:val="0"/>
              <w:marRight w:val="0"/>
              <w:marTop w:val="0"/>
              <w:marBottom w:val="0"/>
              <w:divBdr>
                <w:top w:val="none" w:sz="0" w:space="0" w:color="auto"/>
                <w:left w:val="none" w:sz="0" w:space="0" w:color="auto"/>
                <w:bottom w:val="none" w:sz="0" w:space="0" w:color="auto"/>
                <w:right w:val="none" w:sz="0" w:space="0" w:color="auto"/>
              </w:divBdr>
              <w:divsChild>
                <w:div w:id="965542845">
                  <w:marLeft w:val="0"/>
                  <w:marRight w:val="-4697"/>
                  <w:marTop w:val="0"/>
                  <w:marBottom w:val="0"/>
                  <w:divBdr>
                    <w:top w:val="none" w:sz="0" w:space="0" w:color="auto"/>
                    <w:left w:val="none" w:sz="0" w:space="0" w:color="auto"/>
                    <w:bottom w:val="none" w:sz="0" w:space="0" w:color="auto"/>
                    <w:right w:val="none" w:sz="0" w:space="0" w:color="auto"/>
                  </w:divBdr>
                  <w:divsChild>
                    <w:div w:id="1578633275">
                      <w:marLeft w:val="0"/>
                      <w:marRight w:val="4907"/>
                      <w:marTop w:val="360"/>
                      <w:marBottom w:val="360"/>
                      <w:divBdr>
                        <w:top w:val="none" w:sz="0" w:space="0" w:color="auto"/>
                        <w:left w:val="none" w:sz="0" w:space="0" w:color="auto"/>
                        <w:bottom w:val="none" w:sz="0" w:space="0" w:color="auto"/>
                        <w:right w:val="none" w:sz="0" w:space="0" w:color="auto"/>
                      </w:divBdr>
                      <w:divsChild>
                        <w:div w:id="101830918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226525034">
      <w:bodyDiv w:val="1"/>
      <w:marLeft w:val="0"/>
      <w:marRight w:val="0"/>
      <w:marTop w:val="0"/>
      <w:marBottom w:val="0"/>
      <w:divBdr>
        <w:top w:val="none" w:sz="0" w:space="0" w:color="auto"/>
        <w:left w:val="none" w:sz="0" w:space="0" w:color="auto"/>
        <w:bottom w:val="none" w:sz="0" w:space="0" w:color="auto"/>
        <w:right w:val="none" w:sz="0" w:space="0" w:color="auto"/>
      </w:divBdr>
    </w:div>
    <w:div w:id="1226797414">
      <w:bodyDiv w:val="1"/>
      <w:marLeft w:val="0"/>
      <w:marRight w:val="0"/>
      <w:marTop w:val="0"/>
      <w:marBottom w:val="0"/>
      <w:divBdr>
        <w:top w:val="none" w:sz="0" w:space="0" w:color="auto"/>
        <w:left w:val="none" w:sz="0" w:space="0" w:color="auto"/>
        <w:bottom w:val="none" w:sz="0" w:space="0" w:color="auto"/>
        <w:right w:val="none" w:sz="0" w:space="0" w:color="auto"/>
      </w:divBdr>
    </w:div>
    <w:div w:id="1227186960">
      <w:bodyDiv w:val="1"/>
      <w:marLeft w:val="0"/>
      <w:marRight w:val="0"/>
      <w:marTop w:val="0"/>
      <w:marBottom w:val="0"/>
      <w:divBdr>
        <w:top w:val="none" w:sz="0" w:space="0" w:color="auto"/>
        <w:left w:val="none" w:sz="0" w:space="0" w:color="auto"/>
        <w:bottom w:val="none" w:sz="0" w:space="0" w:color="auto"/>
        <w:right w:val="none" w:sz="0" w:space="0" w:color="auto"/>
      </w:divBdr>
    </w:div>
    <w:div w:id="1227836736">
      <w:bodyDiv w:val="1"/>
      <w:marLeft w:val="0"/>
      <w:marRight w:val="0"/>
      <w:marTop w:val="0"/>
      <w:marBottom w:val="0"/>
      <w:divBdr>
        <w:top w:val="none" w:sz="0" w:space="0" w:color="auto"/>
        <w:left w:val="none" w:sz="0" w:space="0" w:color="auto"/>
        <w:bottom w:val="none" w:sz="0" w:space="0" w:color="auto"/>
        <w:right w:val="none" w:sz="0" w:space="0" w:color="auto"/>
      </w:divBdr>
    </w:div>
    <w:div w:id="1229733547">
      <w:bodyDiv w:val="1"/>
      <w:marLeft w:val="0"/>
      <w:marRight w:val="0"/>
      <w:marTop w:val="0"/>
      <w:marBottom w:val="0"/>
      <w:divBdr>
        <w:top w:val="none" w:sz="0" w:space="0" w:color="auto"/>
        <w:left w:val="none" w:sz="0" w:space="0" w:color="auto"/>
        <w:bottom w:val="none" w:sz="0" w:space="0" w:color="auto"/>
        <w:right w:val="none" w:sz="0" w:space="0" w:color="auto"/>
      </w:divBdr>
      <w:divsChild>
        <w:div w:id="306282367">
          <w:marLeft w:val="0"/>
          <w:marRight w:val="0"/>
          <w:marTop w:val="225"/>
          <w:marBottom w:val="0"/>
          <w:divBdr>
            <w:top w:val="none" w:sz="0" w:space="0" w:color="auto"/>
            <w:left w:val="none" w:sz="0" w:space="0" w:color="auto"/>
            <w:bottom w:val="none" w:sz="0" w:space="0" w:color="auto"/>
            <w:right w:val="none" w:sz="0" w:space="0" w:color="auto"/>
          </w:divBdr>
          <w:divsChild>
            <w:div w:id="866143668">
              <w:marLeft w:val="0"/>
              <w:marRight w:val="0"/>
              <w:marTop w:val="75"/>
              <w:marBottom w:val="225"/>
              <w:divBdr>
                <w:top w:val="none" w:sz="0" w:space="0" w:color="auto"/>
                <w:left w:val="none" w:sz="0" w:space="0" w:color="auto"/>
                <w:bottom w:val="none" w:sz="0" w:space="0" w:color="auto"/>
                <w:right w:val="none" w:sz="0" w:space="0" w:color="auto"/>
              </w:divBdr>
              <w:divsChild>
                <w:div w:id="1406032440">
                  <w:marLeft w:val="0"/>
                  <w:marRight w:val="0"/>
                  <w:marTop w:val="0"/>
                  <w:marBottom w:val="0"/>
                  <w:divBdr>
                    <w:top w:val="none" w:sz="0" w:space="0" w:color="auto"/>
                    <w:left w:val="none" w:sz="0" w:space="0" w:color="auto"/>
                    <w:bottom w:val="none" w:sz="0" w:space="0" w:color="auto"/>
                    <w:right w:val="none" w:sz="0" w:space="0" w:color="auto"/>
                  </w:divBdr>
                  <w:divsChild>
                    <w:div w:id="916784524">
                      <w:marLeft w:val="0"/>
                      <w:marRight w:val="225"/>
                      <w:marTop w:val="0"/>
                      <w:marBottom w:val="0"/>
                      <w:divBdr>
                        <w:top w:val="none" w:sz="0" w:space="0" w:color="auto"/>
                        <w:left w:val="none" w:sz="0" w:space="0" w:color="auto"/>
                        <w:bottom w:val="none" w:sz="0" w:space="0" w:color="auto"/>
                        <w:right w:val="none" w:sz="0" w:space="0" w:color="auto"/>
                      </w:divBdr>
                    </w:div>
                  </w:divsChild>
                </w:div>
                <w:div w:id="1652099255">
                  <w:marLeft w:val="0"/>
                  <w:marRight w:val="225"/>
                  <w:marTop w:val="0"/>
                  <w:marBottom w:val="0"/>
                  <w:divBdr>
                    <w:top w:val="none" w:sz="0" w:space="0" w:color="auto"/>
                    <w:left w:val="none" w:sz="0" w:space="0" w:color="auto"/>
                    <w:bottom w:val="none" w:sz="0" w:space="0" w:color="auto"/>
                    <w:right w:val="none" w:sz="0" w:space="0" w:color="auto"/>
                  </w:divBdr>
                </w:div>
                <w:div w:id="666640422">
                  <w:marLeft w:val="0"/>
                  <w:marRight w:val="225"/>
                  <w:marTop w:val="0"/>
                  <w:marBottom w:val="0"/>
                  <w:divBdr>
                    <w:top w:val="none" w:sz="0" w:space="0" w:color="auto"/>
                    <w:left w:val="none" w:sz="0" w:space="0" w:color="auto"/>
                    <w:bottom w:val="none" w:sz="0" w:space="0" w:color="auto"/>
                    <w:right w:val="none" w:sz="0" w:space="0" w:color="auto"/>
                  </w:divBdr>
                  <w:divsChild>
                    <w:div w:id="1535654487">
                      <w:marLeft w:val="0"/>
                      <w:marRight w:val="0"/>
                      <w:marTop w:val="0"/>
                      <w:marBottom w:val="0"/>
                      <w:divBdr>
                        <w:top w:val="none" w:sz="0" w:space="0" w:color="auto"/>
                        <w:left w:val="none" w:sz="0" w:space="0" w:color="auto"/>
                        <w:bottom w:val="none" w:sz="0" w:space="0" w:color="auto"/>
                        <w:right w:val="none" w:sz="0" w:space="0" w:color="auto"/>
                      </w:divBdr>
                    </w:div>
                    <w:div w:id="1865635352">
                      <w:marLeft w:val="0"/>
                      <w:marRight w:val="0"/>
                      <w:marTop w:val="0"/>
                      <w:marBottom w:val="0"/>
                      <w:divBdr>
                        <w:top w:val="none" w:sz="0" w:space="0" w:color="auto"/>
                        <w:left w:val="none" w:sz="0" w:space="0" w:color="auto"/>
                        <w:bottom w:val="none" w:sz="0" w:space="0" w:color="auto"/>
                        <w:right w:val="none" w:sz="0" w:space="0" w:color="auto"/>
                      </w:divBdr>
                    </w:div>
                    <w:div w:id="514420815">
                      <w:marLeft w:val="0"/>
                      <w:marRight w:val="0"/>
                      <w:marTop w:val="0"/>
                      <w:marBottom w:val="0"/>
                      <w:divBdr>
                        <w:top w:val="none" w:sz="0" w:space="0" w:color="auto"/>
                        <w:left w:val="none" w:sz="0" w:space="0" w:color="auto"/>
                        <w:bottom w:val="none" w:sz="0" w:space="0" w:color="auto"/>
                        <w:right w:val="none" w:sz="0" w:space="0" w:color="auto"/>
                      </w:divBdr>
                    </w:div>
                  </w:divsChild>
                </w:div>
                <w:div w:id="820659642">
                  <w:marLeft w:val="0"/>
                  <w:marRight w:val="225"/>
                  <w:marTop w:val="0"/>
                  <w:marBottom w:val="0"/>
                  <w:divBdr>
                    <w:top w:val="none" w:sz="0" w:space="0" w:color="auto"/>
                    <w:left w:val="none" w:sz="0" w:space="0" w:color="auto"/>
                    <w:bottom w:val="none" w:sz="0" w:space="0" w:color="auto"/>
                    <w:right w:val="none" w:sz="0" w:space="0" w:color="auto"/>
                  </w:divBdr>
                </w:div>
                <w:div w:id="97876774">
                  <w:marLeft w:val="0"/>
                  <w:marRight w:val="225"/>
                  <w:marTop w:val="0"/>
                  <w:marBottom w:val="0"/>
                  <w:divBdr>
                    <w:top w:val="none" w:sz="0" w:space="0" w:color="auto"/>
                    <w:left w:val="none" w:sz="0" w:space="0" w:color="auto"/>
                    <w:bottom w:val="none" w:sz="0" w:space="0" w:color="auto"/>
                    <w:right w:val="none" w:sz="0" w:space="0" w:color="auto"/>
                  </w:divBdr>
                </w:div>
                <w:div w:id="164948053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797527029">
          <w:marLeft w:val="-225"/>
          <w:marRight w:val="-225"/>
          <w:marTop w:val="75"/>
          <w:marBottom w:val="450"/>
          <w:divBdr>
            <w:top w:val="none" w:sz="0" w:space="0" w:color="auto"/>
            <w:left w:val="none" w:sz="0" w:space="0" w:color="auto"/>
            <w:bottom w:val="none" w:sz="0" w:space="0" w:color="auto"/>
            <w:right w:val="none" w:sz="0" w:space="0" w:color="auto"/>
          </w:divBdr>
          <w:divsChild>
            <w:div w:id="1509561535">
              <w:marLeft w:val="180"/>
              <w:marRight w:val="0"/>
              <w:marTop w:val="0"/>
              <w:marBottom w:val="0"/>
              <w:divBdr>
                <w:top w:val="none" w:sz="0" w:space="0" w:color="auto"/>
                <w:left w:val="none" w:sz="0" w:space="0" w:color="auto"/>
                <w:bottom w:val="none" w:sz="0" w:space="0" w:color="auto"/>
                <w:right w:val="none" w:sz="0" w:space="0" w:color="auto"/>
              </w:divBdr>
              <w:divsChild>
                <w:div w:id="1669409020">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197162420">
              <w:marLeft w:val="180"/>
              <w:marRight w:val="0"/>
              <w:marTop w:val="0"/>
              <w:marBottom w:val="0"/>
              <w:divBdr>
                <w:top w:val="none" w:sz="0" w:space="0" w:color="auto"/>
                <w:left w:val="none" w:sz="0" w:space="0" w:color="auto"/>
                <w:bottom w:val="none" w:sz="0" w:space="0" w:color="auto"/>
                <w:right w:val="none" w:sz="0" w:space="0" w:color="auto"/>
              </w:divBdr>
              <w:divsChild>
                <w:div w:id="1712487671">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2105685869">
              <w:marLeft w:val="180"/>
              <w:marRight w:val="0"/>
              <w:marTop w:val="0"/>
              <w:marBottom w:val="0"/>
              <w:divBdr>
                <w:top w:val="none" w:sz="0" w:space="0" w:color="auto"/>
                <w:left w:val="none" w:sz="0" w:space="0" w:color="auto"/>
                <w:bottom w:val="none" w:sz="0" w:space="0" w:color="auto"/>
                <w:right w:val="none" w:sz="0" w:space="0" w:color="auto"/>
              </w:divBdr>
              <w:divsChild>
                <w:div w:id="2085253895">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568884558">
          <w:marLeft w:val="0"/>
          <w:marRight w:val="0"/>
          <w:marTop w:val="225"/>
          <w:marBottom w:val="225"/>
          <w:divBdr>
            <w:top w:val="none" w:sz="0" w:space="0" w:color="auto"/>
            <w:left w:val="none" w:sz="0" w:space="0" w:color="auto"/>
            <w:bottom w:val="none" w:sz="0" w:space="0" w:color="auto"/>
            <w:right w:val="none" w:sz="0" w:space="0" w:color="auto"/>
          </w:divBdr>
          <w:divsChild>
            <w:div w:id="698775774">
              <w:marLeft w:val="0"/>
              <w:marRight w:val="225"/>
              <w:marTop w:val="0"/>
              <w:marBottom w:val="225"/>
              <w:divBdr>
                <w:top w:val="single" w:sz="6" w:space="8" w:color="CCCCCC"/>
                <w:left w:val="single" w:sz="6" w:space="8" w:color="CCCCCC"/>
                <w:bottom w:val="single" w:sz="6" w:space="8" w:color="CCCCCC"/>
                <w:right w:val="single" w:sz="6" w:space="8" w:color="CCCCCC"/>
              </w:divBdr>
            </w:div>
            <w:div w:id="306399516">
              <w:marLeft w:val="0"/>
              <w:marRight w:val="225"/>
              <w:marTop w:val="0"/>
              <w:marBottom w:val="225"/>
              <w:divBdr>
                <w:top w:val="single" w:sz="6" w:space="8" w:color="CCCCCC"/>
                <w:left w:val="single" w:sz="6" w:space="8" w:color="CCCCCC"/>
                <w:bottom w:val="single" w:sz="6" w:space="8" w:color="CCCCCC"/>
                <w:right w:val="single" w:sz="6" w:space="8" w:color="CCCCCC"/>
              </w:divBdr>
            </w:div>
            <w:div w:id="1062562414">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823081048">
          <w:marLeft w:val="0"/>
          <w:marRight w:val="0"/>
          <w:marTop w:val="0"/>
          <w:marBottom w:val="0"/>
          <w:divBdr>
            <w:top w:val="none" w:sz="0" w:space="0" w:color="auto"/>
            <w:left w:val="single" w:sz="6" w:space="11" w:color="CCCCCC"/>
            <w:bottom w:val="none" w:sz="0" w:space="0" w:color="auto"/>
            <w:right w:val="single" w:sz="6" w:space="11" w:color="CCCCCC"/>
          </w:divBdr>
          <w:divsChild>
            <w:div w:id="1700398845">
              <w:marLeft w:val="-225"/>
              <w:marRight w:val="-225"/>
              <w:marTop w:val="0"/>
              <w:marBottom w:val="0"/>
              <w:divBdr>
                <w:top w:val="none" w:sz="0" w:space="0" w:color="auto"/>
                <w:left w:val="none" w:sz="0" w:space="0" w:color="auto"/>
                <w:bottom w:val="none" w:sz="0" w:space="0" w:color="auto"/>
                <w:right w:val="none" w:sz="0" w:space="0" w:color="auto"/>
              </w:divBdr>
              <w:divsChild>
                <w:div w:id="436409203">
                  <w:marLeft w:val="0"/>
                  <w:marRight w:val="0"/>
                  <w:marTop w:val="0"/>
                  <w:marBottom w:val="0"/>
                  <w:divBdr>
                    <w:top w:val="none" w:sz="0" w:space="0" w:color="auto"/>
                    <w:left w:val="none" w:sz="0" w:space="0" w:color="auto"/>
                    <w:bottom w:val="none" w:sz="0" w:space="0" w:color="auto"/>
                    <w:right w:val="none" w:sz="0" w:space="0" w:color="auto"/>
                  </w:divBdr>
                  <w:divsChild>
                    <w:div w:id="1144664315">
                      <w:marLeft w:val="0"/>
                      <w:marRight w:val="0"/>
                      <w:marTop w:val="0"/>
                      <w:marBottom w:val="0"/>
                      <w:divBdr>
                        <w:top w:val="none" w:sz="0" w:space="0" w:color="auto"/>
                        <w:left w:val="none" w:sz="0" w:space="0" w:color="auto"/>
                        <w:bottom w:val="none" w:sz="0" w:space="0" w:color="auto"/>
                        <w:right w:val="none" w:sz="0" w:space="0" w:color="auto"/>
                      </w:divBdr>
                    </w:div>
                  </w:divsChild>
                </w:div>
                <w:div w:id="855852356">
                  <w:marLeft w:val="0"/>
                  <w:marRight w:val="0"/>
                  <w:marTop w:val="0"/>
                  <w:marBottom w:val="0"/>
                  <w:divBdr>
                    <w:top w:val="none" w:sz="0" w:space="0" w:color="auto"/>
                    <w:left w:val="none" w:sz="0" w:space="0" w:color="auto"/>
                    <w:bottom w:val="none" w:sz="0" w:space="0" w:color="auto"/>
                    <w:right w:val="none" w:sz="0" w:space="0" w:color="auto"/>
                  </w:divBdr>
                </w:div>
                <w:div w:id="1622809280">
                  <w:marLeft w:val="0"/>
                  <w:marRight w:val="0"/>
                  <w:marTop w:val="0"/>
                  <w:marBottom w:val="0"/>
                  <w:divBdr>
                    <w:top w:val="none" w:sz="0" w:space="0" w:color="auto"/>
                    <w:left w:val="none" w:sz="0" w:space="0" w:color="auto"/>
                    <w:bottom w:val="none" w:sz="0" w:space="0" w:color="auto"/>
                    <w:right w:val="none" w:sz="0" w:space="0" w:color="auto"/>
                  </w:divBdr>
                </w:div>
                <w:div w:id="107728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042861">
          <w:marLeft w:val="0"/>
          <w:marRight w:val="0"/>
          <w:marTop w:val="0"/>
          <w:marBottom w:val="0"/>
          <w:divBdr>
            <w:top w:val="none" w:sz="0" w:space="0" w:color="auto"/>
            <w:left w:val="none" w:sz="0" w:space="0" w:color="auto"/>
            <w:bottom w:val="none" w:sz="0" w:space="0" w:color="auto"/>
            <w:right w:val="none" w:sz="0" w:space="0" w:color="auto"/>
          </w:divBdr>
          <w:divsChild>
            <w:div w:id="556859435">
              <w:marLeft w:val="-225"/>
              <w:marRight w:val="-225"/>
              <w:marTop w:val="0"/>
              <w:marBottom w:val="0"/>
              <w:divBdr>
                <w:top w:val="none" w:sz="0" w:space="0" w:color="auto"/>
                <w:left w:val="none" w:sz="0" w:space="0" w:color="auto"/>
                <w:bottom w:val="none" w:sz="0" w:space="0" w:color="auto"/>
                <w:right w:val="none" w:sz="0" w:space="0" w:color="auto"/>
              </w:divBdr>
            </w:div>
          </w:divsChild>
        </w:div>
        <w:div w:id="182328073">
          <w:marLeft w:val="0"/>
          <w:marRight w:val="0"/>
          <w:marTop w:val="150"/>
          <w:marBottom w:val="0"/>
          <w:divBdr>
            <w:top w:val="none" w:sz="0" w:space="0" w:color="auto"/>
            <w:left w:val="none" w:sz="0" w:space="0" w:color="auto"/>
            <w:bottom w:val="none" w:sz="0" w:space="0" w:color="auto"/>
            <w:right w:val="none" w:sz="0" w:space="0" w:color="auto"/>
          </w:divBdr>
          <w:divsChild>
            <w:div w:id="104394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23435">
      <w:bodyDiv w:val="1"/>
      <w:marLeft w:val="0"/>
      <w:marRight w:val="0"/>
      <w:marTop w:val="0"/>
      <w:marBottom w:val="0"/>
      <w:divBdr>
        <w:top w:val="none" w:sz="0" w:space="0" w:color="auto"/>
        <w:left w:val="none" w:sz="0" w:space="0" w:color="auto"/>
        <w:bottom w:val="none" w:sz="0" w:space="0" w:color="auto"/>
        <w:right w:val="none" w:sz="0" w:space="0" w:color="auto"/>
      </w:divBdr>
    </w:div>
    <w:div w:id="1232230648">
      <w:bodyDiv w:val="1"/>
      <w:marLeft w:val="0"/>
      <w:marRight w:val="0"/>
      <w:marTop w:val="0"/>
      <w:marBottom w:val="0"/>
      <w:divBdr>
        <w:top w:val="none" w:sz="0" w:space="0" w:color="auto"/>
        <w:left w:val="none" w:sz="0" w:space="0" w:color="auto"/>
        <w:bottom w:val="none" w:sz="0" w:space="0" w:color="auto"/>
        <w:right w:val="none" w:sz="0" w:space="0" w:color="auto"/>
      </w:divBdr>
    </w:div>
    <w:div w:id="1234005461">
      <w:bodyDiv w:val="1"/>
      <w:marLeft w:val="0"/>
      <w:marRight w:val="0"/>
      <w:marTop w:val="0"/>
      <w:marBottom w:val="0"/>
      <w:divBdr>
        <w:top w:val="none" w:sz="0" w:space="0" w:color="auto"/>
        <w:left w:val="none" w:sz="0" w:space="0" w:color="auto"/>
        <w:bottom w:val="none" w:sz="0" w:space="0" w:color="auto"/>
        <w:right w:val="none" w:sz="0" w:space="0" w:color="auto"/>
      </w:divBdr>
    </w:div>
    <w:div w:id="1234118112">
      <w:bodyDiv w:val="1"/>
      <w:marLeft w:val="0"/>
      <w:marRight w:val="0"/>
      <w:marTop w:val="0"/>
      <w:marBottom w:val="0"/>
      <w:divBdr>
        <w:top w:val="none" w:sz="0" w:space="0" w:color="auto"/>
        <w:left w:val="none" w:sz="0" w:space="0" w:color="auto"/>
        <w:bottom w:val="none" w:sz="0" w:space="0" w:color="auto"/>
        <w:right w:val="none" w:sz="0" w:space="0" w:color="auto"/>
      </w:divBdr>
    </w:div>
    <w:div w:id="1235165238">
      <w:bodyDiv w:val="1"/>
      <w:marLeft w:val="0"/>
      <w:marRight w:val="0"/>
      <w:marTop w:val="0"/>
      <w:marBottom w:val="0"/>
      <w:divBdr>
        <w:top w:val="none" w:sz="0" w:space="0" w:color="auto"/>
        <w:left w:val="none" w:sz="0" w:space="0" w:color="auto"/>
        <w:bottom w:val="none" w:sz="0" w:space="0" w:color="auto"/>
        <w:right w:val="none" w:sz="0" w:space="0" w:color="auto"/>
      </w:divBdr>
    </w:div>
    <w:div w:id="1241259181">
      <w:bodyDiv w:val="1"/>
      <w:marLeft w:val="0"/>
      <w:marRight w:val="0"/>
      <w:marTop w:val="0"/>
      <w:marBottom w:val="0"/>
      <w:divBdr>
        <w:top w:val="none" w:sz="0" w:space="0" w:color="auto"/>
        <w:left w:val="none" w:sz="0" w:space="0" w:color="auto"/>
        <w:bottom w:val="none" w:sz="0" w:space="0" w:color="auto"/>
        <w:right w:val="none" w:sz="0" w:space="0" w:color="auto"/>
      </w:divBdr>
      <w:divsChild>
        <w:div w:id="1008217520">
          <w:marLeft w:val="0"/>
          <w:marRight w:val="0"/>
          <w:marTop w:val="0"/>
          <w:marBottom w:val="0"/>
          <w:divBdr>
            <w:top w:val="none" w:sz="0" w:space="0" w:color="auto"/>
            <w:left w:val="none" w:sz="0" w:space="0" w:color="auto"/>
            <w:bottom w:val="none" w:sz="0" w:space="0" w:color="auto"/>
            <w:right w:val="none" w:sz="0" w:space="0" w:color="auto"/>
          </w:divBdr>
          <w:divsChild>
            <w:div w:id="1144815246">
              <w:marLeft w:val="0"/>
              <w:marRight w:val="0"/>
              <w:marTop w:val="0"/>
              <w:marBottom w:val="0"/>
              <w:divBdr>
                <w:top w:val="none" w:sz="0" w:space="0" w:color="auto"/>
                <w:left w:val="none" w:sz="0" w:space="0" w:color="auto"/>
                <w:bottom w:val="none" w:sz="0" w:space="0" w:color="auto"/>
                <w:right w:val="none" w:sz="0" w:space="0" w:color="auto"/>
              </w:divBdr>
              <w:divsChild>
                <w:div w:id="205879219">
                  <w:marLeft w:val="0"/>
                  <w:marRight w:val="0"/>
                  <w:marTop w:val="0"/>
                  <w:marBottom w:val="0"/>
                  <w:divBdr>
                    <w:top w:val="none" w:sz="0" w:space="0" w:color="auto"/>
                    <w:left w:val="none" w:sz="0" w:space="0" w:color="auto"/>
                    <w:bottom w:val="none" w:sz="0" w:space="0" w:color="auto"/>
                    <w:right w:val="none" w:sz="0" w:space="0" w:color="auto"/>
                  </w:divBdr>
                  <w:divsChild>
                    <w:div w:id="267931320">
                      <w:marLeft w:val="0"/>
                      <w:marRight w:val="0"/>
                      <w:marTop w:val="0"/>
                      <w:marBottom w:val="0"/>
                      <w:divBdr>
                        <w:top w:val="none" w:sz="0" w:space="0" w:color="auto"/>
                        <w:left w:val="none" w:sz="0" w:space="0" w:color="auto"/>
                        <w:bottom w:val="none" w:sz="0" w:space="0" w:color="auto"/>
                        <w:right w:val="none" w:sz="0" w:space="0" w:color="auto"/>
                      </w:divBdr>
                      <w:divsChild>
                        <w:div w:id="390202856">
                          <w:marLeft w:val="0"/>
                          <w:marRight w:val="0"/>
                          <w:marTop w:val="0"/>
                          <w:marBottom w:val="0"/>
                          <w:divBdr>
                            <w:top w:val="none" w:sz="0" w:space="0" w:color="auto"/>
                            <w:left w:val="none" w:sz="0" w:space="0" w:color="auto"/>
                            <w:bottom w:val="none" w:sz="0" w:space="0" w:color="auto"/>
                            <w:right w:val="none" w:sz="0" w:space="0" w:color="auto"/>
                          </w:divBdr>
                          <w:divsChild>
                            <w:div w:id="11981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602706">
      <w:bodyDiv w:val="1"/>
      <w:marLeft w:val="0"/>
      <w:marRight w:val="0"/>
      <w:marTop w:val="0"/>
      <w:marBottom w:val="0"/>
      <w:divBdr>
        <w:top w:val="none" w:sz="0" w:space="0" w:color="auto"/>
        <w:left w:val="none" w:sz="0" w:space="0" w:color="auto"/>
        <w:bottom w:val="none" w:sz="0" w:space="0" w:color="auto"/>
        <w:right w:val="none" w:sz="0" w:space="0" w:color="auto"/>
      </w:divBdr>
      <w:divsChild>
        <w:div w:id="1991906290">
          <w:marLeft w:val="0"/>
          <w:marRight w:val="0"/>
          <w:marTop w:val="0"/>
          <w:marBottom w:val="0"/>
          <w:divBdr>
            <w:top w:val="none" w:sz="0" w:space="0" w:color="auto"/>
            <w:left w:val="none" w:sz="0" w:space="0" w:color="auto"/>
            <w:bottom w:val="none" w:sz="0" w:space="0" w:color="auto"/>
            <w:right w:val="none" w:sz="0" w:space="0" w:color="auto"/>
          </w:divBdr>
          <w:divsChild>
            <w:div w:id="802961855">
              <w:marLeft w:val="0"/>
              <w:marRight w:val="0"/>
              <w:marTop w:val="0"/>
              <w:marBottom w:val="0"/>
              <w:divBdr>
                <w:top w:val="none" w:sz="0" w:space="0" w:color="auto"/>
                <w:left w:val="none" w:sz="0" w:space="0" w:color="auto"/>
                <w:bottom w:val="none" w:sz="0" w:space="0" w:color="auto"/>
                <w:right w:val="none" w:sz="0" w:space="0" w:color="auto"/>
              </w:divBdr>
              <w:divsChild>
                <w:div w:id="1389763881">
                  <w:marLeft w:val="0"/>
                  <w:marRight w:val="0"/>
                  <w:marTop w:val="0"/>
                  <w:marBottom w:val="0"/>
                  <w:divBdr>
                    <w:top w:val="none" w:sz="0" w:space="0" w:color="auto"/>
                    <w:left w:val="none" w:sz="0" w:space="0" w:color="auto"/>
                    <w:bottom w:val="none" w:sz="0" w:space="0" w:color="auto"/>
                    <w:right w:val="none" w:sz="0" w:space="0" w:color="auto"/>
                  </w:divBdr>
                </w:div>
                <w:div w:id="1607081601">
                  <w:marLeft w:val="0"/>
                  <w:marRight w:val="0"/>
                  <w:marTop w:val="0"/>
                  <w:marBottom w:val="109"/>
                  <w:divBdr>
                    <w:top w:val="single" w:sz="6" w:space="2" w:color="DDDDDD"/>
                    <w:left w:val="single" w:sz="6" w:space="4" w:color="DDDDDD"/>
                    <w:bottom w:val="single" w:sz="6" w:space="2" w:color="DDDDDD"/>
                    <w:right w:val="single" w:sz="6" w:space="4" w:color="DDDDDD"/>
                  </w:divBdr>
                </w:div>
              </w:divsChild>
            </w:div>
            <w:div w:id="1473674701">
              <w:marLeft w:val="0"/>
              <w:marRight w:val="0"/>
              <w:marTop w:val="0"/>
              <w:marBottom w:val="292"/>
              <w:divBdr>
                <w:top w:val="none" w:sz="0" w:space="0" w:color="auto"/>
                <w:left w:val="none" w:sz="0" w:space="0" w:color="auto"/>
                <w:bottom w:val="none" w:sz="0" w:space="0" w:color="auto"/>
                <w:right w:val="none" w:sz="0" w:space="0" w:color="auto"/>
              </w:divBdr>
            </w:div>
          </w:divsChild>
        </w:div>
      </w:divsChild>
    </w:div>
    <w:div w:id="1247883946">
      <w:bodyDiv w:val="1"/>
      <w:marLeft w:val="0"/>
      <w:marRight w:val="0"/>
      <w:marTop w:val="0"/>
      <w:marBottom w:val="0"/>
      <w:divBdr>
        <w:top w:val="none" w:sz="0" w:space="0" w:color="auto"/>
        <w:left w:val="none" w:sz="0" w:space="0" w:color="auto"/>
        <w:bottom w:val="none" w:sz="0" w:space="0" w:color="auto"/>
        <w:right w:val="none" w:sz="0" w:space="0" w:color="auto"/>
      </w:divBdr>
    </w:div>
    <w:div w:id="1249581859">
      <w:bodyDiv w:val="1"/>
      <w:marLeft w:val="0"/>
      <w:marRight w:val="0"/>
      <w:marTop w:val="0"/>
      <w:marBottom w:val="0"/>
      <w:divBdr>
        <w:top w:val="none" w:sz="0" w:space="0" w:color="auto"/>
        <w:left w:val="none" w:sz="0" w:space="0" w:color="auto"/>
        <w:bottom w:val="none" w:sz="0" w:space="0" w:color="auto"/>
        <w:right w:val="none" w:sz="0" w:space="0" w:color="auto"/>
      </w:divBdr>
      <w:divsChild>
        <w:div w:id="124205397">
          <w:marLeft w:val="547"/>
          <w:marRight w:val="0"/>
          <w:marTop w:val="134"/>
          <w:marBottom w:val="0"/>
          <w:divBdr>
            <w:top w:val="none" w:sz="0" w:space="0" w:color="auto"/>
            <w:left w:val="none" w:sz="0" w:space="0" w:color="auto"/>
            <w:bottom w:val="none" w:sz="0" w:space="0" w:color="auto"/>
            <w:right w:val="none" w:sz="0" w:space="0" w:color="auto"/>
          </w:divBdr>
        </w:div>
        <w:div w:id="322271866">
          <w:marLeft w:val="547"/>
          <w:marRight w:val="0"/>
          <w:marTop w:val="134"/>
          <w:marBottom w:val="0"/>
          <w:divBdr>
            <w:top w:val="none" w:sz="0" w:space="0" w:color="auto"/>
            <w:left w:val="none" w:sz="0" w:space="0" w:color="auto"/>
            <w:bottom w:val="none" w:sz="0" w:space="0" w:color="auto"/>
            <w:right w:val="none" w:sz="0" w:space="0" w:color="auto"/>
          </w:divBdr>
        </w:div>
        <w:div w:id="386993536">
          <w:marLeft w:val="547"/>
          <w:marRight w:val="0"/>
          <w:marTop w:val="134"/>
          <w:marBottom w:val="0"/>
          <w:divBdr>
            <w:top w:val="none" w:sz="0" w:space="0" w:color="auto"/>
            <w:left w:val="none" w:sz="0" w:space="0" w:color="auto"/>
            <w:bottom w:val="none" w:sz="0" w:space="0" w:color="auto"/>
            <w:right w:val="none" w:sz="0" w:space="0" w:color="auto"/>
          </w:divBdr>
        </w:div>
        <w:div w:id="1722316909">
          <w:marLeft w:val="547"/>
          <w:marRight w:val="0"/>
          <w:marTop w:val="134"/>
          <w:marBottom w:val="0"/>
          <w:divBdr>
            <w:top w:val="none" w:sz="0" w:space="0" w:color="auto"/>
            <w:left w:val="none" w:sz="0" w:space="0" w:color="auto"/>
            <w:bottom w:val="none" w:sz="0" w:space="0" w:color="auto"/>
            <w:right w:val="none" w:sz="0" w:space="0" w:color="auto"/>
          </w:divBdr>
        </w:div>
      </w:divsChild>
    </w:div>
    <w:div w:id="1250043911">
      <w:bodyDiv w:val="1"/>
      <w:marLeft w:val="0"/>
      <w:marRight w:val="0"/>
      <w:marTop w:val="0"/>
      <w:marBottom w:val="0"/>
      <w:divBdr>
        <w:top w:val="none" w:sz="0" w:space="0" w:color="auto"/>
        <w:left w:val="none" w:sz="0" w:space="0" w:color="auto"/>
        <w:bottom w:val="none" w:sz="0" w:space="0" w:color="auto"/>
        <w:right w:val="none" w:sz="0" w:space="0" w:color="auto"/>
      </w:divBdr>
    </w:div>
    <w:div w:id="1251426909">
      <w:bodyDiv w:val="1"/>
      <w:marLeft w:val="0"/>
      <w:marRight w:val="0"/>
      <w:marTop w:val="0"/>
      <w:marBottom w:val="0"/>
      <w:divBdr>
        <w:top w:val="none" w:sz="0" w:space="0" w:color="auto"/>
        <w:left w:val="none" w:sz="0" w:space="0" w:color="auto"/>
        <w:bottom w:val="none" w:sz="0" w:space="0" w:color="auto"/>
        <w:right w:val="none" w:sz="0" w:space="0" w:color="auto"/>
      </w:divBdr>
    </w:div>
    <w:div w:id="1253050395">
      <w:bodyDiv w:val="1"/>
      <w:marLeft w:val="0"/>
      <w:marRight w:val="0"/>
      <w:marTop w:val="0"/>
      <w:marBottom w:val="0"/>
      <w:divBdr>
        <w:top w:val="none" w:sz="0" w:space="0" w:color="auto"/>
        <w:left w:val="none" w:sz="0" w:space="0" w:color="auto"/>
        <w:bottom w:val="none" w:sz="0" w:space="0" w:color="auto"/>
        <w:right w:val="none" w:sz="0" w:space="0" w:color="auto"/>
      </w:divBdr>
    </w:div>
    <w:div w:id="1253858889">
      <w:bodyDiv w:val="1"/>
      <w:marLeft w:val="0"/>
      <w:marRight w:val="0"/>
      <w:marTop w:val="0"/>
      <w:marBottom w:val="0"/>
      <w:divBdr>
        <w:top w:val="none" w:sz="0" w:space="0" w:color="auto"/>
        <w:left w:val="none" w:sz="0" w:space="0" w:color="auto"/>
        <w:bottom w:val="none" w:sz="0" w:space="0" w:color="auto"/>
        <w:right w:val="none" w:sz="0" w:space="0" w:color="auto"/>
      </w:divBdr>
    </w:div>
    <w:div w:id="1254703934">
      <w:bodyDiv w:val="1"/>
      <w:marLeft w:val="0"/>
      <w:marRight w:val="0"/>
      <w:marTop w:val="0"/>
      <w:marBottom w:val="0"/>
      <w:divBdr>
        <w:top w:val="none" w:sz="0" w:space="0" w:color="auto"/>
        <w:left w:val="none" w:sz="0" w:space="0" w:color="auto"/>
        <w:bottom w:val="none" w:sz="0" w:space="0" w:color="auto"/>
        <w:right w:val="none" w:sz="0" w:space="0" w:color="auto"/>
      </w:divBdr>
    </w:div>
    <w:div w:id="1257203626">
      <w:bodyDiv w:val="1"/>
      <w:marLeft w:val="0"/>
      <w:marRight w:val="0"/>
      <w:marTop w:val="0"/>
      <w:marBottom w:val="0"/>
      <w:divBdr>
        <w:top w:val="none" w:sz="0" w:space="0" w:color="auto"/>
        <w:left w:val="none" w:sz="0" w:space="0" w:color="auto"/>
        <w:bottom w:val="none" w:sz="0" w:space="0" w:color="auto"/>
        <w:right w:val="none" w:sz="0" w:space="0" w:color="auto"/>
      </w:divBdr>
      <w:divsChild>
        <w:div w:id="532811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819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0143783">
      <w:bodyDiv w:val="1"/>
      <w:marLeft w:val="0"/>
      <w:marRight w:val="0"/>
      <w:marTop w:val="0"/>
      <w:marBottom w:val="0"/>
      <w:divBdr>
        <w:top w:val="none" w:sz="0" w:space="0" w:color="auto"/>
        <w:left w:val="none" w:sz="0" w:space="0" w:color="auto"/>
        <w:bottom w:val="none" w:sz="0" w:space="0" w:color="auto"/>
        <w:right w:val="none" w:sz="0" w:space="0" w:color="auto"/>
      </w:divBdr>
    </w:div>
    <w:div w:id="1261597607">
      <w:bodyDiv w:val="1"/>
      <w:marLeft w:val="0"/>
      <w:marRight w:val="0"/>
      <w:marTop w:val="0"/>
      <w:marBottom w:val="0"/>
      <w:divBdr>
        <w:top w:val="none" w:sz="0" w:space="0" w:color="auto"/>
        <w:left w:val="none" w:sz="0" w:space="0" w:color="auto"/>
        <w:bottom w:val="none" w:sz="0" w:space="0" w:color="auto"/>
        <w:right w:val="none" w:sz="0" w:space="0" w:color="auto"/>
      </w:divBdr>
    </w:div>
    <w:div w:id="1261640000">
      <w:bodyDiv w:val="1"/>
      <w:marLeft w:val="0"/>
      <w:marRight w:val="0"/>
      <w:marTop w:val="0"/>
      <w:marBottom w:val="0"/>
      <w:divBdr>
        <w:top w:val="none" w:sz="0" w:space="0" w:color="auto"/>
        <w:left w:val="none" w:sz="0" w:space="0" w:color="auto"/>
        <w:bottom w:val="none" w:sz="0" w:space="0" w:color="auto"/>
        <w:right w:val="none" w:sz="0" w:space="0" w:color="auto"/>
      </w:divBdr>
    </w:div>
    <w:div w:id="1262759733">
      <w:bodyDiv w:val="1"/>
      <w:marLeft w:val="0"/>
      <w:marRight w:val="0"/>
      <w:marTop w:val="0"/>
      <w:marBottom w:val="0"/>
      <w:divBdr>
        <w:top w:val="none" w:sz="0" w:space="0" w:color="auto"/>
        <w:left w:val="none" w:sz="0" w:space="0" w:color="auto"/>
        <w:bottom w:val="none" w:sz="0" w:space="0" w:color="auto"/>
        <w:right w:val="none" w:sz="0" w:space="0" w:color="auto"/>
      </w:divBdr>
    </w:div>
    <w:div w:id="1265259362">
      <w:bodyDiv w:val="1"/>
      <w:marLeft w:val="0"/>
      <w:marRight w:val="0"/>
      <w:marTop w:val="0"/>
      <w:marBottom w:val="0"/>
      <w:divBdr>
        <w:top w:val="none" w:sz="0" w:space="0" w:color="auto"/>
        <w:left w:val="none" w:sz="0" w:space="0" w:color="auto"/>
        <w:bottom w:val="none" w:sz="0" w:space="0" w:color="auto"/>
        <w:right w:val="none" w:sz="0" w:space="0" w:color="auto"/>
      </w:divBdr>
    </w:div>
    <w:div w:id="1266110369">
      <w:bodyDiv w:val="1"/>
      <w:marLeft w:val="0"/>
      <w:marRight w:val="0"/>
      <w:marTop w:val="0"/>
      <w:marBottom w:val="0"/>
      <w:divBdr>
        <w:top w:val="none" w:sz="0" w:space="0" w:color="auto"/>
        <w:left w:val="none" w:sz="0" w:space="0" w:color="auto"/>
        <w:bottom w:val="none" w:sz="0" w:space="0" w:color="auto"/>
        <w:right w:val="none" w:sz="0" w:space="0" w:color="auto"/>
      </w:divBdr>
      <w:divsChild>
        <w:div w:id="1484350853">
          <w:marLeft w:val="0"/>
          <w:marRight w:val="0"/>
          <w:marTop w:val="0"/>
          <w:marBottom w:val="0"/>
          <w:divBdr>
            <w:top w:val="none" w:sz="0" w:space="0" w:color="auto"/>
            <w:left w:val="none" w:sz="0" w:space="0" w:color="auto"/>
            <w:bottom w:val="none" w:sz="0" w:space="0" w:color="auto"/>
            <w:right w:val="none" w:sz="0" w:space="0" w:color="auto"/>
          </w:divBdr>
        </w:div>
      </w:divsChild>
    </w:div>
    <w:div w:id="1266112880">
      <w:bodyDiv w:val="1"/>
      <w:marLeft w:val="0"/>
      <w:marRight w:val="0"/>
      <w:marTop w:val="0"/>
      <w:marBottom w:val="0"/>
      <w:divBdr>
        <w:top w:val="none" w:sz="0" w:space="0" w:color="auto"/>
        <w:left w:val="none" w:sz="0" w:space="0" w:color="auto"/>
        <w:bottom w:val="none" w:sz="0" w:space="0" w:color="auto"/>
        <w:right w:val="none" w:sz="0" w:space="0" w:color="auto"/>
      </w:divBdr>
    </w:div>
    <w:div w:id="1266428538">
      <w:bodyDiv w:val="1"/>
      <w:marLeft w:val="0"/>
      <w:marRight w:val="0"/>
      <w:marTop w:val="0"/>
      <w:marBottom w:val="0"/>
      <w:divBdr>
        <w:top w:val="none" w:sz="0" w:space="0" w:color="auto"/>
        <w:left w:val="none" w:sz="0" w:space="0" w:color="auto"/>
        <w:bottom w:val="none" w:sz="0" w:space="0" w:color="auto"/>
        <w:right w:val="none" w:sz="0" w:space="0" w:color="auto"/>
      </w:divBdr>
    </w:div>
    <w:div w:id="1267154733">
      <w:bodyDiv w:val="1"/>
      <w:marLeft w:val="0"/>
      <w:marRight w:val="0"/>
      <w:marTop w:val="0"/>
      <w:marBottom w:val="0"/>
      <w:divBdr>
        <w:top w:val="none" w:sz="0" w:space="0" w:color="auto"/>
        <w:left w:val="none" w:sz="0" w:space="0" w:color="auto"/>
        <w:bottom w:val="none" w:sz="0" w:space="0" w:color="auto"/>
        <w:right w:val="none" w:sz="0" w:space="0" w:color="auto"/>
      </w:divBdr>
      <w:divsChild>
        <w:div w:id="14580859">
          <w:marLeft w:val="0"/>
          <w:marRight w:val="0"/>
          <w:marTop w:val="0"/>
          <w:marBottom w:val="0"/>
          <w:divBdr>
            <w:top w:val="none" w:sz="0" w:space="0" w:color="auto"/>
            <w:left w:val="none" w:sz="0" w:space="0" w:color="auto"/>
            <w:bottom w:val="none" w:sz="0" w:space="0" w:color="auto"/>
            <w:right w:val="none" w:sz="0" w:space="0" w:color="auto"/>
          </w:divBdr>
          <w:divsChild>
            <w:div w:id="518085024">
              <w:marLeft w:val="0"/>
              <w:marRight w:val="0"/>
              <w:marTop w:val="0"/>
              <w:marBottom w:val="0"/>
              <w:divBdr>
                <w:top w:val="none" w:sz="0" w:space="0" w:color="auto"/>
                <w:left w:val="none" w:sz="0" w:space="0" w:color="auto"/>
                <w:bottom w:val="none" w:sz="0" w:space="0" w:color="auto"/>
                <w:right w:val="none" w:sz="0" w:space="0" w:color="auto"/>
              </w:divBdr>
            </w:div>
          </w:divsChild>
        </w:div>
        <w:div w:id="390614022">
          <w:marLeft w:val="0"/>
          <w:marRight w:val="0"/>
          <w:marTop w:val="0"/>
          <w:marBottom w:val="0"/>
          <w:divBdr>
            <w:top w:val="none" w:sz="0" w:space="0" w:color="auto"/>
            <w:left w:val="none" w:sz="0" w:space="0" w:color="auto"/>
            <w:bottom w:val="none" w:sz="0" w:space="0" w:color="auto"/>
            <w:right w:val="none" w:sz="0" w:space="0" w:color="auto"/>
          </w:divBdr>
          <w:divsChild>
            <w:div w:id="1413552410">
              <w:marLeft w:val="0"/>
              <w:marRight w:val="0"/>
              <w:marTop w:val="0"/>
              <w:marBottom w:val="0"/>
              <w:divBdr>
                <w:top w:val="none" w:sz="0" w:space="0" w:color="auto"/>
                <w:left w:val="none" w:sz="0" w:space="0" w:color="auto"/>
                <w:bottom w:val="none" w:sz="0" w:space="0" w:color="auto"/>
                <w:right w:val="none" w:sz="0" w:space="0" w:color="auto"/>
              </w:divBdr>
            </w:div>
          </w:divsChild>
        </w:div>
        <w:div w:id="540359286">
          <w:marLeft w:val="0"/>
          <w:marRight w:val="0"/>
          <w:marTop w:val="0"/>
          <w:marBottom w:val="0"/>
          <w:divBdr>
            <w:top w:val="none" w:sz="0" w:space="0" w:color="auto"/>
            <w:left w:val="none" w:sz="0" w:space="0" w:color="auto"/>
            <w:bottom w:val="none" w:sz="0" w:space="0" w:color="auto"/>
            <w:right w:val="none" w:sz="0" w:space="0" w:color="auto"/>
          </w:divBdr>
          <w:divsChild>
            <w:div w:id="1966234341">
              <w:marLeft w:val="0"/>
              <w:marRight w:val="0"/>
              <w:marTop w:val="0"/>
              <w:marBottom w:val="0"/>
              <w:divBdr>
                <w:top w:val="none" w:sz="0" w:space="0" w:color="auto"/>
                <w:left w:val="none" w:sz="0" w:space="0" w:color="auto"/>
                <w:bottom w:val="none" w:sz="0" w:space="0" w:color="auto"/>
                <w:right w:val="none" w:sz="0" w:space="0" w:color="auto"/>
              </w:divBdr>
            </w:div>
          </w:divsChild>
        </w:div>
        <w:div w:id="1632325556">
          <w:marLeft w:val="0"/>
          <w:marRight w:val="0"/>
          <w:marTop w:val="0"/>
          <w:marBottom w:val="0"/>
          <w:divBdr>
            <w:top w:val="none" w:sz="0" w:space="0" w:color="auto"/>
            <w:left w:val="none" w:sz="0" w:space="0" w:color="auto"/>
            <w:bottom w:val="none" w:sz="0" w:space="0" w:color="auto"/>
            <w:right w:val="none" w:sz="0" w:space="0" w:color="auto"/>
          </w:divBdr>
          <w:divsChild>
            <w:div w:id="1701738036">
              <w:marLeft w:val="0"/>
              <w:marRight w:val="0"/>
              <w:marTop w:val="0"/>
              <w:marBottom w:val="0"/>
              <w:divBdr>
                <w:top w:val="none" w:sz="0" w:space="0" w:color="auto"/>
                <w:left w:val="none" w:sz="0" w:space="0" w:color="auto"/>
                <w:bottom w:val="none" w:sz="0" w:space="0" w:color="auto"/>
                <w:right w:val="none" w:sz="0" w:space="0" w:color="auto"/>
              </w:divBdr>
            </w:div>
          </w:divsChild>
        </w:div>
        <w:div w:id="1988169634">
          <w:marLeft w:val="0"/>
          <w:marRight w:val="0"/>
          <w:marTop w:val="0"/>
          <w:marBottom w:val="0"/>
          <w:divBdr>
            <w:top w:val="none" w:sz="0" w:space="0" w:color="auto"/>
            <w:left w:val="none" w:sz="0" w:space="0" w:color="auto"/>
            <w:bottom w:val="none" w:sz="0" w:space="0" w:color="auto"/>
            <w:right w:val="none" w:sz="0" w:space="0" w:color="auto"/>
          </w:divBdr>
          <w:divsChild>
            <w:div w:id="371812242">
              <w:marLeft w:val="0"/>
              <w:marRight w:val="0"/>
              <w:marTop w:val="0"/>
              <w:marBottom w:val="0"/>
              <w:divBdr>
                <w:top w:val="none" w:sz="0" w:space="0" w:color="auto"/>
                <w:left w:val="none" w:sz="0" w:space="0" w:color="auto"/>
                <w:bottom w:val="none" w:sz="0" w:space="0" w:color="auto"/>
                <w:right w:val="none" w:sz="0" w:space="0" w:color="auto"/>
              </w:divBdr>
            </w:div>
          </w:divsChild>
        </w:div>
        <w:div w:id="2000501153">
          <w:marLeft w:val="0"/>
          <w:marRight w:val="0"/>
          <w:marTop w:val="0"/>
          <w:marBottom w:val="0"/>
          <w:divBdr>
            <w:top w:val="none" w:sz="0" w:space="0" w:color="auto"/>
            <w:left w:val="none" w:sz="0" w:space="0" w:color="auto"/>
            <w:bottom w:val="none" w:sz="0" w:space="0" w:color="auto"/>
            <w:right w:val="none" w:sz="0" w:space="0" w:color="auto"/>
          </w:divBdr>
          <w:divsChild>
            <w:div w:id="1104959794">
              <w:marLeft w:val="0"/>
              <w:marRight w:val="0"/>
              <w:marTop w:val="0"/>
              <w:marBottom w:val="0"/>
              <w:divBdr>
                <w:top w:val="none" w:sz="0" w:space="0" w:color="auto"/>
                <w:left w:val="none" w:sz="0" w:space="0" w:color="auto"/>
                <w:bottom w:val="none" w:sz="0" w:space="0" w:color="auto"/>
                <w:right w:val="none" w:sz="0" w:space="0" w:color="auto"/>
              </w:divBdr>
            </w:div>
          </w:divsChild>
        </w:div>
        <w:div w:id="2007859105">
          <w:marLeft w:val="0"/>
          <w:marRight w:val="0"/>
          <w:marTop w:val="0"/>
          <w:marBottom w:val="0"/>
          <w:divBdr>
            <w:top w:val="none" w:sz="0" w:space="0" w:color="auto"/>
            <w:left w:val="none" w:sz="0" w:space="0" w:color="auto"/>
            <w:bottom w:val="none" w:sz="0" w:space="0" w:color="auto"/>
            <w:right w:val="none" w:sz="0" w:space="0" w:color="auto"/>
          </w:divBdr>
          <w:divsChild>
            <w:div w:id="362561784">
              <w:marLeft w:val="0"/>
              <w:marRight w:val="0"/>
              <w:marTop w:val="0"/>
              <w:marBottom w:val="0"/>
              <w:divBdr>
                <w:top w:val="none" w:sz="0" w:space="0" w:color="auto"/>
                <w:left w:val="none" w:sz="0" w:space="0" w:color="auto"/>
                <w:bottom w:val="none" w:sz="0" w:space="0" w:color="auto"/>
                <w:right w:val="none" w:sz="0" w:space="0" w:color="auto"/>
              </w:divBdr>
            </w:div>
          </w:divsChild>
        </w:div>
        <w:div w:id="2025669991">
          <w:marLeft w:val="0"/>
          <w:marRight w:val="0"/>
          <w:marTop w:val="0"/>
          <w:marBottom w:val="0"/>
          <w:divBdr>
            <w:top w:val="none" w:sz="0" w:space="0" w:color="auto"/>
            <w:left w:val="none" w:sz="0" w:space="0" w:color="auto"/>
            <w:bottom w:val="none" w:sz="0" w:space="0" w:color="auto"/>
            <w:right w:val="none" w:sz="0" w:space="0" w:color="auto"/>
          </w:divBdr>
          <w:divsChild>
            <w:div w:id="165841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503517">
      <w:bodyDiv w:val="1"/>
      <w:marLeft w:val="0"/>
      <w:marRight w:val="0"/>
      <w:marTop w:val="0"/>
      <w:marBottom w:val="0"/>
      <w:divBdr>
        <w:top w:val="none" w:sz="0" w:space="0" w:color="auto"/>
        <w:left w:val="none" w:sz="0" w:space="0" w:color="auto"/>
        <w:bottom w:val="none" w:sz="0" w:space="0" w:color="auto"/>
        <w:right w:val="none" w:sz="0" w:space="0" w:color="auto"/>
      </w:divBdr>
    </w:div>
    <w:div w:id="1272277676">
      <w:bodyDiv w:val="1"/>
      <w:marLeft w:val="0"/>
      <w:marRight w:val="0"/>
      <w:marTop w:val="0"/>
      <w:marBottom w:val="0"/>
      <w:divBdr>
        <w:top w:val="none" w:sz="0" w:space="0" w:color="auto"/>
        <w:left w:val="none" w:sz="0" w:space="0" w:color="auto"/>
        <w:bottom w:val="none" w:sz="0" w:space="0" w:color="auto"/>
        <w:right w:val="none" w:sz="0" w:space="0" w:color="auto"/>
      </w:divBdr>
    </w:div>
    <w:div w:id="1275358678">
      <w:bodyDiv w:val="1"/>
      <w:marLeft w:val="0"/>
      <w:marRight w:val="0"/>
      <w:marTop w:val="0"/>
      <w:marBottom w:val="0"/>
      <w:divBdr>
        <w:top w:val="none" w:sz="0" w:space="0" w:color="auto"/>
        <w:left w:val="none" w:sz="0" w:space="0" w:color="auto"/>
        <w:bottom w:val="none" w:sz="0" w:space="0" w:color="auto"/>
        <w:right w:val="none" w:sz="0" w:space="0" w:color="auto"/>
      </w:divBdr>
      <w:divsChild>
        <w:div w:id="171073745">
          <w:marLeft w:val="0"/>
          <w:marRight w:val="0"/>
          <w:marTop w:val="0"/>
          <w:marBottom w:val="210"/>
          <w:divBdr>
            <w:top w:val="none" w:sz="0" w:space="0" w:color="auto"/>
            <w:left w:val="none" w:sz="0" w:space="0" w:color="auto"/>
            <w:bottom w:val="none" w:sz="0" w:space="0" w:color="auto"/>
            <w:right w:val="none" w:sz="0" w:space="0" w:color="auto"/>
          </w:divBdr>
          <w:divsChild>
            <w:div w:id="177232652">
              <w:marLeft w:val="0"/>
              <w:marRight w:val="0"/>
              <w:marTop w:val="0"/>
              <w:marBottom w:val="0"/>
              <w:divBdr>
                <w:top w:val="none" w:sz="0" w:space="0" w:color="auto"/>
                <w:left w:val="none" w:sz="0" w:space="0" w:color="auto"/>
                <w:bottom w:val="none" w:sz="0" w:space="0" w:color="auto"/>
                <w:right w:val="none" w:sz="0" w:space="0" w:color="auto"/>
              </w:divBdr>
            </w:div>
          </w:divsChild>
        </w:div>
        <w:div w:id="396712274">
          <w:marLeft w:val="0"/>
          <w:marRight w:val="0"/>
          <w:marTop w:val="0"/>
          <w:marBottom w:val="0"/>
          <w:divBdr>
            <w:top w:val="none" w:sz="0" w:space="0" w:color="auto"/>
            <w:left w:val="none" w:sz="0" w:space="0" w:color="auto"/>
            <w:bottom w:val="none" w:sz="0" w:space="0" w:color="auto"/>
            <w:right w:val="none" w:sz="0" w:space="0" w:color="auto"/>
          </w:divBdr>
          <w:divsChild>
            <w:div w:id="1190947691">
              <w:marLeft w:val="0"/>
              <w:marRight w:val="0"/>
              <w:marTop w:val="0"/>
              <w:marBottom w:val="0"/>
              <w:divBdr>
                <w:top w:val="none" w:sz="0" w:space="0" w:color="auto"/>
                <w:left w:val="none" w:sz="0" w:space="0" w:color="auto"/>
                <w:bottom w:val="none" w:sz="0" w:space="0" w:color="auto"/>
                <w:right w:val="none" w:sz="0" w:space="0" w:color="auto"/>
              </w:divBdr>
            </w:div>
          </w:divsChild>
        </w:div>
        <w:div w:id="697466095">
          <w:marLeft w:val="0"/>
          <w:marRight w:val="0"/>
          <w:marTop w:val="0"/>
          <w:marBottom w:val="210"/>
          <w:divBdr>
            <w:top w:val="none" w:sz="0" w:space="0" w:color="auto"/>
            <w:left w:val="none" w:sz="0" w:space="0" w:color="auto"/>
            <w:bottom w:val="none" w:sz="0" w:space="0" w:color="auto"/>
            <w:right w:val="none" w:sz="0" w:space="0" w:color="auto"/>
          </w:divBdr>
          <w:divsChild>
            <w:div w:id="454956588">
              <w:marLeft w:val="0"/>
              <w:marRight w:val="0"/>
              <w:marTop w:val="0"/>
              <w:marBottom w:val="0"/>
              <w:divBdr>
                <w:top w:val="none" w:sz="0" w:space="0" w:color="auto"/>
                <w:left w:val="none" w:sz="0" w:space="0" w:color="auto"/>
                <w:bottom w:val="none" w:sz="0" w:space="0" w:color="auto"/>
                <w:right w:val="none" w:sz="0" w:space="0" w:color="auto"/>
              </w:divBdr>
            </w:div>
          </w:divsChild>
        </w:div>
        <w:div w:id="791554883">
          <w:marLeft w:val="0"/>
          <w:marRight w:val="0"/>
          <w:marTop w:val="0"/>
          <w:marBottom w:val="210"/>
          <w:divBdr>
            <w:top w:val="none" w:sz="0" w:space="0" w:color="auto"/>
            <w:left w:val="none" w:sz="0" w:space="0" w:color="auto"/>
            <w:bottom w:val="none" w:sz="0" w:space="0" w:color="auto"/>
            <w:right w:val="none" w:sz="0" w:space="0" w:color="auto"/>
          </w:divBdr>
          <w:divsChild>
            <w:div w:id="976296506">
              <w:marLeft w:val="0"/>
              <w:marRight w:val="0"/>
              <w:marTop w:val="0"/>
              <w:marBottom w:val="0"/>
              <w:divBdr>
                <w:top w:val="none" w:sz="0" w:space="0" w:color="auto"/>
                <w:left w:val="none" w:sz="0" w:space="0" w:color="auto"/>
                <w:bottom w:val="none" w:sz="0" w:space="0" w:color="auto"/>
                <w:right w:val="none" w:sz="0" w:space="0" w:color="auto"/>
              </w:divBdr>
            </w:div>
          </w:divsChild>
        </w:div>
        <w:div w:id="1682588597">
          <w:marLeft w:val="0"/>
          <w:marRight w:val="0"/>
          <w:marTop w:val="0"/>
          <w:marBottom w:val="210"/>
          <w:divBdr>
            <w:top w:val="none" w:sz="0" w:space="0" w:color="auto"/>
            <w:left w:val="none" w:sz="0" w:space="0" w:color="auto"/>
            <w:bottom w:val="none" w:sz="0" w:space="0" w:color="auto"/>
            <w:right w:val="none" w:sz="0" w:space="0" w:color="auto"/>
          </w:divBdr>
        </w:div>
        <w:div w:id="1689015503">
          <w:marLeft w:val="0"/>
          <w:marRight w:val="0"/>
          <w:marTop w:val="0"/>
          <w:marBottom w:val="210"/>
          <w:divBdr>
            <w:top w:val="none" w:sz="0" w:space="0" w:color="auto"/>
            <w:left w:val="none" w:sz="0" w:space="0" w:color="auto"/>
            <w:bottom w:val="none" w:sz="0" w:space="0" w:color="auto"/>
            <w:right w:val="none" w:sz="0" w:space="0" w:color="auto"/>
          </w:divBdr>
          <w:divsChild>
            <w:div w:id="153584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41052">
      <w:bodyDiv w:val="1"/>
      <w:marLeft w:val="0"/>
      <w:marRight w:val="0"/>
      <w:marTop w:val="0"/>
      <w:marBottom w:val="0"/>
      <w:divBdr>
        <w:top w:val="none" w:sz="0" w:space="0" w:color="auto"/>
        <w:left w:val="none" w:sz="0" w:space="0" w:color="auto"/>
        <w:bottom w:val="none" w:sz="0" w:space="0" w:color="auto"/>
        <w:right w:val="none" w:sz="0" w:space="0" w:color="auto"/>
      </w:divBdr>
    </w:div>
    <w:div w:id="1290548531">
      <w:bodyDiv w:val="1"/>
      <w:marLeft w:val="0"/>
      <w:marRight w:val="0"/>
      <w:marTop w:val="0"/>
      <w:marBottom w:val="0"/>
      <w:divBdr>
        <w:top w:val="none" w:sz="0" w:space="0" w:color="auto"/>
        <w:left w:val="none" w:sz="0" w:space="0" w:color="auto"/>
        <w:bottom w:val="none" w:sz="0" w:space="0" w:color="auto"/>
        <w:right w:val="none" w:sz="0" w:space="0" w:color="auto"/>
      </w:divBdr>
    </w:div>
    <w:div w:id="1291090537">
      <w:bodyDiv w:val="1"/>
      <w:marLeft w:val="0"/>
      <w:marRight w:val="0"/>
      <w:marTop w:val="0"/>
      <w:marBottom w:val="0"/>
      <w:divBdr>
        <w:top w:val="none" w:sz="0" w:space="0" w:color="auto"/>
        <w:left w:val="none" w:sz="0" w:space="0" w:color="auto"/>
        <w:bottom w:val="none" w:sz="0" w:space="0" w:color="auto"/>
        <w:right w:val="none" w:sz="0" w:space="0" w:color="auto"/>
      </w:divBdr>
      <w:divsChild>
        <w:div w:id="1120802623">
          <w:marLeft w:val="0"/>
          <w:marRight w:val="0"/>
          <w:marTop w:val="0"/>
          <w:marBottom w:val="0"/>
          <w:divBdr>
            <w:top w:val="none" w:sz="0" w:space="0" w:color="auto"/>
            <w:left w:val="none" w:sz="0" w:space="0" w:color="auto"/>
            <w:bottom w:val="none" w:sz="0" w:space="0" w:color="auto"/>
            <w:right w:val="none" w:sz="0" w:space="0" w:color="auto"/>
          </w:divBdr>
        </w:div>
      </w:divsChild>
    </w:div>
    <w:div w:id="1292594793">
      <w:bodyDiv w:val="1"/>
      <w:marLeft w:val="0"/>
      <w:marRight w:val="0"/>
      <w:marTop w:val="0"/>
      <w:marBottom w:val="0"/>
      <w:divBdr>
        <w:top w:val="none" w:sz="0" w:space="0" w:color="auto"/>
        <w:left w:val="none" w:sz="0" w:space="0" w:color="auto"/>
        <w:bottom w:val="none" w:sz="0" w:space="0" w:color="auto"/>
        <w:right w:val="none" w:sz="0" w:space="0" w:color="auto"/>
      </w:divBdr>
    </w:div>
    <w:div w:id="1296376635">
      <w:bodyDiv w:val="1"/>
      <w:marLeft w:val="0"/>
      <w:marRight w:val="0"/>
      <w:marTop w:val="0"/>
      <w:marBottom w:val="0"/>
      <w:divBdr>
        <w:top w:val="none" w:sz="0" w:space="0" w:color="auto"/>
        <w:left w:val="none" w:sz="0" w:space="0" w:color="auto"/>
        <w:bottom w:val="none" w:sz="0" w:space="0" w:color="auto"/>
        <w:right w:val="none" w:sz="0" w:space="0" w:color="auto"/>
      </w:divBdr>
    </w:div>
    <w:div w:id="1297447319">
      <w:bodyDiv w:val="1"/>
      <w:marLeft w:val="0"/>
      <w:marRight w:val="0"/>
      <w:marTop w:val="0"/>
      <w:marBottom w:val="0"/>
      <w:divBdr>
        <w:top w:val="none" w:sz="0" w:space="0" w:color="auto"/>
        <w:left w:val="none" w:sz="0" w:space="0" w:color="auto"/>
        <w:bottom w:val="none" w:sz="0" w:space="0" w:color="auto"/>
        <w:right w:val="none" w:sz="0" w:space="0" w:color="auto"/>
      </w:divBdr>
    </w:div>
    <w:div w:id="1299185981">
      <w:bodyDiv w:val="1"/>
      <w:marLeft w:val="0"/>
      <w:marRight w:val="0"/>
      <w:marTop w:val="0"/>
      <w:marBottom w:val="0"/>
      <w:divBdr>
        <w:top w:val="none" w:sz="0" w:space="0" w:color="auto"/>
        <w:left w:val="none" w:sz="0" w:space="0" w:color="auto"/>
        <w:bottom w:val="none" w:sz="0" w:space="0" w:color="auto"/>
        <w:right w:val="none" w:sz="0" w:space="0" w:color="auto"/>
      </w:divBdr>
    </w:div>
    <w:div w:id="1299409557">
      <w:bodyDiv w:val="1"/>
      <w:marLeft w:val="0"/>
      <w:marRight w:val="0"/>
      <w:marTop w:val="0"/>
      <w:marBottom w:val="0"/>
      <w:divBdr>
        <w:top w:val="none" w:sz="0" w:space="0" w:color="auto"/>
        <w:left w:val="none" w:sz="0" w:space="0" w:color="auto"/>
        <w:bottom w:val="none" w:sz="0" w:space="0" w:color="auto"/>
        <w:right w:val="none" w:sz="0" w:space="0" w:color="auto"/>
      </w:divBdr>
    </w:div>
    <w:div w:id="1311978795">
      <w:bodyDiv w:val="1"/>
      <w:marLeft w:val="0"/>
      <w:marRight w:val="0"/>
      <w:marTop w:val="0"/>
      <w:marBottom w:val="0"/>
      <w:divBdr>
        <w:top w:val="none" w:sz="0" w:space="0" w:color="auto"/>
        <w:left w:val="none" w:sz="0" w:space="0" w:color="auto"/>
        <w:bottom w:val="none" w:sz="0" w:space="0" w:color="auto"/>
        <w:right w:val="none" w:sz="0" w:space="0" w:color="auto"/>
      </w:divBdr>
    </w:div>
    <w:div w:id="1313680275">
      <w:bodyDiv w:val="1"/>
      <w:marLeft w:val="0"/>
      <w:marRight w:val="0"/>
      <w:marTop w:val="0"/>
      <w:marBottom w:val="0"/>
      <w:divBdr>
        <w:top w:val="none" w:sz="0" w:space="0" w:color="auto"/>
        <w:left w:val="none" w:sz="0" w:space="0" w:color="auto"/>
        <w:bottom w:val="none" w:sz="0" w:space="0" w:color="auto"/>
        <w:right w:val="none" w:sz="0" w:space="0" w:color="auto"/>
      </w:divBdr>
      <w:divsChild>
        <w:div w:id="498085713">
          <w:marLeft w:val="0"/>
          <w:marRight w:val="0"/>
          <w:marTop w:val="0"/>
          <w:marBottom w:val="0"/>
          <w:divBdr>
            <w:top w:val="none" w:sz="0" w:space="0" w:color="auto"/>
            <w:left w:val="none" w:sz="0" w:space="0" w:color="auto"/>
            <w:bottom w:val="none" w:sz="0" w:space="0" w:color="auto"/>
            <w:right w:val="none" w:sz="0" w:space="0" w:color="auto"/>
          </w:divBdr>
          <w:divsChild>
            <w:div w:id="1784304650">
              <w:marLeft w:val="0"/>
              <w:marRight w:val="0"/>
              <w:marTop w:val="0"/>
              <w:marBottom w:val="0"/>
              <w:divBdr>
                <w:top w:val="none" w:sz="0" w:space="0" w:color="auto"/>
                <w:left w:val="none" w:sz="0" w:space="0" w:color="auto"/>
                <w:bottom w:val="none" w:sz="0" w:space="0" w:color="auto"/>
                <w:right w:val="none" w:sz="0" w:space="0" w:color="auto"/>
              </w:divBdr>
              <w:divsChild>
                <w:div w:id="392583887">
                  <w:marLeft w:val="0"/>
                  <w:marRight w:val="0"/>
                  <w:marTop w:val="0"/>
                  <w:marBottom w:val="0"/>
                  <w:divBdr>
                    <w:top w:val="none" w:sz="0" w:space="0" w:color="auto"/>
                    <w:left w:val="none" w:sz="0" w:space="0" w:color="auto"/>
                    <w:bottom w:val="none" w:sz="0" w:space="0" w:color="auto"/>
                    <w:right w:val="none" w:sz="0" w:space="0" w:color="auto"/>
                  </w:divBdr>
                  <w:divsChild>
                    <w:div w:id="285619484">
                      <w:marLeft w:val="0"/>
                      <w:marRight w:val="0"/>
                      <w:marTop w:val="0"/>
                      <w:marBottom w:val="0"/>
                      <w:divBdr>
                        <w:top w:val="none" w:sz="0" w:space="0" w:color="auto"/>
                        <w:left w:val="none" w:sz="0" w:space="0" w:color="auto"/>
                        <w:bottom w:val="none" w:sz="0" w:space="0" w:color="auto"/>
                        <w:right w:val="none" w:sz="0" w:space="0" w:color="auto"/>
                      </w:divBdr>
                      <w:divsChild>
                        <w:div w:id="630747691">
                          <w:marLeft w:val="0"/>
                          <w:marRight w:val="0"/>
                          <w:marTop w:val="0"/>
                          <w:marBottom w:val="0"/>
                          <w:divBdr>
                            <w:top w:val="none" w:sz="0" w:space="0" w:color="auto"/>
                            <w:left w:val="none" w:sz="0" w:space="0" w:color="auto"/>
                            <w:bottom w:val="none" w:sz="0" w:space="0" w:color="auto"/>
                            <w:right w:val="none" w:sz="0" w:space="0" w:color="auto"/>
                          </w:divBdr>
                          <w:divsChild>
                            <w:div w:id="158552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4874675">
      <w:bodyDiv w:val="1"/>
      <w:marLeft w:val="0"/>
      <w:marRight w:val="0"/>
      <w:marTop w:val="0"/>
      <w:marBottom w:val="0"/>
      <w:divBdr>
        <w:top w:val="none" w:sz="0" w:space="0" w:color="auto"/>
        <w:left w:val="none" w:sz="0" w:space="0" w:color="auto"/>
        <w:bottom w:val="none" w:sz="0" w:space="0" w:color="auto"/>
        <w:right w:val="none" w:sz="0" w:space="0" w:color="auto"/>
      </w:divBdr>
    </w:div>
    <w:div w:id="1316882778">
      <w:bodyDiv w:val="1"/>
      <w:marLeft w:val="0"/>
      <w:marRight w:val="0"/>
      <w:marTop w:val="0"/>
      <w:marBottom w:val="0"/>
      <w:divBdr>
        <w:top w:val="none" w:sz="0" w:space="0" w:color="auto"/>
        <w:left w:val="none" w:sz="0" w:space="0" w:color="auto"/>
        <w:bottom w:val="none" w:sz="0" w:space="0" w:color="auto"/>
        <w:right w:val="none" w:sz="0" w:space="0" w:color="auto"/>
      </w:divBdr>
      <w:divsChild>
        <w:div w:id="123738094">
          <w:marLeft w:val="0"/>
          <w:marRight w:val="0"/>
          <w:marTop w:val="0"/>
          <w:marBottom w:val="0"/>
          <w:divBdr>
            <w:top w:val="none" w:sz="0" w:space="0" w:color="auto"/>
            <w:left w:val="none" w:sz="0" w:space="0" w:color="auto"/>
            <w:bottom w:val="none" w:sz="0" w:space="0" w:color="auto"/>
            <w:right w:val="none" w:sz="0" w:space="0" w:color="auto"/>
          </w:divBdr>
        </w:div>
        <w:div w:id="141318272">
          <w:marLeft w:val="0"/>
          <w:marRight w:val="0"/>
          <w:marTop w:val="0"/>
          <w:marBottom w:val="0"/>
          <w:divBdr>
            <w:top w:val="none" w:sz="0" w:space="0" w:color="auto"/>
            <w:left w:val="none" w:sz="0" w:space="0" w:color="auto"/>
            <w:bottom w:val="none" w:sz="0" w:space="0" w:color="auto"/>
            <w:right w:val="none" w:sz="0" w:space="0" w:color="auto"/>
          </w:divBdr>
        </w:div>
        <w:div w:id="619384830">
          <w:marLeft w:val="0"/>
          <w:marRight w:val="0"/>
          <w:marTop w:val="0"/>
          <w:marBottom w:val="0"/>
          <w:divBdr>
            <w:top w:val="none" w:sz="0" w:space="0" w:color="auto"/>
            <w:left w:val="none" w:sz="0" w:space="0" w:color="auto"/>
            <w:bottom w:val="none" w:sz="0" w:space="0" w:color="auto"/>
            <w:right w:val="none" w:sz="0" w:space="0" w:color="auto"/>
          </w:divBdr>
        </w:div>
        <w:div w:id="739013102">
          <w:marLeft w:val="0"/>
          <w:marRight w:val="0"/>
          <w:marTop w:val="0"/>
          <w:marBottom w:val="0"/>
          <w:divBdr>
            <w:top w:val="none" w:sz="0" w:space="0" w:color="auto"/>
            <w:left w:val="none" w:sz="0" w:space="0" w:color="auto"/>
            <w:bottom w:val="none" w:sz="0" w:space="0" w:color="auto"/>
            <w:right w:val="none" w:sz="0" w:space="0" w:color="auto"/>
          </w:divBdr>
        </w:div>
        <w:div w:id="908422804">
          <w:marLeft w:val="0"/>
          <w:marRight w:val="0"/>
          <w:marTop w:val="0"/>
          <w:marBottom w:val="0"/>
          <w:divBdr>
            <w:top w:val="none" w:sz="0" w:space="0" w:color="auto"/>
            <w:left w:val="none" w:sz="0" w:space="0" w:color="auto"/>
            <w:bottom w:val="none" w:sz="0" w:space="0" w:color="auto"/>
            <w:right w:val="none" w:sz="0" w:space="0" w:color="auto"/>
          </w:divBdr>
        </w:div>
        <w:div w:id="996961180">
          <w:marLeft w:val="0"/>
          <w:marRight w:val="0"/>
          <w:marTop w:val="0"/>
          <w:marBottom w:val="0"/>
          <w:divBdr>
            <w:top w:val="none" w:sz="0" w:space="0" w:color="auto"/>
            <w:left w:val="none" w:sz="0" w:space="0" w:color="auto"/>
            <w:bottom w:val="none" w:sz="0" w:space="0" w:color="auto"/>
            <w:right w:val="none" w:sz="0" w:space="0" w:color="auto"/>
          </w:divBdr>
        </w:div>
        <w:div w:id="1038093659">
          <w:marLeft w:val="0"/>
          <w:marRight w:val="0"/>
          <w:marTop w:val="0"/>
          <w:marBottom w:val="0"/>
          <w:divBdr>
            <w:top w:val="none" w:sz="0" w:space="0" w:color="auto"/>
            <w:left w:val="none" w:sz="0" w:space="0" w:color="auto"/>
            <w:bottom w:val="none" w:sz="0" w:space="0" w:color="auto"/>
            <w:right w:val="none" w:sz="0" w:space="0" w:color="auto"/>
          </w:divBdr>
        </w:div>
        <w:div w:id="1791632093">
          <w:marLeft w:val="0"/>
          <w:marRight w:val="0"/>
          <w:marTop w:val="0"/>
          <w:marBottom w:val="0"/>
          <w:divBdr>
            <w:top w:val="none" w:sz="0" w:space="0" w:color="auto"/>
            <w:left w:val="none" w:sz="0" w:space="0" w:color="auto"/>
            <w:bottom w:val="none" w:sz="0" w:space="0" w:color="auto"/>
            <w:right w:val="none" w:sz="0" w:space="0" w:color="auto"/>
          </w:divBdr>
        </w:div>
        <w:div w:id="1854222797">
          <w:marLeft w:val="0"/>
          <w:marRight w:val="0"/>
          <w:marTop w:val="0"/>
          <w:marBottom w:val="0"/>
          <w:divBdr>
            <w:top w:val="none" w:sz="0" w:space="0" w:color="auto"/>
            <w:left w:val="none" w:sz="0" w:space="0" w:color="auto"/>
            <w:bottom w:val="none" w:sz="0" w:space="0" w:color="auto"/>
            <w:right w:val="none" w:sz="0" w:space="0" w:color="auto"/>
          </w:divBdr>
        </w:div>
      </w:divsChild>
    </w:div>
    <w:div w:id="1319043433">
      <w:bodyDiv w:val="1"/>
      <w:marLeft w:val="0"/>
      <w:marRight w:val="0"/>
      <w:marTop w:val="0"/>
      <w:marBottom w:val="0"/>
      <w:divBdr>
        <w:top w:val="none" w:sz="0" w:space="0" w:color="auto"/>
        <w:left w:val="none" w:sz="0" w:space="0" w:color="auto"/>
        <w:bottom w:val="none" w:sz="0" w:space="0" w:color="auto"/>
        <w:right w:val="none" w:sz="0" w:space="0" w:color="auto"/>
      </w:divBdr>
      <w:divsChild>
        <w:div w:id="1927302692">
          <w:marLeft w:val="0"/>
          <w:marRight w:val="0"/>
          <w:marTop w:val="0"/>
          <w:marBottom w:val="0"/>
          <w:divBdr>
            <w:top w:val="none" w:sz="0" w:space="0" w:color="auto"/>
            <w:left w:val="none" w:sz="0" w:space="0" w:color="auto"/>
            <w:bottom w:val="none" w:sz="0" w:space="0" w:color="auto"/>
            <w:right w:val="none" w:sz="0" w:space="0" w:color="auto"/>
          </w:divBdr>
        </w:div>
      </w:divsChild>
    </w:div>
    <w:div w:id="1324045213">
      <w:bodyDiv w:val="1"/>
      <w:marLeft w:val="0"/>
      <w:marRight w:val="0"/>
      <w:marTop w:val="0"/>
      <w:marBottom w:val="0"/>
      <w:divBdr>
        <w:top w:val="none" w:sz="0" w:space="0" w:color="auto"/>
        <w:left w:val="none" w:sz="0" w:space="0" w:color="auto"/>
        <w:bottom w:val="none" w:sz="0" w:space="0" w:color="auto"/>
        <w:right w:val="none" w:sz="0" w:space="0" w:color="auto"/>
      </w:divBdr>
    </w:div>
    <w:div w:id="1330132977">
      <w:bodyDiv w:val="1"/>
      <w:marLeft w:val="0"/>
      <w:marRight w:val="0"/>
      <w:marTop w:val="0"/>
      <w:marBottom w:val="0"/>
      <w:divBdr>
        <w:top w:val="none" w:sz="0" w:space="0" w:color="auto"/>
        <w:left w:val="none" w:sz="0" w:space="0" w:color="auto"/>
        <w:bottom w:val="none" w:sz="0" w:space="0" w:color="auto"/>
        <w:right w:val="none" w:sz="0" w:space="0" w:color="auto"/>
      </w:divBdr>
    </w:div>
    <w:div w:id="1330405836">
      <w:bodyDiv w:val="1"/>
      <w:marLeft w:val="0"/>
      <w:marRight w:val="0"/>
      <w:marTop w:val="0"/>
      <w:marBottom w:val="0"/>
      <w:divBdr>
        <w:top w:val="none" w:sz="0" w:space="0" w:color="auto"/>
        <w:left w:val="none" w:sz="0" w:space="0" w:color="auto"/>
        <w:bottom w:val="none" w:sz="0" w:space="0" w:color="auto"/>
        <w:right w:val="none" w:sz="0" w:space="0" w:color="auto"/>
      </w:divBdr>
    </w:div>
    <w:div w:id="1330987909">
      <w:bodyDiv w:val="1"/>
      <w:marLeft w:val="0"/>
      <w:marRight w:val="0"/>
      <w:marTop w:val="0"/>
      <w:marBottom w:val="0"/>
      <w:divBdr>
        <w:top w:val="none" w:sz="0" w:space="0" w:color="auto"/>
        <w:left w:val="none" w:sz="0" w:space="0" w:color="auto"/>
        <w:bottom w:val="none" w:sz="0" w:space="0" w:color="auto"/>
        <w:right w:val="none" w:sz="0" w:space="0" w:color="auto"/>
      </w:divBdr>
      <w:divsChild>
        <w:div w:id="1247302934">
          <w:marLeft w:val="0"/>
          <w:marRight w:val="0"/>
          <w:marTop w:val="0"/>
          <w:marBottom w:val="0"/>
          <w:divBdr>
            <w:top w:val="none" w:sz="0" w:space="0" w:color="auto"/>
            <w:left w:val="none" w:sz="0" w:space="0" w:color="auto"/>
            <w:bottom w:val="none" w:sz="0" w:space="0" w:color="auto"/>
            <w:right w:val="none" w:sz="0" w:space="0" w:color="auto"/>
          </w:divBdr>
        </w:div>
      </w:divsChild>
    </w:div>
    <w:div w:id="1331985317">
      <w:bodyDiv w:val="1"/>
      <w:marLeft w:val="0"/>
      <w:marRight w:val="0"/>
      <w:marTop w:val="0"/>
      <w:marBottom w:val="0"/>
      <w:divBdr>
        <w:top w:val="none" w:sz="0" w:space="0" w:color="auto"/>
        <w:left w:val="none" w:sz="0" w:space="0" w:color="auto"/>
        <w:bottom w:val="none" w:sz="0" w:space="0" w:color="auto"/>
        <w:right w:val="none" w:sz="0" w:space="0" w:color="auto"/>
      </w:divBdr>
      <w:divsChild>
        <w:div w:id="1835996200">
          <w:marLeft w:val="0"/>
          <w:marRight w:val="0"/>
          <w:marTop w:val="0"/>
          <w:marBottom w:val="0"/>
          <w:divBdr>
            <w:top w:val="none" w:sz="0" w:space="0" w:color="auto"/>
            <w:left w:val="none" w:sz="0" w:space="0" w:color="auto"/>
            <w:bottom w:val="none" w:sz="0" w:space="0" w:color="auto"/>
            <w:right w:val="none" w:sz="0" w:space="0" w:color="auto"/>
          </w:divBdr>
          <w:divsChild>
            <w:div w:id="559172252">
              <w:marLeft w:val="0"/>
              <w:marRight w:val="0"/>
              <w:marTop w:val="0"/>
              <w:marBottom w:val="0"/>
              <w:divBdr>
                <w:top w:val="none" w:sz="0" w:space="0" w:color="auto"/>
                <w:left w:val="none" w:sz="0" w:space="0" w:color="auto"/>
                <w:bottom w:val="none" w:sz="0" w:space="0" w:color="auto"/>
                <w:right w:val="none" w:sz="0" w:space="0" w:color="auto"/>
              </w:divBdr>
              <w:divsChild>
                <w:div w:id="662052547">
                  <w:marLeft w:val="0"/>
                  <w:marRight w:val="0"/>
                  <w:marTop w:val="0"/>
                  <w:marBottom w:val="0"/>
                  <w:divBdr>
                    <w:top w:val="none" w:sz="0" w:space="0" w:color="auto"/>
                    <w:left w:val="none" w:sz="0" w:space="0" w:color="auto"/>
                    <w:bottom w:val="none" w:sz="0" w:space="0" w:color="auto"/>
                    <w:right w:val="none" w:sz="0" w:space="0" w:color="auto"/>
                  </w:divBdr>
                  <w:divsChild>
                    <w:div w:id="1448543296">
                      <w:marLeft w:val="0"/>
                      <w:marRight w:val="0"/>
                      <w:marTop w:val="0"/>
                      <w:marBottom w:val="0"/>
                      <w:divBdr>
                        <w:top w:val="none" w:sz="0" w:space="0" w:color="auto"/>
                        <w:left w:val="none" w:sz="0" w:space="0" w:color="auto"/>
                        <w:bottom w:val="none" w:sz="0" w:space="0" w:color="auto"/>
                        <w:right w:val="none" w:sz="0" w:space="0" w:color="auto"/>
                      </w:divBdr>
                      <w:divsChild>
                        <w:div w:id="88657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2373372">
      <w:bodyDiv w:val="1"/>
      <w:marLeft w:val="0"/>
      <w:marRight w:val="0"/>
      <w:marTop w:val="0"/>
      <w:marBottom w:val="0"/>
      <w:divBdr>
        <w:top w:val="none" w:sz="0" w:space="0" w:color="auto"/>
        <w:left w:val="none" w:sz="0" w:space="0" w:color="auto"/>
        <w:bottom w:val="none" w:sz="0" w:space="0" w:color="auto"/>
        <w:right w:val="none" w:sz="0" w:space="0" w:color="auto"/>
      </w:divBdr>
      <w:divsChild>
        <w:div w:id="2091805479">
          <w:marLeft w:val="1166"/>
          <w:marRight w:val="0"/>
          <w:marTop w:val="134"/>
          <w:marBottom w:val="0"/>
          <w:divBdr>
            <w:top w:val="none" w:sz="0" w:space="0" w:color="auto"/>
            <w:left w:val="none" w:sz="0" w:space="0" w:color="auto"/>
            <w:bottom w:val="none" w:sz="0" w:space="0" w:color="auto"/>
            <w:right w:val="none" w:sz="0" w:space="0" w:color="auto"/>
          </w:divBdr>
        </w:div>
      </w:divsChild>
    </w:div>
    <w:div w:id="1336573324">
      <w:bodyDiv w:val="1"/>
      <w:marLeft w:val="0"/>
      <w:marRight w:val="0"/>
      <w:marTop w:val="0"/>
      <w:marBottom w:val="0"/>
      <w:divBdr>
        <w:top w:val="none" w:sz="0" w:space="0" w:color="auto"/>
        <w:left w:val="none" w:sz="0" w:space="0" w:color="auto"/>
        <w:bottom w:val="none" w:sz="0" w:space="0" w:color="auto"/>
        <w:right w:val="none" w:sz="0" w:space="0" w:color="auto"/>
      </w:divBdr>
    </w:div>
    <w:div w:id="1341617939">
      <w:bodyDiv w:val="1"/>
      <w:marLeft w:val="0"/>
      <w:marRight w:val="0"/>
      <w:marTop w:val="0"/>
      <w:marBottom w:val="0"/>
      <w:divBdr>
        <w:top w:val="none" w:sz="0" w:space="0" w:color="auto"/>
        <w:left w:val="none" w:sz="0" w:space="0" w:color="auto"/>
        <w:bottom w:val="none" w:sz="0" w:space="0" w:color="auto"/>
        <w:right w:val="none" w:sz="0" w:space="0" w:color="auto"/>
      </w:divBdr>
      <w:divsChild>
        <w:div w:id="22839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91178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4161139">
      <w:bodyDiv w:val="1"/>
      <w:marLeft w:val="0"/>
      <w:marRight w:val="0"/>
      <w:marTop w:val="0"/>
      <w:marBottom w:val="0"/>
      <w:divBdr>
        <w:top w:val="none" w:sz="0" w:space="0" w:color="auto"/>
        <w:left w:val="none" w:sz="0" w:space="0" w:color="auto"/>
        <w:bottom w:val="none" w:sz="0" w:space="0" w:color="auto"/>
        <w:right w:val="none" w:sz="0" w:space="0" w:color="auto"/>
      </w:divBdr>
    </w:div>
    <w:div w:id="1348171547">
      <w:bodyDiv w:val="1"/>
      <w:marLeft w:val="0"/>
      <w:marRight w:val="0"/>
      <w:marTop w:val="0"/>
      <w:marBottom w:val="0"/>
      <w:divBdr>
        <w:top w:val="none" w:sz="0" w:space="0" w:color="auto"/>
        <w:left w:val="none" w:sz="0" w:space="0" w:color="auto"/>
        <w:bottom w:val="none" w:sz="0" w:space="0" w:color="auto"/>
        <w:right w:val="none" w:sz="0" w:space="0" w:color="auto"/>
      </w:divBdr>
    </w:div>
    <w:div w:id="1349409789">
      <w:bodyDiv w:val="1"/>
      <w:marLeft w:val="0"/>
      <w:marRight w:val="0"/>
      <w:marTop w:val="0"/>
      <w:marBottom w:val="0"/>
      <w:divBdr>
        <w:top w:val="none" w:sz="0" w:space="0" w:color="auto"/>
        <w:left w:val="none" w:sz="0" w:space="0" w:color="auto"/>
        <w:bottom w:val="none" w:sz="0" w:space="0" w:color="auto"/>
        <w:right w:val="none" w:sz="0" w:space="0" w:color="auto"/>
      </w:divBdr>
    </w:div>
    <w:div w:id="1351755989">
      <w:bodyDiv w:val="1"/>
      <w:marLeft w:val="0"/>
      <w:marRight w:val="0"/>
      <w:marTop w:val="0"/>
      <w:marBottom w:val="0"/>
      <w:divBdr>
        <w:top w:val="none" w:sz="0" w:space="0" w:color="auto"/>
        <w:left w:val="none" w:sz="0" w:space="0" w:color="auto"/>
        <w:bottom w:val="none" w:sz="0" w:space="0" w:color="auto"/>
        <w:right w:val="none" w:sz="0" w:space="0" w:color="auto"/>
      </w:divBdr>
      <w:divsChild>
        <w:div w:id="1567448596">
          <w:marLeft w:val="0"/>
          <w:marRight w:val="0"/>
          <w:marTop w:val="0"/>
          <w:marBottom w:val="180"/>
          <w:divBdr>
            <w:top w:val="single" w:sz="18" w:space="0" w:color="FF3300"/>
            <w:left w:val="none" w:sz="0" w:space="0" w:color="auto"/>
            <w:bottom w:val="none" w:sz="0" w:space="0" w:color="auto"/>
            <w:right w:val="none" w:sz="0" w:space="0" w:color="auto"/>
          </w:divBdr>
          <w:divsChild>
            <w:div w:id="810949363">
              <w:marLeft w:val="0"/>
              <w:marRight w:val="0"/>
              <w:marTop w:val="0"/>
              <w:marBottom w:val="0"/>
              <w:divBdr>
                <w:top w:val="none" w:sz="0" w:space="0" w:color="auto"/>
                <w:left w:val="none" w:sz="0" w:space="0" w:color="auto"/>
                <w:bottom w:val="none" w:sz="0" w:space="0" w:color="auto"/>
                <w:right w:val="none" w:sz="0" w:space="0" w:color="auto"/>
              </w:divBdr>
              <w:divsChild>
                <w:div w:id="682780280">
                  <w:marLeft w:val="0"/>
                  <w:marRight w:val="-4697"/>
                  <w:marTop w:val="0"/>
                  <w:marBottom w:val="0"/>
                  <w:divBdr>
                    <w:top w:val="none" w:sz="0" w:space="0" w:color="auto"/>
                    <w:left w:val="none" w:sz="0" w:space="0" w:color="auto"/>
                    <w:bottom w:val="none" w:sz="0" w:space="0" w:color="auto"/>
                    <w:right w:val="none" w:sz="0" w:space="0" w:color="auto"/>
                  </w:divBdr>
                  <w:divsChild>
                    <w:div w:id="2077850794">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351761969">
      <w:bodyDiv w:val="1"/>
      <w:marLeft w:val="0"/>
      <w:marRight w:val="0"/>
      <w:marTop w:val="0"/>
      <w:marBottom w:val="0"/>
      <w:divBdr>
        <w:top w:val="none" w:sz="0" w:space="0" w:color="auto"/>
        <w:left w:val="none" w:sz="0" w:space="0" w:color="auto"/>
        <w:bottom w:val="none" w:sz="0" w:space="0" w:color="auto"/>
        <w:right w:val="none" w:sz="0" w:space="0" w:color="auto"/>
      </w:divBdr>
      <w:divsChild>
        <w:div w:id="119156671">
          <w:marLeft w:val="489"/>
          <w:marRight w:val="0"/>
          <w:marTop w:val="0"/>
          <w:marBottom w:val="0"/>
          <w:divBdr>
            <w:top w:val="none" w:sz="0" w:space="0" w:color="auto"/>
            <w:left w:val="none" w:sz="0" w:space="0" w:color="auto"/>
            <w:bottom w:val="none" w:sz="0" w:space="0" w:color="auto"/>
            <w:right w:val="none" w:sz="0" w:space="0" w:color="auto"/>
          </w:divBdr>
          <w:divsChild>
            <w:div w:id="561447846">
              <w:marLeft w:val="0"/>
              <w:marRight w:val="0"/>
              <w:marTop w:val="0"/>
              <w:marBottom w:val="0"/>
              <w:divBdr>
                <w:top w:val="none" w:sz="0" w:space="0" w:color="auto"/>
                <w:left w:val="none" w:sz="0" w:space="0" w:color="auto"/>
                <w:bottom w:val="none" w:sz="0" w:space="0" w:color="auto"/>
                <w:right w:val="none" w:sz="0" w:space="0" w:color="auto"/>
              </w:divBdr>
            </w:div>
          </w:divsChild>
        </w:div>
        <w:div w:id="1120997403">
          <w:marLeft w:val="489"/>
          <w:marRight w:val="0"/>
          <w:marTop w:val="0"/>
          <w:marBottom w:val="0"/>
          <w:divBdr>
            <w:top w:val="none" w:sz="0" w:space="0" w:color="auto"/>
            <w:left w:val="none" w:sz="0" w:space="0" w:color="auto"/>
            <w:bottom w:val="none" w:sz="0" w:space="0" w:color="auto"/>
            <w:right w:val="none" w:sz="0" w:space="0" w:color="auto"/>
          </w:divBdr>
          <w:divsChild>
            <w:div w:id="181863683">
              <w:marLeft w:val="0"/>
              <w:marRight w:val="0"/>
              <w:marTop w:val="0"/>
              <w:marBottom w:val="0"/>
              <w:divBdr>
                <w:top w:val="none" w:sz="0" w:space="0" w:color="auto"/>
                <w:left w:val="none" w:sz="0" w:space="0" w:color="auto"/>
                <w:bottom w:val="none" w:sz="0" w:space="0" w:color="auto"/>
                <w:right w:val="none" w:sz="0" w:space="0" w:color="auto"/>
              </w:divBdr>
            </w:div>
          </w:divsChild>
        </w:div>
        <w:div w:id="1171484400">
          <w:marLeft w:val="489"/>
          <w:marRight w:val="0"/>
          <w:marTop w:val="0"/>
          <w:marBottom w:val="0"/>
          <w:divBdr>
            <w:top w:val="none" w:sz="0" w:space="0" w:color="auto"/>
            <w:left w:val="none" w:sz="0" w:space="0" w:color="auto"/>
            <w:bottom w:val="none" w:sz="0" w:space="0" w:color="auto"/>
            <w:right w:val="none" w:sz="0" w:space="0" w:color="auto"/>
          </w:divBdr>
          <w:divsChild>
            <w:div w:id="1740901842">
              <w:marLeft w:val="0"/>
              <w:marRight w:val="0"/>
              <w:marTop w:val="0"/>
              <w:marBottom w:val="0"/>
              <w:divBdr>
                <w:top w:val="none" w:sz="0" w:space="0" w:color="auto"/>
                <w:left w:val="none" w:sz="0" w:space="0" w:color="auto"/>
                <w:bottom w:val="none" w:sz="0" w:space="0" w:color="auto"/>
                <w:right w:val="none" w:sz="0" w:space="0" w:color="auto"/>
              </w:divBdr>
            </w:div>
          </w:divsChild>
        </w:div>
        <w:div w:id="1937203778">
          <w:marLeft w:val="489"/>
          <w:marRight w:val="0"/>
          <w:marTop w:val="0"/>
          <w:marBottom w:val="0"/>
          <w:divBdr>
            <w:top w:val="none" w:sz="0" w:space="0" w:color="auto"/>
            <w:left w:val="none" w:sz="0" w:space="0" w:color="auto"/>
            <w:bottom w:val="none" w:sz="0" w:space="0" w:color="auto"/>
            <w:right w:val="none" w:sz="0" w:space="0" w:color="auto"/>
          </w:divBdr>
          <w:divsChild>
            <w:div w:id="45225742">
              <w:marLeft w:val="0"/>
              <w:marRight w:val="0"/>
              <w:marTop w:val="0"/>
              <w:marBottom w:val="0"/>
              <w:divBdr>
                <w:top w:val="none" w:sz="0" w:space="0" w:color="auto"/>
                <w:left w:val="none" w:sz="0" w:space="0" w:color="auto"/>
                <w:bottom w:val="none" w:sz="0" w:space="0" w:color="auto"/>
                <w:right w:val="none" w:sz="0" w:space="0" w:color="auto"/>
              </w:divBdr>
            </w:div>
          </w:divsChild>
        </w:div>
        <w:div w:id="2035112021">
          <w:marLeft w:val="489"/>
          <w:marRight w:val="0"/>
          <w:marTop w:val="0"/>
          <w:marBottom w:val="0"/>
          <w:divBdr>
            <w:top w:val="none" w:sz="0" w:space="0" w:color="auto"/>
            <w:left w:val="none" w:sz="0" w:space="0" w:color="auto"/>
            <w:bottom w:val="none" w:sz="0" w:space="0" w:color="auto"/>
            <w:right w:val="none" w:sz="0" w:space="0" w:color="auto"/>
          </w:divBdr>
          <w:divsChild>
            <w:div w:id="1025325263">
              <w:marLeft w:val="0"/>
              <w:marRight w:val="0"/>
              <w:marTop w:val="0"/>
              <w:marBottom w:val="0"/>
              <w:divBdr>
                <w:top w:val="none" w:sz="0" w:space="0" w:color="auto"/>
                <w:left w:val="none" w:sz="0" w:space="0" w:color="auto"/>
                <w:bottom w:val="none" w:sz="0" w:space="0" w:color="auto"/>
                <w:right w:val="none" w:sz="0" w:space="0" w:color="auto"/>
              </w:divBdr>
            </w:div>
          </w:divsChild>
        </w:div>
        <w:div w:id="2078747851">
          <w:marLeft w:val="489"/>
          <w:marRight w:val="0"/>
          <w:marTop w:val="0"/>
          <w:marBottom w:val="0"/>
          <w:divBdr>
            <w:top w:val="none" w:sz="0" w:space="0" w:color="auto"/>
            <w:left w:val="none" w:sz="0" w:space="0" w:color="auto"/>
            <w:bottom w:val="none" w:sz="0" w:space="0" w:color="auto"/>
            <w:right w:val="none" w:sz="0" w:space="0" w:color="auto"/>
          </w:divBdr>
          <w:divsChild>
            <w:div w:id="172347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0894">
      <w:bodyDiv w:val="1"/>
      <w:marLeft w:val="0"/>
      <w:marRight w:val="0"/>
      <w:marTop w:val="0"/>
      <w:marBottom w:val="0"/>
      <w:divBdr>
        <w:top w:val="none" w:sz="0" w:space="0" w:color="auto"/>
        <w:left w:val="none" w:sz="0" w:space="0" w:color="auto"/>
        <w:bottom w:val="none" w:sz="0" w:space="0" w:color="auto"/>
        <w:right w:val="none" w:sz="0" w:space="0" w:color="auto"/>
      </w:divBdr>
    </w:div>
    <w:div w:id="1353412109">
      <w:bodyDiv w:val="1"/>
      <w:marLeft w:val="0"/>
      <w:marRight w:val="0"/>
      <w:marTop w:val="0"/>
      <w:marBottom w:val="0"/>
      <w:divBdr>
        <w:top w:val="none" w:sz="0" w:space="0" w:color="auto"/>
        <w:left w:val="none" w:sz="0" w:space="0" w:color="auto"/>
        <w:bottom w:val="none" w:sz="0" w:space="0" w:color="auto"/>
        <w:right w:val="none" w:sz="0" w:space="0" w:color="auto"/>
      </w:divBdr>
    </w:div>
    <w:div w:id="1354721632">
      <w:bodyDiv w:val="1"/>
      <w:marLeft w:val="0"/>
      <w:marRight w:val="0"/>
      <w:marTop w:val="0"/>
      <w:marBottom w:val="0"/>
      <w:divBdr>
        <w:top w:val="none" w:sz="0" w:space="0" w:color="auto"/>
        <w:left w:val="none" w:sz="0" w:space="0" w:color="auto"/>
        <w:bottom w:val="none" w:sz="0" w:space="0" w:color="auto"/>
        <w:right w:val="none" w:sz="0" w:space="0" w:color="auto"/>
      </w:divBdr>
      <w:divsChild>
        <w:div w:id="466320619">
          <w:marLeft w:val="0"/>
          <w:marRight w:val="0"/>
          <w:marTop w:val="112"/>
          <w:marBottom w:val="0"/>
          <w:divBdr>
            <w:top w:val="none" w:sz="0" w:space="0" w:color="auto"/>
            <w:left w:val="none" w:sz="0" w:space="0" w:color="auto"/>
            <w:bottom w:val="none" w:sz="0" w:space="0" w:color="auto"/>
            <w:right w:val="none" w:sz="0" w:space="0" w:color="auto"/>
          </w:divBdr>
        </w:div>
        <w:div w:id="1681615700">
          <w:marLeft w:val="0"/>
          <w:marRight w:val="0"/>
          <w:marTop w:val="0"/>
          <w:marBottom w:val="0"/>
          <w:divBdr>
            <w:top w:val="none" w:sz="0" w:space="0" w:color="auto"/>
            <w:left w:val="none" w:sz="0" w:space="0" w:color="auto"/>
            <w:bottom w:val="none" w:sz="0" w:space="0" w:color="auto"/>
            <w:right w:val="none" w:sz="0" w:space="0" w:color="auto"/>
          </w:divBdr>
        </w:div>
        <w:div w:id="1942226166">
          <w:marLeft w:val="0"/>
          <w:marRight w:val="0"/>
          <w:marTop w:val="0"/>
          <w:marBottom w:val="0"/>
          <w:divBdr>
            <w:top w:val="none" w:sz="0" w:space="0" w:color="auto"/>
            <w:left w:val="none" w:sz="0" w:space="0" w:color="auto"/>
            <w:bottom w:val="none" w:sz="0" w:space="0" w:color="auto"/>
            <w:right w:val="none" w:sz="0" w:space="0" w:color="auto"/>
          </w:divBdr>
          <w:divsChild>
            <w:div w:id="198365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82109">
      <w:bodyDiv w:val="1"/>
      <w:marLeft w:val="0"/>
      <w:marRight w:val="0"/>
      <w:marTop w:val="0"/>
      <w:marBottom w:val="0"/>
      <w:divBdr>
        <w:top w:val="none" w:sz="0" w:space="0" w:color="auto"/>
        <w:left w:val="none" w:sz="0" w:space="0" w:color="auto"/>
        <w:bottom w:val="none" w:sz="0" w:space="0" w:color="auto"/>
        <w:right w:val="none" w:sz="0" w:space="0" w:color="auto"/>
      </w:divBdr>
    </w:div>
    <w:div w:id="1363703191">
      <w:bodyDiv w:val="1"/>
      <w:marLeft w:val="0"/>
      <w:marRight w:val="0"/>
      <w:marTop w:val="0"/>
      <w:marBottom w:val="0"/>
      <w:divBdr>
        <w:top w:val="none" w:sz="0" w:space="0" w:color="auto"/>
        <w:left w:val="none" w:sz="0" w:space="0" w:color="auto"/>
        <w:bottom w:val="none" w:sz="0" w:space="0" w:color="auto"/>
        <w:right w:val="none" w:sz="0" w:space="0" w:color="auto"/>
      </w:divBdr>
    </w:div>
    <w:div w:id="1368140403">
      <w:bodyDiv w:val="1"/>
      <w:marLeft w:val="0"/>
      <w:marRight w:val="0"/>
      <w:marTop w:val="0"/>
      <w:marBottom w:val="0"/>
      <w:divBdr>
        <w:top w:val="none" w:sz="0" w:space="0" w:color="auto"/>
        <w:left w:val="none" w:sz="0" w:space="0" w:color="auto"/>
        <w:bottom w:val="none" w:sz="0" w:space="0" w:color="auto"/>
        <w:right w:val="none" w:sz="0" w:space="0" w:color="auto"/>
      </w:divBdr>
    </w:div>
    <w:div w:id="1370185297">
      <w:bodyDiv w:val="1"/>
      <w:marLeft w:val="0"/>
      <w:marRight w:val="0"/>
      <w:marTop w:val="0"/>
      <w:marBottom w:val="0"/>
      <w:divBdr>
        <w:top w:val="none" w:sz="0" w:space="0" w:color="auto"/>
        <w:left w:val="none" w:sz="0" w:space="0" w:color="auto"/>
        <w:bottom w:val="none" w:sz="0" w:space="0" w:color="auto"/>
        <w:right w:val="none" w:sz="0" w:space="0" w:color="auto"/>
      </w:divBdr>
      <w:divsChild>
        <w:div w:id="14503923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0447286">
      <w:bodyDiv w:val="1"/>
      <w:marLeft w:val="0"/>
      <w:marRight w:val="0"/>
      <w:marTop w:val="0"/>
      <w:marBottom w:val="0"/>
      <w:divBdr>
        <w:top w:val="none" w:sz="0" w:space="0" w:color="auto"/>
        <w:left w:val="none" w:sz="0" w:space="0" w:color="auto"/>
        <w:bottom w:val="none" w:sz="0" w:space="0" w:color="auto"/>
        <w:right w:val="none" w:sz="0" w:space="0" w:color="auto"/>
      </w:divBdr>
    </w:div>
    <w:div w:id="1375734524">
      <w:bodyDiv w:val="1"/>
      <w:marLeft w:val="0"/>
      <w:marRight w:val="0"/>
      <w:marTop w:val="0"/>
      <w:marBottom w:val="0"/>
      <w:divBdr>
        <w:top w:val="none" w:sz="0" w:space="0" w:color="auto"/>
        <w:left w:val="none" w:sz="0" w:space="0" w:color="auto"/>
        <w:bottom w:val="none" w:sz="0" w:space="0" w:color="auto"/>
        <w:right w:val="none" w:sz="0" w:space="0" w:color="auto"/>
      </w:divBdr>
    </w:div>
    <w:div w:id="1379624238">
      <w:bodyDiv w:val="1"/>
      <w:marLeft w:val="0"/>
      <w:marRight w:val="0"/>
      <w:marTop w:val="0"/>
      <w:marBottom w:val="0"/>
      <w:divBdr>
        <w:top w:val="none" w:sz="0" w:space="0" w:color="auto"/>
        <w:left w:val="none" w:sz="0" w:space="0" w:color="auto"/>
        <w:bottom w:val="none" w:sz="0" w:space="0" w:color="auto"/>
        <w:right w:val="none" w:sz="0" w:space="0" w:color="auto"/>
      </w:divBdr>
    </w:div>
    <w:div w:id="1381395366">
      <w:bodyDiv w:val="1"/>
      <w:marLeft w:val="0"/>
      <w:marRight w:val="0"/>
      <w:marTop w:val="0"/>
      <w:marBottom w:val="0"/>
      <w:divBdr>
        <w:top w:val="none" w:sz="0" w:space="0" w:color="auto"/>
        <w:left w:val="none" w:sz="0" w:space="0" w:color="auto"/>
        <w:bottom w:val="none" w:sz="0" w:space="0" w:color="auto"/>
        <w:right w:val="none" w:sz="0" w:space="0" w:color="auto"/>
      </w:divBdr>
    </w:div>
    <w:div w:id="1381518428">
      <w:bodyDiv w:val="1"/>
      <w:marLeft w:val="0"/>
      <w:marRight w:val="0"/>
      <w:marTop w:val="0"/>
      <w:marBottom w:val="0"/>
      <w:divBdr>
        <w:top w:val="none" w:sz="0" w:space="0" w:color="auto"/>
        <w:left w:val="none" w:sz="0" w:space="0" w:color="auto"/>
        <w:bottom w:val="none" w:sz="0" w:space="0" w:color="auto"/>
        <w:right w:val="none" w:sz="0" w:space="0" w:color="auto"/>
      </w:divBdr>
    </w:div>
    <w:div w:id="1385257666">
      <w:bodyDiv w:val="1"/>
      <w:marLeft w:val="0"/>
      <w:marRight w:val="0"/>
      <w:marTop w:val="0"/>
      <w:marBottom w:val="0"/>
      <w:divBdr>
        <w:top w:val="none" w:sz="0" w:space="0" w:color="auto"/>
        <w:left w:val="none" w:sz="0" w:space="0" w:color="auto"/>
        <w:bottom w:val="none" w:sz="0" w:space="0" w:color="auto"/>
        <w:right w:val="none" w:sz="0" w:space="0" w:color="auto"/>
      </w:divBdr>
      <w:divsChild>
        <w:div w:id="1063331114">
          <w:marLeft w:val="0"/>
          <w:marRight w:val="0"/>
          <w:marTop w:val="0"/>
          <w:marBottom w:val="0"/>
          <w:divBdr>
            <w:top w:val="none" w:sz="0" w:space="0" w:color="auto"/>
            <w:left w:val="none" w:sz="0" w:space="0" w:color="auto"/>
            <w:bottom w:val="none" w:sz="0" w:space="0" w:color="auto"/>
            <w:right w:val="none" w:sz="0" w:space="0" w:color="auto"/>
          </w:divBdr>
          <w:divsChild>
            <w:div w:id="2448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01053">
      <w:bodyDiv w:val="1"/>
      <w:marLeft w:val="0"/>
      <w:marRight w:val="0"/>
      <w:marTop w:val="0"/>
      <w:marBottom w:val="0"/>
      <w:divBdr>
        <w:top w:val="none" w:sz="0" w:space="0" w:color="auto"/>
        <w:left w:val="none" w:sz="0" w:space="0" w:color="auto"/>
        <w:bottom w:val="none" w:sz="0" w:space="0" w:color="auto"/>
        <w:right w:val="none" w:sz="0" w:space="0" w:color="auto"/>
      </w:divBdr>
    </w:div>
    <w:div w:id="1390688849">
      <w:bodyDiv w:val="1"/>
      <w:marLeft w:val="0"/>
      <w:marRight w:val="0"/>
      <w:marTop w:val="0"/>
      <w:marBottom w:val="0"/>
      <w:divBdr>
        <w:top w:val="none" w:sz="0" w:space="0" w:color="auto"/>
        <w:left w:val="none" w:sz="0" w:space="0" w:color="auto"/>
        <w:bottom w:val="none" w:sz="0" w:space="0" w:color="auto"/>
        <w:right w:val="none" w:sz="0" w:space="0" w:color="auto"/>
      </w:divBdr>
      <w:divsChild>
        <w:div w:id="359278357">
          <w:marLeft w:val="1166"/>
          <w:marRight w:val="0"/>
          <w:marTop w:val="134"/>
          <w:marBottom w:val="0"/>
          <w:divBdr>
            <w:top w:val="none" w:sz="0" w:space="0" w:color="auto"/>
            <w:left w:val="none" w:sz="0" w:space="0" w:color="auto"/>
            <w:bottom w:val="none" w:sz="0" w:space="0" w:color="auto"/>
            <w:right w:val="none" w:sz="0" w:space="0" w:color="auto"/>
          </w:divBdr>
        </w:div>
      </w:divsChild>
    </w:div>
    <w:div w:id="1391344483">
      <w:bodyDiv w:val="1"/>
      <w:marLeft w:val="0"/>
      <w:marRight w:val="0"/>
      <w:marTop w:val="0"/>
      <w:marBottom w:val="0"/>
      <w:divBdr>
        <w:top w:val="none" w:sz="0" w:space="0" w:color="auto"/>
        <w:left w:val="none" w:sz="0" w:space="0" w:color="auto"/>
        <w:bottom w:val="none" w:sz="0" w:space="0" w:color="auto"/>
        <w:right w:val="none" w:sz="0" w:space="0" w:color="auto"/>
      </w:divBdr>
    </w:div>
    <w:div w:id="1391925132">
      <w:bodyDiv w:val="1"/>
      <w:marLeft w:val="0"/>
      <w:marRight w:val="0"/>
      <w:marTop w:val="0"/>
      <w:marBottom w:val="0"/>
      <w:divBdr>
        <w:top w:val="none" w:sz="0" w:space="0" w:color="auto"/>
        <w:left w:val="none" w:sz="0" w:space="0" w:color="auto"/>
        <w:bottom w:val="none" w:sz="0" w:space="0" w:color="auto"/>
        <w:right w:val="none" w:sz="0" w:space="0" w:color="auto"/>
      </w:divBdr>
    </w:div>
    <w:div w:id="1395002645">
      <w:bodyDiv w:val="1"/>
      <w:marLeft w:val="0"/>
      <w:marRight w:val="0"/>
      <w:marTop w:val="0"/>
      <w:marBottom w:val="0"/>
      <w:divBdr>
        <w:top w:val="none" w:sz="0" w:space="0" w:color="auto"/>
        <w:left w:val="none" w:sz="0" w:space="0" w:color="auto"/>
        <w:bottom w:val="none" w:sz="0" w:space="0" w:color="auto"/>
        <w:right w:val="none" w:sz="0" w:space="0" w:color="auto"/>
      </w:divBdr>
    </w:div>
    <w:div w:id="1395818109">
      <w:bodyDiv w:val="1"/>
      <w:marLeft w:val="0"/>
      <w:marRight w:val="0"/>
      <w:marTop w:val="0"/>
      <w:marBottom w:val="0"/>
      <w:divBdr>
        <w:top w:val="none" w:sz="0" w:space="0" w:color="auto"/>
        <w:left w:val="none" w:sz="0" w:space="0" w:color="auto"/>
        <w:bottom w:val="none" w:sz="0" w:space="0" w:color="auto"/>
        <w:right w:val="none" w:sz="0" w:space="0" w:color="auto"/>
      </w:divBdr>
    </w:div>
    <w:div w:id="1397169688">
      <w:bodyDiv w:val="1"/>
      <w:marLeft w:val="0"/>
      <w:marRight w:val="0"/>
      <w:marTop w:val="0"/>
      <w:marBottom w:val="0"/>
      <w:divBdr>
        <w:top w:val="none" w:sz="0" w:space="0" w:color="auto"/>
        <w:left w:val="none" w:sz="0" w:space="0" w:color="auto"/>
        <w:bottom w:val="none" w:sz="0" w:space="0" w:color="auto"/>
        <w:right w:val="none" w:sz="0" w:space="0" w:color="auto"/>
      </w:divBdr>
    </w:div>
    <w:div w:id="1398045229">
      <w:bodyDiv w:val="1"/>
      <w:marLeft w:val="0"/>
      <w:marRight w:val="0"/>
      <w:marTop w:val="0"/>
      <w:marBottom w:val="0"/>
      <w:divBdr>
        <w:top w:val="none" w:sz="0" w:space="0" w:color="auto"/>
        <w:left w:val="none" w:sz="0" w:space="0" w:color="auto"/>
        <w:bottom w:val="none" w:sz="0" w:space="0" w:color="auto"/>
        <w:right w:val="none" w:sz="0" w:space="0" w:color="auto"/>
      </w:divBdr>
    </w:div>
    <w:div w:id="1398818007">
      <w:bodyDiv w:val="1"/>
      <w:marLeft w:val="0"/>
      <w:marRight w:val="0"/>
      <w:marTop w:val="0"/>
      <w:marBottom w:val="0"/>
      <w:divBdr>
        <w:top w:val="none" w:sz="0" w:space="0" w:color="auto"/>
        <w:left w:val="none" w:sz="0" w:space="0" w:color="auto"/>
        <w:bottom w:val="none" w:sz="0" w:space="0" w:color="auto"/>
        <w:right w:val="none" w:sz="0" w:space="0" w:color="auto"/>
      </w:divBdr>
    </w:div>
    <w:div w:id="1400516504">
      <w:bodyDiv w:val="1"/>
      <w:marLeft w:val="0"/>
      <w:marRight w:val="0"/>
      <w:marTop w:val="0"/>
      <w:marBottom w:val="0"/>
      <w:divBdr>
        <w:top w:val="none" w:sz="0" w:space="0" w:color="auto"/>
        <w:left w:val="none" w:sz="0" w:space="0" w:color="auto"/>
        <w:bottom w:val="none" w:sz="0" w:space="0" w:color="auto"/>
        <w:right w:val="none" w:sz="0" w:space="0" w:color="auto"/>
      </w:divBdr>
    </w:div>
    <w:div w:id="1400595213">
      <w:bodyDiv w:val="1"/>
      <w:marLeft w:val="0"/>
      <w:marRight w:val="0"/>
      <w:marTop w:val="0"/>
      <w:marBottom w:val="0"/>
      <w:divBdr>
        <w:top w:val="none" w:sz="0" w:space="0" w:color="auto"/>
        <w:left w:val="none" w:sz="0" w:space="0" w:color="auto"/>
        <w:bottom w:val="none" w:sz="0" w:space="0" w:color="auto"/>
        <w:right w:val="none" w:sz="0" w:space="0" w:color="auto"/>
      </w:divBdr>
    </w:div>
    <w:div w:id="1400791135">
      <w:bodyDiv w:val="1"/>
      <w:marLeft w:val="0"/>
      <w:marRight w:val="0"/>
      <w:marTop w:val="0"/>
      <w:marBottom w:val="0"/>
      <w:divBdr>
        <w:top w:val="none" w:sz="0" w:space="0" w:color="auto"/>
        <w:left w:val="none" w:sz="0" w:space="0" w:color="auto"/>
        <w:bottom w:val="none" w:sz="0" w:space="0" w:color="auto"/>
        <w:right w:val="none" w:sz="0" w:space="0" w:color="auto"/>
      </w:divBdr>
    </w:div>
    <w:div w:id="1401487370">
      <w:bodyDiv w:val="1"/>
      <w:marLeft w:val="0"/>
      <w:marRight w:val="0"/>
      <w:marTop w:val="0"/>
      <w:marBottom w:val="0"/>
      <w:divBdr>
        <w:top w:val="none" w:sz="0" w:space="0" w:color="auto"/>
        <w:left w:val="none" w:sz="0" w:space="0" w:color="auto"/>
        <w:bottom w:val="none" w:sz="0" w:space="0" w:color="auto"/>
        <w:right w:val="none" w:sz="0" w:space="0" w:color="auto"/>
      </w:divBdr>
    </w:div>
    <w:div w:id="1402755709">
      <w:bodyDiv w:val="1"/>
      <w:marLeft w:val="0"/>
      <w:marRight w:val="0"/>
      <w:marTop w:val="0"/>
      <w:marBottom w:val="0"/>
      <w:divBdr>
        <w:top w:val="none" w:sz="0" w:space="0" w:color="auto"/>
        <w:left w:val="none" w:sz="0" w:space="0" w:color="auto"/>
        <w:bottom w:val="none" w:sz="0" w:space="0" w:color="auto"/>
        <w:right w:val="none" w:sz="0" w:space="0" w:color="auto"/>
      </w:divBdr>
    </w:div>
    <w:div w:id="1408460144">
      <w:bodyDiv w:val="1"/>
      <w:marLeft w:val="0"/>
      <w:marRight w:val="0"/>
      <w:marTop w:val="0"/>
      <w:marBottom w:val="0"/>
      <w:divBdr>
        <w:top w:val="none" w:sz="0" w:space="0" w:color="auto"/>
        <w:left w:val="none" w:sz="0" w:space="0" w:color="auto"/>
        <w:bottom w:val="none" w:sz="0" w:space="0" w:color="auto"/>
        <w:right w:val="none" w:sz="0" w:space="0" w:color="auto"/>
      </w:divBdr>
    </w:div>
    <w:div w:id="1408918526">
      <w:bodyDiv w:val="1"/>
      <w:marLeft w:val="0"/>
      <w:marRight w:val="0"/>
      <w:marTop w:val="0"/>
      <w:marBottom w:val="0"/>
      <w:divBdr>
        <w:top w:val="none" w:sz="0" w:space="0" w:color="auto"/>
        <w:left w:val="none" w:sz="0" w:space="0" w:color="auto"/>
        <w:bottom w:val="none" w:sz="0" w:space="0" w:color="auto"/>
        <w:right w:val="none" w:sz="0" w:space="0" w:color="auto"/>
      </w:divBdr>
    </w:div>
    <w:div w:id="1408963858">
      <w:bodyDiv w:val="1"/>
      <w:marLeft w:val="0"/>
      <w:marRight w:val="0"/>
      <w:marTop w:val="0"/>
      <w:marBottom w:val="0"/>
      <w:divBdr>
        <w:top w:val="none" w:sz="0" w:space="0" w:color="auto"/>
        <w:left w:val="none" w:sz="0" w:space="0" w:color="auto"/>
        <w:bottom w:val="none" w:sz="0" w:space="0" w:color="auto"/>
        <w:right w:val="none" w:sz="0" w:space="0" w:color="auto"/>
      </w:divBdr>
    </w:div>
    <w:div w:id="1413896391">
      <w:bodyDiv w:val="1"/>
      <w:marLeft w:val="0"/>
      <w:marRight w:val="0"/>
      <w:marTop w:val="0"/>
      <w:marBottom w:val="0"/>
      <w:divBdr>
        <w:top w:val="none" w:sz="0" w:space="0" w:color="auto"/>
        <w:left w:val="none" w:sz="0" w:space="0" w:color="auto"/>
        <w:bottom w:val="none" w:sz="0" w:space="0" w:color="auto"/>
        <w:right w:val="none" w:sz="0" w:space="0" w:color="auto"/>
      </w:divBdr>
      <w:divsChild>
        <w:div w:id="1927223310">
          <w:marLeft w:val="0"/>
          <w:marRight w:val="0"/>
          <w:marTop w:val="0"/>
          <w:marBottom w:val="0"/>
          <w:divBdr>
            <w:top w:val="single" w:sz="2" w:space="0" w:color="006633"/>
            <w:left w:val="single" w:sz="2" w:space="0" w:color="006633"/>
            <w:bottom w:val="single" w:sz="2" w:space="0" w:color="006633"/>
            <w:right w:val="single" w:sz="2" w:space="0" w:color="006633"/>
          </w:divBdr>
          <w:divsChild>
            <w:div w:id="73913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73784">
      <w:bodyDiv w:val="1"/>
      <w:marLeft w:val="0"/>
      <w:marRight w:val="0"/>
      <w:marTop w:val="0"/>
      <w:marBottom w:val="0"/>
      <w:divBdr>
        <w:top w:val="none" w:sz="0" w:space="0" w:color="auto"/>
        <w:left w:val="none" w:sz="0" w:space="0" w:color="auto"/>
        <w:bottom w:val="none" w:sz="0" w:space="0" w:color="auto"/>
        <w:right w:val="none" w:sz="0" w:space="0" w:color="auto"/>
      </w:divBdr>
      <w:divsChild>
        <w:div w:id="608239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6319403">
      <w:bodyDiv w:val="1"/>
      <w:marLeft w:val="0"/>
      <w:marRight w:val="0"/>
      <w:marTop w:val="0"/>
      <w:marBottom w:val="0"/>
      <w:divBdr>
        <w:top w:val="none" w:sz="0" w:space="0" w:color="auto"/>
        <w:left w:val="none" w:sz="0" w:space="0" w:color="auto"/>
        <w:bottom w:val="none" w:sz="0" w:space="0" w:color="auto"/>
        <w:right w:val="none" w:sz="0" w:space="0" w:color="auto"/>
      </w:divBdr>
      <w:divsChild>
        <w:div w:id="377555537">
          <w:marLeft w:val="0"/>
          <w:marRight w:val="0"/>
          <w:marTop w:val="0"/>
          <w:marBottom w:val="0"/>
          <w:divBdr>
            <w:top w:val="none" w:sz="0" w:space="0" w:color="auto"/>
            <w:left w:val="none" w:sz="0" w:space="0" w:color="auto"/>
            <w:bottom w:val="none" w:sz="0" w:space="0" w:color="auto"/>
            <w:right w:val="none" w:sz="0" w:space="0" w:color="auto"/>
          </w:divBdr>
        </w:div>
        <w:div w:id="1164786314">
          <w:marLeft w:val="0"/>
          <w:marRight w:val="0"/>
          <w:marTop w:val="0"/>
          <w:marBottom w:val="0"/>
          <w:divBdr>
            <w:top w:val="none" w:sz="0" w:space="0" w:color="auto"/>
            <w:left w:val="none" w:sz="0" w:space="0" w:color="auto"/>
            <w:bottom w:val="none" w:sz="0" w:space="0" w:color="auto"/>
            <w:right w:val="none" w:sz="0" w:space="0" w:color="auto"/>
          </w:divBdr>
        </w:div>
        <w:div w:id="1181119670">
          <w:marLeft w:val="0"/>
          <w:marRight w:val="0"/>
          <w:marTop w:val="0"/>
          <w:marBottom w:val="0"/>
          <w:divBdr>
            <w:top w:val="none" w:sz="0" w:space="0" w:color="auto"/>
            <w:left w:val="none" w:sz="0" w:space="0" w:color="auto"/>
            <w:bottom w:val="none" w:sz="0" w:space="0" w:color="auto"/>
            <w:right w:val="none" w:sz="0" w:space="0" w:color="auto"/>
          </w:divBdr>
        </w:div>
        <w:div w:id="1251307803">
          <w:marLeft w:val="0"/>
          <w:marRight w:val="0"/>
          <w:marTop w:val="0"/>
          <w:marBottom w:val="0"/>
          <w:divBdr>
            <w:top w:val="none" w:sz="0" w:space="0" w:color="auto"/>
            <w:left w:val="none" w:sz="0" w:space="0" w:color="auto"/>
            <w:bottom w:val="none" w:sz="0" w:space="0" w:color="auto"/>
            <w:right w:val="none" w:sz="0" w:space="0" w:color="auto"/>
          </w:divBdr>
        </w:div>
        <w:div w:id="1292589001">
          <w:marLeft w:val="0"/>
          <w:marRight w:val="0"/>
          <w:marTop w:val="0"/>
          <w:marBottom w:val="0"/>
          <w:divBdr>
            <w:top w:val="none" w:sz="0" w:space="0" w:color="auto"/>
            <w:left w:val="none" w:sz="0" w:space="0" w:color="auto"/>
            <w:bottom w:val="none" w:sz="0" w:space="0" w:color="auto"/>
            <w:right w:val="none" w:sz="0" w:space="0" w:color="auto"/>
          </w:divBdr>
        </w:div>
      </w:divsChild>
    </w:div>
    <w:div w:id="1417558998">
      <w:bodyDiv w:val="1"/>
      <w:marLeft w:val="0"/>
      <w:marRight w:val="0"/>
      <w:marTop w:val="0"/>
      <w:marBottom w:val="0"/>
      <w:divBdr>
        <w:top w:val="none" w:sz="0" w:space="0" w:color="auto"/>
        <w:left w:val="none" w:sz="0" w:space="0" w:color="auto"/>
        <w:bottom w:val="none" w:sz="0" w:space="0" w:color="auto"/>
        <w:right w:val="none" w:sz="0" w:space="0" w:color="auto"/>
      </w:divBdr>
    </w:div>
    <w:div w:id="1418093056">
      <w:bodyDiv w:val="1"/>
      <w:marLeft w:val="0"/>
      <w:marRight w:val="0"/>
      <w:marTop w:val="0"/>
      <w:marBottom w:val="0"/>
      <w:divBdr>
        <w:top w:val="none" w:sz="0" w:space="0" w:color="auto"/>
        <w:left w:val="none" w:sz="0" w:space="0" w:color="auto"/>
        <w:bottom w:val="none" w:sz="0" w:space="0" w:color="auto"/>
        <w:right w:val="none" w:sz="0" w:space="0" w:color="auto"/>
      </w:divBdr>
    </w:div>
    <w:div w:id="1421291954">
      <w:bodyDiv w:val="1"/>
      <w:marLeft w:val="0"/>
      <w:marRight w:val="0"/>
      <w:marTop w:val="0"/>
      <w:marBottom w:val="0"/>
      <w:divBdr>
        <w:top w:val="none" w:sz="0" w:space="0" w:color="auto"/>
        <w:left w:val="none" w:sz="0" w:space="0" w:color="auto"/>
        <w:bottom w:val="none" w:sz="0" w:space="0" w:color="auto"/>
        <w:right w:val="none" w:sz="0" w:space="0" w:color="auto"/>
      </w:divBdr>
    </w:div>
    <w:div w:id="1421835474">
      <w:bodyDiv w:val="1"/>
      <w:marLeft w:val="0"/>
      <w:marRight w:val="0"/>
      <w:marTop w:val="0"/>
      <w:marBottom w:val="0"/>
      <w:divBdr>
        <w:top w:val="none" w:sz="0" w:space="0" w:color="auto"/>
        <w:left w:val="none" w:sz="0" w:space="0" w:color="auto"/>
        <w:bottom w:val="none" w:sz="0" w:space="0" w:color="auto"/>
        <w:right w:val="none" w:sz="0" w:space="0" w:color="auto"/>
      </w:divBdr>
      <w:divsChild>
        <w:div w:id="346950633">
          <w:marLeft w:val="547"/>
          <w:marRight w:val="0"/>
          <w:marTop w:val="96"/>
          <w:marBottom w:val="0"/>
          <w:divBdr>
            <w:top w:val="none" w:sz="0" w:space="0" w:color="auto"/>
            <w:left w:val="none" w:sz="0" w:space="0" w:color="auto"/>
            <w:bottom w:val="none" w:sz="0" w:space="0" w:color="auto"/>
            <w:right w:val="none" w:sz="0" w:space="0" w:color="auto"/>
          </w:divBdr>
        </w:div>
        <w:div w:id="494806765">
          <w:marLeft w:val="547"/>
          <w:marRight w:val="0"/>
          <w:marTop w:val="96"/>
          <w:marBottom w:val="0"/>
          <w:divBdr>
            <w:top w:val="none" w:sz="0" w:space="0" w:color="auto"/>
            <w:left w:val="none" w:sz="0" w:space="0" w:color="auto"/>
            <w:bottom w:val="none" w:sz="0" w:space="0" w:color="auto"/>
            <w:right w:val="none" w:sz="0" w:space="0" w:color="auto"/>
          </w:divBdr>
        </w:div>
        <w:div w:id="1688293275">
          <w:marLeft w:val="547"/>
          <w:marRight w:val="0"/>
          <w:marTop w:val="96"/>
          <w:marBottom w:val="0"/>
          <w:divBdr>
            <w:top w:val="none" w:sz="0" w:space="0" w:color="auto"/>
            <w:left w:val="none" w:sz="0" w:space="0" w:color="auto"/>
            <w:bottom w:val="none" w:sz="0" w:space="0" w:color="auto"/>
            <w:right w:val="none" w:sz="0" w:space="0" w:color="auto"/>
          </w:divBdr>
        </w:div>
      </w:divsChild>
    </w:div>
    <w:div w:id="1423914639">
      <w:bodyDiv w:val="1"/>
      <w:marLeft w:val="0"/>
      <w:marRight w:val="0"/>
      <w:marTop w:val="0"/>
      <w:marBottom w:val="0"/>
      <w:divBdr>
        <w:top w:val="none" w:sz="0" w:space="0" w:color="auto"/>
        <w:left w:val="none" w:sz="0" w:space="0" w:color="auto"/>
        <w:bottom w:val="none" w:sz="0" w:space="0" w:color="auto"/>
        <w:right w:val="none" w:sz="0" w:space="0" w:color="auto"/>
      </w:divBdr>
    </w:div>
    <w:div w:id="1427186950">
      <w:bodyDiv w:val="1"/>
      <w:marLeft w:val="0"/>
      <w:marRight w:val="0"/>
      <w:marTop w:val="0"/>
      <w:marBottom w:val="0"/>
      <w:divBdr>
        <w:top w:val="none" w:sz="0" w:space="0" w:color="auto"/>
        <w:left w:val="none" w:sz="0" w:space="0" w:color="auto"/>
        <w:bottom w:val="none" w:sz="0" w:space="0" w:color="auto"/>
        <w:right w:val="none" w:sz="0" w:space="0" w:color="auto"/>
      </w:divBdr>
    </w:div>
    <w:div w:id="1427458680">
      <w:bodyDiv w:val="1"/>
      <w:marLeft w:val="0"/>
      <w:marRight w:val="0"/>
      <w:marTop w:val="0"/>
      <w:marBottom w:val="0"/>
      <w:divBdr>
        <w:top w:val="none" w:sz="0" w:space="0" w:color="auto"/>
        <w:left w:val="none" w:sz="0" w:space="0" w:color="auto"/>
        <w:bottom w:val="none" w:sz="0" w:space="0" w:color="auto"/>
        <w:right w:val="none" w:sz="0" w:space="0" w:color="auto"/>
      </w:divBdr>
      <w:divsChild>
        <w:div w:id="666104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79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7656351">
      <w:bodyDiv w:val="1"/>
      <w:marLeft w:val="0"/>
      <w:marRight w:val="0"/>
      <w:marTop w:val="0"/>
      <w:marBottom w:val="0"/>
      <w:divBdr>
        <w:top w:val="none" w:sz="0" w:space="0" w:color="auto"/>
        <w:left w:val="none" w:sz="0" w:space="0" w:color="auto"/>
        <w:bottom w:val="none" w:sz="0" w:space="0" w:color="auto"/>
        <w:right w:val="none" w:sz="0" w:space="0" w:color="auto"/>
      </w:divBdr>
    </w:div>
    <w:div w:id="1434084295">
      <w:bodyDiv w:val="1"/>
      <w:marLeft w:val="0"/>
      <w:marRight w:val="0"/>
      <w:marTop w:val="0"/>
      <w:marBottom w:val="0"/>
      <w:divBdr>
        <w:top w:val="none" w:sz="0" w:space="0" w:color="auto"/>
        <w:left w:val="none" w:sz="0" w:space="0" w:color="auto"/>
        <w:bottom w:val="none" w:sz="0" w:space="0" w:color="auto"/>
        <w:right w:val="none" w:sz="0" w:space="0" w:color="auto"/>
      </w:divBdr>
      <w:divsChild>
        <w:div w:id="1731032497">
          <w:marLeft w:val="0"/>
          <w:marRight w:val="0"/>
          <w:marTop w:val="0"/>
          <w:marBottom w:val="0"/>
          <w:divBdr>
            <w:top w:val="single" w:sz="2" w:space="0" w:color="D9D9E3"/>
            <w:left w:val="single" w:sz="2" w:space="0" w:color="D9D9E3"/>
            <w:bottom w:val="single" w:sz="2" w:space="0" w:color="D9D9E3"/>
            <w:right w:val="single" w:sz="2" w:space="0" w:color="D9D9E3"/>
          </w:divBdr>
          <w:divsChild>
            <w:div w:id="963461581">
              <w:marLeft w:val="0"/>
              <w:marRight w:val="0"/>
              <w:marTop w:val="0"/>
              <w:marBottom w:val="0"/>
              <w:divBdr>
                <w:top w:val="single" w:sz="2" w:space="0" w:color="D9D9E3"/>
                <w:left w:val="single" w:sz="2" w:space="0" w:color="D9D9E3"/>
                <w:bottom w:val="single" w:sz="2" w:space="0" w:color="D9D9E3"/>
                <w:right w:val="single" w:sz="2" w:space="0" w:color="D9D9E3"/>
              </w:divBdr>
              <w:divsChild>
                <w:div w:id="1564482063">
                  <w:marLeft w:val="0"/>
                  <w:marRight w:val="0"/>
                  <w:marTop w:val="0"/>
                  <w:marBottom w:val="0"/>
                  <w:divBdr>
                    <w:top w:val="single" w:sz="2" w:space="0" w:color="D9D9E3"/>
                    <w:left w:val="single" w:sz="2" w:space="0" w:color="D9D9E3"/>
                    <w:bottom w:val="single" w:sz="2" w:space="0" w:color="D9D9E3"/>
                    <w:right w:val="single" w:sz="2" w:space="0" w:color="D9D9E3"/>
                  </w:divBdr>
                  <w:divsChild>
                    <w:div w:id="1220937637">
                      <w:marLeft w:val="0"/>
                      <w:marRight w:val="0"/>
                      <w:marTop w:val="0"/>
                      <w:marBottom w:val="0"/>
                      <w:divBdr>
                        <w:top w:val="single" w:sz="2" w:space="0" w:color="D9D9E3"/>
                        <w:left w:val="single" w:sz="2" w:space="0" w:color="D9D9E3"/>
                        <w:bottom w:val="single" w:sz="2" w:space="0" w:color="D9D9E3"/>
                        <w:right w:val="single" w:sz="2" w:space="0" w:color="D9D9E3"/>
                      </w:divBdr>
                      <w:divsChild>
                        <w:div w:id="84615773">
                          <w:marLeft w:val="0"/>
                          <w:marRight w:val="0"/>
                          <w:marTop w:val="0"/>
                          <w:marBottom w:val="0"/>
                          <w:divBdr>
                            <w:top w:val="single" w:sz="2" w:space="0" w:color="D9D9E3"/>
                            <w:left w:val="single" w:sz="2" w:space="0" w:color="D9D9E3"/>
                            <w:bottom w:val="single" w:sz="2" w:space="0" w:color="D9D9E3"/>
                            <w:right w:val="single" w:sz="2" w:space="0" w:color="D9D9E3"/>
                          </w:divBdr>
                          <w:divsChild>
                            <w:div w:id="1018779407">
                              <w:marLeft w:val="0"/>
                              <w:marRight w:val="0"/>
                              <w:marTop w:val="100"/>
                              <w:marBottom w:val="100"/>
                              <w:divBdr>
                                <w:top w:val="single" w:sz="2" w:space="0" w:color="D9D9E3"/>
                                <w:left w:val="single" w:sz="2" w:space="0" w:color="D9D9E3"/>
                                <w:bottom w:val="single" w:sz="2" w:space="0" w:color="D9D9E3"/>
                                <w:right w:val="single" w:sz="2" w:space="0" w:color="D9D9E3"/>
                              </w:divBdr>
                              <w:divsChild>
                                <w:div w:id="1013148424">
                                  <w:marLeft w:val="0"/>
                                  <w:marRight w:val="0"/>
                                  <w:marTop w:val="0"/>
                                  <w:marBottom w:val="0"/>
                                  <w:divBdr>
                                    <w:top w:val="single" w:sz="2" w:space="0" w:color="D9D9E3"/>
                                    <w:left w:val="single" w:sz="2" w:space="0" w:color="D9D9E3"/>
                                    <w:bottom w:val="single" w:sz="2" w:space="0" w:color="D9D9E3"/>
                                    <w:right w:val="single" w:sz="2" w:space="0" w:color="D9D9E3"/>
                                  </w:divBdr>
                                  <w:divsChild>
                                    <w:div w:id="404570391">
                                      <w:marLeft w:val="0"/>
                                      <w:marRight w:val="0"/>
                                      <w:marTop w:val="0"/>
                                      <w:marBottom w:val="0"/>
                                      <w:divBdr>
                                        <w:top w:val="single" w:sz="2" w:space="0" w:color="D9D9E3"/>
                                        <w:left w:val="single" w:sz="2" w:space="0" w:color="D9D9E3"/>
                                        <w:bottom w:val="single" w:sz="2" w:space="0" w:color="D9D9E3"/>
                                        <w:right w:val="single" w:sz="2" w:space="0" w:color="D9D9E3"/>
                                      </w:divBdr>
                                      <w:divsChild>
                                        <w:div w:id="311106516">
                                          <w:marLeft w:val="0"/>
                                          <w:marRight w:val="0"/>
                                          <w:marTop w:val="0"/>
                                          <w:marBottom w:val="0"/>
                                          <w:divBdr>
                                            <w:top w:val="single" w:sz="2" w:space="0" w:color="D9D9E3"/>
                                            <w:left w:val="single" w:sz="2" w:space="0" w:color="D9D9E3"/>
                                            <w:bottom w:val="single" w:sz="2" w:space="0" w:color="D9D9E3"/>
                                            <w:right w:val="single" w:sz="2" w:space="0" w:color="D9D9E3"/>
                                          </w:divBdr>
                                          <w:divsChild>
                                            <w:div w:id="1452624331">
                                              <w:marLeft w:val="0"/>
                                              <w:marRight w:val="0"/>
                                              <w:marTop w:val="0"/>
                                              <w:marBottom w:val="0"/>
                                              <w:divBdr>
                                                <w:top w:val="single" w:sz="2" w:space="0" w:color="D9D9E3"/>
                                                <w:left w:val="single" w:sz="2" w:space="0" w:color="D9D9E3"/>
                                                <w:bottom w:val="single" w:sz="2" w:space="0" w:color="D9D9E3"/>
                                                <w:right w:val="single" w:sz="2" w:space="0" w:color="D9D9E3"/>
                                              </w:divBdr>
                                              <w:divsChild>
                                                <w:div w:id="499926707">
                                                  <w:marLeft w:val="0"/>
                                                  <w:marRight w:val="0"/>
                                                  <w:marTop w:val="0"/>
                                                  <w:marBottom w:val="0"/>
                                                  <w:divBdr>
                                                    <w:top w:val="single" w:sz="2" w:space="0" w:color="D9D9E3"/>
                                                    <w:left w:val="single" w:sz="2" w:space="0" w:color="D9D9E3"/>
                                                    <w:bottom w:val="single" w:sz="2" w:space="0" w:color="D9D9E3"/>
                                                    <w:right w:val="single" w:sz="2" w:space="0" w:color="D9D9E3"/>
                                                  </w:divBdr>
                                                  <w:divsChild>
                                                    <w:div w:id="5014353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76060058">
          <w:marLeft w:val="0"/>
          <w:marRight w:val="0"/>
          <w:marTop w:val="0"/>
          <w:marBottom w:val="0"/>
          <w:divBdr>
            <w:top w:val="none" w:sz="0" w:space="0" w:color="auto"/>
            <w:left w:val="none" w:sz="0" w:space="0" w:color="auto"/>
            <w:bottom w:val="none" w:sz="0" w:space="0" w:color="auto"/>
            <w:right w:val="none" w:sz="0" w:space="0" w:color="auto"/>
          </w:divBdr>
        </w:div>
      </w:divsChild>
    </w:div>
    <w:div w:id="1434206610">
      <w:bodyDiv w:val="1"/>
      <w:marLeft w:val="0"/>
      <w:marRight w:val="0"/>
      <w:marTop w:val="0"/>
      <w:marBottom w:val="0"/>
      <w:divBdr>
        <w:top w:val="none" w:sz="0" w:space="0" w:color="auto"/>
        <w:left w:val="none" w:sz="0" w:space="0" w:color="auto"/>
        <w:bottom w:val="none" w:sz="0" w:space="0" w:color="auto"/>
        <w:right w:val="none" w:sz="0" w:space="0" w:color="auto"/>
      </w:divBdr>
    </w:div>
    <w:div w:id="1434321454">
      <w:bodyDiv w:val="1"/>
      <w:marLeft w:val="0"/>
      <w:marRight w:val="0"/>
      <w:marTop w:val="0"/>
      <w:marBottom w:val="0"/>
      <w:divBdr>
        <w:top w:val="none" w:sz="0" w:space="0" w:color="auto"/>
        <w:left w:val="none" w:sz="0" w:space="0" w:color="auto"/>
        <w:bottom w:val="none" w:sz="0" w:space="0" w:color="auto"/>
        <w:right w:val="none" w:sz="0" w:space="0" w:color="auto"/>
      </w:divBdr>
    </w:div>
    <w:div w:id="1434782641">
      <w:bodyDiv w:val="1"/>
      <w:marLeft w:val="0"/>
      <w:marRight w:val="0"/>
      <w:marTop w:val="0"/>
      <w:marBottom w:val="0"/>
      <w:divBdr>
        <w:top w:val="none" w:sz="0" w:space="0" w:color="auto"/>
        <w:left w:val="none" w:sz="0" w:space="0" w:color="auto"/>
        <w:bottom w:val="none" w:sz="0" w:space="0" w:color="auto"/>
        <w:right w:val="none" w:sz="0" w:space="0" w:color="auto"/>
      </w:divBdr>
      <w:divsChild>
        <w:div w:id="17582169">
          <w:marLeft w:val="0"/>
          <w:marRight w:val="0"/>
          <w:marTop w:val="0"/>
          <w:marBottom w:val="0"/>
          <w:divBdr>
            <w:top w:val="none" w:sz="0" w:space="0" w:color="auto"/>
            <w:left w:val="none" w:sz="0" w:space="0" w:color="auto"/>
            <w:bottom w:val="none" w:sz="0" w:space="0" w:color="auto"/>
            <w:right w:val="none" w:sz="0" w:space="0" w:color="auto"/>
          </w:divBdr>
        </w:div>
        <w:div w:id="37173721">
          <w:marLeft w:val="0"/>
          <w:marRight w:val="0"/>
          <w:marTop w:val="0"/>
          <w:marBottom w:val="0"/>
          <w:divBdr>
            <w:top w:val="none" w:sz="0" w:space="0" w:color="auto"/>
            <w:left w:val="none" w:sz="0" w:space="0" w:color="auto"/>
            <w:bottom w:val="none" w:sz="0" w:space="0" w:color="auto"/>
            <w:right w:val="none" w:sz="0" w:space="0" w:color="auto"/>
          </w:divBdr>
        </w:div>
        <w:div w:id="54475444">
          <w:marLeft w:val="0"/>
          <w:marRight w:val="0"/>
          <w:marTop w:val="0"/>
          <w:marBottom w:val="0"/>
          <w:divBdr>
            <w:top w:val="none" w:sz="0" w:space="0" w:color="auto"/>
            <w:left w:val="none" w:sz="0" w:space="0" w:color="auto"/>
            <w:bottom w:val="none" w:sz="0" w:space="0" w:color="auto"/>
            <w:right w:val="none" w:sz="0" w:space="0" w:color="auto"/>
          </w:divBdr>
        </w:div>
        <w:div w:id="59716614">
          <w:marLeft w:val="0"/>
          <w:marRight w:val="0"/>
          <w:marTop w:val="0"/>
          <w:marBottom w:val="0"/>
          <w:divBdr>
            <w:top w:val="none" w:sz="0" w:space="0" w:color="auto"/>
            <w:left w:val="none" w:sz="0" w:space="0" w:color="auto"/>
            <w:bottom w:val="none" w:sz="0" w:space="0" w:color="auto"/>
            <w:right w:val="none" w:sz="0" w:space="0" w:color="auto"/>
          </w:divBdr>
        </w:div>
        <w:div w:id="82992635">
          <w:marLeft w:val="0"/>
          <w:marRight w:val="0"/>
          <w:marTop w:val="0"/>
          <w:marBottom w:val="0"/>
          <w:divBdr>
            <w:top w:val="none" w:sz="0" w:space="0" w:color="auto"/>
            <w:left w:val="none" w:sz="0" w:space="0" w:color="auto"/>
            <w:bottom w:val="none" w:sz="0" w:space="0" w:color="auto"/>
            <w:right w:val="none" w:sz="0" w:space="0" w:color="auto"/>
          </w:divBdr>
        </w:div>
        <w:div w:id="128594050">
          <w:marLeft w:val="0"/>
          <w:marRight w:val="0"/>
          <w:marTop w:val="0"/>
          <w:marBottom w:val="0"/>
          <w:divBdr>
            <w:top w:val="none" w:sz="0" w:space="0" w:color="auto"/>
            <w:left w:val="none" w:sz="0" w:space="0" w:color="auto"/>
            <w:bottom w:val="none" w:sz="0" w:space="0" w:color="auto"/>
            <w:right w:val="none" w:sz="0" w:space="0" w:color="auto"/>
          </w:divBdr>
        </w:div>
        <w:div w:id="130290289">
          <w:marLeft w:val="0"/>
          <w:marRight w:val="0"/>
          <w:marTop w:val="0"/>
          <w:marBottom w:val="0"/>
          <w:divBdr>
            <w:top w:val="none" w:sz="0" w:space="0" w:color="auto"/>
            <w:left w:val="none" w:sz="0" w:space="0" w:color="auto"/>
            <w:bottom w:val="none" w:sz="0" w:space="0" w:color="auto"/>
            <w:right w:val="none" w:sz="0" w:space="0" w:color="auto"/>
          </w:divBdr>
        </w:div>
        <w:div w:id="138964296">
          <w:marLeft w:val="0"/>
          <w:marRight w:val="0"/>
          <w:marTop w:val="0"/>
          <w:marBottom w:val="0"/>
          <w:divBdr>
            <w:top w:val="none" w:sz="0" w:space="0" w:color="auto"/>
            <w:left w:val="none" w:sz="0" w:space="0" w:color="auto"/>
            <w:bottom w:val="none" w:sz="0" w:space="0" w:color="auto"/>
            <w:right w:val="none" w:sz="0" w:space="0" w:color="auto"/>
          </w:divBdr>
        </w:div>
        <w:div w:id="246035969">
          <w:marLeft w:val="0"/>
          <w:marRight w:val="0"/>
          <w:marTop w:val="0"/>
          <w:marBottom w:val="0"/>
          <w:divBdr>
            <w:top w:val="none" w:sz="0" w:space="0" w:color="auto"/>
            <w:left w:val="none" w:sz="0" w:space="0" w:color="auto"/>
            <w:bottom w:val="none" w:sz="0" w:space="0" w:color="auto"/>
            <w:right w:val="none" w:sz="0" w:space="0" w:color="auto"/>
          </w:divBdr>
        </w:div>
        <w:div w:id="414980900">
          <w:marLeft w:val="0"/>
          <w:marRight w:val="0"/>
          <w:marTop w:val="0"/>
          <w:marBottom w:val="0"/>
          <w:divBdr>
            <w:top w:val="none" w:sz="0" w:space="0" w:color="auto"/>
            <w:left w:val="none" w:sz="0" w:space="0" w:color="auto"/>
            <w:bottom w:val="none" w:sz="0" w:space="0" w:color="auto"/>
            <w:right w:val="none" w:sz="0" w:space="0" w:color="auto"/>
          </w:divBdr>
        </w:div>
        <w:div w:id="506671694">
          <w:marLeft w:val="0"/>
          <w:marRight w:val="0"/>
          <w:marTop w:val="0"/>
          <w:marBottom w:val="0"/>
          <w:divBdr>
            <w:top w:val="none" w:sz="0" w:space="0" w:color="auto"/>
            <w:left w:val="none" w:sz="0" w:space="0" w:color="auto"/>
            <w:bottom w:val="none" w:sz="0" w:space="0" w:color="auto"/>
            <w:right w:val="none" w:sz="0" w:space="0" w:color="auto"/>
          </w:divBdr>
        </w:div>
        <w:div w:id="529104018">
          <w:marLeft w:val="0"/>
          <w:marRight w:val="0"/>
          <w:marTop w:val="0"/>
          <w:marBottom w:val="0"/>
          <w:divBdr>
            <w:top w:val="none" w:sz="0" w:space="0" w:color="auto"/>
            <w:left w:val="none" w:sz="0" w:space="0" w:color="auto"/>
            <w:bottom w:val="none" w:sz="0" w:space="0" w:color="auto"/>
            <w:right w:val="none" w:sz="0" w:space="0" w:color="auto"/>
          </w:divBdr>
        </w:div>
        <w:div w:id="553077857">
          <w:marLeft w:val="0"/>
          <w:marRight w:val="0"/>
          <w:marTop w:val="0"/>
          <w:marBottom w:val="0"/>
          <w:divBdr>
            <w:top w:val="none" w:sz="0" w:space="0" w:color="auto"/>
            <w:left w:val="none" w:sz="0" w:space="0" w:color="auto"/>
            <w:bottom w:val="none" w:sz="0" w:space="0" w:color="auto"/>
            <w:right w:val="none" w:sz="0" w:space="0" w:color="auto"/>
          </w:divBdr>
        </w:div>
        <w:div w:id="571045365">
          <w:marLeft w:val="0"/>
          <w:marRight w:val="0"/>
          <w:marTop w:val="0"/>
          <w:marBottom w:val="0"/>
          <w:divBdr>
            <w:top w:val="none" w:sz="0" w:space="0" w:color="auto"/>
            <w:left w:val="none" w:sz="0" w:space="0" w:color="auto"/>
            <w:bottom w:val="none" w:sz="0" w:space="0" w:color="auto"/>
            <w:right w:val="none" w:sz="0" w:space="0" w:color="auto"/>
          </w:divBdr>
        </w:div>
        <w:div w:id="582185874">
          <w:marLeft w:val="0"/>
          <w:marRight w:val="0"/>
          <w:marTop w:val="0"/>
          <w:marBottom w:val="0"/>
          <w:divBdr>
            <w:top w:val="none" w:sz="0" w:space="0" w:color="auto"/>
            <w:left w:val="none" w:sz="0" w:space="0" w:color="auto"/>
            <w:bottom w:val="none" w:sz="0" w:space="0" w:color="auto"/>
            <w:right w:val="none" w:sz="0" w:space="0" w:color="auto"/>
          </w:divBdr>
        </w:div>
        <w:div w:id="793594819">
          <w:marLeft w:val="0"/>
          <w:marRight w:val="0"/>
          <w:marTop w:val="0"/>
          <w:marBottom w:val="0"/>
          <w:divBdr>
            <w:top w:val="none" w:sz="0" w:space="0" w:color="auto"/>
            <w:left w:val="none" w:sz="0" w:space="0" w:color="auto"/>
            <w:bottom w:val="none" w:sz="0" w:space="0" w:color="auto"/>
            <w:right w:val="none" w:sz="0" w:space="0" w:color="auto"/>
          </w:divBdr>
        </w:div>
        <w:div w:id="924994208">
          <w:marLeft w:val="0"/>
          <w:marRight w:val="0"/>
          <w:marTop w:val="0"/>
          <w:marBottom w:val="0"/>
          <w:divBdr>
            <w:top w:val="none" w:sz="0" w:space="0" w:color="auto"/>
            <w:left w:val="none" w:sz="0" w:space="0" w:color="auto"/>
            <w:bottom w:val="none" w:sz="0" w:space="0" w:color="auto"/>
            <w:right w:val="none" w:sz="0" w:space="0" w:color="auto"/>
          </w:divBdr>
        </w:div>
        <w:div w:id="959455941">
          <w:marLeft w:val="0"/>
          <w:marRight w:val="0"/>
          <w:marTop w:val="0"/>
          <w:marBottom w:val="0"/>
          <w:divBdr>
            <w:top w:val="none" w:sz="0" w:space="0" w:color="auto"/>
            <w:left w:val="none" w:sz="0" w:space="0" w:color="auto"/>
            <w:bottom w:val="none" w:sz="0" w:space="0" w:color="auto"/>
            <w:right w:val="none" w:sz="0" w:space="0" w:color="auto"/>
          </w:divBdr>
        </w:div>
        <w:div w:id="1090004430">
          <w:marLeft w:val="0"/>
          <w:marRight w:val="0"/>
          <w:marTop w:val="0"/>
          <w:marBottom w:val="0"/>
          <w:divBdr>
            <w:top w:val="none" w:sz="0" w:space="0" w:color="auto"/>
            <w:left w:val="none" w:sz="0" w:space="0" w:color="auto"/>
            <w:bottom w:val="none" w:sz="0" w:space="0" w:color="auto"/>
            <w:right w:val="none" w:sz="0" w:space="0" w:color="auto"/>
          </w:divBdr>
        </w:div>
        <w:div w:id="1199125722">
          <w:marLeft w:val="0"/>
          <w:marRight w:val="0"/>
          <w:marTop w:val="0"/>
          <w:marBottom w:val="0"/>
          <w:divBdr>
            <w:top w:val="none" w:sz="0" w:space="0" w:color="auto"/>
            <w:left w:val="none" w:sz="0" w:space="0" w:color="auto"/>
            <w:bottom w:val="none" w:sz="0" w:space="0" w:color="auto"/>
            <w:right w:val="none" w:sz="0" w:space="0" w:color="auto"/>
          </w:divBdr>
        </w:div>
        <w:div w:id="1239048706">
          <w:marLeft w:val="0"/>
          <w:marRight w:val="0"/>
          <w:marTop w:val="0"/>
          <w:marBottom w:val="0"/>
          <w:divBdr>
            <w:top w:val="none" w:sz="0" w:space="0" w:color="auto"/>
            <w:left w:val="none" w:sz="0" w:space="0" w:color="auto"/>
            <w:bottom w:val="none" w:sz="0" w:space="0" w:color="auto"/>
            <w:right w:val="none" w:sz="0" w:space="0" w:color="auto"/>
          </w:divBdr>
        </w:div>
        <w:div w:id="1410150604">
          <w:marLeft w:val="0"/>
          <w:marRight w:val="0"/>
          <w:marTop w:val="0"/>
          <w:marBottom w:val="0"/>
          <w:divBdr>
            <w:top w:val="none" w:sz="0" w:space="0" w:color="auto"/>
            <w:left w:val="none" w:sz="0" w:space="0" w:color="auto"/>
            <w:bottom w:val="none" w:sz="0" w:space="0" w:color="auto"/>
            <w:right w:val="none" w:sz="0" w:space="0" w:color="auto"/>
          </w:divBdr>
        </w:div>
        <w:div w:id="1458908762">
          <w:marLeft w:val="0"/>
          <w:marRight w:val="0"/>
          <w:marTop w:val="0"/>
          <w:marBottom w:val="0"/>
          <w:divBdr>
            <w:top w:val="none" w:sz="0" w:space="0" w:color="auto"/>
            <w:left w:val="none" w:sz="0" w:space="0" w:color="auto"/>
            <w:bottom w:val="none" w:sz="0" w:space="0" w:color="auto"/>
            <w:right w:val="none" w:sz="0" w:space="0" w:color="auto"/>
          </w:divBdr>
        </w:div>
        <w:div w:id="1542867012">
          <w:marLeft w:val="0"/>
          <w:marRight w:val="0"/>
          <w:marTop w:val="0"/>
          <w:marBottom w:val="0"/>
          <w:divBdr>
            <w:top w:val="none" w:sz="0" w:space="0" w:color="auto"/>
            <w:left w:val="none" w:sz="0" w:space="0" w:color="auto"/>
            <w:bottom w:val="none" w:sz="0" w:space="0" w:color="auto"/>
            <w:right w:val="none" w:sz="0" w:space="0" w:color="auto"/>
          </w:divBdr>
        </w:div>
        <w:div w:id="1567574119">
          <w:marLeft w:val="0"/>
          <w:marRight w:val="0"/>
          <w:marTop w:val="0"/>
          <w:marBottom w:val="0"/>
          <w:divBdr>
            <w:top w:val="none" w:sz="0" w:space="0" w:color="auto"/>
            <w:left w:val="none" w:sz="0" w:space="0" w:color="auto"/>
            <w:bottom w:val="none" w:sz="0" w:space="0" w:color="auto"/>
            <w:right w:val="none" w:sz="0" w:space="0" w:color="auto"/>
          </w:divBdr>
        </w:div>
        <w:div w:id="1597791421">
          <w:marLeft w:val="0"/>
          <w:marRight w:val="0"/>
          <w:marTop w:val="0"/>
          <w:marBottom w:val="0"/>
          <w:divBdr>
            <w:top w:val="none" w:sz="0" w:space="0" w:color="auto"/>
            <w:left w:val="none" w:sz="0" w:space="0" w:color="auto"/>
            <w:bottom w:val="none" w:sz="0" w:space="0" w:color="auto"/>
            <w:right w:val="none" w:sz="0" w:space="0" w:color="auto"/>
          </w:divBdr>
        </w:div>
        <w:div w:id="1702625314">
          <w:marLeft w:val="0"/>
          <w:marRight w:val="0"/>
          <w:marTop w:val="0"/>
          <w:marBottom w:val="0"/>
          <w:divBdr>
            <w:top w:val="none" w:sz="0" w:space="0" w:color="auto"/>
            <w:left w:val="none" w:sz="0" w:space="0" w:color="auto"/>
            <w:bottom w:val="none" w:sz="0" w:space="0" w:color="auto"/>
            <w:right w:val="none" w:sz="0" w:space="0" w:color="auto"/>
          </w:divBdr>
        </w:div>
        <w:div w:id="1706365128">
          <w:marLeft w:val="0"/>
          <w:marRight w:val="0"/>
          <w:marTop w:val="0"/>
          <w:marBottom w:val="0"/>
          <w:divBdr>
            <w:top w:val="none" w:sz="0" w:space="0" w:color="auto"/>
            <w:left w:val="none" w:sz="0" w:space="0" w:color="auto"/>
            <w:bottom w:val="none" w:sz="0" w:space="0" w:color="auto"/>
            <w:right w:val="none" w:sz="0" w:space="0" w:color="auto"/>
          </w:divBdr>
        </w:div>
        <w:div w:id="1895892583">
          <w:marLeft w:val="0"/>
          <w:marRight w:val="0"/>
          <w:marTop w:val="0"/>
          <w:marBottom w:val="0"/>
          <w:divBdr>
            <w:top w:val="none" w:sz="0" w:space="0" w:color="auto"/>
            <w:left w:val="none" w:sz="0" w:space="0" w:color="auto"/>
            <w:bottom w:val="none" w:sz="0" w:space="0" w:color="auto"/>
            <w:right w:val="none" w:sz="0" w:space="0" w:color="auto"/>
          </w:divBdr>
        </w:div>
        <w:div w:id="1983539668">
          <w:marLeft w:val="0"/>
          <w:marRight w:val="0"/>
          <w:marTop w:val="0"/>
          <w:marBottom w:val="0"/>
          <w:divBdr>
            <w:top w:val="none" w:sz="0" w:space="0" w:color="auto"/>
            <w:left w:val="none" w:sz="0" w:space="0" w:color="auto"/>
            <w:bottom w:val="none" w:sz="0" w:space="0" w:color="auto"/>
            <w:right w:val="none" w:sz="0" w:space="0" w:color="auto"/>
          </w:divBdr>
        </w:div>
        <w:div w:id="2008627942">
          <w:marLeft w:val="0"/>
          <w:marRight w:val="0"/>
          <w:marTop w:val="0"/>
          <w:marBottom w:val="0"/>
          <w:divBdr>
            <w:top w:val="none" w:sz="0" w:space="0" w:color="auto"/>
            <w:left w:val="none" w:sz="0" w:space="0" w:color="auto"/>
            <w:bottom w:val="none" w:sz="0" w:space="0" w:color="auto"/>
            <w:right w:val="none" w:sz="0" w:space="0" w:color="auto"/>
          </w:divBdr>
        </w:div>
        <w:div w:id="2086875352">
          <w:marLeft w:val="0"/>
          <w:marRight w:val="0"/>
          <w:marTop w:val="0"/>
          <w:marBottom w:val="0"/>
          <w:divBdr>
            <w:top w:val="none" w:sz="0" w:space="0" w:color="auto"/>
            <w:left w:val="none" w:sz="0" w:space="0" w:color="auto"/>
            <w:bottom w:val="none" w:sz="0" w:space="0" w:color="auto"/>
            <w:right w:val="none" w:sz="0" w:space="0" w:color="auto"/>
          </w:divBdr>
        </w:div>
      </w:divsChild>
    </w:div>
    <w:div w:id="1435205424">
      <w:bodyDiv w:val="1"/>
      <w:marLeft w:val="0"/>
      <w:marRight w:val="0"/>
      <w:marTop w:val="0"/>
      <w:marBottom w:val="0"/>
      <w:divBdr>
        <w:top w:val="none" w:sz="0" w:space="0" w:color="auto"/>
        <w:left w:val="none" w:sz="0" w:space="0" w:color="auto"/>
        <w:bottom w:val="none" w:sz="0" w:space="0" w:color="auto"/>
        <w:right w:val="none" w:sz="0" w:space="0" w:color="auto"/>
      </w:divBdr>
    </w:div>
    <w:div w:id="1438528025">
      <w:bodyDiv w:val="1"/>
      <w:marLeft w:val="0"/>
      <w:marRight w:val="0"/>
      <w:marTop w:val="0"/>
      <w:marBottom w:val="0"/>
      <w:divBdr>
        <w:top w:val="none" w:sz="0" w:space="0" w:color="auto"/>
        <w:left w:val="none" w:sz="0" w:space="0" w:color="auto"/>
        <w:bottom w:val="none" w:sz="0" w:space="0" w:color="auto"/>
        <w:right w:val="none" w:sz="0" w:space="0" w:color="auto"/>
      </w:divBdr>
    </w:div>
    <w:div w:id="1439525906">
      <w:bodyDiv w:val="1"/>
      <w:marLeft w:val="0"/>
      <w:marRight w:val="0"/>
      <w:marTop w:val="0"/>
      <w:marBottom w:val="0"/>
      <w:divBdr>
        <w:top w:val="none" w:sz="0" w:space="0" w:color="auto"/>
        <w:left w:val="none" w:sz="0" w:space="0" w:color="auto"/>
        <w:bottom w:val="none" w:sz="0" w:space="0" w:color="auto"/>
        <w:right w:val="none" w:sz="0" w:space="0" w:color="auto"/>
      </w:divBdr>
    </w:div>
    <w:div w:id="1440488330">
      <w:bodyDiv w:val="1"/>
      <w:marLeft w:val="0"/>
      <w:marRight w:val="0"/>
      <w:marTop w:val="0"/>
      <w:marBottom w:val="0"/>
      <w:divBdr>
        <w:top w:val="none" w:sz="0" w:space="0" w:color="auto"/>
        <w:left w:val="none" w:sz="0" w:space="0" w:color="auto"/>
        <w:bottom w:val="none" w:sz="0" w:space="0" w:color="auto"/>
        <w:right w:val="none" w:sz="0" w:space="0" w:color="auto"/>
      </w:divBdr>
    </w:div>
    <w:div w:id="1441562563">
      <w:bodyDiv w:val="1"/>
      <w:marLeft w:val="0"/>
      <w:marRight w:val="0"/>
      <w:marTop w:val="0"/>
      <w:marBottom w:val="0"/>
      <w:divBdr>
        <w:top w:val="none" w:sz="0" w:space="0" w:color="auto"/>
        <w:left w:val="none" w:sz="0" w:space="0" w:color="auto"/>
        <w:bottom w:val="none" w:sz="0" w:space="0" w:color="auto"/>
        <w:right w:val="none" w:sz="0" w:space="0" w:color="auto"/>
      </w:divBdr>
    </w:div>
    <w:div w:id="1442535310">
      <w:bodyDiv w:val="1"/>
      <w:marLeft w:val="0"/>
      <w:marRight w:val="0"/>
      <w:marTop w:val="0"/>
      <w:marBottom w:val="0"/>
      <w:divBdr>
        <w:top w:val="none" w:sz="0" w:space="0" w:color="auto"/>
        <w:left w:val="none" w:sz="0" w:space="0" w:color="auto"/>
        <w:bottom w:val="none" w:sz="0" w:space="0" w:color="auto"/>
        <w:right w:val="none" w:sz="0" w:space="0" w:color="auto"/>
      </w:divBdr>
    </w:div>
    <w:div w:id="1442915759">
      <w:bodyDiv w:val="1"/>
      <w:marLeft w:val="0"/>
      <w:marRight w:val="0"/>
      <w:marTop w:val="0"/>
      <w:marBottom w:val="0"/>
      <w:divBdr>
        <w:top w:val="none" w:sz="0" w:space="0" w:color="auto"/>
        <w:left w:val="none" w:sz="0" w:space="0" w:color="auto"/>
        <w:bottom w:val="none" w:sz="0" w:space="0" w:color="auto"/>
        <w:right w:val="none" w:sz="0" w:space="0" w:color="auto"/>
      </w:divBdr>
    </w:div>
    <w:div w:id="1444691002">
      <w:bodyDiv w:val="1"/>
      <w:marLeft w:val="0"/>
      <w:marRight w:val="0"/>
      <w:marTop w:val="0"/>
      <w:marBottom w:val="0"/>
      <w:divBdr>
        <w:top w:val="none" w:sz="0" w:space="0" w:color="auto"/>
        <w:left w:val="none" w:sz="0" w:space="0" w:color="auto"/>
        <w:bottom w:val="none" w:sz="0" w:space="0" w:color="auto"/>
        <w:right w:val="none" w:sz="0" w:space="0" w:color="auto"/>
      </w:divBdr>
    </w:div>
    <w:div w:id="1452633426">
      <w:bodyDiv w:val="1"/>
      <w:marLeft w:val="0"/>
      <w:marRight w:val="0"/>
      <w:marTop w:val="0"/>
      <w:marBottom w:val="0"/>
      <w:divBdr>
        <w:top w:val="none" w:sz="0" w:space="0" w:color="auto"/>
        <w:left w:val="none" w:sz="0" w:space="0" w:color="auto"/>
        <w:bottom w:val="none" w:sz="0" w:space="0" w:color="auto"/>
        <w:right w:val="none" w:sz="0" w:space="0" w:color="auto"/>
      </w:divBdr>
    </w:div>
    <w:div w:id="1455902514">
      <w:bodyDiv w:val="1"/>
      <w:marLeft w:val="0"/>
      <w:marRight w:val="0"/>
      <w:marTop w:val="0"/>
      <w:marBottom w:val="0"/>
      <w:divBdr>
        <w:top w:val="none" w:sz="0" w:space="0" w:color="auto"/>
        <w:left w:val="none" w:sz="0" w:space="0" w:color="auto"/>
        <w:bottom w:val="none" w:sz="0" w:space="0" w:color="auto"/>
        <w:right w:val="none" w:sz="0" w:space="0" w:color="auto"/>
      </w:divBdr>
    </w:div>
    <w:div w:id="1456100308">
      <w:bodyDiv w:val="1"/>
      <w:marLeft w:val="0"/>
      <w:marRight w:val="0"/>
      <w:marTop w:val="0"/>
      <w:marBottom w:val="0"/>
      <w:divBdr>
        <w:top w:val="none" w:sz="0" w:space="0" w:color="auto"/>
        <w:left w:val="none" w:sz="0" w:space="0" w:color="auto"/>
        <w:bottom w:val="none" w:sz="0" w:space="0" w:color="auto"/>
        <w:right w:val="none" w:sz="0" w:space="0" w:color="auto"/>
      </w:divBdr>
    </w:div>
    <w:div w:id="1457408773">
      <w:bodyDiv w:val="1"/>
      <w:marLeft w:val="0"/>
      <w:marRight w:val="0"/>
      <w:marTop w:val="0"/>
      <w:marBottom w:val="0"/>
      <w:divBdr>
        <w:top w:val="none" w:sz="0" w:space="0" w:color="auto"/>
        <w:left w:val="none" w:sz="0" w:space="0" w:color="auto"/>
        <w:bottom w:val="none" w:sz="0" w:space="0" w:color="auto"/>
        <w:right w:val="none" w:sz="0" w:space="0" w:color="auto"/>
      </w:divBdr>
    </w:div>
    <w:div w:id="1459102864">
      <w:bodyDiv w:val="1"/>
      <w:marLeft w:val="0"/>
      <w:marRight w:val="0"/>
      <w:marTop w:val="0"/>
      <w:marBottom w:val="0"/>
      <w:divBdr>
        <w:top w:val="none" w:sz="0" w:space="0" w:color="auto"/>
        <w:left w:val="none" w:sz="0" w:space="0" w:color="auto"/>
        <w:bottom w:val="none" w:sz="0" w:space="0" w:color="auto"/>
        <w:right w:val="none" w:sz="0" w:space="0" w:color="auto"/>
      </w:divBdr>
    </w:div>
    <w:div w:id="1460953863">
      <w:bodyDiv w:val="1"/>
      <w:marLeft w:val="0"/>
      <w:marRight w:val="0"/>
      <w:marTop w:val="0"/>
      <w:marBottom w:val="0"/>
      <w:divBdr>
        <w:top w:val="none" w:sz="0" w:space="0" w:color="auto"/>
        <w:left w:val="none" w:sz="0" w:space="0" w:color="auto"/>
        <w:bottom w:val="none" w:sz="0" w:space="0" w:color="auto"/>
        <w:right w:val="none" w:sz="0" w:space="0" w:color="auto"/>
      </w:divBdr>
    </w:div>
    <w:div w:id="1461993842">
      <w:bodyDiv w:val="1"/>
      <w:marLeft w:val="0"/>
      <w:marRight w:val="0"/>
      <w:marTop w:val="0"/>
      <w:marBottom w:val="0"/>
      <w:divBdr>
        <w:top w:val="none" w:sz="0" w:space="0" w:color="auto"/>
        <w:left w:val="none" w:sz="0" w:space="0" w:color="auto"/>
        <w:bottom w:val="none" w:sz="0" w:space="0" w:color="auto"/>
        <w:right w:val="none" w:sz="0" w:space="0" w:color="auto"/>
      </w:divBdr>
    </w:div>
    <w:div w:id="1463694212">
      <w:bodyDiv w:val="1"/>
      <w:marLeft w:val="0"/>
      <w:marRight w:val="0"/>
      <w:marTop w:val="0"/>
      <w:marBottom w:val="0"/>
      <w:divBdr>
        <w:top w:val="none" w:sz="0" w:space="0" w:color="auto"/>
        <w:left w:val="none" w:sz="0" w:space="0" w:color="auto"/>
        <w:bottom w:val="none" w:sz="0" w:space="0" w:color="auto"/>
        <w:right w:val="none" w:sz="0" w:space="0" w:color="auto"/>
      </w:divBdr>
    </w:div>
    <w:div w:id="1465851665">
      <w:bodyDiv w:val="1"/>
      <w:marLeft w:val="0"/>
      <w:marRight w:val="0"/>
      <w:marTop w:val="0"/>
      <w:marBottom w:val="0"/>
      <w:divBdr>
        <w:top w:val="none" w:sz="0" w:space="0" w:color="auto"/>
        <w:left w:val="none" w:sz="0" w:space="0" w:color="auto"/>
        <w:bottom w:val="none" w:sz="0" w:space="0" w:color="auto"/>
        <w:right w:val="none" w:sz="0" w:space="0" w:color="auto"/>
      </w:divBdr>
    </w:div>
    <w:div w:id="1467579082">
      <w:bodyDiv w:val="1"/>
      <w:marLeft w:val="0"/>
      <w:marRight w:val="0"/>
      <w:marTop w:val="0"/>
      <w:marBottom w:val="0"/>
      <w:divBdr>
        <w:top w:val="none" w:sz="0" w:space="0" w:color="auto"/>
        <w:left w:val="none" w:sz="0" w:space="0" w:color="auto"/>
        <w:bottom w:val="none" w:sz="0" w:space="0" w:color="auto"/>
        <w:right w:val="none" w:sz="0" w:space="0" w:color="auto"/>
      </w:divBdr>
    </w:div>
    <w:div w:id="1473451239">
      <w:bodyDiv w:val="1"/>
      <w:marLeft w:val="0"/>
      <w:marRight w:val="0"/>
      <w:marTop w:val="0"/>
      <w:marBottom w:val="0"/>
      <w:divBdr>
        <w:top w:val="none" w:sz="0" w:space="0" w:color="auto"/>
        <w:left w:val="none" w:sz="0" w:space="0" w:color="auto"/>
        <w:bottom w:val="none" w:sz="0" w:space="0" w:color="auto"/>
        <w:right w:val="none" w:sz="0" w:space="0" w:color="auto"/>
      </w:divBdr>
      <w:divsChild>
        <w:div w:id="213205048">
          <w:marLeft w:val="547"/>
          <w:marRight w:val="0"/>
          <w:marTop w:val="96"/>
          <w:marBottom w:val="0"/>
          <w:divBdr>
            <w:top w:val="none" w:sz="0" w:space="0" w:color="auto"/>
            <w:left w:val="none" w:sz="0" w:space="0" w:color="auto"/>
            <w:bottom w:val="none" w:sz="0" w:space="0" w:color="auto"/>
            <w:right w:val="none" w:sz="0" w:space="0" w:color="auto"/>
          </w:divBdr>
        </w:div>
        <w:div w:id="436413890">
          <w:marLeft w:val="547"/>
          <w:marRight w:val="0"/>
          <w:marTop w:val="96"/>
          <w:marBottom w:val="0"/>
          <w:divBdr>
            <w:top w:val="none" w:sz="0" w:space="0" w:color="auto"/>
            <w:left w:val="none" w:sz="0" w:space="0" w:color="auto"/>
            <w:bottom w:val="none" w:sz="0" w:space="0" w:color="auto"/>
            <w:right w:val="none" w:sz="0" w:space="0" w:color="auto"/>
          </w:divBdr>
        </w:div>
        <w:div w:id="1298603900">
          <w:marLeft w:val="547"/>
          <w:marRight w:val="0"/>
          <w:marTop w:val="96"/>
          <w:marBottom w:val="0"/>
          <w:divBdr>
            <w:top w:val="none" w:sz="0" w:space="0" w:color="auto"/>
            <w:left w:val="none" w:sz="0" w:space="0" w:color="auto"/>
            <w:bottom w:val="none" w:sz="0" w:space="0" w:color="auto"/>
            <w:right w:val="none" w:sz="0" w:space="0" w:color="auto"/>
          </w:divBdr>
        </w:div>
        <w:div w:id="1485781332">
          <w:marLeft w:val="547"/>
          <w:marRight w:val="0"/>
          <w:marTop w:val="96"/>
          <w:marBottom w:val="0"/>
          <w:divBdr>
            <w:top w:val="none" w:sz="0" w:space="0" w:color="auto"/>
            <w:left w:val="none" w:sz="0" w:space="0" w:color="auto"/>
            <w:bottom w:val="none" w:sz="0" w:space="0" w:color="auto"/>
            <w:right w:val="none" w:sz="0" w:space="0" w:color="auto"/>
          </w:divBdr>
        </w:div>
      </w:divsChild>
    </w:div>
    <w:div w:id="1483809323">
      <w:bodyDiv w:val="1"/>
      <w:marLeft w:val="0"/>
      <w:marRight w:val="0"/>
      <w:marTop w:val="0"/>
      <w:marBottom w:val="0"/>
      <w:divBdr>
        <w:top w:val="none" w:sz="0" w:space="0" w:color="auto"/>
        <w:left w:val="none" w:sz="0" w:space="0" w:color="auto"/>
        <w:bottom w:val="none" w:sz="0" w:space="0" w:color="auto"/>
        <w:right w:val="none" w:sz="0" w:space="0" w:color="auto"/>
      </w:divBdr>
    </w:div>
    <w:div w:id="1486311684">
      <w:bodyDiv w:val="1"/>
      <w:marLeft w:val="0"/>
      <w:marRight w:val="0"/>
      <w:marTop w:val="0"/>
      <w:marBottom w:val="0"/>
      <w:divBdr>
        <w:top w:val="none" w:sz="0" w:space="0" w:color="auto"/>
        <w:left w:val="none" w:sz="0" w:space="0" w:color="auto"/>
        <w:bottom w:val="none" w:sz="0" w:space="0" w:color="auto"/>
        <w:right w:val="none" w:sz="0" w:space="0" w:color="auto"/>
      </w:divBdr>
    </w:div>
    <w:div w:id="1487550709">
      <w:bodyDiv w:val="1"/>
      <w:marLeft w:val="0"/>
      <w:marRight w:val="0"/>
      <w:marTop w:val="0"/>
      <w:marBottom w:val="0"/>
      <w:divBdr>
        <w:top w:val="none" w:sz="0" w:space="0" w:color="auto"/>
        <w:left w:val="none" w:sz="0" w:space="0" w:color="auto"/>
        <w:bottom w:val="none" w:sz="0" w:space="0" w:color="auto"/>
        <w:right w:val="none" w:sz="0" w:space="0" w:color="auto"/>
      </w:divBdr>
      <w:divsChild>
        <w:div w:id="23361326">
          <w:marLeft w:val="0"/>
          <w:marRight w:val="0"/>
          <w:marTop w:val="0"/>
          <w:marBottom w:val="210"/>
          <w:divBdr>
            <w:top w:val="none" w:sz="0" w:space="0" w:color="auto"/>
            <w:left w:val="none" w:sz="0" w:space="0" w:color="auto"/>
            <w:bottom w:val="none" w:sz="0" w:space="0" w:color="auto"/>
            <w:right w:val="none" w:sz="0" w:space="0" w:color="auto"/>
          </w:divBdr>
          <w:divsChild>
            <w:div w:id="1599872836">
              <w:marLeft w:val="0"/>
              <w:marRight w:val="0"/>
              <w:marTop w:val="0"/>
              <w:marBottom w:val="0"/>
              <w:divBdr>
                <w:top w:val="none" w:sz="0" w:space="0" w:color="auto"/>
                <w:left w:val="none" w:sz="0" w:space="0" w:color="auto"/>
                <w:bottom w:val="none" w:sz="0" w:space="0" w:color="auto"/>
                <w:right w:val="none" w:sz="0" w:space="0" w:color="auto"/>
              </w:divBdr>
            </w:div>
          </w:divsChild>
        </w:div>
        <w:div w:id="488130751">
          <w:marLeft w:val="0"/>
          <w:marRight w:val="0"/>
          <w:marTop w:val="0"/>
          <w:marBottom w:val="0"/>
          <w:divBdr>
            <w:top w:val="none" w:sz="0" w:space="0" w:color="auto"/>
            <w:left w:val="none" w:sz="0" w:space="0" w:color="auto"/>
            <w:bottom w:val="none" w:sz="0" w:space="0" w:color="auto"/>
            <w:right w:val="none" w:sz="0" w:space="0" w:color="auto"/>
          </w:divBdr>
          <w:divsChild>
            <w:div w:id="980577335">
              <w:marLeft w:val="0"/>
              <w:marRight w:val="0"/>
              <w:marTop w:val="0"/>
              <w:marBottom w:val="0"/>
              <w:divBdr>
                <w:top w:val="none" w:sz="0" w:space="0" w:color="auto"/>
                <w:left w:val="none" w:sz="0" w:space="0" w:color="auto"/>
                <w:bottom w:val="none" w:sz="0" w:space="0" w:color="auto"/>
                <w:right w:val="none" w:sz="0" w:space="0" w:color="auto"/>
              </w:divBdr>
            </w:div>
          </w:divsChild>
        </w:div>
        <w:div w:id="677662945">
          <w:marLeft w:val="0"/>
          <w:marRight w:val="0"/>
          <w:marTop w:val="0"/>
          <w:marBottom w:val="210"/>
          <w:divBdr>
            <w:top w:val="none" w:sz="0" w:space="0" w:color="auto"/>
            <w:left w:val="none" w:sz="0" w:space="0" w:color="auto"/>
            <w:bottom w:val="none" w:sz="0" w:space="0" w:color="auto"/>
            <w:right w:val="none" w:sz="0" w:space="0" w:color="auto"/>
          </w:divBdr>
          <w:divsChild>
            <w:div w:id="1220509512">
              <w:marLeft w:val="0"/>
              <w:marRight w:val="0"/>
              <w:marTop w:val="0"/>
              <w:marBottom w:val="0"/>
              <w:divBdr>
                <w:top w:val="none" w:sz="0" w:space="0" w:color="auto"/>
                <w:left w:val="none" w:sz="0" w:space="0" w:color="auto"/>
                <w:bottom w:val="none" w:sz="0" w:space="0" w:color="auto"/>
                <w:right w:val="none" w:sz="0" w:space="0" w:color="auto"/>
              </w:divBdr>
            </w:div>
          </w:divsChild>
        </w:div>
        <w:div w:id="775949023">
          <w:marLeft w:val="0"/>
          <w:marRight w:val="0"/>
          <w:marTop w:val="0"/>
          <w:marBottom w:val="210"/>
          <w:divBdr>
            <w:top w:val="none" w:sz="0" w:space="0" w:color="auto"/>
            <w:left w:val="none" w:sz="0" w:space="0" w:color="auto"/>
            <w:bottom w:val="none" w:sz="0" w:space="0" w:color="auto"/>
            <w:right w:val="none" w:sz="0" w:space="0" w:color="auto"/>
          </w:divBdr>
          <w:divsChild>
            <w:div w:id="2014261673">
              <w:marLeft w:val="0"/>
              <w:marRight w:val="0"/>
              <w:marTop w:val="0"/>
              <w:marBottom w:val="0"/>
              <w:divBdr>
                <w:top w:val="none" w:sz="0" w:space="0" w:color="auto"/>
                <w:left w:val="none" w:sz="0" w:space="0" w:color="auto"/>
                <w:bottom w:val="none" w:sz="0" w:space="0" w:color="auto"/>
                <w:right w:val="none" w:sz="0" w:space="0" w:color="auto"/>
              </w:divBdr>
            </w:div>
          </w:divsChild>
        </w:div>
        <w:div w:id="1784032858">
          <w:marLeft w:val="0"/>
          <w:marRight w:val="0"/>
          <w:marTop w:val="0"/>
          <w:marBottom w:val="210"/>
          <w:divBdr>
            <w:top w:val="none" w:sz="0" w:space="0" w:color="auto"/>
            <w:left w:val="none" w:sz="0" w:space="0" w:color="auto"/>
            <w:bottom w:val="none" w:sz="0" w:space="0" w:color="auto"/>
            <w:right w:val="none" w:sz="0" w:space="0" w:color="auto"/>
          </w:divBdr>
          <w:divsChild>
            <w:div w:id="3308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05879">
      <w:bodyDiv w:val="1"/>
      <w:marLeft w:val="0"/>
      <w:marRight w:val="0"/>
      <w:marTop w:val="0"/>
      <w:marBottom w:val="0"/>
      <w:divBdr>
        <w:top w:val="none" w:sz="0" w:space="0" w:color="auto"/>
        <w:left w:val="none" w:sz="0" w:space="0" w:color="auto"/>
        <w:bottom w:val="none" w:sz="0" w:space="0" w:color="auto"/>
        <w:right w:val="none" w:sz="0" w:space="0" w:color="auto"/>
      </w:divBdr>
    </w:div>
    <w:div w:id="1500610090">
      <w:bodyDiv w:val="1"/>
      <w:marLeft w:val="0"/>
      <w:marRight w:val="0"/>
      <w:marTop w:val="0"/>
      <w:marBottom w:val="0"/>
      <w:divBdr>
        <w:top w:val="none" w:sz="0" w:space="0" w:color="auto"/>
        <w:left w:val="none" w:sz="0" w:space="0" w:color="auto"/>
        <w:bottom w:val="none" w:sz="0" w:space="0" w:color="auto"/>
        <w:right w:val="none" w:sz="0" w:space="0" w:color="auto"/>
      </w:divBdr>
    </w:div>
    <w:div w:id="1500735983">
      <w:bodyDiv w:val="1"/>
      <w:marLeft w:val="0"/>
      <w:marRight w:val="0"/>
      <w:marTop w:val="0"/>
      <w:marBottom w:val="0"/>
      <w:divBdr>
        <w:top w:val="none" w:sz="0" w:space="0" w:color="auto"/>
        <w:left w:val="none" w:sz="0" w:space="0" w:color="auto"/>
        <w:bottom w:val="none" w:sz="0" w:space="0" w:color="auto"/>
        <w:right w:val="none" w:sz="0" w:space="0" w:color="auto"/>
      </w:divBdr>
    </w:div>
    <w:div w:id="1501776553">
      <w:bodyDiv w:val="1"/>
      <w:marLeft w:val="0"/>
      <w:marRight w:val="0"/>
      <w:marTop w:val="0"/>
      <w:marBottom w:val="0"/>
      <w:divBdr>
        <w:top w:val="none" w:sz="0" w:space="0" w:color="auto"/>
        <w:left w:val="none" w:sz="0" w:space="0" w:color="auto"/>
        <w:bottom w:val="none" w:sz="0" w:space="0" w:color="auto"/>
        <w:right w:val="none" w:sz="0" w:space="0" w:color="auto"/>
      </w:divBdr>
    </w:div>
    <w:div w:id="1504003702">
      <w:bodyDiv w:val="1"/>
      <w:marLeft w:val="0"/>
      <w:marRight w:val="0"/>
      <w:marTop w:val="0"/>
      <w:marBottom w:val="0"/>
      <w:divBdr>
        <w:top w:val="none" w:sz="0" w:space="0" w:color="auto"/>
        <w:left w:val="none" w:sz="0" w:space="0" w:color="auto"/>
        <w:bottom w:val="none" w:sz="0" w:space="0" w:color="auto"/>
        <w:right w:val="none" w:sz="0" w:space="0" w:color="auto"/>
      </w:divBdr>
      <w:divsChild>
        <w:div w:id="573465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092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5149680">
      <w:bodyDiv w:val="1"/>
      <w:marLeft w:val="0"/>
      <w:marRight w:val="0"/>
      <w:marTop w:val="0"/>
      <w:marBottom w:val="0"/>
      <w:divBdr>
        <w:top w:val="none" w:sz="0" w:space="0" w:color="auto"/>
        <w:left w:val="none" w:sz="0" w:space="0" w:color="auto"/>
        <w:bottom w:val="none" w:sz="0" w:space="0" w:color="auto"/>
        <w:right w:val="none" w:sz="0" w:space="0" w:color="auto"/>
      </w:divBdr>
    </w:div>
    <w:div w:id="1517768056">
      <w:bodyDiv w:val="1"/>
      <w:marLeft w:val="0"/>
      <w:marRight w:val="0"/>
      <w:marTop w:val="0"/>
      <w:marBottom w:val="0"/>
      <w:divBdr>
        <w:top w:val="none" w:sz="0" w:space="0" w:color="auto"/>
        <w:left w:val="none" w:sz="0" w:space="0" w:color="auto"/>
        <w:bottom w:val="none" w:sz="0" w:space="0" w:color="auto"/>
        <w:right w:val="none" w:sz="0" w:space="0" w:color="auto"/>
      </w:divBdr>
    </w:div>
    <w:div w:id="1519738554">
      <w:bodyDiv w:val="1"/>
      <w:marLeft w:val="0"/>
      <w:marRight w:val="0"/>
      <w:marTop w:val="0"/>
      <w:marBottom w:val="0"/>
      <w:divBdr>
        <w:top w:val="none" w:sz="0" w:space="0" w:color="auto"/>
        <w:left w:val="none" w:sz="0" w:space="0" w:color="auto"/>
        <w:bottom w:val="none" w:sz="0" w:space="0" w:color="auto"/>
        <w:right w:val="none" w:sz="0" w:space="0" w:color="auto"/>
      </w:divBdr>
    </w:div>
    <w:div w:id="1523014781">
      <w:bodyDiv w:val="1"/>
      <w:marLeft w:val="0"/>
      <w:marRight w:val="0"/>
      <w:marTop w:val="0"/>
      <w:marBottom w:val="0"/>
      <w:divBdr>
        <w:top w:val="none" w:sz="0" w:space="0" w:color="auto"/>
        <w:left w:val="none" w:sz="0" w:space="0" w:color="auto"/>
        <w:bottom w:val="none" w:sz="0" w:space="0" w:color="auto"/>
        <w:right w:val="none" w:sz="0" w:space="0" w:color="auto"/>
      </w:divBdr>
    </w:div>
    <w:div w:id="1524393860">
      <w:bodyDiv w:val="1"/>
      <w:marLeft w:val="0"/>
      <w:marRight w:val="0"/>
      <w:marTop w:val="0"/>
      <w:marBottom w:val="0"/>
      <w:divBdr>
        <w:top w:val="none" w:sz="0" w:space="0" w:color="auto"/>
        <w:left w:val="none" w:sz="0" w:space="0" w:color="auto"/>
        <w:bottom w:val="none" w:sz="0" w:space="0" w:color="auto"/>
        <w:right w:val="none" w:sz="0" w:space="0" w:color="auto"/>
      </w:divBdr>
    </w:div>
    <w:div w:id="1524397796">
      <w:bodyDiv w:val="1"/>
      <w:marLeft w:val="0"/>
      <w:marRight w:val="0"/>
      <w:marTop w:val="0"/>
      <w:marBottom w:val="0"/>
      <w:divBdr>
        <w:top w:val="none" w:sz="0" w:space="0" w:color="auto"/>
        <w:left w:val="none" w:sz="0" w:space="0" w:color="auto"/>
        <w:bottom w:val="none" w:sz="0" w:space="0" w:color="auto"/>
        <w:right w:val="none" w:sz="0" w:space="0" w:color="auto"/>
      </w:divBdr>
    </w:div>
    <w:div w:id="1530725477">
      <w:bodyDiv w:val="1"/>
      <w:marLeft w:val="0"/>
      <w:marRight w:val="0"/>
      <w:marTop w:val="0"/>
      <w:marBottom w:val="0"/>
      <w:divBdr>
        <w:top w:val="none" w:sz="0" w:space="0" w:color="auto"/>
        <w:left w:val="none" w:sz="0" w:space="0" w:color="auto"/>
        <w:bottom w:val="none" w:sz="0" w:space="0" w:color="auto"/>
        <w:right w:val="none" w:sz="0" w:space="0" w:color="auto"/>
      </w:divBdr>
    </w:div>
    <w:div w:id="1532038379">
      <w:bodyDiv w:val="1"/>
      <w:marLeft w:val="0"/>
      <w:marRight w:val="0"/>
      <w:marTop w:val="0"/>
      <w:marBottom w:val="0"/>
      <w:divBdr>
        <w:top w:val="none" w:sz="0" w:space="0" w:color="auto"/>
        <w:left w:val="none" w:sz="0" w:space="0" w:color="auto"/>
        <w:bottom w:val="none" w:sz="0" w:space="0" w:color="auto"/>
        <w:right w:val="none" w:sz="0" w:space="0" w:color="auto"/>
      </w:divBdr>
    </w:div>
    <w:div w:id="1532962321">
      <w:bodyDiv w:val="1"/>
      <w:marLeft w:val="0"/>
      <w:marRight w:val="0"/>
      <w:marTop w:val="0"/>
      <w:marBottom w:val="0"/>
      <w:divBdr>
        <w:top w:val="none" w:sz="0" w:space="0" w:color="auto"/>
        <w:left w:val="none" w:sz="0" w:space="0" w:color="auto"/>
        <w:bottom w:val="none" w:sz="0" w:space="0" w:color="auto"/>
        <w:right w:val="none" w:sz="0" w:space="0" w:color="auto"/>
      </w:divBdr>
      <w:divsChild>
        <w:div w:id="1987010879">
          <w:marLeft w:val="0"/>
          <w:marRight w:val="0"/>
          <w:marTop w:val="100"/>
          <w:marBottom w:val="100"/>
          <w:divBdr>
            <w:top w:val="none" w:sz="0" w:space="0" w:color="auto"/>
            <w:left w:val="none" w:sz="0" w:space="0" w:color="auto"/>
            <w:bottom w:val="none" w:sz="0" w:space="0" w:color="auto"/>
            <w:right w:val="none" w:sz="0" w:space="0" w:color="auto"/>
          </w:divBdr>
          <w:divsChild>
            <w:div w:id="1389954562">
              <w:marLeft w:val="0"/>
              <w:marRight w:val="0"/>
              <w:marTop w:val="0"/>
              <w:marBottom w:val="0"/>
              <w:divBdr>
                <w:top w:val="none" w:sz="0" w:space="0" w:color="auto"/>
                <w:left w:val="none" w:sz="0" w:space="0" w:color="auto"/>
                <w:bottom w:val="none" w:sz="0" w:space="0" w:color="auto"/>
                <w:right w:val="none" w:sz="0" w:space="0" w:color="auto"/>
              </w:divBdr>
              <w:divsChild>
                <w:div w:id="1528300096">
                  <w:marLeft w:val="0"/>
                  <w:marRight w:val="0"/>
                  <w:marTop w:val="0"/>
                  <w:marBottom w:val="0"/>
                  <w:divBdr>
                    <w:top w:val="none" w:sz="0" w:space="0" w:color="auto"/>
                    <w:left w:val="none" w:sz="0" w:space="0" w:color="auto"/>
                    <w:bottom w:val="none" w:sz="0" w:space="0" w:color="auto"/>
                    <w:right w:val="none" w:sz="0" w:space="0" w:color="auto"/>
                  </w:divBdr>
                  <w:divsChild>
                    <w:div w:id="279383572">
                      <w:marLeft w:val="0"/>
                      <w:marRight w:val="0"/>
                      <w:marTop w:val="0"/>
                      <w:marBottom w:val="0"/>
                      <w:divBdr>
                        <w:top w:val="none" w:sz="0" w:space="0" w:color="auto"/>
                        <w:left w:val="none" w:sz="0" w:space="0" w:color="auto"/>
                        <w:bottom w:val="none" w:sz="0" w:space="0" w:color="auto"/>
                        <w:right w:val="none" w:sz="0" w:space="0" w:color="auto"/>
                      </w:divBdr>
                    </w:div>
                    <w:div w:id="1172139645">
                      <w:marLeft w:val="109"/>
                      <w:marRight w:val="0"/>
                      <w:marTop w:val="0"/>
                      <w:marBottom w:val="0"/>
                      <w:divBdr>
                        <w:top w:val="none" w:sz="0" w:space="0" w:color="auto"/>
                        <w:left w:val="none" w:sz="0" w:space="0" w:color="auto"/>
                        <w:bottom w:val="none" w:sz="0" w:space="0" w:color="auto"/>
                        <w:right w:val="none" w:sz="0" w:space="0" w:color="auto"/>
                      </w:divBdr>
                      <w:divsChild>
                        <w:div w:id="617371125">
                          <w:marLeft w:val="0"/>
                          <w:marRight w:val="0"/>
                          <w:marTop w:val="0"/>
                          <w:marBottom w:val="0"/>
                          <w:divBdr>
                            <w:top w:val="none" w:sz="0" w:space="0" w:color="auto"/>
                            <w:left w:val="none" w:sz="0" w:space="0" w:color="auto"/>
                            <w:bottom w:val="none" w:sz="0" w:space="0" w:color="auto"/>
                            <w:right w:val="none" w:sz="0" w:space="0" w:color="auto"/>
                          </w:divBdr>
                          <w:divsChild>
                            <w:div w:id="1796483719">
                              <w:marLeft w:val="0"/>
                              <w:marRight w:val="0"/>
                              <w:marTop w:val="0"/>
                              <w:marBottom w:val="0"/>
                              <w:divBdr>
                                <w:top w:val="none" w:sz="0" w:space="0" w:color="auto"/>
                                <w:left w:val="none" w:sz="0" w:space="0" w:color="auto"/>
                                <w:bottom w:val="none" w:sz="0" w:space="0" w:color="auto"/>
                                <w:right w:val="none" w:sz="0" w:space="0" w:color="auto"/>
                              </w:divBdr>
                              <w:divsChild>
                                <w:div w:id="1169097391">
                                  <w:marLeft w:val="0"/>
                                  <w:marRight w:val="0"/>
                                  <w:marTop w:val="0"/>
                                  <w:marBottom w:val="0"/>
                                  <w:divBdr>
                                    <w:top w:val="single" w:sz="2" w:space="0" w:color="E1D7C7"/>
                                    <w:left w:val="single" w:sz="2" w:space="0" w:color="E1D7C7"/>
                                    <w:bottom w:val="single" w:sz="2" w:space="0" w:color="E1D7C7"/>
                                    <w:right w:val="single" w:sz="2" w:space="0" w:color="E1D7C7"/>
                                  </w:divBdr>
                                  <w:divsChild>
                                    <w:div w:id="1080909598">
                                      <w:marLeft w:val="0"/>
                                      <w:marRight w:val="0"/>
                                      <w:marTop w:val="0"/>
                                      <w:marBottom w:val="0"/>
                                      <w:divBdr>
                                        <w:top w:val="none" w:sz="0" w:space="0" w:color="auto"/>
                                        <w:left w:val="none" w:sz="0" w:space="0" w:color="auto"/>
                                        <w:bottom w:val="single" w:sz="6" w:space="0" w:color="888888"/>
                                        <w:right w:val="none" w:sz="0" w:space="0" w:color="auto"/>
                                      </w:divBdr>
                                    </w:div>
                                    <w:div w:id="1495949587">
                                      <w:marLeft w:val="0"/>
                                      <w:marRight w:val="0"/>
                                      <w:marTop w:val="0"/>
                                      <w:marBottom w:val="0"/>
                                      <w:divBdr>
                                        <w:top w:val="none" w:sz="0" w:space="0" w:color="auto"/>
                                        <w:left w:val="none" w:sz="0" w:space="0" w:color="auto"/>
                                        <w:bottom w:val="none" w:sz="0" w:space="0" w:color="auto"/>
                                        <w:right w:val="none" w:sz="0" w:space="0" w:color="auto"/>
                                      </w:divBdr>
                                      <w:divsChild>
                                        <w:div w:id="183400384">
                                          <w:marLeft w:val="0"/>
                                          <w:marRight w:val="0"/>
                                          <w:marTop w:val="0"/>
                                          <w:marBottom w:val="0"/>
                                          <w:divBdr>
                                            <w:top w:val="none" w:sz="0" w:space="0" w:color="auto"/>
                                            <w:left w:val="none" w:sz="0" w:space="0" w:color="auto"/>
                                            <w:bottom w:val="none" w:sz="0" w:space="0" w:color="auto"/>
                                            <w:right w:val="none" w:sz="0" w:space="0" w:color="auto"/>
                                          </w:divBdr>
                                        </w:div>
                                        <w:div w:id="503283666">
                                          <w:marLeft w:val="0"/>
                                          <w:marRight w:val="0"/>
                                          <w:marTop w:val="0"/>
                                          <w:marBottom w:val="0"/>
                                          <w:divBdr>
                                            <w:top w:val="none" w:sz="0" w:space="0" w:color="auto"/>
                                            <w:left w:val="none" w:sz="0" w:space="0" w:color="auto"/>
                                            <w:bottom w:val="none" w:sz="0" w:space="0" w:color="auto"/>
                                            <w:right w:val="none" w:sz="0" w:space="0" w:color="auto"/>
                                          </w:divBdr>
                                        </w:div>
                                        <w:div w:id="811365153">
                                          <w:marLeft w:val="0"/>
                                          <w:marRight w:val="0"/>
                                          <w:marTop w:val="0"/>
                                          <w:marBottom w:val="0"/>
                                          <w:divBdr>
                                            <w:top w:val="none" w:sz="0" w:space="0" w:color="auto"/>
                                            <w:left w:val="none" w:sz="0" w:space="0" w:color="auto"/>
                                            <w:bottom w:val="none" w:sz="0" w:space="0" w:color="auto"/>
                                            <w:right w:val="none" w:sz="0" w:space="0" w:color="auto"/>
                                          </w:divBdr>
                                        </w:div>
                                        <w:div w:id="862591165">
                                          <w:marLeft w:val="0"/>
                                          <w:marRight w:val="0"/>
                                          <w:marTop w:val="0"/>
                                          <w:marBottom w:val="0"/>
                                          <w:divBdr>
                                            <w:top w:val="none" w:sz="0" w:space="0" w:color="auto"/>
                                            <w:left w:val="none" w:sz="0" w:space="0" w:color="auto"/>
                                            <w:bottom w:val="none" w:sz="0" w:space="0" w:color="auto"/>
                                            <w:right w:val="none" w:sz="0" w:space="0" w:color="auto"/>
                                          </w:divBdr>
                                        </w:div>
                                        <w:div w:id="866137897">
                                          <w:marLeft w:val="0"/>
                                          <w:marRight w:val="0"/>
                                          <w:marTop w:val="0"/>
                                          <w:marBottom w:val="0"/>
                                          <w:divBdr>
                                            <w:top w:val="none" w:sz="0" w:space="0" w:color="auto"/>
                                            <w:left w:val="none" w:sz="0" w:space="0" w:color="auto"/>
                                            <w:bottom w:val="none" w:sz="0" w:space="0" w:color="auto"/>
                                            <w:right w:val="none" w:sz="0" w:space="0" w:color="auto"/>
                                          </w:divBdr>
                                        </w:div>
                                        <w:div w:id="198123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342459">
                      <w:marLeft w:val="0"/>
                      <w:marRight w:val="0"/>
                      <w:marTop w:val="0"/>
                      <w:marBottom w:val="0"/>
                      <w:divBdr>
                        <w:top w:val="none" w:sz="0" w:space="0" w:color="auto"/>
                        <w:left w:val="none" w:sz="0" w:space="0" w:color="auto"/>
                        <w:bottom w:val="none" w:sz="0" w:space="0" w:color="auto"/>
                        <w:right w:val="none" w:sz="0" w:space="0" w:color="auto"/>
                      </w:divBdr>
                      <w:divsChild>
                        <w:div w:id="11288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224019">
      <w:bodyDiv w:val="1"/>
      <w:marLeft w:val="0"/>
      <w:marRight w:val="0"/>
      <w:marTop w:val="0"/>
      <w:marBottom w:val="0"/>
      <w:divBdr>
        <w:top w:val="none" w:sz="0" w:space="0" w:color="auto"/>
        <w:left w:val="none" w:sz="0" w:space="0" w:color="auto"/>
        <w:bottom w:val="none" w:sz="0" w:space="0" w:color="auto"/>
        <w:right w:val="none" w:sz="0" w:space="0" w:color="auto"/>
      </w:divBdr>
      <w:divsChild>
        <w:div w:id="1650868563">
          <w:marLeft w:val="0"/>
          <w:marRight w:val="0"/>
          <w:marTop w:val="0"/>
          <w:marBottom w:val="0"/>
          <w:divBdr>
            <w:top w:val="none" w:sz="0" w:space="0" w:color="auto"/>
            <w:left w:val="none" w:sz="0" w:space="0" w:color="auto"/>
            <w:bottom w:val="none" w:sz="0" w:space="0" w:color="auto"/>
            <w:right w:val="none" w:sz="0" w:space="0" w:color="auto"/>
          </w:divBdr>
        </w:div>
      </w:divsChild>
    </w:div>
    <w:div w:id="1536309373">
      <w:bodyDiv w:val="1"/>
      <w:marLeft w:val="0"/>
      <w:marRight w:val="0"/>
      <w:marTop w:val="0"/>
      <w:marBottom w:val="0"/>
      <w:divBdr>
        <w:top w:val="none" w:sz="0" w:space="0" w:color="auto"/>
        <w:left w:val="none" w:sz="0" w:space="0" w:color="auto"/>
        <w:bottom w:val="none" w:sz="0" w:space="0" w:color="auto"/>
        <w:right w:val="none" w:sz="0" w:space="0" w:color="auto"/>
      </w:divBdr>
      <w:divsChild>
        <w:div w:id="300770637">
          <w:marLeft w:val="0"/>
          <w:marRight w:val="0"/>
          <w:marTop w:val="0"/>
          <w:marBottom w:val="0"/>
          <w:divBdr>
            <w:top w:val="none" w:sz="0" w:space="0" w:color="auto"/>
            <w:left w:val="none" w:sz="0" w:space="0" w:color="auto"/>
            <w:bottom w:val="none" w:sz="0" w:space="0" w:color="auto"/>
            <w:right w:val="none" w:sz="0" w:space="0" w:color="auto"/>
          </w:divBdr>
        </w:div>
        <w:div w:id="555432444">
          <w:marLeft w:val="0"/>
          <w:marRight w:val="0"/>
          <w:marTop w:val="0"/>
          <w:marBottom w:val="0"/>
          <w:divBdr>
            <w:top w:val="none" w:sz="0" w:space="0" w:color="auto"/>
            <w:left w:val="none" w:sz="0" w:space="0" w:color="auto"/>
            <w:bottom w:val="none" w:sz="0" w:space="0" w:color="auto"/>
            <w:right w:val="none" w:sz="0" w:space="0" w:color="auto"/>
          </w:divBdr>
        </w:div>
        <w:div w:id="604582393">
          <w:marLeft w:val="0"/>
          <w:marRight w:val="0"/>
          <w:marTop w:val="0"/>
          <w:marBottom w:val="0"/>
          <w:divBdr>
            <w:top w:val="none" w:sz="0" w:space="0" w:color="auto"/>
            <w:left w:val="none" w:sz="0" w:space="0" w:color="auto"/>
            <w:bottom w:val="none" w:sz="0" w:space="0" w:color="auto"/>
            <w:right w:val="none" w:sz="0" w:space="0" w:color="auto"/>
          </w:divBdr>
        </w:div>
        <w:div w:id="679625072">
          <w:marLeft w:val="0"/>
          <w:marRight w:val="0"/>
          <w:marTop w:val="0"/>
          <w:marBottom w:val="0"/>
          <w:divBdr>
            <w:top w:val="none" w:sz="0" w:space="0" w:color="auto"/>
            <w:left w:val="none" w:sz="0" w:space="0" w:color="auto"/>
            <w:bottom w:val="none" w:sz="0" w:space="0" w:color="auto"/>
            <w:right w:val="none" w:sz="0" w:space="0" w:color="auto"/>
          </w:divBdr>
        </w:div>
        <w:div w:id="707071421">
          <w:marLeft w:val="0"/>
          <w:marRight w:val="0"/>
          <w:marTop w:val="0"/>
          <w:marBottom w:val="0"/>
          <w:divBdr>
            <w:top w:val="none" w:sz="0" w:space="0" w:color="auto"/>
            <w:left w:val="none" w:sz="0" w:space="0" w:color="auto"/>
            <w:bottom w:val="none" w:sz="0" w:space="0" w:color="auto"/>
            <w:right w:val="none" w:sz="0" w:space="0" w:color="auto"/>
          </w:divBdr>
        </w:div>
        <w:div w:id="1589188729">
          <w:marLeft w:val="0"/>
          <w:marRight w:val="0"/>
          <w:marTop w:val="0"/>
          <w:marBottom w:val="0"/>
          <w:divBdr>
            <w:top w:val="none" w:sz="0" w:space="0" w:color="auto"/>
            <w:left w:val="none" w:sz="0" w:space="0" w:color="auto"/>
            <w:bottom w:val="none" w:sz="0" w:space="0" w:color="auto"/>
            <w:right w:val="none" w:sz="0" w:space="0" w:color="auto"/>
          </w:divBdr>
        </w:div>
      </w:divsChild>
    </w:div>
    <w:div w:id="1536311871">
      <w:bodyDiv w:val="1"/>
      <w:marLeft w:val="0"/>
      <w:marRight w:val="0"/>
      <w:marTop w:val="0"/>
      <w:marBottom w:val="0"/>
      <w:divBdr>
        <w:top w:val="none" w:sz="0" w:space="0" w:color="auto"/>
        <w:left w:val="none" w:sz="0" w:space="0" w:color="auto"/>
        <w:bottom w:val="none" w:sz="0" w:space="0" w:color="auto"/>
        <w:right w:val="none" w:sz="0" w:space="0" w:color="auto"/>
      </w:divBdr>
    </w:div>
    <w:div w:id="1536506370">
      <w:bodyDiv w:val="1"/>
      <w:marLeft w:val="0"/>
      <w:marRight w:val="0"/>
      <w:marTop w:val="0"/>
      <w:marBottom w:val="0"/>
      <w:divBdr>
        <w:top w:val="none" w:sz="0" w:space="0" w:color="auto"/>
        <w:left w:val="none" w:sz="0" w:space="0" w:color="auto"/>
        <w:bottom w:val="none" w:sz="0" w:space="0" w:color="auto"/>
        <w:right w:val="none" w:sz="0" w:space="0" w:color="auto"/>
      </w:divBdr>
    </w:div>
    <w:div w:id="1539508395">
      <w:bodyDiv w:val="1"/>
      <w:marLeft w:val="0"/>
      <w:marRight w:val="0"/>
      <w:marTop w:val="0"/>
      <w:marBottom w:val="0"/>
      <w:divBdr>
        <w:top w:val="none" w:sz="0" w:space="0" w:color="auto"/>
        <w:left w:val="none" w:sz="0" w:space="0" w:color="auto"/>
        <w:bottom w:val="none" w:sz="0" w:space="0" w:color="auto"/>
        <w:right w:val="none" w:sz="0" w:space="0" w:color="auto"/>
      </w:divBdr>
    </w:div>
    <w:div w:id="1540512486">
      <w:bodyDiv w:val="1"/>
      <w:marLeft w:val="0"/>
      <w:marRight w:val="0"/>
      <w:marTop w:val="0"/>
      <w:marBottom w:val="0"/>
      <w:divBdr>
        <w:top w:val="none" w:sz="0" w:space="0" w:color="auto"/>
        <w:left w:val="none" w:sz="0" w:space="0" w:color="auto"/>
        <w:bottom w:val="none" w:sz="0" w:space="0" w:color="auto"/>
        <w:right w:val="none" w:sz="0" w:space="0" w:color="auto"/>
      </w:divBdr>
      <w:divsChild>
        <w:div w:id="19533970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901206">
      <w:bodyDiv w:val="1"/>
      <w:marLeft w:val="0"/>
      <w:marRight w:val="0"/>
      <w:marTop w:val="0"/>
      <w:marBottom w:val="0"/>
      <w:divBdr>
        <w:top w:val="none" w:sz="0" w:space="0" w:color="auto"/>
        <w:left w:val="none" w:sz="0" w:space="0" w:color="auto"/>
        <w:bottom w:val="none" w:sz="0" w:space="0" w:color="auto"/>
        <w:right w:val="none" w:sz="0" w:space="0" w:color="auto"/>
      </w:divBdr>
    </w:div>
    <w:div w:id="1545557113">
      <w:bodyDiv w:val="1"/>
      <w:marLeft w:val="0"/>
      <w:marRight w:val="0"/>
      <w:marTop w:val="0"/>
      <w:marBottom w:val="0"/>
      <w:divBdr>
        <w:top w:val="none" w:sz="0" w:space="0" w:color="auto"/>
        <w:left w:val="none" w:sz="0" w:space="0" w:color="auto"/>
        <w:bottom w:val="none" w:sz="0" w:space="0" w:color="auto"/>
        <w:right w:val="none" w:sz="0" w:space="0" w:color="auto"/>
      </w:divBdr>
    </w:div>
    <w:div w:id="1546211435">
      <w:bodyDiv w:val="1"/>
      <w:marLeft w:val="0"/>
      <w:marRight w:val="0"/>
      <w:marTop w:val="0"/>
      <w:marBottom w:val="0"/>
      <w:divBdr>
        <w:top w:val="none" w:sz="0" w:space="0" w:color="auto"/>
        <w:left w:val="none" w:sz="0" w:space="0" w:color="auto"/>
        <w:bottom w:val="none" w:sz="0" w:space="0" w:color="auto"/>
        <w:right w:val="none" w:sz="0" w:space="0" w:color="auto"/>
      </w:divBdr>
    </w:div>
    <w:div w:id="1552423861">
      <w:bodyDiv w:val="1"/>
      <w:marLeft w:val="0"/>
      <w:marRight w:val="0"/>
      <w:marTop w:val="0"/>
      <w:marBottom w:val="0"/>
      <w:divBdr>
        <w:top w:val="none" w:sz="0" w:space="0" w:color="auto"/>
        <w:left w:val="none" w:sz="0" w:space="0" w:color="auto"/>
        <w:bottom w:val="none" w:sz="0" w:space="0" w:color="auto"/>
        <w:right w:val="none" w:sz="0" w:space="0" w:color="auto"/>
      </w:divBdr>
    </w:div>
    <w:div w:id="1552616383">
      <w:bodyDiv w:val="1"/>
      <w:marLeft w:val="0"/>
      <w:marRight w:val="0"/>
      <w:marTop w:val="0"/>
      <w:marBottom w:val="0"/>
      <w:divBdr>
        <w:top w:val="none" w:sz="0" w:space="0" w:color="auto"/>
        <w:left w:val="none" w:sz="0" w:space="0" w:color="auto"/>
        <w:bottom w:val="none" w:sz="0" w:space="0" w:color="auto"/>
        <w:right w:val="none" w:sz="0" w:space="0" w:color="auto"/>
      </w:divBdr>
    </w:div>
    <w:div w:id="1555505539">
      <w:bodyDiv w:val="1"/>
      <w:marLeft w:val="0"/>
      <w:marRight w:val="0"/>
      <w:marTop w:val="0"/>
      <w:marBottom w:val="0"/>
      <w:divBdr>
        <w:top w:val="none" w:sz="0" w:space="0" w:color="auto"/>
        <w:left w:val="none" w:sz="0" w:space="0" w:color="auto"/>
        <w:bottom w:val="none" w:sz="0" w:space="0" w:color="auto"/>
        <w:right w:val="none" w:sz="0" w:space="0" w:color="auto"/>
      </w:divBdr>
      <w:divsChild>
        <w:div w:id="247813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7549617">
      <w:bodyDiv w:val="1"/>
      <w:marLeft w:val="0"/>
      <w:marRight w:val="0"/>
      <w:marTop w:val="0"/>
      <w:marBottom w:val="0"/>
      <w:divBdr>
        <w:top w:val="none" w:sz="0" w:space="0" w:color="auto"/>
        <w:left w:val="none" w:sz="0" w:space="0" w:color="auto"/>
        <w:bottom w:val="none" w:sz="0" w:space="0" w:color="auto"/>
        <w:right w:val="none" w:sz="0" w:space="0" w:color="auto"/>
      </w:divBdr>
      <w:divsChild>
        <w:div w:id="2046363184">
          <w:marLeft w:val="0"/>
          <w:marRight w:val="0"/>
          <w:marTop w:val="0"/>
          <w:marBottom w:val="0"/>
          <w:divBdr>
            <w:top w:val="none" w:sz="0" w:space="0" w:color="auto"/>
            <w:left w:val="none" w:sz="0" w:space="0" w:color="auto"/>
            <w:bottom w:val="none" w:sz="0" w:space="0" w:color="auto"/>
            <w:right w:val="none" w:sz="0" w:space="0" w:color="auto"/>
          </w:divBdr>
          <w:divsChild>
            <w:div w:id="168115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883900">
      <w:bodyDiv w:val="1"/>
      <w:marLeft w:val="0"/>
      <w:marRight w:val="0"/>
      <w:marTop w:val="0"/>
      <w:marBottom w:val="0"/>
      <w:divBdr>
        <w:top w:val="none" w:sz="0" w:space="0" w:color="auto"/>
        <w:left w:val="none" w:sz="0" w:space="0" w:color="auto"/>
        <w:bottom w:val="none" w:sz="0" w:space="0" w:color="auto"/>
        <w:right w:val="none" w:sz="0" w:space="0" w:color="auto"/>
      </w:divBdr>
    </w:div>
    <w:div w:id="1570919014">
      <w:bodyDiv w:val="1"/>
      <w:marLeft w:val="0"/>
      <w:marRight w:val="0"/>
      <w:marTop w:val="0"/>
      <w:marBottom w:val="0"/>
      <w:divBdr>
        <w:top w:val="none" w:sz="0" w:space="0" w:color="auto"/>
        <w:left w:val="none" w:sz="0" w:space="0" w:color="auto"/>
        <w:bottom w:val="none" w:sz="0" w:space="0" w:color="auto"/>
        <w:right w:val="none" w:sz="0" w:space="0" w:color="auto"/>
      </w:divBdr>
    </w:div>
    <w:div w:id="1577936686">
      <w:bodyDiv w:val="1"/>
      <w:marLeft w:val="0"/>
      <w:marRight w:val="0"/>
      <w:marTop w:val="0"/>
      <w:marBottom w:val="0"/>
      <w:divBdr>
        <w:top w:val="none" w:sz="0" w:space="0" w:color="auto"/>
        <w:left w:val="none" w:sz="0" w:space="0" w:color="auto"/>
        <w:bottom w:val="none" w:sz="0" w:space="0" w:color="auto"/>
        <w:right w:val="none" w:sz="0" w:space="0" w:color="auto"/>
      </w:divBdr>
    </w:div>
    <w:div w:id="1578395212">
      <w:bodyDiv w:val="1"/>
      <w:marLeft w:val="0"/>
      <w:marRight w:val="0"/>
      <w:marTop w:val="0"/>
      <w:marBottom w:val="0"/>
      <w:divBdr>
        <w:top w:val="none" w:sz="0" w:space="0" w:color="auto"/>
        <w:left w:val="none" w:sz="0" w:space="0" w:color="auto"/>
        <w:bottom w:val="none" w:sz="0" w:space="0" w:color="auto"/>
        <w:right w:val="none" w:sz="0" w:space="0" w:color="auto"/>
      </w:divBdr>
    </w:div>
    <w:div w:id="1580942841">
      <w:bodyDiv w:val="1"/>
      <w:marLeft w:val="0"/>
      <w:marRight w:val="0"/>
      <w:marTop w:val="0"/>
      <w:marBottom w:val="0"/>
      <w:divBdr>
        <w:top w:val="none" w:sz="0" w:space="0" w:color="auto"/>
        <w:left w:val="none" w:sz="0" w:space="0" w:color="auto"/>
        <w:bottom w:val="none" w:sz="0" w:space="0" w:color="auto"/>
        <w:right w:val="none" w:sz="0" w:space="0" w:color="auto"/>
      </w:divBdr>
    </w:div>
    <w:div w:id="1581868639">
      <w:bodyDiv w:val="1"/>
      <w:marLeft w:val="0"/>
      <w:marRight w:val="0"/>
      <w:marTop w:val="0"/>
      <w:marBottom w:val="0"/>
      <w:divBdr>
        <w:top w:val="none" w:sz="0" w:space="0" w:color="auto"/>
        <w:left w:val="none" w:sz="0" w:space="0" w:color="auto"/>
        <w:bottom w:val="none" w:sz="0" w:space="0" w:color="auto"/>
        <w:right w:val="none" w:sz="0" w:space="0" w:color="auto"/>
      </w:divBdr>
    </w:div>
    <w:div w:id="1584878777">
      <w:bodyDiv w:val="1"/>
      <w:marLeft w:val="0"/>
      <w:marRight w:val="0"/>
      <w:marTop w:val="0"/>
      <w:marBottom w:val="0"/>
      <w:divBdr>
        <w:top w:val="none" w:sz="0" w:space="0" w:color="auto"/>
        <w:left w:val="none" w:sz="0" w:space="0" w:color="auto"/>
        <w:bottom w:val="none" w:sz="0" w:space="0" w:color="auto"/>
        <w:right w:val="none" w:sz="0" w:space="0" w:color="auto"/>
      </w:divBdr>
    </w:div>
    <w:div w:id="1585336966">
      <w:bodyDiv w:val="1"/>
      <w:marLeft w:val="0"/>
      <w:marRight w:val="0"/>
      <w:marTop w:val="0"/>
      <w:marBottom w:val="0"/>
      <w:divBdr>
        <w:top w:val="none" w:sz="0" w:space="0" w:color="auto"/>
        <w:left w:val="none" w:sz="0" w:space="0" w:color="auto"/>
        <w:bottom w:val="none" w:sz="0" w:space="0" w:color="auto"/>
        <w:right w:val="none" w:sz="0" w:space="0" w:color="auto"/>
      </w:divBdr>
      <w:divsChild>
        <w:div w:id="3407375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2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294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521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6394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472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423088">
      <w:bodyDiv w:val="1"/>
      <w:marLeft w:val="0"/>
      <w:marRight w:val="0"/>
      <w:marTop w:val="0"/>
      <w:marBottom w:val="0"/>
      <w:divBdr>
        <w:top w:val="none" w:sz="0" w:space="0" w:color="auto"/>
        <w:left w:val="none" w:sz="0" w:space="0" w:color="auto"/>
        <w:bottom w:val="none" w:sz="0" w:space="0" w:color="auto"/>
        <w:right w:val="none" w:sz="0" w:space="0" w:color="auto"/>
      </w:divBdr>
      <w:divsChild>
        <w:div w:id="907765098">
          <w:marLeft w:val="547"/>
          <w:marRight w:val="0"/>
          <w:marTop w:val="115"/>
          <w:marBottom w:val="0"/>
          <w:divBdr>
            <w:top w:val="none" w:sz="0" w:space="0" w:color="auto"/>
            <w:left w:val="none" w:sz="0" w:space="0" w:color="auto"/>
            <w:bottom w:val="none" w:sz="0" w:space="0" w:color="auto"/>
            <w:right w:val="none" w:sz="0" w:space="0" w:color="auto"/>
          </w:divBdr>
        </w:div>
        <w:div w:id="1180699749">
          <w:marLeft w:val="547"/>
          <w:marRight w:val="0"/>
          <w:marTop w:val="115"/>
          <w:marBottom w:val="0"/>
          <w:divBdr>
            <w:top w:val="none" w:sz="0" w:space="0" w:color="auto"/>
            <w:left w:val="none" w:sz="0" w:space="0" w:color="auto"/>
            <w:bottom w:val="none" w:sz="0" w:space="0" w:color="auto"/>
            <w:right w:val="none" w:sz="0" w:space="0" w:color="auto"/>
          </w:divBdr>
        </w:div>
        <w:div w:id="2021808592">
          <w:marLeft w:val="547"/>
          <w:marRight w:val="0"/>
          <w:marTop w:val="115"/>
          <w:marBottom w:val="0"/>
          <w:divBdr>
            <w:top w:val="none" w:sz="0" w:space="0" w:color="auto"/>
            <w:left w:val="none" w:sz="0" w:space="0" w:color="auto"/>
            <w:bottom w:val="none" w:sz="0" w:space="0" w:color="auto"/>
            <w:right w:val="none" w:sz="0" w:space="0" w:color="auto"/>
          </w:divBdr>
        </w:div>
        <w:div w:id="815489086">
          <w:marLeft w:val="547"/>
          <w:marRight w:val="0"/>
          <w:marTop w:val="115"/>
          <w:marBottom w:val="0"/>
          <w:divBdr>
            <w:top w:val="none" w:sz="0" w:space="0" w:color="auto"/>
            <w:left w:val="none" w:sz="0" w:space="0" w:color="auto"/>
            <w:bottom w:val="none" w:sz="0" w:space="0" w:color="auto"/>
            <w:right w:val="none" w:sz="0" w:space="0" w:color="auto"/>
          </w:divBdr>
        </w:div>
      </w:divsChild>
    </w:div>
    <w:div w:id="1588878467">
      <w:bodyDiv w:val="1"/>
      <w:marLeft w:val="0"/>
      <w:marRight w:val="0"/>
      <w:marTop w:val="0"/>
      <w:marBottom w:val="0"/>
      <w:divBdr>
        <w:top w:val="none" w:sz="0" w:space="0" w:color="auto"/>
        <w:left w:val="none" w:sz="0" w:space="0" w:color="auto"/>
        <w:bottom w:val="none" w:sz="0" w:space="0" w:color="auto"/>
        <w:right w:val="none" w:sz="0" w:space="0" w:color="auto"/>
      </w:divBdr>
    </w:div>
    <w:div w:id="1589576969">
      <w:bodyDiv w:val="1"/>
      <w:marLeft w:val="0"/>
      <w:marRight w:val="0"/>
      <w:marTop w:val="0"/>
      <w:marBottom w:val="0"/>
      <w:divBdr>
        <w:top w:val="none" w:sz="0" w:space="0" w:color="auto"/>
        <w:left w:val="none" w:sz="0" w:space="0" w:color="auto"/>
        <w:bottom w:val="none" w:sz="0" w:space="0" w:color="auto"/>
        <w:right w:val="none" w:sz="0" w:space="0" w:color="auto"/>
      </w:divBdr>
      <w:divsChild>
        <w:div w:id="377511166">
          <w:marLeft w:val="0"/>
          <w:marRight w:val="0"/>
          <w:marTop w:val="0"/>
          <w:marBottom w:val="0"/>
          <w:divBdr>
            <w:top w:val="none" w:sz="0" w:space="0" w:color="auto"/>
            <w:left w:val="none" w:sz="0" w:space="0" w:color="auto"/>
            <w:bottom w:val="none" w:sz="0" w:space="0" w:color="auto"/>
            <w:right w:val="none" w:sz="0" w:space="0" w:color="auto"/>
          </w:divBdr>
          <w:divsChild>
            <w:div w:id="170028484">
              <w:marLeft w:val="0"/>
              <w:marRight w:val="0"/>
              <w:marTop w:val="0"/>
              <w:marBottom w:val="0"/>
              <w:divBdr>
                <w:top w:val="none" w:sz="0" w:space="0" w:color="auto"/>
                <w:left w:val="none" w:sz="0" w:space="0" w:color="auto"/>
                <w:bottom w:val="none" w:sz="0" w:space="0" w:color="auto"/>
                <w:right w:val="none" w:sz="0" w:space="0" w:color="auto"/>
              </w:divBdr>
            </w:div>
          </w:divsChild>
        </w:div>
        <w:div w:id="1185483959">
          <w:marLeft w:val="0"/>
          <w:marRight w:val="0"/>
          <w:marTop w:val="0"/>
          <w:marBottom w:val="0"/>
          <w:divBdr>
            <w:top w:val="none" w:sz="0" w:space="0" w:color="auto"/>
            <w:left w:val="none" w:sz="0" w:space="0" w:color="auto"/>
            <w:bottom w:val="none" w:sz="0" w:space="0" w:color="auto"/>
            <w:right w:val="none" w:sz="0" w:space="0" w:color="auto"/>
          </w:divBdr>
          <w:divsChild>
            <w:div w:id="1531607320">
              <w:marLeft w:val="0"/>
              <w:marRight w:val="0"/>
              <w:marTop w:val="0"/>
              <w:marBottom w:val="0"/>
              <w:divBdr>
                <w:top w:val="none" w:sz="0" w:space="0" w:color="auto"/>
                <w:left w:val="none" w:sz="0" w:space="0" w:color="auto"/>
                <w:bottom w:val="none" w:sz="0" w:space="0" w:color="auto"/>
                <w:right w:val="none" w:sz="0" w:space="0" w:color="auto"/>
              </w:divBdr>
            </w:div>
          </w:divsChild>
        </w:div>
        <w:div w:id="1624996282">
          <w:marLeft w:val="0"/>
          <w:marRight w:val="0"/>
          <w:marTop w:val="0"/>
          <w:marBottom w:val="0"/>
          <w:divBdr>
            <w:top w:val="none" w:sz="0" w:space="0" w:color="auto"/>
            <w:left w:val="none" w:sz="0" w:space="0" w:color="auto"/>
            <w:bottom w:val="none" w:sz="0" w:space="0" w:color="auto"/>
            <w:right w:val="none" w:sz="0" w:space="0" w:color="auto"/>
          </w:divBdr>
          <w:divsChild>
            <w:div w:id="2115244853">
              <w:marLeft w:val="0"/>
              <w:marRight w:val="0"/>
              <w:marTop w:val="0"/>
              <w:marBottom w:val="0"/>
              <w:divBdr>
                <w:top w:val="none" w:sz="0" w:space="0" w:color="auto"/>
                <w:left w:val="none" w:sz="0" w:space="0" w:color="auto"/>
                <w:bottom w:val="none" w:sz="0" w:space="0" w:color="auto"/>
                <w:right w:val="none" w:sz="0" w:space="0" w:color="auto"/>
              </w:divBdr>
            </w:div>
          </w:divsChild>
        </w:div>
        <w:div w:id="2137409510">
          <w:marLeft w:val="0"/>
          <w:marRight w:val="0"/>
          <w:marTop w:val="0"/>
          <w:marBottom w:val="0"/>
          <w:divBdr>
            <w:top w:val="none" w:sz="0" w:space="0" w:color="auto"/>
            <w:left w:val="none" w:sz="0" w:space="0" w:color="auto"/>
            <w:bottom w:val="none" w:sz="0" w:space="0" w:color="auto"/>
            <w:right w:val="none" w:sz="0" w:space="0" w:color="auto"/>
          </w:divBdr>
          <w:divsChild>
            <w:div w:id="55358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3513">
      <w:bodyDiv w:val="1"/>
      <w:marLeft w:val="0"/>
      <w:marRight w:val="0"/>
      <w:marTop w:val="0"/>
      <w:marBottom w:val="0"/>
      <w:divBdr>
        <w:top w:val="none" w:sz="0" w:space="0" w:color="auto"/>
        <w:left w:val="none" w:sz="0" w:space="0" w:color="auto"/>
        <w:bottom w:val="none" w:sz="0" w:space="0" w:color="auto"/>
        <w:right w:val="none" w:sz="0" w:space="0" w:color="auto"/>
      </w:divBdr>
    </w:div>
    <w:div w:id="1590507481">
      <w:bodyDiv w:val="1"/>
      <w:marLeft w:val="0"/>
      <w:marRight w:val="0"/>
      <w:marTop w:val="0"/>
      <w:marBottom w:val="0"/>
      <w:divBdr>
        <w:top w:val="none" w:sz="0" w:space="0" w:color="auto"/>
        <w:left w:val="none" w:sz="0" w:space="0" w:color="auto"/>
        <w:bottom w:val="none" w:sz="0" w:space="0" w:color="auto"/>
        <w:right w:val="none" w:sz="0" w:space="0" w:color="auto"/>
      </w:divBdr>
      <w:divsChild>
        <w:div w:id="1919053561">
          <w:marLeft w:val="547"/>
          <w:marRight w:val="0"/>
          <w:marTop w:val="154"/>
          <w:marBottom w:val="0"/>
          <w:divBdr>
            <w:top w:val="none" w:sz="0" w:space="0" w:color="auto"/>
            <w:left w:val="none" w:sz="0" w:space="0" w:color="auto"/>
            <w:bottom w:val="none" w:sz="0" w:space="0" w:color="auto"/>
            <w:right w:val="none" w:sz="0" w:space="0" w:color="auto"/>
          </w:divBdr>
        </w:div>
      </w:divsChild>
    </w:div>
    <w:div w:id="1592422476">
      <w:bodyDiv w:val="1"/>
      <w:marLeft w:val="0"/>
      <w:marRight w:val="0"/>
      <w:marTop w:val="0"/>
      <w:marBottom w:val="0"/>
      <w:divBdr>
        <w:top w:val="none" w:sz="0" w:space="0" w:color="auto"/>
        <w:left w:val="none" w:sz="0" w:space="0" w:color="auto"/>
        <w:bottom w:val="none" w:sz="0" w:space="0" w:color="auto"/>
        <w:right w:val="none" w:sz="0" w:space="0" w:color="auto"/>
      </w:divBdr>
    </w:div>
    <w:div w:id="1596551229">
      <w:bodyDiv w:val="1"/>
      <w:marLeft w:val="0"/>
      <w:marRight w:val="0"/>
      <w:marTop w:val="0"/>
      <w:marBottom w:val="0"/>
      <w:divBdr>
        <w:top w:val="none" w:sz="0" w:space="0" w:color="auto"/>
        <w:left w:val="none" w:sz="0" w:space="0" w:color="auto"/>
        <w:bottom w:val="none" w:sz="0" w:space="0" w:color="auto"/>
        <w:right w:val="none" w:sz="0" w:space="0" w:color="auto"/>
      </w:divBdr>
    </w:div>
    <w:div w:id="1596941670">
      <w:bodyDiv w:val="1"/>
      <w:marLeft w:val="0"/>
      <w:marRight w:val="0"/>
      <w:marTop w:val="0"/>
      <w:marBottom w:val="0"/>
      <w:divBdr>
        <w:top w:val="none" w:sz="0" w:space="0" w:color="auto"/>
        <w:left w:val="none" w:sz="0" w:space="0" w:color="auto"/>
        <w:bottom w:val="none" w:sz="0" w:space="0" w:color="auto"/>
        <w:right w:val="none" w:sz="0" w:space="0" w:color="auto"/>
      </w:divBdr>
    </w:div>
    <w:div w:id="1599018830">
      <w:bodyDiv w:val="1"/>
      <w:marLeft w:val="0"/>
      <w:marRight w:val="0"/>
      <w:marTop w:val="0"/>
      <w:marBottom w:val="0"/>
      <w:divBdr>
        <w:top w:val="none" w:sz="0" w:space="0" w:color="auto"/>
        <w:left w:val="none" w:sz="0" w:space="0" w:color="auto"/>
        <w:bottom w:val="none" w:sz="0" w:space="0" w:color="auto"/>
        <w:right w:val="none" w:sz="0" w:space="0" w:color="auto"/>
      </w:divBdr>
    </w:div>
    <w:div w:id="1600795275">
      <w:bodyDiv w:val="1"/>
      <w:marLeft w:val="0"/>
      <w:marRight w:val="0"/>
      <w:marTop w:val="0"/>
      <w:marBottom w:val="0"/>
      <w:divBdr>
        <w:top w:val="none" w:sz="0" w:space="0" w:color="auto"/>
        <w:left w:val="none" w:sz="0" w:space="0" w:color="auto"/>
        <w:bottom w:val="none" w:sz="0" w:space="0" w:color="auto"/>
        <w:right w:val="none" w:sz="0" w:space="0" w:color="auto"/>
      </w:divBdr>
    </w:div>
    <w:div w:id="1601184968">
      <w:bodyDiv w:val="1"/>
      <w:marLeft w:val="0"/>
      <w:marRight w:val="0"/>
      <w:marTop w:val="0"/>
      <w:marBottom w:val="0"/>
      <w:divBdr>
        <w:top w:val="none" w:sz="0" w:space="0" w:color="auto"/>
        <w:left w:val="none" w:sz="0" w:space="0" w:color="auto"/>
        <w:bottom w:val="none" w:sz="0" w:space="0" w:color="auto"/>
        <w:right w:val="none" w:sz="0" w:space="0" w:color="auto"/>
      </w:divBdr>
    </w:div>
    <w:div w:id="1605915346">
      <w:bodyDiv w:val="1"/>
      <w:marLeft w:val="0"/>
      <w:marRight w:val="0"/>
      <w:marTop w:val="0"/>
      <w:marBottom w:val="0"/>
      <w:divBdr>
        <w:top w:val="none" w:sz="0" w:space="0" w:color="auto"/>
        <w:left w:val="none" w:sz="0" w:space="0" w:color="auto"/>
        <w:bottom w:val="none" w:sz="0" w:space="0" w:color="auto"/>
        <w:right w:val="none" w:sz="0" w:space="0" w:color="auto"/>
      </w:divBdr>
      <w:divsChild>
        <w:div w:id="258106914">
          <w:marLeft w:val="0"/>
          <w:marRight w:val="0"/>
          <w:marTop w:val="0"/>
          <w:marBottom w:val="0"/>
          <w:divBdr>
            <w:top w:val="none" w:sz="0" w:space="0" w:color="auto"/>
            <w:left w:val="none" w:sz="0" w:space="0" w:color="auto"/>
            <w:bottom w:val="none" w:sz="0" w:space="0" w:color="auto"/>
            <w:right w:val="none" w:sz="0" w:space="0" w:color="auto"/>
          </w:divBdr>
        </w:div>
        <w:div w:id="332152455">
          <w:marLeft w:val="0"/>
          <w:marRight w:val="0"/>
          <w:marTop w:val="0"/>
          <w:marBottom w:val="0"/>
          <w:divBdr>
            <w:top w:val="none" w:sz="0" w:space="0" w:color="auto"/>
            <w:left w:val="none" w:sz="0" w:space="0" w:color="auto"/>
            <w:bottom w:val="none" w:sz="0" w:space="0" w:color="auto"/>
            <w:right w:val="none" w:sz="0" w:space="0" w:color="auto"/>
          </w:divBdr>
        </w:div>
        <w:div w:id="594440704">
          <w:marLeft w:val="0"/>
          <w:marRight w:val="0"/>
          <w:marTop w:val="0"/>
          <w:marBottom w:val="0"/>
          <w:divBdr>
            <w:top w:val="none" w:sz="0" w:space="0" w:color="auto"/>
            <w:left w:val="none" w:sz="0" w:space="0" w:color="auto"/>
            <w:bottom w:val="none" w:sz="0" w:space="0" w:color="auto"/>
            <w:right w:val="none" w:sz="0" w:space="0" w:color="auto"/>
          </w:divBdr>
        </w:div>
        <w:div w:id="759253357">
          <w:marLeft w:val="0"/>
          <w:marRight w:val="0"/>
          <w:marTop w:val="0"/>
          <w:marBottom w:val="0"/>
          <w:divBdr>
            <w:top w:val="none" w:sz="0" w:space="0" w:color="auto"/>
            <w:left w:val="none" w:sz="0" w:space="0" w:color="auto"/>
            <w:bottom w:val="none" w:sz="0" w:space="0" w:color="auto"/>
            <w:right w:val="none" w:sz="0" w:space="0" w:color="auto"/>
          </w:divBdr>
        </w:div>
        <w:div w:id="1834252364">
          <w:marLeft w:val="0"/>
          <w:marRight w:val="0"/>
          <w:marTop w:val="0"/>
          <w:marBottom w:val="0"/>
          <w:divBdr>
            <w:top w:val="none" w:sz="0" w:space="0" w:color="auto"/>
            <w:left w:val="none" w:sz="0" w:space="0" w:color="auto"/>
            <w:bottom w:val="none" w:sz="0" w:space="0" w:color="auto"/>
            <w:right w:val="none" w:sz="0" w:space="0" w:color="auto"/>
          </w:divBdr>
        </w:div>
        <w:div w:id="2062051049">
          <w:marLeft w:val="0"/>
          <w:marRight w:val="0"/>
          <w:marTop w:val="0"/>
          <w:marBottom w:val="0"/>
          <w:divBdr>
            <w:top w:val="none" w:sz="0" w:space="0" w:color="auto"/>
            <w:left w:val="none" w:sz="0" w:space="0" w:color="auto"/>
            <w:bottom w:val="none" w:sz="0" w:space="0" w:color="auto"/>
            <w:right w:val="none" w:sz="0" w:space="0" w:color="auto"/>
          </w:divBdr>
        </w:div>
      </w:divsChild>
    </w:div>
    <w:div w:id="1605915780">
      <w:bodyDiv w:val="1"/>
      <w:marLeft w:val="0"/>
      <w:marRight w:val="0"/>
      <w:marTop w:val="0"/>
      <w:marBottom w:val="0"/>
      <w:divBdr>
        <w:top w:val="none" w:sz="0" w:space="0" w:color="auto"/>
        <w:left w:val="none" w:sz="0" w:space="0" w:color="auto"/>
        <w:bottom w:val="none" w:sz="0" w:space="0" w:color="auto"/>
        <w:right w:val="none" w:sz="0" w:space="0" w:color="auto"/>
      </w:divBdr>
    </w:div>
    <w:div w:id="1606379419">
      <w:bodyDiv w:val="1"/>
      <w:marLeft w:val="0"/>
      <w:marRight w:val="0"/>
      <w:marTop w:val="0"/>
      <w:marBottom w:val="0"/>
      <w:divBdr>
        <w:top w:val="none" w:sz="0" w:space="0" w:color="auto"/>
        <w:left w:val="none" w:sz="0" w:space="0" w:color="auto"/>
        <w:bottom w:val="none" w:sz="0" w:space="0" w:color="auto"/>
        <w:right w:val="none" w:sz="0" w:space="0" w:color="auto"/>
      </w:divBdr>
    </w:div>
    <w:div w:id="1607615920">
      <w:bodyDiv w:val="1"/>
      <w:marLeft w:val="0"/>
      <w:marRight w:val="0"/>
      <w:marTop w:val="0"/>
      <w:marBottom w:val="0"/>
      <w:divBdr>
        <w:top w:val="none" w:sz="0" w:space="0" w:color="auto"/>
        <w:left w:val="none" w:sz="0" w:space="0" w:color="auto"/>
        <w:bottom w:val="none" w:sz="0" w:space="0" w:color="auto"/>
        <w:right w:val="none" w:sz="0" w:space="0" w:color="auto"/>
      </w:divBdr>
    </w:div>
    <w:div w:id="1612132320">
      <w:bodyDiv w:val="1"/>
      <w:marLeft w:val="0"/>
      <w:marRight w:val="0"/>
      <w:marTop w:val="0"/>
      <w:marBottom w:val="0"/>
      <w:divBdr>
        <w:top w:val="none" w:sz="0" w:space="0" w:color="auto"/>
        <w:left w:val="none" w:sz="0" w:space="0" w:color="auto"/>
        <w:bottom w:val="none" w:sz="0" w:space="0" w:color="auto"/>
        <w:right w:val="none" w:sz="0" w:space="0" w:color="auto"/>
      </w:divBdr>
    </w:div>
    <w:div w:id="1612737261">
      <w:bodyDiv w:val="1"/>
      <w:marLeft w:val="0"/>
      <w:marRight w:val="0"/>
      <w:marTop w:val="0"/>
      <w:marBottom w:val="0"/>
      <w:divBdr>
        <w:top w:val="none" w:sz="0" w:space="0" w:color="auto"/>
        <w:left w:val="none" w:sz="0" w:space="0" w:color="auto"/>
        <w:bottom w:val="none" w:sz="0" w:space="0" w:color="auto"/>
        <w:right w:val="none" w:sz="0" w:space="0" w:color="auto"/>
      </w:divBdr>
    </w:div>
    <w:div w:id="1613708916">
      <w:bodyDiv w:val="1"/>
      <w:marLeft w:val="0"/>
      <w:marRight w:val="0"/>
      <w:marTop w:val="0"/>
      <w:marBottom w:val="0"/>
      <w:divBdr>
        <w:top w:val="none" w:sz="0" w:space="0" w:color="auto"/>
        <w:left w:val="none" w:sz="0" w:space="0" w:color="auto"/>
        <w:bottom w:val="none" w:sz="0" w:space="0" w:color="auto"/>
        <w:right w:val="none" w:sz="0" w:space="0" w:color="auto"/>
      </w:divBdr>
    </w:div>
    <w:div w:id="1618487955">
      <w:bodyDiv w:val="1"/>
      <w:marLeft w:val="0"/>
      <w:marRight w:val="0"/>
      <w:marTop w:val="0"/>
      <w:marBottom w:val="0"/>
      <w:divBdr>
        <w:top w:val="none" w:sz="0" w:space="0" w:color="auto"/>
        <w:left w:val="none" w:sz="0" w:space="0" w:color="auto"/>
        <w:bottom w:val="none" w:sz="0" w:space="0" w:color="auto"/>
        <w:right w:val="none" w:sz="0" w:space="0" w:color="auto"/>
      </w:divBdr>
    </w:div>
    <w:div w:id="1619950620">
      <w:bodyDiv w:val="1"/>
      <w:marLeft w:val="0"/>
      <w:marRight w:val="0"/>
      <w:marTop w:val="0"/>
      <w:marBottom w:val="0"/>
      <w:divBdr>
        <w:top w:val="none" w:sz="0" w:space="0" w:color="auto"/>
        <w:left w:val="none" w:sz="0" w:space="0" w:color="auto"/>
        <w:bottom w:val="none" w:sz="0" w:space="0" w:color="auto"/>
        <w:right w:val="none" w:sz="0" w:space="0" w:color="auto"/>
      </w:divBdr>
    </w:div>
    <w:div w:id="1620525565">
      <w:bodyDiv w:val="1"/>
      <w:marLeft w:val="0"/>
      <w:marRight w:val="0"/>
      <w:marTop w:val="0"/>
      <w:marBottom w:val="0"/>
      <w:divBdr>
        <w:top w:val="none" w:sz="0" w:space="0" w:color="auto"/>
        <w:left w:val="none" w:sz="0" w:space="0" w:color="auto"/>
        <w:bottom w:val="none" w:sz="0" w:space="0" w:color="auto"/>
        <w:right w:val="none" w:sz="0" w:space="0" w:color="auto"/>
      </w:divBdr>
    </w:div>
    <w:div w:id="1623222818">
      <w:bodyDiv w:val="1"/>
      <w:marLeft w:val="0"/>
      <w:marRight w:val="0"/>
      <w:marTop w:val="0"/>
      <w:marBottom w:val="0"/>
      <w:divBdr>
        <w:top w:val="none" w:sz="0" w:space="0" w:color="auto"/>
        <w:left w:val="none" w:sz="0" w:space="0" w:color="auto"/>
        <w:bottom w:val="none" w:sz="0" w:space="0" w:color="auto"/>
        <w:right w:val="none" w:sz="0" w:space="0" w:color="auto"/>
      </w:divBdr>
    </w:div>
    <w:div w:id="1628466979">
      <w:bodyDiv w:val="1"/>
      <w:marLeft w:val="0"/>
      <w:marRight w:val="0"/>
      <w:marTop w:val="0"/>
      <w:marBottom w:val="0"/>
      <w:divBdr>
        <w:top w:val="none" w:sz="0" w:space="0" w:color="auto"/>
        <w:left w:val="none" w:sz="0" w:space="0" w:color="auto"/>
        <w:bottom w:val="none" w:sz="0" w:space="0" w:color="auto"/>
        <w:right w:val="none" w:sz="0" w:space="0" w:color="auto"/>
      </w:divBdr>
      <w:divsChild>
        <w:div w:id="2135438919">
          <w:marLeft w:val="0"/>
          <w:marRight w:val="0"/>
          <w:marTop w:val="0"/>
          <w:marBottom w:val="0"/>
          <w:divBdr>
            <w:top w:val="none" w:sz="0" w:space="0" w:color="auto"/>
            <w:left w:val="none" w:sz="0" w:space="0" w:color="auto"/>
            <w:bottom w:val="none" w:sz="0" w:space="0" w:color="auto"/>
            <w:right w:val="none" w:sz="0" w:space="0" w:color="auto"/>
          </w:divBdr>
          <w:divsChild>
            <w:div w:id="1264412486">
              <w:marLeft w:val="0"/>
              <w:marRight w:val="0"/>
              <w:marTop w:val="0"/>
              <w:marBottom w:val="0"/>
              <w:divBdr>
                <w:top w:val="none" w:sz="0" w:space="0" w:color="auto"/>
                <w:left w:val="none" w:sz="0" w:space="0" w:color="auto"/>
                <w:bottom w:val="none" w:sz="0" w:space="0" w:color="auto"/>
                <w:right w:val="none" w:sz="0" w:space="0" w:color="auto"/>
              </w:divBdr>
              <w:divsChild>
                <w:div w:id="1939174046">
                  <w:marLeft w:val="0"/>
                  <w:marRight w:val="0"/>
                  <w:marTop w:val="0"/>
                  <w:marBottom w:val="0"/>
                  <w:divBdr>
                    <w:top w:val="none" w:sz="0" w:space="0" w:color="auto"/>
                    <w:left w:val="none" w:sz="0" w:space="0" w:color="auto"/>
                    <w:bottom w:val="none" w:sz="0" w:space="0" w:color="auto"/>
                    <w:right w:val="none" w:sz="0" w:space="0" w:color="auto"/>
                  </w:divBdr>
                  <w:divsChild>
                    <w:div w:id="536817497">
                      <w:marLeft w:val="0"/>
                      <w:marRight w:val="0"/>
                      <w:marTop w:val="0"/>
                      <w:marBottom w:val="0"/>
                      <w:divBdr>
                        <w:top w:val="none" w:sz="0" w:space="0" w:color="auto"/>
                        <w:left w:val="none" w:sz="0" w:space="0" w:color="auto"/>
                        <w:bottom w:val="none" w:sz="0" w:space="0" w:color="auto"/>
                        <w:right w:val="none" w:sz="0" w:space="0" w:color="auto"/>
                      </w:divBdr>
                      <w:divsChild>
                        <w:div w:id="2133858650">
                          <w:marLeft w:val="0"/>
                          <w:marRight w:val="0"/>
                          <w:marTop w:val="0"/>
                          <w:marBottom w:val="0"/>
                          <w:divBdr>
                            <w:top w:val="none" w:sz="0" w:space="0" w:color="auto"/>
                            <w:left w:val="none" w:sz="0" w:space="0" w:color="auto"/>
                            <w:bottom w:val="none" w:sz="0" w:space="0" w:color="auto"/>
                            <w:right w:val="none" w:sz="0" w:space="0" w:color="auto"/>
                          </w:divBdr>
                          <w:divsChild>
                            <w:div w:id="61807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849127">
      <w:bodyDiv w:val="1"/>
      <w:marLeft w:val="0"/>
      <w:marRight w:val="0"/>
      <w:marTop w:val="0"/>
      <w:marBottom w:val="0"/>
      <w:divBdr>
        <w:top w:val="none" w:sz="0" w:space="0" w:color="auto"/>
        <w:left w:val="none" w:sz="0" w:space="0" w:color="auto"/>
        <w:bottom w:val="none" w:sz="0" w:space="0" w:color="auto"/>
        <w:right w:val="none" w:sz="0" w:space="0" w:color="auto"/>
      </w:divBdr>
    </w:div>
    <w:div w:id="1639728774">
      <w:bodyDiv w:val="1"/>
      <w:marLeft w:val="0"/>
      <w:marRight w:val="0"/>
      <w:marTop w:val="0"/>
      <w:marBottom w:val="0"/>
      <w:divBdr>
        <w:top w:val="none" w:sz="0" w:space="0" w:color="auto"/>
        <w:left w:val="none" w:sz="0" w:space="0" w:color="auto"/>
        <w:bottom w:val="none" w:sz="0" w:space="0" w:color="auto"/>
        <w:right w:val="none" w:sz="0" w:space="0" w:color="auto"/>
      </w:divBdr>
      <w:divsChild>
        <w:div w:id="237789807">
          <w:marLeft w:val="0"/>
          <w:marRight w:val="0"/>
          <w:marTop w:val="0"/>
          <w:marBottom w:val="0"/>
          <w:divBdr>
            <w:top w:val="none" w:sz="0" w:space="0" w:color="auto"/>
            <w:left w:val="none" w:sz="0" w:space="0" w:color="auto"/>
            <w:bottom w:val="none" w:sz="0" w:space="0" w:color="auto"/>
            <w:right w:val="none" w:sz="0" w:space="0" w:color="auto"/>
          </w:divBdr>
          <w:divsChild>
            <w:div w:id="1478380363">
              <w:marLeft w:val="0"/>
              <w:marRight w:val="0"/>
              <w:marTop w:val="0"/>
              <w:marBottom w:val="0"/>
              <w:divBdr>
                <w:top w:val="none" w:sz="0" w:space="0" w:color="auto"/>
                <w:left w:val="none" w:sz="0" w:space="0" w:color="auto"/>
                <w:bottom w:val="none" w:sz="0" w:space="0" w:color="auto"/>
                <w:right w:val="none" w:sz="0" w:space="0" w:color="auto"/>
              </w:divBdr>
              <w:divsChild>
                <w:div w:id="3413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765790">
      <w:bodyDiv w:val="1"/>
      <w:marLeft w:val="0"/>
      <w:marRight w:val="0"/>
      <w:marTop w:val="0"/>
      <w:marBottom w:val="0"/>
      <w:divBdr>
        <w:top w:val="none" w:sz="0" w:space="0" w:color="auto"/>
        <w:left w:val="none" w:sz="0" w:space="0" w:color="auto"/>
        <w:bottom w:val="none" w:sz="0" w:space="0" w:color="auto"/>
        <w:right w:val="none" w:sz="0" w:space="0" w:color="auto"/>
      </w:divBdr>
    </w:div>
    <w:div w:id="1646666418">
      <w:bodyDiv w:val="1"/>
      <w:marLeft w:val="0"/>
      <w:marRight w:val="0"/>
      <w:marTop w:val="0"/>
      <w:marBottom w:val="0"/>
      <w:divBdr>
        <w:top w:val="none" w:sz="0" w:space="0" w:color="auto"/>
        <w:left w:val="none" w:sz="0" w:space="0" w:color="auto"/>
        <w:bottom w:val="none" w:sz="0" w:space="0" w:color="auto"/>
        <w:right w:val="none" w:sz="0" w:space="0" w:color="auto"/>
      </w:divBdr>
    </w:div>
    <w:div w:id="1648894371">
      <w:bodyDiv w:val="1"/>
      <w:marLeft w:val="0"/>
      <w:marRight w:val="0"/>
      <w:marTop w:val="0"/>
      <w:marBottom w:val="0"/>
      <w:divBdr>
        <w:top w:val="none" w:sz="0" w:space="0" w:color="auto"/>
        <w:left w:val="none" w:sz="0" w:space="0" w:color="auto"/>
        <w:bottom w:val="none" w:sz="0" w:space="0" w:color="auto"/>
        <w:right w:val="none" w:sz="0" w:space="0" w:color="auto"/>
      </w:divBdr>
      <w:divsChild>
        <w:div w:id="397092602">
          <w:marLeft w:val="0"/>
          <w:marRight w:val="0"/>
          <w:marTop w:val="0"/>
          <w:marBottom w:val="0"/>
          <w:divBdr>
            <w:top w:val="none" w:sz="0" w:space="0" w:color="auto"/>
            <w:left w:val="none" w:sz="0" w:space="0" w:color="auto"/>
            <w:bottom w:val="none" w:sz="0" w:space="0" w:color="auto"/>
            <w:right w:val="none" w:sz="0" w:space="0" w:color="auto"/>
          </w:divBdr>
        </w:div>
        <w:div w:id="562564771">
          <w:marLeft w:val="0"/>
          <w:marRight w:val="0"/>
          <w:marTop w:val="0"/>
          <w:marBottom w:val="0"/>
          <w:divBdr>
            <w:top w:val="none" w:sz="0" w:space="0" w:color="auto"/>
            <w:left w:val="none" w:sz="0" w:space="0" w:color="auto"/>
            <w:bottom w:val="none" w:sz="0" w:space="0" w:color="auto"/>
            <w:right w:val="none" w:sz="0" w:space="0" w:color="auto"/>
          </w:divBdr>
        </w:div>
      </w:divsChild>
    </w:div>
    <w:div w:id="1658537578">
      <w:bodyDiv w:val="1"/>
      <w:marLeft w:val="0"/>
      <w:marRight w:val="0"/>
      <w:marTop w:val="0"/>
      <w:marBottom w:val="0"/>
      <w:divBdr>
        <w:top w:val="none" w:sz="0" w:space="0" w:color="auto"/>
        <w:left w:val="none" w:sz="0" w:space="0" w:color="auto"/>
        <w:bottom w:val="none" w:sz="0" w:space="0" w:color="auto"/>
        <w:right w:val="none" w:sz="0" w:space="0" w:color="auto"/>
      </w:divBdr>
    </w:div>
    <w:div w:id="1662003788">
      <w:bodyDiv w:val="1"/>
      <w:marLeft w:val="0"/>
      <w:marRight w:val="0"/>
      <w:marTop w:val="0"/>
      <w:marBottom w:val="0"/>
      <w:divBdr>
        <w:top w:val="none" w:sz="0" w:space="0" w:color="auto"/>
        <w:left w:val="none" w:sz="0" w:space="0" w:color="auto"/>
        <w:bottom w:val="none" w:sz="0" w:space="0" w:color="auto"/>
        <w:right w:val="none" w:sz="0" w:space="0" w:color="auto"/>
      </w:divBdr>
    </w:div>
    <w:div w:id="1662465370">
      <w:bodyDiv w:val="1"/>
      <w:marLeft w:val="0"/>
      <w:marRight w:val="0"/>
      <w:marTop w:val="0"/>
      <w:marBottom w:val="0"/>
      <w:divBdr>
        <w:top w:val="none" w:sz="0" w:space="0" w:color="auto"/>
        <w:left w:val="none" w:sz="0" w:space="0" w:color="auto"/>
        <w:bottom w:val="none" w:sz="0" w:space="0" w:color="auto"/>
        <w:right w:val="none" w:sz="0" w:space="0" w:color="auto"/>
      </w:divBdr>
    </w:div>
    <w:div w:id="1667316945">
      <w:bodyDiv w:val="1"/>
      <w:marLeft w:val="0"/>
      <w:marRight w:val="0"/>
      <w:marTop w:val="0"/>
      <w:marBottom w:val="0"/>
      <w:divBdr>
        <w:top w:val="none" w:sz="0" w:space="0" w:color="auto"/>
        <w:left w:val="none" w:sz="0" w:space="0" w:color="auto"/>
        <w:bottom w:val="none" w:sz="0" w:space="0" w:color="auto"/>
        <w:right w:val="none" w:sz="0" w:space="0" w:color="auto"/>
      </w:divBdr>
    </w:div>
    <w:div w:id="1668511051">
      <w:bodyDiv w:val="1"/>
      <w:marLeft w:val="0"/>
      <w:marRight w:val="0"/>
      <w:marTop w:val="0"/>
      <w:marBottom w:val="0"/>
      <w:divBdr>
        <w:top w:val="none" w:sz="0" w:space="0" w:color="auto"/>
        <w:left w:val="none" w:sz="0" w:space="0" w:color="auto"/>
        <w:bottom w:val="none" w:sz="0" w:space="0" w:color="auto"/>
        <w:right w:val="none" w:sz="0" w:space="0" w:color="auto"/>
      </w:divBdr>
    </w:div>
    <w:div w:id="1674800416">
      <w:bodyDiv w:val="1"/>
      <w:marLeft w:val="0"/>
      <w:marRight w:val="0"/>
      <w:marTop w:val="0"/>
      <w:marBottom w:val="0"/>
      <w:divBdr>
        <w:top w:val="none" w:sz="0" w:space="0" w:color="auto"/>
        <w:left w:val="none" w:sz="0" w:space="0" w:color="auto"/>
        <w:bottom w:val="none" w:sz="0" w:space="0" w:color="auto"/>
        <w:right w:val="none" w:sz="0" w:space="0" w:color="auto"/>
      </w:divBdr>
    </w:div>
    <w:div w:id="1679192622">
      <w:bodyDiv w:val="1"/>
      <w:marLeft w:val="0"/>
      <w:marRight w:val="0"/>
      <w:marTop w:val="0"/>
      <w:marBottom w:val="0"/>
      <w:divBdr>
        <w:top w:val="none" w:sz="0" w:space="0" w:color="auto"/>
        <w:left w:val="none" w:sz="0" w:space="0" w:color="auto"/>
        <w:bottom w:val="none" w:sz="0" w:space="0" w:color="auto"/>
        <w:right w:val="none" w:sz="0" w:space="0" w:color="auto"/>
      </w:divBdr>
      <w:divsChild>
        <w:div w:id="1492212513">
          <w:marLeft w:val="0"/>
          <w:marRight w:val="0"/>
          <w:marTop w:val="225"/>
          <w:marBottom w:val="0"/>
          <w:divBdr>
            <w:top w:val="none" w:sz="0" w:space="0" w:color="auto"/>
            <w:left w:val="none" w:sz="0" w:space="0" w:color="auto"/>
            <w:bottom w:val="none" w:sz="0" w:space="0" w:color="auto"/>
            <w:right w:val="none" w:sz="0" w:space="0" w:color="auto"/>
          </w:divBdr>
          <w:divsChild>
            <w:div w:id="1506364333">
              <w:marLeft w:val="0"/>
              <w:marRight w:val="0"/>
              <w:marTop w:val="75"/>
              <w:marBottom w:val="225"/>
              <w:divBdr>
                <w:top w:val="none" w:sz="0" w:space="0" w:color="auto"/>
                <w:left w:val="none" w:sz="0" w:space="0" w:color="auto"/>
                <w:bottom w:val="none" w:sz="0" w:space="0" w:color="auto"/>
                <w:right w:val="none" w:sz="0" w:space="0" w:color="auto"/>
              </w:divBdr>
              <w:divsChild>
                <w:div w:id="1787692703">
                  <w:marLeft w:val="0"/>
                  <w:marRight w:val="0"/>
                  <w:marTop w:val="0"/>
                  <w:marBottom w:val="0"/>
                  <w:divBdr>
                    <w:top w:val="none" w:sz="0" w:space="0" w:color="auto"/>
                    <w:left w:val="none" w:sz="0" w:space="0" w:color="auto"/>
                    <w:bottom w:val="none" w:sz="0" w:space="0" w:color="auto"/>
                    <w:right w:val="none" w:sz="0" w:space="0" w:color="auto"/>
                  </w:divBdr>
                  <w:divsChild>
                    <w:div w:id="2004426697">
                      <w:marLeft w:val="0"/>
                      <w:marRight w:val="225"/>
                      <w:marTop w:val="0"/>
                      <w:marBottom w:val="0"/>
                      <w:divBdr>
                        <w:top w:val="none" w:sz="0" w:space="0" w:color="auto"/>
                        <w:left w:val="none" w:sz="0" w:space="0" w:color="auto"/>
                        <w:bottom w:val="none" w:sz="0" w:space="0" w:color="auto"/>
                        <w:right w:val="none" w:sz="0" w:space="0" w:color="auto"/>
                      </w:divBdr>
                    </w:div>
                  </w:divsChild>
                </w:div>
                <w:div w:id="269240219">
                  <w:marLeft w:val="0"/>
                  <w:marRight w:val="225"/>
                  <w:marTop w:val="0"/>
                  <w:marBottom w:val="0"/>
                  <w:divBdr>
                    <w:top w:val="none" w:sz="0" w:space="0" w:color="auto"/>
                    <w:left w:val="none" w:sz="0" w:space="0" w:color="auto"/>
                    <w:bottom w:val="none" w:sz="0" w:space="0" w:color="auto"/>
                    <w:right w:val="none" w:sz="0" w:space="0" w:color="auto"/>
                  </w:divBdr>
                </w:div>
                <w:div w:id="1710031111">
                  <w:marLeft w:val="0"/>
                  <w:marRight w:val="225"/>
                  <w:marTop w:val="0"/>
                  <w:marBottom w:val="0"/>
                  <w:divBdr>
                    <w:top w:val="none" w:sz="0" w:space="0" w:color="auto"/>
                    <w:left w:val="none" w:sz="0" w:space="0" w:color="auto"/>
                    <w:bottom w:val="none" w:sz="0" w:space="0" w:color="auto"/>
                    <w:right w:val="none" w:sz="0" w:space="0" w:color="auto"/>
                  </w:divBdr>
                </w:div>
                <w:div w:id="784424843">
                  <w:marLeft w:val="0"/>
                  <w:marRight w:val="225"/>
                  <w:marTop w:val="0"/>
                  <w:marBottom w:val="0"/>
                  <w:divBdr>
                    <w:top w:val="none" w:sz="0" w:space="0" w:color="auto"/>
                    <w:left w:val="none" w:sz="0" w:space="0" w:color="auto"/>
                    <w:bottom w:val="none" w:sz="0" w:space="0" w:color="auto"/>
                    <w:right w:val="none" w:sz="0" w:space="0" w:color="auto"/>
                  </w:divBdr>
                </w:div>
                <w:div w:id="181359363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053769833">
          <w:marLeft w:val="-225"/>
          <w:marRight w:val="-225"/>
          <w:marTop w:val="75"/>
          <w:marBottom w:val="450"/>
          <w:divBdr>
            <w:top w:val="none" w:sz="0" w:space="0" w:color="auto"/>
            <w:left w:val="none" w:sz="0" w:space="0" w:color="auto"/>
            <w:bottom w:val="none" w:sz="0" w:space="0" w:color="auto"/>
            <w:right w:val="none" w:sz="0" w:space="0" w:color="auto"/>
          </w:divBdr>
          <w:divsChild>
            <w:div w:id="1382560658">
              <w:marLeft w:val="180"/>
              <w:marRight w:val="0"/>
              <w:marTop w:val="0"/>
              <w:marBottom w:val="0"/>
              <w:divBdr>
                <w:top w:val="none" w:sz="0" w:space="0" w:color="auto"/>
                <w:left w:val="none" w:sz="0" w:space="0" w:color="auto"/>
                <w:bottom w:val="none" w:sz="0" w:space="0" w:color="auto"/>
                <w:right w:val="none" w:sz="0" w:space="0" w:color="auto"/>
              </w:divBdr>
              <w:divsChild>
                <w:div w:id="841816495">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827240236">
              <w:marLeft w:val="180"/>
              <w:marRight w:val="0"/>
              <w:marTop w:val="0"/>
              <w:marBottom w:val="0"/>
              <w:divBdr>
                <w:top w:val="none" w:sz="0" w:space="0" w:color="auto"/>
                <w:left w:val="none" w:sz="0" w:space="0" w:color="auto"/>
                <w:bottom w:val="none" w:sz="0" w:space="0" w:color="auto"/>
                <w:right w:val="none" w:sz="0" w:space="0" w:color="auto"/>
              </w:divBdr>
              <w:divsChild>
                <w:div w:id="133108036">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999232491">
              <w:marLeft w:val="180"/>
              <w:marRight w:val="0"/>
              <w:marTop w:val="0"/>
              <w:marBottom w:val="0"/>
              <w:divBdr>
                <w:top w:val="none" w:sz="0" w:space="0" w:color="auto"/>
                <w:left w:val="none" w:sz="0" w:space="0" w:color="auto"/>
                <w:bottom w:val="none" w:sz="0" w:space="0" w:color="auto"/>
                <w:right w:val="none" w:sz="0" w:space="0" w:color="auto"/>
              </w:divBdr>
              <w:divsChild>
                <w:div w:id="1047949872">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260919931">
          <w:marLeft w:val="0"/>
          <w:marRight w:val="0"/>
          <w:marTop w:val="225"/>
          <w:marBottom w:val="225"/>
          <w:divBdr>
            <w:top w:val="none" w:sz="0" w:space="0" w:color="auto"/>
            <w:left w:val="none" w:sz="0" w:space="0" w:color="auto"/>
            <w:bottom w:val="none" w:sz="0" w:space="0" w:color="auto"/>
            <w:right w:val="none" w:sz="0" w:space="0" w:color="auto"/>
          </w:divBdr>
          <w:divsChild>
            <w:div w:id="1405713101">
              <w:marLeft w:val="0"/>
              <w:marRight w:val="225"/>
              <w:marTop w:val="0"/>
              <w:marBottom w:val="225"/>
              <w:divBdr>
                <w:top w:val="single" w:sz="6" w:space="8" w:color="CCCCCC"/>
                <w:left w:val="single" w:sz="6" w:space="8" w:color="CCCCCC"/>
                <w:bottom w:val="single" w:sz="6" w:space="8" w:color="CCCCCC"/>
                <w:right w:val="single" w:sz="6" w:space="8" w:color="CCCCCC"/>
              </w:divBdr>
            </w:div>
            <w:div w:id="459999483">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289822441">
          <w:marLeft w:val="0"/>
          <w:marRight w:val="0"/>
          <w:marTop w:val="0"/>
          <w:marBottom w:val="0"/>
          <w:divBdr>
            <w:top w:val="none" w:sz="0" w:space="0" w:color="auto"/>
            <w:left w:val="single" w:sz="6" w:space="11" w:color="CCCCCC"/>
            <w:bottom w:val="none" w:sz="0" w:space="0" w:color="auto"/>
            <w:right w:val="single" w:sz="6" w:space="11" w:color="CCCCCC"/>
          </w:divBdr>
          <w:divsChild>
            <w:div w:id="1187527154">
              <w:marLeft w:val="-225"/>
              <w:marRight w:val="-225"/>
              <w:marTop w:val="0"/>
              <w:marBottom w:val="0"/>
              <w:divBdr>
                <w:top w:val="none" w:sz="0" w:space="0" w:color="auto"/>
                <w:left w:val="none" w:sz="0" w:space="0" w:color="auto"/>
                <w:bottom w:val="none" w:sz="0" w:space="0" w:color="auto"/>
                <w:right w:val="none" w:sz="0" w:space="0" w:color="auto"/>
              </w:divBdr>
              <w:divsChild>
                <w:div w:id="512962289">
                  <w:marLeft w:val="0"/>
                  <w:marRight w:val="0"/>
                  <w:marTop w:val="0"/>
                  <w:marBottom w:val="0"/>
                  <w:divBdr>
                    <w:top w:val="none" w:sz="0" w:space="0" w:color="auto"/>
                    <w:left w:val="none" w:sz="0" w:space="0" w:color="auto"/>
                    <w:bottom w:val="none" w:sz="0" w:space="0" w:color="auto"/>
                    <w:right w:val="none" w:sz="0" w:space="0" w:color="auto"/>
                  </w:divBdr>
                  <w:divsChild>
                    <w:div w:id="1810124860">
                      <w:marLeft w:val="0"/>
                      <w:marRight w:val="0"/>
                      <w:marTop w:val="0"/>
                      <w:marBottom w:val="0"/>
                      <w:divBdr>
                        <w:top w:val="none" w:sz="0" w:space="0" w:color="auto"/>
                        <w:left w:val="none" w:sz="0" w:space="0" w:color="auto"/>
                        <w:bottom w:val="none" w:sz="0" w:space="0" w:color="auto"/>
                        <w:right w:val="none" w:sz="0" w:space="0" w:color="auto"/>
                      </w:divBdr>
                    </w:div>
                  </w:divsChild>
                </w:div>
                <w:div w:id="1533107784">
                  <w:marLeft w:val="0"/>
                  <w:marRight w:val="0"/>
                  <w:marTop w:val="0"/>
                  <w:marBottom w:val="0"/>
                  <w:divBdr>
                    <w:top w:val="none" w:sz="0" w:space="0" w:color="auto"/>
                    <w:left w:val="none" w:sz="0" w:space="0" w:color="auto"/>
                    <w:bottom w:val="none" w:sz="0" w:space="0" w:color="auto"/>
                    <w:right w:val="none" w:sz="0" w:space="0" w:color="auto"/>
                  </w:divBdr>
                </w:div>
                <w:div w:id="382096595">
                  <w:marLeft w:val="0"/>
                  <w:marRight w:val="0"/>
                  <w:marTop w:val="0"/>
                  <w:marBottom w:val="0"/>
                  <w:divBdr>
                    <w:top w:val="none" w:sz="0" w:space="0" w:color="auto"/>
                    <w:left w:val="none" w:sz="0" w:space="0" w:color="auto"/>
                    <w:bottom w:val="none" w:sz="0" w:space="0" w:color="auto"/>
                    <w:right w:val="none" w:sz="0" w:space="0" w:color="auto"/>
                  </w:divBdr>
                </w:div>
                <w:div w:id="102093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338655">
          <w:marLeft w:val="0"/>
          <w:marRight w:val="0"/>
          <w:marTop w:val="0"/>
          <w:marBottom w:val="0"/>
          <w:divBdr>
            <w:top w:val="none" w:sz="0" w:space="0" w:color="auto"/>
            <w:left w:val="none" w:sz="0" w:space="0" w:color="auto"/>
            <w:bottom w:val="none" w:sz="0" w:space="0" w:color="auto"/>
            <w:right w:val="none" w:sz="0" w:space="0" w:color="auto"/>
          </w:divBdr>
          <w:divsChild>
            <w:div w:id="95712149">
              <w:marLeft w:val="-225"/>
              <w:marRight w:val="-225"/>
              <w:marTop w:val="0"/>
              <w:marBottom w:val="0"/>
              <w:divBdr>
                <w:top w:val="none" w:sz="0" w:space="0" w:color="auto"/>
                <w:left w:val="none" w:sz="0" w:space="0" w:color="auto"/>
                <w:bottom w:val="none" w:sz="0" w:space="0" w:color="auto"/>
                <w:right w:val="none" w:sz="0" w:space="0" w:color="auto"/>
              </w:divBdr>
            </w:div>
          </w:divsChild>
        </w:div>
        <w:div w:id="2103649542">
          <w:marLeft w:val="0"/>
          <w:marRight w:val="0"/>
          <w:marTop w:val="150"/>
          <w:marBottom w:val="0"/>
          <w:divBdr>
            <w:top w:val="none" w:sz="0" w:space="0" w:color="auto"/>
            <w:left w:val="none" w:sz="0" w:space="0" w:color="auto"/>
            <w:bottom w:val="none" w:sz="0" w:space="0" w:color="auto"/>
            <w:right w:val="none" w:sz="0" w:space="0" w:color="auto"/>
          </w:divBdr>
          <w:divsChild>
            <w:div w:id="131035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427580">
      <w:bodyDiv w:val="1"/>
      <w:marLeft w:val="0"/>
      <w:marRight w:val="0"/>
      <w:marTop w:val="0"/>
      <w:marBottom w:val="0"/>
      <w:divBdr>
        <w:top w:val="none" w:sz="0" w:space="0" w:color="auto"/>
        <w:left w:val="none" w:sz="0" w:space="0" w:color="auto"/>
        <w:bottom w:val="none" w:sz="0" w:space="0" w:color="auto"/>
        <w:right w:val="none" w:sz="0" w:space="0" w:color="auto"/>
      </w:divBdr>
    </w:div>
    <w:div w:id="1684430257">
      <w:bodyDiv w:val="1"/>
      <w:marLeft w:val="0"/>
      <w:marRight w:val="0"/>
      <w:marTop w:val="0"/>
      <w:marBottom w:val="0"/>
      <w:divBdr>
        <w:top w:val="none" w:sz="0" w:space="0" w:color="auto"/>
        <w:left w:val="none" w:sz="0" w:space="0" w:color="auto"/>
        <w:bottom w:val="none" w:sz="0" w:space="0" w:color="auto"/>
        <w:right w:val="none" w:sz="0" w:space="0" w:color="auto"/>
      </w:divBdr>
    </w:div>
    <w:div w:id="1691948189">
      <w:bodyDiv w:val="1"/>
      <w:marLeft w:val="0"/>
      <w:marRight w:val="0"/>
      <w:marTop w:val="0"/>
      <w:marBottom w:val="0"/>
      <w:divBdr>
        <w:top w:val="none" w:sz="0" w:space="0" w:color="auto"/>
        <w:left w:val="none" w:sz="0" w:space="0" w:color="auto"/>
        <w:bottom w:val="none" w:sz="0" w:space="0" w:color="auto"/>
        <w:right w:val="none" w:sz="0" w:space="0" w:color="auto"/>
      </w:divBdr>
    </w:div>
    <w:div w:id="1700231736">
      <w:bodyDiv w:val="1"/>
      <w:marLeft w:val="0"/>
      <w:marRight w:val="0"/>
      <w:marTop w:val="0"/>
      <w:marBottom w:val="0"/>
      <w:divBdr>
        <w:top w:val="none" w:sz="0" w:space="0" w:color="auto"/>
        <w:left w:val="none" w:sz="0" w:space="0" w:color="auto"/>
        <w:bottom w:val="none" w:sz="0" w:space="0" w:color="auto"/>
        <w:right w:val="none" w:sz="0" w:space="0" w:color="auto"/>
      </w:divBdr>
    </w:div>
    <w:div w:id="1700932741">
      <w:bodyDiv w:val="1"/>
      <w:marLeft w:val="0"/>
      <w:marRight w:val="0"/>
      <w:marTop w:val="0"/>
      <w:marBottom w:val="0"/>
      <w:divBdr>
        <w:top w:val="none" w:sz="0" w:space="0" w:color="auto"/>
        <w:left w:val="none" w:sz="0" w:space="0" w:color="auto"/>
        <w:bottom w:val="none" w:sz="0" w:space="0" w:color="auto"/>
        <w:right w:val="none" w:sz="0" w:space="0" w:color="auto"/>
      </w:divBdr>
    </w:div>
    <w:div w:id="1705322845">
      <w:bodyDiv w:val="1"/>
      <w:marLeft w:val="0"/>
      <w:marRight w:val="0"/>
      <w:marTop w:val="0"/>
      <w:marBottom w:val="0"/>
      <w:divBdr>
        <w:top w:val="none" w:sz="0" w:space="0" w:color="auto"/>
        <w:left w:val="none" w:sz="0" w:space="0" w:color="auto"/>
        <w:bottom w:val="none" w:sz="0" w:space="0" w:color="auto"/>
        <w:right w:val="none" w:sz="0" w:space="0" w:color="auto"/>
      </w:divBdr>
      <w:divsChild>
        <w:div w:id="710500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785294">
      <w:bodyDiv w:val="1"/>
      <w:marLeft w:val="0"/>
      <w:marRight w:val="0"/>
      <w:marTop w:val="0"/>
      <w:marBottom w:val="0"/>
      <w:divBdr>
        <w:top w:val="none" w:sz="0" w:space="0" w:color="auto"/>
        <w:left w:val="none" w:sz="0" w:space="0" w:color="auto"/>
        <w:bottom w:val="none" w:sz="0" w:space="0" w:color="auto"/>
        <w:right w:val="none" w:sz="0" w:space="0" w:color="auto"/>
      </w:divBdr>
    </w:div>
    <w:div w:id="1712459642">
      <w:bodyDiv w:val="1"/>
      <w:marLeft w:val="0"/>
      <w:marRight w:val="0"/>
      <w:marTop w:val="0"/>
      <w:marBottom w:val="0"/>
      <w:divBdr>
        <w:top w:val="none" w:sz="0" w:space="0" w:color="auto"/>
        <w:left w:val="none" w:sz="0" w:space="0" w:color="auto"/>
        <w:bottom w:val="none" w:sz="0" w:space="0" w:color="auto"/>
        <w:right w:val="none" w:sz="0" w:space="0" w:color="auto"/>
      </w:divBdr>
    </w:div>
    <w:div w:id="1712728857">
      <w:bodyDiv w:val="1"/>
      <w:marLeft w:val="0"/>
      <w:marRight w:val="0"/>
      <w:marTop w:val="0"/>
      <w:marBottom w:val="0"/>
      <w:divBdr>
        <w:top w:val="none" w:sz="0" w:space="0" w:color="auto"/>
        <w:left w:val="none" w:sz="0" w:space="0" w:color="auto"/>
        <w:bottom w:val="none" w:sz="0" w:space="0" w:color="auto"/>
        <w:right w:val="none" w:sz="0" w:space="0" w:color="auto"/>
      </w:divBdr>
    </w:div>
    <w:div w:id="1712881184">
      <w:bodyDiv w:val="1"/>
      <w:marLeft w:val="0"/>
      <w:marRight w:val="0"/>
      <w:marTop w:val="0"/>
      <w:marBottom w:val="0"/>
      <w:divBdr>
        <w:top w:val="none" w:sz="0" w:space="0" w:color="auto"/>
        <w:left w:val="none" w:sz="0" w:space="0" w:color="auto"/>
        <w:bottom w:val="none" w:sz="0" w:space="0" w:color="auto"/>
        <w:right w:val="none" w:sz="0" w:space="0" w:color="auto"/>
      </w:divBdr>
      <w:divsChild>
        <w:div w:id="708721230">
          <w:marLeft w:val="187"/>
          <w:marRight w:val="0"/>
          <w:marTop w:val="130"/>
          <w:marBottom w:val="0"/>
          <w:divBdr>
            <w:top w:val="none" w:sz="0" w:space="0" w:color="auto"/>
            <w:left w:val="none" w:sz="0" w:space="0" w:color="auto"/>
            <w:bottom w:val="none" w:sz="0" w:space="0" w:color="auto"/>
            <w:right w:val="none" w:sz="0" w:space="0" w:color="auto"/>
          </w:divBdr>
        </w:div>
      </w:divsChild>
    </w:div>
    <w:div w:id="1713461175">
      <w:bodyDiv w:val="1"/>
      <w:marLeft w:val="0"/>
      <w:marRight w:val="0"/>
      <w:marTop w:val="0"/>
      <w:marBottom w:val="0"/>
      <w:divBdr>
        <w:top w:val="none" w:sz="0" w:space="0" w:color="auto"/>
        <w:left w:val="none" w:sz="0" w:space="0" w:color="auto"/>
        <w:bottom w:val="none" w:sz="0" w:space="0" w:color="auto"/>
        <w:right w:val="none" w:sz="0" w:space="0" w:color="auto"/>
      </w:divBdr>
    </w:div>
    <w:div w:id="1714232642">
      <w:bodyDiv w:val="1"/>
      <w:marLeft w:val="0"/>
      <w:marRight w:val="0"/>
      <w:marTop w:val="0"/>
      <w:marBottom w:val="0"/>
      <w:divBdr>
        <w:top w:val="none" w:sz="0" w:space="0" w:color="auto"/>
        <w:left w:val="none" w:sz="0" w:space="0" w:color="auto"/>
        <w:bottom w:val="none" w:sz="0" w:space="0" w:color="auto"/>
        <w:right w:val="none" w:sz="0" w:space="0" w:color="auto"/>
      </w:divBdr>
    </w:div>
    <w:div w:id="1718510933">
      <w:bodyDiv w:val="1"/>
      <w:marLeft w:val="0"/>
      <w:marRight w:val="0"/>
      <w:marTop w:val="0"/>
      <w:marBottom w:val="0"/>
      <w:divBdr>
        <w:top w:val="none" w:sz="0" w:space="0" w:color="auto"/>
        <w:left w:val="none" w:sz="0" w:space="0" w:color="auto"/>
        <w:bottom w:val="none" w:sz="0" w:space="0" w:color="auto"/>
        <w:right w:val="none" w:sz="0" w:space="0" w:color="auto"/>
      </w:divBdr>
    </w:div>
    <w:div w:id="1720981271">
      <w:bodyDiv w:val="1"/>
      <w:marLeft w:val="0"/>
      <w:marRight w:val="0"/>
      <w:marTop w:val="0"/>
      <w:marBottom w:val="0"/>
      <w:divBdr>
        <w:top w:val="none" w:sz="0" w:space="0" w:color="auto"/>
        <w:left w:val="none" w:sz="0" w:space="0" w:color="auto"/>
        <w:bottom w:val="none" w:sz="0" w:space="0" w:color="auto"/>
        <w:right w:val="none" w:sz="0" w:space="0" w:color="auto"/>
      </w:divBdr>
    </w:div>
    <w:div w:id="1721859461">
      <w:bodyDiv w:val="1"/>
      <w:marLeft w:val="0"/>
      <w:marRight w:val="0"/>
      <w:marTop w:val="0"/>
      <w:marBottom w:val="0"/>
      <w:divBdr>
        <w:top w:val="none" w:sz="0" w:space="0" w:color="auto"/>
        <w:left w:val="none" w:sz="0" w:space="0" w:color="auto"/>
        <w:bottom w:val="none" w:sz="0" w:space="0" w:color="auto"/>
        <w:right w:val="none" w:sz="0" w:space="0" w:color="auto"/>
      </w:divBdr>
    </w:div>
    <w:div w:id="1726105386">
      <w:bodyDiv w:val="1"/>
      <w:marLeft w:val="0"/>
      <w:marRight w:val="0"/>
      <w:marTop w:val="0"/>
      <w:marBottom w:val="0"/>
      <w:divBdr>
        <w:top w:val="none" w:sz="0" w:space="0" w:color="auto"/>
        <w:left w:val="none" w:sz="0" w:space="0" w:color="auto"/>
        <w:bottom w:val="none" w:sz="0" w:space="0" w:color="auto"/>
        <w:right w:val="none" w:sz="0" w:space="0" w:color="auto"/>
      </w:divBdr>
    </w:div>
    <w:div w:id="1729037919">
      <w:bodyDiv w:val="1"/>
      <w:marLeft w:val="0"/>
      <w:marRight w:val="0"/>
      <w:marTop w:val="0"/>
      <w:marBottom w:val="0"/>
      <w:divBdr>
        <w:top w:val="none" w:sz="0" w:space="0" w:color="auto"/>
        <w:left w:val="none" w:sz="0" w:space="0" w:color="auto"/>
        <w:bottom w:val="none" w:sz="0" w:space="0" w:color="auto"/>
        <w:right w:val="none" w:sz="0" w:space="0" w:color="auto"/>
      </w:divBdr>
    </w:div>
    <w:div w:id="1729378504">
      <w:bodyDiv w:val="1"/>
      <w:marLeft w:val="0"/>
      <w:marRight w:val="0"/>
      <w:marTop w:val="0"/>
      <w:marBottom w:val="0"/>
      <w:divBdr>
        <w:top w:val="none" w:sz="0" w:space="0" w:color="auto"/>
        <w:left w:val="none" w:sz="0" w:space="0" w:color="auto"/>
        <w:bottom w:val="none" w:sz="0" w:space="0" w:color="auto"/>
        <w:right w:val="none" w:sz="0" w:space="0" w:color="auto"/>
      </w:divBdr>
    </w:div>
    <w:div w:id="1732388033">
      <w:bodyDiv w:val="1"/>
      <w:marLeft w:val="0"/>
      <w:marRight w:val="0"/>
      <w:marTop w:val="0"/>
      <w:marBottom w:val="0"/>
      <w:divBdr>
        <w:top w:val="none" w:sz="0" w:space="0" w:color="auto"/>
        <w:left w:val="none" w:sz="0" w:space="0" w:color="auto"/>
        <w:bottom w:val="none" w:sz="0" w:space="0" w:color="auto"/>
        <w:right w:val="none" w:sz="0" w:space="0" w:color="auto"/>
      </w:divBdr>
    </w:div>
    <w:div w:id="1734699637">
      <w:bodyDiv w:val="1"/>
      <w:marLeft w:val="0"/>
      <w:marRight w:val="0"/>
      <w:marTop w:val="0"/>
      <w:marBottom w:val="0"/>
      <w:divBdr>
        <w:top w:val="none" w:sz="0" w:space="0" w:color="auto"/>
        <w:left w:val="none" w:sz="0" w:space="0" w:color="auto"/>
        <w:bottom w:val="none" w:sz="0" w:space="0" w:color="auto"/>
        <w:right w:val="none" w:sz="0" w:space="0" w:color="auto"/>
      </w:divBdr>
    </w:div>
    <w:div w:id="1734959472">
      <w:bodyDiv w:val="1"/>
      <w:marLeft w:val="0"/>
      <w:marRight w:val="0"/>
      <w:marTop w:val="0"/>
      <w:marBottom w:val="0"/>
      <w:divBdr>
        <w:top w:val="none" w:sz="0" w:space="0" w:color="auto"/>
        <w:left w:val="none" w:sz="0" w:space="0" w:color="auto"/>
        <w:bottom w:val="none" w:sz="0" w:space="0" w:color="auto"/>
        <w:right w:val="none" w:sz="0" w:space="0" w:color="auto"/>
      </w:divBdr>
    </w:div>
    <w:div w:id="1738087265">
      <w:bodyDiv w:val="1"/>
      <w:marLeft w:val="0"/>
      <w:marRight w:val="0"/>
      <w:marTop w:val="0"/>
      <w:marBottom w:val="0"/>
      <w:divBdr>
        <w:top w:val="none" w:sz="0" w:space="0" w:color="auto"/>
        <w:left w:val="none" w:sz="0" w:space="0" w:color="auto"/>
        <w:bottom w:val="none" w:sz="0" w:space="0" w:color="auto"/>
        <w:right w:val="none" w:sz="0" w:space="0" w:color="auto"/>
      </w:divBdr>
    </w:div>
    <w:div w:id="1739090804">
      <w:bodyDiv w:val="1"/>
      <w:marLeft w:val="0"/>
      <w:marRight w:val="0"/>
      <w:marTop w:val="0"/>
      <w:marBottom w:val="0"/>
      <w:divBdr>
        <w:top w:val="none" w:sz="0" w:space="0" w:color="auto"/>
        <w:left w:val="none" w:sz="0" w:space="0" w:color="auto"/>
        <w:bottom w:val="none" w:sz="0" w:space="0" w:color="auto"/>
        <w:right w:val="none" w:sz="0" w:space="0" w:color="auto"/>
      </w:divBdr>
    </w:div>
    <w:div w:id="1739593053">
      <w:bodyDiv w:val="1"/>
      <w:marLeft w:val="0"/>
      <w:marRight w:val="0"/>
      <w:marTop w:val="0"/>
      <w:marBottom w:val="0"/>
      <w:divBdr>
        <w:top w:val="none" w:sz="0" w:space="0" w:color="auto"/>
        <w:left w:val="none" w:sz="0" w:space="0" w:color="auto"/>
        <w:bottom w:val="none" w:sz="0" w:space="0" w:color="auto"/>
        <w:right w:val="none" w:sz="0" w:space="0" w:color="auto"/>
      </w:divBdr>
    </w:div>
    <w:div w:id="1740833381">
      <w:bodyDiv w:val="1"/>
      <w:marLeft w:val="0"/>
      <w:marRight w:val="0"/>
      <w:marTop w:val="0"/>
      <w:marBottom w:val="0"/>
      <w:divBdr>
        <w:top w:val="none" w:sz="0" w:space="0" w:color="auto"/>
        <w:left w:val="none" w:sz="0" w:space="0" w:color="auto"/>
        <w:bottom w:val="none" w:sz="0" w:space="0" w:color="auto"/>
        <w:right w:val="none" w:sz="0" w:space="0" w:color="auto"/>
      </w:divBdr>
    </w:div>
    <w:div w:id="1742367729">
      <w:bodyDiv w:val="1"/>
      <w:marLeft w:val="0"/>
      <w:marRight w:val="0"/>
      <w:marTop w:val="0"/>
      <w:marBottom w:val="0"/>
      <w:divBdr>
        <w:top w:val="none" w:sz="0" w:space="0" w:color="auto"/>
        <w:left w:val="none" w:sz="0" w:space="0" w:color="auto"/>
        <w:bottom w:val="none" w:sz="0" w:space="0" w:color="auto"/>
        <w:right w:val="none" w:sz="0" w:space="0" w:color="auto"/>
      </w:divBdr>
    </w:div>
    <w:div w:id="1743143654">
      <w:bodyDiv w:val="1"/>
      <w:marLeft w:val="0"/>
      <w:marRight w:val="0"/>
      <w:marTop w:val="0"/>
      <w:marBottom w:val="0"/>
      <w:divBdr>
        <w:top w:val="none" w:sz="0" w:space="0" w:color="auto"/>
        <w:left w:val="none" w:sz="0" w:space="0" w:color="auto"/>
        <w:bottom w:val="none" w:sz="0" w:space="0" w:color="auto"/>
        <w:right w:val="none" w:sz="0" w:space="0" w:color="auto"/>
      </w:divBdr>
      <w:divsChild>
        <w:div w:id="1786777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182275">
      <w:bodyDiv w:val="1"/>
      <w:marLeft w:val="0"/>
      <w:marRight w:val="0"/>
      <w:marTop w:val="0"/>
      <w:marBottom w:val="0"/>
      <w:divBdr>
        <w:top w:val="none" w:sz="0" w:space="0" w:color="auto"/>
        <w:left w:val="none" w:sz="0" w:space="0" w:color="auto"/>
        <w:bottom w:val="none" w:sz="0" w:space="0" w:color="auto"/>
        <w:right w:val="none" w:sz="0" w:space="0" w:color="auto"/>
      </w:divBdr>
    </w:div>
    <w:div w:id="1745177984">
      <w:bodyDiv w:val="1"/>
      <w:marLeft w:val="0"/>
      <w:marRight w:val="0"/>
      <w:marTop w:val="0"/>
      <w:marBottom w:val="0"/>
      <w:divBdr>
        <w:top w:val="none" w:sz="0" w:space="0" w:color="auto"/>
        <w:left w:val="none" w:sz="0" w:space="0" w:color="auto"/>
        <w:bottom w:val="none" w:sz="0" w:space="0" w:color="auto"/>
        <w:right w:val="none" w:sz="0" w:space="0" w:color="auto"/>
      </w:divBdr>
      <w:divsChild>
        <w:div w:id="1756583895">
          <w:marLeft w:val="0"/>
          <w:marRight w:val="0"/>
          <w:marTop w:val="0"/>
          <w:marBottom w:val="0"/>
          <w:divBdr>
            <w:top w:val="none" w:sz="0" w:space="0" w:color="auto"/>
            <w:left w:val="none" w:sz="0" w:space="0" w:color="auto"/>
            <w:bottom w:val="none" w:sz="0" w:space="0" w:color="auto"/>
            <w:right w:val="none" w:sz="0" w:space="0" w:color="auto"/>
          </w:divBdr>
        </w:div>
      </w:divsChild>
    </w:div>
    <w:div w:id="1755392663">
      <w:bodyDiv w:val="1"/>
      <w:marLeft w:val="0"/>
      <w:marRight w:val="0"/>
      <w:marTop w:val="0"/>
      <w:marBottom w:val="0"/>
      <w:divBdr>
        <w:top w:val="none" w:sz="0" w:space="0" w:color="auto"/>
        <w:left w:val="none" w:sz="0" w:space="0" w:color="auto"/>
        <w:bottom w:val="none" w:sz="0" w:space="0" w:color="auto"/>
        <w:right w:val="none" w:sz="0" w:space="0" w:color="auto"/>
      </w:divBdr>
    </w:div>
    <w:div w:id="1755475534">
      <w:bodyDiv w:val="1"/>
      <w:marLeft w:val="0"/>
      <w:marRight w:val="0"/>
      <w:marTop w:val="0"/>
      <w:marBottom w:val="0"/>
      <w:divBdr>
        <w:top w:val="none" w:sz="0" w:space="0" w:color="auto"/>
        <w:left w:val="none" w:sz="0" w:space="0" w:color="auto"/>
        <w:bottom w:val="none" w:sz="0" w:space="0" w:color="auto"/>
        <w:right w:val="none" w:sz="0" w:space="0" w:color="auto"/>
      </w:divBdr>
    </w:div>
    <w:div w:id="1756433193">
      <w:bodyDiv w:val="1"/>
      <w:marLeft w:val="0"/>
      <w:marRight w:val="0"/>
      <w:marTop w:val="0"/>
      <w:marBottom w:val="0"/>
      <w:divBdr>
        <w:top w:val="none" w:sz="0" w:space="0" w:color="auto"/>
        <w:left w:val="none" w:sz="0" w:space="0" w:color="auto"/>
        <w:bottom w:val="none" w:sz="0" w:space="0" w:color="auto"/>
        <w:right w:val="none" w:sz="0" w:space="0" w:color="auto"/>
      </w:divBdr>
    </w:div>
    <w:div w:id="1760560175">
      <w:bodyDiv w:val="1"/>
      <w:marLeft w:val="0"/>
      <w:marRight w:val="0"/>
      <w:marTop w:val="0"/>
      <w:marBottom w:val="0"/>
      <w:divBdr>
        <w:top w:val="none" w:sz="0" w:space="0" w:color="auto"/>
        <w:left w:val="none" w:sz="0" w:space="0" w:color="auto"/>
        <w:bottom w:val="none" w:sz="0" w:space="0" w:color="auto"/>
        <w:right w:val="none" w:sz="0" w:space="0" w:color="auto"/>
      </w:divBdr>
    </w:div>
    <w:div w:id="1764108026">
      <w:bodyDiv w:val="1"/>
      <w:marLeft w:val="0"/>
      <w:marRight w:val="0"/>
      <w:marTop w:val="0"/>
      <w:marBottom w:val="0"/>
      <w:divBdr>
        <w:top w:val="none" w:sz="0" w:space="0" w:color="auto"/>
        <w:left w:val="none" w:sz="0" w:space="0" w:color="auto"/>
        <w:bottom w:val="none" w:sz="0" w:space="0" w:color="auto"/>
        <w:right w:val="none" w:sz="0" w:space="0" w:color="auto"/>
      </w:divBdr>
    </w:div>
    <w:div w:id="1767001382">
      <w:bodyDiv w:val="1"/>
      <w:marLeft w:val="0"/>
      <w:marRight w:val="0"/>
      <w:marTop w:val="0"/>
      <w:marBottom w:val="0"/>
      <w:divBdr>
        <w:top w:val="none" w:sz="0" w:space="0" w:color="auto"/>
        <w:left w:val="none" w:sz="0" w:space="0" w:color="auto"/>
        <w:bottom w:val="none" w:sz="0" w:space="0" w:color="auto"/>
        <w:right w:val="none" w:sz="0" w:space="0" w:color="auto"/>
      </w:divBdr>
    </w:div>
    <w:div w:id="1767655597">
      <w:bodyDiv w:val="1"/>
      <w:marLeft w:val="0"/>
      <w:marRight w:val="0"/>
      <w:marTop w:val="0"/>
      <w:marBottom w:val="0"/>
      <w:divBdr>
        <w:top w:val="none" w:sz="0" w:space="0" w:color="auto"/>
        <w:left w:val="none" w:sz="0" w:space="0" w:color="auto"/>
        <w:bottom w:val="none" w:sz="0" w:space="0" w:color="auto"/>
        <w:right w:val="none" w:sz="0" w:space="0" w:color="auto"/>
      </w:divBdr>
      <w:divsChild>
        <w:div w:id="1726752924">
          <w:marLeft w:val="547"/>
          <w:marRight w:val="0"/>
          <w:marTop w:val="154"/>
          <w:marBottom w:val="0"/>
          <w:divBdr>
            <w:top w:val="none" w:sz="0" w:space="0" w:color="auto"/>
            <w:left w:val="none" w:sz="0" w:space="0" w:color="auto"/>
            <w:bottom w:val="none" w:sz="0" w:space="0" w:color="auto"/>
            <w:right w:val="none" w:sz="0" w:space="0" w:color="auto"/>
          </w:divBdr>
        </w:div>
        <w:div w:id="1974215875">
          <w:marLeft w:val="1166"/>
          <w:marRight w:val="0"/>
          <w:marTop w:val="134"/>
          <w:marBottom w:val="0"/>
          <w:divBdr>
            <w:top w:val="none" w:sz="0" w:space="0" w:color="auto"/>
            <w:left w:val="none" w:sz="0" w:space="0" w:color="auto"/>
            <w:bottom w:val="none" w:sz="0" w:space="0" w:color="auto"/>
            <w:right w:val="none" w:sz="0" w:space="0" w:color="auto"/>
          </w:divBdr>
        </w:div>
      </w:divsChild>
    </w:div>
    <w:div w:id="1773428953">
      <w:bodyDiv w:val="1"/>
      <w:marLeft w:val="0"/>
      <w:marRight w:val="0"/>
      <w:marTop w:val="0"/>
      <w:marBottom w:val="0"/>
      <w:divBdr>
        <w:top w:val="none" w:sz="0" w:space="0" w:color="auto"/>
        <w:left w:val="none" w:sz="0" w:space="0" w:color="auto"/>
        <w:bottom w:val="none" w:sz="0" w:space="0" w:color="auto"/>
        <w:right w:val="none" w:sz="0" w:space="0" w:color="auto"/>
      </w:divBdr>
      <w:divsChild>
        <w:div w:id="1418479126">
          <w:marLeft w:val="405"/>
          <w:marRight w:val="336"/>
          <w:marTop w:val="350"/>
          <w:marBottom w:val="308"/>
          <w:divBdr>
            <w:top w:val="none" w:sz="0" w:space="0" w:color="auto"/>
            <w:left w:val="none" w:sz="0" w:space="0" w:color="auto"/>
            <w:bottom w:val="none" w:sz="0" w:space="0" w:color="auto"/>
            <w:right w:val="none" w:sz="0" w:space="0" w:color="auto"/>
          </w:divBdr>
          <w:divsChild>
            <w:div w:id="13918504">
              <w:marLeft w:val="0"/>
              <w:marRight w:val="0"/>
              <w:marTop w:val="0"/>
              <w:marBottom w:val="0"/>
              <w:divBdr>
                <w:top w:val="none" w:sz="0" w:space="0" w:color="auto"/>
                <w:left w:val="none" w:sz="0" w:space="0" w:color="auto"/>
                <w:bottom w:val="none" w:sz="0" w:space="0" w:color="auto"/>
                <w:right w:val="none" w:sz="0" w:space="0" w:color="auto"/>
              </w:divBdr>
              <w:divsChild>
                <w:div w:id="58555328">
                  <w:marLeft w:val="0"/>
                  <w:marRight w:val="0"/>
                  <w:marTop w:val="0"/>
                  <w:marBottom w:val="0"/>
                  <w:divBdr>
                    <w:top w:val="none" w:sz="0" w:space="0" w:color="auto"/>
                    <w:left w:val="none" w:sz="0" w:space="0" w:color="auto"/>
                    <w:bottom w:val="none" w:sz="0" w:space="0" w:color="auto"/>
                    <w:right w:val="none" w:sz="0" w:space="0" w:color="auto"/>
                  </w:divBdr>
                </w:div>
                <w:div w:id="158860195">
                  <w:marLeft w:val="0"/>
                  <w:marRight w:val="0"/>
                  <w:marTop w:val="0"/>
                  <w:marBottom w:val="0"/>
                  <w:divBdr>
                    <w:top w:val="none" w:sz="0" w:space="0" w:color="auto"/>
                    <w:left w:val="none" w:sz="0" w:space="0" w:color="auto"/>
                    <w:bottom w:val="none" w:sz="0" w:space="0" w:color="auto"/>
                    <w:right w:val="none" w:sz="0" w:space="0" w:color="auto"/>
                  </w:divBdr>
                </w:div>
                <w:div w:id="390931891">
                  <w:marLeft w:val="0"/>
                  <w:marRight w:val="0"/>
                  <w:marTop w:val="0"/>
                  <w:marBottom w:val="0"/>
                  <w:divBdr>
                    <w:top w:val="none" w:sz="0" w:space="0" w:color="auto"/>
                    <w:left w:val="none" w:sz="0" w:space="0" w:color="auto"/>
                    <w:bottom w:val="none" w:sz="0" w:space="0" w:color="auto"/>
                    <w:right w:val="none" w:sz="0" w:space="0" w:color="auto"/>
                  </w:divBdr>
                </w:div>
                <w:div w:id="520945710">
                  <w:marLeft w:val="0"/>
                  <w:marRight w:val="0"/>
                  <w:marTop w:val="0"/>
                  <w:marBottom w:val="0"/>
                  <w:divBdr>
                    <w:top w:val="none" w:sz="0" w:space="0" w:color="auto"/>
                    <w:left w:val="none" w:sz="0" w:space="0" w:color="auto"/>
                    <w:bottom w:val="none" w:sz="0" w:space="0" w:color="auto"/>
                    <w:right w:val="none" w:sz="0" w:space="0" w:color="auto"/>
                  </w:divBdr>
                </w:div>
                <w:div w:id="648482941">
                  <w:marLeft w:val="0"/>
                  <w:marRight w:val="0"/>
                  <w:marTop w:val="0"/>
                  <w:marBottom w:val="0"/>
                  <w:divBdr>
                    <w:top w:val="none" w:sz="0" w:space="0" w:color="auto"/>
                    <w:left w:val="none" w:sz="0" w:space="0" w:color="auto"/>
                    <w:bottom w:val="none" w:sz="0" w:space="0" w:color="auto"/>
                    <w:right w:val="none" w:sz="0" w:space="0" w:color="auto"/>
                  </w:divBdr>
                </w:div>
                <w:div w:id="1019698363">
                  <w:marLeft w:val="0"/>
                  <w:marRight w:val="0"/>
                  <w:marTop w:val="0"/>
                  <w:marBottom w:val="0"/>
                  <w:divBdr>
                    <w:top w:val="none" w:sz="0" w:space="0" w:color="auto"/>
                    <w:left w:val="none" w:sz="0" w:space="0" w:color="auto"/>
                    <w:bottom w:val="none" w:sz="0" w:space="0" w:color="auto"/>
                    <w:right w:val="none" w:sz="0" w:space="0" w:color="auto"/>
                  </w:divBdr>
                </w:div>
                <w:div w:id="1153792238">
                  <w:marLeft w:val="0"/>
                  <w:marRight w:val="0"/>
                  <w:marTop w:val="0"/>
                  <w:marBottom w:val="0"/>
                  <w:divBdr>
                    <w:top w:val="none" w:sz="0" w:space="0" w:color="auto"/>
                    <w:left w:val="none" w:sz="0" w:space="0" w:color="auto"/>
                    <w:bottom w:val="none" w:sz="0" w:space="0" w:color="auto"/>
                    <w:right w:val="none" w:sz="0" w:space="0" w:color="auto"/>
                  </w:divBdr>
                </w:div>
                <w:div w:id="1507548945">
                  <w:marLeft w:val="0"/>
                  <w:marRight w:val="0"/>
                  <w:marTop w:val="0"/>
                  <w:marBottom w:val="0"/>
                  <w:divBdr>
                    <w:top w:val="none" w:sz="0" w:space="0" w:color="auto"/>
                    <w:left w:val="none" w:sz="0" w:space="0" w:color="auto"/>
                    <w:bottom w:val="none" w:sz="0" w:space="0" w:color="auto"/>
                    <w:right w:val="none" w:sz="0" w:space="0" w:color="auto"/>
                  </w:divBdr>
                </w:div>
                <w:div w:id="1605914380">
                  <w:marLeft w:val="0"/>
                  <w:marRight w:val="0"/>
                  <w:marTop w:val="0"/>
                  <w:marBottom w:val="0"/>
                  <w:divBdr>
                    <w:top w:val="none" w:sz="0" w:space="0" w:color="auto"/>
                    <w:left w:val="none" w:sz="0" w:space="0" w:color="auto"/>
                    <w:bottom w:val="none" w:sz="0" w:space="0" w:color="auto"/>
                    <w:right w:val="none" w:sz="0" w:space="0" w:color="auto"/>
                  </w:divBdr>
                </w:div>
                <w:div w:id="1748527525">
                  <w:marLeft w:val="0"/>
                  <w:marRight w:val="0"/>
                  <w:marTop w:val="0"/>
                  <w:marBottom w:val="0"/>
                  <w:divBdr>
                    <w:top w:val="none" w:sz="0" w:space="0" w:color="auto"/>
                    <w:left w:val="none" w:sz="0" w:space="0" w:color="auto"/>
                    <w:bottom w:val="none" w:sz="0" w:space="0" w:color="auto"/>
                    <w:right w:val="none" w:sz="0" w:space="0" w:color="auto"/>
                  </w:divBdr>
                </w:div>
                <w:div w:id="20275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80705">
      <w:bodyDiv w:val="1"/>
      <w:marLeft w:val="0"/>
      <w:marRight w:val="0"/>
      <w:marTop w:val="0"/>
      <w:marBottom w:val="0"/>
      <w:divBdr>
        <w:top w:val="none" w:sz="0" w:space="0" w:color="auto"/>
        <w:left w:val="none" w:sz="0" w:space="0" w:color="auto"/>
        <w:bottom w:val="none" w:sz="0" w:space="0" w:color="auto"/>
        <w:right w:val="none" w:sz="0" w:space="0" w:color="auto"/>
      </w:divBdr>
    </w:div>
    <w:div w:id="1778520593">
      <w:bodyDiv w:val="1"/>
      <w:marLeft w:val="0"/>
      <w:marRight w:val="0"/>
      <w:marTop w:val="0"/>
      <w:marBottom w:val="0"/>
      <w:divBdr>
        <w:top w:val="none" w:sz="0" w:space="0" w:color="auto"/>
        <w:left w:val="none" w:sz="0" w:space="0" w:color="auto"/>
        <w:bottom w:val="none" w:sz="0" w:space="0" w:color="auto"/>
        <w:right w:val="none" w:sz="0" w:space="0" w:color="auto"/>
      </w:divBdr>
    </w:div>
    <w:div w:id="1779370520">
      <w:bodyDiv w:val="1"/>
      <w:marLeft w:val="0"/>
      <w:marRight w:val="0"/>
      <w:marTop w:val="0"/>
      <w:marBottom w:val="0"/>
      <w:divBdr>
        <w:top w:val="none" w:sz="0" w:space="0" w:color="auto"/>
        <w:left w:val="none" w:sz="0" w:space="0" w:color="auto"/>
        <w:bottom w:val="none" w:sz="0" w:space="0" w:color="auto"/>
        <w:right w:val="none" w:sz="0" w:space="0" w:color="auto"/>
      </w:divBdr>
      <w:divsChild>
        <w:div w:id="1136485159">
          <w:marLeft w:val="0"/>
          <w:marRight w:val="0"/>
          <w:marTop w:val="0"/>
          <w:marBottom w:val="0"/>
          <w:divBdr>
            <w:top w:val="none" w:sz="0" w:space="0" w:color="auto"/>
            <w:left w:val="none" w:sz="0" w:space="0" w:color="auto"/>
            <w:bottom w:val="none" w:sz="0" w:space="0" w:color="auto"/>
            <w:right w:val="none" w:sz="0" w:space="0" w:color="auto"/>
          </w:divBdr>
        </w:div>
      </w:divsChild>
    </w:div>
    <w:div w:id="1779719370">
      <w:bodyDiv w:val="1"/>
      <w:marLeft w:val="0"/>
      <w:marRight w:val="0"/>
      <w:marTop w:val="0"/>
      <w:marBottom w:val="0"/>
      <w:divBdr>
        <w:top w:val="none" w:sz="0" w:space="0" w:color="auto"/>
        <w:left w:val="none" w:sz="0" w:space="0" w:color="auto"/>
        <w:bottom w:val="none" w:sz="0" w:space="0" w:color="auto"/>
        <w:right w:val="none" w:sz="0" w:space="0" w:color="auto"/>
      </w:divBdr>
    </w:div>
    <w:div w:id="1783110992">
      <w:bodyDiv w:val="1"/>
      <w:marLeft w:val="0"/>
      <w:marRight w:val="0"/>
      <w:marTop w:val="0"/>
      <w:marBottom w:val="0"/>
      <w:divBdr>
        <w:top w:val="none" w:sz="0" w:space="0" w:color="auto"/>
        <w:left w:val="none" w:sz="0" w:space="0" w:color="auto"/>
        <w:bottom w:val="none" w:sz="0" w:space="0" w:color="auto"/>
        <w:right w:val="none" w:sz="0" w:space="0" w:color="auto"/>
      </w:divBdr>
      <w:divsChild>
        <w:div w:id="1169829597">
          <w:marLeft w:val="0"/>
          <w:marRight w:val="0"/>
          <w:marTop w:val="0"/>
          <w:marBottom w:val="0"/>
          <w:divBdr>
            <w:top w:val="none" w:sz="0" w:space="0" w:color="auto"/>
            <w:left w:val="none" w:sz="0" w:space="0" w:color="auto"/>
            <w:bottom w:val="none" w:sz="0" w:space="0" w:color="auto"/>
            <w:right w:val="none" w:sz="0" w:space="0" w:color="auto"/>
          </w:divBdr>
        </w:div>
      </w:divsChild>
    </w:div>
    <w:div w:id="1783263924">
      <w:bodyDiv w:val="1"/>
      <w:marLeft w:val="0"/>
      <w:marRight w:val="0"/>
      <w:marTop w:val="0"/>
      <w:marBottom w:val="0"/>
      <w:divBdr>
        <w:top w:val="none" w:sz="0" w:space="0" w:color="auto"/>
        <w:left w:val="none" w:sz="0" w:space="0" w:color="auto"/>
        <w:bottom w:val="none" w:sz="0" w:space="0" w:color="auto"/>
        <w:right w:val="none" w:sz="0" w:space="0" w:color="auto"/>
      </w:divBdr>
      <w:divsChild>
        <w:div w:id="1035619809">
          <w:marLeft w:val="547"/>
          <w:marRight w:val="0"/>
          <w:marTop w:val="154"/>
          <w:marBottom w:val="0"/>
          <w:divBdr>
            <w:top w:val="none" w:sz="0" w:space="0" w:color="auto"/>
            <w:left w:val="none" w:sz="0" w:space="0" w:color="auto"/>
            <w:bottom w:val="none" w:sz="0" w:space="0" w:color="auto"/>
            <w:right w:val="none" w:sz="0" w:space="0" w:color="auto"/>
          </w:divBdr>
        </w:div>
        <w:div w:id="1644307738">
          <w:marLeft w:val="1080"/>
          <w:marRight w:val="0"/>
          <w:marTop w:val="134"/>
          <w:marBottom w:val="0"/>
          <w:divBdr>
            <w:top w:val="none" w:sz="0" w:space="0" w:color="auto"/>
            <w:left w:val="none" w:sz="0" w:space="0" w:color="auto"/>
            <w:bottom w:val="none" w:sz="0" w:space="0" w:color="auto"/>
            <w:right w:val="none" w:sz="0" w:space="0" w:color="auto"/>
          </w:divBdr>
        </w:div>
      </w:divsChild>
    </w:div>
    <w:div w:id="1783962225">
      <w:bodyDiv w:val="1"/>
      <w:marLeft w:val="0"/>
      <w:marRight w:val="0"/>
      <w:marTop w:val="0"/>
      <w:marBottom w:val="0"/>
      <w:divBdr>
        <w:top w:val="none" w:sz="0" w:space="0" w:color="auto"/>
        <w:left w:val="none" w:sz="0" w:space="0" w:color="auto"/>
        <w:bottom w:val="none" w:sz="0" w:space="0" w:color="auto"/>
        <w:right w:val="none" w:sz="0" w:space="0" w:color="auto"/>
      </w:divBdr>
    </w:div>
    <w:div w:id="1785884021">
      <w:bodyDiv w:val="1"/>
      <w:marLeft w:val="0"/>
      <w:marRight w:val="0"/>
      <w:marTop w:val="0"/>
      <w:marBottom w:val="0"/>
      <w:divBdr>
        <w:top w:val="none" w:sz="0" w:space="0" w:color="auto"/>
        <w:left w:val="none" w:sz="0" w:space="0" w:color="auto"/>
        <w:bottom w:val="none" w:sz="0" w:space="0" w:color="auto"/>
        <w:right w:val="none" w:sz="0" w:space="0" w:color="auto"/>
      </w:divBdr>
    </w:div>
    <w:div w:id="1798065473">
      <w:bodyDiv w:val="1"/>
      <w:marLeft w:val="0"/>
      <w:marRight w:val="0"/>
      <w:marTop w:val="0"/>
      <w:marBottom w:val="0"/>
      <w:divBdr>
        <w:top w:val="none" w:sz="0" w:space="0" w:color="auto"/>
        <w:left w:val="none" w:sz="0" w:space="0" w:color="auto"/>
        <w:bottom w:val="none" w:sz="0" w:space="0" w:color="auto"/>
        <w:right w:val="none" w:sz="0" w:space="0" w:color="auto"/>
      </w:divBdr>
    </w:div>
    <w:div w:id="1799716414">
      <w:bodyDiv w:val="1"/>
      <w:marLeft w:val="0"/>
      <w:marRight w:val="0"/>
      <w:marTop w:val="0"/>
      <w:marBottom w:val="0"/>
      <w:divBdr>
        <w:top w:val="none" w:sz="0" w:space="0" w:color="auto"/>
        <w:left w:val="none" w:sz="0" w:space="0" w:color="auto"/>
        <w:bottom w:val="none" w:sz="0" w:space="0" w:color="auto"/>
        <w:right w:val="none" w:sz="0" w:space="0" w:color="auto"/>
      </w:divBdr>
    </w:div>
    <w:div w:id="1802073638">
      <w:bodyDiv w:val="1"/>
      <w:marLeft w:val="0"/>
      <w:marRight w:val="0"/>
      <w:marTop w:val="0"/>
      <w:marBottom w:val="0"/>
      <w:divBdr>
        <w:top w:val="none" w:sz="0" w:space="0" w:color="auto"/>
        <w:left w:val="none" w:sz="0" w:space="0" w:color="auto"/>
        <w:bottom w:val="none" w:sz="0" w:space="0" w:color="auto"/>
        <w:right w:val="none" w:sz="0" w:space="0" w:color="auto"/>
      </w:divBdr>
    </w:div>
    <w:div w:id="1805535296">
      <w:bodyDiv w:val="1"/>
      <w:marLeft w:val="0"/>
      <w:marRight w:val="0"/>
      <w:marTop w:val="0"/>
      <w:marBottom w:val="0"/>
      <w:divBdr>
        <w:top w:val="none" w:sz="0" w:space="0" w:color="auto"/>
        <w:left w:val="none" w:sz="0" w:space="0" w:color="auto"/>
        <w:bottom w:val="none" w:sz="0" w:space="0" w:color="auto"/>
        <w:right w:val="none" w:sz="0" w:space="0" w:color="auto"/>
      </w:divBdr>
    </w:div>
    <w:div w:id="1807816078">
      <w:bodyDiv w:val="1"/>
      <w:marLeft w:val="0"/>
      <w:marRight w:val="0"/>
      <w:marTop w:val="0"/>
      <w:marBottom w:val="0"/>
      <w:divBdr>
        <w:top w:val="none" w:sz="0" w:space="0" w:color="auto"/>
        <w:left w:val="none" w:sz="0" w:space="0" w:color="auto"/>
        <w:bottom w:val="none" w:sz="0" w:space="0" w:color="auto"/>
        <w:right w:val="none" w:sz="0" w:space="0" w:color="auto"/>
      </w:divBdr>
    </w:div>
    <w:div w:id="1814131679">
      <w:bodyDiv w:val="1"/>
      <w:marLeft w:val="0"/>
      <w:marRight w:val="0"/>
      <w:marTop w:val="0"/>
      <w:marBottom w:val="0"/>
      <w:divBdr>
        <w:top w:val="none" w:sz="0" w:space="0" w:color="auto"/>
        <w:left w:val="none" w:sz="0" w:space="0" w:color="auto"/>
        <w:bottom w:val="none" w:sz="0" w:space="0" w:color="auto"/>
        <w:right w:val="none" w:sz="0" w:space="0" w:color="auto"/>
      </w:divBdr>
    </w:div>
    <w:div w:id="1814984391">
      <w:bodyDiv w:val="1"/>
      <w:marLeft w:val="0"/>
      <w:marRight w:val="0"/>
      <w:marTop w:val="0"/>
      <w:marBottom w:val="0"/>
      <w:divBdr>
        <w:top w:val="none" w:sz="0" w:space="0" w:color="auto"/>
        <w:left w:val="none" w:sz="0" w:space="0" w:color="auto"/>
        <w:bottom w:val="none" w:sz="0" w:space="0" w:color="auto"/>
        <w:right w:val="none" w:sz="0" w:space="0" w:color="auto"/>
      </w:divBdr>
      <w:divsChild>
        <w:div w:id="874344057">
          <w:marLeft w:val="2250"/>
          <w:marRight w:val="0"/>
          <w:marTop w:val="0"/>
          <w:marBottom w:val="0"/>
          <w:divBdr>
            <w:top w:val="none" w:sz="0" w:space="0" w:color="auto"/>
            <w:left w:val="none" w:sz="0" w:space="0" w:color="auto"/>
            <w:bottom w:val="none" w:sz="0" w:space="0" w:color="auto"/>
            <w:right w:val="none" w:sz="0" w:space="0" w:color="auto"/>
          </w:divBdr>
        </w:div>
        <w:div w:id="1024012958">
          <w:marLeft w:val="2250"/>
          <w:marRight w:val="0"/>
          <w:marTop w:val="0"/>
          <w:marBottom w:val="0"/>
          <w:divBdr>
            <w:top w:val="none" w:sz="0" w:space="0" w:color="auto"/>
            <w:left w:val="none" w:sz="0" w:space="0" w:color="auto"/>
            <w:bottom w:val="none" w:sz="0" w:space="0" w:color="auto"/>
            <w:right w:val="none" w:sz="0" w:space="0" w:color="auto"/>
          </w:divBdr>
        </w:div>
        <w:div w:id="1278178587">
          <w:marLeft w:val="2250"/>
          <w:marRight w:val="0"/>
          <w:marTop w:val="0"/>
          <w:marBottom w:val="0"/>
          <w:divBdr>
            <w:top w:val="none" w:sz="0" w:space="0" w:color="auto"/>
            <w:left w:val="none" w:sz="0" w:space="0" w:color="auto"/>
            <w:bottom w:val="none" w:sz="0" w:space="0" w:color="auto"/>
            <w:right w:val="none" w:sz="0" w:space="0" w:color="auto"/>
          </w:divBdr>
        </w:div>
        <w:div w:id="1695038451">
          <w:marLeft w:val="2250"/>
          <w:marRight w:val="0"/>
          <w:marTop w:val="0"/>
          <w:marBottom w:val="0"/>
          <w:divBdr>
            <w:top w:val="none" w:sz="0" w:space="0" w:color="auto"/>
            <w:left w:val="none" w:sz="0" w:space="0" w:color="auto"/>
            <w:bottom w:val="none" w:sz="0" w:space="0" w:color="auto"/>
            <w:right w:val="none" w:sz="0" w:space="0" w:color="auto"/>
          </w:divBdr>
        </w:div>
      </w:divsChild>
    </w:div>
    <w:div w:id="1816294260">
      <w:bodyDiv w:val="1"/>
      <w:marLeft w:val="0"/>
      <w:marRight w:val="0"/>
      <w:marTop w:val="0"/>
      <w:marBottom w:val="0"/>
      <w:divBdr>
        <w:top w:val="none" w:sz="0" w:space="0" w:color="auto"/>
        <w:left w:val="none" w:sz="0" w:space="0" w:color="auto"/>
        <w:bottom w:val="none" w:sz="0" w:space="0" w:color="auto"/>
        <w:right w:val="none" w:sz="0" w:space="0" w:color="auto"/>
      </w:divBdr>
    </w:div>
    <w:div w:id="1817990755">
      <w:bodyDiv w:val="1"/>
      <w:marLeft w:val="0"/>
      <w:marRight w:val="0"/>
      <w:marTop w:val="0"/>
      <w:marBottom w:val="0"/>
      <w:divBdr>
        <w:top w:val="none" w:sz="0" w:space="0" w:color="auto"/>
        <w:left w:val="none" w:sz="0" w:space="0" w:color="auto"/>
        <w:bottom w:val="none" w:sz="0" w:space="0" w:color="auto"/>
        <w:right w:val="none" w:sz="0" w:space="0" w:color="auto"/>
      </w:divBdr>
      <w:divsChild>
        <w:div w:id="1959334352">
          <w:marLeft w:val="0"/>
          <w:marRight w:val="0"/>
          <w:marTop w:val="0"/>
          <w:marBottom w:val="0"/>
          <w:divBdr>
            <w:top w:val="none" w:sz="0" w:space="0" w:color="auto"/>
            <w:left w:val="none" w:sz="0" w:space="0" w:color="auto"/>
            <w:bottom w:val="none" w:sz="0" w:space="0" w:color="auto"/>
            <w:right w:val="none" w:sz="0" w:space="0" w:color="auto"/>
          </w:divBdr>
        </w:div>
      </w:divsChild>
    </w:div>
    <w:div w:id="1821384843">
      <w:bodyDiv w:val="1"/>
      <w:marLeft w:val="0"/>
      <w:marRight w:val="0"/>
      <w:marTop w:val="0"/>
      <w:marBottom w:val="0"/>
      <w:divBdr>
        <w:top w:val="none" w:sz="0" w:space="0" w:color="auto"/>
        <w:left w:val="none" w:sz="0" w:space="0" w:color="auto"/>
        <w:bottom w:val="none" w:sz="0" w:space="0" w:color="auto"/>
        <w:right w:val="none" w:sz="0" w:space="0" w:color="auto"/>
      </w:divBdr>
    </w:div>
    <w:div w:id="1821457639">
      <w:bodyDiv w:val="1"/>
      <w:marLeft w:val="0"/>
      <w:marRight w:val="0"/>
      <w:marTop w:val="0"/>
      <w:marBottom w:val="0"/>
      <w:divBdr>
        <w:top w:val="none" w:sz="0" w:space="0" w:color="auto"/>
        <w:left w:val="none" w:sz="0" w:space="0" w:color="auto"/>
        <w:bottom w:val="none" w:sz="0" w:space="0" w:color="auto"/>
        <w:right w:val="none" w:sz="0" w:space="0" w:color="auto"/>
      </w:divBdr>
    </w:div>
    <w:div w:id="1822042548">
      <w:bodyDiv w:val="1"/>
      <w:marLeft w:val="0"/>
      <w:marRight w:val="0"/>
      <w:marTop w:val="0"/>
      <w:marBottom w:val="0"/>
      <w:divBdr>
        <w:top w:val="none" w:sz="0" w:space="0" w:color="auto"/>
        <w:left w:val="none" w:sz="0" w:space="0" w:color="auto"/>
        <w:bottom w:val="none" w:sz="0" w:space="0" w:color="auto"/>
        <w:right w:val="none" w:sz="0" w:space="0" w:color="auto"/>
      </w:divBdr>
    </w:div>
    <w:div w:id="1826896153">
      <w:bodyDiv w:val="1"/>
      <w:marLeft w:val="0"/>
      <w:marRight w:val="0"/>
      <w:marTop w:val="0"/>
      <w:marBottom w:val="0"/>
      <w:divBdr>
        <w:top w:val="none" w:sz="0" w:space="0" w:color="auto"/>
        <w:left w:val="none" w:sz="0" w:space="0" w:color="auto"/>
        <w:bottom w:val="none" w:sz="0" w:space="0" w:color="auto"/>
        <w:right w:val="none" w:sz="0" w:space="0" w:color="auto"/>
      </w:divBdr>
    </w:div>
    <w:div w:id="1832794814">
      <w:bodyDiv w:val="1"/>
      <w:marLeft w:val="0"/>
      <w:marRight w:val="0"/>
      <w:marTop w:val="0"/>
      <w:marBottom w:val="0"/>
      <w:divBdr>
        <w:top w:val="none" w:sz="0" w:space="0" w:color="auto"/>
        <w:left w:val="none" w:sz="0" w:space="0" w:color="auto"/>
        <w:bottom w:val="none" w:sz="0" w:space="0" w:color="auto"/>
        <w:right w:val="none" w:sz="0" w:space="0" w:color="auto"/>
      </w:divBdr>
    </w:div>
    <w:div w:id="1835102371">
      <w:bodyDiv w:val="1"/>
      <w:marLeft w:val="0"/>
      <w:marRight w:val="0"/>
      <w:marTop w:val="0"/>
      <w:marBottom w:val="0"/>
      <w:divBdr>
        <w:top w:val="none" w:sz="0" w:space="0" w:color="auto"/>
        <w:left w:val="none" w:sz="0" w:space="0" w:color="auto"/>
        <w:bottom w:val="none" w:sz="0" w:space="0" w:color="auto"/>
        <w:right w:val="none" w:sz="0" w:space="0" w:color="auto"/>
      </w:divBdr>
    </w:div>
    <w:div w:id="1836069440">
      <w:bodyDiv w:val="1"/>
      <w:marLeft w:val="0"/>
      <w:marRight w:val="0"/>
      <w:marTop w:val="0"/>
      <w:marBottom w:val="0"/>
      <w:divBdr>
        <w:top w:val="none" w:sz="0" w:space="0" w:color="auto"/>
        <w:left w:val="none" w:sz="0" w:space="0" w:color="auto"/>
        <w:bottom w:val="none" w:sz="0" w:space="0" w:color="auto"/>
        <w:right w:val="none" w:sz="0" w:space="0" w:color="auto"/>
      </w:divBdr>
    </w:div>
    <w:div w:id="1837528043">
      <w:bodyDiv w:val="1"/>
      <w:marLeft w:val="0"/>
      <w:marRight w:val="0"/>
      <w:marTop w:val="0"/>
      <w:marBottom w:val="0"/>
      <w:divBdr>
        <w:top w:val="none" w:sz="0" w:space="0" w:color="auto"/>
        <w:left w:val="none" w:sz="0" w:space="0" w:color="auto"/>
        <w:bottom w:val="none" w:sz="0" w:space="0" w:color="auto"/>
        <w:right w:val="none" w:sz="0" w:space="0" w:color="auto"/>
      </w:divBdr>
    </w:div>
    <w:div w:id="1837644345">
      <w:bodyDiv w:val="1"/>
      <w:marLeft w:val="0"/>
      <w:marRight w:val="0"/>
      <w:marTop w:val="0"/>
      <w:marBottom w:val="0"/>
      <w:divBdr>
        <w:top w:val="none" w:sz="0" w:space="0" w:color="auto"/>
        <w:left w:val="none" w:sz="0" w:space="0" w:color="auto"/>
        <w:bottom w:val="none" w:sz="0" w:space="0" w:color="auto"/>
        <w:right w:val="none" w:sz="0" w:space="0" w:color="auto"/>
      </w:divBdr>
    </w:div>
    <w:div w:id="1838645201">
      <w:bodyDiv w:val="1"/>
      <w:marLeft w:val="0"/>
      <w:marRight w:val="0"/>
      <w:marTop w:val="0"/>
      <w:marBottom w:val="0"/>
      <w:divBdr>
        <w:top w:val="none" w:sz="0" w:space="0" w:color="auto"/>
        <w:left w:val="none" w:sz="0" w:space="0" w:color="auto"/>
        <w:bottom w:val="none" w:sz="0" w:space="0" w:color="auto"/>
        <w:right w:val="none" w:sz="0" w:space="0" w:color="auto"/>
      </w:divBdr>
    </w:div>
    <w:div w:id="1842575614">
      <w:bodyDiv w:val="1"/>
      <w:marLeft w:val="0"/>
      <w:marRight w:val="0"/>
      <w:marTop w:val="0"/>
      <w:marBottom w:val="0"/>
      <w:divBdr>
        <w:top w:val="none" w:sz="0" w:space="0" w:color="auto"/>
        <w:left w:val="none" w:sz="0" w:space="0" w:color="auto"/>
        <w:bottom w:val="none" w:sz="0" w:space="0" w:color="auto"/>
        <w:right w:val="none" w:sz="0" w:space="0" w:color="auto"/>
      </w:divBdr>
    </w:div>
    <w:div w:id="1844392727">
      <w:bodyDiv w:val="1"/>
      <w:marLeft w:val="0"/>
      <w:marRight w:val="0"/>
      <w:marTop w:val="0"/>
      <w:marBottom w:val="0"/>
      <w:divBdr>
        <w:top w:val="none" w:sz="0" w:space="0" w:color="auto"/>
        <w:left w:val="none" w:sz="0" w:space="0" w:color="auto"/>
        <w:bottom w:val="none" w:sz="0" w:space="0" w:color="auto"/>
        <w:right w:val="none" w:sz="0" w:space="0" w:color="auto"/>
      </w:divBdr>
    </w:div>
    <w:div w:id="1844856185">
      <w:bodyDiv w:val="1"/>
      <w:marLeft w:val="0"/>
      <w:marRight w:val="0"/>
      <w:marTop w:val="0"/>
      <w:marBottom w:val="0"/>
      <w:divBdr>
        <w:top w:val="none" w:sz="0" w:space="0" w:color="auto"/>
        <w:left w:val="none" w:sz="0" w:space="0" w:color="auto"/>
        <w:bottom w:val="none" w:sz="0" w:space="0" w:color="auto"/>
        <w:right w:val="none" w:sz="0" w:space="0" w:color="auto"/>
      </w:divBdr>
    </w:div>
    <w:div w:id="1846356371">
      <w:bodyDiv w:val="1"/>
      <w:marLeft w:val="0"/>
      <w:marRight w:val="0"/>
      <w:marTop w:val="0"/>
      <w:marBottom w:val="0"/>
      <w:divBdr>
        <w:top w:val="none" w:sz="0" w:space="0" w:color="auto"/>
        <w:left w:val="none" w:sz="0" w:space="0" w:color="auto"/>
        <w:bottom w:val="none" w:sz="0" w:space="0" w:color="auto"/>
        <w:right w:val="none" w:sz="0" w:space="0" w:color="auto"/>
      </w:divBdr>
    </w:div>
    <w:div w:id="1846550570">
      <w:bodyDiv w:val="1"/>
      <w:marLeft w:val="0"/>
      <w:marRight w:val="0"/>
      <w:marTop w:val="0"/>
      <w:marBottom w:val="0"/>
      <w:divBdr>
        <w:top w:val="none" w:sz="0" w:space="0" w:color="auto"/>
        <w:left w:val="none" w:sz="0" w:space="0" w:color="auto"/>
        <w:bottom w:val="none" w:sz="0" w:space="0" w:color="auto"/>
        <w:right w:val="none" w:sz="0" w:space="0" w:color="auto"/>
      </w:divBdr>
    </w:div>
    <w:div w:id="1853911151">
      <w:bodyDiv w:val="1"/>
      <w:marLeft w:val="0"/>
      <w:marRight w:val="0"/>
      <w:marTop w:val="0"/>
      <w:marBottom w:val="0"/>
      <w:divBdr>
        <w:top w:val="none" w:sz="0" w:space="0" w:color="auto"/>
        <w:left w:val="none" w:sz="0" w:space="0" w:color="auto"/>
        <w:bottom w:val="none" w:sz="0" w:space="0" w:color="auto"/>
        <w:right w:val="none" w:sz="0" w:space="0" w:color="auto"/>
      </w:divBdr>
    </w:div>
    <w:div w:id="1860042878">
      <w:bodyDiv w:val="1"/>
      <w:marLeft w:val="0"/>
      <w:marRight w:val="0"/>
      <w:marTop w:val="0"/>
      <w:marBottom w:val="0"/>
      <w:divBdr>
        <w:top w:val="none" w:sz="0" w:space="0" w:color="auto"/>
        <w:left w:val="none" w:sz="0" w:space="0" w:color="auto"/>
        <w:bottom w:val="none" w:sz="0" w:space="0" w:color="auto"/>
        <w:right w:val="none" w:sz="0" w:space="0" w:color="auto"/>
      </w:divBdr>
      <w:divsChild>
        <w:div w:id="683634642">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861384255">
      <w:bodyDiv w:val="1"/>
      <w:marLeft w:val="0"/>
      <w:marRight w:val="0"/>
      <w:marTop w:val="0"/>
      <w:marBottom w:val="0"/>
      <w:divBdr>
        <w:top w:val="none" w:sz="0" w:space="0" w:color="auto"/>
        <w:left w:val="none" w:sz="0" w:space="0" w:color="auto"/>
        <w:bottom w:val="none" w:sz="0" w:space="0" w:color="auto"/>
        <w:right w:val="none" w:sz="0" w:space="0" w:color="auto"/>
      </w:divBdr>
    </w:div>
    <w:div w:id="1865050001">
      <w:bodyDiv w:val="1"/>
      <w:marLeft w:val="0"/>
      <w:marRight w:val="0"/>
      <w:marTop w:val="0"/>
      <w:marBottom w:val="0"/>
      <w:divBdr>
        <w:top w:val="none" w:sz="0" w:space="0" w:color="auto"/>
        <w:left w:val="none" w:sz="0" w:space="0" w:color="auto"/>
        <w:bottom w:val="none" w:sz="0" w:space="0" w:color="auto"/>
        <w:right w:val="none" w:sz="0" w:space="0" w:color="auto"/>
      </w:divBdr>
    </w:div>
    <w:div w:id="1865945375">
      <w:bodyDiv w:val="1"/>
      <w:marLeft w:val="0"/>
      <w:marRight w:val="0"/>
      <w:marTop w:val="0"/>
      <w:marBottom w:val="0"/>
      <w:divBdr>
        <w:top w:val="none" w:sz="0" w:space="0" w:color="auto"/>
        <w:left w:val="none" w:sz="0" w:space="0" w:color="auto"/>
        <w:bottom w:val="none" w:sz="0" w:space="0" w:color="auto"/>
        <w:right w:val="none" w:sz="0" w:space="0" w:color="auto"/>
      </w:divBdr>
    </w:div>
    <w:div w:id="1867282680">
      <w:bodyDiv w:val="1"/>
      <w:marLeft w:val="0"/>
      <w:marRight w:val="0"/>
      <w:marTop w:val="0"/>
      <w:marBottom w:val="0"/>
      <w:divBdr>
        <w:top w:val="none" w:sz="0" w:space="0" w:color="auto"/>
        <w:left w:val="none" w:sz="0" w:space="0" w:color="auto"/>
        <w:bottom w:val="none" w:sz="0" w:space="0" w:color="auto"/>
        <w:right w:val="none" w:sz="0" w:space="0" w:color="auto"/>
      </w:divBdr>
    </w:div>
    <w:div w:id="1869953386">
      <w:bodyDiv w:val="1"/>
      <w:marLeft w:val="0"/>
      <w:marRight w:val="0"/>
      <w:marTop w:val="0"/>
      <w:marBottom w:val="0"/>
      <w:divBdr>
        <w:top w:val="none" w:sz="0" w:space="0" w:color="auto"/>
        <w:left w:val="none" w:sz="0" w:space="0" w:color="auto"/>
        <w:bottom w:val="none" w:sz="0" w:space="0" w:color="auto"/>
        <w:right w:val="none" w:sz="0" w:space="0" w:color="auto"/>
      </w:divBdr>
    </w:div>
    <w:div w:id="1872450036">
      <w:bodyDiv w:val="1"/>
      <w:marLeft w:val="0"/>
      <w:marRight w:val="0"/>
      <w:marTop w:val="0"/>
      <w:marBottom w:val="0"/>
      <w:divBdr>
        <w:top w:val="none" w:sz="0" w:space="0" w:color="auto"/>
        <w:left w:val="none" w:sz="0" w:space="0" w:color="auto"/>
        <w:bottom w:val="none" w:sz="0" w:space="0" w:color="auto"/>
        <w:right w:val="none" w:sz="0" w:space="0" w:color="auto"/>
      </w:divBdr>
    </w:div>
    <w:div w:id="1874801136">
      <w:bodyDiv w:val="1"/>
      <w:marLeft w:val="0"/>
      <w:marRight w:val="0"/>
      <w:marTop w:val="0"/>
      <w:marBottom w:val="0"/>
      <w:divBdr>
        <w:top w:val="none" w:sz="0" w:space="0" w:color="auto"/>
        <w:left w:val="none" w:sz="0" w:space="0" w:color="auto"/>
        <w:bottom w:val="none" w:sz="0" w:space="0" w:color="auto"/>
        <w:right w:val="none" w:sz="0" w:space="0" w:color="auto"/>
      </w:divBdr>
    </w:div>
    <w:div w:id="1876695097">
      <w:bodyDiv w:val="1"/>
      <w:marLeft w:val="0"/>
      <w:marRight w:val="0"/>
      <w:marTop w:val="0"/>
      <w:marBottom w:val="0"/>
      <w:divBdr>
        <w:top w:val="none" w:sz="0" w:space="0" w:color="auto"/>
        <w:left w:val="none" w:sz="0" w:space="0" w:color="auto"/>
        <w:bottom w:val="none" w:sz="0" w:space="0" w:color="auto"/>
        <w:right w:val="none" w:sz="0" w:space="0" w:color="auto"/>
      </w:divBdr>
    </w:div>
    <w:div w:id="1883397911">
      <w:bodyDiv w:val="1"/>
      <w:marLeft w:val="0"/>
      <w:marRight w:val="0"/>
      <w:marTop w:val="0"/>
      <w:marBottom w:val="0"/>
      <w:divBdr>
        <w:top w:val="none" w:sz="0" w:space="0" w:color="auto"/>
        <w:left w:val="none" w:sz="0" w:space="0" w:color="auto"/>
        <w:bottom w:val="none" w:sz="0" w:space="0" w:color="auto"/>
        <w:right w:val="none" w:sz="0" w:space="0" w:color="auto"/>
      </w:divBdr>
    </w:div>
    <w:div w:id="1888486062">
      <w:bodyDiv w:val="1"/>
      <w:marLeft w:val="0"/>
      <w:marRight w:val="0"/>
      <w:marTop w:val="0"/>
      <w:marBottom w:val="0"/>
      <w:divBdr>
        <w:top w:val="none" w:sz="0" w:space="0" w:color="auto"/>
        <w:left w:val="none" w:sz="0" w:space="0" w:color="auto"/>
        <w:bottom w:val="none" w:sz="0" w:space="0" w:color="auto"/>
        <w:right w:val="none" w:sz="0" w:space="0" w:color="auto"/>
      </w:divBdr>
    </w:div>
    <w:div w:id="1892644130">
      <w:bodyDiv w:val="1"/>
      <w:marLeft w:val="0"/>
      <w:marRight w:val="0"/>
      <w:marTop w:val="0"/>
      <w:marBottom w:val="0"/>
      <w:divBdr>
        <w:top w:val="none" w:sz="0" w:space="0" w:color="auto"/>
        <w:left w:val="none" w:sz="0" w:space="0" w:color="auto"/>
        <w:bottom w:val="none" w:sz="0" w:space="0" w:color="auto"/>
        <w:right w:val="none" w:sz="0" w:space="0" w:color="auto"/>
      </w:divBdr>
    </w:div>
    <w:div w:id="1894153305">
      <w:bodyDiv w:val="1"/>
      <w:marLeft w:val="0"/>
      <w:marRight w:val="0"/>
      <w:marTop w:val="0"/>
      <w:marBottom w:val="0"/>
      <w:divBdr>
        <w:top w:val="none" w:sz="0" w:space="0" w:color="auto"/>
        <w:left w:val="none" w:sz="0" w:space="0" w:color="auto"/>
        <w:bottom w:val="none" w:sz="0" w:space="0" w:color="auto"/>
        <w:right w:val="none" w:sz="0" w:space="0" w:color="auto"/>
      </w:divBdr>
    </w:div>
    <w:div w:id="1897232274">
      <w:bodyDiv w:val="1"/>
      <w:marLeft w:val="0"/>
      <w:marRight w:val="0"/>
      <w:marTop w:val="0"/>
      <w:marBottom w:val="0"/>
      <w:divBdr>
        <w:top w:val="none" w:sz="0" w:space="0" w:color="auto"/>
        <w:left w:val="none" w:sz="0" w:space="0" w:color="auto"/>
        <w:bottom w:val="none" w:sz="0" w:space="0" w:color="auto"/>
        <w:right w:val="none" w:sz="0" w:space="0" w:color="auto"/>
      </w:divBdr>
    </w:div>
    <w:div w:id="1898710156">
      <w:bodyDiv w:val="1"/>
      <w:marLeft w:val="0"/>
      <w:marRight w:val="0"/>
      <w:marTop w:val="0"/>
      <w:marBottom w:val="0"/>
      <w:divBdr>
        <w:top w:val="none" w:sz="0" w:space="0" w:color="auto"/>
        <w:left w:val="none" w:sz="0" w:space="0" w:color="auto"/>
        <w:bottom w:val="none" w:sz="0" w:space="0" w:color="auto"/>
        <w:right w:val="none" w:sz="0" w:space="0" w:color="auto"/>
      </w:divBdr>
    </w:div>
    <w:div w:id="1901401997">
      <w:bodyDiv w:val="1"/>
      <w:marLeft w:val="0"/>
      <w:marRight w:val="0"/>
      <w:marTop w:val="0"/>
      <w:marBottom w:val="0"/>
      <w:divBdr>
        <w:top w:val="none" w:sz="0" w:space="0" w:color="auto"/>
        <w:left w:val="none" w:sz="0" w:space="0" w:color="auto"/>
        <w:bottom w:val="none" w:sz="0" w:space="0" w:color="auto"/>
        <w:right w:val="none" w:sz="0" w:space="0" w:color="auto"/>
      </w:divBdr>
    </w:div>
    <w:div w:id="1901553359">
      <w:bodyDiv w:val="1"/>
      <w:marLeft w:val="0"/>
      <w:marRight w:val="0"/>
      <w:marTop w:val="0"/>
      <w:marBottom w:val="0"/>
      <w:divBdr>
        <w:top w:val="none" w:sz="0" w:space="0" w:color="auto"/>
        <w:left w:val="none" w:sz="0" w:space="0" w:color="auto"/>
        <w:bottom w:val="none" w:sz="0" w:space="0" w:color="auto"/>
        <w:right w:val="none" w:sz="0" w:space="0" w:color="auto"/>
      </w:divBdr>
    </w:div>
    <w:div w:id="1904171325">
      <w:bodyDiv w:val="1"/>
      <w:marLeft w:val="0"/>
      <w:marRight w:val="0"/>
      <w:marTop w:val="0"/>
      <w:marBottom w:val="0"/>
      <w:divBdr>
        <w:top w:val="none" w:sz="0" w:space="0" w:color="auto"/>
        <w:left w:val="none" w:sz="0" w:space="0" w:color="auto"/>
        <w:bottom w:val="none" w:sz="0" w:space="0" w:color="auto"/>
        <w:right w:val="none" w:sz="0" w:space="0" w:color="auto"/>
      </w:divBdr>
    </w:div>
    <w:div w:id="1904411847">
      <w:bodyDiv w:val="1"/>
      <w:marLeft w:val="0"/>
      <w:marRight w:val="0"/>
      <w:marTop w:val="0"/>
      <w:marBottom w:val="0"/>
      <w:divBdr>
        <w:top w:val="none" w:sz="0" w:space="0" w:color="auto"/>
        <w:left w:val="none" w:sz="0" w:space="0" w:color="auto"/>
        <w:bottom w:val="none" w:sz="0" w:space="0" w:color="auto"/>
        <w:right w:val="none" w:sz="0" w:space="0" w:color="auto"/>
      </w:divBdr>
    </w:div>
    <w:div w:id="1905798931">
      <w:bodyDiv w:val="1"/>
      <w:marLeft w:val="0"/>
      <w:marRight w:val="0"/>
      <w:marTop w:val="0"/>
      <w:marBottom w:val="0"/>
      <w:divBdr>
        <w:top w:val="none" w:sz="0" w:space="0" w:color="auto"/>
        <w:left w:val="none" w:sz="0" w:space="0" w:color="auto"/>
        <w:bottom w:val="none" w:sz="0" w:space="0" w:color="auto"/>
        <w:right w:val="none" w:sz="0" w:space="0" w:color="auto"/>
      </w:divBdr>
    </w:div>
    <w:div w:id="1907185703">
      <w:bodyDiv w:val="1"/>
      <w:marLeft w:val="0"/>
      <w:marRight w:val="0"/>
      <w:marTop w:val="0"/>
      <w:marBottom w:val="0"/>
      <w:divBdr>
        <w:top w:val="none" w:sz="0" w:space="0" w:color="auto"/>
        <w:left w:val="none" w:sz="0" w:space="0" w:color="auto"/>
        <w:bottom w:val="none" w:sz="0" w:space="0" w:color="auto"/>
        <w:right w:val="none" w:sz="0" w:space="0" w:color="auto"/>
      </w:divBdr>
    </w:div>
    <w:div w:id="1909607319">
      <w:bodyDiv w:val="1"/>
      <w:marLeft w:val="0"/>
      <w:marRight w:val="0"/>
      <w:marTop w:val="0"/>
      <w:marBottom w:val="0"/>
      <w:divBdr>
        <w:top w:val="none" w:sz="0" w:space="0" w:color="auto"/>
        <w:left w:val="none" w:sz="0" w:space="0" w:color="auto"/>
        <w:bottom w:val="none" w:sz="0" w:space="0" w:color="auto"/>
        <w:right w:val="none" w:sz="0" w:space="0" w:color="auto"/>
      </w:divBdr>
    </w:div>
    <w:div w:id="1909611186">
      <w:bodyDiv w:val="1"/>
      <w:marLeft w:val="0"/>
      <w:marRight w:val="0"/>
      <w:marTop w:val="0"/>
      <w:marBottom w:val="0"/>
      <w:divBdr>
        <w:top w:val="none" w:sz="0" w:space="0" w:color="auto"/>
        <w:left w:val="none" w:sz="0" w:space="0" w:color="auto"/>
        <w:bottom w:val="none" w:sz="0" w:space="0" w:color="auto"/>
        <w:right w:val="none" w:sz="0" w:space="0" w:color="auto"/>
      </w:divBdr>
    </w:div>
    <w:div w:id="1912041908">
      <w:bodyDiv w:val="1"/>
      <w:marLeft w:val="0"/>
      <w:marRight w:val="0"/>
      <w:marTop w:val="0"/>
      <w:marBottom w:val="0"/>
      <w:divBdr>
        <w:top w:val="none" w:sz="0" w:space="0" w:color="auto"/>
        <w:left w:val="none" w:sz="0" w:space="0" w:color="auto"/>
        <w:bottom w:val="none" w:sz="0" w:space="0" w:color="auto"/>
        <w:right w:val="none" w:sz="0" w:space="0" w:color="auto"/>
      </w:divBdr>
    </w:div>
    <w:div w:id="1912957962">
      <w:bodyDiv w:val="1"/>
      <w:marLeft w:val="0"/>
      <w:marRight w:val="0"/>
      <w:marTop w:val="0"/>
      <w:marBottom w:val="0"/>
      <w:divBdr>
        <w:top w:val="none" w:sz="0" w:space="0" w:color="auto"/>
        <w:left w:val="none" w:sz="0" w:space="0" w:color="auto"/>
        <w:bottom w:val="none" w:sz="0" w:space="0" w:color="auto"/>
        <w:right w:val="none" w:sz="0" w:space="0" w:color="auto"/>
      </w:divBdr>
    </w:div>
    <w:div w:id="1915581035">
      <w:bodyDiv w:val="1"/>
      <w:marLeft w:val="0"/>
      <w:marRight w:val="0"/>
      <w:marTop w:val="0"/>
      <w:marBottom w:val="0"/>
      <w:divBdr>
        <w:top w:val="none" w:sz="0" w:space="0" w:color="auto"/>
        <w:left w:val="none" w:sz="0" w:space="0" w:color="auto"/>
        <w:bottom w:val="none" w:sz="0" w:space="0" w:color="auto"/>
        <w:right w:val="none" w:sz="0" w:space="0" w:color="auto"/>
      </w:divBdr>
    </w:div>
    <w:div w:id="1919098036">
      <w:bodyDiv w:val="1"/>
      <w:marLeft w:val="0"/>
      <w:marRight w:val="0"/>
      <w:marTop w:val="0"/>
      <w:marBottom w:val="0"/>
      <w:divBdr>
        <w:top w:val="none" w:sz="0" w:space="0" w:color="auto"/>
        <w:left w:val="none" w:sz="0" w:space="0" w:color="auto"/>
        <w:bottom w:val="none" w:sz="0" w:space="0" w:color="auto"/>
        <w:right w:val="none" w:sz="0" w:space="0" w:color="auto"/>
      </w:divBdr>
    </w:div>
    <w:div w:id="1920943743">
      <w:bodyDiv w:val="1"/>
      <w:marLeft w:val="0"/>
      <w:marRight w:val="0"/>
      <w:marTop w:val="0"/>
      <w:marBottom w:val="0"/>
      <w:divBdr>
        <w:top w:val="none" w:sz="0" w:space="0" w:color="auto"/>
        <w:left w:val="none" w:sz="0" w:space="0" w:color="auto"/>
        <w:bottom w:val="none" w:sz="0" w:space="0" w:color="auto"/>
        <w:right w:val="none" w:sz="0" w:space="0" w:color="auto"/>
      </w:divBdr>
      <w:divsChild>
        <w:div w:id="899830532">
          <w:marLeft w:val="2250"/>
          <w:marRight w:val="0"/>
          <w:marTop w:val="0"/>
          <w:marBottom w:val="0"/>
          <w:divBdr>
            <w:top w:val="none" w:sz="0" w:space="0" w:color="auto"/>
            <w:left w:val="none" w:sz="0" w:space="0" w:color="auto"/>
            <w:bottom w:val="none" w:sz="0" w:space="0" w:color="auto"/>
            <w:right w:val="none" w:sz="0" w:space="0" w:color="auto"/>
          </w:divBdr>
        </w:div>
      </w:divsChild>
    </w:div>
    <w:div w:id="1921981400">
      <w:bodyDiv w:val="1"/>
      <w:marLeft w:val="0"/>
      <w:marRight w:val="0"/>
      <w:marTop w:val="0"/>
      <w:marBottom w:val="0"/>
      <w:divBdr>
        <w:top w:val="none" w:sz="0" w:space="0" w:color="auto"/>
        <w:left w:val="none" w:sz="0" w:space="0" w:color="auto"/>
        <w:bottom w:val="none" w:sz="0" w:space="0" w:color="auto"/>
        <w:right w:val="none" w:sz="0" w:space="0" w:color="auto"/>
      </w:divBdr>
      <w:divsChild>
        <w:div w:id="2089375579">
          <w:marLeft w:val="547"/>
          <w:marRight w:val="0"/>
          <w:marTop w:val="154"/>
          <w:marBottom w:val="0"/>
          <w:divBdr>
            <w:top w:val="none" w:sz="0" w:space="0" w:color="auto"/>
            <w:left w:val="none" w:sz="0" w:space="0" w:color="auto"/>
            <w:bottom w:val="none" w:sz="0" w:space="0" w:color="auto"/>
            <w:right w:val="none" w:sz="0" w:space="0" w:color="auto"/>
          </w:divBdr>
        </w:div>
      </w:divsChild>
    </w:div>
    <w:div w:id="1930964569">
      <w:bodyDiv w:val="1"/>
      <w:marLeft w:val="0"/>
      <w:marRight w:val="0"/>
      <w:marTop w:val="0"/>
      <w:marBottom w:val="0"/>
      <w:divBdr>
        <w:top w:val="none" w:sz="0" w:space="0" w:color="auto"/>
        <w:left w:val="none" w:sz="0" w:space="0" w:color="auto"/>
        <w:bottom w:val="none" w:sz="0" w:space="0" w:color="auto"/>
        <w:right w:val="none" w:sz="0" w:space="0" w:color="auto"/>
      </w:divBdr>
    </w:div>
    <w:div w:id="1935438632">
      <w:bodyDiv w:val="1"/>
      <w:marLeft w:val="0"/>
      <w:marRight w:val="0"/>
      <w:marTop w:val="0"/>
      <w:marBottom w:val="0"/>
      <w:divBdr>
        <w:top w:val="none" w:sz="0" w:space="0" w:color="auto"/>
        <w:left w:val="none" w:sz="0" w:space="0" w:color="auto"/>
        <w:bottom w:val="none" w:sz="0" w:space="0" w:color="auto"/>
        <w:right w:val="none" w:sz="0" w:space="0" w:color="auto"/>
      </w:divBdr>
    </w:div>
    <w:div w:id="1937710101">
      <w:bodyDiv w:val="1"/>
      <w:marLeft w:val="0"/>
      <w:marRight w:val="0"/>
      <w:marTop w:val="0"/>
      <w:marBottom w:val="0"/>
      <w:divBdr>
        <w:top w:val="none" w:sz="0" w:space="0" w:color="auto"/>
        <w:left w:val="none" w:sz="0" w:space="0" w:color="auto"/>
        <w:bottom w:val="none" w:sz="0" w:space="0" w:color="auto"/>
        <w:right w:val="none" w:sz="0" w:space="0" w:color="auto"/>
      </w:divBdr>
    </w:div>
    <w:div w:id="1945382823">
      <w:bodyDiv w:val="1"/>
      <w:marLeft w:val="0"/>
      <w:marRight w:val="0"/>
      <w:marTop w:val="0"/>
      <w:marBottom w:val="0"/>
      <w:divBdr>
        <w:top w:val="none" w:sz="0" w:space="0" w:color="auto"/>
        <w:left w:val="none" w:sz="0" w:space="0" w:color="auto"/>
        <w:bottom w:val="none" w:sz="0" w:space="0" w:color="auto"/>
        <w:right w:val="none" w:sz="0" w:space="0" w:color="auto"/>
      </w:divBdr>
      <w:divsChild>
        <w:div w:id="34045340">
          <w:marLeft w:val="140"/>
          <w:marRight w:val="140"/>
          <w:marTop w:val="140"/>
          <w:marBottom w:val="280"/>
          <w:divBdr>
            <w:top w:val="none" w:sz="0" w:space="0" w:color="auto"/>
            <w:left w:val="none" w:sz="0" w:space="0" w:color="auto"/>
            <w:bottom w:val="none" w:sz="0" w:space="0" w:color="auto"/>
            <w:right w:val="none" w:sz="0" w:space="0" w:color="auto"/>
          </w:divBdr>
          <w:divsChild>
            <w:div w:id="573468793">
              <w:marLeft w:val="0"/>
              <w:marRight w:val="0"/>
              <w:marTop w:val="0"/>
              <w:marBottom w:val="0"/>
              <w:divBdr>
                <w:top w:val="none" w:sz="0" w:space="0" w:color="auto"/>
                <w:left w:val="none" w:sz="0" w:space="0" w:color="auto"/>
                <w:bottom w:val="none" w:sz="0" w:space="0" w:color="auto"/>
                <w:right w:val="none" w:sz="0" w:space="0" w:color="auto"/>
              </w:divBdr>
              <w:divsChild>
                <w:div w:id="155154364">
                  <w:marLeft w:val="0"/>
                  <w:marRight w:val="0"/>
                  <w:marTop w:val="0"/>
                  <w:marBottom w:val="0"/>
                  <w:divBdr>
                    <w:top w:val="none" w:sz="0" w:space="0" w:color="auto"/>
                    <w:left w:val="none" w:sz="0" w:space="0" w:color="auto"/>
                    <w:bottom w:val="none" w:sz="0" w:space="0" w:color="auto"/>
                    <w:right w:val="none" w:sz="0" w:space="0" w:color="auto"/>
                  </w:divBdr>
                  <w:divsChild>
                    <w:div w:id="1577275891">
                      <w:marLeft w:val="0"/>
                      <w:marRight w:val="0"/>
                      <w:marTop w:val="0"/>
                      <w:marBottom w:val="0"/>
                      <w:divBdr>
                        <w:top w:val="none" w:sz="0" w:space="0" w:color="auto"/>
                        <w:left w:val="none" w:sz="0" w:space="0" w:color="auto"/>
                        <w:bottom w:val="none" w:sz="0" w:space="0" w:color="auto"/>
                        <w:right w:val="none" w:sz="0" w:space="0" w:color="auto"/>
                      </w:divBdr>
                      <w:divsChild>
                        <w:div w:id="473067674">
                          <w:marLeft w:val="0"/>
                          <w:marRight w:val="0"/>
                          <w:marTop w:val="0"/>
                          <w:marBottom w:val="0"/>
                          <w:divBdr>
                            <w:top w:val="none" w:sz="0" w:space="0" w:color="auto"/>
                            <w:left w:val="none" w:sz="0" w:space="0" w:color="auto"/>
                            <w:bottom w:val="none" w:sz="0" w:space="0" w:color="auto"/>
                            <w:right w:val="none" w:sz="0" w:space="0" w:color="auto"/>
                          </w:divBdr>
                          <w:divsChild>
                            <w:div w:id="174321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732316">
                  <w:marLeft w:val="0"/>
                  <w:marRight w:val="0"/>
                  <w:marTop w:val="0"/>
                  <w:marBottom w:val="0"/>
                  <w:divBdr>
                    <w:top w:val="none" w:sz="0" w:space="0" w:color="auto"/>
                    <w:left w:val="none" w:sz="0" w:space="0" w:color="auto"/>
                    <w:bottom w:val="none" w:sz="0" w:space="0" w:color="auto"/>
                    <w:right w:val="none" w:sz="0" w:space="0" w:color="auto"/>
                  </w:divBdr>
                  <w:divsChild>
                    <w:div w:id="1879004306">
                      <w:marLeft w:val="0"/>
                      <w:marRight w:val="0"/>
                      <w:marTop w:val="0"/>
                      <w:marBottom w:val="0"/>
                      <w:divBdr>
                        <w:top w:val="none" w:sz="0" w:space="0" w:color="auto"/>
                        <w:left w:val="none" w:sz="0" w:space="0" w:color="auto"/>
                        <w:bottom w:val="none" w:sz="0" w:space="0" w:color="auto"/>
                        <w:right w:val="none" w:sz="0" w:space="0" w:color="auto"/>
                      </w:divBdr>
                      <w:divsChild>
                        <w:div w:id="1067337509">
                          <w:marLeft w:val="0"/>
                          <w:marRight w:val="0"/>
                          <w:marTop w:val="0"/>
                          <w:marBottom w:val="0"/>
                          <w:divBdr>
                            <w:top w:val="none" w:sz="0" w:space="0" w:color="auto"/>
                            <w:left w:val="none" w:sz="0" w:space="0" w:color="auto"/>
                            <w:bottom w:val="none" w:sz="0" w:space="0" w:color="auto"/>
                            <w:right w:val="none" w:sz="0" w:space="0" w:color="auto"/>
                          </w:divBdr>
                          <w:divsChild>
                            <w:div w:id="6129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977555">
                  <w:marLeft w:val="0"/>
                  <w:marRight w:val="0"/>
                  <w:marTop w:val="0"/>
                  <w:marBottom w:val="0"/>
                  <w:divBdr>
                    <w:top w:val="none" w:sz="0" w:space="0" w:color="auto"/>
                    <w:left w:val="none" w:sz="0" w:space="0" w:color="auto"/>
                    <w:bottom w:val="none" w:sz="0" w:space="0" w:color="auto"/>
                    <w:right w:val="none" w:sz="0" w:space="0" w:color="auto"/>
                  </w:divBdr>
                  <w:divsChild>
                    <w:div w:id="1309631816">
                      <w:marLeft w:val="0"/>
                      <w:marRight w:val="0"/>
                      <w:marTop w:val="0"/>
                      <w:marBottom w:val="0"/>
                      <w:divBdr>
                        <w:top w:val="none" w:sz="0" w:space="0" w:color="auto"/>
                        <w:left w:val="none" w:sz="0" w:space="0" w:color="auto"/>
                        <w:bottom w:val="none" w:sz="0" w:space="0" w:color="auto"/>
                        <w:right w:val="none" w:sz="0" w:space="0" w:color="auto"/>
                      </w:divBdr>
                      <w:divsChild>
                        <w:div w:id="121071478">
                          <w:marLeft w:val="0"/>
                          <w:marRight w:val="0"/>
                          <w:marTop w:val="0"/>
                          <w:marBottom w:val="0"/>
                          <w:divBdr>
                            <w:top w:val="none" w:sz="0" w:space="0" w:color="auto"/>
                            <w:left w:val="none" w:sz="0" w:space="0" w:color="auto"/>
                            <w:bottom w:val="none" w:sz="0" w:space="0" w:color="auto"/>
                            <w:right w:val="none" w:sz="0" w:space="0" w:color="auto"/>
                          </w:divBdr>
                        </w:div>
                        <w:div w:id="411271011">
                          <w:marLeft w:val="0"/>
                          <w:marRight w:val="0"/>
                          <w:marTop w:val="0"/>
                          <w:marBottom w:val="0"/>
                          <w:divBdr>
                            <w:top w:val="none" w:sz="0" w:space="0" w:color="auto"/>
                            <w:left w:val="none" w:sz="0" w:space="0" w:color="auto"/>
                            <w:bottom w:val="none" w:sz="0" w:space="0" w:color="auto"/>
                            <w:right w:val="none" w:sz="0" w:space="0" w:color="auto"/>
                          </w:divBdr>
                        </w:div>
                        <w:div w:id="790711628">
                          <w:marLeft w:val="0"/>
                          <w:marRight w:val="0"/>
                          <w:marTop w:val="0"/>
                          <w:marBottom w:val="0"/>
                          <w:divBdr>
                            <w:top w:val="none" w:sz="0" w:space="0" w:color="auto"/>
                            <w:left w:val="none" w:sz="0" w:space="0" w:color="auto"/>
                            <w:bottom w:val="none" w:sz="0" w:space="0" w:color="auto"/>
                            <w:right w:val="none" w:sz="0" w:space="0" w:color="auto"/>
                          </w:divBdr>
                        </w:div>
                        <w:div w:id="968127381">
                          <w:marLeft w:val="0"/>
                          <w:marRight w:val="0"/>
                          <w:marTop w:val="0"/>
                          <w:marBottom w:val="0"/>
                          <w:divBdr>
                            <w:top w:val="none" w:sz="0" w:space="0" w:color="auto"/>
                            <w:left w:val="none" w:sz="0" w:space="0" w:color="auto"/>
                            <w:bottom w:val="none" w:sz="0" w:space="0" w:color="auto"/>
                            <w:right w:val="none" w:sz="0" w:space="0" w:color="auto"/>
                          </w:divBdr>
                        </w:div>
                        <w:div w:id="1401489529">
                          <w:marLeft w:val="0"/>
                          <w:marRight w:val="0"/>
                          <w:marTop w:val="0"/>
                          <w:marBottom w:val="0"/>
                          <w:divBdr>
                            <w:top w:val="none" w:sz="0" w:space="0" w:color="auto"/>
                            <w:left w:val="none" w:sz="0" w:space="0" w:color="auto"/>
                            <w:bottom w:val="none" w:sz="0" w:space="0" w:color="auto"/>
                            <w:right w:val="none" w:sz="0" w:space="0" w:color="auto"/>
                          </w:divBdr>
                        </w:div>
                        <w:div w:id="20517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113840">
                  <w:marLeft w:val="0"/>
                  <w:marRight w:val="0"/>
                  <w:marTop w:val="0"/>
                  <w:marBottom w:val="0"/>
                  <w:divBdr>
                    <w:top w:val="none" w:sz="0" w:space="0" w:color="auto"/>
                    <w:left w:val="none" w:sz="0" w:space="0" w:color="auto"/>
                    <w:bottom w:val="none" w:sz="0" w:space="0" w:color="auto"/>
                    <w:right w:val="none" w:sz="0" w:space="0" w:color="auto"/>
                  </w:divBdr>
                  <w:divsChild>
                    <w:div w:id="1508054576">
                      <w:marLeft w:val="0"/>
                      <w:marRight w:val="0"/>
                      <w:marTop w:val="0"/>
                      <w:marBottom w:val="0"/>
                      <w:divBdr>
                        <w:top w:val="none" w:sz="0" w:space="0" w:color="auto"/>
                        <w:left w:val="none" w:sz="0" w:space="0" w:color="auto"/>
                        <w:bottom w:val="none" w:sz="0" w:space="0" w:color="auto"/>
                        <w:right w:val="none" w:sz="0" w:space="0" w:color="auto"/>
                      </w:divBdr>
                      <w:divsChild>
                        <w:div w:id="1194268936">
                          <w:marLeft w:val="0"/>
                          <w:marRight w:val="0"/>
                          <w:marTop w:val="0"/>
                          <w:marBottom w:val="0"/>
                          <w:divBdr>
                            <w:top w:val="none" w:sz="0" w:space="0" w:color="auto"/>
                            <w:left w:val="none" w:sz="0" w:space="0" w:color="auto"/>
                            <w:bottom w:val="none" w:sz="0" w:space="0" w:color="auto"/>
                            <w:right w:val="none" w:sz="0" w:space="0" w:color="auto"/>
                          </w:divBdr>
                        </w:div>
                        <w:div w:id="147733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093597">
                  <w:marLeft w:val="0"/>
                  <w:marRight w:val="0"/>
                  <w:marTop w:val="0"/>
                  <w:marBottom w:val="0"/>
                  <w:divBdr>
                    <w:top w:val="none" w:sz="0" w:space="0" w:color="auto"/>
                    <w:left w:val="none" w:sz="0" w:space="0" w:color="auto"/>
                    <w:bottom w:val="none" w:sz="0" w:space="0" w:color="auto"/>
                    <w:right w:val="none" w:sz="0" w:space="0" w:color="auto"/>
                  </w:divBdr>
                  <w:divsChild>
                    <w:div w:id="1582832713">
                      <w:marLeft w:val="0"/>
                      <w:marRight w:val="0"/>
                      <w:marTop w:val="0"/>
                      <w:marBottom w:val="0"/>
                      <w:divBdr>
                        <w:top w:val="none" w:sz="0" w:space="0" w:color="auto"/>
                        <w:left w:val="none" w:sz="0" w:space="0" w:color="auto"/>
                        <w:bottom w:val="none" w:sz="0" w:space="0" w:color="auto"/>
                        <w:right w:val="none" w:sz="0" w:space="0" w:color="auto"/>
                      </w:divBdr>
                      <w:divsChild>
                        <w:div w:id="147213092">
                          <w:marLeft w:val="0"/>
                          <w:marRight w:val="0"/>
                          <w:marTop w:val="0"/>
                          <w:marBottom w:val="0"/>
                          <w:divBdr>
                            <w:top w:val="none" w:sz="0" w:space="0" w:color="auto"/>
                            <w:left w:val="none" w:sz="0" w:space="0" w:color="auto"/>
                            <w:bottom w:val="none" w:sz="0" w:space="0" w:color="auto"/>
                            <w:right w:val="none" w:sz="0" w:space="0" w:color="auto"/>
                          </w:divBdr>
                        </w:div>
                        <w:div w:id="279074400">
                          <w:marLeft w:val="0"/>
                          <w:marRight w:val="0"/>
                          <w:marTop w:val="0"/>
                          <w:marBottom w:val="0"/>
                          <w:divBdr>
                            <w:top w:val="none" w:sz="0" w:space="0" w:color="auto"/>
                            <w:left w:val="none" w:sz="0" w:space="0" w:color="auto"/>
                            <w:bottom w:val="none" w:sz="0" w:space="0" w:color="auto"/>
                            <w:right w:val="none" w:sz="0" w:space="0" w:color="auto"/>
                          </w:divBdr>
                        </w:div>
                        <w:div w:id="878664279">
                          <w:marLeft w:val="0"/>
                          <w:marRight w:val="0"/>
                          <w:marTop w:val="0"/>
                          <w:marBottom w:val="0"/>
                          <w:divBdr>
                            <w:top w:val="none" w:sz="0" w:space="0" w:color="auto"/>
                            <w:left w:val="none" w:sz="0" w:space="0" w:color="auto"/>
                            <w:bottom w:val="none" w:sz="0" w:space="0" w:color="auto"/>
                            <w:right w:val="none" w:sz="0" w:space="0" w:color="auto"/>
                          </w:divBdr>
                        </w:div>
                        <w:div w:id="938105251">
                          <w:marLeft w:val="0"/>
                          <w:marRight w:val="0"/>
                          <w:marTop w:val="0"/>
                          <w:marBottom w:val="0"/>
                          <w:divBdr>
                            <w:top w:val="none" w:sz="0" w:space="0" w:color="auto"/>
                            <w:left w:val="none" w:sz="0" w:space="0" w:color="auto"/>
                            <w:bottom w:val="none" w:sz="0" w:space="0" w:color="auto"/>
                            <w:right w:val="none" w:sz="0" w:space="0" w:color="auto"/>
                          </w:divBdr>
                        </w:div>
                        <w:div w:id="1028993450">
                          <w:marLeft w:val="0"/>
                          <w:marRight w:val="0"/>
                          <w:marTop w:val="0"/>
                          <w:marBottom w:val="0"/>
                          <w:divBdr>
                            <w:top w:val="none" w:sz="0" w:space="0" w:color="auto"/>
                            <w:left w:val="none" w:sz="0" w:space="0" w:color="auto"/>
                            <w:bottom w:val="none" w:sz="0" w:space="0" w:color="auto"/>
                            <w:right w:val="none" w:sz="0" w:space="0" w:color="auto"/>
                          </w:divBdr>
                        </w:div>
                        <w:div w:id="1341009529">
                          <w:marLeft w:val="0"/>
                          <w:marRight w:val="0"/>
                          <w:marTop w:val="0"/>
                          <w:marBottom w:val="0"/>
                          <w:divBdr>
                            <w:top w:val="none" w:sz="0" w:space="0" w:color="auto"/>
                            <w:left w:val="none" w:sz="0" w:space="0" w:color="auto"/>
                            <w:bottom w:val="none" w:sz="0" w:space="0" w:color="auto"/>
                            <w:right w:val="none" w:sz="0" w:space="0" w:color="auto"/>
                          </w:divBdr>
                        </w:div>
                        <w:div w:id="1342584387">
                          <w:marLeft w:val="0"/>
                          <w:marRight w:val="0"/>
                          <w:marTop w:val="0"/>
                          <w:marBottom w:val="0"/>
                          <w:divBdr>
                            <w:top w:val="none" w:sz="0" w:space="0" w:color="auto"/>
                            <w:left w:val="none" w:sz="0" w:space="0" w:color="auto"/>
                            <w:bottom w:val="none" w:sz="0" w:space="0" w:color="auto"/>
                            <w:right w:val="none" w:sz="0" w:space="0" w:color="auto"/>
                          </w:divBdr>
                        </w:div>
                        <w:div w:id="1418670597">
                          <w:marLeft w:val="0"/>
                          <w:marRight w:val="0"/>
                          <w:marTop w:val="0"/>
                          <w:marBottom w:val="0"/>
                          <w:divBdr>
                            <w:top w:val="none" w:sz="0" w:space="0" w:color="auto"/>
                            <w:left w:val="none" w:sz="0" w:space="0" w:color="auto"/>
                            <w:bottom w:val="none" w:sz="0" w:space="0" w:color="auto"/>
                            <w:right w:val="none" w:sz="0" w:space="0" w:color="auto"/>
                          </w:divBdr>
                        </w:div>
                        <w:div w:id="1511720562">
                          <w:marLeft w:val="0"/>
                          <w:marRight w:val="0"/>
                          <w:marTop w:val="0"/>
                          <w:marBottom w:val="0"/>
                          <w:divBdr>
                            <w:top w:val="none" w:sz="0" w:space="0" w:color="auto"/>
                            <w:left w:val="none" w:sz="0" w:space="0" w:color="auto"/>
                            <w:bottom w:val="none" w:sz="0" w:space="0" w:color="auto"/>
                            <w:right w:val="none" w:sz="0" w:space="0" w:color="auto"/>
                          </w:divBdr>
                        </w:div>
                        <w:div w:id="1604268752">
                          <w:marLeft w:val="0"/>
                          <w:marRight w:val="0"/>
                          <w:marTop w:val="0"/>
                          <w:marBottom w:val="0"/>
                          <w:divBdr>
                            <w:top w:val="none" w:sz="0" w:space="0" w:color="auto"/>
                            <w:left w:val="none" w:sz="0" w:space="0" w:color="auto"/>
                            <w:bottom w:val="none" w:sz="0" w:space="0" w:color="auto"/>
                            <w:right w:val="none" w:sz="0" w:space="0" w:color="auto"/>
                          </w:divBdr>
                        </w:div>
                        <w:div w:id="1642616119">
                          <w:marLeft w:val="0"/>
                          <w:marRight w:val="0"/>
                          <w:marTop w:val="0"/>
                          <w:marBottom w:val="0"/>
                          <w:divBdr>
                            <w:top w:val="none" w:sz="0" w:space="0" w:color="auto"/>
                            <w:left w:val="none" w:sz="0" w:space="0" w:color="auto"/>
                            <w:bottom w:val="none" w:sz="0" w:space="0" w:color="auto"/>
                            <w:right w:val="none" w:sz="0" w:space="0" w:color="auto"/>
                          </w:divBdr>
                        </w:div>
                        <w:div w:id="185279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89956">
                  <w:marLeft w:val="0"/>
                  <w:marRight w:val="0"/>
                  <w:marTop w:val="0"/>
                  <w:marBottom w:val="0"/>
                  <w:divBdr>
                    <w:top w:val="none" w:sz="0" w:space="0" w:color="auto"/>
                    <w:left w:val="none" w:sz="0" w:space="0" w:color="auto"/>
                    <w:bottom w:val="none" w:sz="0" w:space="0" w:color="auto"/>
                    <w:right w:val="none" w:sz="0" w:space="0" w:color="auto"/>
                  </w:divBdr>
                  <w:divsChild>
                    <w:div w:id="191623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02521">
          <w:marLeft w:val="0"/>
          <w:marRight w:val="0"/>
          <w:marTop w:val="0"/>
          <w:marBottom w:val="280"/>
          <w:divBdr>
            <w:top w:val="none" w:sz="0" w:space="0" w:color="auto"/>
            <w:left w:val="none" w:sz="0" w:space="0" w:color="auto"/>
            <w:bottom w:val="none" w:sz="0" w:space="0" w:color="auto"/>
            <w:right w:val="none" w:sz="0" w:space="0" w:color="auto"/>
          </w:divBdr>
          <w:divsChild>
            <w:div w:id="213092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10629">
      <w:bodyDiv w:val="1"/>
      <w:marLeft w:val="0"/>
      <w:marRight w:val="0"/>
      <w:marTop w:val="0"/>
      <w:marBottom w:val="0"/>
      <w:divBdr>
        <w:top w:val="none" w:sz="0" w:space="0" w:color="auto"/>
        <w:left w:val="none" w:sz="0" w:space="0" w:color="auto"/>
        <w:bottom w:val="none" w:sz="0" w:space="0" w:color="auto"/>
        <w:right w:val="none" w:sz="0" w:space="0" w:color="auto"/>
      </w:divBdr>
    </w:div>
    <w:div w:id="1951861386">
      <w:bodyDiv w:val="1"/>
      <w:marLeft w:val="0"/>
      <w:marRight w:val="0"/>
      <w:marTop w:val="0"/>
      <w:marBottom w:val="0"/>
      <w:divBdr>
        <w:top w:val="none" w:sz="0" w:space="0" w:color="auto"/>
        <w:left w:val="none" w:sz="0" w:space="0" w:color="auto"/>
        <w:bottom w:val="none" w:sz="0" w:space="0" w:color="auto"/>
        <w:right w:val="none" w:sz="0" w:space="0" w:color="auto"/>
      </w:divBdr>
    </w:div>
    <w:div w:id="1956256582">
      <w:bodyDiv w:val="1"/>
      <w:marLeft w:val="0"/>
      <w:marRight w:val="0"/>
      <w:marTop w:val="0"/>
      <w:marBottom w:val="0"/>
      <w:divBdr>
        <w:top w:val="none" w:sz="0" w:space="0" w:color="auto"/>
        <w:left w:val="none" w:sz="0" w:space="0" w:color="auto"/>
        <w:bottom w:val="none" w:sz="0" w:space="0" w:color="auto"/>
        <w:right w:val="none" w:sz="0" w:space="0" w:color="auto"/>
      </w:divBdr>
    </w:div>
    <w:div w:id="1956519773">
      <w:bodyDiv w:val="1"/>
      <w:marLeft w:val="0"/>
      <w:marRight w:val="0"/>
      <w:marTop w:val="0"/>
      <w:marBottom w:val="0"/>
      <w:divBdr>
        <w:top w:val="none" w:sz="0" w:space="0" w:color="auto"/>
        <w:left w:val="none" w:sz="0" w:space="0" w:color="auto"/>
        <w:bottom w:val="none" w:sz="0" w:space="0" w:color="auto"/>
        <w:right w:val="none" w:sz="0" w:space="0" w:color="auto"/>
      </w:divBdr>
      <w:divsChild>
        <w:div w:id="1576620287">
          <w:marLeft w:val="0"/>
          <w:marRight w:val="0"/>
          <w:marTop w:val="0"/>
          <w:marBottom w:val="0"/>
          <w:divBdr>
            <w:top w:val="none" w:sz="0" w:space="0" w:color="auto"/>
            <w:left w:val="none" w:sz="0" w:space="0" w:color="auto"/>
            <w:bottom w:val="none" w:sz="0" w:space="0" w:color="auto"/>
            <w:right w:val="none" w:sz="0" w:space="0" w:color="auto"/>
          </w:divBdr>
        </w:div>
      </w:divsChild>
    </w:div>
    <w:div w:id="1957519679">
      <w:bodyDiv w:val="1"/>
      <w:marLeft w:val="0"/>
      <w:marRight w:val="0"/>
      <w:marTop w:val="0"/>
      <w:marBottom w:val="0"/>
      <w:divBdr>
        <w:top w:val="none" w:sz="0" w:space="0" w:color="auto"/>
        <w:left w:val="none" w:sz="0" w:space="0" w:color="auto"/>
        <w:bottom w:val="none" w:sz="0" w:space="0" w:color="auto"/>
        <w:right w:val="none" w:sz="0" w:space="0" w:color="auto"/>
      </w:divBdr>
    </w:div>
    <w:div w:id="1960791813">
      <w:bodyDiv w:val="1"/>
      <w:marLeft w:val="0"/>
      <w:marRight w:val="0"/>
      <w:marTop w:val="0"/>
      <w:marBottom w:val="0"/>
      <w:divBdr>
        <w:top w:val="none" w:sz="0" w:space="0" w:color="auto"/>
        <w:left w:val="none" w:sz="0" w:space="0" w:color="auto"/>
        <w:bottom w:val="none" w:sz="0" w:space="0" w:color="auto"/>
        <w:right w:val="none" w:sz="0" w:space="0" w:color="auto"/>
      </w:divBdr>
      <w:divsChild>
        <w:div w:id="733744072">
          <w:marLeft w:val="489"/>
          <w:marRight w:val="0"/>
          <w:marTop w:val="0"/>
          <w:marBottom w:val="0"/>
          <w:divBdr>
            <w:top w:val="none" w:sz="0" w:space="0" w:color="auto"/>
            <w:left w:val="none" w:sz="0" w:space="0" w:color="auto"/>
            <w:bottom w:val="none" w:sz="0" w:space="0" w:color="auto"/>
            <w:right w:val="none" w:sz="0" w:space="0" w:color="auto"/>
          </w:divBdr>
          <w:divsChild>
            <w:div w:id="2041779750">
              <w:marLeft w:val="0"/>
              <w:marRight w:val="0"/>
              <w:marTop w:val="0"/>
              <w:marBottom w:val="0"/>
              <w:divBdr>
                <w:top w:val="none" w:sz="0" w:space="0" w:color="auto"/>
                <w:left w:val="none" w:sz="0" w:space="0" w:color="auto"/>
                <w:bottom w:val="none" w:sz="0" w:space="0" w:color="auto"/>
                <w:right w:val="none" w:sz="0" w:space="0" w:color="auto"/>
              </w:divBdr>
            </w:div>
          </w:divsChild>
        </w:div>
        <w:div w:id="754281139">
          <w:marLeft w:val="489"/>
          <w:marRight w:val="0"/>
          <w:marTop w:val="0"/>
          <w:marBottom w:val="0"/>
          <w:divBdr>
            <w:top w:val="none" w:sz="0" w:space="0" w:color="auto"/>
            <w:left w:val="none" w:sz="0" w:space="0" w:color="auto"/>
            <w:bottom w:val="none" w:sz="0" w:space="0" w:color="auto"/>
            <w:right w:val="none" w:sz="0" w:space="0" w:color="auto"/>
          </w:divBdr>
          <w:divsChild>
            <w:div w:id="1374185357">
              <w:marLeft w:val="0"/>
              <w:marRight w:val="0"/>
              <w:marTop w:val="0"/>
              <w:marBottom w:val="0"/>
              <w:divBdr>
                <w:top w:val="none" w:sz="0" w:space="0" w:color="auto"/>
                <w:left w:val="none" w:sz="0" w:space="0" w:color="auto"/>
                <w:bottom w:val="none" w:sz="0" w:space="0" w:color="auto"/>
                <w:right w:val="none" w:sz="0" w:space="0" w:color="auto"/>
              </w:divBdr>
            </w:div>
          </w:divsChild>
        </w:div>
        <w:div w:id="963386447">
          <w:marLeft w:val="0"/>
          <w:marRight w:val="0"/>
          <w:marTop w:val="0"/>
          <w:marBottom w:val="0"/>
          <w:divBdr>
            <w:top w:val="none" w:sz="0" w:space="14" w:color="auto"/>
            <w:left w:val="none" w:sz="0" w:space="14" w:color="auto"/>
            <w:bottom w:val="none" w:sz="0" w:space="14" w:color="auto"/>
            <w:right w:val="none" w:sz="0" w:space="14" w:color="auto"/>
          </w:divBdr>
        </w:div>
        <w:div w:id="1219126452">
          <w:marLeft w:val="489"/>
          <w:marRight w:val="0"/>
          <w:marTop w:val="0"/>
          <w:marBottom w:val="0"/>
          <w:divBdr>
            <w:top w:val="none" w:sz="0" w:space="0" w:color="auto"/>
            <w:left w:val="none" w:sz="0" w:space="0" w:color="auto"/>
            <w:bottom w:val="none" w:sz="0" w:space="0" w:color="auto"/>
            <w:right w:val="none" w:sz="0" w:space="0" w:color="auto"/>
          </w:divBdr>
          <w:divsChild>
            <w:div w:id="2133816600">
              <w:marLeft w:val="0"/>
              <w:marRight w:val="0"/>
              <w:marTop w:val="0"/>
              <w:marBottom w:val="0"/>
              <w:divBdr>
                <w:top w:val="none" w:sz="0" w:space="0" w:color="auto"/>
                <w:left w:val="none" w:sz="0" w:space="0" w:color="auto"/>
                <w:bottom w:val="none" w:sz="0" w:space="0" w:color="auto"/>
                <w:right w:val="none" w:sz="0" w:space="0" w:color="auto"/>
              </w:divBdr>
            </w:div>
          </w:divsChild>
        </w:div>
        <w:div w:id="1823615045">
          <w:marLeft w:val="489"/>
          <w:marRight w:val="0"/>
          <w:marTop w:val="0"/>
          <w:marBottom w:val="0"/>
          <w:divBdr>
            <w:top w:val="none" w:sz="0" w:space="0" w:color="auto"/>
            <w:left w:val="none" w:sz="0" w:space="0" w:color="auto"/>
            <w:bottom w:val="none" w:sz="0" w:space="0" w:color="auto"/>
            <w:right w:val="none" w:sz="0" w:space="0" w:color="auto"/>
          </w:divBdr>
          <w:divsChild>
            <w:div w:id="209663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259223">
      <w:bodyDiv w:val="1"/>
      <w:marLeft w:val="0"/>
      <w:marRight w:val="0"/>
      <w:marTop w:val="0"/>
      <w:marBottom w:val="0"/>
      <w:divBdr>
        <w:top w:val="none" w:sz="0" w:space="0" w:color="auto"/>
        <w:left w:val="none" w:sz="0" w:space="0" w:color="auto"/>
        <w:bottom w:val="none" w:sz="0" w:space="0" w:color="auto"/>
        <w:right w:val="none" w:sz="0" w:space="0" w:color="auto"/>
      </w:divBdr>
    </w:div>
    <w:div w:id="1964653297">
      <w:bodyDiv w:val="1"/>
      <w:marLeft w:val="0"/>
      <w:marRight w:val="0"/>
      <w:marTop w:val="0"/>
      <w:marBottom w:val="0"/>
      <w:divBdr>
        <w:top w:val="none" w:sz="0" w:space="0" w:color="auto"/>
        <w:left w:val="none" w:sz="0" w:space="0" w:color="auto"/>
        <w:bottom w:val="none" w:sz="0" w:space="0" w:color="auto"/>
        <w:right w:val="none" w:sz="0" w:space="0" w:color="auto"/>
      </w:divBdr>
    </w:div>
    <w:div w:id="1967811351">
      <w:bodyDiv w:val="1"/>
      <w:marLeft w:val="0"/>
      <w:marRight w:val="0"/>
      <w:marTop w:val="0"/>
      <w:marBottom w:val="0"/>
      <w:divBdr>
        <w:top w:val="none" w:sz="0" w:space="0" w:color="auto"/>
        <w:left w:val="none" w:sz="0" w:space="0" w:color="auto"/>
        <w:bottom w:val="none" w:sz="0" w:space="0" w:color="auto"/>
        <w:right w:val="none" w:sz="0" w:space="0" w:color="auto"/>
      </w:divBdr>
    </w:div>
    <w:div w:id="1969431703">
      <w:bodyDiv w:val="1"/>
      <w:marLeft w:val="0"/>
      <w:marRight w:val="0"/>
      <w:marTop w:val="0"/>
      <w:marBottom w:val="0"/>
      <w:divBdr>
        <w:top w:val="none" w:sz="0" w:space="0" w:color="auto"/>
        <w:left w:val="none" w:sz="0" w:space="0" w:color="auto"/>
        <w:bottom w:val="none" w:sz="0" w:space="0" w:color="auto"/>
        <w:right w:val="none" w:sz="0" w:space="0" w:color="auto"/>
      </w:divBdr>
    </w:div>
    <w:div w:id="1975790643">
      <w:bodyDiv w:val="1"/>
      <w:marLeft w:val="0"/>
      <w:marRight w:val="0"/>
      <w:marTop w:val="0"/>
      <w:marBottom w:val="0"/>
      <w:divBdr>
        <w:top w:val="none" w:sz="0" w:space="0" w:color="auto"/>
        <w:left w:val="none" w:sz="0" w:space="0" w:color="auto"/>
        <w:bottom w:val="none" w:sz="0" w:space="0" w:color="auto"/>
        <w:right w:val="none" w:sz="0" w:space="0" w:color="auto"/>
      </w:divBdr>
    </w:div>
    <w:div w:id="1975980526">
      <w:bodyDiv w:val="1"/>
      <w:marLeft w:val="0"/>
      <w:marRight w:val="0"/>
      <w:marTop w:val="0"/>
      <w:marBottom w:val="0"/>
      <w:divBdr>
        <w:top w:val="none" w:sz="0" w:space="0" w:color="auto"/>
        <w:left w:val="none" w:sz="0" w:space="0" w:color="auto"/>
        <w:bottom w:val="none" w:sz="0" w:space="0" w:color="auto"/>
        <w:right w:val="none" w:sz="0" w:space="0" w:color="auto"/>
      </w:divBdr>
    </w:div>
    <w:div w:id="1976717725">
      <w:bodyDiv w:val="1"/>
      <w:marLeft w:val="0"/>
      <w:marRight w:val="0"/>
      <w:marTop w:val="0"/>
      <w:marBottom w:val="0"/>
      <w:divBdr>
        <w:top w:val="none" w:sz="0" w:space="0" w:color="auto"/>
        <w:left w:val="none" w:sz="0" w:space="0" w:color="auto"/>
        <w:bottom w:val="none" w:sz="0" w:space="0" w:color="auto"/>
        <w:right w:val="none" w:sz="0" w:space="0" w:color="auto"/>
      </w:divBdr>
    </w:div>
    <w:div w:id="1979529771">
      <w:bodyDiv w:val="1"/>
      <w:marLeft w:val="0"/>
      <w:marRight w:val="0"/>
      <w:marTop w:val="0"/>
      <w:marBottom w:val="0"/>
      <w:divBdr>
        <w:top w:val="none" w:sz="0" w:space="0" w:color="auto"/>
        <w:left w:val="none" w:sz="0" w:space="0" w:color="auto"/>
        <w:bottom w:val="none" w:sz="0" w:space="0" w:color="auto"/>
        <w:right w:val="none" w:sz="0" w:space="0" w:color="auto"/>
      </w:divBdr>
      <w:divsChild>
        <w:div w:id="1209099962">
          <w:marLeft w:val="0"/>
          <w:marRight w:val="0"/>
          <w:marTop w:val="0"/>
          <w:marBottom w:val="0"/>
          <w:divBdr>
            <w:top w:val="none" w:sz="0" w:space="0" w:color="auto"/>
            <w:left w:val="none" w:sz="0" w:space="0" w:color="auto"/>
            <w:bottom w:val="none" w:sz="0" w:space="0" w:color="auto"/>
            <w:right w:val="none" w:sz="0" w:space="0" w:color="auto"/>
          </w:divBdr>
          <w:divsChild>
            <w:div w:id="893390304">
              <w:marLeft w:val="0"/>
              <w:marRight w:val="0"/>
              <w:marTop w:val="0"/>
              <w:marBottom w:val="0"/>
              <w:divBdr>
                <w:top w:val="none" w:sz="0" w:space="0" w:color="auto"/>
                <w:left w:val="none" w:sz="0" w:space="0" w:color="auto"/>
                <w:bottom w:val="none" w:sz="0" w:space="0" w:color="auto"/>
                <w:right w:val="none" w:sz="0" w:space="0" w:color="auto"/>
              </w:divBdr>
              <w:divsChild>
                <w:div w:id="1976256448">
                  <w:marLeft w:val="0"/>
                  <w:marRight w:val="0"/>
                  <w:marTop w:val="0"/>
                  <w:marBottom w:val="0"/>
                  <w:divBdr>
                    <w:top w:val="none" w:sz="0" w:space="0" w:color="auto"/>
                    <w:left w:val="none" w:sz="0" w:space="0" w:color="auto"/>
                    <w:bottom w:val="none" w:sz="0" w:space="0" w:color="auto"/>
                    <w:right w:val="none" w:sz="0" w:space="0" w:color="auto"/>
                  </w:divBdr>
                  <w:divsChild>
                    <w:div w:id="124102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68537">
          <w:marLeft w:val="0"/>
          <w:marRight w:val="0"/>
          <w:marTop w:val="0"/>
          <w:marBottom w:val="0"/>
          <w:divBdr>
            <w:top w:val="none" w:sz="0" w:space="0" w:color="auto"/>
            <w:left w:val="none" w:sz="0" w:space="0" w:color="auto"/>
            <w:bottom w:val="none" w:sz="0" w:space="0" w:color="auto"/>
            <w:right w:val="none" w:sz="0" w:space="0" w:color="auto"/>
          </w:divBdr>
          <w:divsChild>
            <w:div w:id="1266041879">
              <w:marLeft w:val="0"/>
              <w:marRight w:val="167"/>
              <w:marTop w:val="0"/>
              <w:marBottom w:val="0"/>
              <w:divBdr>
                <w:top w:val="none" w:sz="0" w:space="0" w:color="auto"/>
                <w:left w:val="none" w:sz="0" w:space="0" w:color="auto"/>
                <w:bottom w:val="none" w:sz="0" w:space="0" w:color="auto"/>
                <w:right w:val="none" w:sz="0" w:space="0" w:color="auto"/>
              </w:divBdr>
              <w:divsChild>
                <w:div w:id="10034992">
                  <w:marLeft w:val="0"/>
                  <w:marRight w:val="0"/>
                  <w:marTop w:val="0"/>
                  <w:marBottom w:val="0"/>
                  <w:divBdr>
                    <w:top w:val="single" w:sz="6" w:space="0" w:color="DDDDDD"/>
                    <w:left w:val="none" w:sz="0" w:space="0" w:color="auto"/>
                    <w:bottom w:val="none" w:sz="0" w:space="0" w:color="auto"/>
                    <w:right w:val="none" w:sz="0" w:space="0" w:color="auto"/>
                  </w:divBdr>
                </w:div>
                <w:div w:id="843321036">
                  <w:marLeft w:val="0"/>
                  <w:marRight w:val="0"/>
                  <w:marTop w:val="0"/>
                  <w:marBottom w:val="0"/>
                  <w:divBdr>
                    <w:top w:val="none" w:sz="0" w:space="0" w:color="auto"/>
                    <w:left w:val="none" w:sz="0" w:space="0" w:color="auto"/>
                    <w:bottom w:val="none" w:sz="0" w:space="0" w:color="auto"/>
                    <w:right w:val="none" w:sz="0" w:space="0" w:color="auto"/>
                  </w:divBdr>
                  <w:divsChild>
                    <w:div w:id="111637272">
                      <w:marLeft w:val="4587"/>
                      <w:marRight w:val="0"/>
                      <w:marTop w:val="0"/>
                      <w:marBottom w:val="0"/>
                      <w:divBdr>
                        <w:top w:val="none" w:sz="0" w:space="0" w:color="auto"/>
                        <w:left w:val="none" w:sz="0" w:space="0" w:color="auto"/>
                        <w:bottom w:val="none" w:sz="0" w:space="0" w:color="auto"/>
                        <w:right w:val="none" w:sz="0" w:space="0" w:color="auto"/>
                      </w:divBdr>
                      <w:divsChild>
                        <w:div w:id="1275793192">
                          <w:marLeft w:val="0"/>
                          <w:marRight w:val="0"/>
                          <w:marTop w:val="0"/>
                          <w:marBottom w:val="0"/>
                          <w:divBdr>
                            <w:top w:val="none" w:sz="0" w:space="0" w:color="auto"/>
                            <w:left w:val="none" w:sz="0" w:space="0" w:color="auto"/>
                            <w:bottom w:val="none" w:sz="0" w:space="0" w:color="auto"/>
                            <w:right w:val="none" w:sz="0" w:space="0" w:color="auto"/>
                          </w:divBdr>
                          <w:divsChild>
                            <w:div w:id="383992879">
                              <w:marLeft w:val="0"/>
                              <w:marRight w:val="0"/>
                              <w:marTop w:val="0"/>
                              <w:marBottom w:val="0"/>
                              <w:divBdr>
                                <w:top w:val="none" w:sz="0" w:space="0" w:color="auto"/>
                                <w:left w:val="none" w:sz="0" w:space="0" w:color="auto"/>
                                <w:bottom w:val="none" w:sz="0" w:space="0" w:color="auto"/>
                                <w:right w:val="none" w:sz="0" w:space="0" w:color="auto"/>
                              </w:divBdr>
                            </w:div>
                          </w:divsChild>
                        </w:div>
                        <w:div w:id="1032615491">
                          <w:marLeft w:val="0"/>
                          <w:marRight w:val="0"/>
                          <w:marTop w:val="0"/>
                          <w:marBottom w:val="0"/>
                          <w:divBdr>
                            <w:top w:val="none" w:sz="0" w:space="0" w:color="auto"/>
                            <w:left w:val="none" w:sz="0" w:space="0" w:color="auto"/>
                            <w:bottom w:val="none" w:sz="0" w:space="0" w:color="auto"/>
                            <w:right w:val="none" w:sz="0" w:space="0" w:color="auto"/>
                          </w:divBdr>
                          <w:divsChild>
                            <w:div w:id="1801340531">
                              <w:marLeft w:val="0"/>
                              <w:marRight w:val="0"/>
                              <w:marTop w:val="0"/>
                              <w:marBottom w:val="0"/>
                              <w:divBdr>
                                <w:top w:val="none" w:sz="0" w:space="0" w:color="auto"/>
                                <w:left w:val="none" w:sz="0" w:space="0" w:color="auto"/>
                                <w:bottom w:val="none" w:sz="0" w:space="0" w:color="auto"/>
                                <w:right w:val="none" w:sz="0" w:space="0" w:color="auto"/>
                              </w:divBdr>
                            </w:div>
                          </w:divsChild>
                        </w:div>
                        <w:div w:id="24140661">
                          <w:marLeft w:val="0"/>
                          <w:marRight w:val="0"/>
                          <w:marTop w:val="0"/>
                          <w:marBottom w:val="0"/>
                          <w:divBdr>
                            <w:top w:val="none" w:sz="0" w:space="0" w:color="auto"/>
                            <w:left w:val="none" w:sz="0" w:space="0" w:color="auto"/>
                            <w:bottom w:val="none" w:sz="0" w:space="0" w:color="auto"/>
                            <w:right w:val="none" w:sz="0" w:space="0" w:color="auto"/>
                          </w:divBdr>
                          <w:divsChild>
                            <w:div w:id="300035856">
                              <w:marLeft w:val="0"/>
                              <w:marRight w:val="0"/>
                              <w:marTop w:val="0"/>
                              <w:marBottom w:val="0"/>
                              <w:divBdr>
                                <w:top w:val="none" w:sz="0" w:space="0" w:color="auto"/>
                                <w:left w:val="none" w:sz="0" w:space="0" w:color="auto"/>
                                <w:bottom w:val="none" w:sz="0" w:space="0" w:color="auto"/>
                                <w:right w:val="none" w:sz="0" w:space="0" w:color="auto"/>
                              </w:divBdr>
                            </w:div>
                          </w:divsChild>
                        </w:div>
                        <w:div w:id="1235122367">
                          <w:marLeft w:val="0"/>
                          <w:marRight w:val="0"/>
                          <w:marTop w:val="0"/>
                          <w:marBottom w:val="0"/>
                          <w:divBdr>
                            <w:top w:val="none" w:sz="0" w:space="0" w:color="auto"/>
                            <w:left w:val="none" w:sz="0" w:space="0" w:color="auto"/>
                            <w:bottom w:val="none" w:sz="0" w:space="0" w:color="auto"/>
                            <w:right w:val="none" w:sz="0" w:space="0" w:color="auto"/>
                          </w:divBdr>
                          <w:divsChild>
                            <w:div w:id="723068128">
                              <w:marLeft w:val="0"/>
                              <w:marRight w:val="0"/>
                              <w:marTop w:val="0"/>
                              <w:marBottom w:val="0"/>
                              <w:divBdr>
                                <w:top w:val="none" w:sz="0" w:space="0" w:color="auto"/>
                                <w:left w:val="none" w:sz="0" w:space="0" w:color="auto"/>
                                <w:bottom w:val="none" w:sz="0" w:space="0" w:color="auto"/>
                                <w:right w:val="none" w:sz="0" w:space="0" w:color="auto"/>
                              </w:divBdr>
                            </w:div>
                          </w:divsChild>
                        </w:div>
                        <w:div w:id="1392541076">
                          <w:marLeft w:val="0"/>
                          <w:marRight w:val="0"/>
                          <w:marTop w:val="0"/>
                          <w:marBottom w:val="0"/>
                          <w:divBdr>
                            <w:top w:val="none" w:sz="0" w:space="0" w:color="auto"/>
                            <w:left w:val="none" w:sz="0" w:space="0" w:color="auto"/>
                            <w:bottom w:val="none" w:sz="0" w:space="0" w:color="auto"/>
                            <w:right w:val="none" w:sz="0" w:space="0" w:color="auto"/>
                          </w:divBdr>
                          <w:divsChild>
                            <w:div w:id="1478255598">
                              <w:marLeft w:val="0"/>
                              <w:marRight w:val="0"/>
                              <w:marTop w:val="0"/>
                              <w:marBottom w:val="0"/>
                              <w:divBdr>
                                <w:top w:val="none" w:sz="0" w:space="0" w:color="auto"/>
                                <w:left w:val="none" w:sz="0" w:space="0" w:color="auto"/>
                                <w:bottom w:val="none" w:sz="0" w:space="0" w:color="auto"/>
                                <w:right w:val="none" w:sz="0" w:space="0" w:color="auto"/>
                              </w:divBdr>
                            </w:div>
                          </w:divsChild>
                        </w:div>
                        <w:div w:id="704713051">
                          <w:marLeft w:val="0"/>
                          <w:marRight w:val="0"/>
                          <w:marTop w:val="0"/>
                          <w:marBottom w:val="0"/>
                          <w:divBdr>
                            <w:top w:val="none" w:sz="0" w:space="0" w:color="auto"/>
                            <w:left w:val="none" w:sz="0" w:space="0" w:color="auto"/>
                            <w:bottom w:val="none" w:sz="0" w:space="0" w:color="auto"/>
                            <w:right w:val="none" w:sz="0" w:space="0" w:color="auto"/>
                          </w:divBdr>
                          <w:divsChild>
                            <w:div w:id="838736722">
                              <w:marLeft w:val="0"/>
                              <w:marRight w:val="0"/>
                              <w:marTop w:val="0"/>
                              <w:marBottom w:val="0"/>
                              <w:divBdr>
                                <w:top w:val="none" w:sz="0" w:space="0" w:color="auto"/>
                                <w:left w:val="none" w:sz="0" w:space="0" w:color="auto"/>
                                <w:bottom w:val="none" w:sz="0" w:space="0" w:color="auto"/>
                                <w:right w:val="none" w:sz="0" w:space="0" w:color="auto"/>
                              </w:divBdr>
                            </w:div>
                          </w:divsChild>
                        </w:div>
                        <w:div w:id="1578713373">
                          <w:marLeft w:val="0"/>
                          <w:marRight w:val="0"/>
                          <w:marTop w:val="0"/>
                          <w:marBottom w:val="0"/>
                          <w:divBdr>
                            <w:top w:val="none" w:sz="0" w:space="0" w:color="auto"/>
                            <w:left w:val="none" w:sz="0" w:space="0" w:color="auto"/>
                            <w:bottom w:val="none" w:sz="0" w:space="0" w:color="auto"/>
                            <w:right w:val="none" w:sz="0" w:space="0" w:color="auto"/>
                          </w:divBdr>
                          <w:divsChild>
                            <w:div w:id="1260796618">
                              <w:marLeft w:val="0"/>
                              <w:marRight w:val="0"/>
                              <w:marTop w:val="0"/>
                              <w:marBottom w:val="0"/>
                              <w:divBdr>
                                <w:top w:val="none" w:sz="0" w:space="0" w:color="auto"/>
                                <w:left w:val="none" w:sz="0" w:space="0" w:color="auto"/>
                                <w:bottom w:val="none" w:sz="0" w:space="0" w:color="auto"/>
                                <w:right w:val="none" w:sz="0" w:space="0" w:color="auto"/>
                              </w:divBdr>
                            </w:div>
                          </w:divsChild>
                        </w:div>
                        <w:div w:id="723337427">
                          <w:marLeft w:val="0"/>
                          <w:marRight w:val="0"/>
                          <w:marTop w:val="0"/>
                          <w:marBottom w:val="0"/>
                          <w:divBdr>
                            <w:top w:val="none" w:sz="0" w:space="0" w:color="auto"/>
                            <w:left w:val="none" w:sz="0" w:space="0" w:color="auto"/>
                            <w:bottom w:val="none" w:sz="0" w:space="0" w:color="auto"/>
                            <w:right w:val="none" w:sz="0" w:space="0" w:color="auto"/>
                          </w:divBdr>
                          <w:divsChild>
                            <w:div w:id="179127455">
                              <w:marLeft w:val="0"/>
                              <w:marRight w:val="0"/>
                              <w:marTop w:val="0"/>
                              <w:marBottom w:val="0"/>
                              <w:divBdr>
                                <w:top w:val="none" w:sz="0" w:space="0" w:color="auto"/>
                                <w:left w:val="none" w:sz="0" w:space="0" w:color="auto"/>
                                <w:bottom w:val="none" w:sz="0" w:space="0" w:color="auto"/>
                                <w:right w:val="none" w:sz="0" w:space="0" w:color="auto"/>
                              </w:divBdr>
                            </w:div>
                          </w:divsChild>
                        </w:div>
                        <w:div w:id="2077779331">
                          <w:marLeft w:val="0"/>
                          <w:marRight w:val="0"/>
                          <w:marTop w:val="0"/>
                          <w:marBottom w:val="0"/>
                          <w:divBdr>
                            <w:top w:val="none" w:sz="0" w:space="0" w:color="auto"/>
                            <w:left w:val="none" w:sz="0" w:space="0" w:color="auto"/>
                            <w:bottom w:val="none" w:sz="0" w:space="0" w:color="auto"/>
                            <w:right w:val="none" w:sz="0" w:space="0" w:color="auto"/>
                          </w:divBdr>
                          <w:divsChild>
                            <w:div w:id="198870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392752">
                      <w:marLeft w:val="0"/>
                      <w:marRight w:val="0"/>
                      <w:marTop w:val="0"/>
                      <w:marBottom w:val="0"/>
                      <w:divBdr>
                        <w:top w:val="single" w:sz="6" w:space="3" w:color="CCCCCC"/>
                        <w:left w:val="none" w:sz="0" w:space="0" w:color="auto"/>
                        <w:bottom w:val="single" w:sz="6" w:space="3" w:color="888888"/>
                        <w:right w:val="none" w:sz="0" w:space="0" w:color="auto"/>
                      </w:divBdr>
                      <w:divsChild>
                        <w:div w:id="21682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84442">
                  <w:marLeft w:val="0"/>
                  <w:marRight w:val="0"/>
                  <w:marTop w:val="0"/>
                  <w:marBottom w:val="0"/>
                  <w:divBdr>
                    <w:top w:val="none" w:sz="0" w:space="0" w:color="auto"/>
                    <w:left w:val="none" w:sz="0" w:space="0" w:color="auto"/>
                    <w:bottom w:val="none" w:sz="0" w:space="0" w:color="auto"/>
                    <w:right w:val="none" w:sz="0" w:space="0" w:color="auto"/>
                  </w:divBdr>
                </w:div>
              </w:divsChild>
            </w:div>
            <w:div w:id="925959644">
              <w:marLeft w:val="0"/>
              <w:marRight w:val="0"/>
              <w:marTop w:val="0"/>
              <w:marBottom w:val="0"/>
              <w:divBdr>
                <w:top w:val="none" w:sz="0" w:space="0" w:color="auto"/>
                <w:left w:val="none" w:sz="0" w:space="0" w:color="auto"/>
                <w:bottom w:val="none" w:sz="0" w:space="0" w:color="auto"/>
                <w:right w:val="none" w:sz="0" w:space="0" w:color="auto"/>
              </w:divBdr>
              <w:divsChild>
                <w:div w:id="151507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11478">
          <w:marLeft w:val="0"/>
          <w:marRight w:val="0"/>
          <w:marTop w:val="0"/>
          <w:marBottom w:val="0"/>
          <w:divBdr>
            <w:top w:val="none" w:sz="0" w:space="0" w:color="auto"/>
            <w:left w:val="none" w:sz="0" w:space="0" w:color="auto"/>
            <w:bottom w:val="none" w:sz="0" w:space="0" w:color="auto"/>
            <w:right w:val="none" w:sz="0" w:space="0" w:color="auto"/>
          </w:divBdr>
          <w:divsChild>
            <w:div w:id="1281377838">
              <w:marLeft w:val="0"/>
              <w:marRight w:val="335"/>
              <w:marTop w:val="0"/>
              <w:marBottom w:val="0"/>
              <w:divBdr>
                <w:top w:val="none" w:sz="0" w:space="0" w:color="auto"/>
                <w:left w:val="none" w:sz="0" w:space="0" w:color="auto"/>
                <w:bottom w:val="none" w:sz="0" w:space="0" w:color="auto"/>
                <w:right w:val="none" w:sz="0" w:space="0" w:color="auto"/>
              </w:divBdr>
              <w:divsChild>
                <w:div w:id="2038584054">
                  <w:marLeft w:val="0"/>
                  <w:marRight w:val="251"/>
                  <w:marTop w:val="0"/>
                  <w:marBottom w:val="0"/>
                  <w:divBdr>
                    <w:top w:val="none" w:sz="0" w:space="0" w:color="auto"/>
                    <w:left w:val="none" w:sz="0" w:space="0" w:color="auto"/>
                    <w:bottom w:val="none" w:sz="0" w:space="0" w:color="auto"/>
                    <w:right w:val="none" w:sz="0" w:space="0" w:color="auto"/>
                  </w:divBdr>
                </w:div>
                <w:div w:id="991179435">
                  <w:marLeft w:val="0"/>
                  <w:marRight w:val="0"/>
                  <w:marTop w:val="0"/>
                  <w:marBottom w:val="167"/>
                  <w:divBdr>
                    <w:top w:val="none" w:sz="0" w:space="0" w:color="auto"/>
                    <w:left w:val="none" w:sz="0" w:space="0" w:color="auto"/>
                    <w:bottom w:val="none" w:sz="0" w:space="0" w:color="auto"/>
                    <w:right w:val="none" w:sz="0" w:space="0" w:color="auto"/>
                  </w:divBdr>
                </w:div>
              </w:divsChild>
            </w:div>
          </w:divsChild>
        </w:div>
        <w:div w:id="380904925">
          <w:marLeft w:val="0"/>
          <w:marRight w:val="0"/>
          <w:marTop w:val="0"/>
          <w:marBottom w:val="0"/>
          <w:divBdr>
            <w:top w:val="none" w:sz="0" w:space="0" w:color="auto"/>
            <w:left w:val="none" w:sz="0" w:space="0" w:color="auto"/>
            <w:bottom w:val="none" w:sz="0" w:space="0" w:color="auto"/>
            <w:right w:val="none" w:sz="0" w:space="0" w:color="auto"/>
          </w:divBdr>
          <w:divsChild>
            <w:div w:id="1972200165">
              <w:marLeft w:val="0"/>
              <w:marRight w:val="0"/>
              <w:marTop w:val="0"/>
              <w:marBottom w:val="251"/>
              <w:divBdr>
                <w:top w:val="none" w:sz="0" w:space="0" w:color="auto"/>
                <w:left w:val="none" w:sz="0" w:space="0" w:color="auto"/>
                <w:bottom w:val="none" w:sz="0" w:space="0" w:color="auto"/>
                <w:right w:val="none" w:sz="0" w:space="0" w:color="auto"/>
              </w:divBdr>
              <w:divsChild>
                <w:div w:id="1559779274">
                  <w:marLeft w:val="0"/>
                  <w:marRight w:val="0"/>
                  <w:marTop w:val="0"/>
                  <w:marBottom w:val="251"/>
                  <w:divBdr>
                    <w:top w:val="single" w:sz="6" w:space="8" w:color="EBEAE4"/>
                    <w:left w:val="single" w:sz="6" w:space="13" w:color="EBEAE4"/>
                    <w:bottom w:val="single" w:sz="6" w:space="8" w:color="EBEAE4"/>
                    <w:right w:val="single" w:sz="6" w:space="13" w:color="EBEAE4"/>
                  </w:divBdr>
                  <w:divsChild>
                    <w:div w:id="810443915">
                      <w:marLeft w:val="1005"/>
                      <w:marRight w:val="1005"/>
                      <w:marTop w:val="0"/>
                      <w:marBottom w:val="0"/>
                      <w:divBdr>
                        <w:top w:val="none" w:sz="0" w:space="0" w:color="auto"/>
                        <w:left w:val="none" w:sz="0" w:space="0" w:color="auto"/>
                        <w:bottom w:val="none" w:sz="0" w:space="0" w:color="auto"/>
                        <w:right w:val="none" w:sz="0" w:space="0" w:color="auto"/>
                      </w:divBdr>
                    </w:div>
                  </w:divsChild>
                </w:div>
              </w:divsChild>
            </w:div>
            <w:div w:id="1369525144">
              <w:marLeft w:val="0"/>
              <w:marRight w:val="0"/>
              <w:marTop w:val="0"/>
              <w:marBottom w:val="837"/>
              <w:divBdr>
                <w:top w:val="none" w:sz="0" w:space="0" w:color="auto"/>
                <w:left w:val="none" w:sz="0" w:space="0" w:color="auto"/>
                <w:bottom w:val="none" w:sz="0" w:space="0" w:color="auto"/>
                <w:right w:val="none" w:sz="0" w:space="0" w:color="auto"/>
              </w:divBdr>
            </w:div>
          </w:divsChild>
        </w:div>
        <w:div w:id="1717191791">
          <w:marLeft w:val="0"/>
          <w:marRight w:val="0"/>
          <w:marTop w:val="0"/>
          <w:marBottom w:val="0"/>
          <w:divBdr>
            <w:top w:val="none" w:sz="0" w:space="0" w:color="auto"/>
            <w:left w:val="none" w:sz="0" w:space="0" w:color="auto"/>
            <w:bottom w:val="none" w:sz="0" w:space="0" w:color="auto"/>
            <w:right w:val="none" w:sz="0" w:space="0" w:color="auto"/>
          </w:divBdr>
          <w:divsChild>
            <w:div w:id="1878467424">
              <w:marLeft w:val="0"/>
              <w:marRight w:val="0"/>
              <w:marTop w:val="0"/>
              <w:marBottom w:val="0"/>
              <w:divBdr>
                <w:top w:val="none" w:sz="0" w:space="0" w:color="auto"/>
                <w:left w:val="none" w:sz="0" w:space="0" w:color="auto"/>
                <w:bottom w:val="none" w:sz="0" w:space="0" w:color="auto"/>
                <w:right w:val="none" w:sz="0" w:space="0" w:color="auto"/>
              </w:divBdr>
              <w:divsChild>
                <w:div w:id="505247460">
                  <w:marLeft w:val="0"/>
                  <w:marRight w:val="0"/>
                  <w:marTop w:val="0"/>
                  <w:marBottom w:val="0"/>
                  <w:divBdr>
                    <w:top w:val="single" w:sz="6" w:space="0" w:color="000000"/>
                    <w:left w:val="single" w:sz="6" w:space="0" w:color="000000"/>
                    <w:bottom w:val="single" w:sz="6" w:space="0" w:color="000000"/>
                    <w:right w:val="single" w:sz="6" w:space="0" w:color="000000"/>
                  </w:divBdr>
                </w:div>
                <w:div w:id="1586721783">
                  <w:marLeft w:val="0"/>
                  <w:marRight w:val="0"/>
                  <w:marTop w:val="0"/>
                  <w:marBottom w:val="0"/>
                  <w:divBdr>
                    <w:top w:val="none" w:sz="0" w:space="0" w:color="auto"/>
                    <w:left w:val="none" w:sz="0" w:space="0" w:color="auto"/>
                    <w:bottom w:val="none" w:sz="0" w:space="0" w:color="auto"/>
                    <w:right w:val="none" w:sz="0" w:space="0" w:color="auto"/>
                  </w:divBdr>
                </w:div>
              </w:divsChild>
            </w:div>
            <w:div w:id="1326933960">
              <w:marLeft w:val="0"/>
              <w:marRight w:val="0"/>
              <w:marTop w:val="0"/>
              <w:marBottom w:val="0"/>
              <w:divBdr>
                <w:top w:val="none" w:sz="0" w:space="0" w:color="auto"/>
                <w:left w:val="none" w:sz="0" w:space="0" w:color="auto"/>
                <w:bottom w:val="none" w:sz="0" w:space="0" w:color="auto"/>
                <w:right w:val="none" w:sz="0" w:space="0" w:color="auto"/>
              </w:divBdr>
              <w:divsChild>
                <w:div w:id="1393819771">
                  <w:marLeft w:val="0"/>
                  <w:marRight w:val="653"/>
                  <w:marTop w:val="0"/>
                  <w:marBottom w:val="0"/>
                  <w:divBdr>
                    <w:top w:val="none" w:sz="0" w:space="0" w:color="auto"/>
                    <w:left w:val="none" w:sz="0" w:space="0" w:color="auto"/>
                    <w:bottom w:val="none" w:sz="0" w:space="0" w:color="auto"/>
                    <w:right w:val="none" w:sz="0" w:space="0" w:color="auto"/>
                  </w:divBdr>
                </w:div>
                <w:div w:id="538133188">
                  <w:marLeft w:val="0"/>
                  <w:marRight w:val="653"/>
                  <w:marTop w:val="0"/>
                  <w:marBottom w:val="0"/>
                  <w:divBdr>
                    <w:top w:val="none" w:sz="0" w:space="0" w:color="auto"/>
                    <w:left w:val="none" w:sz="0" w:space="0" w:color="auto"/>
                    <w:bottom w:val="none" w:sz="0" w:space="0" w:color="auto"/>
                    <w:right w:val="none" w:sz="0" w:space="0" w:color="auto"/>
                  </w:divBdr>
                </w:div>
                <w:div w:id="49812697">
                  <w:marLeft w:val="0"/>
                  <w:marRight w:val="653"/>
                  <w:marTop w:val="0"/>
                  <w:marBottom w:val="0"/>
                  <w:divBdr>
                    <w:top w:val="none" w:sz="0" w:space="0" w:color="auto"/>
                    <w:left w:val="none" w:sz="0" w:space="0" w:color="auto"/>
                    <w:bottom w:val="none" w:sz="0" w:space="0" w:color="auto"/>
                    <w:right w:val="none" w:sz="0" w:space="0" w:color="auto"/>
                  </w:divBdr>
                </w:div>
                <w:div w:id="1860271809">
                  <w:marLeft w:val="0"/>
                  <w:marRight w:val="0"/>
                  <w:marTop w:val="0"/>
                  <w:marBottom w:val="0"/>
                  <w:divBdr>
                    <w:top w:val="none" w:sz="0" w:space="0" w:color="auto"/>
                    <w:left w:val="none" w:sz="0" w:space="0" w:color="auto"/>
                    <w:bottom w:val="none" w:sz="0" w:space="0" w:color="auto"/>
                    <w:right w:val="none" w:sz="0" w:space="0" w:color="auto"/>
                  </w:divBdr>
                </w:div>
              </w:divsChild>
            </w:div>
            <w:div w:id="2078086829">
              <w:marLeft w:val="0"/>
              <w:marRight w:val="0"/>
              <w:marTop w:val="0"/>
              <w:marBottom w:val="0"/>
              <w:divBdr>
                <w:top w:val="single" w:sz="6" w:space="8" w:color="191919"/>
                <w:left w:val="none" w:sz="0" w:space="0" w:color="auto"/>
                <w:bottom w:val="none" w:sz="0" w:space="0" w:color="auto"/>
                <w:right w:val="none" w:sz="0" w:space="0" w:color="auto"/>
              </w:divBdr>
            </w:div>
          </w:divsChild>
        </w:div>
      </w:divsChild>
    </w:div>
    <w:div w:id="1981811534">
      <w:bodyDiv w:val="1"/>
      <w:marLeft w:val="0"/>
      <w:marRight w:val="0"/>
      <w:marTop w:val="0"/>
      <w:marBottom w:val="0"/>
      <w:divBdr>
        <w:top w:val="none" w:sz="0" w:space="0" w:color="auto"/>
        <w:left w:val="none" w:sz="0" w:space="0" w:color="auto"/>
        <w:bottom w:val="none" w:sz="0" w:space="0" w:color="auto"/>
        <w:right w:val="none" w:sz="0" w:space="0" w:color="auto"/>
      </w:divBdr>
    </w:div>
    <w:div w:id="1982685663">
      <w:bodyDiv w:val="1"/>
      <w:marLeft w:val="0"/>
      <w:marRight w:val="0"/>
      <w:marTop w:val="0"/>
      <w:marBottom w:val="0"/>
      <w:divBdr>
        <w:top w:val="none" w:sz="0" w:space="0" w:color="auto"/>
        <w:left w:val="none" w:sz="0" w:space="0" w:color="auto"/>
        <w:bottom w:val="none" w:sz="0" w:space="0" w:color="auto"/>
        <w:right w:val="none" w:sz="0" w:space="0" w:color="auto"/>
      </w:divBdr>
    </w:div>
    <w:div w:id="1983190911">
      <w:bodyDiv w:val="1"/>
      <w:marLeft w:val="0"/>
      <w:marRight w:val="0"/>
      <w:marTop w:val="0"/>
      <w:marBottom w:val="0"/>
      <w:divBdr>
        <w:top w:val="none" w:sz="0" w:space="0" w:color="auto"/>
        <w:left w:val="none" w:sz="0" w:space="0" w:color="auto"/>
        <w:bottom w:val="none" w:sz="0" w:space="0" w:color="auto"/>
        <w:right w:val="none" w:sz="0" w:space="0" w:color="auto"/>
      </w:divBdr>
    </w:div>
    <w:div w:id="1984119004">
      <w:bodyDiv w:val="1"/>
      <w:marLeft w:val="0"/>
      <w:marRight w:val="0"/>
      <w:marTop w:val="0"/>
      <w:marBottom w:val="0"/>
      <w:divBdr>
        <w:top w:val="none" w:sz="0" w:space="0" w:color="auto"/>
        <w:left w:val="none" w:sz="0" w:space="0" w:color="auto"/>
        <w:bottom w:val="none" w:sz="0" w:space="0" w:color="auto"/>
        <w:right w:val="none" w:sz="0" w:space="0" w:color="auto"/>
      </w:divBdr>
    </w:div>
    <w:div w:id="1989823754">
      <w:bodyDiv w:val="1"/>
      <w:marLeft w:val="0"/>
      <w:marRight w:val="0"/>
      <w:marTop w:val="0"/>
      <w:marBottom w:val="0"/>
      <w:divBdr>
        <w:top w:val="none" w:sz="0" w:space="0" w:color="auto"/>
        <w:left w:val="none" w:sz="0" w:space="0" w:color="auto"/>
        <w:bottom w:val="none" w:sz="0" w:space="0" w:color="auto"/>
        <w:right w:val="none" w:sz="0" w:space="0" w:color="auto"/>
      </w:divBdr>
    </w:div>
    <w:div w:id="1992176792">
      <w:bodyDiv w:val="1"/>
      <w:marLeft w:val="0"/>
      <w:marRight w:val="0"/>
      <w:marTop w:val="0"/>
      <w:marBottom w:val="0"/>
      <w:divBdr>
        <w:top w:val="none" w:sz="0" w:space="0" w:color="auto"/>
        <w:left w:val="none" w:sz="0" w:space="0" w:color="auto"/>
        <w:bottom w:val="none" w:sz="0" w:space="0" w:color="auto"/>
        <w:right w:val="none" w:sz="0" w:space="0" w:color="auto"/>
      </w:divBdr>
    </w:div>
    <w:div w:id="1995136207">
      <w:bodyDiv w:val="1"/>
      <w:marLeft w:val="0"/>
      <w:marRight w:val="0"/>
      <w:marTop w:val="0"/>
      <w:marBottom w:val="0"/>
      <w:divBdr>
        <w:top w:val="none" w:sz="0" w:space="0" w:color="auto"/>
        <w:left w:val="none" w:sz="0" w:space="0" w:color="auto"/>
        <w:bottom w:val="none" w:sz="0" w:space="0" w:color="auto"/>
        <w:right w:val="none" w:sz="0" w:space="0" w:color="auto"/>
      </w:divBdr>
    </w:div>
    <w:div w:id="1999186807">
      <w:bodyDiv w:val="1"/>
      <w:marLeft w:val="0"/>
      <w:marRight w:val="0"/>
      <w:marTop w:val="0"/>
      <w:marBottom w:val="0"/>
      <w:divBdr>
        <w:top w:val="none" w:sz="0" w:space="0" w:color="auto"/>
        <w:left w:val="none" w:sz="0" w:space="0" w:color="auto"/>
        <w:bottom w:val="none" w:sz="0" w:space="0" w:color="auto"/>
        <w:right w:val="none" w:sz="0" w:space="0" w:color="auto"/>
      </w:divBdr>
      <w:divsChild>
        <w:div w:id="187526583">
          <w:marLeft w:val="0"/>
          <w:marRight w:val="0"/>
          <w:marTop w:val="225"/>
          <w:marBottom w:val="0"/>
          <w:divBdr>
            <w:top w:val="none" w:sz="0" w:space="0" w:color="auto"/>
            <w:left w:val="none" w:sz="0" w:space="0" w:color="auto"/>
            <w:bottom w:val="none" w:sz="0" w:space="0" w:color="auto"/>
            <w:right w:val="none" w:sz="0" w:space="0" w:color="auto"/>
          </w:divBdr>
          <w:divsChild>
            <w:div w:id="1297837524">
              <w:marLeft w:val="0"/>
              <w:marRight w:val="0"/>
              <w:marTop w:val="75"/>
              <w:marBottom w:val="225"/>
              <w:divBdr>
                <w:top w:val="none" w:sz="0" w:space="0" w:color="auto"/>
                <w:left w:val="none" w:sz="0" w:space="0" w:color="auto"/>
                <w:bottom w:val="none" w:sz="0" w:space="0" w:color="auto"/>
                <w:right w:val="none" w:sz="0" w:space="0" w:color="auto"/>
              </w:divBdr>
              <w:divsChild>
                <w:div w:id="444278432">
                  <w:marLeft w:val="0"/>
                  <w:marRight w:val="0"/>
                  <w:marTop w:val="0"/>
                  <w:marBottom w:val="0"/>
                  <w:divBdr>
                    <w:top w:val="none" w:sz="0" w:space="0" w:color="auto"/>
                    <w:left w:val="none" w:sz="0" w:space="0" w:color="auto"/>
                    <w:bottom w:val="none" w:sz="0" w:space="0" w:color="auto"/>
                    <w:right w:val="none" w:sz="0" w:space="0" w:color="auto"/>
                  </w:divBdr>
                  <w:divsChild>
                    <w:div w:id="1299998030">
                      <w:marLeft w:val="0"/>
                      <w:marRight w:val="225"/>
                      <w:marTop w:val="0"/>
                      <w:marBottom w:val="0"/>
                      <w:divBdr>
                        <w:top w:val="none" w:sz="0" w:space="0" w:color="auto"/>
                        <w:left w:val="none" w:sz="0" w:space="0" w:color="auto"/>
                        <w:bottom w:val="none" w:sz="0" w:space="0" w:color="auto"/>
                        <w:right w:val="none" w:sz="0" w:space="0" w:color="auto"/>
                      </w:divBdr>
                    </w:div>
                  </w:divsChild>
                </w:div>
                <w:div w:id="1255430958">
                  <w:marLeft w:val="0"/>
                  <w:marRight w:val="225"/>
                  <w:marTop w:val="0"/>
                  <w:marBottom w:val="0"/>
                  <w:divBdr>
                    <w:top w:val="none" w:sz="0" w:space="0" w:color="auto"/>
                    <w:left w:val="none" w:sz="0" w:space="0" w:color="auto"/>
                    <w:bottom w:val="none" w:sz="0" w:space="0" w:color="auto"/>
                    <w:right w:val="none" w:sz="0" w:space="0" w:color="auto"/>
                  </w:divBdr>
                </w:div>
                <w:div w:id="1131167975">
                  <w:marLeft w:val="0"/>
                  <w:marRight w:val="225"/>
                  <w:marTop w:val="0"/>
                  <w:marBottom w:val="0"/>
                  <w:divBdr>
                    <w:top w:val="none" w:sz="0" w:space="0" w:color="auto"/>
                    <w:left w:val="none" w:sz="0" w:space="0" w:color="auto"/>
                    <w:bottom w:val="none" w:sz="0" w:space="0" w:color="auto"/>
                    <w:right w:val="none" w:sz="0" w:space="0" w:color="auto"/>
                  </w:divBdr>
                </w:div>
                <w:div w:id="1951469956">
                  <w:marLeft w:val="0"/>
                  <w:marRight w:val="225"/>
                  <w:marTop w:val="0"/>
                  <w:marBottom w:val="0"/>
                  <w:divBdr>
                    <w:top w:val="none" w:sz="0" w:space="0" w:color="auto"/>
                    <w:left w:val="none" w:sz="0" w:space="0" w:color="auto"/>
                    <w:bottom w:val="none" w:sz="0" w:space="0" w:color="auto"/>
                    <w:right w:val="none" w:sz="0" w:space="0" w:color="auto"/>
                  </w:divBdr>
                </w:div>
                <w:div w:id="770247855">
                  <w:marLeft w:val="0"/>
                  <w:marRight w:val="225"/>
                  <w:marTop w:val="0"/>
                  <w:marBottom w:val="0"/>
                  <w:divBdr>
                    <w:top w:val="none" w:sz="0" w:space="0" w:color="auto"/>
                    <w:left w:val="none" w:sz="0" w:space="0" w:color="auto"/>
                    <w:bottom w:val="none" w:sz="0" w:space="0" w:color="auto"/>
                    <w:right w:val="none" w:sz="0" w:space="0" w:color="auto"/>
                  </w:divBdr>
                </w:div>
                <w:div w:id="66264573">
                  <w:marLeft w:val="0"/>
                  <w:marRight w:val="225"/>
                  <w:marTop w:val="0"/>
                  <w:marBottom w:val="0"/>
                  <w:divBdr>
                    <w:top w:val="none" w:sz="0" w:space="0" w:color="auto"/>
                    <w:left w:val="none" w:sz="0" w:space="0" w:color="auto"/>
                    <w:bottom w:val="none" w:sz="0" w:space="0" w:color="auto"/>
                    <w:right w:val="none" w:sz="0" w:space="0" w:color="auto"/>
                  </w:divBdr>
                </w:div>
                <w:div w:id="502621688">
                  <w:marLeft w:val="0"/>
                  <w:marRight w:val="225"/>
                  <w:marTop w:val="0"/>
                  <w:marBottom w:val="0"/>
                  <w:divBdr>
                    <w:top w:val="none" w:sz="0" w:space="0" w:color="auto"/>
                    <w:left w:val="none" w:sz="0" w:space="0" w:color="auto"/>
                    <w:bottom w:val="none" w:sz="0" w:space="0" w:color="auto"/>
                    <w:right w:val="none" w:sz="0" w:space="0" w:color="auto"/>
                  </w:divBdr>
                </w:div>
                <w:div w:id="316417976">
                  <w:marLeft w:val="0"/>
                  <w:marRight w:val="225"/>
                  <w:marTop w:val="0"/>
                  <w:marBottom w:val="0"/>
                  <w:divBdr>
                    <w:top w:val="none" w:sz="0" w:space="0" w:color="auto"/>
                    <w:left w:val="none" w:sz="0" w:space="0" w:color="auto"/>
                    <w:bottom w:val="none" w:sz="0" w:space="0" w:color="auto"/>
                    <w:right w:val="none" w:sz="0" w:space="0" w:color="auto"/>
                  </w:divBdr>
                </w:div>
                <w:div w:id="1393581575">
                  <w:marLeft w:val="0"/>
                  <w:marRight w:val="225"/>
                  <w:marTop w:val="0"/>
                  <w:marBottom w:val="0"/>
                  <w:divBdr>
                    <w:top w:val="none" w:sz="0" w:space="0" w:color="auto"/>
                    <w:left w:val="none" w:sz="0" w:space="0" w:color="auto"/>
                    <w:bottom w:val="none" w:sz="0" w:space="0" w:color="auto"/>
                    <w:right w:val="none" w:sz="0" w:space="0" w:color="auto"/>
                  </w:divBdr>
                </w:div>
                <w:div w:id="128268973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38062542">
          <w:marLeft w:val="-225"/>
          <w:marRight w:val="-225"/>
          <w:marTop w:val="75"/>
          <w:marBottom w:val="450"/>
          <w:divBdr>
            <w:top w:val="none" w:sz="0" w:space="0" w:color="auto"/>
            <w:left w:val="none" w:sz="0" w:space="0" w:color="auto"/>
            <w:bottom w:val="none" w:sz="0" w:space="0" w:color="auto"/>
            <w:right w:val="none" w:sz="0" w:space="0" w:color="auto"/>
          </w:divBdr>
          <w:divsChild>
            <w:div w:id="174922228">
              <w:marLeft w:val="180"/>
              <w:marRight w:val="0"/>
              <w:marTop w:val="0"/>
              <w:marBottom w:val="0"/>
              <w:divBdr>
                <w:top w:val="none" w:sz="0" w:space="0" w:color="auto"/>
                <w:left w:val="none" w:sz="0" w:space="0" w:color="auto"/>
                <w:bottom w:val="none" w:sz="0" w:space="0" w:color="auto"/>
                <w:right w:val="none" w:sz="0" w:space="0" w:color="auto"/>
              </w:divBdr>
              <w:divsChild>
                <w:div w:id="587692835">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786386431">
              <w:marLeft w:val="180"/>
              <w:marRight w:val="0"/>
              <w:marTop w:val="0"/>
              <w:marBottom w:val="0"/>
              <w:divBdr>
                <w:top w:val="none" w:sz="0" w:space="0" w:color="auto"/>
                <w:left w:val="none" w:sz="0" w:space="0" w:color="auto"/>
                <w:bottom w:val="none" w:sz="0" w:space="0" w:color="auto"/>
                <w:right w:val="none" w:sz="0" w:space="0" w:color="auto"/>
              </w:divBdr>
              <w:divsChild>
                <w:div w:id="996347799">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688218477">
              <w:marLeft w:val="180"/>
              <w:marRight w:val="0"/>
              <w:marTop w:val="0"/>
              <w:marBottom w:val="0"/>
              <w:divBdr>
                <w:top w:val="none" w:sz="0" w:space="0" w:color="auto"/>
                <w:left w:val="none" w:sz="0" w:space="0" w:color="auto"/>
                <w:bottom w:val="none" w:sz="0" w:space="0" w:color="auto"/>
                <w:right w:val="none" w:sz="0" w:space="0" w:color="auto"/>
              </w:divBdr>
              <w:divsChild>
                <w:div w:id="1069645735">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2047213769">
          <w:marLeft w:val="0"/>
          <w:marRight w:val="0"/>
          <w:marTop w:val="225"/>
          <w:marBottom w:val="225"/>
          <w:divBdr>
            <w:top w:val="none" w:sz="0" w:space="0" w:color="auto"/>
            <w:left w:val="none" w:sz="0" w:space="0" w:color="auto"/>
            <w:bottom w:val="none" w:sz="0" w:space="0" w:color="auto"/>
            <w:right w:val="none" w:sz="0" w:space="0" w:color="auto"/>
          </w:divBdr>
          <w:divsChild>
            <w:div w:id="1196574410">
              <w:marLeft w:val="0"/>
              <w:marRight w:val="225"/>
              <w:marTop w:val="0"/>
              <w:marBottom w:val="225"/>
              <w:divBdr>
                <w:top w:val="single" w:sz="6" w:space="8" w:color="CCCCCC"/>
                <w:left w:val="single" w:sz="6" w:space="8" w:color="CCCCCC"/>
                <w:bottom w:val="single" w:sz="6" w:space="8" w:color="CCCCCC"/>
                <w:right w:val="single" w:sz="6" w:space="8" w:color="CCCCCC"/>
              </w:divBdr>
            </w:div>
            <w:div w:id="1102871827">
              <w:marLeft w:val="0"/>
              <w:marRight w:val="225"/>
              <w:marTop w:val="0"/>
              <w:marBottom w:val="225"/>
              <w:divBdr>
                <w:top w:val="single" w:sz="6" w:space="8" w:color="CCCCCC"/>
                <w:left w:val="single" w:sz="6" w:space="8" w:color="CCCCCC"/>
                <w:bottom w:val="single" w:sz="6" w:space="8" w:color="CCCCCC"/>
                <w:right w:val="single" w:sz="6" w:space="8" w:color="CCCCCC"/>
              </w:divBdr>
            </w:div>
            <w:div w:id="905847126">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1766489862">
          <w:marLeft w:val="0"/>
          <w:marRight w:val="0"/>
          <w:marTop w:val="0"/>
          <w:marBottom w:val="0"/>
          <w:divBdr>
            <w:top w:val="none" w:sz="0" w:space="0" w:color="auto"/>
            <w:left w:val="single" w:sz="6" w:space="11" w:color="CCCCCC"/>
            <w:bottom w:val="none" w:sz="0" w:space="0" w:color="auto"/>
            <w:right w:val="single" w:sz="6" w:space="11" w:color="CCCCCC"/>
          </w:divBdr>
          <w:divsChild>
            <w:div w:id="226308349">
              <w:marLeft w:val="-225"/>
              <w:marRight w:val="-225"/>
              <w:marTop w:val="0"/>
              <w:marBottom w:val="0"/>
              <w:divBdr>
                <w:top w:val="none" w:sz="0" w:space="0" w:color="auto"/>
                <w:left w:val="none" w:sz="0" w:space="0" w:color="auto"/>
                <w:bottom w:val="none" w:sz="0" w:space="0" w:color="auto"/>
                <w:right w:val="none" w:sz="0" w:space="0" w:color="auto"/>
              </w:divBdr>
              <w:divsChild>
                <w:div w:id="1267611927">
                  <w:marLeft w:val="0"/>
                  <w:marRight w:val="0"/>
                  <w:marTop w:val="0"/>
                  <w:marBottom w:val="0"/>
                  <w:divBdr>
                    <w:top w:val="none" w:sz="0" w:space="0" w:color="auto"/>
                    <w:left w:val="none" w:sz="0" w:space="0" w:color="auto"/>
                    <w:bottom w:val="none" w:sz="0" w:space="0" w:color="auto"/>
                    <w:right w:val="none" w:sz="0" w:space="0" w:color="auto"/>
                  </w:divBdr>
                  <w:divsChild>
                    <w:div w:id="418790336">
                      <w:marLeft w:val="0"/>
                      <w:marRight w:val="0"/>
                      <w:marTop w:val="0"/>
                      <w:marBottom w:val="0"/>
                      <w:divBdr>
                        <w:top w:val="none" w:sz="0" w:space="0" w:color="auto"/>
                        <w:left w:val="none" w:sz="0" w:space="0" w:color="auto"/>
                        <w:bottom w:val="none" w:sz="0" w:space="0" w:color="auto"/>
                        <w:right w:val="none" w:sz="0" w:space="0" w:color="auto"/>
                      </w:divBdr>
                    </w:div>
                  </w:divsChild>
                </w:div>
                <w:div w:id="1131629848">
                  <w:marLeft w:val="0"/>
                  <w:marRight w:val="0"/>
                  <w:marTop w:val="0"/>
                  <w:marBottom w:val="0"/>
                  <w:divBdr>
                    <w:top w:val="none" w:sz="0" w:space="0" w:color="auto"/>
                    <w:left w:val="none" w:sz="0" w:space="0" w:color="auto"/>
                    <w:bottom w:val="none" w:sz="0" w:space="0" w:color="auto"/>
                    <w:right w:val="none" w:sz="0" w:space="0" w:color="auto"/>
                  </w:divBdr>
                </w:div>
                <w:div w:id="503663564">
                  <w:marLeft w:val="0"/>
                  <w:marRight w:val="0"/>
                  <w:marTop w:val="0"/>
                  <w:marBottom w:val="0"/>
                  <w:divBdr>
                    <w:top w:val="none" w:sz="0" w:space="0" w:color="auto"/>
                    <w:left w:val="none" w:sz="0" w:space="0" w:color="auto"/>
                    <w:bottom w:val="none" w:sz="0" w:space="0" w:color="auto"/>
                    <w:right w:val="none" w:sz="0" w:space="0" w:color="auto"/>
                  </w:divBdr>
                </w:div>
                <w:div w:id="212310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931503">
          <w:marLeft w:val="0"/>
          <w:marRight w:val="0"/>
          <w:marTop w:val="0"/>
          <w:marBottom w:val="0"/>
          <w:divBdr>
            <w:top w:val="none" w:sz="0" w:space="0" w:color="auto"/>
            <w:left w:val="none" w:sz="0" w:space="0" w:color="auto"/>
            <w:bottom w:val="none" w:sz="0" w:space="0" w:color="auto"/>
            <w:right w:val="none" w:sz="0" w:space="0" w:color="auto"/>
          </w:divBdr>
          <w:divsChild>
            <w:div w:id="39209290">
              <w:marLeft w:val="-225"/>
              <w:marRight w:val="-225"/>
              <w:marTop w:val="0"/>
              <w:marBottom w:val="0"/>
              <w:divBdr>
                <w:top w:val="none" w:sz="0" w:space="0" w:color="auto"/>
                <w:left w:val="none" w:sz="0" w:space="0" w:color="auto"/>
                <w:bottom w:val="none" w:sz="0" w:space="0" w:color="auto"/>
                <w:right w:val="none" w:sz="0" w:space="0" w:color="auto"/>
              </w:divBdr>
            </w:div>
          </w:divsChild>
        </w:div>
        <w:div w:id="1392996363">
          <w:marLeft w:val="0"/>
          <w:marRight w:val="0"/>
          <w:marTop w:val="150"/>
          <w:marBottom w:val="0"/>
          <w:divBdr>
            <w:top w:val="none" w:sz="0" w:space="0" w:color="auto"/>
            <w:left w:val="none" w:sz="0" w:space="0" w:color="auto"/>
            <w:bottom w:val="none" w:sz="0" w:space="0" w:color="auto"/>
            <w:right w:val="none" w:sz="0" w:space="0" w:color="auto"/>
          </w:divBdr>
          <w:divsChild>
            <w:div w:id="182585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05320">
      <w:bodyDiv w:val="1"/>
      <w:marLeft w:val="0"/>
      <w:marRight w:val="0"/>
      <w:marTop w:val="0"/>
      <w:marBottom w:val="0"/>
      <w:divBdr>
        <w:top w:val="none" w:sz="0" w:space="0" w:color="auto"/>
        <w:left w:val="none" w:sz="0" w:space="0" w:color="auto"/>
        <w:bottom w:val="none" w:sz="0" w:space="0" w:color="auto"/>
        <w:right w:val="none" w:sz="0" w:space="0" w:color="auto"/>
      </w:divBdr>
    </w:div>
    <w:div w:id="2002196371">
      <w:bodyDiv w:val="1"/>
      <w:marLeft w:val="0"/>
      <w:marRight w:val="0"/>
      <w:marTop w:val="0"/>
      <w:marBottom w:val="0"/>
      <w:divBdr>
        <w:top w:val="none" w:sz="0" w:space="0" w:color="auto"/>
        <w:left w:val="none" w:sz="0" w:space="0" w:color="auto"/>
        <w:bottom w:val="none" w:sz="0" w:space="0" w:color="auto"/>
        <w:right w:val="none" w:sz="0" w:space="0" w:color="auto"/>
      </w:divBdr>
    </w:div>
    <w:div w:id="2002731856">
      <w:bodyDiv w:val="1"/>
      <w:marLeft w:val="0"/>
      <w:marRight w:val="0"/>
      <w:marTop w:val="0"/>
      <w:marBottom w:val="0"/>
      <w:divBdr>
        <w:top w:val="none" w:sz="0" w:space="0" w:color="auto"/>
        <w:left w:val="none" w:sz="0" w:space="0" w:color="auto"/>
        <w:bottom w:val="none" w:sz="0" w:space="0" w:color="auto"/>
        <w:right w:val="none" w:sz="0" w:space="0" w:color="auto"/>
      </w:divBdr>
    </w:div>
    <w:div w:id="2006396820">
      <w:bodyDiv w:val="1"/>
      <w:marLeft w:val="0"/>
      <w:marRight w:val="0"/>
      <w:marTop w:val="0"/>
      <w:marBottom w:val="0"/>
      <w:divBdr>
        <w:top w:val="none" w:sz="0" w:space="0" w:color="auto"/>
        <w:left w:val="none" w:sz="0" w:space="0" w:color="auto"/>
        <w:bottom w:val="none" w:sz="0" w:space="0" w:color="auto"/>
        <w:right w:val="none" w:sz="0" w:space="0" w:color="auto"/>
      </w:divBdr>
    </w:div>
    <w:div w:id="2008708838">
      <w:bodyDiv w:val="1"/>
      <w:marLeft w:val="0"/>
      <w:marRight w:val="0"/>
      <w:marTop w:val="0"/>
      <w:marBottom w:val="0"/>
      <w:divBdr>
        <w:top w:val="none" w:sz="0" w:space="0" w:color="auto"/>
        <w:left w:val="none" w:sz="0" w:space="0" w:color="auto"/>
        <w:bottom w:val="none" w:sz="0" w:space="0" w:color="auto"/>
        <w:right w:val="none" w:sz="0" w:space="0" w:color="auto"/>
      </w:divBdr>
      <w:divsChild>
        <w:div w:id="1285848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021635">
      <w:bodyDiv w:val="1"/>
      <w:marLeft w:val="0"/>
      <w:marRight w:val="0"/>
      <w:marTop w:val="0"/>
      <w:marBottom w:val="0"/>
      <w:divBdr>
        <w:top w:val="none" w:sz="0" w:space="0" w:color="auto"/>
        <w:left w:val="none" w:sz="0" w:space="0" w:color="auto"/>
        <w:bottom w:val="none" w:sz="0" w:space="0" w:color="auto"/>
        <w:right w:val="none" w:sz="0" w:space="0" w:color="auto"/>
      </w:divBdr>
    </w:div>
    <w:div w:id="2014213907">
      <w:bodyDiv w:val="1"/>
      <w:marLeft w:val="0"/>
      <w:marRight w:val="0"/>
      <w:marTop w:val="0"/>
      <w:marBottom w:val="0"/>
      <w:divBdr>
        <w:top w:val="none" w:sz="0" w:space="0" w:color="auto"/>
        <w:left w:val="none" w:sz="0" w:space="0" w:color="auto"/>
        <w:bottom w:val="none" w:sz="0" w:space="0" w:color="auto"/>
        <w:right w:val="none" w:sz="0" w:space="0" w:color="auto"/>
      </w:divBdr>
    </w:div>
    <w:div w:id="2015641084">
      <w:bodyDiv w:val="1"/>
      <w:marLeft w:val="0"/>
      <w:marRight w:val="0"/>
      <w:marTop w:val="0"/>
      <w:marBottom w:val="0"/>
      <w:divBdr>
        <w:top w:val="none" w:sz="0" w:space="0" w:color="auto"/>
        <w:left w:val="none" w:sz="0" w:space="0" w:color="auto"/>
        <w:bottom w:val="none" w:sz="0" w:space="0" w:color="auto"/>
        <w:right w:val="none" w:sz="0" w:space="0" w:color="auto"/>
      </w:divBdr>
      <w:divsChild>
        <w:div w:id="2141802855">
          <w:marLeft w:val="0"/>
          <w:marRight w:val="0"/>
          <w:marTop w:val="0"/>
          <w:marBottom w:val="0"/>
          <w:divBdr>
            <w:top w:val="none" w:sz="0" w:space="0" w:color="auto"/>
            <w:left w:val="none" w:sz="0" w:space="0" w:color="auto"/>
            <w:bottom w:val="none" w:sz="0" w:space="0" w:color="auto"/>
            <w:right w:val="none" w:sz="0" w:space="0" w:color="auto"/>
          </w:divBdr>
          <w:divsChild>
            <w:div w:id="1990599172">
              <w:marLeft w:val="0"/>
              <w:marRight w:val="0"/>
              <w:marTop w:val="0"/>
              <w:marBottom w:val="0"/>
              <w:divBdr>
                <w:top w:val="none" w:sz="0" w:space="0" w:color="auto"/>
                <w:left w:val="none" w:sz="0" w:space="0" w:color="auto"/>
                <w:bottom w:val="none" w:sz="0" w:space="0" w:color="auto"/>
                <w:right w:val="none" w:sz="0" w:space="0" w:color="auto"/>
              </w:divBdr>
              <w:divsChild>
                <w:div w:id="126453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04391">
      <w:bodyDiv w:val="1"/>
      <w:marLeft w:val="0"/>
      <w:marRight w:val="0"/>
      <w:marTop w:val="0"/>
      <w:marBottom w:val="0"/>
      <w:divBdr>
        <w:top w:val="none" w:sz="0" w:space="0" w:color="auto"/>
        <w:left w:val="none" w:sz="0" w:space="0" w:color="auto"/>
        <w:bottom w:val="none" w:sz="0" w:space="0" w:color="auto"/>
        <w:right w:val="none" w:sz="0" w:space="0" w:color="auto"/>
      </w:divBdr>
    </w:div>
    <w:div w:id="2021855584">
      <w:bodyDiv w:val="1"/>
      <w:marLeft w:val="0"/>
      <w:marRight w:val="0"/>
      <w:marTop w:val="0"/>
      <w:marBottom w:val="0"/>
      <w:divBdr>
        <w:top w:val="none" w:sz="0" w:space="0" w:color="auto"/>
        <w:left w:val="none" w:sz="0" w:space="0" w:color="auto"/>
        <w:bottom w:val="none" w:sz="0" w:space="0" w:color="auto"/>
        <w:right w:val="none" w:sz="0" w:space="0" w:color="auto"/>
      </w:divBdr>
    </w:div>
    <w:div w:id="2027169476">
      <w:bodyDiv w:val="1"/>
      <w:marLeft w:val="0"/>
      <w:marRight w:val="0"/>
      <w:marTop w:val="0"/>
      <w:marBottom w:val="0"/>
      <w:divBdr>
        <w:top w:val="none" w:sz="0" w:space="0" w:color="auto"/>
        <w:left w:val="none" w:sz="0" w:space="0" w:color="auto"/>
        <w:bottom w:val="none" w:sz="0" w:space="0" w:color="auto"/>
        <w:right w:val="none" w:sz="0" w:space="0" w:color="auto"/>
      </w:divBdr>
      <w:divsChild>
        <w:div w:id="254635509">
          <w:marLeft w:val="0"/>
          <w:marRight w:val="0"/>
          <w:marTop w:val="0"/>
          <w:marBottom w:val="0"/>
          <w:divBdr>
            <w:top w:val="none" w:sz="0" w:space="0" w:color="auto"/>
            <w:left w:val="none" w:sz="0" w:space="0" w:color="auto"/>
            <w:bottom w:val="none" w:sz="0" w:space="0" w:color="auto"/>
            <w:right w:val="none" w:sz="0" w:space="0" w:color="auto"/>
          </w:divBdr>
          <w:divsChild>
            <w:div w:id="1763524836">
              <w:marLeft w:val="0"/>
              <w:marRight w:val="0"/>
              <w:marTop w:val="0"/>
              <w:marBottom w:val="0"/>
              <w:divBdr>
                <w:top w:val="none" w:sz="0" w:space="0" w:color="auto"/>
                <w:left w:val="none" w:sz="0" w:space="0" w:color="auto"/>
                <w:bottom w:val="none" w:sz="0" w:space="0" w:color="auto"/>
                <w:right w:val="none" w:sz="0" w:space="0" w:color="auto"/>
              </w:divBdr>
              <w:divsChild>
                <w:div w:id="64385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635453">
      <w:bodyDiv w:val="1"/>
      <w:marLeft w:val="0"/>
      <w:marRight w:val="0"/>
      <w:marTop w:val="0"/>
      <w:marBottom w:val="0"/>
      <w:divBdr>
        <w:top w:val="none" w:sz="0" w:space="0" w:color="auto"/>
        <w:left w:val="none" w:sz="0" w:space="0" w:color="auto"/>
        <w:bottom w:val="none" w:sz="0" w:space="0" w:color="auto"/>
        <w:right w:val="none" w:sz="0" w:space="0" w:color="auto"/>
      </w:divBdr>
      <w:divsChild>
        <w:div w:id="57173915">
          <w:marLeft w:val="0"/>
          <w:marRight w:val="0"/>
          <w:marTop w:val="0"/>
          <w:marBottom w:val="0"/>
          <w:divBdr>
            <w:top w:val="none" w:sz="0" w:space="0" w:color="auto"/>
            <w:left w:val="none" w:sz="0" w:space="0" w:color="auto"/>
            <w:bottom w:val="none" w:sz="0" w:space="0" w:color="auto"/>
            <w:right w:val="none" w:sz="0" w:space="0" w:color="auto"/>
          </w:divBdr>
          <w:divsChild>
            <w:div w:id="721826089">
              <w:marLeft w:val="0"/>
              <w:marRight w:val="0"/>
              <w:marTop w:val="0"/>
              <w:marBottom w:val="0"/>
              <w:divBdr>
                <w:top w:val="none" w:sz="0" w:space="0" w:color="auto"/>
                <w:left w:val="none" w:sz="0" w:space="0" w:color="auto"/>
                <w:bottom w:val="none" w:sz="0" w:space="0" w:color="auto"/>
                <w:right w:val="none" w:sz="0" w:space="0" w:color="auto"/>
              </w:divBdr>
            </w:div>
          </w:divsChild>
        </w:div>
        <w:div w:id="367727928">
          <w:marLeft w:val="0"/>
          <w:marRight w:val="0"/>
          <w:marTop w:val="0"/>
          <w:marBottom w:val="0"/>
          <w:divBdr>
            <w:top w:val="none" w:sz="0" w:space="0" w:color="auto"/>
            <w:left w:val="none" w:sz="0" w:space="0" w:color="auto"/>
            <w:bottom w:val="none" w:sz="0" w:space="0" w:color="auto"/>
            <w:right w:val="none" w:sz="0" w:space="0" w:color="auto"/>
          </w:divBdr>
          <w:divsChild>
            <w:div w:id="1624195344">
              <w:marLeft w:val="0"/>
              <w:marRight w:val="0"/>
              <w:marTop w:val="0"/>
              <w:marBottom w:val="0"/>
              <w:divBdr>
                <w:top w:val="none" w:sz="0" w:space="0" w:color="auto"/>
                <w:left w:val="none" w:sz="0" w:space="0" w:color="auto"/>
                <w:bottom w:val="none" w:sz="0" w:space="0" w:color="auto"/>
                <w:right w:val="none" w:sz="0" w:space="0" w:color="auto"/>
              </w:divBdr>
            </w:div>
          </w:divsChild>
        </w:div>
        <w:div w:id="2078942080">
          <w:marLeft w:val="0"/>
          <w:marRight w:val="0"/>
          <w:marTop w:val="0"/>
          <w:marBottom w:val="0"/>
          <w:divBdr>
            <w:top w:val="none" w:sz="0" w:space="0" w:color="auto"/>
            <w:left w:val="none" w:sz="0" w:space="0" w:color="auto"/>
            <w:bottom w:val="none" w:sz="0" w:space="0" w:color="auto"/>
            <w:right w:val="none" w:sz="0" w:space="0" w:color="auto"/>
          </w:divBdr>
          <w:divsChild>
            <w:div w:id="1414930004">
              <w:marLeft w:val="0"/>
              <w:marRight w:val="0"/>
              <w:marTop w:val="0"/>
              <w:marBottom w:val="0"/>
              <w:divBdr>
                <w:top w:val="none" w:sz="0" w:space="0" w:color="auto"/>
                <w:left w:val="none" w:sz="0" w:space="0" w:color="auto"/>
                <w:bottom w:val="none" w:sz="0" w:space="0" w:color="auto"/>
                <w:right w:val="none" w:sz="0" w:space="0" w:color="auto"/>
              </w:divBdr>
            </w:div>
          </w:divsChild>
        </w:div>
        <w:div w:id="2145272661">
          <w:marLeft w:val="0"/>
          <w:marRight w:val="0"/>
          <w:marTop w:val="0"/>
          <w:marBottom w:val="0"/>
          <w:divBdr>
            <w:top w:val="none" w:sz="0" w:space="0" w:color="auto"/>
            <w:left w:val="none" w:sz="0" w:space="0" w:color="auto"/>
            <w:bottom w:val="none" w:sz="0" w:space="0" w:color="auto"/>
            <w:right w:val="none" w:sz="0" w:space="0" w:color="auto"/>
          </w:divBdr>
          <w:divsChild>
            <w:div w:id="155133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85607">
      <w:bodyDiv w:val="1"/>
      <w:marLeft w:val="0"/>
      <w:marRight w:val="0"/>
      <w:marTop w:val="0"/>
      <w:marBottom w:val="0"/>
      <w:divBdr>
        <w:top w:val="none" w:sz="0" w:space="0" w:color="auto"/>
        <w:left w:val="none" w:sz="0" w:space="0" w:color="auto"/>
        <w:bottom w:val="none" w:sz="0" w:space="0" w:color="auto"/>
        <w:right w:val="none" w:sz="0" w:space="0" w:color="auto"/>
      </w:divBdr>
      <w:divsChild>
        <w:div w:id="1058281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6879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5739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589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2025039">
      <w:bodyDiv w:val="1"/>
      <w:marLeft w:val="0"/>
      <w:marRight w:val="0"/>
      <w:marTop w:val="0"/>
      <w:marBottom w:val="0"/>
      <w:divBdr>
        <w:top w:val="none" w:sz="0" w:space="0" w:color="auto"/>
        <w:left w:val="none" w:sz="0" w:space="0" w:color="auto"/>
        <w:bottom w:val="none" w:sz="0" w:space="0" w:color="auto"/>
        <w:right w:val="none" w:sz="0" w:space="0" w:color="auto"/>
      </w:divBdr>
    </w:div>
    <w:div w:id="2032143090">
      <w:bodyDiv w:val="1"/>
      <w:marLeft w:val="0"/>
      <w:marRight w:val="0"/>
      <w:marTop w:val="0"/>
      <w:marBottom w:val="0"/>
      <w:divBdr>
        <w:top w:val="none" w:sz="0" w:space="0" w:color="auto"/>
        <w:left w:val="none" w:sz="0" w:space="0" w:color="auto"/>
        <w:bottom w:val="none" w:sz="0" w:space="0" w:color="auto"/>
        <w:right w:val="none" w:sz="0" w:space="0" w:color="auto"/>
      </w:divBdr>
    </w:div>
    <w:div w:id="2034526923">
      <w:bodyDiv w:val="1"/>
      <w:marLeft w:val="0"/>
      <w:marRight w:val="0"/>
      <w:marTop w:val="0"/>
      <w:marBottom w:val="0"/>
      <w:divBdr>
        <w:top w:val="none" w:sz="0" w:space="0" w:color="auto"/>
        <w:left w:val="none" w:sz="0" w:space="0" w:color="auto"/>
        <w:bottom w:val="none" w:sz="0" w:space="0" w:color="auto"/>
        <w:right w:val="none" w:sz="0" w:space="0" w:color="auto"/>
      </w:divBdr>
    </w:div>
    <w:div w:id="2035107539">
      <w:bodyDiv w:val="1"/>
      <w:marLeft w:val="0"/>
      <w:marRight w:val="0"/>
      <w:marTop w:val="0"/>
      <w:marBottom w:val="0"/>
      <w:divBdr>
        <w:top w:val="none" w:sz="0" w:space="0" w:color="auto"/>
        <w:left w:val="none" w:sz="0" w:space="0" w:color="auto"/>
        <w:bottom w:val="none" w:sz="0" w:space="0" w:color="auto"/>
        <w:right w:val="none" w:sz="0" w:space="0" w:color="auto"/>
      </w:divBdr>
    </w:div>
    <w:div w:id="2035418902">
      <w:bodyDiv w:val="1"/>
      <w:marLeft w:val="0"/>
      <w:marRight w:val="0"/>
      <w:marTop w:val="0"/>
      <w:marBottom w:val="0"/>
      <w:divBdr>
        <w:top w:val="none" w:sz="0" w:space="0" w:color="auto"/>
        <w:left w:val="none" w:sz="0" w:space="0" w:color="auto"/>
        <w:bottom w:val="none" w:sz="0" w:space="0" w:color="auto"/>
        <w:right w:val="none" w:sz="0" w:space="0" w:color="auto"/>
      </w:divBdr>
    </w:div>
    <w:div w:id="2035689239">
      <w:bodyDiv w:val="1"/>
      <w:marLeft w:val="0"/>
      <w:marRight w:val="0"/>
      <w:marTop w:val="0"/>
      <w:marBottom w:val="0"/>
      <w:divBdr>
        <w:top w:val="none" w:sz="0" w:space="0" w:color="auto"/>
        <w:left w:val="none" w:sz="0" w:space="0" w:color="auto"/>
        <w:bottom w:val="none" w:sz="0" w:space="0" w:color="auto"/>
        <w:right w:val="none" w:sz="0" w:space="0" w:color="auto"/>
      </w:divBdr>
    </w:div>
    <w:div w:id="2036075461">
      <w:bodyDiv w:val="1"/>
      <w:marLeft w:val="0"/>
      <w:marRight w:val="0"/>
      <w:marTop w:val="0"/>
      <w:marBottom w:val="0"/>
      <w:divBdr>
        <w:top w:val="none" w:sz="0" w:space="0" w:color="auto"/>
        <w:left w:val="none" w:sz="0" w:space="0" w:color="auto"/>
        <w:bottom w:val="none" w:sz="0" w:space="0" w:color="auto"/>
        <w:right w:val="none" w:sz="0" w:space="0" w:color="auto"/>
      </w:divBdr>
    </w:div>
    <w:div w:id="2037147599">
      <w:bodyDiv w:val="1"/>
      <w:marLeft w:val="0"/>
      <w:marRight w:val="0"/>
      <w:marTop w:val="0"/>
      <w:marBottom w:val="0"/>
      <w:divBdr>
        <w:top w:val="none" w:sz="0" w:space="0" w:color="auto"/>
        <w:left w:val="none" w:sz="0" w:space="0" w:color="auto"/>
        <w:bottom w:val="none" w:sz="0" w:space="0" w:color="auto"/>
        <w:right w:val="none" w:sz="0" w:space="0" w:color="auto"/>
      </w:divBdr>
    </w:div>
    <w:div w:id="2044985450">
      <w:bodyDiv w:val="1"/>
      <w:marLeft w:val="0"/>
      <w:marRight w:val="0"/>
      <w:marTop w:val="0"/>
      <w:marBottom w:val="0"/>
      <w:divBdr>
        <w:top w:val="none" w:sz="0" w:space="0" w:color="auto"/>
        <w:left w:val="none" w:sz="0" w:space="0" w:color="auto"/>
        <w:bottom w:val="none" w:sz="0" w:space="0" w:color="auto"/>
        <w:right w:val="none" w:sz="0" w:space="0" w:color="auto"/>
      </w:divBdr>
    </w:div>
    <w:div w:id="2046827592">
      <w:bodyDiv w:val="1"/>
      <w:marLeft w:val="0"/>
      <w:marRight w:val="0"/>
      <w:marTop w:val="0"/>
      <w:marBottom w:val="0"/>
      <w:divBdr>
        <w:top w:val="none" w:sz="0" w:space="0" w:color="auto"/>
        <w:left w:val="none" w:sz="0" w:space="0" w:color="auto"/>
        <w:bottom w:val="none" w:sz="0" w:space="0" w:color="auto"/>
        <w:right w:val="none" w:sz="0" w:space="0" w:color="auto"/>
      </w:divBdr>
    </w:div>
    <w:div w:id="2065718362">
      <w:bodyDiv w:val="1"/>
      <w:marLeft w:val="0"/>
      <w:marRight w:val="0"/>
      <w:marTop w:val="0"/>
      <w:marBottom w:val="0"/>
      <w:divBdr>
        <w:top w:val="none" w:sz="0" w:space="0" w:color="auto"/>
        <w:left w:val="none" w:sz="0" w:space="0" w:color="auto"/>
        <w:bottom w:val="none" w:sz="0" w:space="0" w:color="auto"/>
        <w:right w:val="none" w:sz="0" w:space="0" w:color="auto"/>
      </w:divBdr>
      <w:divsChild>
        <w:div w:id="9531099">
          <w:marLeft w:val="0"/>
          <w:marRight w:val="0"/>
          <w:marTop w:val="0"/>
          <w:marBottom w:val="0"/>
          <w:divBdr>
            <w:top w:val="none" w:sz="0" w:space="0" w:color="auto"/>
            <w:left w:val="none" w:sz="0" w:space="0" w:color="auto"/>
            <w:bottom w:val="none" w:sz="0" w:space="0" w:color="auto"/>
            <w:right w:val="none" w:sz="0" w:space="0" w:color="auto"/>
          </w:divBdr>
        </w:div>
        <w:div w:id="195971225">
          <w:marLeft w:val="0"/>
          <w:marRight w:val="0"/>
          <w:marTop w:val="0"/>
          <w:marBottom w:val="0"/>
          <w:divBdr>
            <w:top w:val="none" w:sz="0" w:space="0" w:color="auto"/>
            <w:left w:val="none" w:sz="0" w:space="0" w:color="auto"/>
            <w:bottom w:val="none" w:sz="0" w:space="0" w:color="auto"/>
            <w:right w:val="none" w:sz="0" w:space="0" w:color="auto"/>
          </w:divBdr>
        </w:div>
        <w:div w:id="308634755">
          <w:marLeft w:val="0"/>
          <w:marRight w:val="0"/>
          <w:marTop w:val="0"/>
          <w:marBottom w:val="0"/>
          <w:divBdr>
            <w:top w:val="none" w:sz="0" w:space="0" w:color="auto"/>
            <w:left w:val="none" w:sz="0" w:space="0" w:color="auto"/>
            <w:bottom w:val="none" w:sz="0" w:space="0" w:color="auto"/>
            <w:right w:val="none" w:sz="0" w:space="0" w:color="auto"/>
          </w:divBdr>
        </w:div>
        <w:div w:id="340208969">
          <w:marLeft w:val="0"/>
          <w:marRight w:val="0"/>
          <w:marTop w:val="0"/>
          <w:marBottom w:val="0"/>
          <w:divBdr>
            <w:top w:val="none" w:sz="0" w:space="0" w:color="auto"/>
            <w:left w:val="none" w:sz="0" w:space="0" w:color="auto"/>
            <w:bottom w:val="none" w:sz="0" w:space="0" w:color="auto"/>
            <w:right w:val="none" w:sz="0" w:space="0" w:color="auto"/>
          </w:divBdr>
        </w:div>
        <w:div w:id="343242505">
          <w:marLeft w:val="0"/>
          <w:marRight w:val="0"/>
          <w:marTop w:val="0"/>
          <w:marBottom w:val="0"/>
          <w:divBdr>
            <w:top w:val="none" w:sz="0" w:space="0" w:color="auto"/>
            <w:left w:val="none" w:sz="0" w:space="0" w:color="auto"/>
            <w:bottom w:val="none" w:sz="0" w:space="0" w:color="auto"/>
            <w:right w:val="none" w:sz="0" w:space="0" w:color="auto"/>
          </w:divBdr>
        </w:div>
        <w:div w:id="362437590">
          <w:marLeft w:val="0"/>
          <w:marRight w:val="0"/>
          <w:marTop w:val="0"/>
          <w:marBottom w:val="0"/>
          <w:divBdr>
            <w:top w:val="none" w:sz="0" w:space="0" w:color="auto"/>
            <w:left w:val="none" w:sz="0" w:space="0" w:color="auto"/>
            <w:bottom w:val="none" w:sz="0" w:space="0" w:color="auto"/>
            <w:right w:val="none" w:sz="0" w:space="0" w:color="auto"/>
          </w:divBdr>
        </w:div>
        <w:div w:id="469203048">
          <w:marLeft w:val="0"/>
          <w:marRight w:val="0"/>
          <w:marTop w:val="0"/>
          <w:marBottom w:val="0"/>
          <w:divBdr>
            <w:top w:val="none" w:sz="0" w:space="0" w:color="auto"/>
            <w:left w:val="none" w:sz="0" w:space="0" w:color="auto"/>
            <w:bottom w:val="none" w:sz="0" w:space="0" w:color="auto"/>
            <w:right w:val="none" w:sz="0" w:space="0" w:color="auto"/>
          </w:divBdr>
        </w:div>
        <w:div w:id="527137961">
          <w:marLeft w:val="0"/>
          <w:marRight w:val="0"/>
          <w:marTop w:val="0"/>
          <w:marBottom w:val="0"/>
          <w:divBdr>
            <w:top w:val="none" w:sz="0" w:space="0" w:color="auto"/>
            <w:left w:val="none" w:sz="0" w:space="0" w:color="auto"/>
            <w:bottom w:val="none" w:sz="0" w:space="0" w:color="auto"/>
            <w:right w:val="none" w:sz="0" w:space="0" w:color="auto"/>
          </w:divBdr>
        </w:div>
        <w:div w:id="729227408">
          <w:marLeft w:val="0"/>
          <w:marRight w:val="0"/>
          <w:marTop w:val="0"/>
          <w:marBottom w:val="0"/>
          <w:divBdr>
            <w:top w:val="none" w:sz="0" w:space="0" w:color="auto"/>
            <w:left w:val="none" w:sz="0" w:space="0" w:color="auto"/>
            <w:bottom w:val="none" w:sz="0" w:space="0" w:color="auto"/>
            <w:right w:val="none" w:sz="0" w:space="0" w:color="auto"/>
          </w:divBdr>
        </w:div>
        <w:div w:id="992293440">
          <w:marLeft w:val="0"/>
          <w:marRight w:val="0"/>
          <w:marTop w:val="0"/>
          <w:marBottom w:val="0"/>
          <w:divBdr>
            <w:top w:val="none" w:sz="0" w:space="0" w:color="auto"/>
            <w:left w:val="none" w:sz="0" w:space="0" w:color="auto"/>
            <w:bottom w:val="none" w:sz="0" w:space="0" w:color="auto"/>
            <w:right w:val="none" w:sz="0" w:space="0" w:color="auto"/>
          </w:divBdr>
        </w:div>
        <w:div w:id="1032074651">
          <w:marLeft w:val="0"/>
          <w:marRight w:val="0"/>
          <w:marTop w:val="0"/>
          <w:marBottom w:val="0"/>
          <w:divBdr>
            <w:top w:val="none" w:sz="0" w:space="0" w:color="auto"/>
            <w:left w:val="none" w:sz="0" w:space="0" w:color="auto"/>
            <w:bottom w:val="none" w:sz="0" w:space="0" w:color="auto"/>
            <w:right w:val="none" w:sz="0" w:space="0" w:color="auto"/>
          </w:divBdr>
        </w:div>
        <w:div w:id="1192184269">
          <w:marLeft w:val="0"/>
          <w:marRight w:val="0"/>
          <w:marTop w:val="0"/>
          <w:marBottom w:val="0"/>
          <w:divBdr>
            <w:top w:val="none" w:sz="0" w:space="0" w:color="auto"/>
            <w:left w:val="none" w:sz="0" w:space="0" w:color="auto"/>
            <w:bottom w:val="none" w:sz="0" w:space="0" w:color="auto"/>
            <w:right w:val="none" w:sz="0" w:space="0" w:color="auto"/>
          </w:divBdr>
        </w:div>
        <w:div w:id="1267083786">
          <w:marLeft w:val="0"/>
          <w:marRight w:val="0"/>
          <w:marTop w:val="0"/>
          <w:marBottom w:val="0"/>
          <w:divBdr>
            <w:top w:val="none" w:sz="0" w:space="0" w:color="auto"/>
            <w:left w:val="none" w:sz="0" w:space="0" w:color="auto"/>
            <w:bottom w:val="none" w:sz="0" w:space="0" w:color="auto"/>
            <w:right w:val="none" w:sz="0" w:space="0" w:color="auto"/>
          </w:divBdr>
        </w:div>
        <w:div w:id="1285425138">
          <w:marLeft w:val="0"/>
          <w:marRight w:val="0"/>
          <w:marTop w:val="0"/>
          <w:marBottom w:val="0"/>
          <w:divBdr>
            <w:top w:val="none" w:sz="0" w:space="0" w:color="auto"/>
            <w:left w:val="none" w:sz="0" w:space="0" w:color="auto"/>
            <w:bottom w:val="none" w:sz="0" w:space="0" w:color="auto"/>
            <w:right w:val="none" w:sz="0" w:space="0" w:color="auto"/>
          </w:divBdr>
        </w:div>
        <w:div w:id="1348629799">
          <w:marLeft w:val="0"/>
          <w:marRight w:val="0"/>
          <w:marTop w:val="0"/>
          <w:marBottom w:val="0"/>
          <w:divBdr>
            <w:top w:val="none" w:sz="0" w:space="0" w:color="auto"/>
            <w:left w:val="none" w:sz="0" w:space="0" w:color="auto"/>
            <w:bottom w:val="none" w:sz="0" w:space="0" w:color="auto"/>
            <w:right w:val="none" w:sz="0" w:space="0" w:color="auto"/>
          </w:divBdr>
        </w:div>
        <w:div w:id="1363944485">
          <w:marLeft w:val="0"/>
          <w:marRight w:val="0"/>
          <w:marTop w:val="0"/>
          <w:marBottom w:val="0"/>
          <w:divBdr>
            <w:top w:val="none" w:sz="0" w:space="0" w:color="auto"/>
            <w:left w:val="none" w:sz="0" w:space="0" w:color="auto"/>
            <w:bottom w:val="none" w:sz="0" w:space="0" w:color="auto"/>
            <w:right w:val="none" w:sz="0" w:space="0" w:color="auto"/>
          </w:divBdr>
        </w:div>
        <w:div w:id="1381906631">
          <w:marLeft w:val="0"/>
          <w:marRight w:val="0"/>
          <w:marTop w:val="0"/>
          <w:marBottom w:val="0"/>
          <w:divBdr>
            <w:top w:val="none" w:sz="0" w:space="0" w:color="auto"/>
            <w:left w:val="none" w:sz="0" w:space="0" w:color="auto"/>
            <w:bottom w:val="none" w:sz="0" w:space="0" w:color="auto"/>
            <w:right w:val="none" w:sz="0" w:space="0" w:color="auto"/>
          </w:divBdr>
        </w:div>
        <w:div w:id="1387298225">
          <w:marLeft w:val="0"/>
          <w:marRight w:val="0"/>
          <w:marTop w:val="0"/>
          <w:marBottom w:val="0"/>
          <w:divBdr>
            <w:top w:val="none" w:sz="0" w:space="0" w:color="auto"/>
            <w:left w:val="none" w:sz="0" w:space="0" w:color="auto"/>
            <w:bottom w:val="none" w:sz="0" w:space="0" w:color="auto"/>
            <w:right w:val="none" w:sz="0" w:space="0" w:color="auto"/>
          </w:divBdr>
        </w:div>
        <w:div w:id="1388257957">
          <w:marLeft w:val="0"/>
          <w:marRight w:val="0"/>
          <w:marTop w:val="0"/>
          <w:marBottom w:val="0"/>
          <w:divBdr>
            <w:top w:val="none" w:sz="0" w:space="0" w:color="auto"/>
            <w:left w:val="none" w:sz="0" w:space="0" w:color="auto"/>
            <w:bottom w:val="none" w:sz="0" w:space="0" w:color="auto"/>
            <w:right w:val="none" w:sz="0" w:space="0" w:color="auto"/>
          </w:divBdr>
        </w:div>
        <w:div w:id="1408379831">
          <w:marLeft w:val="0"/>
          <w:marRight w:val="0"/>
          <w:marTop w:val="0"/>
          <w:marBottom w:val="0"/>
          <w:divBdr>
            <w:top w:val="none" w:sz="0" w:space="0" w:color="auto"/>
            <w:left w:val="none" w:sz="0" w:space="0" w:color="auto"/>
            <w:bottom w:val="none" w:sz="0" w:space="0" w:color="auto"/>
            <w:right w:val="none" w:sz="0" w:space="0" w:color="auto"/>
          </w:divBdr>
        </w:div>
        <w:div w:id="1417289423">
          <w:marLeft w:val="0"/>
          <w:marRight w:val="0"/>
          <w:marTop w:val="0"/>
          <w:marBottom w:val="0"/>
          <w:divBdr>
            <w:top w:val="none" w:sz="0" w:space="0" w:color="auto"/>
            <w:left w:val="none" w:sz="0" w:space="0" w:color="auto"/>
            <w:bottom w:val="none" w:sz="0" w:space="0" w:color="auto"/>
            <w:right w:val="none" w:sz="0" w:space="0" w:color="auto"/>
          </w:divBdr>
        </w:div>
        <w:div w:id="1446777056">
          <w:marLeft w:val="0"/>
          <w:marRight w:val="0"/>
          <w:marTop w:val="0"/>
          <w:marBottom w:val="0"/>
          <w:divBdr>
            <w:top w:val="none" w:sz="0" w:space="0" w:color="auto"/>
            <w:left w:val="none" w:sz="0" w:space="0" w:color="auto"/>
            <w:bottom w:val="none" w:sz="0" w:space="0" w:color="auto"/>
            <w:right w:val="none" w:sz="0" w:space="0" w:color="auto"/>
          </w:divBdr>
        </w:div>
        <w:div w:id="1494251187">
          <w:marLeft w:val="0"/>
          <w:marRight w:val="0"/>
          <w:marTop w:val="0"/>
          <w:marBottom w:val="0"/>
          <w:divBdr>
            <w:top w:val="none" w:sz="0" w:space="0" w:color="auto"/>
            <w:left w:val="none" w:sz="0" w:space="0" w:color="auto"/>
            <w:bottom w:val="none" w:sz="0" w:space="0" w:color="auto"/>
            <w:right w:val="none" w:sz="0" w:space="0" w:color="auto"/>
          </w:divBdr>
        </w:div>
        <w:div w:id="1507599022">
          <w:marLeft w:val="0"/>
          <w:marRight w:val="0"/>
          <w:marTop w:val="0"/>
          <w:marBottom w:val="0"/>
          <w:divBdr>
            <w:top w:val="none" w:sz="0" w:space="0" w:color="auto"/>
            <w:left w:val="none" w:sz="0" w:space="0" w:color="auto"/>
            <w:bottom w:val="none" w:sz="0" w:space="0" w:color="auto"/>
            <w:right w:val="none" w:sz="0" w:space="0" w:color="auto"/>
          </w:divBdr>
        </w:div>
        <w:div w:id="1645423869">
          <w:marLeft w:val="0"/>
          <w:marRight w:val="0"/>
          <w:marTop w:val="0"/>
          <w:marBottom w:val="0"/>
          <w:divBdr>
            <w:top w:val="none" w:sz="0" w:space="0" w:color="auto"/>
            <w:left w:val="none" w:sz="0" w:space="0" w:color="auto"/>
            <w:bottom w:val="none" w:sz="0" w:space="0" w:color="auto"/>
            <w:right w:val="none" w:sz="0" w:space="0" w:color="auto"/>
          </w:divBdr>
        </w:div>
        <w:div w:id="1685668338">
          <w:marLeft w:val="0"/>
          <w:marRight w:val="0"/>
          <w:marTop w:val="0"/>
          <w:marBottom w:val="0"/>
          <w:divBdr>
            <w:top w:val="none" w:sz="0" w:space="0" w:color="auto"/>
            <w:left w:val="none" w:sz="0" w:space="0" w:color="auto"/>
            <w:bottom w:val="none" w:sz="0" w:space="0" w:color="auto"/>
            <w:right w:val="none" w:sz="0" w:space="0" w:color="auto"/>
          </w:divBdr>
        </w:div>
        <w:div w:id="1808162481">
          <w:marLeft w:val="0"/>
          <w:marRight w:val="0"/>
          <w:marTop w:val="0"/>
          <w:marBottom w:val="0"/>
          <w:divBdr>
            <w:top w:val="none" w:sz="0" w:space="0" w:color="auto"/>
            <w:left w:val="none" w:sz="0" w:space="0" w:color="auto"/>
            <w:bottom w:val="none" w:sz="0" w:space="0" w:color="auto"/>
            <w:right w:val="none" w:sz="0" w:space="0" w:color="auto"/>
          </w:divBdr>
        </w:div>
        <w:div w:id="1816800803">
          <w:marLeft w:val="0"/>
          <w:marRight w:val="0"/>
          <w:marTop w:val="0"/>
          <w:marBottom w:val="0"/>
          <w:divBdr>
            <w:top w:val="none" w:sz="0" w:space="0" w:color="auto"/>
            <w:left w:val="none" w:sz="0" w:space="0" w:color="auto"/>
            <w:bottom w:val="none" w:sz="0" w:space="0" w:color="auto"/>
            <w:right w:val="none" w:sz="0" w:space="0" w:color="auto"/>
          </w:divBdr>
        </w:div>
        <w:div w:id="1877309798">
          <w:marLeft w:val="0"/>
          <w:marRight w:val="0"/>
          <w:marTop w:val="0"/>
          <w:marBottom w:val="0"/>
          <w:divBdr>
            <w:top w:val="none" w:sz="0" w:space="0" w:color="auto"/>
            <w:left w:val="none" w:sz="0" w:space="0" w:color="auto"/>
            <w:bottom w:val="none" w:sz="0" w:space="0" w:color="auto"/>
            <w:right w:val="none" w:sz="0" w:space="0" w:color="auto"/>
          </w:divBdr>
        </w:div>
        <w:div w:id="1890190705">
          <w:marLeft w:val="0"/>
          <w:marRight w:val="0"/>
          <w:marTop w:val="0"/>
          <w:marBottom w:val="0"/>
          <w:divBdr>
            <w:top w:val="none" w:sz="0" w:space="0" w:color="auto"/>
            <w:left w:val="none" w:sz="0" w:space="0" w:color="auto"/>
            <w:bottom w:val="none" w:sz="0" w:space="0" w:color="auto"/>
            <w:right w:val="none" w:sz="0" w:space="0" w:color="auto"/>
          </w:divBdr>
        </w:div>
        <w:div w:id="1935821062">
          <w:marLeft w:val="0"/>
          <w:marRight w:val="0"/>
          <w:marTop w:val="0"/>
          <w:marBottom w:val="0"/>
          <w:divBdr>
            <w:top w:val="none" w:sz="0" w:space="0" w:color="auto"/>
            <w:left w:val="none" w:sz="0" w:space="0" w:color="auto"/>
            <w:bottom w:val="none" w:sz="0" w:space="0" w:color="auto"/>
            <w:right w:val="none" w:sz="0" w:space="0" w:color="auto"/>
          </w:divBdr>
        </w:div>
        <w:div w:id="2044011628">
          <w:marLeft w:val="0"/>
          <w:marRight w:val="0"/>
          <w:marTop w:val="0"/>
          <w:marBottom w:val="0"/>
          <w:divBdr>
            <w:top w:val="none" w:sz="0" w:space="0" w:color="auto"/>
            <w:left w:val="none" w:sz="0" w:space="0" w:color="auto"/>
            <w:bottom w:val="none" w:sz="0" w:space="0" w:color="auto"/>
            <w:right w:val="none" w:sz="0" w:space="0" w:color="auto"/>
          </w:divBdr>
        </w:div>
      </w:divsChild>
    </w:div>
    <w:div w:id="2068064166">
      <w:bodyDiv w:val="1"/>
      <w:marLeft w:val="0"/>
      <w:marRight w:val="0"/>
      <w:marTop w:val="0"/>
      <w:marBottom w:val="0"/>
      <w:divBdr>
        <w:top w:val="none" w:sz="0" w:space="0" w:color="auto"/>
        <w:left w:val="none" w:sz="0" w:space="0" w:color="auto"/>
        <w:bottom w:val="none" w:sz="0" w:space="0" w:color="auto"/>
        <w:right w:val="none" w:sz="0" w:space="0" w:color="auto"/>
      </w:divBdr>
    </w:div>
    <w:div w:id="2070569229">
      <w:bodyDiv w:val="1"/>
      <w:marLeft w:val="0"/>
      <w:marRight w:val="0"/>
      <w:marTop w:val="0"/>
      <w:marBottom w:val="0"/>
      <w:divBdr>
        <w:top w:val="none" w:sz="0" w:space="0" w:color="auto"/>
        <w:left w:val="none" w:sz="0" w:space="0" w:color="auto"/>
        <w:bottom w:val="none" w:sz="0" w:space="0" w:color="auto"/>
        <w:right w:val="none" w:sz="0" w:space="0" w:color="auto"/>
      </w:divBdr>
    </w:div>
    <w:div w:id="2070961622">
      <w:bodyDiv w:val="1"/>
      <w:marLeft w:val="0"/>
      <w:marRight w:val="0"/>
      <w:marTop w:val="0"/>
      <w:marBottom w:val="0"/>
      <w:divBdr>
        <w:top w:val="none" w:sz="0" w:space="0" w:color="auto"/>
        <w:left w:val="none" w:sz="0" w:space="0" w:color="auto"/>
        <w:bottom w:val="none" w:sz="0" w:space="0" w:color="auto"/>
        <w:right w:val="none" w:sz="0" w:space="0" w:color="auto"/>
      </w:divBdr>
    </w:div>
    <w:div w:id="2077167844">
      <w:bodyDiv w:val="1"/>
      <w:marLeft w:val="0"/>
      <w:marRight w:val="0"/>
      <w:marTop w:val="0"/>
      <w:marBottom w:val="0"/>
      <w:divBdr>
        <w:top w:val="none" w:sz="0" w:space="0" w:color="auto"/>
        <w:left w:val="none" w:sz="0" w:space="0" w:color="auto"/>
        <w:bottom w:val="none" w:sz="0" w:space="0" w:color="auto"/>
        <w:right w:val="none" w:sz="0" w:space="0" w:color="auto"/>
      </w:divBdr>
    </w:div>
    <w:div w:id="2077698996">
      <w:bodyDiv w:val="1"/>
      <w:marLeft w:val="0"/>
      <w:marRight w:val="0"/>
      <w:marTop w:val="0"/>
      <w:marBottom w:val="0"/>
      <w:divBdr>
        <w:top w:val="none" w:sz="0" w:space="0" w:color="auto"/>
        <w:left w:val="none" w:sz="0" w:space="0" w:color="auto"/>
        <w:bottom w:val="none" w:sz="0" w:space="0" w:color="auto"/>
        <w:right w:val="none" w:sz="0" w:space="0" w:color="auto"/>
      </w:divBdr>
    </w:div>
    <w:div w:id="2080395718">
      <w:bodyDiv w:val="1"/>
      <w:marLeft w:val="0"/>
      <w:marRight w:val="0"/>
      <w:marTop w:val="0"/>
      <w:marBottom w:val="0"/>
      <w:divBdr>
        <w:top w:val="none" w:sz="0" w:space="0" w:color="auto"/>
        <w:left w:val="none" w:sz="0" w:space="0" w:color="auto"/>
        <w:bottom w:val="none" w:sz="0" w:space="0" w:color="auto"/>
        <w:right w:val="none" w:sz="0" w:space="0" w:color="auto"/>
      </w:divBdr>
    </w:div>
    <w:div w:id="2082411128">
      <w:bodyDiv w:val="1"/>
      <w:marLeft w:val="0"/>
      <w:marRight w:val="0"/>
      <w:marTop w:val="0"/>
      <w:marBottom w:val="0"/>
      <w:divBdr>
        <w:top w:val="none" w:sz="0" w:space="0" w:color="auto"/>
        <w:left w:val="none" w:sz="0" w:space="0" w:color="auto"/>
        <w:bottom w:val="none" w:sz="0" w:space="0" w:color="auto"/>
        <w:right w:val="none" w:sz="0" w:space="0" w:color="auto"/>
      </w:divBdr>
    </w:div>
    <w:div w:id="2087146938">
      <w:bodyDiv w:val="1"/>
      <w:marLeft w:val="0"/>
      <w:marRight w:val="0"/>
      <w:marTop w:val="0"/>
      <w:marBottom w:val="0"/>
      <w:divBdr>
        <w:top w:val="none" w:sz="0" w:space="0" w:color="auto"/>
        <w:left w:val="none" w:sz="0" w:space="0" w:color="auto"/>
        <w:bottom w:val="none" w:sz="0" w:space="0" w:color="auto"/>
        <w:right w:val="none" w:sz="0" w:space="0" w:color="auto"/>
      </w:divBdr>
    </w:div>
    <w:div w:id="2091613926">
      <w:bodyDiv w:val="1"/>
      <w:marLeft w:val="0"/>
      <w:marRight w:val="0"/>
      <w:marTop w:val="0"/>
      <w:marBottom w:val="0"/>
      <w:divBdr>
        <w:top w:val="none" w:sz="0" w:space="0" w:color="auto"/>
        <w:left w:val="none" w:sz="0" w:space="0" w:color="auto"/>
        <w:bottom w:val="none" w:sz="0" w:space="0" w:color="auto"/>
        <w:right w:val="none" w:sz="0" w:space="0" w:color="auto"/>
      </w:divBdr>
    </w:div>
    <w:div w:id="2094424605">
      <w:bodyDiv w:val="1"/>
      <w:marLeft w:val="0"/>
      <w:marRight w:val="0"/>
      <w:marTop w:val="0"/>
      <w:marBottom w:val="0"/>
      <w:divBdr>
        <w:top w:val="none" w:sz="0" w:space="0" w:color="auto"/>
        <w:left w:val="none" w:sz="0" w:space="0" w:color="auto"/>
        <w:bottom w:val="none" w:sz="0" w:space="0" w:color="auto"/>
        <w:right w:val="none" w:sz="0" w:space="0" w:color="auto"/>
      </w:divBdr>
      <w:divsChild>
        <w:div w:id="314603031">
          <w:marLeft w:val="0"/>
          <w:marRight w:val="0"/>
          <w:marTop w:val="0"/>
          <w:marBottom w:val="0"/>
          <w:divBdr>
            <w:top w:val="none" w:sz="0" w:space="0" w:color="auto"/>
            <w:left w:val="none" w:sz="0" w:space="0" w:color="auto"/>
            <w:bottom w:val="none" w:sz="0" w:space="0" w:color="auto"/>
            <w:right w:val="none" w:sz="0" w:space="0" w:color="auto"/>
          </w:divBdr>
          <w:divsChild>
            <w:div w:id="1567183908">
              <w:marLeft w:val="0"/>
              <w:marRight w:val="0"/>
              <w:marTop w:val="0"/>
              <w:marBottom w:val="0"/>
              <w:divBdr>
                <w:top w:val="none" w:sz="0" w:space="0" w:color="auto"/>
                <w:left w:val="none" w:sz="0" w:space="0" w:color="auto"/>
                <w:bottom w:val="none" w:sz="0" w:space="0" w:color="auto"/>
                <w:right w:val="none" w:sz="0" w:space="0" w:color="auto"/>
              </w:divBdr>
              <w:divsChild>
                <w:div w:id="142692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760440">
      <w:bodyDiv w:val="1"/>
      <w:marLeft w:val="0"/>
      <w:marRight w:val="0"/>
      <w:marTop w:val="0"/>
      <w:marBottom w:val="0"/>
      <w:divBdr>
        <w:top w:val="none" w:sz="0" w:space="0" w:color="auto"/>
        <w:left w:val="none" w:sz="0" w:space="0" w:color="auto"/>
        <w:bottom w:val="none" w:sz="0" w:space="0" w:color="auto"/>
        <w:right w:val="none" w:sz="0" w:space="0" w:color="auto"/>
      </w:divBdr>
    </w:div>
    <w:div w:id="2106534831">
      <w:bodyDiv w:val="1"/>
      <w:marLeft w:val="0"/>
      <w:marRight w:val="0"/>
      <w:marTop w:val="0"/>
      <w:marBottom w:val="0"/>
      <w:divBdr>
        <w:top w:val="none" w:sz="0" w:space="0" w:color="auto"/>
        <w:left w:val="none" w:sz="0" w:space="0" w:color="auto"/>
        <w:bottom w:val="none" w:sz="0" w:space="0" w:color="auto"/>
        <w:right w:val="none" w:sz="0" w:space="0" w:color="auto"/>
      </w:divBdr>
    </w:div>
    <w:div w:id="2111393377">
      <w:bodyDiv w:val="1"/>
      <w:marLeft w:val="0"/>
      <w:marRight w:val="0"/>
      <w:marTop w:val="0"/>
      <w:marBottom w:val="0"/>
      <w:divBdr>
        <w:top w:val="none" w:sz="0" w:space="0" w:color="auto"/>
        <w:left w:val="none" w:sz="0" w:space="0" w:color="auto"/>
        <w:bottom w:val="none" w:sz="0" w:space="0" w:color="auto"/>
        <w:right w:val="none" w:sz="0" w:space="0" w:color="auto"/>
      </w:divBdr>
      <w:divsChild>
        <w:div w:id="1740597205">
          <w:marLeft w:val="0"/>
          <w:marRight w:val="0"/>
          <w:marTop w:val="0"/>
          <w:marBottom w:val="0"/>
          <w:divBdr>
            <w:top w:val="none" w:sz="0" w:space="0" w:color="auto"/>
            <w:left w:val="none" w:sz="0" w:space="0" w:color="auto"/>
            <w:bottom w:val="none" w:sz="0" w:space="0" w:color="auto"/>
            <w:right w:val="none" w:sz="0" w:space="0" w:color="auto"/>
          </w:divBdr>
          <w:divsChild>
            <w:div w:id="34524872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12553228">
      <w:bodyDiv w:val="1"/>
      <w:marLeft w:val="0"/>
      <w:marRight w:val="0"/>
      <w:marTop w:val="0"/>
      <w:marBottom w:val="0"/>
      <w:divBdr>
        <w:top w:val="none" w:sz="0" w:space="0" w:color="auto"/>
        <w:left w:val="none" w:sz="0" w:space="0" w:color="auto"/>
        <w:bottom w:val="none" w:sz="0" w:space="0" w:color="auto"/>
        <w:right w:val="none" w:sz="0" w:space="0" w:color="auto"/>
      </w:divBdr>
    </w:div>
    <w:div w:id="2116363587">
      <w:bodyDiv w:val="1"/>
      <w:marLeft w:val="0"/>
      <w:marRight w:val="0"/>
      <w:marTop w:val="0"/>
      <w:marBottom w:val="0"/>
      <w:divBdr>
        <w:top w:val="none" w:sz="0" w:space="0" w:color="auto"/>
        <w:left w:val="none" w:sz="0" w:space="0" w:color="auto"/>
        <w:bottom w:val="none" w:sz="0" w:space="0" w:color="auto"/>
        <w:right w:val="none" w:sz="0" w:space="0" w:color="auto"/>
      </w:divBdr>
    </w:div>
    <w:div w:id="2119828840">
      <w:bodyDiv w:val="1"/>
      <w:marLeft w:val="0"/>
      <w:marRight w:val="0"/>
      <w:marTop w:val="0"/>
      <w:marBottom w:val="0"/>
      <w:divBdr>
        <w:top w:val="none" w:sz="0" w:space="0" w:color="auto"/>
        <w:left w:val="none" w:sz="0" w:space="0" w:color="auto"/>
        <w:bottom w:val="none" w:sz="0" w:space="0" w:color="auto"/>
        <w:right w:val="none" w:sz="0" w:space="0" w:color="auto"/>
      </w:divBdr>
    </w:div>
    <w:div w:id="2127234671">
      <w:bodyDiv w:val="1"/>
      <w:marLeft w:val="0"/>
      <w:marRight w:val="0"/>
      <w:marTop w:val="0"/>
      <w:marBottom w:val="0"/>
      <w:divBdr>
        <w:top w:val="none" w:sz="0" w:space="0" w:color="auto"/>
        <w:left w:val="none" w:sz="0" w:space="0" w:color="auto"/>
        <w:bottom w:val="none" w:sz="0" w:space="0" w:color="auto"/>
        <w:right w:val="none" w:sz="0" w:space="0" w:color="auto"/>
      </w:divBdr>
    </w:div>
    <w:div w:id="2128810743">
      <w:bodyDiv w:val="1"/>
      <w:marLeft w:val="0"/>
      <w:marRight w:val="0"/>
      <w:marTop w:val="0"/>
      <w:marBottom w:val="0"/>
      <w:divBdr>
        <w:top w:val="none" w:sz="0" w:space="0" w:color="auto"/>
        <w:left w:val="none" w:sz="0" w:space="0" w:color="auto"/>
        <w:bottom w:val="none" w:sz="0" w:space="0" w:color="auto"/>
        <w:right w:val="none" w:sz="0" w:space="0" w:color="auto"/>
      </w:divBdr>
    </w:div>
    <w:div w:id="2137285476">
      <w:bodyDiv w:val="1"/>
      <w:marLeft w:val="0"/>
      <w:marRight w:val="0"/>
      <w:marTop w:val="0"/>
      <w:marBottom w:val="0"/>
      <w:divBdr>
        <w:top w:val="none" w:sz="0" w:space="0" w:color="auto"/>
        <w:left w:val="none" w:sz="0" w:space="0" w:color="auto"/>
        <w:bottom w:val="none" w:sz="0" w:space="0" w:color="auto"/>
        <w:right w:val="none" w:sz="0" w:space="0" w:color="auto"/>
      </w:divBdr>
    </w:div>
    <w:div w:id="2137982658">
      <w:bodyDiv w:val="1"/>
      <w:marLeft w:val="0"/>
      <w:marRight w:val="0"/>
      <w:marTop w:val="0"/>
      <w:marBottom w:val="0"/>
      <w:divBdr>
        <w:top w:val="none" w:sz="0" w:space="0" w:color="auto"/>
        <w:left w:val="none" w:sz="0" w:space="0" w:color="auto"/>
        <w:bottom w:val="none" w:sz="0" w:space="0" w:color="auto"/>
        <w:right w:val="none" w:sz="0" w:space="0" w:color="auto"/>
      </w:divBdr>
      <w:divsChild>
        <w:div w:id="1462266257">
          <w:marLeft w:val="0"/>
          <w:marRight w:val="0"/>
          <w:marTop w:val="0"/>
          <w:marBottom w:val="0"/>
          <w:divBdr>
            <w:top w:val="none" w:sz="0" w:space="0" w:color="auto"/>
            <w:left w:val="none" w:sz="0" w:space="0" w:color="auto"/>
            <w:bottom w:val="none" w:sz="0" w:space="0" w:color="auto"/>
            <w:right w:val="none" w:sz="0" w:space="0" w:color="auto"/>
          </w:divBdr>
          <w:divsChild>
            <w:div w:id="118216730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38641324">
      <w:bodyDiv w:val="1"/>
      <w:marLeft w:val="0"/>
      <w:marRight w:val="0"/>
      <w:marTop w:val="0"/>
      <w:marBottom w:val="0"/>
      <w:divBdr>
        <w:top w:val="none" w:sz="0" w:space="0" w:color="auto"/>
        <w:left w:val="none" w:sz="0" w:space="0" w:color="auto"/>
        <w:bottom w:val="none" w:sz="0" w:space="0" w:color="auto"/>
        <w:right w:val="none" w:sz="0" w:space="0" w:color="auto"/>
      </w:divBdr>
    </w:div>
    <w:div w:id="2144880268">
      <w:bodyDiv w:val="1"/>
      <w:marLeft w:val="0"/>
      <w:marRight w:val="0"/>
      <w:marTop w:val="0"/>
      <w:marBottom w:val="0"/>
      <w:divBdr>
        <w:top w:val="none" w:sz="0" w:space="0" w:color="auto"/>
        <w:left w:val="none" w:sz="0" w:space="0" w:color="auto"/>
        <w:bottom w:val="none" w:sz="0" w:space="0" w:color="auto"/>
        <w:right w:val="none" w:sz="0" w:space="0" w:color="auto"/>
      </w:divBdr>
    </w:div>
    <w:div w:id="2145076835">
      <w:bodyDiv w:val="1"/>
      <w:marLeft w:val="0"/>
      <w:marRight w:val="0"/>
      <w:marTop w:val="0"/>
      <w:marBottom w:val="0"/>
      <w:divBdr>
        <w:top w:val="none" w:sz="0" w:space="0" w:color="auto"/>
        <w:left w:val="none" w:sz="0" w:space="0" w:color="auto"/>
        <w:bottom w:val="none" w:sz="0" w:space="0" w:color="auto"/>
        <w:right w:val="none" w:sz="0" w:space="0" w:color="auto"/>
      </w:divBdr>
    </w:div>
    <w:div w:id="2146775101">
      <w:bodyDiv w:val="1"/>
      <w:marLeft w:val="0"/>
      <w:marRight w:val="0"/>
      <w:marTop w:val="0"/>
      <w:marBottom w:val="0"/>
      <w:divBdr>
        <w:top w:val="none" w:sz="0" w:space="0" w:color="auto"/>
        <w:left w:val="none" w:sz="0" w:space="0" w:color="auto"/>
        <w:bottom w:val="none" w:sz="0" w:space="0" w:color="auto"/>
        <w:right w:val="none" w:sz="0" w:space="0" w:color="auto"/>
      </w:divBdr>
      <w:divsChild>
        <w:div w:id="681592792">
          <w:marLeft w:val="0"/>
          <w:marRight w:val="0"/>
          <w:marTop w:val="0"/>
          <w:marBottom w:val="0"/>
          <w:divBdr>
            <w:top w:val="none" w:sz="0" w:space="0" w:color="auto"/>
            <w:left w:val="none" w:sz="0" w:space="0" w:color="auto"/>
            <w:bottom w:val="none" w:sz="0" w:space="0" w:color="auto"/>
            <w:right w:val="none" w:sz="0" w:space="0" w:color="auto"/>
          </w:divBdr>
        </w:div>
        <w:div w:id="813646598">
          <w:marLeft w:val="0"/>
          <w:marRight w:val="0"/>
          <w:marTop w:val="0"/>
          <w:marBottom w:val="0"/>
          <w:divBdr>
            <w:top w:val="none" w:sz="0" w:space="0" w:color="auto"/>
            <w:left w:val="none" w:sz="0" w:space="0" w:color="auto"/>
            <w:bottom w:val="none" w:sz="0" w:space="0" w:color="auto"/>
            <w:right w:val="none" w:sz="0" w:space="0" w:color="auto"/>
          </w:divBdr>
        </w:div>
        <w:div w:id="1536851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A575C463-94D2-4DDD-A230-CD38B2DC0368}">
  <ds:schemaRefs>
    <ds:schemaRef ds:uri="http://schemas.openxmlformats.org/officeDocument/2006/bibliography"/>
  </ds:schemaRefs>
</ds:datastoreItem>
</file>

<file path=customXml/itemProps2.xml><?xml version="1.0" encoding="utf-8"?>
<ds:datastoreItem xmlns:ds="http://schemas.openxmlformats.org/officeDocument/2006/customXml" ds:itemID="{BBFBA9A0-BB1C-43A9-A4DF-CD2044F2DD54}"/>
</file>

<file path=customXml/itemProps3.xml><?xml version="1.0" encoding="utf-8"?>
<ds:datastoreItem xmlns:ds="http://schemas.openxmlformats.org/officeDocument/2006/customXml" ds:itemID="{E34C8AA5-F102-43C4-AF4B-48A9CD2E14F5}"/>
</file>

<file path=customXml/itemProps4.xml><?xml version="1.0" encoding="utf-8"?>
<ds:datastoreItem xmlns:ds="http://schemas.openxmlformats.org/officeDocument/2006/customXml" ds:itemID="{C120B4D3-E75B-4618-AF57-51693A4E1FF3}"/>
</file>

<file path=docProps/app.xml><?xml version="1.0" encoding="utf-8"?>
<Properties xmlns="http://schemas.openxmlformats.org/officeDocument/2006/extended-properties" xmlns:vt="http://schemas.openxmlformats.org/officeDocument/2006/docPropsVTypes">
  <Template>Normal</Template>
  <TotalTime>3</TotalTime>
  <Pages>1</Pages>
  <Words>3274</Words>
  <Characters>18668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KM01 Basic Principles of Manufacturing</vt:lpstr>
    </vt:vector>
  </TitlesOfParts>
  <Company/>
  <LinksUpToDate>false</LinksUpToDate>
  <CharactersWithSpaces>21899</CharactersWithSpaces>
  <SharedDoc>false</SharedDoc>
  <HLinks>
    <vt:vector size="30" baseType="variant">
      <vt:variant>
        <vt:i4>1114169</vt:i4>
      </vt:variant>
      <vt:variant>
        <vt:i4>-1</vt:i4>
      </vt:variant>
      <vt:variant>
        <vt:i4>51320</vt:i4>
      </vt:variant>
      <vt:variant>
        <vt:i4>1</vt:i4>
      </vt:variant>
      <vt:variant>
        <vt:lpwstr>http://www.made-in-china.com/showimages/111/130978/0/Work_Shoes_(Safety_PU405).jpg</vt:lpwstr>
      </vt:variant>
      <vt:variant>
        <vt:lpwstr/>
      </vt:variant>
      <vt:variant>
        <vt:i4>1966172</vt:i4>
      </vt:variant>
      <vt:variant>
        <vt:i4>-1</vt:i4>
      </vt:variant>
      <vt:variant>
        <vt:i4>51486</vt:i4>
      </vt:variant>
      <vt:variant>
        <vt:i4>1</vt:i4>
      </vt:variant>
      <vt:variant>
        <vt:lpwstr>http://test6-img.ehowcdn.com/article-page-main/ehow/images/a07/qu/71/osha-safety-harness-uses-800x800.jpg</vt:lpwstr>
      </vt:variant>
      <vt:variant>
        <vt:lpwstr/>
      </vt:variant>
      <vt:variant>
        <vt:i4>5373989</vt:i4>
      </vt:variant>
      <vt:variant>
        <vt:i4>-1</vt:i4>
      </vt:variant>
      <vt:variant>
        <vt:i4>51490</vt:i4>
      </vt:variant>
      <vt:variant>
        <vt:i4>1</vt:i4>
      </vt:variant>
      <vt:variant>
        <vt:lpwstr>http://www.employment.alberta.ca/images/OHS/image_09-22.gif</vt:lpwstr>
      </vt:variant>
      <vt:variant>
        <vt:lpwstr/>
      </vt:variant>
      <vt:variant>
        <vt:i4>2752575</vt:i4>
      </vt:variant>
      <vt:variant>
        <vt:i4>-1</vt:i4>
      </vt:variant>
      <vt:variant>
        <vt:i4>51500</vt:i4>
      </vt:variant>
      <vt:variant>
        <vt:i4>1</vt:i4>
      </vt:variant>
      <vt:variant>
        <vt:lpwstr>http://t1.gstatic.com/images?q=tbn:ANd9GcQfNtN8buQcXf5oTkakT5RicHCpASxCKynaQGZndrzkAtyWFDUt</vt:lpwstr>
      </vt:variant>
      <vt:variant>
        <vt:lpwstr/>
      </vt:variant>
      <vt:variant>
        <vt:i4>4128871</vt:i4>
      </vt:variant>
      <vt:variant>
        <vt:i4>-1</vt:i4>
      </vt:variant>
      <vt:variant>
        <vt:i4>51519</vt:i4>
      </vt:variant>
      <vt:variant>
        <vt:i4>1</vt:i4>
      </vt:variant>
      <vt:variant>
        <vt:lpwstr>http://www.firesafetysolutions.com.au/components/com_virtuemart/show_image_in_imgtag.php?filename=177_1458666345_PetzlVertexBest.jpg&amp;newxsize=190&amp;newysize=190&amp;fileout=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KM01 Basic Principles of Manufacturing</dc:title>
  <dc:creator>Judith Smith</dc:creator>
  <cp:keywords>Learner Guide</cp:keywords>
  <cp:lastModifiedBy>Arnelle Meyer</cp:lastModifiedBy>
  <cp:revision>5</cp:revision>
  <cp:lastPrinted>2009-10-12T10:27:00Z</cp:lastPrinted>
  <dcterms:created xsi:type="dcterms:W3CDTF">2025-04-21T18:49:00Z</dcterms:created>
  <dcterms:modified xsi:type="dcterms:W3CDTF">2025-04-21T19:23:00Z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