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B2FD4" w:rsidR="0003054A" w:rsidP="0003054A" w:rsidRDefault="0003054A" w14:paraId="6EB95446" wp14:textId="77777777">
      <w:pPr>
        <w:jc w:val="center"/>
      </w:pPr>
      <w:r>
        <w:rPr>
          <w:noProof/>
          <w:lang w:eastAsia="en-ZA"/>
        </w:rPr>
        <mc:AlternateContent>
          <mc:Choice Requires="wps">
            <w:drawing>
              <wp:anchor xmlns:wp14="http://schemas.microsoft.com/office/word/2010/wordprocessingDrawing" distT="0" distB="0" distL="114300" distR="114300" simplePos="0" relativeHeight="251659264" behindDoc="1" locked="0" layoutInCell="1" allowOverlap="1" wp14:anchorId="042073D8" wp14:editId="6C08E0E2">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6CD112D">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6060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w:pict>
          </mc:Fallback>
        </mc:AlternateContent>
      </w:r>
      <w:r w:rsidRPr="006614D6">
        <w:rPr>
          <w:noProof/>
          <w:highlight w:val="yellow"/>
          <w:lang w:eastAsia="en-ZA"/>
        </w:rPr>
        <w:drawing>
          <wp:inline xmlns:wp14="http://schemas.microsoft.com/office/word/2010/wordprocessingDrawing" distT="0" distB="0" distL="0" distR="0" wp14:anchorId="2BA83FE1" wp14:editId="70A7654A">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03054A" w:rsidP="0003054A" w:rsidRDefault="0003054A" w14:paraId="672A6659" wp14:textId="77777777"/>
    <w:p xmlns:wp14="http://schemas.microsoft.com/office/word/2010/wordml" w:rsidR="0003054A" w:rsidP="0003054A" w:rsidRDefault="0003054A" w14:paraId="0A37501D" wp14:textId="77777777">
      <w:pPr>
        <w:jc w:val="center"/>
        <w:rPr>
          <w:sz w:val="58"/>
          <w:lang w:val="en-US"/>
        </w:rPr>
      </w:pPr>
    </w:p>
    <w:p xmlns:wp14="http://schemas.microsoft.com/office/word/2010/wordml" w:rsidR="0003054A" w:rsidP="0003054A" w:rsidRDefault="0003054A" w14:paraId="5DAB6C7B" wp14:textId="77777777">
      <w:pPr>
        <w:jc w:val="center"/>
        <w:rPr>
          <w:color w:val="2E74B5" w:themeColor="accent1" w:themeShade="BF"/>
          <w:sz w:val="58"/>
          <w:lang w:val="en-US"/>
        </w:rPr>
      </w:pPr>
    </w:p>
    <w:p xmlns:wp14="http://schemas.microsoft.com/office/word/2010/wordml" w:rsidR="0003054A" w:rsidP="0003054A" w:rsidRDefault="0003054A" w14:paraId="24BBFB8A" wp14:textId="77777777">
      <w:pPr>
        <w:jc w:val="center"/>
        <w:rPr>
          <w:color w:val="2E74B5" w:themeColor="accent1" w:themeShade="BF"/>
          <w:sz w:val="58"/>
          <w:lang w:val="en-US"/>
        </w:rPr>
      </w:pPr>
      <w:r>
        <w:rPr>
          <w:color w:val="2E74B5" w:themeColor="accent1" w:themeShade="BF"/>
          <w:sz w:val="58"/>
          <w:lang w:val="en-US"/>
        </w:rPr>
        <w:t>FURNITURE DESIGNER</w:t>
      </w:r>
    </w:p>
    <w:p xmlns:wp14="http://schemas.microsoft.com/office/word/2010/wordml" w:rsidR="0003054A" w:rsidP="0003054A" w:rsidRDefault="0003054A" w14:paraId="02EB378F" wp14:textId="77777777">
      <w:pPr>
        <w:jc w:val="center"/>
        <w:rPr>
          <w:color w:val="2E74B5" w:themeColor="accent1" w:themeShade="BF"/>
          <w:sz w:val="58"/>
          <w:lang w:val="en-US"/>
        </w:rPr>
      </w:pPr>
    </w:p>
    <w:p xmlns:wp14="http://schemas.microsoft.com/office/word/2010/wordml" w:rsidR="0003054A" w:rsidP="0003054A" w:rsidRDefault="0003054A" w14:paraId="258AC354" wp14:textId="77777777">
      <w:pPr>
        <w:jc w:val="center"/>
        <w:rPr>
          <w:color w:val="2E74B5" w:themeColor="accent1" w:themeShade="BF"/>
          <w:sz w:val="58"/>
          <w:lang w:val="en-US"/>
        </w:rPr>
      </w:pPr>
      <w:r w:rsidRPr="2BA66371" w:rsidR="0003054A">
        <w:rPr>
          <w:color w:val="2E74B5" w:themeColor="accent1" w:themeTint="FF" w:themeShade="BF"/>
          <w:sz w:val="58"/>
          <w:szCs w:val="58"/>
          <w:lang w:val="en-US"/>
        </w:rPr>
        <w:t>KM0</w:t>
      </w:r>
      <w:r w:rsidRPr="2BA66371" w:rsidR="0003054A">
        <w:rPr>
          <w:color w:val="2E74B5" w:themeColor="accent1" w:themeTint="FF" w:themeShade="BF"/>
          <w:sz w:val="58"/>
          <w:szCs w:val="58"/>
          <w:lang w:val="en-US"/>
        </w:rPr>
        <w:t>1 HISTORY OF DESIGN AND FURNITURE: A GLOBAL PERSPECTIVE</w:t>
      </w:r>
    </w:p>
    <w:p w:rsidR="2BA66371" w:rsidP="2BA66371" w:rsidRDefault="2BA66371" w14:paraId="5AC3FC3F" w14:textId="67FCC5F8">
      <w:pPr>
        <w:jc w:val="center"/>
        <w:rPr>
          <w:color w:val="2E74B5" w:themeColor="accent1" w:themeTint="FF" w:themeShade="BF"/>
          <w:sz w:val="58"/>
          <w:szCs w:val="58"/>
          <w:lang w:val="en-US"/>
        </w:rPr>
      </w:pPr>
    </w:p>
    <w:p xmlns:wp14="http://schemas.microsoft.com/office/word/2010/wordml" w:rsidRPr="0064587B" w:rsidR="0003054A" w:rsidP="0003054A" w:rsidRDefault="0003054A" w14:paraId="34F75B4C" wp14:textId="77777777">
      <w:pPr>
        <w:jc w:val="center"/>
      </w:pPr>
      <w:r>
        <w:rPr>
          <w:color w:val="2E74B5" w:themeColor="accent1" w:themeShade="BF"/>
          <w:sz w:val="58"/>
          <w:lang w:val="en-US"/>
        </w:rPr>
        <w:t>FACILITATOR</w:t>
      </w:r>
      <w:r w:rsidRPr="00C24515">
        <w:rPr>
          <w:color w:val="2E74B5" w:themeColor="accent1" w:themeShade="BF"/>
          <w:sz w:val="58"/>
          <w:lang w:val="en-US"/>
        </w:rPr>
        <w:t xml:space="preserve"> GUIDE</w:t>
      </w:r>
    </w:p>
    <w:p xmlns:wp14="http://schemas.microsoft.com/office/word/2010/wordml" w:rsidR="0003054A" w:rsidRDefault="0003054A" w14:paraId="6A05A809" wp14:textId="77777777">
      <w:pPr>
        <w:rPr>
          <w:b/>
          <w:bCs/>
        </w:rPr>
      </w:pPr>
      <w:r>
        <w:rPr>
          <w:b/>
          <w:bCs/>
        </w:rPr>
        <w:br w:type="page"/>
      </w:r>
    </w:p>
    <w:sdt>
      <w:sdtPr>
        <w:id w:val="2121331235"/>
        <w:docPartObj>
          <w:docPartGallery w:val="Table of Contents"/>
          <w:docPartUnique/>
        </w:docPartObj>
        <w:rPr>
          <w:rFonts w:ascii="Century Gothic" w:hAnsi="Century Gothic" w:eastAsia="Calibri" w:cs="" w:eastAsiaTheme="minorAscii" w:cstheme="minorBidi"/>
          <w:color w:val="auto"/>
          <w:sz w:val="22"/>
          <w:szCs w:val="22"/>
          <w:lang w:val="en-ZA"/>
        </w:rPr>
      </w:sdtPr>
      <w:sdtEndPr>
        <w:rPr>
          <w:rFonts w:ascii="Century Gothic" w:hAnsi="Century Gothic" w:eastAsia="Calibri" w:cs="" w:eastAsiaTheme="minorAscii" w:cstheme="minorBidi"/>
          <w:b w:val="1"/>
          <w:bCs w:val="1"/>
          <w:noProof/>
          <w:color w:val="auto"/>
          <w:sz w:val="22"/>
          <w:szCs w:val="22"/>
          <w:lang w:val="en-ZA"/>
        </w:rPr>
      </w:sdtEndPr>
      <w:sdtContent>
        <w:p xmlns:wp14="http://schemas.microsoft.com/office/word/2010/wordml" w:rsidRPr="00A93363" w:rsidR="0003054A" w:rsidP="0003054A" w:rsidRDefault="0003054A" w14:paraId="22E0FC93" wp14:textId="77777777">
          <w:pPr>
            <w:pStyle w:val="TOCHeading"/>
            <w:rPr>
              <w:rFonts w:ascii="Century Gothic" w:hAnsi="Century Gothic"/>
            </w:rPr>
          </w:pPr>
          <w:r w:rsidRPr="00A93363">
            <w:rPr>
              <w:rFonts w:ascii="Century Gothic" w:hAnsi="Century Gothic"/>
            </w:rPr>
            <w:t>Table of Contents</w:t>
          </w:r>
        </w:p>
        <w:p xmlns:wp14="http://schemas.microsoft.com/office/word/2010/wordml" w:rsidRPr="00A93363" w:rsidR="0003054A" w:rsidP="0003054A" w:rsidRDefault="0003054A" w14:paraId="7479BF7E" wp14:textId="77777777">
          <w:pPr>
            <w:pStyle w:val="TOC1"/>
            <w:tabs>
              <w:tab w:val="right" w:leader="dot" w:pos="9016"/>
            </w:tabs>
            <w:rPr>
              <w:noProof/>
            </w:rPr>
          </w:pPr>
          <w:r w:rsidRPr="00A93363">
            <w:fldChar w:fldCharType="begin"/>
          </w:r>
          <w:r w:rsidRPr="00A93363">
            <w:instrText xml:space="preserve"> TOC \o "1-3" \h \z \u </w:instrText>
          </w:r>
          <w:r w:rsidRPr="00A93363">
            <w:fldChar w:fldCharType="separate"/>
          </w:r>
          <w:hyperlink w:history="1" w:anchor="_Toc193133260">
            <w:r w:rsidRPr="00A93363">
              <w:rPr>
                <w:rStyle w:val="Hyperlink"/>
                <w:b/>
                <w:bCs/>
                <w:noProof/>
              </w:rPr>
              <w:t>KM-01: History of Design and Furniture – A Global Perspective (NQF Level 5, Credits 8)</w:t>
            </w:r>
            <w:r w:rsidRPr="00A93363">
              <w:rPr>
                <w:noProof/>
                <w:webHidden/>
              </w:rPr>
              <w:tab/>
            </w:r>
            <w:r w:rsidRPr="00A93363">
              <w:rPr>
                <w:noProof/>
                <w:webHidden/>
              </w:rPr>
              <w:fldChar w:fldCharType="begin"/>
            </w:r>
            <w:r w:rsidRPr="00A93363">
              <w:rPr>
                <w:noProof/>
                <w:webHidden/>
              </w:rPr>
              <w:instrText xml:space="preserve"> PAGEREF _Toc193133260 \h </w:instrText>
            </w:r>
            <w:r w:rsidRPr="00A93363">
              <w:rPr>
                <w:noProof/>
                <w:webHidden/>
              </w:rPr>
            </w:r>
            <w:r w:rsidRPr="00A93363">
              <w:rPr>
                <w:noProof/>
                <w:webHidden/>
              </w:rPr>
              <w:fldChar w:fldCharType="separate"/>
            </w:r>
            <w:r w:rsidR="000769AD">
              <w:rPr>
                <w:noProof/>
                <w:webHidden/>
              </w:rPr>
              <w:t>3</w:t>
            </w:r>
            <w:r w:rsidRPr="00A93363">
              <w:rPr>
                <w:noProof/>
                <w:webHidden/>
              </w:rPr>
              <w:fldChar w:fldCharType="end"/>
            </w:r>
          </w:hyperlink>
        </w:p>
        <w:p xmlns:wp14="http://schemas.microsoft.com/office/word/2010/wordml" w:rsidRPr="00A93363" w:rsidR="0003054A" w:rsidP="0003054A" w:rsidRDefault="00085D25" w14:paraId="488FAD6E" wp14:textId="77777777">
          <w:pPr>
            <w:pStyle w:val="TOC2"/>
            <w:tabs>
              <w:tab w:val="right" w:leader="dot" w:pos="9016"/>
            </w:tabs>
            <w:rPr>
              <w:noProof/>
            </w:rPr>
          </w:pPr>
          <w:hyperlink w:history="1" w:anchor="_Toc193133261">
            <w:r w:rsidRPr="00A93363" w:rsidR="0003054A">
              <w:rPr>
                <w:rStyle w:val="Hyperlink"/>
                <w:b/>
                <w:bCs/>
                <w:noProof/>
              </w:rPr>
              <w:t>KM-01-KT01: The World of Design (40%)</w:t>
            </w:r>
            <w:r w:rsidRPr="00A93363" w:rsidR="0003054A">
              <w:rPr>
                <w:noProof/>
                <w:webHidden/>
              </w:rPr>
              <w:tab/>
            </w:r>
            <w:r w:rsidRPr="00A93363" w:rsidR="0003054A">
              <w:rPr>
                <w:noProof/>
                <w:webHidden/>
              </w:rPr>
              <w:fldChar w:fldCharType="begin"/>
            </w:r>
            <w:r w:rsidRPr="00A93363" w:rsidR="0003054A">
              <w:rPr>
                <w:noProof/>
                <w:webHidden/>
              </w:rPr>
              <w:instrText xml:space="preserve"> PAGEREF _Toc193133261 \h </w:instrText>
            </w:r>
            <w:r w:rsidRPr="00A93363" w:rsidR="0003054A">
              <w:rPr>
                <w:noProof/>
                <w:webHidden/>
              </w:rPr>
            </w:r>
            <w:r w:rsidRPr="00A93363" w:rsidR="0003054A">
              <w:rPr>
                <w:noProof/>
                <w:webHidden/>
              </w:rPr>
              <w:fldChar w:fldCharType="separate"/>
            </w:r>
            <w:r w:rsidR="000769AD">
              <w:rPr>
                <w:noProof/>
                <w:webHidden/>
              </w:rPr>
              <w:t>5</w:t>
            </w:r>
            <w:r w:rsidRPr="00A93363" w:rsidR="0003054A">
              <w:rPr>
                <w:noProof/>
                <w:webHidden/>
              </w:rPr>
              <w:fldChar w:fldCharType="end"/>
            </w:r>
          </w:hyperlink>
        </w:p>
        <w:p xmlns:wp14="http://schemas.microsoft.com/office/word/2010/wordml" w:rsidRPr="00A93363" w:rsidR="0003054A" w:rsidP="0003054A" w:rsidRDefault="00085D25" w14:paraId="2C62C702" wp14:textId="77777777">
          <w:pPr>
            <w:pStyle w:val="TOC3"/>
            <w:tabs>
              <w:tab w:val="right" w:leader="dot" w:pos="9016"/>
            </w:tabs>
            <w:rPr>
              <w:noProof/>
            </w:rPr>
          </w:pPr>
          <w:hyperlink w:history="1" w:anchor="_Toc193133262">
            <w:r w:rsidRPr="00A93363" w:rsidR="0003054A">
              <w:rPr>
                <w:rStyle w:val="Hyperlink"/>
                <w:b/>
                <w:bCs/>
                <w:noProof/>
              </w:rPr>
              <w:t>KT0101 – Design Movements</w:t>
            </w:r>
            <w:r w:rsidRPr="00A93363" w:rsidR="0003054A">
              <w:rPr>
                <w:noProof/>
                <w:webHidden/>
              </w:rPr>
              <w:tab/>
            </w:r>
            <w:r w:rsidRPr="00A93363" w:rsidR="0003054A">
              <w:rPr>
                <w:noProof/>
                <w:webHidden/>
              </w:rPr>
              <w:fldChar w:fldCharType="begin"/>
            </w:r>
            <w:r w:rsidRPr="00A93363" w:rsidR="0003054A">
              <w:rPr>
                <w:noProof/>
                <w:webHidden/>
              </w:rPr>
              <w:instrText xml:space="preserve"> PAGEREF _Toc193133262 \h </w:instrText>
            </w:r>
            <w:r w:rsidRPr="00A93363" w:rsidR="0003054A">
              <w:rPr>
                <w:noProof/>
                <w:webHidden/>
              </w:rPr>
            </w:r>
            <w:r w:rsidRPr="00A93363" w:rsidR="0003054A">
              <w:rPr>
                <w:noProof/>
                <w:webHidden/>
              </w:rPr>
              <w:fldChar w:fldCharType="separate"/>
            </w:r>
            <w:r w:rsidR="000769AD">
              <w:rPr>
                <w:noProof/>
                <w:webHidden/>
              </w:rPr>
              <w:t>8</w:t>
            </w:r>
            <w:r w:rsidRPr="00A93363" w:rsidR="0003054A">
              <w:rPr>
                <w:noProof/>
                <w:webHidden/>
              </w:rPr>
              <w:fldChar w:fldCharType="end"/>
            </w:r>
          </w:hyperlink>
        </w:p>
        <w:p xmlns:wp14="http://schemas.microsoft.com/office/word/2010/wordml" w:rsidRPr="00A93363" w:rsidR="0003054A" w:rsidP="0003054A" w:rsidRDefault="00085D25" w14:paraId="7298171D" wp14:textId="77777777">
          <w:pPr>
            <w:pStyle w:val="TOC3"/>
            <w:tabs>
              <w:tab w:val="right" w:leader="dot" w:pos="9016"/>
            </w:tabs>
            <w:rPr>
              <w:noProof/>
            </w:rPr>
          </w:pPr>
          <w:hyperlink w:history="1" w:anchor="_Toc193133263">
            <w:r w:rsidRPr="00A93363" w:rsidR="0003054A">
              <w:rPr>
                <w:rStyle w:val="Hyperlink"/>
                <w:b/>
                <w:bCs/>
                <w:noProof/>
              </w:rPr>
              <w:t>KT0102 – Art Movements</w:t>
            </w:r>
            <w:r w:rsidRPr="00A93363" w:rsidR="0003054A">
              <w:rPr>
                <w:noProof/>
                <w:webHidden/>
              </w:rPr>
              <w:tab/>
            </w:r>
            <w:r w:rsidRPr="00A93363" w:rsidR="0003054A">
              <w:rPr>
                <w:noProof/>
                <w:webHidden/>
              </w:rPr>
              <w:fldChar w:fldCharType="begin"/>
            </w:r>
            <w:r w:rsidRPr="00A93363" w:rsidR="0003054A">
              <w:rPr>
                <w:noProof/>
                <w:webHidden/>
              </w:rPr>
              <w:instrText xml:space="preserve"> PAGEREF _Toc193133263 \h </w:instrText>
            </w:r>
            <w:r w:rsidRPr="00A93363" w:rsidR="0003054A">
              <w:rPr>
                <w:noProof/>
                <w:webHidden/>
              </w:rPr>
            </w:r>
            <w:r w:rsidRPr="00A93363" w:rsidR="0003054A">
              <w:rPr>
                <w:noProof/>
                <w:webHidden/>
              </w:rPr>
              <w:fldChar w:fldCharType="separate"/>
            </w:r>
            <w:r w:rsidR="000769AD">
              <w:rPr>
                <w:noProof/>
                <w:webHidden/>
              </w:rPr>
              <w:t>13</w:t>
            </w:r>
            <w:r w:rsidRPr="00A93363" w:rsidR="0003054A">
              <w:rPr>
                <w:noProof/>
                <w:webHidden/>
              </w:rPr>
              <w:fldChar w:fldCharType="end"/>
            </w:r>
          </w:hyperlink>
        </w:p>
        <w:p xmlns:wp14="http://schemas.microsoft.com/office/word/2010/wordml" w:rsidRPr="00A93363" w:rsidR="0003054A" w:rsidP="0003054A" w:rsidRDefault="00085D25" w14:paraId="41AB2ECE" wp14:textId="77777777">
          <w:pPr>
            <w:pStyle w:val="TOC3"/>
            <w:tabs>
              <w:tab w:val="right" w:leader="dot" w:pos="9016"/>
            </w:tabs>
            <w:rPr>
              <w:noProof/>
            </w:rPr>
          </w:pPr>
          <w:hyperlink w:history="1" w:anchor="_Toc193133264">
            <w:r w:rsidRPr="00A93363" w:rsidR="0003054A">
              <w:rPr>
                <w:rStyle w:val="Hyperlink"/>
                <w:b/>
                <w:bCs/>
                <w:noProof/>
              </w:rPr>
              <w:t>KT0103 – History of Materials</w:t>
            </w:r>
            <w:r w:rsidRPr="00A93363" w:rsidR="0003054A">
              <w:rPr>
                <w:noProof/>
                <w:webHidden/>
              </w:rPr>
              <w:tab/>
            </w:r>
            <w:r w:rsidRPr="00A93363" w:rsidR="0003054A">
              <w:rPr>
                <w:noProof/>
                <w:webHidden/>
              </w:rPr>
              <w:fldChar w:fldCharType="begin"/>
            </w:r>
            <w:r w:rsidRPr="00A93363" w:rsidR="0003054A">
              <w:rPr>
                <w:noProof/>
                <w:webHidden/>
              </w:rPr>
              <w:instrText xml:space="preserve"> PAGEREF _Toc193133264 \h </w:instrText>
            </w:r>
            <w:r w:rsidRPr="00A93363" w:rsidR="0003054A">
              <w:rPr>
                <w:noProof/>
                <w:webHidden/>
              </w:rPr>
            </w:r>
            <w:r w:rsidRPr="00A93363" w:rsidR="0003054A">
              <w:rPr>
                <w:noProof/>
                <w:webHidden/>
              </w:rPr>
              <w:fldChar w:fldCharType="separate"/>
            </w:r>
            <w:r w:rsidR="000769AD">
              <w:rPr>
                <w:noProof/>
                <w:webHidden/>
              </w:rPr>
              <w:t>18</w:t>
            </w:r>
            <w:r w:rsidRPr="00A93363" w:rsidR="0003054A">
              <w:rPr>
                <w:noProof/>
                <w:webHidden/>
              </w:rPr>
              <w:fldChar w:fldCharType="end"/>
            </w:r>
          </w:hyperlink>
        </w:p>
        <w:p xmlns:wp14="http://schemas.microsoft.com/office/word/2010/wordml" w:rsidRPr="00A93363" w:rsidR="0003054A" w:rsidP="0003054A" w:rsidRDefault="00085D25" w14:paraId="39A5D03B" wp14:textId="77777777">
          <w:pPr>
            <w:pStyle w:val="TOC3"/>
            <w:tabs>
              <w:tab w:val="right" w:leader="dot" w:pos="9016"/>
            </w:tabs>
            <w:rPr>
              <w:noProof/>
            </w:rPr>
          </w:pPr>
          <w:hyperlink w:history="1" w:anchor="_Toc193133265">
            <w:r w:rsidRPr="00A93363" w:rsidR="0003054A">
              <w:rPr>
                <w:rStyle w:val="Hyperlink"/>
                <w:b/>
                <w:bCs/>
                <w:noProof/>
              </w:rPr>
              <w:t>KT0104 – History of Technology</w:t>
            </w:r>
            <w:r w:rsidRPr="00A93363" w:rsidR="0003054A">
              <w:rPr>
                <w:noProof/>
                <w:webHidden/>
              </w:rPr>
              <w:tab/>
            </w:r>
            <w:r w:rsidRPr="00A93363" w:rsidR="0003054A">
              <w:rPr>
                <w:noProof/>
                <w:webHidden/>
              </w:rPr>
              <w:fldChar w:fldCharType="begin"/>
            </w:r>
            <w:r w:rsidRPr="00A93363" w:rsidR="0003054A">
              <w:rPr>
                <w:noProof/>
                <w:webHidden/>
              </w:rPr>
              <w:instrText xml:space="preserve"> PAGEREF _Toc193133265 \h </w:instrText>
            </w:r>
            <w:r w:rsidRPr="00A93363" w:rsidR="0003054A">
              <w:rPr>
                <w:noProof/>
                <w:webHidden/>
              </w:rPr>
            </w:r>
            <w:r w:rsidRPr="00A93363" w:rsidR="0003054A">
              <w:rPr>
                <w:noProof/>
                <w:webHidden/>
              </w:rPr>
              <w:fldChar w:fldCharType="separate"/>
            </w:r>
            <w:r w:rsidR="000769AD">
              <w:rPr>
                <w:noProof/>
                <w:webHidden/>
              </w:rPr>
              <w:t>23</w:t>
            </w:r>
            <w:r w:rsidRPr="00A93363" w:rsidR="0003054A">
              <w:rPr>
                <w:noProof/>
                <w:webHidden/>
              </w:rPr>
              <w:fldChar w:fldCharType="end"/>
            </w:r>
          </w:hyperlink>
        </w:p>
        <w:p xmlns:wp14="http://schemas.microsoft.com/office/word/2010/wordml" w:rsidRPr="00A93363" w:rsidR="0003054A" w:rsidP="0003054A" w:rsidRDefault="00085D25" w14:paraId="6C7E314A" wp14:textId="77777777">
          <w:pPr>
            <w:pStyle w:val="TOC2"/>
            <w:tabs>
              <w:tab w:val="right" w:leader="dot" w:pos="9016"/>
            </w:tabs>
            <w:rPr>
              <w:noProof/>
            </w:rPr>
          </w:pPr>
          <w:hyperlink w:history="1" w:anchor="_Toc193133266">
            <w:r w:rsidRPr="00A93363" w:rsidR="0003054A">
              <w:rPr>
                <w:rStyle w:val="Hyperlink"/>
                <w:b/>
                <w:bCs/>
                <w:noProof/>
              </w:rPr>
              <w:t>Formative Assessment: History of Design, Art, Materials, and Technology in Furniture Design</w:t>
            </w:r>
            <w:r w:rsidRPr="00A93363" w:rsidR="0003054A">
              <w:rPr>
                <w:noProof/>
                <w:webHidden/>
              </w:rPr>
              <w:tab/>
            </w:r>
            <w:r w:rsidRPr="00A93363" w:rsidR="0003054A">
              <w:rPr>
                <w:noProof/>
                <w:webHidden/>
              </w:rPr>
              <w:fldChar w:fldCharType="begin"/>
            </w:r>
            <w:r w:rsidRPr="00A93363" w:rsidR="0003054A">
              <w:rPr>
                <w:noProof/>
                <w:webHidden/>
              </w:rPr>
              <w:instrText xml:space="preserve"> PAGEREF _Toc193133266 \h </w:instrText>
            </w:r>
            <w:r w:rsidRPr="00A93363" w:rsidR="0003054A">
              <w:rPr>
                <w:noProof/>
                <w:webHidden/>
              </w:rPr>
            </w:r>
            <w:r w:rsidRPr="00A93363" w:rsidR="0003054A">
              <w:rPr>
                <w:noProof/>
                <w:webHidden/>
              </w:rPr>
              <w:fldChar w:fldCharType="separate"/>
            </w:r>
            <w:r w:rsidR="000769AD">
              <w:rPr>
                <w:noProof/>
                <w:webHidden/>
              </w:rPr>
              <w:t>28</w:t>
            </w:r>
            <w:r w:rsidRPr="00A93363" w:rsidR="0003054A">
              <w:rPr>
                <w:noProof/>
                <w:webHidden/>
              </w:rPr>
              <w:fldChar w:fldCharType="end"/>
            </w:r>
          </w:hyperlink>
        </w:p>
        <w:p xmlns:wp14="http://schemas.microsoft.com/office/word/2010/wordml" w:rsidRPr="00A93363" w:rsidR="0003054A" w:rsidP="0003054A" w:rsidRDefault="00085D25" w14:paraId="5BB83D68" wp14:textId="77777777">
          <w:pPr>
            <w:pStyle w:val="TOC2"/>
            <w:tabs>
              <w:tab w:val="right" w:leader="dot" w:pos="9016"/>
            </w:tabs>
            <w:rPr>
              <w:noProof/>
            </w:rPr>
          </w:pPr>
          <w:hyperlink w:history="1" w:anchor="_Toc193133267">
            <w:r w:rsidRPr="00A93363" w:rsidR="0003054A">
              <w:rPr>
                <w:rStyle w:val="Hyperlink"/>
                <w:b/>
                <w:bCs/>
                <w:noProof/>
              </w:rPr>
              <w:t>KM-01-KT02: Design History (40%)</w:t>
            </w:r>
            <w:r w:rsidRPr="00A93363" w:rsidR="0003054A">
              <w:rPr>
                <w:noProof/>
                <w:webHidden/>
              </w:rPr>
              <w:tab/>
            </w:r>
            <w:r w:rsidRPr="00A93363" w:rsidR="0003054A">
              <w:rPr>
                <w:noProof/>
                <w:webHidden/>
              </w:rPr>
              <w:fldChar w:fldCharType="begin"/>
            </w:r>
            <w:r w:rsidRPr="00A93363" w:rsidR="0003054A">
              <w:rPr>
                <w:noProof/>
                <w:webHidden/>
              </w:rPr>
              <w:instrText xml:space="preserve"> PAGEREF _Toc193133267 \h </w:instrText>
            </w:r>
            <w:r w:rsidRPr="00A93363" w:rsidR="0003054A">
              <w:rPr>
                <w:noProof/>
                <w:webHidden/>
              </w:rPr>
            </w:r>
            <w:r w:rsidRPr="00A93363" w:rsidR="0003054A">
              <w:rPr>
                <w:noProof/>
                <w:webHidden/>
              </w:rPr>
              <w:fldChar w:fldCharType="separate"/>
            </w:r>
            <w:r w:rsidR="000769AD">
              <w:rPr>
                <w:noProof/>
                <w:webHidden/>
              </w:rPr>
              <w:t>33</w:t>
            </w:r>
            <w:r w:rsidRPr="00A93363" w:rsidR="0003054A">
              <w:rPr>
                <w:noProof/>
                <w:webHidden/>
              </w:rPr>
              <w:fldChar w:fldCharType="end"/>
            </w:r>
          </w:hyperlink>
        </w:p>
        <w:p xmlns:wp14="http://schemas.microsoft.com/office/word/2010/wordml" w:rsidRPr="00A93363" w:rsidR="0003054A" w:rsidP="0003054A" w:rsidRDefault="00085D25" w14:paraId="3C843558" wp14:textId="77777777">
          <w:pPr>
            <w:pStyle w:val="TOC3"/>
            <w:tabs>
              <w:tab w:val="right" w:leader="dot" w:pos="9016"/>
            </w:tabs>
            <w:rPr>
              <w:noProof/>
            </w:rPr>
          </w:pPr>
          <w:hyperlink w:history="1" w:anchor="_Toc193133268">
            <w:r w:rsidRPr="00A93363" w:rsidR="0003054A">
              <w:rPr>
                <w:rStyle w:val="Hyperlink"/>
                <w:b/>
                <w:bCs/>
                <w:noProof/>
              </w:rPr>
              <w:t>KT0201 – Origin of Design</w:t>
            </w:r>
            <w:r w:rsidRPr="00A93363" w:rsidR="0003054A">
              <w:rPr>
                <w:noProof/>
                <w:webHidden/>
              </w:rPr>
              <w:tab/>
            </w:r>
            <w:r w:rsidRPr="00A93363" w:rsidR="0003054A">
              <w:rPr>
                <w:noProof/>
                <w:webHidden/>
              </w:rPr>
              <w:fldChar w:fldCharType="begin"/>
            </w:r>
            <w:r w:rsidRPr="00A93363" w:rsidR="0003054A">
              <w:rPr>
                <w:noProof/>
                <w:webHidden/>
              </w:rPr>
              <w:instrText xml:space="preserve"> PAGEREF _Toc193133268 \h </w:instrText>
            </w:r>
            <w:r w:rsidRPr="00A93363" w:rsidR="0003054A">
              <w:rPr>
                <w:noProof/>
                <w:webHidden/>
              </w:rPr>
            </w:r>
            <w:r w:rsidRPr="00A93363" w:rsidR="0003054A">
              <w:rPr>
                <w:noProof/>
                <w:webHidden/>
              </w:rPr>
              <w:fldChar w:fldCharType="separate"/>
            </w:r>
            <w:r w:rsidR="000769AD">
              <w:rPr>
                <w:noProof/>
                <w:webHidden/>
              </w:rPr>
              <w:t>36</w:t>
            </w:r>
            <w:r w:rsidRPr="00A93363" w:rsidR="0003054A">
              <w:rPr>
                <w:noProof/>
                <w:webHidden/>
              </w:rPr>
              <w:fldChar w:fldCharType="end"/>
            </w:r>
          </w:hyperlink>
        </w:p>
        <w:p xmlns:wp14="http://schemas.microsoft.com/office/word/2010/wordml" w:rsidRPr="00A93363" w:rsidR="0003054A" w:rsidP="0003054A" w:rsidRDefault="00085D25" w14:paraId="54086DDE" wp14:textId="77777777">
          <w:pPr>
            <w:pStyle w:val="TOC3"/>
            <w:tabs>
              <w:tab w:val="right" w:leader="dot" w:pos="9016"/>
            </w:tabs>
            <w:rPr>
              <w:noProof/>
            </w:rPr>
          </w:pPr>
          <w:hyperlink w:history="1" w:anchor="_Toc193133269">
            <w:r w:rsidRPr="00A93363" w:rsidR="0003054A">
              <w:rPr>
                <w:rStyle w:val="Hyperlink"/>
                <w:b/>
                <w:bCs/>
                <w:noProof/>
              </w:rPr>
              <w:t>KT0202 – Influences</w:t>
            </w:r>
            <w:r w:rsidRPr="00A93363" w:rsidR="0003054A">
              <w:rPr>
                <w:noProof/>
                <w:webHidden/>
              </w:rPr>
              <w:tab/>
            </w:r>
            <w:r w:rsidRPr="00A93363" w:rsidR="0003054A">
              <w:rPr>
                <w:noProof/>
                <w:webHidden/>
              </w:rPr>
              <w:fldChar w:fldCharType="begin"/>
            </w:r>
            <w:r w:rsidRPr="00A93363" w:rsidR="0003054A">
              <w:rPr>
                <w:noProof/>
                <w:webHidden/>
              </w:rPr>
              <w:instrText xml:space="preserve"> PAGEREF _Toc193133269 \h </w:instrText>
            </w:r>
            <w:r w:rsidRPr="00A93363" w:rsidR="0003054A">
              <w:rPr>
                <w:noProof/>
                <w:webHidden/>
              </w:rPr>
            </w:r>
            <w:r w:rsidRPr="00A93363" w:rsidR="0003054A">
              <w:rPr>
                <w:noProof/>
                <w:webHidden/>
              </w:rPr>
              <w:fldChar w:fldCharType="separate"/>
            </w:r>
            <w:r w:rsidR="000769AD">
              <w:rPr>
                <w:noProof/>
                <w:webHidden/>
              </w:rPr>
              <w:t>41</w:t>
            </w:r>
            <w:r w:rsidRPr="00A93363" w:rsidR="0003054A">
              <w:rPr>
                <w:noProof/>
                <w:webHidden/>
              </w:rPr>
              <w:fldChar w:fldCharType="end"/>
            </w:r>
          </w:hyperlink>
        </w:p>
        <w:p xmlns:wp14="http://schemas.microsoft.com/office/word/2010/wordml" w:rsidRPr="00A93363" w:rsidR="0003054A" w:rsidP="0003054A" w:rsidRDefault="00085D25" w14:paraId="55F67A21" wp14:textId="77777777">
          <w:pPr>
            <w:pStyle w:val="TOC3"/>
            <w:tabs>
              <w:tab w:val="right" w:leader="dot" w:pos="9016"/>
            </w:tabs>
            <w:rPr>
              <w:noProof/>
            </w:rPr>
          </w:pPr>
          <w:hyperlink w:history="1" w:anchor="_Toc193133270">
            <w:r w:rsidRPr="00A93363" w:rsidR="0003054A">
              <w:rPr>
                <w:rStyle w:val="Hyperlink"/>
                <w:b/>
                <w:bCs/>
                <w:noProof/>
              </w:rPr>
              <w:t>KT0203 – Design Masters and Icons</w:t>
            </w:r>
            <w:r w:rsidRPr="00A93363" w:rsidR="0003054A">
              <w:rPr>
                <w:noProof/>
                <w:webHidden/>
              </w:rPr>
              <w:tab/>
            </w:r>
            <w:r w:rsidRPr="00A93363" w:rsidR="0003054A">
              <w:rPr>
                <w:noProof/>
                <w:webHidden/>
              </w:rPr>
              <w:fldChar w:fldCharType="begin"/>
            </w:r>
            <w:r w:rsidRPr="00A93363" w:rsidR="0003054A">
              <w:rPr>
                <w:noProof/>
                <w:webHidden/>
              </w:rPr>
              <w:instrText xml:space="preserve"> PAGEREF _Toc193133270 \h </w:instrText>
            </w:r>
            <w:r w:rsidRPr="00A93363" w:rsidR="0003054A">
              <w:rPr>
                <w:noProof/>
                <w:webHidden/>
              </w:rPr>
            </w:r>
            <w:r w:rsidRPr="00A93363" w:rsidR="0003054A">
              <w:rPr>
                <w:noProof/>
                <w:webHidden/>
              </w:rPr>
              <w:fldChar w:fldCharType="separate"/>
            </w:r>
            <w:r w:rsidR="000769AD">
              <w:rPr>
                <w:noProof/>
                <w:webHidden/>
              </w:rPr>
              <w:t>73</w:t>
            </w:r>
            <w:r w:rsidRPr="00A93363" w:rsidR="0003054A">
              <w:rPr>
                <w:noProof/>
                <w:webHidden/>
              </w:rPr>
              <w:fldChar w:fldCharType="end"/>
            </w:r>
          </w:hyperlink>
        </w:p>
        <w:p xmlns:wp14="http://schemas.microsoft.com/office/word/2010/wordml" w:rsidRPr="00A93363" w:rsidR="0003054A" w:rsidP="0003054A" w:rsidRDefault="00085D25" w14:paraId="5A1BE56C" wp14:textId="77777777">
          <w:pPr>
            <w:pStyle w:val="TOC2"/>
            <w:tabs>
              <w:tab w:val="right" w:leader="dot" w:pos="9016"/>
            </w:tabs>
            <w:rPr>
              <w:noProof/>
            </w:rPr>
          </w:pPr>
          <w:hyperlink w:history="1" w:anchor="_Toc193133271">
            <w:r w:rsidRPr="00A93363" w:rsidR="0003054A">
              <w:rPr>
                <w:rStyle w:val="Hyperlink"/>
                <w:b/>
                <w:bCs/>
                <w:noProof/>
              </w:rPr>
              <w:t>Formative Assessment: Design History and Influences</w:t>
            </w:r>
            <w:r w:rsidRPr="00A93363" w:rsidR="0003054A">
              <w:rPr>
                <w:noProof/>
                <w:webHidden/>
              </w:rPr>
              <w:tab/>
            </w:r>
            <w:r w:rsidRPr="00A93363" w:rsidR="0003054A">
              <w:rPr>
                <w:noProof/>
                <w:webHidden/>
              </w:rPr>
              <w:fldChar w:fldCharType="begin"/>
            </w:r>
            <w:r w:rsidRPr="00A93363" w:rsidR="0003054A">
              <w:rPr>
                <w:noProof/>
                <w:webHidden/>
              </w:rPr>
              <w:instrText xml:space="preserve"> PAGEREF _Toc193133271 \h </w:instrText>
            </w:r>
            <w:r w:rsidRPr="00A93363" w:rsidR="0003054A">
              <w:rPr>
                <w:noProof/>
                <w:webHidden/>
              </w:rPr>
            </w:r>
            <w:r w:rsidRPr="00A93363" w:rsidR="0003054A">
              <w:rPr>
                <w:noProof/>
                <w:webHidden/>
              </w:rPr>
              <w:fldChar w:fldCharType="separate"/>
            </w:r>
            <w:r w:rsidR="000769AD">
              <w:rPr>
                <w:noProof/>
                <w:webHidden/>
              </w:rPr>
              <w:t>78</w:t>
            </w:r>
            <w:r w:rsidRPr="00A93363" w:rsidR="0003054A">
              <w:rPr>
                <w:noProof/>
                <w:webHidden/>
              </w:rPr>
              <w:fldChar w:fldCharType="end"/>
            </w:r>
          </w:hyperlink>
        </w:p>
        <w:p xmlns:wp14="http://schemas.microsoft.com/office/word/2010/wordml" w:rsidRPr="00A93363" w:rsidR="0003054A" w:rsidP="0003054A" w:rsidRDefault="00085D25" w14:paraId="7EA8AEB9" wp14:textId="77777777">
          <w:pPr>
            <w:pStyle w:val="TOC2"/>
            <w:tabs>
              <w:tab w:val="right" w:leader="dot" w:pos="9016"/>
            </w:tabs>
            <w:rPr>
              <w:noProof/>
            </w:rPr>
          </w:pPr>
          <w:hyperlink w:history="1" w:anchor="_Toc193133272">
            <w:r w:rsidRPr="00A93363" w:rsidR="0003054A">
              <w:rPr>
                <w:rStyle w:val="Hyperlink"/>
                <w:b/>
                <w:bCs/>
                <w:noProof/>
              </w:rPr>
              <w:t>KM-01-KT03: Furniture in Context (20%)</w:t>
            </w:r>
            <w:r w:rsidRPr="00A93363" w:rsidR="0003054A">
              <w:rPr>
                <w:noProof/>
                <w:webHidden/>
              </w:rPr>
              <w:tab/>
            </w:r>
            <w:r w:rsidRPr="00A93363" w:rsidR="0003054A">
              <w:rPr>
                <w:noProof/>
                <w:webHidden/>
              </w:rPr>
              <w:fldChar w:fldCharType="begin"/>
            </w:r>
            <w:r w:rsidRPr="00A93363" w:rsidR="0003054A">
              <w:rPr>
                <w:noProof/>
                <w:webHidden/>
              </w:rPr>
              <w:instrText xml:space="preserve"> PAGEREF _Toc193133272 \h </w:instrText>
            </w:r>
            <w:r w:rsidRPr="00A93363" w:rsidR="0003054A">
              <w:rPr>
                <w:noProof/>
                <w:webHidden/>
              </w:rPr>
            </w:r>
            <w:r w:rsidRPr="00A93363" w:rsidR="0003054A">
              <w:rPr>
                <w:noProof/>
                <w:webHidden/>
              </w:rPr>
              <w:fldChar w:fldCharType="separate"/>
            </w:r>
            <w:r w:rsidR="000769AD">
              <w:rPr>
                <w:noProof/>
                <w:webHidden/>
              </w:rPr>
              <w:t>83</w:t>
            </w:r>
            <w:r w:rsidRPr="00A93363" w:rsidR="0003054A">
              <w:rPr>
                <w:noProof/>
                <w:webHidden/>
              </w:rPr>
              <w:fldChar w:fldCharType="end"/>
            </w:r>
          </w:hyperlink>
        </w:p>
        <w:p xmlns:wp14="http://schemas.microsoft.com/office/word/2010/wordml" w:rsidRPr="00A93363" w:rsidR="0003054A" w:rsidP="0003054A" w:rsidRDefault="00085D25" w14:paraId="625FA906" wp14:textId="77777777">
          <w:pPr>
            <w:pStyle w:val="TOC3"/>
            <w:tabs>
              <w:tab w:val="right" w:leader="dot" w:pos="9016"/>
            </w:tabs>
            <w:rPr>
              <w:noProof/>
            </w:rPr>
          </w:pPr>
          <w:hyperlink w:history="1" w:anchor="_Toc193133273">
            <w:r w:rsidRPr="00A93363" w:rsidR="0003054A">
              <w:rPr>
                <w:rStyle w:val="Hyperlink"/>
                <w:b/>
                <w:bCs/>
                <w:noProof/>
              </w:rPr>
              <w:t>KT0301 – History of Furniture Design</w:t>
            </w:r>
            <w:r w:rsidRPr="00A93363" w:rsidR="0003054A">
              <w:rPr>
                <w:noProof/>
                <w:webHidden/>
              </w:rPr>
              <w:tab/>
            </w:r>
            <w:r w:rsidRPr="00A93363" w:rsidR="0003054A">
              <w:rPr>
                <w:noProof/>
                <w:webHidden/>
              </w:rPr>
              <w:fldChar w:fldCharType="begin"/>
            </w:r>
            <w:r w:rsidRPr="00A93363" w:rsidR="0003054A">
              <w:rPr>
                <w:noProof/>
                <w:webHidden/>
              </w:rPr>
              <w:instrText xml:space="preserve"> PAGEREF _Toc193133273 \h </w:instrText>
            </w:r>
            <w:r w:rsidRPr="00A93363" w:rsidR="0003054A">
              <w:rPr>
                <w:noProof/>
                <w:webHidden/>
              </w:rPr>
            </w:r>
            <w:r w:rsidRPr="00A93363" w:rsidR="0003054A">
              <w:rPr>
                <w:noProof/>
                <w:webHidden/>
              </w:rPr>
              <w:fldChar w:fldCharType="separate"/>
            </w:r>
            <w:r w:rsidR="000769AD">
              <w:rPr>
                <w:noProof/>
                <w:webHidden/>
              </w:rPr>
              <w:t>85</w:t>
            </w:r>
            <w:r w:rsidRPr="00A93363" w:rsidR="0003054A">
              <w:rPr>
                <w:noProof/>
                <w:webHidden/>
              </w:rPr>
              <w:fldChar w:fldCharType="end"/>
            </w:r>
          </w:hyperlink>
        </w:p>
        <w:p xmlns:wp14="http://schemas.microsoft.com/office/word/2010/wordml" w:rsidRPr="00A93363" w:rsidR="0003054A" w:rsidP="0003054A" w:rsidRDefault="00085D25" w14:paraId="5CBFF0D0" wp14:textId="77777777">
          <w:pPr>
            <w:pStyle w:val="TOC3"/>
            <w:tabs>
              <w:tab w:val="right" w:leader="dot" w:pos="9016"/>
            </w:tabs>
            <w:rPr>
              <w:noProof/>
            </w:rPr>
          </w:pPr>
          <w:hyperlink w:history="1" w:anchor="_Toc193133274">
            <w:r w:rsidRPr="00A93363" w:rsidR="0003054A">
              <w:rPr>
                <w:rStyle w:val="Hyperlink"/>
                <w:b/>
                <w:bCs/>
                <w:noProof/>
              </w:rPr>
              <w:t>KT0302 – History of Construction Techniques</w:t>
            </w:r>
            <w:r w:rsidRPr="00A93363" w:rsidR="0003054A">
              <w:rPr>
                <w:noProof/>
                <w:webHidden/>
              </w:rPr>
              <w:tab/>
            </w:r>
            <w:r w:rsidRPr="00A93363" w:rsidR="0003054A">
              <w:rPr>
                <w:noProof/>
                <w:webHidden/>
              </w:rPr>
              <w:fldChar w:fldCharType="begin"/>
            </w:r>
            <w:r w:rsidRPr="00A93363" w:rsidR="0003054A">
              <w:rPr>
                <w:noProof/>
                <w:webHidden/>
              </w:rPr>
              <w:instrText xml:space="preserve"> PAGEREF _Toc193133274 \h </w:instrText>
            </w:r>
            <w:r w:rsidRPr="00A93363" w:rsidR="0003054A">
              <w:rPr>
                <w:noProof/>
                <w:webHidden/>
              </w:rPr>
            </w:r>
            <w:r w:rsidRPr="00A93363" w:rsidR="0003054A">
              <w:rPr>
                <w:noProof/>
                <w:webHidden/>
              </w:rPr>
              <w:fldChar w:fldCharType="separate"/>
            </w:r>
            <w:r w:rsidR="000769AD">
              <w:rPr>
                <w:noProof/>
                <w:webHidden/>
              </w:rPr>
              <w:t>89</w:t>
            </w:r>
            <w:r w:rsidRPr="00A93363" w:rsidR="0003054A">
              <w:rPr>
                <w:noProof/>
                <w:webHidden/>
              </w:rPr>
              <w:fldChar w:fldCharType="end"/>
            </w:r>
          </w:hyperlink>
        </w:p>
        <w:p xmlns:wp14="http://schemas.microsoft.com/office/word/2010/wordml" w:rsidRPr="00A93363" w:rsidR="0003054A" w:rsidP="0003054A" w:rsidRDefault="00085D25" w14:paraId="27ED2268" wp14:textId="77777777">
          <w:pPr>
            <w:pStyle w:val="TOC2"/>
            <w:tabs>
              <w:tab w:val="right" w:leader="dot" w:pos="9016"/>
            </w:tabs>
            <w:rPr>
              <w:noProof/>
            </w:rPr>
          </w:pPr>
          <w:hyperlink w:history="1" w:anchor="_Toc193133275">
            <w:r w:rsidRPr="00A93363" w:rsidR="0003054A">
              <w:rPr>
                <w:rStyle w:val="Hyperlink"/>
                <w:b/>
                <w:bCs/>
                <w:noProof/>
              </w:rPr>
              <w:t>Formative Assessment: History of Furniture Design and Construction Techniques</w:t>
            </w:r>
            <w:r w:rsidRPr="00A93363" w:rsidR="0003054A">
              <w:rPr>
                <w:noProof/>
                <w:webHidden/>
              </w:rPr>
              <w:tab/>
            </w:r>
            <w:r w:rsidRPr="00A93363" w:rsidR="0003054A">
              <w:rPr>
                <w:noProof/>
                <w:webHidden/>
              </w:rPr>
              <w:fldChar w:fldCharType="begin"/>
            </w:r>
            <w:r w:rsidRPr="00A93363" w:rsidR="0003054A">
              <w:rPr>
                <w:noProof/>
                <w:webHidden/>
              </w:rPr>
              <w:instrText xml:space="preserve"> PAGEREF _Toc193133275 \h </w:instrText>
            </w:r>
            <w:r w:rsidRPr="00A93363" w:rsidR="0003054A">
              <w:rPr>
                <w:noProof/>
                <w:webHidden/>
              </w:rPr>
            </w:r>
            <w:r w:rsidRPr="00A93363" w:rsidR="0003054A">
              <w:rPr>
                <w:noProof/>
                <w:webHidden/>
              </w:rPr>
              <w:fldChar w:fldCharType="separate"/>
            </w:r>
            <w:r w:rsidR="000769AD">
              <w:rPr>
                <w:noProof/>
                <w:webHidden/>
              </w:rPr>
              <w:t>94</w:t>
            </w:r>
            <w:r w:rsidRPr="00A93363" w:rsidR="0003054A">
              <w:rPr>
                <w:noProof/>
                <w:webHidden/>
              </w:rPr>
              <w:fldChar w:fldCharType="end"/>
            </w:r>
          </w:hyperlink>
        </w:p>
        <w:p xmlns:wp14="http://schemas.microsoft.com/office/word/2010/wordml" w:rsidRPr="00A93363" w:rsidR="0003054A" w:rsidP="0003054A" w:rsidRDefault="0003054A" w14:paraId="5A39BBE3" wp14:textId="77777777">
          <w:r w:rsidRPr="00A93363">
            <w:rPr>
              <w:b/>
              <w:bCs/>
              <w:noProof/>
            </w:rPr>
            <w:fldChar w:fldCharType="end"/>
          </w:r>
        </w:p>
      </w:sdtContent>
    </w:sdt>
    <w:p xmlns:wp14="http://schemas.microsoft.com/office/word/2010/wordml" w:rsidRPr="00A93363" w:rsidR="0003054A" w:rsidP="0003054A" w:rsidRDefault="0003054A" w14:paraId="41C8F396" wp14:textId="77777777">
      <w:pPr>
        <w:rPr>
          <w:b/>
          <w:bCs/>
        </w:rPr>
      </w:pPr>
    </w:p>
    <w:p xmlns:wp14="http://schemas.microsoft.com/office/word/2010/wordml" w:rsidRPr="00A93363" w:rsidR="00A93363" w:rsidRDefault="00A93363" w14:paraId="72A3D3EC" wp14:textId="77777777">
      <w:pPr>
        <w:rPr>
          <w:rFonts w:eastAsiaTheme="majorEastAsia" w:cstheme="majorBidi"/>
          <w:b/>
          <w:bCs/>
          <w:color w:val="2E74B5" w:themeColor="accent1" w:themeShade="BF"/>
          <w:sz w:val="32"/>
          <w:szCs w:val="32"/>
        </w:rPr>
      </w:pPr>
      <w:r w:rsidRPr="00A93363">
        <w:rPr>
          <w:b/>
          <w:bCs/>
        </w:rPr>
        <w:br w:type="page"/>
      </w:r>
      <w:bookmarkStart w:name="_GoBack" w:id="0"/>
    </w:p>
    <w:p xmlns:wp14="http://schemas.microsoft.com/office/word/2010/wordml" w:rsidRPr="00A93363" w:rsidR="00036279" w:rsidP="00036279" w:rsidRDefault="00036279" w14:paraId="50FD25BA" wp14:textId="77777777">
      <w:pPr>
        <w:pStyle w:val="Heading1"/>
        <w:rPr>
          <w:rFonts w:ascii="Century Gothic" w:hAnsi="Century Gothic"/>
          <w:b/>
          <w:bCs/>
        </w:rPr>
      </w:pPr>
      <w:bookmarkStart w:name="_Toc193133260" w:id="1"/>
      <w:bookmarkEnd w:id="0"/>
      <w:r w:rsidRPr="00A93363">
        <w:rPr>
          <w:rFonts w:ascii="Century Gothic" w:hAnsi="Century Gothic"/>
          <w:b/>
          <w:bCs/>
        </w:rPr>
        <w:t>KM-01: History of Design and Furniture – A Global Perspective (NQF Level 5, Credits 8)</w:t>
      </w:r>
      <w:bookmarkEnd w:id="1"/>
    </w:p>
    <w:p xmlns:wp14="http://schemas.microsoft.com/office/word/2010/wordml" w:rsidRPr="00A93363" w:rsidR="00036279" w:rsidP="00036279" w:rsidRDefault="00036279" w14:paraId="0D0B940D" wp14:textId="77777777">
      <w:pPr>
        <w:rPr>
          <w:b/>
          <w:bCs/>
        </w:rPr>
      </w:pPr>
    </w:p>
    <w:p xmlns:wp14="http://schemas.microsoft.com/office/word/2010/wordml" w:rsidRPr="00A93363" w:rsidR="00036279" w:rsidP="00036279" w:rsidRDefault="00036279" w14:paraId="6DB3A3C2" wp14:textId="77777777">
      <w:pPr>
        <w:rPr>
          <w:b/>
          <w:bCs/>
        </w:rPr>
      </w:pPr>
      <w:r w:rsidRPr="00A93363">
        <w:rPr>
          <w:b/>
          <w:bCs/>
        </w:rPr>
        <w:t>1.1 Purpose of the Knowledge Module</w:t>
      </w:r>
    </w:p>
    <w:p xmlns:wp14="http://schemas.microsoft.com/office/word/2010/wordml" w:rsidRPr="00A93363" w:rsidR="00036279" w:rsidP="00036279" w:rsidRDefault="00036279" w14:paraId="10079CC4" wp14:textId="77777777">
      <w:r w:rsidRPr="00A93363">
        <w:t>The purpose of this knowledge module is to equip learners with a fundamental understanding of the historical development of design and furniture, spanning from early human civilisation to contemporary global trends. The learning will enable learners to critically analyse historical influences, design movements, and the evolution of furniture in various cultural and societal contexts.</w:t>
      </w:r>
    </w:p>
    <w:p xmlns:wp14="http://schemas.microsoft.com/office/word/2010/wordml" w:rsidRPr="00A93363" w:rsidR="00036279" w:rsidP="00036279" w:rsidRDefault="00036279" w14:paraId="651D2178" wp14:textId="77777777">
      <w:r w:rsidRPr="00A93363">
        <w:t>Upon completion of this module, learners will demonstrate an understanding of:</w:t>
      </w:r>
    </w:p>
    <w:p xmlns:wp14="http://schemas.microsoft.com/office/word/2010/wordml" w:rsidRPr="00A93363" w:rsidR="00036279" w:rsidP="00036279" w:rsidRDefault="00036279" w14:paraId="332BAA05" wp14:textId="77777777">
      <w:pPr>
        <w:numPr>
          <w:ilvl w:val="0"/>
          <w:numId w:val="1"/>
        </w:numPr>
      </w:pPr>
      <w:r w:rsidRPr="00A93363">
        <w:rPr>
          <w:b/>
          <w:bCs/>
        </w:rPr>
        <w:t>KM-01-KT01: The World of Design (40%)</w:t>
      </w:r>
      <w:r w:rsidRPr="00A93363">
        <w:t xml:space="preserve"> – Exploring significant design movements, art influences, technological advancements, and material history that have shaped the design landscape.</w:t>
      </w:r>
    </w:p>
    <w:p xmlns:wp14="http://schemas.microsoft.com/office/word/2010/wordml" w:rsidRPr="00A93363" w:rsidR="00036279" w:rsidP="00036279" w:rsidRDefault="00036279" w14:paraId="6CB3BBE3" wp14:textId="77777777">
      <w:pPr>
        <w:numPr>
          <w:ilvl w:val="0"/>
          <w:numId w:val="1"/>
        </w:numPr>
      </w:pPr>
      <w:r w:rsidRPr="00A93363">
        <w:rPr>
          <w:b/>
          <w:bCs/>
        </w:rPr>
        <w:t>KM-01-KT02: Design History (40%)</w:t>
      </w:r>
      <w:r w:rsidRPr="00A93363">
        <w:t xml:space="preserve"> – Analysing the origins of design, key design influences, and the impact of notable design masters and icons across different eras.</w:t>
      </w:r>
    </w:p>
    <w:p xmlns:wp14="http://schemas.microsoft.com/office/word/2010/wordml" w:rsidRPr="00A93363" w:rsidR="00036279" w:rsidP="00036279" w:rsidRDefault="00036279" w14:paraId="5DBED408" wp14:textId="77777777">
      <w:pPr>
        <w:numPr>
          <w:ilvl w:val="0"/>
          <w:numId w:val="1"/>
        </w:numPr>
      </w:pPr>
      <w:r w:rsidRPr="00A93363">
        <w:rPr>
          <w:b/>
          <w:bCs/>
        </w:rPr>
        <w:t>KM-01-KT03: Furniture in Context (20%)</w:t>
      </w:r>
      <w:r w:rsidRPr="00A93363">
        <w:t xml:space="preserve"> – Examining the evolution of furniture design, construction techniques, and their relationship with historical and cultural movements.</w:t>
      </w:r>
    </w:p>
    <w:p xmlns:wp14="http://schemas.microsoft.com/office/word/2010/wordml" w:rsidRPr="00A93363" w:rsidR="00036279" w:rsidP="00036279" w:rsidRDefault="00036279" w14:paraId="133BA1B9" wp14:textId="77777777">
      <w:pPr>
        <w:rPr>
          <w:b/>
          <w:bCs/>
        </w:rPr>
      </w:pPr>
      <w:r w:rsidRPr="00A93363">
        <w:rPr>
          <w:b/>
          <w:bCs/>
        </w:rPr>
        <w:t>1.2 Structure of the Facilitator Guide</w:t>
      </w:r>
    </w:p>
    <w:p xmlns:wp14="http://schemas.microsoft.com/office/word/2010/wordml" w:rsidRPr="00A93363" w:rsidR="00036279" w:rsidP="00036279" w:rsidRDefault="00036279" w14:paraId="6D0B3F99" wp14:textId="77777777">
      <w:r w:rsidRPr="00A93363">
        <w:t>This facilitator guide is designed to support facilitators in delivering engaging and structured learning experiences. It provides guidance on lesson planning, suggested activities, and assessment methods to ensure learners gain a comprehensive understanding of the subject matter. The guide includes:</w:t>
      </w:r>
    </w:p>
    <w:p xmlns:wp14="http://schemas.microsoft.com/office/word/2010/wordml" w:rsidRPr="00A93363" w:rsidR="00036279" w:rsidP="00036279" w:rsidRDefault="00036279" w14:paraId="14778DE3" wp14:textId="77777777">
      <w:pPr>
        <w:numPr>
          <w:ilvl w:val="0"/>
          <w:numId w:val="2"/>
        </w:numPr>
      </w:pPr>
      <w:r w:rsidRPr="00A93363">
        <w:t>Learning outcomes aligned with the curriculum requirements.</w:t>
      </w:r>
    </w:p>
    <w:p xmlns:wp14="http://schemas.microsoft.com/office/word/2010/wordml" w:rsidRPr="00A93363" w:rsidR="00036279" w:rsidP="00036279" w:rsidRDefault="00036279" w14:paraId="02092EDF" wp14:textId="77777777">
      <w:pPr>
        <w:numPr>
          <w:ilvl w:val="0"/>
          <w:numId w:val="2"/>
        </w:numPr>
      </w:pPr>
      <w:r w:rsidRPr="00A93363">
        <w:t>Suggested instructional methodologies to enhance learner engagement.</w:t>
      </w:r>
    </w:p>
    <w:p xmlns:wp14="http://schemas.microsoft.com/office/word/2010/wordml" w:rsidRPr="00A93363" w:rsidR="00036279" w:rsidP="00036279" w:rsidRDefault="00036279" w14:paraId="415F5220" wp14:textId="77777777">
      <w:pPr>
        <w:numPr>
          <w:ilvl w:val="0"/>
          <w:numId w:val="2"/>
        </w:numPr>
      </w:pPr>
      <w:r w:rsidRPr="00A93363">
        <w:t>Recommended formative and summative assessment strategies.</w:t>
      </w:r>
    </w:p>
    <w:p xmlns:wp14="http://schemas.microsoft.com/office/word/2010/wordml" w:rsidRPr="00A93363" w:rsidR="00036279" w:rsidP="00036279" w:rsidRDefault="00036279" w14:paraId="3D6B10AB" wp14:textId="77777777">
      <w:pPr>
        <w:numPr>
          <w:ilvl w:val="0"/>
          <w:numId w:val="2"/>
        </w:numPr>
      </w:pPr>
      <w:r w:rsidRPr="00A93363">
        <w:t>Resources and references to support further exploration of topics.</w:t>
      </w:r>
    </w:p>
    <w:p xmlns:wp14="http://schemas.microsoft.com/office/word/2010/wordml" w:rsidRPr="00A93363" w:rsidR="00036279" w:rsidP="00036279" w:rsidRDefault="00036279" w14:paraId="4433A8A9" wp14:textId="77777777">
      <w:pPr>
        <w:rPr>
          <w:b/>
          <w:bCs/>
        </w:rPr>
      </w:pPr>
      <w:r w:rsidRPr="00A93363">
        <w:rPr>
          <w:b/>
          <w:bCs/>
        </w:rPr>
        <w:t>1.3 Learning Approach</w:t>
      </w:r>
    </w:p>
    <w:p xmlns:wp14="http://schemas.microsoft.com/office/word/2010/wordml" w:rsidRPr="00A93363" w:rsidR="00036279" w:rsidP="00036279" w:rsidRDefault="00036279" w14:paraId="2D7E4388" wp14:textId="77777777">
      <w:r w:rsidRPr="00A93363">
        <w:t>Facilitation of this module should be interactive and learner-centred, combining theoretical discussions with practical applications. Facilitators are encouraged to incorporate:</w:t>
      </w:r>
    </w:p>
    <w:p xmlns:wp14="http://schemas.microsoft.com/office/word/2010/wordml" w:rsidRPr="00A93363" w:rsidR="00036279" w:rsidP="00036279" w:rsidRDefault="00036279" w14:paraId="1C53053D" wp14:textId="77777777">
      <w:pPr>
        <w:numPr>
          <w:ilvl w:val="0"/>
          <w:numId w:val="3"/>
        </w:numPr>
      </w:pPr>
      <w:r w:rsidRPr="00A93363">
        <w:rPr>
          <w:b/>
          <w:bCs/>
        </w:rPr>
        <w:t>Case studies</w:t>
      </w:r>
      <w:r w:rsidRPr="00A93363">
        <w:t xml:space="preserve"> that illustrate how historical design movements influence contemporary furniture trends.</w:t>
      </w:r>
    </w:p>
    <w:p xmlns:wp14="http://schemas.microsoft.com/office/word/2010/wordml" w:rsidRPr="00A93363" w:rsidR="00036279" w:rsidP="00036279" w:rsidRDefault="00036279" w14:paraId="146C7CA2" wp14:textId="77777777">
      <w:pPr>
        <w:numPr>
          <w:ilvl w:val="0"/>
          <w:numId w:val="3"/>
        </w:numPr>
      </w:pPr>
      <w:r w:rsidRPr="00A93363">
        <w:rPr>
          <w:b/>
          <w:bCs/>
        </w:rPr>
        <w:t>Visual analysis exercises</w:t>
      </w:r>
      <w:r w:rsidRPr="00A93363">
        <w:t xml:space="preserve"> of historical and modern furniture pieces.</w:t>
      </w:r>
    </w:p>
    <w:p xmlns:wp14="http://schemas.microsoft.com/office/word/2010/wordml" w:rsidRPr="00A93363" w:rsidR="00036279" w:rsidP="00036279" w:rsidRDefault="00036279" w14:paraId="6CCABA6D" wp14:textId="77777777">
      <w:pPr>
        <w:numPr>
          <w:ilvl w:val="0"/>
          <w:numId w:val="3"/>
        </w:numPr>
      </w:pPr>
      <w:r w:rsidRPr="00A93363">
        <w:rPr>
          <w:b/>
          <w:bCs/>
        </w:rPr>
        <w:t>Debates and discussions</w:t>
      </w:r>
      <w:r w:rsidRPr="00A93363">
        <w:t xml:space="preserve"> on the social, economic, and political impacts on design evolution.</w:t>
      </w:r>
    </w:p>
    <w:p xmlns:wp14="http://schemas.microsoft.com/office/word/2010/wordml" w:rsidRPr="00A93363" w:rsidR="00036279" w:rsidP="00036279" w:rsidRDefault="00036279" w14:paraId="7ABFB40A" wp14:textId="77777777">
      <w:pPr>
        <w:numPr>
          <w:ilvl w:val="0"/>
          <w:numId w:val="3"/>
        </w:numPr>
      </w:pPr>
      <w:r w:rsidRPr="00A93363">
        <w:rPr>
          <w:b/>
          <w:bCs/>
        </w:rPr>
        <w:t>Practical activities</w:t>
      </w:r>
      <w:r w:rsidRPr="00A93363">
        <w:t xml:space="preserve"> where learners apply design principles to recreate historical furniture styles.</w:t>
      </w:r>
    </w:p>
    <w:p xmlns:wp14="http://schemas.microsoft.com/office/word/2010/wordml" w:rsidRPr="00A93363" w:rsidR="00036279" w:rsidP="00036279" w:rsidRDefault="00036279" w14:paraId="329F01DF" wp14:textId="77777777">
      <w:pPr>
        <w:rPr>
          <w:b/>
          <w:bCs/>
        </w:rPr>
      </w:pPr>
      <w:r w:rsidRPr="00A93363">
        <w:rPr>
          <w:b/>
          <w:bCs/>
        </w:rPr>
        <w:t>1.4 Assessment Strategy</w:t>
      </w:r>
    </w:p>
    <w:p xmlns:wp14="http://schemas.microsoft.com/office/word/2010/wordml" w:rsidRPr="00A93363" w:rsidR="00036279" w:rsidP="00036279" w:rsidRDefault="00036279" w14:paraId="1A62B059" wp14:textId="77777777">
      <w:r w:rsidRPr="00A93363">
        <w:t>Learner assessments will align with internal assessment criteria to ensure a robust understanding of the module content. Assessments will include:</w:t>
      </w:r>
    </w:p>
    <w:p xmlns:wp14="http://schemas.microsoft.com/office/word/2010/wordml" w:rsidRPr="00A93363" w:rsidR="00036279" w:rsidP="00036279" w:rsidRDefault="00036279" w14:paraId="1C476CE1" wp14:textId="77777777">
      <w:pPr>
        <w:numPr>
          <w:ilvl w:val="0"/>
          <w:numId w:val="4"/>
        </w:numPr>
      </w:pPr>
      <w:r w:rsidRPr="00A93363">
        <w:t>Written assignments analysing historical design movements.</w:t>
      </w:r>
    </w:p>
    <w:p xmlns:wp14="http://schemas.microsoft.com/office/word/2010/wordml" w:rsidRPr="00A93363" w:rsidR="00036279" w:rsidP="00036279" w:rsidRDefault="00036279" w14:paraId="35A837F4" wp14:textId="77777777">
      <w:pPr>
        <w:numPr>
          <w:ilvl w:val="0"/>
          <w:numId w:val="4"/>
        </w:numPr>
      </w:pPr>
      <w:r w:rsidRPr="00A93363">
        <w:t>Visual presentations tracing the evolution of furniture styles.</w:t>
      </w:r>
    </w:p>
    <w:p xmlns:wp14="http://schemas.microsoft.com/office/word/2010/wordml" w:rsidRPr="00A93363" w:rsidR="00036279" w:rsidP="00036279" w:rsidRDefault="00036279" w14:paraId="4EBFABF8" wp14:textId="77777777">
      <w:pPr>
        <w:numPr>
          <w:ilvl w:val="0"/>
          <w:numId w:val="4"/>
        </w:numPr>
      </w:pPr>
      <w:r w:rsidRPr="00A93363">
        <w:t>Practical applications demonstrating material and construction knowledge.</w:t>
      </w:r>
    </w:p>
    <w:p xmlns:wp14="http://schemas.microsoft.com/office/word/2010/wordml" w:rsidRPr="00A93363" w:rsidR="00036279" w:rsidP="00036279" w:rsidRDefault="00036279" w14:paraId="4BF63B54" wp14:textId="77777777">
      <w:pPr>
        <w:numPr>
          <w:ilvl w:val="0"/>
          <w:numId w:val="4"/>
        </w:numPr>
      </w:pPr>
      <w:r w:rsidRPr="00A93363">
        <w:t>Knowledge-based tests assessing comprehension of design history and furniture development.</w:t>
      </w:r>
    </w:p>
    <w:p xmlns:wp14="http://schemas.microsoft.com/office/word/2010/wordml" w:rsidRPr="00A93363" w:rsidR="00036279" w:rsidP="00036279" w:rsidRDefault="00036279" w14:paraId="413169BD" wp14:textId="77777777">
      <w:pPr>
        <w:rPr>
          <w:b/>
          <w:bCs/>
        </w:rPr>
      </w:pPr>
      <w:r w:rsidRPr="00A93363">
        <w:rPr>
          <w:b/>
          <w:bCs/>
        </w:rPr>
        <w:t>1.5 Conclusion</w:t>
      </w:r>
    </w:p>
    <w:p xmlns:wp14="http://schemas.microsoft.com/office/word/2010/wordml" w:rsidRPr="00A93363" w:rsidR="00036279" w:rsidP="00036279" w:rsidRDefault="00036279" w14:paraId="78DE8189" wp14:textId="77777777">
      <w:r w:rsidRPr="00A93363">
        <w:t>By understanding the history of design and furniture, learners will develop an informed perspective on how past influences continue to shape modern design. This module serves as a foundational step for future design professionals, enhancing their ability to create innovative and contextually relevant furniture solutions.</w:t>
      </w:r>
    </w:p>
    <w:p xmlns:wp14="http://schemas.microsoft.com/office/word/2010/wordml" w:rsidRPr="00A93363" w:rsidR="00036279" w:rsidP="00036279" w:rsidRDefault="00036279" w14:paraId="50837221" wp14:textId="77777777">
      <w:r w:rsidRPr="00A93363">
        <w:t>Facilitators play a critical role in guiding learners through this exploration, ensuring that historical insights translate into contemporary design thinking and practice.</w:t>
      </w:r>
    </w:p>
    <w:p xmlns:wp14="http://schemas.microsoft.com/office/word/2010/wordml" w:rsidRPr="00A93363" w:rsidR="00036279" w:rsidRDefault="00036279" w14:paraId="0E27B00A" wp14:textId="77777777">
      <w:r w:rsidRPr="00A93363">
        <w:br w:type="page"/>
      </w:r>
    </w:p>
    <w:p xmlns:wp14="http://schemas.microsoft.com/office/word/2010/wordml" w:rsidRPr="00A93363" w:rsidR="007D0FB8" w:rsidP="007D0FB8" w:rsidRDefault="007D0FB8" w14:paraId="17EE816F" wp14:textId="77777777">
      <w:pPr>
        <w:pStyle w:val="Heading2"/>
        <w:rPr>
          <w:rFonts w:ascii="Century Gothic" w:hAnsi="Century Gothic"/>
          <w:b/>
          <w:bCs/>
        </w:rPr>
      </w:pPr>
      <w:bookmarkStart w:name="_Toc193133261" w:id="2"/>
      <w:r w:rsidRPr="00A93363">
        <w:rPr>
          <w:rFonts w:ascii="Century Gothic" w:hAnsi="Century Gothic"/>
          <w:b/>
          <w:bCs/>
        </w:rPr>
        <w:t>KM-01-KT01: The World of Design (40%)</w:t>
      </w:r>
      <w:bookmarkEnd w:id="2"/>
    </w:p>
    <w:p xmlns:wp14="http://schemas.microsoft.com/office/word/2010/wordml" w:rsidRPr="00A93363" w:rsidR="007D0FB8" w:rsidP="007D0FB8" w:rsidRDefault="007D0FB8" w14:paraId="60061E4C" wp14:textId="77777777">
      <w:pPr>
        <w:rPr>
          <w:b/>
          <w:bCs/>
        </w:rPr>
      </w:pPr>
    </w:p>
    <w:p xmlns:wp14="http://schemas.microsoft.com/office/word/2010/wordml" w:rsidRPr="00A93363" w:rsidR="007D0FB8" w:rsidP="007D0FB8" w:rsidRDefault="007D0FB8" w14:paraId="5F599CE4" wp14:textId="77777777">
      <w:pPr>
        <w:rPr>
          <w:b/>
          <w:bCs/>
        </w:rPr>
      </w:pPr>
      <w:r w:rsidRPr="00A93363">
        <w:rPr>
          <w:b/>
          <w:bCs/>
        </w:rPr>
        <w:t>1.1 Purpose of the Knowledge Topic</w:t>
      </w:r>
    </w:p>
    <w:p xmlns:wp14="http://schemas.microsoft.com/office/word/2010/wordml" w:rsidRPr="00A93363" w:rsidR="007D0FB8" w:rsidP="007D0FB8" w:rsidRDefault="007D0FB8" w14:paraId="568E40ED" wp14:textId="77777777">
      <w:r w:rsidRPr="00A93363">
        <w:t>The purpose of this topic is to provide learners with a comprehensive understanding of the evolution of design and its impact on furniture development across historical periods. This section introduces significant design and art movements, explores the history of materials, and examines technological advancements that have shaped the world of furniture design.</w:t>
      </w:r>
    </w:p>
    <w:p xmlns:wp14="http://schemas.microsoft.com/office/word/2010/wordml" w:rsidRPr="00A93363" w:rsidR="007D0FB8" w:rsidP="007D0FB8" w:rsidRDefault="007D0FB8" w14:paraId="4BBE8A35" wp14:textId="77777777">
      <w:r w:rsidRPr="00A93363">
        <w:t xml:space="preserve">By engaging with this content, learners will develop the ability to </w:t>
      </w:r>
      <w:r w:rsidRPr="00A93363">
        <w:rPr>
          <w:b/>
          <w:bCs/>
        </w:rPr>
        <w:t>analyse, compare, and contextualise</w:t>
      </w:r>
      <w:r w:rsidRPr="00A93363">
        <w:t xml:space="preserve"> various design influences, identifying their relevance in contemporary furniture design. Understanding these historical foundations will enable learners to make informed design decisions, integrate aesthetic and functional elements, and appreciate the role of materials and technology in furniture evolution.</w:t>
      </w:r>
    </w:p>
    <w:p xmlns:wp14="http://schemas.microsoft.com/office/word/2010/wordml" w:rsidRPr="00A93363" w:rsidR="007D0FB8" w:rsidP="007D0FB8" w:rsidRDefault="007D0FB8" w14:paraId="063131E6" wp14:textId="77777777">
      <w:pPr>
        <w:rPr>
          <w:b/>
          <w:bCs/>
        </w:rPr>
      </w:pPr>
      <w:r w:rsidRPr="00A93363">
        <w:rPr>
          <w:b/>
          <w:bCs/>
        </w:rPr>
        <w:t>1.2 Learning Outcomes</w:t>
      </w:r>
    </w:p>
    <w:p xmlns:wp14="http://schemas.microsoft.com/office/word/2010/wordml" w:rsidRPr="00A93363" w:rsidR="007D0FB8" w:rsidP="007D0FB8" w:rsidRDefault="007D0FB8" w14:paraId="75114FAC" wp14:textId="77777777">
      <w:r w:rsidRPr="00A93363">
        <w:t>Upon completion of this section, learners will be able to:</w:t>
      </w:r>
    </w:p>
    <w:p xmlns:wp14="http://schemas.microsoft.com/office/word/2010/wordml" w:rsidRPr="00A93363" w:rsidR="007D0FB8" w:rsidP="007D0FB8" w:rsidRDefault="007D0FB8" w14:paraId="27766919" wp14:textId="77777777">
      <w:pPr>
        <w:numPr>
          <w:ilvl w:val="0"/>
          <w:numId w:val="5"/>
        </w:numPr>
      </w:pPr>
      <w:r w:rsidRPr="00A93363">
        <w:t xml:space="preserve">Define and discuss the key </w:t>
      </w:r>
      <w:r w:rsidRPr="00A93363">
        <w:rPr>
          <w:b/>
          <w:bCs/>
        </w:rPr>
        <w:t>design movements</w:t>
      </w:r>
      <w:r w:rsidRPr="00A93363">
        <w:t xml:space="preserve"> and their influence on furniture design.</w:t>
      </w:r>
    </w:p>
    <w:p xmlns:wp14="http://schemas.microsoft.com/office/word/2010/wordml" w:rsidRPr="00A93363" w:rsidR="007D0FB8" w:rsidP="007D0FB8" w:rsidRDefault="007D0FB8" w14:paraId="02B63689" wp14:textId="77777777">
      <w:pPr>
        <w:numPr>
          <w:ilvl w:val="0"/>
          <w:numId w:val="5"/>
        </w:numPr>
      </w:pPr>
      <w:r w:rsidRPr="00A93363">
        <w:t xml:space="preserve">Identify and compare the characteristics of major </w:t>
      </w:r>
      <w:r w:rsidRPr="00A93363">
        <w:rPr>
          <w:b/>
          <w:bCs/>
        </w:rPr>
        <w:t>art movements</w:t>
      </w:r>
      <w:r w:rsidRPr="00A93363">
        <w:t>, understanding their relationship with furniture aesthetics.</w:t>
      </w:r>
    </w:p>
    <w:p xmlns:wp14="http://schemas.microsoft.com/office/word/2010/wordml" w:rsidRPr="00A93363" w:rsidR="007D0FB8" w:rsidP="007D0FB8" w:rsidRDefault="007D0FB8" w14:paraId="762F58D7" wp14:textId="77777777">
      <w:pPr>
        <w:numPr>
          <w:ilvl w:val="0"/>
          <w:numId w:val="5"/>
        </w:numPr>
      </w:pPr>
      <w:r w:rsidRPr="00A93363">
        <w:t xml:space="preserve">Provide an overview of the </w:t>
      </w:r>
      <w:r w:rsidRPr="00A93363">
        <w:rPr>
          <w:b/>
          <w:bCs/>
        </w:rPr>
        <w:t>history of materials</w:t>
      </w:r>
      <w:r w:rsidRPr="00A93363">
        <w:t xml:space="preserve"> in furniture design, analysing how material innovation has influenced design trends.</w:t>
      </w:r>
    </w:p>
    <w:p xmlns:wp14="http://schemas.microsoft.com/office/word/2010/wordml" w:rsidRPr="00A93363" w:rsidR="007D0FB8" w:rsidP="007D0FB8" w:rsidRDefault="007D0FB8" w14:paraId="6333D01A" wp14:textId="77777777">
      <w:pPr>
        <w:numPr>
          <w:ilvl w:val="0"/>
          <w:numId w:val="5"/>
        </w:numPr>
      </w:pPr>
      <w:r w:rsidRPr="00A93363">
        <w:t xml:space="preserve">Examine the </w:t>
      </w:r>
      <w:r w:rsidRPr="00A93363">
        <w:rPr>
          <w:b/>
          <w:bCs/>
        </w:rPr>
        <w:t>history of technology</w:t>
      </w:r>
      <w:r w:rsidRPr="00A93363">
        <w:t xml:space="preserve"> and its role in shaping furniture production methods, aesthetics, and functionality.</w:t>
      </w:r>
    </w:p>
    <w:p xmlns:wp14="http://schemas.microsoft.com/office/word/2010/wordml" w:rsidRPr="00A93363" w:rsidR="007D0FB8" w:rsidP="007D0FB8" w:rsidRDefault="007D0FB8" w14:paraId="0309820B" wp14:textId="77777777">
      <w:pPr>
        <w:numPr>
          <w:ilvl w:val="0"/>
          <w:numId w:val="5"/>
        </w:numPr>
      </w:pPr>
      <w:r w:rsidRPr="00A93363">
        <w:t xml:space="preserve">Develop and interpret </w:t>
      </w:r>
      <w:r w:rsidRPr="00A93363">
        <w:rPr>
          <w:b/>
          <w:bCs/>
        </w:rPr>
        <w:t>timelines</w:t>
      </w:r>
      <w:r w:rsidRPr="00A93363">
        <w:t xml:space="preserve"> that place design and art movements within historical contexts, showing how they interconnect and evolve over time.</w:t>
      </w:r>
    </w:p>
    <w:p xmlns:wp14="http://schemas.microsoft.com/office/word/2010/wordml" w:rsidRPr="00A93363" w:rsidR="007D0FB8" w:rsidP="007D0FB8" w:rsidRDefault="007D0FB8" w14:paraId="2A6E717F" wp14:textId="77777777">
      <w:pPr>
        <w:rPr>
          <w:b/>
          <w:bCs/>
        </w:rPr>
      </w:pPr>
      <w:r w:rsidRPr="00A93363">
        <w:rPr>
          <w:b/>
          <w:bCs/>
        </w:rPr>
        <w:t>1.3 Key Topics Covered</w:t>
      </w:r>
    </w:p>
    <w:p xmlns:wp14="http://schemas.microsoft.com/office/word/2010/wordml" w:rsidRPr="00A93363" w:rsidR="007D0FB8" w:rsidP="007D0FB8" w:rsidRDefault="007D0FB8" w14:paraId="331BCAA9" wp14:textId="77777777">
      <w:r w:rsidRPr="00A93363">
        <w:t>This section covers the following essential elements:</w:t>
      </w:r>
    </w:p>
    <w:p xmlns:wp14="http://schemas.microsoft.com/office/word/2010/wordml" w:rsidRPr="00A93363" w:rsidR="007D0FB8" w:rsidP="007D0FB8" w:rsidRDefault="007D0FB8" w14:paraId="1D6735A2" wp14:textId="77777777">
      <w:pPr>
        <w:numPr>
          <w:ilvl w:val="0"/>
          <w:numId w:val="6"/>
        </w:numPr>
      </w:pPr>
      <w:r w:rsidRPr="00A93363">
        <w:rPr>
          <w:b/>
          <w:bCs/>
        </w:rPr>
        <w:t>KT0101 Design Movements</w:t>
      </w:r>
    </w:p>
    <w:p xmlns:wp14="http://schemas.microsoft.com/office/word/2010/wordml" w:rsidRPr="00A93363" w:rsidR="007D0FB8" w:rsidP="007D0FB8" w:rsidRDefault="007D0FB8" w14:paraId="7BB67A95" wp14:textId="77777777">
      <w:pPr>
        <w:numPr>
          <w:ilvl w:val="1"/>
          <w:numId w:val="6"/>
        </w:numPr>
      </w:pPr>
      <w:r w:rsidRPr="00A93363">
        <w:t>Exploration of major design movements such as Art Deco, Bauhaus, Modernism, Postmodernism, and contemporary design trends.</w:t>
      </w:r>
    </w:p>
    <w:p xmlns:wp14="http://schemas.microsoft.com/office/word/2010/wordml" w:rsidRPr="00A93363" w:rsidR="007D0FB8" w:rsidP="007D0FB8" w:rsidRDefault="007D0FB8" w14:paraId="1FFB7F85" wp14:textId="77777777">
      <w:pPr>
        <w:numPr>
          <w:ilvl w:val="1"/>
          <w:numId w:val="6"/>
        </w:numPr>
      </w:pPr>
      <w:r w:rsidRPr="00A93363">
        <w:t>Analysis of the principles, aesthetics, and philosophies that define each movement.</w:t>
      </w:r>
    </w:p>
    <w:p xmlns:wp14="http://schemas.microsoft.com/office/word/2010/wordml" w:rsidRPr="00A93363" w:rsidR="007D0FB8" w:rsidP="007D0FB8" w:rsidRDefault="007D0FB8" w14:paraId="2F1C6CEC" wp14:textId="77777777">
      <w:pPr>
        <w:numPr>
          <w:ilvl w:val="1"/>
          <w:numId w:val="6"/>
        </w:numPr>
      </w:pPr>
      <w:r w:rsidRPr="00A93363">
        <w:t>Examination of how these movements have shaped furniture design in different eras.</w:t>
      </w:r>
    </w:p>
    <w:p xmlns:wp14="http://schemas.microsoft.com/office/word/2010/wordml" w:rsidRPr="00A93363" w:rsidR="007D0FB8" w:rsidP="007D0FB8" w:rsidRDefault="007D0FB8" w14:paraId="10878EF6" wp14:textId="77777777">
      <w:pPr>
        <w:numPr>
          <w:ilvl w:val="0"/>
          <w:numId w:val="6"/>
        </w:numPr>
      </w:pPr>
      <w:r w:rsidRPr="00A93363">
        <w:rPr>
          <w:b/>
          <w:bCs/>
        </w:rPr>
        <w:t>KT0102 Art Movements</w:t>
      </w:r>
    </w:p>
    <w:p xmlns:wp14="http://schemas.microsoft.com/office/word/2010/wordml" w:rsidRPr="00A93363" w:rsidR="007D0FB8" w:rsidP="007D0FB8" w:rsidRDefault="007D0FB8" w14:paraId="4453DD82" wp14:textId="77777777">
      <w:pPr>
        <w:numPr>
          <w:ilvl w:val="1"/>
          <w:numId w:val="6"/>
        </w:numPr>
      </w:pPr>
      <w:r w:rsidRPr="00A93363">
        <w:t>Discussion of art movements including the Renaissance, Baroque, Rococo, Impressionism, and Abstract Expressionism.</w:t>
      </w:r>
    </w:p>
    <w:p xmlns:wp14="http://schemas.microsoft.com/office/word/2010/wordml" w:rsidRPr="00A93363" w:rsidR="007D0FB8" w:rsidP="007D0FB8" w:rsidRDefault="007D0FB8" w14:paraId="6CE62244" wp14:textId="77777777">
      <w:pPr>
        <w:numPr>
          <w:ilvl w:val="1"/>
          <w:numId w:val="6"/>
        </w:numPr>
      </w:pPr>
      <w:r w:rsidRPr="00A93363">
        <w:t>Comparison of the impact of artistic styles on furniture ornamentation, form, and structure.</w:t>
      </w:r>
    </w:p>
    <w:p xmlns:wp14="http://schemas.microsoft.com/office/word/2010/wordml" w:rsidRPr="00A93363" w:rsidR="007D0FB8" w:rsidP="007D0FB8" w:rsidRDefault="007D0FB8" w14:paraId="45049E45" wp14:textId="77777777">
      <w:pPr>
        <w:numPr>
          <w:ilvl w:val="1"/>
          <w:numId w:val="6"/>
        </w:numPr>
      </w:pPr>
      <w:r w:rsidRPr="00A93363">
        <w:t>Relationship between art and functional design elements in furniture making.</w:t>
      </w:r>
    </w:p>
    <w:p xmlns:wp14="http://schemas.microsoft.com/office/word/2010/wordml" w:rsidRPr="00A93363" w:rsidR="007D0FB8" w:rsidP="007D0FB8" w:rsidRDefault="007D0FB8" w14:paraId="72ACF736" wp14:textId="77777777">
      <w:pPr>
        <w:numPr>
          <w:ilvl w:val="0"/>
          <w:numId w:val="6"/>
        </w:numPr>
      </w:pPr>
      <w:r w:rsidRPr="00A93363">
        <w:rPr>
          <w:b/>
          <w:bCs/>
        </w:rPr>
        <w:t>KT0103 History of Materials</w:t>
      </w:r>
    </w:p>
    <w:p xmlns:wp14="http://schemas.microsoft.com/office/word/2010/wordml" w:rsidRPr="00A93363" w:rsidR="007D0FB8" w:rsidP="007D0FB8" w:rsidRDefault="007D0FB8" w14:paraId="761AF02D" wp14:textId="77777777">
      <w:pPr>
        <w:numPr>
          <w:ilvl w:val="1"/>
          <w:numId w:val="6"/>
        </w:numPr>
      </w:pPr>
      <w:r w:rsidRPr="00A93363">
        <w:t>Evolution of materials used in furniture design, from natural materials such as wood, stone, and clay to industrial innovations like metal, plastic, and composite materials.</w:t>
      </w:r>
    </w:p>
    <w:p xmlns:wp14="http://schemas.microsoft.com/office/word/2010/wordml" w:rsidRPr="00A93363" w:rsidR="007D0FB8" w:rsidP="007D0FB8" w:rsidRDefault="007D0FB8" w14:paraId="30874BAF" wp14:textId="77777777">
      <w:pPr>
        <w:numPr>
          <w:ilvl w:val="1"/>
          <w:numId w:val="6"/>
        </w:numPr>
      </w:pPr>
      <w:r w:rsidRPr="00A93363">
        <w:t>Analysis of how material availability and processing techniques influenced design choices.</w:t>
      </w:r>
    </w:p>
    <w:p xmlns:wp14="http://schemas.microsoft.com/office/word/2010/wordml" w:rsidRPr="00A93363" w:rsidR="007D0FB8" w:rsidP="007D0FB8" w:rsidRDefault="007D0FB8" w14:paraId="258C1B36" wp14:textId="77777777">
      <w:pPr>
        <w:numPr>
          <w:ilvl w:val="0"/>
          <w:numId w:val="6"/>
        </w:numPr>
      </w:pPr>
      <w:r w:rsidRPr="00A93363">
        <w:rPr>
          <w:b/>
          <w:bCs/>
        </w:rPr>
        <w:t>KT0104 History of Technology</w:t>
      </w:r>
    </w:p>
    <w:p xmlns:wp14="http://schemas.microsoft.com/office/word/2010/wordml" w:rsidRPr="00A93363" w:rsidR="007D0FB8" w:rsidP="007D0FB8" w:rsidRDefault="007D0FB8" w14:paraId="7FD7B68D" wp14:textId="77777777">
      <w:pPr>
        <w:numPr>
          <w:ilvl w:val="1"/>
          <w:numId w:val="6"/>
        </w:numPr>
      </w:pPr>
      <w:r w:rsidRPr="00A93363">
        <w:t>The role of technological advancements in furniture production, including handcrafting techniques, mechanisation, digital design, and sustainable manufacturing.</w:t>
      </w:r>
    </w:p>
    <w:p xmlns:wp14="http://schemas.microsoft.com/office/word/2010/wordml" w:rsidRPr="00A93363" w:rsidR="007D0FB8" w:rsidP="007D0FB8" w:rsidRDefault="007D0FB8" w14:paraId="38D1F88D" wp14:textId="77777777">
      <w:pPr>
        <w:numPr>
          <w:ilvl w:val="1"/>
          <w:numId w:val="6"/>
        </w:numPr>
      </w:pPr>
      <w:r w:rsidRPr="00A93363">
        <w:t>Influence of new technologies such as 3D printing and CNC machining on contemporary furniture design.</w:t>
      </w:r>
    </w:p>
    <w:p xmlns:wp14="http://schemas.microsoft.com/office/word/2010/wordml" w:rsidRPr="00A93363" w:rsidR="007D0FB8" w:rsidP="007D0FB8" w:rsidRDefault="007D0FB8" w14:paraId="0E784FAD" wp14:textId="77777777">
      <w:pPr>
        <w:rPr>
          <w:b/>
          <w:bCs/>
        </w:rPr>
      </w:pPr>
      <w:r w:rsidRPr="00A93363">
        <w:rPr>
          <w:b/>
          <w:bCs/>
        </w:rPr>
        <w:t>1.4 Facilitation Approach</w:t>
      </w:r>
    </w:p>
    <w:p xmlns:wp14="http://schemas.microsoft.com/office/word/2010/wordml" w:rsidRPr="00A93363" w:rsidR="007D0FB8" w:rsidP="007D0FB8" w:rsidRDefault="007D0FB8" w14:paraId="53153FDC" wp14:textId="77777777">
      <w:r w:rsidRPr="00A93363">
        <w:t xml:space="preserve">Facilitators should incorporate a </w:t>
      </w:r>
      <w:r w:rsidRPr="00A93363">
        <w:rPr>
          <w:b/>
          <w:bCs/>
        </w:rPr>
        <w:t>multi-disciplinary approach</w:t>
      </w:r>
      <w:r w:rsidRPr="00A93363">
        <w:t xml:space="preserve"> that combines historical analysis, visual exploration, and hands-on activities. The following strategies will enhance learner engagement:</w:t>
      </w:r>
    </w:p>
    <w:p xmlns:wp14="http://schemas.microsoft.com/office/word/2010/wordml" w:rsidRPr="00A93363" w:rsidR="007D0FB8" w:rsidP="007D0FB8" w:rsidRDefault="007D0FB8" w14:paraId="16931D63" wp14:textId="77777777">
      <w:pPr>
        <w:numPr>
          <w:ilvl w:val="0"/>
          <w:numId w:val="7"/>
        </w:numPr>
      </w:pPr>
      <w:r w:rsidRPr="00A93363">
        <w:rPr>
          <w:b/>
          <w:bCs/>
        </w:rPr>
        <w:t>Case Studies:</w:t>
      </w:r>
      <w:r w:rsidRPr="00A93363">
        <w:t xml:space="preserve"> Use real-world examples of furniture pieces influenced by specific design and art movements.</w:t>
      </w:r>
    </w:p>
    <w:p xmlns:wp14="http://schemas.microsoft.com/office/word/2010/wordml" w:rsidRPr="00A93363" w:rsidR="007D0FB8" w:rsidP="007D0FB8" w:rsidRDefault="007D0FB8" w14:paraId="096A1F17" wp14:textId="77777777">
      <w:pPr>
        <w:numPr>
          <w:ilvl w:val="0"/>
          <w:numId w:val="7"/>
        </w:numPr>
      </w:pPr>
      <w:r w:rsidRPr="00A93363">
        <w:rPr>
          <w:b/>
          <w:bCs/>
        </w:rPr>
        <w:t>Comparative Analysis:</w:t>
      </w:r>
      <w:r w:rsidRPr="00A93363">
        <w:t xml:space="preserve"> Encourage learners to compare different design and art movements, identifying similarities and differences in form, function, and aesthetic appeal.</w:t>
      </w:r>
    </w:p>
    <w:p xmlns:wp14="http://schemas.microsoft.com/office/word/2010/wordml" w:rsidRPr="00A93363" w:rsidR="007D0FB8" w:rsidP="007D0FB8" w:rsidRDefault="007D0FB8" w14:paraId="6C719481" wp14:textId="77777777">
      <w:pPr>
        <w:numPr>
          <w:ilvl w:val="0"/>
          <w:numId w:val="7"/>
        </w:numPr>
      </w:pPr>
      <w:r w:rsidRPr="00A93363">
        <w:rPr>
          <w:b/>
          <w:bCs/>
        </w:rPr>
        <w:t>Material Samples:</w:t>
      </w:r>
      <w:r w:rsidRPr="00A93363">
        <w:t xml:space="preserve"> Present physical samples or images of materials from different historical periods to illustrate their impact on furniture design.</w:t>
      </w:r>
    </w:p>
    <w:p xmlns:wp14="http://schemas.microsoft.com/office/word/2010/wordml" w:rsidRPr="00A93363" w:rsidR="007D0FB8" w:rsidP="007D0FB8" w:rsidRDefault="007D0FB8" w14:paraId="7060173E" wp14:textId="77777777">
      <w:pPr>
        <w:numPr>
          <w:ilvl w:val="0"/>
          <w:numId w:val="7"/>
        </w:numPr>
      </w:pPr>
      <w:r w:rsidRPr="00A93363">
        <w:rPr>
          <w:b/>
          <w:bCs/>
        </w:rPr>
        <w:t>Technology Demonstrations:</w:t>
      </w:r>
      <w:r w:rsidRPr="00A93363">
        <w:t xml:space="preserve"> Showcase how technological advancements, such as CAD software or traditional woodworking techniques, have influenced furniture production.</w:t>
      </w:r>
    </w:p>
    <w:p xmlns:wp14="http://schemas.microsoft.com/office/word/2010/wordml" w:rsidRPr="00A93363" w:rsidR="007D0FB8" w:rsidP="007D0FB8" w:rsidRDefault="007D0FB8" w14:paraId="42DF4476" wp14:textId="77777777">
      <w:pPr>
        <w:numPr>
          <w:ilvl w:val="0"/>
          <w:numId w:val="7"/>
        </w:numPr>
      </w:pPr>
      <w:r w:rsidRPr="00A93363">
        <w:rPr>
          <w:b/>
          <w:bCs/>
        </w:rPr>
        <w:t>Timeline Development:</w:t>
      </w:r>
      <w:r w:rsidRPr="00A93363">
        <w:t xml:space="preserve"> Guide learners in constructing visual timelines that contextualise design and art movements, reinforcing their historical progression.</w:t>
      </w:r>
    </w:p>
    <w:p xmlns:wp14="http://schemas.microsoft.com/office/word/2010/wordml" w:rsidRPr="00A93363" w:rsidR="007D0FB8" w:rsidP="007D0FB8" w:rsidRDefault="007D0FB8" w14:paraId="3C3A7A13" wp14:textId="77777777">
      <w:pPr>
        <w:rPr>
          <w:b/>
          <w:bCs/>
        </w:rPr>
      </w:pPr>
      <w:r w:rsidRPr="00A93363">
        <w:rPr>
          <w:b/>
          <w:bCs/>
        </w:rPr>
        <w:t>1.5 Assessment Strategy</w:t>
      </w:r>
    </w:p>
    <w:p xmlns:wp14="http://schemas.microsoft.com/office/word/2010/wordml" w:rsidRPr="00A93363" w:rsidR="007D0FB8" w:rsidP="007D0FB8" w:rsidRDefault="007D0FB8" w14:paraId="31C7BDED" wp14:textId="77777777">
      <w:r w:rsidRPr="00A93363">
        <w:t>Learner understanding will be evaluated through:</w:t>
      </w:r>
    </w:p>
    <w:p xmlns:wp14="http://schemas.microsoft.com/office/word/2010/wordml" w:rsidRPr="00A93363" w:rsidR="007D0FB8" w:rsidP="007D0FB8" w:rsidRDefault="007D0FB8" w14:paraId="3EEB618C" wp14:textId="77777777">
      <w:pPr>
        <w:numPr>
          <w:ilvl w:val="0"/>
          <w:numId w:val="8"/>
        </w:numPr>
      </w:pPr>
      <w:r w:rsidRPr="00A93363">
        <w:rPr>
          <w:b/>
          <w:bCs/>
        </w:rPr>
        <w:t>Written assignments</w:t>
      </w:r>
      <w:r w:rsidRPr="00A93363">
        <w:t xml:space="preserve"> analysing the influence of a specific design or art movement on furniture design.</w:t>
      </w:r>
    </w:p>
    <w:p xmlns:wp14="http://schemas.microsoft.com/office/word/2010/wordml" w:rsidRPr="00A93363" w:rsidR="007D0FB8" w:rsidP="007D0FB8" w:rsidRDefault="007D0FB8" w14:paraId="5390A65C" wp14:textId="77777777">
      <w:pPr>
        <w:numPr>
          <w:ilvl w:val="0"/>
          <w:numId w:val="8"/>
        </w:numPr>
      </w:pPr>
      <w:r w:rsidRPr="00A93363">
        <w:rPr>
          <w:b/>
          <w:bCs/>
        </w:rPr>
        <w:t>Presentations</w:t>
      </w:r>
      <w:r w:rsidRPr="00A93363">
        <w:t xml:space="preserve"> where learners compare and contrast different movements, demonstrating their impact on furniture aesthetics.</w:t>
      </w:r>
    </w:p>
    <w:p xmlns:wp14="http://schemas.microsoft.com/office/word/2010/wordml" w:rsidRPr="00A93363" w:rsidR="007D0FB8" w:rsidP="007D0FB8" w:rsidRDefault="007D0FB8" w14:paraId="60883AEF" wp14:textId="77777777">
      <w:pPr>
        <w:numPr>
          <w:ilvl w:val="0"/>
          <w:numId w:val="8"/>
        </w:numPr>
      </w:pPr>
      <w:r w:rsidRPr="00A93363">
        <w:rPr>
          <w:b/>
          <w:bCs/>
        </w:rPr>
        <w:t>Practical activities</w:t>
      </w:r>
      <w:r w:rsidRPr="00A93363">
        <w:t xml:space="preserve"> such as material studies or the creation of timeline charts linking historical influences to modern furniture design.</w:t>
      </w:r>
    </w:p>
    <w:p xmlns:wp14="http://schemas.microsoft.com/office/word/2010/wordml" w:rsidRPr="00A93363" w:rsidR="007D0FB8" w:rsidP="007D0FB8" w:rsidRDefault="007D0FB8" w14:paraId="3B14C156" wp14:textId="77777777">
      <w:pPr>
        <w:numPr>
          <w:ilvl w:val="0"/>
          <w:numId w:val="8"/>
        </w:numPr>
      </w:pPr>
      <w:r w:rsidRPr="00A93363">
        <w:rPr>
          <w:b/>
          <w:bCs/>
        </w:rPr>
        <w:t>Knowledge-based assessments</w:t>
      </w:r>
      <w:r w:rsidRPr="00A93363">
        <w:t xml:space="preserve"> testing comprehension of key concepts, historical developments, and technological advancements.</w:t>
      </w:r>
    </w:p>
    <w:p xmlns:wp14="http://schemas.microsoft.com/office/word/2010/wordml" w:rsidRPr="00A93363" w:rsidR="007D0FB8" w:rsidP="007D0FB8" w:rsidRDefault="007D0FB8" w14:paraId="7DD201B5" wp14:textId="77777777">
      <w:pPr>
        <w:rPr>
          <w:b/>
          <w:bCs/>
        </w:rPr>
      </w:pPr>
      <w:r w:rsidRPr="00A93363">
        <w:rPr>
          <w:b/>
          <w:bCs/>
        </w:rPr>
        <w:t>1.6 Conclusion</w:t>
      </w:r>
    </w:p>
    <w:p xmlns:wp14="http://schemas.microsoft.com/office/word/2010/wordml" w:rsidRPr="00A93363" w:rsidR="007D0FB8" w:rsidP="007D0FB8" w:rsidRDefault="007D0FB8" w14:paraId="7594C432" wp14:textId="77777777">
      <w:r w:rsidRPr="00A93363">
        <w:t>This section serves as a foundational exploration of how design movements, art influences, materials, and technology have shaped furniture design over time. By engaging with this content, learners will develop critical thinking skills, a deeper appreciation for historical contexts, and the ability to apply design principles in contemporary furniture development.</w:t>
      </w:r>
    </w:p>
    <w:p xmlns:wp14="http://schemas.microsoft.com/office/word/2010/wordml" w:rsidRPr="00A93363" w:rsidR="007D0FB8" w:rsidP="007D0FB8" w:rsidRDefault="007D0FB8" w14:paraId="195A4B26" wp14:textId="77777777">
      <w:r w:rsidRPr="00A93363">
        <w:t>Facilitators play a crucial role in guiding learners through this journey, ensuring that historical knowledge is translated into practical design insights.</w:t>
      </w:r>
    </w:p>
    <w:p xmlns:wp14="http://schemas.microsoft.com/office/word/2010/wordml" w:rsidRPr="00A93363" w:rsidR="007D0FB8" w:rsidRDefault="007D0FB8" w14:paraId="44EAFD9C" wp14:textId="77777777">
      <w:r w:rsidRPr="00A93363">
        <w:br w:type="page"/>
      </w:r>
    </w:p>
    <w:p xmlns:wp14="http://schemas.microsoft.com/office/word/2010/wordml" w:rsidRPr="00A93363" w:rsidR="007D0FB8" w:rsidP="007D0FB8" w:rsidRDefault="007D0FB8" w14:paraId="40B6375C" wp14:textId="77777777">
      <w:pPr>
        <w:pStyle w:val="Heading3"/>
        <w:rPr>
          <w:rFonts w:ascii="Century Gothic" w:hAnsi="Century Gothic"/>
          <w:b/>
          <w:bCs/>
        </w:rPr>
      </w:pPr>
      <w:bookmarkStart w:name="_Toc193133262" w:id="3"/>
      <w:r w:rsidRPr="00A93363">
        <w:rPr>
          <w:rFonts w:ascii="Century Gothic" w:hAnsi="Century Gothic"/>
          <w:b/>
          <w:bCs/>
        </w:rPr>
        <w:t>KT0101 – Design Movements</w:t>
      </w:r>
      <w:bookmarkEnd w:id="3"/>
    </w:p>
    <w:p xmlns:wp14="http://schemas.microsoft.com/office/word/2010/wordml" w:rsidRPr="00A93363" w:rsidR="007D0FB8" w:rsidP="007D0FB8" w:rsidRDefault="007D0FB8" w14:paraId="4B94D5A5" wp14:textId="77777777">
      <w:pPr>
        <w:rPr>
          <w:b/>
          <w:bCs/>
        </w:rPr>
      </w:pPr>
    </w:p>
    <w:p xmlns:wp14="http://schemas.microsoft.com/office/word/2010/wordml" w:rsidRPr="00A93363" w:rsidR="007D0FB8" w:rsidP="007D0FB8" w:rsidRDefault="007D0FB8" w14:paraId="6C0E1DE5" wp14:textId="77777777">
      <w:pPr>
        <w:rPr>
          <w:b/>
          <w:bCs/>
        </w:rPr>
      </w:pPr>
      <w:r w:rsidRPr="00A93363">
        <w:rPr>
          <w:b/>
          <w:bCs/>
        </w:rPr>
        <w:t>Overview</w:t>
      </w:r>
    </w:p>
    <w:p xmlns:wp14="http://schemas.microsoft.com/office/word/2010/wordml" w:rsidRPr="00A93363" w:rsidR="007D0FB8" w:rsidP="007D0FB8" w:rsidRDefault="007D0FB8" w14:paraId="29ED420A" wp14:textId="77777777">
      <w:r w:rsidRPr="00A93363">
        <w:t>This section explores significant design movements that have influenced furniture design. Each movement is defined by unique aesthetic principles, philosophies, and functional approaches. By understanding these movements, learners will be able to analyse their impact on historical and contemporary furniture trends.</w:t>
      </w:r>
    </w:p>
    <w:p xmlns:wp14="http://schemas.microsoft.com/office/word/2010/wordml" w:rsidRPr="00A93363" w:rsidR="007D0FB8" w:rsidP="007D0FB8" w:rsidRDefault="007D0FB8" w14:paraId="3D744A16" wp14:textId="77777777">
      <w:r w:rsidRPr="00A93363">
        <w:t xml:space="preserve">Facilitators should use </w:t>
      </w:r>
      <w:r w:rsidRPr="00A93363">
        <w:rPr>
          <w:b/>
          <w:bCs/>
        </w:rPr>
        <w:t>visual examples, discussions, and practical applications</w:t>
      </w:r>
      <w:r w:rsidRPr="00A93363">
        <w:t xml:space="preserve"> to help learners grasp how each movement shaped furniture aesthetics, materials, and functionality.</w:t>
      </w:r>
    </w:p>
    <w:p xmlns:wp14="http://schemas.microsoft.com/office/word/2010/wordml" w:rsidRPr="00A93363" w:rsidR="007D0FB8" w:rsidP="007D0FB8" w:rsidRDefault="00085D25" w14:paraId="3DEEC669" wp14:textId="77777777">
      <w:r>
        <w:pict w14:anchorId="68DCDD3D">
          <v:rect id="_x0000_i1025" style="width:0;height:1.5pt" o:hr="t" o:hrstd="t" o:hralign="center" fillcolor="#a0a0a0" stroked="f"/>
        </w:pict>
      </w:r>
    </w:p>
    <w:p xmlns:wp14="http://schemas.microsoft.com/office/word/2010/wordml" w:rsidRPr="00A93363" w:rsidR="007D0FB8" w:rsidP="007D0FB8" w:rsidRDefault="007D0FB8" w14:paraId="40D2C62F" wp14:textId="77777777">
      <w:pPr>
        <w:rPr>
          <w:b/>
          <w:bCs/>
        </w:rPr>
      </w:pPr>
      <w:r w:rsidRPr="00A93363">
        <w:rPr>
          <w:b/>
          <w:bCs/>
        </w:rPr>
        <w:t>1. Key Design Movements and Their Influence on Furniture Design</w:t>
      </w:r>
    </w:p>
    <w:p xmlns:wp14="http://schemas.microsoft.com/office/word/2010/wordml" w:rsidRPr="00A93363" w:rsidR="007D0FB8" w:rsidP="007D0FB8" w:rsidRDefault="007D0FB8" w14:paraId="213EC94F" wp14:textId="77777777">
      <w:r w:rsidRPr="00A93363">
        <w:t>The following major design movements should be explored in-depth:</w:t>
      </w:r>
    </w:p>
    <w:p xmlns:wp14="http://schemas.microsoft.com/office/word/2010/wordml" w:rsidRPr="00A93363" w:rsidR="007D0FB8" w:rsidP="007D0FB8" w:rsidRDefault="007D0FB8" w14:paraId="75C09C82" wp14:textId="77777777">
      <w:pPr>
        <w:rPr>
          <w:b/>
          <w:bCs/>
        </w:rPr>
      </w:pPr>
      <w:r w:rsidRPr="00A93363">
        <w:rPr>
          <w:b/>
          <w:bCs/>
        </w:rPr>
        <w:t>1.1 Art Deco (1920s–1930s)</w:t>
      </w:r>
    </w:p>
    <w:p xmlns:wp14="http://schemas.microsoft.com/office/word/2010/wordml" w:rsidRPr="00A93363" w:rsidR="007D0FB8" w:rsidP="007D0FB8" w:rsidRDefault="007D0FB8" w14:paraId="7CBBA373" wp14:textId="77777777">
      <w:r w:rsidRPr="00A93363">
        <w:rPr>
          <w:b/>
          <w:bCs/>
        </w:rPr>
        <w:t xml:space="preserve">Definition </w:t>
      </w:r>
      <w:r w:rsidRPr="00A93363" w:rsidR="00573CCC">
        <w:rPr>
          <w:b/>
          <w:bCs/>
        </w:rPr>
        <w:t>and</w:t>
      </w:r>
      <w:r w:rsidRPr="00A93363">
        <w:rPr>
          <w:b/>
          <w:bCs/>
        </w:rPr>
        <w:t xml:space="preserve"> Origins:</w:t>
      </w:r>
    </w:p>
    <w:p xmlns:wp14="http://schemas.microsoft.com/office/word/2010/wordml" w:rsidRPr="00A93363" w:rsidR="007D0FB8" w:rsidP="007D0FB8" w:rsidRDefault="007D0FB8" w14:paraId="0C0A66A1" wp14:textId="77777777">
      <w:pPr>
        <w:numPr>
          <w:ilvl w:val="0"/>
          <w:numId w:val="9"/>
        </w:numPr>
      </w:pPr>
      <w:r w:rsidRPr="00A93363">
        <w:t>Art Deco emerged in the early 20th century, particularly in France, as a reaction to the organic and handcrafted forms of Art Nouveau.</w:t>
      </w:r>
    </w:p>
    <w:p xmlns:wp14="http://schemas.microsoft.com/office/word/2010/wordml" w:rsidRPr="00A93363" w:rsidR="007D0FB8" w:rsidP="007D0FB8" w:rsidRDefault="007D0FB8" w14:paraId="7FA36CF3" wp14:textId="77777777">
      <w:pPr>
        <w:numPr>
          <w:ilvl w:val="0"/>
          <w:numId w:val="9"/>
        </w:numPr>
      </w:pPr>
      <w:r w:rsidRPr="00A93363">
        <w:t>It reflected the modernisation of society, embracing luxury, glamour, and technological advancement.</w:t>
      </w:r>
    </w:p>
    <w:p xmlns:wp14="http://schemas.microsoft.com/office/word/2010/wordml" w:rsidRPr="00A93363" w:rsidR="007D0FB8" w:rsidP="007D0FB8" w:rsidRDefault="007D0FB8" w14:paraId="55E27AA6" wp14:textId="77777777">
      <w:r w:rsidRPr="00A93363">
        <w:rPr>
          <w:b/>
          <w:bCs/>
        </w:rPr>
        <w:t>Key Characteristics:</w:t>
      </w:r>
    </w:p>
    <w:p xmlns:wp14="http://schemas.microsoft.com/office/word/2010/wordml" w:rsidRPr="00A93363" w:rsidR="007D0FB8" w:rsidP="007D0FB8" w:rsidRDefault="007D0FB8" w14:paraId="3394A4AF" wp14:textId="77777777">
      <w:pPr>
        <w:numPr>
          <w:ilvl w:val="0"/>
          <w:numId w:val="10"/>
        </w:numPr>
      </w:pPr>
      <w:r w:rsidRPr="00A93363">
        <w:t>Bold geometric shapes and streamlined forms.</w:t>
      </w:r>
    </w:p>
    <w:p xmlns:wp14="http://schemas.microsoft.com/office/word/2010/wordml" w:rsidRPr="00A93363" w:rsidR="007D0FB8" w:rsidP="007D0FB8" w:rsidRDefault="007D0FB8" w14:paraId="7C0515F7" wp14:textId="77777777">
      <w:pPr>
        <w:numPr>
          <w:ilvl w:val="0"/>
          <w:numId w:val="10"/>
        </w:numPr>
      </w:pPr>
      <w:r w:rsidRPr="00A93363">
        <w:t>Rich, opulent materials such as lacquer, exotic woods, chrome, and glass.</w:t>
      </w:r>
    </w:p>
    <w:p xmlns:wp14="http://schemas.microsoft.com/office/word/2010/wordml" w:rsidRPr="00A93363" w:rsidR="007D0FB8" w:rsidP="007D0FB8" w:rsidRDefault="007D0FB8" w14:paraId="473382D1" wp14:textId="77777777">
      <w:pPr>
        <w:numPr>
          <w:ilvl w:val="0"/>
          <w:numId w:val="10"/>
        </w:numPr>
      </w:pPr>
      <w:r w:rsidRPr="00A93363">
        <w:t>Symmetry and repetition in patterns and motifs.</w:t>
      </w:r>
    </w:p>
    <w:p xmlns:wp14="http://schemas.microsoft.com/office/word/2010/wordml" w:rsidRPr="00A93363" w:rsidR="007D0FB8" w:rsidP="007D0FB8" w:rsidRDefault="007D0FB8" w14:paraId="49DD231D" wp14:textId="77777777">
      <w:pPr>
        <w:numPr>
          <w:ilvl w:val="0"/>
          <w:numId w:val="10"/>
        </w:numPr>
      </w:pPr>
      <w:r w:rsidRPr="00A93363">
        <w:t>Strong contrast between materials, such as black lacquer with gold inlays.</w:t>
      </w:r>
    </w:p>
    <w:p xmlns:wp14="http://schemas.microsoft.com/office/word/2010/wordml" w:rsidRPr="00A93363" w:rsidR="007D0FB8" w:rsidP="007D0FB8" w:rsidRDefault="007D0FB8" w14:paraId="2545DAFE" wp14:textId="77777777">
      <w:r w:rsidRPr="00A93363">
        <w:rPr>
          <w:b/>
          <w:bCs/>
        </w:rPr>
        <w:t>Influence on Furniture Design:</w:t>
      </w:r>
    </w:p>
    <w:p xmlns:wp14="http://schemas.microsoft.com/office/word/2010/wordml" w:rsidRPr="00A93363" w:rsidR="007D0FB8" w:rsidP="007D0FB8" w:rsidRDefault="007D0FB8" w14:paraId="38D898FB" wp14:textId="77777777">
      <w:pPr>
        <w:numPr>
          <w:ilvl w:val="0"/>
          <w:numId w:val="11"/>
        </w:numPr>
      </w:pPr>
      <w:r w:rsidRPr="00A93363">
        <w:t xml:space="preserve">Furniture became </w:t>
      </w:r>
      <w:r w:rsidRPr="00A93363">
        <w:rPr>
          <w:b/>
          <w:bCs/>
        </w:rPr>
        <w:t>sleek and polished</w:t>
      </w:r>
      <w:r w:rsidRPr="00A93363">
        <w:t>, with a strong emphasis on decorative elements.</w:t>
      </w:r>
    </w:p>
    <w:p xmlns:wp14="http://schemas.microsoft.com/office/word/2010/wordml" w:rsidRPr="00A93363" w:rsidR="007D0FB8" w:rsidP="007D0FB8" w:rsidRDefault="007D0FB8" w14:paraId="3873C2EE" wp14:textId="77777777">
      <w:pPr>
        <w:numPr>
          <w:ilvl w:val="0"/>
          <w:numId w:val="11"/>
        </w:numPr>
      </w:pPr>
      <w:r w:rsidRPr="00A93363">
        <w:rPr>
          <w:b/>
          <w:bCs/>
        </w:rPr>
        <w:t>Cabinetry and seating pieces</w:t>
      </w:r>
      <w:r w:rsidRPr="00A93363">
        <w:t xml:space="preserve"> featured exotic veneers, inlaid metals, and mirrored surfaces.</w:t>
      </w:r>
    </w:p>
    <w:p xmlns:wp14="http://schemas.microsoft.com/office/word/2010/wordml" w:rsidRPr="00A93363" w:rsidR="007D0FB8" w:rsidP="007D0FB8" w:rsidRDefault="007D0FB8" w14:paraId="2842EA06" wp14:textId="77777777">
      <w:pPr>
        <w:numPr>
          <w:ilvl w:val="0"/>
          <w:numId w:val="11"/>
        </w:numPr>
      </w:pPr>
      <w:r w:rsidRPr="00A93363">
        <w:t xml:space="preserve">Designers like </w:t>
      </w:r>
      <w:r w:rsidRPr="00A93363">
        <w:rPr>
          <w:b/>
          <w:bCs/>
        </w:rPr>
        <w:t>Émile-Jacques Ruhlmann</w:t>
      </w:r>
      <w:r w:rsidRPr="00A93363">
        <w:t xml:space="preserve"> and </w:t>
      </w:r>
      <w:r w:rsidRPr="00A93363">
        <w:rPr>
          <w:b/>
          <w:bCs/>
        </w:rPr>
        <w:t>Donald Deskey</w:t>
      </w:r>
      <w:r w:rsidRPr="00A93363">
        <w:t xml:space="preserve"> used fine craftsmanship combined with industrial materials to create luxurious furniture.</w:t>
      </w:r>
    </w:p>
    <w:p xmlns:wp14="http://schemas.microsoft.com/office/word/2010/wordml" w:rsidRPr="00A93363" w:rsidR="007D0FB8" w:rsidP="007D0FB8" w:rsidRDefault="007D0FB8" w14:paraId="349DEAEE" wp14:textId="77777777">
      <w:r w:rsidRPr="00A93363">
        <w:rPr>
          <w:b/>
          <w:bCs/>
        </w:rPr>
        <w:t>Example:</w:t>
      </w:r>
    </w:p>
    <w:p xmlns:wp14="http://schemas.microsoft.com/office/word/2010/wordml" w:rsidRPr="00A93363" w:rsidR="007D0FB8" w:rsidP="007D0FB8" w:rsidRDefault="007D0FB8" w14:paraId="6F5AB58B" wp14:textId="77777777">
      <w:pPr>
        <w:numPr>
          <w:ilvl w:val="0"/>
          <w:numId w:val="12"/>
        </w:numPr>
      </w:pPr>
      <w:r w:rsidRPr="00A93363">
        <w:t xml:space="preserve">The </w:t>
      </w:r>
      <w:r w:rsidRPr="00A93363">
        <w:rPr>
          <w:b/>
          <w:bCs/>
        </w:rPr>
        <w:t>Skyscraper Cabinet</w:t>
      </w:r>
      <w:r w:rsidRPr="00A93363">
        <w:t xml:space="preserve"> by Paul Frankl, inspired by the rise of tall buildings in New York, showcases the strong geometric influences of Art Deco.</w:t>
      </w:r>
    </w:p>
    <w:p xmlns:wp14="http://schemas.microsoft.com/office/word/2010/wordml" w:rsidRPr="00A93363" w:rsidR="007D0FB8" w:rsidP="007D0FB8" w:rsidRDefault="007D0FB8" w14:paraId="2AE4BBF3" wp14:textId="77777777">
      <w:r w:rsidRPr="00A93363">
        <w:rPr>
          <w:b/>
          <w:bCs/>
        </w:rPr>
        <w:t>Facilitation Strategy:</w:t>
      </w:r>
    </w:p>
    <w:p xmlns:wp14="http://schemas.microsoft.com/office/word/2010/wordml" w:rsidRPr="00A93363" w:rsidR="007D0FB8" w:rsidP="007D0FB8" w:rsidRDefault="007D0FB8" w14:paraId="3D801DEA" wp14:textId="77777777">
      <w:pPr>
        <w:numPr>
          <w:ilvl w:val="0"/>
          <w:numId w:val="13"/>
        </w:numPr>
      </w:pPr>
      <w:r w:rsidRPr="00A93363">
        <w:t xml:space="preserve">Show examples of </w:t>
      </w:r>
      <w:r w:rsidRPr="00A93363">
        <w:rPr>
          <w:b/>
          <w:bCs/>
        </w:rPr>
        <w:t>Art Deco furniture</w:t>
      </w:r>
      <w:r w:rsidRPr="00A93363">
        <w:t xml:space="preserve"> with sleek, bold designs.</w:t>
      </w:r>
    </w:p>
    <w:p xmlns:wp14="http://schemas.microsoft.com/office/word/2010/wordml" w:rsidRPr="00A93363" w:rsidR="007D0FB8" w:rsidP="007D0FB8" w:rsidRDefault="007D0FB8" w14:paraId="60275F7C" wp14:textId="77777777">
      <w:pPr>
        <w:numPr>
          <w:ilvl w:val="0"/>
          <w:numId w:val="13"/>
        </w:numPr>
      </w:pPr>
      <w:r w:rsidRPr="00A93363">
        <w:t>Discuss how the movement was influenced by the machine age and luxury.</w:t>
      </w:r>
    </w:p>
    <w:p xmlns:wp14="http://schemas.microsoft.com/office/word/2010/wordml" w:rsidRPr="00A93363" w:rsidR="007D0FB8" w:rsidP="007D0FB8" w:rsidRDefault="007D0FB8" w14:paraId="0EDA20CE" wp14:textId="77777777">
      <w:pPr>
        <w:numPr>
          <w:ilvl w:val="0"/>
          <w:numId w:val="13"/>
        </w:numPr>
      </w:pPr>
      <w:r w:rsidRPr="00A93363">
        <w:t>Ask learners to sketch an Art Deco-inspired furniture piece, focusing on geometric patterns and symmetry.</w:t>
      </w:r>
    </w:p>
    <w:p xmlns:wp14="http://schemas.microsoft.com/office/word/2010/wordml" w:rsidRPr="00A93363" w:rsidR="007D0FB8" w:rsidP="007D0FB8" w:rsidRDefault="00085D25" w14:paraId="3656B9AB" wp14:textId="77777777">
      <w:r>
        <w:pict w14:anchorId="26FA856F">
          <v:rect id="_x0000_i1026" style="width:0;height:1.5pt" o:hr="t" o:hrstd="t" o:hralign="center" fillcolor="#a0a0a0" stroked="f"/>
        </w:pict>
      </w:r>
    </w:p>
    <w:p xmlns:wp14="http://schemas.microsoft.com/office/word/2010/wordml" w:rsidRPr="00A93363" w:rsidR="007D0FB8" w:rsidP="007D0FB8" w:rsidRDefault="007D0FB8" w14:paraId="5E698DB5" wp14:textId="77777777">
      <w:pPr>
        <w:rPr>
          <w:b/>
          <w:bCs/>
        </w:rPr>
      </w:pPr>
      <w:r w:rsidRPr="00A93363">
        <w:rPr>
          <w:b/>
          <w:bCs/>
        </w:rPr>
        <w:t>1.2 Bauhaus (1919–1933)</w:t>
      </w:r>
    </w:p>
    <w:p xmlns:wp14="http://schemas.microsoft.com/office/word/2010/wordml" w:rsidRPr="00A93363" w:rsidR="007D0FB8" w:rsidP="007D0FB8" w:rsidRDefault="007D0FB8" w14:paraId="345CABAB" wp14:textId="77777777">
      <w:r w:rsidRPr="00A93363">
        <w:rPr>
          <w:b/>
          <w:bCs/>
        </w:rPr>
        <w:t xml:space="preserve">Definition </w:t>
      </w:r>
      <w:r w:rsidRPr="00A93363" w:rsidR="00573CCC">
        <w:rPr>
          <w:b/>
          <w:bCs/>
        </w:rPr>
        <w:t>and</w:t>
      </w:r>
      <w:r w:rsidRPr="00A93363">
        <w:rPr>
          <w:b/>
          <w:bCs/>
        </w:rPr>
        <w:t xml:space="preserve"> Origins:</w:t>
      </w:r>
    </w:p>
    <w:p xmlns:wp14="http://schemas.microsoft.com/office/word/2010/wordml" w:rsidRPr="00A93363" w:rsidR="007D0FB8" w:rsidP="007D0FB8" w:rsidRDefault="007D0FB8" w14:paraId="0F5044FE" wp14:textId="77777777">
      <w:pPr>
        <w:numPr>
          <w:ilvl w:val="0"/>
          <w:numId w:val="14"/>
        </w:numPr>
      </w:pPr>
      <w:r w:rsidRPr="00A93363">
        <w:t xml:space="preserve">The Bauhaus movement originated in Germany under the leadership of </w:t>
      </w:r>
      <w:r w:rsidRPr="00A93363">
        <w:rPr>
          <w:b/>
          <w:bCs/>
        </w:rPr>
        <w:t>Walter Gropius</w:t>
      </w:r>
      <w:r w:rsidRPr="00A93363">
        <w:t xml:space="preserve"> and aimed to unify art, craftsmanship, and industrial design.</w:t>
      </w:r>
    </w:p>
    <w:p xmlns:wp14="http://schemas.microsoft.com/office/word/2010/wordml" w:rsidRPr="00A93363" w:rsidR="007D0FB8" w:rsidP="007D0FB8" w:rsidRDefault="007D0FB8" w14:paraId="15E5E802" wp14:textId="77777777">
      <w:pPr>
        <w:numPr>
          <w:ilvl w:val="0"/>
          <w:numId w:val="14"/>
        </w:numPr>
      </w:pPr>
      <w:r w:rsidRPr="00A93363">
        <w:t>It was a response to the increasing mechanisation of society and sought functional, mass-producible designs.</w:t>
      </w:r>
    </w:p>
    <w:p xmlns:wp14="http://schemas.microsoft.com/office/word/2010/wordml" w:rsidRPr="00A93363" w:rsidR="007D0FB8" w:rsidP="007D0FB8" w:rsidRDefault="007D0FB8" w14:paraId="03C5FF22" wp14:textId="77777777">
      <w:r w:rsidRPr="00A93363">
        <w:rPr>
          <w:b/>
          <w:bCs/>
        </w:rPr>
        <w:t>Key Characteristics:</w:t>
      </w:r>
    </w:p>
    <w:p xmlns:wp14="http://schemas.microsoft.com/office/word/2010/wordml" w:rsidRPr="00A93363" w:rsidR="007D0FB8" w:rsidP="007D0FB8" w:rsidRDefault="007D0FB8" w14:paraId="6D78B7DE" wp14:textId="77777777">
      <w:pPr>
        <w:numPr>
          <w:ilvl w:val="0"/>
          <w:numId w:val="15"/>
        </w:numPr>
      </w:pPr>
      <w:r w:rsidRPr="00A93363">
        <w:t>Simplicity and functionality; “form follows function.”</w:t>
      </w:r>
    </w:p>
    <w:p xmlns:wp14="http://schemas.microsoft.com/office/word/2010/wordml" w:rsidRPr="00A93363" w:rsidR="007D0FB8" w:rsidP="007D0FB8" w:rsidRDefault="007D0FB8" w14:paraId="37A6C126" wp14:textId="77777777">
      <w:pPr>
        <w:numPr>
          <w:ilvl w:val="0"/>
          <w:numId w:val="15"/>
        </w:numPr>
      </w:pPr>
      <w:r w:rsidRPr="00A93363">
        <w:t>Use of modern materials like tubular steel, glass, and plywood.</w:t>
      </w:r>
    </w:p>
    <w:p xmlns:wp14="http://schemas.microsoft.com/office/word/2010/wordml" w:rsidRPr="00A93363" w:rsidR="007D0FB8" w:rsidP="007D0FB8" w:rsidRDefault="007D0FB8" w14:paraId="0454706A" wp14:textId="77777777">
      <w:pPr>
        <w:numPr>
          <w:ilvl w:val="0"/>
          <w:numId w:val="15"/>
        </w:numPr>
      </w:pPr>
      <w:r w:rsidRPr="00A93363">
        <w:t>Absence of excessive ornamentation or unnecessary details.</w:t>
      </w:r>
    </w:p>
    <w:p xmlns:wp14="http://schemas.microsoft.com/office/word/2010/wordml" w:rsidRPr="00A93363" w:rsidR="007D0FB8" w:rsidP="007D0FB8" w:rsidRDefault="007D0FB8" w14:paraId="107E2862" wp14:textId="77777777">
      <w:pPr>
        <w:numPr>
          <w:ilvl w:val="0"/>
          <w:numId w:val="15"/>
        </w:numPr>
      </w:pPr>
      <w:r w:rsidRPr="00A93363">
        <w:t>Emphasis on minimalism, clean lines, and practicality.</w:t>
      </w:r>
    </w:p>
    <w:p xmlns:wp14="http://schemas.microsoft.com/office/word/2010/wordml" w:rsidRPr="00A93363" w:rsidR="007D0FB8" w:rsidP="007D0FB8" w:rsidRDefault="007D0FB8" w14:paraId="1C645548" wp14:textId="77777777">
      <w:r w:rsidRPr="00A93363">
        <w:rPr>
          <w:b/>
          <w:bCs/>
        </w:rPr>
        <w:t>Influence on Furniture Design:</w:t>
      </w:r>
    </w:p>
    <w:p xmlns:wp14="http://schemas.microsoft.com/office/word/2010/wordml" w:rsidRPr="00A93363" w:rsidR="007D0FB8" w:rsidP="007D0FB8" w:rsidRDefault="007D0FB8" w14:paraId="3EB49A62" wp14:textId="77777777">
      <w:pPr>
        <w:numPr>
          <w:ilvl w:val="0"/>
          <w:numId w:val="16"/>
        </w:numPr>
      </w:pPr>
      <w:r w:rsidRPr="00A93363">
        <w:t xml:space="preserve">Furniture became </w:t>
      </w:r>
      <w:r w:rsidRPr="00A93363">
        <w:rPr>
          <w:b/>
          <w:bCs/>
        </w:rPr>
        <w:t>lightweight, practical, and adaptable to modern living spaces</w:t>
      </w:r>
      <w:r w:rsidRPr="00A93363">
        <w:t>.</w:t>
      </w:r>
    </w:p>
    <w:p xmlns:wp14="http://schemas.microsoft.com/office/word/2010/wordml" w:rsidRPr="00A93363" w:rsidR="007D0FB8" w:rsidP="007D0FB8" w:rsidRDefault="007D0FB8" w14:paraId="591509F5" wp14:textId="77777777">
      <w:pPr>
        <w:numPr>
          <w:ilvl w:val="0"/>
          <w:numId w:val="16"/>
        </w:numPr>
      </w:pPr>
      <w:r w:rsidRPr="00A93363">
        <w:t xml:space="preserve">The introduction of </w:t>
      </w:r>
      <w:r w:rsidRPr="00A93363">
        <w:rPr>
          <w:b/>
          <w:bCs/>
        </w:rPr>
        <w:t>tubular steel chairs</w:t>
      </w:r>
      <w:r w:rsidRPr="00A93363">
        <w:t xml:space="preserve">, such as Marcel Breuer’s </w:t>
      </w:r>
      <w:r w:rsidRPr="00A93363">
        <w:rPr>
          <w:b/>
          <w:bCs/>
        </w:rPr>
        <w:t>Wassily Chair</w:t>
      </w:r>
      <w:r w:rsidRPr="00A93363">
        <w:t>, revolutionised seating design.</w:t>
      </w:r>
    </w:p>
    <w:p xmlns:wp14="http://schemas.microsoft.com/office/word/2010/wordml" w:rsidRPr="00A93363" w:rsidR="007D0FB8" w:rsidP="007D0FB8" w:rsidRDefault="007D0FB8" w14:paraId="65ECD811" wp14:textId="77777777">
      <w:pPr>
        <w:numPr>
          <w:ilvl w:val="0"/>
          <w:numId w:val="16"/>
        </w:numPr>
      </w:pPr>
      <w:r w:rsidRPr="00A93363">
        <w:t xml:space="preserve">Bauhaus designs paved the way for </w:t>
      </w:r>
      <w:r w:rsidRPr="00A93363">
        <w:rPr>
          <w:b/>
          <w:bCs/>
        </w:rPr>
        <w:t>modernist furniture</w:t>
      </w:r>
      <w:r w:rsidRPr="00A93363">
        <w:t xml:space="preserve"> that prioritised utility over decoration.</w:t>
      </w:r>
    </w:p>
    <w:p xmlns:wp14="http://schemas.microsoft.com/office/word/2010/wordml" w:rsidRPr="00A93363" w:rsidR="007D0FB8" w:rsidP="007D0FB8" w:rsidRDefault="007D0FB8" w14:paraId="05E1871B" wp14:textId="77777777">
      <w:r w:rsidRPr="00A93363">
        <w:rPr>
          <w:b/>
          <w:bCs/>
        </w:rPr>
        <w:t>Example:</w:t>
      </w:r>
    </w:p>
    <w:p xmlns:wp14="http://schemas.microsoft.com/office/word/2010/wordml" w:rsidRPr="00A93363" w:rsidR="007D0FB8" w:rsidP="007D0FB8" w:rsidRDefault="007D0FB8" w14:paraId="1C4E5F18" wp14:textId="77777777">
      <w:pPr>
        <w:numPr>
          <w:ilvl w:val="0"/>
          <w:numId w:val="17"/>
        </w:numPr>
      </w:pPr>
      <w:r w:rsidRPr="00A93363">
        <w:rPr>
          <w:b/>
          <w:bCs/>
        </w:rPr>
        <w:t>Marcel Breuer’s Wassily Chair (1925)</w:t>
      </w:r>
      <w:r w:rsidRPr="00A93363">
        <w:t xml:space="preserve"> – A ground-breaking chair using bent tubular steel and stretched canvas, showcasing the Bauhaus ideal of </w:t>
      </w:r>
      <w:r w:rsidRPr="00A93363">
        <w:rPr>
          <w:b/>
          <w:bCs/>
        </w:rPr>
        <w:t>functional beauty</w:t>
      </w:r>
      <w:r w:rsidRPr="00A93363">
        <w:t>.</w:t>
      </w:r>
    </w:p>
    <w:p xmlns:wp14="http://schemas.microsoft.com/office/word/2010/wordml" w:rsidRPr="00A93363" w:rsidR="007D0FB8" w:rsidP="007D0FB8" w:rsidRDefault="007D0FB8" w14:paraId="4CF36F65" wp14:textId="77777777">
      <w:r w:rsidRPr="00A93363">
        <w:rPr>
          <w:b/>
          <w:bCs/>
        </w:rPr>
        <w:t>Facilitation Strategy:</w:t>
      </w:r>
    </w:p>
    <w:p xmlns:wp14="http://schemas.microsoft.com/office/word/2010/wordml" w:rsidRPr="00A93363" w:rsidR="007D0FB8" w:rsidP="007D0FB8" w:rsidRDefault="007D0FB8" w14:paraId="3550ECFC" wp14:textId="77777777">
      <w:pPr>
        <w:numPr>
          <w:ilvl w:val="0"/>
          <w:numId w:val="18"/>
        </w:numPr>
      </w:pPr>
      <w:r w:rsidRPr="00A93363">
        <w:t xml:space="preserve">Discuss Bauhaus’ motto </w:t>
      </w:r>
      <w:r w:rsidRPr="00A93363">
        <w:rPr>
          <w:b/>
          <w:bCs/>
        </w:rPr>
        <w:t>“Less is More”</w:t>
      </w:r>
      <w:r w:rsidRPr="00A93363">
        <w:t xml:space="preserve"> and its influence on today’s furniture design.</w:t>
      </w:r>
    </w:p>
    <w:p xmlns:wp14="http://schemas.microsoft.com/office/word/2010/wordml" w:rsidRPr="00A93363" w:rsidR="007D0FB8" w:rsidP="007D0FB8" w:rsidRDefault="007D0FB8" w14:paraId="10DCFB6D" wp14:textId="77777777">
      <w:pPr>
        <w:numPr>
          <w:ilvl w:val="0"/>
          <w:numId w:val="18"/>
        </w:numPr>
      </w:pPr>
      <w:r w:rsidRPr="00A93363">
        <w:t>Show images of Bauhaus furniture and discuss why these designs are still popular today.</w:t>
      </w:r>
    </w:p>
    <w:p xmlns:wp14="http://schemas.microsoft.com/office/word/2010/wordml" w:rsidRPr="00A93363" w:rsidR="007D0FB8" w:rsidP="007D0FB8" w:rsidRDefault="007D0FB8" w14:paraId="4BEFA48F" wp14:textId="77777777">
      <w:pPr>
        <w:numPr>
          <w:ilvl w:val="0"/>
          <w:numId w:val="18"/>
        </w:numPr>
      </w:pPr>
      <w:r w:rsidRPr="00A93363">
        <w:t xml:space="preserve">Have learners create a </w:t>
      </w:r>
      <w:r w:rsidRPr="00A93363">
        <w:rPr>
          <w:b/>
          <w:bCs/>
        </w:rPr>
        <w:t>Bauhaus-inspired chair concept</w:t>
      </w:r>
      <w:r w:rsidRPr="00A93363">
        <w:t>, focusing on minimal form and practicality.</w:t>
      </w:r>
    </w:p>
    <w:p xmlns:wp14="http://schemas.microsoft.com/office/word/2010/wordml" w:rsidRPr="00A93363" w:rsidR="007D0FB8" w:rsidP="007D0FB8" w:rsidRDefault="00085D25" w14:paraId="45FB0818" wp14:textId="77777777">
      <w:r>
        <w:pict w14:anchorId="6C7975E5">
          <v:rect id="_x0000_i1027" style="width:0;height:1.5pt" o:hr="t" o:hrstd="t" o:hralign="center" fillcolor="#a0a0a0" stroked="f"/>
        </w:pict>
      </w:r>
    </w:p>
    <w:p xmlns:wp14="http://schemas.microsoft.com/office/word/2010/wordml" w:rsidRPr="00A93363" w:rsidR="007D0FB8" w:rsidP="007D0FB8" w:rsidRDefault="007D0FB8" w14:paraId="3E257CBF" wp14:textId="77777777">
      <w:pPr>
        <w:rPr>
          <w:b/>
          <w:bCs/>
        </w:rPr>
      </w:pPr>
      <w:r w:rsidRPr="00A93363">
        <w:rPr>
          <w:b/>
          <w:bCs/>
        </w:rPr>
        <w:t>1.3 Modernism (1920s–1960s)</w:t>
      </w:r>
    </w:p>
    <w:p xmlns:wp14="http://schemas.microsoft.com/office/word/2010/wordml" w:rsidRPr="00A93363" w:rsidR="007D0FB8" w:rsidP="007D0FB8" w:rsidRDefault="007D0FB8" w14:paraId="5F7E4A37" wp14:textId="77777777">
      <w:r w:rsidRPr="00A93363">
        <w:rPr>
          <w:b/>
          <w:bCs/>
        </w:rPr>
        <w:t xml:space="preserve">Definition </w:t>
      </w:r>
      <w:r w:rsidRPr="00A93363" w:rsidR="00573CCC">
        <w:rPr>
          <w:b/>
          <w:bCs/>
        </w:rPr>
        <w:t>and</w:t>
      </w:r>
      <w:r w:rsidRPr="00A93363">
        <w:rPr>
          <w:b/>
          <w:bCs/>
        </w:rPr>
        <w:t xml:space="preserve"> Origins:</w:t>
      </w:r>
    </w:p>
    <w:p xmlns:wp14="http://schemas.microsoft.com/office/word/2010/wordml" w:rsidRPr="00A93363" w:rsidR="007D0FB8" w:rsidP="007D0FB8" w:rsidRDefault="007D0FB8" w14:paraId="3672D312" wp14:textId="77777777">
      <w:pPr>
        <w:numPr>
          <w:ilvl w:val="0"/>
          <w:numId w:val="19"/>
        </w:numPr>
      </w:pPr>
      <w:r w:rsidRPr="00A93363">
        <w:t xml:space="preserve">A broad design movement that embraced new materials, mass production, and </w:t>
      </w:r>
      <w:r w:rsidRPr="00A93363">
        <w:rPr>
          <w:b/>
          <w:bCs/>
        </w:rPr>
        <w:t>rejected historical ornamentation</w:t>
      </w:r>
      <w:r w:rsidRPr="00A93363">
        <w:t>.</w:t>
      </w:r>
    </w:p>
    <w:p xmlns:wp14="http://schemas.microsoft.com/office/word/2010/wordml" w:rsidRPr="00A93363" w:rsidR="007D0FB8" w:rsidP="007D0FB8" w:rsidRDefault="007D0FB8" w14:paraId="524347FD" wp14:textId="77777777">
      <w:pPr>
        <w:numPr>
          <w:ilvl w:val="0"/>
          <w:numId w:val="19"/>
        </w:numPr>
      </w:pPr>
      <w:r w:rsidRPr="00A93363">
        <w:t xml:space="preserve">Driven by architects and designers such as </w:t>
      </w:r>
      <w:r w:rsidRPr="00A93363">
        <w:rPr>
          <w:b/>
          <w:bCs/>
        </w:rPr>
        <w:t xml:space="preserve">Le Corbusier, Ludwig Mies van der Rohe, and Charles </w:t>
      </w:r>
      <w:r w:rsidRPr="00A93363" w:rsidR="00573CCC">
        <w:rPr>
          <w:b/>
          <w:bCs/>
        </w:rPr>
        <w:t>and</w:t>
      </w:r>
      <w:r w:rsidRPr="00A93363">
        <w:rPr>
          <w:b/>
          <w:bCs/>
        </w:rPr>
        <w:t xml:space="preserve"> Ray Eames</w:t>
      </w:r>
      <w:r w:rsidRPr="00A93363">
        <w:t>.</w:t>
      </w:r>
    </w:p>
    <w:p xmlns:wp14="http://schemas.microsoft.com/office/word/2010/wordml" w:rsidRPr="00A93363" w:rsidR="007D0FB8" w:rsidP="007D0FB8" w:rsidRDefault="007D0FB8" w14:paraId="7F7F2FA1" wp14:textId="77777777">
      <w:r w:rsidRPr="00A93363">
        <w:rPr>
          <w:b/>
          <w:bCs/>
        </w:rPr>
        <w:t>Key Characteristics:</w:t>
      </w:r>
    </w:p>
    <w:p xmlns:wp14="http://schemas.microsoft.com/office/word/2010/wordml" w:rsidRPr="00A93363" w:rsidR="007D0FB8" w:rsidP="007D0FB8" w:rsidRDefault="007D0FB8" w14:paraId="01ADEF6C" wp14:textId="77777777">
      <w:pPr>
        <w:numPr>
          <w:ilvl w:val="0"/>
          <w:numId w:val="20"/>
        </w:numPr>
      </w:pPr>
      <w:r w:rsidRPr="00A93363">
        <w:t xml:space="preserve">Emphasis on </w:t>
      </w:r>
      <w:r w:rsidRPr="00A93363">
        <w:rPr>
          <w:b/>
          <w:bCs/>
        </w:rPr>
        <w:t>functionalism and simplicity</w:t>
      </w:r>
      <w:r w:rsidRPr="00A93363">
        <w:t>.</w:t>
      </w:r>
    </w:p>
    <w:p xmlns:wp14="http://schemas.microsoft.com/office/word/2010/wordml" w:rsidRPr="00A93363" w:rsidR="007D0FB8" w:rsidP="007D0FB8" w:rsidRDefault="007D0FB8" w14:paraId="5C44AB9E" wp14:textId="77777777">
      <w:pPr>
        <w:numPr>
          <w:ilvl w:val="0"/>
          <w:numId w:val="20"/>
        </w:numPr>
      </w:pPr>
      <w:r w:rsidRPr="00A93363">
        <w:t xml:space="preserve">Use of </w:t>
      </w:r>
      <w:r w:rsidRPr="00A93363">
        <w:rPr>
          <w:b/>
          <w:bCs/>
        </w:rPr>
        <w:t>industrial materials</w:t>
      </w:r>
      <w:r w:rsidRPr="00A93363">
        <w:t xml:space="preserve"> like stainless steel, moulded plywood, and reinforced concrete.</w:t>
      </w:r>
    </w:p>
    <w:p xmlns:wp14="http://schemas.microsoft.com/office/word/2010/wordml" w:rsidRPr="00A93363" w:rsidR="007D0FB8" w:rsidP="007D0FB8" w:rsidRDefault="007D0FB8" w14:paraId="7695C1B8" wp14:textId="77777777">
      <w:pPr>
        <w:numPr>
          <w:ilvl w:val="0"/>
          <w:numId w:val="20"/>
        </w:numPr>
      </w:pPr>
      <w:r w:rsidRPr="00A93363">
        <w:t xml:space="preserve">Open floor plans in architecture, leading to </w:t>
      </w:r>
      <w:r w:rsidRPr="00A93363">
        <w:rPr>
          <w:b/>
          <w:bCs/>
        </w:rPr>
        <w:t>multifunctional furniture</w:t>
      </w:r>
      <w:r w:rsidRPr="00A93363">
        <w:t>.</w:t>
      </w:r>
    </w:p>
    <w:p xmlns:wp14="http://schemas.microsoft.com/office/word/2010/wordml" w:rsidRPr="00A93363" w:rsidR="007D0FB8" w:rsidP="007D0FB8" w:rsidRDefault="007D0FB8" w14:paraId="7DD99B14" wp14:textId="77777777">
      <w:pPr>
        <w:numPr>
          <w:ilvl w:val="0"/>
          <w:numId w:val="20"/>
        </w:numPr>
      </w:pPr>
      <w:r w:rsidRPr="00A93363">
        <w:t xml:space="preserve">Preference for </w:t>
      </w:r>
      <w:r w:rsidRPr="00A93363">
        <w:rPr>
          <w:b/>
          <w:bCs/>
        </w:rPr>
        <w:t>neutral colours and organic shapes</w:t>
      </w:r>
      <w:r w:rsidRPr="00A93363">
        <w:t>.</w:t>
      </w:r>
    </w:p>
    <w:p xmlns:wp14="http://schemas.microsoft.com/office/word/2010/wordml" w:rsidRPr="00A93363" w:rsidR="007D0FB8" w:rsidP="007D0FB8" w:rsidRDefault="007D0FB8" w14:paraId="41FBE420" wp14:textId="77777777">
      <w:r w:rsidRPr="00A93363">
        <w:rPr>
          <w:b/>
          <w:bCs/>
        </w:rPr>
        <w:t>Influence on Furniture Design:</w:t>
      </w:r>
    </w:p>
    <w:p xmlns:wp14="http://schemas.microsoft.com/office/word/2010/wordml" w:rsidRPr="00A93363" w:rsidR="007D0FB8" w:rsidP="007D0FB8" w:rsidRDefault="007D0FB8" w14:paraId="428ACF46" wp14:textId="77777777">
      <w:pPr>
        <w:numPr>
          <w:ilvl w:val="0"/>
          <w:numId w:val="21"/>
        </w:numPr>
      </w:pPr>
      <w:r w:rsidRPr="00A93363">
        <w:t xml:space="preserve">Furniture became </w:t>
      </w:r>
      <w:r w:rsidRPr="00A93363">
        <w:rPr>
          <w:b/>
          <w:bCs/>
        </w:rPr>
        <w:t>more ergonomic and versatile</w:t>
      </w:r>
      <w:r w:rsidRPr="00A93363">
        <w:t>, moving away from heavy, elaborate designs.</w:t>
      </w:r>
    </w:p>
    <w:p xmlns:wp14="http://schemas.microsoft.com/office/word/2010/wordml" w:rsidRPr="00A93363" w:rsidR="007D0FB8" w:rsidP="007D0FB8" w:rsidRDefault="007D0FB8" w14:paraId="4D79F73F" wp14:textId="77777777">
      <w:pPr>
        <w:numPr>
          <w:ilvl w:val="0"/>
          <w:numId w:val="21"/>
        </w:numPr>
      </w:pPr>
      <w:r w:rsidRPr="00A93363">
        <w:t xml:space="preserve">The creation of </w:t>
      </w:r>
      <w:r w:rsidRPr="00A93363">
        <w:rPr>
          <w:b/>
          <w:bCs/>
        </w:rPr>
        <w:t>stackable chairs, modular sofas, and recliners</w:t>
      </w:r>
      <w:r w:rsidRPr="00A93363">
        <w:t xml:space="preserve"> suited modern lifestyles.</w:t>
      </w:r>
    </w:p>
    <w:p xmlns:wp14="http://schemas.microsoft.com/office/word/2010/wordml" w:rsidRPr="00A93363" w:rsidR="007D0FB8" w:rsidP="007D0FB8" w:rsidRDefault="007D0FB8" w14:paraId="4A7F4725" wp14:textId="77777777">
      <w:pPr>
        <w:numPr>
          <w:ilvl w:val="0"/>
          <w:numId w:val="21"/>
        </w:numPr>
      </w:pPr>
      <w:r w:rsidRPr="00A93363">
        <w:t xml:space="preserve">Iconic designers like </w:t>
      </w:r>
      <w:r w:rsidRPr="00A93363">
        <w:rPr>
          <w:b/>
          <w:bCs/>
        </w:rPr>
        <w:t>Charles and Ray Eames</w:t>
      </w:r>
      <w:r w:rsidRPr="00A93363">
        <w:t xml:space="preserve"> developed </w:t>
      </w:r>
      <w:r w:rsidRPr="00A93363">
        <w:rPr>
          <w:b/>
          <w:bCs/>
        </w:rPr>
        <w:t>the Eames Lounge Chair (1956)</w:t>
      </w:r>
      <w:r w:rsidRPr="00A93363">
        <w:t>, which combined plywood and leather for a timeless aesthetic.</w:t>
      </w:r>
    </w:p>
    <w:p xmlns:wp14="http://schemas.microsoft.com/office/word/2010/wordml" w:rsidRPr="00A93363" w:rsidR="007D0FB8" w:rsidP="007D0FB8" w:rsidRDefault="007D0FB8" w14:paraId="66B1CBA0" wp14:textId="77777777">
      <w:r w:rsidRPr="00A93363">
        <w:rPr>
          <w:b/>
          <w:bCs/>
        </w:rPr>
        <w:t>Example:</w:t>
      </w:r>
    </w:p>
    <w:p xmlns:wp14="http://schemas.microsoft.com/office/word/2010/wordml" w:rsidRPr="00A93363" w:rsidR="007D0FB8" w:rsidP="007D0FB8" w:rsidRDefault="007D0FB8" w14:paraId="1C424025" wp14:textId="77777777">
      <w:pPr>
        <w:numPr>
          <w:ilvl w:val="0"/>
          <w:numId w:val="22"/>
        </w:numPr>
      </w:pPr>
      <w:r w:rsidRPr="00A93363">
        <w:rPr>
          <w:b/>
          <w:bCs/>
        </w:rPr>
        <w:t>Le Corbusier’s LC4 Chaise Lounge</w:t>
      </w:r>
      <w:r w:rsidRPr="00A93363">
        <w:t xml:space="preserve"> – A perfect blend of </w:t>
      </w:r>
      <w:r w:rsidRPr="00A93363">
        <w:rPr>
          <w:b/>
          <w:bCs/>
        </w:rPr>
        <w:t>form, comfort, and industrial materials</w:t>
      </w:r>
      <w:r w:rsidRPr="00A93363">
        <w:t>, symbolising modernist ideals.</w:t>
      </w:r>
    </w:p>
    <w:p xmlns:wp14="http://schemas.microsoft.com/office/word/2010/wordml" w:rsidRPr="00A93363" w:rsidR="007D0FB8" w:rsidP="007D0FB8" w:rsidRDefault="007D0FB8" w14:paraId="2B0BDB11" wp14:textId="77777777">
      <w:r w:rsidRPr="00A93363">
        <w:rPr>
          <w:b/>
          <w:bCs/>
        </w:rPr>
        <w:t>Facilitation Strategy:</w:t>
      </w:r>
    </w:p>
    <w:p xmlns:wp14="http://schemas.microsoft.com/office/word/2010/wordml" w:rsidRPr="00A93363" w:rsidR="007D0FB8" w:rsidP="007D0FB8" w:rsidRDefault="007D0FB8" w14:paraId="06A9482E" wp14:textId="77777777">
      <w:pPr>
        <w:numPr>
          <w:ilvl w:val="0"/>
          <w:numId w:val="23"/>
        </w:numPr>
      </w:pPr>
      <w:r w:rsidRPr="00A93363">
        <w:t xml:space="preserve">Compare </w:t>
      </w:r>
      <w:r w:rsidRPr="00A93363">
        <w:rPr>
          <w:b/>
          <w:bCs/>
        </w:rPr>
        <w:t>Art Deco’s</w:t>
      </w:r>
      <w:r w:rsidRPr="00A93363">
        <w:t xml:space="preserve"> luxury-driven approach to </w:t>
      </w:r>
      <w:r w:rsidRPr="00A93363">
        <w:rPr>
          <w:b/>
          <w:bCs/>
        </w:rPr>
        <w:t>Modernism’s</w:t>
      </w:r>
      <w:r w:rsidRPr="00A93363">
        <w:t xml:space="preserve"> functional minimalism.</w:t>
      </w:r>
    </w:p>
    <w:p xmlns:wp14="http://schemas.microsoft.com/office/word/2010/wordml" w:rsidRPr="00A93363" w:rsidR="007D0FB8" w:rsidP="007D0FB8" w:rsidRDefault="007D0FB8" w14:paraId="73B6CB26" wp14:textId="77777777">
      <w:pPr>
        <w:numPr>
          <w:ilvl w:val="0"/>
          <w:numId w:val="23"/>
        </w:numPr>
      </w:pPr>
      <w:r w:rsidRPr="00A93363">
        <w:t>Show clips of mid-century modern homes featuring minimalist furniture.</w:t>
      </w:r>
    </w:p>
    <w:p xmlns:wp14="http://schemas.microsoft.com/office/word/2010/wordml" w:rsidRPr="00A93363" w:rsidR="007D0FB8" w:rsidP="007D0FB8" w:rsidRDefault="007D0FB8" w14:paraId="0393000A" wp14:textId="77777777">
      <w:pPr>
        <w:numPr>
          <w:ilvl w:val="0"/>
          <w:numId w:val="23"/>
        </w:numPr>
      </w:pPr>
      <w:r w:rsidRPr="00A93363">
        <w:t xml:space="preserve">Assign a task where learners design a </w:t>
      </w:r>
      <w:r w:rsidRPr="00A93363">
        <w:rPr>
          <w:b/>
          <w:bCs/>
        </w:rPr>
        <w:t>Modernist-inspired coffee table</w:t>
      </w:r>
      <w:r w:rsidRPr="00A93363">
        <w:t>, focusing on clean lines and industrial materials.</w:t>
      </w:r>
    </w:p>
    <w:p xmlns:wp14="http://schemas.microsoft.com/office/word/2010/wordml" w:rsidRPr="00A93363" w:rsidR="007D0FB8" w:rsidP="007D0FB8" w:rsidRDefault="00085D25" w14:paraId="049F31CB" wp14:textId="77777777">
      <w:r>
        <w:pict w14:anchorId="4F68518E">
          <v:rect id="_x0000_i1028" style="width:0;height:1.5pt" o:hr="t" o:hrstd="t" o:hralign="center" fillcolor="#a0a0a0" stroked="f"/>
        </w:pict>
      </w:r>
    </w:p>
    <w:p xmlns:wp14="http://schemas.microsoft.com/office/word/2010/wordml" w:rsidRPr="00A93363" w:rsidR="007D0FB8" w:rsidP="007D0FB8" w:rsidRDefault="007D0FB8" w14:paraId="32BB1967" wp14:textId="77777777">
      <w:pPr>
        <w:rPr>
          <w:b/>
          <w:bCs/>
        </w:rPr>
      </w:pPr>
      <w:r w:rsidRPr="00A93363">
        <w:rPr>
          <w:b/>
          <w:bCs/>
        </w:rPr>
        <w:t>1.4 Postmodernism (1970s–1990s)</w:t>
      </w:r>
    </w:p>
    <w:p xmlns:wp14="http://schemas.microsoft.com/office/word/2010/wordml" w:rsidRPr="00A93363" w:rsidR="007D0FB8" w:rsidP="007D0FB8" w:rsidRDefault="007D0FB8" w14:paraId="237F9867" wp14:textId="77777777">
      <w:r w:rsidRPr="00A93363">
        <w:rPr>
          <w:b/>
          <w:bCs/>
        </w:rPr>
        <w:t xml:space="preserve">Definition </w:t>
      </w:r>
      <w:r w:rsidRPr="00A93363" w:rsidR="00573CCC">
        <w:rPr>
          <w:b/>
          <w:bCs/>
        </w:rPr>
        <w:t>and</w:t>
      </w:r>
      <w:r w:rsidRPr="00A93363">
        <w:rPr>
          <w:b/>
          <w:bCs/>
        </w:rPr>
        <w:t xml:space="preserve"> Origins:</w:t>
      </w:r>
    </w:p>
    <w:p xmlns:wp14="http://schemas.microsoft.com/office/word/2010/wordml" w:rsidRPr="00A93363" w:rsidR="007D0FB8" w:rsidP="007D0FB8" w:rsidRDefault="007D0FB8" w14:paraId="08C11A99" wp14:textId="77777777">
      <w:pPr>
        <w:numPr>
          <w:ilvl w:val="0"/>
          <w:numId w:val="24"/>
        </w:numPr>
      </w:pPr>
      <w:r w:rsidRPr="00A93363">
        <w:t xml:space="preserve">Postmodernism emerged as a </w:t>
      </w:r>
      <w:r w:rsidRPr="00A93363">
        <w:rPr>
          <w:b/>
          <w:bCs/>
        </w:rPr>
        <w:t>reaction against Modernism</w:t>
      </w:r>
      <w:r w:rsidRPr="00A93363">
        <w:t>, rejecting the idea that design should be purely functional.</w:t>
      </w:r>
    </w:p>
    <w:p xmlns:wp14="http://schemas.microsoft.com/office/word/2010/wordml" w:rsidRPr="00A93363" w:rsidR="007D0FB8" w:rsidP="007D0FB8" w:rsidRDefault="007D0FB8" w14:paraId="363F0282" wp14:textId="77777777">
      <w:pPr>
        <w:numPr>
          <w:ilvl w:val="0"/>
          <w:numId w:val="24"/>
        </w:numPr>
      </w:pPr>
      <w:r w:rsidRPr="00A93363">
        <w:t xml:space="preserve">Designers such as </w:t>
      </w:r>
      <w:r w:rsidRPr="00A93363">
        <w:rPr>
          <w:b/>
          <w:bCs/>
        </w:rPr>
        <w:t>Ettore Sottsass and the Memphis Group</w:t>
      </w:r>
      <w:r w:rsidRPr="00A93363">
        <w:t xml:space="preserve"> introduced bold, playful, and often ironic furniture pieces.</w:t>
      </w:r>
    </w:p>
    <w:p xmlns:wp14="http://schemas.microsoft.com/office/word/2010/wordml" w:rsidRPr="00A93363" w:rsidR="007D0FB8" w:rsidP="007D0FB8" w:rsidRDefault="007D0FB8" w14:paraId="0DEC2A0C" wp14:textId="77777777">
      <w:r w:rsidRPr="00A93363">
        <w:rPr>
          <w:b/>
          <w:bCs/>
        </w:rPr>
        <w:t>Key Characteristics:</w:t>
      </w:r>
    </w:p>
    <w:p xmlns:wp14="http://schemas.microsoft.com/office/word/2010/wordml" w:rsidRPr="00A93363" w:rsidR="007D0FB8" w:rsidP="007D0FB8" w:rsidRDefault="007D0FB8" w14:paraId="6D5FCB46" wp14:textId="77777777">
      <w:pPr>
        <w:numPr>
          <w:ilvl w:val="0"/>
          <w:numId w:val="25"/>
        </w:numPr>
      </w:pPr>
      <w:r w:rsidRPr="00A93363">
        <w:rPr>
          <w:b/>
          <w:bCs/>
        </w:rPr>
        <w:t>Bright colours and exaggerated forms</w:t>
      </w:r>
      <w:r w:rsidRPr="00A93363">
        <w:t>.</w:t>
      </w:r>
    </w:p>
    <w:p xmlns:wp14="http://schemas.microsoft.com/office/word/2010/wordml" w:rsidRPr="00A93363" w:rsidR="007D0FB8" w:rsidP="007D0FB8" w:rsidRDefault="007D0FB8" w14:paraId="19EEF4C6" wp14:textId="77777777">
      <w:pPr>
        <w:numPr>
          <w:ilvl w:val="0"/>
          <w:numId w:val="25"/>
        </w:numPr>
      </w:pPr>
      <w:r w:rsidRPr="00A93363">
        <w:t xml:space="preserve">Use of </w:t>
      </w:r>
      <w:r w:rsidRPr="00A93363">
        <w:rPr>
          <w:b/>
          <w:bCs/>
        </w:rPr>
        <w:t>unexpected materials</w:t>
      </w:r>
      <w:r w:rsidRPr="00A93363">
        <w:t xml:space="preserve"> such as plastic laminate, neon, and repurposed industrial elements.</w:t>
      </w:r>
    </w:p>
    <w:p xmlns:wp14="http://schemas.microsoft.com/office/word/2010/wordml" w:rsidRPr="00A93363" w:rsidR="007D0FB8" w:rsidP="007D0FB8" w:rsidRDefault="007D0FB8" w14:paraId="366A7BD9" wp14:textId="77777777">
      <w:pPr>
        <w:numPr>
          <w:ilvl w:val="0"/>
          <w:numId w:val="25"/>
        </w:numPr>
      </w:pPr>
      <w:r w:rsidRPr="00A93363">
        <w:t xml:space="preserve">Mixture of </w:t>
      </w:r>
      <w:r w:rsidRPr="00A93363">
        <w:rPr>
          <w:b/>
          <w:bCs/>
        </w:rPr>
        <w:t>historical references</w:t>
      </w:r>
      <w:r w:rsidRPr="00A93363">
        <w:t>, pop culture, and experimental aesthetics.</w:t>
      </w:r>
    </w:p>
    <w:p xmlns:wp14="http://schemas.microsoft.com/office/word/2010/wordml" w:rsidRPr="00A93363" w:rsidR="007D0FB8" w:rsidP="007D0FB8" w:rsidRDefault="007D0FB8" w14:paraId="221570EF" wp14:textId="77777777">
      <w:pPr>
        <w:numPr>
          <w:ilvl w:val="0"/>
          <w:numId w:val="25"/>
        </w:numPr>
      </w:pPr>
      <w:r w:rsidRPr="00A93363">
        <w:rPr>
          <w:b/>
          <w:bCs/>
        </w:rPr>
        <w:t>Unconventional shapes</w:t>
      </w:r>
      <w:r w:rsidRPr="00A93363">
        <w:t xml:space="preserve"> that challenge traditional design logic.</w:t>
      </w:r>
    </w:p>
    <w:p xmlns:wp14="http://schemas.microsoft.com/office/word/2010/wordml" w:rsidRPr="00A93363" w:rsidR="007D0FB8" w:rsidP="007D0FB8" w:rsidRDefault="007D0FB8" w14:paraId="18695C3F" wp14:textId="77777777">
      <w:r w:rsidRPr="00A93363">
        <w:rPr>
          <w:b/>
          <w:bCs/>
        </w:rPr>
        <w:t>Influence on Furniture Design:</w:t>
      </w:r>
    </w:p>
    <w:p xmlns:wp14="http://schemas.microsoft.com/office/word/2010/wordml" w:rsidRPr="00A93363" w:rsidR="007D0FB8" w:rsidP="007D0FB8" w:rsidRDefault="007D0FB8" w14:paraId="62B165F5" wp14:textId="77777777">
      <w:pPr>
        <w:numPr>
          <w:ilvl w:val="0"/>
          <w:numId w:val="26"/>
        </w:numPr>
      </w:pPr>
      <w:r w:rsidRPr="00A93363">
        <w:t xml:space="preserve">Postmodern furniture was often </w:t>
      </w:r>
      <w:r w:rsidRPr="00A93363">
        <w:rPr>
          <w:b/>
          <w:bCs/>
        </w:rPr>
        <w:t>whimsical and highly decorative</w:t>
      </w:r>
      <w:r w:rsidRPr="00A93363">
        <w:t>, emphasising fun over function.</w:t>
      </w:r>
    </w:p>
    <w:p xmlns:wp14="http://schemas.microsoft.com/office/word/2010/wordml" w:rsidRPr="00A93363" w:rsidR="007D0FB8" w:rsidP="007D0FB8" w:rsidRDefault="007D0FB8" w14:paraId="4758C5C7" wp14:textId="77777777">
      <w:pPr>
        <w:numPr>
          <w:ilvl w:val="0"/>
          <w:numId w:val="26"/>
        </w:numPr>
      </w:pPr>
      <w:r w:rsidRPr="00A93363">
        <w:t xml:space="preserve">Designers embraced the idea of </w:t>
      </w:r>
      <w:r w:rsidRPr="00A93363">
        <w:rPr>
          <w:b/>
          <w:bCs/>
        </w:rPr>
        <w:t>“furniture as art”</w:t>
      </w:r>
      <w:r w:rsidRPr="00A93363">
        <w:t>, creating bold statement pieces.</w:t>
      </w:r>
    </w:p>
    <w:p xmlns:wp14="http://schemas.microsoft.com/office/word/2010/wordml" w:rsidRPr="00A93363" w:rsidR="007D0FB8" w:rsidP="007D0FB8" w:rsidRDefault="007D0FB8" w14:paraId="54565423" wp14:textId="77777777">
      <w:pPr>
        <w:numPr>
          <w:ilvl w:val="0"/>
          <w:numId w:val="26"/>
        </w:numPr>
      </w:pPr>
      <w:r w:rsidRPr="00A93363">
        <w:rPr>
          <w:b/>
          <w:bCs/>
        </w:rPr>
        <w:t>The Carlton Room Divider</w:t>
      </w:r>
      <w:r w:rsidRPr="00A93363">
        <w:t xml:space="preserve"> by Ettore Sottsass embodied postmodernism’s playful, geometric, and colourful nature.</w:t>
      </w:r>
    </w:p>
    <w:p xmlns:wp14="http://schemas.microsoft.com/office/word/2010/wordml" w:rsidRPr="00A93363" w:rsidR="007D0FB8" w:rsidP="007D0FB8" w:rsidRDefault="007D0FB8" w14:paraId="6D8460C2" wp14:textId="77777777">
      <w:r w:rsidRPr="00A93363">
        <w:rPr>
          <w:b/>
          <w:bCs/>
        </w:rPr>
        <w:t>Example:</w:t>
      </w:r>
    </w:p>
    <w:p xmlns:wp14="http://schemas.microsoft.com/office/word/2010/wordml" w:rsidRPr="00A93363" w:rsidR="007D0FB8" w:rsidP="007D0FB8" w:rsidRDefault="007D0FB8" w14:paraId="3AC0164E" wp14:textId="77777777">
      <w:pPr>
        <w:numPr>
          <w:ilvl w:val="0"/>
          <w:numId w:val="27"/>
        </w:numPr>
      </w:pPr>
      <w:r w:rsidRPr="00A93363">
        <w:rPr>
          <w:b/>
          <w:bCs/>
        </w:rPr>
        <w:t>Memphis Group’s furniture (1981–1987)</w:t>
      </w:r>
      <w:r w:rsidRPr="00A93363">
        <w:t xml:space="preserve"> – Featured </w:t>
      </w:r>
      <w:r w:rsidRPr="00A93363">
        <w:rPr>
          <w:b/>
          <w:bCs/>
        </w:rPr>
        <w:t>playful colours, asymmetry, and exaggerated forms</w:t>
      </w:r>
      <w:r w:rsidRPr="00A93363">
        <w:t>.</w:t>
      </w:r>
    </w:p>
    <w:p xmlns:wp14="http://schemas.microsoft.com/office/word/2010/wordml" w:rsidRPr="00A93363" w:rsidR="007D0FB8" w:rsidP="007D0FB8" w:rsidRDefault="007D0FB8" w14:paraId="2349EBD7" wp14:textId="77777777">
      <w:r w:rsidRPr="00A93363">
        <w:rPr>
          <w:b/>
          <w:bCs/>
        </w:rPr>
        <w:t>Facilitation Strategy:</w:t>
      </w:r>
    </w:p>
    <w:p xmlns:wp14="http://schemas.microsoft.com/office/word/2010/wordml" w:rsidRPr="00A93363" w:rsidR="007D0FB8" w:rsidP="007D0FB8" w:rsidRDefault="007D0FB8" w14:paraId="5C2DD583" wp14:textId="77777777">
      <w:pPr>
        <w:numPr>
          <w:ilvl w:val="0"/>
          <w:numId w:val="28"/>
        </w:numPr>
      </w:pPr>
      <w:r w:rsidRPr="00A93363">
        <w:t xml:space="preserve">Display side-by-side comparisons of </w:t>
      </w:r>
      <w:r w:rsidRPr="00A93363">
        <w:rPr>
          <w:b/>
          <w:bCs/>
        </w:rPr>
        <w:t>Modernist</w:t>
      </w:r>
      <w:r w:rsidRPr="00A93363">
        <w:t xml:space="preserve"> and </w:t>
      </w:r>
      <w:r w:rsidRPr="00A93363">
        <w:rPr>
          <w:b/>
          <w:bCs/>
        </w:rPr>
        <w:t>Postmodernist</w:t>
      </w:r>
      <w:r w:rsidRPr="00A93363">
        <w:t xml:space="preserve"> furniture.</w:t>
      </w:r>
    </w:p>
    <w:p xmlns:wp14="http://schemas.microsoft.com/office/word/2010/wordml" w:rsidRPr="00A93363" w:rsidR="007D0FB8" w:rsidP="007D0FB8" w:rsidRDefault="007D0FB8" w14:paraId="1106F54A" wp14:textId="77777777">
      <w:pPr>
        <w:numPr>
          <w:ilvl w:val="0"/>
          <w:numId w:val="28"/>
        </w:numPr>
      </w:pPr>
      <w:r w:rsidRPr="00A93363">
        <w:t xml:space="preserve">Have learners debate </w:t>
      </w:r>
      <w:r w:rsidRPr="00A93363">
        <w:rPr>
          <w:b/>
          <w:bCs/>
        </w:rPr>
        <w:t>“Should design be functional or expressive?”</w:t>
      </w:r>
    </w:p>
    <w:p xmlns:wp14="http://schemas.microsoft.com/office/word/2010/wordml" w:rsidRPr="00A93363" w:rsidR="007D0FB8" w:rsidP="007D0FB8" w:rsidRDefault="007D0FB8" w14:paraId="33DC3E69" wp14:textId="77777777">
      <w:pPr>
        <w:numPr>
          <w:ilvl w:val="0"/>
          <w:numId w:val="28"/>
        </w:numPr>
      </w:pPr>
      <w:r w:rsidRPr="00A93363">
        <w:t xml:space="preserve">Encourage learners to </w:t>
      </w:r>
      <w:r w:rsidRPr="00A93363">
        <w:rPr>
          <w:b/>
          <w:bCs/>
        </w:rPr>
        <w:t>recreate a Postmodern-inspired chair using unexpected forms and bold colours</w:t>
      </w:r>
      <w:r w:rsidRPr="00A93363">
        <w:t>.</w:t>
      </w:r>
    </w:p>
    <w:p xmlns:wp14="http://schemas.microsoft.com/office/word/2010/wordml" w:rsidRPr="00A93363" w:rsidR="007D0FB8" w:rsidP="007D0FB8" w:rsidRDefault="00085D25" w14:paraId="53128261" wp14:textId="77777777">
      <w:r>
        <w:pict w14:anchorId="09D7924A">
          <v:rect id="_x0000_i1029" style="width:0;height:1.5pt" o:hr="t" o:hrstd="t" o:hralign="center" fillcolor="#a0a0a0" stroked="f"/>
        </w:pict>
      </w:r>
    </w:p>
    <w:p xmlns:wp14="http://schemas.microsoft.com/office/word/2010/wordml" w:rsidRPr="00A93363" w:rsidR="007D0FB8" w:rsidP="007D0FB8" w:rsidRDefault="007D0FB8" w14:paraId="4210B291" wp14:textId="77777777">
      <w:pPr>
        <w:rPr>
          <w:b/>
          <w:bCs/>
        </w:rPr>
      </w:pPr>
      <w:r w:rsidRPr="00A93363">
        <w:rPr>
          <w:b/>
          <w:bCs/>
        </w:rPr>
        <w:t>1.5 Contemporary Design Trends (2000s–Present)</w:t>
      </w:r>
    </w:p>
    <w:p xmlns:wp14="http://schemas.microsoft.com/office/word/2010/wordml" w:rsidRPr="00A93363" w:rsidR="007D0FB8" w:rsidP="007D0FB8" w:rsidRDefault="007D0FB8" w14:paraId="6D5CADE0" wp14:textId="77777777">
      <w:r w:rsidRPr="00A93363">
        <w:rPr>
          <w:b/>
          <w:bCs/>
        </w:rPr>
        <w:t xml:space="preserve">Definition </w:t>
      </w:r>
      <w:r w:rsidRPr="00A93363" w:rsidR="00573CCC">
        <w:rPr>
          <w:b/>
          <w:bCs/>
        </w:rPr>
        <w:t>and</w:t>
      </w:r>
      <w:r w:rsidRPr="00A93363">
        <w:rPr>
          <w:b/>
          <w:bCs/>
        </w:rPr>
        <w:t xml:space="preserve"> Origins:</w:t>
      </w:r>
    </w:p>
    <w:p xmlns:wp14="http://schemas.microsoft.com/office/word/2010/wordml" w:rsidRPr="00A93363" w:rsidR="007D0FB8" w:rsidP="007D0FB8" w:rsidRDefault="007D0FB8" w14:paraId="2F76BEEE" wp14:textId="77777777">
      <w:pPr>
        <w:numPr>
          <w:ilvl w:val="0"/>
          <w:numId w:val="29"/>
        </w:numPr>
      </w:pPr>
      <w:r w:rsidRPr="00A93363">
        <w:t xml:space="preserve">Contemporary design is </w:t>
      </w:r>
      <w:r w:rsidRPr="00A93363">
        <w:rPr>
          <w:b/>
          <w:bCs/>
        </w:rPr>
        <w:t>constantly evolving</w:t>
      </w:r>
      <w:r w:rsidRPr="00A93363">
        <w:t>, integrating sustainability, technology, and user experience.</w:t>
      </w:r>
    </w:p>
    <w:p xmlns:wp14="http://schemas.microsoft.com/office/word/2010/wordml" w:rsidRPr="00A93363" w:rsidR="007D0FB8" w:rsidP="007D0FB8" w:rsidRDefault="007D0FB8" w14:paraId="5A19BB94" wp14:textId="77777777">
      <w:pPr>
        <w:numPr>
          <w:ilvl w:val="0"/>
          <w:numId w:val="29"/>
        </w:numPr>
      </w:pPr>
      <w:r w:rsidRPr="00A93363">
        <w:t xml:space="preserve">Draws influences from </w:t>
      </w:r>
      <w:r w:rsidRPr="00A93363">
        <w:rPr>
          <w:b/>
          <w:bCs/>
        </w:rPr>
        <w:t>Minimalism, Scandinavian, Industrial, and Sustainable Design</w:t>
      </w:r>
      <w:r w:rsidRPr="00A93363">
        <w:t xml:space="preserve"> movements.</w:t>
      </w:r>
    </w:p>
    <w:p xmlns:wp14="http://schemas.microsoft.com/office/word/2010/wordml" w:rsidRPr="00A93363" w:rsidR="007D0FB8" w:rsidP="007D0FB8" w:rsidRDefault="007D0FB8" w14:paraId="42932A64" wp14:textId="77777777">
      <w:r w:rsidRPr="00A93363">
        <w:rPr>
          <w:b/>
          <w:bCs/>
        </w:rPr>
        <w:t>Key Characteristics:</w:t>
      </w:r>
    </w:p>
    <w:p xmlns:wp14="http://schemas.microsoft.com/office/word/2010/wordml" w:rsidRPr="00A93363" w:rsidR="007D0FB8" w:rsidP="007D0FB8" w:rsidRDefault="007D0FB8" w14:paraId="1DB67A84" wp14:textId="77777777">
      <w:pPr>
        <w:numPr>
          <w:ilvl w:val="0"/>
          <w:numId w:val="30"/>
        </w:numPr>
      </w:pPr>
      <w:r w:rsidRPr="00A93363">
        <w:rPr>
          <w:b/>
          <w:bCs/>
        </w:rPr>
        <w:t>Sustainable materials</w:t>
      </w:r>
      <w:r w:rsidRPr="00A93363">
        <w:t xml:space="preserve"> such as bamboo, recycled plastics, and eco-friendly wood.</w:t>
      </w:r>
    </w:p>
    <w:p xmlns:wp14="http://schemas.microsoft.com/office/word/2010/wordml" w:rsidRPr="00A93363" w:rsidR="007D0FB8" w:rsidP="007D0FB8" w:rsidRDefault="007D0FB8" w14:paraId="0E0F4560" wp14:textId="77777777">
      <w:pPr>
        <w:numPr>
          <w:ilvl w:val="0"/>
          <w:numId w:val="30"/>
        </w:numPr>
      </w:pPr>
      <w:r w:rsidRPr="00A93363">
        <w:rPr>
          <w:b/>
          <w:bCs/>
        </w:rPr>
        <w:t>Smart furniture</w:t>
      </w:r>
      <w:r w:rsidRPr="00A93363">
        <w:t xml:space="preserve"> with built-in technology (e.g., adjustable standing desks, modular furniture).</w:t>
      </w:r>
    </w:p>
    <w:p xmlns:wp14="http://schemas.microsoft.com/office/word/2010/wordml" w:rsidRPr="00A93363" w:rsidR="007D0FB8" w:rsidP="007D0FB8" w:rsidRDefault="007D0FB8" w14:paraId="03BD1936" wp14:textId="77777777">
      <w:pPr>
        <w:numPr>
          <w:ilvl w:val="0"/>
          <w:numId w:val="30"/>
        </w:numPr>
      </w:pPr>
      <w:r w:rsidRPr="00A93363">
        <w:t xml:space="preserve">Influence of </w:t>
      </w:r>
      <w:r w:rsidRPr="00A93363">
        <w:rPr>
          <w:b/>
          <w:bCs/>
        </w:rPr>
        <w:t>Japanese Wabi-Sabi</w:t>
      </w:r>
      <w:r w:rsidRPr="00A93363">
        <w:t xml:space="preserve"> philosophy – embracing </w:t>
      </w:r>
      <w:r w:rsidRPr="00A93363">
        <w:rPr>
          <w:b/>
          <w:bCs/>
        </w:rPr>
        <w:t>imperfections and natural materials</w:t>
      </w:r>
      <w:r w:rsidRPr="00A93363">
        <w:t>.</w:t>
      </w:r>
    </w:p>
    <w:p xmlns:wp14="http://schemas.microsoft.com/office/word/2010/wordml" w:rsidRPr="00A93363" w:rsidR="007D0FB8" w:rsidP="007D0FB8" w:rsidRDefault="007D0FB8" w14:paraId="25178D89" wp14:textId="77777777">
      <w:pPr>
        <w:numPr>
          <w:ilvl w:val="0"/>
          <w:numId w:val="30"/>
        </w:numPr>
      </w:pPr>
      <w:r w:rsidRPr="00A93363">
        <w:t xml:space="preserve">Rise of </w:t>
      </w:r>
      <w:r w:rsidRPr="00A93363">
        <w:rPr>
          <w:b/>
          <w:bCs/>
        </w:rPr>
        <w:t>biophilic design</w:t>
      </w:r>
      <w:r w:rsidRPr="00A93363">
        <w:t xml:space="preserve"> – integrating nature into furniture (e.g., live-edge wood tables, plant-based décor).</w:t>
      </w:r>
    </w:p>
    <w:p xmlns:wp14="http://schemas.microsoft.com/office/word/2010/wordml" w:rsidRPr="00A93363" w:rsidR="007D0FB8" w:rsidP="007D0FB8" w:rsidRDefault="007D0FB8" w14:paraId="213D32F3" wp14:textId="77777777">
      <w:r w:rsidRPr="00A93363">
        <w:rPr>
          <w:b/>
          <w:bCs/>
        </w:rPr>
        <w:t>Influence on Furniture Design:</w:t>
      </w:r>
    </w:p>
    <w:p xmlns:wp14="http://schemas.microsoft.com/office/word/2010/wordml" w:rsidRPr="00A93363" w:rsidR="007D0FB8" w:rsidP="007D0FB8" w:rsidRDefault="007D0FB8" w14:paraId="0EC288A3" wp14:textId="77777777">
      <w:pPr>
        <w:numPr>
          <w:ilvl w:val="0"/>
          <w:numId w:val="31"/>
        </w:numPr>
      </w:pPr>
      <w:r w:rsidRPr="00A93363">
        <w:rPr>
          <w:b/>
          <w:bCs/>
        </w:rPr>
        <w:t>Minimalist Scandinavian designs</w:t>
      </w:r>
      <w:r w:rsidRPr="00A93363">
        <w:t xml:space="preserve"> (e.g., IKEA, Muuto) focus on affordability and simplicity.</w:t>
      </w:r>
    </w:p>
    <w:p xmlns:wp14="http://schemas.microsoft.com/office/word/2010/wordml" w:rsidRPr="00A93363" w:rsidR="007D0FB8" w:rsidP="007D0FB8" w:rsidRDefault="007D0FB8" w14:paraId="20BF0EBD" wp14:textId="77777777">
      <w:pPr>
        <w:numPr>
          <w:ilvl w:val="0"/>
          <w:numId w:val="31"/>
        </w:numPr>
      </w:pPr>
      <w:r w:rsidRPr="00A93363">
        <w:rPr>
          <w:b/>
          <w:bCs/>
        </w:rPr>
        <w:t>Smart furniture</w:t>
      </w:r>
      <w:r w:rsidRPr="00A93363">
        <w:t xml:space="preserve"> incorporates tech elements like </w:t>
      </w:r>
      <w:r w:rsidRPr="00A93363">
        <w:rPr>
          <w:b/>
          <w:bCs/>
        </w:rPr>
        <w:t>wireless charging and adaptability</w:t>
      </w:r>
      <w:r w:rsidRPr="00A93363">
        <w:t>.</w:t>
      </w:r>
    </w:p>
    <w:p xmlns:wp14="http://schemas.microsoft.com/office/word/2010/wordml" w:rsidRPr="00A93363" w:rsidR="007D0FB8" w:rsidP="007D0FB8" w:rsidRDefault="007D0FB8" w14:paraId="33D78F74" wp14:textId="77777777">
      <w:pPr>
        <w:numPr>
          <w:ilvl w:val="0"/>
          <w:numId w:val="31"/>
        </w:numPr>
      </w:pPr>
      <w:r w:rsidRPr="00A93363">
        <w:t xml:space="preserve">Designers experiment with </w:t>
      </w:r>
      <w:r w:rsidRPr="00A93363">
        <w:rPr>
          <w:b/>
          <w:bCs/>
        </w:rPr>
        <w:t>3D-printed furniture and sustainable production methods</w:t>
      </w:r>
      <w:r w:rsidRPr="00A93363">
        <w:t>.</w:t>
      </w:r>
    </w:p>
    <w:p xmlns:wp14="http://schemas.microsoft.com/office/word/2010/wordml" w:rsidRPr="00A93363" w:rsidR="007D0FB8" w:rsidP="007D0FB8" w:rsidRDefault="007D0FB8" w14:paraId="545ECB8A" wp14:textId="77777777">
      <w:r w:rsidRPr="00A93363">
        <w:rPr>
          <w:b/>
          <w:bCs/>
        </w:rPr>
        <w:t>Example:</w:t>
      </w:r>
    </w:p>
    <w:p xmlns:wp14="http://schemas.microsoft.com/office/word/2010/wordml" w:rsidRPr="00A93363" w:rsidR="007D0FB8" w:rsidP="007D0FB8" w:rsidRDefault="007D0FB8" w14:paraId="3C041513" wp14:textId="77777777">
      <w:pPr>
        <w:numPr>
          <w:ilvl w:val="0"/>
          <w:numId w:val="32"/>
        </w:numPr>
      </w:pPr>
      <w:r w:rsidRPr="00A93363">
        <w:rPr>
          <w:b/>
          <w:bCs/>
        </w:rPr>
        <w:t>IKEA’s modular furniture solutions</w:t>
      </w:r>
      <w:r w:rsidRPr="00A93363">
        <w:t xml:space="preserve">, like the “Delaktig” sofa by </w:t>
      </w:r>
      <w:r w:rsidRPr="00A93363">
        <w:rPr>
          <w:b/>
          <w:bCs/>
        </w:rPr>
        <w:t>Tom Dixon</w:t>
      </w:r>
      <w:r w:rsidRPr="00A93363">
        <w:t>, are adaptable for changing lifestyles.</w:t>
      </w:r>
    </w:p>
    <w:p xmlns:wp14="http://schemas.microsoft.com/office/word/2010/wordml" w:rsidRPr="00A93363" w:rsidR="007D0FB8" w:rsidP="007D0FB8" w:rsidRDefault="007D0FB8" w14:paraId="4433F771" wp14:textId="77777777">
      <w:r w:rsidRPr="00A93363">
        <w:rPr>
          <w:b/>
          <w:bCs/>
        </w:rPr>
        <w:t>Facilitation Strategy:</w:t>
      </w:r>
    </w:p>
    <w:p xmlns:wp14="http://schemas.microsoft.com/office/word/2010/wordml" w:rsidRPr="00A93363" w:rsidR="007D0FB8" w:rsidP="007D0FB8" w:rsidRDefault="007D0FB8" w14:paraId="7C9E3F1D" wp14:textId="77777777">
      <w:pPr>
        <w:numPr>
          <w:ilvl w:val="0"/>
          <w:numId w:val="33"/>
        </w:numPr>
      </w:pPr>
      <w:r w:rsidRPr="00A93363">
        <w:t xml:space="preserve">Discuss the </w:t>
      </w:r>
      <w:r w:rsidRPr="00A93363">
        <w:rPr>
          <w:b/>
          <w:bCs/>
        </w:rPr>
        <w:t>importance of sustainability</w:t>
      </w:r>
      <w:r w:rsidRPr="00A93363">
        <w:t xml:space="preserve"> in modern furniture design.</w:t>
      </w:r>
    </w:p>
    <w:p xmlns:wp14="http://schemas.microsoft.com/office/word/2010/wordml" w:rsidRPr="00A93363" w:rsidR="007D0FB8" w:rsidP="007D0FB8" w:rsidRDefault="007D0FB8" w14:paraId="225F08D2" wp14:textId="77777777">
      <w:pPr>
        <w:numPr>
          <w:ilvl w:val="0"/>
          <w:numId w:val="33"/>
        </w:numPr>
      </w:pPr>
      <w:r w:rsidRPr="00A93363">
        <w:t xml:space="preserve">Show how </w:t>
      </w:r>
      <w:r w:rsidRPr="00A93363">
        <w:rPr>
          <w:b/>
          <w:bCs/>
        </w:rPr>
        <w:t>new technology (e.g., 3D printing, AI-generated furniture)</w:t>
      </w:r>
      <w:r w:rsidRPr="00A93363">
        <w:t xml:space="preserve"> is shaping contemporary trends.</w:t>
      </w:r>
    </w:p>
    <w:p xmlns:wp14="http://schemas.microsoft.com/office/word/2010/wordml" w:rsidRPr="00A93363" w:rsidR="007D0FB8" w:rsidP="007D0FB8" w:rsidRDefault="007D0FB8" w14:paraId="32371248" wp14:textId="77777777">
      <w:pPr>
        <w:numPr>
          <w:ilvl w:val="0"/>
          <w:numId w:val="33"/>
        </w:numPr>
      </w:pPr>
      <w:r w:rsidRPr="00A93363">
        <w:t xml:space="preserve">Assign a task where learners </w:t>
      </w:r>
      <w:r w:rsidRPr="00A93363">
        <w:rPr>
          <w:b/>
          <w:bCs/>
        </w:rPr>
        <w:t>design an eco-friendly chair</w:t>
      </w:r>
      <w:r w:rsidRPr="00A93363">
        <w:t xml:space="preserve"> using recycled or sustainable materials.</w:t>
      </w:r>
    </w:p>
    <w:p xmlns:wp14="http://schemas.microsoft.com/office/word/2010/wordml" w:rsidRPr="00A93363" w:rsidR="007D0FB8" w:rsidP="007D0FB8" w:rsidRDefault="00085D25" w14:paraId="62486C05" wp14:textId="77777777">
      <w:r>
        <w:pict w14:anchorId="2DC8A613">
          <v:rect id="_x0000_i1030" style="width:0;height:1.5pt" o:hr="t" o:hrstd="t" o:hralign="center" fillcolor="#a0a0a0" stroked="f"/>
        </w:pict>
      </w:r>
    </w:p>
    <w:p xmlns:wp14="http://schemas.microsoft.com/office/word/2010/wordml" w:rsidRPr="00A93363" w:rsidR="007D0FB8" w:rsidP="007D0FB8" w:rsidRDefault="007D0FB8" w14:paraId="42F77AD6" wp14:textId="77777777">
      <w:pPr>
        <w:rPr>
          <w:b/>
          <w:bCs/>
        </w:rPr>
      </w:pPr>
      <w:r w:rsidRPr="00A93363">
        <w:rPr>
          <w:b/>
          <w:bCs/>
        </w:rPr>
        <w:t xml:space="preserve">2. Conclusion </w:t>
      </w:r>
      <w:r w:rsidRPr="00A93363" w:rsidR="00573CCC">
        <w:rPr>
          <w:b/>
          <w:bCs/>
        </w:rPr>
        <w:t>and</w:t>
      </w:r>
      <w:r w:rsidRPr="00A93363">
        <w:rPr>
          <w:b/>
          <w:bCs/>
        </w:rPr>
        <w:t xml:space="preserve"> Learner Engagement</w:t>
      </w:r>
    </w:p>
    <w:p xmlns:wp14="http://schemas.microsoft.com/office/word/2010/wordml" w:rsidRPr="00A93363" w:rsidR="007D0FB8" w:rsidP="007D0FB8" w:rsidRDefault="007D0FB8" w14:paraId="7C3CF756" wp14:textId="77777777">
      <w:r w:rsidRPr="00A93363">
        <w:t>By the end of this session, learners should be able to:</w:t>
      </w:r>
      <w:r w:rsidRPr="00A93363">
        <w:br/>
      </w:r>
      <w:r w:rsidRPr="00A93363">
        <w:rPr>
          <w:rFonts w:ascii="Segoe UI Symbol" w:hAnsi="Segoe UI Symbol" w:cs="Segoe UI Symbol"/>
        </w:rPr>
        <w:t>✅</w:t>
      </w:r>
      <w:r w:rsidRPr="00A93363">
        <w:t xml:space="preserve"> Identify and differentiate key </w:t>
      </w:r>
      <w:r w:rsidRPr="00A93363">
        <w:rPr>
          <w:b/>
          <w:bCs/>
        </w:rPr>
        <w:t>design movements</w:t>
      </w:r>
      <w:r w:rsidRPr="00A93363">
        <w:t>.</w:t>
      </w:r>
      <w:r w:rsidRPr="00A93363">
        <w:br/>
      </w:r>
      <w:r w:rsidRPr="00A93363">
        <w:rPr>
          <w:rFonts w:ascii="Segoe UI Symbol" w:hAnsi="Segoe UI Symbol" w:cs="Segoe UI Symbol"/>
        </w:rPr>
        <w:t>✅</w:t>
      </w:r>
      <w:r w:rsidRPr="00A93363">
        <w:t xml:space="preserve"> Analyse </w:t>
      </w:r>
      <w:r w:rsidRPr="00A93363">
        <w:rPr>
          <w:b/>
          <w:bCs/>
        </w:rPr>
        <w:t>how historical design trends influence modern furniture</w:t>
      </w:r>
      <w:r w:rsidRPr="00A93363">
        <w:t>.</w:t>
      </w:r>
      <w:r w:rsidRPr="00A93363">
        <w:br/>
      </w:r>
      <w:r w:rsidRPr="00A93363">
        <w:rPr>
          <w:rFonts w:ascii="Segoe UI Symbol" w:hAnsi="Segoe UI Symbol" w:cs="Segoe UI Symbol"/>
        </w:rPr>
        <w:t>✅</w:t>
      </w:r>
      <w:r w:rsidRPr="00A93363">
        <w:t xml:space="preserve"> Apply design principles to </w:t>
      </w:r>
      <w:r w:rsidRPr="00A93363">
        <w:rPr>
          <w:b/>
          <w:bCs/>
        </w:rPr>
        <w:t>create sketches of movement-inspired furniture</w:t>
      </w:r>
      <w:r w:rsidRPr="00A93363">
        <w:t>.</w:t>
      </w:r>
    </w:p>
    <w:p xmlns:wp14="http://schemas.microsoft.com/office/word/2010/wordml" w:rsidRPr="00A93363" w:rsidR="007D0FB8" w:rsidP="007D0FB8" w:rsidRDefault="007D0FB8" w14:paraId="466A30B0" wp14:textId="77777777">
      <w:pPr>
        <w:rPr>
          <w:b/>
          <w:bCs/>
        </w:rPr>
      </w:pPr>
      <w:r w:rsidRPr="00A93363">
        <w:rPr>
          <w:b/>
          <w:bCs/>
        </w:rPr>
        <w:t>Interactive Activity:</w:t>
      </w:r>
    </w:p>
    <w:p xmlns:wp14="http://schemas.microsoft.com/office/word/2010/wordml" w:rsidRPr="00A93363" w:rsidR="007D0FB8" w:rsidP="007D0FB8" w:rsidRDefault="007D0FB8" w14:paraId="447EF62F" wp14:textId="77777777">
      <w:pPr>
        <w:numPr>
          <w:ilvl w:val="0"/>
          <w:numId w:val="34"/>
        </w:numPr>
      </w:pPr>
      <w:r w:rsidRPr="00A93363">
        <w:rPr>
          <w:b/>
          <w:bCs/>
        </w:rPr>
        <w:t>Group Work:</w:t>
      </w:r>
      <w:r w:rsidRPr="00A93363">
        <w:t xml:space="preserve"> Assign learners different </w:t>
      </w:r>
      <w:r w:rsidRPr="00A93363">
        <w:rPr>
          <w:b/>
          <w:bCs/>
        </w:rPr>
        <w:t>design movements</w:t>
      </w:r>
      <w:r w:rsidRPr="00A93363">
        <w:t xml:space="preserve"> and have them create </w:t>
      </w:r>
      <w:r w:rsidRPr="00A93363">
        <w:rPr>
          <w:b/>
          <w:bCs/>
        </w:rPr>
        <w:t>a concept board of furniture pieces</w:t>
      </w:r>
      <w:r w:rsidRPr="00A93363">
        <w:t xml:space="preserve"> inspired by their assigned movement.</w:t>
      </w:r>
    </w:p>
    <w:p xmlns:wp14="http://schemas.microsoft.com/office/word/2010/wordml" w:rsidRPr="00A93363" w:rsidR="007D0FB8" w:rsidP="007D0FB8" w:rsidRDefault="007D0FB8" w14:paraId="210F0555" wp14:textId="77777777">
      <w:pPr>
        <w:numPr>
          <w:ilvl w:val="0"/>
          <w:numId w:val="34"/>
        </w:numPr>
      </w:pPr>
      <w:r w:rsidRPr="00A93363">
        <w:rPr>
          <w:b/>
          <w:bCs/>
        </w:rPr>
        <w:t>Discussion:</w:t>
      </w:r>
      <w:r w:rsidRPr="00A93363">
        <w:t xml:space="preserve"> “Which design movement do you think has the most influence on today’s furniture industry?”</w:t>
      </w:r>
    </w:p>
    <w:p xmlns:wp14="http://schemas.microsoft.com/office/word/2010/wordml" w:rsidRPr="00A93363" w:rsidR="007D0FB8" w:rsidP="007D0FB8" w:rsidRDefault="00085D25" w14:paraId="4101652C" wp14:textId="77777777">
      <w:r>
        <w:pict w14:anchorId="26582D31">
          <v:rect id="_x0000_i1031" style="width:0;height:1.5pt" o:hr="t" o:hrstd="t" o:hralign="center" fillcolor="#a0a0a0" stroked="f"/>
        </w:pict>
      </w:r>
    </w:p>
    <w:p xmlns:wp14="http://schemas.microsoft.com/office/word/2010/wordml" w:rsidRPr="00A93363" w:rsidR="007D0FB8" w:rsidP="007D0FB8" w:rsidRDefault="007D0FB8" w14:paraId="76BCF186" wp14:textId="77777777">
      <w:pPr>
        <w:rPr>
          <w:b/>
          <w:bCs/>
        </w:rPr>
      </w:pPr>
      <w:r w:rsidRPr="00A93363">
        <w:rPr>
          <w:b/>
          <w:bCs/>
        </w:rPr>
        <w:t>Final Thought:</w:t>
      </w:r>
    </w:p>
    <w:p xmlns:wp14="http://schemas.microsoft.com/office/word/2010/wordml" w:rsidRPr="00A93363" w:rsidR="007D0FB8" w:rsidP="007D0FB8" w:rsidRDefault="007D0FB8" w14:paraId="00EDCACC" wp14:textId="77777777">
      <w:r w:rsidRPr="00A93363">
        <w:t xml:space="preserve">Design is an </w:t>
      </w:r>
      <w:r w:rsidRPr="00A93363">
        <w:rPr>
          <w:b/>
          <w:bCs/>
        </w:rPr>
        <w:t>ever-evolving discipline</w:t>
      </w:r>
      <w:r w:rsidRPr="00A93363">
        <w:t xml:space="preserve"> that builds on past movements. By understanding history, designers can innovate while respecting the foundations laid by previous generations.</w:t>
      </w:r>
    </w:p>
    <w:p xmlns:wp14="http://schemas.microsoft.com/office/word/2010/wordml" w:rsidRPr="00A93363" w:rsidR="007D0FB8" w:rsidRDefault="007D0FB8" w14:paraId="4B99056E" wp14:textId="77777777">
      <w:r w:rsidRPr="00A93363">
        <w:br w:type="page"/>
      </w:r>
    </w:p>
    <w:p xmlns:wp14="http://schemas.microsoft.com/office/word/2010/wordml" w:rsidRPr="00A93363" w:rsidR="007D0FB8" w:rsidP="007D0FB8" w:rsidRDefault="007D0FB8" w14:paraId="67C510BA" wp14:textId="77777777">
      <w:pPr>
        <w:pStyle w:val="Heading3"/>
        <w:rPr>
          <w:rFonts w:ascii="Century Gothic" w:hAnsi="Century Gothic"/>
          <w:b/>
          <w:bCs/>
        </w:rPr>
      </w:pPr>
      <w:bookmarkStart w:name="_Toc193133263" w:id="4"/>
      <w:r w:rsidRPr="00A93363">
        <w:rPr>
          <w:rFonts w:ascii="Century Gothic" w:hAnsi="Century Gothic"/>
          <w:b/>
          <w:bCs/>
        </w:rPr>
        <w:t>KT0102 – Art Movements</w:t>
      </w:r>
      <w:bookmarkEnd w:id="4"/>
    </w:p>
    <w:p xmlns:wp14="http://schemas.microsoft.com/office/word/2010/wordml" w:rsidRPr="00A93363" w:rsidR="007D0FB8" w:rsidP="007D0FB8" w:rsidRDefault="007D0FB8" w14:paraId="1299C43A" wp14:textId="77777777">
      <w:pPr>
        <w:rPr>
          <w:b/>
          <w:bCs/>
        </w:rPr>
      </w:pPr>
    </w:p>
    <w:p xmlns:wp14="http://schemas.microsoft.com/office/word/2010/wordml" w:rsidRPr="00A93363" w:rsidR="007D0FB8" w:rsidP="007D0FB8" w:rsidRDefault="007D0FB8" w14:paraId="32A36C38" wp14:textId="77777777">
      <w:pPr>
        <w:rPr>
          <w:b/>
          <w:bCs/>
        </w:rPr>
      </w:pPr>
      <w:r w:rsidRPr="00A93363">
        <w:rPr>
          <w:b/>
          <w:bCs/>
        </w:rPr>
        <w:t>1. Introduction</w:t>
      </w:r>
    </w:p>
    <w:p xmlns:wp14="http://schemas.microsoft.com/office/word/2010/wordml" w:rsidRPr="00A93363" w:rsidR="007D0FB8" w:rsidP="007D0FB8" w:rsidRDefault="007D0FB8" w14:paraId="44F726D1" wp14:textId="77777777">
      <w:r w:rsidRPr="00A93363">
        <w:t>Art movements have historically played a significant role in shaping furniture design. The aesthetics, themes, and techniques of different art periods have influenced ornamentation, structure, and material choices in furniture making. This section will explore five major art movements and their impact on furniture design, providing learners with a deeper understanding of how artistic styles contribute to functional design.</w:t>
      </w:r>
    </w:p>
    <w:p xmlns:wp14="http://schemas.microsoft.com/office/word/2010/wordml" w:rsidRPr="00A93363" w:rsidR="007D0FB8" w:rsidP="007D0FB8" w:rsidRDefault="007D0FB8" w14:paraId="1841B5F5" wp14:textId="77777777">
      <w:r w:rsidRPr="00A93363">
        <w:t xml:space="preserve">Facilitators should use </w:t>
      </w:r>
      <w:r w:rsidRPr="00A93363">
        <w:rPr>
          <w:b/>
          <w:bCs/>
        </w:rPr>
        <w:t>visual references, case studies, and practical activities</w:t>
      </w:r>
      <w:r w:rsidRPr="00A93363">
        <w:t xml:space="preserve"> to help learners analyse how art movements have shaped furniture forms, decoration, and structure.</w:t>
      </w:r>
    </w:p>
    <w:p xmlns:wp14="http://schemas.microsoft.com/office/word/2010/wordml" w:rsidRPr="00A93363" w:rsidR="007D0FB8" w:rsidP="007D0FB8" w:rsidRDefault="00085D25" w14:paraId="4DDBEF00" wp14:textId="77777777">
      <w:r>
        <w:pict w14:anchorId="78920F5F">
          <v:rect id="_x0000_i1032" style="width:0;height:1.5pt" o:hr="t" o:hrstd="t" o:hralign="center" fillcolor="#a0a0a0" stroked="f"/>
        </w:pict>
      </w:r>
    </w:p>
    <w:p xmlns:wp14="http://schemas.microsoft.com/office/word/2010/wordml" w:rsidRPr="00A93363" w:rsidR="007D0FB8" w:rsidP="007D0FB8" w:rsidRDefault="007D0FB8" w14:paraId="56C613AA" wp14:textId="77777777">
      <w:pPr>
        <w:rPr>
          <w:b/>
          <w:bCs/>
        </w:rPr>
      </w:pPr>
      <w:r w:rsidRPr="00A93363">
        <w:rPr>
          <w:b/>
          <w:bCs/>
        </w:rPr>
        <w:t>2. Key Art Movements and Their Influence on Furniture Design</w:t>
      </w:r>
    </w:p>
    <w:p xmlns:wp14="http://schemas.microsoft.com/office/word/2010/wordml" w:rsidRPr="00A93363" w:rsidR="007D0FB8" w:rsidP="007D0FB8" w:rsidRDefault="007D0FB8" w14:paraId="2B3CF7F3" wp14:textId="77777777">
      <w:pPr>
        <w:rPr>
          <w:b/>
          <w:bCs/>
        </w:rPr>
      </w:pPr>
      <w:r w:rsidRPr="00A93363">
        <w:rPr>
          <w:b/>
          <w:bCs/>
        </w:rPr>
        <w:t>2.1 The Renaissance (14th–17th Century)</w:t>
      </w:r>
    </w:p>
    <w:p xmlns:wp14="http://schemas.microsoft.com/office/word/2010/wordml" w:rsidRPr="00A93363" w:rsidR="007D0FB8" w:rsidP="007D0FB8" w:rsidRDefault="007D0FB8" w14:paraId="77EDE286" wp14:textId="77777777">
      <w:r w:rsidRPr="00A93363">
        <w:rPr>
          <w:b/>
          <w:bCs/>
        </w:rPr>
        <w:t xml:space="preserve">Definition </w:t>
      </w:r>
      <w:r w:rsidRPr="00A93363" w:rsidR="00573CCC">
        <w:rPr>
          <w:b/>
          <w:bCs/>
        </w:rPr>
        <w:t>and</w:t>
      </w:r>
      <w:r w:rsidRPr="00A93363">
        <w:rPr>
          <w:b/>
          <w:bCs/>
        </w:rPr>
        <w:t xml:space="preserve"> Origins:</w:t>
      </w:r>
    </w:p>
    <w:p xmlns:wp14="http://schemas.microsoft.com/office/word/2010/wordml" w:rsidRPr="00A93363" w:rsidR="007D0FB8" w:rsidP="007D0FB8" w:rsidRDefault="007D0FB8" w14:paraId="639ACA26" wp14:textId="77777777">
      <w:pPr>
        <w:numPr>
          <w:ilvl w:val="0"/>
          <w:numId w:val="35"/>
        </w:numPr>
      </w:pPr>
      <w:r w:rsidRPr="00A93363">
        <w:t xml:space="preserve">The Renaissance, meaning “rebirth,” emerged in </w:t>
      </w:r>
      <w:r w:rsidRPr="00A93363">
        <w:rPr>
          <w:b/>
          <w:bCs/>
        </w:rPr>
        <w:t>Italy in the 14th century</w:t>
      </w:r>
      <w:r w:rsidRPr="00A93363">
        <w:t xml:space="preserve"> and spread across Europe.</w:t>
      </w:r>
    </w:p>
    <w:p xmlns:wp14="http://schemas.microsoft.com/office/word/2010/wordml" w:rsidRPr="00A93363" w:rsidR="007D0FB8" w:rsidP="007D0FB8" w:rsidRDefault="007D0FB8" w14:paraId="562CA228" wp14:textId="77777777">
      <w:pPr>
        <w:numPr>
          <w:ilvl w:val="0"/>
          <w:numId w:val="35"/>
        </w:numPr>
      </w:pPr>
      <w:r w:rsidRPr="00A93363">
        <w:t>It was inspired by classical Greek and Roman art, emphasising symmetry, proportion, and realism.</w:t>
      </w:r>
    </w:p>
    <w:p xmlns:wp14="http://schemas.microsoft.com/office/word/2010/wordml" w:rsidRPr="00A93363" w:rsidR="007D0FB8" w:rsidP="007D0FB8" w:rsidRDefault="007D0FB8" w14:paraId="4090F740" wp14:textId="77777777">
      <w:pPr>
        <w:numPr>
          <w:ilvl w:val="0"/>
          <w:numId w:val="35"/>
        </w:numPr>
      </w:pPr>
      <w:r w:rsidRPr="00A93363">
        <w:t xml:space="preserve">Renaissance artists and architects, such as </w:t>
      </w:r>
      <w:r w:rsidRPr="00A93363">
        <w:rPr>
          <w:b/>
          <w:bCs/>
        </w:rPr>
        <w:t>Leonardo da Vinci, Michelangelo, and Filippo Brunelleschi</w:t>
      </w:r>
      <w:r w:rsidRPr="00A93363">
        <w:t>, influenced design across multiple disciplines.</w:t>
      </w:r>
    </w:p>
    <w:p xmlns:wp14="http://schemas.microsoft.com/office/word/2010/wordml" w:rsidRPr="00A93363" w:rsidR="007D0FB8" w:rsidP="007D0FB8" w:rsidRDefault="007D0FB8" w14:paraId="69388DBD" wp14:textId="77777777">
      <w:r w:rsidRPr="00A93363">
        <w:rPr>
          <w:b/>
          <w:bCs/>
        </w:rPr>
        <w:t>Key Artistic Characteristics:</w:t>
      </w:r>
    </w:p>
    <w:p xmlns:wp14="http://schemas.microsoft.com/office/word/2010/wordml" w:rsidRPr="00A93363" w:rsidR="007D0FB8" w:rsidP="007D0FB8" w:rsidRDefault="007D0FB8" w14:paraId="0218406A" wp14:textId="77777777">
      <w:pPr>
        <w:numPr>
          <w:ilvl w:val="0"/>
          <w:numId w:val="36"/>
        </w:numPr>
      </w:pPr>
      <w:r w:rsidRPr="00A93363">
        <w:rPr>
          <w:b/>
          <w:bCs/>
        </w:rPr>
        <w:t>Symmetry and proportion:</w:t>
      </w:r>
      <w:r w:rsidRPr="00A93363">
        <w:t xml:space="preserve"> Influenced by classical architecture.</w:t>
      </w:r>
    </w:p>
    <w:p xmlns:wp14="http://schemas.microsoft.com/office/word/2010/wordml" w:rsidRPr="00A93363" w:rsidR="007D0FB8" w:rsidP="007D0FB8" w:rsidRDefault="007D0FB8" w14:paraId="5D8D5D9D" wp14:textId="77777777">
      <w:pPr>
        <w:numPr>
          <w:ilvl w:val="0"/>
          <w:numId w:val="36"/>
        </w:numPr>
      </w:pPr>
      <w:r w:rsidRPr="00A93363">
        <w:rPr>
          <w:b/>
          <w:bCs/>
        </w:rPr>
        <w:t>Rich wood carvings and marquetry (inlaid wood designs).</w:t>
      </w:r>
    </w:p>
    <w:p xmlns:wp14="http://schemas.microsoft.com/office/word/2010/wordml" w:rsidRPr="00A93363" w:rsidR="007D0FB8" w:rsidP="007D0FB8" w:rsidRDefault="007D0FB8" w14:paraId="3AB1901E" wp14:textId="77777777">
      <w:pPr>
        <w:numPr>
          <w:ilvl w:val="0"/>
          <w:numId w:val="36"/>
        </w:numPr>
      </w:pPr>
      <w:r w:rsidRPr="00A93363">
        <w:rPr>
          <w:b/>
          <w:bCs/>
        </w:rPr>
        <w:t>Motifs:</w:t>
      </w:r>
      <w:r w:rsidRPr="00A93363">
        <w:t xml:space="preserve"> Mythological scenes, floral patterns, and religious iconography.</w:t>
      </w:r>
    </w:p>
    <w:p xmlns:wp14="http://schemas.microsoft.com/office/word/2010/wordml" w:rsidRPr="00A93363" w:rsidR="007D0FB8" w:rsidP="007D0FB8" w:rsidRDefault="007D0FB8" w14:paraId="2113C18B" wp14:textId="77777777">
      <w:pPr>
        <w:numPr>
          <w:ilvl w:val="0"/>
          <w:numId w:val="36"/>
        </w:numPr>
      </w:pPr>
      <w:r w:rsidRPr="00A93363">
        <w:rPr>
          <w:b/>
          <w:bCs/>
        </w:rPr>
        <w:t>Heavy, solid structures:</w:t>
      </w:r>
      <w:r w:rsidRPr="00A93363">
        <w:t xml:space="preserve"> Indicating grandeur and permanence.</w:t>
      </w:r>
    </w:p>
    <w:p xmlns:wp14="http://schemas.microsoft.com/office/word/2010/wordml" w:rsidRPr="00A93363" w:rsidR="007D0FB8" w:rsidP="007D0FB8" w:rsidRDefault="007D0FB8" w14:paraId="4172F326" wp14:textId="77777777">
      <w:r w:rsidRPr="00A93363">
        <w:rPr>
          <w:b/>
          <w:bCs/>
        </w:rPr>
        <w:t>Influence on Furniture Design:</w:t>
      </w:r>
    </w:p>
    <w:p xmlns:wp14="http://schemas.microsoft.com/office/word/2010/wordml" w:rsidRPr="00A93363" w:rsidR="007D0FB8" w:rsidP="007D0FB8" w:rsidRDefault="007D0FB8" w14:paraId="12262401" wp14:textId="77777777">
      <w:pPr>
        <w:numPr>
          <w:ilvl w:val="0"/>
          <w:numId w:val="37"/>
        </w:numPr>
      </w:pPr>
      <w:r w:rsidRPr="00A93363">
        <w:t xml:space="preserve">Furniture became </w:t>
      </w:r>
      <w:r w:rsidRPr="00A93363">
        <w:rPr>
          <w:b/>
          <w:bCs/>
        </w:rPr>
        <w:t>ornate and monumental</w:t>
      </w:r>
      <w:r w:rsidRPr="00A93363">
        <w:t xml:space="preserve">, reflecting classical architectural elements such as </w:t>
      </w:r>
      <w:r w:rsidRPr="00A93363">
        <w:rPr>
          <w:b/>
          <w:bCs/>
        </w:rPr>
        <w:t>columns, pediments, and arches</w:t>
      </w:r>
      <w:r w:rsidRPr="00A93363">
        <w:t>.</w:t>
      </w:r>
    </w:p>
    <w:p xmlns:wp14="http://schemas.microsoft.com/office/word/2010/wordml" w:rsidRPr="00A93363" w:rsidR="007D0FB8" w:rsidP="007D0FB8" w:rsidRDefault="007D0FB8" w14:paraId="35950C5F" wp14:textId="77777777">
      <w:pPr>
        <w:numPr>
          <w:ilvl w:val="0"/>
          <w:numId w:val="37"/>
        </w:numPr>
      </w:pPr>
      <w:r w:rsidRPr="00A93363">
        <w:t xml:space="preserve">Materials such as </w:t>
      </w:r>
      <w:r w:rsidRPr="00A93363">
        <w:rPr>
          <w:b/>
          <w:bCs/>
        </w:rPr>
        <w:t>walnut, oak, and marble</w:t>
      </w:r>
      <w:r w:rsidRPr="00A93363">
        <w:t xml:space="preserve"> were favoured.</w:t>
      </w:r>
    </w:p>
    <w:p xmlns:wp14="http://schemas.microsoft.com/office/word/2010/wordml" w:rsidRPr="00A93363" w:rsidR="007D0FB8" w:rsidP="007D0FB8" w:rsidRDefault="007D0FB8" w14:paraId="3F89B06D" wp14:textId="77777777">
      <w:pPr>
        <w:numPr>
          <w:ilvl w:val="0"/>
          <w:numId w:val="37"/>
        </w:numPr>
      </w:pPr>
      <w:r w:rsidRPr="00A93363">
        <w:t xml:space="preserve">Chairs and cabinets featured </w:t>
      </w:r>
      <w:r w:rsidRPr="00A93363">
        <w:rPr>
          <w:b/>
          <w:bCs/>
        </w:rPr>
        <w:t>detailed carvings and high-relief ornamentation</w:t>
      </w:r>
      <w:r w:rsidRPr="00A93363">
        <w:t>.</w:t>
      </w:r>
    </w:p>
    <w:p xmlns:wp14="http://schemas.microsoft.com/office/word/2010/wordml" w:rsidRPr="00A93363" w:rsidR="007D0FB8" w:rsidP="007D0FB8" w:rsidRDefault="007D0FB8" w14:paraId="5CA6BC6D" wp14:textId="77777777">
      <w:r w:rsidRPr="00A93363">
        <w:rPr>
          <w:b/>
          <w:bCs/>
        </w:rPr>
        <w:t>Example:</w:t>
      </w:r>
    </w:p>
    <w:p xmlns:wp14="http://schemas.microsoft.com/office/word/2010/wordml" w:rsidRPr="00A93363" w:rsidR="007D0FB8" w:rsidP="007D0FB8" w:rsidRDefault="007D0FB8" w14:paraId="7F4F5130" wp14:textId="77777777">
      <w:pPr>
        <w:numPr>
          <w:ilvl w:val="0"/>
          <w:numId w:val="38"/>
        </w:numPr>
      </w:pPr>
      <w:r w:rsidRPr="00A93363">
        <w:rPr>
          <w:b/>
          <w:bCs/>
        </w:rPr>
        <w:t>The Cassone (Italian Wedding Chest)</w:t>
      </w:r>
      <w:r w:rsidRPr="00A93363">
        <w:t xml:space="preserve"> – A Renaissance storage chest with intricate carvings, gold leaf, and painted panels illustrating biblical or mythological scenes.</w:t>
      </w:r>
    </w:p>
    <w:p xmlns:wp14="http://schemas.microsoft.com/office/word/2010/wordml" w:rsidRPr="00A93363" w:rsidR="007D0FB8" w:rsidP="007D0FB8" w:rsidRDefault="007D0FB8" w14:paraId="61212A81" wp14:textId="77777777">
      <w:r w:rsidRPr="00A93363">
        <w:rPr>
          <w:b/>
          <w:bCs/>
        </w:rPr>
        <w:t>Facilitation Strategy:</w:t>
      </w:r>
    </w:p>
    <w:p xmlns:wp14="http://schemas.microsoft.com/office/word/2010/wordml" w:rsidRPr="00A93363" w:rsidR="007D0FB8" w:rsidP="007D0FB8" w:rsidRDefault="007D0FB8" w14:paraId="557D1413" wp14:textId="77777777">
      <w:pPr>
        <w:numPr>
          <w:ilvl w:val="0"/>
          <w:numId w:val="39"/>
        </w:numPr>
      </w:pPr>
      <w:r w:rsidRPr="00A93363">
        <w:t>Show images of Renaissance architecture and furniture to highlight shared features.</w:t>
      </w:r>
    </w:p>
    <w:p xmlns:wp14="http://schemas.microsoft.com/office/word/2010/wordml" w:rsidRPr="00A93363" w:rsidR="007D0FB8" w:rsidP="007D0FB8" w:rsidRDefault="007D0FB8" w14:paraId="2486599D" wp14:textId="77777777">
      <w:pPr>
        <w:numPr>
          <w:ilvl w:val="0"/>
          <w:numId w:val="39"/>
        </w:numPr>
      </w:pPr>
      <w:r w:rsidRPr="00A93363">
        <w:t xml:space="preserve">Assign learners to </w:t>
      </w:r>
      <w:r w:rsidRPr="00A93363">
        <w:rPr>
          <w:b/>
          <w:bCs/>
        </w:rPr>
        <w:t>sketch a Renaissance-inspired furniture piece</w:t>
      </w:r>
      <w:r w:rsidRPr="00A93363">
        <w:t>, focusing on symmetry and classical motifs.</w:t>
      </w:r>
    </w:p>
    <w:p xmlns:wp14="http://schemas.microsoft.com/office/word/2010/wordml" w:rsidRPr="00A93363" w:rsidR="007D0FB8" w:rsidP="007D0FB8" w:rsidRDefault="00085D25" w14:paraId="3461D779" wp14:textId="77777777">
      <w:r>
        <w:pict w14:anchorId="17BC0D8D">
          <v:rect id="_x0000_i1033" style="width:0;height:1.5pt" o:hr="t" o:hrstd="t" o:hralign="center" fillcolor="#a0a0a0" stroked="f"/>
        </w:pict>
      </w:r>
    </w:p>
    <w:p xmlns:wp14="http://schemas.microsoft.com/office/word/2010/wordml" w:rsidRPr="00A93363" w:rsidR="007D0FB8" w:rsidP="007D0FB8" w:rsidRDefault="007D0FB8" w14:paraId="605C9F3D" wp14:textId="77777777">
      <w:pPr>
        <w:rPr>
          <w:b/>
          <w:bCs/>
        </w:rPr>
      </w:pPr>
      <w:r w:rsidRPr="00A93363">
        <w:rPr>
          <w:b/>
          <w:bCs/>
        </w:rPr>
        <w:t>2.2 The Baroque Period (17th–18th Century)</w:t>
      </w:r>
    </w:p>
    <w:p xmlns:wp14="http://schemas.microsoft.com/office/word/2010/wordml" w:rsidRPr="00A93363" w:rsidR="007D0FB8" w:rsidP="007D0FB8" w:rsidRDefault="007D0FB8" w14:paraId="34979152" wp14:textId="77777777">
      <w:r w:rsidRPr="00A93363">
        <w:rPr>
          <w:b/>
          <w:bCs/>
        </w:rPr>
        <w:t xml:space="preserve">Definition </w:t>
      </w:r>
      <w:r w:rsidRPr="00A93363" w:rsidR="00573CCC">
        <w:rPr>
          <w:b/>
          <w:bCs/>
        </w:rPr>
        <w:t>and</w:t>
      </w:r>
      <w:r w:rsidRPr="00A93363">
        <w:rPr>
          <w:b/>
          <w:bCs/>
        </w:rPr>
        <w:t xml:space="preserve"> Origins:</w:t>
      </w:r>
    </w:p>
    <w:p xmlns:wp14="http://schemas.microsoft.com/office/word/2010/wordml" w:rsidRPr="00A93363" w:rsidR="007D0FB8" w:rsidP="007D0FB8" w:rsidRDefault="007D0FB8" w14:paraId="120703A1" wp14:textId="77777777">
      <w:pPr>
        <w:numPr>
          <w:ilvl w:val="0"/>
          <w:numId w:val="40"/>
        </w:numPr>
      </w:pPr>
      <w:r w:rsidRPr="00A93363">
        <w:t xml:space="preserve">Originated in </w:t>
      </w:r>
      <w:r w:rsidRPr="00A93363">
        <w:rPr>
          <w:b/>
          <w:bCs/>
        </w:rPr>
        <w:t>Italy and France</w:t>
      </w:r>
      <w:r w:rsidRPr="00A93363">
        <w:t xml:space="preserve"> in the early 1600s.</w:t>
      </w:r>
    </w:p>
    <w:p xmlns:wp14="http://schemas.microsoft.com/office/word/2010/wordml" w:rsidRPr="00A93363" w:rsidR="007D0FB8" w:rsidP="007D0FB8" w:rsidRDefault="007D0FB8" w14:paraId="2C0B0295" wp14:textId="77777777">
      <w:pPr>
        <w:numPr>
          <w:ilvl w:val="0"/>
          <w:numId w:val="40"/>
        </w:numPr>
      </w:pPr>
      <w:r w:rsidRPr="00A93363">
        <w:t xml:space="preserve">Used as a tool by the Catholic Church to </w:t>
      </w:r>
      <w:r w:rsidRPr="00A93363">
        <w:rPr>
          <w:b/>
          <w:bCs/>
        </w:rPr>
        <w:t>convey power and grandeur</w:t>
      </w:r>
      <w:r w:rsidRPr="00A93363">
        <w:t>.</w:t>
      </w:r>
    </w:p>
    <w:p xmlns:wp14="http://schemas.microsoft.com/office/word/2010/wordml" w:rsidRPr="00A93363" w:rsidR="007D0FB8" w:rsidP="007D0FB8" w:rsidRDefault="007D0FB8" w14:paraId="026A78B7" wp14:textId="77777777">
      <w:pPr>
        <w:numPr>
          <w:ilvl w:val="0"/>
          <w:numId w:val="40"/>
        </w:numPr>
      </w:pPr>
      <w:r w:rsidRPr="00A93363">
        <w:t xml:space="preserve">Major figures included </w:t>
      </w:r>
      <w:r w:rsidRPr="00A93363">
        <w:rPr>
          <w:b/>
          <w:bCs/>
        </w:rPr>
        <w:t xml:space="preserve">Caravaggio, Peter Paul Rubens, and </w:t>
      </w:r>
      <w:proofErr w:type="spellStart"/>
      <w:r w:rsidRPr="00A93363">
        <w:rPr>
          <w:b/>
          <w:bCs/>
        </w:rPr>
        <w:t>Gian</w:t>
      </w:r>
      <w:proofErr w:type="spellEnd"/>
      <w:r w:rsidRPr="00A93363">
        <w:rPr>
          <w:b/>
          <w:bCs/>
        </w:rPr>
        <w:t xml:space="preserve"> Lorenzo Bernini</w:t>
      </w:r>
      <w:r w:rsidRPr="00A93363">
        <w:t>.</w:t>
      </w:r>
    </w:p>
    <w:p xmlns:wp14="http://schemas.microsoft.com/office/word/2010/wordml" w:rsidRPr="00A93363" w:rsidR="007D0FB8" w:rsidP="007D0FB8" w:rsidRDefault="007D0FB8" w14:paraId="186BA435" wp14:textId="77777777">
      <w:r w:rsidRPr="00A93363">
        <w:rPr>
          <w:b/>
          <w:bCs/>
        </w:rPr>
        <w:t>Key Artistic Characteristics:</w:t>
      </w:r>
    </w:p>
    <w:p xmlns:wp14="http://schemas.microsoft.com/office/word/2010/wordml" w:rsidRPr="00A93363" w:rsidR="007D0FB8" w:rsidP="007D0FB8" w:rsidRDefault="007D0FB8" w14:paraId="3FFBCD28" wp14:textId="77777777">
      <w:pPr>
        <w:numPr>
          <w:ilvl w:val="0"/>
          <w:numId w:val="41"/>
        </w:numPr>
      </w:pPr>
      <w:r w:rsidRPr="00A93363">
        <w:rPr>
          <w:b/>
          <w:bCs/>
        </w:rPr>
        <w:t>Dramatic contrasts</w:t>
      </w:r>
      <w:r w:rsidRPr="00A93363">
        <w:t xml:space="preserve"> in light and shadow (chiaroscuro).</w:t>
      </w:r>
    </w:p>
    <w:p xmlns:wp14="http://schemas.microsoft.com/office/word/2010/wordml" w:rsidRPr="00A93363" w:rsidR="007D0FB8" w:rsidP="007D0FB8" w:rsidRDefault="007D0FB8" w14:paraId="017A89CA" wp14:textId="77777777">
      <w:pPr>
        <w:numPr>
          <w:ilvl w:val="0"/>
          <w:numId w:val="41"/>
        </w:numPr>
      </w:pPr>
      <w:r w:rsidRPr="00A93363">
        <w:rPr>
          <w:b/>
          <w:bCs/>
        </w:rPr>
        <w:t>Exaggerated ornamentation</w:t>
      </w:r>
      <w:r w:rsidRPr="00A93363">
        <w:t xml:space="preserve"> and grandiose detail.</w:t>
      </w:r>
    </w:p>
    <w:p xmlns:wp14="http://schemas.microsoft.com/office/word/2010/wordml" w:rsidRPr="00A93363" w:rsidR="007D0FB8" w:rsidP="007D0FB8" w:rsidRDefault="007D0FB8" w14:paraId="5C33E547" wp14:textId="77777777">
      <w:pPr>
        <w:numPr>
          <w:ilvl w:val="0"/>
          <w:numId w:val="41"/>
        </w:numPr>
      </w:pPr>
      <w:r w:rsidRPr="00A93363">
        <w:rPr>
          <w:b/>
          <w:bCs/>
        </w:rPr>
        <w:t>Gold, gilding, and elaborate carvings</w:t>
      </w:r>
      <w:r w:rsidRPr="00A93363">
        <w:t>.</w:t>
      </w:r>
    </w:p>
    <w:p xmlns:wp14="http://schemas.microsoft.com/office/word/2010/wordml" w:rsidRPr="00A93363" w:rsidR="007D0FB8" w:rsidP="007D0FB8" w:rsidRDefault="007D0FB8" w14:paraId="4D94C113" wp14:textId="77777777">
      <w:pPr>
        <w:numPr>
          <w:ilvl w:val="0"/>
          <w:numId w:val="41"/>
        </w:numPr>
      </w:pPr>
      <w:r w:rsidRPr="00A93363">
        <w:rPr>
          <w:b/>
          <w:bCs/>
        </w:rPr>
        <w:t>Curved lines and dynamic movement</w:t>
      </w:r>
      <w:r w:rsidRPr="00A93363">
        <w:t xml:space="preserve"> in composition.</w:t>
      </w:r>
    </w:p>
    <w:p xmlns:wp14="http://schemas.microsoft.com/office/word/2010/wordml" w:rsidRPr="00A93363" w:rsidR="007D0FB8" w:rsidP="007D0FB8" w:rsidRDefault="007D0FB8" w14:paraId="0DEFD3A0" wp14:textId="77777777">
      <w:r w:rsidRPr="00A93363">
        <w:rPr>
          <w:b/>
          <w:bCs/>
        </w:rPr>
        <w:t>Influence on Furniture Design:</w:t>
      </w:r>
    </w:p>
    <w:p xmlns:wp14="http://schemas.microsoft.com/office/word/2010/wordml" w:rsidRPr="00A93363" w:rsidR="007D0FB8" w:rsidP="007D0FB8" w:rsidRDefault="007D0FB8" w14:paraId="70ECAD49" wp14:textId="77777777">
      <w:pPr>
        <w:numPr>
          <w:ilvl w:val="0"/>
          <w:numId w:val="42"/>
        </w:numPr>
      </w:pPr>
      <w:r w:rsidRPr="00A93363">
        <w:t xml:space="preserve">Furniture featured </w:t>
      </w:r>
      <w:r w:rsidRPr="00A93363">
        <w:rPr>
          <w:b/>
          <w:bCs/>
        </w:rPr>
        <w:t>highly ornate details, scrolling patterns, and heavy embellishments</w:t>
      </w:r>
      <w:r w:rsidRPr="00A93363">
        <w:t>.</w:t>
      </w:r>
    </w:p>
    <w:p xmlns:wp14="http://schemas.microsoft.com/office/word/2010/wordml" w:rsidRPr="00A93363" w:rsidR="007D0FB8" w:rsidP="007D0FB8" w:rsidRDefault="007D0FB8" w14:paraId="5766F173" wp14:textId="77777777">
      <w:pPr>
        <w:numPr>
          <w:ilvl w:val="0"/>
          <w:numId w:val="42"/>
        </w:numPr>
      </w:pPr>
      <w:r w:rsidRPr="00A93363">
        <w:rPr>
          <w:b/>
          <w:bCs/>
        </w:rPr>
        <w:t>Intricate gilding and gold leaf applications</w:t>
      </w:r>
      <w:r w:rsidRPr="00A93363">
        <w:t xml:space="preserve"> were widely used.</w:t>
      </w:r>
    </w:p>
    <w:p xmlns:wp14="http://schemas.microsoft.com/office/word/2010/wordml" w:rsidRPr="00A93363" w:rsidR="007D0FB8" w:rsidP="007D0FB8" w:rsidRDefault="007D0FB8" w14:paraId="18FFF7B7" wp14:textId="77777777">
      <w:pPr>
        <w:numPr>
          <w:ilvl w:val="0"/>
          <w:numId w:val="42"/>
        </w:numPr>
      </w:pPr>
      <w:r w:rsidRPr="00A93363">
        <w:rPr>
          <w:b/>
          <w:bCs/>
        </w:rPr>
        <w:t>Large, heavy pieces</w:t>
      </w:r>
      <w:r w:rsidRPr="00A93363">
        <w:t xml:space="preserve"> with exaggerated curves and asymmetry.</w:t>
      </w:r>
    </w:p>
    <w:p xmlns:wp14="http://schemas.microsoft.com/office/word/2010/wordml" w:rsidRPr="00A93363" w:rsidR="007D0FB8" w:rsidP="007D0FB8" w:rsidRDefault="007D0FB8" w14:paraId="3C9D2B7E" wp14:textId="77777777">
      <w:r w:rsidRPr="00A93363">
        <w:rPr>
          <w:b/>
          <w:bCs/>
        </w:rPr>
        <w:t>Example:</w:t>
      </w:r>
    </w:p>
    <w:p xmlns:wp14="http://schemas.microsoft.com/office/word/2010/wordml" w:rsidRPr="00A93363" w:rsidR="007D0FB8" w:rsidP="007D0FB8" w:rsidRDefault="007D0FB8" w14:paraId="1D13D87E" wp14:textId="77777777">
      <w:pPr>
        <w:numPr>
          <w:ilvl w:val="0"/>
          <w:numId w:val="43"/>
        </w:numPr>
      </w:pPr>
      <w:r w:rsidRPr="00A93363">
        <w:rPr>
          <w:b/>
          <w:bCs/>
        </w:rPr>
        <w:t>Louis XIV Furniture (Palace of Versailles)</w:t>
      </w:r>
      <w:r w:rsidRPr="00A93363">
        <w:t xml:space="preserve"> – Exquisitely decorated chairs and cabinets with gold detailing, intricate carvings, and luxurious fabrics such as velvet and silk.</w:t>
      </w:r>
    </w:p>
    <w:p xmlns:wp14="http://schemas.microsoft.com/office/word/2010/wordml" w:rsidRPr="00A93363" w:rsidR="007D0FB8" w:rsidP="007D0FB8" w:rsidRDefault="007D0FB8" w14:paraId="248F7456" wp14:textId="77777777">
      <w:r w:rsidRPr="00A93363">
        <w:rPr>
          <w:b/>
          <w:bCs/>
        </w:rPr>
        <w:t>Facilitation Strategy:</w:t>
      </w:r>
    </w:p>
    <w:p xmlns:wp14="http://schemas.microsoft.com/office/word/2010/wordml" w:rsidRPr="00A93363" w:rsidR="007D0FB8" w:rsidP="007D0FB8" w:rsidRDefault="007D0FB8" w14:paraId="6909060E" wp14:textId="77777777">
      <w:pPr>
        <w:numPr>
          <w:ilvl w:val="0"/>
          <w:numId w:val="44"/>
        </w:numPr>
      </w:pPr>
      <w:r w:rsidRPr="00A93363">
        <w:t xml:space="preserve">Show images of </w:t>
      </w:r>
      <w:r w:rsidRPr="00A93363">
        <w:rPr>
          <w:b/>
          <w:bCs/>
        </w:rPr>
        <w:t>Baroque palaces</w:t>
      </w:r>
      <w:r w:rsidRPr="00A93363">
        <w:t xml:space="preserve"> and their furniture to illustrate the grandeur of the style.</w:t>
      </w:r>
    </w:p>
    <w:p xmlns:wp14="http://schemas.microsoft.com/office/word/2010/wordml" w:rsidRPr="00A93363" w:rsidR="007D0FB8" w:rsidP="007D0FB8" w:rsidRDefault="007D0FB8" w14:paraId="723A60EE" wp14:textId="77777777">
      <w:pPr>
        <w:numPr>
          <w:ilvl w:val="0"/>
          <w:numId w:val="44"/>
        </w:numPr>
      </w:pPr>
      <w:r w:rsidRPr="00A93363">
        <w:t xml:space="preserve">Have learners compare </w:t>
      </w:r>
      <w:r w:rsidRPr="00A93363">
        <w:rPr>
          <w:b/>
          <w:bCs/>
        </w:rPr>
        <w:t>Renaissance symmetry vs. Baroque asymmetry</w:t>
      </w:r>
      <w:r w:rsidRPr="00A93363">
        <w:t xml:space="preserve"> in furniture design.</w:t>
      </w:r>
    </w:p>
    <w:p xmlns:wp14="http://schemas.microsoft.com/office/word/2010/wordml" w:rsidRPr="00A93363" w:rsidR="007D0FB8" w:rsidP="007D0FB8" w:rsidRDefault="007D0FB8" w14:paraId="4D0C4E21" wp14:textId="77777777">
      <w:pPr>
        <w:numPr>
          <w:ilvl w:val="0"/>
          <w:numId w:val="44"/>
        </w:numPr>
      </w:pPr>
      <w:r w:rsidRPr="00A93363">
        <w:t xml:space="preserve">Assign learners to </w:t>
      </w:r>
      <w:r w:rsidRPr="00A93363">
        <w:rPr>
          <w:b/>
          <w:bCs/>
        </w:rPr>
        <w:t>design a Baroque-style mirror or chair</w:t>
      </w:r>
      <w:r w:rsidRPr="00A93363">
        <w:t>, incorporating heavy ornamentation.</w:t>
      </w:r>
    </w:p>
    <w:p xmlns:wp14="http://schemas.microsoft.com/office/word/2010/wordml" w:rsidRPr="00A93363" w:rsidR="007D0FB8" w:rsidP="007D0FB8" w:rsidRDefault="00085D25" w14:paraId="3CF2D8B6" wp14:textId="77777777">
      <w:r>
        <w:pict w14:anchorId="7B85E6D8">
          <v:rect id="_x0000_i1034" style="width:0;height:1.5pt" o:hr="t" o:hrstd="t" o:hralign="center" fillcolor="#a0a0a0" stroked="f"/>
        </w:pict>
      </w:r>
    </w:p>
    <w:p xmlns:wp14="http://schemas.microsoft.com/office/word/2010/wordml" w:rsidRPr="00A93363" w:rsidR="007D0FB8" w:rsidP="007D0FB8" w:rsidRDefault="007D0FB8" w14:paraId="2496D372" wp14:textId="77777777">
      <w:pPr>
        <w:rPr>
          <w:b/>
          <w:bCs/>
        </w:rPr>
      </w:pPr>
      <w:r w:rsidRPr="00A93363">
        <w:rPr>
          <w:b/>
          <w:bCs/>
        </w:rPr>
        <w:t>2.3 Rococo (18th Century – Mid-1700s)</w:t>
      </w:r>
    </w:p>
    <w:p xmlns:wp14="http://schemas.microsoft.com/office/word/2010/wordml" w:rsidRPr="00A93363" w:rsidR="007D0FB8" w:rsidP="007D0FB8" w:rsidRDefault="007D0FB8" w14:paraId="682E2FC4" wp14:textId="77777777">
      <w:r w:rsidRPr="00A93363">
        <w:rPr>
          <w:b/>
          <w:bCs/>
        </w:rPr>
        <w:t xml:space="preserve">Definition </w:t>
      </w:r>
      <w:r w:rsidRPr="00A93363" w:rsidR="00573CCC">
        <w:rPr>
          <w:b/>
          <w:bCs/>
        </w:rPr>
        <w:t>and</w:t>
      </w:r>
      <w:r w:rsidRPr="00A93363">
        <w:rPr>
          <w:b/>
          <w:bCs/>
        </w:rPr>
        <w:t xml:space="preserve"> Origins:</w:t>
      </w:r>
    </w:p>
    <w:p xmlns:wp14="http://schemas.microsoft.com/office/word/2010/wordml" w:rsidRPr="00A93363" w:rsidR="007D0FB8" w:rsidP="007D0FB8" w:rsidRDefault="007D0FB8" w14:paraId="0BEB2BAB" wp14:textId="77777777">
      <w:pPr>
        <w:numPr>
          <w:ilvl w:val="0"/>
          <w:numId w:val="45"/>
        </w:numPr>
      </w:pPr>
      <w:r w:rsidRPr="00A93363">
        <w:t xml:space="preserve">Rococo emerged as a </w:t>
      </w:r>
      <w:r w:rsidRPr="00A93363">
        <w:rPr>
          <w:b/>
          <w:bCs/>
        </w:rPr>
        <w:t>lighter, more playful extension of the Baroque style</w:t>
      </w:r>
      <w:r w:rsidRPr="00A93363">
        <w:t xml:space="preserve">, particularly in </w:t>
      </w:r>
      <w:r w:rsidRPr="00A93363">
        <w:rPr>
          <w:b/>
          <w:bCs/>
        </w:rPr>
        <w:t>France</w:t>
      </w:r>
      <w:r w:rsidRPr="00A93363">
        <w:t>.</w:t>
      </w:r>
    </w:p>
    <w:p xmlns:wp14="http://schemas.microsoft.com/office/word/2010/wordml" w:rsidRPr="00A93363" w:rsidR="007D0FB8" w:rsidP="007D0FB8" w:rsidRDefault="007D0FB8" w14:paraId="517DF128" wp14:textId="77777777">
      <w:pPr>
        <w:numPr>
          <w:ilvl w:val="0"/>
          <w:numId w:val="45"/>
        </w:numPr>
      </w:pPr>
      <w:r w:rsidRPr="00A93363">
        <w:t xml:space="preserve">Associated with </w:t>
      </w:r>
      <w:r w:rsidRPr="00A93363">
        <w:rPr>
          <w:b/>
          <w:bCs/>
        </w:rPr>
        <w:t>luxury, femininity, and elaborate ornamentation</w:t>
      </w:r>
      <w:r w:rsidRPr="00A93363">
        <w:t>.</w:t>
      </w:r>
    </w:p>
    <w:p xmlns:wp14="http://schemas.microsoft.com/office/word/2010/wordml" w:rsidRPr="00A93363" w:rsidR="007D0FB8" w:rsidP="007D0FB8" w:rsidRDefault="007D0FB8" w14:paraId="32BD4F8D" wp14:textId="77777777">
      <w:pPr>
        <w:numPr>
          <w:ilvl w:val="0"/>
          <w:numId w:val="45"/>
        </w:numPr>
      </w:pPr>
      <w:r w:rsidRPr="00A93363">
        <w:t xml:space="preserve">Key figures include </w:t>
      </w:r>
      <w:r w:rsidRPr="00A93363">
        <w:rPr>
          <w:b/>
          <w:bCs/>
        </w:rPr>
        <w:t>François Boucher and Jean-Honoré Fragonard</w:t>
      </w:r>
      <w:r w:rsidRPr="00A93363">
        <w:t>.</w:t>
      </w:r>
    </w:p>
    <w:p xmlns:wp14="http://schemas.microsoft.com/office/word/2010/wordml" w:rsidRPr="00A93363" w:rsidR="007D0FB8" w:rsidP="007D0FB8" w:rsidRDefault="007D0FB8" w14:paraId="4A991563" wp14:textId="77777777">
      <w:r w:rsidRPr="00A93363">
        <w:rPr>
          <w:b/>
          <w:bCs/>
        </w:rPr>
        <w:t>Key Artistic Characteristics:</w:t>
      </w:r>
    </w:p>
    <w:p xmlns:wp14="http://schemas.microsoft.com/office/word/2010/wordml" w:rsidRPr="00A93363" w:rsidR="007D0FB8" w:rsidP="007D0FB8" w:rsidRDefault="007D0FB8" w14:paraId="65872946" wp14:textId="77777777">
      <w:pPr>
        <w:numPr>
          <w:ilvl w:val="0"/>
          <w:numId w:val="46"/>
        </w:numPr>
      </w:pPr>
      <w:r w:rsidRPr="00A93363">
        <w:rPr>
          <w:b/>
          <w:bCs/>
        </w:rPr>
        <w:t>Pastel colour palettes</w:t>
      </w:r>
      <w:r w:rsidRPr="00A93363">
        <w:t xml:space="preserve"> and soft, delicate forms.</w:t>
      </w:r>
    </w:p>
    <w:p xmlns:wp14="http://schemas.microsoft.com/office/word/2010/wordml" w:rsidRPr="00A93363" w:rsidR="007D0FB8" w:rsidP="007D0FB8" w:rsidRDefault="007D0FB8" w14:paraId="43856DBD" wp14:textId="77777777">
      <w:pPr>
        <w:numPr>
          <w:ilvl w:val="0"/>
          <w:numId w:val="46"/>
        </w:numPr>
      </w:pPr>
      <w:r w:rsidRPr="00A93363">
        <w:rPr>
          <w:b/>
          <w:bCs/>
        </w:rPr>
        <w:t>Ornate, asymmetrical decorations</w:t>
      </w:r>
      <w:r w:rsidRPr="00A93363">
        <w:t xml:space="preserve"> (e.g., shell motifs, floral patterns).</w:t>
      </w:r>
    </w:p>
    <w:p xmlns:wp14="http://schemas.microsoft.com/office/word/2010/wordml" w:rsidRPr="00A93363" w:rsidR="007D0FB8" w:rsidP="007D0FB8" w:rsidRDefault="007D0FB8" w14:paraId="0C505E9E" wp14:textId="77777777">
      <w:pPr>
        <w:numPr>
          <w:ilvl w:val="0"/>
          <w:numId w:val="46"/>
        </w:numPr>
      </w:pPr>
      <w:r w:rsidRPr="00A93363">
        <w:rPr>
          <w:b/>
          <w:bCs/>
        </w:rPr>
        <w:t>Curvilinear and organic shapes</w:t>
      </w:r>
      <w:r w:rsidRPr="00A93363">
        <w:t xml:space="preserve"> inspired by nature.</w:t>
      </w:r>
    </w:p>
    <w:p xmlns:wp14="http://schemas.microsoft.com/office/word/2010/wordml" w:rsidRPr="00A93363" w:rsidR="007D0FB8" w:rsidP="007D0FB8" w:rsidRDefault="007D0FB8" w14:paraId="7FD73E66" wp14:textId="77777777">
      <w:r w:rsidRPr="00A93363">
        <w:rPr>
          <w:b/>
          <w:bCs/>
        </w:rPr>
        <w:t>Influence on Furniture Design:</w:t>
      </w:r>
    </w:p>
    <w:p xmlns:wp14="http://schemas.microsoft.com/office/word/2010/wordml" w:rsidRPr="00A93363" w:rsidR="007D0FB8" w:rsidP="007D0FB8" w:rsidRDefault="007D0FB8" w14:paraId="080B4A9A" wp14:textId="77777777">
      <w:pPr>
        <w:numPr>
          <w:ilvl w:val="0"/>
          <w:numId w:val="47"/>
        </w:numPr>
      </w:pPr>
      <w:r w:rsidRPr="00A93363">
        <w:t xml:space="preserve">Furniture became </w:t>
      </w:r>
      <w:r w:rsidRPr="00A93363">
        <w:rPr>
          <w:b/>
          <w:bCs/>
        </w:rPr>
        <w:t>lighter, more elegant, and decorative</w:t>
      </w:r>
      <w:r w:rsidRPr="00A93363">
        <w:t>, moving away from Baroque’s heaviness.</w:t>
      </w:r>
    </w:p>
    <w:p xmlns:wp14="http://schemas.microsoft.com/office/word/2010/wordml" w:rsidRPr="00A93363" w:rsidR="007D0FB8" w:rsidP="007D0FB8" w:rsidRDefault="007D0FB8" w14:paraId="0276BDC5" wp14:textId="77777777">
      <w:pPr>
        <w:numPr>
          <w:ilvl w:val="0"/>
          <w:numId w:val="47"/>
        </w:numPr>
      </w:pPr>
      <w:r w:rsidRPr="00A93363">
        <w:t xml:space="preserve">Chairs featured </w:t>
      </w:r>
      <w:r w:rsidRPr="00A93363">
        <w:rPr>
          <w:b/>
          <w:bCs/>
        </w:rPr>
        <w:t>curved cabriole legs and delicate carvings</w:t>
      </w:r>
      <w:r w:rsidRPr="00A93363">
        <w:t>.</w:t>
      </w:r>
    </w:p>
    <w:p xmlns:wp14="http://schemas.microsoft.com/office/word/2010/wordml" w:rsidRPr="00A93363" w:rsidR="007D0FB8" w:rsidP="007D0FB8" w:rsidRDefault="007D0FB8" w14:paraId="1723AB1C" wp14:textId="77777777">
      <w:pPr>
        <w:numPr>
          <w:ilvl w:val="0"/>
          <w:numId w:val="47"/>
        </w:numPr>
      </w:pPr>
      <w:r w:rsidRPr="00A93363">
        <w:t xml:space="preserve">Emphasis on </w:t>
      </w:r>
      <w:r w:rsidRPr="00A93363">
        <w:rPr>
          <w:b/>
          <w:bCs/>
        </w:rPr>
        <w:t>comfort and refinement</w:t>
      </w:r>
      <w:r w:rsidRPr="00A93363">
        <w:t>, with upholstered pieces becoming more common.</w:t>
      </w:r>
    </w:p>
    <w:p xmlns:wp14="http://schemas.microsoft.com/office/word/2010/wordml" w:rsidRPr="00A93363" w:rsidR="007D0FB8" w:rsidP="007D0FB8" w:rsidRDefault="007D0FB8" w14:paraId="550A4B7A" wp14:textId="77777777">
      <w:r w:rsidRPr="00A93363">
        <w:rPr>
          <w:b/>
          <w:bCs/>
        </w:rPr>
        <w:t>Example:</w:t>
      </w:r>
    </w:p>
    <w:p xmlns:wp14="http://schemas.microsoft.com/office/word/2010/wordml" w:rsidRPr="00A93363" w:rsidR="007D0FB8" w:rsidP="007D0FB8" w:rsidRDefault="007D0FB8" w14:paraId="4CE2699D" wp14:textId="77777777">
      <w:pPr>
        <w:numPr>
          <w:ilvl w:val="0"/>
          <w:numId w:val="48"/>
        </w:numPr>
      </w:pPr>
      <w:r w:rsidRPr="00A93363">
        <w:rPr>
          <w:b/>
          <w:bCs/>
        </w:rPr>
        <w:t>Louis XV Chair</w:t>
      </w:r>
      <w:r w:rsidRPr="00A93363">
        <w:t xml:space="preserve"> – A small, lightweight chair with </w:t>
      </w:r>
      <w:r w:rsidRPr="00A93363">
        <w:rPr>
          <w:b/>
          <w:bCs/>
        </w:rPr>
        <w:t>curved legs, floral carvings, and pastel upholstery</w:t>
      </w:r>
      <w:r w:rsidRPr="00A93363">
        <w:t>.</w:t>
      </w:r>
    </w:p>
    <w:p xmlns:wp14="http://schemas.microsoft.com/office/word/2010/wordml" w:rsidRPr="00A93363" w:rsidR="007D0FB8" w:rsidP="007D0FB8" w:rsidRDefault="007D0FB8" w14:paraId="61A2786E" wp14:textId="77777777">
      <w:r w:rsidRPr="00A93363">
        <w:rPr>
          <w:b/>
          <w:bCs/>
        </w:rPr>
        <w:t>Facilitation Strategy:</w:t>
      </w:r>
    </w:p>
    <w:p xmlns:wp14="http://schemas.microsoft.com/office/word/2010/wordml" w:rsidRPr="00A93363" w:rsidR="007D0FB8" w:rsidP="007D0FB8" w:rsidRDefault="007D0FB8" w14:paraId="4D990EE8" wp14:textId="77777777">
      <w:pPr>
        <w:numPr>
          <w:ilvl w:val="0"/>
          <w:numId w:val="49"/>
        </w:numPr>
      </w:pPr>
      <w:r w:rsidRPr="00A93363">
        <w:t xml:space="preserve">Show </w:t>
      </w:r>
      <w:r w:rsidRPr="00A93363">
        <w:rPr>
          <w:b/>
          <w:bCs/>
        </w:rPr>
        <w:t>side-by-side comparisons</w:t>
      </w:r>
      <w:r w:rsidRPr="00A93363">
        <w:t xml:space="preserve"> of Baroque and Rococo furniture to highlight the shift in style.</w:t>
      </w:r>
    </w:p>
    <w:p xmlns:wp14="http://schemas.microsoft.com/office/word/2010/wordml" w:rsidRPr="00A93363" w:rsidR="007D0FB8" w:rsidP="007D0FB8" w:rsidRDefault="007D0FB8" w14:paraId="04D44FF0" wp14:textId="77777777">
      <w:pPr>
        <w:numPr>
          <w:ilvl w:val="0"/>
          <w:numId w:val="49"/>
        </w:numPr>
      </w:pPr>
      <w:r w:rsidRPr="00A93363">
        <w:t xml:space="preserve">Assign learners to </w:t>
      </w:r>
      <w:r w:rsidRPr="00A93363">
        <w:rPr>
          <w:b/>
          <w:bCs/>
        </w:rPr>
        <w:t>create a mood board</w:t>
      </w:r>
      <w:r w:rsidRPr="00A93363">
        <w:t xml:space="preserve"> incorporating Rococo furniture elements.</w:t>
      </w:r>
    </w:p>
    <w:p xmlns:wp14="http://schemas.microsoft.com/office/word/2010/wordml" w:rsidRPr="00A93363" w:rsidR="007D0FB8" w:rsidP="007D0FB8" w:rsidRDefault="00085D25" w14:paraId="0FB78278" wp14:textId="77777777">
      <w:r>
        <w:pict w14:anchorId="359AF669">
          <v:rect id="_x0000_i1035" style="width:0;height:1.5pt" o:hr="t" o:hrstd="t" o:hralign="center" fillcolor="#a0a0a0" stroked="f"/>
        </w:pict>
      </w:r>
    </w:p>
    <w:p xmlns:wp14="http://schemas.microsoft.com/office/word/2010/wordml" w:rsidRPr="00A93363" w:rsidR="007D0FB8" w:rsidP="007D0FB8" w:rsidRDefault="007D0FB8" w14:paraId="4E2D65C7" wp14:textId="77777777">
      <w:pPr>
        <w:rPr>
          <w:b/>
          <w:bCs/>
        </w:rPr>
      </w:pPr>
      <w:r w:rsidRPr="00A93363">
        <w:rPr>
          <w:b/>
          <w:bCs/>
        </w:rPr>
        <w:t>2.4 Impressionism (Late 19th Century – 1860s–1890s)</w:t>
      </w:r>
    </w:p>
    <w:p xmlns:wp14="http://schemas.microsoft.com/office/word/2010/wordml" w:rsidRPr="00A93363" w:rsidR="007D0FB8" w:rsidP="007D0FB8" w:rsidRDefault="007D0FB8" w14:paraId="568DAC8A" wp14:textId="77777777">
      <w:r w:rsidRPr="00A93363">
        <w:rPr>
          <w:b/>
          <w:bCs/>
        </w:rPr>
        <w:t xml:space="preserve">Definition </w:t>
      </w:r>
      <w:r w:rsidRPr="00A93363" w:rsidR="00573CCC">
        <w:rPr>
          <w:b/>
          <w:bCs/>
        </w:rPr>
        <w:t>and</w:t>
      </w:r>
      <w:r w:rsidRPr="00A93363">
        <w:rPr>
          <w:b/>
          <w:bCs/>
        </w:rPr>
        <w:t xml:space="preserve"> Origins:</w:t>
      </w:r>
    </w:p>
    <w:p xmlns:wp14="http://schemas.microsoft.com/office/word/2010/wordml" w:rsidRPr="00A93363" w:rsidR="007D0FB8" w:rsidP="007D0FB8" w:rsidRDefault="007D0FB8" w14:paraId="078B5492" wp14:textId="77777777">
      <w:pPr>
        <w:numPr>
          <w:ilvl w:val="0"/>
          <w:numId w:val="50"/>
        </w:numPr>
      </w:pPr>
      <w:r w:rsidRPr="00A93363">
        <w:t xml:space="preserve">A radical movement rejecting academic painting in favour of </w:t>
      </w:r>
      <w:r w:rsidRPr="00A93363">
        <w:rPr>
          <w:b/>
          <w:bCs/>
        </w:rPr>
        <w:t>capturing light, movement, and everyday life</w:t>
      </w:r>
      <w:r w:rsidRPr="00A93363">
        <w:t>.</w:t>
      </w:r>
    </w:p>
    <w:p xmlns:wp14="http://schemas.microsoft.com/office/word/2010/wordml" w:rsidRPr="00A93363" w:rsidR="007D0FB8" w:rsidP="007D0FB8" w:rsidRDefault="007D0FB8" w14:paraId="788EE069" wp14:textId="77777777">
      <w:pPr>
        <w:numPr>
          <w:ilvl w:val="0"/>
          <w:numId w:val="50"/>
        </w:numPr>
      </w:pPr>
      <w:r w:rsidRPr="00A93363">
        <w:t xml:space="preserve">Key figures included </w:t>
      </w:r>
      <w:r w:rsidRPr="00A93363">
        <w:rPr>
          <w:b/>
          <w:bCs/>
        </w:rPr>
        <w:t>Claude Monet, Edgar Degas, and Pierre-</w:t>
      </w:r>
      <w:proofErr w:type="spellStart"/>
      <w:r w:rsidRPr="00A93363">
        <w:rPr>
          <w:b/>
          <w:bCs/>
        </w:rPr>
        <w:t>Auguste</w:t>
      </w:r>
      <w:proofErr w:type="spellEnd"/>
      <w:r w:rsidRPr="00A93363">
        <w:rPr>
          <w:b/>
          <w:bCs/>
        </w:rPr>
        <w:t xml:space="preserve"> Renoir</w:t>
      </w:r>
      <w:r w:rsidRPr="00A93363">
        <w:t>.</w:t>
      </w:r>
    </w:p>
    <w:p xmlns:wp14="http://schemas.microsoft.com/office/word/2010/wordml" w:rsidRPr="00A93363" w:rsidR="007D0FB8" w:rsidP="007D0FB8" w:rsidRDefault="007D0FB8" w14:paraId="6E7BCFEF" wp14:textId="77777777">
      <w:r w:rsidRPr="00A93363">
        <w:rPr>
          <w:b/>
          <w:bCs/>
        </w:rPr>
        <w:t>Key Artistic Characteristics:</w:t>
      </w:r>
    </w:p>
    <w:p xmlns:wp14="http://schemas.microsoft.com/office/word/2010/wordml" w:rsidRPr="00A93363" w:rsidR="007D0FB8" w:rsidP="007D0FB8" w:rsidRDefault="007D0FB8" w14:paraId="6C548FE9" wp14:textId="77777777">
      <w:pPr>
        <w:numPr>
          <w:ilvl w:val="0"/>
          <w:numId w:val="51"/>
        </w:numPr>
      </w:pPr>
      <w:r w:rsidRPr="00A93363">
        <w:rPr>
          <w:b/>
          <w:bCs/>
        </w:rPr>
        <w:t>Loose, visible brushstrokes</w:t>
      </w:r>
      <w:r w:rsidRPr="00A93363">
        <w:t>.</w:t>
      </w:r>
    </w:p>
    <w:p xmlns:wp14="http://schemas.microsoft.com/office/word/2010/wordml" w:rsidRPr="00A93363" w:rsidR="007D0FB8" w:rsidP="007D0FB8" w:rsidRDefault="007D0FB8" w14:paraId="12C439E8" wp14:textId="77777777">
      <w:pPr>
        <w:numPr>
          <w:ilvl w:val="0"/>
          <w:numId w:val="51"/>
        </w:numPr>
      </w:pPr>
      <w:r w:rsidRPr="00A93363">
        <w:rPr>
          <w:b/>
          <w:bCs/>
        </w:rPr>
        <w:t>Soft colour palettes</w:t>
      </w:r>
      <w:r w:rsidRPr="00A93363">
        <w:t xml:space="preserve"> with light, airy compositions.</w:t>
      </w:r>
    </w:p>
    <w:p xmlns:wp14="http://schemas.microsoft.com/office/word/2010/wordml" w:rsidRPr="00A93363" w:rsidR="007D0FB8" w:rsidP="007D0FB8" w:rsidRDefault="007D0FB8" w14:paraId="18CA1630" wp14:textId="77777777">
      <w:pPr>
        <w:numPr>
          <w:ilvl w:val="0"/>
          <w:numId w:val="51"/>
        </w:numPr>
      </w:pPr>
      <w:r w:rsidRPr="00A93363">
        <w:rPr>
          <w:b/>
          <w:bCs/>
        </w:rPr>
        <w:t>Emphasis on nature and ordinary moments</w:t>
      </w:r>
      <w:r w:rsidRPr="00A93363">
        <w:t xml:space="preserve"> rather than religious or mythological themes.</w:t>
      </w:r>
    </w:p>
    <w:p xmlns:wp14="http://schemas.microsoft.com/office/word/2010/wordml" w:rsidRPr="00A93363" w:rsidR="007D0FB8" w:rsidP="007D0FB8" w:rsidRDefault="007D0FB8" w14:paraId="2B62662E" wp14:textId="77777777">
      <w:r w:rsidRPr="00A93363">
        <w:rPr>
          <w:b/>
          <w:bCs/>
        </w:rPr>
        <w:t>Influence on Furniture Design:</w:t>
      </w:r>
    </w:p>
    <w:p xmlns:wp14="http://schemas.microsoft.com/office/word/2010/wordml" w:rsidRPr="00A93363" w:rsidR="007D0FB8" w:rsidP="007D0FB8" w:rsidRDefault="007D0FB8" w14:paraId="0CDC2B17" wp14:textId="77777777">
      <w:pPr>
        <w:numPr>
          <w:ilvl w:val="0"/>
          <w:numId w:val="52"/>
        </w:numPr>
      </w:pPr>
      <w:r w:rsidRPr="00A93363">
        <w:t xml:space="preserve">Furniture designs became </w:t>
      </w:r>
      <w:r w:rsidRPr="00A93363">
        <w:rPr>
          <w:b/>
          <w:bCs/>
        </w:rPr>
        <w:t>lighter and more casual</w:t>
      </w:r>
      <w:r w:rsidRPr="00A93363">
        <w:t>, reflecting the Impressionists’ emphasis on nature.</w:t>
      </w:r>
    </w:p>
    <w:p xmlns:wp14="http://schemas.microsoft.com/office/word/2010/wordml" w:rsidRPr="00A93363" w:rsidR="007D0FB8" w:rsidP="007D0FB8" w:rsidRDefault="007D0FB8" w14:paraId="0EEEB84E" wp14:textId="77777777">
      <w:pPr>
        <w:numPr>
          <w:ilvl w:val="0"/>
          <w:numId w:val="52"/>
        </w:numPr>
      </w:pPr>
      <w:r w:rsidRPr="00A93363">
        <w:t xml:space="preserve">Use of </w:t>
      </w:r>
      <w:r w:rsidRPr="00A93363">
        <w:rPr>
          <w:b/>
          <w:bCs/>
        </w:rPr>
        <w:t>painted wood finishes</w:t>
      </w:r>
      <w:r w:rsidRPr="00A93363">
        <w:t xml:space="preserve"> and floral patterns.</w:t>
      </w:r>
    </w:p>
    <w:p xmlns:wp14="http://schemas.microsoft.com/office/word/2010/wordml" w:rsidRPr="00A93363" w:rsidR="007D0FB8" w:rsidP="007D0FB8" w:rsidRDefault="007D0FB8" w14:paraId="25AFAD25" wp14:textId="77777777">
      <w:pPr>
        <w:numPr>
          <w:ilvl w:val="0"/>
          <w:numId w:val="52"/>
        </w:numPr>
      </w:pPr>
      <w:r w:rsidRPr="00A93363">
        <w:t xml:space="preserve">Introduction of </w:t>
      </w:r>
      <w:r w:rsidRPr="00A93363">
        <w:rPr>
          <w:b/>
          <w:bCs/>
        </w:rPr>
        <w:t>rattan and wicker furniture</w:t>
      </w:r>
      <w:r w:rsidRPr="00A93363">
        <w:t xml:space="preserve"> for informal living spaces.</w:t>
      </w:r>
    </w:p>
    <w:p xmlns:wp14="http://schemas.microsoft.com/office/word/2010/wordml" w:rsidRPr="00A93363" w:rsidR="007D0FB8" w:rsidP="007D0FB8" w:rsidRDefault="007D0FB8" w14:paraId="0BC2123E" wp14:textId="77777777">
      <w:r w:rsidRPr="00A93363">
        <w:rPr>
          <w:b/>
          <w:bCs/>
        </w:rPr>
        <w:t>Example:</w:t>
      </w:r>
    </w:p>
    <w:p xmlns:wp14="http://schemas.microsoft.com/office/word/2010/wordml" w:rsidRPr="00A93363" w:rsidR="007D0FB8" w:rsidP="007D0FB8" w:rsidRDefault="007D0FB8" w14:paraId="5B0F7529" wp14:textId="77777777">
      <w:pPr>
        <w:numPr>
          <w:ilvl w:val="0"/>
          <w:numId w:val="53"/>
        </w:numPr>
      </w:pPr>
      <w:r w:rsidRPr="00A93363">
        <w:rPr>
          <w:b/>
          <w:bCs/>
        </w:rPr>
        <w:t>French Bistro Chairs (late 19th century)</w:t>
      </w:r>
      <w:r w:rsidRPr="00A93363">
        <w:t xml:space="preserve"> – Simple, light chairs with </w:t>
      </w:r>
      <w:r w:rsidRPr="00A93363">
        <w:rPr>
          <w:b/>
          <w:bCs/>
        </w:rPr>
        <w:t>woven rattan seats</w:t>
      </w:r>
      <w:r w:rsidRPr="00A93363">
        <w:t>, seen in outdoor cafés.</w:t>
      </w:r>
    </w:p>
    <w:p xmlns:wp14="http://schemas.microsoft.com/office/word/2010/wordml" w:rsidRPr="00A93363" w:rsidR="007D0FB8" w:rsidP="007D0FB8" w:rsidRDefault="007D0FB8" w14:paraId="592D4169" wp14:textId="77777777">
      <w:r w:rsidRPr="00A93363">
        <w:rPr>
          <w:b/>
          <w:bCs/>
        </w:rPr>
        <w:t>Facilitation Strategy:</w:t>
      </w:r>
    </w:p>
    <w:p xmlns:wp14="http://schemas.microsoft.com/office/word/2010/wordml" w:rsidRPr="00A93363" w:rsidR="007D0FB8" w:rsidP="007D0FB8" w:rsidRDefault="007D0FB8" w14:paraId="50697BE9" wp14:textId="77777777">
      <w:pPr>
        <w:numPr>
          <w:ilvl w:val="0"/>
          <w:numId w:val="54"/>
        </w:numPr>
      </w:pPr>
      <w:r w:rsidRPr="00A93363">
        <w:t xml:space="preserve">Display </w:t>
      </w:r>
      <w:r w:rsidRPr="00A93363">
        <w:rPr>
          <w:b/>
          <w:bCs/>
        </w:rPr>
        <w:t>Impressionist paintings alongside furniture from the same period</w:t>
      </w:r>
      <w:r w:rsidRPr="00A93363">
        <w:t>.</w:t>
      </w:r>
    </w:p>
    <w:p xmlns:wp14="http://schemas.microsoft.com/office/word/2010/wordml" w:rsidRPr="00A93363" w:rsidR="007D0FB8" w:rsidP="007D0FB8" w:rsidRDefault="007D0FB8" w14:paraId="69AD2BB5" wp14:textId="77777777">
      <w:pPr>
        <w:numPr>
          <w:ilvl w:val="0"/>
          <w:numId w:val="54"/>
        </w:numPr>
      </w:pPr>
      <w:r w:rsidRPr="00A93363">
        <w:t xml:space="preserve">Have learners </w:t>
      </w:r>
      <w:r w:rsidRPr="00A93363">
        <w:rPr>
          <w:b/>
          <w:bCs/>
        </w:rPr>
        <w:t>design an Impressionist-inspired lounge chair</w:t>
      </w:r>
      <w:r w:rsidRPr="00A93363">
        <w:t>, incorporating soft curves and light materials.</w:t>
      </w:r>
    </w:p>
    <w:p xmlns:wp14="http://schemas.microsoft.com/office/word/2010/wordml" w:rsidRPr="00A93363" w:rsidR="007D0FB8" w:rsidP="007D0FB8" w:rsidRDefault="00085D25" w14:paraId="1FC39945" wp14:textId="77777777">
      <w:r>
        <w:pict w14:anchorId="33384973">
          <v:rect id="_x0000_i1036" style="width:0;height:1.5pt" o:hr="t" o:hrstd="t" o:hralign="center" fillcolor="#a0a0a0" stroked="f"/>
        </w:pict>
      </w:r>
    </w:p>
    <w:p xmlns:wp14="http://schemas.microsoft.com/office/word/2010/wordml" w:rsidRPr="00A93363" w:rsidR="007D0FB8" w:rsidP="007D0FB8" w:rsidRDefault="007D0FB8" w14:paraId="091DC9B0" wp14:textId="77777777">
      <w:pPr>
        <w:rPr>
          <w:b/>
          <w:bCs/>
        </w:rPr>
      </w:pPr>
      <w:r w:rsidRPr="00A93363">
        <w:rPr>
          <w:b/>
          <w:bCs/>
        </w:rPr>
        <w:t>2.5 Abstract Expressionism (1940s–1950s – Post-WWII America)</w:t>
      </w:r>
    </w:p>
    <w:p xmlns:wp14="http://schemas.microsoft.com/office/word/2010/wordml" w:rsidRPr="00A93363" w:rsidR="007D0FB8" w:rsidP="007D0FB8" w:rsidRDefault="007D0FB8" w14:paraId="2C8E9113" wp14:textId="77777777">
      <w:r w:rsidRPr="00A93363">
        <w:rPr>
          <w:b/>
          <w:bCs/>
        </w:rPr>
        <w:t xml:space="preserve">Definition </w:t>
      </w:r>
      <w:r w:rsidRPr="00A93363" w:rsidR="00573CCC">
        <w:rPr>
          <w:b/>
          <w:bCs/>
        </w:rPr>
        <w:t>and</w:t>
      </w:r>
      <w:r w:rsidRPr="00A93363">
        <w:rPr>
          <w:b/>
          <w:bCs/>
        </w:rPr>
        <w:t xml:space="preserve"> Origins:</w:t>
      </w:r>
    </w:p>
    <w:p xmlns:wp14="http://schemas.microsoft.com/office/word/2010/wordml" w:rsidRPr="00A93363" w:rsidR="007D0FB8" w:rsidP="007D0FB8" w:rsidRDefault="007D0FB8" w14:paraId="07ABC26B" wp14:textId="77777777">
      <w:pPr>
        <w:numPr>
          <w:ilvl w:val="0"/>
          <w:numId w:val="55"/>
        </w:numPr>
      </w:pPr>
      <w:r w:rsidRPr="00A93363">
        <w:t xml:space="preserve">A post-war movement characterised by </w:t>
      </w:r>
      <w:r w:rsidRPr="00A93363">
        <w:rPr>
          <w:b/>
          <w:bCs/>
        </w:rPr>
        <w:t>emotional expression and spontaneous creation</w:t>
      </w:r>
      <w:r w:rsidRPr="00A93363">
        <w:t>.</w:t>
      </w:r>
    </w:p>
    <w:p xmlns:wp14="http://schemas.microsoft.com/office/word/2010/wordml" w:rsidRPr="00A93363" w:rsidR="007D0FB8" w:rsidP="007D0FB8" w:rsidRDefault="007D0FB8" w14:paraId="6F7C4B78" wp14:textId="77777777">
      <w:pPr>
        <w:numPr>
          <w:ilvl w:val="0"/>
          <w:numId w:val="55"/>
        </w:numPr>
      </w:pPr>
      <w:r w:rsidRPr="00A93363">
        <w:t xml:space="preserve">Key figures included </w:t>
      </w:r>
      <w:r w:rsidRPr="00A93363">
        <w:rPr>
          <w:b/>
          <w:bCs/>
        </w:rPr>
        <w:t xml:space="preserve">Jackson Pollock, Mark Rothko, and Willem de </w:t>
      </w:r>
      <w:proofErr w:type="spellStart"/>
      <w:r w:rsidRPr="00A93363">
        <w:rPr>
          <w:b/>
          <w:bCs/>
        </w:rPr>
        <w:t>Kooning</w:t>
      </w:r>
      <w:proofErr w:type="spellEnd"/>
      <w:r w:rsidRPr="00A93363">
        <w:t>.</w:t>
      </w:r>
    </w:p>
    <w:p xmlns:wp14="http://schemas.microsoft.com/office/word/2010/wordml" w:rsidRPr="00A93363" w:rsidR="007D0FB8" w:rsidP="007D0FB8" w:rsidRDefault="007D0FB8" w14:paraId="39189D88" wp14:textId="77777777">
      <w:r w:rsidRPr="00A93363">
        <w:rPr>
          <w:b/>
          <w:bCs/>
        </w:rPr>
        <w:t>Key Artistic Characteristics:</w:t>
      </w:r>
    </w:p>
    <w:p xmlns:wp14="http://schemas.microsoft.com/office/word/2010/wordml" w:rsidRPr="00A93363" w:rsidR="007D0FB8" w:rsidP="007D0FB8" w:rsidRDefault="007D0FB8" w14:paraId="1D7B32AF" wp14:textId="77777777">
      <w:pPr>
        <w:numPr>
          <w:ilvl w:val="0"/>
          <w:numId w:val="56"/>
        </w:numPr>
      </w:pPr>
      <w:r w:rsidRPr="00A93363">
        <w:rPr>
          <w:b/>
          <w:bCs/>
        </w:rPr>
        <w:t>Bold, non-representational forms</w:t>
      </w:r>
      <w:r w:rsidRPr="00A93363">
        <w:t>.</w:t>
      </w:r>
    </w:p>
    <w:p xmlns:wp14="http://schemas.microsoft.com/office/word/2010/wordml" w:rsidRPr="00A93363" w:rsidR="007D0FB8" w:rsidP="007D0FB8" w:rsidRDefault="007D0FB8" w14:paraId="36C51B6A" wp14:textId="77777777">
      <w:pPr>
        <w:numPr>
          <w:ilvl w:val="0"/>
          <w:numId w:val="56"/>
        </w:numPr>
      </w:pPr>
      <w:r w:rsidRPr="00A93363">
        <w:rPr>
          <w:b/>
          <w:bCs/>
        </w:rPr>
        <w:t>Large-scale compositions</w:t>
      </w:r>
      <w:r w:rsidRPr="00A93363">
        <w:t xml:space="preserve"> with a focus on movement.</w:t>
      </w:r>
    </w:p>
    <w:p xmlns:wp14="http://schemas.microsoft.com/office/word/2010/wordml" w:rsidRPr="00A93363" w:rsidR="007D0FB8" w:rsidP="007D0FB8" w:rsidRDefault="007D0FB8" w14:paraId="76651569" wp14:textId="77777777">
      <w:pPr>
        <w:numPr>
          <w:ilvl w:val="0"/>
          <w:numId w:val="56"/>
        </w:numPr>
      </w:pPr>
      <w:r w:rsidRPr="00A93363">
        <w:rPr>
          <w:b/>
          <w:bCs/>
        </w:rPr>
        <w:t>Energetic brushwork, drips, and splatters</w:t>
      </w:r>
      <w:r w:rsidRPr="00A93363">
        <w:t xml:space="preserve"> (e.g., Pollock’s technique).</w:t>
      </w:r>
    </w:p>
    <w:p xmlns:wp14="http://schemas.microsoft.com/office/word/2010/wordml" w:rsidRPr="00A93363" w:rsidR="007D0FB8" w:rsidP="007D0FB8" w:rsidRDefault="007D0FB8" w14:paraId="518DA5DC" wp14:textId="77777777">
      <w:r w:rsidRPr="00A93363">
        <w:rPr>
          <w:b/>
          <w:bCs/>
        </w:rPr>
        <w:t>Influence on Furniture Design:</w:t>
      </w:r>
    </w:p>
    <w:p xmlns:wp14="http://schemas.microsoft.com/office/word/2010/wordml" w:rsidRPr="00A93363" w:rsidR="007D0FB8" w:rsidP="007D0FB8" w:rsidRDefault="007D0FB8" w14:paraId="2B64F59A" wp14:textId="77777777">
      <w:pPr>
        <w:numPr>
          <w:ilvl w:val="0"/>
          <w:numId w:val="57"/>
        </w:numPr>
      </w:pPr>
      <w:r w:rsidRPr="00A93363">
        <w:t xml:space="preserve">Furniture became </w:t>
      </w:r>
      <w:r w:rsidRPr="00A93363">
        <w:rPr>
          <w:b/>
          <w:bCs/>
        </w:rPr>
        <w:t>sculptural and expressive</w:t>
      </w:r>
      <w:r w:rsidRPr="00A93363">
        <w:t>, rejecting rigid symmetry.</w:t>
      </w:r>
    </w:p>
    <w:p xmlns:wp14="http://schemas.microsoft.com/office/word/2010/wordml" w:rsidRPr="00A93363" w:rsidR="007D0FB8" w:rsidP="007D0FB8" w:rsidRDefault="007D0FB8" w14:paraId="03A60D96" wp14:textId="77777777">
      <w:pPr>
        <w:numPr>
          <w:ilvl w:val="0"/>
          <w:numId w:val="57"/>
        </w:numPr>
      </w:pPr>
      <w:r w:rsidRPr="00A93363">
        <w:t xml:space="preserve">Emphasis on </w:t>
      </w:r>
      <w:r w:rsidRPr="00A93363">
        <w:rPr>
          <w:b/>
          <w:bCs/>
        </w:rPr>
        <w:t>organic, free-flowing forms</w:t>
      </w:r>
      <w:r w:rsidRPr="00A93363">
        <w:t>.</w:t>
      </w:r>
    </w:p>
    <w:p xmlns:wp14="http://schemas.microsoft.com/office/word/2010/wordml" w:rsidRPr="00A93363" w:rsidR="007D0FB8" w:rsidP="007D0FB8" w:rsidRDefault="007D0FB8" w14:paraId="5DDAF481" wp14:textId="77777777">
      <w:pPr>
        <w:numPr>
          <w:ilvl w:val="0"/>
          <w:numId w:val="57"/>
        </w:numPr>
      </w:pPr>
      <w:r w:rsidRPr="00A93363">
        <w:t xml:space="preserve">Use of </w:t>
      </w:r>
      <w:r w:rsidRPr="00A93363">
        <w:rPr>
          <w:b/>
          <w:bCs/>
        </w:rPr>
        <w:t>bold, abstract upholstery patterns</w:t>
      </w:r>
      <w:r w:rsidRPr="00A93363">
        <w:t xml:space="preserve"> and asymmetry.</w:t>
      </w:r>
    </w:p>
    <w:p xmlns:wp14="http://schemas.microsoft.com/office/word/2010/wordml" w:rsidRPr="00A93363" w:rsidR="007D0FB8" w:rsidP="007D0FB8" w:rsidRDefault="007D0FB8" w14:paraId="5F641380" wp14:textId="77777777">
      <w:r w:rsidRPr="00A93363">
        <w:rPr>
          <w:b/>
          <w:bCs/>
        </w:rPr>
        <w:t>Example:</w:t>
      </w:r>
    </w:p>
    <w:p xmlns:wp14="http://schemas.microsoft.com/office/word/2010/wordml" w:rsidRPr="00A93363" w:rsidR="007D0FB8" w:rsidP="007D0FB8" w:rsidRDefault="007D0FB8" w14:paraId="26C927D5" wp14:textId="77777777">
      <w:pPr>
        <w:numPr>
          <w:ilvl w:val="0"/>
          <w:numId w:val="58"/>
        </w:numPr>
      </w:pPr>
      <w:r w:rsidRPr="00A93363">
        <w:rPr>
          <w:b/>
          <w:bCs/>
        </w:rPr>
        <w:t>Eero Saarinen’s Womb Chair (1948)</w:t>
      </w:r>
      <w:r w:rsidRPr="00A93363">
        <w:t xml:space="preserve"> – A curvilinear, cocoon-like chair reflecting the </w:t>
      </w:r>
      <w:r w:rsidRPr="00A93363">
        <w:rPr>
          <w:b/>
          <w:bCs/>
        </w:rPr>
        <w:t>soft, fluid nature</w:t>
      </w:r>
      <w:r w:rsidRPr="00A93363">
        <w:t xml:space="preserve"> of Abstract Expressionist art.</w:t>
      </w:r>
    </w:p>
    <w:p xmlns:wp14="http://schemas.microsoft.com/office/word/2010/wordml" w:rsidRPr="00A93363" w:rsidR="007D0FB8" w:rsidP="007D0FB8" w:rsidRDefault="007D0FB8" w14:paraId="5FD55095" wp14:textId="77777777">
      <w:r w:rsidRPr="00A93363">
        <w:rPr>
          <w:b/>
          <w:bCs/>
        </w:rPr>
        <w:t>Facilitation Strategy:</w:t>
      </w:r>
    </w:p>
    <w:p xmlns:wp14="http://schemas.microsoft.com/office/word/2010/wordml" w:rsidRPr="00A93363" w:rsidR="007D0FB8" w:rsidP="007D0FB8" w:rsidRDefault="007D0FB8" w14:paraId="5AC3DD4A" wp14:textId="77777777">
      <w:pPr>
        <w:numPr>
          <w:ilvl w:val="0"/>
          <w:numId w:val="59"/>
        </w:numPr>
      </w:pPr>
      <w:r w:rsidRPr="00A93363">
        <w:t xml:space="preserve">Show </w:t>
      </w:r>
      <w:r w:rsidRPr="00A93363">
        <w:rPr>
          <w:b/>
          <w:bCs/>
        </w:rPr>
        <w:t>Abstract Expressionist paintings next to modern sculptural furniture</w:t>
      </w:r>
      <w:r w:rsidRPr="00A93363">
        <w:t>.</w:t>
      </w:r>
    </w:p>
    <w:p xmlns:wp14="http://schemas.microsoft.com/office/word/2010/wordml" w:rsidRPr="00A93363" w:rsidR="007D0FB8" w:rsidP="007D0FB8" w:rsidRDefault="007D0FB8" w14:paraId="06B6F8CE" wp14:textId="77777777">
      <w:pPr>
        <w:numPr>
          <w:ilvl w:val="0"/>
          <w:numId w:val="59"/>
        </w:numPr>
      </w:pPr>
      <w:r w:rsidRPr="00A93363">
        <w:t xml:space="preserve">Assign learners to </w:t>
      </w:r>
      <w:r w:rsidRPr="00A93363">
        <w:rPr>
          <w:b/>
          <w:bCs/>
        </w:rPr>
        <w:t>sketch an Abstract Expressionist-inspired table</w:t>
      </w:r>
      <w:r w:rsidRPr="00A93363">
        <w:t>, using irregular, organic shapes.</w:t>
      </w:r>
    </w:p>
    <w:p xmlns:wp14="http://schemas.microsoft.com/office/word/2010/wordml" w:rsidRPr="00A93363" w:rsidR="007D0FB8" w:rsidP="007D0FB8" w:rsidRDefault="00085D25" w14:paraId="0562CB0E" wp14:textId="77777777">
      <w:r>
        <w:pict w14:anchorId="5CC6D07A">
          <v:rect id="_x0000_i1037" style="width:0;height:1.5pt" o:hr="t" o:hrstd="t" o:hralign="center" fillcolor="#a0a0a0" stroked="f"/>
        </w:pict>
      </w:r>
    </w:p>
    <w:p xmlns:wp14="http://schemas.microsoft.com/office/word/2010/wordml" w:rsidRPr="00A93363" w:rsidR="007D0FB8" w:rsidP="007D0FB8" w:rsidRDefault="007D0FB8" w14:paraId="3B5C4E7B" wp14:textId="77777777">
      <w:pPr>
        <w:rPr>
          <w:b/>
          <w:bCs/>
        </w:rPr>
      </w:pPr>
      <w:r w:rsidRPr="00A93363">
        <w:rPr>
          <w:b/>
          <w:bCs/>
        </w:rPr>
        <w:t>3. Relationship Between Art and Functional Design in Furniture</w:t>
      </w:r>
    </w:p>
    <w:p xmlns:wp14="http://schemas.microsoft.com/office/word/2010/wordml" w:rsidRPr="00A93363" w:rsidR="007D0FB8" w:rsidP="007D0FB8" w:rsidRDefault="007D0FB8" w14:paraId="1FAF0A7E" wp14:textId="77777777">
      <w:r w:rsidRPr="00A93363">
        <w:t xml:space="preserve">Throughout history, </w:t>
      </w:r>
      <w:r w:rsidRPr="00A93363">
        <w:rPr>
          <w:b/>
          <w:bCs/>
        </w:rPr>
        <w:t>art and furniture design have been deeply connected</w:t>
      </w:r>
      <w:r w:rsidRPr="00A93363">
        <w:t>. Furniture not only serves a functional purpose but also reflects the artistic styles of its time.</w:t>
      </w:r>
    </w:p>
    <w:p xmlns:wp14="http://schemas.microsoft.com/office/word/2010/wordml" w:rsidRPr="00A93363" w:rsidR="007D0FB8" w:rsidP="007D0FB8" w:rsidRDefault="007D0FB8" w14:paraId="13582129" wp14:textId="77777777">
      <w:r w:rsidRPr="00A93363">
        <w:rPr>
          <w:b/>
          <w:bCs/>
        </w:rPr>
        <w:t>Key Relationships:</w:t>
      </w:r>
      <w:r w:rsidRPr="00A93363">
        <w:br/>
      </w:r>
      <w:r w:rsidRPr="00A93363">
        <w:rPr>
          <w:rFonts w:ascii="Segoe UI Symbol" w:hAnsi="Segoe UI Symbol" w:cs="Segoe UI Symbol"/>
        </w:rPr>
        <w:t>✅</w:t>
      </w:r>
      <w:r w:rsidRPr="00A93363">
        <w:t xml:space="preserve"> </w:t>
      </w:r>
      <w:r w:rsidRPr="00A93363">
        <w:rPr>
          <w:b/>
          <w:bCs/>
        </w:rPr>
        <w:t>Art as a source of decoration:</w:t>
      </w:r>
      <w:r w:rsidRPr="00A93363">
        <w:t xml:space="preserve"> Many furniture styles borrow artistic motifs (e.g., Renaissance frescoes influencing cabinet panels).</w:t>
      </w:r>
      <w:r w:rsidRPr="00A93363">
        <w:br/>
      </w:r>
      <w:r w:rsidRPr="00A93363">
        <w:rPr>
          <w:rFonts w:ascii="Segoe UI Symbol" w:hAnsi="Segoe UI Symbol" w:cs="Segoe UI Symbol"/>
        </w:rPr>
        <w:t>✅</w:t>
      </w:r>
      <w:r w:rsidRPr="00A93363">
        <w:t xml:space="preserve"> </w:t>
      </w:r>
      <w:r w:rsidRPr="00A93363">
        <w:rPr>
          <w:b/>
          <w:bCs/>
        </w:rPr>
        <w:t>Function shaping form:</w:t>
      </w:r>
      <w:r w:rsidRPr="00A93363">
        <w:t xml:space="preserve"> Bauhaus and Modernist movements focused on </w:t>
      </w:r>
      <w:r w:rsidRPr="00A93363">
        <w:rPr>
          <w:b/>
          <w:bCs/>
        </w:rPr>
        <w:t>functional minimalism</w:t>
      </w:r>
      <w:r w:rsidRPr="00A93363">
        <w:t>, reducing excessive ornamentation.</w:t>
      </w:r>
      <w:r w:rsidRPr="00A93363">
        <w:br/>
      </w:r>
      <w:r w:rsidRPr="00A93363">
        <w:rPr>
          <w:rFonts w:ascii="Segoe UI Symbol" w:hAnsi="Segoe UI Symbol" w:cs="Segoe UI Symbol"/>
        </w:rPr>
        <w:t>✅</w:t>
      </w:r>
      <w:r w:rsidRPr="00A93363">
        <w:t xml:space="preserve"> </w:t>
      </w:r>
      <w:r w:rsidRPr="00A93363">
        <w:rPr>
          <w:b/>
          <w:bCs/>
        </w:rPr>
        <w:t>Materials influenced by artistic trends:</w:t>
      </w:r>
      <w:r w:rsidRPr="00A93363">
        <w:t xml:space="preserve"> The </w:t>
      </w:r>
      <w:r w:rsidRPr="00A93363">
        <w:rPr>
          <w:b/>
          <w:bCs/>
        </w:rPr>
        <w:t>Industrial Revolution</w:t>
      </w:r>
      <w:r w:rsidRPr="00A93363">
        <w:t xml:space="preserve"> and </w:t>
      </w:r>
      <w:r w:rsidRPr="00A93363">
        <w:rPr>
          <w:b/>
          <w:bCs/>
        </w:rPr>
        <w:t>Abstract Expressionism</w:t>
      </w:r>
      <w:r w:rsidRPr="00A93363">
        <w:t xml:space="preserve"> introduced new materials (e.g., </w:t>
      </w:r>
      <w:r w:rsidRPr="00A93363">
        <w:rPr>
          <w:b/>
          <w:bCs/>
        </w:rPr>
        <w:t xml:space="preserve">steel, </w:t>
      </w:r>
      <w:proofErr w:type="spellStart"/>
      <w:r w:rsidRPr="00A93363">
        <w:rPr>
          <w:b/>
          <w:bCs/>
        </w:rPr>
        <w:t>molded</w:t>
      </w:r>
      <w:proofErr w:type="spellEnd"/>
      <w:r w:rsidRPr="00A93363">
        <w:rPr>
          <w:b/>
          <w:bCs/>
        </w:rPr>
        <w:t xml:space="preserve"> plastics</w:t>
      </w:r>
      <w:r w:rsidRPr="00A93363">
        <w:t>) in furniture.</w:t>
      </w:r>
      <w:r w:rsidRPr="00A93363">
        <w:br/>
      </w:r>
      <w:r w:rsidRPr="00A93363">
        <w:rPr>
          <w:rFonts w:ascii="Segoe UI Symbol" w:hAnsi="Segoe UI Symbol" w:cs="Segoe UI Symbol"/>
        </w:rPr>
        <w:t>✅</w:t>
      </w:r>
      <w:r w:rsidRPr="00A93363">
        <w:t xml:space="preserve"> </w:t>
      </w:r>
      <w:r w:rsidRPr="00A93363">
        <w:rPr>
          <w:b/>
          <w:bCs/>
        </w:rPr>
        <w:t>Art driving innovation:</w:t>
      </w:r>
      <w:r w:rsidRPr="00A93363">
        <w:t xml:space="preserve"> Movements like </w:t>
      </w:r>
      <w:r w:rsidRPr="00A93363">
        <w:rPr>
          <w:b/>
          <w:bCs/>
        </w:rPr>
        <w:t xml:space="preserve">Cubism and De </w:t>
      </w:r>
      <w:proofErr w:type="spellStart"/>
      <w:r w:rsidRPr="00A93363">
        <w:rPr>
          <w:b/>
          <w:bCs/>
        </w:rPr>
        <w:t>Stijl</w:t>
      </w:r>
      <w:proofErr w:type="spellEnd"/>
      <w:r w:rsidRPr="00A93363">
        <w:t xml:space="preserve"> led to geometric, modular furniture designs.</w:t>
      </w:r>
    </w:p>
    <w:p xmlns:wp14="http://schemas.microsoft.com/office/word/2010/wordml" w:rsidRPr="00A93363" w:rsidR="007D0FB8" w:rsidP="007D0FB8" w:rsidRDefault="00085D25" w14:paraId="34CE0A41" wp14:textId="77777777">
      <w:r>
        <w:pict w14:anchorId="2004D0BA">
          <v:rect id="_x0000_i1038" style="width:0;height:1.5pt" o:hr="t" o:hrstd="t" o:hralign="center" fillcolor="#a0a0a0" stroked="f"/>
        </w:pict>
      </w:r>
    </w:p>
    <w:p xmlns:wp14="http://schemas.microsoft.com/office/word/2010/wordml" w:rsidRPr="00A93363" w:rsidR="007D0FB8" w:rsidP="007D0FB8" w:rsidRDefault="007D0FB8" w14:paraId="0A343244" wp14:textId="77777777">
      <w:pPr>
        <w:rPr>
          <w:b/>
          <w:bCs/>
        </w:rPr>
      </w:pPr>
      <w:r w:rsidRPr="00A93363">
        <w:rPr>
          <w:b/>
          <w:bCs/>
        </w:rPr>
        <w:t xml:space="preserve">4. Conclusion </w:t>
      </w:r>
      <w:r w:rsidRPr="00A93363" w:rsidR="00573CCC">
        <w:rPr>
          <w:b/>
          <w:bCs/>
        </w:rPr>
        <w:t>and</w:t>
      </w:r>
      <w:r w:rsidRPr="00A93363">
        <w:rPr>
          <w:b/>
          <w:bCs/>
        </w:rPr>
        <w:t xml:space="preserve"> Learner Engagement</w:t>
      </w:r>
    </w:p>
    <w:p xmlns:wp14="http://schemas.microsoft.com/office/word/2010/wordml" w:rsidRPr="00A93363" w:rsidR="007D0FB8" w:rsidP="007D0FB8" w:rsidRDefault="007D0FB8" w14:paraId="7FCC8E43" wp14:textId="77777777">
      <w:r w:rsidRPr="00A93363">
        <w:t>By the end of this session, learners should be able to:</w:t>
      </w:r>
      <w:r w:rsidRPr="00A93363">
        <w:br/>
      </w:r>
      <w:r w:rsidRPr="00A93363">
        <w:rPr>
          <w:rFonts w:ascii="Segoe UI Symbol" w:hAnsi="Segoe UI Symbol" w:cs="Segoe UI Symbol"/>
        </w:rPr>
        <w:t>✅</w:t>
      </w:r>
      <w:r w:rsidRPr="00A93363">
        <w:t xml:space="preserve"> </w:t>
      </w:r>
      <w:r w:rsidRPr="00A93363">
        <w:rPr>
          <w:b/>
          <w:bCs/>
        </w:rPr>
        <w:t>Identify key art movements</w:t>
      </w:r>
      <w:r w:rsidRPr="00A93363">
        <w:t xml:space="preserve"> and their characteristics.</w:t>
      </w:r>
      <w:r w:rsidRPr="00A93363">
        <w:br/>
      </w:r>
      <w:r w:rsidRPr="00A93363">
        <w:rPr>
          <w:rFonts w:ascii="Segoe UI Symbol" w:hAnsi="Segoe UI Symbol" w:cs="Segoe UI Symbol"/>
        </w:rPr>
        <w:t>✅</w:t>
      </w:r>
      <w:r w:rsidRPr="00A93363">
        <w:t xml:space="preserve"> </w:t>
      </w:r>
      <w:r w:rsidRPr="00A93363">
        <w:rPr>
          <w:b/>
          <w:bCs/>
        </w:rPr>
        <w:t>Analyse how art influenced furniture design</w:t>
      </w:r>
      <w:r w:rsidRPr="00A93363">
        <w:t xml:space="preserve"> in different historical periods.</w:t>
      </w:r>
      <w:r w:rsidRPr="00A93363">
        <w:br/>
      </w:r>
      <w:r w:rsidRPr="00A93363">
        <w:rPr>
          <w:rFonts w:ascii="Segoe UI Symbol" w:hAnsi="Segoe UI Symbol" w:cs="Segoe UI Symbol"/>
        </w:rPr>
        <w:t>✅</w:t>
      </w:r>
      <w:r w:rsidRPr="00A93363">
        <w:t xml:space="preserve"> </w:t>
      </w:r>
      <w:r w:rsidRPr="00A93363">
        <w:rPr>
          <w:b/>
          <w:bCs/>
        </w:rPr>
        <w:t>Create their own furniture sketches based on an art movement</w:t>
      </w:r>
      <w:r w:rsidRPr="00A93363">
        <w:t>.</w:t>
      </w:r>
    </w:p>
    <w:p xmlns:wp14="http://schemas.microsoft.com/office/word/2010/wordml" w:rsidRPr="00A93363" w:rsidR="007D0FB8" w:rsidP="007D0FB8" w:rsidRDefault="007D0FB8" w14:paraId="40749BF2" wp14:textId="77777777">
      <w:pPr>
        <w:rPr>
          <w:b/>
          <w:bCs/>
        </w:rPr>
      </w:pPr>
      <w:r w:rsidRPr="00A93363">
        <w:rPr>
          <w:b/>
          <w:bCs/>
        </w:rPr>
        <w:t>Interactive Activity:</w:t>
      </w:r>
    </w:p>
    <w:p xmlns:wp14="http://schemas.microsoft.com/office/word/2010/wordml" w:rsidRPr="00A93363" w:rsidR="007D0FB8" w:rsidP="007D0FB8" w:rsidRDefault="007D0FB8" w14:paraId="0137EA60" wp14:textId="77777777">
      <w:pPr>
        <w:numPr>
          <w:ilvl w:val="0"/>
          <w:numId w:val="60"/>
        </w:numPr>
      </w:pPr>
      <w:r w:rsidRPr="00A93363">
        <w:rPr>
          <w:b/>
          <w:bCs/>
        </w:rPr>
        <w:t>Group Work:</w:t>
      </w:r>
      <w:r w:rsidRPr="00A93363">
        <w:t xml:space="preserve"> Assign each group an </w:t>
      </w:r>
      <w:r w:rsidRPr="00A93363">
        <w:rPr>
          <w:b/>
          <w:bCs/>
        </w:rPr>
        <w:t>art movement</w:t>
      </w:r>
      <w:r w:rsidRPr="00A93363">
        <w:t xml:space="preserve"> and have them </w:t>
      </w:r>
      <w:r w:rsidRPr="00A93363">
        <w:rPr>
          <w:b/>
          <w:bCs/>
        </w:rPr>
        <w:t>design a furniture piece</w:t>
      </w:r>
      <w:r w:rsidRPr="00A93363">
        <w:t xml:space="preserve"> inspired by that period.</w:t>
      </w:r>
    </w:p>
    <w:p xmlns:wp14="http://schemas.microsoft.com/office/word/2010/wordml" w:rsidRPr="00A93363" w:rsidR="007D0FB8" w:rsidP="007D0FB8" w:rsidRDefault="007D0FB8" w14:paraId="2C686A8C" wp14:textId="77777777">
      <w:pPr>
        <w:numPr>
          <w:ilvl w:val="0"/>
          <w:numId w:val="60"/>
        </w:numPr>
      </w:pPr>
      <w:r w:rsidRPr="00A93363">
        <w:rPr>
          <w:b/>
          <w:bCs/>
        </w:rPr>
        <w:t>Discussion:</w:t>
      </w:r>
      <w:r w:rsidRPr="00A93363">
        <w:t xml:space="preserve"> “How can contemporary furniture designers integrate past art movements into modern designs?”</w:t>
      </w:r>
    </w:p>
    <w:p xmlns:wp14="http://schemas.microsoft.com/office/word/2010/wordml" w:rsidRPr="00A93363" w:rsidR="007D0FB8" w:rsidP="007D0FB8" w:rsidRDefault="00085D25" w14:paraId="62EBF3C5" wp14:textId="77777777">
      <w:r>
        <w:pict w14:anchorId="302B36E4">
          <v:rect id="_x0000_i1039" style="width:0;height:1.5pt" o:hr="t" o:hrstd="t" o:hralign="center" fillcolor="#a0a0a0" stroked="f"/>
        </w:pict>
      </w:r>
    </w:p>
    <w:p xmlns:wp14="http://schemas.microsoft.com/office/word/2010/wordml" w:rsidRPr="00A93363" w:rsidR="007D0FB8" w:rsidP="007D0FB8" w:rsidRDefault="007D0FB8" w14:paraId="7E007A99" wp14:textId="77777777">
      <w:pPr>
        <w:rPr>
          <w:b/>
          <w:bCs/>
        </w:rPr>
      </w:pPr>
      <w:r w:rsidRPr="00A93363">
        <w:rPr>
          <w:b/>
          <w:bCs/>
        </w:rPr>
        <w:t>Final Thought:</w:t>
      </w:r>
    </w:p>
    <w:p xmlns:wp14="http://schemas.microsoft.com/office/word/2010/wordml" w:rsidRPr="00A93363" w:rsidR="007D0FB8" w:rsidP="007D0FB8" w:rsidRDefault="007D0FB8" w14:paraId="061E1819" wp14:textId="77777777">
      <w:r w:rsidRPr="00A93363">
        <w:t xml:space="preserve">Understanding the intersection between </w:t>
      </w:r>
      <w:r w:rsidRPr="00A93363">
        <w:rPr>
          <w:b/>
          <w:bCs/>
        </w:rPr>
        <w:t>art and furniture design</w:t>
      </w:r>
      <w:r w:rsidRPr="00A93363">
        <w:t xml:space="preserve"> allows designers to </w:t>
      </w:r>
      <w:r w:rsidRPr="00A93363">
        <w:rPr>
          <w:b/>
          <w:bCs/>
        </w:rPr>
        <w:t>create pieces that are both functional and artistically significant</w:t>
      </w:r>
      <w:r w:rsidRPr="00A93363">
        <w:t>.</w:t>
      </w:r>
    </w:p>
    <w:p xmlns:wp14="http://schemas.microsoft.com/office/word/2010/wordml" w:rsidRPr="00A93363" w:rsidR="00573CCC" w:rsidRDefault="00573CCC" w14:paraId="6D98A12B" wp14:textId="77777777">
      <w:r w:rsidRPr="00A93363">
        <w:br w:type="page"/>
      </w:r>
    </w:p>
    <w:p xmlns:wp14="http://schemas.microsoft.com/office/word/2010/wordml" w:rsidRPr="00A93363" w:rsidR="00573CCC" w:rsidP="00573CCC" w:rsidRDefault="00573CCC" w14:paraId="3549C985" wp14:textId="77777777">
      <w:pPr>
        <w:pStyle w:val="Heading3"/>
        <w:rPr>
          <w:rFonts w:ascii="Century Gothic" w:hAnsi="Century Gothic"/>
          <w:b/>
          <w:bCs/>
        </w:rPr>
      </w:pPr>
      <w:bookmarkStart w:name="_Toc193133264" w:id="5"/>
      <w:r w:rsidRPr="00A93363">
        <w:rPr>
          <w:rFonts w:ascii="Century Gothic" w:hAnsi="Century Gothic"/>
          <w:b/>
          <w:bCs/>
        </w:rPr>
        <w:t>KT0103 – History of Materials</w:t>
      </w:r>
      <w:bookmarkEnd w:id="5"/>
    </w:p>
    <w:p xmlns:wp14="http://schemas.microsoft.com/office/word/2010/wordml" w:rsidRPr="00A93363" w:rsidR="00573CCC" w:rsidP="00573CCC" w:rsidRDefault="00085D25" w14:paraId="2946DB82" wp14:textId="77777777">
      <w:r>
        <w:pict w14:anchorId="5307CB71">
          <v:rect id="_x0000_i1040" style="width:0;height:1.5pt" o:hr="t" o:hrstd="t" o:hralign="center" fillcolor="#a0a0a0" stroked="f"/>
        </w:pict>
      </w:r>
    </w:p>
    <w:p xmlns:wp14="http://schemas.microsoft.com/office/word/2010/wordml" w:rsidRPr="00A93363" w:rsidR="00573CCC" w:rsidP="00573CCC" w:rsidRDefault="00573CCC" w14:paraId="1D17AE44" wp14:textId="77777777">
      <w:pPr>
        <w:rPr>
          <w:b/>
          <w:bCs/>
        </w:rPr>
      </w:pPr>
      <w:r w:rsidRPr="00A93363">
        <w:rPr>
          <w:b/>
          <w:bCs/>
        </w:rPr>
        <w:t>1. Introduction</w:t>
      </w:r>
    </w:p>
    <w:p xmlns:wp14="http://schemas.microsoft.com/office/word/2010/wordml" w:rsidRPr="00A93363" w:rsidR="00573CCC" w:rsidP="00573CCC" w:rsidRDefault="00573CCC" w14:paraId="7F839E07" wp14:textId="77777777">
      <w:r w:rsidRPr="00A93363">
        <w:t xml:space="preserve">The history of materials in furniture design reflects the evolution of technology, craftsmanship, and cultural influences. Over time, the availability of materials and advances in processing techniques have shaped the functionality, aesthetics, and durability of furniture. This topic explores the transition from </w:t>
      </w:r>
      <w:r w:rsidRPr="00A93363">
        <w:rPr>
          <w:b/>
          <w:bCs/>
        </w:rPr>
        <w:t>natural materials</w:t>
      </w:r>
      <w:r w:rsidRPr="00A93363">
        <w:t xml:space="preserve"> such as wood, stone, and clay to </w:t>
      </w:r>
      <w:r w:rsidRPr="00A93363">
        <w:rPr>
          <w:b/>
          <w:bCs/>
        </w:rPr>
        <w:t>industrial innovations</w:t>
      </w:r>
      <w:r w:rsidRPr="00A93363">
        <w:t xml:space="preserve"> like metal, plastic, and composite materials.</w:t>
      </w:r>
    </w:p>
    <w:p xmlns:wp14="http://schemas.microsoft.com/office/word/2010/wordml" w:rsidRPr="00A93363" w:rsidR="00573CCC" w:rsidP="00573CCC" w:rsidRDefault="00573CCC" w14:paraId="7BB803E2" wp14:textId="77777777">
      <w:r w:rsidRPr="00A93363">
        <w:t xml:space="preserve">Facilitators should use </w:t>
      </w:r>
      <w:r w:rsidRPr="00A93363">
        <w:rPr>
          <w:b/>
          <w:bCs/>
        </w:rPr>
        <w:t>historical case studies, material samples, and practical demonstrations</w:t>
      </w:r>
      <w:r w:rsidRPr="00A93363">
        <w:t xml:space="preserve"> to enhance learners’ understanding of how materials have influenced furniture design.</w:t>
      </w:r>
    </w:p>
    <w:p xmlns:wp14="http://schemas.microsoft.com/office/word/2010/wordml" w:rsidRPr="00A93363" w:rsidR="00573CCC" w:rsidP="00573CCC" w:rsidRDefault="00085D25" w14:paraId="5997CC1D" wp14:textId="77777777">
      <w:r>
        <w:pict w14:anchorId="4FC26990">
          <v:rect id="_x0000_i1041" style="width:0;height:1.5pt" o:hr="t" o:hrstd="t" o:hralign="center" fillcolor="#a0a0a0" stroked="f"/>
        </w:pict>
      </w:r>
    </w:p>
    <w:p xmlns:wp14="http://schemas.microsoft.com/office/word/2010/wordml" w:rsidRPr="00A93363" w:rsidR="00573CCC" w:rsidP="00573CCC" w:rsidRDefault="00573CCC" w14:paraId="5BBFF601" wp14:textId="77777777">
      <w:pPr>
        <w:rPr>
          <w:b/>
          <w:bCs/>
        </w:rPr>
      </w:pPr>
      <w:r w:rsidRPr="00A93363">
        <w:rPr>
          <w:b/>
          <w:bCs/>
        </w:rPr>
        <w:t>2. Evolution of Materials in Furniture Design</w:t>
      </w:r>
    </w:p>
    <w:p xmlns:wp14="http://schemas.microsoft.com/office/word/2010/wordml" w:rsidRPr="00A93363" w:rsidR="00573CCC" w:rsidP="00573CCC" w:rsidRDefault="00573CCC" w14:paraId="6E7F5770" wp14:textId="77777777">
      <w:r w:rsidRPr="00A93363">
        <w:t xml:space="preserve">Materials used in furniture have evolved based on </w:t>
      </w:r>
      <w:r w:rsidRPr="00A93363">
        <w:rPr>
          <w:b/>
          <w:bCs/>
        </w:rPr>
        <w:t>availability, processing techniques, and cultural influences</w:t>
      </w:r>
      <w:r w:rsidRPr="00A93363">
        <w:t>. Below is a historical progression of key materials used in furniture-making.</w:t>
      </w:r>
    </w:p>
    <w:p xmlns:wp14="http://schemas.microsoft.com/office/word/2010/wordml" w:rsidRPr="00A93363" w:rsidR="00573CCC" w:rsidP="00573CCC" w:rsidRDefault="00573CCC" w14:paraId="3FF3E7BB" wp14:textId="77777777">
      <w:pPr>
        <w:rPr>
          <w:b/>
          <w:bCs/>
        </w:rPr>
      </w:pPr>
      <w:r w:rsidRPr="00A93363">
        <w:rPr>
          <w:b/>
          <w:bCs/>
        </w:rPr>
        <w:t>2.1 Natural Materials in Early Furniture (Prehistoric – Ancient Civilisations)</w:t>
      </w:r>
    </w:p>
    <w:p xmlns:wp14="http://schemas.microsoft.com/office/word/2010/wordml" w:rsidRPr="00A93363" w:rsidR="00573CCC" w:rsidP="00573CCC" w:rsidRDefault="00573CCC" w14:paraId="52E06583" wp14:textId="77777777">
      <w:pPr>
        <w:rPr>
          <w:b/>
          <w:bCs/>
        </w:rPr>
      </w:pPr>
      <w:r w:rsidRPr="00A93363">
        <w:rPr>
          <w:b/>
          <w:bCs/>
        </w:rPr>
        <w:t>Wood (Primary Material in Early Furniture)</w:t>
      </w:r>
    </w:p>
    <w:p xmlns:wp14="http://schemas.microsoft.com/office/word/2010/wordml" w:rsidRPr="00A93363" w:rsidR="00573CCC" w:rsidP="00573CCC" w:rsidRDefault="00573CCC" w14:paraId="71984AF4" wp14:textId="77777777">
      <w:pPr>
        <w:numPr>
          <w:ilvl w:val="0"/>
          <w:numId w:val="61"/>
        </w:numPr>
      </w:pPr>
      <w:r w:rsidRPr="00A93363">
        <w:rPr>
          <w:b/>
          <w:bCs/>
        </w:rPr>
        <w:t>Earliest furniture (Neolithic period, c. 10,000 BCE):</w:t>
      </w:r>
      <w:r w:rsidRPr="00A93363">
        <w:t xml:space="preserve"> Made from </w:t>
      </w:r>
      <w:r w:rsidRPr="00A93363">
        <w:rPr>
          <w:b/>
          <w:bCs/>
        </w:rPr>
        <w:t>solid wood</w:t>
      </w:r>
      <w:r w:rsidRPr="00A93363">
        <w:t>, shaped using rudimentary stone tools.</w:t>
      </w:r>
    </w:p>
    <w:p xmlns:wp14="http://schemas.microsoft.com/office/word/2010/wordml" w:rsidRPr="00A93363" w:rsidR="00573CCC" w:rsidP="00573CCC" w:rsidRDefault="00573CCC" w14:paraId="7B25C880" wp14:textId="77777777">
      <w:pPr>
        <w:numPr>
          <w:ilvl w:val="0"/>
          <w:numId w:val="61"/>
        </w:numPr>
      </w:pPr>
      <w:r w:rsidRPr="00A93363">
        <w:rPr>
          <w:b/>
          <w:bCs/>
        </w:rPr>
        <w:t>Ancient Egyptian furniture (3000 BCE):</w:t>
      </w:r>
      <w:r w:rsidRPr="00A93363">
        <w:t xml:space="preserve"> Utilised </w:t>
      </w:r>
      <w:r w:rsidRPr="00A93363">
        <w:rPr>
          <w:b/>
          <w:bCs/>
        </w:rPr>
        <w:t>imported cedar and ebony</w:t>
      </w:r>
      <w:r w:rsidRPr="00A93363">
        <w:t>, often decorated with gold leaf and ivory inlays.</w:t>
      </w:r>
    </w:p>
    <w:p xmlns:wp14="http://schemas.microsoft.com/office/word/2010/wordml" w:rsidRPr="00A93363" w:rsidR="00573CCC" w:rsidP="00573CCC" w:rsidRDefault="00573CCC" w14:paraId="5EC9CA06" wp14:textId="77777777">
      <w:pPr>
        <w:numPr>
          <w:ilvl w:val="0"/>
          <w:numId w:val="61"/>
        </w:numPr>
      </w:pPr>
      <w:r w:rsidRPr="00A93363">
        <w:rPr>
          <w:b/>
          <w:bCs/>
        </w:rPr>
        <w:t>Ancient Greek and Roman furniture:</w:t>
      </w:r>
      <w:r w:rsidRPr="00A93363">
        <w:t xml:space="preserve"> Featured </w:t>
      </w:r>
      <w:r w:rsidRPr="00A93363">
        <w:rPr>
          <w:b/>
          <w:bCs/>
        </w:rPr>
        <w:t>oak, maple, and cedar</w:t>
      </w:r>
      <w:r w:rsidRPr="00A93363">
        <w:t>, with finely carved designs influenced by architecture.</w:t>
      </w:r>
    </w:p>
    <w:p xmlns:wp14="http://schemas.microsoft.com/office/word/2010/wordml" w:rsidRPr="00A93363" w:rsidR="00573CCC" w:rsidP="00573CCC" w:rsidRDefault="00573CCC" w14:paraId="7F412FD2" wp14:textId="77777777">
      <w:pPr>
        <w:numPr>
          <w:ilvl w:val="0"/>
          <w:numId w:val="61"/>
        </w:numPr>
      </w:pPr>
      <w:r w:rsidRPr="00A93363">
        <w:rPr>
          <w:b/>
          <w:bCs/>
        </w:rPr>
        <w:t>Processing techniques:</w:t>
      </w:r>
      <w:r w:rsidRPr="00A93363">
        <w:t xml:space="preserve"> Early woodworking involved </w:t>
      </w:r>
      <w:r w:rsidRPr="00A93363">
        <w:rPr>
          <w:b/>
          <w:bCs/>
        </w:rPr>
        <w:t>carving, mortise and tenon joints, and steam bending</w:t>
      </w:r>
      <w:r w:rsidRPr="00A93363">
        <w:t>.</w:t>
      </w:r>
    </w:p>
    <w:p xmlns:wp14="http://schemas.microsoft.com/office/word/2010/wordml" w:rsidRPr="00A93363" w:rsidR="00573CCC" w:rsidP="00573CCC" w:rsidRDefault="00573CCC" w14:paraId="5C0CBC43" wp14:textId="77777777">
      <w:r w:rsidRPr="00A93363">
        <w:rPr>
          <w:b/>
          <w:bCs/>
        </w:rPr>
        <w:t>Example:</w:t>
      </w:r>
    </w:p>
    <w:p xmlns:wp14="http://schemas.microsoft.com/office/word/2010/wordml" w:rsidRPr="00A93363" w:rsidR="00573CCC" w:rsidP="00573CCC" w:rsidRDefault="00573CCC" w14:paraId="5F4491EE" wp14:textId="77777777">
      <w:pPr>
        <w:numPr>
          <w:ilvl w:val="0"/>
          <w:numId w:val="62"/>
        </w:numPr>
      </w:pPr>
      <w:r w:rsidRPr="00A93363">
        <w:rPr>
          <w:b/>
          <w:bCs/>
        </w:rPr>
        <w:t>King Tutankhamun’s Throne (1330 BCE, Egypt)</w:t>
      </w:r>
      <w:r w:rsidRPr="00A93363">
        <w:t xml:space="preserve"> – Made of wood, adorned with gold leaf and precious stones.</w:t>
      </w:r>
    </w:p>
    <w:p xmlns:wp14="http://schemas.microsoft.com/office/word/2010/wordml" w:rsidRPr="00A93363" w:rsidR="00573CCC" w:rsidP="00573CCC" w:rsidRDefault="00573CCC" w14:paraId="7E4825A9" wp14:textId="77777777">
      <w:pPr>
        <w:numPr>
          <w:ilvl w:val="0"/>
          <w:numId w:val="62"/>
        </w:numPr>
      </w:pPr>
      <w:r w:rsidRPr="00A93363">
        <w:rPr>
          <w:b/>
          <w:bCs/>
        </w:rPr>
        <w:t>Greek Klismos Chair (5th Century BCE)</w:t>
      </w:r>
      <w:r w:rsidRPr="00A93363">
        <w:t xml:space="preserve"> – A lightweight wooden chair with elegant curves, designed for comfort.</w:t>
      </w:r>
    </w:p>
    <w:p xmlns:wp14="http://schemas.microsoft.com/office/word/2010/wordml" w:rsidRPr="00A93363" w:rsidR="00573CCC" w:rsidP="00573CCC" w:rsidRDefault="00573CCC" w14:paraId="77A218D3" wp14:textId="77777777">
      <w:r w:rsidRPr="00A93363">
        <w:rPr>
          <w:b/>
          <w:bCs/>
        </w:rPr>
        <w:t>Facilitation Strategy:</w:t>
      </w:r>
    </w:p>
    <w:p xmlns:wp14="http://schemas.microsoft.com/office/word/2010/wordml" w:rsidRPr="00A93363" w:rsidR="00573CCC" w:rsidP="00573CCC" w:rsidRDefault="00573CCC" w14:paraId="1ED57558" wp14:textId="77777777">
      <w:pPr>
        <w:numPr>
          <w:ilvl w:val="0"/>
          <w:numId w:val="63"/>
        </w:numPr>
      </w:pPr>
      <w:r w:rsidRPr="00A93363">
        <w:t xml:space="preserve">Show images of </w:t>
      </w:r>
      <w:r w:rsidRPr="00A93363">
        <w:rPr>
          <w:b/>
          <w:bCs/>
        </w:rPr>
        <w:t>ancient wooden furniture</w:t>
      </w:r>
      <w:r w:rsidRPr="00A93363">
        <w:t xml:space="preserve"> and discuss craftsmanship techniques.</w:t>
      </w:r>
    </w:p>
    <w:p xmlns:wp14="http://schemas.microsoft.com/office/word/2010/wordml" w:rsidRPr="00A93363" w:rsidR="00573CCC" w:rsidP="00573CCC" w:rsidRDefault="00573CCC" w14:paraId="65726F8A" wp14:textId="77777777">
      <w:pPr>
        <w:numPr>
          <w:ilvl w:val="0"/>
          <w:numId w:val="63"/>
        </w:numPr>
      </w:pPr>
      <w:r w:rsidRPr="00A93363">
        <w:t xml:space="preserve">Have learners analyse how wood </w:t>
      </w:r>
      <w:r w:rsidRPr="00A93363">
        <w:rPr>
          <w:b/>
          <w:bCs/>
        </w:rPr>
        <w:t>limited or enhanced</w:t>
      </w:r>
      <w:r w:rsidRPr="00A93363">
        <w:t xml:space="preserve"> early furniture designs.</w:t>
      </w:r>
    </w:p>
    <w:p xmlns:wp14="http://schemas.microsoft.com/office/word/2010/wordml" w:rsidRPr="00A93363" w:rsidR="00573CCC" w:rsidP="00573CCC" w:rsidRDefault="00573CCC" w14:paraId="6BF0278E" wp14:textId="77777777">
      <w:pPr>
        <w:numPr>
          <w:ilvl w:val="0"/>
          <w:numId w:val="63"/>
        </w:numPr>
      </w:pPr>
      <w:r w:rsidRPr="00A93363">
        <w:t xml:space="preserve">Assign learners to </w:t>
      </w:r>
      <w:r w:rsidRPr="00A93363">
        <w:rPr>
          <w:b/>
          <w:bCs/>
        </w:rPr>
        <w:t>sketch a wooden chair from an ancient civilisation</w:t>
      </w:r>
      <w:r w:rsidRPr="00A93363">
        <w:t>.</w:t>
      </w:r>
    </w:p>
    <w:p xmlns:wp14="http://schemas.microsoft.com/office/word/2010/wordml" w:rsidRPr="00A93363" w:rsidR="00573CCC" w:rsidP="00573CCC" w:rsidRDefault="00085D25" w14:paraId="110FFD37" wp14:textId="77777777">
      <w:r>
        <w:pict w14:anchorId="23A4BB40">
          <v:rect id="_x0000_i1042" style="width:0;height:1.5pt" o:hr="t" o:hrstd="t" o:hralign="center" fillcolor="#a0a0a0" stroked="f"/>
        </w:pict>
      </w:r>
    </w:p>
    <w:p xmlns:wp14="http://schemas.microsoft.com/office/word/2010/wordml" w:rsidRPr="00A93363" w:rsidR="00573CCC" w:rsidP="00573CCC" w:rsidRDefault="00573CCC" w14:paraId="27B7E402" wp14:textId="77777777">
      <w:pPr>
        <w:rPr>
          <w:b/>
          <w:bCs/>
        </w:rPr>
      </w:pPr>
      <w:r w:rsidRPr="00A93363">
        <w:rPr>
          <w:b/>
          <w:bCs/>
        </w:rPr>
        <w:t>Stone (Used for Durability and Monumentality)</w:t>
      </w:r>
    </w:p>
    <w:p xmlns:wp14="http://schemas.microsoft.com/office/word/2010/wordml" w:rsidRPr="00A93363" w:rsidR="00573CCC" w:rsidP="00573CCC" w:rsidRDefault="00573CCC" w14:paraId="04644919" wp14:textId="77777777">
      <w:pPr>
        <w:numPr>
          <w:ilvl w:val="0"/>
          <w:numId w:val="64"/>
        </w:numPr>
      </w:pPr>
      <w:r w:rsidRPr="00A93363">
        <w:t xml:space="preserve">Used where </w:t>
      </w:r>
      <w:r w:rsidRPr="00A93363">
        <w:rPr>
          <w:b/>
          <w:bCs/>
        </w:rPr>
        <w:t>wood was scarce</w:t>
      </w:r>
      <w:r w:rsidRPr="00A93363">
        <w:t xml:space="preserve">, such as </w:t>
      </w:r>
      <w:r w:rsidRPr="00A93363">
        <w:rPr>
          <w:b/>
          <w:bCs/>
        </w:rPr>
        <w:t>Egypt and Mesopotamia</w:t>
      </w:r>
      <w:r w:rsidRPr="00A93363">
        <w:t>.</w:t>
      </w:r>
    </w:p>
    <w:p xmlns:wp14="http://schemas.microsoft.com/office/word/2010/wordml" w:rsidRPr="00A93363" w:rsidR="00573CCC" w:rsidP="00573CCC" w:rsidRDefault="00573CCC" w14:paraId="0282C1BE" wp14:textId="77777777">
      <w:pPr>
        <w:numPr>
          <w:ilvl w:val="0"/>
          <w:numId w:val="64"/>
        </w:numPr>
      </w:pPr>
      <w:r w:rsidRPr="00A93363">
        <w:t xml:space="preserve">Heavy, durable, but </w:t>
      </w:r>
      <w:r w:rsidRPr="00A93363">
        <w:rPr>
          <w:b/>
          <w:bCs/>
        </w:rPr>
        <w:t>not ergonomic</w:t>
      </w:r>
      <w:r w:rsidRPr="00A93363">
        <w:t xml:space="preserve"> for seating.</w:t>
      </w:r>
    </w:p>
    <w:p xmlns:wp14="http://schemas.microsoft.com/office/word/2010/wordml" w:rsidRPr="00A93363" w:rsidR="00573CCC" w:rsidP="00573CCC" w:rsidRDefault="00573CCC" w14:paraId="3EC24EC1" wp14:textId="77777777">
      <w:pPr>
        <w:numPr>
          <w:ilvl w:val="0"/>
          <w:numId w:val="64"/>
        </w:numPr>
      </w:pPr>
      <w:r w:rsidRPr="00A93363">
        <w:t xml:space="preserve">Found mainly in </w:t>
      </w:r>
      <w:r w:rsidRPr="00A93363">
        <w:rPr>
          <w:b/>
          <w:bCs/>
        </w:rPr>
        <w:t>public structures, temples, and tombs</w:t>
      </w:r>
      <w:r w:rsidRPr="00A93363">
        <w:t>.</w:t>
      </w:r>
    </w:p>
    <w:p xmlns:wp14="http://schemas.microsoft.com/office/word/2010/wordml" w:rsidRPr="00A93363" w:rsidR="00573CCC" w:rsidP="00573CCC" w:rsidRDefault="00573CCC" w14:paraId="0560E0C7" wp14:textId="77777777">
      <w:r w:rsidRPr="00A93363">
        <w:rPr>
          <w:b/>
          <w:bCs/>
        </w:rPr>
        <w:t>Example:</w:t>
      </w:r>
    </w:p>
    <w:p xmlns:wp14="http://schemas.microsoft.com/office/word/2010/wordml" w:rsidRPr="00A93363" w:rsidR="00573CCC" w:rsidP="00573CCC" w:rsidRDefault="00573CCC" w14:paraId="09C95CA3" wp14:textId="77777777">
      <w:pPr>
        <w:numPr>
          <w:ilvl w:val="0"/>
          <w:numId w:val="65"/>
        </w:numPr>
      </w:pPr>
      <w:r w:rsidRPr="00A93363">
        <w:rPr>
          <w:b/>
          <w:bCs/>
        </w:rPr>
        <w:t>Stone Thrones in Mesopotamia (2000 BCE)</w:t>
      </w:r>
      <w:r w:rsidRPr="00A93363">
        <w:t xml:space="preserve"> – Symbolising power, often intricately carved.</w:t>
      </w:r>
    </w:p>
    <w:p xmlns:wp14="http://schemas.microsoft.com/office/word/2010/wordml" w:rsidRPr="00A93363" w:rsidR="00573CCC" w:rsidP="00573CCC" w:rsidRDefault="00573CCC" w14:paraId="3A466029" wp14:textId="77777777">
      <w:r w:rsidRPr="00A93363">
        <w:rPr>
          <w:b/>
          <w:bCs/>
        </w:rPr>
        <w:t>Facilitation Strategy:</w:t>
      </w:r>
    </w:p>
    <w:p xmlns:wp14="http://schemas.microsoft.com/office/word/2010/wordml" w:rsidRPr="00A93363" w:rsidR="00573CCC" w:rsidP="00573CCC" w:rsidRDefault="00573CCC" w14:paraId="50BEB32C" wp14:textId="77777777">
      <w:pPr>
        <w:numPr>
          <w:ilvl w:val="0"/>
          <w:numId w:val="66"/>
        </w:numPr>
      </w:pPr>
      <w:r w:rsidRPr="00A93363">
        <w:t xml:space="preserve">Discuss why stone was </w:t>
      </w:r>
      <w:r w:rsidRPr="00A93363">
        <w:rPr>
          <w:b/>
          <w:bCs/>
        </w:rPr>
        <w:t>not widely used for everyday furniture</w:t>
      </w:r>
      <w:r w:rsidRPr="00A93363">
        <w:t>.</w:t>
      </w:r>
    </w:p>
    <w:p xmlns:wp14="http://schemas.microsoft.com/office/word/2010/wordml" w:rsidRPr="00A93363" w:rsidR="00573CCC" w:rsidP="00573CCC" w:rsidRDefault="00573CCC" w14:paraId="7A2036D1" wp14:textId="77777777">
      <w:pPr>
        <w:numPr>
          <w:ilvl w:val="0"/>
          <w:numId w:val="66"/>
        </w:numPr>
      </w:pPr>
      <w:r w:rsidRPr="00A93363">
        <w:t xml:space="preserve">Compare stone furniture to </w:t>
      </w:r>
      <w:r w:rsidRPr="00A93363">
        <w:rPr>
          <w:b/>
          <w:bCs/>
        </w:rPr>
        <w:t>wooden furniture of the same era</w:t>
      </w:r>
      <w:r w:rsidRPr="00A93363">
        <w:t>.</w:t>
      </w:r>
    </w:p>
    <w:p xmlns:wp14="http://schemas.microsoft.com/office/word/2010/wordml" w:rsidRPr="00A93363" w:rsidR="00573CCC" w:rsidP="00573CCC" w:rsidRDefault="00085D25" w14:paraId="6B699379" wp14:textId="77777777">
      <w:r>
        <w:pict w14:anchorId="3EACFACC">
          <v:rect id="_x0000_i1043" style="width:0;height:1.5pt" o:hr="t" o:hrstd="t" o:hralign="center" fillcolor="#a0a0a0" stroked="f"/>
        </w:pict>
      </w:r>
    </w:p>
    <w:p xmlns:wp14="http://schemas.microsoft.com/office/word/2010/wordml" w:rsidRPr="00A93363" w:rsidR="00573CCC" w:rsidP="00573CCC" w:rsidRDefault="00573CCC" w14:paraId="78CC7290" wp14:textId="77777777">
      <w:pPr>
        <w:rPr>
          <w:b/>
          <w:bCs/>
        </w:rPr>
      </w:pPr>
      <w:r w:rsidRPr="00A93363">
        <w:rPr>
          <w:b/>
          <w:bCs/>
        </w:rPr>
        <w:t>Clay and Wicker (Flexible and Accessible Materials)</w:t>
      </w:r>
    </w:p>
    <w:p xmlns:wp14="http://schemas.microsoft.com/office/word/2010/wordml" w:rsidRPr="00A93363" w:rsidR="00573CCC" w:rsidP="00573CCC" w:rsidRDefault="00573CCC" w14:paraId="5AA57A3E" wp14:textId="77777777">
      <w:pPr>
        <w:numPr>
          <w:ilvl w:val="0"/>
          <w:numId w:val="67"/>
        </w:numPr>
      </w:pPr>
      <w:r w:rsidRPr="00A93363">
        <w:rPr>
          <w:b/>
          <w:bCs/>
        </w:rPr>
        <w:t>Clay-based stools and benches:</w:t>
      </w:r>
      <w:r w:rsidRPr="00A93363">
        <w:t xml:space="preserve"> Used in early civilisations, especially in rural areas.</w:t>
      </w:r>
    </w:p>
    <w:p xmlns:wp14="http://schemas.microsoft.com/office/word/2010/wordml" w:rsidRPr="00A93363" w:rsidR="00573CCC" w:rsidP="00573CCC" w:rsidRDefault="00573CCC" w14:paraId="46637E03" wp14:textId="77777777">
      <w:pPr>
        <w:numPr>
          <w:ilvl w:val="0"/>
          <w:numId w:val="67"/>
        </w:numPr>
      </w:pPr>
      <w:r w:rsidRPr="00A93363">
        <w:rPr>
          <w:b/>
          <w:bCs/>
        </w:rPr>
        <w:t>Wicker (woven reeds and rattan):</w:t>
      </w:r>
      <w:r w:rsidRPr="00A93363">
        <w:t xml:space="preserve"> Light, durable, and used in </w:t>
      </w:r>
      <w:r w:rsidRPr="00A93363">
        <w:rPr>
          <w:b/>
          <w:bCs/>
        </w:rPr>
        <w:t>Ancient Egypt and China</w:t>
      </w:r>
      <w:r w:rsidRPr="00A93363">
        <w:t xml:space="preserve"> for seating and storage.</w:t>
      </w:r>
    </w:p>
    <w:p xmlns:wp14="http://schemas.microsoft.com/office/word/2010/wordml" w:rsidRPr="00A93363" w:rsidR="00573CCC" w:rsidP="00573CCC" w:rsidRDefault="00573CCC" w14:paraId="6E28D180" wp14:textId="77777777">
      <w:r w:rsidRPr="00A93363">
        <w:rPr>
          <w:b/>
          <w:bCs/>
        </w:rPr>
        <w:t>Example:</w:t>
      </w:r>
    </w:p>
    <w:p xmlns:wp14="http://schemas.microsoft.com/office/word/2010/wordml" w:rsidRPr="00A93363" w:rsidR="00573CCC" w:rsidP="00573CCC" w:rsidRDefault="00573CCC" w14:paraId="37AA8254" wp14:textId="77777777">
      <w:pPr>
        <w:numPr>
          <w:ilvl w:val="0"/>
          <w:numId w:val="68"/>
        </w:numPr>
      </w:pPr>
      <w:r w:rsidRPr="00A93363">
        <w:rPr>
          <w:b/>
          <w:bCs/>
        </w:rPr>
        <w:t>Ancient Egyptian Wicker Chairs (2000 BCE)</w:t>
      </w:r>
      <w:r w:rsidRPr="00A93363">
        <w:t xml:space="preserve"> – Lightweight, comfortable chairs woven from palm fronds.</w:t>
      </w:r>
    </w:p>
    <w:p xmlns:wp14="http://schemas.microsoft.com/office/word/2010/wordml" w:rsidRPr="00A93363" w:rsidR="00573CCC" w:rsidP="00573CCC" w:rsidRDefault="00573CCC" w14:paraId="41FE1AEE" wp14:textId="77777777">
      <w:r w:rsidRPr="00A93363">
        <w:rPr>
          <w:b/>
          <w:bCs/>
        </w:rPr>
        <w:t>Facilitation Strategy:</w:t>
      </w:r>
    </w:p>
    <w:p xmlns:wp14="http://schemas.microsoft.com/office/word/2010/wordml" w:rsidRPr="00A93363" w:rsidR="00573CCC" w:rsidP="00573CCC" w:rsidRDefault="00573CCC" w14:paraId="6088ED86" wp14:textId="77777777">
      <w:pPr>
        <w:numPr>
          <w:ilvl w:val="0"/>
          <w:numId w:val="69"/>
        </w:numPr>
      </w:pPr>
      <w:r w:rsidRPr="00A93363">
        <w:t xml:space="preserve">Show samples of </w:t>
      </w:r>
      <w:r w:rsidRPr="00A93363">
        <w:rPr>
          <w:b/>
          <w:bCs/>
        </w:rPr>
        <w:t>wicker furniture</w:t>
      </w:r>
      <w:r w:rsidRPr="00A93363">
        <w:t xml:space="preserve"> and discuss why </w:t>
      </w:r>
      <w:r w:rsidRPr="00A93363">
        <w:rPr>
          <w:b/>
          <w:bCs/>
        </w:rPr>
        <w:t>it remains popular today</w:t>
      </w:r>
      <w:r w:rsidRPr="00A93363">
        <w:t>.</w:t>
      </w:r>
    </w:p>
    <w:p xmlns:wp14="http://schemas.microsoft.com/office/word/2010/wordml" w:rsidRPr="00A93363" w:rsidR="00573CCC" w:rsidP="00573CCC" w:rsidRDefault="00573CCC" w14:paraId="4119FFAC" wp14:textId="77777777">
      <w:pPr>
        <w:numPr>
          <w:ilvl w:val="0"/>
          <w:numId w:val="69"/>
        </w:numPr>
      </w:pPr>
      <w:r w:rsidRPr="00A93363">
        <w:t xml:space="preserve">Have learners compare the </w:t>
      </w:r>
      <w:r w:rsidRPr="00A93363">
        <w:rPr>
          <w:b/>
          <w:bCs/>
        </w:rPr>
        <w:t>pros and cons</w:t>
      </w:r>
      <w:r w:rsidRPr="00A93363">
        <w:t xml:space="preserve"> of clay, wicker, and wood.</w:t>
      </w:r>
    </w:p>
    <w:p xmlns:wp14="http://schemas.microsoft.com/office/word/2010/wordml" w:rsidRPr="00A93363" w:rsidR="00573CCC" w:rsidP="00573CCC" w:rsidRDefault="00085D25" w14:paraId="3FE9F23F" wp14:textId="77777777">
      <w:r>
        <w:pict w14:anchorId="27064390">
          <v:rect id="_x0000_i1044" style="width:0;height:1.5pt" o:hr="t" o:hrstd="t" o:hralign="center" fillcolor="#a0a0a0" stroked="f"/>
        </w:pict>
      </w:r>
    </w:p>
    <w:p xmlns:wp14="http://schemas.microsoft.com/office/word/2010/wordml" w:rsidRPr="00A93363" w:rsidR="00573CCC" w:rsidP="00573CCC" w:rsidRDefault="00573CCC" w14:paraId="3382492A" wp14:textId="77777777">
      <w:pPr>
        <w:rPr>
          <w:b/>
          <w:bCs/>
        </w:rPr>
      </w:pPr>
      <w:r w:rsidRPr="00A93363">
        <w:rPr>
          <w:b/>
          <w:bCs/>
        </w:rPr>
        <w:t>2.2 Medieval and Renaissance Periods (5th–17th Century)</w:t>
      </w:r>
    </w:p>
    <w:p xmlns:wp14="http://schemas.microsoft.com/office/word/2010/wordml" w:rsidRPr="00A93363" w:rsidR="00573CCC" w:rsidP="00573CCC" w:rsidRDefault="00573CCC" w14:paraId="38FEE52F" wp14:textId="77777777">
      <w:pPr>
        <w:rPr>
          <w:b/>
          <w:bCs/>
        </w:rPr>
      </w:pPr>
      <w:r w:rsidRPr="00A93363">
        <w:rPr>
          <w:b/>
          <w:bCs/>
        </w:rPr>
        <w:t>Hardwoods and Decorative Finishes</w:t>
      </w:r>
    </w:p>
    <w:p xmlns:wp14="http://schemas.microsoft.com/office/word/2010/wordml" w:rsidRPr="00A93363" w:rsidR="00573CCC" w:rsidP="00573CCC" w:rsidRDefault="00573CCC" w14:paraId="56A7A886" wp14:textId="77777777">
      <w:pPr>
        <w:numPr>
          <w:ilvl w:val="0"/>
          <w:numId w:val="70"/>
        </w:numPr>
      </w:pPr>
      <w:r w:rsidRPr="00A93363">
        <w:rPr>
          <w:b/>
          <w:bCs/>
        </w:rPr>
        <w:t>Oak, walnut, mahogany, and ebony</w:t>
      </w:r>
      <w:r w:rsidRPr="00A93363">
        <w:t xml:space="preserve"> were favoured for their </w:t>
      </w:r>
      <w:r w:rsidRPr="00A93363">
        <w:rPr>
          <w:b/>
          <w:bCs/>
        </w:rPr>
        <w:t>strength and beauty</w:t>
      </w:r>
      <w:r w:rsidRPr="00A93363">
        <w:t>.</w:t>
      </w:r>
    </w:p>
    <w:p xmlns:wp14="http://schemas.microsoft.com/office/word/2010/wordml" w:rsidRPr="00A93363" w:rsidR="00573CCC" w:rsidP="00573CCC" w:rsidRDefault="00573CCC" w14:paraId="0EDF1906" wp14:textId="77777777">
      <w:pPr>
        <w:numPr>
          <w:ilvl w:val="0"/>
          <w:numId w:val="70"/>
        </w:numPr>
      </w:pPr>
      <w:r w:rsidRPr="00A93363">
        <w:rPr>
          <w:b/>
          <w:bCs/>
        </w:rPr>
        <w:t>Gothic and Renaissance furniture</w:t>
      </w:r>
      <w:r w:rsidRPr="00A93363">
        <w:t xml:space="preserve"> incorporated </w:t>
      </w:r>
      <w:r w:rsidRPr="00A93363">
        <w:rPr>
          <w:b/>
          <w:bCs/>
        </w:rPr>
        <w:t>intricate carvings and inlays</w:t>
      </w:r>
      <w:r w:rsidRPr="00A93363">
        <w:t>.</w:t>
      </w:r>
    </w:p>
    <w:p xmlns:wp14="http://schemas.microsoft.com/office/word/2010/wordml" w:rsidRPr="00A93363" w:rsidR="00573CCC" w:rsidP="00573CCC" w:rsidRDefault="00573CCC" w14:paraId="31232C43" wp14:textId="77777777">
      <w:r w:rsidRPr="00A93363">
        <w:rPr>
          <w:b/>
          <w:bCs/>
        </w:rPr>
        <w:t>Example:</w:t>
      </w:r>
    </w:p>
    <w:p xmlns:wp14="http://schemas.microsoft.com/office/word/2010/wordml" w:rsidRPr="00A93363" w:rsidR="00573CCC" w:rsidP="00573CCC" w:rsidRDefault="00573CCC" w14:paraId="3481CB08" wp14:textId="77777777">
      <w:pPr>
        <w:numPr>
          <w:ilvl w:val="0"/>
          <w:numId w:val="71"/>
        </w:numPr>
      </w:pPr>
      <w:r w:rsidRPr="00A93363">
        <w:rPr>
          <w:b/>
          <w:bCs/>
        </w:rPr>
        <w:t>Renaissance Cassone (Italy, 16th Century)</w:t>
      </w:r>
      <w:r w:rsidRPr="00A93363">
        <w:t xml:space="preserve"> – Ornate wooden storage chests used for dowries, richly decorated.</w:t>
      </w:r>
    </w:p>
    <w:p xmlns:wp14="http://schemas.microsoft.com/office/word/2010/wordml" w:rsidRPr="00A93363" w:rsidR="00573CCC" w:rsidP="00573CCC" w:rsidRDefault="00573CCC" w14:paraId="30992929" wp14:textId="77777777">
      <w:r w:rsidRPr="00A93363">
        <w:rPr>
          <w:b/>
          <w:bCs/>
        </w:rPr>
        <w:t>Facilitation Strategy:</w:t>
      </w:r>
    </w:p>
    <w:p xmlns:wp14="http://schemas.microsoft.com/office/word/2010/wordml" w:rsidRPr="00A93363" w:rsidR="00573CCC" w:rsidP="00573CCC" w:rsidRDefault="00573CCC" w14:paraId="63519D03" wp14:textId="77777777">
      <w:pPr>
        <w:numPr>
          <w:ilvl w:val="0"/>
          <w:numId w:val="72"/>
        </w:numPr>
      </w:pPr>
      <w:r w:rsidRPr="00A93363">
        <w:t xml:space="preserve">Have learners examine </w:t>
      </w:r>
      <w:r w:rsidRPr="00A93363">
        <w:rPr>
          <w:b/>
          <w:bCs/>
        </w:rPr>
        <w:t>why certain woods were preferred for decorative furniture</w:t>
      </w:r>
      <w:r w:rsidRPr="00A93363">
        <w:t>.</w:t>
      </w:r>
    </w:p>
    <w:p xmlns:wp14="http://schemas.microsoft.com/office/word/2010/wordml" w:rsidRPr="00A93363" w:rsidR="00573CCC" w:rsidP="00573CCC" w:rsidRDefault="00573CCC" w14:paraId="32616677" wp14:textId="77777777">
      <w:pPr>
        <w:numPr>
          <w:ilvl w:val="0"/>
          <w:numId w:val="72"/>
        </w:numPr>
      </w:pPr>
      <w:r w:rsidRPr="00A93363">
        <w:t xml:space="preserve">Discuss </w:t>
      </w:r>
      <w:r w:rsidRPr="00A93363">
        <w:rPr>
          <w:b/>
          <w:bCs/>
        </w:rPr>
        <w:t>wood carving techniques</w:t>
      </w:r>
      <w:r w:rsidRPr="00A93363">
        <w:t xml:space="preserve"> from this era.</w:t>
      </w:r>
    </w:p>
    <w:p xmlns:wp14="http://schemas.microsoft.com/office/word/2010/wordml" w:rsidRPr="00A93363" w:rsidR="00573CCC" w:rsidP="00573CCC" w:rsidRDefault="00085D25" w14:paraId="1F72F646" wp14:textId="77777777">
      <w:r>
        <w:pict w14:anchorId="45FBF1C6">
          <v:rect id="_x0000_i1045" style="width:0;height:1.5pt" o:hr="t" o:hrstd="t" o:hralign="center" fillcolor="#a0a0a0" stroked="f"/>
        </w:pict>
      </w:r>
    </w:p>
    <w:p xmlns:wp14="http://schemas.microsoft.com/office/word/2010/wordml" w:rsidRPr="00A93363" w:rsidR="00573CCC" w:rsidP="00573CCC" w:rsidRDefault="00573CCC" w14:paraId="33F0FFD7" wp14:textId="77777777">
      <w:pPr>
        <w:rPr>
          <w:b/>
          <w:bCs/>
        </w:rPr>
      </w:pPr>
      <w:r w:rsidRPr="00A93363">
        <w:rPr>
          <w:b/>
          <w:bCs/>
        </w:rPr>
        <w:t>2.3 Industrial Revolution and the Introduction of New Materials (18th–19th Century)</w:t>
      </w:r>
    </w:p>
    <w:p xmlns:wp14="http://schemas.microsoft.com/office/word/2010/wordml" w:rsidRPr="00A93363" w:rsidR="00573CCC" w:rsidP="00573CCC" w:rsidRDefault="00573CCC" w14:paraId="54BEB19A" wp14:textId="77777777">
      <w:pPr>
        <w:rPr>
          <w:b/>
          <w:bCs/>
        </w:rPr>
      </w:pPr>
      <w:r w:rsidRPr="00A93363">
        <w:rPr>
          <w:b/>
          <w:bCs/>
        </w:rPr>
        <w:t>Metal (A Game-Changer in Furniture Production)</w:t>
      </w:r>
    </w:p>
    <w:p xmlns:wp14="http://schemas.microsoft.com/office/word/2010/wordml" w:rsidRPr="00A93363" w:rsidR="00573CCC" w:rsidP="00573CCC" w:rsidRDefault="00573CCC" w14:paraId="7F991E30" wp14:textId="77777777">
      <w:pPr>
        <w:numPr>
          <w:ilvl w:val="0"/>
          <w:numId w:val="73"/>
        </w:numPr>
      </w:pPr>
      <w:r w:rsidRPr="00A93363">
        <w:rPr>
          <w:b/>
          <w:bCs/>
        </w:rPr>
        <w:t>Industrialisation enabled the use of iron, steel, and aluminium</w:t>
      </w:r>
      <w:r w:rsidRPr="00A93363">
        <w:t xml:space="preserve"> in furniture-making.</w:t>
      </w:r>
    </w:p>
    <w:p xmlns:wp14="http://schemas.microsoft.com/office/word/2010/wordml" w:rsidRPr="00A93363" w:rsidR="00573CCC" w:rsidP="00573CCC" w:rsidRDefault="00573CCC" w14:paraId="4BD03204" wp14:textId="77777777">
      <w:pPr>
        <w:numPr>
          <w:ilvl w:val="0"/>
          <w:numId w:val="73"/>
        </w:numPr>
      </w:pPr>
      <w:r w:rsidRPr="00A93363">
        <w:rPr>
          <w:b/>
          <w:bCs/>
        </w:rPr>
        <w:t>Mass production</w:t>
      </w:r>
      <w:r w:rsidRPr="00A93363">
        <w:t xml:space="preserve"> allowed for standardised furniture designs.</w:t>
      </w:r>
    </w:p>
    <w:p xmlns:wp14="http://schemas.microsoft.com/office/word/2010/wordml" w:rsidRPr="00A93363" w:rsidR="00573CCC" w:rsidP="00573CCC" w:rsidRDefault="00573CCC" w14:paraId="1BFCE29F" wp14:textId="77777777">
      <w:pPr>
        <w:numPr>
          <w:ilvl w:val="0"/>
          <w:numId w:val="73"/>
        </w:numPr>
      </w:pPr>
      <w:r w:rsidRPr="00A93363">
        <w:rPr>
          <w:b/>
          <w:bCs/>
        </w:rPr>
        <w:t>Lighter and stronger than wood</w:t>
      </w:r>
      <w:r w:rsidRPr="00A93363">
        <w:t xml:space="preserve">, allowing for </w:t>
      </w:r>
      <w:r w:rsidRPr="00A93363">
        <w:rPr>
          <w:b/>
          <w:bCs/>
        </w:rPr>
        <w:t>intricate designs</w:t>
      </w:r>
      <w:r w:rsidRPr="00A93363">
        <w:t>.</w:t>
      </w:r>
    </w:p>
    <w:p xmlns:wp14="http://schemas.microsoft.com/office/word/2010/wordml" w:rsidRPr="00A93363" w:rsidR="00573CCC" w:rsidP="00573CCC" w:rsidRDefault="00573CCC" w14:paraId="0EAAD189" wp14:textId="77777777">
      <w:r w:rsidRPr="00A93363">
        <w:rPr>
          <w:b/>
          <w:bCs/>
        </w:rPr>
        <w:t>Example:</w:t>
      </w:r>
    </w:p>
    <w:p xmlns:wp14="http://schemas.microsoft.com/office/word/2010/wordml" w:rsidRPr="00A93363" w:rsidR="00573CCC" w:rsidP="00573CCC" w:rsidRDefault="00573CCC" w14:paraId="3C89FD33" wp14:textId="77777777">
      <w:pPr>
        <w:numPr>
          <w:ilvl w:val="0"/>
          <w:numId w:val="74"/>
        </w:numPr>
      </w:pPr>
      <w:r w:rsidRPr="00A93363">
        <w:rPr>
          <w:b/>
          <w:bCs/>
        </w:rPr>
        <w:t>Michael Thonet’s Bentwood Chair (No. 14, 1859)</w:t>
      </w:r>
      <w:r w:rsidRPr="00A93363">
        <w:t xml:space="preserve"> – The first mass-produced chair made with </w:t>
      </w:r>
      <w:r w:rsidRPr="00A93363">
        <w:rPr>
          <w:b/>
          <w:bCs/>
        </w:rPr>
        <w:t>steam-bent beech wood</w:t>
      </w:r>
      <w:r w:rsidRPr="00A93363">
        <w:t xml:space="preserve"> and featuring a metal frame.</w:t>
      </w:r>
    </w:p>
    <w:p xmlns:wp14="http://schemas.microsoft.com/office/word/2010/wordml" w:rsidRPr="00A93363" w:rsidR="00573CCC" w:rsidP="00573CCC" w:rsidRDefault="00573CCC" w14:paraId="58C4481C" wp14:textId="77777777">
      <w:r w:rsidRPr="00A93363">
        <w:rPr>
          <w:b/>
          <w:bCs/>
        </w:rPr>
        <w:t>Facilitation Strategy:</w:t>
      </w:r>
    </w:p>
    <w:p xmlns:wp14="http://schemas.microsoft.com/office/word/2010/wordml" w:rsidRPr="00A93363" w:rsidR="00573CCC" w:rsidP="00573CCC" w:rsidRDefault="00573CCC" w14:paraId="166C5FC8" wp14:textId="77777777">
      <w:pPr>
        <w:numPr>
          <w:ilvl w:val="0"/>
          <w:numId w:val="75"/>
        </w:numPr>
      </w:pPr>
      <w:r w:rsidRPr="00A93363">
        <w:t xml:space="preserve">Show how metal </w:t>
      </w:r>
      <w:r w:rsidRPr="00A93363">
        <w:rPr>
          <w:b/>
          <w:bCs/>
        </w:rPr>
        <w:t>revolutionised chair and table designs</w:t>
      </w:r>
      <w:r w:rsidRPr="00A93363">
        <w:t>.</w:t>
      </w:r>
    </w:p>
    <w:p xmlns:wp14="http://schemas.microsoft.com/office/word/2010/wordml" w:rsidRPr="00A93363" w:rsidR="00573CCC" w:rsidP="00573CCC" w:rsidRDefault="00573CCC" w14:paraId="06DD9017" wp14:textId="77777777">
      <w:pPr>
        <w:numPr>
          <w:ilvl w:val="0"/>
          <w:numId w:val="75"/>
        </w:numPr>
      </w:pPr>
      <w:r w:rsidRPr="00A93363">
        <w:t xml:space="preserve">Discuss why metal </w:t>
      </w:r>
      <w:r w:rsidRPr="00A93363">
        <w:rPr>
          <w:b/>
          <w:bCs/>
        </w:rPr>
        <w:t>replaced wood in certain types of furniture</w:t>
      </w:r>
      <w:r w:rsidRPr="00A93363">
        <w:t xml:space="preserve"> (e.g., office chairs, outdoor furniture).</w:t>
      </w:r>
    </w:p>
    <w:p xmlns:wp14="http://schemas.microsoft.com/office/word/2010/wordml" w:rsidRPr="00A93363" w:rsidR="00573CCC" w:rsidP="00573CCC" w:rsidRDefault="00085D25" w14:paraId="08CE6F91" wp14:textId="77777777">
      <w:r>
        <w:pict w14:anchorId="27775AE2">
          <v:rect id="_x0000_i1046" style="width:0;height:1.5pt" o:hr="t" o:hrstd="t" o:hralign="center" fillcolor="#a0a0a0" stroked="f"/>
        </w:pict>
      </w:r>
    </w:p>
    <w:p xmlns:wp14="http://schemas.microsoft.com/office/word/2010/wordml" w:rsidRPr="00A93363" w:rsidR="00573CCC" w:rsidP="00573CCC" w:rsidRDefault="00573CCC" w14:paraId="47953FF8" wp14:textId="77777777">
      <w:pPr>
        <w:rPr>
          <w:b/>
          <w:bCs/>
        </w:rPr>
      </w:pPr>
      <w:r w:rsidRPr="00A93363">
        <w:rPr>
          <w:b/>
          <w:bCs/>
        </w:rPr>
        <w:t>Glass (New Decorative and Functional Element)</w:t>
      </w:r>
    </w:p>
    <w:p xmlns:wp14="http://schemas.microsoft.com/office/word/2010/wordml" w:rsidRPr="00A93363" w:rsidR="00573CCC" w:rsidP="00573CCC" w:rsidRDefault="00573CCC" w14:paraId="2F9CA379" wp14:textId="77777777">
      <w:pPr>
        <w:numPr>
          <w:ilvl w:val="0"/>
          <w:numId w:val="76"/>
        </w:numPr>
      </w:pPr>
      <w:r w:rsidRPr="00A93363">
        <w:t xml:space="preserve">Used in </w:t>
      </w:r>
      <w:r w:rsidRPr="00A93363">
        <w:rPr>
          <w:b/>
          <w:bCs/>
        </w:rPr>
        <w:t>tabletops, cabinets, and display cases</w:t>
      </w:r>
      <w:r w:rsidRPr="00A93363">
        <w:t>.</w:t>
      </w:r>
    </w:p>
    <w:p xmlns:wp14="http://schemas.microsoft.com/office/word/2010/wordml" w:rsidRPr="00A93363" w:rsidR="00573CCC" w:rsidP="00573CCC" w:rsidRDefault="00573CCC" w14:paraId="58A9FC81" wp14:textId="77777777">
      <w:pPr>
        <w:numPr>
          <w:ilvl w:val="0"/>
          <w:numId w:val="76"/>
        </w:numPr>
      </w:pPr>
      <w:r w:rsidRPr="00A93363">
        <w:t xml:space="preserve">Innovations such as </w:t>
      </w:r>
      <w:r w:rsidRPr="00A93363">
        <w:rPr>
          <w:b/>
          <w:bCs/>
        </w:rPr>
        <w:t>stained glass and etched glass</w:t>
      </w:r>
      <w:r w:rsidRPr="00A93363">
        <w:t xml:space="preserve"> enhanced aesthetic appeal.</w:t>
      </w:r>
    </w:p>
    <w:p xmlns:wp14="http://schemas.microsoft.com/office/word/2010/wordml" w:rsidRPr="00A93363" w:rsidR="00573CCC" w:rsidP="00573CCC" w:rsidRDefault="00573CCC" w14:paraId="66468B11" wp14:textId="77777777">
      <w:r w:rsidRPr="00A93363">
        <w:rPr>
          <w:b/>
          <w:bCs/>
        </w:rPr>
        <w:t>Example:</w:t>
      </w:r>
    </w:p>
    <w:p xmlns:wp14="http://schemas.microsoft.com/office/word/2010/wordml" w:rsidRPr="00A93363" w:rsidR="00573CCC" w:rsidP="00573CCC" w:rsidRDefault="00573CCC" w14:paraId="20672FDE" wp14:textId="77777777">
      <w:pPr>
        <w:numPr>
          <w:ilvl w:val="0"/>
          <w:numId w:val="77"/>
        </w:numPr>
      </w:pPr>
      <w:r w:rsidRPr="00A93363">
        <w:rPr>
          <w:b/>
          <w:bCs/>
        </w:rPr>
        <w:t>Art Nouveau Glass Tables (1900s)</w:t>
      </w:r>
      <w:r w:rsidRPr="00A93363">
        <w:t xml:space="preserve"> – Featured curved metal and decorative glass tops.</w:t>
      </w:r>
    </w:p>
    <w:p xmlns:wp14="http://schemas.microsoft.com/office/word/2010/wordml" w:rsidRPr="00A93363" w:rsidR="00573CCC" w:rsidP="00573CCC" w:rsidRDefault="00573CCC" w14:paraId="08CC1412" wp14:textId="77777777">
      <w:r w:rsidRPr="00A93363">
        <w:rPr>
          <w:b/>
          <w:bCs/>
        </w:rPr>
        <w:t>Facilitation Strategy:</w:t>
      </w:r>
    </w:p>
    <w:p xmlns:wp14="http://schemas.microsoft.com/office/word/2010/wordml" w:rsidRPr="00A93363" w:rsidR="00573CCC" w:rsidP="00573CCC" w:rsidRDefault="00573CCC" w14:paraId="1FA94435" wp14:textId="77777777">
      <w:pPr>
        <w:numPr>
          <w:ilvl w:val="0"/>
          <w:numId w:val="78"/>
        </w:numPr>
      </w:pPr>
      <w:r w:rsidRPr="00A93363">
        <w:t xml:space="preserve">Show examples of </w:t>
      </w:r>
      <w:r w:rsidRPr="00A93363">
        <w:rPr>
          <w:b/>
          <w:bCs/>
        </w:rPr>
        <w:t>glass furniture</w:t>
      </w:r>
      <w:r w:rsidRPr="00A93363">
        <w:t xml:space="preserve"> and discuss </w:t>
      </w:r>
      <w:r w:rsidRPr="00A93363">
        <w:rPr>
          <w:b/>
          <w:bCs/>
        </w:rPr>
        <w:t>durability vs. aesthetics</w:t>
      </w:r>
      <w:r w:rsidRPr="00A93363">
        <w:t>.</w:t>
      </w:r>
    </w:p>
    <w:p xmlns:wp14="http://schemas.microsoft.com/office/word/2010/wordml" w:rsidRPr="00A93363" w:rsidR="00573CCC" w:rsidP="00573CCC" w:rsidRDefault="00085D25" w14:paraId="61CDCEAD" wp14:textId="77777777">
      <w:r>
        <w:pict w14:anchorId="3477E186">
          <v:rect id="_x0000_i1047" style="width:0;height:1.5pt" o:hr="t" o:hrstd="t" o:hralign="center" fillcolor="#a0a0a0" stroked="f"/>
        </w:pict>
      </w:r>
    </w:p>
    <w:p xmlns:wp14="http://schemas.microsoft.com/office/word/2010/wordml" w:rsidRPr="00A93363" w:rsidR="00573CCC" w:rsidP="00573CCC" w:rsidRDefault="00573CCC" w14:paraId="5C2FF894" wp14:textId="77777777">
      <w:pPr>
        <w:rPr>
          <w:b/>
          <w:bCs/>
        </w:rPr>
      </w:pPr>
      <w:r w:rsidRPr="00A93363">
        <w:rPr>
          <w:b/>
          <w:bCs/>
        </w:rPr>
        <w:t>2.4 20th Century: The Rise of Plastics, Composites, and Modern Materials</w:t>
      </w:r>
    </w:p>
    <w:p xmlns:wp14="http://schemas.microsoft.com/office/word/2010/wordml" w:rsidRPr="00A93363" w:rsidR="00573CCC" w:rsidP="00573CCC" w:rsidRDefault="00573CCC" w14:paraId="6FFBE30A" wp14:textId="77777777">
      <w:pPr>
        <w:rPr>
          <w:b/>
          <w:bCs/>
        </w:rPr>
      </w:pPr>
      <w:r w:rsidRPr="00A93363">
        <w:rPr>
          <w:b/>
          <w:bCs/>
        </w:rPr>
        <w:t>Plastic (Revolutionising Lightweight and Affordable Furniture)</w:t>
      </w:r>
    </w:p>
    <w:p xmlns:wp14="http://schemas.microsoft.com/office/word/2010/wordml" w:rsidRPr="00A93363" w:rsidR="00573CCC" w:rsidP="00573CCC" w:rsidRDefault="00573CCC" w14:paraId="19C4FAD7" wp14:textId="77777777">
      <w:pPr>
        <w:numPr>
          <w:ilvl w:val="0"/>
          <w:numId w:val="79"/>
        </w:numPr>
      </w:pPr>
      <w:r w:rsidRPr="00A93363">
        <w:rPr>
          <w:b/>
          <w:bCs/>
        </w:rPr>
        <w:t>Post-WWII innovations</w:t>
      </w:r>
      <w:r w:rsidRPr="00A93363">
        <w:t xml:space="preserve"> led to new plastics such as </w:t>
      </w:r>
      <w:r w:rsidRPr="00A93363">
        <w:rPr>
          <w:b/>
          <w:bCs/>
        </w:rPr>
        <w:t>polypropylene and acrylic</w:t>
      </w:r>
      <w:r w:rsidRPr="00A93363">
        <w:t>.</w:t>
      </w:r>
    </w:p>
    <w:p xmlns:wp14="http://schemas.microsoft.com/office/word/2010/wordml" w:rsidRPr="00A93363" w:rsidR="00573CCC" w:rsidP="00573CCC" w:rsidRDefault="00573CCC" w14:paraId="18F9D92D" wp14:textId="77777777">
      <w:pPr>
        <w:numPr>
          <w:ilvl w:val="0"/>
          <w:numId w:val="79"/>
        </w:numPr>
      </w:pPr>
      <w:r w:rsidRPr="00A93363">
        <w:t xml:space="preserve">Allowed for </w:t>
      </w:r>
      <w:r w:rsidRPr="00A93363">
        <w:rPr>
          <w:b/>
          <w:bCs/>
        </w:rPr>
        <w:t>bold colours, flexible designs, and mass production</w:t>
      </w:r>
      <w:r w:rsidRPr="00A93363">
        <w:t>.</w:t>
      </w:r>
    </w:p>
    <w:p xmlns:wp14="http://schemas.microsoft.com/office/word/2010/wordml" w:rsidRPr="00A93363" w:rsidR="00573CCC" w:rsidP="00573CCC" w:rsidRDefault="00573CCC" w14:paraId="1FCA5357" wp14:textId="77777777">
      <w:pPr>
        <w:numPr>
          <w:ilvl w:val="0"/>
          <w:numId w:val="79"/>
        </w:numPr>
      </w:pPr>
      <w:r w:rsidRPr="00A93363">
        <w:t xml:space="preserve">Enabled the creation of </w:t>
      </w:r>
      <w:r w:rsidRPr="00A93363">
        <w:rPr>
          <w:b/>
          <w:bCs/>
        </w:rPr>
        <w:t>moulded, stackable, and ergonomic furniture</w:t>
      </w:r>
      <w:r w:rsidRPr="00A93363">
        <w:t>.</w:t>
      </w:r>
    </w:p>
    <w:p xmlns:wp14="http://schemas.microsoft.com/office/word/2010/wordml" w:rsidRPr="00A93363" w:rsidR="00573CCC" w:rsidP="00573CCC" w:rsidRDefault="00573CCC" w14:paraId="1853A4A4" wp14:textId="77777777">
      <w:r w:rsidRPr="00A93363">
        <w:rPr>
          <w:b/>
          <w:bCs/>
        </w:rPr>
        <w:t>Example:</w:t>
      </w:r>
    </w:p>
    <w:p xmlns:wp14="http://schemas.microsoft.com/office/word/2010/wordml" w:rsidRPr="00A93363" w:rsidR="00573CCC" w:rsidP="00573CCC" w:rsidRDefault="00573CCC" w14:paraId="6EDF5ABC" wp14:textId="77777777">
      <w:pPr>
        <w:numPr>
          <w:ilvl w:val="0"/>
          <w:numId w:val="80"/>
        </w:numPr>
      </w:pPr>
      <w:r w:rsidRPr="00A93363">
        <w:rPr>
          <w:b/>
          <w:bCs/>
        </w:rPr>
        <w:t>Eames Plastic Chair (1948)</w:t>
      </w:r>
      <w:r w:rsidRPr="00A93363">
        <w:t xml:space="preserve"> – One of the first chairs made of </w:t>
      </w:r>
      <w:r w:rsidRPr="00A93363">
        <w:rPr>
          <w:b/>
          <w:bCs/>
        </w:rPr>
        <w:t>fibreglass-reinforced plastic</w:t>
      </w:r>
      <w:r w:rsidRPr="00A93363">
        <w:t>, designed for affordability and comfort.</w:t>
      </w:r>
    </w:p>
    <w:p xmlns:wp14="http://schemas.microsoft.com/office/word/2010/wordml" w:rsidRPr="00A93363" w:rsidR="00573CCC" w:rsidP="00573CCC" w:rsidRDefault="00573CCC" w14:paraId="51DCCA4F" wp14:textId="77777777">
      <w:r w:rsidRPr="00A93363">
        <w:rPr>
          <w:b/>
          <w:bCs/>
        </w:rPr>
        <w:t>Facilitation Strategy:</w:t>
      </w:r>
    </w:p>
    <w:p xmlns:wp14="http://schemas.microsoft.com/office/word/2010/wordml" w:rsidRPr="00A93363" w:rsidR="00573CCC" w:rsidP="00573CCC" w:rsidRDefault="00573CCC" w14:paraId="5DBEBFD2" wp14:textId="77777777">
      <w:pPr>
        <w:numPr>
          <w:ilvl w:val="0"/>
          <w:numId w:val="81"/>
        </w:numPr>
      </w:pPr>
      <w:r w:rsidRPr="00A93363">
        <w:t xml:space="preserve">Show </w:t>
      </w:r>
      <w:r w:rsidRPr="00A93363">
        <w:rPr>
          <w:b/>
          <w:bCs/>
        </w:rPr>
        <w:t>examples of plastic furniture</w:t>
      </w:r>
      <w:r w:rsidRPr="00A93363">
        <w:t xml:space="preserve"> and discuss its </w:t>
      </w:r>
      <w:r w:rsidRPr="00A93363">
        <w:rPr>
          <w:b/>
          <w:bCs/>
        </w:rPr>
        <w:t>advantages (lightweight, affordable) vs. disadvantages (non-biodegradable waste)</w:t>
      </w:r>
      <w:r w:rsidRPr="00A93363">
        <w:t>.</w:t>
      </w:r>
    </w:p>
    <w:p xmlns:wp14="http://schemas.microsoft.com/office/word/2010/wordml" w:rsidRPr="00A93363" w:rsidR="00573CCC" w:rsidP="00573CCC" w:rsidRDefault="00573CCC" w14:paraId="1525233B" wp14:textId="77777777">
      <w:pPr>
        <w:numPr>
          <w:ilvl w:val="0"/>
          <w:numId w:val="81"/>
        </w:numPr>
      </w:pPr>
      <w:r w:rsidRPr="00A93363">
        <w:t xml:space="preserve">Assign learners to </w:t>
      </w:r>
      <w:r w:rsidRPr="00A93363">
        <w:rPr>
          <w:b/>
          <w:bCs/>
        </w:rPr>
        <w:t>design a plastic chair that could be sustainably produced</w:t>
      </w:r>
      <w:r w:rsidRPr="00A93363">
        <w:t>.</w:t>
      </w:r>
    </w:p>
    <w:p xmlns:wp14="http://schemas.microsoft.com/office/word/2010/wordml" w:rsidRPr="00A93363" w:rsidR="00573CCC" w:rsidP="00573CCC" w:rsidRDefault="00085D25" w14:paraId="6BB9E253" wp14:textId="77777777">
      <w:r>
        <w:pict w14:anchorId="72BC69D5">
          <v:rect id="_x0000_i1048" style="width:0;height:1.5pt" o:hr="t" o:hrstd="t" o:hralign="center" fillcolor="#a0a0a0" stroked="f"/>
        </w:pict>
      </w:r>
    </w:p>
    <w:p xmlns:wp14="http://schemas.microsoft.com/office/word/2010/wordml" w:rsidRPr="00A93363" w:rsidR="00573CCC" w:rsidP="00573CCC" w:rsidRDefault="00573CCC" w14:paraId="7B036C76" wp14:textId="77777777">
      <w:pPr>
        <w:rPr>
          <w:b/>
          <w:bCs/>
        </w:rPr>
      </w:pPr>
      <w:r w:rsidRPr="00A93363">
        <w:rPr>
          <w:b/>
          <w:bCs/>
        </w:rPr>
        <w:t>Composite Materials (Blending Strength and Flexibility)</w:t>
      </w:r>
    </w:p>
    <w:p xmlns:wp14="http://schemas.microsoft.com/office/word/2010/wordml" w:rsidRPr="00A93363" w:rsidR="00573CCC" w:rsidP="00573CCC" w:rsidRDefault="00573CCC" w14:paraId="040B30A7" wp14:textId="77777777">
      <w:pPr>
        <w:numPr>
          <w:ilvl w:val="0"/>
          <w:numId w:val="82"/>
        </w:numPr>
      </w:pPr>
      <w:r w:rsidRPr="00A93363">
        <w:rPr>
          <w:b/>
          <w:bCs/>
        </w:rPr>
        <w:t>Plywood, MDF (Medium-Density Fibreboard), and carbon fibre</w:t>
      </w:r>
      <w:r w:rsidRPr="00A93363">
        <w:t xml:space="preserve"> became common.</w:t>
      </w:r>
    </w:p>
    <w:p xmlns:wp14="http://schemas.microsoft.com/office/word/2010/wordml" w:rsidRPr="00A93363" w:rsidR="00573CCC" w:rsidP="00573CCC" w:rsidRDefault="00573CCC" w14:paraId="7988941D" wp14:textId="77777777">
      <w:pPr>
        <w:numPr>
          <w:ilvl w:val="0"/>
          <w:numId w:val="82"/>
        </w:numPr>
      </w:pPr>
      <w:r w:rsidRPr="00A93363">
        <w:t xml:space="preserve">Used for </w:t>
      </w:r>
      <w:r w:rsidRPr="00A93363">
        <w:rPr>
          <w:b/>
          <w:bCs/>
        </w:rPr>
        <w:t>durability, cost-effectiveness, and sustainability</w:t>
      </w:r>
      <w:r w:rsidRPr="00A93363">
        <w:t>.</w:t>
      </w:r>
    </w:p>
    <w:p xmlns:wp14="http://schemas.microsoft.com/office/word/2010/wordml" w:rsidRPr="00A93363" w:rsidR="00573CCC" w:rsidP="00573CCC" w:rsidRDefault="00573CCC" w14:paraId="445CFA51" wp14:textId="77777777">
      <w:pPr>
        <w:numPr>
          <w:ilvl w:val="0"/>
          <w:numId w:val="82"/>
        </w:numPr>
      </w:pPr>
      <w:r w:rsidRPr="00A93363">
        <w:t xml:space="preserve">Found in </w:t>
      </w:r>
      <w:r w:rsidRPr="00A93363">
        <w:rPr>
          <w:b/>
          <w:bCs/>
        </w:rPr>
        <w:t>modern and modular furniture</w:t>
      </w:r>
      <w:r w:rsidRPr="00A93363">
        <w:t>.</w:t>
      </w:r>
    </w:p>
    <w:p xmlns:wp14="http://schemas.microsoft.com/office/word/2010/wordml" w:rsidRPr="00A93363" w:rsidR="00573CCC" w:rsidP="00573CCC" w:rsidRDefault="00573CCC" w14:paraId="14B7E131" wp14:textId="77777777">
      <w:r w:rsidRPr="00A93363">
        <w:rPr>
          <w:b/>
          <w:bCs/>
        </w:rPr>
        <w:t>Example:</w:t>
      </w:r>
    </w:p>
    <w:p xmlns:wp14="http://schemas.microsoft.com/office/word/2010/wordml" w:rsidRPr="00A93363" w:rsidR="00573CCC" w:rsidP="00573CCC" w:rsidRDefault="00573CCC" w14:paraId="6459FD54" wp14:textId="77777777">
      <w:pPr>
        <w:numPr>
          <w:ilvl w:val="0"/>
          <w:numId w:val="83"/>
        </w:numPr>
      </w:pPr>
      <w:r w:rsidRPr="00A93363">
        <w:rPr>
          <w:b/>
          <w:bCs/>
        </w:rPr>
        <w:t>Plywood Chairs by Alvar Aalto (1930s)</w:t>
      </w:r>
      <w:r w:rsidRPr="00A93363">
        <w:t xml:space="preserve"> – Used laminated wood layers for </w:t>
      </w:r>
      <w:r w:rsidRPr="00A93363">
        <w:rPr>
          <w:b/>
          <w:bCs/>
        </w:rPr>
        <w:t>strength and flexibility</w:t>
      </w:r>
      <w:r w:rsidRPr="00A93363">
        <w:t>.</w:t>
      </w:r>
    </w:p>
    <w:p xmlns:wp14="http://schemas.microsoft.com/office/word/2010/wordml" w:rsidRPr="00A93363" w:rsidR="00573CCC" w:rsidP="00573CCC" w:rsidRDefault="00573CCC" w14:paraId="10099382" wp14:textId="77777777">
      <w:r w:rsidRPr="00A93363">
        <w:rPr>
          <w:b/>
          <w:bCs/>
        </w:rPr>
        <w:t>Facilitation Strategy:</w:t>
      </w:r>
    </w:p>
    <w:p xmlns:wp14="http://schemas.microsoft.com/office/word/2010/wordml" w:rsidRPr="00A93363" w:rsidR="00573CCC" w:rsidP="00573CCC" w:rsidRDefault="00573CCC" w14:paraId="4561C92D" wp14:textId="77777777">
      <w:pPr>
        <w:numPr>
          <w:ilvl w:val="0"/>
          <w:numId w:val="84"/>
        </w:numPr>
      </w:pPr>
      <w:r w:rsidRPr="00A93363">
        <w:t xml:space="preserve">Discuss how composite materials allow </w:t>
      </w:r>
      <w:r w:rsidRPr="00A93363">
        <w:rPr>
          <w:b/>
          <w:bCs/>
        </w:rPr>
        <w:t>cheaper and eco-friendly furniture production</w:t>
      </w:r>
      <w:r w:rsidRPr="00A93363">
        <w:t>.</w:t>
      </w:r>
    </w:p>
    <w:p xmlns:wp14="http://schemas.microsoft.com/office/word/2010/wordml" w:rsidRPr="00A93363" w:rsidR="00573CCC" w:rsidP="00573CCC" w:rsidRDefault="00573CCC" w14:paraId="1048136C" wp14:textId="77777777">
      <w:pPr>
        <w:numPr>
          <w:ilvl w:val="0"/>
          <w:numId w:val="84"/>
        </w:numPr>
      </w:pPr>
      <w:r w:rsidRPr="00A93363">
        <w:t xml:space="preserve">Compare </w:t>
      </w:r>
      <w:r w:rsidRPr="00A93363">
        <w:rPr>
          <w:b/>
          <w:bCs/>
        </w:rPr>
        <w:t>plywood furniture vs. traditional hardwood furniture</w:t>
      </w:r>
      <w:r w:rsidRPr="00A93363">
        <w:t>.</w:t>
      </w:r>
    </w:p>
    <w:p xmlns:wp14="http://schemas.microsoft.com/office/word/2010/wordml" w:rsidRPr="00A93363" w:rsidR="00573CCC" w:rsidP="00573CCC" w:rsidRDefault="00085D25" w14:paraId="23DE523C" wp14:textId="77777777">
      <w:r>
        <w:pict w14:anchorId="0AA8573D">
          <v:rect id="_x0000_i1049" style="width:0;height:1.5pt" o:hr="t" o:hrstd="t" o:hralign="center" fillcolor="#a0a0a0" stroked="f"/>
        </w:pict>
      </w:r>
    </w:p>
    <w:p xmlns:wp14="http://schemas.microsoft.com/office/word/2010/wordml" w:rsidRPr="00A93363" w:rsidR="00573CCC" w:rsidP="00573CCC" w:rsidRDefault="00573CCC" w14:paraId="656A6C12" wp14:textId="77777777">
      <w:pPr>
        <w:rPr>
          <w:b/>
          <w:bCs/>
        </w:rPr>
      </w:pPr>
      <w:r w:rsidRPr="00A93363">
        <w:rPr>
          <w:b/>
          <w:bCs/>
        </w:rPr>
        <w:t>2.5 Contemporary Materials and Sustainable Innovations (21st Century)</w:t>
      </w:r>
    </w:p>
    <w:p xmlns:wp14="http://schemas.microsoft.com/office/word/2010/wordml" w:rsidRPr="00A93363" w:rsidR="00573CCC" w:rsidP="00573CCC" w:rsidRDefault="00573CCC" w14:paraId="19288CB9" wp14:textId="77777777">
      <w:pPr>
        <w:rPr>
          <w:b/>
          <w:bCs/>
        </w:rPr>
      </w:pPr>
      <w:r w:rsidRPr="00A93363">
        <w:rPr>
          <w:b/>
          <w:bCs/>
        </w:rPr>
        <w:t>Eco-Friendly and Recycled Materials</w:t>
      </w:r>
    </w:p>
    <w:p xmlns:wp14="http://schemas.microsoft.com/office/word/2010/wordml" w:rsidRPr="00A93363" w:rsidR="00573CCC" w:rsidP="00573CCC" w:rsidRDefault="00573CCC" w14:paraId="31739707" wp14:textId="77777777">
      <w:pPr>
        <w:numPr>
          <w:ilvl w:val="0"/>
          <w:numId w:val="85"/>
        </w:numPr>
      </w:pPr>
      <w:r w:rsidRPr="00A93363">
        <w:rPr>
          <w:b/>
          <w:bCs/>
        </w:rPr>
        <w:t>Bamboo, reclaimed wood, and recycled plastics</w:t>
      </w:r>
      <w:r w:rsidRPr="00A93363">
        <w:t xml:space="preserve"> are widely used to reduce environmental impact.</w:t>
      </w:r>
    </w:p>
    <w:p xmlns:wp14="http://schemas.microsoft.com/office/word/2010/wordml" w:rsidRPr="00A93363" w:rsidR="00573CCC" w:rsidP="00573CCC" w:rsidRDefault="00573CCC" w14:paraId="250E306D" wp14:textId="77777777">
      <w:pPr>
        <w:numPr>
          <w:ilvl w:val="0"/>
          <w:numId w:val="85"/>
        </w:numPr>
      </w:pPr>
      <w:r w:rsidRPr="00A93363">
        <w:t xml:space="preserve">Advances in </w:t>
      </w:r>
      <w:r w:rsidRPr="00A93363">
        <w:rPr>
          <w:b/>
          <w:bCs/>
        </w:rPr>
        <w:t>3D printing and biodegradable materials</w:t>
      </w:r>
      <w:r w:rsidRPr="00A93363">
        <w:t xml:space="preserve"> are shaping future furniture trends.</w:t>
      </w:r>
    </w:p>
    <w:p xmlns:wp14="http://schemas.microsoft.com/office/word/2010/wordml" w:rsidRPr="00A93363" w:rsidR="00573CCC" w:rsidP="00573CCC" w:rsidRDefault="00573CCC" w14:paraId="26BA1441" wp14:textId="77777777">
      <w:r w:rsidRPr="00A93363">
        <w:rPr>
          <w:b/>
          <w:bCs/>
        </w:rPr>
        <w:t>Example:</w:t>
      </w:r>
    </w:p>
    <w:p xmlns:wp14="http://schemas.microsoft.com/office/word/2010/wordml" w:rsidRPr="00A93363" w:rsidR="00573CCC" w:rsidP="00573CCC" w:rsidRDefault="00573CCC" w14:paraId="37389647" wp14:textId="77777777">
      <w:pPr>
        <w:numPr>
          <w:ilvl w:val="0"/>
          <w:numId w:val="86"/>
        </w:numPr>
      </w:pPr>
      <w:r w:rsidRPr="00A93363">
        <w:rPr>
          <w:b/>
          <w:bCs/>
        </w:rPr>
        <w:t>Kartell’s Recycled Plastic Chairs (2020s)</w:t>
      </w:r>
      <w:r w:rsidRPr="00A93363">
        <w:t xml:space="preserve"> – High-end furniture made from </w:t>
      </w:r>
      <w:r w:rsidRPr="00A93363">
        <w:rPr>
          <w:b/>
          <w:bCs/>
        </w:rPr>
        <w:t>post-consumer recycled plastic</w:t>
      </w:r>
      <w:r w:rsidRPr="00A93363">
        <w:t>.</w:t>
      </w:r>
    </w:p>
    <w:p xmlns:wp14="http://schemas.microsoft.com/office/word/2010/wordml" w:rsidRPr="00A93363" w:rsidR="00573CCC" w:rsidP="00573CCC" w:rsidRDefault="00573CCC" w14:paraId="05245AAB" wp14:textId="77777777">
      <w:r w:rsidRPr="00A93363">
        <w:rPr>
          <w:b/>
          <w:bCs/>
        </w:rPr>
        <w:t>Facilitation Strategy:</w:t>
      </w:r>
    </w:p>
    <w:p xmlns:wp14="http://schemas.microsoft.com/office/word/2010/wordml" w:rsidRPr="00A93363" w:rsidR="00573CCC" w:rsidP="00573CCC" w:rsidRDefault="00573CCC" w14:paraId="5BEBE9DA" wp14:textId="77777777">
      <w:pPr>
        <w:numPr>
          <w:ilvl w:val="0"/>
          <w:numId w:val="87"/>
        </w:numPr>
      </w:pPr>
      <w:r w:rsidRPr="00A93363">
        <w:t xml:space="preserve">Show </w:t>
      </w:r>
      <w:r w:rsidRPr="00A93363">
        <w:rPr>
          <w:b/>
          <w:bCs/>
        </w:rPr>
        <w:t>case studies of sustainable furniture brands</w:t>
      </w:r>
      <w:r w:rsidRPr="00A93363">
        <w:t>.</w:t>
      </w:r>
    </w:p>
    <w:p xmlns:wp14="http://schemas.microsoft.com/office/word/2010/wordml" w:rsidRPr="00A93363" w:rsidR="00573CCC" w:rsidP="00573CCC" w:rsidRDefault="00573CCC" w14:paraId="164BC58E" wp14:textId="77777777">
      <w:pPr>
        <w:numPr>
          <w:ilvl w:val="0"/>
          <w:numId w:val="87"/>
        </w:numPr>
      </w:pPr>
      <w:r w:rsidRPr="00A93363">
        <w:t xml:space="preserve">Assign learners to </w:t>
      </w:r>
      <w:r w:rsidRPr="00A93363">
        <w:rPr>
          <w:b/>
          <w:bCs/>
        </w:rPr>
        <w:t>design a piece of furniture using recycled materials</w:t>
      </w:r>
      <w:r w:rsidRPr="00A93363">
        <w:t>.</w:t>
      </w:r>
    </w:p>
    <w:p xmlns:wp14="http://schemas.microsoft.com/office/word/2010/wordml" w:rsidRPr="00A93363" w:rsidR="00573CCC" w:rsidP="00573CCC" w:rsidRDefault="00085D25" w14:paraId="52E56223" wp14:textId="77777777">
      <w:r>
        <w:pict w14:anchorId="1F6100D4">
          <v:rect id="_x0000_i1050" style="width:0;height:1.5pt" o:hr="t" o:hrstd="t" o:hralign="center" fillcolor="#a0a0a0" stroked="f"/>
        </w:pict>
      </w:r>
    </w:p>
    <w:p xmlns:wp14="http://schemas.microsoft.com/office/word/2010/wordml" w:rsidRPr="00A93363" w:rsidR="00573CCC" w:rsidP="00573CCC" w:rsidRDefault="00573CCC" w14:paraId="55FA18CC" wp14:textId="77777777">
      <w:pPr>
        <w:rPr>
          <w:b/>
          <w:bCs/>
        </w:rPr>
      </w:pPr>
      <w:r w:rsidRPr="00A93363">
        <w:rPr>
          <w:b/>
          <w:bCs/>
        </w:rPr>
        <w:t>3. Impact of Material Availability and Processing Techniques on Design</w:t>
      </w:r>
    </w:p>
    <w:p xmlns:wp14="http://schemas.microsoft.com/office/word/2010/wordml" w:rsidRPr="00A93363" w:rsidR="00573CCC" w:rsidP="00573CCC" w:rsidRDefault="00573CCC" w14:paraId="137D42F8" wp14:textId="77777777">
      <w:r w:rsidRPr="00A93363">
        <w:t xml:space="preserve">Material availability and advancements in </w:t>
      </w:r>
      <w:r w:rsidRPr="00A93363">
        <w:rPr>
          <w:b/>
          <w:bCs/>
        </w:rPr>
        <w:t>processing techniques</w:t>
      </w:r>
      <w:r w:rsidRPr="00A93363">
        <w:t xml:space="preserve"> have influenced design choices over time.</w:t>
      </w:r>
    </w:p>
    <w:p xmlns:wp14="http://schemas.microsoft.com/office/word/2010/wordml" w:rsidRPr="00A93363" w:rsidR="00573CCC" w:rsidP="00573CCC" w:rsidRDefault="00573CCC" w14:paraId="7D3498B0" wp14:textId="77777777">
      <w:pPr>
        <w:rPr>
          <w:b/>
          <w:bCs/>
        </w:rPr>
      </w:pPr>
      <w:r w:rsidRPr="00A93363">
        <w:rPr>
          <w:b/>
          <w:bCs/>
        </w:rPr>
        <w:t>3.1 How Material Availability Shapes Design</w:t>
      </w:r>
    </w:p>
    <w:p xmlns:wp14="http://schemas.microsoft.com/office/word/2010/wordml" w:rsidRPr="00A93363" w:rsidR="00573CCC" w:rsidP="00573CCC" w:rsidRDefault="00573CCC" w14:paraId="41BEEB0B" wp14:textId="77777777">
      <w:r w:rsidRPr="00A93363">
        <w:rPr>
          <w:rFonts w:ascii="Segoe UI Symbol" w:hAnsi="Segoe UI Symbol" w:cs="Segoe UI Symbol"/>
        </w:rPr>
        <w:t>✅</w:t>
      </w:r>
      <w:r w:rsidRPr="00A93363">
        <w:t xml:space="preserve"> </w:t>
      </w:r>
      <w:r w:rsidRPr="00A93363">
        <w:rPr>
          <w:b/>
          <w:bCs/>
        </w:rPr>
        <w:t>Scarcity of materials</w:t>
      </w:r>
      <w:r w:rsidRPr="00A93363">
        <w:t xml:space="preserve"> led to localised furniture styles (e.g., bamboo in Asia, oak in Europe).</w:t>
      </w:r>
      <w:r w:rsidRPr="00A93363">
        <w:br/>
      </w:r>
      <w:r w:rsidRPr="00A93363">
        <w:rPr>
          <w:rFonts w:ascii="Segoe UI Symbol" w:hAnsi="Segoe UI Symbol" w:cs="Segoe UI Symbol"/>
        </w:rPr>
        <w:t>✅</w:t>
      </w:r>
      <w:r w:rsidRPr="00A93363">
        <w:t xml:space="preserve"> </w:t>
      </w:r>
      <w:r w:rsidRPr="00A93363">
        <w:rPr>
          <w:b/>
          <w:bCs/>
        </w:rPr>
        <w:t>Increased global trade</w:t>
      </w:r>
      <w:r w:rsidRPr="00A93363">
        <w:t xml:space="preserve"> introduced exotic materials (e.g., mahogany from the Americas).</w:t>
      </w:r>
      <w:r w:rsidRPr="00A93363">
        <w:br/>
      </w:r>
      <w:r w:rsidRPr="00A93363">
        <w:rPr>
          <w:rFonts w:ascii="Segoe UI Symbol" w:hAnsi="Segoe UI Symbol" w:cs="Segoe UI Symbol"/>
        </w:rPr>
        <w:t>✅</w:t>
      </w:r>
      <w:r w:rsidRPr="00A93363">
        <w:t xml:space="preserve"> </w:t>
      </w:r>
      <w:r w:rsidRPr="00A93363">
        <w:rPr>
          <w:b/>
          <w:bCs/>
        </w:rPr>
        <w:t>Sustainable concerns</w:t>
      </w:r>
      <w:r w:rsidRPr="00A93363">
        <w:t xml:space="preserve"> have led to </w:t>
      </w:r>
      <w:r w:rsidRPr="00A93363">
        <w:rPr>
          <w:b/>
          <w:bCs/>
        </w:rPr>
        <w:t>renewable materials like bamboo and recycled plastics</w:t>
      </w:r>
      <w:r w:rsidRPr="00A93363">
        <w:t>.</w:t>
      </w:r>
    </w:p>
    <w:p xmlns:wp14="http://schemas.microsoft.com/office/word/2010/wordml" w:rsidRPr="00A93363" w:rsidR="00573CCC" w:rsidP="00573CCC" w:rsidRDefault="00573CCC" w14:paraId="4202766C" wp14:textId="77777777">
      <w:pPr>
        <w:rPr>
          <w:b/>
          <w:bCs/>
        </w:rPr>
      </w:pPr>
      <w:r w:rsidRPr="00A93363">
        <w:rPr>
          <w:b/>
          <w:bCs/>
        </w:rPr>
        <w:t>3.2 How Processing Techniques Influence Furniture Design</w:t>
      </w:r>
    </w:p>
    <w:p xmlns:wp14="http://schemas.microsoft.com/office/word/2010/wordml" w:rsidRPr="00A93363" w:rsidR="00573CCC" w:rsidP="00573CCC" w:rsidRDefault="00573CCC" w14:paraId="69CD72DA" wp14:textId="77777777">
      <w:r w:rsidRPr="00A93363">
        <w:rPr>
          <w:rFonts w:ascii="Segoe UI Symbol" w:hAnsi="Segoe UI Symbol" w:cs="Segoe UI Symbol"/>
        </w:rPr>
        <w:t>✅</w:t>
      </w:r>
      <w:r w:rsidRPr="00A93363">
        <w:t xml:space="preserve"> </w:t>
      </w:r>
      <w:r w:rsidRPr="00A93363">
        <w:rPr>
          <w:b/>
          <w:bCs/>
        </w:rPr>
        <w:t>Steam bending (19th century)</w:t>
      </w:r>
      <w:r w:rsidRPr="00A93363">
        <w:t xml:space="preserve"> allowed curved wooden furniture (e.g., Thonet’s chairs).</w:t>
      </w:r>
      <w:r w:rsidRPr="00A93363">
        <w:br/>
      </w:r>
      <w:r w:rsidRPr="00A93363">
        <w:rPr>
          <w:rFonts w:ascii="Segoe UI Symbol" w:hAnsi="Segoe UI Symbol" w:cs="Segoe UI Symbol"/>
        </w:rPr>
        <w:t>✅</w:t>
      </w:r>
      <w:r w:rsidRPr="00A93363">
        <w:t xml:space="preserve"> </w:t>
      </w:r>
      <w:r w:rsidRPr="00A93363">
        <w:rPr>
          <w:b/>
          <w:bCs/>
        </w:rPr>
        <w:t>Injection moulding (20th century)</w:t>
      </w:r>
      <w:r w:rsidRPr="00A93363">
        <w:t xml:space="preserve"> made plastic furniture affordable and versatile.</w:t>
      </w:r>
      <w:r w:rsidRPr="00A93363">
        <w:br/>
      </w:r>
      <w:r w:rsidRPr="00A93363">
        <w:rPr>
          <w:rFonts w:ascii="Segoe UI Symbol" w:hAnsi="Segoe UI Symbol" w:cs="Segoe UI Symbol"/>
        </w:rPr>
        <w:t>✅</w:t>
      </w:r>
      <w:r w:rsidRPr="00A93363">
        <w:t xml:space="preserve"> </w:t>
      </w:r>
      <w:r w:rsidRPr="00A93363">
        <w:rPr>
          <w:b/>
          <w:bCs/>
        </w:rPr>
        <w:t>3D printing (21st century)</w:t>
      </w:r>
      <w:r w:rsidRPr="00A93363">
        <w:t xml:space="preserve"> enables customised, waste-free furniture production.</w:t>
      </w:r>
    </w:p>
    <w:p xmlns:wp14="http://schemas.microsoft.com/office/word/2010/wordml" w:rsidRPr="00A93363" w:rsidR="00573CCC" w:rsidP="00573CCC" w:rsidRDefault="00085D25" w14:paraId="07547A01" wp14:textId="77777777">
      <w:r>
        <w:pict w14:anchorId="120A2FE9">
          <v:rect id="_x0000_i1051" style="width:0;height:1.5pt" o:hr="t" o:hrstd="t" o:hralign="center" fillcolor="#a0a0a0" stroked="f"/>
        </w:pict>
      </w:r>
    </w:p>
    <w:p xmlns:wp14="http://schemas.microsoft.com/office/word/2010/wordml" w:rsidRPr="00A93363" w:rsidR="00573CCC" w:rsidP="00573CCC" w:rsidRDefault="00573CCC" w14:paraId="50290BFE" wp14:textId="77777777">
      <w:pPr>
        <w:rPr>
          <w:b/>
          <w:bCs/>
        </w:rPr>
      </w:pPr>
      <w:r w:rsidRPr="00A93363">
        <w:rPr>
          <w:b/>
          <w:bCs/>
        </w:rPr>
        <w:t>4. Conclusion and Learner Engagement</w:t>
      </w:r>
    </w:p>
    <w:p xmlns:wp14="http://schemas.microsoft.com/office/word/2010/wordml" w:rsidRPr="00A93363" w:rsidR="00573CCC" w:rsidP="00573CCC" w:rsidRDefault="00573CCC" w14:paraId="0500A524" wp14:textId="77777777">
      <w:r w:rsidRPr="00A93363">
        <w:t>By the end of this session, learners should be able to:</w:t>
      </w:r>
      <w:r w:rsidRPr="00A93363">
        <w:br/>
      </w:r>
      <w:r w:rsidRPr="00A93363">
        <w:rPr>
          <w:rFonts w:ascii="Segoe UI Symbol" w:hAnsi="Segoe UI Symbol" w:cs="Segoe UI Symbol"/>
        </w:rPr>
        <w:t>✅</w:t>
      </w:r>
      <w:r w:rsidRPr="00A93363">
        <w:t xml:space="preserve"> </w:t>
      </w:r>
      <w:r w:rsidRPr="00A93363">
        <w:rPr>
          <w:b/>
          <w:bCs/>
        </w:rPr>
        <w:t>Trace the evolution of materials in furniture design.</w:t>
      </w:r>
      <w:r w:rsidRPr="00A93363">
        <w:br/>
      </w:r>
      <w:r w:rsidRPr="00A93363">
        <w:rPr>
          <w:rFonts w:ascii="Segoe UI Symbol" w:hAnsi="Segoe UI Symbol" w:cs="Segoe UI Symbol"/>
        </w:rPr>
        <w:t>✅</w:t>
      </w:r>
      <w:r w:rsidRPr="00A93363">
        <w:t xml:space="preserve"> </w:t>
      </w:r>
      <w:r w:rsidRPr="00A93363">
        <w:rPr>
          <w:b/>
          <w:bCs/>
        </w:rPr>
        <w:t>Analyse how materials and processing techniques influence design choices.</w:t>
      </w:r>
      <w:r w:rsidRPr="00A93363">
        <w:br/>
      </w:r>
      <w:r w:rsidRPr="00A93363">
        <w:rPr>
          <w:rFonts w:ascii="Segoe UI Symbol" w:hAnsi="Segoe UI Symbol" w:cs="Segoe UI Symbol"/>
        </w:rPr>
        <w:t>✅</w:t>
      </w:r>
      <w:r w:rsidRPr="00A93363">
        <w:t xml:space="preserve"> </w:t>
      </w:r>
      <w:r w:rsidRPr="00A93363">
        <w:rPr>
          <w:b/>
          <w:bCs/>
        </w:rPr>
        <w:t>Propose sustainable materials for modern furniture solutions.</w:t>
      </w:r>
    </w:p>
    <w:p xmlns:wp14="http://schemas.microsoft.com/office/word/2010/wordml" w:rsidRPr="00A93363" w:rsidR="00573CCC" w:rsidP="00573CCC" w:rsidRDefault="00573CCC" w14:paraId="294D67C9" wp14:textId="77777777">
      <w:pPr>
        <w:rPr>
          <w:b/>
          <w:bCs/>
        </w:rPr>
      </w:pPr>
      <w:r w:rsidRPr="00A93363">
        <w:rPr>
          <w:b/>
          <w:bCs/>
        </w:rPr>
        <w:t>Interactive Activity:</w:t>
      </w:r>
    </w:p>
    <w:p xmlns:wp14="http://schemas.microsoft.com/office/word/2010/wordml" w:rsidRPr="00A93363" w:rsidR="00573CCC" w:rsidP="00573CCC" w:rsidRDefault="00573CCC" w14:paraId="2784882A" wp14:textId="77777777">
      <w:pPr>
        <w:numPr>
          <w:ilvl w:val="0"/>
          <w:numId w:val="88"/>
        </w:numPr>
      </w:pPr>
      <w:r w:rsidRPr="00A93363">
        <w:rPr>
          <w:b/>
          <w:bCs/>
        </w:rPr>
        <w:t>Group Work:</w:t>
      </w:r>
      <w:r w:rsidRPr="00A93363">
        <w:t xml:space="preserve"> Assign groups to research different materials and </w:t>
      </w:r>
      <w:r w:rsidRPr="00A93363">
        <w:rPr>
          <w:b/>
          <w:bCs/>
        </w:rPr>
        <w:t>create a timeline of furniture material evolution</w:t>
      </w:r>
      <w:r w:rsidRPr="00A93363">
        <w:t>.</w:t>
      </w:r>
    </w:p>
    <w:p xmlns:wp14="http://schemas.microsoft.com/office/word/2010/wordml" w:rsidRPr="00A93363" w:rsidR="00573CCC" w:rsidP="00573CCC" w:rsidRDefault="00573CCC" w14:paraId="387C3867" wp14:textId="77777777">
      <w:pPr>
        <w:numPr>
          <w:ilvl w:val="0"/>
          <w:numId w:val="88"/>
        </w:numPr>
      </w:pPr>
      <w:r w:rsidRPr="00A93363">
        <w:rPr>
          <w:b/>
          <w:bCs/>
        </w:rPr>
        <w:t>Discussion:</w:t>
      </w:r>
      <w:r w:rsidRPr="00A93363">
        <w:t xml:space="preserve"> “Which material do you think has had the greatest impact on modern furniture design?”</w:t>
      </w:r>
    </w:p>
    <w:p xmlns:wp14="http://schemas.microsoft.com/office/word/2010/wordml" w:rsidRPr="00A93363" w:rsidR="00573CCC" w:rsidP="00573CCC" w:rsidRDefault="00085D25" w14:paraId="5043CB0F" wp14:textId="77777777">
      <w:r>
        <w:pict w14:anchorId="4C9B990A">
          <v:rect id="_x0000_i1052" style="width:0;height:1.5pt" o:hr="t" o:hrstd="t" o:hralign="center" fillcolor="#a0a0a0" stroked="f"/>
        </w:pict>
      </w:r>
    </w:p>
    <w:p xmlns:wp14="http://schemas.microsoft.com/office/word/2010/wordml" w:rsidRPr="00A93363" w:rsidR="00573CCC" w:rsidP="00573CCC" w:rsidRDefault="00573CCC" w14:paraId="12B42AFE" wp14:textId="77777777">
      <w:pPr>
        <w:rPr>
          <w:b/>
          <w:bCs/>
        </w:rPr>
      </w:pPr>
      <w:r w:rsidRPr="00A93363">
        <w:rPr>
          <w:b/>
          <w:bCs/>
        </w:rPr>
        <w:t>Final Thought:</w:t>
      </w:r>
    </w:p>
    <w:p xmlns:wp14="http://schemas.microsoft.com/office/word/2010/wordml" w:rsidRPr="00A93363" w:rsidR="00573CCC" w:rsidP="00573CCC" w:rsidRDefault="00573CCC" w14:paraId="7223F478" wp14:textId="77777777">
      <w:r w:rsidRPr="00A93363">
        <w:t xml:space="preserve">The history of materials in furniture design highlights the </w:t>
      </w:r>
      <w:r w:rsidRPr="00A93363">
        <w:rPr>
          <w:b/>
          <w:bCs/>
        </w:rPr>
        <w:t>dynamic relationship between resources, technology, and creativity</w:t>
      </w:r>
      <w:r w:rsidRPr="00A93363">
        <w:t xml:space="preserve">. Understanding this evolution allows designers to make </w:t>
      </w:r>
      <w:r w:rsidRPr="00A93363">
        <w:rPr>
          <w:b/>
          <w:bCs/>
        </w:rPr>
        <w:t>informed, sustainable, and innovative choices for the future</w:t>
      </w:r>
      <w:r w:rsidRPr="00A93363">
        <w:t>.</w:t>
      </w:r>
    </w:p>
    <w:p xmlns:wp14="http://schemas.microsoft.com/office/word/2010/wordml" w:rsidRPr="00A93363" w:rsidR="00573CCC" w:rsidRDefault="00573CCC" w14:paraId="07459315" wp14:textId="77777777">
      <w:r w:rsidRPr="00A93363">
        <w:br w:type="page"/>
      </w:r>
    </w:p>
    <w:p xmlns:wp14="http://schemas.microsoft.com/office/word/2010/wordml" w:rsidRPr="00A93363" w:rsidR="00573CCC" w:rsidP="00573CCC" w:rsidRDefault="00573CCC" w14:paraId="1221769B" wp14:textId="77777777">
      <w:pPr>
        <w:pStyle w:val="Heading3"/>
        <w:rPr>
          <w:rFonts w:ascii="Century Gothic" w:hAnsi="Century Gothic"/>
          <w:b/>
          <w:bCs/>
        </w:rPr>
      </w:pPr>
      <w:bookmarkStart w:name="_Toc193133265" w:id="6"/>
      <w:r w:rsidRPr="00A93363">
        <w:rPr>
          <w:rFonts w:ascii="Century Gothic" w:hAnsi="Century Gothic"/>
          <w:b/>
          <w:bCs/>
        </w:rPr>
        <w:t>KT0104 – History of Technology</w:t>
      </w:r>
      <w:bookmarkEnd w:id="6"/>
    </w:p>
    <w:p xmlns:wp14="http://schemas.microsoft.com/office/word/2010/wordml" w:rsidRPr="00A93363" w:rsidR="00573CCC" w:rsidP="00573CCC" w:rsidRDefault="00085D25" w14:paraId="6537F28F" wp14:textId="77777777">
      <w:r>
        <w:pict w14:anchorId="49386F74">
          <v:rect id="_x0000_i1053" style="width:0;height:1.5pt" o:hr="t" o:hrstd="t" o:hralign="center" fillcolor="#a0a0a0" stroked="f"/>
        </w:pict>
      </w:r>
    </w:p>
    <w:p xmlns:wp14="http://schemas.microsoft.com/office/word/2010/wordml" w:rsidRPr="00A93363" w:rsidR="00573CCC" w:rsidP="00573CCC" w:rsidRDefault="00573CCC" w14:paraId="2B5C7A3A" wp14:textId="77777777">
      <w:pPr>
        <w:rPr>
          <w:b/>
          <w:bCs/>
        </w:rPr>
      </w:pPr>
      <w:r w:rsidRPr="00A93363">
        <w:rPr>
          <w:b/>
          <w:bCs/>
        </w:rPr>
        <w:t>1. Introduction</w:t>
      </w:r>
    </w:p>
    <w:p xmlns:wp14="http://schemas.microsoft.com/office/word/2010/wordml" w:rsidRPr="00A93363" w:rsidR="00573CCC" w:rsidP="00573CCC" w:rsidRDefault="00573CCC" w14:paraId="1D16694E" wp14:textId="77777777">
      <w:r w:rsidRPr="00A93363">
        <w:t>Technological advancements have continuously shaped the way furniture is designed, produced, and distributed. From traditional handcrafting techniques to modern digital fabrication, every stage of history has introduced new tools and processes that have influenced furniture aesthetics, functionality, and efficiency.</w:t>
      </w:r>
    </w:p>
    <w:p xmlns:wp14="http://schemas.microsoft.com/office/word/2010/wordml" w:rsidRPr="00A93363" w:rsidR="00573CCC" w:rsidP="00573CCC" w:rsidRDefault="00573CCC" w14:paraId="6ADE3ACC" wp14:textId="77777777">
      <w:r w:rsidRPr="00A93363">
        <w:t xml:space="preserve">This topic explores the </w:t>
      </w:r>
      <w:r w:rsidRPr="00A93363">
        <w:rPr>
          <w:b/>
          <w:bCs/>
        </w:rPr>
        <w:t>historical progression of technology in furniture production</w:t>
      </w:r>
      <w:r w:rsidRPr="00A93363">
        <w:t xml:space="preserve">, examining key innovations such as </w:t>
      </w:r>
      <w:r w:rsidRPr="00A93363">
        <w:rPr>
          <w:b/>
          <w:bCs/>
        </w:rPr>
        <w:t>mechanisation, digital design, CNC machining, and 3D printing</w:t>
      </w:r>
      <w:r w:rsidRPr="00A93363">
        <w:t>.</w:t>
      </w:r>
    </w:p>
    <w:p xmlns:wp14="http://schemas.microsoft.com/office/word/2010/wordml" w:rsidRPr="00A93363" w:rsidR="00573CCC" w:rsidP="00573CCC" w:rsidRDefault="00573CCC" w14:paraId="3F3FF8B6" wp14:textId="77777777">
      <w:r w:rsidRPr="00A93363">
        <w:t xml:space="preserve">Facilitators should incorporate </w:t>
      </w:r>
      <w:r w:rsidRPr="00A93363">
        <w:rPr>
          <w:b/>
          <w:bCs/>
        </w:rPr>
        <w:t>case studies, demonstrations, and discussions</w:t>
      </w:r>
      <w:r w:rsidRPr="00A93363">
        <w:t xml:space="preserve"> to help learners understand how technological advancements impact furniture design and production.</w:t>
      </w:r>
    </w:p>
    <w:p xmlns:wp14="http://schemas.microsoft.com/office/word/2010/wordml" w:rsidRPr="00A93363" w:rsidR="00573CCC" w:rsidP="00573CCC" w:rsidRDefault="00085D25" w14:paraId="6DFB9E20" wp14:textId="77777777">
      <w:r>
        <w:pict w14:anchorId="09A95AFC">
          <v:rect id="_x0000_i1054" style="width:0;height:1.5pt" o:hr="t" o:hrstd="t" o:hralign="center" fillcolor="#a0a0a0" stroked="f"/>
        </w:pict>
      </w:r>
    </w:p>
    <w:p xmlns:wp14="http://schemas.microsoft.com/office/word/2010/wordml" w:rsidRPr="00A93363" w:rsidR="00573CCC" w:rsidP="00573CCC" w:rsidRDefault="00573CCC" w14:paraId="4B9F7FDE" wp14:textId="77777777">
      <w:pPr>
        <w:rPr>
          <w:b/>
          <w:bCs/>
        </w:rPr>
      </w:pPr>
      <w:r w:rsidRPr="00A93363">
        <w:rPr>
          <w:b/>
          <w:bCs/>
        </w:rPr>
        <w:t>2. The Role of Technological Advancements in Furniture Production</w:t>
      </w:r>
    </w:p>
    <w:p xmlns:wp14="http://schemas.microsoft.com/office/word/2010/wordml" w:rsidRPr="00A93363" w:rsidR="00573CCC" w:rsidP="00573CCC" w:rsidRDefault="00573CCC" w14:paraId="1B776A7C" wp14:textId="77777777">
      <w:pPr>
        <w:rPr>
          <w:b/>
          <w:bCs/>
        </w:rPr>
      </w:pPr>
      <w:r w:rsidRPr="00A93363">
        <w:rPr>
          <w:b/>
          <w:bCs/>
        </w:rPr>
        <w:t>2.1 Traditional Handcrafting Techniques (Pre-Industrial Era – Before the 18th Century)</w:t>
      </w:r>
    </w:p>
    <w:p xmlns:wp14="http://schemas.microsoft.com/office/word/2010/wordml" w:rsidRPr="00A93363" w:rsidR="00573CCC" w:rsidP="00573CCC" w:rsidRDefault="00573CCC" w14:paraId="4071CE1F" wp14:textId="77777777">
      <w:r w:rsidRPr="00A93363">
        <w:t>Before mechanisation, furniture was entirely handcrafted using basic tools. Artisans relied on traditional joinery techniques and craftsmanship to create durable and functional pieces.</w:t>
      </w:r>
    </w:p>
    <w:p xmlns:wp14="http://schemas.microsoft.com/office/word/2010/wordml" w:rsidRPr="00A93363" w:rsidR="00573CCC" w:rsidP="00573CCC" w:rsidRDefault="00573CCC" w14:paraId="60C7D860" wp14:textId="77777777">
      <w:pPr>
        <w:rPr>
          <w:b/>
          <w:bCs/>
        </w:rPr>
      </w:pPr>
      <w:r w:rsidRPr="00A93363">
        <w:rPr>
          <w:b/>
          <w:bCs/>
        </w:rPr>
        <w:t>Key Features of Handcrafted Furniture</w:t>
      </w:r>
    </w:p>
    <w:p xmlns:wp14="http://schemas.microsoft.com/office/word/2010/wordml" w:rsidRPr="00A93363" w:rsidR="00573CCC" w:rsidP="00573CCC" w:rsidRDefault="00573CCC" w14:paraId="0AC429B0" wp14:textId="77777777">
      <w:r w:rsidRPr="00A93363">
        <w:rPr>
          <w:rFonts w:ascii="Segoe UI Symbol" w:hAnsi="Segoe UI Symbol" w:cs="Segoe UI Symbol"/>
        </w:rPr>
        <w:t>✅</w:t>
      </w:r>
      <w:r w:rsidRPr="00A93363">
        <w:t xml:space="preserve"> Made using </w:t>
      </w:r>
      <w:r w:rsidRPr="00A93363">
        <w:rPr>
          <w:b/>
          <w:bCs/>
        </w:rPr>
        <w:t>basic hand tools</w:t>
      </w:r>
      <w:r w:rsidRPr="00A93363">
        <w:t xml:space="preserve"> such as chisels, hand saws, planes, and mallets.</w:t>
      </w:r>
      <w:r w:rsidRPr="00A93363">
        <w:br/>
      </w:r>
      <w:r w:rsidRPr="00A93363">
        <w:rPr>
          <w:rFonts w:ascii="Segoe UI Symbol" w:hAnsi="Segoe UI Symbol" w:cs="Segoe UI Symbol"/>
        </w:rPr>
        <w:t>✅</w:t>
      </w:r>
      <w:r w:rsidRPr="00A93363">
        <w:t xml:space="preserve"> Focus on </w:t>
      </w:r>
      <w:r w:rsidRPr="00A93363">
        <w:rPr>
          <w:b/>
          <w:bCs/>
        </w:rPr>
        <w:t>wood joinery techniques</w:t>
      </w:r>
      <w:r w:rsidRPr="00A93363">
        <w:t xml:space="preserve"> like mortise-and-tenon, dovetail joints, and peg joints.</w:t>
      </w:r>
      <w:r w:rsidRPr="00A93363">
        <w:br/>
      </w:r>
      <w:r w:rsidRPr="00A93363">
        <w:rPr>
          <w:rFonts w:ascii="Segoe UI Symbol" w:hAnsi="Segoe UI Symbol" w:cs="Segoe UI Symbol"/>
        </w:rPr>
        <w:t>✅</w:t>
      </w:r>
      <w:r w:rsidRPr="00A93363">
        <w:t xml:space="preserve"> Highly </w:t>
      </w:r>
      <w:r w:rsidRPr="00A93363">
        <w:rPr>
          <w:b/>
          <w:bCs/>
        </w:rPr>
        <w:t>labour-intensive</w:t>
      </w:r>
      <w:r w:rsidRPr="00A93363">
        <w:t xml:space="preserve"> – required skilled artisans and long production times.</w:t>
      </w:r>
    </w:p>
    <w:p xmlns:wp14="http://schemas.microsoft.com/office/word/2010/wordml" w:rsidRPr="00A93363" w:rsidR="00573CCC" w:rsidP="00573CCC" w:rsidRDefault="00573CCC" w14:paraId="27678615" wp14:textId="77777777">
      <w:pPr>
        <w:rPr>
          <w:b/>
          <w:bCs/>
        </w:rPr>
      </w:pPr>
      <w:r w:rsidRPr="00A93363">
        <w:rPr>
          <w:b/>
          <w:bCs/>
        </w:rPr>
        <w:t>Influence on Furniture Design</w:t>
      </w:r>
    </w:p>
    <w:p xmlns:wp14="http://schemas.microsoft.com/office/word/2010/wordml" w:rsidRPr="00A93363" w:rsidR="00573CCC" w:rsidP="00573CCC" w:rsidRDefault="00573CCC" w14:paraId="6A6AF65A" wp14:textId="77777777">
      <w:pPr>
        <w:numPr>
          <w:ilvl w:val="0"/>
          <w:numId w:val="89"/>
        </w:numPr>
      </w:pPr>
      <w:r w:rsidRPr="00A93363">
        <w:rPr>
          <w:b/>
          <w:bCs/>
        </w:rPr>
        <w:t>Emphasis on unique craftsmanship and intricate detailing.</w:t>
      </w:r>
    </w:p>
    <w:p xmlns:wp14="http://schemas.microsoft.com/office/word/2010/wordml" w:rsidRPr="00A93363" w:rsidR="00573CCC" w:rsidP="00573CCC" w:rsidRDefault="00573CCC" w14:paraId="4E5DB0C0" wp14:textId="77777777">
      <w:pPr>
        <w:numPr>
          <w:ilvl w:val="0"/>
          <w:numId w:val="89"/>
        </w:numPr>
      </w:pPr>
      <w:r w:rsidRPr="00A93363">
        <w:t xml:space="preserve">Each piece was made individually, making </w:t>
      </w:r>
      <w:r w:rsidRPr="00A93363">
        <w:rPr>
          <w:b/>
          <w:bCs/>
        </w:rPr>
        <w:t>customisation the norm</w:t>
      </w:r>
      <w:r w:rsidRPr="00A93363">
        <w:t xml:space="preserve"> rather than mass production.</w:t>
      </w:r>
    </w:p>
    <w:p xmlns:wp14="http://schemas.microsoft.com/office/word/2010/wordml" w:rsidRPr="00A93363" w:rsidR="00573CCC" w:rsidP="00573CCC" w:rsidRDefault="00573CCC" w14:paraId="372FBAF5" wp14:textId="77777777">
      <w:pPr>
        <w:numPr>
          <w:ilvl w:val="0"/>
          <w:numId w:val="89"/>
        </w:numPr>
      </w:pPr>
      <w:r w:rsidRPr="00A93363">
        <w:t xml:space="preserve">Materials were selected based on </w:t>
      </w:r>
      <w:r w:rsidRPr="00A93363">
        <w:rPr>
          <w:b/>
          <w:bCs/>
        </w:rPr>
        <w:t>local availability</w:t>
      </w:r>
      <w:r w:rsidRPr="00A93363">
        <w:t>, influencing regional furniture styles.</w:t>
      </w:r>
    </w:p>
    <w:p xmlns:wp14="http://schemas.microsoft.com/office/word/2010/wordml" w:rsidRPr="00A93363" w:rsidR="00573CCC" w:rsidP="00573CCC" w:rsidRDefault="00573CCC" w14:paraId="155A3BF7" wp14:textId="77777777">
      <w:r w:rsidRPr="00A93363">
        <w:rPr>
          <w:b/>
          <w:bCs/>
        </w:rPr>
        <w:t>Example:</w:t>
      </w:r>
    </w:p>
    <w:p xmlns:wp14="http://schemas.microsoft.com/office/word/2010/wordml" w:rsidRPr="00A93363" w:rsidR="00573CCC" w:rsidP="00573CCC" w:rsidRDefault="00573CCC" w14:paraId="18B1392D" wp14:textId="77777777">
      <w:pPr>
        <w:numPr>
          <w:ilvl w:val="0"/>
          <w:numId w:val="90"/>
        </w:numPr>
      </w:pPr>
      <w:r w:rsidRPr="00A93363">
        <w:rPr>
          <w:b/>
          <w:bCs/>
        </w:rPr>
        <w:t>Chippendale Furniture (18th Century England)</w:t>
      </w:r>
      <w:r w:rsidRPr="00A93363">
        <w:t xml:space="preserve"> – Handcrafted wooden chairs and cabinets with intricate carvings, reflecting the skill of the artisan.</w:t>
      </w:r>
    </w:p>
    <w:p xmlns:wp14="http://schemas.microsoft.com/office/word/2010/wordml" w:rsidRPr="00A93363" w:rsidR="00573CCC" w:rsidP="00573CCC" w:rsidRDefault="00573CCC" w14:paraId="567D3581" wp14:textId="77777777">
      <w:r w:rsidRPr="00A93363">
        <w:rPr>
          <w:b/>
          <w:bCs/>
        </w:rPr>
        <w:t>Facilitation Strategy:</w:t>
      </w:r>
    </w:p>
    <w:p xmlns:wp14="http://schemas.microsoft.com/office/word/2010/wordml" w:rsidRPr="00A93363" w:rsidR="00573CCC" w:rsidP="00573CCC" w:rsidRDefault="00573CCC" w14:paraId="6F4D03F5" wp14:textId="77777777">
      <w:pPr>
        <w:numPr>
          <w:ilvl w:val="0"/>
          <w:numId w:val="91"/>
        </w:numPr>
      </w:pPr>
      <w:r w:rsidRPr="00A93363">
        <w:t xml:space="preserve">Show images of </w:t>
      </w:r>
      <w:r w:rsidRPr="00A93363">
        <w:rPr>
          <w:b/>
          <w:bCs/>
        </w:rPr>
        <w:t>handcrafted furniture</w:t>
      </w:r>
      <w:r w:rsidRPr="00A93363">
        <w:t xml:space="preserve"> and discuss the differences between traditional joinery techniques and modern methods.</w:t>
      </w:r>
    </w:p>
    <w:p xmlns:wp14="http://schemas.microsoft.com/office/word/2010/wordml" w:rsidRPr="00A93363" w:rsidR="00573CCC" w:rsidP="00573CCC" w:rsidRDefault="00573CCC" w14:paraId="2F370B15" wp14:textId="77777777">
      <w:pPr>
        <w:numPr>
          <w:ilvl w:val="0"/>
          <w:numId w:val="91"/>
        </w:numPr>
      </w:pPr>
      <w:r w:rsidRPr="00A93363">
        <w:t xml:space="preserve">Have learners practice </w:t>
      </w:r>
      <w:r w:rsidRPr="00A93363">
        <w:rPr>
          <w:b/>
          <w:bCs/>
        </w:rPr>
        <w:t>basic hand-cut dovetail joints</w:t>
      </w:r>
      <w:r w:rsidRPr="00A93363">
        <w:t xml:space="preserve"> or analyse a traditional handcrafted furniture piece.</w:t>
      </w:r>
    </w:p>
    <w:p xmlns:wp14="http://schemas.microsoft.com/office/word/2010/wordml" w:rsidRPr="00A93363" w:rsidR="00573CCC" w:rsidP="00573CCC" w:rsidRDefault="00085D25" w14:paraId="70DF9E56" wp14:textId="77777777">
      <w:r>
        <w:pict w14:anchorId="2C6F2A13">
          <v:rect id="_x0000_i1055" style="width:0;height:1.5pt" o:hr="t" o:hrstd="t" o:hralign="center" fillcolor="#a0a0a0" stroked="f"/>
        </w:pict>
      </w:r>
    </w:p>
    <w:p xmlns:wp14="http://schemas.microsoft.com/office/word/2010/wordml" w:rsidRPr="00A93363" w:rsidR="00573CCC" w:rsidP="00573CCC" w:rsidRDefault="00573CCC" w14:paraId="7208CFC0" wp14:textId="77777777">
      <w:pPr>
        <w:rPr>
          <w:b/>
          <w:bCs/>
        </w:rPr>
      </w:pPr>
      <w:r w:rsidRPr="00A93363">
        <w:rPr>
          <w:b/>
          <w:bCs/>
        </w:rPr>
        <w:t>2.2 Mechanisation and the Industrial Revolution (18th–19th Century)</w:t>
      </w:r>
    </w:p>
    <w:p xmlns:wp14="http://schemas.microsoft.com/office/word/2010/wordml" w:rsidRPr="00A93363" w:rsidR="00573CCC" w:rsidP="00573CCC" w:rsidRDefault="00573CCC" w14:paraId="5FF18897" wp14:textId="77777777">
      <w:r w:rsidRPr="00A93363">
        <w:t xml:space="preserve">The Industrial Revolution introduced </w:t>
      </w:r>
      <w:r w:rsidRPr="00A93363">
        <w:rPr>
          <w:b/>
          <w:bCs/>
        </w:rPr>
        <w:t>mass production techniques</w:t>
      </w:r>
      <w:r w:rsidRPr="00A93363">
        <w:t>, transforming furniture-making from a slow artisanal process into a mechanised industry.</w:t>
      </w:r>
    </w:p>
    <w:p xmlns:wp14="http://schemas.microsoft.com/office/word/2010/wordml" w:rsidRPr="00A93363" w:rsidR="00573CCC" w:rsidP="00573CCC" w:rsidRDefault="00573CCC" w14:paraId="72ACC9EF" wp14:textId="77777777">
      <w:pPr>
        <w:rPr>
          <w:b/>
          <w:bCs/>
        </w:rPr>
      </w:pPr>
      <w:r w:rsidRPr="00A93363">
        <w:rPr>
          <w:b/>
          <w:bCs/>
        </w:rPr>
        <w:t>Key Technological Advancements</w:t>
      </w:r>
    </w:p>
    <w:p xmlns:wp14="http://schemas.microsoft.com/office/word/2010/wordml" w:rsidRPr="00A93363" w:rsidR="00573CCC" w:rsidP="00573CCC" w:rsidRDefault="00573CCC" w14:paraId="743FCF10" wp14:textId="77777777">
      <w:r w:rsidRPr="00A93363">
        <w:rPr>
          <w:rFonts w:ascii="Segoe UI Symbol" w:hAnsi="Segoe UI Symbol" w:cs="Segoe UI Symbol"/>
        </w:rPr>
        <w:t>✅</w:t>
      </w:r>
      <w:r w:rsidRPr="00A93363">
        <w:t xml:space="preserve"> </w:t>
      </w:r>
      <w:r w:rsidRPr="00A93363">
        <w:rPr>
          <w:b/>
          <w:bCs/>
        </w:rPr>
        <w:t>Steam-powered sawmills and mechanised lathes</w:t>
      </w:r>
      <w:r w:rsidRPr="00A93363">
        <w:t xml:space="preserve"> increased production speed.</w:t>
      </w:r>
      <w:r w:rsidRPr="00A93363">
        <w:br/>
      </w:r>
      <w:r w:rsidRPr="00A93363">
        <w:rPr>
          <w:rFonts w:ascii="Segoe UI Symbol" w:hAnsi="Segoe UI Symbol" w:cs="Segoe UI Symbol"/>
        </w:rPr>
        <w:t>✅</w:t>
      </w:r>
      <w:r w:rsidRPr="00A93363">
        <w:t xml:space="preserve"> </w:t>
      </w:r>
      <w:r w:rsidRPr="00A93363">
        <w:rPr>
          <w:b/>
          <w:bCs/>
        </w:rPr>
        <w:t>Machine-cut wood joints</w:t>
      </w:r>
      <w:r w:rsidRPr="00A93363">
        <w:t xml:space="preserve"> replaced traditional hand-cut joinery, making furniture more uniform.</w:t>
      </w:r>
      <w:r w:rsidRPr="00A93363">
        <w:br/>
      </w:r>
      <w:r w:rsidRPr="00A93363">
        <w:rPr>
          <w:rFonts w:ascii="Segoe UI Symbol" w:hAnsi="Segoe UI Symbol" w:cs="Segoe UI Symbol"/>
        </w:rPr>
        <w:t>✅</w:t>
      </w:r>
      <w:r w:rsidRPr="00A93363">
        <w:t xml:space="preserve"> </w:t>
      </w:r>
      <w:r w:rsidRPr="00A93363">
        <w:rPr>
          <w:b/>
          <w:bCs/>
        </w:rPr>
        <w:t>Plywood and bentwood techniques</w:t>
      </w:r>
      <w:r w:rsidRPr="00A93363">
        <w:t xml:space="preserve"> (e.g., steam bending) allowed for curved designs.</w:t>
      </w:r>
    </w:p>
    <w:p xmlns:wp14="http://schemas.microsoft.com/office/word/2010/wordml" w:rsidRPr="00A93363" w:rsidR="00573CCC" w:rsidP="00573CCC" w:rsidRDefault="00573CCC" w14:paraId="339B0F85" wp14:textId="77777777">
      <w:pPr>
        <w:rPr>
          <w:b/>
          <w:bCs/>
        </w:rPr>
      </w:pPr>
      <w:r w:rsidRPr="00A93363">
        <w:rPr>
          <w:b/>
          <w:bCs/>
        </w:rPr>
        <w:t>Influence on Furniture Design</w:t>
      </w:r>
    </w:p>
    <w:p xmlns:wp14="http://schemas.microsoft.com/office/word/2010/wordml" w:rsidRPr="00A93363" w:rsidR="00573CCC" w:rsidP="00573CCC" w:rsidRDefault="00573CCC" w14:paraId="5CA64671" wp14:textId="77777777">
      <w:pPr>
        <w:numPr>
          <w:ilvl w:val="0"/>
          <w:numId w:val="92"/>
        </w:numPr>
      </w:pPr>
      <w:r w:rsidRPr="00A93363">
        <w:rPr>
          <w:b/>
          <w:bCs/>
        </w:rPr>
        <w:t>Mass production enabled affordability</w:t>
      </w:r>
      <w:r w:rsidRPr="00A93363">
        <w:t xml:space="preserve"> – furniture became more accessible to the middle class.</w:t>
      </w:r>
    </w:p>
    <w:p xmlns:wp14="http://schemas.microsoft.com/office/word/2010/wordml" w:rsidRPr="00A93363" w:rsidR="00573CCC" w:rsidP="00573CCC" w:rsidRDefault="00573CCC" w14:paraId="45438635" wp14:textId="77777777">
      <w:pPr>
        <w:numPr>
          <w:ilvl w:val="0"/>
          <w:numId w:val="92"/>
        </w:numPr>
      </w:pPr>
      <w:r w:rsidRPr="00A93363">
        <w:rPr>
          <w:b/>
          <w:bCs/>
        </w:rPr>
        <w:t>Simplification of forms</w:t>
      </w:r>
      <w:r w:rsidRPr="00A93363">
        <w:t xml:space="preserve"> – designs shifted from ornate craftsmanship to more functional aesthetics.</w:t>
      </w:r>
    </w:p>
    <w:p xmlns:wp14="http://schemas.microsoft.com/office/word/2010/wordml" w:rsidRPr="00A93363" w:rsidR="00573CCC" w:rsidP="00573CCC" w:rsidRDefault="00573CCC" w14:paraId="6A30871F" wp14:textId="77777777">
      <w:pPr>
        <w:numPr>
          <w:ilvl w:val="0"/>
          <w:numId w:val="92"/>
        </w:numPr>
      </w:pPr>
      <w:r w:rsidRPr="00A93363">
        <w:t xml:space="preserve">The introduction of </w:t>
      </w:r>
      <w:r w:rsidRPr="00A93363">
        <w:rPr>
          <w:b/>
          <w:bCs/>
        </w:rPr>
        <w:t>prefabricated furniture components</w:t>
      </w:r>
      <w:r w:rsidRPr="00A93363">
        <w:t xml:space="preserve"> increased efficiency.</w:t>
      </w:r>
    </w:p>
    <w:p xmlns:wp14="http://schemas.microsoft.com/office/word/2010/wordml" w:rsidRPr="00A93363" w:rsidR="00573CCC" w:rsidP="00573CCC" w:rsidRDefault="00573CCC" w14:paraId="6D1671CE" wp14:textId="77777777">
      <w:r w:rsidRPr="00A93363">
        <w:rPr>
          <w:b/>
          <w:bCs/>
        </w:rPr>
        <w:t>Example:</w:t>
      </w:r>
    </w:p>
    <w:p xmlns:wp14="http://schemas.microsoft.com/office/word/2010/wordml" w:rsidRPr="00A93363" w:rsidR="00573CCC" w:rsidP="00573CCC" w:rsidRDefault="00573CCC" w14:paraId="5D4E77F1" wp14:textId="77777777">
      <w:pPr>
        <w:numPr>
          <w:ilvl w:val="0"/>
          <w:numId w:val="93"/>
        </w:numPr>
      </w:pPr>
      <w:r w:rsidRPr="00A93363">
        <w:rPr>
          <w:b/>
          <w:bCs/>
        </w:rPr>
        <w:t>Michael Thonet’s Bentwood Chair (No. 14, 1859)</w:t>
      </w:r>
      <w:r w:rsidRPr="00A93363">
        <w:t xml:space="preserve"> – One of the first mass-produced chairs, created using </w:t>
      </w:r>
      <w:r w:rsidRPr="00A93363">
        <w:rPr>
          <w:b/>
          <w:bCs/>
        </w:rPr>
        <w:t>steam-bent wood</w:t>
      </w:r>
      <w:r w:rsidRPr="00A93363">
        <w:t>.</w:t>
      </w:r>
    </w:p>
    <w:p xmlns:wp14="http://schemas.microsoft.com/office/word/2010/wordml" w:rsidRPr="00A93363" w:rsidR="00573CCC" w:rsidP="00573CCC" w:rsidRDefault="00573CCC" w14:paraId="583197EB" wp14:textId="77777777">
      <w:r w:rsidRPr="00A93363">
        <w:rPr>
          <w:b/>
          <w:bCs/>
        </w:rPr>
        <w:t>Facilitation Strategy:</w:t>
      </w:r>
    </w:p>
    <w:p xmlns:wp14="http://schemas.microsoft.com/office/word/2010/wordml" w:rsidRPr="00A93363" w:rsidR="00573CCC" w:rsidP="00573CCC" w:rsidRDefault="00573CCC" w14:paraId="06EE9D67" wp14:textId="77777777">
      <w:pPr>
        <w:numPr>
          <w:ilvl w:val="0"/>
          <w:numId w:val="94"/>
        </w:numPr>
      </w:pPr>
      <w:r w:rsidRPr="00A93363">
        <w:t xml:space="preserve">Show a </w:t>
      </w:r>
      <w:r w:rsidRPr="00A93363">
        <w:rPr>
          <w:b/>
          <w:bCs/>
        </w:rPr>
        <w:t>comparison of handcrafted vs. machine-made furniture</w:t>
      </w:r>
      <w:r w:rsidRPr="00A93363">
        <w:t xml:space="preserve"> and discuss the advantages and disadvantages.</w:t>
      </w:r>
    </w:p>
    <w:p xmlns:wp14="http://schemas.microsoft.com/office/word/2010/wordml" w:rsidRPr="00A93363" w:rsidR="00573CCC" w:rsidP="00573CCC" w:rsidRDefault="00573CCC" w14:paraId="7807CA0C" wp14:textId="77777777">
      <w:pPr>
        <w:numPr>
          <w:ilvl w:val="0"/>
          <w:numId w:val="94"/>
        </w:numPr>
      </w:pPr>
      <w:r w:rsidRPr="00A93363">
        <w:t xml:space="preserve">Discuss the </w:t>
      </w:r>
      <w:r w:rsidRPr="00A93363">
        <w:rPr>
          <w:b/>
          <w:bCs/>
        </w:rPr>
        <w:t>impact of mass production on furniture affordability and accessibility</w:t>
      </w:r>
      <w:r w:rsidRPr="00A93363">
        <w:t>.</w:t>
      </w:r>
    </w:p>
    <w:p xmlns:wp14="http://schemas.microsoft.com/office/word/2010/wordml" w:rsidRPr="00A93363" w:rsidR="00573CCC" w:rsidP="00573CCC" w:rsidRDefault="00085D25" w14:paraId="44E871BC" wp14:textId="77777777">
      <w:r>
        <w:pict w14:anchorId="15F455B4">
          <v:rect id="_x0000_i1056" style="width:0;height:1.5pt" o:hr="t" o:hrstd="t" o:hralign="center" fillcolor="#a0a0a0" stroked="f"/>
        </w:pict>
      </w:r>
    </w:p>
    <w:p xmlns:wp14="http://schemas.microsoft.com/office/word/2010/wordml" w:rsidRPr="00A93363" w:rsidR="00573CCC" w:rsidP="00573CCC" w:rsidRDefault="00573CCC" w14:paraId="7CDD350F" wp14:textId="77777777">
      <w:pPr>
        <w:rPr>
          <w:b/>
          <w:bCs/>
        </w:rPr>
      </w:pPr>
      <w:r w:rsidRPr="00A93363">
        <w:rPr>
          <w:b/>
          <w:bCs/>
        </w:rPr>
        <w:t>2.3 The Rise of Digital Design and Computer-Aided Manufacturing (20th Century – Present)</w:t>
      </w:r>
    </w:p>
    <w:p xmlns:wp14="http://schemas.microsoft.com/office/word/2010/wordml" w:rsidRPr="00A93363" w:rsidR="00573CCC" w:rsidP="00573CCC" w:rsidRDefault="00573CCC" w14:paraId="62CBCB25" wp14:textId="77777777">
      <w:r w:rsidRPr="00A93363">
        <w:t>By the late 20th century, computers revolutionised design processes, leading to greater precision and efficiency in furniture production.</w:t>
      </w:r>
    </w:p>
    <w:p xmlns:wp14="http://schemas.microsoft.com/office/word/2010/wordml" w:rsidRPr="00A93363" w:rsidR="00573CCC" w:rsidP="00573CCC" w:rsidRDefault="00573CCC" w14:paraId="2A92E482" wp14:textId="77777777">
      <w:pPr>
        <w:rPr>
          <w:b/>
          <w:bCs/>
        </w:rPr>
      </w:pPr>
      <w:r w:rsidRPr="00A93363">
        <w:rPr>
          <w:b/>
          <w:bCs/>
        </w:rPr>
        <w:t>Key Technological Advancements</w:t>
      </w:r>
    </w:p>
    <w:p xmlns:wp14="http://schemas.microsoft.com/office/word/2010/wordml" w:rsidRPr="00A93363" w:rsidR="00573CCC" w:rsidP="00573CCC" w:rsidRDefault="00573CCC" w14:paraId="2A544374" wp14:textId="77777777">
      <w:r w:rsidRPr="00A93363">
        <w:rPr>
          <w:rFonts w:ascii="Segoe UI Symbol" w:hAnsi="Segoe UI Symbol" w:cs="Segoe UI Symbol"/>
        </w:rPr>
        <w:t>✅</w:t>
      </w:r>
      <w:r w:rsidRPr="00A93363">
        <w:t xml:space="preserve"> </w:t>
      </w:r>
      <w:r w:rsidRPr="00A93363">
        <w:rPr>
          <w:b/>
          <w:bCs/>
        </w:rPr>
        <w:t>Computer-Aided Design (CAD) software</w:t>
      </w:r>
      <w:r w:rsidRPr="00A93363">
        <w:t xml:space="preserve"> allowed designers to create precise models before production.</w:t>
      </w:r>
      <w:r w:rsidRPr="00A93363">
        <w:br/>
      </w:r>
      <w:r w:rsidRPr="00A93363">
        <w:rPr>
          <w:rFonts w:ascii="Segoe UI Symbol" w:hAnsi="Segoe UI Symbol" w:cs="Segoe UI Symbol"/>
        </w:rPr>
        <w:t>✅</w:t>
      </w:r>
      <w:r w:rsidRPr="00A93363">
        <w:t xml:space="preserve"> </w:t>
      </w:r>
      <w:r w:rsidRPr="00A93363">
        <w:rPr>
          <w:b/>
          <w:bCs/>
        </w:rPr>
        <w:t>Laser cutting and CNC (Computer Numerical Control) machining</w:t>
      </w:r>
      <w:r w:rsidRPr="00A93363">
        <w:t xml:space="preserve"> enabled highly detailed and consistent designs.</w:t>
      </w:r>
      <w:r w:rsidRPr="00A93363">
        <w:br/>
      </w:r>
      <w:r w:rsidRPr="00A93363">
        <w:rPr>
          <w:rFonts w:ascii="Segoe UI Symbol" w:hAnsi="Segoe UI Symbol" w:cs="Segoe UI Symbol"/>
        </w:rPr>
        <w:t>✅</w:t>
      </w:r>
      <w:r w:rsidRPr="00A93363">
        <w:t xml:space="preserve"> </w:t>
      </w:r>
      <w:r w:rsidRPr="00A93363">
        <w:rPr>
          <w:b/>
          <w:bCs/>
        </w:rPr>
        <w:t>Digital fabrication methods</w:t>
      </w:r>
      <w:r w:rsidRPr="00A93363">
        <w:t xml:space="preserve"> introduced </w:t>
      </w:r>
      <w:r w:rsidRPr="00A93363">
        <w:rPr>
          <w:b/>
          <w:bCs/>
        </w:rPr>
        <w:t>customisable, made-to-order furniture solutions</w:t>
      </w:r>
      <w:r w:rsidRPr="00A93363">
        <w:t>.</w:t>
      </w:r>
    </w:p>
    <w:p xmlns:wp14="http://schemas.microsoft.com/office/word/2010/wordml" w:rsidRPr="00A93363" w:rsidR="00573CCC" w:rsidP="00573CCC" w:rsidRDefault="00573CCC" w14:paraId="552CE251" wp14:textId="77777777">
      <w:pPr>
        <w:rPr>
          <w:b/>
          <w:bCs/>
        </w:rPr>
      </w:pPr>
      <w:r w:rsidRPr="00A93363">
        <w:rPr>
          <w:b/>
          <w:bCs/>
        </w:rPr>
        <w:t>Influence on Furniture Design</w:t>
      </w:r>
    </w:p>
    <w:p xmlns:wp14="http://schemas.microsoft.com/office/word/2010/wordml" w:rsidRPr="00A93363" w:rsidR="00573CCC" w:rsidP="00573CCC" w:rsidRDefault="00573CCC" w14:paraId="21C2516B" wp14:textId="77777777">
      <w:pPr>
        <w:numPr>
          <w:ilvl w:val="0"/>
          <w:numId w:val="95"/>
        </w:numPr>
      </w:pPr>
      <w:r w:rsidRPr="00A93363">
        <w:rPr>
          <w:b/>
          <w:bCs/>
        </w:rPr>
        <w:t>Parametric and modular furniture</w:t>
      </w:r>
      <w:r w:rsidRPr="00A93363">
        <w:t xml:space="preserve"> became popular, allowing for adaptability in design.</w:t>
      </w:r>
    </w:p>
    <w:p xmlns:wp14="http://schemas.microsoft.com/office/word/2010/wordml" w:rsidRPr="00A93363" w:rsidR="00573CCC" w:rsidP="00573CCC" w:rsidRDefault="00573CCC" w14:paraId="2C841690" wp14:textId="77777777">
      <w:pPr>
        <w:numPr>
          <w:ilvl w:val="0"/>
          <w:numId w:val="95"/>
        </w:numPr>
      </w:pPr>
      <w:r w:rsidRPr="00A93363">
        <w:rPr>
          <w:b/>
          <w:bCs/>
        </w:rPr>
        <w:t>Customisation and rapid prototyping</w:t>
      </w:r>
      <w:r w:rsidRPr="00A93363">
        <w:t xml:space="preserve"> allowed designers to experiment with new ideas efficiently.</w:t>
      </w:r>
    </w:p>
    <w:p xmlns:wp14="http://schemas.microsoft.com/office/word/2010/wordml" w:rsidRPr="00A93363" w:rsidR="00573CCC" w:rsidP="00573CCC" w:rsidRDefault="00573CCC" w14:paraId="4D249034" wp14:textId="77777777">
      <w:pPr>
        <w:numPr>
          <w:ilvl w:val="0"/>
          <w:numId w:val="95"/>
        </w:numPr>
      </w:pPr>
      <w:r w:rsidRPr="00A93363">
        <w:rPr>
          <w:b/>
          <w:bCs/>
        </w:rPr>
        <w:t>Flat-pack furniture (e.g., IKEA)</w:t>
      </w:r>
      <w:r w:rsidRPr="00A93363">
        <w:t xml:space="preserve"> became widely available due to digital precision cutting techniques.</w:t>
      </w:r>
    </w:p>
    <w:p xmlns:wp14="http://schemas.microsoft.com/office/word/2010/wordml" w:rsidRPr="00A93363" w:rsidR="00573CCC" w:rsidP="00573CCC" w:rsidRDefault="00573CCC" w14:paraId="77E551CE" wp14:textId="77777777">
      <w:r w:rsidRPr="00A93363">
        <w:rPr>
          <w:b/>
          <w:bCs/>
        </w:rPr>
        <w:t>Example:</w:t>
      </w:r>
    </w:p>
    <w:p xmlns:wp14="http://schemas.microsoft.com/office/word/2010/wordml" w:rsidRPr="00A93363" w:rsidR="00573CCC" w:rsidP="00573CCC" w:rsidRDefault="00573CCC" w14:paraId="76FC5177" wp14:textId="77777777">
      <w:pPr>
        <w:numPr>
          <w:ilvl w:val="0"/>
          <w:numId w:val="96"/>
        </w:numPr>
      </w:pPr>
      <w:r w:rsidRPr="00A93363">
        <w:rPr>
          <w:b/>
          <w:bCs/>
        </w:rPr>
        <w:t>IKEA’s Modular Furniture Systems</w:t>
      </w:r>
      <w:r w:rsidRPr="00A93363">
        <w:t xml:space="preserve"> – Designed using CAD software for maximum efficiency in shipping and assembly.</w:t>
      </w:r>
    </w:p>
    <w:p xmlns:wp14="http://schemas.microsoft.com/office/word/2010/wordml" w:rsidRPr="00A93363" w:rsidR="00573CCC" w:rsidP="00573CCC" w:rsidRDefault="00573CCC" w14:paraId="26BBB911" wp14:textId="77777777">
      <w:r w:rsidRPr="00A93363">
        <w:rPr>
          <w:b/>
          <w:bCs/>
        </w:rPr>
        <w:t>Facilitation Strategy:</w:t>
      </w:r>
    </w:p>
    <w:p xmlns:wp14="http://schemas.microsoft.com/office/word/2010/wordml" w:rsidRPr="00A93363" w:rsidR="00573CCC" w:rsidP="00573CCC" w:rsidRDefault="00573CCC" w14:paraId="516A9AF3" wp14:textId="77777777">
      <w:pPr>
        <w:numPr>
          <w:ilvl w:val="0"/>
          <w:numId w:val="97"/>
        </w:numPr>
      </w:pPr>
      <w:r w:rsidRPr="00A93363">
        <w:t xml:space="preserve">Demonstrate how </w:t>
      </w:r>
      <w:r w:rsidRPr="00A93363">
        <w:rPr>
          <w:b/>
          <w:bCs/>
        </w:rPr>
        <w:t>CAD software is used in furniture design</w:t>
      </w:r>
      <w:r w:rsidRPr="00A93363">
        <w:t>.</w:t>
      </w:r>
    </w:p>
    <w:p xmlns:wp14="http://schemas.microsoft.com/office/word/2010/wordml" w:rsidRPr="00A93363" w:rsidR="00573CCC" w:rsidP="00573CCC" w:rsidRDefault="00573CCC" w14:paraId="16179017" wp14:textId="77777777">
      <w:pPr>
        <w:numPr>
          <w:ilvl w:val="0"/>
          <w:numId w:val="97"/>
        </w:numPr>
      </w:pPr>
      <w:r w:rsidRPr="00A93363">
        <w:t xml:space="preserve">Have learners analyse a </w:t>
      </w:r>
      <w:r w:rsidRPr="00A93363">
        <w:rPr>
          <w:b/>
          <w:bCs/>
        </w:rPr>
        <w:t>modular furniture system</w:t>
      </w:r>
      <w:r w:rsidRPr="00A93363">
        <w:t xml:space="preserve"> and discuss how digital design improves efficiency.</w:t>
      </w:r>
    </w:p>
    <w:p xmlns:wp14="http://schemas.microsoft.com/office/word/2010/wordml" w:rsidRPr="00A93363" w:rsidR="00573CCC" w:rsidP="00573CCC" w:rsidRDefault="00085D25" w14:paraId="144A5D23" wp14:textId="77777777">
      <w:r>
        <w:pict w14:anchorId="6FDC3A29">
          <v:rect id="_x0000_i1057" style="width:0;height:1.5pt" o:hr="t" o:hrstd="t" o:hralign="center" fillcolor="#a0a0a0" stroked="f"/>
        </w:pict>
      </w:r>
    </w:p>
    <w:p xmlns:wp14="http://schemas.microsoft.com/office/word/2010/wordml" w:rsidRPr="00A93363" w:rsidR="00573CCC" w:rsidP="00573CCC" w:rsidRDefault="00573CCC" w14:paraId="18051D73" wp14:textId="77777777">
      <w:pPr>
        <w:rPr>
          <w:b/>
          <w:bCs/>
        </w:rPr>
      </w:pPr>
      <w:r w:rsidRPr="00A93363">
        <w:rPr>
          <w:b/>
          <w:bCs/>
        </w:rPr>
        <w:t>2.4 Contemporary Innovations: CNC Machining and 3D Printing</w:t>
      </w:r>
    </w:p>
    <w:p xmlns:wp14="http://schemas.microsoft.com/office/word/2010/wordml" w:rsidRPr="00A93363" w:rsidR="00573CCC" w:rsidP="00573CCC" w:rsidRDefault="00573CCC" w14:paraId="2CF0C6EE" wp14:textId="77777777">
      <w:r w:rsidRPr="00A93363">
        <w:t xml:space="preserve">The latest advancements in furniture technology have introduced </w:t>
      </w:r>
      <w:r w:rsidRPr="00A93363">
        <w:rPr>
          <w:b/>
          <w:bCs/>
        </w:rPr>
        <w:t>robotic manufacturing, CNC machining, and 3D printing</w:t>
      </w:r>
      <w:r w:rsidRPr="00A93363">
        <w:t>, pushing design possibilities further than ever before.</w:t>
      </w:r>
    </w:p>
    <w:p xmlns:wp14="http://schemas.microsoft.com/office/word/2010/wordml" w:rsidRPr="00A93363" w:rsidR="00573CCC" w:rsidP="00573CCC" w:rsidRDefault="00573CCC" w14:paraId="1CE4F00F" wp14:textId="77777777">
      <w:pPr>
        <w:rPr>
          <w:b/>
          <w:bCs/>
        </w:rPr>
      </w:pPr>
      <w:r w:rsidRPr="00A93363">
        <w:rPr>
          <w:b/>
          <w:bCs/>
        </w:rPr>
        <w:t>CNC Machining (Computer Numerical Control)</w:t>
      </w:r>
    </w:p>
    <w:p xmlns:wp14="http://schemas.microsoft.com/office/word/2010/wordml" w:rsidRPr="00A93363" w:rsidR="00573CCC" w:rsidP="00573CCC" w:rsidRDefault="00573CCC" w14:paraId="0F9BF6DA" wp14:textId="77777777">
      <w:pPr>
        <w:numPr>
          <w:ilvl w:val="0"/>
          <w:numId w:val="98"/>
        </w:numPr>
      </w:pPr>
      <w:r w:rsidRPr="00A93363">
        <w:t xml:space="preserve">CNC routers and milling machines </w:t>
      </w:r>
      <w:r w:rsidRPr="00A93363">
        <w:rPr>
          <w:b/>
          <w:bCs/>
        </w:rPr>
        <w:t>cut, carve, and shape furniture components</w:t>
      </w:r>
      <w:r w:rsidRPr="00A93363">
        <w:t xml:space="preserve"> with extreme precision.</w:t>
      </w:r>
    </w:p>
    <w:p xmlns:wp14="http://schemas.microsoft.com/office/word/2010/wordml" w:rsidRPr="00A93363" w:rsidR="00573CCC" w:rsidP="00573CCC" w:rsidRDefault="00573CCC" w14:paraId="49BD8033" wp14:textId="77777777">
      <w:pPr>
        <w:numPr>
          <w:ilvl w:val="0"/>
          <w:numId w:val="98"/>
        </w:numPr>
      </w:pPr>
      <w:r w:rsidRPr="00A93363">
        <w:t xml:space="preserve">Used to create </w:t>
      </w:r>
      <w:r w:rsidRPr="00A93363">
        <w:rPr>
          <w:b/>
          <w:bCs/>
        </w:rPr>
        <w:t>intricate details, uniform patterns, and complex geometric shapes</w:t>
      </w:r>
      <w:r w:rsidRPr="00A93363">
        <w:t>.</w:t>
      </w:r>
    </w:p>
    <w:p xmlns:wp14="http://schemas.microsoft.com/office/word/2010/wordml" w:rsidRPr="00A93363" w:rsidR="00573CCC" w:rsidP="00573CCC" w:rsidRDefault="00573CCC" w14:paraId="5CD116B7" wp14:textId="77777777">
      <w:pPr>
        <w:numPr>
          <w:ilvl w:val="0"/>
          <w:numId w:val="98"/>
        </w:numPr>
      </w:pPr>
      <w:r w:rsidRPr="00A93363">
        <w:t xml:space="preserve">Reduces material waste by </w:t>
      </w:r>
      <w:r w:rsidRPr="00A93363">
        <w:rPr>
          <w:b/>
          <w:bCs/>
        </w:rPr>
        <w:t>optimising cutting layouts</w:t>
      </w:r>
      <w:r w:rsidRPr="00A93363">
        <w:t>.</w:t>
      </w:r>
    </w:p>
    <w:p xmlns:wp14="http://schemas.microsoft.com/office/word/2010/wordml" w:rsidRPr="00A93363" w:rsidR="00573CCC" w:rsidP="00573CCC" w:rsidRDefault="00573CCC" w14:paraId="15AB5219" wp14:textId="77777777">
      <w:r w:rsidRPr="00A93363">
        <w:rPr>
          <w:b/>
          <w:bCs/>
        </w:rPr>
        <w:t>Example:</w:t>
      </w:r>
    </w:p>
    <w:p xmlns:wp14="http://schemas.microsoft.com/office/word/2010/wordml" w:rsidRPr="00A93363" w:rsidR="00573CCC" w:rsidP="00573CCC" w:rsidRDefault="00573CCC" w14:paraId="7AC6AAAE" wp14:textId="77777777">
      <w:pPr>
        <w:numPr>
          <w:ilvl w:val="0"/>
          <w:numId w:val="99"/>
        </w:numPr>
      </w:pPr>
      <w:r w:rsidRPr="00A93363">
        <w:rPr>
          <w:b/>
          <w:bCs/>
        </w:rPr>
        <w:t>Patricia Urquiola’s CNC-Carved Chairs</w:t>
      </w:r>
      <w:r w:rsidRPr="00A93363">
        <w:t xml:space="preserve"> – Highly detailed, sculptural furniture pieces that would be impossible to craft by hand.</w:t>
      </w:r>
    </w:p>
    <w:p xmlns:wp14="http://schemas.microsoft.com/office/word/2010/wordml" w:rsidRPr="00A93363" w:rsidR="00573CCC" w:rsidP="00573CCC" w:rsidRDefault="00573CCC" w14:paraId="460C4080" wp14:textId="77777777">
      <w:r w:rsidRPr="00A93363">
        <w:rPr>
          <w:b/>
          <w:bCs/>
        </w:rPr>
        <w:t>Facilitation Strategy:</w:t>
      </w:r>
    </w:p>
    <w:p xmlns:wp14="http://schemas.microsoft.com/office/word/2010/wordml" w:rsidRPr="00A93363" w:rsidR="00573CCC" w:rsidP="00573CCC" w:rsidRDefault="00573CCC" w14:paraId="30D88D5E" wp14:textId="77777777">
      <w:pPr>
        <w:numPr>
          <w:ilvl w:val="0"/>
          <w:numId w:val="100"/>
        </w:numPr>
      </w:pPr>
      <w:r w:rsidRPr="00A93363">
        <w:t xml:space="preserve">Show a video of </w:t>
      </w:r>
      <w:r w:rsidRPr="00A93363">
        <w:rPr>
          <w:b/>
          <w:bCs/>
        </w:rPr>
        <w:t>a CNC router in action</w:t>
      </w:r>
      <w:r w:rsidRPr="00A93363">
        <w:t xml:space="preserve"> to illustrate its efficiency and precision.</w:t>
      </w:r>
    </w:p>
    <w:p xmlns:wp14="http://schemas.microsoft.com/office/word/2010/wordml" w:rsidRPr="00A93363" w:rsidR="00573CCC" w:rsidP="00573CCC" w:rsidRDefault="00573CCC" w14:paraId="11D2F170" wp14:textId="77777777">
      <w:pPr>
        <w:numPr>
          <w:ilvl w:val="0"/>
          <w:numId w:val="100"/>
        </w:numPr>
      </w:pPr>
      <w:r w:rsidRPr="00A93363">
        <w:t xml:space="preserve">Discuss how CNC </w:t>
      </w:r>
      <w:r w:rsidRPr="00A93363">
        <w:rPr>
          <w:b/>
          <w:bCs/>
        </w:rPr>
        <w:t>allows for both mass production and intricate custom designs</w:t>
      </w:r>
      <w:r w:rsidRPr="00A93363">
        <w:t>.</w:t>
      </w:r>
    </w:p>
    <w:p xmlns:wp14="http://schemas.microsoft.com/office/word/2010/wordml" w:rsidRPr="00A93363" w:rsidR="00573CCC" w:rsidP="00573CCC" w:rsidRDefault="00085D25" w14:paraId="738610EB" wp14:textId="77777777">
      <w:r>
        <w:pict w14:anchorId="2F5C28E4">
          <v:rect id="_x0000_i1058" style="width:0;height:1.5pt" o:hr="t" o:hrstd="t" o:hralign="center" fillcolor="#a0a0a0" stroked="f"/>
        </w:pict>
      </w:r>
    </w:p>
    <w:p xmlns:wp14="http://schemas.microsoft.com/office/word/2010/wordml" w:rsidRPr="00A93363" w:rsidR="00573CCC" w:rsidP="00573CCC" w:rsidRDefault="00573CCC" w14:paraId="303C13B3" wp14:textId="77777777">
      <w:pPr>
        <w:rPr>
          <w:b/>
          <w:bCs/>
        </w:rPr>
      </w:pPr>
      <w:r w:rsidRPr="00A93363">
        <w:rPr>
          <w:b/>
          <w:bCs/>
        </w:rPr>
        <w:t>3D Printing in Furniture Design</w:t>
      </w:r>
    </w:p>
    <w:p xmlns:wp14="http://schemas.microsoft.com/office/word/2010/wordml" w:rsidRPr="00A93363" w:rsidR="00573CCC" w:rsidP="00573CCC" w:rsidRDefault="00573CCC" w14:paraId="431B1F82" wp14:textId="77777777">
      <w:pPr>
        <w:numPr>
          <w:ilvl w:val="0"/>
          <w:numId w:val="101"/>
        </w:numPr>
      </w:pPr>
      <w:r w:rsidRPr="00A93363">
        <w:t xml:space="preserve">Uses </w:t>
      </w:r>
      <w:r w:rsidRPr="00A93363">
        <w:rPr>
          <w:b/>
          <w:bCs/>
        </w:rPr>
        <w:t>additive manufacturing</w:t>
      </w:r>
      <w:r w:rsidRPr="00A93363">
        <w:t xml:space="preserve"> to build furniture layer by layer.</w:t>
      </w:r>
    </w:p>
    <w:p xmlns:wp14="http://schemas.microsoft.com/office/word/2010/wordml" w:rsidRPr="00A93363" w:rsidR="00573CCC" w:rsidP="00573CCC" w:rsidRDefault="00573CCC" w14:paraId="0BB57A9D" wp14:textId="77777777">
      <w:pPr>
        <w:numPr>
          <w:ilvl w:val="0"/>
          <w:numId w:val="101"/>
        </w:numPr>
      </w:pPr>
      <w:r w:rsidRPr="00A93363">
        <w:t xml:space="preserve">Can create </w:t>
      </w:r>
      <w:r w:rsidRPr="00A93363">
        <w:rPr>
          <w:b/>
          <w:bCs/>
        </w:rPr>
        <w:t>lightweight, organic, and previously impossible forms</w:t>
      </w:r>
      <w:r w:rsidRPr="00A93363">
        <w:t>.</w:t>
      </w:r>
    </w:p>
    <w:p xmlns:wp14="http://schemas.microsoft.com/office/word/2010/wordml" w:rsidRPr="00A93363" w:rsidR="00573CCC" w:rsidP="00573CCC" w:rsidRDefault="00573CCC" w14:paraId="7BC083D9" wp14:textId="77777777">
      <w:pPr>
        <w:numPr>
          <w:ilvl w:val="0"/>
          <w:numId w:val="101"/>
        </w:numPr>
      </w:pPr>
      <w:r w:rsidRPr="00A93363">
        <w:t xml:space="preserve">Reduces material waste by </w:t>
      </w:r>
      <w:r w:rsidRPr="00A93363">
        <w:rPr>
          <w:b/>
          <w:bCs/>
        </w:rPr>
        <w:t>printing only what is needed</w:t>
      </w:r>
      <w:r w:rsidRPr="00A93363">
        <w:t>.</w:t>
      </w:r>
    </w:p>
    <w:p xmlns:wp14="http://schemas.microsoft.com/office/word/2010/wordml" w:rsidRPr="00A93363" w:rsidR="00573CCC" w:rsidP="00573CCC" w:rsidRDefault="00573CCC" w14:paraId="4F534387" wp14:textId="77777777">
      <w:r w:rsidRPr="00A93363">
        <w:rPr>
          <w:b/>
          <w:bCs/>
        </w:rPr>
        <w:t>Example:</w:t>
      </w:r>
    </w:p>
    <w:p xmlns:wp14="http://schemas.microsoft.com/office/word/2010/wordml" w:rsidRPr="00A93363" w:rsidR="00573CCC" w:rsidP="00573CCC" w:rsidRDefault="00573CCC" w14:paraId="06D18642" wp14:textId="77777777">
      <w:pPr>
        <w:numPr>
          <w:ilvl w:val="0"/>
          <w:numId w:val="102"/>
        </w:numPr>
      </w:pPr>
      <w:r w:rsidRPr="00A93363">
        <w:rPr>
          <w:b/>
          <w:bCs/>
        </w:rPr>
        <w:t>Dirk Vander Kooij’s Endless Chair (2012)</w:t>
      </w:r>
      <w:r w:rsidRPr="00A93363">
        <w:t xml:space="preserve"> – A </w:t>
      </w:r>
      <w:r w:rsidRPr="00A93363">
        <w:rPr>
          <w:b/>
          <w:bCs/>
        </w:rPr>
        <w:t>3D-printed chair made from recycled plastic</w:t>
      </w:r>
      <w:r w:rsidRPr="00A93363">
        <w:t>, showcasing sustainability and innovation.</w:t>
      </w:r>
    </w:p>
    <w:p xmlns:wp14="http://schemas.microsoft.com/office/word/2010/wordml" w:rsidRPr="00A93363" w:rsidR="00573CCC" w:rsidP="00573CCC" w:rsidRDefault="00573CCC" w14:paraId="3D4A845F" wp14:textId="77777777">
      <w:r w:rsidRPr="00A93363">
        <w:rPr>
          <w:b/>
          <w:bCs/>
        </w:rPr>
        <w:t>Facilitation Strategy:</w:t>
      </w:r>
    </w:p>
    <w:p xmlns:wp14="http://schemas.microsoft.com/office/word/2010/wordml" w:rsidRPr="00A93363" w:rsidR="00573CCC" w:rsidP="00573CCC" w:rsidRDefault="00573CCC" w14:paraId="7B4747CC" wp14:textId="77777777">
      <w:pPr>
        <w:numPr>
          <w:ilvl w:val="0"/>
          <w:numId w:val="103"/>
        </w:numPr>
      </w:pPr>
      <w:r w:rsidRPr="00A93363">
        <w:t xml:space="preserve">Show examples of </w:t>
      </w:r>
      <w:r w:rsidRPr="00A93363">
        <w:rPr>
          <w:b/>
          <w:bCs/>
        </w:rPr>
        <w:t>3D-printed furniture</w:t>
      </w:r>
      <w:r w:rsidRPr="00A93363">
        <w:t xml:space="preserve"> and discuss its advantages and limitations.</w:t>
      </w:r>
    </w:p>
    <w:p xmlns:wp14="http://schemas.microsoft.com/office/word/2010/wordml" w:rsidRPr="00A93363" w:rsidR="00573CCC" w:rsidP="00573CCC" w:rsidRDefault="00573CCC" w14:paraId="0439DE06" wp14:textId="77777777">
      <w:pPr>
        <w:numPr>
          <w:ilvl w:val="0"/>
          <w:numId w:val="103"/>
        </w:numPr>
      </w:pPr>
      <w:r w:rsidRPr="00A93363">
        <w:t xml:space="preserve">Have learners design a </w:t>
      </w:r>
      <w:r w:rsidRPr="00A93363">
        <w:rPr>
          <w:b/>
          <w:bCs/>
        </w:rPr>
        <w:t>futuristic chair concept that could be 3D-printed</w:t>
      </w:r>
      <w:r w:rsidRPr="00A93363">
        <w:t>.</w:t>
      </w:r>
    </w:p>
    <w:p xmlns:wp14="http://schemas.microsoft.com/office/word/2010/wordml" w:rsidRPr="00A93363" w:rsidR="00573CCC" w:rsidP="00573CCC" w:rsidRDefault="00085D25" w14:paraId="637805D2" wp14:textId="77777777">
      <w:r>
        <w:pict w14:anchorId="3A336568">
          <v:rect id="_x0000_i1059" style="width:0;height:1.5pt" o:hr="t" o:hrstd="t" o:hralign="center" fillcolor="#a0a0a0" stroked="f"/>
        </w:pict>
      </w:r>
    </w:p>
    <w:p xmlns:wp14="http://schemas.microsoft.com/office/word/2010/wordml" w:rsidRPr="00A93363" w:rsidR="00573CCC" w:rsidP="00573CCC" w:rsidRDefault="00573CCC" w14:paraId="38F42551" wp14:textId="77777777">
      <w:pPr>
        <w:rPr>
          <w:b/>
          <w:bCs/>
        </w:rPr>
      </w:pPr>
      <w:r w:rsidRPr="00A93363">
        <w:rPr>
          <w:b/>
          <w:bCs/>
        </w:rPr>
        <w:t>2.5 Sustainable Manufacturing and Eco-Friendly Technologies</w:t>
      </w:r>
    </w:p>
    <w:p xmlns:wp14="http://schemas.microsoft.com/office/word/2010/wordml" w:rsidRPr="00A93363" w:rsidR="00573CCC" w:rsidP="00573CCC" w:rsidRDefault="00573CCC" w14:paraId="239B3C0E" wp14:textId="77777777">
      <w:r w:rsidRPr="00A93363">
        <w:t xml:space="preserve">Modern advancements focus on </w:t>
      </w:r>
      <w:r w:rsidRPr="00A93363">
        <w:rPr>
          <w:b/>
          <w:bCs/>
        </w:rPr>
        <w:t>reducing environmental impact</w:t>
      </w:r>
      <w:r w:rsidRPr="00A93363">
        <w:t xml:space="preserve"> by introducing sustainable materials and energy-efficient production methods.</w:t>
      </w:r>
    </w:p>
    <w:p xmlns:wp14="http://schemas.microsoft.com/office/word/2010/wordml" w:rsidRPr="00A93363" w:rsidR="00573CCC" w:rsidP="00573CCC" w:rsidRDefault="00573CCC" w14:paraId="410B6652" wp14:textId="77777777">
      <w:pPr>
        <w:rPr>
          <w:b/>
          <w:bCs/>
        </w:rPr>
      </w:pPr>
      <w:r w:rsidRPr="00A93363">
        <w:rPr>
          <w:b/>
          <w:bCs/>
        </w:rPr>
        <w:t>Key Sustainable Technologies</w:t>
      </w:r>
    </w:p>
    <w:p xmlns:wp14="http://schemas.microsoft.com/office/word/2010/wordml" w:rsidRPr="00A93363" w:rsidR="00573CCC" w:rsidP="00573CCC" w:rsidRDefault="00573CCC" w14:paraId="620EC84C" wp14:textId="77777777">
      <w:r w:rsidRPr="00A93363">
        <w:rPr>
          <w:rFonts w:ascii="Segoe UI Symbol" w:hAnsi="Segoe UI Symbol" w:cs="Segoe UI Symbol"/>
        </w:rPr>
        <w:t>✅</w:t>
      </w:r>
      <w:r w:rsidRPr="00A93363">
        <w:t xml:space="preserve"> </w:t>
      </w:r>
      <w:r w:rsidRPr="00A93363">
        <w:rPr>
          <w:b/>
          <w:bCs/>
        </w:rPr>
        <w:t>Reclaimed wood and recycled materials</w:t>
      </w:r>
      <w:r w:rsidRPr="00A93363">
        <w:t xml:space="preserve"> reduce deforestation and waste.</w:t>
      </w:r>
      <w:r w:rsidRPr="00A93363">
        <w:br/>
      </w:r>
      <w:r w:rsidRPr="00A93363">
        <w:rPr>
          <w:rFonts w:ascii="Segoe UI Symbol" w:hAnsi="Segoe UI Symbol" w:cs="Segoe UI Symbol"/>
        </w:rPr>
        <w:t>✅</w:t>
      </w:r>
      <w:r w:rsidRPr="00A93363">
        <w:t xml:space="preserve"> </w:t>
      </w:r>
      <w:r w:rsidRPr="00A93363">
        <w:rPr>
          <w:b/>
          <w:bCs/>
        </w:rPr>
        <w:t>Biodegradable plastics and plant-based resins</w:t>
      </w:r>
      <w:r w:rsidRPr="00A93363">
        <w:t xml:space="preserve"> provide eco-friendly alternatives.</w:t>
      </w:r>
      <w:r w:rsidRPr="00A93363">
        <w:br/>
      </w:r>
      <w:r w:rsidRPr="00A93363">
        <w:rPr>
          <w:rFonts w:ascii="Segoe UI Symbol" w:hAnsi="Segoe UI Symbol" w:cs="Segoe UI Symbol"/>
        </w:rPr>
        <w:t>✅</w:t>
      </w:r>
      <w:r w:rsidRPr="00A93363">
        <w:t xml:space="preserve"> </w:t>
      </w:r>
      <w:r w:rsidRPr="00A93363">
        <w:rPr>
          <w:b/>
          <w:bCs/>
        </w:rPr>
        <w:t>Solar-powered manufacturing</w:t>
      </w:r>
      <w:r w:rsidRPr="00A93363">
        <w:t xml:space="preserve"> lowers carbon emissions.</w:t>
      </w:r>
    </w:p>
    <w:p xmlns:wp14="http://schemas.microsoft.com/office/word/2010/wordml" w:rsidRPr="00A93363" w:rsidR="00573CCC" w:rsidP="00573CCC" w:rsidRDefault="00573CCC" w14:paraId="553B5C7C" wp14:textId="77777777">
      <w:pPr>
        <w:rPr>
          <w:b/>
          <w:bCs/>
        </w:rPr>
      </w:pPr>
      <w:r w:rsidRPr="00A93363">
        <w:rPr>
          <w:b/>
          <w:bCs/>
        </w:rPr>
        <w:t>Influence on Furniture Design</w:t>
      </w:r>
    </w:p>
    <w:p xmlns:wp14="http://schemas.microsoft.com/office/word/2010/wordml" w:rsidRPr="00A93363" w:rsidR="00573CCC" w:rsidP="00573CCC" w:rsidRDefault="00573CCC" w14:paraId="63E3BAE6" wp14:textId="77777777">
      <w:pPr>
        <w:numPr>
          <w:ilvl w:val="0"/>
          <w:numId w:val="104"/>
        </w:numPr>
      </w:pPr>
      <w:r w:rsidRPr="00A93363">
        <w:rPr>
          <w:b/>
          <w:bCs/>
        </w:rPr>
        <w:t>Sustainable design principles</w:t>
      </w:r>
      <w:r w:rsidRPr="00A93363">
        <w:t xml:space="preserve"> lead to furniture that is both functional and environmentally responsible.</w:t>
      </w:r>
    </w:p>
    <w:p xmlns:wp14="http://schemas.microsoft.com/office/word/2010/wordml" w:rsidRPr="00A93363" w:rsidR="00573CCC" w:rsidP="00573CCC" w:rsidRDefault="00573CCC" w14:paraId="1D62233D" wp14:textId="77777777">
      <w:pPr>
        <w:numPr>
          <w:ilvl w:val="0"/>
          <w:numId w:val="104"/>
        </w:numPr>
      </w:pPr>
      <w:r w:rsidRPr="00A93363">
        <w:rPr>
          <w:b/>
          <w:bCs/>
        </w:rPr>
        <w:t>Circular economy models</w:t>
      </w:r>
      <w:r w:rsidRPr="00A93363">
        <w:t xml:space="preserve"> encourage reusability and longevity.</w:t>
      </w:r>
    </w:p>
    <w:p xmlns:wp14="http://schemas.microsoft.com/office/word/2010/wordml" w:rsidRPr="00A93363" w:rsidR="00573CCC" w:rsidP="00573CCC" w:rsidRDefault="00573CCC" w14:paraId="4C1A866E" wp14:textId="77777777">
      <w:r w:rsidRPr="00A93363">
        <w:rPr>
          <w:b/>
          <w:bCs/>
        </w:rPr>
        <w:t>Example:</w:t>
      </w:r>
    </w:p>
    <w:p xmlns:wp14="http://schemas.microsoft.com/office/word/2010/wordml" w:rsidRPr="00A93363" w:rsidR="00573CCC" w:rsidP="00573CCC" w:rsidRDefault="00573CCC" w14:paraId="606952A4" wp14:textId="77777777">
      <w:pPr>
        <w:numPr>
          <w:ilvl w:val="0"/>
          <w:numId w:val="105"/>
        </w:numPr>
      </w:pPr>
      <w:r w:rsidRPr="00A93363">
        <w:rPr>
          <w:b/>
          <w:bCs/>
        </w:rPr>
        <w:t>Kartell’s Recycled Plastic Chairs</w:t>
      </w:r>
      <w:r w:rsidRPr="00A93363">
        <w:t xml:space="preserve"> – Made from post-consumer plastics, demonstrating a shift toward eco-conscious design.</w:t>
      </w:r>
    </w:p>
    <w:p xmlns:wp14="http://schemas.microsoft.com/office/word/2010/wordml" w:rsidRPr="00A93363" w:rsidR="00573CCC" w:rsidP="00573CCC" w:rsidRDefault="00573CCC" w14:paraId="55991B79" wp14:textId="77777777">
      <w:r w:rsidRPr="00A93363">
        <w:rPr>
          <w:b/>
          <w:bCs/>
        </w:rPr>
        <w:t>Facilitation Strategy:</w:t>
      </w:r>
    </w:p>
    <w:p xmlns:wp14="http://schemas.microsoft.com/office/word/2010/wordml" w:rsidRPr="00A93363" w:rsidR="00573CCC" w:rsidP="00573CCC" w:rsidRDefault="00573CCC" w14:paraId="5585081B" wp14:textId="77777777">
      <w:pPr>
        <w:numPr>
          <w:ilvl w:val="0"/>
          <w:numId w:val="106"/>
        </w:numPr>
      </w:pPr>
      <w:r w:rsidRPr="00A93363">
        <w:t xml:space="preserve">Discuss how </w:t>
      </w:r>
      <w:r w:rsidRPr="00A93363">
        <w:rPr>
          <w:b/>
          <w:bCs/>
        </w:rPr>
        <w:t>sustainability is influencing modern furniture production</w:t>
      </w:r>
      <w:r w:rsidRPr="00A93363">
        <w:t>.</w:t>
      </w:r>
    </w:p>
    <w:p xmlns:wp14="http://schemas.microsoft.com/office/word/2010/wordml" w:rsidRPr="00A93363" w:rsidR="00573CCC" w:rsidP="00573CCC" w:rsidRDefault="00573CCC" w14:paraId="5F98DA50" wp14:textId="77777777">
      <w:pPr>
        <w:numPr>
          <w:ilvl w:val="0"/>
          <w:numId w:val="106"/>
        </w:numPr>
      </w:pPr>
      <w:r w:rsidRPr="00A93363">
        <w:t xml:space="preserve">Have learners </w:t>
      </w:r>
      <w:r w:rsidRPr="00A93363">
        <w:rPr>
          <w:b/>
          <w:bCs/>
        </w:rPr>
        <w:t>brainstorm ways to incorporate eco-friendly materials into their designs</w:t>
      </w:r>
      <w:r w:rsidRPr="00A93363">
        <w:t>.</w:t>
      </w:r>
    </w:p>
    <w:p xmlns:wp14="http://schemas.microsoft.com/office/word/2010/wordml" w:rsidRPr="00A93363" w:rsidR="00573CCC" w:rsidP="00573CCC" w:rsidRDefault="00085D25" w14:paraId="463F29E8" wp14:textId="77777777">
      <w:r>
        <w:pict w14:anchorId="3D241601">
          <v:rect id="_x0000_i1060" style="width:0;height:1.5pt" o:hr="t" o:hrstd="t" o:hralign="center" fillcolor="#a0a0a0" stroked="f"/>
        </w:pict>
      </w:r>
    </w:p>
    <w:p xmlns:wp14="http://schemas.microsoft.com/office/word/2010/wordml" w:rsidRPr="00A93363" w:rsidR="00573CCC" w:rsidP="00573CCC" w:rsidRDefault="00573CCC" w14:paraId="37C0AFC4" wp14:textId="77777777">
      <w:pPr>
        <w:rPr>
          <w:b/>
          <w:bCs/>
        </w:rPr>
      </w:pPr>
      <w:r w:rsidRPr="00A93363">
        <w:rPr>
          <w:b/>
          <w:bCs/>
        </w:rPr>
        <w:t>3. The Impact of Technology on Contemporary Furniture Design</w:t>
      </w:r>
    </w:p>
    <w:p xmlns:wp14="http://schemas.microsoft.com/office/word/2010/wordml" w:rsidRPr="00A93363" w:rsidR="00573CCC" w:rsidP="00573CCC" w:rsidRDefault="00573CCC" w14:paraId="64F0C00A" wp14:textId="77777777">
      <w:r w:rsidRPr="00A93363">
        <w:rPr>
          <w:rFonts w:ascii="Segoe UI Symbol" w:hAnsi="Segoe UI Symbol" w:cs="Segoe UI Symbol"/>
        </w:rPr>
        <w:t>✅</w:t>
      </w:r>
      <w:r w:rsidRPr="00A93363">
        <w:t xml:space="preserve"> </w:t>
      </w:r>
      <w:r w:rsidRPr="00A93363">
        <w:rPr>
          <w:b/>
          <w:bCs/>
        </w:rPr>
        <w:t>Traditional craftsmanship is still valued</w:t>
      </w:r>
      <w:r w:rsidRPr="00A93363">
        <w:t xml:space="preserve"> but is now often combined with digital tools for efficiency.</w:t>
      </w:r>
      <w:r w:rsidRPr="00A93363">
        <w:br/>
      </w:r>
      <w:r w:rsidRPr="00A93363">
        <w:rPr>
          <w:rFonts w:ascii="Segoe UI Symbol" w:hAnsi="Segoe UI Symbol" w:cs="Segoe UI Symbol"/>
        </w:rPr>
        <w:t>✅</w:t>
      </w:r>
      <w:r w:rsidRPr="00A93363">
        <w:t xml:space="preserve"> </w:t>
      </w:r>
      <w:r w:rsidRPr="00A93363">
        <w:rPr>
          <w:b/>
          <w:bCs/>
        </w:rPr>
        <w:t>Automation has led to faster production</w:t>
      </w:r>
      <w:r w:rsidRPr="00A93363">
        <w:t>, making furniture more affordable.</w:t>
      </w:r>
      <w:r w:rsidRPr="00A93363">
        <w:br/>
      </w:r>
      <w:r w:rsidRPr="00A93363">
        <w:rPr>
          <w:rFonts w:ascii="Segoe UI Symbol" w:hAnsi="Segoe UI Symbol" w:cs="Segoe UI Symbol"/>
        </w:rPr>
        <w:t>✅</w:t>
      </w:r>
      <w:r w:rsidRPr="00A93363">
        <w:t xml:space="preserve"> </w:t>
      </w:r>
      <w:r w:rsidRPr="00A93363">
        <w:rPr>
          <w:b/>
          <w:bCs/>
        </w:rPr>
        <w:t>New materials and digital fabrication allow designers to push creative boundaries.</w:t>
      </w:r>
      <w:r w:rsidRPr="00A93363">
        <w:br/>
      </w:r>
      <w:r w:rsidRPr="00A93363">
        <w:rPr>
          <w:rFonts w:ascii="Segoe UI Symbol" w:hAnsi="Segoe UI Symbol" w:cs="Segoe UI Symbol"/>
        </w:rPr>
        <w:t>✅</w:t>
      </w:r>
      <w:r w:rsidRPr="00A93363">
        <w:t xml:space="preserve"> </w:t>
      </w:r>
      <w:r w:rsidRPr="00A93363">
        <w:rPr>
          <w:b/>
          <w:bCs/>
        </w:rPr>
        <w:t>Sustainability and eco-conscious technologies are shaping the future of furniture.</w:t>
      </w:r>
    </w:p>
    <w:p xmlns:wp14="http://schemas.microsoft.com/office/word/2010/wordml" w:rsidRPr="00A93363" w:rsidR="00573CCC" w:rsidP="00573CCC" w:rsidRDefault="00085D25" w14:paraId="3B7B4B86" wp14:textId="77777777">
      <w:r>
        <w:pict w14:anchorId="6222EC84">
          <v:rect id="_x0000_i1061" style="width:0;height:1.5pt" o:hr="t" o:hrstd="t" o:hralign="center" fillcolor="#a0a0a0" stroked="f"/>
        </w:pict>
      </w:r>
    </w:p>
    <w:p xmlns:wp14="http://schemas.microsoft.com/office/word/2010/wordml" w:rsidRPr="00A93363" w:rsidR="00573CCC" w:rsidP="00573CCC" w:rsidRDefault="00573CCC" w14:paraId="31108EFA" wp14:textId="77777777">
      <w:pPr>
        <w:rPr>
          <w:b/>
          <w:bCs/>
        </w:rPr>
      </w:pPr>
      <w:r w:rsidRPr="00A93363">
        <w:rPr>
          <w:b/>
          <w:bCs/>
        </w:rPr>
        <w:t>4. Conclusion and Learner Engagement</w:t>
      </w:r>
    </w:p>
    <w:p xmlns:wp14="http://schemas.microsoft.com/office/word/2010/wordml" w:rsidRPr="00A93363" w:rsidR="00573CCC" w:rsidP="00573CCC" w:rsidRDefault="00573CCC" w14:paraId="36665FBE" wp14:textId="77777777">
      <w:r w:rsidRPr="00A93363">
        <w:t>By the end of this session, learners should be able to:</w:t>
      </w:r>
      <w:r w:rsidRPr="00A93363">
        <w:br/>
      </w:r>
      <w:r w:rsidRPr="00A93363">
        <w:rPr>
          <w:rFonts w:ascii="Segoe UI Symbol" w:hAnsi="Segoe UI Symbol" w:cs="Segoe UI Symbol"/>
        </w:rPr>
        <w:t>✅</w:t>
      </w:r>
      <w:r w:rsidRPr="00A93363">
        <w:t xml:space="preserve"> </w:t>
      </w:r>
      <w:r w:rsidRPr="00A93363">
        <w:rPr>
          <w:b/>
          <w:bCs/>
        </w:rPr>
        <w:t>Understand the evolution of technology in furniture production.</w:t>
      </w:r>
      <w:r w:rsidRPr="00A93363">
        <w:br/>
      </w:r>
      <w:r w:rsidRPr="00A93363">
        <w:rPr>
          <w:rFonts w:ascii="Segoe UI Symbol" w:hAnsi="Segoe UI Symbol" w:cs="Segoe UI Symbol"/>
        </w:rPr>
        <w:t>✅</w:t>
      </w:r>
      <w:r w:rsidRPr="00A93363">
        <w:t xml:space="preserve"> </w:t>
      </w:r>
      <w:r w:rsidRPr="00A93363">
        <w:rPr>
          <w:b/>
          <w:bCs/>
        </w:rPr>
        <w:t>Analyse how mechanisation, digital tools, and automation impact design choices.</w:t>
      </w:r>
      <w:r w:rsidRPr="00A93363">
        <w:br/>
      </w:r>
      <w:r w:rsidRPr="00A93363">
        <w:rPr>
          <w:rFonts w:ascii="Segoe UI Symbol" w:hAnsi="Segoe UI Symbol" w:cs="Segoe UI Symbol"/>
        </w:rPr>
        <w:t>✅</w:t>
      </w:r>
      <w:r w:rsidRPr="00A93363">
        <w:t xml:space="preserve"> </w:t>
      </w:r>
      <w:r w:rsidRPr="00A93363">
        <w:rPr>
          <w:b/>
          <w:bCs/>
        </w:rPr>
        <w:t>Evaluate the benefits of CNC machining, 3D printing, and sustainable manufacturing.</w:t>
      </w:r>
    </w:p>
    <w:p xmlns:wp14="http://schemas.microsoft.com/office/word/2010/wordml" w:rsidRPr="00A93363" w:rsidR="00573CCC" w:rsidP="00573CCC" w:rsidRDefault="00573CCC" w14:paraId="0CE5A958" wp14:textId="77777777">
      <w:pPr>
        <w:rPr>
          <w:b/>
          <w:bCs/>
        </w:rPr>
      </w:pPr>
      <w:r w:rsidRPr="00A93363">
        <w:rPr>
          <w:b/>
          <w:bCs/>
        </w:rPr>
        <w:t>Interactive Activity:</w:t>
      </w:r>
    </w:p>
    <w:p xmlns:wp14="http://schemas.microsoft.com/office/word/2010/wordml" w:rsidRPr="00A93363" w:rsidR="00573CCC" w:rsidP="00573CCC" w:rsidRDefault="00573CCC" w14:paraId="3006FBEB" wp14:textId="77777777">
      <w:pPr>
        <w:numPr>
          <w:ilvl w:val="0"/>
          <w:numId w:val="107"/>
        </w:numPr>
      </w:pPr>
      <w:r w:rsidRPr="00A93363">
        <w:rPr>
          <w:b/>
          <w:bCs/>
        </w:rPr>
        <w:t>Group Work:</w:t>
      </w:r>
      <w:r w:rsidRPr="00A93363">
        <w:t xml:space="preserve"> Assign each group a different </w:t>
      </w:r>
      <w:r w:rsidRPr="00A93363">
        <w:rPr>
          <w:b/>
          <w:bCs/>
        </w:rPr>
        <w:t>technology era</w:t>
      </w:r>
      <w:r w:rsidRPr="00A93363">
        <w:t xml:space="preserve"> (handcrafting, mechanisation, digital design, CNC/3D printing). They must </w:t>
      </w:r>
      <w:r w:rsidRPr="00A93363">
        <w:rPr>
          <w:b/>
          <w:bCs/>
        </w:rPr>
        <w:t>create a short presentation on how their assigned technology shaped furniture design</w:t>
      </w:r>
      <w:r w:rsidRPr="00A93363">
        <w:t>.</w:t>
      </w:r>
    </w:p>
    <w:p xmlns:wp14="http://schemas.microsoft.com/office/word/2010/wordml" w:rsidRPr="00A93363" w:rsidR="00573CCC" w:rsidP="00573CCC" w:rsidRDefault="00573CCC" w14:paraId="20FDD957" wp14:textId="77777777">
      <w:pPr>
        <w:numPr>
          <w:ilvl w:val="0"/>
          <w:numId w:val="107"/>
        </w:numPr>
      </w:pPr>
      <w:r w:rsidRPr="00A93363">
        <w:rPr>
          <w:b/>
          <w:bCs/>
        </w:rPr>
        <w:t>Discussion:</w:t>
      </w:r>
      <w:r w:rsidRPr="00A93363">
        <w:t xml:space="preserve"> “How do you think furniture design will change in the next 50 years?”</w:t>
      </w:r>
    </w:p>
    <w:p xmlns:wp14="http://schemas.microsoft.com/office/word/2010/wordml" w:rsidRPr="00A93363" w:rsidR="00573CCC" w:rsidP="00573CCC" w:rsidRDefault="00085D25" w14:paraId="3A0FF5F2" wp14:textId="77777777">
      <w:r>
        <w:pict w14:anchorId="511C3B68">
          <v:rect id="_x0000_i1062" style="width:0;height:1.5pt" o:hr="t" o:hrstd="t" o:hralign="center" fillcolor="#a0a0a0" stroked="f"/>
        </w:pict>
      </w:r>
    </w:p>
    <w:p xmlns:wp14="http://schemas.microsoft.com/office/word/2010/wordml" w:rsidRPr="00A93363" w:rsidR="00573CCC" w:rsidP="00573CCC" w:rsidRDefault="00573CCC" w14:paraId="75E6708D" wp14:textId="77777777">
      <w:pPr>
        <w:rPr>
          <w:b/>
          <w:bCs/>
        </w:rPr>
      </w:pPr>
      <w:r w:rsidRPr="00A93363">
        <w:rPr>
          <w:b/>
          <w:bCs/>
        </w:rPr>
        <w:t>Final Thought:</w:t>
      </w:r>
    </w:p>
    <w:p xmlns:wp14="http://schemas.microsoft.com/office/word/2010/wordml" w:rsidRPr="00A93363" w:rsidR="00573CCC" w:rsidP="00573CCC" w:rsidRDefault="00573CCC" w14:paraId="56353DCC" wp14:textId="77777777">
      <w:r w:rsidRPr="00A93363">
        <w:t xml:space="preserve">Technology </w:t>
      </w:r>
      <w:r w:rsidRPr="00A93363">
        <w:rPr>
          <w:b/>
          <w:bCs/>
        </w:rPr>
        <w:t>continuously reshapes furniture production</w:t>
      </w:r>
      <w:r w:rsidRPr="00A93363">
        <w:t xml:space="preserve">, balancing tradition and innovation. As new technologies emerge, furniture designers must </w:t>
      </w:r>
      <w:r w:rsidRPr="00A93363">
        <w:rPr>
          <w:b/>
          <w:bCs/>
        </w:rPr>
        <w:t>adapt, experiment, and innovate</w:t>
      </w:r>
      <w:r w:rsidRPr="00A93363">
        <w:t xml:space="preserve"> to create functional, sustainable, and aesthetically appealing products.</w:t>
      </w:r>
    </w:p>
    <w:p xmlns:wp14="http://schemas.microsoft.com/office/word/2010/wordml" w:rsidRPr="00A93363" w:rsidR="00573CCC" w:rsidRDefault="00573CCC" w14:paraId="5630AD66" wp14:textId="77777777">
      <w:r w:rsidRPr="00A93363">
        <w:br w:type="page"/>
      </w:r>
    </w:p>
    <w:p xmlns:wp14="http://schemas.microsoft.com/office/word/2010/wordml" w:rsidRPr="00A93363" w:rsidR="00573CCC" w:rsidP="00573CCC" w:rsidRDefault="00573CCC" w14:paraId="3663F63F" wp14:textId="77777777">
      <w:pPr>
        <w:pStyle w:val="Heading2"/>
        <w:rPr>
          <w:rFonts w:ascii="Century Gothic" w:hAnsi="Century Gothic"/>
          <w:b/>
          <w:bCs/>
        </w:rPr>
      </w:pPr>
      <w:bookmarkStart w:name="_Toc193133266" w:id="7"/>
      <w:r w:rsidRPr="00A93363">
        <w:rPr>
          <w:rFonts w:ascii="Century Gothic" w:hAnsi="Century Gothic"/>
          <w:b/>
          <w:bCs/>
        </w:rPr>
        <w:t>Formative Assessment: History of Design, Art, Materials, and Technology in Furniture Design</w:t>
      </w:r>
      <w:bookmarkEnd w:id="7"/>
    </w:p>
    <w:p xmlns:wp14="http://schemas.microsoft.com/office/word/2010/wordml" w:rsidRPr="00A93363" w:rsidR="00573CCC" w:rsidP="00573CCC" w:rsidRDefault="00573CCC" w14:paraId="61829076" wp14:textId="77777777">
      <w:pPr>
        <w:rPr>
          <w:b/>
          <w:bCs/>
        </w:rPr>
      </w:pPr>
    </w:p>
    <w:p xmlns:wp14="http://schemas.microsoft.com/office/word/2010/wordml" w:rsidRPr="00A93363" w:rsidR="00573CCC" w:rsidP="00573CCC" w:rsidRDefault="00573CCC" w14:paraId="4532DEC3" wp14:textId="77777777">
      <w:pPr>
        <w:rPr>
          <w:b/>
          <w:bCs/>
        </w:rPr>
      </w:pPr>
      <w:r w:rsidRPr="00A93363">
        <w:rPr>
          <w:b/>
          <w:bCs/>
        </w:rPr>
        <w:t>Instructions to the Assessor:</w:t>
      </w:r>
    </w:p>
    <w:p xmlns:wp14="http://schemas.microsoft.com/office/word/2010/wordml" w:rsidRPr="00A93363" w:rsidR="00573CCC" w:rsidP="00573CCC" w:rsidRDefault="00573CCC" w14:paraId="16F131FF" wp14:textId="77777777">
      <w:r w:rsidRPr="00A93363">
        <w:t xml:space="preserve">This formative assessment consists of various instruments to evaluate the learner’s understanding of </w:t>
      </w:r>
      <w:r w:rsidRPr="00A93363">
        <w:rPr>
          <w:b/>
          <w:bCs/>
        </w:rPr>
        <w:t>design movements, art movements, history of materials, and technological developments</w:t>
      </w:r>
      <w:r w:rsidRPr="00A93363">
        <w:t xml:space="preserve"> in furniture design. Assessors must ensure that learners demonstrate critical analysis, contextual understanding, and application of knowledge in their responses.</w:t>
      </w:r>
    </w:p>
    <w:p xmlns:wp14="http://schemas.microsoft.com/office/word/2010/wordml" w:rsidRPr="00A93363" w:rsidR="00573CCC" w:rsidP="00573CCC" w:rsidRDefault="00573CCC" w14:paraId="5EA5966D" wp14:textId="77777777">
      <w:pPr>
        <w:rPr>
          <w:b/>
          <w:bCs/>
        </w:rPr>
      </w:pPr>
      <w:r w:rsidRPr="00A93363">
        <w:rPr>
          <w:b/>
          <w:bCs/>
        </w:rPr>
        <w:t>Assessment Structure:</w:t>
      </w:r>
    </w:p>
    <w:p xmlns:wp14="http://schemas.microsoft.com/office/word/2010/wordml" w:rsidRPr="00A93363" w:rsidR="00573CCC" w:rsidP="00573CCC" w:rsidRDefault="00573CCC" w14:paraId="41B42F9D" wp14:textId="77777777">
      <w:pPr>
        <w:numPr>
          <w:ilvl w:val="0"/>
          <w:numId w:val="108"/>
        </w:numPr>
      </w:pPr>
      <w:r w:rsidRPr="00A93363">
        <w:rPr>
          <w:b/>
          <w:bCs/>
        </w:rPr>
        <w:t>Section A: Short Answer Questions (SAQs) – 20 Marks</w:t>
      </w:r>
    </w:p>
    <w:p xmlns:wp14="http://schemas.microsoft.com/office/word/2010/wordml" w:rsidRPr="00A93363" w:rsidR="00573CCC" w:rsidP="00573CCC" w:rsidRDefault="00573CCC" w14:paraId="41CB1DE1" wp14:textId="77777777">
      <w:pPr>
        <w:numPr>
          <w:ilvl w:val="0"/>
          <w:numId w:val="108"/>
        </w:numPr>
      </w:pPr>
      <w:r w:rsidRPr="00A93363">
        <w:rPr>
          <w:b/>
          <w:bCs/>
        </w:rPr>
        <w:t>Section B: Comparative Table – 20 Marks</w:t>
      </w:r>
    </w:p>
    <w:p xmlns:wp14="http://schemas.microsoft.com/office/word/2010/wordml" w:rsidRPr="00A93363" w:rsidR="00573CCC" w:rsidP="00573CCC" w:rsidRDefault="00573CCC" w14:paraId="0AA41F6C" wp14:textId="77777777">
      <w:pPr>
        <w:numPr>
          <w:ilvl w:val="0"/>
          <w:numId w:val="108"/>
        </w:numPr>
      </w:pPr>
      <w:r w:rsidRPr="00A93363">
        <w:rPr>
          <w:b/>
          <w:bCs/>
        </w:rPr>
        <w:t>Section C: Timeline Construction – 20 Marks</w:t>
      </w:r>
    </w:p>
    <w:p xmlns:wp14="http://schemas.microsoft.com/office/word/2010/wordml" w:rsidRPr="00A93363" w:rsidR="00573CCC" w:rsidP="00573CCC" w:rsidRDefault="00573CCC" w14:paraId="376A4AF1" wp14:textId="77777777">
      <w:pPr>
        <w:numPr>
          <w:ilvl w:val="0"/>
          <w:numId w:val="108"/>
        </w:numPr>
      </w:pPr>
      <w:r w:rsidRPr="00A93363">
        <w:rPr>
          <w:b/>
          <w:bCs/>
        </w:rPr>
        <w:t>Section D: Essay Question – 20 Marks</w:t>
      </w:r>
    </w:p>
    <w:p xmlns:wp14="http://schemas.microsoft.com/office/word/2010/wordml" w:rsidRPr="00A93363" w:rsidR="00573CCC" w:rsidP="00573CCC" w:rsidRDefault="00573CCC" w14:paraId="2986521B" wp14:textId="77777777">
      <w:pPr>
        <w:numPr>
          <w:ilvl w:val="0"/>
          <w:numId w:val="108"/>
        </w:numPr>
      </w:pPr>
      <w:r w:rsidRPr="00A93363">
        <w:rPr>
          <w:b/>
          <w:bCs/>
        </w:rPr>
        <w:t>Section E: Presentation – 20 Marks</w:t>
      </w:r>
      <w:r w:rsidRPr="00A93363">
        <w:br/>
      </w:r>
      <w:r w:rsidRPr="00A93363">
        <w:rPr>
          <w:b/>
          <w:bCs/>
        </w:rPr>
        <w:t>Total: 100 Marks (Converted to 40% weighting in final grading)</w:t>
      </w:r>
    </w:p>
    <w:p xmlns:wp14="http://schemas.microsoft.com/office/word/2010/wordml" w:rsidRPr="00A93363" w:rsidR="00573CCC" w:rsidP="00573CCC" w:rsidRDefault="00085D25" w14:paraId="2BA226A1" wp14:textId="77777777">
      <w:r>
        <w:pict w14:anchorId="314EDEC1">
          <v:rect id="_x0000_i1063" style="width:0;height:1.5pt" o:hr="t" o:hrstd="t" o:hralign="center" fillcolor="#a0a0a0" stroked="f"/>
        </w:pict>
      </w:r>
    </w:p>
    <w:p xmlns:wp14="http://schemas.microsoft.com/office/word/2010/wordml" w:rsidRPr="00A93363" w:rsidR="00573CCC" w:rsidP="00573CCC" w:rsidRDefault="00573CCC" w14:paraId="47B9E12A" wp14:textId="77777777">
      <w:pPr>
        <w:rPr>
          <w:b/>
          <w:bCs/>
        </w:rPr>
      </w:pPr>
      <w:r w:rsidRPr="00A93363">
        <w:rPr>
          <w:b/>
          <w:bCs/>
        </w:rPr>
        <w:t>SECTION A: SHORT ANSWER QUESTIONS (20 MARKS)</w:t>
      </w:r>
    </w:p>
    <w:p xmlns:wp14="http://schemas.microsoft.com/office/word/2010/wordml" w:rsidRPr="00A93363" w:rsidR="00573CCC" w:rsidP="00573CCC" w:rsidRDefault="00573CCC" w14:paraId="0B417920" wp14:textId="77777777">
      <w:r w:rsidRPr="00A93363">
        <w:rPr>
          <w:b/>
          <w:bCs/>
        </w:rPr>
        <w:t>Instructions:</w:t>
      </w:r>
      <w:r w:rsidRPr="00A93363">
        <w:t xml:space="preserve"> Answer the following questions in full sentences.</w:t>
      </w:r>
    </w:p>
    <w:p xmlns:wp14="http://schemas.microsoft.com/office/word/2010/wordml" w:rsidRPr="00A93363" w:rsidR="00573CCC" w:rsidP="00573CCC" w:rsidRDefault="00573CCC" w14:paraId="399D1909" wp14:textId="77777777">
      <w:pPr>
        <w:rPr>
          <w:b/>
          <w:bCs/>
        </w:rPr>
      </w:pPr>
      <w:r w:rsidRPr="00A93363">
        <w:rPr>
          <w:b/>
          <w:bCs/>
        </w:rPr>
        <w:t xml:space="preserve">Question 1: Design Movements (IAC0101) </w:t>
      </w:r>
      <w:r w:rsidRPr="00A93363">
        <w:rPr>
          <w:b/>
          <w:bCs/>
          <w:i/>
          <w:iCs/>
        </w:rPr>
        <w:t>(5 Marks)</w:t>
      </w:r>
    </w:p>
    <w:p xmlns:wp14="http://schemas.microsoft.com/office/word/2010/wordml" w:rsidRPr="00A93363" w:rsidR="00573CCC" w:rsidP="00573CCC" w:rsidRDefault="00573CCC" w14:paraId="25586AAA" wp14:textId="77777777">
      <w:r w:rsidRPr="00A93363">
        <w:t xml:space="preserve">Define the term </w:t>
      </w:r>
      <w:r w:rsidRPr="00A93363">
        <w:rPr>
          <w:b/>
          <w:bCs/>
        </w:rPr>
        <w:t>"design movement"</w:t>
      </w:r>
      <w:r w:rsidRPr="00A93363">
        <w:t xml:space="preserve"> and explain how one specific design movement influenced furniture design.</w:t>
      </w:r>
    </w:p>
    <w:p xmlns:wp14="http://schemas.microsoft.com/office/word/2010/wordml" w:rsidRPr="00A93363" w:rsidR="00573CCC" w:rsidP="00573CCC" w:rsidRDefault="00573CCC" w14:paraId="6B789B99" wp14:textId="77777777">
      <w:pPr>
        <w:rPr>
          <w:b/>
          <w:bCs/>
          <w:color w:val="FF0000"/>
        </w:rPr>
      </w:pPr>
      <w:r w:rsidRPr="00A93363">
        <w:rPr>
          <w:b/>
          <w:bCs/>
          <w:color w:val="FF0000"/>
        </w:rPr>
        <w:t>Model Answer:</w:t>
      </w:r>
    </w:p>
    <w:p xmlns:wp14="http://schemas.microsoft.com/office/word/2010/wordml" w:rsidRPr="00A93363" w:rsidR="00573CCC" w:rsidP="00573CCC" w:rsidRDefault="00573CCC" w14:paraId="47FDA1CC" wp14:textId="77777777">
      <w:pPr>
        <w:rPr>
          <w:color w:val="FF0000"/>
        </w:rPr>
      </w:pPr>
      <w:r w:rsidRPr="00A93363">
        <w:rPr>
          <w:color w:val="FF0000"/>
        </w:rPr>
        <w:t xml:space="preserve">A </w:t>
      </w:r>
      <w:r w:rsidRPr="00A93363">
        <w:rPr>
          <w:b/>
          <w:bCs/>
          <w:color w:val="FF0000"/>
        </w:rPr>
        <w:t>design movement</w:t>
      </w:r>
      <w:r w:rsidRPr="00A93363">
        <w:rPr>
          <w:color w:val="FF0000"/>
        </w:rPr>
        <w:t xml:space="preserve"> is a distinct period in design history characterised by a set of aesthetic and philosophical principles that influence art, architecture, and furniture styles.</w:t>
      </w:r>
    </w:p>
    <w:p xmlns:wp14="http://schemas.microsoft.com/office/word/2010/wordml" w:rsidRPr="00A93363" w:rsidR="00573CCC" w:rsidP="00573CCC" w:rsidRDefault="00573CCC" w14:paraId="64E030FD" wp14:textId="77777777">
      <w:pPr>
        <w:rPr>
          <w:color w:val="FF0000"/>
        </w:rPr>
      </w:pPr>
      <w:r w:rsidRPr="00A93363">
        <w:rPr>
          <w:color w:val="FF0000"/>
        </w:rPr>
        <w:t xml:space="preserve">Example: </w:t>
      </w:r>
      <w:r w:rsidRPr="00A93363">
        <w:rPr>
          <w:b/>
          <w:bCs/>
          <w:color w:val="FF0000"/>
        </w:rPr>
        <w:t>The Bauhaus Movement</w:t>
      </w:r>
      <w:r w:rsidRPr="00A93363">
        <w:rPr>
          <w:color w:val="FF0000"/>
        </w:rPr>
        <w:t xml:space="preserve"> (1919–1933)</w:t>
      </w:r>
    </w:p>
    <w:p xmlns:wp14="http://schemas.microsoft.com/office/word/2010/wordml" w:rsidRPr="00A93363" w:rsidR="00573CCC" w:rsidP="00573CCC" w:rsidRDefault="00573CCC" w14:paraId="672479D4" wp14:textId="77777777">
      <w:pPr>
        <w:numPr>
          <w:ilvl w:val="0"/>
          <w:numId w:val="109"/>
        </w:numPr>
        <w:rPr>
          <w:color w:val="FF0000"/>
        </w:rPr>
      </w:pPr>
      <w:r w:rsidRPr="00A93363">
        <w:rPr>
          <w:b/>
          <w:bCs/>
          <w:color w:val="FF0000"/>
        </w:rPr>
        <w:t>Definition:</w:t>
      </w:r>
      <w:r w:rsidRPr="00A93363">
        <w:rPr>
          <w:color w:val="FF0000"/>
        </w:rPr>
        <w:t xml:space="preserve"> Bauhaus emphasised functionality, minimalism, and mass production.</w:t>
      </w:r>
    </w:p>
    <w:p xmlns:wp14="http://schemas.microsoft.com/office/word/2010/wordml" w:rsidRPr="00A93363" w:rsidR="00573CCC" w:rsidP="00573CCC" w:rsidRDefault="00573CCC" w14:paraId="7B712F36" wp14:textId="77777777">
      <w:pPr>
        <w:numPr>
          <w:ilvl w:val="0"/>
          <w:numId w:val="109"/>
        </w:numPr>
        <w:rPr>
          <w:color w:val="FF0000"/>
        </w:rPr>
      </w:pPr>
      <w:r w:rsidRPr="00A93363">
        <w:rPr>
          <w:b/>
          <w:bCs/>
          <w:color w:val="FF0000"/>
        </w:rPr>
        <w:t>Influence on Furniture:</w:t>
      </w:r>
      <w:r w:rsidRPr="00A93363">
        <w:rPr>
          <w:color w:val="FF0000"/>
        </w:rPr>
        <w:t xml:space="preserve"> Introduced the use of </w:t>
      </w:r>
      <w:r w:rsidRPr="00A93363">
        <w:rPr>
          <w:b/>
          <w:bCs/>
          <w:color w:val="FF0000"/>
        </w:rPr>
        <w:t>tubular steel, geometric shapes, and open forms</w:t>
      </w:r>
      <w:r w:rsidRPr="00A93363">
        <w:rPr>
          <w:color w:val="FF0000"/>
        </w:rPr>
        <w:t xml:space="preserve">. Designers like Marcel Breuer created furniture that was both aesthetically simple and functionally efficient, such as the </w:t>
      </w:r>
      <w:r w:rsidRPr="00A93363">
        <w:rPr>
          <w:b/>
          <w:bCs/>
          <w:color w:val="FF0000"/>
        </w:rPr>
        <w:t>Wassily Chair</w:t>
      </w:r>
      <w:r w:rsidRPr="00A93363">
        <w:rPr>
          <w:color w:val="FF0000"/>
        </w:rPr>
        <w:t>.</w:t>
      </w:r>
    </w:p>
    <w:p xmlns:wp14="http://schemas.microsoft.com/office/word/2010/wordml" w:rsidRPr="00A93363" w:rsidR="00573CCC" w:rsidP="00573CCC" w:rsidRDefault="00085D25" w14:paraId="17AD93B2" wp14:textId="77777777">
      <w:r>
        <w:pict w14:anchorId="6CFEBA15">
          <v:rect id="_x0000_i1064" style="width:0;height:1.5pt" o:hr="t" o:hrstd="t" o:hralign="center" fillcolor="#a0a0a0" stroked="f"/>
        </w:pict>
      </w:r>
    </w:p>
    <w:p xmlns:wp14="http://schemas.microsoft.com/office/word/2010/wordml" w:rsidRPr="00A93363" w:rsidR="00573CCC" w:rsidP="00573CCC" w:rsidRDefault="00573CCC" w14:paraId="7A3EEC69" wp14:textId="77777777">
      <w:pPr>
        <w:rPr>
          <w:b/>
          <w:bCs/>
        </w:rPr>
      </w:pPr>
      <w:r w:rsidRPr="00A93363">
        <w:rPr>
          <w:b/>
          <w:bCs/>
        </w:rPr>
        <w:t xml:space="preserve">Question 2: Art Movements (IAC0103) </w:t>
      </w:r>
      <w:r w:rsidRPr="00A93363">
        <w:rPr>
          <w:b/>
          <w:bCs/>
          <w:i/>
          <w:iCs/>
        </w:rPr>
        <w:t>(5 Marks)</w:t>
      </w:r>
    </w:p>
    <w:p xmlns:wp14="http://schemas.microsoft.com/office/word/2010/wordml" w:rsidRPr="00A93363" w:rsidR="00573CCC" w:rsidP="00573CCC" w:rsidRDefault="00573CCC" w14:paraId="3150EF89" wp14:textId="77777777">
      <w:r w:rsidRPr="00A93363">
        <w:t xml:space="preserve">Compare </w:t>
      </w:r>
      <w:r w:rsidRPr="00A93363">
        <w:rPr>
          <w:b/>
          <w:bCs/>
        </w:rPr>
        <w:t>Baroque</w:t>
      </w:r>
      <w:r w:rsidRPr="00A93363">
        <w:t xml:space="preserve"> and </w:t>
      </w:r>
      <w:r w:rsidRPr="00A93363">
        <w:rPr>
          <w:b/>
          <w:bCs/>
        </w:rPr>
        <w:t>Rococo</w:t>
      </w:r>
      <w:r w:rsidRPr="00A93363">
        <w:t xml:space="preserve"> art movements in terms of </w:t>
      </w:r>
      <w:r w:rsidRPr="00A93363">
        <w:rPr>
          <w:b/>
          <w:bCs/>
        </w:rPr>
        <w:t>style, ornamentation, and influence on furniture design</w:t>
      </w:r>
      <w:r w:rsidRPr="00A93363">
        <w:t>.</w:t>
      </w:r>
    </w:p>
    <w:p xmlns:wp14="http://schemas.microsoft.com/office/word/2010/wordml" w:rsidRPr="00A93363" w:rsidR="00573CCC" w:rsidP="00573CCC" w:rsidRDefault="00573CCC" w14:paraId="60F0329A" wp14:textId="77777777">
      <w:pPr>
        <w:rPr>
          <w:b/>
          <w:bCs/>
          <w:color w:val="FF0000"/>
        </w:rPr>
      </w:pPr>
      <w:r w:rsidRPr="00A93363">
        <w:rPr>
          <w:b/>
          <w:bCs/>
          <w:color w:val="FF0000"/>
        </w:rPr>
        <w:t>Model Answer:</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26"/>
        <w:gridCol w:w="3619"/>
        <w:gridCol w:w="3471"/>
      </w:tblGrid>
      <w:tr xmlns:wp14="http://schemas.microsoft.com/office/word/2010/wordml" w:rsidRPr="00A93363" w:rsidR="00573CCC" w:rsidTr="00573CCC" w14:paraId="205C0C06" wp14:textId="77777777">
        <w:trPr>
          <w:tblHeader/>
          <w:tblCellSpacing w:w="15" w:type="dxa"/>
        </w:trPr>
        <w:tc>
          <w:tcPr>
            <w:tcW w:w="0" w:type="auto"/>
            <w:vAlign w:val="center"/>
            <w:hideMark/>
          </w:tcPr>
          <w:p w:rsidRPr="00A93363" w:rsidR="00573CCC" w:rsidP="00573CCC" w:rsidRDefault="00573CCC" w14:paraId="380A14DC" wp14:textId="77777777">
            <w:pPr>
              <w:rPr>
                <w:b/>
                <w:bCs/>
                <w:color w:val="FF0000"/>
              </w:rPr>
            </w:pPr>
            <w:r w:rsidRPr="00A93363">
              <w:rPr>
                <w:b/>
                <w:bCs/>
                <w:color w:val="FF0000"/>
              </w:rPr>
              <w:t>Feature</w:t>
            </w:r>
          </w:p>
        </w:tc>
        <w:tc>
          <w:tcPr>
            <w:tcW w:w="0" w:type="auto"/>
            <w:vAlign w:val="center"/>
            <w:hideMark/>
          </w:tcPr>
          <w:p w:rsidRPr="00A93363" w:rsidR="00573CCC" w:rsidP="00573CCC" w:rsidRDefault="00573CCC" w14:paraId="04940667" wp14:textId="77777777">
            <w:pPr>
              <w:rPr>
                <w:b/>
                <w:bCs/>
                <w:color w:val="FF0000"/>
              </w:rPr>
            </w:pPr>
            <w:r w:rsidRPr="00A93363">
              <w:rPr>
                <w:b/>
                <w:bCs/>
                <w:color w:val="FF0000"/>
              </w:rPr>
              <w:t>Baroque</w:t>
            </w:r>
          </w:p>
        </w:tc>
        <w:tc>
          <w:tcPr>
            <w:tcW w:w="0" w:type="auto"/>
            <w:vAlign w:val="center"/>
            <w:hideMark/>
          </w:tcPr>
          <w:p w:rsidRPr="00A93363" w:rsidR="00573CCC" w:rsidP="00573CCC" w:rsidRDefault="00573CCC" w14:paraId="7448310C" wp14:textId="77777777">
            <w:pPr>
              <w:rPr>
                <w:b/>
                <w:bCs/>
                <w:color w:val="FF0000"/>
              </w:rPr>
            </w:pPr>
            <w:r w:rsidRPr="00A93363">
              <w:rPr>
                <w:b/>
                <w:bCs/>
                <w:color w:val="FF0000"/>
              </w:rPr>
              <w:t>Rococo</w:t>
            </w:r>
          </w:p>
        </w:tc>
      </w:tr>
      <w:tr xmlns:wp14="http://schemas.microsoft.com/office/word/2010/wordml" w:rsidRPr="00A93363" w:rsidR="00573CCC" w:rsidTr="00573CCC" w14:paraId="072C9667" wp14:textId="77777777">
        <w:trPr>
          <w:tblCellSpacing w:w="15" w:type="dxa"/>
        </w:trPr>
        <w:tc>
          <w:tcPr>
            <w:tcW w:w="0" w:type="auto"/>
            <w:vAlign w:val="center"/>
            <w:hideMark/>
          </w:tcPr>
          <w:p w:rsidRPr="00A93363" w:rsidR="00573CCC" w:rsidP="00573CCC" w:rsidRDefault="00573CCC" w14:paraId="340318D0" wp14:textId="77777777">
            <w:pPr>
              <w:rPr>
                <w:color w:val="FF0000"/>
              </w:rPr>
            </w:pPr>
            <w:r w:rsidRPr="00A93363">
              <w:rPr>
                <w:b/>
                <w:bCs/>
                <w:color w:val="FF0000"/>
              </w:rPr>
              <w:t>Style</w:t>
            </w:r>
          </w:p>
        </w:tc>
        <w:tc>
          <w:tcPr>
            <w:tcW w:w="0" w:type="auto"/>
            <w:vAlign w:val="center"/>
            <w:hideMark/>
          </w:tcPr>
          <w:p w:rsidRPr="00A93363" w:rsidR="00573CCC" w:rsidP="00573CCC" w:rsidRDefault="00573CCC" w14:paraId="3B0D1824" wp14:textId="77777777">
            <w:pPr>
              <w:rPr>
                <w:color w:val="FF0000"/>
              </w:rPr>
            </w:pPr>
            <w:r w:rsidRPr="00A93363">
              <w:rPr>
                <w:color w:val="FF0000"/>
              </w:rPr>
              <w:t>Dramatic, bold, and heavy</w:t>
            </w:r>
          </w:p>
        </w:tc>
        <w:tc>
          <w:tcPr>
            <w:tcW w:w="0" w:type="auto"/>
            <w:vAlign w:val="center"/>
            <w:hideMark/>
          </w:tcPr>
          <w:p w:rsidRPr="00A93363" w:rsidR="00573CCC" w:rsidP="00573CCC" w:rsidRDefault="00573CCC" w14:paraId="420078FD" wp14:textId="77777777">
            <w:pPr>
              <w:rPr>
                <w:color w:val="FF0000"/>
              </w:rPr>
            </w:pPr>
            <w:r w:rsidRPr="00A93363">
              <w:rPr>
                <w:color w:val="FF0000"/>
              </w:rPr>
              <w:t>Light, delicate, and playful</w:t>
            </w:r>
          </w:p>
        </w:tc>
      </w:tr>
      <w:tr xmlns:wp14="http://schemas.microsoft.com/office/word/2010/wordml" w:rsidRPr="00A93363" w:rsidR="00573CCC" w:rsidTr="00573CCC" w14:paraId="031583A1" wp14:textId="77777777">
        <w:trPr>
          <w:tblCellSpacing w:w="15" w:type="dxa"/>
        </w:trPr>
        <w:tc>
          <w:tcPr>
            <w:tcW w:w="0" w:type="auto"/>
            <w:vAlign w:val="center"/>
            <w:hideMark/>
          </w:tcPr>
          <w:p w:rsidRPr="00A93363" w:rsidR="00573CCC" w:rsidP="00573CCC" w:rsidRDefault="00573CCC" w14:paraId="79F8048A" wp14:textId="77777777">
            <w:pPr>
              <w:rPr>
                <w:color w:val="FF0000"/>
              </w:rPr>
            </w:pPr>
            <w:r w:rsidRPr="00A93363">
              <w:rPr>
                <w:b/>
                <w:bCs/>
                <w:color w:val="FF0000"/>
              </w:rPr>
              <w:t>Ornamentation</w:t>
            </w:r>
          </w:p>
        </w:tc>
        <w:tc>
          <w:tcPr>
            <w:tcW w:w="0" w:type="auto"/>
            <w:vAlign w:val="center"/>
            <w:hideMark/>
          </w:tcPr>
          <w:p w:rsidRPr="00A93363" w:rsidR="00573CCC" w:rsidP="00573CCC" w:rsidRDefault="00573CCC" w14:paraId="5278A6F1" wp14:textId="77777777">
            <w:pPr>
              <w:rPr>
                <w:color w:val="FF0000"/>
              </w:rPr>
            </w:pPr>
            <w:r w:rsidRPr="00A93363">
              <w:rPr>
                <w:color w:val="FF0000"/>
              </w:rPr>
              <w:t>Gold gilding, large-scale carvings</w:t>
            </w:r>
          </w:p>
        </w:tc>
        <w:tc>
          <w:tcPr>
            <w:tcW w:w="0" w:type="auto"/>
            <w:vAlign w:val="center"/>
            <w:hideMark/>
          </w:tcPr>
          <w:p w:rsidRPr="00A93363" w:rsidR="00573CCC" w:rsidP="00573CCC" w:rsidRDefault="00573CCC" w14:paraId="7B8D781F" wp14:textId="77777777">
            <w:pPr>
              <w:rPr>
                <w:color w:val="FF0000"/>
              </w:rPr>
            </w:pPr>
            <w:r w:rsidRPr="00A93363">
              <w:rPr>
                <w:color w:val="FF0000"/>
              </w:rPr>
              <w:t>Asymmetrical floral motifs, pastel colours</w:t>
            </w:r>
          </w:p>
        </w:tc>
      </w:tr>
      <w:tr xmlns:wp14="http://schemas.microsoft.com/office/word/2010/wordml" w:rsidRPr="00A93363" w:rsidR="00573CCC" w:rsidTr="00573CCC" w14:paraId="6E56D698" wp14:textId="77777777">
        <w:trPr>
          <w:tblCellSpacing w:w="15" w:type="dxa"/>
        </w:trPr>
        <w:tc>
          <w:tcPr>
            <w:tcW w:w="0" w:type="auto"/>
            <w:vAlign w:val="center"/>
            <w:hideMark/>
          </w:tcPr>
          <w:p w:rsidRPr="00A93363" w:rsidR="00573CCC" w:rsidP="00573CCC" w:rsidRDefault="00573CCC" w14:paraId="465FE81F" wp14:textId="77777777">
            <w:pPr>
              <w:rPr>
                <w:color w:val="FF0000"/>
              </w:rPr>
            </w:pPr>
            <w:r w:rsidRPr="00A93363">
              <w:rPr>
                <w:b/>
                <w:bCs/>
                <w:color w:val="FF0000"/>
              </w:rPr>
              <w:t>Furniture Influence</w:t>
            </w:r>
          </w:p>
        </w:tc>
        <w:tc>
          <w:tcPr>
            <w:tcW w:w="0" w:type="auto"/>
            <w:vAlign w:val="center"/>
            <w:hideMark/>
          </w:tcPr>
          <w:p w:rsidRPr="00A93363" w:rsidR="00573CCC" w:rsidP="00573CCC" w:rsidRDefault="00573CCC" w14:paraId="0F2A4CC7" wp14:textId="77777777">
            <w:pPr>
              <w:rPr>
                <w:color w:val="FF0000"/>
              </w:rPr>
            </w:pPr>
            <w:r w:rsidRPr="00A93363">
              <w:rPr>
                <w:color w:val="FF0000"/>
              </w:rPr>
              <w:t>Large, solid wood furniture with heavy carvings</w:t>
            </w:r>
          </w:p>
        </w:tc>
        <w:tc>
          <w:tcPr>
            <w:tcW w:w="0" w:type="auto"/>
            <w:vAlign w:val="center"/>
            <w:hideMark/>
          </w:tcPr>
          <w:p w:rsidRPr="00A93363" w:rsidR="00573CCC" w:rsidP="00573CCC" w:rsidRDefault="00573CCC" w14:paraId="0CFAEFD5" wp14:textId="77777777">
            <w:pPr>
              <w:rPr>
                <w:color w:val="FF0000"/>
              </w:rPr>
            </w:pPr>
            <w:r w:rsidRPr="00A93363">
              <w:rPr>
                <w:color w:val="FF0000"/>
              </w:rPr>
              <w:t>Lighter, curved chairs with feminine details</w:t>
            </w:r>
          </w:p>
        </w:tc>
      </w:tr>
    </w:tbl>
    <w:p xmlns:wp14="http://schemas.microsoft.com/office/word/2010/wordml" w:rsidRPr="00A93363" w:rsidR="00573CCC" w:rsidP="00573CCC" w:rsidRDefault="00085D25" w14:paraId="0DE4B5B7" wp14:textId="77777777">
      <w:r>
        <w:pict w14:anchorId="5440A041">
          <v:rect id="_x0000_i1065" style="width:0;height:1.5pt" o:hr="t" o:hrstd="t" o:hralign="center" fillcolor="#a0a0a0" stroked="f"/>
        </w:pict>
      </w:r>
    </w:p>
    <w:p xmlns:wp14="http://schemas.microsoft.com/office/word/2010/wordml" w:rsidRPr="00A93363" w:rsidR="00573CCC" w:rsidP="00573CCC" w:rsidRDefault="00573CCC" w14:paraId="3E12DA14" wp14:textId="77777777">
      <w:pPr>
        <w:rPr>
          <w:b/>
          <w:bCs/>
        </w:rPr>
      </w:pPr>
      <w:r w:rsidRPr="00A93363">
        <w:rPr>
          <w:b/>
          <w:bCs/>
        </w:rPr>
        <w:t xml:space="preserve">Question 3: History of Materials (IAC0104) </w:t>
      </w:r>
      <w:r w:rsidRPr="00A93363">
        <w:rPr>
          <w:b/>
          <w:bCs/>
          <w:i/>
          <w:iCs/>
        </w:rPr>
        <w:t>(5 Marks)</w:t>
      </w:r>
    </w:p>
    <w:p xmlns:wp14="http://schemas.microsoft.com/office/word/2010/wordml" w:rsidRPr="00A93363" w:rsidR="00573CCC" w:rsidP="00573CCC" w:rsidRDefault="00573CCC" w14:paraId="13076121" wp14:textId="77777777">
      <w:r w:rsidRPr="00A93363">
        <w:t xml:space="preserve">Discuss how the </w:t>
      </w:r>
      <w:r w:rsidRPr="00A93363">
        <w:rPr>
          <w:b/>
          <w:bCs/>
        </w:rPr>
        <w:t>introduction of metal</w:t>
      </w:r>
      <w:r w:rsidRPr="00A93363">
        <w:t xml:space="preserve"> influenced furniture design.</w:t>
      </w:r>
    </w:p>
    <w:p xmlns:wp14="http://schemas.microsoft.com/office/word/2010/wordml" w:rsidRPr="00A93363" w:rsidR="00573CCC" w:rsidP="00573CCC" w:rsidRDefault="00573CCC" w14:paraId="7C8A682C" wp14:textId="77777777">
      <w:pPr>
        <w:rPr>
          <w:b/>
          <w:bCs/>
          <w:color w:val="FF0000"/>
        </w:rPr>
      </w:pPr>
      <w:r w:rsidRPr="00A93363">
        <w:rPr>
          <w:b/>
          <w:bCs/>
          <w:color w:val="FF0000"/>
        </w:rPr>
        <w:t>Model Answer:</w:t>
      </w:r>
    </w:p>
    <w:p xmlns:wp14="http://schemas.microsoft.com/office/word/2010/wordml" w:rsidRPr="00A93363" w:rsidR="00573CCC" w:rsidP="00573CCC" w:rsidRDefault="00573CCC" w14:paraId="2F599D32" wp14:textId="77777777">
      <w:pPr>
        <w:numPr>
          <w:ilvl w:val="0"/>
          <w:numId w:val="110"/>
        </w:numPr>
        <w:rPr>
          <w:color w:val="FF0000"/>
        </w:rPr>
      </w:pPr>
      <w:r w:rsidRPr="00A93363">
        <w:rPr>
          <w:color w:val="FF0000"/>
        </w:rPr>
        <w:t xml:space="preserve">The </w:t>
      </w:r>
      <w:r w:rsidRPr="00A93363">
        <w:rPr>
          <w:b/>
          <w:bCs/>
          <w:color w:val="FF0000"/>
        </w:rPr>
        <w:t>Industrial Revolution</w:t>
      </w:r>
      <w:r w:rsidRPr="00A93363">
        <w:rPr>
          <w:color w:val="FF0000"/>
        </w:rPr>
        <w:t xml:space="preserve"> introduced iron and steel, allowing for </w:t>
      </w:r>
      <w:r w:rsidRPr="00A93363">
        <w:rPr>
          <w:b/>
          <w:bCs/>
          <w:color w:val="FF0000"/>
        </w:rPr>
        <w:t>lighter, stronger, and more intricate designs</w:t>
      </w:r>
      <w:r w:rsidRPr="00A93363">
        <w:rPr>
          <w:color w:val="FF0000"/>
        </w:rPr>
        <w:t>.</w:t>
      </w:r>
    </w:p>
    <w:p xmlns:wp14="http://schemas.microsoft.com/office/word/2010/wordml" w:rsidRPr="00A93363" w:rsidR="00573CCC" w:rsidP="00573CCC" w:rsidRDefault="00573CCC" w14:paraId="7BAE6CDB" wp14:textId="77777777">
      <w:pPr>
        <w:numPr>
          <w:ilvl w:val="0"/>
          <w:numId w:val="110"/>
        </w:numPr>
        <w:rPr>
          <w:color w:val="FF0000"/>
        </w:rPr>
      </w:pPr>
      <w:r w:rsidRPr="00A93363">
        <w:rPr>
          <w:color w:val="FF0000"/>
        </w:rPr>
        <w:t xml:space="preserve">The </w:t>
      </w:r>
      <w:r w:rsidRPr="00A93363">
        <w:rPr>
          <w:b/>
          <w:bCs/>
          <w:color w:val="FF0000"/>
        </w:rPr>
        <w:t>bentwood technique</w:t>
      </w:r>
      <w:r w:rsidRPr="00A93363">
        <w:rPr>
          <w:color w:val="FF0000"/>
        </w:rPr>
        <w:t xml:space="preserve"> (e.g., Thonet Chair No. 14) became possible due to advancements in metal processing.</w:t>
      </w:r>
    </w:p>
    <w:p xmlns:wp14="http://schemas.microsoft.com/office/word/2010/wordml" w:rsidRPr="00A93363" w:rsidR="00573CCC" w:rsidP="00573CCC" w:rsidRDefault="00573CCC" w14:paraId="593E8A2C" wp14:textId="77777777">
      <w:pPr>
        <w:numPr>
          <w:ilvl w:val="0"/>
          <w:numId w:val="110"/>
        </w:numPr>
        <w:rPr>
          <w:color w:val="FF0000"/>
        </w:rPr>
      </w:pPr>
      <w:r w:rsidRPr="00A93363">
        <w:rPr>
          <w:color w:val="FF0000"/>
        </w:rPr>
        <w:t xml:space="preserve">Modern furniture often incorporates </w:t>
      </w:r>
      <w:r w:rsidRPr="00A93363">
        <w:rPr>
          <w:b/>
          <w:bCs/>
          <w:color w:val="FF0000"/>
        </w:rPr>
        <w:t>aluminium, stainless steel, and composites</w:t>
      </w:r>
      <w:r w:rsidRPr="00A93363">
        <w:rPr>
          <w:color w:val="FF0000"/>
        </w:rPr>
        <w:t>, enabling modular and mass-produced designs.</w:t>
      </w:r>
    </w:p>
    <w:p xmlns:wp14="http://schemas.microsoft.com/office/word/2010/wordml" w:rsidRPr="00A93363" w:rsidR="00573CCC" w:rsidP="00573CCC" w:rsidRDefault="00085D25" w14:paraId="66204FF1" wp14:textId="77777777">
      <w:r>
        <w:pict w14:anchorId="25D34733">
          <v:rect id="_x0000_i1066" style="width:0;height:1.5pt" o:hr="t" o:hrstd="t" o:hralign="center" fillcolor="#a0a0a0" stroked="f"/>
        </w:pict>
      </w:r>
    </w:p>
    <w:p xmlns:wp14="http://schemas.microsoft.com/office/word/2010/wordml" w:rsidRPr="00A93363" w:rsidR="00573CCC" w:rsidP="00573CCC" w:rsidRDefault="00573CCC" w14:paraId="34E6DB43" wp14:textId="77777777">
      <w:pPr>
        <w:rPr>
          <w:b/>
          <w:bCs/>
        </w:rPr>
      </w:pPr>
      <w:r w:rsidRPr="00A93363">
        <w:rPr>
          <w:b/>
          <w:bCs/>
        </w:rPr>
        <w:t xml:space="preserve">Question 4: Technology and Furniture Design (IAC0105) </w:t>
      </w:r>
      <w:r w:rsidRPr="00A93363">
        <w:rPr>
          <w:b/>
          <w:bCs/>
          <w:i/>
          <w:iCs/>
        </w:rPr>
        <w:t>(5 Marks)</w:t>
      </w:r>
    </w:p>
    <w:p xmlns:wp14="http://schemas.microsoft.com/office/word/2010/wordml" w:rsidRPr="00A93363" w:rsidR="00573CCC" w:rsidP="00573CCC" w:rsidRDefault="00573CCC" w14:paraId="4E7BB3AA" wp14:textId="77777777">
      <w:r w:rsidRPr="00A93363">
        <w:t>Describe two technological advancements and their impact on contemporary furniture design.</w:t>
      </w:r>
    </w:p>
    <w:p xmlns:wp14="http://schemas.microsoft.com/office/word/2010/wordml" w:rsidRPr="00A93363" w:rsidR="00573CCC" w:rsidP="00573CCC" w:rsidRDefault="00573CCC" w14:paraId="08D92D9E" wp14:textId="77777777">
      <w:pPr>
        <w:rPr>
          <w:b/>
          <w:bCs/>
          <w:color w:val="FF0000"/>
        </w:rPr>
      </w:pPr>
      <w:r w:rsidRPr="00A93363">
        <w:rPr>
          <w:b/>
          <w:bCs/>
          <w:color w:val="FF0000"/>
        </w:rPr>
        <w:t>Model Answer:</w:t>
      </w:r>
    </w:p>
    <w:p xmlns:wp14="http://schemas.microsoft.com/office/word/2010/wordml" w:rsidRPr="00A93363" w:rsidR="00573CCC" w:rsidP="00573CCC" w:rsidRDefault="00573CCC" w14:paraId="2DB25F40" wp14:textId="77777777">
      <w:pPr>
        <w:numPr>
          <w:ilvl w:val="0"/>
          <w:numId w:val="111"/>
        </w:numPr>
        <w:rPr>
          <w:color w:val="FF0000"/>
        </w:rPr>
      </w:pPr>
      <w:r w:rsidRPr="00A93363">
        <w:rPr>
          <w:b/>
          <w:bCs/>
          <w:color w:val="FF0000"/>
        </w:rPr>
        <w:t>CNC Machining</w:t>
      </w:r>
      <w:r w:rsidRPr="00A93363">
        <w:rPr>
          <w:color w:val="FF0000"/>
        </w:rPr>
        <w:t xml:space="preserve"> – Computer-controlled machines allow for precise cuts, reducing waste and improving efficiency in </w:t>
      </w:r>
      <w:r w:rsidRPr="00A93363">
        <w:rPr>
          <w:b/>
          <w:bCs/>
          <w:color w:val="FF0000"/>
        </w:rPr>
        <w:t>custom and mass production</w:t>
      </w:r>
      <w:r w:rsidRPr="00A93363">
        <w:rPr>
          <w:color w:val="FF0000"/>
        </w:rPr>
        <w:t>.</w:t>
      </w:r>
    </w:p>
    <w:p xmlns:wp14="http://schemas.microsoft.com/office/word/2010/wordml" w:rsidRPr="00A93363" w:rsidR="00573CCC" w:rsidP="00573CCC" w:rsidRDefault="00573CCC" w14:paraId="43A63FE3" wp14:textId="77777777">
      <w:pPr>
        <w:numPr>
          <w:ilvl w:val="0"/>
          <w:numId w:val="111"/>
        </w:numPr>
        <w:rPr>
          <w:color w:val="FF0000"/>
        </w:rPr>
      </w:pPr>
      <w:r w:rsidRPr="00A93363">
        <w:rPr>
          <w:b/>
          <w:bCs/>
          <w:color w:val="FF0000"/>
        </w:rPr>
        <w:t>3D Printing</w:t>
      </w:r>
      <w:r w:rsidRPr="00A93363">
        <w:rPr>
          <w:color w:val="FF0000"/>
        </w:rPr>
        <w:t xml:space="preserve"> – Enables designers to create </w:t>
      </w:r>
      <w:r w:rsidRPr="00A93363">
        <w:rPr>
          <w:b/>
          <w:bCs/>
          <w:color w:val="FF0000"/>
        </w:rPr>
        <w:t>organic, lightweight, and sustainable</w:t>
      </w:r>
      <w:r w:rsidRPr="00A93363">
        <w:rPr>
          <w:color w:val="FF0000"/>
        </w:rPr>
        <w:t xml:space="preserve"> furniture with complex geometries that were impossible with traditional methods.</w:t>
      </w:r>
    </w:p>
    <w:p xmlns:wp14="http://schemas.microsoft.com/office/word/2010/wordml" w:rsidRPr="00A93363" w:rsidR="00573CCC" w:rsidP="00573CCC" w:rsidRDefault="00085D25" w14:paraId="2DBF0D7D" wp14:textId="77777777">
      <w:r>
        <w:pict w14:anchorId="1D6240DC">
          <v:rect id="_x0000_i1067" style="width:0;height:1.5pt" o:hr="t" o:hrstd="t" o:hralign="center" fillcolor="#a0a0a0" stroked="f"/>
        </w:pict>
      </w:r>
    </w:p>
    <w:p xmlns:wp14="http://schemas.microsoft.com/office/word/2010/wordml" w:rsidRPr="00A93363" w:rsidR="00573CCC" w:rsidP="00573CCC" w:rsidRDefault="00573CCC" w14:paraId="5ED48EC9" wp14:textId="77777777">
      <w:pPr>
        <w:rPr>
          <w:b/>
          <w:bCs/>
        </w:rPr>
      </w:pPr>
      <w:r w:rsidRPr="00A93363">
        <w:rPr>
          <w:b/>
          <w:bCs/>
        </w:rPr>
        <w:t>SECTION B: COMPARATIVE TABLE (20 MARKS)</w:t>
      </w:r>
    </w:p>
    <w:p xmlns:wp14="http://schemas.microsoft.com/office/word/2010/wordml" w:rsidRPr="00A93363" w:rsidR="00573CCC" w:rsidP="00573CCC" w:rsidRDefault="00573CCC" w14:paraId="69C49A59" wp14:textId="77777777">
      <w:r w:rsidRPr="00A93363">
        <w:rPr>
          <w:b/>
          <w:bCs/>
        </w:rPr>
        <w:t>Instructions:</w:t>
      </w:r>
      <w:r w:rsidRPr="00A93363">
        <w:t xml:space="preserve"> Complete the table by </w:t>
      </w:r>
      <w:r w:rsidRPr="00A93363">
        <w:rPr>
          <w:b/>
          <w:bCs/>
        </w:rPr>
        <w:t>comparing and contrasting three major design movements</w:t>
      </w:r>
      <w:r w:rsidRPr="00A93363">
        <w:t xml:space="preserve"> in furniture history. </w:t>
      </w:r>
      <w:r w:rsidRPr="00A93363">
        <w:rPr>
          <w:i/>
          <w:iCs/>
        </w:rPr>
        <w:t>(IAC0102)</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858"/>
        <w:gridCol w:w="2246"/>
        <w:gridCol w:w="2385"/>
        <w:gridCol w:w="2527"/>
      </w:tblGrid>
      <w:tr xmlns:wp14="http://schemas.microsoft.com/office/word/2010/wordml" w:rsidRPr="00A93363" w:rsidR="00573CCC" w:rsidTr="00573CCC" w14:paraId="5D7C6014" wp14:textId="77777777">
        <w:trPr>
          <w:tblHeader/>
          <w:tblCellSpacing w:w="15" w:type="dxa"/>
        </w:trPr>
        <w:tc>
          <w:tcPr>
            <w:tcW w:w="0" w:type="auto"/>
            <w:vAlign w:val="center"/>
            <w:hideMark/>
          </w:tcPr>
          <w:p w:rsidRPr="00A93363" w:rsidR="00573CCC" w:rsidP="00573CCC" w:rsidRDefault="00573CCC" w14:paraId="6AB2915D" wp14:textId="77777777">
            <w:pPr>
              <w:rPr>
                <w:b/>
                <w:bCs/>
                <w:color w:val="FF0000"/>
              </w:rPr>
            </w:pPr>
            <w:r w:rsidRPr="00A93363">
              <w:rPr>
                <w:b/>
                <w:bCs/>
                <w:color w:val="FF0000"/>
              </w:rPr>
              <w:t>Feature</w:t>
            </w:r>
          </w:p>
        </w:tc>
        <w:tc>
          <w:tcPr>
            <w:tcW w:w="0" w:type="auto"/>
            <w:vAlign w:val="center"/>
            <w:hideMark/>
          </w:tcPr>
          <w:p w:rsidRPr="00A93363" w:rsidR="00573CCC" w:rsidP="00573CCC" w:rsidRDefault="00573CCC" w14:paraId="2ED4BA97" wp14:textId="77777777">
            <w:pPr>
              <w:rPr>
                <w:b/>
                <w:bCs/>
                <w:color w:val="FF0000"/>
              </w:rPr>
            </w:pPr>
            <w:r w:rsidRPr="00A93363">
              <w:rPr>
                <w:b/>
                <w:bCs/>
                <w:color w:val="FF0000"/>
              </w:rPr>
              <w:t>Art Deco</w:t>
            </w:r>
          </w:p>
        </w:tc>
        <w:tc>
          <w:tcPr>
            <w:tcW w:w="0" w:type="auto"/>
            <w:vAlign w:val="center"/>
            <w:hideMark/>
          </w:tcPr>
          <w:p w:rsidRPr="00A93363" w:rsidR="00573CCC" w:rsidP="00573CCC" w:rsidRDefault="00573CCC" w14:paraId="0FD3BEDC" wp14:textId="77777777">
            <w:pPr>
              <w:rPr>
                <w:b/>
                <w:bCs/>
                <w:color w:val="FF0000"/>
              </w:rPr>
            </w:pPr>
            <w:r w:rsidRPr="00A93363">
              <w:rPr>
                <w:b/>
                <w:bCs/>
                <w:color w:val="FF0000"/>
              </w:rPr>
              <w:t>Modernism</w:t>
            </w:r>
          </w:p>
        </w:tc>
        <w:tc>
          <w:tcPr>
            <w:tcW w:w="0" w:type="auto"/>
            <w:vAlign w:val="center"/>
            <w:hideMark/>
          </w:tcPr>
          <w:p w:rsidRPr="00A93363" w:rsidR="00573CCC" w:rsidP="00573CCC" w:rsidRDefault="00573CCC" w14:paraId="53AE9F34" wp14:textId="77777777">
            <w:pPr>
              <w:rPr>
                <w:b/>
                <w:bCs/>
                <w:color w:val="FF0000"/>
              </w:rPr>
            </w:pPr>
            <w:r w:rsidRPr="00A93363">
              <w:rPr>
                <w:b/>
                <w:bCs/>
                <w:color w:val="FF0000"/>
              </w:rPr>
              <w:t>Postmodernism</w:t>
            </w:r>
          </w:p>
        </w:tc>
      </w:tr>
      <w:tr xmlns:wp14="http://schemas.microsoft.com/office/word/2010/wordml" w:rsidRPr="00A93363" w:rsidR="00412121" w:rsidTr="00573CCC" w14:paraId="25143981" wp14:textId="77777777">
        <w:trPr>
          <w:tblCellSpacing w:w="15" w:type="dxa"/>
        </w:trPr>
        <w:tc>
          <w:tcPr>
            <w:tcW w:w="0" w:type="auto"/>
            <w:vAlign w:val="center"/>
            <w:hideMark/>
          </w:tcPr>
          <w:p w:rsidRPr="00A93363" w:rsidR="00573CCC" w:rsidP="00573CCC" w:rsidRDefault="00573CCC" w14:paraId="7C1FFDAF" wp14:textId="77777777">
            <w:pPr>
              <w:rPr>
                <w:color w:val="FF0000"/>
              </w:rPr>
            </w:pPr>
            <w:r w:rsidRPr="00A93363">
              <w:rPr>
                <w:b/>
                <w:bCs/>
                <w:color w:val="FF0000"/>
              </w:rPr>
              <w:t>Time Period</w:t>
            </w:r>
          </w:p>
        </w:tc>
        <w:tc>
          <w:tcPr>
            <w:tcW w:w="0" w:type="auto"/>
            <w:vAlign w:val="center"/>
            <w:hideMark/>
          </w:tcPr>
          <w:p w:rsidRPr="00A93363" w:rsidR="00573CCC" w:rsidP="00573CCC" w:rsidRDefault="00573CCC" w14:paraId="0E43F8B3" wp14:textId="77777777">
            <w:pPr>
              <w:rPr>
                <w:color w:val="FF0000"/>
              </w:rPr>
            </w:pPr>
            <w:r w:rsidRPr="00A93363">
              <w:rPr>
                <w:color w:val="FF0000"/>
              </w:rPr>
              <w:t>1920s–1930s</w:t>
            </w:r>
          </w:p>
        </w:tc>
        <w:tc>
          <w:tcPr>
            <w:tcW w:w="0" w:type="auto"/>
            <w:vAlign w:val="center"/>
            <w:hideMark/>
          </w:tcPr>
          <w:p w:rsidRPr="00A93363" w:rsidR="00573CCC" w:rsidP="00573CCC" w:rsidRDefault="00573CCC" w14:paraId="29052022" wp14:textId="77777777">
            <w:pPr>
              <w:rPr>
                <w:color w:val="FF0000"/>
              </w:rPr>
            </w:pPr>
            <w:r w:rsidRPr="00A93363">
              <w:rPr>
                <w:color w:val="FF0000"/>
              </w:rPr>
              <w:t>1920s–1960s</w:t>
            </w:r>
          </w:p>
        </w:tc>
        <w:tc>
          <w:tcPr>
            <w:tcW w:w="0" w:type="auto"/>
            <w:vAlign w:val="center"/>
            <w:hideMark/>
          </w:tcPr>
          <w:p w:rsidRPr="00A93363" w:rsidR="00573CCC" w:rsidP="00573CCC" w:rsidRDefault="00573CCC" w14:paraId="2482789E" wp14:textId="77777777">
            <w:pPr>
              <w:rPr>
                <w:color w:val="FF0000"/>
              </w:rPr>
            </w:pPr>
            <w:r w:rsidRPr="00A93363">
              <w:rPr>
                <w:color w:val="FF0000"/>
              </w:rPr>
              <w:t>1970s–1990s</w:t>
            </w:r>
          </w:p>
        </w:tc>
      </w:tr>
      <w:tr xmlns:wp14="http://schemas.microsoft.com/office/word/2010/wordml" w:rsidRPr="00A93363" w:rsidR="00412121" w:rsidTr="00573CCC" w14:paraId="4DABB6E3" wp14:textId="77777777">
        <w:trPr>
          <w:tblCellSpacing w:w="15" w:type="dxa"/>
        </w:trPr>
        <w:tc>
          <w:tcPr>
            <w:tcW w:w="0" w:type="auto"/>
            <w:vAlign w:val="center"/>
            <w:hideMark/>
          </w:tcPr>
          <w:p w:rsidRPr="00A93363" w:rsidR="00573CCC" w:rsidP="00573CCC" w:rsidRDefault="00573CCC" w14:paraId="769C5CCD" wp14:textId="77777777">
            <w:pPr>
              <w:rPr>
                <w:color w:val="FF0000"/>
              </w:rPr>
            </w:pPr>
            <w:r w:rsidRPr="00A93363">
              <w:rPr>
                <w:b/>
                <w:bCs/>
                <w:color w:val="FF0000"/>
              </w:rPr>
              <w:t>Key Characteristics</w:t>
            </w:r>
          </w:p>
        </w:tc>
        <w:tc>
          <w:tcPr>
            <w:tcW w:w="0" w:type="auto"/>
            <w:vAlign w:val="center"/>
            <w:hideMark/>
          </w:tcPr>
          <w:p w:rsidRPr="00A93363" w:rsidR="00573CCC" w:rsidP="00573CCC" w:rsidRDefault="00573CCC" w14:paraId="661C0219" wp14:textId="77777777">
            <w:pPr>
              <w:rPr>
                <w:color w:val="FF0000"/>
              </w:rPr>
            </w:pPr>
            <w:r w:rsidRPr="00A93363">
              <w:rPr>
                <w:color w:val="FF0000"/>
              </w:rPr>
              <w:t>Geometric patterns, luxury materials</w:t>
            </w:r>
          </w:p>
        </w:tc>
        <w:tc>
          <w:tcPr>
            <w:tcW w:w="0" w:type="auto"/>
            <w:vAlign w:val="center"/>
            <w:hideMark/>
          </w:tcPr>
          <w:p w:rsidRPr="00A93363" w:rsidR="00573CCC" w:rsidP="00573CCC" w:rsidRDefault="00573CCC" w14:paraId="7CBFDA1A" wp14:textId="77777777">
            <w:pPr>
              <w:rPr>
                <w:color w:val="FF0000"/>
              </w:rPr>
            </w:pPr>
            <w:r w:rsidRPr="00A93363">
              <w:rPr>
                <w:color w:val="FF0000"/>
              </w:rPr>
              <w:t>Minimalism, functional design</w:t>
            </w:r>
          </w:p>
        </w:tc>
        <w:tc>
          <w:tcPr>
            <w:tcW w:w="0" w:type="auto"/>
            <w:vAlign w:val="center"/>
            <w:hideMark/>
          </w:tcPr>
          <w:p w:rsidRPr="00A93363" w:rsidR="00573CCC" w:rsidP="00573CCC" w:rsidRDefault="00573CCC" w14:paraId="60154131" wp14:textId="77777777">
            <w:pPr>
              <w:rPr>
                <w:color w:val="FF0000"/>
              </w:rPr>
            </w:pPr>
            <w:r w:rsidRPr="00A93363">
              <w:rPr>
                <w:color w:val="FF0000"/>
              </w:rPr>
              <w:t>Playful, exaggerated, ironic forms</w:t>
            </w:r>
          </w:p>
        </w:tc>
      </w:tr>
      <w:tr xmlns:wp14="http://schemas.microsoft.com/office/word/2010/wordml" w:rsidRPr="00A93363" w:rsidR="00412121" w:rsidTr="00573CCC" w14:paraId="6E862571" wp14:textId="77777777">
        <w:trPr>
          <w:tblCellSpacing w:w="15" w:type="dxa"/>
        </w:trPr>
        <w:tc>
          <w:tcPr>
            <w:tcW w:w="0" w:type="auto"/>
            <w:vAlign w:val="center"/>
            <w:hideMark/>
          </w:tcPr>
          <w:p w:rsidRPr="00A93363" w:rsidR="00573CCC" w:rsidP="00573CCC" w:rsidRDefault="00573CCC" w14:paraId="62A23B54" wp14:textId="77777777">
            <w:pPr>
              <w:rPr>
                <w:color w:val="FF0000"/>
              </w:rPr>
            </w:pPr>
            <w:r w:rsidRPr="00A93363">
              <w:rPr>
                <w:b/>
                <w:bCs/>
                <w:color w:val="FF0000"/>
              </w:rPr>
              <w:t>Materials Used</w:t>
            </w:r>
          </w:p>
        </w:tc>
        <w:tc>
          <w:tcPr>
            <w:tcW w:w="0" w:type="auto"/>
            <w:vAlign w:val="center"/>
            <w:hideMark/>
          </w:tcPr>
          <w:p w:rsidRPr="00A93363" w:rsidR="00573CCC" w:rsidP="00573CCC" w:rsidRDefault="00573CCC" w14:paraId="48EE32C6" wp14:textId="77777777">
            <w:pPr>
              <w:rPr>
                <w:color w:val="FF0000"/>
              </w:rPr>
            </w:pPr>
            <w:r w:rsidRPr="00A93363">
              <w:rPr>
                <w:color w:val="FF0000"/>
              </w:rPr>
              <w:t>Chrome, lacquer, exotic woods</w:t>
            </w:r>
          </w:p>
        </w:tc>
        <w:tc>
          <w:tcPr>
            <w:tcW w:w="0" w:type="auto"/>
            <w:vAlign w:val="center"/>
            <w:hideMark/>
          </w:tcPr>
          <w:p w:rsidRPr="00A93363" w:rsidR="00573CCC" w:rsidP="00573CCC" w:rsidRDefault="00573CCC" w14:paraId="182A2A1F" wp14:textId="77777777">
            <w:pPr>
              <w:rPr>
                <w:color w:val="FF0000"/>
              </w:rPr>
            </w:pPr>
            <w:r w:rsidRPr="00A93363">
              <w:rPr>
                <w:color w:val="FF0000"/>
              </w:rPr>
              <w:t>Steel, glass, plywood</w:t>
            </w:r>
          </w:p>
        </w:tc>
        <w:tc>
          <w:tcPr>
            <w:tcW w:w="0" w:type="auto"/>
            <w:vAlign w:val="center"/>
            <w:hideMark/>
          </w:tcPr>
          <w:p w:rsidRPr="00A93363" w:rsidR="00573CCC" w:rsidP="00573CCC" w:rsidRDefault="00573CCC" w14:paraId="67E30AE4" wp14:textId="77777777">
            <w:pPr>
              <w:rPr>
                <w:color w:val="FF0000"/>
              </w:rPr>
            </w:pPr>
            <w:r w:rsidRPr="00A93363">
              <w:rPr>
                <w:color w:val="FF0000"/>
              </w:rPr>
              <w:t>Plastic, laminate, bold colours</w:t>
            </w:r>
          </w:p>
        </w:tc>
      </w:tr>
      <w:tr xmlns:wp14="http://schemas.microsoft.com/office/word/2010/wordml" w:rsidRPr="00A93363" w:rsidR="00412121" w:rsidTr="00573CCC" w14:paraId="56D56519" wp14:textId="77777777">
        <w:trPr>
          <w:tblCellSpacing w:w="15" w:type="dxa"/>
        </w:trPr>
        <w:tc>
          <w:tcPr>
            <w:tcW w:w="0" w:type="auto"/>
            <w:vAlign w:val="center"/>
            <w:hideMark/>
          </w:tcPr>
          <w:p w:rsidRPr="00A93363" w:rsidR="00573CCC" w:rsidP="00573CCC" w:rsidRDefault="00573CCC" w14:paraId="168748C7" wp14:textId="77777777">
            <w:pPr>
              <w:rPr>
                <w:color w:val="FF0000"/>
              </w:rPr>
            </w:pPr>
            <w:r w:rsidRPr="00A93363">
              <w:rPr>
                <w:b/>
                <w:bCs/>
                <w:color w:val="FF0000"/>
              </w:rPr>
              <w:t>Furniture Example</w:t>
            </w:r>
          </w:p>
        </w:tc>
        <w:tc>
          <w:tcPr>
            <w:tcW w:w="0" w:type="auto"/>
            <w:vAlign w:val="center"/>
            <w:hideMark/>
          </w:tcPr>
          <w:p w:rsidRPr="00A93363" w:rsidR="00573CCC" w:rsidP="00573CCC" w:rsidRDefault="00573CCC" w14:paraId="7CA869E5" wp14:textId="77777777">
            <w:pPr>
              <w:rPr>
                <w:color w:val="FF0000"/>
              </w:rPr>
            </w:pPr>
            <w:r w:rsidRPr="00A93363">
              <w:rPr>
                <w:color w:val="FF0000"/>
              </w:rPr>
              <w:t>Skyscraper Cabinet by Paul Frankl</w:t>
            </w:r>
          </w:p>
        </w:tc>
        <w:tc>
          <w:tcPr>
            <w:tcW w:w="0" w:type="auto"/>
            <w:vAlign w:val="center"/>
            <w:hideMark/>
          </w:tcPr>
          <w:p w:rsidRPr="00A93363" w:rsidR="00573CCC" w:rsidP="00573CCC" w:rsidRDefault="00573CCC" w14:paraId="00A75B2C" wp14:textId="77777777">
            <w:pPr>
              <w:rPr>
                <w:color w:val="FF0000"/>
              </w:rPr>
            </w:pPr>
            <w:r w:rsidRPr="00A93363">
              <w:rPr>
                <w:color w:val="FF0000"/>
              </w:rPr>
              <w:t>Barcelona Chair by Mies van der Rohe</w:t>
            </w:r>
          </w:p>
        </w:tc>
        <w:tc>
          <w:tcPr>
            <w:tcW w:w="0" w:type="auto"/>
            <w:vAlign w:val="center"/>
            <w:hideMark/>
          </w:tcPr>
          <w:p w:rsidRPr="00A93363" w:rsidR="00573CCC" w:rsidP="00573CCC" w:rsidRDefault="00573CCC" w14:paraId="37DC0CFB" wp14:textId="77777777">
            <w:pPr>
              <w:rPr>
                <w:color w:val="FF0000"/>
              </w:rPr>
            </w:pPr>
            <w:r w:rsidRPr="00A93363">
              <w:rPr>
                <w:color w:val="FF0000"/>
              </w:rPr>
              <w:t>Carlton Bookcase by Ettore Sottsass</w:t>
            </w:r>
          </w:p>
        </w:tc>
      </w:tr>
    </w:tbl>
    <w:p xmlns:wp14="http://schemas.microsoft.com/office/word/2010/wordml" w:rsidRPr="00A93363" w:rsidR="00412121" w:rsidP="00573CCC" w:rsidRDefault="00412121" w14:paraId="6B62F1B3" wp14:textId="77777777">
      <w:pPr>
        <w:rPr>
          <w:b/>
          <w:bCs/>
        </w:rPr>
      </w:pPr>
    </w:p>
    <w:p xmlns:wp14="http://schemas.microsoft.com/office/word/2010/wordml" w:rsidRPr="00A93363" w:rsidR="00573CCC" w:rsidP="00573CCC" w:rsidRDefault="00573CCC" w14:paraId="12C06AAF" wp14:textId="77777777">
      <w:r w:rsidRPr="00A93363">
        <w:rPr>
          <w:b/>
          <w:bCs/>
        </w:rPr>
        <w:t>Marking Memo:</w:t>
      </w:r>
    </w:p>
    <w:p xmlns:wp14="http://schemas.microsoft.com/office/word/2010/wordml" w:rsidRPr="00A93363" w:rsidR="00573CCC" w:rsidP="00573CCC" w:rsidRDefault="00573CCC" w14:paraId="040A2B8B" wp14:textId="77777777">
      <w:pPr>
        <w:numPr>
          <w:ilvl w:val="0"/>
          <w:numId w:val="112"/>
        </w:numPr>
      </w:pPr>
      <w:r w:rsidRPr="00A93363">
        <w:t xml:space="preserve">1 mark per correct feature (4 per row x 5 rows = </w:t>
      </w:r>
      <w:r w:rsidRPr="00A93363">
        <w:rPr>
          <w:b/>
          <w:bCs/>
        </w:rPr>
        <w:t>20 Marks</w:t>
      </w:r>
      <w:r w:rsidRPr="00A93363">
        <w:t>).</w:t>
      </w:r>
    </w:p>
    <w:p xmlns:wp14="http://schemas.microsoft.com/office/word/2010/wordml" w:rsidRPr="00A93363" w:rsidR="00573CCC" w:rsidP="00573CCC" w:rsidRDefault="00085D25" w14:paraId="02F2C34E" wp14:textId="77777777">
      <w:r>
        <w:pict w14:anchorId="5F9145F8">
          <v:rect id="_x0000_i1068" style="width:0;height:1.5pt" o:hr="t" o:hrstd="t" o:hralign="center" fillcolor="#a0a0a0" stroked="f"/>
        </w:pict>
      </w:r>
    </w:p>
    <w:p xmlns:wp14="http://schemas.microsoft.com/office/word/2010/wordml" w:rsidRPr="00A93363" w:rsidR="00573CCC" w:rsidP="00573CCC" w:rsidRDefault="00573CCC" w14:paraId="7833954D" wp14:textId="77777777">
      <w:pPr>
        <w:rPr>
          <w:b/>
          <w:bCs/>
        </w:rPr>
      </w:pPr>
      <w:r w:rsidRPr="00A93363">
        <w:rPr>
          <w:b/>
          <w:bCs/>
        </w:rPr>
        <w:t>SECTION C: TIMELINE CONSTRUCTION (20 MARKS)</w:t>
      </w:r>
    </w:p>
    <w:p xmlns:wp14="http://schemas.microsoft.com/office/word/2010/wordml" w:rsidRPr="00A93363" w:rsidR="00573CCC" w:rsidP="00573CCC" w:rsidRDefault="00573CCC" w14:paraId="5E59673E" wp14:textId="77777777">
      <w:r w:rsidRPr="00A93363">
        <w:rPr>
          <w:b/>
          <w:bCs/>
        </w:rPr>
        <w:t>Instructions:</w:t>
      </w:r>
      <w:r w:rsidRPr="00A93363">
        <w:t xml:space="preserve"> Construct a timeline illustrating </w:t>
      </w:r>
      <w:r w:rsidRPr="00A93363">
        <w:rPr>
          <w:b/>
          <w:bCs/>
        </w:rPr>
        <w:t>at least five key design and art movements</w:t>
      </w:r>
      <w:r w:rsidRPr="00A93363">
        <w:t xml:space="preserve"> from the </w:t>
      </w:r>
      <w:r w:rsidRPr="00A93363">
        <w:rPr>
          <w:b/>
          <w:bCs/>
        </w:rPr>
        <w:t>Renaissance to contemporary design</w:t>
      </w:r>
      <w:r w:rsidRPr="00A93363">
        <w:t xml:space="preserve">. </w:t>
      </w:r>
      <w:r w:rsidRPr="00A93363">
        <w:rPr>
          <w:i/>
          <w:iCs/>
        </w:rPr>
        <w:t>(IAC0106, IAC0107)</w:t>
      </w:r>
    </w:p>
    <w:p xmlns:wp14="http://schemas.microsoft.com/office/word/2010/wordml" w:rsidRPr="00A93363" w:rsidR="00573CCC" w:rsidP="00573CCC" w:rsidRDefault="00573CCC" w14:paraId="787AE6BA" wp14:textId="77777777">
      <w:pPr>
        <w:rPr>
          <w:color w:val="FF0000"/>
        </w:rPr>
      </w:pPr>
      <w:r w:rsidRPr="00A93363">
        <w:rPr>
          <w:b/>
          <w:bCs/>
          <w:color w:val="FF0000"/>
        </w:rPr>
        <w:t>Model Answer:</w:t>
      </w:r>
      <w:r w:rsidRPr="00A93363">
        <w:rPr>
          <w:color w:val="FF0000"/>
        </w:rPr>
        <w:t xml:space="preserve"> </w:t>
      </w:r>
      <w:r w:rsidRPr="00A93363">
        <w:rPr>
          <w:i/>
          <w:iCs/>
          <w:color w:val="FF0000"/>
        </w:rPr>
        <w:t>(Example Timeline with Key Events and Contextualisation)</w:t>
      </w:r>
    </w:p>
    <w:p xmlns:wp14="http://schemas.microsoft.com/office/word/2010/wordml" w:rsidRPr="00A93363" w:rsidR="00573CCC" w:rsidP="00573CCC" w:rsidRDefault="00573CCC" w14:paraId="3D27C353" wp14:textId="77777777">
      <w:pPr>
        <w:numPr>
          <w:ilvl w:val="0"/>
          <w:numId w:val="113"/>
        </w:numPr>
        <w:rPr>
          <w:color w:val="FF0000"/>
        </w:rPr>
      </w:pPr>
      <w:r w:rsidRPr="00A93363">
        <w:rPr>
          <w:b/>
          <w:bCs/>
          <w:color w:val="FF0000"/>
        </w:rPr>
        <w:t>Renaissance (14th–17th Century):</w:t>
      </w:r>
      <w:r w:rsidRPr="00A93363">
        <w:rPr>
          <w:color w:val="FF0000"/>
        </w:rPr>
        <w:t xml:space="preserve"> Classical revival in art and furniture, symmetry, and proportion.</w:t>
      </w:r>
    </w:p>
    <w:p xmlns:wp14="http://schemas.microsoft.com/office/word/2010/wordml" w:rsidRPr="00A93363" w:rsidR="00573CCC" w:rsidP="00573CCC" w:rsidRDefault="00573CCC" w14:paraId="262F0C06" wp14:textId="77777777">
      <w:pPr>
        <w:numPr>
          <w:ilvl w:val="0"/>
          <w:numId w:val="113"/>
        </w:numPr>
        <w:rPr>
          <w:color w:val="FF0000"/>
        </w:rPr>
      </w:pPr>
      <w:r w:rsidRPr="00A93363">
        <w:rPr>
          <w:b/>
          <w:bCs/>
          <w:color w:val="FF0000"/>
        </w:rPr>
        <w:t>Baroque (17th Century):</w:t>
      </w:r>
      <w:r w:rsidRPr="00A93363">
        <w:rPr>
          <w:color w:val="FF0000"/>
        </w:rPr>
        <w:t xml:space="preserve"> Heavy, dramatic furniture with gilded details.</w:t>
      </w:r>
    </w:p>
    <w:p xmlns:wp14="http://schemas.microsoft.com/office/word/2010/wordml" w:rsidRPr="00A93363" w:rsidR="00573CCC" w:rsidP="00573CCC" w:rsidRDefault="00573CCC" w14:paraId="17B0A83A" wp14:textId="77777777">
      <w:pPr>
        <w:numPr>
          <w:ilvl w:val="0"/>
          <w:numId w:val="113"/>
        </w:numPr>
        <w:rPr>
          <w:color w:val="FF0000"/>
        </w:rPr>
      </w:pPr>
      <w:r w:rsidRPr="00A93363">
        <w:rPr>
          <w:b/>
          <w:bCs/>
          <w:color w:val="FF0000"/>
        </w:rPr>
        <w:t>Bauhaus (1919–1933):</w:t>
      </w:r>
      <w:r w:rsidRPr="00A93363">
        <w:rPr>
          <w:color w:val="FF0000"/>
        </w:rPr>
        <w:t xml:space="preserve"> Functional, mass-producible furniture using modern materials.</w:t>
      </w:r>
    </w:p>
    <w:p xmlns:wp14="http://schemas.microsoft.com/office/word/2010/wordml" w:rsidRPr="00A93363" w:rsidR="00573CCC" w:rsidP="00573CCC" w:rsidRDefault="00573CCC" w14:paraId="44E35D19" wp14:textId="77777777">
      <w:pPr>
        <w:numPr>
          <w:ilvl w:val="0"/>
          <w:numId w:val="113"/>
        </w:numPr>
        <w:rPr>
          <w:color w:val="FF0000"/>
        </w:rPr>
      </w:pPr>
      <w:r w:rsidRPr="00A93363">
        <w:rPr>
          <w:b/>
          <w:bCs/>
          <w:color w:val="FF0000"/>
        </w:rPr>
        <w:t>Mid-Century Modern (1950s–1960s):</w:t>
      </w:r>
      <w:r w:rsidRPr="00A93363">
        <w:rPr>
          <w:color w:val="FF0000"/>
        </w:rPr>
        <w:t xml:space="preserve"> Clean lines, organic forms, industrial materials.</w:t>
      </w:r>
    </w:p>
    <w:p xmlns:wp14="http://schemas.microsoft.com/office/word/2010/wordml" w:rsidRPr="00A93363" w:rsidR="00573CCC" w:rsidP="00573CCC" w:rsidRDefault="00573CCC" w14:paraId="25052AD7" wp14:textId="77777777">
      <w:pPr>
        <w:numPr>
          <w:ilvl w:val="0"/>
          <w:numId w:val="113"/>
        </w:numPr>
        <w:rPr>
          <w:color w:val="FF0000"/>
        </w:rPr>
      </w:pPr>
      <w:r w:rsidRPr="00A93363">
        <w:rPr>
          <w:b/>
          <w:bCs/>
          <w:color w:val="FF0000"/>
        </w:rPr>
        <w:t>Postmodernism (1970s–1990s):</w:t>
      </w:r>
      <w:r w:rsidRPr="00A93363">
        <w:rPr>
          <w:color w:val="FF0000"/>
        </w:rPr>
        <w:t xml:space="preserve"> Playful, ironic designs rejecting minimalism.</w:t>
      </w:r>
    </w:p>
    <w:p xmlns:wp14="http://schemas.microsoft.com/office/word/2010/wordml" w:rsidRPr="00A93363" w:rsidR="00573CCC" w:rsidP="00573CCC" w:rsidRDefault="00573CCC" w14:paraId="5B31D070" wp14:textId="77777777">
      <w:r w:rsidRPr="00A93363">
        <w:rPr>
          <w:b/>
          <w:bCs/>
        </w:rPr>
        <w:t>Marking Memo:</w:t>
      </w:r>
    </w:p>
    <w:p xmlns:wp14="http://schemas.microsoft.com/office/word/2010/wordml" w:rsidRPr="00A93363" w:rsidR="00573CCC" w:rsidP="00573CCC" w:rsidRDefault="00573CCC" w14:paraId="2B98C343" wp14:textId="77777777">
      <w:pPr>
        <w:numPr>
          <w:ilvl w:val="0"/>
          <w:numId w:val="114"/>
        </w:numPr>
      </w:pPr>
      <w:r w:rsidRPr="00A93363">
        <w:rPr>
          <w:b/>
          <w:bCs/>
        </w:rPr>
        <w:t>5 Marks:</w:t>
      </w:r>
      <w:r w:rsidRPr="00A93363">
        <w:t xml:space="preserve"> Correct positioning of movements on the timeline.</w:t>
      </w:r>
    </w:p>
    <w:p xmlns:wp14="http://schemas.microsoft.com/office/word/2010/wordml" w:rsidRPr="00A93363" w:rsidR="00573CCC" w:rsidP="00573CCC" w:rsidRDefault="00573CCC" w14:paraId="2A43E0B2" wp14:textId="77777777">
      <w:pPr>
        <w:numPr>
          <w:ilvl w:val="0"/>
          <w:numId w:val="114"/>
        </w:numPr>
      </w:pPr>
      <w:r w:rsidRPr="00A93363">
        <w:rPr>
          <w:b/>
          <w:bCs/>
        </w:rPr>
        <w:t>5 Marks:</w:t>
      </w:r>
      <w:r w:rsidRPr="00A93363">
        <w:t xml:space="preserve"> Brief descriptions of each movement.</w:t>
      </w:r>
    </w:p>
    <w:p xmlns:wp14="http://schemas.microsoft.com/office/word/2010/wordml" w:rsidRPr="00A93363" w:rsidR="00573CCC" w:rsidP="00573CCC" w:rsidRDefault="00573CCC" w14:paraId="1B6828AC" wp14:textId="77777777">
      <w:pPr>
        <w:numPr>
          <w:ilvl w:val="0"/>
          <w:numId w:val="114"/>
        </w:numPr>
      </w:pPr>
      <w:r w:rsidRPr="00A93363">
        <w:rPr>
          <w:b/>
          <w:bCs/>
        </w:rPr>
        <w:t>5 Marks:</w:t>
      </w:r>
      <w:r w:rsidRPr="00A93363">
        <w:t xml:space="preserve"> Indicating influences on furniture design.</w:t>
      </w:r>
    </w:p>
    <w:p xmlns:wp14="http://schemas.microsoft.com/office/word/2010/wordml" w:rsidRPr="00A93363" w:rsidR="00573CCC" w:rsidP="00573CCC" w:rsidRDefault="00573CCC" w14:paraId="25D2C3C9" wp14:textId="77777777">
      <w:pPr>
        <w:numPr>
          <w:ilvl w:val="0"/>
          <w:numId w:val="114"/>
        </w:numPr>
      </w:pPr>
      <w:r w:rsidRPr="00A93363">
        <w:rPr>
          <w:b/>
          <w:bCs/>
        </w:rPr>
        <w:t>5 Marks:</w:t>
      </w:r>
      <w:r w:rsidRPr="00A93363">
        <w:t xml:space="preserve"> Proper use of historical context.</w:t>
      </w:r>
    </w:p>
    <w:p xmlns:wp14="http://schemas.microsoft.com/office/word/2010/wordml" w:rsidRPr="00A93363" w:rsidR="00573CCC" w:rsidP="00573CCC" w:rsidRDefault="00085D25" w14:paraId="680A4E5D" wp14:textId="77777777">
      <w:r>
        <w:pict w14:anchorId="47DA7DE2">
          <v:rect id="_x0000_i1069" style="width:0;height:1.5pt" o:hr="t" o:hrstd="t" o:hralign="center" fillcolor="#a0a0a0" stroked="f"/>
        </w:pict>
      </w:r>
    </w:p>
    <w:p xmlns:wp14="http://schemas.microsoft.com/office/word/2010/wordml" w:rsidRPr="00A93363" w:rsidR="00573CCC" w:rsidP="00573CCC" w:rsidRDefault="00573CCC" w14:paraId="192742AF" wp14:textId="77777777">
      <w:pPr>
        <w:rPr>
          <w:b/>
          <w:bCs/>
        </w:rPr>
      </w:pPr>
      <w:r w:rsidRPr="00A93363">
        <w:rPr>
          <w:b/>
          <w:bCs/>
        </w:rPr>
        <w:t>SECTION D: ESSAY QUESTION (20 MARKS)</w:t>
      </w:r>
    </w:p>
    <w:p xmlns:wp14="http://schemas.microsoft.com/office/word/2010/wordml" w:rsidRPr="00A93363" w:rsidR="00573CCC" w:rsidP="00573CCC" w:rsidRDefault="00573CCC" w14:paraId="6B70D4D8" wp14:textId="77777777">
      <w:r w:rsidRPr="00A93363">
        <w:rPr>
          <w:b/>
          <w:bCs/>
        </w:rPr>
        <w:t>Instructions:</w:t>
      </w:r>
      <w:r w:rsidRPr="00A93363">
        <w:t xml:space="preserve"> Write a 300-word essay discussing the role of </w:t>
      </w:r>
      <w:r w:rsidRPr="00A93363">
        <w:rPr>
          <w:b/>
          <w:bCs/>
        </w:rPr>
        <w:t>material availability and technological advancements in shaping furniture design trends</w:t>
      </w:r>
      <w:r w:rsidRPr="00A93363">
        <w:t xml:space="preserve">. </w:t>
      </w:r>
      <w:r w:rsidRPr="00A93363">
        <w:rPr>
          <w:i/>
          <w:iCs/>
        </w:rPr>
        <w:t>(IAC0104, IAC0105)</w:t>
      </w:r>
    </w:p>
    <w:p xmlns:wp14="http://schemas.microsoft.com/office/word/2010/wordml" w:rsidRPr="00A93363" w:rsidR="00573CCC" w:rsidP="00573CCC" w:rsidRDefault="00573CCC" w14:paraId="5EEFA375" wp14:textId="77777777">
      <w:pPr>
        <w:rPr>
          <w:color w:val="FF0000"/>
        </w:rPr>
      </w:pPr>
      <w:r w:rsidRPr="00A93363">
        <w:rPr>
          <w:b/>
          <w:bCs/>
          <w:color w:val="FF0000"/>
        </w:rPr>
        <w:t>Model Answer Highlights:</w:t>
      </w:r>
    </w:p>
    <w:p xmlns:wp14="http://schemas.microsoft.com/office/word/2010/wordml" w:rsidRPr="00A93363" w:rsidR="00573CCC" w:rsidP="00573CCC" w:rsidRDefault="00573CCC" w14:paraId="1B25B781" wp14:textId="77777777">
      <w:pPr>
        <w:numPr>
          <w:ilvl w:val="0"/>
          <w:numId w:val="115"/>
        </w:numPr>
        <w:rPr>
          <w:color w:val="FF0000"/>
        </w:rPr>
      </w:pPr>
      <w:r w:rsidRPr="00A93363">
        <w:rPr>
          <w:b/>
          <w:bCs/>
          <w:color w:val="FF0000"/>
        </w:rPr>
        <w:t>Introduction:</w:t>
      </w:r>
      <w:r w:rsidRPr="00A93363">
        <w:rPr>
          <w:color w:val="FF0000"/>
        </w:rPr>
        <w:t xml:space="preserve"> How material innovation drives furniture trends.</w:t>
      </w:r>
    </w:p>
    <w:p xmlns:wp14="http://schemas.microsoft.com/office/word/2010/wordml" w:rsidRPr="00A93363" w:rsidR="00573CCC" w:rsidP="00573CCC" w:rsidRDefault="00573CCC" w14:paraId="58A791D7" wp14:textId="77777777">
      <w:pPr>
        <w:numPr>
          <w:ilvl w:val="0"/>
          <w:numId w:val="115"/>
        </w:numPr>
        <w:rPr>
          <w:color w:val="FF0000"/>
        </w:rPr>
      </w:pPr>
      <w:r w:rsidRPr="00A93363">
        <w:rPr>
          <w:b/>
          <w:bCs/>
          <w:color w:val="FF0000"/>
        </w:rPr>
        <w:t>Industrial Revolution:</w:t>
      </w:r>
      <w:r w:rsidRPr="00A93363">
        <w:rPr>
          <w:color w:val="FF0000"/>
        </w:rPr>
        <w:t xml:space="preserve"> Mechanisation and the shift from handcrafted to mass-produced furniture.</w:t>
      </w:r>
    </w:p>
    <w:p xmlns:wp14="http://schemas.microsoft.com/office/word/2010/wordml" w:rsidRPr="00A93363" w:rsidR="00573CCC" w:rsidP="00573CCC" w:rsidRDefault="00573CCC" w14:paraId="525B1713" wp14:textId="77777777">
      <w:pPr>
        <w:numPr>
          <w:ilvl w:val="0"/>
          <w:numId w:val="115"/>
        </w:numPr>
        <w:rPr>
          <w:color w:val="FF0000"/>
        </w:rPr>
      </w:pPr>
      <w:r w:rsidRPr="00A93363">
        <w:rPr>
          <w:b/>
          <w:bCs/>
          <w:color w:val="FF0000"/>
        </w:rPr>
        <w:t>20th Century:</w:t>
      </w:r>
      <w:r w:rsidRPr="00A93363">
        <w:rPr>
          <w:color w:val="FF0000"/>
        </w:rPr>
        <w:t xml:space="preserve"> Plastic revolution, metal frameworks, and plywood.</w:t>
      </w:r>
    </w:p>
    <w:p xmlns:wp14="http://schemas.microsoft.com/office/word/2010/wordml" w:rsidRPr="00A93363" w:rsidR="00573CCC" w:rsidP="00573CCC" w:rsidRDefault="00573CCC" w14:paraId="75CBCEA9" wp14:textId="77777777">
      <w:pPr>
        <w:numPr>
          <w:ilvl w:val="0"/>
          <w:numId w:val="115"/>
        </w:numPr>
        <w:rPr>
          <w:color w:val="FF0000"/>
        </w:rPr>
      </w:pPr>
      <w:r w:rsidRPr="00A93363">
        <w:rPr>
          <w:b/>
          <w:bCs/>
          <w:color w:val="FF0000"/>
        </w:rPr>
        <w:t>21st Century:</w:t>
      </w:r>
      <w:r w:rsidRPr="00A93363">
        <w:rPr>
          <w:color w:val="FF0000"/>
        </w:rPr>
        <w:t xml:space="preserve"> Smart materials, sustainability, 3D printing.</w:t>
      </w:r>
    </w:p>
    <w:p xmlns:wp14="http://schemas.microsoft.com/office/word/2010/wordml" w:rsidRPr="00A93363" w:rsidR="00573CCC" w:rsidP="00573CCC" w:rsidRDefault="00573CCC" w14:paraId="19C1FC88" wp14:textId="77777777">
      <w:pPr>
        <w:numPr>
          <w:ilvl w:val="0"/>
          <w:numId w:val="115"/>
        </w:numPr>
        <w:rPr>
          <w:color w:val="FF0000"/>
        </w:rPr>
      </w:pPr>
      <w:r w:rsidRPr="00A93363">
        <w:rPr>
          <w:b/>
          <w:bCs/>
          <w:color w:val="FF0000"/>
        </w:rPr>
        <w:t>Conclusion:</w:t>
      </w:r>
      <w:r w:rsidRPr="00A93363">
        <w:rPr>
          <w:color w:val="FF0000"/>
        </w:rPr>
        <w:t xml:space="preserve"> The ongoing balance between tradition and technological progress.</w:t>
      </w:r>
    </w:p>
    <w:p xmlns:wp14="http://schemas.microsoft.com/office/word/2010/wordml" w:rsidRPr="00A93363" w:rsidR="00573CCC" w:rsidP="00573CCC" w:rsidRDefault="00573CCC" w14:paraId="4AC6B45E" wp14:textId="77777777">
      <w:r w:rsidRPr="00A93363">
        <w:rPr>
          <w:b/>
          <w:bCs/>
        </w:rPr>
        <w:t>Marking Memo:</w:t>
      </w:r>
    </w:p>
    <w:p xmlns:wp14="http://schemas.microsoft.com/office/word/2010/wordml" w:rsidRPr="00A93363" w:rsidR="00573CCC" w:rsidP="00573CCC" w:rsidRDefault="00573CCC" w14:paraId="1EFA023D" wp14:textId="77777777">
      <w:pPr>
        <w:numPr>
          <w:ilvl w:val="0"/>
          <w:numId w:val="116"/>
        </w:numPr>
      </w:pPr>
      <w:r w:rsidRPr="00A93363">
        <w:rPr>
          <w:b/>
          <w:bCs/>
        </w:rPr>
        <w:t>5 Marks:</w:t>
      </w:r>
      <w:r w:rsidRPr="00A93363">
        <w:t xml:space="preserve"> Clear introduction and thesis statement.</w:t>
      </w:r>
    </w:p>
    <w:p xmlns:wp14="http://schemas.microsoft.com/office/word/2010/wordml" w:rsidRPr="00A93363" w:rsidR="00573CCC" w:rsidP="00573CCC" w:rsidRDefault="00573CCC" w14:paraId="169471AC" wp14:textId="77777777">
      <w:pPr>
        <w:numPr>
          <w:ilvl w:val="0"/>
          <w:numId w:val="116"/>
        </w:numPr>
      </w:pPr>
      <w:r w:rsidRPr="00A93363">
        <w:rPr>
          <w:b/>
          <w:bCs/>
        </w:rPr>
        <w:t>5 Marks:</w:t>
      </w:r>
      <w:r w:rsidRPr="00A93363">
        <w:t xml:space="preserve"> Discussion of material innovation (historical to modern).</w:t>
      </w:r>
    </w:p>
    <w:p xmlns:wp14="http://schemas.microsoft.com/office/word/2010/wordml" w:rsidRPr="00A93363" w:rsidR="00573CCC" w:rsidP="00573CCC" w:rsidRDefault="00573CCC" w14:paraId="5B256B92" wp14:textId="77777777">
      <w:pPr>
        <w:numPr>
          <w:ilvl w:val="0"/>
          <w:numId w:val="116"/>
        </w:numPr>
      </w:pPr>
      <w:r w:rsidRPr="00A93363">
        <w:rPr>
          <w:b/>
          <w:bCs/>
        </w:rPr>
        <w:t>5 Marks:</w:t>
      </w:r>
      <w:r w:rsidRPr="00A93363">
        <w:t xml:space="preserve"> Analysis of technology’s role in furniture production.</w:t>
      </w:r>
    </w:p>
    <w:p xmlns:wp14="http://schemas.microsoft.com/office/word/2010/wordml" w:rsidRPr="00A93363" w:rsidR="00573CCC" w:rsidP="00573CCC" w:rsidRDefault="00573CCC" w14:paraId="41BF2D69" wp14:textId="77777777">
      <w:pPr>
        <w:numPr>
          <w:ilvl w:val="0"/>
          <w:numId w:val="116"/>
        </w:numPr>
      </w:pPr>
      <w:r w:rsidRPr="00A93363">
        <w:rPr>
          <w:b/>
          <w:bCs/>
        </w:rPr>
        <w:t>5 Marks:</w:t>
      </w:r>
      <w:r w:rsidRPr="00A93363">
        <w:t xml:space="preserve"> Coherent structure and conclusion.</w:t>
      </w:r>
    </w:p>
    <w:p xmlns:wp14="http://schemas.microsoft.com/office/word/2010/wordml" w:rsidRPr="00A93363" w:rsidR="00573CCC" w:rsidP="00573CCC" w:rsidRDefault="00085D25" w14:paraId="19219836" wp14:textId="77777777">
      <w:r>
        <w:pict w14:anchorId="1DA49F52">
          <v:rect id="_x0000_i1070" style="width:0;height:1.5pt" o:hr="t" o:hrstd="t" o:hralign="center" fillcolor="#a0a0a0" stroked="f"/>
        </w:pict>
      </w:r>
    </w:p>
    <w:p xmlns:wp14="http://schemas.microsoft.com/office/word/2010/wordml" w:rsidRPr="00A93363" w:rsidR="00573CCC" w:rsidP="00573CCC" w:rsidRDefault="00573CCC" w14:paraId="102B4525" wp14:textId="77777777">
      <w:pPr>
        <w:rPr>
          <w:b/>
          <w:bCs/>
        </w:rPr>
      </w:pPr>
      <w:r w:rsidRPr="00A93363">
        <w:rPr>
          <w:b/>
          <w:bCs/>
        </w:rPr>
        <w:t>SECTION E: PRESENTATION (20 MARKS)</w:t>
      </w:r>
    </w:p>
    <w:p xmlns:wp14="http://schemas.microsoft.com/office/word/2010/wordml" w:rsidRPr="00A93363" w:rsidR="00573CCC" w:rsidP="00573CCC" w:rsidRDefault="00573CCC" w14:paraId="02494552" wp14:textId="77777777">
      <w:r w:rsidRPr="00A93363">
        <w:rPr>
          <w:b/>
          <w:bCs/>
        </w:rPr>
        <w:t>Instructions:</w:t>
      </w:r>
      <w:r w:rsidRPr="00A93363">
        <w:t xml:space="preserve"> Prepare a </w:t>
      </w:r>
      <w:r w:rsidRPr="00A93363">
        <w:rPr>
          <w:b/>
          <w:bCs/>
        </w:rPr>
        <w:t>5-minute visual presentation</w:t>
      </w:r>
      <w:r w:rsidRPr="00A93363">
        <w:t xml:space="preserve"> on how design, art, materials, and technology have evolved. </w:t>
      </w:r>
      <w:r w:rsidRPr="00A93363">
        <w:rPr>
          <w:i/>
          <w:iCs/>
        </w:rPr>
        <w:t>(IAC0101 – IAC0107)</w:t>
      </w:r>
    </w:p>
    <w:p xmlns:wp14="http://schemas.microsoft.com/office/word/2010/wordml" w:rsidRPr="00A93363" w:rsidR="00573CCC" w:rsidP="00573CCC" w:rsidRDefault="00573CCC" w14:paraId="38B70B0D" wp14:textId="77777777">
      <w:r w:rsidRPr="00A93363">
        <w:rPr>
          <w:b/>
          <w:bCs/>
        </w:rPr>
        <w:t>Presentation Criteria:</w:t>
      </w:r>
      <w:r w:rsidRPr="00A93363">
        <w:br/>
      </w:r>
      <w:r w:rsidRPr="00A93363">
        <w:rPr>
          <w:rFonts w:ascii="Segoe UI Symbol" w:hAnsi="Segoe UI Symbol" w:cs="Segoe UI Symbol"/>
        </w:rPr>
        <w:t>✅</w:t>
      </w:r>
      <w:r w:rsidRPr="00A93363">
        <w:t xml:space="preserve"> </w:t>
      </w:r>
      <w:r w:rsidRPr="00A93363">
        <w:rPr>
          <w:b/>
          <w:bCs/>
        </w:rPr>
        <w:t>Visuals (5 Marks):</w:t>
      </w:r>
      <w:r w:rsidRPr="00A93363">
        <w:t xml:space="preserve"> Use of images, diagrams, and infographics.</w:t>
      </w:r>
      <w:r w:rsidRPr="00A93363">
        <w:br/>
      </w:r>
      <w:r w:rsidRPr="00A93363">
        <w:rPr>
          <w:rFonts w:ascii="Segoe UI Symbol" w:hAnsi="Segoe UI Symbol" w:cs="Segoe UI Symbol"/>
        </w:rPr>
        <w:t>✅</w:t>
      </w:r>
      <w:r w:rsidRPr="00A93363">
        <w:t xml:space="preserve"> </w:t>
      </w:r>
      <w:r w:rsidRPr="00A93363">
        <w:rPr>
          <w:b/>
          <w:bCs/>
        </w:rPr>
        <w:t>Historical Context (5 Marks):</w:t>
      </w:r>
      <w:r w:rsidRPr="00A93363">
        <w:t xml:space="preserve"> Explanation of design/art movements in timeline format.</w:t>
      </w:r>
      <w:r w:rsidRPr="00A93363">
        <w:br/>
      </w:r>
      <w:r w:rsidRPr="00A93363">
        <w:rPr>
          <w:rFonts w:ascii="Segoe UI Symbol" w:hAnsi="Segoe UI Symbol" w:cs="Segoe UI Symbol"/>
        </w:rPr>
        <w:t>✅</w:t>
      </w:r>
      <w:r w:rsidRPr="00A93363">
        <w:t xml:space="preserve"> </w:t>
      </w:r>
      <w:r w:rsidRPr="00A93363">
        <w:rPr>
          <w:b/>
          <w:bCs/>
        </w:rPr>
        <w:t>Furniture Examples (5 Marks):</w:t>
      </w:r>
      <w:r w:rsidRPr="00A93363">
        <w:t xml:space="preserve"> Reference to real-world furniture pieces.</w:t>
      </w:r>
      <w:r w:rsidRPr="00A93363">
        <w:br/>
      </w:r>
      <w:r w:rsidRPr="00A93363">
        <w:rPr>
          <w:rFonts w:ascii="Segoe UI Symbol" w:hAnsi="Segoe UI Symbol" w:cs="Segoe UI Symbol"/>
        </w:rPr>
        <w:t>✅</w:t>
      </w:r>
      <w:r w:rsidRPr="00A93363">
        <w:t xml:space="preserve"> </w:t>
      </w:r>
      <w:r w:rsidRPr="00A93363">
        <w:rPr>
          <w:b/>
          <w:bCs/>
        </w:rPr>
        <w:t>Delivery (5 Marks):</w:t>
      </w:r>
      <w:r w:rsidRPr="00A93363">
        <w:t xml:space="preserve"> Clarity, confidence, and engagement.</w:t>
      </w:r>
    </w:p>
    <w:p xmlns:wp14="http://schemas.microsoft.com/office/word/2010/wordml" w:rsidRPr="00A93363" w:rsidR="00573CCC" w:rsidP="00573CCC" w:rsidRDefault="00573CCC" w14:paraId="64CBA781" wp14:textId="77777777">
      <w:pPr>
        <w:rPr>
          <w:color w:val="FF0000"/>
        </w:rPr>
      </w:pPr>
      <w:r w:rsidRPr="00A93363">
        <w:rPr>
          <w:b/>
          <w:bCs/>
          <w:color w:val="FF0000"/>
        </w:rPr>
        <w:t>Marking Memo:</w:t>
      </w:r>
    </w:p>
    <w:p xmlns:wp14="http://schemas.microsoft.com/office/word/2010/wordml" w:rsidRPr="00A93363" w:rsidR="00573CCC" w:rsidP="00573CCC" w:rsidRDefault="00573CCC" w14:paraId="0D8B368C" wp14:textId="77777777">
      <w:pPr>
        <w:numPr>
          <w:ilvl w:val="0"/>
          <w:numId w:val="117"/>
        </w:numPr>
        <w:rPr>
          <w:color w:val="FF0000"/>
        </w:rPr>
      </w:pPr>
      <w:r w:rsidRPr="00A93363">
        <w:rPr>
          <w:color w:val="FF0000"/>
        </w:rPr>
        <w:t xml:space="preserve">Assessors should evaluate </w:t>
      </w:r>
      <w:r w:rsidRPr="00A93363">
        <w:rPr>
          <w:b/>
          <w:bCs/>
          <w:color w:val="FF0000"/>
        </w:rPr>
        <w:t>visual creativity, historical accuracy, and engagement</w:t>
      </w:r>
      <w:r w:rsidRPr="00A93363">
        <w:rPr>
          <w:color w:val="FF0000"/>
        </w:rPr>
        <w:t>.</w:t>
      </w:r>
    </w:p>
    <w:p xmlns:wp14="http://schemas.microsoft.com/office/word/2010/wordml" w:rsidRPr="00A93363" w:rsidR="00573CCC" w:rsidP="00573CCC" w:rsidRDefault="00573CCC" w14:paraId="6F2B3857" wp14:textId="77777777">
      <w:pPr>
        <w:numPr>
          <w:ilvl w:val="0"/>
          <w:numId w:val="117"/>
        </w:numPr>
        <w:rPr>
          <w:color w:val="FF0000"/>
        </w:rPr>
      </w:pPr>
      <w:r w:rsidRPr="00A93363">
        <w:rPr>
          <w:color w:val="FF0000"/>
        </w:rPr>
        <w:t xml:space="preserve">Encourage </w:t>
      </w:r>
      <w:r w:rsidRPr="00A93363">
        <w:rPr>
          <w:b/>
          <w:bCs/>
          <w:color w:val="FF0000"/>
        </w:rPr>
        <w:t>peer feedback</w:t>
      </w:r>
      <w:r w:rsidRPr="00A93363">
        <w:rPr>
          <w:color w:val="FF0000"/>
        </w:rPr>
        <w:t xml:space="preserve"> to enhance learning.</w:t>
      </w:r>
    </w:p>
    <w:p xmlns:wp14="http://schemas.microsoft.com/office/word/2010/wordml" w:rsidRPr="00A93363" w:rsidR="00573CCC" w:rsidP="00573CCC" w:rsidRDefault="00085D25" w14:paraId="296FEF7D" wp14:textId="77777777">
      <w:r>
        <w:pict w14:anchorId="7B00222B">
          <v:rect id="_x0000_i1071" style="width:0;height:1.5pt" o:hr="t" o:hrstd="t" o:hralign="center" fillcolor="#a0a0a0" stroked="f"/>
        </w:pict>
      </w:r>
    </w:p>
    <w:p xmlns:wp14="http://schemas.microsoft.com/office/word/2010/wordml" w:rsidRPr="00A93363" w:rsidR="00573CCC" w:rsidP="00573CCC" w:rsidRDefault="00573CCC" w14:paraId="503F6ECF" wp14:textId="77777777">
      <w:pPr>
        <w:rPr>
          <w:b/>
          <w:bCs/>
        </w:rPr>
      </w:pPr>
      <w:r w:rsidRPr="00A93363">
        <w:rPr>
          <w:b/>
          <w:bCs/>
        </w:rPr>
        <w:t>Final Rubric for Formative Assessment (Converted to 40%)</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556"/>
        <w:gridCol w:w="718"/>
        <w:gridCol w:w="2339"/>
      </w:tblGrid>
      <w:tr xmlns:wp14="http://schemas.microsoft.com/office/word/2010/wordml" w:rsidRPr="00A93363" w:rsidR="00573CCC" w:rsidTr="00573CCC" w14:paraId="3AFB648A" wp14:textId="77777777">
        <w:trPr>
          <w:tblHeader/>
          <w:tblCellSpacing w:w="15" w:type="dxa"/>
        </w:trPr>
        <w:tc>
          <w:tcPr>
            <w:tcW w:w="0" w:type="auto"/>
            <w:vAlign w:val="center"/>
            <w:hideMark/>
          </w:tcPr>
          <w:p w:rsidRPr="00A93363" w:rsidR="00573CCC" w:rsidP="00573CCC" w:rsidRDefault="00573CCC" w14:paraId="233F1F26" wp14:textId="77777777">
            <w:pPr>
              <w:rPr>
                <w:b/>
                <w:bCs/>
              </w:rPr>
            </w:pPr>
            <w:r w:rsidRPr="00A93363">
              <w:rPr>
                <w:b/>
                <w:bCs/>
              </w:rPr>
              <w:t>Assessment Criteria</w:t>
            </w:r>
          </w:p>
        </w:tc>
        <w:tc>
          <w:tcPr>
            <w:tcW w:w="0" w:type="auto"/>
            <w:vAlign w:val="center"/>
            <w:hideMark/>
          </w:tcPr>
          <w:p w:rsidRPr="00A93363" w:rsidR="00573CCC" w:rsidP="00573CCC" w:rsidRDefault="00573CCC" w14:paraId="4BD35CE5" wp14:textId="77777777">
            <w:pPr>
              <w:rPr>
                <w:b/>
                <w:bCs/>
              </w:rPr>
            </w:pPr>
            <w:r w:rsidRPr="00A93363">
              <w:rPr>
                <w:b/>
                <w:bCs/>
              </w:rPr>
              <w:t>Marks</w:t>
            </w:r>
          </w:p>
        </w:tc>
        <w:tc>
          <w:tcPr>
            <w:tcW w:w="0" w:type="auto"/>
            <w:vAlign w:val="center"/>
            <w:hideMark/>
          </w:tcPr>
          <w:p w:rsidRPr="00A93363" w:rsidR="00573CCC" w:rsidP="00573CCC" w:rsidRDefault="00573CCC" w14:paraId="6F5A3DEC" wp14:textId="77777777">
            <w:pPr>
              <w:rPr>
                <w:b/>
                <w:bCs/>
              </w:rPr>
            </w:pPr>
            <w:r w:rsidRPr="00A93363">
              <w:rPr>
                <w:b/>
                <w:bCs/>
              </w:rPr>
              <w:t>Weighting (% of 40%)</w:t>
            </w:r>
          </w:p>
        </w:tc>
      </w:tr>
      <w:tr xmlns:wp14="http://schemas.microsoft.com/office/word/2010/wordml" w:rsidRPr="00A93363" w:rsidR="00573CCC" w:rsidTr="00573CCC" w14:paraId="13161CE9" wp14:textId="77777777">
        <w:trPr>
          <w:tblCellSpacing w:w="15" w:type="dxa"/>
        </w:trPr>
        <w:tc>
          <w:tcPr>
            <w:tcW w:w="0" w:type="auto"/>
            <w:vAlign w:val="center"/>
            <w:hideMark/>
          </w:tcPr>
          <w:p w:rsidRPr="00A93363" w:rsidR="00573CCC" w:rsidP="00573CCC" w:rsidRDefault="00573CCC" w14:paraId="622D7AF2" wp14:textId="77777777">
            <w:r w:rsidRPr="00A93363">
              <w:t>Short Answer Questions</w:t>
            </w:r>
          </w:p>
        </w:tc>
        <w:tc>
          <w:tcPr>
            <w:tcW w:w="0" w:type="auto"/>
            <w:vAlign w:val="center"/>
            <w:hideMark/>
          </w:tcPr>
          <w:p w:rsidRPr="00A93363" w:rsidR="00573CCC" w:rsidP="00573CCC" w:rsidRDefault="00573CCC" w14:paraId="5007C906" wp14:textId="77777777">
            <w:r w:rsidRPr="00A93363">
              <w:t>20</w:t>
            </w:r>
          </w:p>
        </w:tc>
        <w:tc>
          <w:tcPr>
            <w:tcW w:w="0" w:type="auto"/>
            <w:vAlign w:val="center"/>
            <w:hideMark/>
          </w:tcPr>
          <w:p w:rsidRPr="00A93363" w:rsidR="00573CCC" w:rsidP="00573CCC" w:rsidRDefault="00573CCC" w14:paraId="5579621B" wp14:textId="77777777">
            <w:r w:rsidRPr="00A93363">
              <w:t>8%</w:t>
            </w:r>
          </w:p>
        </w:tc>
      </w:tr>
      <w:tr xmlns:wp14="http://schemas.microsoft.com/office/word/2010/wordml" w:rsidRPr="00A93363" w:rsidR="00573CCC" w:rsidTr="00573CCC" w14:paraId="7017F040" wp14:textId="77777777">
        <w:trPr>
          <w:tblCellSpacing w:w="15" w:type="dxa"/>
        </w:trPr>
        <w:tc>
          <w:tcPr>
            <w:tcW w:w="0" w:type="auto"/>
            <w:vAlign w:val="center"/>
            <w:hideMark/>
          </w:tcPr>
          <w:p w:rsidRPr="00A93363" w:rsidR="00573CCC" w:rsidP="00573CCC" w:rsidRDefault="00573CCC" w14:paraId="40CD52D3" wp14:textId="77777777">
            <w:r w:rsidRPr="00A93363">
              <w:t>Comparative Table</w:t>
            </w:r>
          </w:p>
        </w:tc>
        <w:tc>
          <w:tcPr>
            <w:tcW w:w="0" w:type="auto"/>
            <w:vAlign w:val="center"/>
            <w:hideMark/>
          </w:tcPr>
          <w:p w:rsidRPr="00A93363" w:rsidR="00573CCC" w:rsidP="00573CCC" w:rsidRDefault="00573CCC" w14:paraId="72A4FFC0" wp14:textId="77777777">
            <w:r w:rsidRPr="00A93363">
              <w:t>20</w:t>
            </w:r>
          </w:p>
        </w:tc>
        <w:tc>
          <w:tcPr>
            <w:tcW w:w="0" w:type="auto"/>
            <w:vAlign w:val="center"/>
            <w:hideMark/>
          </w:tcPr>
          <w:p w:rsidRPr="00A93363" w:rsidR="00573CCC" w:rsidP="00573CCC" w:rsidRDefault="00573CCC" w14:paraId="01845DA2" wp14:textId="77777777">
            <w:r w:rsidRPr="00A93363">
              <w:t>8%</w:t>
            </w:r>
          </w:p>
        </w:tc>
      </w:tr>
      <w:tr xmlns:wp14="http://schemas.microsoft.com/office/word/2010/wordml" w:rsidRPr="00A93363" w:rsidR="00573CCC" w:rsidTr="00573CCC" w14:paraId="1D060F44" wp14:textId="77777777">
        <w:trPr>
          <w:tblCellSpacing w:w="15" w:type="dxa"/>
        </w:trPr>
        <w:tc>
          <w:tcPr>
            <w:tcW w:w="0" w:type="auto"/>
            <w:vAlign w:val="center"/>
            <w:hideMark/>
          </w:tcPr>
          <w:p w:rsidRPr="00A93363" w:rsidR="00573CCC" w:rsidP="00573CCC" w:rsidRDefault="00573CCC" w14:paraId="466FFE02" wp14:textId="77777777">
            <w:r w:rsidRPr="00A93363">
              <w:t>Timeline Construction</w:t>
            </w:r>
          </w:p>
        </w:tc>
        <w:tc>
          <w:tcPr>
            <w:tcW w:w="0" w:type="auto"/>
            <w:vAlign w:val="center"/>
            <w:hideMark/>
          </w:tcPr>
          <w:p w:rsidRPr="00A93363" w:rsidR="00573CCC" w:rsidP="00573CCC" w:rsidRDefault="00573CCC" w14:paraId="6A6A9027" wp14:textId="77777777">
            <w:r w:rsidRPr="00A93363">
              <w:t>20</w:t>
            </w:r>
          </w:p>
        </w:tc>
        <w:tc>
          <w:tcPr>
            <w:tcW w:w="0" w:type="auto"/>
            <w:vAlign w:val="center"/>
            <w:hideMark/>
          </w:tcPr>
          <w:p w:rsidRPr="00A93363" w:rsidR="00573CCC" w:rsidP="00573CCC" w:rsidRDefault="00573CCC" w14:paraId="5090B0C1" wp14:textId="77777777">
            <w:r w:rsidRPr="00A93363">
              <w:t>8%</w:t>
            </w:r>
          </w:p>
        </w:tc>
      </w:tr>
      <w:tr xmlns:wp14="http://schemas.microsoft.com/office/word/2010/wordml" w:rsidRPr="00A93363" w:rsidR="00573CCC" w:rsidTr="00573CCC" w14:paraId="09A624D8" wp14:textId="77777777">
        <w:trPr>
          <w:tblCellSpacing w:w="15" w:type="dxa"/>
        </w:trPr>
        <w:tc>
          <w:tcPr>
            <w:tcW w:w="0" w:type="auto"/>
            <w:vAlign w:val="center"/>
            <w:hideMark/>
          </w:tcPr>
          <w:p w:rsidRPr="00A93363" w:rsidR="00573CCC" w:rsidP="00573CCC" w:rsidRDefault="00573CCC" w14:paraId="661D0B65" wp14:textId="77777777">
            <w:r w:rsidRPr="00A93363">
              <w:t>Essay Question</w:t>
            </w:r>
          </w:p>
        </w:tc>
        <w:tc>
          <w:tcPr>
            <w:tcW w:w="0" w:type="auto"/>
            <w:vAlign w:val="center"/>
            <w:hideMark/>
          </w:tcPr>
          <w:p w:rsidRPr="00A93363" w:rsidR="00573CCC" w:rsidP="00573CCC" w:rsidRDefault="00573CCC" w14:paraId="7B5474F0" wp14:textId="77777777">
            <w:r w:rsidRPr="00A93363">
              <w:t>20</w:t>
            </w:r>
          </w:p>
        </w:tc>
        <w:tc>
          <w:tcPr>
            <w:tcW w:w="0" w:type="auto"/>
            <w:vAlign w:val="center"/>
            <w:hideMark/>
          </w:tcPr>
          <w:p w:rsidRPr="00A93363" w:rsidR="00573CCC" w:rsidP="00573CCC" w:rsidRDefault="00573CCC" w14:paraId="228A5F61" wp14:textId="77777777">
            <w:r w:rsidRPr="00A93363">
              <w:t>8%</w:t>
            </w:r>
          </w:p>
        </w:tc>
      </w:tr>
      <w:tr xmlns:wp14="http://schemas.microsoft.com/office/word/2010/wordml" w:rsidRPr="00A93363" w:rsidR="00573CCC" w:rsidTr="00573CCC" w14:paraId="2047D558" wp14:textId="77777777">
        <w:trPr>
          <w:tblCellSpacing w:w="15" w:type="dxa"/>
        </w:trPr>
        <w:tc>
          <w:tcPr>
            <w:tcW w:w="0" w:type="auto"/>
            <w:vAlign w:val="center"/>
            <w:hideMark/>
          </w:tcPr>
          <w:p w:rsidRPr="00A93363" w:rsidR="00573CCC" w:rsidP="00573CCC" w:rsidRDefault="00573CCC" w14:paraId="461529D1" wp14:textId="77777777">
            <w:r w:rsidRPr="00A93363">
              <w:t>Presentation</w:t>
            </w:r>
          </w:p>
        </w:tc>
        <w:tc>
          <w:tcPr>
            <w:tcW w:w="0" w:type="auto"/>
            <w:vAlign w:val="center"/>
            <w:hideMark/>
          </w:tcPr>
          <w:p w:rsidRPr="00A93363" w:rsidR="00573CCC" w:rsidP="00573CCC" w:rsidRDefault="00573CCC" w14:paraId="77BB07BD" wp14:textId="77777777">
            <w:r w:rsidRPr="00A93363">
              <w:t>20</w:t>
            </w:r>
          </w:p>
        </w:tc>
        <w:tc>
          <w:tcPr>
            <w:tcW w:w="0" w:type="auto"/>
            <w:vAlign w:val="center"/>
            <w:hideMark/>
          </w:tcPr>
          <w:p w:rsidRPr="00A93363" w:rsidR="00573CCC" w:rsidP="00573CCC" w:rsidRDefault="00573CCC" w14:paraId="38C6B0E2" wp14:textId="77777777">
            <w:r w:rsidRPr="00A93363">
              <w:t>8%</w:t>
            </w:r>
          </w:p>
        </w:tc>
      </w:tr>
      <w:tr xmlns:wp14="http://schemas.microsoft.com/office/word/2010/wordml" w:rsidRPr="00A93363" w:rsidR="00573CCC" w:rsidTr="00573CCC" w14:paraId="5A78BC2F" wp14:textId="77777777">
        <w:trPr>
          <w:tblCellSpacing w:w="15" w:type="dxa"/>
        </w:trPr>
        <w:tc>
          <w:tcPr>
            <w:tcW w:w="0" w:type="auto"/>
            <w:vAlign w:val="center"/>
            <w:hideMark/>
          </w:tcPr>
          <w:p w:rsidRPr="00A93363" w:rsidR="00573CCC" w:rsidP="00573CCC" w:rsidRDefault="00573CCC" w14:paraId="46FE0C09" wp14:textId="77777777">
            <w:r w:rsidRPr="00A93363">
              <w:rPr>
                <w:b/>
                <w:bCs/>
              </w:rPr>
              <w:t>Total</w:t>
            </w:r>
          </w:p>
        </w:tc>
        <w:tc>
          <w:tcPr>
            <w:tcW w:w="0" w:type="auto"/>
            <w:vAlign w:val="center"/>
            <w:hideMark/>
          </w:tcPr>
          <w:p w:rsidRPr="00A93363" w:rsidR="00573CCC" w:rsidP="00573CCC" w:rsidRDefault="00573CCC" w14:paraId="0CCF700D" wp14:textId="77777777">
            <w:r w:rsidRPr="00A93363">
              <w:rPr>
                <w:b/>
                <w:bCs/>
              </w:rPr>
              <w:t>100</w:t>
            </w:r>
          </w:p>
        </w:tc>
        <w:tc>
          <w:tcPr>
            <w:tcW w:w="0" w:type="auto"/>
            <w:vAlign w:val="center"/>
            <w:hideMark/>
          </w:tcPr>
          <w:p w:rsidRPr="00A93363" w:rsidR="00573CCC" w:rsidP="00573CCC" w:rsidRDefault="00573CCC" w14:paraId="263416A3" wp14:textId="77777777">
            <w:r w:rsidRPr="00A93363">
              <w:rPr>
                <w:b/>
                <w:bCs/>
              </w:rPr>
              <w:t>40%</w:t>
            </w:r>
          </w:p>
        </w:tc>
      </w:tr>
    </w:tbl>
    <w:p xmlns:wp14="http://schemas.microsoft.com/office/word/2010/wordml" w:rsidRPr="00A93363" w:rsidR="00573CCC" w:rsidP="00573CCC" w:rsidRDefault="00085D25" w14:paraId="7194DBDC" wp14:textId="77777777">
      <w:r>
        <w:pict w14:anchorId="238DCD85">
          <v:rect id="_x0000_i1072" style="width:0;height:1.5pt" o:hr="t" o:hrstd="t" o:hralign="center" fillcolor="#a0a0a0" stroked="f"/>
        </w:pict>
      </w:r>
    </w:p>
    <w:p xmlns:wp14="http://schemas.microsoft.com/office/word/2010/wordml" w:rsidRPr="00A93363" w:rsidR="00573CCC" w:rsidP="00573CCC" w:rsidRDefault="00573CCC" w14:paraId="2B2A7A39" wp14:textId="77777777">
      <w:pPr>
        <w:rPr>
          <w:b/>
          <w:bCs/>
        </w:rPr>
      </w:pPr>
      <w:r w:rsidRPr="00A93363">
        <w:rPr>
          <w:b/>
          <w:bCs/>
        </w:rPr>
        <w:t>Conclusion</w:t>
      </w:r>
    </w:p>
    <w:p xmlns:wp14="http://schemas.microsoft.com/office/word/2010/wordml" w:rsidRPr="00A93363" w:rsidR="00573CCC" w:rsidP="00573CCC" w:rsidRDefault="00573CCC" w14:paraId="3E05FF5C" wp14:textId="77777777">
      <w:r w:rsidRPr="00A93363">
        <w:t xml:space="preserve">This assessment provides </w:t>
      </w:r>
      <w:r w:rsidRPr="00A93363">
        <w:rPr>
          <w:b/>
          <w:bCs/>
        </w:rPr>
        <w:t>a balanced evaluation</w:t>
      </w:r>
      <w:r w:rsidRPr="00A93363">
        <w:t xml:space="preserve"> using different instruments to </w:t>
      </w:r>
      <w:r w:rsidRPr="00A93363">
        <w:rPr>
          <w:b/>
          <w:bCs/>
        </w:rPr>
        <w:t>test theoretical knowledge, analytical skills, and practical application</w:t>
      </w:r>
      <w:r w:rsidRPr="00A93363">
        <w:t>. Learners are encouraged to engage with visual materials, conduct independent research, and develop their critical thinking abilities.</w:t>
      </w:r>
    </w:p>
    <w:p xmlns:wp14="http://schemas.microsoft.com/office/word/2010/wordml" w:rsidRPr="00A93363" w:rsidR="00412121" w:rsidRDefault="00412121" w14:paraId="769D0D3C" wp14:textId="77777777">
      <w:r w:rsidRPr="00A93363">
        <w:br w:type="page"/>
      </w:r>
    </w:p>
    <w:p xmlns:wp14="http://schemas.microsoft.com/office/word/2010/wordml" w:rsidRPr="00A93363" w:rsidR="00412121" w:rsidP="00412121" w:rsidRDefault="00412121" w14:paraId="0DF731C8" wp14:textId="77777777">
      <w:pPr>
        <w:pStyle w:val="Heading2"/>
        <w:rPr>
          <w:rFonts w:ascii="Century Gothic" w:hAnsi="Century Gothic"/>
          <w:b/>
          <w:bCs/>
        </w:rPr>
      </w:pPr>
      <w:bookmarkStart w:name="_Toc193133267" w:id="8"/>
      <w:r w:rsidRPr="00A93363">
        <w:rPr>
          <w:rFonts w:ascii="Century Gothic" w:hAnsi="Century Gothic"/>
          <w:b/>
          <w:bCs/>
        </w:rPr>
        <w:t>KM-01-KT02: Design History (40%)</w:t>
      </w:r>
      <w:bookmarkEnd w:id="8"/>
    </w:p>
    <w:p xmlns:wp14="http://schemas.microsoft.com/office/word/2010/wordml" w:rsidRPr="00A93363" w:rsidR="00412121" w:rsidP="00412121" w:rsidRDefault="00412121" w14:paraId="54CD245A" wp14:textId="77777777">
      <w:pPr>
        <w:rPr>
          <w:b/>
          <w:bCs/>
        </w:rPr>
      </w:pPr>
    </w:p>
    <w:p xmlns:wp14="http://schemas.microsoft.com/office/word/2010/wordml" w:rsidRPr="00A93363" w:rsidR="00412121" w:rsidP="00412121" w:rsidRDefault="00412121" w14:paraId="0BE96893" wp14:textId="77777777">
      <w:pPr>
        <w:rPr>
          <w:b/>
          <w:bCs/>
        </w:rPr>
      </w:pPr>
      <w:r w:rsidRPr="00A93363">
        <w:rPr>
          <w:b/>
          <w:bCs/>
        </w:rPr>
        <w:t>1.1 Purpose of the Knowledge Topic</w:t>
      </w:r>
    </w:p>
    <w:p xmlns:wp14="http://schemas.microsoft.com/office/word/2010/wordml" w:rsidRPr="00A93363" w:rsidR="00412121" w:rsidP="00412121" w:rsidRDefault="00412121" w14:paraId="4A34282C" wp14:textId="77777777">
      <w:r w:rsidRPr="00A93363">
        <w:t xml:space="preserve">The purpose of this topic is to provide learners with a </w:t>
      </w:r>
      <w:r w:rsidRPr="00A93363">
        <w:rPr>
          <w:b/>
          <w:bCs/>
        </w:rPr>
        <w:t>comprehensive understanding of the historical development of design</w:t>
      </w:r>
      <w:r w:rsidRPr="00A93363">
        <w:t xml:space="preserve"> and how it has been shaped by cultural, economic, political, and technological factors. Through this module, learners will explore the </w:t>
      </w:r>
      <w:r w:rsidRPr="00A93363">
        <w:rPr>
          <w:b/>
          <w:bCs/>
        </w:rPr>
        <w:t>origins of design</w:t>
      </w:r>
      <w:r w:rsidRPr="00A93363">
        <w:t xml:space="preserve">, key historical influences, and the contributions of </w:t>
      </w:r>
      <w:r w:rsidRPr="00A93363">
        <w:rPr>
          <w:b/>
          <w:bCs/>
        </w:rPr>
        <w:t>design masters and icons</w:t>
      </w:r>
      <w:r w:rsidRPr="00A93363">
        <w:t xml:space="preserve"> who have revolutionised the field.</w:t>
      </w:r>
    </w:p>
    <w:p xmlns:wp14="http://schemas.microsoft.com/office/word/2010/wordml" w:rsidRPr="00A93363" w:rsidR="00412121" w:rsidP="00412121" w:rsidRDefault="00412121" w14:paraId="4CA75E30" wp14:textId="77777777">
      <w:r w:rsidRPr="00A93363">
        <w:t xml:space="preserve">By studying design history, learners will develop the ability to </w:t>
      </w:r>
      <w:r w:rsidRPr="00A93363">
        <w:rPr>
          <w:b/>
          <w:bCs/>
        </w:rPr>
        <w:t>critically evaluate how historical events and movements shaped design trends</w:t>
      </w:r>
      <w:r w:rsidRPr="00A93363">
        <w:t xml:space="preserve"> and understand how </w:t>
      </w:r>
      <w:r w:rsidRPr="00A93363">
        <w:rPr>
          <w:b/>
          <w:bCs/>
        </w:rPr>
        <w:t>design is interconnected with society and innovation</w:t>
      </w:r>
      <w:r w:rsidRPr="00A93363">
        <w:t xml:space="preserve">. This knowledge is essential for applying </w:t>
      </w:r>
      <w:r w:rsidRPr="00A93363">
        <w:rPr>
          <w:b/>
          <w:bCs/>
        </w:rPr>
        <w:t>historical design principles to contemporary furniture and product design</w:t>
      </w:r>
      <w:r w:rsidRPr="00A93363">
        <w:t>.</w:t>
      </w:r>
    </w:p>
    <w:p xmlns:wp14="http://schemas.microsoft.com/office/word/2010/wordml" w:rsidRPr="00A93363" w:rsidR="00412121" w:rsidP="00412121" w:rsidRDefault="00085D25" w14:paraId="1231BE67" wp14:textId="77777777">
      <w:r>
        <w:pict w14:anchorId="4926DAD0">
          <v:rect id="_x0000_i1073" style="width:0;height:1.5pt" o:hr="t" o:hrstd="t" o:hralign="center" fillcolor="#a0a0a0" stroked="f"/>
        </w:pict>
      </w:r>
    </w:p>
    <w:p xmlns:wp14="http://schemas.microsoft.com/office/word/2010/wordml" w:rsidRPr="00A93363" w:rsidR="00412121" w:rsidP="00412121" w:rsidRDefault="00412121" w14:paraId="434E924E" wp14:textId="77777777">
      <w:pPr>
        <w:rPr>
          <w:b/>
          <w:bCs/>
        </w:rPr>
      </w:pPr>
      <w:r w:rsidRPr="00A93363">
        <w:rPr>
          <w:b/>
          <w:bCs/>
        </w:rPr>
        <w:t>1.2 Learning Outcomes</w:t>
      </w:r>
    </w:p>
    <w:p xmlns:wp14="http://schemas.microsoft.com/office/word/2010/wordml" w:rsidRPr="00A93363" w:rsidR="00412121" w:rsidP="00412121" w:rsidRDefault="00412121" w14:paraId="4BBEF8D8" wp14:textId="77777777">
      <w:r w:rsidRPr="00A93363">
        <w:t>Upon completion of this topic, learners will be able to:</w:t>
      </w:r>
    </w:p>
    <w:p xmlns:wp14="http://schemas.microsoft.com/office/word/2010/wordml" w:rsidRPr="00A93363" w:rsidR="00412121" w:rsidP="00412121" w:rsidRDefault="00412121" w14:paraId="470AECEC" wp14:textId="77777777">
      <w:pPr>
        <w:numPr>
          <w:ilvl w:val="0"/>
          <w:numId w:val="118"/>
        </w:numPr>
      </w:pPr>
      <w:r w:rsidRPr="00A93363">
        <w:t xml:space="preserve">Identify </w:t>
      </w:r>
      <w:r w:rsidRPr="00A93363">
        <w:rPr>
          <w:b/>
          <w:bCs/>
        </w:rPr>
        <w:t>key historical events</w:t>
      </w:r>
      <w:r w:rsidRPr="00A93363">
        <w:t xml:space="preserve"> and analyse their major influences on design. </w:t>
      </w:r>
      <w:r w:rsidRPr="00A93363">
        <w:rPr>
          <w:i/>
          <w:iCs/>
        </w:rPr>
        <w:t>(IAC0201)</w:t>
      </w:r>
    </w:p>
    <w:p xmlns:wp14="http://schemas.microsoft.com/office/word/2010/wordml" w:rsidRPr="00A93363" w:rsidR="00412121" w:rsidP="00412121" w:rsidRDefault="00412121" w14:paraId="11814A90" wp14:textId="77777777">
      <w:pPr>
        <w:numPr>
          <w:ilvl w:val="0"/>
          <w:numId w:val="118"/>
        </w:numPr>
      </w:pPr>
      <w:r w:rsidRPr="00A93363">
        <w:t xml:space="preserve">Recognise </w:t>
      </w:r>
      <w:r w:rsidRPr="00A93363">
        <w:rPr>
          <w:b/>
          <w:bCs/>
        </w:rPr>
        <w:t>influential design masters and icons</w:t>
      </w:r>
      <w:r w:rsidRPr="00A93363">
        <w:t xml:space="preserve">, evaluating their contributions to design evolution. </w:t>
      </w:r>
      <w:r w:rsidRPr="00A93363">
        <w:rPr>
          <w:i/>
          <w:iCs/>
        </w:rPr>
        <w:t>(IAC0202)</w:t>
      </w:r>
    </w:p>
    <w:p xmlns:wp14="http://schemas.microsoft.com/office/word/2010/wordml" w:rsidRPr="00A93363" w:rsidR="00412121" w:rsidP="00412121" w:rsidRDefault="00412121" w14:paraId="3B82DE00" wp14:textId="77777777">
      <w:pPr>
        <w:numPr>
          <w:ilvl w:val="0"/>
          <w:numId w:val="118"/>
        </w:numPr>
      </w:pPr>
      <w:r w:rsidRPr="00A93363">
        <w:t xml:space="preserve">Develop a </w:t>
      </w:r>
      <w:r w:rsidRPr="00A93363">
        <w:rPr>
          <w:b/>
          <w:bCs/>
        </w:rPr>
        <w:t>multi-cultural perspective</w:t>
      </w:r>
      <w:r w:rsidRPr="00A93363">
        <w:t xml:space="preserve"> on design history, acknowledging contributions from various cultures and traditions. </w:t>
      </w:r>
      <w:r w:rsidRPr="00A93363">
        <w:rPr>
          <w:i/>
          <w:iCs/>
        </w:rPr>
        <w:t>(IAC0203)</w:t>
      </w:r>
    </w:p>
    <w:p xmlns:wp14="http://schemas.microsoft.com/office/word/2010/wordml" w:rsidRPr="00A93363" w:rsidR="00412121" w:rsidP="00412121" w:rsidRDefault="00412121" w14:paraId="169097A7" wp14:textId="77777777">
      <w:pPr>
        <w:numPr>
          <w:ilvl w:val="0"/>
          <w:numId w:val="118"/>
        </w:numPr>
      </w:pPr>
      <w:r w:rsidRPr="00A93363">
        <w:t xml:space="preserve">Understand how </w:t>
      </w:r>
      <w:r w:rsidRPr="00A93363">
        <w:rPr>
          <w:b/>
          <w:bCs/>
        </w:rPr>
        <w:t>design styles emerge from historical contexts</w:t>
      </w:r>
      <w:r w:rsidRPr="00A93363">
        <w:t xml:space="preserve"> and apply this knowledge in practical design work. </w:t>
      </w:r>
      <w:r w:rsidRPr="00A93363">
        <w:rPr>
          <w:i/>
          <w:iCs/>
        </w:rPr>
        <w:t>(IAC0204)</w:t>
      </w:r>
    </w:p>
    <w:p xmlns:wp14="http://schemas.microsoft.com/office/word/2010/wordml" w:rsidRPr="00A93363" w:rsidR="00412121" w:rsidP="00412121" w:rsidRDefault="00412121" w14:paraId="408D5F59" wp14:textId="77777777">
      <w:pPr>
        <w:numPr>
          <w:ilvl w:val="0"/>
          <w:numId w:val="118"/>
        </w:numPr>
      </w:pPr>
      <w:r w:rsidRPr="00A93363">
        <w:t xml:space="preserve">Evaluate how </w:t>
      </w:r>
      <w:r w:rsidRPr="00A93363">
        <w:rPr>
          <w:b/>
          <w:bCs/>
        </w:rPr>
        <w:t>social, economic, and political contexts</w:t>
      </w:r>
      <w:r w:rsidRPr="00A93363">
        <w:t xml:space="preserve"> impact design movements. </w:t>
      </w:r>
      <w:r w:rsidRPr="00A93363">
        <w:rPr>
          <w:i/>
          <w:iCs/>
        </w:rPr>
        <w:t>(IAC0205, IAC0206)</w:t>
      </w:r>
    </w:p>
    <w:p xmlns:wp14="http://schemas.microsoft.com/office/word/2010/wordml" w:rsidRPr="00A93363" w:rsidR="00412121" w:rsidP="00412121" w:rsidRDefault="00412121" w14:paraId="476806D5" wp14:textId="77777777">
      <w:pPr>
        <w:numPr>
          <w:ilvl w:val="0"/>
          <w:numId w:val="118"/>
        </w:numPr>
      </w:pPr>
      <w:r w:rsidRPr="00A93363">
        <w:t xml:space="preserve">Interpret historical design movements </w:t>
      </w:r>
      <w:r w:rsidRPr="00A93363">
        <w:rPr>
          <w:b/>
          <w:bCs/>
        </w:rPr>
        <w:t>within their specific historical context</w:t>
      </w:r>
      <w:r w:rsidRPr="00A93363">
        <w:t xml:space="preserve">, considering their time, purpose, and impact. </w:t>
      </w:r>
      <w:r w:rsidRPr="00A93363">
        <w:rPr>
          <w:i/>
          <w:iCs/>
        </w:rPr>
        <w:t>(IAC0207)</w:t>
      </w:r>
    </w:p>
    <w:p xmlns:wp14="http://schemas.microsoft.com/office/word/2010/wordml" w:rsidRPr="00A93363" w:rsidR="00412121" w:rsidP="00412121" w:rsidRDefault="00085D25" w14:paraId="36FEB5B0" wp14:textId="77777777">
      <w:r>
        <w:pict w14:anchorId="6F24355C">
          <v:rect id="_x0000_i1074" style="width:0;height:1.5pt" o:hr="t" o:hrstd="t" o:hralign="center" fillcolor="#a0a0a0" stroked="f"/>
        </w:pict>
      </w:r>
    </w:p>
    <w:p xmlns:wp14="http://schemas.microsoft.com/office/word/2010/wordml" w:rsidRPr="00A93363" w:rsidR="00412121" w:rsidP="00412121" w:rsidRDefault="00412121" w14:paraId="648B0276" wp14:textId="77777777">
      <w:pPr>
        <w:rPr>
          <w:b/>
          <w:bCs/>
        </w:rPr>
      </w:pPr>
      <w:r w:rsidRPr="00A93363">
        <w:rPr>
          <w:b/>
          <w:bCs/>
        </w:rPr>
        <w:t>1.3 Key Topics Covered</w:t>
      </w:r>
    </w:p>
    <w:p xmlns:wp14="http://schemas.microsoft.com/office/word/2010/wordml" w:rsidRPr="00A93363" w:rsidR="00412121" w:rsidP="00412121" w:rsidRDefault="00412121" w14:paraId="61F75C1C" wp14:textId="77777777">
      <w:r w:rsidRPr="00A93363">
        <w:t>This section covers the following essential elements:</w:t>
      </w:r>
    </w:p>
    <w:p xmlns:wp14="http://schemas.microsoft.com/office/word/2010/wordml" w:rsidRPr="00A93363" w:rsidR="00412121" w:rsidP="00412121" w:rsidRDefault="00412121" w14:paraId="7B9113F3" wp14:textId="77777777">
      <w:pPr>
        <w:numPr>
          <w:ilvl w:val="0"/>
          <w:numId w:val="119"/>
        </w:numPr>
      </w:pPr>
      <w:r w:rsidRPr="00A93363">
        <w:rPr>
          <w:b/>
          <w:bCs/>
        </w:rPr>
        <w:t>KT0201: Origin of Design</w:t>
      </w:r>
    </w:p>
    <w:p xmlns:wp14="http://schemas.microsoft.com/office/word/2010/wordml" w:rsidRPr="00A93363" w:rsidR="00412121" w:rsidP="00412121" w:rsidRDefault="00412121" w14:paraId="222FA1BC" wp14:textId="77777777">
      <w:pPr>
        <w:numPr>
          <w:ilvl w:val="1"/>
          <w:numId w:val="119"/>
        </w:numPr>
      </w:pPr>
      <w:r w:rsidRPr="00A93363">
        <w:t xml:space="preserve">Exploration of </w:t>
      </w:r>
      <w:r w:rsidRPr="00A93363">
        <w:rPr>
          <w:b/>
          <w:bCs/>
        </w:rPr>
        <w:t>early design traditions</w:t>
      </w:r>
      <w:r w:rsidRPr="00A93363">
        <w:t xml:space="preserve"> in ancient civilisations, including Egyptian, Greek, and Chinese contributions.</w:t>
      </w:r>
    </w:p>
    <w:p xmlns:wp14="http://schemas.microsoft.com/office/word/2010/wordml" w:rsidRPr="00A93363" w:rsidR="00412121" w:rsidP="00412121" w:rsidRDefault="00412121" w14:paraId="47528539" wp14:textId="77777777">
      <w:pPr>
        <w:numPr>
          <w:ilvl w:val="1"/>
          <w:numId w:val="119"/>
        </w:numPr>
      </w:pPr>
      <w:r w:rsidRPr="00A93363">
        <w:t xml:space="preserve">The </w:t>
      </w:r>
      <w:r w:rsidRPr="00A93363">
        <w:rPr>
          <w:b/>
          <w:bCs/>
        </w:rPr>
        <w:t>evolution of design thinking</w:t>
      </w:r>
      <w:r w:rsidRPr="00A93363">
        <w:t>, from craftsmanship to structured artistic movements.</w:t>
      </w:r>
    </w:p>
    <w:p xmlns:wp14="http://schemas.microsoft.com/office/word/2010/wordml" w:rsidRPr="00A93363" w:rsidR="00412121" w:rsidP="00412121" w:rsidRDefault="00412121" w14:paraId="3D1B8C2B" wp14:textId="77777777">
      <w:pPr>
        <w:numPr>
          <w:ilvl w:val="1"/>
          <w:numId w:val="119"/>
        </w:numPr>
      </w:pPr>
      <w:r w:rsidRPr="00A93363">
        <w:t xml:space="preserve">The role of </w:t>
      </w:r>
      <w:r w:rsidRPr="00A93363">
        <w:rPr>
          <w:b/>
          <w:bCs/>
        </w:rPr>
        <w:t>functionality, aesthetics, and symbolism</w:t>
      </w:r>
      <w:r w:rsidRPr="00A93363">
        <w:t xml:space="preserve"> in early design history.</w:t>
      </w:r>
    </w:p>
    <w:p xmlns:wp14="http://schemas.microsoft.com/office/word/2010/wordml" w:rsidRPr="00A93363" w:rsidR="00412121" w:rsidP="00412121" w:rsidRDefault="00412121" w14:paraId="373428DB" wp14:textId="77777777">
      <w:pPr>
        <w:numPr>
          <w:ilvl w:val="0"/>
          <w:numId w:val="119"/>
        </w:numPr>
      </w:pPr>
      <w:r w:rsidRPr="00A93363">
        <w:rPr>
          <w:b/>
          <w:bCs/>
        </w:rPr>
        <w:t>KT0202: Influences</w:t>
      </w:r>
    </w:p>
    <w:p xmlns:wp14="http://schemas.microsoft.com/office/word/2010/wordml" w:rsidRPr="00A93363" w:rsidR="00412121" w:rsidP="00412121" w:rsidRDefault="00412121" w14:paraId="674B3449" wp14:textId="77777777">
      <w:pPr>
        <w:numPr>
          <w:ilvl w:val="1"/>
          <w:numId w:val="119"/>
        </w:numPr>
      </w:pPr>
      <w:r w:rsidRPr="00A93363">
        <w:t xml:space="preserve">Examination of </w:t>
      </w:r>
      <w:r w:rsidRPr="00A93363">
        <w:rPr>
          <w:b/>
          <w:bCs/>
        </w:rPr>
        <w:t>historical events, technological advancements, and cultural exchanges</w:t>
      </w:r>
      <w:r w:rsidRPr="00A93363">
        <w:t xml:space="preserve"> that influenced design development.</w:t>
      </w:r>
    </w:p>
    <w:p xmlns:wp14="http://schemas.microsoft.com/office/word/2010/wordml" w:rsidRPr="00A93363" w:rsidR="00412121" w:rsidP="00412121" w:rsidRDefault="00412121" w14:paraId="05F1631A" wp14:textId="77777777">
      <w:pPr>
        <w:numPr>
          <w:ilvl w:val="1"/>
          <w:numId w:val="119"/>
        </w:numPr>
      </w:pPr>
      <w:r w:rsidRPr="00A93363">
        <w:t xml:space="preserve">The impact of </w:t>
      </w:r>
      <w:r w:rsidRPr="00A93363">
        <w:rPr>
          <w:b/>
          <w:bCs/>
        </w:rPr>
        <w:t>industrialisation, modernism, and globalisation</w:t>
      </w:r>
      <w:r w:rsidRPr="00A93363">
        <w:t xml:space="preserve"> on design trends.</w:t>
      </w:r>
    </w:p>
    <w:p xmlns:wp14="http://schemas.microsoft.com/office/word/2010/wordml" w:rsidRPr="00A93363" w:rsidR="00412121" w:rsidP="00412121" w:rsidRDefault="00412121" w14:paraId="4D7A5DC1" wp14:textId="77777777">
      <w:pPr>
        <w:numPr>
          <w:ilvl w:val="1"/>
          <w:numId w:val="119"/>
        </w:numPr>
      </w:pPr>
      <w:r w:rsidRPr="00A93363">
        <w:t xml:space="preserve">Cross-cultural influences, including </w:t>
      </w:r>
      <w:r w:rsidRPr="00A93363">
        <w:rPr>
          <w:b/>
          <w:bCs/>
        </w:rPr>
        <w:t>Asian, African, European, and Middle Eastern contributions</w:t>
      </w:r>
      <w:r w:rsidRPr="00A93363">
        <w:t xml:space="preserve"> to design.</w:t>
      </w:r>
    </w:p>
    <w:p xmlns:wp14="http://schemas.microsoft.com/office/word/2010/wordml" w:rsidRPr="00A93363" w:rsidR="00412121" w:rsidP="00412121" w:rsidRDefault="00412121" w14:paraId="00B83B55" wp14:textId="77777777">
      <w:pPr>
        <w:numPr>
          <w:ilvl w:val="0"/>
          <w:numId w:val="119"/>
        </w:numPr>
      </w:pPr>
      <w:r w:rsidRPr="00A93363">
        <w:rPr>
          <w:b/>
          <w:bCs/>
        </w:rPr>
        <w:t>KT0203: Design Masters and Icons</w:t>
      </w:r>
    </w:p>
    <w:p xmlns:wp14="http://schemas.microsoft.com/office/word/2010/wordml" w:rsidRPr="00A93363" w:rsidR="00412121" w:rsidP="00412121" w:rsidRDefault="00412121" w14:paraId="675EA411" wp14:textId="77777777">
      <w:pPr>
        <w:numPr>
          <w:ilvl w:val="1"/>
          <w:numId w:val="119"/>
        </w:numPr>
      </w:pPr>
      <w:r w:rsidRPr="00A93363">
        <w:t xml:space="preserve">Introduction to </w:t>
      </w:r>
      <w:r w:rsidRPr="00A93363">
        <w:rPr>
          <w:b/>
          <w:bCs/>
        </w:rPr>
        <w:t>pioneering designers and architects</w:t>
      </w:r>
      <w:r w:rsidRPr="00A93363">
        <w:t xml:space="preserve"> such as William Morris, Le Corbusier, Charles and Ray Eames, Ettore Sottsass, and Philippe Starck.</w:t>
      </w:r>
    </w:p>
    <w:p xmlns:wp14="http://schemas.microsoft.com/office/word/2010/wordml" w:rsidRPr="00A93363" w:rsidR="00412121" w:rsidP="00412121" w:rsidRDefault="00412121" w14:paraId="01F2EB3F" wp14:textId="77777777">
      <w:pPr>
        <w:numPr>
          <w:ilvl w:val="1"/>
          <w:numId w:val="119"/>
        </w:numPr>
      </w:pPr>
      <w:r w:rsidRPr="00A93363">
        <w:t xml:space="preserve">Analysis of their </w:t>
      </w:r>
      <w:r w:rsidRPr="00A93363">
        <w:rPr>
          <w:b/>
          <w:bCs/>
        </w:rPr>
        <w:t>philosophies, innovations, and lasting impact</w:t>
      </w:r>
      <w:r w:rsidRPr="00A93363">
        <w:t xml:space="preserve"> on contemporary design.</w:t>
      </w:r>
    </w:p>
    <w:p xmlns:wp14="http://schemas.microsoft.com/office/word/2010/wordml" w:rsidRPr="00A93363" w:rsidR="00412121" w:rsidP="00412121" w:rsidRDefault="00412121" w14:paraId="51A39357" wp14:textId="77777777">
      <w:pPr>
        <w:numPr>
          <w:ilvl w:val="1"/>
          <w:numId w:val="119"/>
        </w:numPr>
      </w:pPr>
      <w:r w:rsidRPr="00A93363">
        <w:t xml:space="preserve">Exploration of </w:t>
      </w:r>
      <w:r w:rsidRPr="00A93363">
        <w:rPr>
          <w:b/>
          <w:bCs/>
        </w:rPr>
        <w:t>signature styles and hallmark works</w:t>
      </w:r>
      <w:r w:rsidRPr="00A93363">
        <w:t xml:space="preserve"> that define key figures in design history.</w:t>
      </w:r>
    </w:p>
    <w:p xmlns:wp14="http://schemas.microsoft.com/office/word/2010/wordml" w:rsidRPr="00A93363" w:rsidR="00412121" w:rsidP="00412121" w:rsidRDefault="00085D25" w14:paraId="30D7AA69" wp14:textId="77777777">
      <w:r>
        <w:pict w14:anchorId="258B0BBD">
          <v:rect id="_x0000_i1075" style="width:0;height:1.5pt" o:hr="t" o:hrstd="t" o:hralign="center" fillcolor="#a0a0a0" stroked="f"/>
        </w:pict>
      </w:r>
    </w:p>
    <w:p xmlns:wp14="http://schemas.microsoft.com/office/word/2010/wordml" w:rsidRPr="00A93363" w:rsidR="00412121" w:rsidP="00412121" w:rsidRDefault="00412121" w14:paraId="6D442AF2" wp14:textId="77777777">
      <w:pPr>
        <w:rPr>
          <w:b/>
          <w:bCs/>
        </w:rPr>
      </w:pPr>
      <w:r w:rsidRPr="00A93363">
        <w:rPr>
          <w:b/>
          <w:bCs/>
        </w:rPr>
        <w:t>1.4 Facilitation Approach</w:t>
      </w:r>
    </w:p>
    <w:p xmlns:wp14="http://schemas.microsoft.com/office/word/2010/wordml" w:rsidRPr="00A93363" w:rsidR="00412121" w:rsidP="00412121" w:rsidRDefault="00412121" w14:paraId="11C99634" wp14:textId="77777777">
      <w:r w:rsidRPr="00A93363">
        <w:t xml:space="preserve">Facilitators should encourage an </w:t>
      </w:r>
      <w:r w:rsidRPr="00A93363">
        <w:rPr>
          <w:b/>
          <w:bCs/>
        </w:rPr>
        <w:t>interactive and analytical approach</w:t>
      </w:r>
      <w:r w:rsidRPr="00A93363">
        <w:t xml:space="preserve"> by incorporating the following strategies:</w:t>
      </w:r>
    </w:p>
    <w:p xmlns:wp14="http://schemas.microsoft.com/office/word/2010/wordml" w:rsidRPr="00A93363" w:rsidR="00412121" w:rsidP="00412121" w:rsidRDefault="00412121" w14:paraId="78ECFF1D" wp14:textId="77777777">
      <w:pPr>
        <w:numPr>
          <w:ilvl w:val="0"/>
          <w:numId w:val="120"/>
        </w:numPr>
      </w:pPr>
      <w:r w:rsidRPr="00A93363">
        <w:rPr>
          <w:b/>
          <w:bCs/>
        </w:rPr>
        <w:t>Case Studies:</w:t>
      </w:r>
      <w:r w:rsidRPr="00A93363">
        <w:t xml:space="preserve"> Examine </w:t>
      </w:r>
      <w:r w:rsidRPr="00A93363">
        <w:rPr>
          <w:b/>
          <w:bCs/>
        </w:rPr>
        <w:t>specific historical design movements</w:t>
      </w:r>
      <w:r w:rsidRPr="00A93363">
        <w:t>, linking them to furniture styles.</w:t>
      </w:r>
    </w:p>
    <w:p xmlns:wp14="http://schemas.microsoft.com/office/word/2010/wordml" w:rsidRPr="00A93363" w:rsidR="00412121" w:rsidP="00412121" w:rsidRDefault="00412121" w14:paraId="385CF6F5" wp14:textId="77777777">
      <w:pPr>
        <w:numPr>
          <w:ilvl w:val="0"/>
          <w:numId w:val="120"/>
        </w:numPr>
      </w:pPr>
      <w:r w:rsidRPr="00A93363">
        <w:rPr>
          <w:b/>
          <w:bCs/>
        </w:rPr>
        <w:t>Comparative Analysis:</w:t>
      </w:r>
      <w:r w:rsidRPr="00A93363">
        <w:t xml:space="preserve"> Have learners </w:t>
      </w:r>
      <w:r w:rsidRPr="00A93363">
        <w:rPr>
          <w:b/>
          <w:bCs/>
        </w:rPr>
        <w:t>compare different design movements</w:t>
      </w:r>
      <w:r w:rsidRPr="00A93363">
        <w:t xml:space="preserve"> and assess their </w:t>
      </w:r>
      <w:r w:rsidRPr="00A93363">
        <w:rPr>
          <w:b/>
          <w:bCs/>
        </w:rPr>
        <w:t>influences on contemporary design</w:t>
      </w:r>
      <w:r w:rsidRPr="00A93363">
        <w:t>.</w:t>
      </w:r>
    </w:p>
    <w:p xmlns:wp14="http://schemas.microsoft.com/office/word/2010/wordml" w:rsidRPr="00A93363" w:rsidR="00412121" w:rsidP="00412121" w:rsidRDefault="00412121" w14:paraId="276751A9" wp14:textId="77777777">
      <w:pPr>
        <w:numPr>
          <w:ilvl w:val="0"/>
          <w:numId w:val="120"/>
        </w:numPr>
      </w:pPr>
      <w:r w:rsidRPr="00A93363">
        <w:rPr>
          <w:b/>
          <w:bCs/>
        </w:rPr>
        <w:t>Visual and Practical Activities:</w:t>
      </w:r>
      <w:r w:rsidRPr="00A93363">
        <w:t xml:space="preserve"> Use </w:t>
      </w:r>
      <w:r w:rsidRPr="00A93363">
        <w:rPr>
          <w:b/>
          <w:bCs/>
        </w:rPr>
        <w:t>sketching exercises</w:t>
      </w:r>
      <w:r w:rsidRPr="00A93363">
        <w:t xml:space="preserve"> and </w:t>
      </w:r>
      <w:r w:rsidRPr="00A93363">
        <w:rPr>
          <w:b/>
          <w:bCs/>
        </w:rPr>
        <w:t>timeline mapping</w:t>
      </w:r>
      <w:r w:rsidRPr="00A93363">
        <w:t xml:space="preserve"> to help learners contextualise design trends.</w:t>
      </w:r>
    </w:p>
    <w:p xmlns:wp14="http://schemas.microsoft.com/office/word/2010/wordml" w:rsidRPr="00A93363" w:rsidR="00412121" w:rsidP="00412121" w:rsidRDefault="00412121" w14:paraId="47110C38" wp14:textId="77777777">
      <w:pPr>
        <w:numPr>
          <w:ilvl w:val="0"/>
          <w:numId w:val="120"/>
        </w:numPr>
      </w:pPr>
      <w:r w:rsidRPr="00A93363">
        <w:rPr>
          <w:b/>
          <w:bCs/>
        </w:rPr>
        <w:t>Debates and Discussions:</w:t>
      </w:r>
      <w:r w:rsidRPr="00A93363">
        <w:t xml:space="preserve"> Facilitate discussions on </w:t>
      </w:r>
      <w:r w:rsidRPr="00A93363">
        <w:rPr>
          <w:b/>
          <w:bCs/>
        </w:rPr>
        <w:t>how economic and political events shaped design trends</w:t>
      </w:r>
      <w:r w:rsidRPr="00A93363">
        <w:t>.</w:t>
      </w:r>
    </w:p>
    <w:p xmlns:wp14="http://schemas.microsoft.com/office/word/2010/wordml" w:rsidRPr="00A93363" w:rsidR="00412121" w:rsidP="00412121" w:rsidRDefault="00085D25" w14:paraId="7196D064" wp14:textId="77777777">
      <w:r>
        <w:pict w14:anchorId="65D82E15">
          <v:rect id="_x0000_i1076" style="width:0;height:1.5pt" o:hr="t" o:hrstd="t" o:hralign="center" fillcolor="#a0a0a0" stroked="f"/>
        </w:pict>
      </w:r>
    </w:p>
    <w:p xmlns:wp14="http://schemas.microsoft.com/office/word/2010/wordml" w:rsidRPr="00A93363" w:rsidR="00412121" w:rsidP="00412121" w:rsidRDefault="00412121" w14:paraId="3A930550" wp14:textId="77777777">
      <w:pPr>
        <w:rPr>
          <w:b/>
          <w:bCs/>
        </w:rPr>
      </w:pPr>
      <w:r w:rsidRPr="00A93363">
        <w:rPr>
          <w:b/>
          <w:bCs/>
        </w:rPr>
        <w:t>1.5 Assessment Strategy</w:t>
      </w:r>
    </w:p>
    <w:p xmlns:wp14="http://schemas.microsoft.com/office/word/2010/wordml" w:rsidRPr="00A93363" w:rsidR="00412121" w:rsidP="00412121" w:rsidRDefault="00412121" w14:paraId="1A522DF4" wp14:textId="77777777">
      <w:r w:rsidRPr="00A93363">
        <w:t xml:space="preserve">Learner assessments will align with internal assessment criteria to ensure a </w:t>
      </w:r>
      <w:r w:rsidRPr="00A93363">
        <w:rPr>
          <w:b/>
          <w:bCs/>
        </w:rPr>
        <w:t>deep understanding of design history</w:t>
      </w:r>
      <w:r w:rsidRPr="00A93363">
        <w:t>.</w:t>
      </w:r>
      <w:r w:rsidRPr="00A93363">
        <w:br/>
      </w:r>
      <w:r w:rsidRPr="00A93363">
        <w:t>Assessments will include:</w:t>
      </w:r>
    </w:p>
    <w:p xmlns:wp14="http://schemas.microsoft.com/office/word/2010/wordml" w:rsidRPr="00A93363" w:rsidR="00412121" w:rsidP="00412121" w:rsidRDefault="00412121" w14:paraId="30FACC8B" wp14:textId="77777777">
      <w:pPr>
        <w:numPr>
          <w:ilvl w:val="0"/>
          <w:numId w:val="121"/>
        </w:numPr>
      </w:pPr>
      <w:r w:rsidRPr="00A93363">
        <w:rPr>
          <w:b/>
          <w:bCs/>
        </w:rPr>
        <w:t>Written assignments</w:t>
      </w:r>
      <w:r w:rsidRPr="00A93363">
        <w:t xml:space="preserve"> analysing </w:t>
      </w:r>
      <w:r w:rsidRPr="00A93363">
        <w:rPr>
          <w:b/>
          <w:bCs/>
        </w:rPr>
        <w:t>key historical events and their impact on design</w:t>
      </w:r>
      <w:r w:rsidRPr="00A93363">
        <w:t xml:space="preserve">. </w:t>
      </w:r>
      <w:r w:rsidRPr="00A93363">
        <w:rPr>
          <w:i/>
          <w:iCs/>
        </w:rPr>
        <w:t>(IAC0201, IAC0205, IAC0206)</w:t>
      </w:r>
    </w:p>
    <w:p xmlns:wp14="http://schemas.microsoft.com/office/word/2010/wordml" w:rsidRPr="00A93363" w:rsidR="00412121" w:rsidP="00412121" w:rsidRDefault="00412121" w14:paraId="3892E367" wp14:textId="77777777">
      <w:pPr>
        <w:numPr>
          <w:ilvl w:val="0"/>
          <w:numId w:val="121"/>
        </w:numPr>
      </w:pPr>
      <w:r w:rsidRPr="00A93363">
        <w:rPr>
          <w:b/>
          <w:bCs/>
        </w:rPr>
        <w:t>Visual presentations</w:t>
      </w:r>
      <w:r w:rsidRPr="00A93363">
        <w:t xml:space="preserve"> on </w:t>
      </w:r>
      <w:r w:rsidRPr="00A93363">
        <w:rPr>
          <w:b/>
          <w:bCs/>
        </w:rPr>
        <w:t>design masters and their contributions</w:t>
      </w:r>
      <w:r w:rsidRPr="00A93363">
        <w:t xml:space="preserve">. </w:t>
      </w:r>
      <w:r w:rsidRPr="00A93363">
        <w:rPr>
          <w:i/>
          <w:iCs/>
        </w:rPr>
        <w:t>(IAC0202)</w:t>
      </w:r>
    </w:p>
    <w:p xmlns:wp14="http://schemas.microsoft.com/office/word/2010/wordml" w:rsidRPr="00A93363" w:rsidR="00412121" w:rsidP="00412121" w:rsidRDefault="00412121" w14:paraId="5E18D971" wp14:textId="77777777">
      <w:pPr>
        <w:numPr>
          <w:ilvl w:val="0"/>
          <w:numId w:val="121"/>
        </w:numPr>
      </w:pPr>
      <w:r w:rsidRPr="00A93363">
        <w:rPr>
          <w:b/>
          <w:bCs/>
        </w:rPr>
        <w:t>Sketching exercises</w:t>
      </w:r>
      <w:r w:rsidRPr="00A93363">
        <w:t xml:space="preserve"> to </w:t>
      </w:r>
      <w:r w:rsidRPr="00A93363">
        <w:rPr>
          <w:b/>
          <w:bCs/>
        </w:rPr>
        <w:t>apply historical design principles in contemporary contexts</w:t>
      </w:r>
      <w:r w:rsidRPr="00A93363">
        <w:t xml:space="preserve">. </w:t>
      </w:r>
      <w:r w:rsidRPr="00A93363">
        <w:rPr>
          <w:i/>
          <w:iCs/>
        </w:rPr>
        <w:t>(IAC0204, IAC0207)</w:t>
      </w:r>
    </w:p>
    <w:p xmlns:wp14="http://schemas.microsoft.com/office/word/2010/wordml" w:rsidRPr="00A93363" w:rsidR="00412121" w:rsidP="00412121" w:rsidRDefault="00412121" w14:paraId="490A5DDC" wp14:textId="77777777">
      <w:pPr>
        <w:numPr>
          <w:ilvl w:val="0"/>
          <w:numId w:val="121"/>
        </w:numPr>
      </w:pPr>
      <w:r w:rsidRPr="00A93363">
        <w:rPr>
          <w:b/>
          <w:bCs/>
        </w:rPr>
        <w:t>Knowledge-based tests</w:t>
      </w:r>
      <w:r w:rsidRPr="00A93363">
        <w:t xml:space="preserve"> on the </w:t>
      </w:r>
      <w:r w:rsidRPr="00A93363">
        <w:rPr>
          <w:b/>
          <w:bCs/>
        </w:rPr>
        <w:t>timeline of design movements and their influences</w:t>
      </w:r>
      <w:r w:rsidRPr="00A93363">
        <w:t xml:space="preserve">. </w:t>
      </w:r>
      <w:r w:rsidRPr="00A93363">
        <w:rPr>
          <w:i/>
          <w:iCs/>
        </w:rPr>
        <w:t>(IAC0203)</w:t>
      </w:r>
    </w:p>
    <w:p xmlns:wp14="http://schemas.microsoft.com/office/word/2010/wordml" w:rsidRPr="00A93363" w:rsidR="00412121" w:rsidP="00412121" w:rsidRDefault="00085D25" w14:paraId="34FF1C98" wp14:textId="77777777">
      <w:r>
        <w:pict w14:anchorId="0AA468D5">
          <v:rect id="_x0000_i1077" style="width:0;height:1.5pt" o:hr="t" o:hrstd="t" o:hralign="center" fillcolor="#a0a0a0" stroked="f"/>
        </w:pict>
      </w:r>
    </w:p>
    <w:p xmlns:wp14="http://schemas.microsoft.com/office/word/2010/wordml" w:rsidRPr="00A93363" w:rsidR="00412121" w:rsidP="00412121" w:rsidRDefault="00412121" w14:paraId="5825EFBE" wp14:textId="77777777">
      <w:pPr>
        <w:rPr>
          <w:b/>
          <w:bCs/>
        </w:rPr>
      </w:pPr>
      <w:r w:rsidRPr="00A93363">
        <w:rPr>
          <w:b/>
          <w:bCs/>
        </w:rPr>
        <w:t>1.6 Conclusion</w:t>
      </w:r>
    </w:p>
    <w:p xmlns:wp14="http://schemas.microsoft.com/office/word/2010/wordml" w:rsidRPr="00A93363" w:rsidR="00412121" w:rsidP="00412121" w:rsidRDefault="00412121" w14:paraId="62D49962" wp14:textId="77777777">
      <w:r w:rsidRPr="00A93363">
        <w:t xml:space="preserve">Understanding design history provides learners with </w:t>
      </w:r>
      <w:r w:rsidRPr="00A93363">
        <w:rPr>
          <w:b/>
          <w:bCs/>
        </w:rPr>
        <w:t>a foundation for making informed design choices</w:t>
      </w:r>
      <w:r w:rsidRPr="00A93363">
        <w:t xml:space="preserve"> in modern practice. By analysing how design has evolved in response to </w:t>
      </w:r>
      <w:r w:rsidRPr="00A93363">
        <w:rPr>
          <w:b/>
          <w:bCs/>
        </w:rPr>
        <w:t>historical events, cultural shifts, and technological advancements</w:t>
      </w:r>
      <w:r w:rsidRPr="00A93363">
        <w:t xml:space="preserve">, learners will be able to </w:t>
      </w:r>
      <w:r w:rsidRPr="00A93363">
        <w:rPr>
          <w:b/>
          <w:bCs/>
        </w:rPr>
        <w:t>critically assess trends and apply historical insights to innovative furniture design solutions</w:t>
      </w:r>
      <w:r w:rsidRPr="00A93363">
        <w:t>.</w:t>
      </w:r>
    </w:p>
    <w:p xmlns:wp14="http://schemas.microsoft.com/office/word/2010/wordml" w:rsidRPr="00A93363" w:rsidR="00412121" w:rsidP="00412121" w:rsidRDefault="00412121" w14:paraId="5AE81039" wp14:textId="77777777">
      <w:r w:rsidRPr="00A93363">
        <w:t xml:space="preserve">Facilitators play a crucial role in </w:t>
      </w:r>
      <w:r w:rsidRPr="00A93363">
        <w:rPr>
          <w:b/>
          <w:bCs/>
        </w:rPr>
        <w:t>guiding learners through this exploration</w:t>
      </w:r>
      <w:r w:rsidRPr="00A93363">
        <w:t xml:space="preserve">, ensuring that they gain both </w:t>
      </w:r>
      <w:r w:rsidRPr="00A93363">
        <w:rPr>
          <w:b/>
          <w:bCs/>
        </w:rPr>
        <w:t>historical knowledge and practical design application skills</w:t>
      </w:r>
      <w:r w:rsidRPr="00A93363">
        <w:t>.</w:t>
      </w:r>
    </w:p>
    <w:p xmlns:wp14="http://schemas.microsoft.com/office/word/2010/wordml" w:rsidRPr="00A93363" w:rsidR="00412121" w:rsidRDefault="00412121" w14:paraId="6D072C0D" wp14:textId="77777777">
      <w:r w:rsidRPr="00A93363">
        <w:br w:type="page"/>
      </w:r>
    </w:p>
    <w:p xmlns:wp14="http://schemas.microsoft.com/office/word/2010/wordml" w:rsidRPr="00A93363" w:rsidR="00412121" w:rsidP="00412121" w:rsidRDefault="00412121" w14:paraId="6D1821B5" wp14:textId="77777777">
      <w:pPr>
        <w:pStyle w:val="Heading3"/>
        <w:rPr>
          <w:rFonts w:ascii="Century Gothic" w:hAnsi="Century Gothic"/>
          <w:b/>
          <w:bCs/>
        </w:rPr>
      </w:pPr>
      <w:bookmarkStart w:name="_Toc193133268" w:id="9"/>
      <w:r w:rsidRPr="00A93363">
        <w:rPr>
          <w:rFonts w:ascii="Century Gothic" w:hAnsi="Century Gothic"/>
          <w:b/>
          <w:bCs/>
        </w:rPr>
        <w:t>KT0201 – Origin of Design</w:t>
      </w:r>
      <w:bookmarkEnd w:id="9"/>
    </w:p>
    <w:p xmlns:wp14="http://schemas.microsoft.com/office/word/2010/wordml" w:rsidRPr="00A93363" w:rsidR="00412121" w:rsidP="00412121" w:rsidRDefault="00085D25" w14:paraId="48A21919" wp14:textId="77777777">
      <w:r>
        <w:pict w14:anchorId="20167B05">
          <v:rect id="_x0000_i1078" style="width:0;height:1.5pt" o:hr="t" o:hrstd="t" o:hralign="center" fillcolor="#a0a0a0" stroked="f"/>
        </w:pict>
      </w:r>
    </w:p>
    <w:p xmlns:wp14="http://schemas.microsoft.com/office/word/2010/wordml" w:rsidRPr="00A93363" w:rsidR="00412121" w:rsidP="00412121" w:rsidRDefault="00412121" w14:paraId="30A5B57D" wp14:textId="77777777">
      <w:pPr>
        <w:rPr>
          <w:b/>
          <w:bCs/>
        </w:rPr>
      </w:pPr>
      <w:r w:rsidRPr="00A93363">
        <w:rPr>
          <w:b/>
          <w:bCs/>
        </w:rPr>
        <w:t>1. Introduction</w:t>
      </w:r>
    </w:p>
    <w:p xmlns:wp14="http://schemas.microsoft.com/office/word/2010/wordml" w:rsidRPr="00A93363" w:rsidR="00412121" w:rsidP="00412121" w:rsidRDefault="00412121" w14:paraId="36110986" wp14:textId="77777777">
      <w:r w:rsidRPr="00A93363">
        <w:t xml:space="preserve">Design has evolved as an essential part of human civilisation, serving both </w:t>
      </w:r>
      <w:r w:rsidRPr="00A93363">
        <w:rPr>
          <w:b/>
          <w:bCs/>
        </w:rPr>
        <w:t>functional and aesthetic purposes</w:t>
      </w:r>
      <w:r w:rsidRPr="00A93363">
        <w:t xml:space="preserve">. The </w:t>
      </w:r>
      <w:r w:rsidRPr="00A93363">
        <w:rPr>
          <w:b/>
          <w:bCs/>
        </w:rPr>
        <w:t>earliest design traditions</w:t>
      </w:r>
      <w:r w:rsidRPr="00A93363">
        <w:t xml:space="preserve"> can be traced back to ancient civilisations, where craftsmanship and artistic movements emerged in response to cultural, technological, and societal needs.</w:t>
      </w:r>
    </w:p>
    <w:p xmlns:wp14="http://schemas.microsoft.com/office/word/2010/wordml" w:rsidRPr="00A93363" w:rsidR="00412121" w:rsidP="00412121" w:rsidRDefault="00412121" w14:paraId="40E34FA1" wp14:textId="77777777">
      <w:r w:rsidRPr="00A93363">
        <w:t xml:space="preserve">This topic explores the </w:t>
      </w:r>
      <w:r w:rsidRPr="00A93363">
        <w:rPr>
          <w:b/>
          <w:bCs/>
        </w:rPr>
        <w:t>early contributions of Egyptian, Greek, and Chinese design traditions</w:t>
      </w:r>
      <w:r w:rsidRPr="00A93363">
        <w:t xml:space="preserve">, tracing the </w:t>
      </w:r>
      <w:r w:rsidRPr="00A93363">
        <w:rPr>
          <w:b/>
          <w:bCs/>
        </w:rPr>
        <w:t>evolution of design thinking from craftsmanship to structured artistic movements</w:t>
      </w:r>
      <w:r w:rsidRPr="00A93363">
        <w:t xml:space="preserve">. It also examines the </w:t>
      </w:r>
      <w:r w:rsidRPr="00A93363">
        <w:rPr>
          <w:b/>
          <w:bCs/>
        </w:rPr>
        <w:t>role of functionality, aesthetics, and symbolism</w:t>
      </w:r>
      <w:r w:rsidRPr="00A93363">
        <w:t xml:space="preserve"> in shaping early design history.</w:t>
      </w:r>
    </w:p>
    <w:p xmlns:wp14="http://schemas.microsoft.com/office/word/2010/wordml" w:rsidRPr="00A93363" w:rsidR="00412121" w:rsidP="00412121" w:rsidRDefault="00412121" w14:paraId="24E02198" wp14:textId="77777777">
      <w:r w:rsidRPr="00A93363">
        <w:t xml:space="preserve">Facilitators should incorporate </w:t>
      </w:r>
      <w:r w:rsidRPr="00A93363">
        <w:rPr>
          <w:b/>
          <w:bCs/>
        </w:rPr>
        <w:t>historical case studies, visual examples, and interactive discussions</w:t>
      </w:r>
      <w:r w:rsidRPr="00A93363">
        <w:t xml:space="preserve"> to help learners understand how these ancient traditions continue to influence contemporary furniture design.</w:t>
      </w:r>
    </w:p>
    <w:p xmlns:wp14="http://schemas.microsoft.com/office/word/2010/wordml" w:rsidRPr="00A93363" w:rsidR="00412121" w:rsidP="00412121" w:rsidRDefault="00085D25" w14:paraId="6BD18F9B" wp14:textId="77777777">
      <w:r>
        <w:pict w14:anchorId="70D11F66">
          <v:rect id="_x0000_i1079" style="width:0;height:1.5pt" o:hr="t" o:hrstd="t" o:hralign="center" fillcolor="#a0a0a0" stroked="f"/>
        </w:pict>
      </w:r>
    </w:p>
    <w:p xmlns:wp14="http://schemas.microsoft.com/office/word/2010/wordml" w:rsidRPr="00A93363" w:rsidR="00412121" w:rsidP="00412121" w:rsidRDefault="00412121" w14:paraId="2FB181D3" wp14:textId="77777777">
      <w:pPr>
        <w:rPr>
          <w:b/>
          <w:bCs/>
        </w:rPr>
      </w:pPr>
      <w:r w:rsidRPr="00A93363">
        <w:rPr>
          <w:b/>
          <w:bCs/>
        </w:rPr>
        <w:t>2. Early Design Traditions in Ancient Civilisations</w:t>
      </w:r>
    </w:p>
    <w:p xmlns:wp14="http://schemas.microsoft.com/office/word/2010/wordml" w:rsidRPr="00A93363" w:rsidR="00412121" w:rsidP="00412121" w:rsidRDefault="00412121" w14:paraId="28497B7F" wp14:textId="77777777">
      <w:pPr>
        <w:rPr>
          <w:b/>
          <w:bCs/>
        </w:rPr>
      </w:pPr>
      <w:r w:rsidRPr="00A93363">
        <w:rPr>
          <w:b/>
          <w:bCs/>
        </w:rPr>
        <w:t>2.1 Ancient Egyptian Design (c. 3000 BCE – 30 BCE)</w:t>
      </w:r>
    </w:p>
    <w:p xmlns:wp14="http://schemas.microsoft.com/office/word/2010/wordml" w:rsidRPr="00A93363" w:rsidR="00412121" w:rsidP="00412121" w:rsidRDefault="00412121" w14:paraId="55E842B4" wp14:textId="77777777">
      <w:pPr>
        <w:rPr>
          <w:b/>
          <w:bCs/>
        </w:rPr>
      </w:pPr>
      <w:r w:rsidRPr="00A93363">
        <w:rPr>
          <w:b/>
          <w:bCs/>
        </w:rPr>
        <w:t>Key Characteristics</w:t>
      </w:r>
    </w:p>
    <w:p xmlns:wp14="http://schemas.microsoft.com/office/word/2010/wordml" w:rsidRPr="00A93363" w:rsidR="00412121" w:rsidP="00412121" w:rsidRDefault="00412121" w14:paraId="47BBC9B4" wp14:textId="77777777">
      <w:r w:rsidRPr="00A93363">
        <w:rPr>
          <w:rFonts w:ascii="Segoe UI Symbol" w:hAnsi="Segoe UI Symbol" w:cs="Segoe UI Symbol"/>
        </w:rPr>
        <w:t>✅</w:t>
      </w:r>
      <w:r w:rsidRPr="00A93363">
        <w:t xml:space="preserve"> </w:t>
      </w:r>
      <w:r w:rsidRPr="00A93363">
        <w:rPr>
          <w:b/>
          <w:bCs/>
        </w:rPr>
        <w:t>Symbolism and Hierarchical Design</w:t>
      </w:r>
      <w:r w:rsidRPr="00A93363">
        <w:t xml:space="preserve"> – Egyptian furniture and architecture were heavily influenced by </w:t>
      </w:r>
      <w:r w:rsidRPr="00A93363">
        <w:rPr>
          <w:b/>
          <w:bCs/>
        </w:rPr>
        <w:t>religion, mythology, and social hierarchy</w:t>
      </w:r>
      <w:r w:rsidRPr="00A93363">
        <w:t>.</w:t>
      </w:r>
      <w:r w:rsidRPr="00A93363">
        <w:br/>
      </w:r>
      <w:r w:rsidRPr="00A93363">
        <w:rPr>
          <w:rFonts w:ascii="Segoe UI Symbol" w:hAnsi="Segoe UI Symbol" w:cs="Segoe UI Symbol"/>
        </w:rPr>
        <w:t>✅</w:t>
      </w:r>
      <w:r w:rsidRPr="00A93363">
        <w:t xml:space="preserve"> </w:t>
      </w:r>
      <w:r w:rsidRPr="00A93363">
        <w:rPr>
          <w:b/>
          <w:bCs/>
        </w:rPr>
        <w:t>Geometric and Structured Forms</w:t>
      </w:r>
      <w:r w:rsidRPr="00A93363">
        <w:t xml:space="preserve"> – Designs featured </w:t>
      </w:r>
      <w:r w:rsidRPr="00A93363">
        <w:rPr>
          <w:b/>
          <w:bCs/>
        </w:rPr>
        <w:t>clean lines, symmetry, and proportionality</w:t>
      </w:r>
      <w:r w:rsidRPr="00A93363">
        <w:t>.</w:t>
      </w:r>
      <w:r w:rsidRPr="00A93363">
        <w:br/>
      </w:r>
      <w:r w:rsidRPr="00A93363">
        <w:rPr>
          <w:rFonts w:ascii="Segoe UI Symbol" w:hAnsi="Segoe UI Symbol" w:cs="Segoe UI Symbol"/>
        </w:rPr>
        <w:t>✅</w:t>
      </w:r>
      <w:r w:rsidRPr="00A93363">
        <w:t xml:space="preserve"> </w:t>
      </w:r>
      <w:r w:rsidRPr="00A93363">
        <w:rPr>
          <w:b/>
          <w:bCs/>
        </w:rPr>
        <w:t>Use of Rich Materials</w:t>
      </w:r>
      <w:r w:rsidRPr="00A93363">
        <w:t xml:space="preserve"> – Furniture was crafted from </w:t>
      </w:r>
      <w:r w:rsidRPr="00A93363">
        <w:rPr>
          <w:b/>
          <w:bCs/>
        </w:rPr>
        <w:t>wood, gold, ivory, and faience</w:t>
      </w:r>
      <w:r w:rsidRPr="00A93363">
        <w:t xml:space="preserve">, often inlaid with </w:t>
      </w:r>
      <w:r w:rsidRPr="00A93363">
        <w:rPr>
          <w:b/>
          <w:bCs/>
        </w:rPr>
        <w:t>precious stones</w:t>
      </w:r>
      <w:r w:rsidRPr="00A93363">
        <w:t>.</w:t>
      </w:r>
    </w:p>
    <w:p xmlns:wp14="http://schemas.microsoft.com/office/word/2010/wordml" w:rsidRPr="00A93363" w:rsidR="00412121" w:rsidP="00412121" w:rsidRDefault="00412121" w14:paraId="23FFBF9E" wp14:textId="77777777">
      <w:pPr>
        <w:rPr>
          <w:b/>
          <w:bCs/>
        </w:rPr>
      </w:pPr>
      <w:r w:rsidRPr="00A93363">
        <w:rPr>
          <w:b/>
          <w:bCs/>
        </w:rPr>
        <w:t>Influence on Furniture Design</w:t>
      </w:r>
    </w:p>
    <w:p xmlns:wp14="http://schemas.microsoft.com/office/word/2010/wordml" w:rsidRPr="00A93363" w:rsidR="00412121" w:rsidP="00412121" w:rsidRDefault="00412121" w14:paraId="053AFBD5" wp14:textId="77777777">
      <w:pPr>
        <w:numPr>
          <w:ilvl w:val="0"/>
          <w:numId w:val="122"/>
        </w:numPr>
      </w:pPr>
      <w:r w:rsidRPr="00A93363">
        <w:t xml:space="preserve">Egyptian furniture was built </w:t>
      </w:r>
      <w:r w:rsidRPr="00A93363">
        <w:rPr>
          <w:b/>
          <w:bCs/>
        </w:rPr>
        <w:t>for functionality and prestige</w:t>
      </w:r>
      <w:r w:rsidRPr="00A93363">
        <w:t xml:space="preserve">, with </w:t>
      </w:r>
      <w:r w:rsidRPr="00A93363">
        <w:rPr>
          <w:b/>
          <w:bCs/>
        </w:rPr>
        <w:t>chairs, beds, and chests</w:t>
      </w:r>
      <w:r w:rsidRPr="00A93363">
        <w:t xml:space="preserve"> made for </w:t>
      </w:r>
      <w:r w:rsidRPr="00A93363">
        <w:rPr>
          <w:b/>
          <w:bCs/>
        </w:rPr>
        <w:t>pharaohs and the elite</w:t>
      </w:r>
      <w:r w:rsidRPr="00A93363">
        <w:t>.</w:t>
      </w:r>
    </w:p>
    <w:p xmlns:wp14="http://schemas.microsoft.com/office/word/2010/wordml" w:rsidRPr="00A93363" w:rsidR="00412121" w:rsidP="00412121" w:rsidRDefault="00412121" w14:paraId="717B2FA5" wp14:textId="77777777">
      <w:pPr>
        <w:numPr>
          <w:ilvl w:val="0"/>
          <w:numId w:val="122"/>
        </w:numPr>
      </w:pPr>
      <w:r w:rsidRPr="00A93363">
        <w:t xml:space="preserve">The </w:t>
      </w:r>
      <w:r w:rsidRPr="00A93363">
        <w:rPr>
          <w:b/>
          <w:bCs/>
        </w:rPr>
        <w:t>X-frame folding stool</w:t>
      </w:r>
      <w:r w:rsidRPr="00A93363">
        <w:t xml:space="preserve">, a </w:t>
      </w:r>
      <w:r w:rsidRPr="00A93363">
        <w:rPr>
          <w:b/>
          <w:bCs/>
        </w:rPr>
        <w:t>symbol of power</w:t>
      </w:r>
      <w:r w:rsidRPr="00A93363">
        <w:t xml:space="preserve">, became an </w:t>
      </w:r>
      <w:r w:rsidRPr="00A93363">
        <w:rPr>
          <w:b/>
          <w:bCs/>
        </w:rPr>
        <w:t>early prototype for modern collapsible furniture</w:t>
      </w:r>
      <w:r w:rsidRPr="00A93363">
        <w:t>.</w:t>
      </w:r>
    </w:p>
    <w:p xmlns:wp14="http://schemas.microsoft.com/office/word/2010/wordml" w:rsidRPr="00A93363" w:rsidR="00412121" w:rsidP="00412121" w:rsidRDefault="00412121" w14:paraId="4FA46227" wp14:textId="77777777">
      <w:pPr>
        <w:numPr>
          <w:ilvl w:val="0"/>
          <w:numId w:val="122"/>
        </w:numPr>
      </w:pPr>
      <w:r w:rsidRPr="00A93363">
        <w:rPr>
          <w:b/>
          <w:bCs/>
        </w:rPr>
        <w:t>Hieroglyphic carvings and inlays</w:t>
      </w:r>
      <w:r w:rsidRPr="00A93363">
        <w:t xml:space="preserve"> provided </w:t>
      </w:r>
      <w:r w:rsidRPr="00A93363">
        <w:rPr>
          <w:b/>
          <w:bCs/>
        </w:rPr>
        <w:t>storytelling elements</w:t>
      </w:r>
      <w:r w:rsidRPr="00A93363">
        <w:t xml:space="preserve"> on furniture surfaces.</w:t>
      </w:r>
    </w:p>
    <w:p xmlns:wp14="http://schemas.microsoft.com/office/word/2010/wordml" w:rsidRPr="00A93363" w:rsidR="00412121" w:rsidP="00412121" w:rsidRDefault="00412121" w14:paraId="64889051" wp14:textId="77777777">
      <w:pPr>
        <w:rPr>
          <w:b/>
          <w:bCs/>
        </w:rPr>
      </w:pPr>
      <w:r w:rsidRPr="00A93363">
        <w:rPr>
          <w:b/>
          <w:bCs/>
        </w:rPr>
        <w:t>Example:</w:t>
      </w:r>
    </w:p>
    <w:p xmlns:wp14="http://schemas.microsoft.com/office/word/2010/wordml" w:rsidRPr="00A93363" w:rsidR="00412121" w:rsidP="00412121" w:rsidRDefault="00412121" w14:paraId="2E8973CE" wp14:textId="77777777">
      <w:pPr>
        <w:numPr>
          <w:ilvl w:val="0"/>
          <w:numId w:val="123"/>
        </w:numPr>
      </w:pPr>
      <w:r w:rsidRPr="00A93363">
        <w:rPr>
          <w:b/>
          <w:bCs/>
        </w:rPr>
        <w:t>King Tutankhamun’s Throne (c. 1330 BCE):</w:t>
      </w:r>
      <w:r w:rsidRPr="00A93363">
        <w:t xml:space="preserve"> A </w:t>
      </w:r>
      <w:r w:rsidRPr="00A93363">
        <w:rPr>
          <w:b/>
          <w:bCs/>
        </w:rPr>
        <w:t>gold-plated wooden chair</w:t>
      </w:r>
      <w:r w:rsidRPr="00A93363">
        <w:t>, richly decorated with inlaid semi-precious stones and relief carvings depicting royal symbolism.</w:t>
      </w:r>
    </w:p>
    <w:p xmlns:wp14="http://schemas.microsoft.com/office/word/2010/wordml" w:rsidRPr="00A93363" w:rsidR="00412121" w:rsidP="00412121" w:rsidRDefault="00412121" w14:paraId="1864A24F" wp14:textId="77777777">
      <w:r w:rsidRPr="00A93363">
        <w:rPr>
          <w:b/>
          <w:bCs/>
        </w:rPr>
        <w:t>Facilitation Strategy:</w:t>
      </w:r>
    </w:p>
    <w:p xmlns:wp14="http://schemas.microsoft.com/office/word/2010/wordml" w:rsidRPr="00A93363" w:rsidR="00412121" w:rsidP="00412121" w:rsidRDefault="00412121" w14:paraId="7252D407" wp14:textId="77777777">
      <w:pPr>
        <w:numPr>
          <w:ilvl w:val="0"/>
          <w:numId w:val="124"/>
        </w:numPr>
      </w:pPr>
      <w:r w:rsidRPr="00A93363">
        <w:t xml:space="preserve">Show images of </w:t>
      </w:r>
      <w:r w:rsidRPr="00A93363">
        <w:rPr>
          <w:b/>
          <w:bCs/>
        </w:rPr>
        <w:t>ancient Egyptian furniture</w:t>
      </w:r>
      <w:r w:rsidRPr="00A93363">
        <w:t xml:space="preserve"> and discuss their </w:t>
      </w:r>
      <w:r w:rsidRPr="00A93363">
        <w:rPr>
          <w:b/>
          <w:bCs/>
        </w:rPr>
        <w:t>decorative and symbolic elements</w:t>
      </w:r>
      <w:r w:rsidRPr="00A93363">
        <w:t>.</w:t>
      </w:r>
    </w:p>
    <w:p xmlns:wp14="http://schemas.microsoft.com/office/word/2010/wordml" w:rsidRPr="00A93363" w:rsidR="00412121" w:rsidP="00412121" w:rsidRDefault="00412121" w14:paraId="7E872149" wp14:textId="77777777">
      <w:pPr>
        <w:numPr>
          <w:ilvl w:val="0"/>
          <w:numId w:val="124"/>
        </w:numPr>
      </w:pPr>
      <w:r w:rsidRPr="00A93363">
        <w:t xml:space="preserve">Have learners </w:t>
      </w:r>
      <w:r w:rsidRPr="00A93363">
        <w:rPr>
          <w:b/>
          <w:bCs/>
        </w:rPr>
        <w:t>sketch an Egyptian-style chair</w:t>
      </w:r>
      <w:r w:rsidRPr="00A93363">
        <w:t>, incorporating symbolic motifs.</w:t>
      </w:r>
    </w:p>
    <w:p xmlns:wp14="http://schemas.microsoft.com/office/word/2010/wordml" w:rsidRPr="00A93363" w:rsidR="00412121" w:rsidP="00412121" w:rsidRDefault="00085D25" w14:paraId="238601FE" wp14:textId="77777777">
      <w:r>
        <w:pict w14:anchorId="4165825B">
          <v:rect id="_x0000_i1080" style="width:0;height:1.5pt" o:hr="t" o:hrstd="t" o:hralign="center" fillcolor="#a0a0a0" stroked="f"/>
        </w:pict>
      </w:r>
    </w:p>
    <w:p xmlns:wp14="http://schemas.microsoft.com/office/word/2010/wordml" w:rsidRPr="00A93363" w:rsidR="00412121" w:rsidP="00412121" w:rsidRDefault="00412121" w14:paraId="357001C9" wp14:textId="77777777">
      <w:pPr>
        <w:rPr>
          <w:b/>
          <w:bCs/>
        </w:rPr>
      </w:pPr>
      <w:r w:rsidRPr="00A93363">
        <w:rPr>
          <w:b/>
          <w:bCs/>
        </w:rPr>
        <w:t>2.2 Ancient Greek Design (c. 1200 BCE – 146 BCE)</w:t>
      </w:r>
    </w:p>
    <w:p xmlns:wp14="http://schemas.microsoft.com/office/word/2010/wordml" w:rsidRPr="00A93363" w:rsidR="00412121" w:rsidP="00412121" w:rsidRDefault="00412121" w14:paraId="21BDCA17" wp14:textId="77777777">
      <w:pPr>
        <w:rPr>
          <w:b/>
          <w:bCs/>
        </w:rPr>
      </w:pPr>
      <w:r w:rsidRPr="00A93363">
        <w:rPr>
          <w:b/>
          <w:bCs/>
        </w:rPr>
        <w:t>Key Characteristics</w:t>
      </w:r>
    </w:p>
    <w:p xmlns:wp14="http://schemas.microsoft.com/office/word/2010/wordml" w:rsidRPr="00A93363" w:rsidR="00412121" w:rsidP="00412121" w:rsidRDefault="00412121" w14:paraId="38D01221" wp14:textId="77777777">
      <w:r w:rsidRPr="00A93363">
        <w:rPr>
          <w:rFonts w:ascii="Segoe UI Symbol" w:hAnsi="Segoe UI Symbol" w:cs="Segoe UI Symbol"/>
        </w:rPr>
        <w:t>✅</w:t>
      </w:r>
      <w:r w:rsidRPr="00A93363">
        <w:t xml:space="preserve"> </w:t>
      </w:r>
      <w:r w:rsidRPr="00A93363">
        <w:rPr>
          <w:b/>
          <w:bCs/>
        </w:rPr>
        <w:t>Balance, Harmony, and Proportion</w:t>
      </w:r>
      <w:r w:rsidRPr="00A93363">
        <w:t xml:space="preserve"> – Greek designs focused on </w:t>
      </w:r>
      <w:r w:rsidRPr="00A93363">
        <w:rPr>
          <w:b/>
          <w:bCs/>
        </w:rPr>
        <w:t>mathematical perfection (e.g., the Golden Ratio)</w:t>
      </w:r>
      <w:r w:rsidRPr="00A93363">
        <w:t>.</w:t>
      </w:r>
      <w:r w:rsidRPr="00A93363">
        <w:br/>
      </w:r>
      <w:r w:rsidRPr="00A93363">
        <w:rPr>
          <w:rFonts w:ascii="Segoe UI Symbol" w:hAnsi="Segoe UI Symbol" w:cs="Segoe UI Symbol"/>
        </w:rPr>
        <w:t>✅</w:t>
      </w:r>
      <w:r w:rsidRPr="00A93363">
        <w:t xml:space="preserve"> </w:t>
      </w:r>
      <w:r w:rsidRPr="00A93363">
        <w:rPr>
          <w:b/>
          <w:bCs/>
        </w:rPr>
        <w:t>Use of Columns and Architectural Elements</w:t>
      </w:r>
      <w:r w:rsidRPr="00A93363">
        <w:t xml:space="preserve"> – Influenced by </w:t>
      </w:r>
      <w:r w:rsidRPr="00A93363">
        <w:rPr>
          <w:b/>
          <w:bCs/>
        </w:rPr>
        <w:t>Greek temple designs</w:t>
      </w:r>
      <w:r w:rsidRPr="00A93363">
        <w:t>.</w:t>
      </w:r>
      <w:r w:rsidRPr="00A93363">
        <w:br/>
      </w:r>
      <w:r w:rsidRPr="00A93363">
        <w:rPr>
          <w:rFonts w:ascii="Segoe UI Symbol" w:hAnsi="Segoe UI Symbol" w:cs="Segoe UI Symbol"/>
        </w:rPr>
        <w:t>✅</w:t>
      </w:r>
      <w:r w:rsidRPr="00A93363">
        <w:t xml:space="preserve"> </w:t>
      </w:r>
      <w:r w:rsidRPr="00A93363">
        <w:rPr>
          <w:b/>
          <w:bCs/>
        </w:rPr>
        <w:t>Emphasis on Comfort and Functionality</w:t>
      </w:r>
      <w:r w:rsidRPr="00A93363">
        <w:t xml:space="preserve"> – Unlike Egyptian furniture, Greek designs aimed for </w:t>
      </w:r>
      <w:r w:rsidRPr="00A93363">
        <w:rPr>
          <w:b/>
          <w:bCs/>
        </w:rPr>
        <w:t>practicality and ergonomic use</w:t>
      </w:r>
      <w:r w:rsidRPr="00A93363">
        <w:t>.</w:t>
      </w:r>
    </w:p>
    <w:p xmlns:wp14="http://schemas.microsoft.com/office/word/2010/wordml" w:rsidRPr="00A93363" w:rsidR="00412121" w:rsidP="00412121" w:rsidRDefault="00412121" w14:paraId="1A9DB9EB" wp14:textId="77777777">
      <w:pPr>
        <w:rPr>
          <w:b/>
          <w:bCs/>
        </w:rPr>
      </w:pPr>
      <w:r w:rsidRPr="00A93363">
        <w:rPr>
          <w:b/>
          <w:bCs/>
        </w:rPr>
        <w:t>Influence on Furniture Design</w:t>
      </w:r>
    </w:p>
    <w:p xmlns:wp14="http://schemas.microsoft.com/office/word/2010/wordml" w:rsidRPr="00A93363" w:rsidR="00412121" w:rsidP="00412121" w:rsidRDefault="00412121" w14:paraId="4EEAF5D2" wp14:textId="77777777">
      <w:pPr>
        <w:numPr>
          <w:ilvl w:val="0"/>
          <w:numId w:val="125"/>
        </w:numPr>
      </w:pPr>
      <w:r w:rsidRPr="00A93363">
        <w:t xml:space="preserve">Greek furniture introduced </w:t>
      </w:r>
      <w:r w:rsidRPr="00A93363">
        <w:rPr>
          <w:b/>
          <w:bCs/>
        </w:rPr>
        <w:t>lightweight, portable designs</w:t>
      </w:r>
      <w:r w:rsidRPr="00A93363">
        <w:t xml:space="preserve">, such as the </w:t>
      </w:r>
      <w:r w:rsidRPr="00A93363">
        <w:rPr>
          <w:b/>
          <w:bCs/>
        </w:rPr>
        <w:t>Klismos Chair</w:t>
      </w:r>
      <w:r w:rsidRPr="00A93363">
        <w:t xml:space="preserve">, with a </w:t>
      </w:r>
      <w:r w:rsidRPr="00A93363">
        <w:rPr>
          <w:b/>
          <w:bCs/>
        </w:rPr>
        <w:t>curved backrest for comfort</w:t>
      </w:r>
      <w:r w:rsidRPr="00A93363">
        <w:t>.</w:t>
      </w:r>
    </w:p>
    <w:p xmlns:wp14="http://schemas.microsoft.com/office/word/2010/wordml" w:rsidRPr="00A93363" w:rsidR="00412121" w:rsidP="00412121" w:rsidRDefault="00412121" w14:paraId="550D8C4C" wp14:textId="77777777">
      <w:pPr>
        <w:numPr>
          <w:ilvl w:val="0"/>
          <w:numId w:val="125"/>
        </w:numPr>
      </w:pPr>
      <w:r w:rsidRPr="00A93363">
        <w:t xml:space="preserve">The </w:t>
      </w:r>
      <w:r w:rsidRPr="00A93363">
        <w:rPr>
          <w:b/>
          <w:bCs/>
        </w:rPr>
        <w:t>use of wood, bronze, and marble</w:t>
      </w:r>
      <w:r w:rsidRPr="00A93363">
        <w:t xml:space="preserve"> allowed for </w:t>
      </w:r>
      <w:r w:rsidRPr="00A93363">
        <w:rPr>
          <w:b/>
          <w:bCs/>
        </w:rPr>
        <w:t>elegant yet functional furniture</w:t>
      </w:r>
      <w:r w:rsidRPr="00A93363">
        <w:t>.</w:t>
      </w:r>
    </w:p>
    <w:p xmlns:wp14="http://schemas.microsoft.com/office/word/2010/wordml" w:rsidRPr="00A93363" w:rsidR="00412121" w:rsidP="00412121" w:rsidRDefault="00412121" w14:paraId="0562566E" wp14:textId="77777777">
      <w:pPr>
        <w:numPr>
          <w:ilvl w:val="0"/>
          <w:numId w:val="125"/>
        </w:numPr>
      </w:pPr>
      <w:r w:rsidRPr="00A93363">
        <w:t xml:space="preserve">The influence of </w:t>
      </w:r>
      <w:r w:rsidRPr="00A93363">
        <w:rPr>
          <w:b/>
          <w:bCs/>
        </w:rPr>
        <w:t>Greek architecture</w:t>
      </w:r>
      <w:r w:rsidRPr="00A93363">
        <w:t xml:space="preserve"> (columns, pediments) was reflected in </w:t>
      </w:r>
      <w:r w:rsidRPr="00A93363">
        <w:rPr>
          <w:b/>
          <w:bCs/>
        </w:rPr>
        <w:t>table and chair designs</w:t>
      </w:r>
      <w:r w:rsidRPr="00A93363">
        <w:t>.</w:t>
      </w:r>
    </w:p>
    <w:p xmlns:wp14="http://schemas.microsoft.com/office/word/2010/wordml" w:rsidRPr="00A93363" w:rsidR="00412121" w:rsidP="00412121" w:rsidRDefault="00412121" w14:paraId="79CC111A" wp14:textId="77777777">
      <w:pPr>
        <w:rPr>
          <w:b/>
          <w:bCs/>
        </w:rPr>
      </w:pPr>
      <w:r w:rsidRPr="00A93363">
        <w:rPr>
          <w:b/>
          <w:bCs/>
        </w:rPr>
        <w:t>Example:</w:t>
      </w:r>
    </w:p>
    <w:p xmlns:wp14="http://schemas.microsoft.com/office/word/2010/wordml" w:rsidRPr="00A93363" w:rsidR="00412121" w:rsidP="00412121" w:rsidRDefault="00412121" w14:paraId="61E8D2CD" wp14:textId="77777777">
      <w:pPr>
        <w:numPr>
          <w:ilvl w:val="0"/>
          <w:numId w:val="126"/>
        </w:numPr>
      </w:pPr>
      <w:r w:rsidRPr="00A93363">
        <w:rPr>
          <w:b/>
          <w:bCs/>
        </w:rPr>
        <w:t>Klismos Chair (5th Century BCE):</w:t>
      </w:r>
      <w:r w:rsidRPr="00A93363">
        <w:t xml:space="preserve"> A </w:t>
      </w:r>
      <w:r w:rsidRPr="00A93363">
        <w:rPr>
          <w:b/>
          <w:bCs/>
        </w:rPr>
        <w:t>graceful wooden chair with a curved backrest and splayed legs</w:t>
      </w:r>
      <w:r w:rsidRPr="00A93363">
        <w:t>, offering ergonomic support.</w:t>
      </w:r>
    </w:p>
    <w:p xmlns:wp14="http://schemas.microsoft.com/office/word/2010/wordml" w:rsidRPr="00A93363" w:rsidR="00412121" w:rsidP="00412121" w:rsidRDefault="00412121" w14:paraId="231FDA87" wp14:textId="77777777">
      <w:r w:rsidRPr="00A93363">
        <w:rPr>
          <w:b/>
          <w:bCs/>
        </w:rPr>
        <w:t>Facilitation Strategy:</w:t>
      </w:r>
    </w:p>
    <w:p xmlns:wp14="http://schemas.microsoft.com/office/word/2010/wordml" w:rsidRPr="00A93363" w:rsidR="00412121" w:rsidP="00412121" w:rsidRDefault="00412121" w14:paraId="5ABDB999" wp14:textId="77777777">
      <w:pPr>
        <w:numPr>
          <w:ilvl w:val="0"/>
          <w:numId w:val="127"/>
        </w:numPr>
      </w:pPr>
      <w:r w:rsidRPr="00A93363">
        <w:t xml:space="preserve">Compare the </w:t>
      </w:r>
      <w:r w:rsidRPr="00A93363">
        <w:rPr>
          <w:b/>
          <w:bCs/>
        </w:rPr>
        <w:t>rigid Egyptian throne</w:t>
      </w:r>
      <w:r w:rsidRPr="00A93363">
        <w:t xml:space="preserve"> to the </w:t>
      </w:r>
      <w:r w:rsidRPr="00A93363">
        <w:rPr>
          <w:b/>
          <w:bCs/>
        </w:rPr>
        <w:t>graceful Klismos chair</w:t>
      </w:r>
      <w:r w:rsidRPr="00A93363">
        <w:t xml:space="preserve">, discussing how </w:t>
      </w:r>
      <w:r w:rsidRPr="00A93363">
        <w:rPr>
          <w:b/>
          <w:bCs/>
        </w:rPr>
        <w:t>design evolved toward comfort</w:t>
      </w:r>
      <w:r w:rsidRPr="00A93363">
        <w:t>.</w:t>
      </w:r>
    </w:p>
    <w:p xmlns:wp14="http://schemas.microsoft.com/office/word/2010/wordml" w:rsidRPr="00A93363" w:rsidR="00412121" w:rsidP="00412121" w:rsidRDefault="00412121" w14:paraId="091AF5EE" wp14:textId="77777777">
      <w:pPr>
        <w:numPr>
          <w:ilvl w:val="0"/>
          <w:numId w:val="127"/>
        </w:numPr>
      </w:pPr>
      <w:r w:rsidRPr="00A93363">
        <w:t xml:space="preserve">Assign learners to </w:t>
      </w:r>
      <w:r w:rsidRPr="00A93363">
        <w:rPr>
          <w:b/>
          <w:bCs/>
        </w:rPr>
        <w:t>create a side-by-side sketch of an Egyptian and Greek chair</w:t>
      </w:r>
      <w:r w:rsidRPr="00A93363">
        <w:t>, identifying key design differences.</w:t>
      </w:r>
    </w:p>
    <w:p xmlns:wp14="http://schemas.microsoft.com/office/word/2010/wordml" w:rsidRPr="00A93363" w:rsidR="00412121" w:rsidP="00412121" w:rsidRDefault="00085D25" w14:paraId="0F3CABC7" wp14:textId="77777777">
      <w:r>
        <w:pict w14:anchorId="7282A3E8">
          <v:rect id="_x0000_i1081" style="width:0;height:1.5pt" o:hr="t" o:hrstd="t" o:hralign="center" fillcolor="#a0a0a0" stroked="f"/>
        </w:pict>
      </w:r>
    </w:p>
    <w:p xmlns:wp14="http://schemas.microsoft.com/office/word/2010/wordml" w:rsidRPr="00A93363" w:rsidR="00412121" w:rsidP="00412121" w:rsidRDefault="00412121" w14:paraId="3E5BC016" wp14:textId="77777777">
      <w:pPr>
        <w:rPr>
          <w:b/>
          <w:bCs/>
        </w:rPr>
      </w:pPr>
      <w:r w:rsidRPr="00A93363">
        <w:rPr>
          <w:b/>
          <w:bCs/>
        </w:rPr>
        <w:t>2.3 Ancient Chinese Design (c. 1600 BCE – Present)</w:t>
      </w:r>
    </w:p>
    <w:p xmlns:wp14="http://schemas.microsoft.com/office/word/2010/wordml" w:rsidRPr="00A93363" w:rsidR="00412121" w:rsidP="00412121" w:rsidRDefault="00412121" w14:paraId="048704AB" wp14:textId="77777777">
      <w:pPr>
        <w:rPr>
          <w:b/>
          <w:bCs/>
        </w:rPr>
      </w:pPr>
      <w:r w:rsidRPr="00A93363">
        <w:rPr>
          <w:b/>
          <w:bCs/>
        </w:rPr>
        <w:t>Key Characteristics</w:t>
      </w:r>
    </w:p>
    <w:p xmlns:wp14="http://schemas.microsoft.com/office/word/2010/wordml" w:rsidRPr="00A93363" w:rsidR="00412121" w:rsidP="00412121" w:rsidRDefault="00412121" w14:paraId="2F5608D8" wp14:textId="77777777">
      <w:r w:rsidRPr="00A93363">
        <w:rPr>
          <w:rFonts w:ascii="Segoe UI Symbol" w:hAnsi="Segoe UI Symbol" w:cs="Segoe UI Symbol"/>
        </w:rPr>
        <w:t>✅</w:t>
      </w:r>
      <w:r w:rsidRPr="00A93363">
        <w:t xml:space="preserve"> </w:t>
      </w:r>
      <w:r w:rsidRPr="00A93363">
        <w:rPr>
          <w:b/>
          <w:bCs/>
        </w:rPr>
        <w:t>Integration of Nature and Philosophy</w:t>
      </w:r>
      <w:r w:rsidRPr="00A93363">
        <w:t xml:space="preserve"> – Designs were influenced by </w:t>
      </w:r>
      <w:r w:rsidRPr="00A93363">
        <w:rPr>
          <w:b/>
          <w:bCs/>
        </w:rPr>
        <w:t xml:space="preserve">Taoism, Confucianism, and Feng </w:t>
      </w:r>
      <w:proofErr w:type="spellStart"/>
      <w:r w:rsidRPr="00A93363">
        <w:rPr>
          <w:b/>
          <w:bCs/>
        </w:rPr>
        <w:t>Shui</w:t>
      </w:r>
      <w:proofErr w:type="spellEnd"/>
      <w:r w:rsidRPr="00A93363">
        <w:t>.</w:t>
      </w:r>
      <w:r w:rsidRPr="00A93363">
        <w:br/>
      </w:r>
      <w:r w:rsidRPr="00A93363">
        <w:rPr>
          <w:rFonts w:ascii="Segoe UI Symbol" w:hAnsi="Segoe UI Symbol" w:cs="Segoe UI Symbol"/>
        </w:rPr>
        <w:t>✅</w:t>
      </w:r>
      <w:r w:rsidRPr="00A93363">
        <w:t xml:space="preserve"> </w:t>
      </w:r>
      <w:r w:rsidRPr="00A93363">
        <w:rPr>
          <w:b/>
          <w:bCs/>
        </w:rPr>
        <w:t xml:space="preserve">Use of Fine Joinery and </w:t>
      </w:r>
      <w:proofErr w:type="spellStart"/>
      <w:r w:rsidRPr="00A93363">
        <w:rPr>
          <w:b/>
          <w:bCs/>
        </w:rPr>
        <w:t>Lacquerwork</w:t>
      </w:r>
      <w:proofErr w:type="spellEnd"/>
      <w:r w:rsidRPr="00A93363">
        <w:t xml:space="preserve"> – Advanced woodworking techniques led to the creation of </w:t>
      </w:r>
      <w:r w:rsidRPr="00A93363">
        <w:rPr>
          <w:b/>
          <w:bCs/>
        </w:rPr>
        <w:t>seamless, durable furniture</w:t>
      </w:r>
      <w:r w:rsidRPr="00A93363">
        <w:t>.</w:t>
      </w:r>
      <w:r w:rsidRPr="00A93363">
        <w:br/>
      </w:r>
      <w:r w:rsidRPr="00A93363">
        <w:rPr>
          <w:rFonts w:ascii="Segoe UI Symbol" w:hAnsi="Segoe UI Symbol" w:cs="Segoe UI Symbol"/>
        </w:rPr>
        <w:t>✅</w:t>
      </w:r>
      <w:r w:rsidRPr="00A93363">
        <w:t xml:space="preserve"> </w:t>
      </w:r>
      <w:r w:rsidRPr="00A93363">
        <w:rPr>
          <w:b/>
          <w:bCs/>
        </w:rPr>
        <w:t>Modular and Multi-Functional Elements</w:t>
      </w:r>
      <w:r w:rsidRPr="00A93363">
        <w:t xml:space="preserve"> – Furniture could </w:t>
      </w:r>
      <w:r w:rsidRPr="00A93363">
        <w:rPr>
          <w:b/>
          <w:bCs/>
        </w:rPr>
        <w:t>adapt to different needs</w:t>
      </w:r>
      <w:r w:rsidRPr="00A93363">
        <w:t xml:space="preserve"> (e.g., folding stools, extendable tables).</w:t>
      </w:r>
    </w:p>
    <w:p xmlns:wp14="http://schemas.microsoft.com/office/word/2010/wordml" w:rsidRPr="00A93363" w:rsidR="00412121" w:rsidP="00412121" w:rsidRDefault="00412121" w14:paraId="1FC5A834" wp14:textId="77777777">
      <w:pPr>
        <w:rPr>
          <w:b/>
          <w:bCs/>
        </w:rPr>
      </w:pPr>
      <w:r w:rsidRPr="00A93363">
        <w:rPr>
          <w:b/>
          <w:bCs/>
        </w:rPr>
        <w:t>Influence on Furniture Design</w:t>
      </w:r>
    </w:p>
    <w:p xmlns:wp14="http://schemas.microsoft.com/office/word/2010/wordml" w:rsidRPr="00A93363" w:rsidR="00412121" w:rsidP="00412121" w:rsidRDefault="00412121" w14:paraId="77B9A434" wp14:textId="77777777">
      <w:pPr>
        <w:numPr>
          <w:ilvl w:val="0"/>
          <w:numId w:val="128"/>
        </w:numPr>
      </w:pPr>
      <w:r w:rsidRPr="00A93363">
        <w:t xml:space="preserve">The </w:t>
      </w:r>
      <w:r w:rsidRPr="00A93363">
        <w:rPr>
          <w:b/>
          <w:bCs/>
        </w:rPr>
        <w:t>use of lacquer and hardwoods (e.g., rosewood, bamboo)</w:t>
      </w:r>
      <w:r w:rsidRPr="00A93363">
        <w:t xml:space="preserve"> led to </w:t>
      </w:r>
      <w:r w:rsidRPr="00A93363">
        <w:rPr>
          <w:b/>
          <w:bCs/>
        </w:rPr>
        <w:t>highly durable, elegant pieces</w:t>
      </w:r>
      <w:r w:rsidRPr="00A93363">
        <w:t>.</w:t>
      </w:r>
    </w:p>
    <w:p xmlns:wp14="http://schemas.microsoft.com/office/word/2010/wordml" w:rsidRPr="00A93363" w:rsidR="00412121" w:rsidP="00412121" w:rsidRDefault="00412121" w14:paraId="52013BCF" wp14:textId="77777777">
      <w:pPr>
        <w:numPr>
          <w:ilvl w:val="0"/>
          <w:numId w:val="128"/>
        </w:numPr>
      </w:pPr>
      <w:r w:rsidRPr="00A93363">
        <w:t xml:space="preserve">Chinese furniture was designed for </w:t>
      </w:r>
      <w:r w:rsidRPr="00A93363">
        <w:rPr>
          <w:b/>
          <w:bCs/>
        </w:rPr>
        <w:t>modularity and practicality</w:t>
      </w:r>
      <w:r w:rsidRPr="00A93363">
        <w:t xml:space="preserve">, as seen in </w:t>
      </w:r>
      <w:r w:rsidRPr="00A93363">
        <w:rPr>
          <w:b/>
          <w:bCs/>
        </w:rPr>
        <w:t>nested tables and storage beds</w:t>
      </w:r>
      <w:r w:rsidRPr="00A93363">
        <w:t>.</w:t>
      </w:r>
    </w:p>
    <w:p xmlns:wp14="http://schemas.microsoft.com/office/word/2010/wordml" w:rsidRPr="00A93363" w:rsidR="00412121" w:rsidP="00412121" w:rsidRDefault="00412121" w14:paraId="4C6329EB" wp14:textId="77777777">
      <w:pPr>
        <w:numPr>
          <w:ilvl w:val="0"/>
          <w:numId w:val="128"/>
        </w:numPr>
      </w:pPr>
      <w:r w:rsidRPr="00A93363">
        <w:t xml:space="preserve">The influence of </w:t>
      </w:r>
      <w:r w:rsidRPr="00A93363">
        <w:rPr>
          <w:b/>
          <w:bCs/>
        </w:rPr>
        <w:t>calligraphy and nature</w:t>
      </w:r>
      <w:r w:rsidRPr="00A93363">
        <w:t xml:space="preserve"> is reflected in the </w:t>
      </w:r>
      <w:r w:rsidRPr="00A93363">
        <w:rPr>
          <w:b/>
          <w:bCs/>
        </w:rPr>
        <w:t>ornamentation of screens, chairs, and tables</w:t>
      </w:r>
      <w:r w:rsidRPr="00A93363">
        <w:t>.</w:t>
      </w:r>
    </w:p>
    <w:p xmlns:wp14="http://schemas.microsoft.com/office/word/2010/wordml" w:rsidRPr="00A93363" w:rsidR="00412121" w:rsidP="00412121" w:rsidRDefault="00412121" w14:paraId="4AF01FD1" wp14:textId="77777777">
      <w:pPr>
        <w:rPr>
          <w:b/>
          <w:bCs/>
        </w:rPr>
      </w:pPr>
      <w:r w:rsidRPr="00A93363">
        <w:rPr>
          <w:b/>
          <w:bCs/>
        </w:rPr>
        <w:t>Example:</w:t>
      </w:r>
    </w:p>
    <w:p xmlns:wp14="http://schemas.microsoft.com/office/word/2010/wordml" w:rsidRPr="00A93363" w:rsidR="00412121" w:rsidP="00412121" w:rsidRDefault="00412121" w14:paraId="4108832B" wp14:textId="77777777">
      <w:pPr>
        <w:numPr>
          <w:ilvl w:val="0"/>
          <w:numId w:val="129"/>
        </w:numPr>
      </w:pPr>
      <w:r w:rsidRPr="00A93363">
        <w:rPr>
          <w:b/>
          <w:bCs/>
        </w:rPr>
        <w:t>Ming Dynasty Horseshoe-Back Chair (15th Century CE):</w:t>
      </w:r>
      <w:r w:rsidRPr="00A93363">
        <w:t xml:space="preserve"> A </w:t>
      </w:r>
      <w:r w:rsidRPr="00A93363">
        <w:rPr>
          <w:b/>
          <w:bCs/>
        </w:rPr>
        <w:t>gracefully curved wooden chair</w:t>
      </w:r>
      <w:r w:rsidRPr="00A93363">
        <w:t xml:space="preserve">, designed for both </w:t>
      </w:r>
      <w:r w:rsidRPr="00A93363">
        <w:rPr>
          <w:b/>
          <w:bCs/>
        </w:rPr>
        <w:t>functionality and elegance</w:t>
      </w:r>
      <w:r w:rsidRPr="00A93363">
        <w:t>.</w:t>
      </w:r>
    </w:p>
    <w:p xmlns:wp14="http://schemas.microsoft.com/office/word/2010/wordml" w:rsidRPr="00A93363" w:rsidR="00412121" w:rsidP="00412121" w:rsidRDefault="00412121" w14:paraId="46FA5AD7" wp14:textId="77777777">
      <w:r w:rsidRPr="00A93363">
        <w:rPr>
          <w:b/>
          <w:bCs/>
        </w:rPr>
        <w:t>Facilitation Strategy:</w:t>
      </w:r>
    </w:p>
    <w:p xmlns:wp14="http://schemas.microsoft.com/office/word/2010/wordml" w:rsidRPr="00A93363" w:rsidR="00412121" w:rsidP="00412121" w:rsidRDefault="00412121" w14:paraId="24891FEB" wp14:textId="77777777">
      <w:pPr>
        <w:numPr>
          <w:ilvl w:val="0"/>
          <w:numId w:val="130"/>
        </w:numPr>
      </w:pPr>
      <w:r w:rsidRPr="00A93363">
        <w:t xml:space="preserve">Discuss </w:t>
      </w:r>
      <w:r w:rsidRPr="00A93363">
        <w:rPr>
          <w:b/>
          <w:bCs/>
        </w:rPr>
        <w:t xml:space="preserve">Feng </w:t>
      </w:r>
      <w:proofErr w:type="spellStart"/>
      <w:r w:rsidRPr="00A93363">
        <w:rPr>
          <w:b/>
          <w:bCs/>
        </w:rPr>
        <w:t>Shui</w:t>
      </w:r>
      <w:proofErr w:type="spellEnd"/>
      <w:r w:rsidRPr="00A93363">
        <w:rPr>
          <w:b/>
          <w:bCs/>
        </w:rPr>
        <w:t xml:space="preserve"> principles</w:t>
      </w:r>
      <w:r w:rsidRPr="00A93363">
        <w:t xml:space="preserve"> and how they influenced Chinese furniture layouts.</w:t>
      </w:r>
    </w:p>
    <w:p xmlns:wp14="http://schemas.microsoft.com/office/word/2010/wordml" w:rsidRPr="00A93363" w:rsidR="00412121" w:rsidP="00412121" w:rsidRDefault="00412121" w14:paraId="0A451E92" wp14:textId="77777777">
      <w:pPr>
        <w:numPr>
          <w:ilvl w:val="0"/>
          <w:numId w:val="130"/>
        </w:numPr>
      </w:pPr>
      <w:r w:rsidRPr="00A93363">
        <w:t xml:space="preserve">Have learners </w:t>
      </w:r>
      <w:r w:rsidRPr="00A93363">
        <w:rPr>
          <w:b/>
          <w:bCs/>
        </w:rPr>
        <w:t>research and present</w:t>
      </w:r>
      <w:r w:rsidRPr="00A93363">
        <w:t xml:space="preserve"> different types of </w:t>
      </w:r>
      <w:r w:rsidRPr="00A93363">
        <w:rPr>
          <w:b/>
          <w:bCs/>
        </w:rPr>
        <w:t>Chinese lacquer techniques</w:t>
      </w:r>
      <w:r w:rsidRPr="00A93363">
        <w:t>.</w:t>
      </w:r>
    </w:p>
    <w:p xmlns:wp14="http://schemas.microsoft.com/office/word/2010/wordml" w:rsidRPr="00A93363" w:rsidR="00412121" w:rsidP="00412121" w:rsidRDefault="00085D25" w14:paraId="5B08B5D1" wp14:textId="77777777">
      <w:r>
        <w:pict w14:anchorId="79BD0C0F">
          <v:rect id="_x0000_i1082" style="width:0;height:1.5pt" o:hr="t" o:hrstd="t" o:hralign="center" fillcolor="#a0a0a0" stroked="f"/>
        </w:pict>
      </w:r>
    </w:p>
    <w:p xmlns:wp14="http://schemas.microsoft.com/office/word/2010/wordml" w:rsidRPr="00A93363" w:rsidR="00412121" w:rsidP="00412121" w:rsidRDefault="00412121" w14:paraId="2440FB2B" wp14:textId="77777777">
      <w:pPr>
        <w:rPr>
          <w:b/>
          <w:bCs/>
        </w:rPr>
      </w:pPr>
      <w:r w:rsidRPr="00A93363">
        <w:rPr>
          <w:b/>
          <w:bCs/>
        </w:rPr>
        <w:t>3. Evolution of Design Thinking: From Craftsmanship to Structured Movements</w:t>
      </w:r>
    </w:p>
    <w:p xmlns:wp14="http://schemas.microsoft.com/office/word/2010/wordml" w:rsidRPr="00A93363" w:rsidR="00412121" w:rsidP="00412121" w:rsidRDefault="00412121" w14:paraId="2B9E6752" wp14:textId="77777777">
      <w:r w:rsidRPr="00A93363">
        <w:t xml:space="preserve">Early design traditions evolved </w:t>
      </w:r>
      <w:r w:rsidRPr="00A93363">
        <w:rPr>
          <w:b/>
          <w:bCs/>
        </w:rPr>
        <w:t>from individual craftsmanship to more organised artistic movements</w:t>
      </w:r>
      <w:r w:rsidRPr="00A93363">
        <w:t>, as technological advancements and cultural exchanges transformed design principles.</w:t>
      </w:r>
    </w:p>
    <w:p xmlns:wp14="http://schemas.microsoft.com/office/word/2010/wordml" w:rsidRPr="00A93363" w:rsidR="00412121" w:rsidP="00412121" w:rsidRDefault="00412121" w14:paraId="6CDC0026" wp14:textId="77777777">
      <w:pPr>
        <w:rPr>
          <w:b/>
          <w:bCs/>
        </w:rPr>
      </w:pPr>
      <w:r w:rsidRPr="00A93363">
        <w:rPr>
          <w:b/>
          <w:bCs/>
        </w:rPr>
        <w:t>3.1 Handcrafting Era (Prehistoric – 18th Century)</w:t>
      </w:r>
    </w:p>
    <w:p xmlns:wp14="http://schemas.microsoft.com/office/word/2010/wordml" w:rsidRPr="00A93363" w:rsidR="00412121" w:rsidP="00412121" w:rsidRDefault="00412121" w14:paraId="4503D7B8" wp14:textId="77777777">
      <w:pPr>
        <w:numPr>
          <w:ilvl w:val="0"/>
          <w:numId w:val="131"/>
        </w:numPr>
      </w:pPr>
      <w:r w:rsidRPr="00A93363">
        <w:t xml:space="preserve">Early design relied on </w:t>
      </w:r>
      <w:r w:rsidRPr="00A93363">
        <w:rPr>
          <w:b/>
          <w:bCs/>
        </w:rPr>
        <w:t>handmade techniques</w:t>
      </w:r>
      <w:r w:rsidRPr="00A93363">
        <w:t xml:space="preserve">, with artisans creating </w:t>
      </w:r>
      <w:r w:rsidRPr="00A93363">
        <w:rPr>
          <w:b/>
          <w:bCs/>
        </w:rPr>
        <w:t>unique, functional furniture</w:t>
      </w:r>
      <w:r w:rsidRPr="00A93363">
        <w:t>.</w:t>
      </w:r>
    </w:p>
    <w:p xmlns:wp14="http://schemas.microsoft.com/office/word/2010/wordml" w:rsidRPr="00A93363" w:rsidR="00412121" w:rsidP="00412121" w:rsidRDefault="00412121" w14:paraId="643372CB" wp14:textId="77777777">
      <w:pPr>
        <w:numPr>
          <w:ilvl w:val="0"/>
          <w:numId w:val="131"/>
        </w:numPr>
      </w:pPr>
      <w:r w:rsidRPr="00A93363">
        <w:t xml:space="preserve">Techniques like </w:t>
      </w:r>
      <w:r w:rsidRPr="00A93363">
        <w:rPr>
          <w:b/>
          <w:bCs/>
        </w:rPr>
        <w:t>wood carving, inlays, and metalwork</w:t>
      </w:r>
      <w:r w:rsidRPr="00A93363">
        <w:t xml:space="preserve"> were used to enhance visual appeal.</w:t>
      </w:r>
    </w:p>
    <w:p xmlns:wp14="http://schemas.microsoft.com/office/word/2010/wordml" w:rsidRPr="00A93363" w:rsidR="00412121" w:rsidP="00412121" w:rsidRDefault="00412121" w14:paraId="5E50E58A" wp14:textId="77777777">
      <w:pPr>
        <w:rPr>
          <w:b/>
          <w:bCs/>
        </w:rPr>
      </w:pPr>
      <w:r w:rsidRPr="00A93363">
        <w:rPr>
          <w:b/>
          <w:bCs/>
        </w:rPr>
        <w:t>3.2 Industrialisation and Standardisation (18th–19th Century)</w:t>
      </w:r>
    </w:p>
    <w:p xmlns:wp14="http://schemas.microsoft.com/office/word/2010/wordml" w:rsidRPr="00A93363" w:rsidR="00412121" w:rsidP="00412121" w:rsidRDefault="00412121" w14:paraId="04ADDA99" wp14:textId="77777777">
      <w:pPr>
        <w:numPr>
          <w:ilvl w:val="0"/>
          <w:numId w:val="132"/>
        </w:numPr>
      </w:pPr>
      <w:r w:rsidRPr="00A93363">
        <w:t xml:space="preserve">The </w:t>
      </w:r>
      <w:r w:rsidRPr="00A93363">
        <w:rPr>
          <w:b/>
          <w:bCs/>
        </w:rPr>
        <w:t>Industrial Revolution</w:t>
      </w:r>
      <w:r w:rsidRPr="00A93363">
        <w:t xml:space="preserve"> (1750–1900) introduced </w:t>
      </w:r>
      <w:r w:rsidRPr="00A93363">
        <w:rPr>
          <w:b/>
          <w:bCs/>
        </w:rPr>
        <w:t>mass production</w:t>
      </w:r>
      <w:r w:rsidRPr="00A93363">
        <w:t xml:space="preserve">, making furniture </w:t>
      </w:r>
      <w:r w:rsidRPr="00A93363">
        <w:rPr>
          <w:b/>
          <w:bCs/>
        </w:rPr>
        <w:t>more affordable and widely available</w:t>
      </w:r>
      <w:r w:rsidRPr="00A93363">
        <w:t>.</w:t>
      </w:r>
    </w:p>
    <w:p xmlns:wp14="http://schemas.microsoft.com/office/word/2010/wordml" w:rsidRPr="00A93363" w:rsidR="00412121" w:rsidP="00412121" w:rsidRDefault="00412121" w14:paraId="65365B7A" wp14:textId="77777777">
      <w:pPr>
        <w:numPr>
          <w:ilvl w:val="0"/>
          <w:numId w:val="132"/>
        </w:numPr>
      </w:pPr>
      <w:r w:rsidRPr="00A93363">
        <w:t xml:space="preserve">Shift from </w:t>
      </w:r>
      <w:r w:rsidRPr="00A93363">
        <w:rPr>
          <w:b/>
          <w:bCs/>
        </w:rPr>
        <w:t>ornate handcrafting</w:t>
      </w:r>
      <w:r w:rsidRPr="00A93363">
        <w:t xml:space="preserve"> (e.g., Rococo and Baroque) to </w:t>
      </w:r>
      <w:r w:rsidRPr="00A93363">
        <w:rPr>
          <w:b/>
          <w:bCs/>
        </w:rPr>
        <w:t>simplified functionalism</w:t>
      </w:r>
      <w:r w:rsidRPr="00A93363">
        <w:t xml:space="preserve"> (e.g., Bauhaus).</w:t>
      </w:r>
    </w:p>
    <w:p xmlns:wp14="http://schemas.microsoft.com/office/word/2010/wordml" w:rsidRPr="00A93363" w:rsidR="00412121" w:rsidP="00412121" w:rsidRDefault="00412121" w14:paraId="752727F2" wp14:textId="77777777">
      <w:pPr>
        <w:rPr>
          <w:b/>
          <w:bCs/>
        </w:rPr>
      </w:pPr>
      <w:r w:rsidRPr="00A93363">
        <w:rPr>
          <w:b/>
          <w:bCs/>
        </w:rPr>
        <w:t>3.3 Modern and Digital Design (20th–21st Century)</w:t>
      </w:r>
    </w:p>
    <w:p xmlns:wp14="http://schemas.microsoft.com/office/word/2010/wordml" w:rsidRPr="00A93363" w:rsidR="00412121" w:rsidP="00412121" w:rsidRDefault="00412121" w14:paraId="791EF591" wp14:textId="77777777">
      <w:pPr>
        <w:numPr>
          <w:ilvl w:val="0"/>
          <w:numId w:val="133"/>
        </w:numPr>
      </w:pPr>
      <w:r w:rsidRPr="00A93363">
        <w:rPr>
          <w:b/>
          <w:bCs/>
        </w:rPr>
        <w:t>Bauhaus and Modernism</w:t>
      </w:r>
      <w:r w:rsidRPr="00A93363">
        <w:t xml:space="preserve"> promoted the idea that </w:t>
      </w:r>
      <w:r w:rsidRPr="00A93363">
        <w:rPr>
          <w:b/>
          <w:bCs/>
        </w:rPr>
        <w:t>"form follows function"</w:t>
      </w:r>
      <w:r w:rsidRPr="00A93363">
        <w:t>, moving away from heavy ornamentation.</w:t>
      </w:r>
    </w:p>
    <w:p xmlns:wp14="http://schemas.microsoft.com/office/word/2010/wordml" w:rsidRPr="00A93363" w:rsidR="00412121" w:rsidP="00412121" w:rsidRDefault="00412121" w14:paraId="4E31D314" wp14:textId="77777777">
      <w:pPr>
        <w:numPr>
          <w:ilvl w:val="0"/>
          <w:numId w:val="133"/>
        </w:numPr>
      </w:pPr>
      <w:r w:rsidRPr="00A93363">
        <w:rPr>
          <w:b/>
          <w:bCs/>
        </w:rPr>
        <w:t>Digital fabrication (CNC, 3D printing)</w:t>
      </w:r>
      <w:r w:rsidRPr="00A93363">
        <w:t xml:space="preserve"> allows for </w:t>
      </w:r>
      <w:r w:rsidRPr="00A93363">
        <w:rPr>
          <w:b/>
          <w:bCs/>
        </w:rPr>
        <w:t>customised, mass-produced, and sustainable designs</w:t>
      </w:r>
      <w:r w:rsidRPr="00A93363">
        <w:t>.</w:t>
      </w:r>
    </w:p>
    <w:p xmlns:wp14="http://schemas.microsoft.com/office/word/2010/wordml" w:rsidRPr="00A93363" w:rsidR="00412121" w:rsidP="00412121" w:rsidRDefault="00412121" w14:paraId="2EBBC0DF" wp14:textId="77777777">
      <w:r w:rsidRPr="00A93363">
        <w:rPr>
          <w:b/>
          <w:bCs/>
        </w:rPr>
        <w:t>Facilitation Strategy:</w:t>
      </w:r>
    </w:p>
    <w:p xmlns:wp14="http://schemas.microsoft.com/office/word/2010/wordml" w:rsidRPr="00A93363" w:rsidR="00412121" w:rsidP="00412121" w:rsidRDefault="00412121" w14:paraId="19D554CC" wp14:textId="77777777">
      <w:pPr>
        <w:numPr>
          <w:ilvl w:val="0"/>
          <w:numId w:val="134"/>
        </w:numPr>
      </w:pPr>
      <w:r w:rsidRPr="00A93363">
        <w:t xml:space="preserve">Assign learners to </w:t>
      </w:r>
      <w:r w:rsidRPr="00A93363">
        <w:rPr>
          <w:b/>
          <w:bCs/>
        </w:rPr>
        <w:t>trace a piece of furniture from its handcrafted origins to a modern, mass-produced version</w:t>
      </w:r>
      <w:r w:rsidRPr="00A93363">
        <w:t>.</w:t>
      </w:r>
    </w:p>
    <w:p xmlns:wp14="http://schemas.microsoft.com/office/word/2010/wordml" w:rsidRPr="00A93363" w:rsidR="00412121" w:rsidP="00412121" w:rsidRDefault="00412121" w14:paraId="0D814D42" wp14:textId="77777777">
      <w:pPr>
        <w:numPr>
          <w:ilvl w:val="0"/>
          <w:numId w:val="134"/>
        </w:numPr>
      </w:pPr>
      <w:r w:rsidRPr="00A93363">
        <w:t xml:space="preserve">Discuss the </w:t>
      </w:r>
      <w:r w:rsidRPr="00A93363">
        <w:rPr>
          <w:b/>
          <w:bCs/>
        </w:rPr>
        <w:t>impact of digital tools on furniture design today</w:t>
      </w:r>
      <w:r w:rsidRPr="00A93363">
        <w:t>.</w:t>
      </w:r>
    </w:p>
    <w:p xmlns:wp14="http://schemas.microsoft.com/office/word/2010/wordml" w:rsidRPr="00A93363" w:rsidR="00412121" w:rsidP="00412121" w:rsidRDefault="00085D25" w14:paraId="16DEB4AB" wp14:textId="77777777">
      <w:r>
        <w:pict w14:anchorId="44BFFA51">
          <v:rect id="_x0000_i1083" style="width:0;height:1.5pt" o:hr="t" o:hrstd="t" o:hralign="center" fillcolor="#a0a0a0" stroked="f"/>
        </w:pict>
      </w:r>
    </w:p>
    <w:p xmlns:wp14="http://schemas.microsoft.com/office/word/2010/wordml" w:rsidRPr="00A93363" w:rsidR="00412121" w:rsidP="00412121" w:rsidRDefault="00412121" w14:paraId="5861953B" wp14:textId="77777777">
      <w:pPr>
        <w:rPr>
          <w:b/>
          <w:bCs/>
        </w:rPr>
      </w:pPr>
      <w:r w:rsidRPr="00A93363">
        <w:rPr>
          <w:b/>
          <w:bCs/>
        </w:rPr>
        <w:t>4. The Role of Functionality, Aesthetics, and Symbolism in Early Design</w:t>
      </w:r>
    </w:p>
    <w:p xmlns:wp14="http://schemas.microsoft.com/office/word/2010/wordml" w:rsidRPr="00A93363" w:rsidR="00412121" w:rsidP="00412121" w:rsidRDefault="00412121" w14:paraId="34C0E519" wp14:textId="77777777">
      <w:pPr>
        <w:rPr>
          <w:b/>
          <w:bCs/>
        </w:rPr>
      </w:pPr>
      <w:r w:rsidRPr="00A93363">
        <w:rPr>
          <w:b/>
          <w:bCs/>
        </w:rPr>
        <w:t>4.1 Functionality in Early Furniture</w:t>
      </w:r>
    </w:p>
    <w:p xmlns:wp14="http://schemas.microsoft.com/office/word/2010/wordml" w:rsidRPr="00A93363" w:rsidR="00412121" w:rsidP="00412121" w:rsidRDefault="00412121" w14:paraId="0C7E2A93" wp14:textId="77777777">
      <w:pPr>
        <w:numPr>
          <w:ilvl w:val="0"/>
          <w:numId w:val="135"/>
        </w:numPr>
      </w:pPr>
      <w:r w:rsidRPr="00A93363">
        <w:rPr>
          <w:b/>
          <w:bCs/>
        </w:rPr>
        <w:t>Ancient furniture was designed with purpose</w:t>
      </w:r>
      <w:r w:rsidRPr="00A93363">
        <w:t xml:space="preserve"> – Egyptian beds, Greek recliners, and Chinese folding stools served specific needs.</w:t>
      </w:r>
    </w:p>
    <w:p xmlns:wp14="http://schemas.microsoft.com/office/word/2010/wordml" w:rsidRPr="00A93363" w:rsidR="00412121" w:rsidP="00412121" w:rsidRDefault="00412121" w14:paraId="19844131" wp14:textId="77777777">
      <w:pPr>
        <w:numPr>
          <w:ilvl w:val="0"/>
          <w:numId w:val="135"/>
        </w:numPr>
      </w:pPr>
      <w:r w:rsidRPr="00A93363">
        <w:rPr>
          <w:b/>
          <w:bCs/>
        </w:rPr>
        <w:t>Ergonomics improved over time</w:t>
      </w:r>
      <w:r w:rsidRPr="00A93363">
        <w:t xml:space="preserve">, shifting from rigid designs to </w:t>
      </w:r>
      <w:r w:rsidRPr="00A93363">
        <w:rPr>
          <w:b/>
          <w:bCs/>
        </w:rPr>
        <w:t>more adaptable, comfortable seating</w:t>
      </w:r>
      <w:r w:rsidRPr="00A93363">
        <w:t>.</w:t>
      </w:r>
    </w:p>
    <w:p xmlns:wp14="http://schemas.microsoft.com/office/word/2010/wordml" w:rsidRPr="00A93363" w:rsidR="00412121" w:rsidP="00412121" w:rsidRDefault="00412121" w14:paraId="778D3343" wp14:textId="77777777">
      <w:pPr>
        <w:rPr>
          <w:b/>
          <w:bCs/>
        </w:rPr>
      </w:pPr>
      <w:r w:rsidRPr="00A93363">
        <w:rPr>
          <w:b/>
          <w:bCs/>
        </w:rPr>
        <w:t>4.2 Aesthetics and Artistic Expression</w:t>
      </w:r>
    </w:p>
    <w:p xmlns:wp14="http://schemas.microsoft.com/office/word/2010/wordml" w:rsidRPr="00A93363" w:rsidR="00412121" w:rsidP="00412121" w:rsidRDefault="00412121" w14:paraId="6BF66F43" wp14:textId="77777777">
      <w:pPr>
        <w:numPr>
          <w:ilvl w:val="0"/>
          <w:numId w:val="136"/>
        </w:numPr>
      </w:pPr>
      <w:r w:rsidRPr="00A93363">
        <w:rPr>
          <w:b/>
          <w:bCs/>
        </w:rPr>
        <w:t>Decorative motifs</w:t>
      </w:r>
      <w:r w:rsidRPr="00A93363">
        <w:t xml:space="preserve"> were used to </w:t>
      </w:r>
      <w:r w:rsidRPr="00A93363">
        <w:rPr>
          <w:b/>
          <w:bCs/>
        </w:rPr>
        <w:t>communicate social status and culture</w:t>
      </w:r>
      <w:r w:rsidRPr="00A93363">
        <w:t xml:space="preserve"> (e.g., hieroglyphs, mythological carvings).</w:t>
      </w:r>
    </w:p>
    <w:p xmlns:wp14="http://schemas.microsoft.com/office/word/2010/wordml" w:rsidRPr="00A93363" w:rsidR="00412121" w:rsidP="00412121" w:rsidRDefault="00412121" w14:paraId="45FCF0CB" wp14:textId="77777777">
      <w:pPr>
        <w:numPr>
          <w:ilvl w:val="0"/>
          <w:numId w:val="136"/>
        </w:numPr>
      </w:pPr>
      <w:r w:rsidRPr="00A93363">
        <w:t xml:space="preserve">Materials such as </w:t>
      </w:r>
      <w:r w:rsidRPr="00A93363">
        <w:rPr>
          <w:b/>
          <w:bCs/>
        </w:rPr>
        <w:t>gold, mother-of-pearl, and lacquer</w:t>
      </w:r>
      <w:r w:rsidRPr="00A93363">
        <w:t xml:space="preserve"> reflected both </w:t>
      </w:r>
      <w:r w:rsidRPr="00A93363">
        <w:rPr>
          <w:b/>
          <w:bCs/>
        </w:rPr>
        <w:t>wealth and artistry</w:t>
      </w:r>
      <w:r w:rsidRPr="00A93363">
        <w:t>.</w:t>
      </w:r>
    </w:p>
    <w:p xmlns:wp14="http://schemas.microsoft.com/office/word/2010/wordml" w:rsidRPr="00A93363" w:rsidR="00412121" w:rsidP="00412121" w:rsidRDefault="00412121" w14:paraId="5E47F5B8" wp14:textId="77777777">
      <w:pPr>
        <w:rPr>
          <w:b/>
          <w:bCs/>
        </w:rPr>
      </w:pPr>
      <w:r w:rsidRPr="00A93363">
        <w:rPr>
          <w:b/>
          <w:bCs/>
        </w:rPr>
        <w:t>4.3 Symbolism in Furniture Design</w:t>
      </w:r>
    </w:p>
    <w:p xmlns:wp14="http://schemas.microsoft.com/office/word/2010/wordml" w:rsidRPr="00A93363" w:rsidR="00412121" w:rsidP="00412121" w:rsidRDefault="00412121" w14:paraId="28FCF964" wp14:textId="77777777">
      <w:pPr>
        <w:numPr>
          <w:ilvl w:val="0"/>
          <w:numId w:val="137"/>
        </w:numPr>
      </w:pPr>
      <w:r w:rsidRPr="00A93363">
        <w:t xml:space="preserve">Egyptian furniture was heavily </w:t>
      </w:r>
      <w:r w:rsidRPr="00A93363">
        <w:rPr>
          <w:b/>
          <w:bCs/>
        </w:rPr>
        <w:t>symbolic of power and the afterlife</w:t>
      </w:r>
      <w:r w:rsidRPr="00A93363">
        <w:t>.</w:t>
      </w:r>
    </w:p>
    <w:p xmlns:wp14="http://schemas.microsoft.com/office/word/2010/wordml" w:rsidRPr="00A93363" w:rsidR="00412121" w:rsidP="00412121" w:rsidRDefault="00412121" w14:paraId="3EF5DFB4" wp14:textId="77777777">
      <w:pPr>
        <w:numPr>
          <w:ilvl w:val="0"/>
          <w:numId w:val="137"/>
        </w:numPr>
      </w:pPr>
      <w:r w:rsidRPr="00A93363">
        <w:t xml:space="preserve">Greek furniture represented </w:t>
      </w:r>
      <w:r w:rsidRPr="00A93363">
        <w:rPr>
          <w:b/>
          <w:bCs/>
        </w:rPr>
        <w:t>philosophy, harmony, and proportion</w:t>
      </w:r>
      <w:r w:rsidRPr="00A93363">
        <w:t>.</w:t>
      </w:r>
    </w:p>
    <w:p xmlns:wp14="http://schemas.microsoft.com/office/word/2010/wordml" w:rsidRPr="00A93363" w:rsidR="00412121" w:rsidP="00412121" w:rsidRDefault="00412121" w14:paraId="0ED4C448" wp14:textId="77777777">
      <w:pPr>
        <w:numPr>
          <w:ilvl w:val="0"/>
          <w:numId w:val="137"/>
        </w:numPr>
      </w:pPr>
      <w:r w:rsidRPr="00A93363">
        <w:t xml:space="preserve">Chinese design integrated </w:t>
      </w:r>
      <w:r w:rsidRPr="00A93363">
        <w:rPr>
          <w:b/>
          <w:bCs/>
        </w:rPr>
        <w:t>spiritual and natural elements</w:t>
      </w:r>
      <w:r w:rsidRPr="00A93363">
        <w:t xml:space="preserve">, aligning with </w:t>
      </w:r>
      <w:r w:rsidRPr="00A93363">
        <w:rPr>
          <w:b/>
          <w:bCs/>
        </w:rPr>
        <w:t xml:space="preserve">Feng </w:t>
      </w:r>
      <w:proofErr w:type="spellStart"/>
      <w:r w:rsidRPr="00A93363">
        <w:rPr>
          <w:b/>
          <w:bCs/>
        </w:rPr>
        <w:t>Shui</w:t>
      </w:r>
      <w:proofErr w:type="spellEnd"/>
      <w:r w:rsidRPr="00A93363">
        <w:rPr>
          <w:b/>
          <w:bCs/>
        </w:rPr>
        <w:t xml:space="preserve"> and Confucian values</w:t>
      </w:r>
      <w:r w:rsidRPr="00A93363">
        <w:t>.</w:t>
      </w:r>
    </w:p>
    <w:p xmlns:wp14="http://schemas.microsoft.com/office/word/2010/wordml" w:rsidRPr="00A93363" w:rsidR="00412121" w:rsidP="00412121" w:rsidRDefault="00412121" w14:paraId="3D2CBD2C" wp14:textId="77777777">
      <w:r w:rsidRPr="00A93363">
        <w:rPr>
          <w:b/>
          <w:bCs/>
        </w:rPr>
        <w:t>Example:</w:t>
      </w:r>
    </w:p>
    <w:p xmlns:wp14="http://schemas.microsoft.com/office/word/2010/wordml" w:rsidRPr="00A93363" w:rsidR="00412121" w:rsidP="00412121" w:rsidRDefault="00412121" w14:paraId="195FD2A6" wp14:textId="77777777">
      <w:pPr>
        <w:numPr>
          <w:ilvl w:val="0"/>
          <w:numId w:val="138"/>
        </w:numPr>
      </w:pPr>
      <w:r w:rsidRPr="00A93363">
        <w:rPr>
          <w:b/>
          <w:bCs/>
        </w:rPr>
        <w:t>Chinese Dragon Motif on Furniture</w:t>
      </w:r>
      <w:r w:rsidRPr="00A93363">
        <w:t xml:space="preserve"> – Represents </w:t>
      </w:r>
      <w:r w:rsidRPr="00A93363">
        <w:rPr>
          <w:b/>
          <w:bCs/>
        </w:rPr>
        <w:t>power, prosperity, and protection</w:t>
      </w:r>
      <w:r w:rsidRPr="00A93363">
        <w:t>.</w:t>
      </w:r>
    </w:p>
    <w:p xmlns:wp14="http://schemas.microsoft.com/office/word/2010/wordml" w:rsidRPr="00A93363" w:rsidR="00412121" w:rsidP="00412121" w:rsidRDefault="00412121" w14:paraId="1B6DF1FD" wp14:textId="77777777">
      <w:r w:rsidRPr="00A93363">
        <w:rPr>
          <w:b/>
          <w:bCs/>
        </w:rPr>
        <w:t>Facilitation Strategy:</w:t>
      </w:r>
    </w:p>
    <w:p xmlns:wp14="http://schemas.microsoft.com/office/word/2010/wordml" w:rsidRPr="00A93363" w:rsidR="00412121" w:rsidP="00412121" w:rsidRDefault="00412121" w14:paraId="4972B9CA" wp14:textId="77777777">
      <w:pPr>
        <w:numPr>
          <w:ilvl w:val="0"/>
          <w:numId w:val="139"/>
        </w:numPr>
      </w:pPr>
      <w:r w:rsidRPr="00A93363">
        <w:t xml:space="preserve">Have learners </w:t>
      </w:r>
      <w:r w:rsidRPr="00A93363">
        <w:rPr>
          <w:b/>
          <w:bCs/>
        </w:rPr>
        <w:t>choose an ancient furniture piece and describe its symbolic meaning</w:t>
      </w:r>
      <w:r w:rsidRPr="00A93363">
        <w:t>.</w:t>
      </w:r>
    </w:p>
    <w:p xmlns:wp14="http://schemas.microsoft.com/office/word/2010/wordml" w:rsidRPr="00A93363" w:rsidR="00412121" w:rsidP="00412121" w:rsidRDefault="00412121" w14:paraId="34B237A9" wp14:textId="77777777">
      <w:pPr>
        <w:numPr>
          <w:ilvl w:val="0"/>
          <w:numId w:val="139"/>
        </w:numPr>
      </w:pPr>
      <w:r w:rsidRPr="00A93363">
        <w:t xml:space="preserve">Discuss how </w:t>
      </w:r>
      <w:r w:rsidRPr="00A93363">
        <w:rPr>
          <w:b/>
          <w:bCs/>
        </w:rPr>
        <w:t>modern furniture design incorporates symbolism today</w:t>
      </w:r>
      <w:r w:rsidRPr="00A93363">
        <w:t xml:space="preserve"> (e.g., corporate branding, minimalism).</w:t>
      </w:r>
    </w:p>
    <w:p xmlns:wp14="http://schemas.microsoft.com/office/word/2010/wordml" w:rsidRPr="00A93363" w:rsidR="00412121" w:rsidP="00412121" w:rsidRDefault="00085D25" w14:paraId="0AD9C6F4" wp14:textId="77777777">
      <w:r>
        <w:pict w14:anchorId="6A769175">
          <v:rect id="_x0000_i1084" style="width:0;height:1.5pt" o:hr="t" o:hrstd="t" o:hralign="center" fillcolor="#a0a0a0" stroked="f"/>
        </w:pict>
      </w:r>
    </w:p>
    <w:p xmlns:wp14="http://schemas.microsoft.com/office/word/2010/wordml" w:rsidRPr="00A93363" w:rsidR="00412121" w:rsidP="00412121" w:rsidRDefault="00412121" w14:paraId="43220E47" wp14:textId="77777777">
      <w:pPr>
        <w:rPr>
          <w:b/>
          <w:bCs/>
        </w:rPr>
      </w:pPr>
      <w:r w:rsidRPr="00A93363">
        <w:rPr>
          <w:b/>
          <w:bCs/>
        </w:rPr>
        <w:t>5. Conclusion and Learner Engagement</w:t>
      </w:r>
    </w:p>
    <w:p xmlns:wp14="http://schemas.microsoft.com/office/word/2010/wordml" w:rsidRPr="00A93363" w:rsidR="00412121" w:rsidP="00412121" w:rsidRDefault="00412121" w14:paraId="18FB2516" wp14:textId="77777777">
      <w:r w:rsidRPr="00A93363">
        <w:t>By the end of this session, learners should be able to:</w:t>
      </w:r>
      <w:r w:rsidRPr="00A93363">
        <w:br/>
      </w:r>
      <w:r w:rsidRPr="00A93363">
        <w:rPr>
          <w:rFonts w:ascii="Segoe UI Symbol" w:hAnsi="Segoe UI Symbol" w:cs="Segoe UI Symbol"/>
        </w:rPr>
        <w:t>✅</w:t>
      </w:r>
      <w:r w:rsidRPr="00A93363">
        <w:t xml:space="preserve"> </w:t>
      </w:r>
      <w:r w:rsidRPr="00A93363">
        <w:rPr>
          <w:b/>
          <w:bCs/>
        </w:rPr>
        <w:t>Identify and compare</w:t>
      </w:r>
      <w:r w:rsidRPr="00A93363">
        <w:t xml:space="preserve"> early design traditions in Egyptian, Greek, and Chinese civilisations.</w:t>
      </w:r>
      <w:r w:rsidRPr="00A93363">
        <w:br/>
      </w:r>
      <w:r w:rsidRPr="00A93363">
        <w:rPr>
          <w:rFonts w:ascii="Segoe UI Symbol" w:hAnsi="Segoe UI Symbol" w:cs="Segoe UI Symbol"/>
        </w:rPr>
        <w:t>✅</w:t>
      </w:r>
      <w:r w:rsidRPr="00A93363">
        <w:t xml:space="preserve"> </w:t>
      </w:r>
      <w:r w:rsidRPr="00A93363">
        <w:rPr>
          <w:b/>
          <w:bCs/>
        </w:rPr>
        <w:t>Understand how craftsmanship evolved into structured artistic movements.</w:t>
      </w:r>
      <w:r w:rsidRPr="00A93363">
        <w:br/>
      </w:r>
      <w:r w:rsidRPr="00A93363">
        <w:rPr>
          <w:rFonts w:ascii="Segoe UI Symbol" w:hAnsi="Segoe UI Symbol" w:cs="Segoe UI Symbol"/>
        </w:rPr>
        <w:t>✅</w:t>
      </w:r>
      <w:r w:rsidRPr="00A93363">
        <w:t xml:space="preserve"> </w:t>
      </w:r>
      <w:r w:rsidRPr="00A93363">
        <w:rPr>
          <w:b/>
          <w:bCs/>
        </w:rPr>
        <w:t>Analyse the role of functionality, aesthetics, and symbolism in furniture design.</w:t>
      </w:r>
    </w:p>
    <w:p xmlns:wp14="http://schemas.microsoft.com/office/word/2010/wordml" w:rsidRPr="00A93363" w:rsidR="00412121" w:rsidP="00412121" w:rsidRDefault="00412121" w14:paraId="55024154" wp14:textId="77777777">
      <w:pPr>
        <w:rPr>
          <w:b/>
          <w:bCs/>
        </w:rPr>
      </w:pPr>
      <w:r w:rsidRPr="00A93363">
        <w:rPr>
          <w:b/>
          <w:bCs/>
        </w:rPr>
        <w:t>Interactive Activities:</w:t>
      </w:r>
    </w:p>
    <w:p xmlns:wp14="http://schemas.microsoft.com/office/word/2010/wordml" w:rsidRPr="00A93363" w:rsidR="00412121" w:rsidP="00412121" w:rsidRDefault="00412121" w14:paraId="33F8E683" wp14:textId="77777777">
      <w:pPr>
        <w:numPr>
          <w:ilvl w:val="0"/>
          <w:numId w:val="140"/>
        </w:numPr>
      </w:pPr>
      <w:r w:rsidRPr="00A93363">
        <w:rPr>
          <w:b/>
          <w:bCs/>
        </w:rPr>
        <w:t>Group Work:</w:t>
      </w:r>
      <w:r w:rsidRPr="00A93363">
        <w:t xml:space="preserve"> Assign groups to research </w:t>
      </w:r>
      <w:r w:rsidRPr="00A93363">
        <w:rPr>
          <w:b/>
          <w:bCs/>
        </w:rPr>
        <w:t>different ancient design traditions</w:t>
      </w:r>
      <w:r w:rsidRPr="00A93363">
        <w:t xml:space="preserve"> and </w:t>
      </w:r>
      <w:r w:rsidRPr="00A93363">
        <w:rPr>
          <w:b/>
          <w:bCs/>
        </w:rPr>
        <w:t>present their findings with sketches</w:t>
      </w:r>
      <w:r w:rsidRPr="00A93363">
        <w:t>.</w:t>
      </w:r>
    </w:p>
    <w:p xmlns:wp14="http://schemas.microsoft.com/office/word/2010/wordml" w:rsidRPr="00A93363" w:rsidR="00412121" w:rsidP="00412121" w:rsidRDefault="00412121" w14:paraId="189B7F9E" wp14:textId="77777777">
      <w:pPr>
        <w:numPr>
          <w:ilvl w:val="0"/>
          <w:numId w:val="140"/>
        </w:numPr>
      </w:pPr>
      <w:r w:rsidRPr="00A93363">
        <w:rPr>
          <w:b/>
          <w:bCs/>
        </w:rPr>
        <w:t>Timeline Exercise:</w:t>
      </w:r>
      <w:r w:rsidRPr="00A93363">
        <w:t xml:space="preserve"> Create a </w:t>
      </w:r>
      <w:r w:rsidRPr="00A93363">
        <w:rPr>
          <w:b/>
          <w:bCs/>
        </w:rPr>
        <w:t>timeline tracing the evolution of furniture design from early civilisations to today</w:t>
      </w:r>
      <w:r w:rsidRPr="00A93363">
        <w:t>.</w:t>
      </w:r>
    </w:p>
    <w:p xmlns:wp14="http://schemas.microsoft.com/office/word/2010/wordml" w:rsidRPr="00A93363" w:rsidR="00412121" w:rsidP="00412121" w:rsidRDefault="00412121" w14:paraId="32570682" wp14:textId="77777777">
      <w:pPr>
        <w:numPr>
          <w:ilvl w:val="0"/>
          <w:numId w:val="140"/>
        </w:numPr>
      </w:pPr>
      <w:r w:rsidRPr="00A93363">
        <w:rPr>
          <w:b/>
          <w:bCs/>
        </w:rPr>
        <w:t>Debate:</w:t>
      </w:r>
      <w:r w:rsidRPr="00A93363">
        <w:t xml:space="preserve"> "Has modern technology helped or hindered the artistry of furniture design?"</w:t>
      </w:r>
    </w:p>
    <w:p xmlns:wp14="http://schemas.microsoft.com/office/word/2010/wordml" w:rsidRPr="00A93363" w:rsidR="00412121" w:rsidP="00412121" w:rsidRDefault="00085D25" w14:paraId="4B1F511A" wp14:textId="77777777">
      <w:r>
        <w:pict w14:anchorId="1BBE762A">
          <v:rect id="_x0000_i1085" style="width:0;height:1.5pt" o:hr="t" o:hrstd="t" o:hralign="center" fillcolor="#a0a0a0" stroked="f"/>
        </w:pict>
      </w:r>
    </w:p>
    <w:p xmlns:wp14="http://schemas.microsoft.com/office/word/2010/wordml" w:rsidRPr="00A93363" w:rsidR="00412121" w:rsidP="00412121" w:rsidRDefault="00412121" w14:paraId="7C44302E" wp14:textId="77777777">
      <w:pPr>
        <w:rPr>
          <w:b/>
          <w:bCs/>
        </w:rPr>
      </w:pPr>
      <w:r w:rsidRPr="00A93363">
        <w:rPr>
          <w:b/>
          <w:bCs/>
        </w:rPr>
        <w:t>Final Thought:</w:t>
      </w:r>
    </w:p>
    <w:p xmlns:wp14="http://schemas.microsoft.com/office/word/2010/wordml" w:rsidRPr="00A93363" w:rsidR="00412121" w:rsidP="00412121" w:rsidRDefault="00412121" w14:paraId="7381D5F2" wp14:textId="77777777">
      <w:r w:rsidRPr="00A93363">
        <w:t xml:space="preserve">The </w:t>
      </w:r>
      <w:r w:rsidRPr="00A93363">
        <w:rPr>
          <w:b/>
          <w:bCs/>
        </w:rPr>
        <w:t>origins of design</w:t>
      </w:r>
      <w:r w:rsidRPr="00A93363">
        <w:t xml:space="preserve"> reveal how societies have balanced </w:t>
      </w:r>
      <w:r w:rsidRPr="00A93363">
        <w:rPr>
          <w:b/>
          <w:bCs/>
        </w:rPr>
        <w:t>functionality, beauty, and cultural significance</w:t>
      </w:r>
      <w:r w:rsidRPr="00A93363">
        <w:t xml:space="preserve"> in shaping their furniture traditions. By understanding these influences, learners can </w:t>
      </w:r>
      <w:r w:rsidRPr="00A93363">
        <w:rPr>
          <w:b/>
          <w:bCs/>
        </w:rPr>
        <w:t>apply historical knowledge to contemporary design challenges</w:t>
      </w:r>
      <w:r w:rsidRPr="00A93363">
        <w:t>.</w:t>
      </w:r>
    </w:p>
    <w:p xmlns:wp14="http://schemas.microsoft.com/office/word/2010/wordml" w:rsidRPr="00A93363" w:rsidR="00412121" w:rsidRDefault="00412121" w14:paraId="65F9C3DC" wp14:textId="77777777">
      <w:r w:rsidRPr="00A93363">
        <w:br w:type="page"/>
      </w:r>
    </w:p>
    <w:p xmlns:wp14="http://schemas.microsoft.com/office/word/2010/wordml" w:rsidRPr="00A93363" w:rsidR="00412121" w:rsidP="00412121" w:rsidRDefault="00412121" w14:paraId="658F4D5B" wp14:textId="77777777">
      <w:pPr>
        <w:pStyle w:val="Heading3"/>
        <w:rPr>
          <w:rFonts w:ascii="Century Gothic" w:hAnsi="Century Gothic"/>
          <w:b/>
          <w:bCs/>
        </w:rPr>
      </w:pPr>
      <w:bookmarkStart w:name="_Toc193133269" w:id="10"/>
      <w:r w:rsidRPr="00A93363">
        <w:rPr>
          <w:rFonts w:ascii="Century Gothic" w:hAnsi="Century Gothic"/>
          <w:b/>
          <w:bCs/>
        </w:rPr>
        <w:t>KT0202 – Influences</w:t>
      </w:r>
      <w:bookmarkEnd w:id="10"/>
    </w:p>
    <w:p xmlns:wp14="http://schemas.microsoft.com/office/word/2010/wordml" w:rsidRPr="00A93363" w:rsidR="00412121" w:rsidP="00412121" w:rsidRDefault="00085D25" w14:paraId="5023141B" wp14:textId="77777777">
      <w:r>
        <w:pict w14:anchorId="59BC9426">
          <v:rect id="_x0000_i1086" style="width:0;height:1.5pt" o:hr="t" o:hrstd="t" o:hralign="center" fillcolor="#a0a0a0" stroked="f"/>
        </w:pict>
      </w:r>
    </w:p>
    <w:p xmlns:wp14="http://schemas.microsoft.com/office/word/2010/wordml" w:rsidRPr="00A93363" w:rsidR="00412121" w:rsidP="00412121" w:rsidRDefault="00412121" w14:paraId="1AECB538" wp14:textId="77777777">
      <w:pPr>
        <w:rPr>
          <w:b/>
          <w:bCs/>
        </w:rPr>
      </w:pPr>
      <w:r w:rsidRPr="00A93363">
        <w:rPr>
          <w:b/>
          <w:bCs/>
        </w:rPr>
        <w:t>1. Introduction</w:t>
      </w:r>
    </w:p>
    <w:p xmlns:wp14="http://schemas.microsoft.com/office/word/2010/wordml" w:rsidRPr="00A93363" w:rsidR="00412121" w:rsidP="00412121" w:rsidRDefault="00412121" w14:paraId="5ACD8ED1" wp14:textId="77777777">
      <w:r w:rsidRPr="00A93363">
        <w:t xml:space="preserve">Design has never existed in isolation; it has evolved through </w:t>
      </w:r>
      <w:r w:rsidRPr="00A93363">
        <w:rPr>
          <w:b/>
          <w:bCs/>
        </w:rPr>
        <w:t>historical events, technological advancements, and cultural exchanges</w:t>
      </w:r>
      <w:r w:rsidRPr="00A93363">
        <w:t xml:space="preserve">. Throughout history, key </w:t>
      </w:r>
      <w:r w:rsidRPr="00A93363">
        <w:rPr>
          <w:b/>
          <w:bCs/>
        </w:rPr>
        <w:t>social, economic, and political factors</w:t>
      </w:r>
      <w:r w:rsidRPr="00A93363">
        <w:t xml:space="preserve"> have shaped design movements and trends. Additionally, </w:t>
      </w:r>
      <w:r w:rsidRPr="00A93363">
        <w:rPr>
          <w:b/>
          <w:bCs/>
        </w:rPr>
        <w:t>industrialisation, modernism, and globalisation</w:t>
      </w:r>
      <w:r w:rsidRPr="00A93363">
        <w:t xml:space="preserve"> have accelerated changes in furniture and interior design, making styles more interconnected across cultures.</w:t>
      </w:r>
    </w:p>
    <w:p xmlns:wp14="http://schemas.microsoft.com/office/word/2010/wordml" w:rsidRPr="00A93363" w:rsidR="00412121" w:rsidP="00412121" w:rsidRDefault="00412121" w14:paraId="06113894" wp14:textId="77777777">
      <w:r w:rsidRPr="00A93363">
        <w:t xml:space="preserve">This topic explores how </w:t>
      </w:r>
      <w:r w:rsidRPr="00A93363">
        <w:rPr>
          <w:b/>
          <w:bCs/>
        </w:rPr>
        <w:t>historical, technological, and cultural influences</w:t>
      </w:r>
      <w:r w:rsidRPr="00A93363">
        <w:t xml:space="preserve"> have contributed to design evolution, examining the role of </w:t>
      </w:r>
      <w:r w:rsidRPr="00A93363">
        <w:rPr>
          <w:b/>
          <w:bCs/>
        </w:rPr>
        <w:t>Asian, African, European, and Middle Eastern</w:t>
      </w:r>
      <w:r w:rsidRPr="00A93363">
        <w:t xml:space="preserve"> influences in shaping global design.</w:t>
      </w:r>
    </w:p>
    <w:p xmlns:wp14="http://schemas.microsoft.com/office/word/2010/wordml" w:rsidRPr="00A93363" w:rsidR="00412121" w:rsidP="00412121" w:rsidRDefault="00412121" w14:paraId="4C106B82" wp14:textId="77777777">
      <w:r w:rsidRPr="00A93363">
        <w:t xml:space="preserve">Facilitators should encourage </w:t>
      </w:r>
      <w:r w:rsidRPr="00A93363">
        <w:rPr>
          <w:b/>
          <w:bCs/>
        </w:rPr>
        <w:t>comparative analysis, discussion, and case studies</w:t>
      </w:r>
      <w:r w:rsidRPr="00A93363">
        <w:t xml:space="preserve"> to help learners critically assess how design has been influenced by global developments.</w:t>
      </w:r>
    </w:p>
    <w:p xmlns:wp14="http://schemas.microsoft.com/office/word/2010/wordml" w:rsidRPr="00A93363" w:rsidR="00412121" w:rsidP="00412121" w:rsidRDefault="00085D25" w14:paraId="1F3B1409" wp14:textId="77777777">
      <w:r>
        <w:pict w14:anchorId="2F599FEB">
          <v:rect id="_x0000_i1087" style="width:0;height:1.5pt" o:hr="t" o:hrstd="t" o:hralign="center" fillcolor="#a0a0a0" stroked="f"/>
        </w:pict>
      </w:r>
    </w:p>
    <w:p xmlns:wp14="http://schemas.microsoft.com/office/word/2010/wordml" w:rsidRPr="00A93363" w:rsidR="00412121" w:rsidP="00412121" w:rsidRDefault="00412121" w14:paraId="67E41B7E" wp14:textId="77777777">
      <w:pPr>
        <w:rPr>
          <w:b/>
          <w:bCs/>
        </w:rPr>
      </w:pPr>
      <w:r w:rsidRPr="00A93363">
        <w:rPr>
          <w:b/>
          <w:bCs/>
        </w:rPr>
        <w:t>2. Historical Events, Technological Advancements, and Cultural Exchanges in Design Development</w:t>
      </w:r>
    </w:p>
    <w:p xmlns:wp14="http://schemas.microsoft.com/office/word/2010/wordml" w:rsidRPr="00A93363" w:rsidR="00412121" w:rsidP="00412121" w:rsidRDefault="00412121" w14:paraId="5EC6387D" wp14:textId="77777777">
      <w:pPr>
        <w:rPr>
          <w:b/>
          <w:bCs/>
        </w:rPr>
      </w:pPr>
      <w:r w:rsidRPr="00A93363">
        <w:rPr>
          <w:b/>
          <w:bCs/>
        </w:rPr>
        <w:t>2.1 Key Historical Events That Shaped Design</w:t>
      </w:r>
    </w:p>
    <w:p xmlns:wp14="http://schemas.microsoft.com/office/word/2010/wordml" w:rsidRPr="00A93363" w:rsidR="00412121" w:rsidP="00412121" w:rsidRDefault="00412121" w14:paraId="5D6327A6" wp14:textId="77777777">
      <w:r w:rsidRPr="00A93363">
        <w:t xml:space="preserve">Design has been influenced by major world events that shifted </w:t>
      </w:r>
      <w:r w:rsidRPr="00A93363">
        <w:rPr>
          <w:b/>
          <w:bCs/>
        </w:rPr>
        <w:t>societal values, economic conditions, and artistic priorities</w:t>
      </w:r>
      <w:r w:rsidRPr="00A93363">
        <w:t>.</w:t>
      </w:r>
    </w:p>
    <w:p xmlns:wp14="http://schemas.microsoft.com/office/word/2010/wordml" w:rsidRPr="00A93363" w:rsidR="00412121" w:rsidP="00412121" w:rsidRDefault="00412121" w14:paraId="2674CF03" wp14:textId="77777777">
      <w:pPr>
        <w:rPr>
          <w:b/>
          <w:bCs/>
        </w:rPr>
      </w:pPr>
      <w:r w:rsidRPr="00A93363">
        <w:rPr>
          <w:b/>
          <w:bCs/>
        </w:rPr>
        <w:t>The Renaissance (14th–17th Century)</w:t>
      </w:r>
    </w:p>
    <w:p xmlns:wp14="http://schemas.microsoft.com/office/word/2010/wordml" w:rsidRPr="00A93363" w:rsidR="00412121" w:rsidP="00412121" w:rsidRDefault="00412121" w14:paraId="483791D2" wp14:textId="77777777">
      <w:r w:rsidRPr="00A93363">
        <w:rPr>
          <w:rFonts w:ascii="Segoe UI Symbol" w:hAnsi="Segoe UI Symbol" w:cs="Segoe UI Symbol"/>
        </w:rPr>
        <w:t>✅</w:t>
      </w:r>
      <w:r w:rsidRPr="00A93363">
        <w:t xml:space="preserve"> </w:t>
      </w:r>
      <w:r w:rsidRPr="00A93363">
        <w:rPr>
          <w:b/>
          <w:bCs/>
        </w:rPr>
        <w:t>Revival of classical art and design</w:t>
      </w:r>
      <w:r w:rsidRPr="00A93363">
        <w:t xml:space="preserve"> from Ancient Greece and Rome.</w:t>
      </w:r>
      <w:r w:rsidRPr="00A93363">
        <w:br/>
      </w:r>
      <w:r w:rsidRPr="00A93363">
        <w:rPr>
          <w:rFonts w:ascii="Segoe UI Symbol" w:hAnsi="Segoe UI Symbol" w:cs="Segoe UI Symbol"/>
        </w:rPr>
        <w:t>✅</w:t>
      </w:r>
      <w:r w:rsidRPr="00A93363">
        <w:t xml:space="preserve"> </w:t>
      </w:r>
      <w:r w:rsidRPr="00A93363">
        <w:rPr>
          <w:b/>
          <w:bCs/>
        </w:rPr>
        <w:t>Influenced furniture design</w:t>
      </w:r>
      <w:r w:rsidRPr="00A93363">
        <w:t xml:space="preserve"> with symmetry, proportion, and rich decorative motifs.</w:t>
      </w:r>
      <w:r w:rsidRPr="00A93363">
        <w:br/>
      </w:r>
      <w:r w:rsidRPr="00A93363">
        <w:rPr>
          <w:rFonts w:ascii="Segoe UI Symbol" w:hAnsi="Segoe UI Symbol" w:cs="Segoe UI Symbol"/>
        </w:rPr>
        <w:t>✅</w:t>
      </w:r>
      <w:r w:rsidRPr="00A93363">
        <w:t xml:space="preserve"> </w:t>
      </w:r>
      <w:r w:rsidRPr="00A93363">
        <w:rPr>
          <w:b/>
          <w:bCs/>
        </w:rPr>
        <w:t>Example:</w:t>
      </w:r>
      <w:r w:rsidRPr="00A93363">
        <w:t xml:space="preserve"> Italian </w:t>
      </w:r>
      <w:r w:rsidRPr="00A93363">
        <w:rPr>
          <w:b/>
          <w:bCs/>
        </w:rPr>
        <w:t>Cassone Chests</w:t>
      </w:r>
      <w:r w:rsidRPr="00A93363">
        <w:t xml:space="preserve"> – Ornate wooden storage chests used in aristocratic homes, symbolising wealth and status.</w:t>
      </w:r>
    </w:p>
    <w:p xmlns:wp14="http://schemas.microsoft.com/office/word/2010/wordml" w:rsidRPr="00A93363" w:rsidR="00412121" w:rsidP="00412121" w:rsidRDefault="00412121" w14:paraId="503E59F0" wp14:textId="77777777">
      <w:pPr>
        <w:rPr>
          <w:b/>
          <w:bCs/>
        </w:rPr>
      </w:pPr>
      <w:r w:rsidRPr="00A93363">
        <w:rPr>
          <w:b/>
          <w:bCs/>
        </w:rPr>
        <w:t>The Industrial Revolution (18th–19th Century)</w:t>
      </w:r>
    </w:p>
    <w:p xmlns:wp14="http://schemas.microsoft.com/office/word/2010/wordml" w:rsidRPr="00A93363" w:rsidR="00412121" w:rsidP="00412121" w:rsidRDefault="00412121" w14:paraId="6AC4EA94" wp14:textId="77777777">
      <w:r w:rsidRPr="00A93363">
        <w:rPr>
          <w:rFonts w:ascii="Segoe UI Symbol" w:hAnsi="Segoe UI Symbol" w:cs="Segoe UI Symbol"/>
        </w:rPr>
        <w:t>✅</w:t>
      </w:r>
      <w:r w:rsidRPr="00A93363">
        <w:t xml:space="preserve"> </w:t>
      </w:r>
      <w:r w:rsidRPr="00A93363">
        <w:rPr>
          <w:b/>
          <w:bCs/>
        </w:rPr>
        <w:t>Mass production replaced handcrafted methods, making furniture more accessible.</w:t>
      </w:r>
      <w:r w:rsidRPr="00A93363">
        <w:br/>
      </w:r>
      <w:r w:rsidRPr="00A93363">
        <w:rPr>
          <w:rFonts w:ascii="Segoe UI Symbol" w:hAnsi="Segoe UI Symbol" w:cs="Segoe UI Symbol"/>
        </w:rPr>
        <w:t>✅</w:t>
      </w:r>
      <w:r w:rsidRPr="00A93363">
        <w:t xml:space="preserve"> </w:t>
      </w:r>
      <w:r w:rsidRPr="00A93363">
        <w:rPr>
          <w:b/>
          <w:bCs/>
        </w:rPr>
        <w:t>Introduction of new materials</w:t>
      </w:r>
      <w:r w:rsidRPr="00A93363">
        <w:t xml:space="preserve"> like cast iron, steel, and bentwood.</w:t>
      </w:r>
      <w:r w:rsidRPr="00A93363">
        <w:br/>
      </w:r>
      <w:r w:rsidRPr="00A93363">
        <w:rPr>
          <w:rFonts w:ascii="Segoe UI Symbol" w:hAnsi="Segoe UI Symbol" w:cs="Segoe UI Symbol"/>
        </w:rPr>
        <w:t>✅</w:t>
      </w:r>
      <w:r w:rsidRPr="00A93363">
        <w:t xml:space="preserve"> </w:t>
      </w:r>
      <w:r w:rsidRPr="00A93363">
        <w:rPr>
          <w:b/>
          <w:bCs/>
        </w:rPr>
        <w:t>Example:</w:t>
      </w:r>
      <w:r w:rsidRPr="00A93363">
        <w:t xml:space="preserve"> </w:t>
      </w:r>
      <w:r w:rsidRPr="00A93363">
        <w:rPr>
          <w:b/>
          <w:bCs/>
        </w:rPr>
        <w:t>Michael Thonet’s Bentwood Chair (No. 14, 1859)</w:t>
      </w:r>
      <w:r w:rsidRPr="00A93363">
        <w:t xml:space="preserve"> – The first mass-produced chair using steam-bent wood.</w:t>
      </w:r>
    </w:p>
    <w:p xmlns:wp14="http://schemas.microsoft.com/office/word/2010/wordml" w:rsidRPr="00A93363" w:rsidR="00412121" w:rsidP="00412121" w:rsidRDefault="00412121" w14:paraId="6DD24EF5" wp14:textId="77777777">
      <w:pPr>
        <w:rPr>
          <w:b/>
          <w:bCs/>
        </w:rPr>
      </w:pPr>
      <w:r w:rsidRPr="00A93363">
        <w:rPr>
          <w:b/>
          <w:bCs/>
        </w:rPr>
        <w:t>The World Wars (20th Century)</w:t>
      </w:r>
    </w:p>
    <w:p xmlns:wp14="http://schemas.microsoft.com/office/word/2010/wordml" w:rsidRPr="00A93363" w:rsidR="00412121" w:rsidP="00412121" w:rsidRDefault="00412121" w14:paraId="3E2B04C6" wp14:textId="77777777">
      <w:r w:rsidRPr="00A93363">
        <w:rPr>
          <w:rFonts w:ascii="Segoe UI Symbol" w:hAnsi="Segoe UI Symbol" w:cs="Segoe UI Symbol"/>
        </w:rPr>
        <w:t>✅</w:t>
      </w:r>
      <w:r w:rsidRPr="00A93363">
        <w:t xml:space="preserve"> </w:t>
      </w:r>
      <w:r w:rsidRPr="00A93363">
        <w:rPr>
          <w:b/>
          <w:bCs/>
        </w:rPr>
        <w:t>Resource scarcity led to minimal, functional designs.</w:t>
      </w:r>
      <w:r w:rsidRPr="00A93363">
        <w:br/>
      </w:r>
      <w:r w:rsidRPr="00A93363">
        <w:rPr>
          <w:rFonts w:ascii="Segoe UI Symbol" w:hAnsi="Segoe UI Symbol" w:cs="Segoe UI Symbol"/>
        </w:rPr>
        <w:t>✅</w:t>
      </w:r>
      <w:r w:rsidRPr="00A93363">
        <w:t xml:space="preserve"> </w:t>
      </w:r>
      <w:r w:rsidRPr="00A93363">
        <w:rPr>
          <w:b/>
          <w:bCs/>
        </w:rPr>
        <w:t>Mid-century modernism (1940s–1960s)</w:t>
      </w:r>
      <w:r w:rsidRPr="00A93363">
        <w:t xml:space="preserve"> emerged with </w:t>
      </w:r>
      <w:r w:rsidRPr="00A93363">
        <w:rPr>
          <w:b/>
          <w:bCs/>
        </w:rPr>
        <w:t>lightweight materials, ergonomic designs, and affordability</w:t>
      </w:r>
      <w:r w:rsidRPr="00A93363">
        <w:t>.</w:t>
      </w:r>
      <w:r w:rsidRPr="00A93363">
        <w:br/>
      </w:r>
      <w:r w:rsidRPr="00A93363">
        <w:rPr>
          <w:rFonts w:ascii="Segoe UI Symbol" w:hAnsi="Segoe UI Symbol" w:cs="Segoe UI Symbol"/>
        </w:rPr>
        <w:t>✅</w:t>
      </w:r>
      <w:r w:rsidRPr="00A93363">
        <w:t xml:space="preserve"> </w:t>
      </w:r>
      <w:r w:rsidRPr="00A93363">
        <w:rPr>
          <w:b/>
          <w:bCs/>
        </w:rPr>
        <w:t>Example:</w:t>
      </w:r>
      <w:r w:rsidRPr="00A93363">
        <w:t xml:space="preserve"> Charles and Ray Eames’ </w:t>
      </w:r>
      <w:r w:rsidRPr="00A93363">
        <w:rPr>
          <w:b/>
          <w:bCs/>
        </w:rPr>
        <w:t>Moulded Plywood Chair (1946)</w:t>
      </w:r>
      <w:r w:rsidRPr="00A93363">
        <w:t xml:space="preserve"> – An iconic wartime design using cost-effective materials.</w:t>
      </w:r>
    </w:p>
    <w:p xmlns:wp14="http://schemas.microsoft.com/office/word/2010/wordml" w:rsidRPr="00A93363" w:rsidR="00412121" w:rsidP="00412121" w:rsidRDefault="00412121" w14:paraId="05FF72B8" wp14:textId="77777777">
      <w:r w:rsidRPr="00A93363">
        <w:rPr>
          <w:b/>
          <w:bCs/>
        </w:rPr>
        <w:t>Facilitation Strategy:</w:t>
      </w:r>
    </w:p>
    <w:p xmlns:wp14="http://schemas.microsoft.com/office/word/2010/wordml" w:rsidRPr="00A93363" w:rsidR="00412121" w:rsidP="00412121" w:rsidRDefault="00412121" w14:paraId="174B8043" wp14:textId="77777777">
      <w:pPr>
        <w:numPr>
          <w:ilvl w:val="0"/>
          <w:numId w:val="141"/>
        </w:numPr>
      </w:pPr>
      <w:r w:rsidRPr="00A93363">
        <w:t xml:space="preserve">Discuss </w:t>
      </w:r>
      <w:r w:rsidRPr="00A93363">
        <w:rPr>
          <w:b/>
          <w:bCs/>
        </w:rPr>
        <w:t>how economic crises and wars</w:t>
      </w:r>
      <w:r w:rsidRPr="00A93363">
        <w:t xml:space="preserve"> have affected </w:t>
      </w:r>
      <w:r w:rsidRPr="00A93363">
        <w:rPr>
          <w:b/>
          <w:bCs/>
        </w:rPr>
        <w:t>furniture production</w:t>
      </w:r>
      <w:r w:rsidRPr="00A93363">
        <w:t>.</w:t>
      </w:r>
    </w:p>
    <w:p xmlns:wp14="http://schemas.microsoft.com/office/word/2010/wordml" w:rsidRPr="00A93363" w:rsidR="00412121" w:rsidP="00412121" w:rsidRDefault="00412121" w14:paraId="3F500272" wp14:textId="77777777">
      <w:pPr>
        <w:numPr>
          <w:ilvl w:val="0"/>
          <w:numId w:val="141"/>
        </w:numPr>
      </w:pPr>
      <w:r w:rsidRPr="00A93363">
        <w:t xml:space="preserve">Assign learners to </w:t>
      </w:r>
      <w:r w:rsidRPr="00A93363">
        <w:rPr>
          <w:b/>
          <w:bCs/>
        </w:rPr>
        <w:t>compare pre-industrial vs. post-industrial furniture design trends</w:t>
      </w:r>
      <w:r w:rsidRPr="00A93363">
        <w:t>.</w:t>
      </w:r>
    </w:p>
    <w:p xmlns:wp14="http://schemas.microsoft.com/office/word/2010/wordml" w:rsidRPr="00A93363" w:rsidR="00412121" w:rsidP="00412121" w:rsidRDefault="00085D25" w14:paraId="562C75D1" wp14:textId="77777777">
      <w:r>
        <w:pict w14:anchorId="0E12B291">
          <v:rect id="_x0000_i1088" style="width:0;height:1.5pt" o:hr="t" o:hrstd="t" o:hralign="center" fillcolor="#a0a0a0" stroked="f"/>
        </w:pict>
      </w:r>
    </w:p>
    <w:p xmlns:wp14="http://schemas.microsoft.com/office/word/2010/wordml" w:rsidRPr="00A93363" w:rsidR="00412121" w:rsidP="00412121" w:rsidRDefault="00412121" w14:paraId="10B17A72" wp14:textId="77777777">
      <w:pPr>
        <w:rPr>
          <w:b/>
          <w:bCs/>
        </w:rPr>
      </w:pPr>
      <w:r w:rsidRPr="00A93363">
        <w:rPr>
          <w:b/>
          <w:bCs/>
        </w:rPr>
        <w:t>2.2 The Role of Technological Advancements in Design Development</w:t>
      </w:r>
    </w:p>
    <w:p xmlns:wp14="http://schemas.microsoft.com/office/word/2010/wordml" w:rsidRPr="00A93363" w:rsidR="00412121" w:rsidP="00412121" w:rsidRDefault="00412121" w14:paraId="198DBCB2" wp14:textId="77777777">
      <w:r w:rsidRPr="00A93363">
        <w:t xml:space="preserve">Technological innovation has played a </w:t>
      </w:r>
      <w:r w:rsidRPr="00A93363">
        <w:rPr>
          <w:b/>
          <w:bCs/>
        </w:rPr>
        <w:t>transformative role</w:t>
      </w:r>
      <w:r w:rsidRPr="00A93363">
        <w:t xml:space="preserve"> in shaping design trends.</w:t>
      </w:r>
    </w:p>
    <w:p xmlns:wp14="http://schemas.microsoft.com/office/word/2010/wordml" w:rsidRPr="00A93363" w:rsidR="00412121" w:rsidP="00412121" w:rsidRDefault="00412121" w14:paraId="0A290480" wp14:textId="77777777">
      <w:pPr>
        <w:rPr>
          <w:b/>
          <w:bCs/>
        </w:rPr>
      </w:pPr>
      <w:r w:rsidRPr="00A93363">
        <w:rPr>
          <w:b/>
          <w:bCs/>
        </w:rPr>
        <w:t>Steam Power and Mechanisation (Industrial Revolution, 18th–19th Century)</w:t>
      </w:r>
    </w:p>
    <w:p xmlns:wp14="http://schemas.microsoft.com/office/word/2010/wordml" w:rsidRPr="00A93363" w:rsidR="00412121" w:rsidP="00412121" w:rsidRDefault="00412121" w14:paraId="359C22BE" wp14:textId="77777777">
      <w:pPr>
        <w:numPr>
          <w:ilvl w:val="0"/>
          <w:numId w:val="142"/>
        </w:numPr>
      </w:pPr>
      <w:r w:rsidRPr="00A93363">
        <w:t xml:space="preserve">Allowed for </w:t>
      </w:r>
      <w:r w:rsidRPr="00A93363">
        <w:rPr>
          <w:b/>
          <w:bCs/>
        </w:rPr>
        <w:t>mass production of furniture</w:t>
      </w:r>
      <w:r w:rsidRPr="00A93363">
        <w:t>, reducing costs and making furniture widely available.</w:t>
      </w:r>
    </w:p>
    <w:p xmlns:wp14="http://schemas.microsoft.com/office/word/2010/wordml" w:rsidRPr="00A93363" w:rsidR="00412121" w:rsidP="00412121" w:rsidRDefault="00412121" w14:paraId="3E48E658" wp14:textId="77777777">
      <w:pPr>
        <w:numPr>
          <w:ilvl w:val="0"/>
          <w:numId w:val="142"/>
        </w:numPr>
      </w:pPr>
      <w:r w:rsidRPr="00A93363">
        <w:t xml:space="preserve">Enabled </w:t>
      </w:r>
      <w:r w:rsidRPr="00A93363">
        <w:rPr>
          <w:b/>
          <w:bCs/>
        </w:rPr>
        <w:t>intricate designs at scale</w:t>
      </w:r>
      <w:r w:rsidRPr="00A93363">
        <w:t>, such as machine-cut wood inlays.</w:t>
      </w:r>
    </w:p>
    <w:p xmlns:wp14="http://schemas.microsoft.com/office/word/2010/wordml" w:rsidRPr="00A93363" w:rsidR="00412121" w:rsidP="00412121" w:rsidRDefault="00412121" w14:paraId="6EF11B4E" wp14:textId="77777777">
      <w:pPr>
        <w:numPr>
          <w:ilvl w:val="0"/>
          <w:numId w:val="142"/>
        </w:numPr>
      </w:pPr>
      <w:r w:rsidRPr="00A93363">
        <w:rPr>
          <w:b/>
          <w:bCs/>
        </w:rPr>
        <w:t>Example:</w:t>
      </w:r>
      <w:r w:rsidRPr="00A93363">
        <w:t xml:space="preserve"> The </w:t>
      </w:r>
      <w:r w:rsidRPr="00A93363">
        <w:rPr>
          <w:b/>
          <w:bCs/>
        </w:rPr>
        <w:t>Windsor Chair (19th Century)</w:t>
      </w:r>
      <w:r w:rsidRPr="00A93363">
        <w:t xml:space="preserve"> was produced using early mechanised tools, making it affordable for middle-class homes.</w:t>
      </w:r>
    </w:p>
    <w:p xmlns:wp14="http://schemas.microsoft.com/office/word/2010/wordml" w:rsidRPr="00A93363" w:rsidR="00412121" w:rsidP="00412121" w:rsidRDefault="00412121" w14:paraId="6E157EFF" wp14:textId="77777777">
      <w:pPr>
        <w:rPr>
          <w:b/>
          <w:bCs/>
        </w:rPr>
      </w:pPr>
      <w:r w:rsidRPr="00A93363">
        <w:rPr>
          <w:b/>
          <w:bCs/>
        </w:rPr>
        <w:t>The Introduction of New Materials (20th Century)</w:t>
      </w:r>
    </w:p>
    <w:p xmlns:wp14="http://schemas.microsoft.com/office/word/2010/wordml" w:rsidRPr="00A93363" w:rsidR="00412121" w:rsidP="00412121" w:rsidRDefault="00412121" w14:paraId="40107AF6" wp14:textId="77777777">
      <w:pPr>
        <w:numPr>
          <w:ilvl w:val="0"/>
          <w:numId w:val="143"/>
        </w:numPr>
      </w:pPr>
      <w:r w:rsidRPr="00A93363">
        <w:rPr>
          <w:b/>
          <w:bCs/>
        </w:rPr>
        <w:t>Bakelite (early plastic), fibreglass, and aluminium</w:t>
      </w:r>
      <w:r w:rsidRPr="00A93363">
        <w:t xml:space="preserve"> changed furniture aesthetics.</w:t>
      </w:r>
    </w:p>
    <w:p xmlns:wp14="http://schemas.microsoft.com/office/word/2010/wordml" w:rsidRPr="00A93363" w:rsidR="00412121" w:rsidP="00412121" w:rsidRDefault="00412121" w14:paraId="48A95557" wp14:textId="77777777">
      <w:pPr>
        <w:numPr>
          <w:ilvl w:val="0"/>
          <w:numId w:val="143"/>
        </w:numPr>
      </w:pPr>
      <w:r w:rsidRPr="00A93363">
        <w:t xml:space="preserve">Allowed for </w:t>
      </w:r>
      <w:r w:rsidRPr="00A93363">
        <w:rPr>
          <w:b/>
          <w:bCs/>
        </w:rPr>
        <w:t>sleeker, more organic forms</w:t>
      </w:r>
      <w:r w:rsidRPr="00A93363">
        <w:t>.</w:t>
      </w:r>
    </w:p>
    <w:p xmlns:wp14="http://schemas.microsoft.com/office/word/2010/wordml" w:rsidRPr="00A93363" w:rsidR="00412121" w:rsidP="00412121" w:rsidRDefault="00412121" w14:paraId="2413C3A3" wp14:textId="77777777">
      <w:pPr>
        <w:numPr>
          <w:ilvl w:val="0"/>
          <w:numId w:val="143"/>
        </w:numPr>
      </w:pPr>
      <w:r w:rsidRPr="00A93363">
        <w:rPr>
          <w:b/>
          <w:bCs/>
        </w:rPr>
        <w:t>Example:</w:t>
      </w:r>
      <w:r w:rsidRPr="00A93363">
        <w:t xml:space="preserve"> The </w:t>
      </w:r>
      <w:r w:rsidRPr="00A93363">
        <w:rPr>
          <w:b/>
          <w:bCs/>
        </w:rPr>
        <w:t>Eames Lounge Chair (1956)</w:t>
      </w:r>
      <w:r w:rsidRPr="00A93363">
        <w:t>, combining plywood and leather, revolutionised comfort and durability.</w:t>
      </w:r>
    </w:p>
    <w:p xmlns:wp14="http://schemas.microsoft.com/office/word/2010/wordml" w:rsidRPr="00A93363" w:rsidR="00412121" w:rsidP="00412121" w:rsidRDefault="00412121" w14:paraId="6F91145C" wp14:textId="77777777">
      <w:pPr>
        <w:rPr>
          <w:b/>
          <w:bCs/>
        </w:rPr>
      </w:pPr>
      <w:r w:rsidRPr="00A93363">
        <w:rPr>
          <w:b/>
          <w:bCs/>
        </w:rPr>
        <w:t>Digital Design and Smart Furniture (21st Century)</w:t>
      </w:r>
    </w:p>
    <w:p xmlns:wp14="http://schemas.microsoft.com/office/word/2010/wordml" w:rsidRPr="00A93363" w:rsidR="00412121" w:rsidP="00412121" w:rsidRDefault="00412121" w14:paraId="51D633A0" wp14:textId="77777777">
      <w:pPr>
        <w:numPr>
          <w:ilvl w:val="0"/>
          <w:numId w:val="144"/>
        </w:numPr>
      </w:pPr>
      <w:r w:rsidRPr="00A93363">
        <w:rPr>
          <w:b/>
          <w:bCs/>
        </w:rPr>
        <w:t>Computer-Aided Design (CAD)</w:t>
      </w:r>
      <w:r w:rsidRPr="00A93363">
        <w:t xml:space="preserve"> allows for </w:t>
      </w:r>
      <w:r w:rsidRPr="00A93363">
        <w:rPr>
          <w:b/>
          <w:bCs/>
        </w:rPr>
        <w:t>precise modelling before production</w:t>
      </w:r>
      <w:r w:rsidRPr="00A93363">
        <w:t>.</w:t>
      </w:r>
    </w:p>
    <w:p xmlns:wp14="http://schemas.microsoft.com/office/word/2010/wordml" w:rsidRPr="00A93363" w:rsidR="00412121" w:rsidP="00412121" w:rsidRDefault="00412121" w14:paraId="0DB55AE6" wp14:textId="77777777">
      <w:pPr>
        <w:numPr>
          <w:ilvl w:val="0"/>
          <w:numId w:val="144"/>
        </w:numPr>
      </w:pPr>
      <w:r w:rsidRPr="00A93363">
        <w:rPr>
          <w:b/>
          <w:bCs/>
        </w:rPr>
        <w:t>3D printing and CNC machining</w:t>
      </w:r>
      <w:r w:rsidRPr="00A93363">
        <w:t xml:space="preserve"> enable complex, customisable forms.</w:t>
      </w:r>
    </w:p>
    <w:p xmlns:wp14="http://schemas.microsoft.com/office/word/2010/wordml" w:rsidRPr="00A93363" w:rsidR="00412121" w:rsidP="00412121" w:rsidRDefault="00412121" w14:paraId="794356F8" wp14:textId="77777777">
      <w:pPr>
        <w:numPr>
          <w:ilvl w:val="0"/>
          <w:numId w:val="144"/>
        </w:numPr>
      </w:pPr>
      <w:r w:rsidRPr="00A93363">
        <w:rPr>
          <w:b/>
          <w:bCs/>
        </w:rPr>
        <w:t>Example:</w:t>
      </w:r>
      <w:r w:rsidRPr="00A93363">
        <w:t xml:space="preserve"> </w:t>
      </w:r>
      <w:r w:rsidRPr="00A93363">
        <w:rPr>
          <w:b/>
          <w:bCs/>
        </w:rPr>
        <w:t>3D-printed chairs by Dirk Vander Kooij</w:t>
      </w:r>
      <w:r w:rsidRPr="00A93363">
        <w:t xml:space="preserve"> showcase sustainability and innovation in furniture.</w:t>
      </w:r>
    </w:p>
    <w:p xmlns:wp14="http://schemas.microsoft.com/office/word/2010/wordml" w:rsidRPr="00A93363" w:rsidR="00412121" w:rsidP="00412121" w:rsidRDefault="00412121" w14:paraId="154FE399" wp14:textId="77777777">
      <w:r w:rsidRPr="00A93363">
        <w:rPr>
          <w:b/>
          <w:bCs/>
        </w:rPr>
        <w:t>Facilitation Strategy:</w:t>
      </w:r>
    </w:p>
    <w:p xmlns:wp14="http://schemas.microsoft.com/office/word/2010/wordml" w:rsidRPr="00A93363" w:rsidR="00412121" w:rsidP="00412121" w:rsidRDefault="00412121" w14:paraId="4B3DA240" wp14:textId="77777777">
      <w:pPr>
        <w:numPr>
          <w:ilvl w:val="0"/>
          <w:numId w:val="145"/>
        </w:numPr>
      </w:pPr>
      <w:r w:rsidRPr="00A93363">
        <w:t xml:space="preserve">Show a </w:t>
      </w:r>
      <w:r w:rsidRPr="00A93363">
        <w:rPr>
          <w:b/>
          <w:bCs/>
        </w:rPr>
        <w:t>timeline of technological advancements in furniture design</w:t>
      </w:r>
      <w:r w:rsidRPr="00A93363">
        <w:t>.</w:t>
      </w:r>
    </w:p>
    <w:p xmlns:wp14="http://schemas.microsoft.com/office/word/2010/wordml" w:rsidRPr="00A93363" w:rsidR="00412121" w:rsidP="00412121" w:rsidRDefault="00412121" w14:paraId="7EFBDED1" wp14:textId="77777777">
      <w:pPr>
        <w:numPr>
          <w:ilvl w:val="0"/>
          <w:numId w:val="145"/>
        </w:numPr>
      </w:pPr>
      <w:r w:rsidRPr="00A93363">
        <w:t xml:space="preserve">Assign learners to </w:t>
      </w:r>
      <w:r w:rsidRPr="00A93363">
        <w:rPr>
          <w:b/>
          <w:bCs/>
        </w:rPr>
        <w:t>research and present on a furniture piece that benefited from a technological innovation</w:t>
      </w:r>
      <w:r w:rsidRPr="00A93363">
        <w:t>.</w:t>
      </w:r>
    </w:p>
    <w:p xmlns:wp14="http://schemas.microsoft.com/office/word/2010/wordml" w:rsidRPr="00A93363" w:rsidR="00412121" w:rsidP="00412121" w:rsidRDefault="00085D25" w14:paraId="664355AD" wp14:textId="77777777">
      <w:r>
        <w:pict w14:anchorId="4F16BCC5">
          <v:rect id="_x0000_i1089" style="width:0;height:1.5pt" o:hr="t" o:hrstd="t" o:hralign="center" fillcolor="#a0a0a0" stroked="f"/>
        </w:pict>
      </w:r>
    </w:p>
    <w:p xmlns:wp14="http://schemas.microsoft.com/office/word/2010/wordml" w:rsidRPr="00A93363" w:rsidR="00412121" w:rsidP="00412121" w:rsidRDefault="00412121" w14:paraId="6E4DF076" wp14:textId="77777777">
      <w:pPr>
        <w:rPr>
          <w:b/>
          <w:bCs/>
        </w:rPr>
      </w:pPr>
      <w:r w:rsidRPr="00A93363">
        <w:rPr>
          <w:b/>
          <w:bCs/>
        </w:rPr>
        <w:t>3. The Impact of Industrialisation, Modernism, and Globalisation on Design Trends</w:t>
      </w:r>
    </w:p>
    <w:p xmlns:wp14="http://schemas.microsoft.com/office/word/2010/wordml" w:rsidRPr="00A93363" w:rsidR="00412121" w:rsidP="00412121" w:rsidRDefault="00412121" w14:paraId="276DAFE4" wp14:textId="77777777">
      <w:pPr>
        <w:rPr>
          <w:b/>
          <w:bCs/>
        </w:rPr>
      </w:pPr>
      <w:r w:rsidRPr="00A93363">
        <w:rPr>
          <w:b/>
          <w:bCs/>
        </w:rPr>
        <w:t>3.1 Industrialisation and the Shift to Mass Production</w:t>
      </w:r>
    </w:p>
    <w:p xmlns:wp14="http://schemas.microsoft.com/office/word/2010/wordml" w:rsidRPr="00A93363" w:rsidR="00412121" w:rsidP="00412121" w:rsidRDefault="00412121" w14:paraId="41D5C9B7" wp14:textId="77777777">
      <w:r w:rsidRPr="00A93363">
        <w:rPr>
          <w:rFonts w:ascii="Segoe UI Symbol" w:hAnsi="Segoe UI Symbol" w:cs="Segoe UI Symbol"/>
        </w:rPr>
        <w:t>✅</w:t>
      </w:r>
      <w:r w:rsidRPr="00A93363">
        <w:t xml:space="preserve"> </w:t>
      </w:r>
      <w:r w:rsidRPr="00A93363">
        <w:rPr>
          <w:b/>
          <w:bCs/>
        </w:rPr>
        <w:t>Handcrafting traditions declined</w:t>
      </w:r>
      <w:r w:rsidRPr="00A93363">
        <w:t>, and factory-based manufacturing took over.</w:t>
      </w:r>
      <w:r w:rsidRPr="00A93363">
        <w:br/>
      </w:r>
      <w:r w:rsidRPr="00A93363">
        <w:rPr>
          <w:rFonts w:ascii="Segoe UI Symbol" w:hAnsi="Segoe UI Symbol" w:cs="Segoe UI Symbol"/>
        </w:rPr>
        <w:t>✅</w:t>
      </w:r>
      <w:r w:rsidRPr="00A93363">
        <w:t xml:space="preserve"> Designs became </w:t>
      </w:r>
      <w:r w:rsidRPr="00A93363">
        <w:rPr>
          <w:b/>
          <w:bCs/>
        </w:rPr>
        <w:t>simpler, lighter, and more affordable</w:t>
      </w:r>
      <w:r w:rsidRPr="00A93363">
        <w:t xml:space="preserve"> for mass consumption.</w:t>
      </w:r>
      <w:r w:rsidRPr="00A93363">
        <w:br/>
      </w:r>
      <w:r w:rsidRPr="00A93363">
        <w:rPr>
          <w:rFonts w:ascii="Segoe UI Symbol" w:hAnsi="Segoe UI Symbol" w:cs="Segoe UI Symbol"/>
        </w:rPr>
        <w:t>✅</w:t>
      </w:r>
      <w:r w:rsidRPr="00A93363">
        <w:t xml:space="preserve"> </w:t>
      </w:r>
      <w:r w:rsidRPr="00A93363">
        <w:rPr>
          <w:b/>
          <w:bCs/>
        </w:rPr>
        <w:t>Example:</w:t>
      </w:r>
      <w:r w:rsidRPr="00A93363">
        <w:t xml:space="preserve"> IKEA’s </w:t>
      </w:r>
      <w:r w:rsidRPr="00A93363">
        <w:rPr>
          <w:b/>
          <w:bCs/>
        </w:rPr>
        <w:t>flat-pack furniture (1950s–present)</w:t>
      </w:r>
      <w:r w:rsidRPr="00A93363">
        <w:t xml:space="preserve"> – Affordable, easy-to-assemble furniture revolutionised the global market.</w:t>
      </w:r>
    </w:p>
    <w:p xmlns:wp14="http://schemas.microsoft.com/office/word/2010/wordml" w:rsidRPr="00A93363" w:rsidR="00412121" w:rsidP="00412121" w:rsidRDefault="00412121" w14:paraId="4E45601C" wp14:textId="77777777">
      <w:r w:rsidRPr="00A93363">
        <w:rPr>
          <w:b/>
          <w:bCs/>
        </w:rPr>
        <w:t>Facilitation Strategy:</w:t>
      </w:r>
    </w:p>
    <w:p xmlns:wp14="http://schemas.microsoft.com/office/word/2010/wordml" w:rsidRPr="00A93363" w:rsidR="00412121" w:rsidP="00412121" w:rsidRDefault="00412121" w14:paraId="2A007661" wp14:textId="77777777">
      <w:pPr>
        <w:numPr>
          <w:ilvl w:val="0"/>
          <w:numId w:val="146"/>
        </w:numPr>
      </w:pPr>
      <w:r w:rsidRPr="00A93363">
        <w:t xml:space="preserve">Discuss </w:t>
      </w:r>
      <w:r w:rsidRPr="00A93363">
        <w:rPr>
          <w:b/>
          <w:bCs/>
        </w:rPr>
        <w:t>how the demand for affordable furniture shaped mass production</w:t>
      </w:r>
      <w:r w:rsidRPr="00A93363">
        <w:t>.</w:t>
      </w:r>
    </w:p>
    <w:p xmlns:wp14="http://schemas.microsoft.com/office/word/2010/wordml" w:rsidRPr="00A93363" w:rsidR="00412121" w:rsidP="00412121" w:rsidRDefault="00412121" w14:paraId="42B02CC7" wp14:textId="77777777">
      <w:pPr>
        <w:numPr>
          <w:ilvl w:val="0"/>
          <w:numId w:val="146"/>
        </w:numPr>
      </w:pPr>
      <w:r w:rsidRPr="00A93363">
        <w:t xml:space="preserve">Have learners </w:t>
      </w:r>
      <w:r w:rsidRPr="00A93363">
        <w:rPr>
          <w:b/>
          <w:bCs/>
        </w:rPr>
        <w:t>analyse a mass-produced furniture item and suggest ways to make it more sustainable</w:t>
      </w:r>
      <w:r w:rsidRPr="00A93363">
        <w:t>.</w:t>
      </w:r>
    </w:p>
    <w:p xmlns:wp14="http://schemas.microsoft.com/office/word/2010/wordml" w:rsidRPr="00A93363" w:rsidR="00412121" w:rsidP="00412121" w:rsidRDefault="00085D25" w14:paraId="1A965116" wp14:textId="77777777">
      <w:r>
        <w:pict w14:anchorId="1FA6A0B5">
          <v:rect id="_x0000_i1090" style="width:0;height:1.5pt" o:hr="t" o:hrstd="t" o:hralign="center" fillcolor="#a0a0a0" stroked="f"/>
        </w:pict>
      </w:r>
    </w:p>
    <w:p xmlns:wp14="http://schemas.microsoft.com/office/word/2010/wordml" w:rsidRPr="00A93363" w:rsidR="00412121" w:rsidP="00412121" w:rsidRDefault="00412121" w14:paraId="339786C7" wp14:textId="77777777">
      <w:pPr>
        <w:rPr>
          <w:b/>
          <w:bCs/>
        </w:rPr>
      </w:pPr>
      <w:r w:rsidRPr="00A93363">
        <w:rPr>
          <w:b/>
          <w:bCs/>
        </w:rPr>
        <w:t>3.2 Modernism and the Rejection of Ornamentation</w:t>
      </w:r>
    </w:p>
    <w:p xmlns:wp14="http://schemas.microsoft.com/office/word/2010/wordml" w:rsidRPr="00A93363" w:rsidR="00412121" w:rsidP="00412121" w:rsidRDefault="00412121" w14:paraId="4DB32125" wp14:textId="77777777">
      <w:r w:rsidRPr="00A93363">
        <w:rPr>
          <w:rFonts w:ascii="Segoe UI Symbol" w:hAnsi="Segoe UI Symbol" w:cs="Segoe UI Symbol"/>
        </w:rPr>
        <w:t>✅</w:t>
      </w:r>
      <w:r w:rsidRPr="00A93363">
        <w:t xml:space="preserve"> </w:t>
      </w:r>
      <w:r w:rsidRPr="00A93363">
        <w:rPr>
          <w:b/>
          <w:bCs/>
        </w:rPr>
        <w:t>Mid-century modernism (1920s–1960s)</w:t>
      </w:r>
      <w:r w:rsidRPr="00A93363">
        <w:t xml:space="preserve"> rejected excessive decoration in favour of functionality.</w:t>
      </w:r>
      <w:r w:rsidRPr="00A93363">
        <w:br/>
      </w:r>
      <w:r w:rsidRPr="00A93363">
        <w:rPr>
          <w:rFonts w:ascii="Segoe UI Symbol" w:hAnsi="Segoe UI Symbol" w:cs="Segoe UI Symbol"/>
        </w:rPr>
        <w:t>✅</w:t>
      </w:r>
      <w:r w:rsidRPr="00A93363">
        <w:t xml:space="preserve"> The </w:t>
      </w:r>
      <w:r w:rsidRPr="00A93363">
        <w:rPr>
          <w:b/>
          <w:bCs/>
        </w:rPr>
        <w:t>Bauhaus movement (1919–1933)</w:t>
      </w:r>
      <w:r w:rsidRPr="00A93363">
        <w:t xml:space="preserve"> prioritised </w:t>
      </w:r>
      <w:r w:rsidRPr="00A93363">
        <w:rPr>
          <w:b/>
          <w:bCs/>
        </w:rPr>
        <w:t>"form follows function"</w:t>
      </w:r>
      <w:r w:rsidRPr="00A93363">
        <w:t>, focusing on clean, minimalistic designs.</w:t>
      </w:r>
      <w:r w:rsidRPr="00A93363">
        <w:br/>
      </w:r>
      <w:r w:rsidRPr="00A93363">
        <w:rPr>
          <w:rFonts w:ascii="Segoe UI Symbol" w:hAnsi="Segoe UI Symbol" w:cs="Segoe UI Symbol"/>
        </w:rPr>
        <w:t>✅</w:t>
      </w:r>
      <w:r w:rsidRPr="00A93363">
        <w:t xml:space="preserve"> </w:t>
      </w:r>
      <w:r w:rsidRPr="00A93363">
        <w:rPr>
          <w:b/>
          <w:bCs/>
        </w:rPr>
        <w:t>Example:</w:t>
      </w:r>
      <w:r w:rsidRPr="00A93363">
        <w:t xml:space="preserve"> Ludwig Mies van der Rohe’s </w:t>
      </w:r>
      <w:r w:rsidRPr="00A93363">
        <w:rPr>
          <w:b/>
          <w:bCs/>
        </w:rPr>
        <w:t>Barcelona Chair (1929)</w:t>
      </w:r>
      <w:r w:rsidRPr="00A93363">
        <w:t xml:space="preserve"> – A modernist design with chrome and leather, reflecting simplicity and luxury.</w:t>
      </w:r>
    </w:p>
    <w:p xmlns:wp14="http://schemas.microsoft.com/office/word/2010/wordml" w:rsidRPr="00A93363" w:rsidR="00412121" w:rsidP="00412121" w:rsidRDefault="00412121" w14:paraId="7406D62F" wp14:textId="77777777">
      <w:r w:rsidRPr="00A93363">
        <w:rPr>
          <w:b/>
          <w:bCs/>
        </w:rPr>
        <w:t>Facilitation Strategy:</w:t>
      </w:r>
    </w:p>
    <w:p xmlns:wp14="http://schemas.microsoft.com/office/word/2010/wordml" w:rsidRPr="00A93363" w:rsidR="00412121" w:rsidP="00412121" w:rsidRDefault="00412121" w14:paraId="2F962DB9" wp14:textId="77777777">
      <w:pPr>
        <w:numPr>
          <w:ilvl w:val="0"/>
          <w:numId w:val="147"/>
        </w:numPr>
      </w:pPr>
      <w:r w:rsidRPr="00A93363">
        <w:t xml:space="preserve">Show </w:t>
      </w:r>
      <w:r w:rsidRPr="00A93363">
        <w:rPr>
          <w:b/>
          <w:bCs/>
        </w:rPr>
        <w:t>examples of modernist vs. traditional furniture</w:t>
      </w:r>
      <w:r w:rsidRPr="00A93363">
        <w:t xml:space="preserve"> and discuss their differences.</w:t>
      </w:r>
    </w:p>
    <w:p xmlns:wp14="http://schemas.microsoft.com/office/word/2010/wordml" w:rsidRPr="00A93363" w:rsidR="00412121" w:rsidP="00412121" w:rsidRDefault="00412121" w14:paraId="08C1FD6E" wp14:textId="77777777">
      <w:pPr>
        <w:numPr>
          <w:ilvl w:val="0"/>
          <w:numId w:val="147"/>
        </w:numPr>
      </w:pPr>
      <w:r w:rsidRPr="00A93363">
        <w:t xml:space="preserve">Assign learners to </w:t>
      </w:r>
      <w:r w:rsidRPr="00A93363">
        <w:rPr>
          <w:b/>
          <w:bCs/>
        </w:rPr>
        <w:t>redesign a traditional furniture piece using modernist principles</w:t>
      </w:r>
      <w:r w:rsidRPr="00A93363">
        <w:t>.</w:t>
      </w:r>
    </w:p>
    <w:p xmlns:wp14="http://schemas.microsoft.com/office/word/2010/wordml" w:rsidRPr="00A93363" w:rsidR="00412121" w:rsidP="00412121" w:rsidRDefault="00085D25" w14:paraId="7DF4E37C" wp14:textId="77777777">
      <w:r>
        <w:pict w14:anchorId="435C0F49">
          <v:rect id="_x0000_i1091" style="width:0;height:1.5pt" o:hr="t" o:hrstd="t" o:hralign="center" fillcolor="#a0a0a0" stroked="f"/>
        </w:pict>
      </w:r>
    </w:p>
    <w:p xmlns:wp14="http://schemas.microsoft.com/office/word/2010/wordml" w:rsidRPr="00A93363" w:rsidR="00412121" w:rsidP="00412121" w:rsidRDefault="00412121" w14:paraId="12AC0446" wp14:textId="77777777">
      <w:pPr>
        <w:rPr>
          <w:b/>
          <w:bCs/>
        </w:rPr>
      </w:pPr>
      <w:r w:rsidRPr="00A93363">
        <w:rPr>
          <w:b/>
          <w:bCs/>
        </w:rPr>
        <w:t>3.3 Globalisation and the Blending of Cultural Styles</w:t>
      </w:r>
    </w:p>
    <w:p xmlns:wp14="http://schemas.microsoft.com/office/word/2010/wordml" w:rsidRPr="00A93363" w:rsidR="00412121" w:rsidP="00412121" w:rsidRDefault="00412121" w14:paraId="22BB9C0F" wp14:textId="77777777">
      <w:r w:rsidRPr="00A93363">
        <w:rPr>
          <w:rFonts w:ascii="Segoe UI Symbol" w:hAnsi="Segoe UI Symbol" w:cs="Segoe UI Symbol"/>
        </w:rPr>
        <w:t>✅</w:t>
      </w:r>
      <w:r w:rsidRPr="00A93363">
        <w:t xml:space="preserve"> </w:t>
      </w:r>
      <w:r w:rsidRPr="00A93363">
        <w:rPr>
          <w:b/>
          <w:bCs/>
        </w:rPr>
        <w:t>Global trade and cultural exchange</w:t>
      </w:r>
      <w:r w:rsidRPr="00A93363">
        <w:t xml:space="preserve"> have led to a mix of styles and influences in furniture design.</w:t>
      </w:r>
      <w:r w:rsidRPr="00A93363">
        <w:br/>
      </w:r>
      <w:r w:rsidRPr="00A93363">
        <w:rPr>
          <w:rFonts w:ascii="Segoe UI Symbol" w:hAnsi="Segoe UI Symbol" w:cs="Segoe UI Symbol"/>
        </w:rPr>
        <w:t>✅</w:t>
      </w:r>
      <w:r w:rsidRPr="00A93363">
        <w:t xml:space="preserve"> Scandinavian minimalism, Japanese Zen aesthetics, and African handcrafted details are now incorporated into Western design.</w:t>
      </w:r>
      <w:r w:rsidRPr="00A93363">
        <w:br/>
      </w:r>
      <w:r w:rsidRPr="00A93363">
        <w:rPr>
          <w:rFonts w:ascii="Segoe UI Symbol" w:hAnsi="Segoe UI Symbol" w:cs="Segoe UI Symbol"/>
        </w:rPr>
        <w:t>✅</w:t>
      </w:r>
      <w:r w:rsidRPr="00A93363">
        <w:t xml:space="preserve"> </w:t>
      </w:r>
      <w:r w:rsidRPr="00A93363">
        <w:rPr>
          <w:b/>
          <w:bCs/>
        </w:rPr>
        <w:t>Example:</w:t>
      </w:r>
      <w:r w:rsidRPr="00A93363">
        <w:t xml:space="preserve"> The fusion of </w:t>
      </w:r>
      <w:r w:rsidRPr="00A93363">
        <w:rPr>
          <w:b/>
          <w:bCs/>
        </w:rPr>
        <w:t>Japanese and Scandinavian design ("Japandi")</w:t>
      </w:r>
      <w:r w:rsidRPr="00A93363">
        <w:t>, combining minimalism with warmth and natural materials.</w:t>
      </w:r>
    </w:p>
    <w:p xmlns:wp14="http://schemas.microsoft.com/office/word/2010/wordml" w:rsidRPr="00A93363" w:rsidR="00412121" w:rsidP="00412121" w:rsidRDefault="00412121" w14:paraId="70E0312C" wp14:textId="77777777">
      <w:r w:rsidRPr="00A93363">
        <w:rPr>
          <w:b/>
          <w:bCs/>
        </w:rPr>
        <w:t>Facilitation Strategy:</w:t>
      </w:r>
    </w:p>
    <w:p xmlns:wp14="http://schemas.microsoft.com/office/word/2010/wordml" w:rsidRPr="00A93363" w:rsidR="00412121" w:rsidP="00412121" w:rsidRDefault="00412121" w14:paraId="07A5A241" wp14:textId="77777777">
      <w:pPr>
        <w:numPr>
          <w:ilvl w:val="0"/>
          <w:numId w:val="148"/>
        </w:numPr>
      </w:pPr>
      <w:r w:rsidRPr="00A93363">
        <w:t xml:space="preserve">Discuss </w:t>
      </w:r>
      <w:r w:rsidRPr="00A93363">
        <w:rPr>
          <w:b/>
          <w:bCs/>
        </w:rPr>
        <w:t>how globalisation has influenced contemporary furniture design</w:t>
      </w:r>
      <w:r w:rsidRPr="00A93363">
        <w:t>.</w:t>
      </w:r>
    </w:p>
    <w:p xmlns:wp14="http://schemas.microsoft.com/office/word/2010/wordml" w:rsidRPr="00A93363" w:rsidR="00412121" w:rsidP="00412121" w:rsidRDefault="00412121" w14:paraId="74EFE584" wp14:textId="77777777">
      <w:pPr>
        <w:numPr>
          <w:ilvl w:val="0"/>
          <w:numId w:val="148"/>
        </w:numPr>
      </w:pPr>
      <w:r w:rsidRPr="00A93363">
        <w:t xml:space="preserve">Have learners </w:t>
      </w:r>
      <w:r w:rsidRPr="00A93363">
        <w:rPr>
          <w:b/>
          <w:bCs/>
        </w:rPr>
        <w:t>research and present a cross-cultural design example</w:t>
      </w:r>
      <w:r w:rsidRPr="00A93363">
        <w:t>.</w:t>
      </w:r>
    </w:p>
    <w:p xmlns:wp14="http://schemas.microsoft.com/office/word/2010/wordml" w:rsidRPr="00A93363" w:rsidR="00412121" w:rsidP="00412121" w:rsidRDefault="00085D25" w14:paraId="44FB30F8" wp14:textId="77777777">
      <w:r>
        <w:pict w14:anchorId="2D6AA796">
          <v:rect id="_x0000_i1092" style="width:0;height:1.5pt" o:hr="t" o:hrstd="t" o:hralign="center" fillcolor="#a0a0a0" stroked="f"/>
        </w:pict>
      </w:r>
    </w:p>
    <w:p xmlns:wp14="http://schemas.microsoft.com/office/word/2010/wordml" w:rsidRPr="00A93363" w:rsidR="00412121" w:rsidP="00412121" w:rsidRDefault="00412121" w14:paraId="52095C96" wp14:textId="77777777">
      <w:pPr>
        <w:rPr>
          <w:b/>
          <w:bCs/>
        </w:rPr>
      </w:pPr>
      <w:r w:rsidRPr="00A93363">
        <w:rPr>
          <w:b/>
          <w:bCs/>
        </w:rPr>
        <w:t>4. Cross-Cultural Influences in Design (Asian, African, European, Middle Eastern)</w:t>
      </w:r>
    </w:p>
    <w:p xmlns:wp14="http://schemas.microsoft.com/office/word/2010/wordml" w:rsidRPr="00A93363" w:rsidR="00412121" w:rsidP="00412121" w:rsidRDefault="00412121" w14:paraId="34B623A2" wp14:textId="77777777">
      <w:pPr>
        <w:rPr>
          <w:b/>
          <w:bCs/>
        </w:rPr>
      </w:pPr>
      <w:r w:rsidRPr="00A93363">
        <w:rPr>
          <w:b/>
          <w:bCs/>
        </w:rPr>
        <w:t>4.1 Asian Design Contributions</w:t>
      </w:r>
    </w:p>
    <w:p xmlns:wp14="http://schemas.microsoft.com/office/word/2010/wordml" w:rsidRPr="00A93363" w:rsidR="00412121" w:rsidP="00412121" w:rsidRDefault="00412121" w14:paraId="606245B9" wp14:textId="77777777">
      <w:r w:rsidRPr="00A93363">
        <w:rPr>
          <w:rFonts w:ascii="Segoe UI Symbol" w:hAnsi="Segoe UI Symbol" w:cs="Segoe UI Symbol"/>
        </w:rPr>
        <w:t>✅</w:t>
      </w:r>
      <w:r w:rsidRPr="00A93363">
        <w:t xml:space="preserve"> </w:t>
      </w:r>
      <w:r w:rsidRPr="00A93363">
        <w:rPr>
          <w:b/>
          <w:bCs/>
        </w:rPr>
        <w:t>Japan:</w:t>
      </w:r>
      <w:r w:rsidRPr="00A93363">
        <w:t xml:space="preserve"> Zen-inspired simplicity, natural materials, and craftsmanship (e.g., Tatami mats, Shoji screens).</w:t>
      </w:r>
      <w:r w:rsidRPr="00A93363">
        <w:br/>
      </w:r>
      <w:r w:rsidRPr="00A93363">
        <w:rPr>
          <w:rFonts w:ascii="Segoe UI Symbol" w:hAnsi="Segoe UI Symbol" w:cs="Segoe UI Symbol"/>
        </w:rPr>
        <w:t>✅</w:t>
      </w:r>
      <w:r w:rsidRPr="00A93363">
        <w:t xml:space="preserve"> </w:t>
      </w:r>
      <w:r w:rsidRPr="00A93363">
        <w:rPr>
          <w:b/>
          <w:bCs/>
        </w:rPr>
        <w:t>China:</w:t>
      </w:r>
      <w:r w:rsidRPr="00A93363">
        <w:t xml:space="preserve"> Lacquered furniture, intricate joinery, and symbolic motifs (e.g., Ming dynasty chairs).</w:t>
      </w:r>
    </w:p>
    <w:p xmlns:wp14="http://schemas.microsoft.com/office/word/2010/wordml" w:rsidRPr="00A93363" w:rsidR="00412121" w:rsidP="00412121" w:rsidRDefault="00412121" w14:paraId="0ACDA9B4" wp14:textId="77777777">
      <w:r w:rsidRPr="00A93363">
        <w:rPr>
          <w:b/>
          <w:bCs/>
        </w:rPr>
        <w:t>Example:</w:t>
      </w:r>
    </w:p>
    <w:p xmlns:wp14="http://schemas.microsoft.com/office/word/2010/wordml" w:rsidRPr="00A93363" w:rsidR="00412121" w:rsidP="00412121" w:rsidRDefault="00412121" w14:paraId="08650579" wp14:textId="77777777">
      <w:pPr>
        <w:numPr>
          <w:ilvl w:val="0"/>
          <w:numId w:val="149"/>
        </w:numPr>
      </w:pPr>
      <w:r w:rsidRPr="00A93363">
        <w:t xml:space="preserve">The </w:t>
      </w:r>
      <w:r w:rsidRPr="00A93363">
        <w:rPr>
          <w:b/>
          <w:bCs/>
        </w:rPr>
        <w:t>Japanese Tansu Chest</w:t>
      </w:r>
      <w:r w:rsidRPr="00A93363">
        <w:t xml:space="preserve"> – A modular wooden chest with </w:t>
      </w:r>
      <w:r w:rsidRPr="00A93363">
        <w:rPr>
          <w:b/>
          <w:bCs/>
        </w:rPr>
        <w:t>sliding doors and hidden compartments</w:t>
      </w:r>
      <w:r w:rsidRPr="00A93363">
        <w:t>, inspiring modern storage solutions.</w:t>
      </w:r>
    </w:p>
    <w:p xmlns:wp14="http://schemas.microsoft.com/office/word/2010/wordml" w:rsidRPr="00A93363" w:rsidR="00412121" w:rsidP="00412121" w:rsidRDefault="00412121" w14:paraId="2243210D" wp14:textId="77777777">
      <w:r w:rsidRPr="00A93363">
        <w:rPr>
          <w:b/>
          <w:bCs/>
        </w:rPr>
        <w:t>Facilitation Strategy:</w:t>
      </w:r>
    </w:p>
    <w:p xmlns:wp14="http://schemas.microsoft.com/office/word/2010/wordml" w:rsidRPr="00A93363" w:rsidR="00412121" w:rsidP="00412121" w:rsidRDefault="00412121" w14:paraId="6505459E" wp14:textId="77777777">
      <w:pPr>
        <w:numPr>
          <w:ilvl w:val="0"/>
          <w:numId w:val="150"/>
        </w:numPr>
      </w:pPr>
      <w:r w:rsidRPr="00A93363">
        <w:t xml:space="preserve">Assign learners to </w:t>
      </w:r>
      <w:r w:rsidRPr="00A93363">
        <w:rPr>
          <w:b/>
          <w:bCs/>
        </w:rPr>
        <w:t>compare the influence of Chinese and Japanese furniture design on modern interiors</w:t>
      </w:r>
      <w:r w:rsidRPr="00A93363">
        <w:t>.</w:t>
      </w:r>
    </w:p>
    <w:p xmlns:wp14="http://schemas.microsoft.com/office/word/2010/wordml" w:rsidRPr="00A93363" w:rsidR="00412121" w:rsidP="00412121" w:rsidRDefault="00085D25" w14:paraId="1DA6542E" wp14:textId="77777777">
      <w:r>
        <w:pict w14:anchorId="65D16B51">
          <v:rect id="_x0000_i1093" style="width:0;height:1.5pt" o:hr="t" o:hrstd="t" o:hralign="center" fillcolor="#a0a0a0" stroked="f"/>
        </w:pict>
      </w:r>
    </w:p>
    <w:p xmlns:wp14="http://schemas.microsoft.com/office/word/2010/wordml" w:rsidRPr="00A93363" w:rsidR="00412121" w:rsidP="00412121" w:rsidRDefault="00412121" w14:paraId="3362547D" wp14:textId="77777777">
      <w:pPr>
        <w:rPr>
          <w:b/>
          <w:bCs/>
        </w:rPr>
      </w:pPr>
      <w:r w:rsidRPr="00A93363">
        <w:rPr>
          <w:b/>
          <w:bCs/>
        </w:rPr>
        <w:t>4.2 African Design Contributions</w:t>
      </w:r>
    </w:p>
    <w:p xmlns:wp14="http://schemas.microsoft.com/office/word/2010/wordml" w:rsidRPr="00A93363" w:rsidR="00412121" w:rsidP="00412121" w:rsidRDefault="00412121" w14:paraId="45103DD0" wp14:textId="77777777">
      <w:r w:rsidRPr="00A93363">
        <w:rPr>
          <w:rFonts w:ascii="Segoe UI Symbol" w:hAnsi="Segoe UI Symbol" w:cs="Segoe UI Symbol"/>
        </w:rPr>
        <w:t>✅</w:t>
      </w:r>
      <w:r w:rsidRPr="00A93363">
        <w:t xml:space="preserve"> Use of </w:t>
      </w:r>
      <w:r w:rsidRPr="00A93363">
        <w:rPr>
          <w:b/>
          <w:bCs/>
        </w:rPr>
        <w:t>handcrafted wood, woven materials, and geometric patterns</w:t>
      </w:r>
      <w:r w:rsidRPr="00A93363">
        <w:t>.</w:t>
      </w:r>
      <w:r w:rsidRPr="00A93363">
        <w:br/>
      </w:r>
      <w:r w:rsidRPr="00A93363">
        <w:rPr>
          <w:rFonts w:ascii="Segoe UI Symbol" w:hAnsi="Segoe UI Symbol" w:cs="Segoe UI Symbol"/>
        </w:rPr>
        <w:t>✅</w:t>
      </w:r>
      <w:r w:rsidRPr="00A93363">
        <w:t xml:space="preserve"> Designs that reflect </w:t>
      </w:r>
      <w:r w:rsidRPr="00A93363">
        <w:rPr>
          <w:b/>
          <w:bCs/>
        </w:rPr>
        <w:t>tribal identity, storytelling, and spirituality</w:t>
      </w:r>
      <w:r w:rsidRPr="00A93363">
        <w:t>.</w:t>
      </w:r>
      <w:r w:rsidRPr="00A93363">
        <w:br/>
      </w:r>
      <w:r w:rsidRPr="00A93363">
        <w:rPr>
          <w:rFonts w:ascii="Segoe UI Symbol" w:hAnsi="Segoe UI Symbol" w:cs="Segoe UI Symbol"/>
        </w:rPr>
        <w:t>✅</w:t>
      </w:r>
      <w:r w:rsidRPr="00A93363">
        <w:t xml:space="preserve"> </w:t>
      </w:r>
      <w:r w:rsidRPr="00A93363">
        <w:rPr>
          <w:b/>
          <w:bCs/>
        </w:rPr>
        <w:t>Example:</w:t>
      </w:r>
      <w:r w:rsidRPr="00A93363">
        <w:t xml:space="preserve"> The </w:t>
      </w:r>
      <w:r w:rsidRPr="00A93363">
        <w:rPr>
          <w:b/>
          <w:bCs/>
        </w:rPr>
        <w:t>Asante Stools (Ghana)</w:t>
      </w:r>
      <w:r w:rsidRPr="00A93363">
        <w:t>, carved from a single piece of wood, represent leadership and heritage.</w:t>
      </w:r>
    </w:p>
    <w:p xmlns:wp14="http://schemas.microsoft.com/office/word/2010/wordml" w:rsidRPr="00A93363" w:rsidR="00412121" w:rsidP="00412121" w:rsidRDefault="00412121" w14:paraId="75182619" wp14:textId="77777777">
      <w:r w:rsidRPr="00A93363">
        <w:rPr>
          <w:b/>
          <w:bCs/>
        </w:rPr>
        <w:t>Facilitation Strategy:</w:t>
      </w:r>
    </w:p>
    <w:p xmlns:wp14="http://schemas.microsoft.com/office/word/2010/wordml" w:rsidRPr="00A93363" w:rsidR="00412121" w:rsidP="00412121" w:rsidRDefault="00412121" w14:paraId="58043F19" wp14:textId="77777777">
      <w:pPr>
        <w:numPr>
          <w:ilvl w:val="0"/>
          <w:numId w:val="151"/>
        </w:numPr>
      </w:pPr>
      <w:r w:rsidRPr="00A93363">
        <w:t xml:space="preserve">Have learners </w:t>
      </w:r>
      <w:r w:rsidRPr="00A93363">
        <w:rPr>
          <w:b/>
          <w:bCs/>
        </w:rPr>
        <w:t>research African furniture motifs and create their own pattern-based design</w:t>
      </w:r>
      <w:r w:rsidRPr="00A93363">
        <w:t>.</w:t>
      </w:r>
    </w:p>
    <w:p xmlns:wp14="http://schemas.microsoft.com/office/word/2010/wordml" w:rsidRPr="00A93363" w:rsidR="00412121" w:rsidP="00412121" w:rsidRDefault="00085D25" w14:paraId="3041E394" wp14:textId="77777777">
      <w:r>
        <w:pict w14:anchorId="730720E2">
          <v:rect id="_x0000_i1094" style="width:0;height:1.5pt" o:hr="t" o:hrstd="t" o:hralign="center" fillcolor="#a0a0a0" stroked="f"/>
        </w:pict>
      </w:r>
    </w:p>
    <w:p xmlns:wp14="http://schemas.microsoft.com/office/word/2010/wordml" w:rsidRPr="00A93363" w:rsidR="00412121" w:rsidP="00412121" w:rsidRDefault="00412121" w14:paraId="7FF0ABC0" wp14:textId="77777777">
      <w:pPr>
        <w:rPr>
          <w:b/>
          <w:bCs/>
        </w:rPr>
      </w:pPr>
      <w:r w:rsidRPr="00A93363">
        <w:rPr>
          <w:b/>
          <w:bCs/>
        </w:rPr>
        <w:t>4.3 European Design Contributions</w:t>
      </w:r>
    </w:p>
    <w:p xmlns:wp14="http://schemas.microsoft.com/office/word/2010/wordml" w:rsidRPr="00A93363" w:rsidR="00412121" w:rsidP="00412121" w:rsidRDefault="00412121" w14:paraId="320877FD" wp14:textId="77777777">
      <w:r w:rsidRPr="00A93363">
        <w:rPr>
          <w:rFonts w:ascii="Segoe UI Symbol" w:hAnsi="Segoe UI Symbol" w:cs="Segoe UI Symbol"/>
        </w:rPr>
        <w:t>✅</w:t>
      </w:r>
      <w:r w:rsidRPr="00A93363">
        <w:t xml:space="preserve"> </w:t>
      </w:r>
      <w:r w:rsidRPr="00A93363">
        <w:rPr>
          <w:b/>
          <w:bCs/>
        </w:rPr>
        <w:t>Baroque and Rococo (17th–18th Century)</w:t>
      </w:r>
      <w:r w:rsidRPr="00A93363">
        <w:t xml:space="preserve"> – Ornate, grand designs using luxury materials.</w:t>
      </w:r>
      <w:r w:rsidRPr="00A93363">
        <w:br/>
      </w:r>
      <w:r w:rsidRPr="00A93363">
        <w:rPr>
          <w:rFonts w:ascii="Segoe UI Symbol" w:hAnsi="Segoe UI Symbol" w:cs="Segoe UI Symbol"/>
        </w:rPr>
        <w:t>✅</w:t>
      </w:r>
      <w:r w:rsidRPr="00A93363">
        <w:t xml:space="preserve"> </w:t>
      </w:r>
      <w:r w:rsidRPr="00A93363">
        <w:rPr>
          <w:b/>
          <w:bCs/>
        </w:rPr>
        <w:t>Modernism (20th Century)</w:t>
      </w:r>
      <w:r w:rsidRPr="00A93363">
        <w:t xml:space="preserve"> – Minimalist, functional furniture using industrial materials.</w:t>
      </w:r>
    </w:p>
    <w:p xmlns:wp14="http://schemas.microsoft.com/office/word/2010/wordml" w:rsidRPr="00A93363" w:rsidR="00412121" w:rsidP="00412121" w:rsidRDefault="00412121" w14:paraId="24390E4D" wp14:textId="77777777">
      <w:r w:rsidRPr="00A93363">
        <w:rPr>
          <w:b/>
          <w:bCs/>
        </w:rPr>
        <w:t>Example:</w:t>
      </w:r>
    </w:p>
    <w:p xmlns:wp14="http://schemas.microsoft.com/office/word/2010/wordml" w:rsidRPr="00A93363" w:rsidR="00412121" w:rsidP="00412121" w:rsidRDefault="00412121" w14:paraId="5F488F0D" wp14:textId="77777777">
      <w:pPr>
        <w:numPr>
          <w:ilvl w:val="0"/>
          <w:numId w:val="152"/>
        </w:numPr>
      </w:pPr>
      <w:r w:rsidRPr="00A93363">
        <w:t xml:space="preserve">The </w:t>
      </w:r>
      <w:r w:rsidRPr="00A93363">
        <w:rPr>
          <w:b/>
          <w:bCs/>
        </w:rPr>
        <w:t>Thonet Bentwood Chair (1859)</w:t>
      </w:r>
      <w:r w:rsidRPr="00A93363">
        <w:t xml:space="preserve"> – A lightweight chair influenced by industrial advancements in Europe.</w:t>
      </w:r>
    </w:p>
    <w:p xmlns:wp14="http://schemas.microsoft.com/office/word/2010/wordml" w:rsidRPr="00A93363" w:rsidR="00412121" w:rsidP="00412121" w:rsidRDefault="00412121" w14:paraId="3A503453" wp14:textId="77777777">
      <w:r w:rsidRPr="00A93363">
        <w:rPr>
          <w:b/>
          <w:bCs/>
        </w:rPr>
        <w:t>Facilitation Strategy:</w:t>
      </w:r>
    </w:p>
    <w:p xmlns:wp14="http://schemas.microsoft.com/office/word/2010/wordml" w:rsidRPr="00A93363" w:rsidR="00412121" w:rsidP="00412121" w:rsidRDefault="00412121" w14:paraId="7D4E9D0C" wp14:textId="77777777">
      <w:pPr>
        <w:numPr>
          <w:ilvl w:val="0"/>
          <w:numId w:val="153"/>
        </w:numPr>
      </w:pPr>
      <w:r w:rsidRPr="00A93363">
        <w:t xml:space="preserve">Assign learners to </w:t>
      </w:r>
      <w:r w:rsidRPr="00A93363">
        <w:rPr>
          <w:b/>
          <w:bCs/>
        </w:rPr>
        <w:t>trace the evolution of a European furniture style from the 18th century to the present</w:t>
      </w:r>
      <w:r w:rsidRPr="00A93363">
        <w:t>.</w:t>
      </w:r>
    </w:p>
    <w:p xmlns:wp14="http://schemas.microsoft.com/office/word/2010/wordml" w:rsidRPr="00A93363" w:rsidR="00412121" w:rsidP="00412121" w:rsidRDefault="00085D25" w14:paraId="722B00AE" wp14:textId="77777777">
      <w:r>
        <w:pict w14:anchorId="70E4DEEC">
          <v:rect id="_x0000_i1095" style="width:0;height:1.5pt" o:hr="t" o:hrstd="t" o:hralign="center" fillcolor="#a0a0a0" stroked="f"/>
        </w:pict>
      </w:r>
    </w:p>
    <w:p xmlns:wp14="http://schemas.microsoft.com/office/word/2010/wordml" w:rsidRPr="00A93363" w:rsidR="00412121" w:rsidP="00412121" w:rsidRDefault="00412121" w14:paraId="2B4EAF70" wp14:textId="77777777">
      <w:pPr>
        <w:rPr>
          <w:b/>
          <w:bCs/>
        </w:rPr>
      </w:pPr>
      <w:r w:rsidRPr="00A93363">
        <w:rPr>
          <w:b/>
          <w:bCs/>
        </w:rPr>
        <w:t>4.4 Middle Eastern Design Contributions</w:t>
      </w:r>
    </w:p>
    <w:p xmlns:wp14="http://schemas.microsoft.com/office/word/2010/wordml" w:rsidRPr="00A93363" w:rsidR="00412121" w:rsidP="00412121" w:rsidRDefault="00412121" w14:paraId="06756FA0" wp14:textId="77777777">
      <w:r w:rsidRPr="00A93363">
        <w:rPr>
          <w:rFonts w:ascii="Segoe UI Symbol" w:hAnsi="Segoe UI Symbol" w:cs="Segoe UI Symbol"/>
        </w:rPr>
        <w:t>✅</w:t>
      </w:r>
      <w:r w:rsidRPr="00A93363">
        <w:t xml:space="preserve"> </w:t>
      </w:r>
      <w:r w:rsidRPr="00A93363">
        <w:rPr>
          <w:b/>
          <w:bCs/>
        </w:rPr>
        <w:t>Intricate geometric patterns and inlaid woodwork</w:t>
      </w:r>
      <w:r w:rsidRPr="00A93363">
        <w:t>.</w:t>
      </w:r>
      <w:r w:rsidRPr="00A93363">
        <w:br/>
      </w:r>
      <w:r w:rsidRPr="00A93363">
        <w:rPr>
          <w:rFonts w:ascii="Segoe UI Symbol" w:hAnsi="Segoe UI Symbol" w:cs="Segoe UI Symbol"/>
        </w:rPr>
        <w:t>✅</w:t>
      </w:r>
      <w:r w:rsidRPr="00A93363">
        <w:t xml:space="preserve"> </w:t>
      </w:r>
      <w:r w:rsidRPr="00A93363">
        <w:rPr>
          <w:b/>
          <w:bCs/>
        </w:rPr>
        <w:t>Use of luxurious materials</w:t>
      </w:r>
      <w:r w:rsidRPr="00A93363">
        <w:t xml:space="preserve"> like ivory, pearl, and brass.</w:t>
      </w:r>
      <w:r w:rsidRPr="00A93363">
        <w:br/>
      </w:r>
      <w:r w:rsidRPr="00A93363">
        <w:rPr>
          <w:rFonts w:ascii="Segoe UI Symbol" w:hAnsi="Segoe UI Symbol" w:cs="Segoe UI Symbol"/>
        </w:rPr>
        <w:t>✅</w:t>
      </w:r>
      <w:r w:rsidRPr="00A93363">
        <w:t xml:space="preserve"> </w:t>
      </w:r>
      <w:r w:rsidRPr="00A93363">
        <w:rPr>
          <w:b/>
          <w:bCs/>
        </w:rPr>
        <w:t>Example:</w:t>
      </w:r>
      <w:r w:rsidRPr="00A93363">
        <w:t xml:space="preserve"> The </w:t>
      </w:r>
      <w:r w:rsidRPr="00A93363">
        <w:rPr>
          <w:b/>
          <w:bCs/>
        </w:rPr>
        <w:t>Mashrabiya Screen</w:t>
      </w:r>
      <w:r w:rsidRPr="00A93363">
        <w:t xml:space="preserve"> – A wooden lattice screen that combines function (ventilation) with intricate Islamic aesthetics.</w:t>
      </w:r>
    </w:p>
    <w:p xmlns:wp14="http://schemas.microsoft.com/office/word/2010/wordml" w:rsidRPr="00A93363" w:rsidR="00412121" w:rsidP="00412121" w:rsidRDefault="00412121" w14:paraId="07B79491" wp14:textId="77777777">
      <w:r w:rsidRPr="00A93363">
        <w:rPr>
          <w:b/>
          <w:bCs/>
        </w:rPr>
        <w:t>Facilitation Strategy:</w:t>
      </w:r>
    </w:p>
    <w:p xmlns:wp14="http://schemas.microsoft.com/office/word/2010/wordml" w:rsidRPr="00A93363" w:rsidR="00412121" w:rsidP="00412121" w:rsidRDefault="00412121" w14:paraId="625E8668" wp14:textId="77777777">
      <w:pPr>
        <w:numPr>
          <w:ilvl w:val="0"/>
          <w:numId w:val="154"/>
        </w:numPr>
      </w:pPr>
      <w:r w:rsidRPr="00A93363">
        <w:t xml:space="preserve">Discuss how </w:t>
      </w:r>
      <w:r w:rsidRPr="00A93363">
        <w:rPr>
          <w:b/>
          <w:bCs/>
        </w:rPr>
        <w:t>Middle Eastern patterns have influenced contemporary furniture design</w:t>
      </w:r>
      <w:r w:rsidRPr="00A93363">
        <w:t>.</w:t>
      </w:r>
    </w:p>
    <w:p xmlns:wp14="http://schemas.microsoft.com/office/word/2010/wordml" w:rsidRPr="00A93363" w:rsidR="00412121" w:rsidP="00412121" w:rsidRDefault="00412121" w14:paraId="5B81D873" wp14:textId="77777777">
      <w:pPr>
        <w:numPr>
          <w:ilvl w:val="0"/>
          <w:numId w:val="154"/>
        </w:numPr>
      </w:pPr>
      <w:r w:rsidRPr="00A93363">
        <w:t xml:space="preserve">Have learners </w:t>
      </w:r>
      <w:r w:rsidRPr="00A93363">
        <w:rPr>
          <w:b/>
          <w:bCs/>
        </w:rPr>
        <w:t>design a furniture piece inspired by Middle Eastern motifs</w:t>
      </w:r>
      <w:r w:rsidRPr="00A93363">
        <w:t>.</w:t>
      </w:r>
    </w:p>
    <w:p xmlns:wp14="http://schemas.microsoft.com/office/word/2010/wordml" w:rsidRPr="00A93363" w:rsidR="00412121" w:rsidP="00412121" w:rsidRDefault="00085D25" w14:paraId="42C6D796" wp14:textId="77777777">
      <w:r>
        <w:pict w14:anchorId="7EA62E27">
          <v:rect id="_x0000_i1096" style="width:0;height:1.5pt" o:hr="t" o:hrstd="t" o:hralign="center" fillcolor="#a0a0a0" stroked="f"/>
        </w:pict>
      </w:r>
    </w:p>
    <w:p xmlns:wp14="http://schemas.microsoft.com/office/word/2010/wordml" w:rsidRPr="00A93363" w:rsidR="00412121" w:rsidP="00412121" w:rsidRDefault="00412121" w14:paraId="06000542" wp14:textId="77777777">
      <w:pPr>
        <w:rPr>
          <w:b/>
          <w:bCs/>
        </w:rPr>
      </w:pPr>
      <w:r w:rsidRPr="00A93363">
        <w:rPr>
          <w:b/>
          <w:bCs/>
        </w:rPr>
        <w:t>5. Conclusion and Learner Engagement</w:t>
      </w:r>
    </w:p>
    <w:p xmlns:wp14="http://schemas.microsoft.com/office/word/2010/wordml" w:rsidRPr="00A93363" w:rsidR="00412121" w:rsidP="00412121" w:rsidRDefault="00412121" w14:paraId="56FF9B07" wp14:textId="77777777">
      <w:r w:rsidRPr="00A93363">
        <w:t>By the end of this session, learners should be able to:</w:t>
      </w:r>
      <w:r w:rsidRPr="00A93363">
        <w:br/>
      </w:r>
      <w:r w:rsidRPr="00A93363">
        <w:rPr>
          <w:rFonts w:ascii="Segoe UI Symbol" w:hAnsi="Segoe UI Symbol" w:cs="Segoe UI Symbol"/>
        </w:rPr>
        <w:t>✅</w:t>
      </w:r>
      <w:r w:rsidRPr="00A93363">
        <w:t xml:space="preserve"> </w:t>
      </w:r>
      <w:r w:rsidRPr="00A93363">
        <w:rPr>
          <w:b/>
          <w:bCs/>
        </w:rPr>
        <w:t>Identify historical, technological, and cultural influences on furniture design</w:t>
      </w:r>
      <w:r w:rsidRPr="00A93363">
        <w:t>.</w:t>
      </w:r>
      <w:r w:rsidRPr="00A93363">
        <w:br/>
      </w:r>
      <w:r w:rsidRPr="00A93363">
        <w:rPr>
          <w:rFonts w:ascii="Segoe UI Symbol" w:hAnsi="Segoe UI Symbol" w:cs="Segoe UI Symbol"/>
        </w:rPr>
        <w:t>✅</w:t>
      </w:r>
      <w:r w:rsidRPr="00A93363">
        <w:t xml:space="preserve"> </w:t>
      </w:r>
      <w:r w:rsidRPr="00A93363">
        <w:rPr>
          <w:b/>
          <w:bCs/>
        </w:rPr>
        <w:t>Understand how industrialisation, modernism, and globalisation shaped design trends</w:t>
      </w:r>
      <w:r w:rsidRPr="00A93363">
        <w:t>.</w:t>
      </w:r>
      <w:r w:rsidRPr="00A93363">
        <w:br/>
      </w:r>
      <w:r w:rsidRPr="00A93363">
        <w:rPr>
          <w:rFonts w:ascii="Segoe UI Symbol" w:hAnsi="Segoe UI Symbol" w:cs="Segoe UI Symbol"/>
        </w:rPr>
        <w:t>✅</w:t>
      </w:r>
      <w:r w:rsidRPr="00A93363">
        <w:t xml:space="preserve"> </w:t>
      </w:r>
      <w:r w:rsidRPr="00A93363">
        <w:rPr>
          <w:b/>
          <w:bCs/>
        </w:rPr>
        <w:t>Recognise cross-cultural contributions in furniture design</w:t>
      </w:r>
      <w:r w:rsidRPr="00A93363">
        <w:t>.</w:t>
      </w:r>
    </w:p>
    <w:p xmlns:wp14="http://schemas.microsoft.com/office/word/2010/wordml" w:rsidRPr="00A93363" w:rsidR="00412121" w:rsidP="00412121" w:rsidRDefault="00412121" w14:paraId="2A18967D" wp14:textId="77777777">
      <w:pPr>
        <w:rPr>
          <w:b/>
          <w:bCs/>
        </w:rPr>
      </w:pPr>
      <w:r w:rsidRPr="00A93363">
        <w:rPr>
          <w:b/>
          <w:bCs/>
        </w:rPr>
        <w:t>Interactive Activities:</w:t>
      </w:r>
    </w:p>
    <w:p xmlns:wp14="http://schemas.microsoft.com/office/word/2010/wordml" w:rsidRPr="00A93363" w:rsidR="00412121" w:rsidP="00412121" w:rsidRDefault="00412121" w14:paraId="39F1D369" wp14:textId="77777777">
      <w:pPr>
        <w:numPr>
          <w:ilvl w:val="0"/>
          <w:numId w:val="155"/>
        </w:numPr>
      </w:pPr>
      <w:r w:rsidRPr="00A93363">
        <w:rPr>
          <w:b/>
          <w:bCs/>
        </w:rPr>
        <w:t>Group Work:</w:t>
      </w:r>
      <w:r w:rsidRPr="00A93363">
        <w:t xml:space="preserve"> Assign groups to research and present on </w:t>
      </w:r>
      <w:r w:rsidRPr="00A93363">
        <w:rPr>
          <w:b/>
          <w:bCs/>
        </w:rPr>
        <w:t>one culture’s contribution to global design</w:t>
      </w:r>
      <w:r w:rsidRPr="00A93363">
        <w:t>.</w:t>
      </w:r>
    </w:p>
    <w:p xmlns:wp14="http://schemas.microsoft.com/office/word/2010/wordml" w:rsidRPr="00A93363" w:rsidR="00412121" w:rsidP="00412121" w:rsidRDefault="00412121" w14:paraId="3FEDF7BA" wp14:textId="77777777">
      <w:pPr>
        <w:numPr>
          <w:ilvl w:val="0"/>
          <w:numId w:val="155"/>
        </w:numPr>
      </w:pPr>
      <w:r w:rsidRPr="00A93363">
        <w:rPr>
          <w:b/>
          <w:bCs/>
        </w:rPr>
        <w:t>Discussion:</w:t>
      </w:r>
      <w:r w:rsidRPr="00A93363">
        <w:t xml:space="preserve"> "How has globalisation influenced modern furniture trends?"</w:t>
      </w:r>
    </w:p>
    <w:p xmlns:wp14="http://schemas.microsoft.com/office/word/2010/wordml" w:rsidRPr="00A93363" w:rsidR="00412121" w:rsidP="00412121" w:rsidRDefault="00412121" w14:paraId="70B0AB2A" wp14:textId="77777777">
      <w:pPr>
        <w:numPr>
          <w:ilvl w:val="0"/>
          <w:numId w:val="155"/>
        </w:numPr>
      </w:pPr>
      <w:r w:rsidRPr="00A93363">
        <w:rPr>
          <w:b/>
          <w:bCs/>
        </w:rPr>
        <w:t>Creative Exercise:</w:t>
      </w:r>
      <w:r w:rsidRPr="00A93363">
        <w:t xml:space="preserve"> Design a </w:t>
      </w:r>
      <w:r w:rsidRPr="00A93363">
        <w:rPr>
          <w:b/>
          <w:bCs/>
        </w:rPr>
        <w:t>cross-cultural furniture piece</w:t>
      </w:r>
      <w:r w:rsidRPr="00A93363">
        <w:t xml:space="preserve">, blending at least </w:t>
      </w:r>
      <w:r w:rsidRPr="00A93363">
        <w:rPr>
          <w:b/>
          <w:bCs/>
        </w:rPr>
        <w:t>two different cultural influences</w:t>
      </w:r>
      <w:r w:rsidRPr="00A93363">
        <w:t>.</w:t>
      </w:r>
    </w:p>
    <w:p xmlns:wp14="http://schemas.microsoft.com/office/word/2010/wordml" w:rsidRPr="00A93363" w:rsidR="00412121" w:rsidP="00412121" w:rsidRDefault="00085D25" w14:paraId="6E1831B3" wp14:textId="77777777">
      <w:r>
        <w:pict w14:anchorId="7255DC7E">
          <v:rect id="_x0000_i1097" style="width:0;height:1.5pt" o:hr="t" o:hrstd="t" o:hralign="center" fillcolor="#a0a0a0" stroked="f"/>
        </w:pict>
      </w:r>
    </w:p>
    <w:p xmlns:wp14="http://schemas.microsoft.com/office/word/2010/wordml" w:rsidRPr="00A93363" w:rsidR="00412121" w:rsidP="00412121" w:rsidRDefault="00412121" w14:paraId="348DFBAA" wp14:textId="77777777">
      <w:pPr>
        <w:rPr>
          <w:b/>
          <w:bCs/>
        </w:rPr>
      </w:pPr>
      <w:r w:rsidRPr="00A93363">
        <w:rPr>
          <w:b/>
          <w:bCs/>
        </w:rPr>
        <w:t>Final Thought:</w:t>
      </w:r>
    </w:p>
    <w:p xmlns:wp14="http://schemas.microsoft.com/office/word/2010/wordml" w:rsidRPr="00A93363" w:rsidR="00412121" w:rsidP="00412121" w:rsidRDefault="00412121" w14:paraId="5D124911" wp14:textId="77777777">
      <w:r w:rsidRPr="00A93363">
        <w:t xml:space="preserve">Design is a </w:t>
      </w:r>
      <w:r w:rsidRPr="00A93363">
        <w:rPr>
          <w:b/>
          <w:bCs/>
        </w:rPr>
        <w:t>global, ever-evolving discipline</w:t>
      </w:r>
      <w:r w:rsidRPr="00A93363">
        <w:t xml:space="preserve">, continuously shaped by </w:t>
      </w:r>
      <w:r w:rsidRPr="00A93363">
        <w:rPr>
          <w:b/>
          <w:bCs/>
        </w:rPr>
        <w:t>historical events, technological innovations, and cultural exchanges</w:t>
      </w:r>
      <w:r w:rsidRPr="00A93363">
        <w:t xml:space="preserve">. Understanding these influences allows designers to </w:t>
      </w:r>
      <w:r w:rsidRPr="00A93363">
        <w:rPr>
          <w:b/>
          <w:bCs/>
        </w:rPr>
        <w:t>innovate while respecting tradition</w:t>
      </w:r>
      <w:r w:rsidRPr="00A93363">
        <w:t>.</w:t>
      </w:r>
    </w:p>
    <w:p xmlns:wp14="http://schemas.microsoft.com/office/word/2010/wordml" w:rsidRPr="00A93363" w:rsidR="00412121" w:rsidRDefault="00412121" w14:paraId="54E11D2A" wp14:textId="77777777">
      <w:r w:rsidRPr="00A93363">
        <w:br w:type="page"/>
      </w:r>
    </w:p>
    <w:p xmlns:wp14="http://schemas.microsoft.com/office/word/2010/wordml" w:rsidRPr="00A93363" w:rsidR="00412121" w:rsidP="00412121" w:rsidRDefault="00412121" w14:paraId="15408190" wp14:textId="77777777">
      <w:pPr>
        <w:rPr>
          <w:b/>
          <w:bCs/>
        </w:rPr>
      </w:pPr>
      <w:r w:rsidRPr="00A93363">
        <w:rPr>
          <w:b/>
          <w:bCs/>
        </w:rPr>
        <w:t>Facilitator Notes: KT0103 – History of Materials</w:t>
      </w:r>
    </w:p>
    <w:p xmlns:wp14="http://schemas.microsoft.com/office/word/2010/wordml" w:rsidRPr="00A93363" w:rsidR="00412121" w:rsidP="00412121" w:rsidRDefault="00085D25" w14:paraId="31126E5D" wp14:textId="77777777">
      <w:r>
        <w:pict w14:anchorId="51AE40B6">
          <v:rect id="_x0000_i1098" style="width:0;height:1.5pt" o:hr="t" o:hrstd="t" o:hralign="center" fillcolor="#a0a0a0" stroked="f"/>
        </w:pict>
      </w:r>
    </w:p>
    <w:p xmlns:wp14="http://schemas.microsoft.com/office/word/2010/wordml" w:rsidRPr="00A93363" w:rsidR="00412121" w:rsidP="00412121" w:rsidRDefault="00412121" w14:paraId="342D7E80" wp14:textId="77777777">
      <w:pPr>
        <w:rPr>
          <w:b/>
          <w:bCs/>
        </w:rPr>
      </w:pPr>
      <w:r w:rsidRPr="00A93363">
        <w:rPr>
          <w:b/>
          <w:bCs/>
        </w:rPr>
        <w:t>1. Introduction</w:t>
      </w:r>
    </w:p>
    <w:p xmlns:wp14="http://schemas.microsoft.com/office/word/2010/wordml" w:rsidRPr="00A93363" w:rsidR="00412121" w:rsidP="00412121" w:rsidRDefault="00412121" w14:paraId="5415AE2D" wp14:textId="77777777">
      <w:r w:rsidRPr="00A93363">
        <w:t xml:space="preserve">The history of materials in furniture design reflects the evolution of technology, craftsmanship, and cultural influences. Over time, the availability of materials and advances in processing techniques have shaped the functionality, aesthetics, and durability of furniture. This topic explores the transition from </w:t>
      </w:r>
      <w:r w:rsidRPr="00A93363">
        <w:rPr>
          <w:b/>
          <w:bCs/>
        </w:rPr>
        <w:t>natural materials</w:t>
      </w:r>
      <w:r w:rsidRPr="00A93363">
        <w:t xml:space="preserve"> such as wood, stone, and clay to </w:t>
      </w:r>
      <w:r w:rsidRPr="00A93363">
        <w:rPr>
          <w:b/>
          <w:bCs/>
        </w:rPr>
        <w:t>industrial innovations</w:t>
      </w:r>
      <w:r w:rsidRPr="00A93363">
        <w:t xml:space="preserve"> like metal, plastic, and composite materials.</w:t>
      </w:r>
    </w:p>
    <w:p xmlns:wp14="http://schemas.microsoft.com/office/word/2010/wordml" w:rsidRPr="00A93363" w:rsidR="00412121" w:rsidP="00412121" w:rsidRDefault="00412121" w14:paraId="5DAA5595" wp14:textId="77777777">
      <w:r w:rsidRPr="00A93363">
        <w:t xml:space="preserve">Facilitators should use </w:t>
      </w:r>
      <w:r w:rsidRPr="00A93363">
        <w:rPr>
          <w:b/>
          <w:bCs/>
        </w:rPr>
        <w:t>historical case studies, material samples, and practical demonstrations</w:t>
      </w:r>
      <w:r w:rsidRPr="00A93363">
        <w:t xml:space="preserve"> to enhance learners’ understanding of how materials have influenced furniture design.</w:t>
      </w:r>
    </w:p>
    <w:p xmlns:wp14="http://schemas.microsoft.com/office/word/2010/wordml" w:rsidRPr="00A93363" w:rsidR="00412121" w:rsidP="00412121" w:rsidRDefault="00085D25" w14:paraId="2DE403A5" wp14:textId="77777777">
      <w:r>
        <w:pict w14:anchorId="52C5A34E">
          <v:rect id="_x0000_i1099" style="width:0;height:1.5pt" o:hr="t" o:hrstd="t" o:hralign="center" fillcolor="#a0a0a0" stroked="f"/>
        </w:pict>
      </w:r>
    </w:p>
    <w:p xmlns:wp14="http://schemas.microsoft.com/office/word/2010/wordml" w:rsidRPr="00A93363" w:rsidR="00412121" w:rsidP="00412121" w:rsidRDefault="00412121" w14:paraId="041EAA9C" wp14:textId="77777777">
      <w:pPr>
        <w:rPr>
          <w:b/>
          <w:bCs/>
        </w:rPr>
      </w:pPr>
      <w:r w:rsidRPr="00A93363">
        <w:rPr>
          <w:b/>
          <w:bCs/>
        </w:rPr>
        <w:t>2. Evolution of Materials in Furniture Design</w:t>
      </w:r>
    </w:p>
    <w:p xmlns:wp14="http://schemas.microsoft.com/office/word/2010/wordml" w:rsidRPr="00A93363" w:rsidR="00412121" w:rsidP="00412121" w:rsidRDefault="00412121" w14:paraId="6677CF93" wp14:textId="77777777">
      <w:r w:rsidRPr="00A93363">
        <w:t xml:space="preserve">Materials used in furniture have evolved based on </w:t>
      </w:r>
      <w:r w:rsidRPr="00A93363">
        <w:rPr>
          <w:b/>
          <w:bCs/>
        </w:rPr>
        <w:t>availability, processing techniques, and cultural influences</w:t>
      </w:r>
      <w:r w:rsidRPr="00A93363">
        <w:t>. Below is a historical progression of key materials used in furniture-making.</w:t>
      </w:r>
    </w:p>
    <w:p xmlns:wp14="http://schemas.microsoft.com/office/word/2010/wordml" w:rsidRPr="00A93363" w:rsidR="00412121" w:rsidP="00412121" w:rsidRDefault="00412121" w14:paraId="5EB285A0" wp14:textId="77777777">
      <w:pPr>
        <w:rPr>
          <w:b/>
          <w:bCs/>
        </w:rPr>
      </w:pPr>
      <w:r w:rsidRPr="00A93363">
        <w:rPr>
          <w:b/>
          <w:bCs/>
        </w:rPr>
        <w:t>2.1 Natural Materials in Early Furniture (Prehistoric – Ancient Civilisations)</w:t>
      </w:r>
    </w:p>
    <w:p xmlns:wp14="http://schemas.microsoft.com/office/word/2010/wordml" w:rsidRPr="00A93363" w:rsidR="00412121" w:rsidP="00412121" w:rsidRDefault="00412121" w14:paraId="0C0BCCC3" wp14:textId="77777777">
      <w:pPr>
        <w:rPr>
          <w:b/>
          <w:bCs/>
        </w:rPr>
      </w:pPr>
      <w:r w:rsidRPr="00A93363">
        <w:rPr>
          <w:b/>
          <w:bCs/>
        </w:rPr>
        <w:t>Wood (Primary Material in Early Furniture)</w:t>
      </w:r>
    </w:p>
    <w:p xmlns:wp14="http://schemas.microsoft.com/office/word/2010/wordml" w:rsidRPr="00A93363" w:rsidR="00412121" w:rsidP="00412121" w:rsidRDefault="00412121" w14:paraId="17113CB7" wp14:textId="77777777">
      <w:pPr>
        <w:numPr>
          <w:ilvl w:val="0"/>
          <w:numId w:val="156"/>
        </w:numPr>
      </w:pPr>
      <w:r w:rsidRPr="00A93363">
        <w:rPr>
          <w:b/>
          <w:bCs/>
        </w:rPr>
        <w:t>Earliest furniture (Neolithic period, c. 10,000 BCE):</w:t>
      </w:r>
      <w:r w:rsidRPr="00A93363">
        <w:t xml:space="preserve"> Made from </w:t>
      </w:r>
      <w:r w:rsidRPr="00A93363">
        <w:rPr>
          <w:b/>
          <w:bCs/>
        </w:rPr>
        <w:t>solid wood</w:t>
      </w:r>
      <w:r w:rsidRPr="00A93363">
        <w:t>, shaped using rudimentary stone tools.</w:t>
      </w:r>
    </w:p>
    <w:p xmlns:wp14="http://schemas.microsoft.com/office/word/2010/wordml" w:rsidRPr="00A93363" w:rsidR="00412121" w:rsidP="00412121" w:rsidRDefault="00412121" w14:paraId="61D70EEF" wp14:textId="77777777">
      <w:pPr>
        <w:numPr>
          <w:ilvl w:val="0"/>
          <w:numId w:val="156"/>
        </w:numPr>
      </w:pPr>
      <w:r w:rsidRPr="00A93363">
        <w:rPr>
          <w:b/>
          <w:bCs/>
        </w:rPr>
        <w:t>Ancient Egyptian furniture (3000 BCE):</w:t>
      </w:r>
      <w:r w:rsidRPr="00A93363">
        <w:t xml:space="preserve"> Utilised </w:t>
      </w:r>
      <w:r w:rsidRPr="00A93363">
        <w:rPr>
          <w:b/>
          <w:bCs/>
        </w:rPr>
        <w:t>imported cedar and ebony</w:t>
      </w:r>
      <w:r w:rsidRPr="00A93363">
        <w:t>, often decorated with gold leaf and ivory inlays.</w:t>
      </w:r>
    </w:p>
    <w:p xmlns:wp14="http://schemas.microsoft.com/office/word/2010/wordml" w:rsidRPr="00A93363" w:rsidR="00412121" w:rsidP="00412121" w:rsidRDefault="00412121" w14:paraId="648474DF" wp14:textId="77777777">
      <w:pPr>
        <w:numPr>
          <w:ilvl w:val="0"/>
          <w:numId w:val="156"/>
        </w:numPr>
      </w:pPr>
      <w:r w:rsidRPr="00A93363">
        <w:rPr>
          <w:b/>
          <w:bCs/>
        </w:rPr>
        <w:t>Ancient Greek and Roman furniture:</w:t>
      </w:r>
      <w:r w:rsidRPr="00A93363">
        <w:t xml:space="preserve"> Featured </w:t>
      </w:r>
      <w:r w:rsidRPr="00A93363">
        <w:rPr>
          <w:b/>
          <w:bCs/>
        </w:rPr>
        <w:t>oak, maple, and cedar</w:t>
      </w:r>
      <w:r w:rsidRPr="00A93363">
        <w:t>, with finely carved designs influenced by architecture.</w:t>
      </w:r>
    </w:p>
    <w:p xmlns:wp14="http://schemas.microsoft.com/office/word/2010/wordml" w:rsidRPr="00A93363" w:rsidR="00412121" w:rsidP="00412121" w:rsidRDefault="00412121" w14:paraId="63980231" wp14:textId="77777777">
      <w:pPr>
        <w:numPr>
          <w:ilvl w:val="0"/>
          <w:numId w:val="156"/>
        </w:numPr>
      </w:pPr>
      <w:r w:rsidRPr="00A93363">
        <w:rPr>
          <w:b/>
          <w:bCs/>
        </w:rPr>
        <w:t>Processing techniques:</w:t>
      </w:r>
      <w:r w:rsidRPr="00A93363">
        <w:t xml:space="preserve"> Early woodworking involved </w:t>
      </w:r>
      <w:r w:rsidRPr="00A93363">
        <w:rPr>
          <w:b/>
          <w:bCs/>
        </w:rPr>
        <w:t>carving, mortise and tenon joints, and steam bending</w:t>
      </w:r>
      <w:r w:rsidRPr="00A93363">
        <w:t>.</w:t>
      </w:r>
    </w:p>
    <w:p xmlns:wp14="http://schemas.microsoft.com/office/word/2010/wordml" w:rsidRPr="00A93363" w:rsidR="00412121" w:rsidP="00412121" w:rsidRDefault="00412121" w14:paraId="6F6E042A" wp14:textId="77777777">
      <w:r w:rsidRPr="00A93363">
        <w:rPr>
          <w:b/>
          <w:bCs/>
        </w:rPr>
        <w:t>Example:</w:t>
      </w:r>
    </w:p>
    <w:p xmlns:wp14="http://schemas.microsoft.com/office/word/2010/wordml" w:rsidRPr="00A93363" w:rsidR="00412121" w:rsidP="00412121" w:rsidRDefault="00412121" w14:paraId="3AEE87F2" wp14:textId="77777777">
      <w:pPr>
        <w:numPr>
          <w:ilvl w:val="0"/>
          <w:numId w:val="157"/>
        </w:numPr>
      </w:pPr>
      <w:r w:rsidRPr="00A93363">
        <w:rPr>
          <w:b/>
          <w:bCs/>
        </w:rPr>
        <w:t>King Tutankhamun’s Throne (1330 BCE, Egypt)</w:t>
      </w:r>
      <w:r w:rsidRPr="00A93363">
        <w:t xml:space="preserve"> – Made of wood, adorned with gold leaf and precious stones.</w:t>
      </w:r>
    </w:p>
    <w:p xmlns:wp14="http://schemas.microsoft.com/office/word/2010/wordml" w:rsidRPr="00A93363" w:rsidR="00412121" w:rsidP="00412121" w:rsidRDefault="00412121" w14:paraId="740F1624" wp14:textId="77777777">
      <w:pPr>
        <w:numPr>
          <w:ilvl w:val="0"/>
          <w:numId w:val="157"/>
        </w:numPr>
      </w:pPr>
      <w:r w:rsidRPr="00A93363">
        <w:rPr>
          <w:b/>
          <w:bCs/>
        </w:rPr>
        <w:t>Greek Klismos Chair (5th Century BCE)</w:t>
      </w:r>
      <w:r w:rsidRPr="00A93363">
        <w:t xml:space="preserve"> – A lightweight wooden chair with elegant curves, designed for comfort.</w:t>
      </w:r>
    </w:p>
    <w:p xmlns:wp14="http://schemas.microsoft.com/office/word/2010/wordml" w:rsidRPr="00A93363" w:rsidR="00412121" w:rsidP="00412121" w:rsidRDefault="00412121" w14:paraId="51E62E48" wp14:textId="77777777">
      <w:r w:rsidRPr="00A93363">
        <w:rPr>
          <w:b/>
          <w:bCs/>
        </w:rPr>
        <w:t>Facilitation Strategy:</w:t>
      </w:r>
    </w:p>
    <w:p xmlns:wp14="http://schemas.microsoft.com/office/word/2010/wordml" w:rsidRPr="00A93363" w:rsidR="00412121" w:rsidP="00412121" w:rsidRDefault="00412121" w14:paraId="5E26D28E" wp14:textId="77777777">
      <w:pPr>
        <w:numPr>
          <w:ilvl w:val="0"/>
          <w:numId w:val="158"/>
        </w:numPr>
      </w:pPr>
      <w:r w:rsidRPr="00A93363">
        <w:t xml:space="preserve">Show images of </w:t>
      </w:r>
      <w:r w:rsidRPr="00A93363">
        <w:rPr>
          <w:b/>
          <w:bCs/>
        </w:rPr>
        <w:t>ancient wooden furniture</w:t>
      </w:r>
      <w:r w:rsidRPr="00A93363">
        <w:t xml:space="preserve"> and discuss craftsmanship techniques.</w:t>
      </w:r>
    </w:p>
    <w:p xmlns:wp14="http://schemas.microsoft.com/office/word/2010/wordml" w:rsidRPr="00A93363" w:rsidR="00412121" w:rsidP="00412121" w:rsidRDefault="00412121" w14:paraId="7E19A7FA" wp14:textId="77777777">
      <w:pPr>
        <w:numPr>
          <w:ilvl w:val="0"/>
          <w:numId w:val="158"/>
        </w:numPr>
      </w:pPr>
      <w:r w:rsidRPr="00A93363">
        <w:t xml:space="preserve">Have learners analyse how wood </w:t>
      </w:r>
      <w:r w:rsidRPr="00A93363">
        <w:rPr>
          <w:b/>
          <w:bCs/>
        </w:rPr>
        <w:t>limited or enhanced</w:t>
      </w:r>
      <w:r w:rsidRPr="00A93363">
        <w:t xml:space="preserve"> early furniture designs.</w:t>
      </w:r>
    </w:p>
    <w:p xmlns:wp14="http://schemas.microsoft.com/office/word/2010/wordml" w:rsidRPr="00A93363" w:rsidR="00412121" w:rsidP="00412121" w:rsidRDefault="00412121" w14:paraId="04FE5AD7" wp14:textId="77777777">
      <w:pPr>
        <w:numPr>
          <w:ilvl w:val="0"/>
          <w:numId w:val="158"/>
        </w:numPr>
      </w:pPr>
      <w:r w:rsidRPr="00A93363">
        <w:t xml:space="preserve">Assign learners to </w:t>
      </w:r>
      <w:r w:rsidRPr="00A93363">
        <w:rPr>
          <w:b/>
          <w:bCs/>
        </w:rPr>
        <w:t>sketch a wooden chair from an ancient civilisation</w:t>
      </w:r>
      <w:r w:rsidRPr="00A93363">
        <w:t>.</w:t>
      </w:r>
    </w:p>
    <w:p xmlns:wp14="http://schemas.microsoft.com/office/word/2010/wordml" w:rsidRPr="00A93363" w:rsidR="00412121" w:rsidP="00412121" w:rsidRDefault="00085D25" w14:paraId="62431CDC" wp14:textId="77777777">
      <w:r>
        <w:pict w14:anchorId="2028AA93">
          <v:rect id="_x0000_i1100" style="width:0;height:1.5pt" o:hr="t" o:hrstd="t" o:hralign="center" fillcolor="#a0a0a0" stroked="f"/>
        </w:pict>
      </w:r>
    </w:p>
    <w:p xmlns:wp14="http://schemas.microsoft.com/office/word/2010/wordml" w:rsidRPr="00A93363" w:rsidR="00412121" w:rsidP="00412121" w:rsidRDefault="00412121" w14:paraId="6E39BF65" wp14:textId="77777777">
      <w:pPr>
        <w:rPr>
          <w:b/>
          <w:bCs/>
        </w:rPr>
      </w:pPr>
      <w:r w:rsidRPr="00A93363">
        <w:rPr>
          <w:b/>
          <w:bCs/>
        </w:rPr>
        <w:t>Stone (Used for Durability and Monumentality)</w:t>
      </w:r>
    </w:p>
    <w:p xmlns:wp14="http://schemas.microsoft.com/office/word/2010/wordml" w:rsidRPr="00A93363" w:rsidR="00412121" w:rsidP="00412121" w:rsidRDefault="00412121" w14:paraId="5085CB7A" wp14:textId="77777777">
      <w:pPr>
        <w:numPr>
          <w:ilvl w:val="0"/>
          <w:numId w:val="159"/>
        </w:numPr>
      </w:pPr>
      <w:r w:rsidRPr="00A93363">
        <w:t xml:space="preserve">Used where </w:t>
      </w:r>
      <w:r w:rsidRPr="00A93363">
        <w:rPr>
          <w:b/>
          <w:bCs/>
        </w:rPr>
        <w:t>wood was scarce</w:t>
      </w:r>
      <w:r w:rsidRPr="00A93363">
        <w:t xml:space="preserve">, such as </w:t>
      </w:r>
      <w:r w:rsidRPr="00A93363">
        <w:rPr>
          <w:b/>
          <w:bCs/>
        </w:rPr>
        <w:t>Egypt and Mesopotamia</w:t>
      </w:r>
      <w:r w:rsidRPr="00A93363">
        <w:t>.</w:t>
      </w:r>
    </w:p>
    <w:p xmlns:wp14="http://schemas.microsoft.com/office/word/2010/wordml" w:rsidRPr="00A93363" w:rsidR="00412121" w:rsidP="00412121" w:rsidRDefault="00412121" w14:paraId="4492CFFD" wp14:textId="77777777">
      <w:pPr>
        <w:numPr>
          <w:ilvl w:val="0"/>
          <w:numId w:val="159"/>
        </w:numPr>
      </w:pPr>
      <w:r w:rsidRPr="00A93363">
        <w:t xml:space="preserve">Heavy, durable, but </w:t>
      </w:r>
      <w:r w:rsidRPr="00A93363">
        <w:rPr>
          <w:b/>
          <w:bCs/>
        </w:rPr>
        <w:t>not ergonomic</w:t>
      </w:r>
      <w:r w:rsidRPr="00A93363">
        <w:t xml:space="preserve"> for seating.</w:t>
      </w:r>
    </w:p>
    <w:p xmlns:wp14="http://schemas.microsoft.com/office/word/2010/wordml" w:rsidRPr="00A93363" w:rsidR="00412121" w:rsidP="00412121" w:rsidRDefault="00412121" w14:paraId="2A3EC9FB" wp14:textId="77777777">
      <w:pPr>
        <w:numPr>
          <w:ilvl w:val="0"/>
          <w:numId w:val="159"/>
        </w:numPr>
      </w:pPr>
      <w:r w:rsidRPr="00A93363">
        <w:t xml:space="preserve">Found mainly in </w:t>
      </w:r>
      <w:r w:rsidRPr="00A93363">
        <w:rPr>
          <w:b/>
          <w:bCs/>
        </w:rPr>
        <w:t>public structures, temples, and tombs</w:t>
      </w:r>
      <w:r w:rsidRPr="00A93363">
        <w:t>.</w:t>
      </w:r>
    </w:p>
    <w:p xmlns:wp14="http://schemas.microsoft.com/office/word/2010/wordml" w:rsidRPr="00A93363" w:rsidR="00412121" w:rsidP="00412121" w:rsidRDefault="00412121" w14:paraId="55567082" wp14:textId="77777777">
      <w:r w:rsidRPr="00A93363">
        <w:rPr>
          <w:b/>
          <w:bCs/>
        </w:rPr>
        <w:t>Example:</w:t>
      </w:r>
    </w:p>
    <w:p xmlns:wp14="http://schemas.microsoft.com/office/word/2010/wordml" w:rsidRPr="00A93363" w:rsidR="00412121" w:rsidP="00412121" w:rsidRDefault="00412121" w14:paraId="7DA408FF" wp14:textId="77777777">
      <w:pPr>
        <w:numPr>
          <w:ilvl w:val="0"/>
          <w:numId w:val="160"/>
        </w:numPr>
      </w:pPr>
      <w:r w:rsidRPr="00A93363">
        <w:rPr>
          <w:b/>
          <w:bCs/>
        </w:rPr>
        <w:t>Stone Thrones in Mesopotamia (2000 BCE)</w:t>
      </w:r>
      <w:r w:rsidRPr="00A93363">
        <w:t xml:space="preserve"> – Symbolising power, often intricately carved.</w:t>
      </w:r>
    </w:p>
    <w:p xmlns:wp14="http://schemas.microsoft.com/office/word/2010/wordml" w:rsidRPr="00A93363" w:rsidR="00412121" w:rsidP="00412121" w:rsidRDefault="00412121" w14:paraId="4396DD1F" wp14:textId="77777777">
      <w:r w:rsidRPr="00A93363">
        <w:rPr>
          <w:b/>
          <w:bCs/>
        </w:rPr>
        <w:t>Facilitation Strategy:</w:t>
      </w:r>
    </w:p>
    <w:p xmlns:wp14="http://schemas.microsoft.com/office/word/2010/wordml" w:rsidRPr="00A93363" w:rsidR="00412121" w:rsidP="00412121" w:rsidRDefault="00412121" w14:paraId="650F7FA7" wp14:textId="77777777">
      <w:pPr>
        <w:numPr>
          <w:ilvl w:val="0"/>
          <w:numId w:val="161"/>
        </w:numPr>
      </w:pPr>
      <w:r w:rsidRPr="00A93363">
        <w:t xml:space="preserve">Discuss why stone was </w:t>
      </w:r>
      <w:r w:rsidRPr="00A93363">
        <w:rPr>
          <w:b/>
          <w:bCs/>
        </w:rPr>
        <w:t>not widely used for everyday furniture</w:t>
      </w:r>
      <w:r w:rsidRPr="00A93363">
        <w:t>.</w:t>
      </w:r>
    </w:p>
    <w:p xmlns:wp14="http://schemas.microsoft.com/office/word/2010/wordml" w:rsidRPr="00A93363" w:rsidR="00412121" w:rsidP="00412121" w:rsidRDefault="00412121" w14:paraId="02711536" wp14:textId="77777777">
      <w:pPr>
        <w:numPr>
          <w:ilvl w:val="0"/>
          <w:numId w:val="161"/>
        </w:numPr>
      </w:pPr>
      <w:r w:rsidRPr="00A93363">
        <w:t xml:space="preserve">Compare stone furniture to </w:t>
      </w:r>
      <w:r w:rsidRPr="00A93363">
        <w:rPr>
          <w:b/>
          <w:bCs/>
        </w:rPr>
        <w:t>wooden furniture of the same era</w:t>
      </w:r>
      <w:r w:rsidRPr="00A93363">
        <w:t>.</w:t>
      </w:r>
    </w:p>
    <w:p xmlns:wp14="http://schemas.microsoft.com/office/word/2010/wordml" w:rsidRPr="00A93363" w:rsidR="00412121" w:rsidP="00412121" w:rsidRDefault="00085D25" w14:paraId="49E398E2" wp14:textId="77777777">
      <w:r>
        <w:pict w14:anchorId="0A151A06">
          <v:rect id="_x0000_i1101" style="width:0;height:1.5pt" o:hr="t" o:hrstd="t" o:hralign="center" fillcolor="#a0a0a0" stroked="f"/>
        </w:pict>
      </w:r>
    </w:p>
    <w:p xmlns:wp14="http://schemas.microsoft.com/office/word/2010/wordml" w:rsidRPr="00A93363" w:rsidR="00412121" w:rsidP="00412121" w:rsidRDefault="00412121" w14:paraId="04AB407C" wp14:textId="77777777">
      <w:pPr>
        <w:rPr>
          <w:b/>
          <w:bCs/>
        </w:rPr>
      </w:pPr>
      <w:r w:rsidRPr="00A93363">
        <w:rPr>
          <w:b/>
          <w:bCs/>
        </w:rPr>
        <w:t>Clay and Wicker (Flexible and Accessible Materials)</w:t>
      </w:r>
    </w:p>
    <w:p xmlns:wp14="http://schemas.microsoft.com/office/word/2010/wordml" w:rsidRPr="00A93363" w:rsidR="00412121" w:rsidP="00412121" w:rsidRDefault="00412121" w14:paraId="47345A6D" wp14:textId="77777777">
      <w:pPr>
        <w:numPr>
          <w:ilvl w:val="0"/>
          <w:numId w:val="162"/>
        </w:numPr>
      </w:pPr>
      <w:r w:rsidRPr="00A93363">
        <w:rPr>
          <w:b/>
          <w:bCs/>
        </w:rPr>
        <w:t>Clay-based stools and benches:</w:t>
      </w:r>
      <w:r w:rsidRPr="00A93363">
        <w:t xml:space="preserve"> Used in early civilisations, especially in rural areas.</w:t>
      </w:r>
    </w:p>
    <w:p xmlns:wp14="http://schemas.microsoft.com/office/word/2010/wordml" w:rsidRPr="00A93363" w:rsidR="00412121" w:rsidP="00412121" w:rsidRDefault="00412121" w14:paraId="24A92141" wp14:textId="77777777">
      <w:pPr>
        <w:numPr>
          <w:ilvl w:val="0"/>
          <w:numId w:val="162"/>
        </w:numPr>
      </w:pPr>
      <w:r w:rsidRPr="00A93363">
        <w:rPr>
          <w:b/>
          <w:bCs/>
        </w:rPr>
        <w:t>Wicker (woven reeds and rattan):</w:t>
      </w:r>
      <w:r w:rsidRPr="00A93363">
        <w:t xml:space="preserve"> Light, durable, and used in </w:t>
      </w:r>
      <w:r w:rsidRPr="00A93363">
        <w:rPr>
          <w:b/>
          <w:bCs/>
        </w:rPr>
        <w:t>Ancient Egypt and China</w:t>
      </w:r>
      <w:r w:rsidRPr="00A93363">
        <w:t xml:space="preserve"> for seating and storage.</w:t>
      </w:r>
    </w:p>
    <w:p xmlns:wp14="http://schemas.microsoft.com/office/word/2010/wordml" w:rsidRPr="00A93363" w:rsidR="00412121" w:rsidP="00412121" w:rsidRDefault="00412121" w14:paraId="6E8084B8" wp14:textId="77777777">
      <w:r w:rsidRPr="00A93363">
        <w:rPr>
          <w:b/>
          <w:bCs/>
        </w:rPr>
        <w:t>Example:</w:t>
      </w:r>
    </w:p>
    <w:p xmlns:wp14="http://schemas.microsoft.com/office/word/2010/wordml" w:rsidRPr="00A93363" w:rsidR="00412121" w:rsidP="00412121" w:rsidRDefault="00412121" w14:paraId="718FA7F4" wp14:textId="77777777">
      <w:pPr>
        <w:numPr>
          <w:ilvl w:val="0"/>
          <w:numId w:val="163"/>
        </w:numPr>
      </w:pPr>
      <w:r w:rsidRPr="00A93363">
        <w:rPr>
          <w:b/>
          <w:bCs/>
        </w:rPr>
        <w:t>Ancient Egyptian Wicker Chairs (2000 BCE)</w:t>
      </w:r>
      <w:r w:rsidRPr="00A93363">
        <w:t xml:space="preserve"> – Lightweight, comfortable chairs woven from palm fronds.</w:t>
      </w:r>
    </w:p>
    <w:p xmlns:wp14="http://schemas.microsoft.com/office/word/2010/wordml" w:rsidRPr="00A93363" w:rsidR="00412121" w:rsidP="00412121" w:rsidRDefault="00412121" w14:paraId="7B5A4664" wp14:textId="77777777">
      <w:r w:rsidRPr="00A93363">
        <w:rPr>
          <w:b/>
          <w:bCs/>
        </w:rPr>
        <w:t>Facilitation Strategy:</w:t>
      </w:r>
    </w:p>
    <w:p xmlns:wp14="http://schemas.microsoft.com/office/word/2010/wordml" w:rsidRPr="00A93363" w:rsidR="00412121" w:rsidP="00412121" w:rsidRDefault="00412121" w14:paraId="47C2B11F" wp14:textId="77777777">
      <w:pPr>
        <w:numPr>
          <w:ilvl w:val="0"/>
          <w:numId w:val="164"/>
        </w:numPr>
      </w:pPr>
      <w:r w:rsidRPr="00A93363">
        <w:t xml:space="preserve">Show samples of </w:t>
      </w:r>
      <w:r w:rsidRPr="00A93363">
        <w:rPr>
          <w:b/>
          <w:bCs/>
        </w:rPr>
        <w:t>wicker furniture</w:t>
      </w:r>
      <w:r w:rsidRPr="00A93363">
        <w:t xml:space="preserve"> and discuss why </w:t>
      </w:r>
      <w:r w:rsidRPr="00A93363">
        <w:rPr>
          <w:b/>
          <w:bCs/>
        </w:rPr>
        <w:t>it remains popular today</w:t>
      </w:r>
      <w:r w:rsidRPr="00A93363">
        <w:t>.</w:t>
      </w:r>
    </w:p>
    <w:p xmlns:wp14="http://schemas.microsoft.com/office/word/2010/wordml" w:rsidRPr="00A93363" w:rsidR="00412121" w:rsidP="00412121" w:rsidRDefault="00412121" w14:paraId="0F9E83C3" wp14:textId="77777777">
      <w:pPr>
        <w:numPr>
          <w:ilvl w:val="0"/>
          <w:numId w:val="164"/>
        </w:numPr>
      </w:pPr>
      <w:r w:rsidRPr="00A93363">
        <w:t xml:space="preserve">Have learners compare the </w:t>
      </w:r>
      <w:r w:rsidRPr="00A93363">
        <w:rPr>
          <w:b/>
          <w:bCs/>
        </w:rPr>
        <w:t>pros and cons</w:t>
      </w:r>
      <w:r w:rsidRPr="00A93363">
        <w:t xml:space="preserve"> of clay, wicker, and wood.</w:t>
      </w:r>
    </w:p>
    <w:p xmlns:wp14="http://schemas.microsoft.com/office/word/2010/wordml" w:rsidRPr="00A93363" w:rsidR="00412121" w:rsidP="00412121" w:rsidRDefault="00085D25" w14:paraId="16287F21" wp14:textId="77777777">
      <w:r>
        <w:pict w14:anchorId="54E69B8D">
          <v:rect id="_x0000_i1102" style="width:0;height:1.5pt" o:hr="t" o:hrstd="t" o:hralign="center" fillcolor="#a0a0a0" stroked="f"/>
        </w:pict>
      </w:r>
    </w:p>
    <w:p xmlns:wp14="http://schemas.microsoft.com/office/word/2010/wordml" w:rsidRPr="00A93363" w:rsidR="00412121" w:rsidP="00412121" w:rsidRDefault="00412121" w14:paraId="5DDD4A45" wp14:textId="77777777">
      <w:pPr>
        <w:rPr>
          <w:b/>
          <w:bCs/>
        </w:rPr>
      </w:pPr>
      <w:r w:rsidRPr="00A93363">
        <w:rPr>
          <w:b/>
          <w:bCs/>
        </w:rPr>
        <w:t>2.2 Medieval and Renaissance Periods (5th–17th Century)</w:t>
      </w:r>
    </w:p>
    <w:p xmlns:wp14="http://schemas.microsoft.com/office/word/2010/wordml" w:rsidRPr="00A93363" w:rsidR="00412121" w:rsidP="00412121" w:rsidRDefault="00412121" w14:paraId="3911A757" wp14:textId="77777777">
      <w:pPr>
        <w:rPr>
          <w:b/>
          <w:bCs/>
        </w:rPr>
      </w:pPr>
      <w:r w:rsidRPr="00A93363">
        <w:rPr>
          <w:b/>
          <w:bCs/>
        </w:rPr>
        <w:t>Hardwoods and Decorative Finishes</w:t>
      </w:r>
    </w:p>
    <w:p xmlns:wp14="http://schemas.microsoft.com/office/word/2010/wordml" w:rsidRPr="00A93363" w:rsidR="00412121" w:rsidP="00412121" w:rsidRDefault="00412121" w14:paraId="4203B59D" wp14:textId="77777777">
      <w:pPr>
        <w:numPr>
          <w:ilvl w:val="0"/>
          <w:numId w:val="165"/>
        </w:numPr>
      </w:pPr>
      <w:r w:rsidRPr="00A93363">
        <w:rPr>
          <w:b/>
          <w:bCs/>
        </w:rPr>
        <w:t>Oak, walnut, mahogany, and ebony</w:t>
      </w:r>
      <w:r w:rsidRPr="00A93363">
        <w:t xml:space="preserve"> were favoured for their </w:t>
      </w:r>
      <w:r w:rsidRPr="00A93363">
        <w:rPr>
          <w:b/>
          <w:bCs/>
        </w:rPr>
        <w:t>strength and beauty</w:t>
      </w:r>
      <w:r w:rsidRPr="00A93363">
        <w:t>.</w:t>
      </w:r>
    </w:p>
    <w:p xmlns:wp14="http://schemas.microsoft.com/office/word/2010/wordml" w:rsidRPr="00A93363" w:rsidR="00412121" w:rsidP="00412121" w:rsidRDefault="00412121" w14:paraId="71C1ED1B" wp14:textId="77777777">
      <w:pPr>
        <w:numPr>
          <w:ilvl w:val="0"/>
          <w:numId w:val="165"/>
        </w:numPr>
      </w:pPr>
      <w:r w:rsidRPr="00A93363">
        <w:rPr>
          <w:b/>
          <w:bCs/>
        </w:rPr>
        <w:t>Gothic and Renaissance furniture</w:t>
      </w:r>
      <w:r w:rsidRPr="00A93363">
        <w:t xml:space="preserve"> incorporated </w:t>
      </w:r>
      <w:r w:rsidRPr="00A93363">
        <w:rPr>
          <w:b/>
          <w:bCs/>
        </w:rPr>
        <w:t>intricate carvings and inlays</w:t>
      </w:r>
      <w:r w:rsidRPr="00A93363">
        <w:t>.</w:t>
      </w:r>
    </w:p>
    <w:p xmlns:wp14="http://schemas.microsoft.com/office/word/2010/wordml" w:rsidRPr="00A93363" w:rsidR="00412121" w:rsidP="00412121" w:rsidRDefault="00412121" w14:paraId="7B9DFDCD" wp14:textId="77777777">
      <w:r w:rsidRPr="00A93363">
        <w:rPr>
          <w:b/>
          <w:bCs/>
        </w:rPr>
        <w:t>Example:</w:t>
      </w:r>
    </w:p>
    <w:p xmlns:wp14="http://schemas.microsoft.com/office/word/2010/wordml" w:rsidRPr="00A93363" w:rsidR="00412121" w:rsidP="00412121" w:rsidRDefault="00412121" w14:paraId="7EEE0A85" wp14:textId="77777777">
      <w:pPr>
        <w:numPr>
          <w:ilvl w:val="0"/>
          <w:numId w:val="166"/>
        </w:numPr>
      </w:pPr>
      <w:r w:rsidRPr="00A93363">
        <w:rPr>
          <w:b/>
          <w:bCs/>
        </w:rPr>
        <w:t>Renaissance Cassone (Italy, 16th Century)</w:t>
      </w:r>
      <w:r w:rsidRPr="00A93363">
        <w:t xml:space="preserve"> – Ornate wooden storage chests used for dowries, richly decorated.</w:t>
      </w:r>
    </w:p>
    <w:p xmlns:wp14="http://schemas.microsoft.com/office/word/2010/wordml" w:rsidRPr="00A93363" w:rsidR="00412121" w:rsidP="00412121" w:rsidRDefault="00412121" w14:paraId="47E53267" wp14:textId="77777777">
      <w:r w:rsidRPr="00A93363">
        <w:rPr>
          <w:b/>
          <w:bCs/>
        </w:rPr>
        <w:t>Facilitation Strategy:</w:t>
      </w:r>
    </w:p>
    <w:p xmlns:wp14="http://schemas.microsoft.com/office/word/2010/wordml" w:rsidRPr="00A93363" w:rsidR="00412121" w:rsidP="00412121" w:rsidRDefault="00412121" w14:paraId="3E5B9141" wp14:textId="77777777">
      <w:pPr>
        <w:numPr>
          <w:ilvl w:val="0"/>
          <w:numId w:val="167"/>
        </w:numPr>
      </w:pPr>
      <w:r w:rsidRPr="00A93363">
        <w:t xml:space="preserve">Have learners examine </w:t>
      </w:r>
      <w:r w:rsidRPr="00A93363">
        <w:rPr>
          <w:b/>
          <w:bCs/>
        </w:rPr>
        <w:t>why certain woods were preferred for decorative furniture</w:t>
      </w:r>
      <w:r w:rsidRPr="00A93363">
        <w:t>.</w:t>
      </w:r>
    </w:p>
    <w:p xmlns:wp14="http://schemas.microsoft.com/office/word/2010/wordml" w:rsidRPr="00A93363" w:rsidR="00412121" w:rsidP="00412121" w:rsidRDefault="00412121" w14:paraId="3BC6B9C5" wp14:textId="77777777">
      <w:pPr>
        <w:numPr>
          <w:ilvl w:val="0"/>
          <w:numId w:val="167"/>
        </w:numPr>
      </w:pPr>
      <w:r w:rsidRPr="00A93363">
        <w:t xml:space="preserve">Discuss </w:t>
      </w:r>
      <w:r w:rsidRPr="00A93363">
        <w:rPr>
          <w:b/>
          <w:bCs/>
        </w:rPr>
        <w:t>wood carving techniques</w:t>
      </w:r>
      <w:r w:rsidRPr="00A93363">
        <w:t xml:space="preserve"> from this era.</w:t>
      </w:r>
    </w:p>
    <w:p xmlns:wp14="http://schemas.microsoft.com/office/word/2010/wordml" w:rsidRPr="00A93363" w:rsidR="00412121" w:rsidP="00412121" w:rsidRDefault="00085D25" w14:paraId="5BE93A62" wp14:textId="77777777">
      <w:r>
        <w:pict w14:anchorId="2AE1EBF3">
          <v:rect id="_x0000_i1103" style="width:0;height:1.5pt" o:hr="t" o:hrstd="t" o:hralign="center" fillcolor="#a0a0a0" stroked="f"/>
        </w:pict>
      </w:r>
    </w:p>
    <w:p xmlns:wp14="http://schemas.microsoft.com/office/word/2010/wordml" w:rsidRPr="00A93363" w:rsidR="00412121" w:rsidP="00412121" w:rsidRDefault="00412121" w14:paraId="78B05324" wp14:textId="77777777">
      <w:pPr>
        <w:rPr>
          <w:b/>
          <w:bCs/>
        </w:rPr>
      </w:pPr>
      <w:r w:rsidRPr="00A93363">
        <w:rPr>
          <w:b/>
          <w:bCs/>
        </w:rPr>
        <w:t>2.3 Industrial Revolution and the Introduction of New Materials (18th–19th Century)</w:t>
      </w:r>
    </w:p>
    <w:p xmlns:wp14="http://schemas.microsoft.com/office/word/2010/wordml" w:rsidRPr="00A93363" w:rsidR="00412121" w:rsidP="00412121" w:rsidRDefault="00412121" w14:paraId="79DADCBB" wp14:textId="77777777">
      <w:pPr>
        <w:rPr>
          <w:b/>
          <w:bCs/>
        </w:rPr>
      </w:pPr>
      <w:r w:rsidRPr="00A93363">
        <w:rPr>
          <w:b/>
          <w:bCs/>
        </w:rPr>
        <w:t>Metal (A Game-Changer in Furniture Production)</w:t>
      </w:r>
    </w:p>
    <w:p xmlns:wp14="http://schemas.microsoft.com/office/word/2010/wordml" w:rsidRPr="00A93363" w:rsidR="00412121" w:rsidP="00412121" w:rsidRDefault="00412121" w14:paraId="1E17A9F3" wp14:textId="77777777">
      <w:pPr>
        <w:numPr>
          <w:ilvl w:val="0"/>
          <w:numId w:val="168"/>
        </w:numPr>
      </w:pPr>
      <w:r w:rsidRPr="00A93363">
        <w:rPr>
          <w:b/>
          <w:bCs/>
        </w:rPr>
        <w:t>Industrialisation enabled the use of iron, steel, and aluminium</w:t>
      </w:r>
      <w:r w:rsidRPr="00A93363">
        <w:t xml:space="preserve"> in furniture-making.</w:t>
      </w:r>
    </w:p>
    <w:p xmlns:wp14="http://schemas.microsoft.com/office/word/2010/wordml" w:rsidRPr="00A93363" w:rsidR="00412121" w:rsidP="00412121" w:rsidRDefault="00412121" w14:paraId="6C7203BB" wp14:textId="77777777">
      <w:pPr>
        <w:numPr>
          <w:ilvl w:val="0"/>
          <w:numId w:val="168"/>
        </w:numPr>
      </w:pPr>
      <w:r w:rsidRPr="00A93363">
        <w:rPr>
          <w:b/>
          <w:bCs/>
        </w:rPr>
        <w:t>Mass production</w:t>
      </w:r>
      <w:r w:rsidRPr="00A93363">
        <w:t xml:space="preserve"> allowed for standardised furniture designs.</w:t>
      </w:r>
    </w:p>
    <w:p xmlns:wp14="http://schemas.microsoft.com/office/word/2010/wordml" w:rsidRPr="00A93363" w:rsidR="00412121" w:rsidP="00412121" w:rsidRDefault="00412121" w14:paraId="1B501971" wp14:textId="77777777">
      <w:pPr>
        <w:numPr>
          <w:ilvl w:val="0"/>
          <w:numId w:val="168"/>
        </w:numPr>
      </w:pPr>
      <w:r w:rsidRPr="00A93363">
        <w:rPr>
          <w:b/>
          <w:bCs/>
        </w:rPr>
        <w:t>Lighter and stronger than wood</w:t>
      </w:r>
      <w:r w:rsidRPr="00A93363">
        <w:t xml:space="preserve">, allowing for </w:t>
      </w:r>
      <w:r w:rsidRPr="00A93363">
        <w:rPr>
          <w:b/>
          <w:bCs/>
        </w:rPr>
        <w:t>intricate designs</w:t>
      </w:r>
      <w:r w:rsidRPr="00A93363">
        <w:t>.</w:t>
      </w:r>
    </w:p>
    <w:p xmlns:wp14="http://schemas.microsoft.com/office/word/2010/wordml" w:rsidRPr="00A93363" w:rsidR="00412121" w:rsidP="00412121" w:rsidRDefault="00412121" w14:paraId="140B448C" wp14:textId="77777777">
      <w:r w:rsidRPr="00A93363">
        <w:rPr>
          <w:b/>
          <w:bCs/>
        </w:rPr>
        <w:t>Example:</w:t>
      </w:r>
    </w:p>
    <w:p xmlns:wp14="http://schemas.microsoft.com/office/word/2010/wordml" w:rsidRPr="00A93363" w:rsidR="00412121" w:rsidP="00412121" w:rsidRDefault="00412121" w14:paraId="13ADBAC2" wp14:textId="77777777">
      <w:pPr>
        <w:numPr>
          <w:ilvl w:val="0"/>
          <w:numId w:val="169"/>
        </w:numPr>
      </w:pPr>
      <w:r w:rsidRPr="00A93363">
        <w:rPr>
          <w:b/>
          <w:bCs/>
        </w:rPr>
        <w:t>Michael Thonet’s Bentwood Chair (No. 14, 1859)</w:t>
      </w:r>
      <w:r w:rsidRPr="00A93363">
        <w:t xml:space="preserve"> – The first mass-produced chair made with </w:t>
      </w:r>
      <w:r w:rsidRPr="00A93363">
        <w:rPr>
          <w:b/>
          <w:bCs/>
        </w:rPr>
        <w:t xml:space="preserve">steam-bent </w:t>
      </w:r>
      <w:proofErr w:type="spellStart"/>
      <w:r w:rsidRPr="00A93363">
        <w:rPr>
          <w:b/>
          <w:bCs/>
        </w:rPr>
        <w:t>beechwood</w:t>
      </w:r>
      <w:proofErr w:type="spellEnd"/>
      <w:r w:rsidRPr="00A93363">
        <w:t xml:space="preserve"> and featuring a metal frame.</w:t>
      </w:r>
    </w:p>
    <w:p xmlns:wp14="http://schemas.microsoft.com/office/word/2010/wordml" w:rsidRPr="00A93363" w:rsidR="00412121" w:rsidP="00412121" w:rsidRDefault="00412121" w14:paraId="23011A90" wp14:textId="77777777">
      <w:r w:rsidRPr="00A93363">
        <w:rPr>
          <w:b/>
          <w:bCs/>
        </w:rPr>
        <w:t>Facilitation Strategy:</w:t>
      </w:r>
    </w:p>
    <w:p xmlns:wp14="http://schemas.microsoft.com/office/word/2010/wordml" w:rsidRPr="00A93363" w:rsidR="00412121" w:rsidP="00412121" w:rsidRDefault="00412121" w14:paraId="5C8144D3" wp14:textId="77777777">
      <w:pPr>
        <w:numPr>
          <w:ilvl w:val="0"/>
          <w:numId w:val="170"/>
        </w:numPr>
      </w:pPr>
      <w:r w:rsidRPr="00A93363">
        <w:t xml:space="preserve">Show how metal </w:t>
      </w:r>
      <w:r w:rsidRPr="00A93363">
        <w:rPr>
          <w:b/>
          <w:bCs/>
        </w:rPr>
        <w:t>revolutionised chair and table designs</w:t>
      </w:r>
      <w:r w:rsidRPr="00A93363">
        <w:t>.</w:t>
      </w:r>
    </w:p>
    <w:p xmlns:wp14="http://schemas.microsoft.com/office/word/2010/wordml" w:rsidRPr="00A93363" w:rsidR="00412121" w:rsidP="00412121" w:rsidRDefault="00412121" w14:paraId="02B63F8A" wp14:textId="77777777">
      <w:pPr>
        <w:numPr>
          <w:ilvl w:val="0"/>
          <w:numId w:val="170"/>
        </w:numPr>
      </w:pPr>
      <w:r w:rsidRPr="00A93363">
        <w:t xml:space="preserve">Discuss why metal </w:t>
      </w:r>
      <w:r w:rsidRPr="00A93363">
        <w:rPr>
          <w:b/>
          <w:bCs/>
        </w:rPr>
        <w:t>replaced wood in certain types of furniture</w:t>
      </w:r>
      <w:r w:rsidRPr="00A93363">
        <w:t xml:space="preserve"> (e.g., office chairs, outdoor furniture).</w:t>
      </w:r>
    </w:p>
    <w:p xmlns:wp14="http://schemas.microsoft.com/office/word/2010/wordml" w:rsidRPr="00A93363" w:rsidR="00412121" w:rsidP="00412121" w:rsidRDefault="00085D25" w14:paraId="384BA73E" wp14:textId="77777777">
      <w:r>
        <w:pict w14:anchorId="6D03B7EA">
          <v:rect id="_x0000_i1104" style="width:0;height:1.5pt" o:hr="t" o:hrstd="t" o:hralign="center" fillcolor="#a0a0a0" stroked="f"/>
        </w:pict>
      </w:r>
    </w:p>
    <w:p xmlns:wp14="http://schemas.microsoft.com/office/word/2010/wordml" w:rsidRPr="00A93363" w:rsidR="00412121" w:rsidP="00412121" w:rsidRDefault="00412121" w14:paraId="305288EC" wp14:textId="77777777">
      <w:pPr>
        <w:rPr>
          <w:b/>
          <w:bCs/>
        </w:rPr>
      </w:pPr>
      <w:r w:rsidRPr="00A93363">
        <w:rPr>
          <w:b/>
          <w:bCs/>
        </w:rPr>
        <w:t>Glass (New Decorative and Functional Element)</w:t>
      </w:r>
    </w:p>
    <w:p xmlns:wp14="http://schemas.microsoft.com/office/word/2010/wordml" w:rsidRPr="00A93363" w:rsidR="00412121" w:rsidP="00412121" w:rsidRDefault="00412121" w14:paraId="161C5FFE" wp14:textId="77777777">
      <w:pPr>
        <w:numPr>
          <w:ilvl w:val="0"/>
          <w:numId w:val="171"/>
        </w:numPr>
      </w:pPr>
      <w:r w:rsidRPr="00A93363">
        <w:t xml:space="preserve">Used in </w:t>
      </w:r>
      <w:r w:rsidRPr="00A93363">
        <w:rPr>
          <w:b/>
          <w:bCs/>
        </w:rPr>
        <w:t>tabletops, cabinets, and display cases</w:t>
      </w:r>
      <w:r w:rsidRPr="00A93363">
        <w:t>.</w:t>
      </w:r>
    </w:p>
    <w:p xmlns:wp14="http://schemas.microsoft.com/office/word/2010/wordml" w:rsidRPr="00A93363" w:rsidR="00412121" w:rsidP="00412121" w:rsidRDefault="00412121" w14:paraId="47F910E6" wp14:textId="77777777">
      <w:pPr>
        <w:numPr>
          <w:ilvl w:val="0"/>
          <w:numId w:val="171"/>
        </w:numPr>
      </w:pPr>
      <w:r w:rsidRPr="00A93363">
        <w:t xml:space="preserve">Innovations such as </w:t>
      </w:r>
      <w:r w:rsidRPr="00A93363">
        <w:rPr>
          <w:b/>
          <w:bCs/>
        </w:rPr>
        <w:t>stained glass and etched glass</w:t>
      </w:r>
      <w:r w:rsidRPr="00A93363">
        <w:t xml:space="preserve"> enhanced aesthetic appeal.</w:t>
      </w:r>
    </w:p>
    <w:p xmlns:wp14="http://schemas.microsoft.com/office/word/2010/wordml" w:rsidRPr="00A93363" w:rsidR="00412121" w:rsidP="00412121" w:rsidRDefault="00412121" w14:paraId="548A4E6A" wp14:textId="77777777">
      <w:r w:rsidRPr="00A93363">
        <w:rPr>
          <w:b/>
          <w:bCs/>
        </w:rPr>
        <w:t>Example:</w:t>
      </w:r>
    </w:p>
    <w:p xmlns:wp14="http://schemas.microsoft.com/office/word/2010/wordml" w:rsidRPr="00A93363" w:rsidR="00412121" w:rsidP="00412121" w:rsidRDefault="00412121" w14:paraId="704549E1" wp14:textId="77777777">
      <w:pPr>
        <w:numPr>
          <w:ilvl w:val="0"/>
          <w:numId w:val="172"/>
        </w:numPr>
      </w:pPr>
      <w:r w:rsidRPr="00A93363">
        <w:rPr>
          <w:b/>
          <w:bCs/>
        </w:rPr>
        <w:t>Art Nouveau Glass Tables (1900s)</w:t>
      </w:r>
      <w:r w:rsidRPr="00A93363">
        <w:t xml:space="preserve"> – Featured curved metal and decorative glass tops.</w:t>
      </w:r>
    </w:p>
    <w:p xmlns:wp14="http://schemas.microsoft.com/office/word/2010/wordml" w:rsidRPr="00A93363" w:rsidR="00412121" w:rsidP="00412121" w:rsidRDefault="00412121" w14:paraId="2A06E403" wp14:textId="77777777">
      <w:r w:rsidRPr="00A93363">
        <w:rPr>
          <w:b/>
          <w:bCs/>
        </w:rPr>
        <w:t>Facilitation Strategy:</w:t>
      </w:r>
    </w:p>
    <w:p xmlns:wp14="http://schemas.microsoft.com/office/word/2010/wordml" w:rsidRPr="00A93363" w:rsidR="00412121" w:rsidP="00412121" w:rsidRDefault="00412121" w14:paraId="4D9EA7DF" wp14:textId="77777777">
      <w:pPr>
        <w:numPr>
          <w:ilvl w:val="0"/>
          <w:numId w:val="173"/>
        </w:numPr>
      </w:pPr>
      <w:r w:rsidRPr="00A93363">
        <w:t xml:space="preserve">Show examples of </w:t>
      </w:r>
      <w:r w:rsidRPr="00A93363">
        <w:rPr>
          <w:b/>
          <w:bCs/>
        </w:rPr>
        <w:t>glass furniture</w:t>
      </w:r>
      <w:r w:rsidRPr="00A93363">
        <w:t xml:space="preserve"> and discuss </w:t>
      </w:r>
      <w:r w:rsidRPr="00A93363">
        <w:rPr>
          <w:b/>
          <w:bCs/>
        </w:rPr>
        <w:t>durability vs. aesthetics</w:t>
      </w:r>
      <w:r w:rsidRPr="00A93363">
        <w:t>.</w:t>
      </w:r>
    </w:p>
    <w:p xmlns:wp14="http://schemas.microsoft.com/office/word/2010/wordml" w:rsidRPr="00A93363" w:rsidR="00412121" w:rsidP="00412121" w:rsidRDefault="00085D25" w14:paraId="34B3F2EB" wp14:textId="77777777">
      <w:r>
        <w:pict w14:anchorId="2460DEA8">
          <v:rect id="_x0000_i1105" style="width:0;height:1.5pt" o:hr="t" o:hrstd="t" o:hralign="center" fillcolor="#a0a0a0" stroked="f"/>
        </w:pict>
      </w:r>
    </w:p>
    <w:p xmlns:wp14="http://schemas.microsoft.com/office/word/2010/wordml" w:rsidRPr="00A93363" w:rsidR="00412121" w:rsidP="00412121" w:rsidRDefault="00412121" w14:paraId="7A768DCC" wp14:textId="77777777">
      <w:pPr>
        <w:rPr>
          <w:b/>
          <w:bCs/>
        </w:rPr>
      </w:pPr>
      <w:r w:rsidRPr="00A93363">
        <w:rPr>
          <w:b/>
          <w:bCs/>
        </w:rPr>
        <w:t>2.4 20th Century: The Rise of Plastics, Composites, and Modern Materials</w:t>
      </w:r>
    </w:p>
    <w:p xmlns:wp14="http://schemas.microsoft.com/office/word/2010/wordml" w:rsidRPr="00A93363" w:rsidR="00412121" w:rsidP="00412121" w:rsidRDefault="00412121" w14:paraId="17789FE5" wp14:textId="77777777">
      <w:pPr>
        <w:rPr>
          <w:b/>
          <w:bCs/>
        </w:rPr>
      </w:pPr>
      <w:r w:rsidRPr="00A93363">
        <w:rPr>
          <w:b/>
          <w:bCs/>
        </w:rPr>
        <w:t>Plastic (Revolutionising Lightweight and Affordable Furniture)</w:t>
      </w:r>
    </w:p>
    <w:p xmlns:wp14="http://schemas.microsoft.com/office/word/2010/wordml" w:rsidRPr="00A93363" w:rsidR="00412121" w:rsidP="00412121" w:rsidRDefault="00412121" w14:paraId="314C64C7" wp14:textId="77777777">
      <w:pPr>
        <w:numPr>
          <w:ilvl w:val="0"/>
          <w:numId w:val="174"/>
        </w:numPr>
      </w:pPr>
      <w:r w:rsidRPr="00A93363">
        <w:rPr>
          <w:b/>
          <w:bCs/>
        </w:rPr>
        <w:t>Post-WWII innovations</w:t>
      </w:r>
      <w:r w:rsidRPr="00A93363">
        <w:t xml:space="preserve"> led to new plastics such as </w:t>
      </w:r>
      <w:r w:rsidRPr="00A93363">
        <w:rPr>
          <w:b/>
          <w:bCs/>
        </w:rPr>
        <w:t>polypropylene and acrylic</w:t>
      </w:r>
      <w:r w:rsidRPr="00A93363">
        <w:t>.</w:t>
      </w:r>
    </w:p>
    <w:p xmlns:wp14="http://schemas.microsoft.com/office/word/2010/wordml" w:rsidRPr="00A93363" w:rsidR="00412121" w:rsidP="00412121" w:rsidRDefault="00412121" w14:paraId="21AD8F02" wp14:textId="77777777">
      <w:pPr>
        <w:numPr>
          <w:ilvl w:val="0"/>
          <w:numId w:val="174"/>
        </w:numPr>
      </w:pPr>
      <w:r w:rsidRPr="00A93363">
        <w:t xml:space="preserve">Allowed for </w:t>
      </w:r>
      <w:r w:rsidRPr="00A93363">
        <w:rPr>
          <w:b/>
          <w:bCs/>
        </w:rPr>
        <w:t>bold colours, flexible designs, and mass production</w:t>
      </w:r>
      <w:r w:rsidRPr="00A93363">
        <w:t>.</w:t>
      </w:r>
    </w:p>
    <w:p xmlns:wp14="http://schemas.microsoft.com/office/word/2010/wordml" w:rsidRPr="00A93363" w:rsidR="00412121" w:rsidP="00412121" w:rsidRDefault="00412121" w14:paraId="558597B9" wp14:textId="77777777">
      <w:pPr>
        <w:numPr>
          <w:ilvl w:val="0"/>
          <w:numId w:val="174"/>
        </w:numPr>
      </w:pPr>
      <w:r w:rsidRPr="00A93363">
        <w:t xml:space="preserve">Enabled the creation of </w:t>
      </w:r>
      <w:r w:rsidRPr="00A93363">
        <w:rPr>
          <w:b/>
          <w:bCs/>
        </w:rPr>
        <w:t>moulded, stackable, and ergonomic furniture</w:t>
      </w:r>
      <w:r w:rsidRPr="00A93363">
        <w:t>.</w:t>
      </w:r>
    </w:p>
    <w:p xmlns:wp14="http://schemas.microsoft.com/office/word/2010/wordml" w:rsidRPr="00A93363" w:rsidR="00412121" w:rsidP="00412121" w:rsidRDefault="00412121" w14:paraId="1BAB3457" wp14:textId="77777777">
      <w:r w:rsidRPr="00A93363">
        <w:rPr>
          <w:b/>
          <w:bCs/>
        </w:rPr>
        <w:t>Example:</w:t>
      </w:r>
    </w:p>
    <w:p xmlns:wp14="http://schemas.microsoft.com/office/word/2010/wordml" w:rsidRPr="00A93363" w:rsidR="00412121" w:rsidP="00412121" w:rsidRDefault="00412121" w14:paraId="3F907860" wp14:textId="77777777">
      <w:pPr>
        <w:numPr>
          <w:ilvl w:val="0"/>
          <w:numId w:val="175"/>
        </w:numPr>
      </w:pPr>
      <w:r w:rsidRPr="00A93363">
        <w:rPr>
          <w:b/>
          <w:bCs/>
        </w:rPr>
        <w:t>Eames Plastic Chair (1948)</w:t>
      </w:r>
      <w:r w:rsidRPr="00A93363">
        <w:t xml:space="preserve"> – One of the first chairs made of </w:t>
      </w:r>
      <w:r w:rsidRPr="00A93363">
        <w:rPr>
          <w:b/>
          <w:bCs/>
        </w:rPr>
        <w:t>fibreglass-reinforced plastic</w:t>
      </w:r>
      <w:r w:rsidRPr="00A93363">
        <w:t>, designed for affordability and comfort.</w:t>
      </w:r>
    </w:p>
    <w:p xmlns:wp14="http://schemas.microsoft.com/office/word/2010/wordml" w:rsidRPr="00A93363" w:rsidR="00412121" w:rsidP="00412121" w:rsidRDefault="00412121" w14:paraId="5F7F30B6" wp14:textId="77777777">
      <w:r w:rsidRPr="00A93363">
        <w:rPr>
          <w:b/>
          <w:bCs/>
        </w:rPr>
        <w:t>Facilitation Strategy:</w:t>
      </w:r>
    </w:p>
    <w:p xmlns:wp14="http://schemas.microsoft.com/office/word/2010/wordml" w:rsidRPr="00A93363" w:rsidR="00412121" w:rsidP="00412121" w:rsidRDefault="00412121" w14:paraId="78A78653" wp14:textId="77777777">
      <w:pPr>
        <w:numPr>
          <w:ilvl w:val="0"/>
          <w:numId w:val="176"/>
        </w:numPr>
      </w:pPr>
      <w:r w:rsidRPr="00A93363">
        <w:t xml:space="preserve">Show </w:t>
      </w:r>
      <w:r w:rsidRPr="00A93363">
        <w:rPr>
          <w:b/>
          <w:bCs/>
        </w:rPr>
        <w:t>examples of plastic furniture</w:t>
      </w:r>
      <w:r w:rsidRPr="00A93363">
        <w:t xml:space="preserve"> and discuss its </w:t>
      </w:r>
      <w:r w:rsidRPr="00A93363">
        <w:rPr>
          <w:b/>
          <w:bCs/>
        </w:rPr>
        <w:t>advantages (lightweight, affordable) vs. disadvantages (non-biodegradable waste)</w:t>
      </w:r>
      <w:r w:rsidRPr="00A93363">
        <w:t>.</w:t>
      </w:r>
    </w:p>
    <w:p xmlns:wp14="http://schemas.microsoft.com/office/word/2010/wordml" w:rsidRPr="00A93363" w:rsidR="00412121" w:rsidP="00412121" w:rsidRDefault="00412121" w14:paraId="56A5929A" wp14:textId="77777777">
      <w:pPr>
        <w:numPr>
          <w:ilvl w:val="0"/>
          <w:numId w:val="176"/>
        </w:numPr>
      </w:pPr>
      <w:r w:rsidRPr="00A93363">
        <w:t xml:space="preserve">Assign learners to </w:t>
      </w:r>
      <w:r w:rsidRPr="00A93363">
        <w:rPr>
          <w:b/>
          <w:bCs/>
        </w:rPr>
        <w:t>design a plastic chair that could be sustainably produced</w:t>
      </w:r>
      <w:r w:rsidRPr="00A93363">
        <w:t>.</w:t>
      </w:r>
    </w:p>
    <w:p xmlns:wp14="http://schemas.microsoft.com/office/word/2010/wordml" w:rsidRPr="00A93363" w:rsidR="00412121" w:rsidP="00412121" w:rsidRDefault="00085D25" w14:paraId="7D34F5C7" wp14:textId="77777777">
      <w:r>
        <w:pict w14:anchorId="6E7C6263">
          <v:rect id="_x0000_i1106" style="width:0;height:1.5pt" o:hr="t" o:hrstd="t" o:hralign="center" fillcolor="#a0a0a0" stroked="f"/>
        </w:pict>
      </w:r>
    </w:p>
    <w:p xmlns:wp14="http://schemas.microsoft.com/office/word/2010/wordml" w:rsidRPr="00A93363" w:rsidR="00412121" w:rsidP="00412121" w:rsidRDefault="00412121" w14:paraId="24C6010F" wp14:textId="77777777">
      <w:pPr>
        <w:rPr>
          <w:b/>
          <w:bCs/>
        </w:rPr>
      </w:pPr>
      <w:r w:rsidRPr="00A93363">
        <w:rPr>
          <w:b/>
          <w:bCs/>
        </w:rPr>
        <w:t>Composite Materials (Blending Strength and Flexibility)</w:t>
      </w:r>
    </w:p>
    <w:p xmlns:wp14="http://schemas.microsoft.com/office/word/2010/wordml" w:rsidRPr="00A93363" w:rsidR="00412121" w:rsidP="00412121" w:rsidRDefault="00412121" w14:paraId="17AAC9B2" wp14:textId="77777777">
      <w:pPr>
        <w:numPr>
          <w:ilvl w:val="0"/>
          <w:numId w:val="177"/>
        </w:numPr>
      </w:pPr>
      <w:r w:rsidRPr="00A93363">
        <w:rPr>
          <w:b/>
          <w:bCs/>
        </w:rPr>
        <w:t>Plywood, MDF (Medium-Density Fibreboard), and carbon fibre</w:t>
      </w:r>
      <w:r w:rsidRPr="00A93363">
        <w:t xml:space="preserve"> became common.</w:t>
      </w:r>
    </w:p>
    <w:p xmlns:wp14="http://schemas.microsoft.com/office/word/2010/wordml" w:rsidRPr="00A93363" w:rsidR="00412121" w:rsidP="00412121" w:rsidRDefault="00412121" w14:paraId="645F17C3" wp14:textId="77777777">
      <w:pPr>
        <w:numPr>
          <w:ilvl w:val="0"/>
          <w:numId w:val="177"/>
        </w:numPr>
      </w:pPr>
      <w:r w:rsidRPr="00A93363">
        <w:t xml:space="preserve">Used for </w:t>
      </w:r>
      <w:r w:rsidRPr="00A93363">
        <w:rPr>
          <w:b/>
          <w:bCs/>
        </w:rPr>
        <w:t>durability, cost-effectiveness, and sustainability</w:t>
      </w:r>
      <w:r w:rsidRPr="00A93363">
        <w:t>.</w:t>
      </w:r>
    </w:p>
    <w:p xmlns:wp14="http://schemas.microsoft.com/office/word/2010/wordml" w:rsidRPr="00A93363" w:rsidR="00412121" w:rsidP="00412121" w:rsidRDefault="00412121" w14:paraId="2BE76A5F" wp14:textId="77777777">
      <w:pPr>
        <w:numPr>
          <w:ilvl w:val="0"/>
          <w:numId w:val="177"/>
        </w:numPr>
      </w:pPr>
      <w:r w:rsidRPr="00A93363">
        <w:t xml:space="preserve">Found in </w:t>
      </w:r>
      <w:r w:rsidRPr="00A93363">
        <w:rPr>
          <w:b/>
          <w:bCs/>
        </w:rPr>
        <w:t>modern and modular furniture</w:t>
      </w:r>
      <w:r w:rsidRPr="00A93363">
        <w:t>.</w:t>
      </w:r>
    </w:p>
    <w:p xmlns:wp14="http://schemas.microsoft.com/office/word/2010/wordml" w:rsidRPr="00A93363" w:rsidR="00412121" w:rsidP="00412121" w:rsidRDefault="00412121" w14:paraId="36E9F86D" wp14:textId="77777777">
      <w:r w:rsidRPr="00A93363">
        <w:rPr>
          <w:b/>
          <w:bCs/>
        </w:rPr>
        <w:t>Example:</w:t>
      </w:r>
    </w:p>
    <w:p xmlns:wp14="http://schemas.microsoft.com/office/word/2010/wordml" w:rsidRPr="00A93363" w:rsidR="00412121" w:rsidP="00412121" w:rsidRDefault="00412121" w14:paraId="2F98598C" wp14:textId="77777777">
      <w:pPr>
        <w:numPr>
          <w:ilvl w:val="0"/>
          <w:numId w:val="178"/>
        </w:numPr>
      </w:pPr>
      <w:r w:rsidRPr="00A93363">
        <w:rPr>
          <w:b/>
          <w:bCs/>
        </w:rPr>
        <w:t>Plywood Chairs by Alvar Aalto (1930s)</w:t>
      </w:r>
      <w:r w:rsidRPr="00A93363">
        <w:t xml:space="preserve"> – Used laminated wood layers for </w:t>
      </w:r>
      <w:r w:rsidRPr="00A93363">
        <w:rPr>
          <w:b/>
          <w:bCs/>
        </w:rPr>
        <w:t>strength and flexibility</w:t>
      </w:r>
      <w:r w:rsidRPr="00A93363">
        <w:t>.</w:t>
      </w:r>
    </w:p>
    <w:p xmlns:wp14="http://schemas.microsoft.com/office/word/2010/wordml" w:rsidRPr="00A93363" w:rsidR="00412121" w:rsidP="00412121" w:rsidRDefault="00412121" w14:paraId="3ABDF52B" wp14:textId="77777777">
      <w:r w:rsidRPr="00A93363">
        <w:rPr>
          <w:b/>
          <w:bCs/>
        </w:rPr>
        <w:t>Facilitation Strategy:</w:t>
      </w:r>
    </w:p>
    <w:p xmlns:wp14="http://schemas.microsoft.com/office/word/2010/wordml" w:rsidRPr="00A93363" w:rsidR="00412121" w:rsidP="00412121" w:rsidRDefault="00412121" w14:paraId="7E872C8C" wp14:textId="77777777">
      <w:pPr>
        <w:numPr>
          <w:ilvl w:val="0"/>
          <w:numId w:val="179"/>
        </w:numPr>
      </w:pPr>
      <w:r w:rsidRPr="00A93363">
        <w:t xml:space="preserve">Discuss how composite materials allow </w:t>
      </w:r>
      <w:r w:rsidRPr="00A93363">
        <w:rPr>
          <w:b/>
          <w:bCs/>
        </w:rPr>
        <w:t>cheaper and eco-friendly furniture production</w:t>
      </w:r>
      <w:r w:rsidRPr="00A93363">
        <w:t>.</w:t>
      </w:r>
    </w:p>
    <w:p xmlns:wp14="http://schemas.microsoft.com/office/word/2010/wordml" w:rsidRPr="00A93363" w:rsidR="00412121" w:rsidP="00412121" w:rsidRDefault="00412121" w14:paraId="4CC59807" wp14:textId="77777777">
      <w:pPr>
        <w:numPr>
          <w:ilvl w:val="0"/>
          <w:numId w:val="179"/>
        </w:numPr>
      </w:pPr>
      <w:r w:rsidRPr="00A93363">
        <w:t xml:space="preserve">Compare </w:t>
      </w:r>
      <w:r w:rsidRPr="00A93363">
        <w:rPr>
          <w:b/>
          <w:bCs/>
        </w:rPr>
        <w:t>plywood furniture vs. traditional hardwood furniture</w:t>
      </w:r>
      <w:r w:rsidRPr="00A93363">
        <w:t>.</w:t>
      </w:r>
    </w:p>
    <w:p xmlns:wp14="http://schemas.microsoft.com/office/word/2010/wordml" w:rsidRPr="00A93363" w:rsidR="00412121" w:rsidP="00412121" w:rsidRDefault="00085D25" w14:paraId="0B4020A7" wp14:textId="77777777">
      <w:r>
        <w:pict w14:anchorId="0374BE3A">
          <v:rect id="_x0000_i1107" style="width:0;height:1.5pt" o:hr="t" o:hrstd="t" o:hralign="center" fillcolor="#a0a0a0" stroked="f"/>
        </w:pict>
      </w:r>
    </w:p>
    <w:p xmlns:wp14="http://schemas.microsoft.com/office/word/2010/wordml" w:rsidRPr="00A93363" w:rsidR="00412121" w:rsidP="00412121" w:rsidRDefault="00412121" w14:paraId="09891A60" wp14:textId="77777777">
      <w:pPr>
        <w:rPr>
          <w:b/>
          <w:bCs/>
        </w:rPr>
      </w:pPr>
      <w:r w:rsidRPr="00A93363">
        <w:rPr>
          <w:b/>
          <w:bCs/>
        </w:rPr>
        <w:t>2.5 Contemporary Materials and Sustainable Innovations (21st Century)</w:t>
      </w:r>
    </w:p>
    <w:p xmlns:wp14="http://schemas.microsoft.com/office/word/2010/wordml" w:rsidRPr="00A93363" w:rsidR="00412121" w:rsidP="00412121" w:rsidRDefault="00412121" w14:paraId="32DFCC22" wp14:textId="77777777">
      <w:pPr>
        <w:rPr>
          <w:b/>
          <w:bCs/>
        </w:rPr>
      </w:pPr>
      <w:r w:rsidRPr="00A93363">
        <w:rPr>
          <w:b/>
          <w:bCs/>
        </w:rPr>
        <w:t>Eco-Friendly and Recycled Materials</w:t>
      </w:r>
    </w:p>
    <w:p xmlns:wp14="http://schemas.microsoft.com/office/word/2010/wordml" w:rsidRPr="00A93363" w:rsidR="00412121" w:rsidP="00412121" w:rsidRDefault="00412121" w14:paraId="64209C30" wp14:textId="77777777">
      <w:pPr>
        <w:numPr>
          <w:ilvl w:val="0"/>
          <w:numId w:val="180"/>
        </w:numPr>
      </w:pPr>
      <w:r w:rsidRPr="00A93363">
        <w:rPr>
          <w:b/>
          <w:bCs/>
        </w:rPr>
        <w:t>Bamboo, reclaimed wood, and recycled plastics</w:t>
      </w:r>
      <w:r w:rsidRPr="00A93363">
        <w:t xml:space="preserve"> are widely used to reduce environmental impact.</w:t>
      </w:r>
    </w:p>
    <w:p xmlns:wp14="http://schemas.microsoft.com/office/word/2010/wordml" w:rsidRPr="00A93363" w:rsidR="00412121" w:rsidP="00412121" w:rsidRDefault="00412121" w14:paraId="05C6FFC4" wp14:textId="77777777">
      <w:pPr>
        <w:numPr>
          <w:ilvl w:val="0"/>
          <w:numId w:val="180"/>
        </w:numPr>
      </w:pPr>
      <w:r w:rsidRPr="00A93363">
        <w:t xml:space="preserve">Advances in </w:t>
      </w:r>
      <w:r w:rsidRPr="00A93363">
        <w:rPr>
          <w:b/>
          <w:bCs/>
        </w:rPr>
        <w:t>3D printing and biodegradable materials</w:t>
      </w:r>
      <w:r w:rsidRPr="00A93363">
        <w:t xml:space="preserve"> are shaping future furniture trends.</w:t>
      </w:r>
    </w:p>
    <w:p xmlns:wp14="http://schemas.microsoft.com/office/word/2010/wordml" w:rsidRPr="00A93363" w:rsidR="00412121" w:rsidP="00412121" w:rsidRDefault="00412121" w14:paraId="70D85F23" wp14:textId="77777777">
      <w:r w:rsidRPr="00A93363">
        <w:rPr>
          <w:b/>
          <w:bCs/>
        </w:rPr>
        <w:t>Example:</w:t>
      </w:r>
    </w:p>
    <w:p xmlns:wp14="http://schemas.microsoft.com/office/word/2010/wordml" w:rsidRPr="00A93363" w:rsidR="00412121" w:rsidP="00412121" w:rsidRDefault="00412121" w14:paraId="453F8911" wp14:textId="77777777">
      <w:pPr>
        <w:numPr>
          <w:ilvl w:val="0"/>
          <w:numId w:val="181"/>
        </w:numPr>
      </w:pPr>
      <w:r w:rsidRPr="00A93363">
        <w:rPr>
          <w:b/>
          <w:bCs/>
        </w:rPr>
        <w:t>Kartell’s Recycled Plastic Chairs (2020s)</w:t>
      </w:r>
      <w:r w:rsidRPr="00A93363">
        <w:t xml:space="preserve"> – High-end furniture made from </w:t>
      </w:r>
      <w:r w:rsidRPr="00A93363">
        <w:rPr>
          <w:b/>
          <w:bCs/>
        </w:rPr>
        <w:t>post-consumer recycled plastic</w:t>
      </w:r>
      <w:r w:rsidRPr="00A93363">
        <w:t>.</w:t>
      </w:r>
    </w:p>
    <w:p xmlns:wp14="http://schemas.microsoft.com/office/word/2010/wordml" w:rsidRPr="00A93363" w:rsidR="00412121" w:rsidP="00412121" w:rsidRDefault="00412121" w14:paraId="4903A686" wp14:textId="77777777">
      <w:r w:rsidRPr="00A93363">
        <w:rPr>
          <w:b/>
          <w:bCs/>
        </w:rPr>
        <w:t>Facilitation Strategy:</w:t>
      </w:r>
    </w:p>
    <w:p xmlns:wp14="http://schemas.microsoft.com/office/word/2010/wordml" w:rsidRPr="00A93363" w:rsidR="00412121" w:rsidP="00412121" w:rsidRDefault="00412121" w14:paraId="58CE92D3" wp14:textId="77777777">
      <w:pPr>
        <w:numPr>
          <w:ilvl w:val="0"/>
          <w:numId w:val="182"/>
        </w:numPr>
      </w:pPr>
      <w:r w:rsidRPr="00A93363">
        <w:t xml:space="preserve">Show </w:t>
      </w:r>
      <w:r w:rsidRPr="00A93363">
        <w:rPr>
          <w:b/>
          <w:bCs/>
        </w:rPr>
        <w:t>case studies of sustainable furniture brands</w:t>
      </w:r>
      <w:r w:rsidRPr="00A93363">
        <w:t>.</w:t>
      </w:r>
    </w:p>
    <w:p xmlns:wp14="http://schemas.microsoft.com/office/word/2010/wordml" w:rsidRPr="00A93363" w:rsidR="00412121" w:rsidP="00412121" w:rsidRDefault="00412121" w14:paraId="4BA6792C" wp14:textId="77777777">
      <w:pPr>
        <w:numPr>
          <w:ilvl w:val="0"/>
          <w:numId w:val="182"/>
        </w:numPr>
      </w:pPr>
      <w:r w:rsidRPr="00A93363">
        <w:t xml:space="preserve">Assign learners to </w:t>
      </w:r>
      <w:r w:rsidRPr="00A93363">
        <w:rPr>
          <w:b/>
          <w:bCs/>
        </w:rPr>
        <w:t>design a piece of furniture using recycled materials</w:t>
      </w:r>
      <w:r w:rsidRPr="00A93363">
        <w:t>.</w:t>
      </w:r>
    </w:p>
    <w:p xmlns:wp14="http://schemas.microsoft.com/office/word/2010/wordml" w:rsidRPr="00A93363" w:rsidR="00412121" w:rsidP="00412121" w:rsidRDefault="00085D25" w14:paraId="1D7B270A" wp14:textId="77777777">
      <w:r>
        <w:pict w14:anchorId="5A143A17">
          <v:rect id="_x0000_i1108" style="width:0;height:1.5pt" o:hr="t" o:hrstd="t" o:hralign="center" fillcolor="#a0a0a0" stroked="f"/>
        </w:pict>
      </w:r>
    </w:p>
    <w:p xmlns:wp14="http://schemas.microsoft.com/office/word/2010/wordml" w:rsidRPr="00A93363" w:rsidR="00412121" w:rsidP="00412121" w:rsidRDefault="00412121" w14:paraId="3F02115A" wp14:textId="77777777">
      <w:pPr>
        <w:rPr>
          <w:b/>
          <w:bCs/>
        </w:rPr>
      </w:pPr>
      <w:r w:rsidRPr="00A93363">
        <w:rPr>
          <w:b/>
          <w:bCs/>
        </w:rPr>
        <w:t>3. Impact of Material Availability and Processing Techniques on Design</w:t>
      </w:r>
    </w:p>
    <w:p xmlns:wp14="http://schemas.microsoft.com/office/word/2010/wordml" w:rsidRPr="00A93363" w:rsidR="00412121" w:rsidP="00412121" w:rsidRDefault="00412121" w14:paraId="147B0E75" wp14:textId="77777777">
      <w:r w:rsidRPr="00A93363">
        <w:t xml:space="preserve">Material availability and advancements in </w:t>
      </w:r>
      <w:r w:rsidRPr="00A93363">
        <w:rPr>
          <w:b/>
          <w:bCs/>
        </w:rPr>
        <w:t>processing techniques</w:t>
      </w:r>
      <w:r w:rsidRPr="00A93363">
        <w:t xml:space="preserve"> have influenced design choices over time.</w:t>
      </w:r>
    </w:p>
    <w:p xmlns:wp14="http://schemas.microsoft.com/office/word/2010/wordml" w:rsidRPr="00A93363" w:rsidR="00412121" w:rsidP="00412121" w:rsidRDefault="00412121" w14:paraId="5CC79392" wp14:textId="77777777">
      <w:pPr>
        <w:rPr>
          <w:b/>
          <w:bCs/>
        </w:rPr>
      </w:pPr>
      <w:r w:rsidRPr="00A93363">
        <w:rPr>
          <w:b/>
          <w:bCs/>
        </w:rPr>
        <w:t>3.1 How Material Availability Shapes Design</w:t>
      </w:r>
    </w:p>
    <w:p xmlns:wp14="http://schemas.microsoft.com/office/word/2010/wordml" w:rsidRPr="00A93363" w:rsidR="00412121" w:rsidP="00412121" w:rsidRDefault="00412121" w14:paraId="0FEFDECF" wp14:textId="77777777">
      <w:r w:rsidRPr="00A93363">
        <w:rPr>
          <w:rFonts w:ascii="Segoe UI Symbol" w:hAnsi="Segoe UI Symbol" w:cs="Segoe UI Symbol"/>
        </w:rPr>
        <w:t>✅</w:t>
      </w:r>
      <w:r w:rsidRPr="00A93363">
        <w:t xml:space="preserve"> </w:t>
      </w:r>
      <w:r w:rsidRPr="00A93363">
        <w:rPr>
          <w:b/>
          <w:bCs/>
        </w:rPr>
        <w:t>Scarcity of materials</w:t>
      </w:r>
      <w:r w:rsidRPr="00A93363">
        <w:t xml:space="preserve"> led to localised furniture styles (e.g., bamboo in Asia, oak in Europe).</w:t>
      </w:r>
      <w:r w:rsidRPr="00A93363">
        <w:br/>
      </w:r>
      <w:r w:rsidRPr="00A93363">
        <w:rPr>
          <w:rFonts w:ascii="Segoe UI Symbol" w:hAnsi="Segoe UI Symbol" w:cs="Segoe UI Symbol"/>
        </w:rPr>
        <w:t>✅</w:t>
      </w:r>
      <w:r w:rsidRPr="00A93363">
        <w:t xml:space="preserve"> </w:t>
      </w:r>
      <w:r w:rsidRPr="00A93363">
        <w:rPr>
          <w:b/>
          <w:bCs/>
        </w:rPr>
        <w:t>Increased global trade</w:t>
      </w:r>
      <w:r w:rsidRPr="00A93363">
        <w:t xml:space="preserve"> introduced exotic materials (e.g., mahogany from the Americas).</w:t>
      </w:r>
      <w:r w:rsidRPr="00A93363">
        <w:br/>
      </w:r>
      <w:r w:rsidRPr="00A93363">
        <w:rPr>
          <w:rFonts w:ascii="Segoe UI Symbol" w:hAnsi="Segoe UI Symbol" w:cs="Segoe UI Symbol"/>
        </w:rPr>
        <w:t>✅</w:t>
      </w:r>
      <w:r w:rsidRPr="00A93363">
        <w:t xml:space="preserve"> </w:t>
      </w:r>
      <w:r w:rsidRPr="00A93363">
        <w:rPr>
          <w:b/>
          <w:bCs/>
        </w:rPr>
        <w:t>Sustainable concerns</w:t>
      </w:r>
      <w:r w:rsidRPr="00A93363">
        <w:t xml:space="preserve"> have led to </w:t>
      </w:r>
      <w:r w:rsidRPr="00A93363">
        <w:rPr>
          <w:b/>
          <w:bCs/>
        </w:rPr>
        <w:t>renewable materials like bamboo and recycled plastics</w:t>
      </w:r>
      <w:r w:rsidRPr="00A93363">
        <w:t>.</w:t>
      </w:r>
    </w:p>
    <w:p xmlns:wp14="http://schemas.microsoft.com/office/word/2010/wordml" w:rsidRPr="00A93363" w:rsidR="00412121" w:rsidP="00412121" w:rsidRDefault="00412121" w14:paraId="59B82AB7" wp14:textId="77777777">
      <w:pPr>
        <w:rPr>
          <w:b/>
          <w:bCs/>
        </w:rPr>
      </w:pPr>
      <w:r w:rsidRPr="00A93363">
        <w:rPr>
          <w:b/>
          <w:bCs/>
        </w:rPr>
        <w:t>3.2 How Processing Techniques Influence Furniture Design</w:t>
      </w:r>
    </w:p>
    <w:p xmlns:wp14="http://schemas.microsoft.com/office/word/2010/wordml" w:rsidRPr="00A93363" w:rsidR="00412121" w:rsidP="00412121" w:rsidRDefault="00412121" w14:paraId="7953B6D9" wp14:textId="77777777">
      <w:r w:rsidRPr="00A93363">
        <w:rPr>
          <w:rFonts w:ascii="Segoe UI Symbol" w:hAnsi="Segoe UI Symbol" w:cs="Segoe UI Symbol"/>
        </w:rPr>
        <w:t>✅</w:t>
      </w:r>
      <w:r w:rsidRPr="00A93363">
        <w:t xml:space="preserve"> </w:t>
      </w:r>
      <w:r w:rsidRPr="00A93363">
        <w:rPr>
          <w:b/>
          <w:bCs/>
        </w:rPr>
        <w:t>Steam bending (19th century)</w:t>
      </w:r>
      <w:r w:rsidRPr="00A93363">
        <w:t xml:space="preserve"> allowed curved wooden furniture (e.g., Thonet’s chairs).</w:t>
      </w:r>
      <w:r w:rsidRPr="00A93363">
        <w:br/>
      </w:r>
      <w:r w:rsidRPr="00A93363">
        <w:rPr>
          <w:rFonts w:ascii="Segoe UI Symbol" w:hAnsi="Segoe UI Symbol" w:cs="Segoe UI Symbol"/>
        </w:rPr>
        <w:t>✅</w:t>
      </w:r>
      <w:r w:rsidRPr="00A93363">
        <w:t xml:space="preserve"> </w:t>
      </w:r>
      <w:r w:rsidRPr="00A93363">
        <w:rPr>
          <w:b/>
          <w:bCs/>
        </w:rPr>
        <w:t>Injection moulding (20th century)</w:t>
      </w:r>
      <w:r w:rsidRPr="00A93363">
        <w:t xml:space="preserve"> made plastic furniture affordable and versatile.</w:t>
      </w:r>
      <w:r w:rsidRPr="00A93363">
        <w:br/>
      </w:r>
      <w:r w:rsidRPr="00A93363">
        <w:rPr>
          <w:rFonts w:ascii="Segoe UI Symbol" w:hAnsi="Segoe UI Symbol" w:cs="Segoe UI Symbol"/>
        </w:rPr>
        <w:t>✅</w:t>
      </w:r>
      <w:r w:rsidRPr="00A93363">
        <w:t xml:space="preserve"> </w:t>
      </w:r>
      <w:r w:rsidRPr="00A93363">
        <w:rPr>
          <w:b/>
          <w:bCs/>
        </w:rPr>
        <w:t>3D printing (21st century)</w:t>
      </w:r>
      <w:r w:rsidRPr="00A93363">
        <w:t xml:space="preserve"> enables customised, waste-free furniture production.</w:t>
      </w:r>
    </w:p>
    <w:p xmlns:wp14="http://schemas.microsoft.com/office/word/2010/wordml" w:rsidRPr="00A93363" w:rsidR="00412121" w:rsidP="00412121" w:rsidRDefault="00085D25" w14:paraId="4F904CB7" wp14:textId="77777777">
      <w:r>
        <w:pict w14:anchorId="641E4F3E">
          <v:rect id="_x0000_i1109" style="width:0;height:1.5pt" o:hr="t" o:hrstd="t" o:hralign="center" fillcolor="#a0a0a0" stroked="f"/>
        </w:pict>
      </w:r>
    </w:p>
    <w:p xmlns:wp14="http://schemas.microsoft.com/office/word/2010/wordml" w:rsidRPr="00A93363" w:rsidR="00412121" w:rsidP="00412121" w:rsidRDefault="00412121" w14:paraId="682033B4" wp14:textId="77777777">
      <w:pPr>
        <w:rPr>
          <w:b/>
          <w:bCs/>
        </w:rPr>
      </w:pPr>
      <w:r w:rsidRPr="00A93363">
        <w:rPr>
          <w:b/>
          <w:bCs/>
        </w:rPr>
        <w:t>4. Conclusion &amp; Learner Engagement</w:t>
      </w:r>
    </w:p>
    <w:p xmlns:wp14="http://schemas.microsoft.com/office/word/2010/wordml" w:rsidRPr="00A93363" w:rsidR="00412121" w:rsidP="00412121" w:rsidRDefault="00412121" w14:paraId="6C34D939" wp14:textId="77777777">
      <w:r w:rsidRPr="00A93363">
        <w:t>By the end of this session, learners should be able to:</w:t>
      </w:r>
      <w:r w:rsidRPr="00A93363">
        <w:br/>
      </w:r>
      <w:r w:rsidRPr="00A93363">
        <w:rPr>
          <w:rFonts w:ascii="Segoe UI Symbol" w:hAnsi="Segoe UI Symbol" w:cs="Segoe UI Symbol"/>
        </w:rPr>
        <w:t>✅</w:t>
      </w:r>
      <w:r w:rsidRPr="00A93363">
        <w:t xml:space="preserve"> </w:t>
      </w:r>
      <w:r w:rsidRPr="00A93363">
        <w:rPr>
          <w:b/>
          <w:bCs/>
        </w:rPr>
        <w:t>Trace the evolution of materials in furniture design.</w:t>
      </w:r>
      <w:r w:rsidRPr="00A93363">
        <w:br/>
      </w:r>
      <w:r w:rsidRPr="00A93363">
        <w:rPr>
          <w:rFonts w:ascii="Segoe UI Symbol" w:hAnsi="Segoe UI Symbol" w:cs="Segoe UI Symbol"/>
        </w:rPr>
        <w:t>✅</w:t>
      </w:r>
      <w:r w:rsidRPr="00A93363">
        <w:t xml:space="preserve"> </w:t>
      </w:r>
      <w:r w:rsidRPr="00A93363">
        <w:rPr>
          <w:b/>
          <w:bCs/>
        </w:rPr>
        <w:t>Analyse how materials and processing techniques influence design choices.</w:t>
      </w:r>
      <w:r w:rsidRPr="00A93363">
        <w:br/>
      </w:r>
      <w:r w:rsidRPr="00A93363">
        <w:rPr>
          <w:rFonts w:ascii="Segoe UI Symbol" w:hAnsi="Segoe UI Symbol" w:cs="Segoe UI Symbol"/>
        </w:rPr>
        <w:t>✅</w:t>
      </w:r>
      <w:r w:rsidRPr="00A93363">
        <w:t xml:space="preserve"> </w:t>
      </w:r>
      <w:r w:rsidRPr="00A93363">
        <w:rPr>
          <w:b/>
          <w:bCs/>
        </w:rPr>
        <w:t>Propose sustainable materials for modern furniture solutions.</w:t>
      </w:r>
    </w:p>
    <w:p xmlns:wp14="http://schemas.microsoft.com/office/word/2010/wordml" w:rsidRPr="00A93363" w:rsidR="00412121" w:rsidP="00412121" w:rsidRDefault="00412121" w14:paraId="1B7C4196" wp14:textId="77777777">
      <w:pPr>
        <w:rPr>
          <w:b/>
          <w:bCs/>
        </w:rPr>
      </w:pPr>
      <w:r w:rsidRPr="00A93363">
        <w:rPr>
          <w:b/>
          <w:bCs/>
        </w:rPr>
        <w:t>Interactive Activity:</w:t>
      </w:r>
    </w:p>
    <w:p xmlns:wp14="http://schemas.microsoft.com/office/word/2010/wordml" w:rsidRPr="00A93363" w:rsidR="00412121" w:rsidP="00412121" w:rsidRDefault="00412121" w14:paraId="3855B2B5" wp14:textId="77777777">
      <w:pPr>
        <w:numPr>
          <w:ilvl w:val="0"/>
          <w:numId w:val="183"/>
        </w:numPr>
      </w:pPr>
      <w:r w:rsidRPr="00A93363">
        <w:rPr>
          <w:b/>
          <w:bCs/>
        </w:rPr>
        <w:t>Group Work:</w:t>
      </w:r>
      <w:r w:rsidRPr="00A93363">
        <w:t xml:space="preserve"> Assign groups to research different materials and </w:t>
      </w:r>
      <w:r w:rsidRPr="00A93363">
        <w:rPr>
          <w:b/>
          <w:bCs/>
        </w:rPr>
        <w:t>create a timeline of furniture material evolution</w:t>
      </w:r>
      <w:r w:rsidRPr="00A93363">
        <w:t>.</w:t>
      </w:r>
    </w:p>
    <w:p xmlns:wp14="http://schemas.microsoft.com/office/word/2010/wordml" w:rsidRPr="00A93363" w:rsidR="00412121" w:rsidP="00412121" w:rsidRDefault="00412121" w14:paraId="4E636DDC" wp14:textId="77777777">
      <w:pPr>
        <w:numPr>
          <w:ilvl w:val="0"/>
          <w:numId w:val="183"/>
        </w:numPr>
      </w:pPr>
      <w:r w:rsidRPr="00A93363">
        <w:rPr>
          <w:b/>
          <w:bCs/>
        </w:rPr>
        <w:t>Discussion:</w:t>
      </w:r>
      <w:r w:rsidRPr="00A93363">
        <w:t xml:space="preserve"> “Which material do you think has had the greatest impact on modern furniture design?”</w:t>
      </w:r>
    </w:p>
    <w:p xmlns:wp14="http://schemas.microsoft.com/office/word/2010/wordml" w:rsidRPr="00A93363" w:rsidR="00412121" w:rsidP="00412121" w:rsidRDefault="00085D25" w14:paraId="06971CD3" wp14:textId="77777777">
      <w:r>
        <w:pict w14:anchorId="4696FBFD">
          <v:rect id="_x0000_i1110" style="width:0;height:1.5pt" o:hr="t" o:hrstd="t" o:hralign="center" fillcolor="#a0a0a0" stroked="f"/>
        </w:pict>
      </w:r>
    </w:p>
    <w:p xmlns:wp14="http://schemas.microsoft.com/office/word/2010/wordml" w:rsidRPr="00A93363" w:rsidR="00412121" w:rsidP="00412121" w:rsidRDefault="00412121" w14:paraId="635591C4" wp14:textId="77777777">
      <w:pPr>
        <w:rPr>
          <w:b/>
          <w:bCs/>
        </w:rPr>
      </w:pPr>
      <w:r w:rsidRPr="00A93363">
        <w:rPr>
          <w:b/>
          <w:bCs/>
        </w:rPr>
        <w:t>Final Thought:</w:t>
      </w:r>
    </w:p>
    <w:p xmlns:wp14="http://schemas.microsoft.com/office/word/2010/wordml" w:rsidRPr="00A93363" w:rsidR="00412121" w:rsidP="00412121" w:rsidRDefault="00412121" w14:paraId="5685D2E7" wp14:textId="77777777">
      <w:r w:rsidRPr="00A93363">
        <w:t xml:space="preserve">The history of materials in furniture design highlights the </w:t>
      </w:r>
      <w:r w:rsidRPr="00A93363">
        <w:rPr>
          <w:b/>
          <w:bCs/>
        </w:rPr>
        <w:t>dynamic relationship between resources, technology, and creativity</w:t>
      </w:r>
      <w:r w:rsidRPr="00A93363">
        <w:t xml:space="preserve">. Understanding this evolution allows designers to make </w:t>
      </w:r>
      <w:r w:rsidRPr="00A93363">
        <w:rPr>
          <w:b/>
          <w:bCs/>
        </w:rPr>
        <w:t>informed, sustainable, and innovative choices for the future</w:t>
      </w:r>
      <w:r w:rsidRPr="00A93363">
        <w:t>.</w:t>
      </w:r>
    </w:p>
    <w:p xmlns:wp14="http://schemas.microsoft.com/office/word/2010/wordml" w:rsidRPr="00A93363" w:rsidR="00412121" w:rsidP="00412121" w:rsidRDefault="00412121" w14:paraId="1C01FEBF" wp14:textId="77777777">
      <w:pPr>
        <w:rPr>
          <w:b/>
          <w:bCs/>
        </w:rPr>
      </w:pPr>
      <w:r w:rsidRPr="00A93363">
        <w:rPr>
          <w:b/>
          <w:bCs/>
        </w:rPr>
        <w:t>You said:</w:t>
      </w:r>
    </w:p>
    <w:p xmlns:wp14="http://schemas.microsoft.com/office/word/2010/wordml" w:rsidRPr="00A93363" w:rsidR="00412121" w:rsidP="00412121" w:rsidRDefault="00412121" w14:paraId="552D6BBC" wp14:textId="77777777">
      <w:r w:rsidRPr="00A93363">
        <w:t xml:space="preserve">PLEASE DO NOT USE &amp; THE WORD IS and </w:t>
      </w:r>
    </w:p>
    <w:p xmlns:wp14="http://schemas.microsoft.com/office/word/2010/wordml" w:rsidRPr="00A93363" w:rsidR="00412121" w:rsidP="00412121" w:rsidRDefault="00412121" w14:paraId="6C2FD740" wp14:textId="77777777">
      <w:pPr>
        <w:rPr>
          <w:b/>
          <w:bCs/>
        </w:rPr>
      </w:pPr>
      <w:r w:rsidRPr="00A93363">
        <w:rPr>
          <w:b/>
          <w:bCs/>
        </w:rPr>
        <w:t>ChatGPT said:</w:t>
      </w:r>
    </w:p>
    <w:p xmlns:wp14="http://schemas.microsoft.com/office/word/2010/wordml" w:rsidRPr="00A93363" w:rsidR="00412121" w:rsidP="00412121" w:rsidRDefault="00412121" w14:paraId="32426F52" wp14:textId="77777777">
      <w:r w:rsidRPr="00A93363">
        <w:t>Memory updated</w:t>
      </w:r>
    </w:p>
    <w:p xmlns:wp14="http://schemas.microsoft.com/office/word/2010/wordml" w:rsidRPr="00A93363" w:rsidR="00412121" w:rsidP="00412121" w:rsidRDefault="00412121" w14:paraId="637F5714" wp14:textId="77777777">
      <w:r w:rsidRPr="00A93363">
        <w:t>Noted. I will ensure that the word "and" is used instead of "&amp;" in all writing. Let me know if you need any further refinements or additional content.</w:t>
      </w:r>
    </w:p>
    <w:p xmlns:wp14="http://schemas.microsoft.com/office/word/2010/wordml" w:rsidRPr="00A93363" w:rsidR="00412121" w:rsidP="00412121" w:rsidRDefault="00412121" w14:paraId="74DED8B4" wp14:textId="77777777">
      <w:pPr>
        <w:rPr>
          <w:b/>
          <w:bCs/>
        </w:rPr>
      </w:pPr>
      <w:r w:rsidRPr="00A93363">
        <w:rPr>
          <w:b/>
          <w:bCs/>
        </w:rPr>
        <w:t>You said:</w:t>
      </w:r>
    </w:p>
    <w:p xmlns:wp14="http://schemas.microsoft.com/office/word/2010/wordml" w:rsidRPr="00A93363" w:rsidR="00412121" w:rsidP="00412121" w:rsidRDefault="00412121" w14:paraId="5AC60C72" wp14:textId="77777777">
      <w:r w:rsidRPr="00A93363">
        <w:t xml:space="preserve">• Please write the facilitator notes with examples and detailed explanations for KT0104 History of Technology </w:t>
      </w:r>
      <w:proofErr w:type="gramStart"/>
      <w:r w:rsidRPr="00A93363">
        <w:t>o</w:t>
      </w:r>
      <w:proofErr w:type="gramEnd"/>
      <w:r w:rsidRPr="00A93363">
        <w:t xml:space="preserve"> The role of technological advancements in furniture production, including handcrafting techniques, mechanisation, digital design, and sustainable manufacturing. o Influence of new technologies such as 3D printing and CNC machining on contemporary furniture design.</w:t>
      </w:r>
    </w:p>
    <w:p xmlns:wp14="http://schemas.microsoft.com/office/word/2010/wordml" w:rsidRPr="00A93363" w:rsidR="00412121" w:rsidP="00412121" w:rsidRDefault="00412121" w14:paraId="4FE2870C" wp14:textId="77777777">
      <w:pPr>
        <w:rPr>
          <w:b/>
          <w:bCs/>
        </w:rPr>
      </w:pPr>
      <w:r w:rsidRPr="00A93363">
        <w:rPr>
          <w:b/>
          <w:bCs/>
        </w:rPr>
        <w:t>ChatGPT said:</w:t>
      </w:r>
    </w:p>
    <w:p xmlns:wp14="http://schemas.microsoft.com/office/word/2010/wordml" w:rsidRPr="00A93363" w:rsidR="00412121" w:rsidP="00412121" w:rsidRDefault="00412121" w14:paraId="023A0E45" wp14:textId="77777777">
      <w:pPr>
        <w:rPr>
          <w:b/>
          <w:bCs/>
        </w:rPr>
      </w:pPr>
      <w:r w:rsidRPr="00A93363">
        <w:rPr>
          <w:b/>
          <w:bCs/>
        </w:rPr>
        <w:t>Facilitator Notes: KT0104 – History of Technology</w:t>
      </w:r>
    </w:p>
    <w:p xmlns:wp14="http://schemas.microsoft.com/office/word/2010/wordml" w:rsidRPr="00A93363" w:rsidR="00412121" w:rsidP="00412121" w:rsidRDefault="00085D25" w14:paraId="2A1F701D" wp14:textId="77777777">
      <w:r>
        <w:pict w14:anchorId="0B4FECDF">
          <v:rect id="_x0000_i1111" style="width:0;height:1.5pt" o:hr="t" o:hrstd="t" o:hralign="center" fillcolor="#a0a0a0" stroked="f"/>
        </w:pict>
      </w:r>
    </w:p>
    <w:p xmlns:wp14="http://schemas.microsoft.com/office/word/2010/wordml" w:rsidRPr="00A93363" w:rsidR="00412121" w:rsidP="00412121" w:rsidRDefault="00412121" w14:paraId="5070B97C" wp14:textId="77777777">
      <w:pPr>
        <w:rPr>
          <w:b/>
          <w:bCs/>
        </w:rPr>
      </w:pPr>
      <w:r w:rsidRPr="00A93363">
        <w:rPr>
          <w:b/>
          <w:bCs/>
        </w:rPr>
        <w:t>1. Introduction</w:t>
      </w:r>
    </w:p>
    <w:p xmlns:wp14="http://schemas.microsoft.com/office/word/2010/wordml" w:rsidRPr="00A93363" w:rsidR="00412121" w:rsidP="00412121" w:rsidRDefault="00412121" w14:paraId="30B06495" wp14:textId="77777777">
      <w:r w:rsidRPr="00A93363">
        <w:t>Technological advancements have continuously shaped the way furniture is designed, produced, and distributed. From traditional handcrafting techniques to modern digital fabrication, every stage of history has introduced new tools and processes that have influenced furniture aesthetics, functionality, and efficiency.</w:t>
      </w:r>
    </w:p>
    <w:p xmlns:wp14="http://schemas.microsoft.com/office/word/2010/wordml" w:rsidRPr="00A93363" w:rsidR="00412121" w:rsidP="00412121" w:rsidRDefault="00412121" w14:paraId="78647C2E" wp14:textId="77777777">
      <w:r w:rsidRPr="00A93363">
        <w:t xml:space="preserve">This topic explores the </w:t>
      </w:r>
      <w:r w:rsidRPr="00A93363">
        <w:rPr>
          <w:b/>
          <w:bCs/>
        </w:rPr>
        <w:t>historical progression of technology in furniture production</w:t>
      </w:r>
      <w:r w:rsidRPr="00A93363">
        <w:t xml:space="preserve">, examining key innovations such as </w:t>
      </w:r>
      <w:r w:rsidRPr="00A93363">
        <w:rPr>
          <w:b/>
          <w:bCs/>
        </w:rPr>
        <w:t>mechanisation, digital design, CNC machining, and 3D printing</w:t>
      </w:r>
      <w:r w:rsidRPr="00A93363">
        <w:t>.</w:t>
      </w:r>
    </w:p>
    <w:p xmlns:wp14="http://schemas.microsoft.com/office/word/2010/wordml" w:rsidRPr="00A93363" w:rsidR="00412121" w:rsidP="00412121" w:rsidRDefault="00412121" w14:paraId="78C33C2E" wp14:textId="77777777">
      <w:r w:rsidRPr="00A93363">
        <w:t xml:space="preserve">Facilitators should incorporate </w:t>
      </w:r>
      <w:r w:rsidRPr="00A93363">
        <w:rPr>
          <w:b/>
          <w:bCs/>
        </w:rPr>
        <w:t>case studies, demonstrations, and discussions</w:t>
      </w:r>
      <w:r w:rsidRPr="00A93363">
        <w:t xml:space="preserve"> to help learners understand how technological advancements impact furniture design and production.</w:t>
      </w:r>
    </w:p>
    <w:p xmlns:wp14="http://schemas.microsoft.com/office/word/2010/wordml" w:rsidRPr="00A93363" w:rsidR="00412121" w:rsidP="00412121" w:rsidRDefault="00085D25" w14:paraId="03EFCA41" wp14:textId="77777777">
      <w:r>
        <w:pict w14:anchorId="4FC5BF24">
          <v:rect id="_x0000_i1112" style="width:0;height:1.5pt" o:hr="t" o:hrstd="t" o:hralign="center" fillcolor="#a0a0a0" stroked="f"/>
        </w:pict>
      </w:r>
    </w:p>
    <w:p xmlns:wp14="http://schemas.microsoft.com/office/word/2010/wordml" w:rsidRPr="00A93363" w:rsidR="00412121" w:rsidP="00412121" w:rsidRDefault="00412121" w14:paraId="0582B25B" wp14:textId="77777777">
      <w:pPr>
        <w:rPr>
          <w:b/>
          <w:bCs/>
        </w:rPr>
      </w:pPr>
      <w:r w:rsidRPr="00A93363">
        <w:rPr>
          <w:b/>
          <w:bCs/>
        </w:rPr>
        <w:t>2. The Role of Technological Advancements in Furniture Production</w:t>
      </w:r>
    </w:p>
    <w:p xmlns:wp14="http://schemas.microsoft.com/office/word/2010/wordml" w:rsidRPr="00A93363" w:rsidR="00412121" w:rsidP="00412121" w:rsidRDefault="00412121" w14:paraId="24662B1E" wp14:textId="77777777">
      <w:pPr>
        <w:rPr>
          <w:b/>
          <w:bCs/>
        </w:rPr>
      </w:pPr>
      <w:r w:rsidRPr="00A93363">
        <w:rPr>
          <w:b/>
          <w:bCs/>
        </w:rPr>
        <w:t>2.1 Traditional Handcrafting Techniques (Pre-Industrial Era – Before the 18th Century)</w:t>
      </w:r>
    </w:p>
    <w:p xmlns:wp14="http://schemas.microsoft.com/office/word/2010/wordml" w:rsidRPr="00A93363" w:rsidR="00412121" w:rsidP="00412121" w:rsidRDefault="00412121" w14:paraId="6D216A61" wp14:textId="77777777">
      <w:r w:rsidRPr="00A93363">
        <w:t>Before mechanisation, furniture was entirely handcrafted using basic tools. Artisans relied on traditional joinery techniques and craftsmanship to create durable and functional pieces.</w:t>
      </w:r>
    </w:p>
    <w:p xmlns:wp14="http://schemas.microsoft.com/office/word/2010/wordml" w:rsidRPr="00A93363" w:rsidR="00412121" w:rsidP="00412121" w:rsidRDefault="00412121" w14:paraId="5FD7847A" wp14:textId="77777777">
      <w:pPr>
        <w:rPr>
          <w:b/>
          <w:bCs/>
        </w:rPr>
      </w:pPr>
      <w:r w:rsidRPr="00A93363">
        <w:rPr>
          <w:b/>
          <w:bCs/>
        </w:rPr>
        <w:t>Key Features of Handcrafted Furniture</w:t>
      </w:r>
    </w:p>
    <w:p xmlns:wp14="http://schemas.microsoft.com/office/word/2010/wordml" w:rsidRPr="00A93363" w:rsidR="00412121" w:rsidP="00412121" w:rsidRDefault="00412121" w14:paraId="4A9D1274" wp14:textId="77777777">
      <w:r w:rsidRPr="00A93363">
        <w:rPr>
          <w:rFonts w:ascii="Segoe UI Symbol" w:hAnsi="Segoe UI Symbol" w:cs="Segoe UI Symbol"/>
        </w:rPr>
        <w:t>✅</w:t>
      </w:r>
      <w:r w:rsidRPr="00A93363">
        <w:t xml:space="preserve"> Made using </w:t>
      </w:r>
      <w:r w:rsidRPr="00A93363">
        <w:rPr>
          <w:b/>
          <w:bCs/>
        </w:rPr>
        <w:t>basic hand tools</w:t>
      </w:r>
      <w:r w:rsidRPr="00A93363">
        <w:t xml:space="preserve"> such as chisels, hand saws, planes, and mallets.</w:t>
      </w:r>
      <w:r w:rsidRPr="00A93363">
        <w:br/>
      </w:r>
      <w:r w:rsidRPr="00A93363">
        <w:rPr>
          <w:rFonts w:ascii="Segoe UI Symbol" w:hAnsi="Segoe UI Symbol" w:cs="Segoe UI Symbol"/>
        </w:rPr>
        <w:t>✅</w:t>
      </w:r>
      <w:r w:rsidRPr="00A93363">
        <w:t xml:space="preserve"> Focus on </w:t>
      </w:r>
      <w:r w:rsidRPr="00A93363">
        <w:rPr>
          <w:b/>
          <w:bCs/>
        </w:rPr>
        <w:t>wood joinery techniques</w:t>
      </w:r>
      <w:r w:rsidRPr="00A93363">
        <w:t xml:space="preserve"> like mortise-and-tenon, dovetail joints, and peg joints.</w:t>
      </w:r>
      <w:r w:rsidRPr="00A93363">
        <w:br/>
      </w:r>
      <w:r w:rsidRPr="00A93363">
        <w:rPr>
          <w:rFonts w:ascii="Segoe UI Symbol" w:hAnsi="Segoe UI Symbol" w:cs="Segoe UI Symbol"/>
        </w:rPr>
        <w:t>✅</w:t>
      </w:r>
      <w:r w:rsidRPr="00A93363">
        <w:t xml:space="preserve"> Highly </w:t>
      </w:r>
      <w:r w:rsidRPr="00A93363">
        <w:rPr>
          <w:b/>
          <w:bCs/>
        </w:rPr>
        <w:t>labour-intensive</w:t>
      </w:r>
      <w:r w:rsidRPr="00A93363">
        <w:t xml:space="preserve"> – required skilled artisans and long production times.</w:t>
      </w:r>
    </w:p>
    <w:p xmlns:wp14="http://schemas.microsoft.com/office/word/2010/wordml" w:rsidRPr="00A93363" w:rsidR="00412121" w:rsidP="00412121" w:rsidRDefault="00412121" w14:paraId="5AFC1B8A" wp14:textId="77777777">
      <w:pPr>
        <w:rPr>
          <w:b/>
          <w:bCs/>
        </w:rPr>
      </w:pPr>
      <w:r w:rsidRPr="00A93363">
        <w:rPr>
          <w:b/>
          <w:bCs/>
        </w:rPr>
        <w:t>Influence on Furniture Design</w:t>
      </w:r>
    </w:p>
    <w:p xmlns:wp14="http://schemas.microsoft.com/office/word/2010/wordml" w:rsidRPr="00A93363" w:rsidR="00412121" w:rsidP="00412121" w:rsidRDefault="00412121" w14:paraId="5E2915E8" wp14:textId="77777777">
      <w:pPr>
        <w:numPr>
          <w:ilvl w:val="0"/>
          <w:numId w:val="184"/>
        </w:numPr>
      </w:pPr>
      <w:r w:rsidRPr="00A93363">
        <w:rPr>
          <w:b/>
          <w:bCs/>
        </w:rPr>
        <w:t>Emphasis on unique craftsmanship and intricate detailing.</w:t>
      </w:r>
    </w:p>
    <w:p xmlns:wp14="http://schemas.microsoft.com/office/word/2010/wordml" w:rsidRPr="00A93363" w:rsidR="00412121" w:rsidP="00412121" w:rsidRDefault="00412121" w14:paraId="16CF5E8E" wp14:textId="77777777">
      <w:pPr>
        <w:numPr>
          <w:ilvl w:val="0"/>
          <w:numId w:val="184"/>
        </w:numPr>
      </w:pPr>
      <w:r w:rsidRPr="00A93363">
        <w:t xml:space="preserve">Each piece was made individually, making </w:t>
      </w:r>
      <w:r w:rsidRPr="00A93363">
        <w:rPr>
          <w:b/>
          <w:bCs/>
        </w:rPr>
        <w:t>customisation the norm</w:t>
      </w:r>
      <w:r w:rsidRPr="00A93363">
        <w:t xml:space="preserve"> rather than mass production.</w:t>
      </w:r>
    </w:p>
    <w:p xmlns:wp14="http://schemas.microsoft.com/office/word/2010/wordml" w:rsidRPr="00A93363" w:rsidR="00412121" w:rsidP="00412121" w:rsidRDefault="00412121" w14:paraId="207DD071" wp14:textId="77777777">
      <w:pPr>
        <w:numPr>
          <w:ilvl w:val="0"/>
          <w:numId w:val="184"/>
        </w:numPr>
      </w:pPr>
      <w:r w:rsidRPr="00A93363">
        <w:t xml:space="preserve">Materials were selected based on </w:t>
      </w:r>
      <w:r w:rsidRPr="00A93363">
        <w:rPr>
          <w:b/>
          <w:bCs/>
        </w:rPr>
        <w:t>local availability</w:t>
      </w:r>
      <w:r w:rsidRPr="00A93363">
        <w:t>, influencing regional furniture styles.</w:t>
      </w:r>
    </w:p>
    <w:p xmlns:wp14="http://schemas.microsoft.com/office/word/2010/wordml" w:rsidRPr="00A93363" w:rsidR="00412121" w:rsidP="00412121" w:rsidRDefault="00412121" w14:paraId="56C83C2D" wp14:textId="77777777">
      <w:r w:rsidRPr="00A93363">
        <w:rPr>
          <w:b/>
          <w:bCs/>
        </w:rPr>
        <w:t>Example:</w:t>
      </w:r>
    </w:p>
    <w:p xmlns:wp14="http://schemas.microsoft.com/office/word/2010/wordml" w:rsidRPr="00A93363" w:rsidR="00412121" w:rsidP="00412121" w:rsidRDefault="00412121" w14:paraId="40FCC8DE" wp14:textId="77777777">
      <w:pPr>
        <w:numPr>
          <w:ilvl w:val="0"/>
          <w:numId w:val="185"/>
        </w:numPr>
      </w:pPr>
      <w:r w:rsidRPr="00A93363">
        <w:rPr>
          <w:b/>
          <w:bCs/>
        </w:rPr>
        <w:t>Chippendale Furniture (18th Century England)</w:t>
      </w:r>
      <w:r w:rsidRPr="00A93363">
        <w:t xml:space="preserve"> – Handcrafted wooden chairs and cabinets with intricate carvings, reflecting the skill of the artisan.</w:t>
      </w:r>
    </w:p>
    <w:p xmlns:wp14="http://schemas.microsoft.com/office/word/2010/wordml" w:rsidRPr="00A93363" w:rsidR="00412121" w:rsidP="00412121" w:rsidRDefault="00412121" w14:paraId="3B3C75C1" wp14:textId="77777777">
      <w:r w:rsidRPr="00A93363">
        <w:rPr>
          <w:b/>
          <w:bCs/>
        </w:rPr>
        <w:t>Facilitation Strategy:</w:t>
      </w:r>
    </w:p>
    <w:p xmlns:wp14="http://schemas.microsoft.com/office/word/2010/wordml" w:rsidRPr="00A93363" w:rsidR="00412121" w:rsidP="00412121" w:rsidRDefault="00412121" w14:paraId="2BF0971F" wp14:textId="77777777">
      <w:pPr>
        <w:numPr>
          <w:ilvl w:val="0"/>
          <w:numId w:val="186"/>
        </w:numPr>
      </w:pPr>
      <w:r w:rsidRPr="00A93363">
        <w:t xml:space="preserve">Show images of </w:t>
      </w:r>
      <w:r w:rsidRPr="00A93363">
        <w:rPr>
          <w:b/>
          <w:bCs/>
        </w:rPr>
        <w:t>handcrafted furniture</w:t>
      </w:r>
      <w:r w:rsidRPr="00A93363">
        <w:t xml:space="preserve"> and discuss the differences between traditional joinery techniques and modern methods.</w:t>
      </w:r>
    </w:p>
    <w:p xmlns:wp14="http://schemas.microsoft.com/office/word/2010/wordml" w:rsidRPr="00A93363" w:rsidR="00412121" w:rsidP="00412121" w:rsidRDefault="00412121" w14:paraId="768F60F4" wp14:textId="77777777">
      <w:pPr>
        <w:numPr>
          <w:ilvl w:val="0"/>
          <w:numId w:val="186"/>
        </w:numPr>
      </w:pPr>
      <w:r w:rsidRPr="00A93363">
        <w:t xml:space="preserve">Have learners practice </w:t>
      </w:r>
      <w:r w:rsidRPr="00A93363">
        <w:rPr>
          <w:b/>
          <w:bCs/>
        </w:rPr>
        <w:t>basic hand-cut dovetail joints</w:t>
      </w:r>
      <w:r w:rsidRPr="00A93363">
        <w:t xml:space="preserve"> or analyse a traditional handcrafted furniture piece.</w:t>
      </w:r>
    </w:p>
    <w:p xmlns:wp14="http://schemas.microsoft.com/office/word/2010/wordml" w:rsidRPr="00A93363" w:rsidR="00412121" w:rsidP="00412121" w:rsidRDefault="00085D25" w14:paraId="5F96A722" wp14:textId="77777777">
      <w:r>
        <w:pict w14:anchorId="3E8B097D">
          <v:rect id="_x0000_i1113" style="width:0;height:1.5pt" o:hr="t" o:hrstd="t" o:hralign="center" fillcolor="#a0a0a0" stroked="f"/>
        </w:pict>
      </w:r>
    </w:p>
    <w:p xmlns:wp14="http://schemas.microsoft.com/office/word/2010/wordml" w:rsidRPr="00A93363" w:rsidR="00412121" w:rsidP="00412121" w:rsidRDefault="00412121" w14:paraId="57A65540" wp14:textId="77777777">
      <w:pPr>
        <w:rPr>
          <w:b/>
          <w:bCs/>
        </w:rPr>
      </w:pPr>
      <w:r w:rsidRPr="00A93363">
        <w:rPr>
          <w:b/>
          <w:bCs/>
        </w:rPr>
        <w:t>2.2 Mechanisation and the Industrial Revolution (18th–19th Century)</w:t>
      </w:r>
    </w:p>
    <w:p xmlns:wp14="http://schemas.microsoft.com/office/word/2010/wordml" w:rsidRPr="00A93363" w:rsidR="00412121" w:rsidP="00412121" w:rsidRDefault="00412121" w14:paraId="71FCE98B" wp14:textId="77777777">
      <w:r w:rsidRPr="00A93363">
        <w:t xml:space="preserve">The Industrial Revolution introduced </w:t>
      </w:r>
      <w:r w:rsidRPr="00A93363">
        <w:rPr>
          <w:b/>
          <w:bCs/>
        </w:rPr>
        <w:t>mass production techniques</w:t>
      </w:r>
      <w:r w:rsidRPr="00A93363">
        <w:t>, transforming furniture-making from a slow artisanal process into a mechanised industry.</w:t>
      </w:r>
    </w:p>
    <w:p xmlns:wp14="http://schemas.microsoft.com/office/word/2010/wordml" w:rsidRPr="00A93363" w:rsidR="00412121" w:rsidP="00412121" w:rsidRDefault="00412121" w14:paraId="15574CAF" wp14:textId="77777777">
      <w:pPr>
        <w:rPr>
          <w:b/>
          <w:bCs/>
        </w:rPr>
      </w:pPr>
      <w:r w:rsidRPr="00A93363">
        <w:rPr>
          <w:b/>
          <w:bCs/>
        </w:rPr>
        <w:t>Key Technological Advancements</w:t>
      </w:r>
    </w:p>
    <w:p xmlns:wp14="http://schemas.microsoft.com/office/word/2010/wordml" w:rsidRPr="00A93363" w:rsidR="00412121" w:rsidP="00412121" w:rsidRDefault="00412121" w14:paraId="2A9170D1" wp14:textId="77777777">
      <w:r w:rsidRPr="00A93363">
        <w:rPr>
          <w:rFonts w:ascii="Segoe UI Symbol" w:hAnsi="Segoe UI Symbol" w:cs="Segoe UI Symbol"/>
        </w:rPr>
        <w:t>✅</w:t>
      </w:r>
      <w:r w:rsidRPr="00A93363">
        <w:t xml:space="preserve"> </w:t>
      </w:r>
      <w:r w:rsidRPr="00A93363">
        <w:rPr>
          <w:b/>
          <w:bCs/>
        </w:rPr>
        <w:t>Steam-powered sawmills and mechanised lathes</w:t>
      </w:r>
      <w:r w:rsidRPr="00A93363">
        <w:t xml:space="preserve"> increased production speed.</w:t>
      </w:r>
      <w:r w:rsidRPr="00A93363">
        <w:br/>
      </w:r>
      <w:r w:rsidRPr="00A93363">
        <w:rPr>
          <w:rFonts w:ascii="Segoe UI Symbol" w:hAnsi="Segoe UI Symbol" w:cs="Segoe UI Symbol"/>
        </w:rPr>
        <w:t>✅</w:t>
      </w:r>
      <w:r w:rsidRPr="00A93363">
        <w:t xml:space="preserve"> </w:t>
      </w:r>
      <w:r w:rsidRPr="00A93363">
        <w:rPr>
          <w:b/>
          <w:bCs/>
        </w:rPr>
        <w:t>Machine-cut wood joints</w:t>
      </w:r>
      <w:r w:rsidRPr="00A93363">
        <w:t xml:space="preserve"> replaced traditional hand-cut joinery, making furniture more uniform.</w:t>
      </w:r>
      <w:r w:rsidRPr="00A93363">
        <w:br/>
      </w:r>
      <w:r w:rsidRPr="00A93363">
        <w:rPr>
          <w:rFonts w:ascii="Segoe UI Symbol" w:hAnsi="Segoe UI Symbol" w:cs="Segoe UI Symbol"/>
        </w:rPr>
        <w:t>✅</w:t>
      </w:r>
      <w:r w:rsidRPr="00A93363">
        <w:t xml:space="preserve"> </w:t>
      </w:r>
      <w:r w:rsidRPr="00A93363">
        <w:rPr>
          <w:b/>
          <w:bCs/>
        </w:rPr>
        <w:t>Plywood and bentwood techniques</w:t>
      </w:r>
      <w:r w:rsidRPr="00A93363">
        <w:t xml:space="preserve"> (e.g., steam bending) allowed for curved designs.</w:t>
      </w:r>
    </w:p>
    <w:p xmlns:wp14="http://schemas.microsoft.com/office/word/2010/wordml" w:rsidRPr="00A93363" w:rsidR="00412121" w:rsidP="00412121" w:rsidRDefault="00412121" w14:paraId="7174F5BD" wp14:textId="77777777">
      <w:pPr>
        <w:rPr>
          <w:b/>
          <w:bCs/>
        </w:rPr>
      </w:pPr>
      <w:r w:rsidRPr="00A93363">
        <w:rPr>
          <w:b/>
          <w:bCs/>
        </w:rPr>
        <w:t>Influence on Furniture Design</w:t>
      </w:r>
    </w:p>
    <w:p xmlns:wp14="http://schemas.microsoft.com/office/word/2010/wordml" w:rsidRPr="00A93363" w:rsidR="00412121" w:rsidP="00412121" w:rsidRDefault="00412121" w14:paraId="16EFF19A" wp14:textId="77777777">
      <w:pPr>
        <w:numPr>
          <w:ilvl w:val="0"/>
          <w:numId w:val="187"/>
        </w:numPr>
      </w:pPr>
      <w:r w:rsidRPr="00A93363">
        <w:rPr>
          <w:b/>
          <w:bCs/>
        </w:rPr>
        <w:t>Mass production enabled affordability</w:t>
      </w:r>
      <w:r w:rsidRPr="00A93363">
        <w:t xml:space="preserve"> – furniture became more accessible to the middle class.</w:t>
      </w:r>
    </w:p>
    <w:p xmlns:wp14="http://schemas.microsoft.com/office/word/2010/wordml" w:rsidRPr="00A93363" w:rsidR="00412121" w:rsidP="00412121" w:rsidRDefault="00412121" w14:paraId="372F7707" wp14:textId="77777777">
      <w:pPr>
        <w:numPr>
          <w:ilvl w:val="0"/>
          <w:numId w:val="187"/>
        </w:numPr>
      </w:pPr>
      <w:r w:rsidRPr="00A93363">
        <w:rPr>
          <w:b/>
          <w:bCs/>
        </w:rPr>
        <w:t>Simplification of forms</w:t>
      </w:r>
      <w:r w:rsidRPr="00A93363">
        <w:t xml:space="preserve"> – designs shifted from ornate craftsmanship to more functional aesthetics.</w:t>
      </w:r>
    </w:p>
    <w:p xmlns:wp14="http://schemas.microsoft.com/office/word/2010/wordml" w:rsidRPr="00A93363" w:rsidR="00412121" w:rsidP="00412121" w:rsidRDefault="00412121" w14:paraId="12485374" wp14:textId="77777777">
      <w:pPr>
        <w:numPr>
          <w:ilvl w:val="0"/>
          <w:numId w:val="187"/>
        </w:numPr>
      </w:pPr>
      <w:r w:rsidRPr="00A93363">
        <w:t xml:space="preserve">The introduction of </w:t>
      </w:r>
      <w:r w:rsidRPr="00A93363">
        <w:rPr>
          <w:b/>
          <w:bCs/>
        </w:rPr>
        <w:t>prefabricated furniture components</w:t>
      </w:r>
      <w:r w:rsidRPr="00A93363">
        <w:t xml:space="preserve"> increased efficiency.</w:t>
      </w:r>
    </w:p>
    <w:p xmlns:wp14="http://schemas.microsoft.com/office/word/2010/wordml" w:rsidRPr="00A93363" w:rsidR="00412121" w:rsidP="00412121" w:rsidRDefault="00412121" w14:paraId="76F67B52" wp14:textId="77777777">
      <w:r w:rsidRPr="00A93363">
        <w:rPr>
          <w:b/>
          <w:bCs/>
        </w:rPr>
        <w:t>Example:</w:t>
      </w:r>
    </w:p>
    <w:p xmlns:wp14="http://schemas.microsoft.com/office/word/2010/wordml" w:rsidRPr="00A93363" w:rsidR="00412121" w:rsidP="00412121" w:rsidRDefault="00412121" w14:paraId="48795A11" wp14:textId="77777777">
      <w:pPr>
        <w:numPr>
          <w:ilvl w:val="0"/>
          <w:numId w:val="188"/>
        </w:numPr>
      </w:pPr>
      <w:r w:rsidRPr="00A93363">
        <w:rPr>
          <w:b/>
          <w:bCs/>
        </w:rPr>
        <w:t>Michael Thonet’s Bentwood Chair (No. 14, 1859)</w:t>
      </w:r>
      <w:r w:rsidRPr="00A93363">
        <w:t xml:space="preserve"> – One of the first mass-produced chairs, created using </w:t>
      </w:r>
      <w:r w:rsidRPr="00A93363">
        <w:rPr>
          <w:b/>
          <w:bCs/>
        </w:rPr>
        <w:t>steam-bent wood</w:t>
      </w:r>
      <w:r w:rsidRPr="00A93363">
        <w:t>.</w:t>
      </w:r>
    </w:p>
    <w:p xmlns:wp14="http://schemas.microsoft.com/office/word/2010/wordml" w:rsidRPr="00A93363" w:rsidR="00412121" w:rsidP="00412121" w:rsidRDefault="00412121" w14:paraId="6D281C15" wp14:textId="77777777">
      <w:r w:rsidRPr="00A93363">
        <w:rPr>
          <w:b/>
          <w:bCs/>
        </w:rPr>
        <w:t>Facilitation Strategy:</w:t>
      </w:r>
    </w:p>
    <w:p xmlns:wp14="http://schemas.microsoft.com/office/word/2010/wordml" w:rsidRPr="00A93363" w:rsidR="00412121" w:rsidP="00412121" w:rsidRDefault="00412121" w14:paraId="7BB12F59" wp14:textId="77777777">
      <w:pPr>
        <w:numPr>
          <w:ilvl w:val="0"/>
          <w:numId w:val="189"/>
        </w:numPr>
      </w:pPr>
      <w:r w:rsidRPr="00A93363">
        <w:t xml:space="preserve">Show a </w:t>
      </w:r>
      <w:r w:rsidRPr="00A93363">
        <w:rPr>
          <w:b/>
          <w:bCs/>
        </w:rPr>
        <w:t>comparison of handcrafted vs. machine-made furniture</w:t>
      </w:r>
      <w:r w:rsidRPr="00A93363">
        <w:t xml:space="preserve"> and discuss the advantages and disadvantages.</w:t>
      </w:r>
    </w:p>
    <w:p xmlns:wp14="http://schemas.microsoft.com/office/word/2010/wordml" w:rsidRPr="00A93363" w:rsidR="00412121" w:rsidP="00412121" w:rsidRDefault="00412121" w14:paraId="39B16140" wp14:textId="77777777">
      <w:pPr>
        <w:numPr>
          <w:ilvl w:val="0"/>
          <w:numId w:val="189"/>
        </w:numPr>
      </w:pPr>
      <w:r w:rsidRPr="00A93363">
        <w:t xml:space="preserve">Discuss the </w:t>
      </w:r>
      <w:r w:rsidRPr="00A93363">
        <w:rPr>
          <w:b/>
          <w:bCs/>
        </w:rPr>
        <w:t>impact of mass production on furniture affordability and accessibility</w:t>
      </w:r>
      <w:r w:rsidRPr="00A93363">
        <w:t>.</w:t>
      </w:r>
    </w:p>
    <w:p xmlns:wp14="http://schemas.microsoft.com/office/word/2010/wordml" w:rsidRPr="00A93363" w:rsidR="00412121" w:rsidP="00412121" w:rsidRDefault="00085D25" w14:paraId="5B95CD12" wp14:textId="77777777">
      <w:r>
        <w:pict w14:anchorId="78CDE30C">
          <v:rect id="_x0000_i1114" style="width:0;height:1.5pt" o:hr="t" o:hrstd="t" o:hralign="center" fillcolor="#a0a0a0" stroked="f"/>
        </w:pict>
      </w:r>
    </w:p>
    <w:p xmlns:wp14="http://schemas.microsoft.com/office/word/2010/wordml" w:rsidRPr="00A93363" w:rsidR="00412121" w:rsidP="00412121" w:rsidRDefault="00412121" w14:paraId="5679FA17" wp14:textId="77777777">
      <w:pPr>
        <w:rPr>
          <w:b/>
          <w:bCs/>
        </w:rPr>
      </w:pPr>
      <w:r w:rsidRPr="00A93363">
        <w:rPr>
          <w:b/>
          <w:bCs/>
        </w:rPr>
        <w:t>2.3 The Rise of Digital Design and Computer-Aided Manufacturing (20th Century – Present)</w:t>
      </w:r>
    </w:p>
    <w:p xmlns:wp14="http://schemas.microsoft.com/office/word/2010/wordml" w:rsidRPr="00A93363" w:rsidR="00412121" w:rsidP="00412121" w:rsidRDefault="00412121" w14:paraId="54061BBF" wp14:textId="77777777">
      <w:r w:rsidRPr="00A93363">
        <w:t>By the late 20th century, computers revolutionised design processes, leading to greater precision and efficiency in furniture production.</w:t>
      </w:r>
    </w:p>
    <w:p xmlns:wp14="http://schemas.microsoft.com/office/word/2010/wordml" w:rsidRPr="00A93363" w:rsidR="00412121" w:rsidP="00412121" w:rsidRDefault="00412121" w14:paraId="4B66490A" wp14:textId="77777777">
      <w:pPr>
        <w:rPr>
          <w:b/>
          <w:bCs/>
        </w:rPr>
      </w:pPr>
      <w:r w:rsidRPr="00A93363">
        <w:rPr>
          <w:b/>
          <w:bCs/>
        </w:rPr>
        <w:t>Key Technological Advancements</w:t>
      </w:r>
    </w:p>
    <w:p xmlns:wp14="http://schemas.microsoft.com/office/word/2010/wordml" w:rsidRPr="00A93363" w:rsidR="00412121" w:rsidP="00412121" w:rsidRDefault="00412121" w14:paraId="2D6D7166" wp14:textId="77777777">
      <w:r w:rsidRPr="00A93363">
        <w:rPr>
          <w:rFonts w:ascii="Segoe UI Symbol" w:hAnsi="Segoe UI Symbol" w:cs="Segoe UI Symbol"/>
        </w:rPr>
        <w:t>✅</w:t>
      </w:r>
      <w:r w:rsidRPr="00A93363">
        <w:t xml:space="preserve"> </w:t>
      </w:r>
      <w:r w:rsidRPr="00A93363">
        <w:rPr>
          <w:b/>
          <w:bCs/>
        </w:rPr>
        <w:t>Computer-Aided Design (CAD) software</w:t>
      </w:r>
      <w:r w:rsidRPr="00A93363">
        <w:t xml:space="preserve"> allowed designers to create precise models before production.</w:t>
      </w:r>
      <w:r w:rsidRPr="00A93363">
        <w:br/>
      </w:r>
      <w:r w:rsidRPr="00A93363">
        <w:rPr>
          <w:rFonts w:ascii="Segoe UI Symbol" w:hAnsi="Segoe UI Symbol" w:cs="Segoe UI Symbol"/>
        </w:rPr>
        <w:t>✅</w:t>
      </w:r>
      <w:r w:rsidRPr="00A93363">
        <w:t xml:space="preserve"> </w:t>
      </w:r>
      <w:r w:rsidRPr="00A93363">
        <w:rPr>
          <w:b/>
          <w:bCs/>
        </w:rPr>
        <w:t>Laser cutting and CNC (Computer Numerical Control) machining</w:t>
      </w:r>
      <w:r w:rsidRPr="00A93363">
        <w:t xml:space="preserve"> enabled highly detailed and consistent designs.</w:t>
      </w:r>
      <w:r w:rsidRPr="00A93363">
        <w:br/>
      </w:r>
      <w:r w:rsidRPr="00A93363">
        <w:rPr>
          <w:rFonts w:ascii="Segoe UI Symbol" w:hAnsi="Segoe UI Symbol" w:cs="Segoe UI Symbol"/>
        </w:rPr>
        <w:t>✅</w:t>
      </w:r>
      <w:r w:rsidRPr="00A93363">
        <w:t xml:space="preserve"> </w:t>
      </w:r>
      <w:r w:rsidRPr="00A93363">
        <w:rPr>
          <w:b/>
          <w:bCs/>
        </w:rPr>
        <w:t>Digital fabrication methods</w:t>
      </w:r>
      <w:r w:rsidRPr="00A93363">
        <w:t xml:space="preserve"> introduced </w:t>
      </w:r>
      <w:r w:rsidRPr="00A93363">
        <w:rPr>
          <w:b/>
          <w:bCs/>
        </w:rPr>
        <w:t>customisable, made-to-order furniture solutions</w:t>
      </w:r>
      <w:r w:rsidRPr="00A93363">
        <w:t>.</w:t>
      </w:r>
    </w:p>
    <w:p xmlns:wp14="http://schemas.microsoft.com/office/word/2010/wordml" w:rsidRPr="00A93363" w:rsidR="00412121" w:rsidP="00412121" w:rsidRDefault="00412121" w14:paraId="2C41A91D" wp14:textId="77777777">
      <w:pPr>
        <w:rPr>
          <w:b/>
          <w:bCs/>
        </w:rPr>
      </w:pPr>
      <w:r w:rsidRPr="00A93363">
        <w:rPr>
          <w:b/>
          <w:bCs/>
        </w:rPr>
        <w:t>Influence on Furniture Design</w:t>
      </w:r>
    </w:p>
    <w:p xmlns:wp14="http://schemas.microsoft.com/office/word/2010/wordml" w:rsidRPr="00A93363" w:rsidR="00412121" w:rsidP="00412121" w:rsidRDefault="00412121" w14:paraId="3C0BB31F" wp14:textId="77777777">
      <w:pPr>
        <w:numPr>
          <w:ilvl w:val="0"/>
          <w:numId w:val="190"/>
        </w:numPr>
      </w:pPr>
      <w:r w:rsidRPr="00A93363">
        <w:rPr>
          <w:b/>
          <w:bCs/>
        </w:rPr>
        <w:t>Parametric and modular furniture</w:t>
      </w:r>
      <w:r w:rsidRPr="00A93363">
        <w:t xml:space="preserve"> became popular, allowing for adaptability in design.</w:t>
      </w:r>
    </w:p>
    <w:p xmlns:wp14="http://schemas.microsoft.com/office/word/2010/wordml" w:rsidRPr="00A93363" w:rsidR="00412121" w:rsidP="00412121" w:rsidRDefault="00412121" w14:paraId="140106A3" wp14:textId="77777777">
      <w:pPr>
        <w:numPr>
          <w:ilvl w:val="0"/>
          <w:numId w:val="190"/>
        </w:numPr>
      </w:pPr>
      <w:r w:rsidRPr="00A93363">
        <w:rPr>
          <w:b/>
          <w:bCs/>
        </w:rPr>
        <w:t>Customisation and rapid prototyping</w:t>
      </w:r>
      <w:r w:rsidRPr="00A93363">
        <w:t xml:space="preserve"> allowed designers to experiment with new ideas efficiently.</w:t>
      </w:r>
    </w:p>
    <w:p xmlns:wp14="http://schemas.microsoft.com/office/word/2010/wordml" w:rsidRPr="00A93363" w:rsidR="00412121" w:rsidP="00412121" w:rsidRDefault="00412121" w14:paraId="059418C2" wp14:textId="77777777">
      <w:pPr>
        <w:numPr>
          <w:ilvl w:val="0"/>
          <w:numId w:val="190"/>
        </w:numPr>
      </w:pPr>
      <w:r w:rsidRPr="00A93363">
        <w:rPr>
          <w:b/>
          <w:bCs/>
        </w:rPr>
        <w:t>Flat-pack furniture (e.g., IKEA)</w:t>
      </w:r>
      <w:r w:rsidRPr="00A93363">
        <w:t xml:space="preserve"> became widely available due to digital precision cutting techniques.</w:t>
      </w:r>
    </w:p>
    <w:p xmlns:wp14="http://schemas.microsoft.com/office/word/2010/wordml" w:rsidRPr="00A93363" w:rsidR="00412121" w:rsidP="00412121" w:rsidRDefault="00412121" w14:paraId="1D7E0B0B" wp14:textId="77777777">
      <w:r w:rsidRPr="00A93363">
        <w:rPr>
          <w:b/>
          <w:bCs/>
        </w:rPr>
        <w:t>Example:</w:t>
      </w:r>
    </w:p>
    <w:p xmlns:wp14="http://schemas.microsoft.com/office/word/2010/wordml" w:rsidRPr="00A93363" w:rsidR="00412121" w:rsidP="00412121" w:rsidRDefault="00412121" w14:paraId="7417728F" wp14:textId="77777777">
      <w:pPr>
        <w:numPr>
          <w:ilvl w:val="0"/>
          <w:numId w:val="191"/>
        </w:numPr>
      </w:pPr>
      <w:r w:rsidRPr="00A93363">
        <w:rPr>
          <w:b/>
          <w:bCs/>
        </w:rPr>
        <w:t>IKEA’s Modular Furniture Systems</w:t>
      </w:r>
      <w:r w:rsidRPr="00A93363">
        <w:t xml:space="preserve"> – Designed using CAD software for maximum efficiency in shipping and assembly.</w:t>
      </w:r>
    </w:p>
    <w:p xmlns:wp14="http://schemas.microsoft.com/office/word/2010/wordml" w:rsidRPr="00A93363" w:rsidR="00412121" w:rsidP="00412121" w:rsidRDefault="00412121" w14:paraId="102A2FFE" wp14:textId="77777777">
      <w:r w:rsidRPr="00A93363">
        <w:rPr>
          <w:b/>
          <w:bCs/>
        </w:rPr>
        <w:t>Facilitation Strategy:</w:t>
      </w:r>
    </w:p>
    <w:p xmlns:wp14="http://schemas.microsoft.com/office/word/2010/wordml" w:rsidRPr="00A93363" w:rsidR="00412121" w:rsidP="00412121" w:rsidRDefault="00412121" w14:paraId="2E2B6896" wp14:textId="77777777">
      <w:pPr>
        <w:numPr>
          <w:ilvl w:val="0"/>
          <w:numId w:val="192"/>
        </w:numPr>
      </w:pPr>
      <w:r w:rsidRPr="00A93363">
        <w:t xml:space="preserve">Demonstrate how </w:t>
      </w:r>
      <w:r w:rsidRPr="00A93363">
        <w:rPr>
          <w:b/>
          <w:bCs/>
        </w:rPr>
        <w:t>CAD software is used in furniture design</w:t>
      </w:r>
      <w:r w:rsidRPr="00A93363">
        <w:t>.</w:t>
      </w:r>
    </w:p>
    <w:p xmlns:wp14="http://schemas.microsoft.com/office/word/2010/wordml" w:rsidRPr="00A93363" w:rsidR="00412121" w:rsidP="00412121" w:rsidRDefault="00412121" w14:paraId="5CDD08B0" wp14:textId="77777777">
      <w:pPr>
        <w:numPr>
          <w:ilvl w:val="0"/>
          <w:numId w:val="192"/>
        </w:numPr>
      </w:pPr>
      <w:r w:rsidRPr="00A93363">
        <w:t xml:space="preserve">Have learners analyse a </w:t>
      </w:r>
      <w:r w:rsidRPr="00A93363">
        <w:rPr>
          <w:b/>
          <w:bCs/>
        </w:rPr>
        <w:t>modular furniture system</w:t>
      </w:r>
      <w:r w:rsidRPr="00A93363">
        <w:t xml:space="preserve"> and discuss how digital design improves efficiency.</w:t>
      </w:r>
    </w:p>
    <w:p xmlns:wp14="http://schemas.microsoft.com/office/word/2010/wordml" w:rsidRPr="00A93363" w:rsidR="00412121" w:rsidP="00412121" w:rsidRDefault="00085D25" w14:paraId="5220BBB2" wp14:textId="77777777">
      <w:r>
        <w:pict w14:anchorId="4AA17218">
          <v:rect id="_x0000_i1115" style="width:0;height:1.5pt" o:hr="t" o:hrstd="t" o:hralign="center" fillcolor="#a0a0a0" stroked="f"/>
        </w:pict>
      </w:r>
    </w:p>
    <w:p xmlns:wp14="http://schemas.microsoft.com/office/word/2010/wordml" w:rsidRPr="00A93363" w:rsidR="00412121" w:rsidP="00412121" w:rsidRDefault="00412121" w14:paraId="7D0EC9DF" wp14:textId="77777777">
      <w:pPr>
        <w:rPr>
          <w:b/>
          <w:bCs/>
        </w:rPr>
      </w:pPr>
      <w:r w:rsidRPr="00A93363">
        <w:rPr>
          <w:b/>
          <w:bCs/>
        </w:rPr>
        <w:t>2.4 Contemporary Innovations: CNC Machining and 3D Printing</w:t>
      </w:r>
    </w:p>
    <w:p xmlns:wp14="http://schemas.microsoft.com/office/word/2010/wordml" w:rsidRPr="00A93363" w:rsidR="00412121" w:rsidP="00412121" w:rsidRDefault="00412121" w14:paraId="48DC6105" wp14:textId="77777777">
      <w:r w:rsidRPr="00A93363">
        <w:t xml:space="preserve">The latest advancements in furniture technology have introduced </w:t>
      </w:r>
      <w:r w:rsidRPr="00A93363">
        <w:rPr>
          <w:b/>
          <w:bCs/>
        </w:rPr>
        <w:t>robotic manufacturing, CNC machining, and 3D printing</w:t>
      </w:r>
      <w:r w:rsidRPr="00A93363">
        <w:t>, pushing design possibilities further than ever before.</w:t>
      </w:r>
    </w:p>
    <w:p xmlns:wp14="http://schemas.microsoft.com/office/word/2010/wordml" w:rsidRPr="00A93363" w:rsidR="00412121" w:rsidP="00412121" w:rsidRDefault="00412121" w14:paraId="23F63BB7" wp14:textId="77777777">
      <w:pPr>
        <w:rPr>
          <w:b/>
          <w:bCs/>
        </w:rPr>
      </w:pPr>
      <w:r w:rsidRPr="00A93363">
        <w:rPr>
          <w:b/>
          <w:bCs/>
        </w:rPr>
        <w:t>CNC Machining (Computer Numerical Control)</w:t>
      </w:r>
    </w:p>
    <w:p xmlns:wp14="http://schemas.microsoft.com/office/word/2010/wordml" w:rsidRPr="00A93363" w:rsidR="00412121" w:rsidP="00412121" w:rsidRDefault="00412121" w14:paraId="159F215D" wp14:textId="77777777">
      <w:pPr>
        <w:numPr>
          <w:ilvl w:val="0"/>
          <w:numId w:val="193"/>
        </w:numPr>
      </w:pPr>
      <w:r w:rsidRPr="00A93363">
        <w:t xml:space="preserve">CNC routers and milling machines </w:t>
      </w:r>
      <w:r w:rsidRPr="00A93363">
        <w:rPr>
          <w:b/>
          <w:bCs/>
        </w:rPr>
        <w:t>cut, carve, and shape furniture components</w:t>
      </w:r>
      <w:r w:rsidRPr="00A93363">
        <w:t xml:space="preserve"> with extreme precision.</w:t>
      </w:r>
    </w:p>
    <w:p xmlns:wp14="http://schemas.microsoft.com/office/word/2010/wordml" w:rsidRPr="00A93363" w:rsidR="00412121" w:rsidP="00412121" w:rsidRDefault="00412121" w14:paraId="5DA08C2F" wp14:textId="77777777">
      <w:pPr>
        <w:numPr>
          <w:ilvl w:val="0"/>
          <w:numId w:val="193"/>
        </w:numPr>
      </w:pPr>
      <w:r w:rsidRPr="00A93363">
        <w:t xml:space="preserve">Used to create </w:t>
      </w:r>
      <w:r w:rsidRPr="00A93363">
        <w:rPr>
          <w:b/>
          <w:bCs/>
        </w:rPr>
        <w:t>intricate details, uniform patterns, and complex geometric shapes</w:t>
      </w:r>
      <w:r w:rsidRPr="00A93363">
        <w:t>.</w:t>
      </w:r>
    </w:p>
    <w:p xmlns:wp14="http://schemas.microsoft.com/office/word/2010/wordml" w:rsidRPr="00A93363" w:rsidR="00412121" w:rsidP="00412121" w:rsidRDefault="00412121" w14:paraId="370178D5" wp14:textId="77777777">
      <w:pPr>
        <w:numPr>
          <w:ilvl w:val="0"/>
          <w:numId w:val="193"/>
        </w:numPr>
      </w:pPr>
      <w:r w:rsidRPr="00A93363">
        <w:t xml:space="preserve">Reduces material waste by </w:t>
      </w:r>
      <w:r w:rsidRPr="00A93363">
        <w:rPr>
          <w:b/>
          <w:bCs/>
        </w:rPr>
        <w:t>optimising cutting layouts</w:t>
      </w:r>
      <w:r w:rsidRPr="00A93363">
        <w:t>.</w:t>
      </w:r>
    </w:p>
    <w:p xmlns:wp14="http://schemas.microsoft.com/office/word/2010/wordml" w:rsidRPr="00A93363" w:rsidR="00412121" w:rsidP="00412121" w:rsidRDefault="00412121" w14:paraId="34624A9F" wp14:textId="77777777">
      <w:r w:rsidRPr="00A93363">
        <w:rPr>
          <w:b/>
          <w:bCs/>
        </w:rPr>
        <w:t>Example:</w:t>
      </w:r>
    </w:p>
    <w:p xmlns:wp14="http://schemas.microsoft.com/office/word/2010/wordml" w:rsidRPr="00A93363" w:rsidR="00412121" w:rsidP="00412121" w:rsidRDefault="00412121" w14:paraId="42F826F9" wp14:textId="77777777">
      <w:pPr>
        <w:numPr>
          <w:ilvl w:val="0"/>
          <w:numId w:val="194"/>
        </w:numPr>
      </w:pPr>
      <w:r w:rsidRPr="00A93363">
        <w:rPr>
          <w:b/>
          <w:bCs/>
        </w:rPr>
        <w:t>Patricia Urquiola’s CNC-Carved Chairs</w:t>
      </w:r>
      <w:r w:rsidRPr="00A93363">
        <w:t xml:space="preserve"> – Highly detailed, sculptural furniture pieces that would be impossible to craft by hand.</w:t>
      </w:r>
    </w:p>
    <w:p xmlns:wp14="http://schemas.microsoft.com/office/word/2010/wordml" w:rsidRPr="00A93363" w:rsidR="00412121" w:rsidP="00412121" w:rsidRDefault="00412121" w14:paraId="12887D35" wp14:textId="77777777">
      <w:r w:rsidRPr="00A93363">
        <w:rPr>
          <w:b/>
          <w:bCs/>
        </w:rPr>
        <w:t>Facilitation Strategy:</w:t>
      </w:r>
    </w:p>
    <w:p xmlns:wp14="http://schemas.microsoft.com/office/word/2010/wordml" w:rsidRPr="00A93363" w:rsidR="00412121" w:rsidP="00412121" w:rsidRDefault="00412121" w14:paraId="42B4B594" wp14:textId="77777777">
      <w:pPr>
        <w:numPr>
          <w:ilvl w:val="0"/>
          <w:numId w:val="195"/>
        </w:numPr>
      </w:pPr>
      <w:r w:rsidRPr="00A93363">
        <w:t xml:space="preserve">Show a video of </w:t>
      </w:r>
      <w:r w:rsidRPr="00A93363">
        <w:rPr>
          <w:b/>
          <w:bCs/>
        </w:rPr>
        <w:t>a CNC router in action</w:t>
      </w:r>
      <w:r w:rsidRPr="00A93363">
        <w:t xml:space="preserve"> to illustrate its efficiency and precision.</w:t>
      </w:r>
    </w:p>
    <w:p xmlns:wp14="http://schemas.microsoft.com/office/word/2010/wordml" w:rsidRPr="00A93363" w:rsidR="00412121" w:rsidP="00412121" w:rsidRDefault="00412121" w14:paraId="7622095B" wp14:textId="77777777">
      <w:pPr>
        <w:numPr>
          <w:ilvl w:val="0"/>
          <w:numId w:val="195"/>
        </w:numPr>
      </w:pPr>
      <w:r w:rsidRPr="00A93363">
        <w:t xml:space="preserve">Discuss how CNC </w:t>
      </w:r>
      <w:r w:rsidRPr="00A93363">
        <w:rPr>
          <w:b/>
          <w:bCs/>
        </w:rPr>
        <w:t>allows for both mass production and intricate custom designs</w:t>
      </w:r>
      <w:r w:rsidRPr="00A93363">
        <w:t>.</w:t>
      </w:r>
    </w:p>
    <w:p xmlns:wp14="http://schemas.microsoft.com/office/word/2010/wordml" w:rsidRPr="00A93363" w:rsidR="00412121" w:rsidP="00412121" w:rsidRDefault="00085D25" w14:paraId="13CB595B" wp14:textId="77777777">
      <w:r>
        <w:pict w14:anchorId="6865E074">
          <v:rect id="_x0000_i1116" style="width:0;height:1.5pt" o:hr="t" o:hrstd="t" o:hralign="center" fillcolor="#a0a0a0" stroked="f"/>
        </w:pict>
      </w:r>
    </w:p>
    <w:p xmlns:wp14="http://schemas.microsoft.com/office/word/2010/wordml" w:rsidRPr="00A93363" w:rsidR="00412121" w:rsidP="00412121" w:rsidRDefault="00412121" w14:paraId="1196A750" wp14:textId="77777777">
      <w:pPr>
        <w:rPr>
          <w:b/>
          <w:bCs/>
        </w:rPr>
      </w:pPr>
      <w:r w:rsidRPr="00A93363">
        <w:rPr>
          <w:b/>
          <w:bCs/>
        </w:rPr>
        <w:t>3D Printing in Furniture Design</w:t>
      </w:r>
    </w:p>
    <w:p xmlns:wp14="http://schemas.microsoft.com/office/word/2010/wordml" w:rsidRPr="00A93363" w:rsidR="00412121" w:rsidP="00412121" w:rsidRDefault="00412121" w14:paraId="64E407A2" wp14:textId="77777777">
      <w:pPr>
        <w:numPr>
          <w:ilvl w:val="0"/>
          <w:numId w:val="196"/>
        </w:numPr>
      </w:pPr>
      <w:r w:rsidRPr="00A93363">
        <w:t xml:space="preserve">Uses </w:t>
      </w:r>
      <w:r w:rsidRPr="00A93363">
        <w:rPr>
          <w:b/>
          <w:bCs/>
        </w:rPr>
        <w:t>additive manufacturing</w:t>
      </w:r>
      <w:r w:rsidRPr="00A93363">
        <w:t xml:space="preserve"> to build furniture layer by layer.</w:t>
      </w:r>
    </w:p>
    <w:p xmlns:wp14="http://schemas.microsoft.com/office/word/2010/wordml" w:rsidRPr="00A93363" w:rsidR="00412121" w:rsidP="00412121" w:rsidRDefault="00412121" w14:paraId="25B554B2" wp14:textId="77777777">
      <w:pPr>
        <w:numPr>
          <w:ilvl w:val="0"/>
          <w:numId w:val="196"/>
        </w:numPr>
      </w:pPr>
      <w:r w:rsidRPr="00A93363">
        <w:t xml:space="preserve">Can create </w:t>
      </w:r>
      <w:r w:rsidRPr="00A93363">
        <w:rPr>
          <w:b/>
          <w:bCs/>
        </w:rPr>
        <w:t>lightweight, organic, and previously impossible forms</w:t>
      </w:r>
      <w:r w:rsidRPr="00A93363">
        <w:t>.</w:t>
      </w:r>
    </w:p>
    <w:p xmlns:wp14="http://schemas.microsoft.com/office/word/2010/wordml" w:rsidRPr="00A93363" w:rsidR="00412121" w:rsidP="00412121" w:rsidRDefault="00412121" w14:paraId="2BFFC944" wp14:textId="77777777">
      <w:pPr>
        <w:numPr>
          <w:ilvl w:val="0"/>
          <w:numId w:val="196"/>
        </w:numPr>
      </w:pPr>
      <w:r w:rsidRPr="00A93363">
        <w:t xml:space="preserve">Reduces material waste by </w:t>
      </w:r>
      <w:r w:rsidRPr="00A93363">
        <w:rPr>
          <w:b/>
          <w:bCs/>
        </w:rPr>
        <w:t>printing only what is needed</w:t>
      </w:r>
      <w:r w:rsidRPr="00A93363">
        <w:t>.</w:t>
      </w:r>
    </w:p>
    <w:p xmlns:wp14="http://schemas.microsoft.com/office/word/2010/wordml" w:rsidRPr="00A93363" w:rsidR="00412121" w:rsidP="00412121" w:rsidRDefault="00412121" w14:paraId="11A7ED2F" wp14:textId="77777777">
      <w:r w:rsidRPr="00A93363">
        <w:rPr>
          <w:b/>
          <w:bCs/>
        </w:rPr>
        <w:t>Example:</w:t>
      </w:r>
    </w:p>
    <w:p xmlns:wp14="http://schemas.microsoft.com/office/word/2010/wordml" w:rsidRPr="00A93363" w:rsidR="00412121" w:rsidP="00412121" w:rsidRDefault="00412121" w14:paraId="6289FFBA" wp14:textId="77777777">
      <w:pPr>
        <w:numPr>
          <w:ilvl w:val="0"/>
          <w:numId w:val="197"/>
        </w:numPr>
      </w:pPr>
      <w:r w:rsidRPr="00A93363">
        <w:rPr>
          <w:b/>
          <w:bCs/>
        </w:rPr>
        <w:t>Dirk Vander Kooij’s Endless Chair (2012)</w:t>
      </w:r>
      <w:r w:rsidRPr="00A93363">
        <w:t xml:space="preserve"> – A </w:t>
      </w:r>
      <w:r w:rsidRPr="00A93363">
        <w:rPr>
          <w:b/>
          <w:bCs/>
        </w:rPr>
        <w:t>3D-printed chair made from recycled plastic</w:t>
      </w:r>
      <w:r w:rsidRPr="00A93363">
        <w:t>, showcasing sustainability and innovation.</w:t>
      </w:r>
    </w:p>
    <w:p xmlns:wp14="http://schemas.microsoft.com/office/word/2010/wordml" w:rsidRPr="00A93363" w:rsidR="00412121" w:rsidP="00412121" w:rsidRDefault="00412121" w14:paraId="176BA573" wp14:textId="77777777">
      <w:r w:rsidRPr="00A93363">
        <w:rPr>
          <w:b/>
          <w:bCs/>
        </w:rPr>
        <w:t>Facilitation Strategy:</w:t>
      </w:r>
    </w:p>
    <w:p xmlns:wp14="http://schemas.microsoft.com/office/word/2010/wordml" w:rsidRPr="00A93363" w:rsidR="00412121" w:rsidP="00412121" w:rsidRDefault="00412121" w14:paraId="15D67DD1" wp14:textId="77777777">
      <w:pPr>
        <w:numPr>
          <w:ilvl w:val="0"/>
          <w:numId w:val="198"/>
        </w:numPr>
      </w:pPr>
      <w:r w:rsidRPr="00A93363">
        <w:t xml:space="preserve">Show examples of </w:t>
      </w:r>
      <w:r w:rsidRPr="00A93363">
        <w:rPr>
          <w:b/>
          <w:bCs/>
        </w:rPr>
        <w:t>3D-printed furniture</w:t>
      </w:r>
      <w:r w:rsidRPr="00A93363">
        <w:t xml:space="preserve"> and discuss its advantages and limitations.</w:t>
      </w:r>
    </w:p>
    <w:p xmlns:wp14="http://schemas.microsoft.com/office/word/2010/wordml" w:rsidRPr="00A93363" w:rsidR="00412121" w:rsidP="00412121" w:rsidRDefault="00412121" w14:paraId="4E35158A" wp14:textId="77777777">
      <w:pPr>
        <w:numPr>
          <w:ilvl w:val="0"/>
          <w:numId w:val="198"/>
        </w:numPr>
      </w:pPr>
      <w:r w:rsidRPr="00A93363">
        <w:t xml:space="preserve">Have learners design a </w:t>
      </w:r>
      <w:r w:rsidRPr="00A93363">
        <w:rPr>
          <w:b/>
          <w:bCs/>
        </w:rPr>
        <w:t>futuristic chair concept that could be 3D-printed</w:t>
      </w:r>
      <w:r w:rsidRPr="00A93363">
        <w:t>.</w:t>
      </w:r>
    </w:p>
    <w:p xmlns:wp14="http://schemas.microsoft.com/office/word/2010/wordml" w:rsidRPr="00A93363" w:rsidR="00412121" w:rsidP="00412121" w:rsidRDefault="00085D25" w14:paraId="6D9C8D39" wp14:textId="77777777">
      <w:r>
        <w:pict w14:anchorId="0C5C4117">
          <v:rect id="_x0000_i1117" style="width:0;height:1.5pt" o:hr="t" o:hrstd="t" o:hralign="center" fillcolor="#a0a0a0" stroked="f"/>
        </w:pict>
      </w:r>
    </w:p>
    <w:p xmlns:wp14="http://schemas.microsoft.com/office/word/2010/wordml" w:rsidRPr="00A93363" w:rsidR="00412121" w:rsidP="00412121" w:rsidRDefault="00412121" w14:paraId="6C235545" wp14:textId="77777777">
      <w:pPr>
        <w:rPr>
          <w:b/>
          <w:bCs/>
        </w:rPr>
      </w:pPr>
      <w:r w:rsidRPr="00A93363">
        <w:rPr>
          <w:b/>
          <w:bCs/>
        </w:rPr>
        <w:t>2.5 Sustainable Manufacturing and Eco-Friendly Technologies</w:t>
      </w:r>
    </w:p>
    <w:p xmlns:wp14="http://schemas.microsoft.com/office/word/2010/wordml" w:rsidRPr="00A93363" w:rsidR="00412121" w:rsidP="00412121" w:rsidRDefault="00412121" w14:paraId="1592BB05" wp14:textId="77777777">
      <w:r w:rsidRPr="00A93363">
        <w:t xml:space="preserve">Modern advancements focus on </w:t>
      </w:r>
      <w:r w:rsidRPr="00A93363">
        <w:rPr>
          <w:b/>
          <w:bCs/>
        </w:rPr>
        <w:t>reducing environmental impact</w:t>
      </w:r>
      <w:r w:rsidRPr="00A93363">
        <w:t xml:space="preserve"> by introducing sustainable materials and energy-efficient production methods.</w:t>
      </w:r>
    </w:p>
    <w:p xmlns:wp14="http://schemas.microsoft.com/office/word/2010/wordml" w:rsidRPr="00A93363" w:rsidR="00412121" w:rsidP="00412121" w:rsidRDefault="00412121" w14:paraId="75E78019" wp14:textId="77777777">
      <w:pPr>
        <w:rPr>
          <w:b/>
          <w:bCs/>
        </w:rPr>
      </w:pPr>
      <w:r w:rsidRPr="00A93363">
        <w:rPr>
          <w:b/>
          <w:bCs/>
        </w:rPr>
        <w:t>Key Sustainable Technologies</w:t>
      </w:r>
    </w:p>
    <w:p xmlns:wp14="http://schemas.microsoft.com/office/word/2010/wordml" w:rsidRPr="00A93363" w:rsidR="00412121" w:rsidP="00412121" w:rsidRDefault="00412121" w14:paraId="1268C389" wp14:textId="77777777">
      <w:r w:rsidRPr="00A93363">
        <w:rPr>
          <w:rFonts w:ascii="Segoe UI Symbol" w:hAnsi="Segoe UI Symbol" w:cs="Segoe UI Symbol"/>
        </w:rPr>
        <w:t>✅</w:t>
      </w:r>
      <w:r w:rsidRPr="00A93363">
        <w:t xml:space="preserve"> </w:t>
      </w:r>
      <w:r w:rsidRPr="00A93363">
        <w:rPr>
          <w:b/>
          <w:bCs/>
        </w:rPr>
        <w:t>Reclaimed wood and recycled materials</w:t>
      </w:r>
      <w:r w:rsidRPr="00A93363">
        <w:t xml:space="preserve"> reduce deforestation and waste.</w:t>
      </w:r>
      <w:r w:rsidRPr="00A93363">
        <w:br/>
      </w:r>
      <w:r w:rsidRPr="00A93363">
        <w:rPr>
          <w:rFonts w:ascii="Segoe UI Symbol" w:hAnsi="Segoe UI Symbol" w:cs="Segoe UI Symbol"/>
        </w:rPr>
        <w:t>✅</w:t>
      </w:r>
      <w:r w:rsidRPr="00A93363">
        <w:t xml:space="preserve"> </w:t>
      </w:r>
      <w:r w:rsidRPr="00A93363">
        <w:rPr>
          <w:b/>
          <w:bCs/>
        </w:rPr>
        <w:t>Biodegradable plastics and plant-based resins</w:t>
      </w:r>
      <w:r w:rsidRPr="00A93363">
        <w:t xml:space="preserve"> provide eco-friendly alternatives.</w:t>
      </w:r>
      <w:r w:rsidRPr="00A93363">
        <w:br/>
      </w:r>
      <w:r w:rsidRPr="00A93363">
        <w:rPr>
          <w:rFonts w:ascii="Segoe UI Symbol" w:hAnsi="Segoe UI Symbol" w:cs="Segoe UI Symbol"/>
        </w:rPr>
        <w:t>✅</w:t>
      </w:r>
      <w:r w:rsidRPr="00A93363">
        <w:t xml:space="preserve"> </w:t>
      </w:r>
      <w:r w:rsidRPr="00A93363">
        <w:rPr>
          <w:b/>
          <w:bCs/>
        </w:rPr>
        <w:t>Solar-powered manufacturing</w:t>
      </w:r>
      <w:r w:rsidRPr="00A93363">
        <w:t xml:space="preserve"> lowers carbon emissions.</w:t>
      </w:r>
    </w:p>
    <w:p xmlns:wp14="http://schemas.microsoft.com/office/word/2010/wordml" w:rsidRPr="00A93363" w:rsidR="00412121" w:rsidP="00412121" w:rsidRDefault="00412121" w14:paraId="7E90E317" wp14:textId="77777777">
      <w:pPr>
        <w:rPr>
          <w:b/>
          <w:bCs/>
        </w:rPr>
      </w:pPr>
      <w:r w:rsidRPr="00A93363">
        <w:rPr>
          <w:b/>
          <w:bCs/>
        </w:rPr>
        <w:t>Influence on Furniture Design</w:t>
      </w:r>
    </w:p>
    <w:p xmlns:wp14="http://schemas.microsoft.com/office/word/2010/wordml" w:rsidRPr="00A93363" w:rsidR="00412121" w:rsidP="00412121" w:rsidRDefault="00412121" w14:paraId="5E6A5CB5" wp14:textId="77777777">
      <w:pPr>
        <w:numPr>
          <w:ilvl w:val="0"/>
          <w:numId w:val="199"/>
        </w:numPr>
      </w:pPr>
      <w:r w:rsidRPr="00A93363">
        <w:rPr>
          <w:b/>
          <w:bCs/>
        </w:rPr>
        <w:t>Sustainable design principles</w:t>
      </w:r>
      <w:r w:rsidRPr="00A93363">
        <w:t xml:space="preserve"> lead to furniture that is both functional and environmentally responsible.</w:t>
      </w:r>
    </w:p>
    <w:p xmlns:wp14="http://schemas.microsoft.com/office/word/2010/wordml" w:rsidRPr="00A93363" w:rsidR="00412121" w:rsidP="00412121" w:rsidRDefault="00412121" w14:paraId="76668922" wp14:textId="77777777">
      <w:pPr>
        <w:numPr>
          <w:ilvl w:val="0"/>
          <w:numId w:val="199"/>
        </w:numPr>
      </w:pPr>
      <w:r w:rsidRPr="00A93363">
        <w:rPr>
          <w:b/>
          <w:bCs/>
        </w:rPr>
        <w:t>Circular economy models</w:t>
      </w:r>
      <w:r w:rsidRPr="00A93363">
        <w:t xml:space="preserve"> encourage reusability and longevity.</w:t>
      </w:r>
    </w:p>
    <w:p xmlns:wp14="http://schemas.microsoft.com/office/word/2010/wordml" w:rsidRPr="00A93363" w:rsidR="00412121" w:rsidP="00412121" w:rsidRDefault="00412121" w14:paraId="1D3F7F1E" wp14:textId="77777777">
      <w:r w:rsidRPr="00A93363">
        <w:rPr>
          <w:b/>
          <w:bCs/>
        </w:rPr>
        <w:t>Example:</w:t>
      </w:r>
    </w:p>
    <w:p xmlns:wp14="http://schemas.microsoft.com/office/word/2010/wordml" w:rsidRPr="00A93363" w:rsidR="00412121" w:rsidP="00412121" w:rsidRDefault="00412121" w14:paraId="596708C7" wp14:textId="77777777">
      <w:pPr>
        <w:numPr>
          <w:ilvl w:val="0"/>
          <w:numId w:val="200"/>
        </w:numPr>
      </w:pPr>
      <w:r w:rsidRPr="00A93363">
        <w:rPr>
          <w:b/>
          <w:bCs/>
        </w:rPr>
        <w:t>Kartell’s Recycled Plastic Chairs</w:t>
      </w:r>
      <w:r w:rsidRPr="00A93363">
        <w:t xml:space="preserve"> – Made from post-consumer plastics, demonstrating a shift toward eco-conscious design.</w:t>
      </w:r>
    </w:p>
    <w:p xmlns:wp14="http://schemas.microsoft.com/office/word/2010/wordml" w:rsidRPr="00A93363" w:rsidR="00412121" w:rsidP="00412121" w:rsidRDefault="00412121" w14:paraId="6CDF9321" wp14:textId="77777777">
      <w:r w:rsidRPr="00A93363">
        <w:rPr>
          <w:b/>
          <w:bCs/>
        </w:rPr>
        <w:t>Facilitation Strategy:</w:t>
      </w:r>
    </w:p>
    <w:p xmlns:wp14="http://schemas.microsoft.com/office/word/2010/wordml" w:rsidRPr="00A93363" w:rsidR="00412121" w:rsidP="00412121" w:rsidRDefault="00412121" w14:paraId="3F5D5CD1" wp14:textId="77777777">
      <w:pPr>
        <w:numPr>
          <w:ilvl w:val="0"/>
          <w:numId w:val="201"/>
        </w:numPr>
      </w:pPr>
      <w:r w:rsidRPr="00A93363">
        <w:t xml:space="preserve">Discuss how </w:t>
      </w:r>
      <w:r w:rsidRPr="00A93363">
        <w:rPr>
          <w:b/>
          <w:bCs/>
        </w:rPr>
        <w:t>sustainability is influencing modern furniture production</w:t>
      </w:r>
      <w:r w:rsidRPr="00A93363">
        <w:t>.</w:t>
      </w:r>
    </w:p>
    <w:p xmlns:wp14="http://schemas.microsoft.com/office/word/2010/wordml" w:rsidRPr="00A93363" w:rsidR="00412121" w:rsidP="00412121" w:rsidRDefault="00412121" w14:paraId="77EC538E" wp14:textId="77777777">
      <w:pPr>
        <w:numPr>
          <w:ilvl w:val="0"/>
          <w:numId w:val="201"/>
        </w:numPr>
      </w:pPr>
      <w:r w:rsidRPr="00A93363">
        <w:t xml:space="preserve">Have learners </w:t>
      </w:r>
      <w:r w:rsidRPr="00A93363">
        <w:rPr>
          <w:b/>
          <w:bCs/>
        </w:rPr>
        <w:t>brainstorm ways to incorporate eco-friendly materials into their designs</w:t>
      </w:r>
      <w:r w:rsidRPr="00A93363">
        <w:t>.</w:t>
      </w:r>
    </w:p>
    <w:p xmlns:wp14="http://schemas.microsoft.com/office/word/2010/wordml" w:rsidRPr="00A93363" w:rsidR="00412121" w:rsidP="00412121" w:rsidRDefault="00085D25" w14:paraId="675E05EE" wp14:textId="77777777">
      <w:r>
        <w:pict w14:anchorId="46D84D4B">
          <v:rect id="_x0000_i1118" style="width:0;height:1.5pt" o:hr="t" o:hrstd="t" o:hralign="center" fillcolor="#a0a0a0" stroked="f"/>
        </w:pict>
      </w:r>
    </w:p>
    <w:p xmlns:wp14="http://schemas.microsoft.com/office/word/2010/wordml" w:rsidRPr="00A93363" w:rsidR="00412121" w:rsidP="00412121" w:rsidRDefault="00412121" w14:paraId="693EE212" wp14:textId="77777777">
      <w:pPr>
        <w:rPr>
          <w:b/>
          <w:bCs/>
        </w:rPr>
      </w:pPr>
      <w:r w:rsidRPr="00A93363">
        <w:rPr>
          <w:b/>
          <w:bCs/>
        </w:rPr>
        <w:t>3. The Impact of Technology on Contemporary Furniture Design</w:t>
      </w:r>
    </w:p>
    <w:p xmlns:wp14="http://schemas.microsoft.com/office/word/2010/wordml" w:rsidRPr="00A93363" w:rsidR="00412121" w:rsidP="00412121" w:rsidRDefault="00412121" w14:paraId="0D431196" wp14:textId="77777777">
      <w:r w:rsidRPr="00A93363">
        <w:rPr>
          <w:rFonts w:ascii="Segoe UI Symbol" w:hAnsi="Segoe UI Symbol" w:cs="Segoe UI Symbol"/>
        </w:rPr>
        <w:t>✅</w:t>
      </w:r>
      <w:r w:rsidRPr="00A93363">
        <w:t xml:space="preserve"> </w:t>
      </w:r>
      <w:r w:rsidRPr="00A93363">
        <w:rPr>
          <w:b/>
          <w:bCs/>
        </w:rPr>
        <w:t>Traditional craftsmanship is still valued</w:t>
      </w:r>
      <w:r w:rsidRPr="00A93363">
        <w:t xml:space="preserve"> but is now often combined with digital tools for efficiency.</w:t>
      </w:r>
      <w:r w:rsidRPr="00A93363">
        <w:br/>
      </w:r>
      <w:r w:rsidRPr="00A93363">
        <w:rPr>
          <w:rFonts w:ascii="Segoe UI Symbol" w:hAnsi="Segoe UI Symbol" w:cs="Segoe UI Symbol"/>
        </w:rPr>
        <w:t>✅</w:t>
      </w:r>
      <w:r w:rsidRPr="00A93363">
        <w:t xml:space="preserve"> </w:t>
      </w:r>
      <w:r w:rsidRPr="00A93363">
        <w:rPr>
          <w:b/>
          <w:bCs/>
        </w:rPr>
        <w:t>Automation has led to faster production</w:t>
      </w:r>
      <w:r w:rsidRPr="00A93363">
        <w:t>, making furniture more affordable.</w:t>
      </w:r>
      <w:r w:rsidRPr="00A93363">
        <w:br/>
      </w:r>
      <w:r w:rsidRPr="00A93363">
        <w:rPr>
          <w:rFonts w:ascii="Segoe UI Symbol" w:hAnsi="Segoe UI Symbol" w:cs="Segoe UI Symbol"/>
        </w:rPr>
        <w:t>✅</w:t>
      </w:r>
      <w:r w:rsidRPr="00A93363">
        <w:t xml:space="preserve"> </w:t>
      </w:r>
      <w:r w:rsidRPr="00A93363">
        <w:rPr>
          <w:b/>
          <w:bCs/>
        </w:rPr>
        <w:t>New materials and digital fabrication allow designers to push creative boundaries.</w:t>
      </w:r>
      <w:r w:rsidRPr="00A93363">
        <w:br/>
      </w:r>
      <w:r w:rsidRPr="00A93363">
        <w:rPr>
          <w:rFonts w:ascii="Segoe UI Symbol" w:hAnsi="Segoe UI Symbol" w:cs="Segoe UI Symbol"/>
        </w:rPr>
        <w:t>✅</w:t>
      </w:r>
      <w:r w:rsidRPr="00A93363">
        <w:t xml:space="preserve"> </w:t>
      </w:r>
      <w:r w:rsidRPr="00A93363">
        <w:rPr>
          <w:b/>
          <w:bCs/>
        </w:rPr>
        <w:t>Sustainability and eco-conscious technologies are shaping the future of furniture.</w:t>
      </w:r>
    </w:p>
    <w:p xmlns:wp14="http://schemas.microsoft.com/office/word/2010/wordml" w:rsidRPr="00A93363" w:rsidR="00412121" w:rsidP="00412121" w:rsidRDefault="00085D25" w14:paraId="2FC17F8B" wp14:textId="77777777">
      <w:r>
        <w:pict w14:anchorId="514043EB">
          <v:rect id="_x0000_i1119" style="width:0;height:1.5pt" o:hr="t" o:hrstd="t" o:hralign="center" fillcolor="#a0a0a0" stroked="f"/>
        </w:pict>
      </w:r>
    </w:p>
    <w:p xmlns:wp14="http://schemas.microsoft.com/office/word/2010/wordml" w:rsidRPr="00A93363" w:rsidR="00412121" w:rsidP="00412121" w:rsidRDefault="00412121" w14:paraId="52BB51BF" wp14:textId="77777777">
      <w:pPr>
        <w:rPr>
          <w:b/>
          <w:bCs/>
        </w:rPr>
      </w:pPr>
      <w:r w:rsidRPr="00A93363">
        <w:rPr>
          <w:b/>
          <w:bCs/>
        </w:rPr>
        <w:t>4. Conclusion and Learner Engagement</w:t>
      </w:r>
    </w:p>
    <w:p xmlns:wp14="http://schemas.microsoft.com/office/word/2010/wordml" w:rsidRPr="00A93363" w:rsidR="00412121" w:rsidP="00412121" w:rsidRDefault="00412121" w14:paraId="55D4F577" wp14:textId="77777777">
      <w:r w:rsidRPr="00A93363">
        <w:t>By the end of this session, learners should be able to:</w:t>
      </w:r>
      <w:r w:rsidRPr="00A93363">
        <w:br/>
      </w:r>
      <w:r w:rsidRPr="00A93363">
        <w:rPr>
          <w:rFonts w:ascii="Segoe UI Symbol" w:hAnsi="Segoe UI Symbol" w:cs="Segoe UI Symbol"/>
        </w:rPr>
        <w:t>✅</w:t>
      </w:r>
      <w:r w:rsidRPr="00A93363">
        <w:t xml:space="preserve"> </w:t>
      </w:r>
      <w:r w:rsidRPr="00A93363">
        <w:rPr>
          <w:b/>
          <w:bCs/>
        </w:rPr>
        <w:t>Understand the evolution of technology in furniture production.</w:t>
      </w:r>
      <w:r w:rsidRPr="00A93363">
        <w:br/>
      </w:r>
      <w:r w:rsidRPr="00A93363">
        <w:rPr>
          <w:rFonts w:ascii="Segoe UI Symbol" w:hAnsi="Segoe UI Symbol" w:cs="Segoe UI Symbol"/>
        </w:rPr>
        <w:t>✅</w:t>
      </w:r>
      <w:r w:rsidRPr="00A93363">
        <w:t xml:space="preserve"> </w:t>
      </w:r>
      <w:r w:rsidRPr="00A93363">
        <w:rPr>
          <w:b/>
          <w:bCs/>
        </w:rPr>
        <w:t>Analyse how mechanisation, digital tools, and automation impact design choices.</w:t>
      </w:r>
      <w:r w:rsidRPr="00A93363">
        <w:br/>
      </w:r>
      <w:r w:rsidRPr="00A93363">
        <w:rPr>
          <w:rFonts w:ascii="Segoe UI Symbol" w:hAnsi="Segoe UI Symbol" w:cs="Segoe UI Symbol"/>
        </w:rPr>
        <w:t>✅</w:t>
      </w:r>
      <w:r w:rsidRPr="00A93363">
        <w:t xml:space="preserve"> </w:t>
      </w:r>
      <w:r w:rsidRPr="00A93363">
        <w:rPr>
          <w:b/>
          <w:bCs/>
        </w:rPr>
        <w:t>Evaluate the benefits of CNC machining, 3D printing, and sustainable manufacturing.</w:t>
      </w:r>
    </w:p>
    <w:p xmlns:wp14="http://schemas.microsoft.com/office/word/2010/wordml" w:rsidRPr="00A93363" w:rsidR="00412121" w:rsidP="00412121" w:rsidRDefault="00412121" w14:paraId="5CA42FF0" wp14:textId="77777777">
      <w:pPr>
        <w:rPr>
          <w:b/>
          <w:bCs/>
        </w:rPr>
      </w:pPr>
      <w:r w:rsidRPr="00A93363">
        <w:rPr>
          <w:b/>
          <w:bCs/>
        </w:rPr>
        <w:t>Interactive Activity:</w:t>
      </w:r>
    </w:p>
    <w:p xmlns:wp14="http://schemas.microsoft.com/office/word/2010/wordml" w:rsidRPr="00A93363" w:rsidR="00412121" w:rsidP="00412121" w:rsidRDefault="00412121" w14:paraId="59CDCE6B" wp14:textId="77777777">
      <w:pPr>
        <w:numPr>
          <w:ilvl w:val="0"/>
          <w:numId w:val="202"/>
        </w:numPr>
      </w:pPr>
      <w:r w:rsidRPr="00A93363">
        <w:rPr>
          <w:b/>
          <w:bCs/>
        </w:rPr>
        <w:t>Group Work:</w:t>
      </w:r>
      <w:r w:rsidRPr="00A93363">
        <w:t xml:space="preserve"> Assign each group a different </w:t>
      </w:r>
      <w:r w:rsidRPr="00A93363">
        <w:rPr>
          <w:b/>
          <w:bCs/>
        </w:rPr>
        <w:t>technology era</w:t>
      </w:r>
      <w:r w:rsidRPr="00A93363">
        <w:t xml:space="preserve"> (handcrafting, mechanisation, digital design, CNC/3D printing). They must </w:t>
      </w:r>
      <w:r w:rsidRPr="00A93363">
        <w:rPr>
          <w:b/>
          <w:bCs/>
        </w:rPr>
        <w:t>create a short presentation on how their assigned technology shaped furniture design</w:t>
      </w:r>
      <w:r w:rsidRPr="00A93363">
        <w:t>.</w:t>
      </w:r>
    </w:p>
    <w:p xmlns:wp14="http://schemas.microsoft.com/office/word/2010/wordml" w:rsidRPr="00A93363" w:rsidR="00412121" w:rsidP="00412121" w:rsidRDefault="00412121" w14:paraId="6728093F" wp14:textId="77777777">
      <w:pPr>
        <w:numPr>
          <w:ilvl w:val="0"/>
          <w:numId w:val="202"/>
        </w:numPr>
      </w:pPr>
      <w:r w:rsidRPr="00A93363">
        <w:rPr>
          <w:b/>
          <w:bCs/>
        </w:rPr>
        <w:t>Discussion:</w:t>
      </w:r>
      <w:r w:rsidRPr="00A93363">
        <w:t xml:space="preserve"> “How do you think furniture design will change in the next 50 years?”</w:t>
      </w:r>
    </w:p>
    <w:p xmlns:wp14="http://schemas.microsoft.com/office/word/2010/wordml" w:rsidRPr="00A93363" w:rsidR="00412121" w:rsidP="00412121" w:rsidRDefault="00085D25" w14:paraId="0A4F7224" wp14:textId="77777777">
      <w:r>
        <w:pict w14:anchorId="7A840C1A">
          <v:rect id="_x0000_i1120" style="width:0;height:1.5pt" o:hr="t" o:hrstd="t" o:hralign="center" fillcolor="#a0a0a0" stroked="f"/>
        </w:pict>
      </w:r>
    </w:p>
    <w:p xmlns:wp14="http://schemas.microsoft.com/office/word/2010/wordml" w:rsidRPr="00A93363" w:rsidR="00412121" w:rsidP="00412121" w:rsidRDefault="00412121" w14:paraId="02E0DCB8" wp14:textId="77777777">
      <w:pPr>
        <w:rPr>
          <w:b/>
          <w:bCs/>
        </w:rPr>
      </w:pPr>
      <w:r w:rsidRPr="00A93363">
        <w:rPr>
          <w:b/>
          <w:bCs/>
        </w:rPr>
        <w:t>Final Thought:</w:t>
      </w:r>
    </w:p>
    <w:p xmlns:wp14="http://schemas.microsoft.com/office/word/2010/wordml" w:rsidRPr="00A93363" w:rsidR="00412121" w:rsidP="00412121" w:rsidRDefault="00412121" w14:paraId="7E5C858F" wp14:textId="77777777">
      <w:r w:rsidRPr="00A93363">
        <w:t xml:space="preserve">Technology </w:t>
      </w:r>
      <w:r w:rsidRPr="00A93363">
        <w:rPr>
          <w:b/>
          <w:bCs/>
        </w:rPr>
        <w:t>continuously reshapes furniture production</w:t>
      </w:r>
      <w:r w:rsidRPr="00A93363">
        <w:t xml:space="preserve">, balancing tradition and innovation. As new technologies emerge, furniture designers must </w:t>
      </w:r>
      <w:r w:rsidRPr="00A93363">
        <w:rPr>
          <w:b/>
          <w:bCs/>
        </w:rPr>
        <w:t>adapt, experiment, and innovate</w:t>
      </w:r>
      <w:r w:rsidRPr="00A93363">
        <w:t xml:space="preserve"> to create functional, sustainable, and aesthetically appealing products.</w:t>
      </w:r>
    </w:p>
    <w:p xmlns:wp14="http://schemas.microsoft.com/office/word/2010/wordml" w:rsidRPr="00A93363" w:rsidR="00412121" w:rsidP="00412121" w:rsidRDefault="00412121" w14:paraId="78282511" wp14:textId="77777777">
      <w:pPr>
        <w:rPr>
          <w:b/>
          <w:bCs/>
        </w:rPr>
      </w:pPr>
      <w:r w:rsidRPr="00A93363">
        <w:rPr>
          <w:b/>
          <w:bCs/>
        </w:rPr>
        <w:t>You said:</w:t>
      </w:r>
    </w:p>
    <w:p xmlns:wp14="http://schemas.microsoft.com/office/word/2010/wordml" w:rsidRPr="00A93363" w:rsidR="00412121" w:rsidP="00412121" w:rsidRDefault="00412121" w14:paraId="2CF453AE" wp14:textId="77777777">
      <w:r w:rsidRPr="00A93363">
        <w:t xml:space="preserve">Please write a formative assessment using a variety of instruments for Internal Assessment Criteria and Weight </w:t>
      </w:r>
      <w:r w:rsidRPr="00A93363">
        <w:rPr>
          <w:rFonts w:ascii="Symbol" w:hAnsi="Symbol" w:eastAsia="Symbol" w:cs="Symbol"/>
        </w:rPr>
        <w:t>·</w:t>
      </w:r>
      <w:r w:rsidRPr="00A93363">
        <w:t xml:space="preserve"> IAC0101 Design movements are defined and the influence on furniture design is discussed </w:t>
      </w:r>
      <w:r w:rsidRPr="00A93363">
        <w:rPr>
          <w:rFonts w:ascii="Symbol" w:hAnsi="Symbol" w:eastAsia="Symbol" w:cs="Symbol"/>
        </w:rPr>
        <w:t>·</w:t>
      </w:r>
      <w:r w:rsidRPr="00A93363">
        <w:t xml:space="preserve"> IAC0102 The characteristics of the various </w:t>
      </w:r>
      <w:r w:rsidRPr="00A93363">
        <w:t xml:space="preserve">design movements are compared and contrasted </w:t>
      </w:r>
      <w:r w:rsidRPr="00A93363">
        <w:rPr>
          <w:rFonts w:ascii="Symbol" w:hAnsi="Symbol" w:eastAsia="Symbol" w:cs="Symbol"/>
        </w:rPr>
        <w:t>·</w:t>
      </w:r>
      <w:r w:rsidRPr="00A93363">
        <w:t xml:space="preserve"> IAC0103 Art movements are defined and their characteristics are compared and contrasted </w:t>
      </w:r>
      <w:r w:rsidRPr="00A93363">
        <w:rPr>
          <w:rFonts w:ascii="Symbol" w:hAnsi="Symbol" w:eastAsia="Symbol" w:cs="Symbol"/>
        </w:rPr>
        <w:t>·</w:t>
      </w:r>
      <w:r w:rsidRPr="00A93363">
        <w:t xml:space="preserve"> IAC0104 An overview of the history of materials in furniture are described and how the materials influenced furniture design through the ages </w:t>
      </w:r>
      <w:r w:rsidRPr="00A93363">
        <w:rPr>
          <w:rFonts w:ascii="Symbol" w:hAnsi="Symbol" w:eastAsia="Symbol" w:cs="Symbol"/>
        </w:rPr>
        <w:t>·</w:t>
      </w:r>
      <w:r w:rsidRPr="00A93363">
        <w:t xml:space="preserve"> IAC0105 An overview of the development of technology and the influence thereof on the world of furniture design is discussed </w:t>
      </w:r>
      <w:r w:rsidRPr="00A93363">
        <w:rPr>
          <w:rFonts w:ascii="Symbol" w:hAnsi="Symbol" w:eastAsia="Symbol" w:cs="Symbol"/>
        </w:rPr>
        <w:t>·</w:t>
      </w:r>
      <w:r w:rsidRPr="00A93363">
        <w:t xml:space="preserve"> IAC0106 Time lines in relation to the various design and art movements are indicated. </w:t>
      </w:r>
      <w:r w:rsidRPr="00A93363">
        <w:rPr>
          <w:rFonts w:ascii="Symbol" w:hAnsi="Symbol" w:eastAsia="Symbol" w:cs="Symbol"/>
        </w:rPr>
        <w:t>·</w:t>
      </w:r>
      <w:r w:rsidRPr="00A93363">
        <w:t xml:space="preserve"> IAC0107 The time line is used to put all in context and detail is elaborated (Weight 40%) Please provide model answers and a marking memo and rubric </w:t>
      </w:r>
    </w:p>
    <w:p xmlns:wp14="http://schemas.microsoft.com/office/word/2010/wordml" w:rsidRPr="00A93363" w:rsidR="00412121" w:rsidP="00412121" w:rsidRDefault="00412121" w14:paraId="7D1E1FCA" wp14:textId="77777777">
      <w:pPr>
        <w:rPr>
          <w:b/>
          <w:bCs/>
        </w:rPr>
      </w:pPr>
      <w:r w:rsidRPr="00A93363">
        <w:rPr>
          <w:b/>
          <w:bCs/>
        </w:rPr>
        <w:t>ChatGPT said:</w:t>
      </w:r>
    </w:p>
    <w:p xmlns:wp14="http://schemas.microsoft.com/office/word/2010/wordml" w:rsidRPr="00A93363" w:rsidR="00412121" w:rsidP="00412121" w:rsidRDefault="00412121" w14:paraId="0ABA6AE3" wp14:textId="77777777">
      <w:pPr>
        <w:rPr>
          <w:b/>
          <w:bCs/>
        </w:rPr>
      </w:pPr>
      <w:r w:rsidRPr="00A93363">
        <w:rPr>
          <w:b/>
          <w:bCs/>
        </w:rPr>
        <w:t>Formative Assessment: History of Design, Art, Materials, and Technology in Furniture Design</w:t>
      </w:r>
    </w:p>
    <w:p xmlns:wp14="http://schemas.microsoft.com/office/word/2010/wordml" w:rsidRPr="00A93363" w:rsidR="00412121" w:rsidP="00412121" w:rsidRDefault="00412121" w14:paraId="47694BEB" wp14:textId="77777777">
      <w:pPr>
        <w:rPr>
          <w:b/>
          <w:bCs/>
        </w:rPr>
      </w:pPr>
      <w:r w:rsidRPr="00A93363">
        <w:rPr>
          <w:b/>
          <w:bCs/>
        </w:rPr>
        <w:t>Instructions to the Assessor:</w:t>
      </w:r>
    </w:p>
    <w:p xmlns:wp14="http://schemas.microsoft.com/office/word/2010/wordml" w:rsidRPr="00A93363" w:rsidR="00412121" w:rsidP="00412121" w:rsidRDefault="00412121" w14:paraId="135C7FDC" wp14:textId="77777777">
      <w:r w:rsidRPr="00A93363">
        <w:t xml:space="preserve">This formative assessment consists of various instruments to evaluate the learner’s understanding of </w:t>
      </w:r>
      <w:r w:rsidRPr="00A93363">
        <w:rPr>
          <w:b/>
          <w:bCs/>
        </w:rPr>
        <w:t>design movements, art movements, history of materials, and technological developments</w:t>
      </w:r>
      <w:r w:rsidRPr="00A93363">
        <w:t xml:space="preserve"> in furniture design. Assessors must ensure that learners demonstrate critical analysis, contextual understanding, and application of knowledge in their responses.</w:t>
      </w:r>
    </w:p>
    <w:p xmlns:wp14="http://schemas.microsoft.com/office/word/2010/wordml" w:rsidRPr="00A93363" w:rsidR="00412121" w:rsidP="00412121" w:rsidRDefault="00412121" w14:paraId="2872FD63" wp14:textId="77777777">
      <w:pPr>
        <w:rPr>
          <w:b/>
          <w:bCs/>
        </w:rPr>
      </w:pPr>
      <w:r w:rsidRPr="00A93363">
        <w:rPr>
          <w:b/>
          <w:bCs/>
        </w:rPr>
        <w:t>Assessment Structure:</w:t>
      </w:r>
    </w:p>
    <w:p xmlns:wp14="http://schemas.microsoft.com/office/word/2010/wordml" w:rsidRPr="00A93363" w:rsidR="00412121" w:rsidP="00412121" w:rsidRDefault="00412121" w14:paraId="5F2984F2" wp14:textId="77777777">
      <w:pPr>
        <w:numPr>
          <w:ilvl w:val="0"/>
          <w:numId w:val="203"/>
        </w:numPr>
      </w:pPr>
      <w:r w:rsidRPr="00A93363">
        <w:rPr>
          <w:b/>
          <w:bCs/>
        </w:rPr>
        <w:t>Section A: Short Answer Questions (SAQs) – 20 Marks</w:t>
      </w:r>
    </w:p>
    <w:p xmlns:wp14="http://schemas.microsoft.com/office/word/2010/wordml" w:rsidRPr="00A93363" w:rsidR="00412121" w:rsidP="00412121" w:rsidRDefault="00412121" w14:paraId="13901C79" wp14:textId="77777777">
      <w:pPr>
        <w:numPr>
          <w:ilvl w:val="0"/>
          <w:numId w:val="203"/>
        </w:numPr>
      </w:pPr>
      <w:r w:rsidRPr="00A93363">
        <w:rPr>
          <w:b/>
          <w:bCs/>
        </w:rPr>
        <w:t>Section B: Comparative Table – 20 Marks</w:t>
      </w:r>
    </w:p>
    <w:p xmlns:wp14="http://schemas.microsoft.com/office/word/2010/wordml" w:rsidRPr="00A93363" w:rsidR="00412121" w:rsidP="00412121" w:rsidRDefault="00412121" w14:paraId="035097A4" wp14:textId="77777777">
      <w:pPr>
        <w:numPr>
          <w:ilvl w:val="0"/>
          <w:numId w:val="203"/>
        </w:numPr>
      </w:pPr>
      <w:r w:rsidRPr="00A93363">
        <w:rPr>
          <w:b/>
          <w:bCs/>
        </w:rPr>
        <w:t>Section C: Timeline Construction – 20 Marks</w:t>
      </w:r>
    </w:p>
    <w:p xmlns:wp14="http://schemas.microsoft.com/office/word/2010/wordml" w:rsidRPr="00A93363" w:rsidR="00412121" w:rsidP="00412121" w:rsidRDefault="00412121" w14:paraId="6220ADA9" wp14:textId="77777777">
      <w:pPr>
        <w:numPr>
          <w:ilvl w:val="0"/>
          <w:numId w:val="203"/>
        </w:numPr>
      </w:pPr>
      <w:r w:rsidRPr="00A93363">
        <w:rPr>
          <w:b/>
          <w:bCs/>
        </w:rPr>
        <w:t>Section D: Essay Question – 20 Marks</w:t>
      </w:r>
    </w:p>
    <w:p xmlns:wp14="http://schemas.microsoft.com/office/word/2010/wordml" w:rsidRPr="00A93363" w:rsidR="00412121" w:rsidP="00412121" w:rsidRDefault="00412121" w14:paraId="7493D4AE" wp14:textId="77777777">
      <w:pPr>
        <w:numPr>
          <w:ilvl w:val="0"/>
          <w:numId w:val="203"/>
        </w:numPr>
      </w:pPr>
      <w:r w:rsidRPr="00A93363">
        <w:rPr>
          <w:b/>
          <w:bCs/>
        </w:rPr>
        <w:t>Section E: Presentation – 20 Marks</w:t>
      </w:r>
      <w:r w:rsidRPr="00A93363">
        <w:br/>
      </w:r>
      <w:r w:rsidRPr="00A93363">
        <w:rPr>
          <w:b/>
          <w:bCs/>
        </w:rPr>
        <w:t>Total: 100 Marks (Converted to 40% weighting in final grading)</w:t>
      </w:r>
    </w:p>
    <w:p xmlns:wp14="http://schemas.microsoft.com/office/word/2010/wordml" w:rsidRPr="00A93363" w:rsidR="00412121" w:rsidP="00412121" w:rsidRDefault="00085D25" w14:paraId="5AE48A43" wp14:textId="77777777">
      <w:r>
        <w:pict w14:anchorId="7679A747">
          <v:rect id="_x0000_i1121" style="width:0;height:1.5pt" o:hr="t" o:hrstd="t" o:hralign="center" fillcolor="#a0a0a0" stroked="f"/>
        </w:pict>
      </w:r>
    </w:p>
    <w:p xmlns:wp14="http://schemas.microsoft.com/office/word/2010/wordml" w:rsidRPr="00A93363" w:rsidR="00412121" w:rsidP="00412121" w:rsidRDefault="00412121" w14:paraId="223D7582" wp14:textId="77777777">
      <w:pPr>
        <w:rPr>
          <w:b/>
          <w:bCs/>
        </w:rPr>
      </w:pPr>
      <w:r w:rsidRPr="00A93363">
        <w:rPr>
          <w:b/>
          <w:bCs/>
        </w:rPr>
        <w:t>SECTION A: SHORT ANSWER QUESTIONS (20 MARKS)</w:t>
      </w:r>
    </w:p>
    <w:p xmlns:wp14="http://schemas.microsoft.com/office/word/2010/wordml" w:rsidRPr="00A93363" w:rsidR="00412121" w:rsidP="00412121" w:rsidRDefault="00412121" w14:paraId="49A0CECE" wp14:textId="77777777">
      <w:r w:rsidRPr="00A93363">
        <w:rPr>
          <w:b/>
          <w:bCs/>
        </w:rPr>
        <w:t>Instructions:</w:t>
      </w:r>
      <w:r w:rsidRPr="00A93363">
        <w:t xml:space="preserve"> Answer the following questions in full sentences.</w:t>
      </w:r>
    </w:p>
    <w:p xmlns:wp14="http://schemas.microsoft.com/office/word/2010/wordml" w:rsidRPr="00A93363" w:rsidR="00412121" w:rsidP="00412121" w:rsidRDefault="00412121" w14:paraId="70FF0F73" wp14:textId="77777777">
      <w:pPr>
        <w:rPr>
          <w:b/>
          <w:bCs/>
        </w:rPr>
      </w:pPr>
      <w:r w:rsidRPr="00A93363">
        <w:rPr>
          <w:b/>
          <w:bCs/>
        </w:rPr>
        <w:t xml:space="preserve">Question 1: Design Movements (IAC0101) </w:t>
      </w:r>
      <w:r w:rsidRPr="00A93363">
        <w:rPr>
          <w:b/>
          <w:bCs/>
          <w:i/>
          <w:iCs/>
        </w:rPr>
        <w:t>(5 Marks)</w:t>
      </w:r>
    </w:p>
    <w:p xmlns:wp14="http://schemas.microsoft.com/office/word/2010/wordml" w:rsidRPr="00A93363" w:rsidR="00412121" w:rsidP="00412121" w:rsidRDefault="00412121" w14:paraId="5F524780" wp14:textId="77777777">
      <w:r w:rsidRPr="00A93363">
        <w:t xml:space="preserve">Define the term </w:t>
      </w:r>
      <w:r w:rsidRPr="00A93363">
        <w:rPr>
          <w:b/>
          <w:bCs/>
        </w:rPr>
        <w:t>"design movement"</w:t>
      </w:r>
      <w:r w:rsidRPr="00A93363">
        <w:t xml:space="preserve"> and explain how one specific design movement influenced furniture design.</w:t>
      </w:r>
    </w:p>
    <w:p xmlns:wp14="http://schemas.microsoft.com/office/word/2010/wordml" w:rsidRPr="00A93363" w:rsidR="00412121" w:rsidP="00412121" w:rsidRDefault="00412121" w14:paraId="48DF2975" wp14:textId="77777777">
      <w:pPr>
        <w:rPr>
          <w:b/>
          <w:bCs/>
        </w:rPr>
      </w:pPr>
      <w:r w:rsidRPr="00A93363">
        <w:rPr>
          <w:b/>
          <w:bCs/>
        </w:rPr>
        <w:t>Model Answer:</w:t>
      </w:r>
    </w:p>
    <w:p xmlns:wp14="http://schemas.microsoft.com/office/word/2010/wordml" w:rsidRPr="00A93363" w:rsidR="00412121" w:rsidP="00412121" w:rsidRDefault="00412121" w14:paraId="11495EDE" wp14:textId="77777777">
      <w:r w:rsidRPr="00A93363">
        <w:t xml:space="preserve">A </w:t>
      </w:r>
      <w:r w:rsidRPr="00A93363">
        <w:rPr>
          <w:b/>
          <w:bCs/>
        </w:rPr>
        <w:t>design movement</w:t>
      </w:r>
      <w:r w:rsidRPr="00A93363">
        <w:t xml:space="preserve"> is a distinct period in design history characterised by a set of aesthetic and philosophical principles that influence art, architecture, and furniture styles.</w:t>
      </w:r>
    </w:p>
    <w:p xmlns:wp14="http://schemas.microsoft.com/office/word/2010/wordml" w:rsidRPr="00A93363" w:rsidR="00412121" w:rsidP="00412121" w:rsidRDefault="00412121" w14:paraId="5DD330D2" wp14:textId="77777777">
      <w:r w:rsidRPr="00A93363">
        <w:t xml:space="preserve">Example: </w:t>
      </w:r>
      <w:r w:rsidRPr="00A93363">
        <w:rPr>
          <w:b/>
          <w:bCs/>
        </w:rPr>
        <w:t>The Bauhaus Movement</w:t>
      </w:r>
      <w:r w:rsidRPr="00A93363">
        <w:t xml:space="preserve"> (1919–1933)</w:t>
      </w:r>
    </w:p>
    <w:p xmlns:wp14="http://schemas.microsoft.com/office/word/2010/wordml" w:rsidRPr="00A93363" w:rsidR="00412121" w:rsidP="00412121" w:rsidRDefault="00412121" w14:paraId="581EF7A0" wp14:textId="77777777">
      <w:pPr>
        <w:numPr>
          <w:ilvl w:val="0"/>
          <w:numId w:val="204"/>
        </w:numPr>
      </w:pPr>
      <w:r w:rsidRPr="00A93363">
        <w:rPr>
          <w:b/>
          <w:bCs/>
        </w:rPr>
        <w:t>Definition:</w:t>
      </w:r>
      <w:r w:rsidRPr="00A93363">
        <w:t xml:space="preserve"> Bauhaus emphasised functionality, minimalism, and mass production.</w:t>
      </w:r>
    </w:p>
    <w:p xmlns:wp14="http://schemas.microsoft.com/office/word/2010/wordml" w:rsidRPr="00A93363" w:rsidR="00412121" w:rsidP="00412121" w:rsidRDefault="00412121" w14:paraId="45647F57" wp14:textId="77777777">
      <w:pPr>
        <w:numPr>
          <w:ilvl w:val="0"/>
          <w:numId w:val="204"/>
        </w:numPr>
      </w:pPr>
      <w:r w:rsidRPr="00A93363">
        <w:rPr>
          <w:b/>
          <w:bCs/>
        </w:rPr>
        <w:t>Influence on Furniture:</w:t>
      </w:r>
      <w:r w:rsidRPr="00A93363">
        <w:t xml:space="preserve"> Introduced the use of </w:t>
      </w:r>
      <w:r w:rsidRPr="00A93363">
        <w:rPr>
          <w:b/>
          <w:bCs/>
        </w:rPr>
        <w:t>tubular steel, geometric shapes, and open forms</w:t>
      </w:r>
      <w:r w:rsidRPr="00A93363">
        <w:t xml:space="preserve">. Designers like Marcel Breuer created furniture that was both aesthetically simple and functionally efficient, such as the </w:t>
      </w:r>
      <w:r w:rsidRPr="00A93363">
        <w:rPr>
          <w:b/>
          <w:bCs/>
        </w:rPr>
        <w:t>Wassily Chair</w:t>
      </w:r>
      <w:r w:rsidRPr="00A93363">
        <w:t>.</w:t>
      </w:r>
    </w:p>
    <w:p xmlns:wp14="http://schemas.microsoft.com/office/word/2010/wordml" w:rsidRPr="00A93363" w:rsidR="00412121" w:rsidP="00412121" w:rsidRDefault="00085D25" w14:paraId="50F40DEB" wp14:textId="77777777">
      <w:r>
        <w:pict w14:anchorId="0F4F8E4B">
          <v:rect id="_x0000_i1122" style="width:0;height:1.5pt" o:hr="t" o:hrstd="t" o:hralign="center" fillcolor="#a0a0a0" stroked="f"/>
        </w:pict>
      </w:r>
    </w:p>
    <w:p xmlns:wp14="http://schemas.microsoft.com/office/word/2010/wordml" w:rsidRPr="00A93363" w:rsidR="00412121" w:rsidP="00412121" w:rsidRDefault="00412121" w14:paraId="22BDFE6A" wp14:textId="77777777">
      <w:pPr>
        <w:rPr>
          <w:b/>
          <w:bCs/>
        </w:rPr>
      </w:pPr>
      <w:r w:rsidRPr="00A93363">
        <w:rPr>
          <w:b/>
          <w:bCs/>
        </w:rPr>
        <w:t xml:space="preserve">Question 2: Art Movements (IAC0103) </w:t>
      </w:r>
      <w:r w:rsidRPr="00A93363">
        <w:rPr>
          <w:b/>
          <w:bCs/>
          <w:i/>
          <w:iCs/>
        </w:rPr>
        <w:t>(5 Marks)</w:t>
      </w:r>
    </w:p>
    <w:p xmlns:wp14="http://schemas.microsoft.com/office/word/2010/wordml" w:rsidRPr="00A93363" w:rsidR="00412121" w:rsidP="00412121" w:rsidRDefault="00412121" w14:paraId="25FACFE6" wp14:textId="77777777">
      <w:r w:rsidRPr="00A93363">
        <w:t xml:space="preserve">Compare </w:t>
      </w:r>
      <w:r w:rsidRPr="00A93363">
        <w:rPr>
          <w:b/>
          <w:bCs/>
        </w:rPr>
        <w:t>Baroque</w:t>
      </w:r>
      <w:r w:rsidRPr="00A93363">
        <w:t xml:space="preserve"> and </w:t>
      </w:r>
      <w:r w:rsidRPr="00A93363">
        <w:rPr>
          <w:b/>
          <w:bCs/>
        </w:rPr>
        <w:t>Rococo</w:t>
      </w:r>
      <w:r w:rsidRPr="00A93363">
        <w:t xml:space="preserve"> art movements in terms of </w:t>
      </w:r>
      <w:r w:rsidRPr="00A93363">
        <w:rPr>
          <w:b/>
          <w:bCs/>
        </w:rPr>
        <w:t>style, ornamentation, and influence on furniture design</w:t>
      </w:r>
      <w:r w:rsidRPr="00A93363">
        <w:t>.</w:t>
      </w:r>
    </w:p>
    <w:p xmlns:wp14="http://schemas.microsoft.com/office/word/2010/wordml" w:rsidRPr="00A93363" w:rsidR="00412121" w:rsidP="00412121" w:rsidRDefault="00412121" w14:paraId="0D6E81B0" wp14:textId="77777777">
      <w:pPr>
        <w:rPr>
          <w:b/>
          <w:bCs/>
        </w:rPr>
      </w:pPr>
      <w:r w:rsidRPr="00A93363">
        <w:rPr>
          <w:b/>
          <w:bCs/>
        </w:rPr>
        <w:t>Model Answer: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0"/>
        <w:gridCol w:w="3636"/>
        <w:gridCol w:w="3480"/>
      </w:tblGrid>
      <w:tr xmlns:wp14="http://schemas.microsoft.com/office/word/2010/wordml" w:rsidRPr="00A93363" w:rsidR="00412121" w:rsidTr="00412121" w14:paraId="515AEAA1" wp14:textId="77777777">
        <w:trPr>
          <w:tblHeader/>
          <w:tblCellSpacing w:w="15" w:type="dxa"/>
        </w:trPr>
        <w:tc>
          <w:tcPr>
            <w:tcW w:w="0" w:type="auto"/>
            <w:vAlign w:val="center"/>
            <w:hideMark/>
          </w:tcPr>
          <w:p w:rsidRPr="00A93363" w:rsidR="00412121" w:rsidP="00412121" w:rsidRDefault="00412121" w14:paraId="0C0ADBDB" wp14:textId="77777777">
            <w:pPr>
              <w:rPr>
                <w:b/>
                <w:bCs/>
              </w:rPr>
            </w:pPr>
            <w:r w:rsidRPr="00A93363">
              <w:rPr>
                <w:b/>
                <w:bCs/>
              </w:rPr>
              <w:t>Feature</w:t>
            </w:r>
          </w:p>
        </w:tc>
        <w:tc>
          <w:tcPr>
            <w:tcW w:w="0" w:type="auto"/>
            <w:vAlign w:val="center"/>
            <w:hideMark/>
          </w:tcPr>
          <w:p w:rsidRPr="00A93363" w:rsidR="00412121" w:rsidP="00412121" w:rsidRDefault="00412121" w14:paraId="4F04813D" wp14:textId="77777777">
            <w:pPr>
              <w:rPr>
                <w:b/>
                <w:bCs/>
              </w:rPr>
            </w:pPr>
            <w:r w:rsidRPr="00A93363">
              <w:rPr>
                <w:b/>
                <w:bCs/>
              </w:rPr>
              <w:t>Baroque</w:t>
            </w:r>
          </w:p>
        </w:tc>
        <w:tc>
          <w:tcPr>
            <w:tcW w:w="0" w:type="auto"/>
            <w:vAlign w:val="center"/>
            <w:hideMark/>
          </w:tcPr>
          <w:p w:rsidRPr="00A93363" w:rsidR="00412121" w:rsidP="00412121" w:rsidRDefault="00412121" w14:paraId="324D0A20" wp14:textId="77777777">
            <w:pPr>
              <w:rPr>
                <w:b/>
                <w:bCs/>
              </w:rPr>
            </w:pPr>
            <w:r w:rsidRPr="00A93363">
              <w:rPr>
                <w:b/>
                <w:bCs/>
              </w:rPr>
              <w:t>Rococo</w:t>
            </w:r>
          </w:p>
        </w:tc>
      </w:tr>
      <w:tr xmlns:wp14="http://schemas.microsoft.com/office/word/2010/wordml" w:rsidRPr="00A93363" w:rsidR="00412121" w:rsidTr="00412121" w14:paraId="45B0F5EC" wp14:textId="77777777">
        <w:trPr>
          <w:tblCellSpacing w:w="15" w:type="dxa"/>
        </w:trPr>
        <w:tc>
          <w:tcPr>
            <w:tcW w:w="0" w:type="auto"/>
            <w:vAlign w:val="center"/>
            <w:hideMark/>
          </w:tcPr>
          <w:p w:rsidRPr="00A93363" w:rsidR="00412121" w:rsidP="00412121" w:rsidRDefault="00412121" w14:paraId="0A59F80D" wp14:textId="77777777">
            <w:r w:rsidRPr="00A93363">
              <w:rPr>
                <w:b/>
                <w:bCs/>
              </w:rPr>
              <w:t>Style</w:t>
            </w:r>
          </w:p>
        </w:tc>
        <w:tc>
          <w:tcPr>
            <w:tcW w:w="0" w:type="auto"/>
            <w:vAlign w:val="center"/>
            <w:hideMark/>
          </w:tcPr>
          <w:p w:rsidRPr="00A93363" w:rsidR="00412121" w:rsidP="00412121" w:rsidRDefault="00412121" w14:paraId="584B7CA9" wp14:textId="77777777">
            <w:r w:rsidRPr="00A93363">
              <w:t>Dramatic, bold, and heavy</w:t>
            </w:r>
          </w:p>
        </w:tc>
        <w:tc>
          <w:tcPr>
            <w:tcW w:w="0" w:type="auto"/>
            <w:vAlign w:val="center"/>
            <w:hideMark/>
          </w:tcPr>
          <w:p w:rsidRPr="00A93363" w:rsidR="00412121" w:rsidP="00412121" w:rsidRDefault="00412121" w14:paraId="12E58235" wp14:textId="77777777">
            <w:r w:rsidRPr="00A93363">
              <w:t>Light, delicate, and playful</w:t>
            </w:r>
          </w:p>
        </w:tc>
      </w:tr>
      <w:tr xmlns:wp14="http://schemas.microsoft.com/office/word/2010/wordml" w:rsidRPr="00A93363" w:rsidR="00412121" w:rsidTr="00412121" w14:paraId="5C531DA5" wp14:textId="77777777">
        <w:trPr>
          <w:tblCellSpacing w:w="15" w:type="dxa"/>
        </w:trPr>
        <w:tc>
          <w:tcPr>
            <w:tcW w:w="0" w:type="auto"/>
            <w:vAlign w:val="center"/>
            <w:hideMark/>
          </w:tcPr>
          <w:p w:rsidRPr="00A93363" w:rsidR="00412121" w:rsidP="00412121" w:rsidRDefault="00412121" w14:paraId="6E5B70A8" wp14:textId="77777777">
            <w:r w:rsidRPr="00A93363">
              <w:rPr>
                <w:b/>
                <w:bCs/>
              </w:rPr>
              <w:t>Ornamentation</w:t>
            </w:r>
          </w:p>
        </w:tc>
        <w:tc>
          <w:tcPr>
            <w:tcW w:w="0" w:type="auto"/>
            <w:vAlign w:val="center"/>
            <w:hideMark/>
          </w:tcPr>
          <w:p w:rsidRPr="00A93363" w:rsidR="00412121" w:rsidP="00412121" w:rsidRDefault="00412121" w14:paraId="69BDD5A3" wp14:textId="77777777">
            <w:r w:rsidRPr="00A93363">
              <w:t>Gold gilding, large-scale carvings</w:t>
            </w:r>
          </w:p>
        </w:tc>
        <w:tc>
          <w:tcPr>
            <w:tcW w:w="0" w:type="auto"/>
            <w:vAlign w:val="center"/>
            <w:hideMark/>
          </w:tcPr>
          <w:p w:rsidRPr="00A93363" w:rsidR="00412121" w:rsidP="00412121" w:rsidRDefault="00412121" w14:paraId="706E9CD6" wp14:textId="77777777">
            <w:r w:rsidRPr="00A93363">
              <w:t>Asymmetrical floral motifs, pastel colours</w:t>
            </w:r>
          </w:p>
        </w:tc>
      </w:tr>
      <w:tr xmlns:wp14="http://schemas.microsoft.com/office/word/2010/wordml" w:rsidRPr="00A93363" w:rsidR="00412121" w:rsidTr="00412121" w14:paraId="26828FD7" wp14:textId="77777777">
        <w:trPr>
          <w:tblCellSpacing w:w="15" w:type="dxa"/>
        </w:trPr>
        <w:tc>
          <w:tcPr>
            <w:tcW w:w="0" w:type="auto"/>
            <w:vAlign w:val="center"/>
            <w:hideMark/>
          </w:tcPr>
          <w:p w:rsidRPr="00A93363" w:rsidR="00412121" w:rsidP="00412121" w:rsidRDefault="00412121" w14:paraId="433A07D9" wp14:textId="77777777">
            <w:r w:rsidRPr="00A93363">
              <w:rPr>
                <w:b/>
                <w:bCs/>
              </w:rPr>
              <w:t>Furniture Influence</w:t>
            </w:r>
          </w:p>
        </w:tc>
        <w:tc>
          <w:tcPr>
            <w:tcW w:w="0" w:type="auto"/>
            <w:vAlign w:val="center"/>
            <w:hideMark/>
          </w:tcPr>
          <w:p w:rsidRPr="00A93363" w:rsidR="00412121" w:rsidP="00412121" w:rsidRDefault="00412121" w14:paraId="6843503B" wp14:textId="77777777">
            <w:r w:rsidRPr="00A93363">
              <w:t>Large, solid wood furniture with heavy carvings</w:t>
            </w:r>
          </w:p>
        </w:tc>
        <w:tc>
          <w:tcPr>
            <w:tcW w:w="0" w:type="auto"/>
            <w:vAlign w:val="center"/>
            <w:hideMark/>
          </w:tcPr>
          <w:p w:rsidRPr="00A93363" w:rsidR="00412121" w:rsidP="00412121" w:rsidRDefault="00412121" w14:paraId="428BB58C" wp14:textId="77777777">
            <w:r w:rsidRPr="00A93363">
              <w:t>Lighter, curved chairs with feminine details</w:t>
            </w:r>
          </w:p>
        </w:tc>
      </w:tr>
    </w:tbl>
    <w:p xmlns:wp14="http://schemas.microsoft.com/office/word/2010/wordml" w:rsidRPr="00A93363" w:rsidR="00412121" w:rsidP="00412121" w:rsidRDefault="00085D25" w14:paraId="77A52294" wp14:textId="77777777">
      <w:r>
        <w:pict w14:anchorId="107A8933">
          <v:rect id="_x0000_i1123" style="width:0;height:1.5pt" o:hr="t" o:hrstd="t" o:hralign="center" fillcolor="#a0a0a0" stroked="f"/>
        </w:pict>
      </w:r>
    </w:p>
    <w:p xmlns:wp14="http://schemas.microsoft.com/office/word/2010/wordml" w:rsidRPr="00A93363" w:rsidR="00412121" w:rsidP="00412121" w:rsidRDefault="00412121" w14:paraId="5CC72BF3" wp14:textId="77777777">
      <w:pPr>
        <w:rPr>
          <w:b/>
          <w:bCs/>
        </w:rPr>
      </w:pPr>
      <w:r w:rsidRPr="00A93363">
        <w:rPr>
          <w:b/>
          <w:bCs/>
        </w:rPr>
        <w:t xml:space="preserve">Question 3: History of Materials (IAC0104) </w:t>
      </w:r>
      <w:r w:rsidRPr="00A93363">
        <w:rPr>
          <w:b/>
          <w:bCs/>
          <w:i/>
          <w:iCs/>
        </w:rPr>
        <w:t>(5 Marks)</w:t>
      </w:r>
    </w:p>
    <w:p xmlns:wp14="http://schemas.microsoft.com/office/word/2010/wordml" w:rsidRPr="00A93363" w:rsidR="00412121" w:rsidP="00412121" w:rsidRDefault="00412121" w14:paraId="37A0A7F3" wp14:textId="77777777">
      <w:r w:rsidRPr="00A93363">
        <w:t xml:space="preserve">Discuss how the </w:t>
      </w:r>
      <w:r w:rsidRPr="00A93363">
        <w:rPr>
          <w:b/>
          <w:bCs/>
        </w:rPr>
        <w:t>introduction of metal</w:t>
      </w:r>
      <w:r w:rsidRPr="00A93363">
        <w:t xml:space="preserve"> influenced furniture design.</w:t>
      </w:r>
    </w:p>
    <w:p xmlns:wp14="http://schemas.microsoft.com/office/word/2010/wordml" w:rsidRPr="00A93363" w:rsidR="00412121" w:rsidP="00412121" w:rsidRDefault="00412121" w14:paraId="1F0AA3BD" wp14:textId="77777777">
      <w:pPr>
        <w:rPr>
          <w:b/>
          <w:bCs/>
        </w:rPr>
      </w:pPr>
      <w:r w:rsidRPr="00A93363">
        <w:rPr>
          <w:b/>
          <w:bCs/>
        </w:rPr>
        <w:t>Model Answer:</w:t>
      </w:r>
    </w:p>
    <w:p xmlns:wp14="http://schemas.microsoft.com/office/word/2010/wordml" w:rsidRPr="00A93363" w:rsidR="00412121" w:rsidP="00412121" w:rsidRDefault="00412121" w14:paraId="05E74CA6" wp14:textId="77777777">
      <w:pPr>
        <w:numPr>
          <w:ilvl w:val="0"/>
          <w:numId w:val="205"/>
        </w:numPr>
      </w:pPr>
      <w:r w:rsidRPr="00A93363">
        <w:t xml:space="preserve">The </w:t>
      </w:r>
      <w:r w:rsidRPr="00A93363">
        <w:rPr>
          <w:b/>
          <w:bCs/>
        </w:rPr>
        <w:t>Industrial Revolution</w:t>
      </w:r>
      <w:r w:rsidRPr="00A93363">
        <w:t xml:space="preserve"> introduced iron and steel, allowing for </w:t>
      </w:r>
      <w:r w:rsidRPr="00A93363">
        <w:rPr>
          <w:b/>
          <w:bCs/>
        </w:rPr>
        <w:t>lighter, stronger, and more intricate designs</w:t>
      </w:r>
      <w:r w:rsidRPr="00A93363">
        <w:t>.</w:t>
      </w:r>
    </w:p>
    <w:p xmlns:wp14="http://schemas.microsoft.com/office/word/2010/wordml" w:rsidRPr="00A93363" w:rsidR="00412121" w:rsidP="00412121" w:rsidRDefault="00412121" w14:paraId="0F3D1730" wp14:textId="77777777">
      <w:pPr>
        <w:numPr>
          <w:ilvl w:val="0"/>
          <w:numId w:val="205"/>
        </w:numPr>
      </w:pPr>
      <w:r w:rsidRPr="00A93363">
        <w:t xml:space="preserve">The </w:t>
      </w:r>
      <w:r w:rsidRPr="00A93363">
        <w:rPr>
          <w:b/>
          <w:bCs/>
        </w:rPr>
        <w:t>bentwood technique</w:t>
      </w:r>
      <w:r w:rsidRPr="00A93363">
        <w:t xml:space="preserve"> (e.g., Thonet Chair No. 14) became possible due to advancements in metal processing.</w:t>
      </w:r>
    </w:p>
    <w:p xmlns:wp14="http://schemas.microsoft.com/office/word/2010/wordml" w:rsidRPr="00A93363" w:rsidR="00412121" w:rsidP="00412121" w:rsidRDefault="00412121" w14:paraId="768A5B17" wp14:textId="77777777">
      <w:pPr>
        <w:numPr>
          <w:ilvl w:val="0"/>
          <w:numId w:val="205"/>
        </w:numPr>
      </w:pPr>
      <w:r w:rsidRPr="00A93363">
        <w:t xml:space="preserve">Modern furniture often incorporates </w:t>
      </w:r>
      <w:r w:rsidRPr="00A93363">
        <w:rPr>
          <w:b/>
          <w:bCs/>
        </w:rPr>
        <w:t>aluminium, stainless steel, and composites</w:t>
      </w:r>
      <w:r w:rsidRPr="00A93363">
        <w:t>, enabling modular and mass-produced designs.</w:t>
      </w:r>
    </w:p>
    <w:p xmlns:wp14="http://schemas.microsoft.com/office/word/2010/wordml" w:rsidRPr="00A93363" w:rsidR="00412121" w:rsidP="00412121" w:rsidRDefault="00085D25" w14:paraId="007DCDA8" wp14:textId="77777777">
      <w:r>
        <w:pict w14:anchorId="2833DD2D">
          <v:rect id="_x0000_i1124" style="width:0;height:1.5pt" o:hr="t" o:hrstd="t" o:hralign="center" fillcolor="#a0a0a0" stroked="f"/>
        </w:pict>
      </w:r>
    </w:p>
    <w:p xmlns:wp14="http://schemas.microsoft.com/office/word/2010/wordml" w:rsidRPr="00A93363" w:rsidR="00412121" w:rsidP="00412121" w:rsidRDefault="00412121" w14:paraId="5E411100" wp14:textId="77777777">
      <w:pPr>
        <w:rPr>
          <w:b/>
          <w:bCs/>
        </w:rPr>
      </w:pPr>
      <w:r w:rsidRPr="00A93363">
        <w:rPr>
          <w:b/>
          <w:bCs/>
        </w:rPr>
        <w:t xml:space="preserve">Question 4: Technology and Furniture Design (IAC0105) </w:t>
      </w:r>
      <w:r w:rsidRPr="00A93363">
        <w:rPr>
          <w:b/>
          <w:bCs/>
          <w:i/>
          <w:iCs/>
        </w:rPr>
        <w:t>(5 Marks)</w:t>
      </w:r>
    </w:p>
    <w:p xmlns:wp14="http://schemas.microsoft.com/office/word/2010/wordml" w:rsidRPr="00A93363" w:rsidR="00412121" w:rsidP="00412121" w:rsidRDefault="00412121" w14:paraId="5E2E928F" wp14:textId="77777777">
      <w:r w:rsidRPr="00A93363">
        <w:t>Describe two technological advancements and their impact on contemporary furniture design.</w:t>
      </w:r>
    </w:p>
    <w:p xmlns:wp14="http://schemas.microsoft.com/office/word/2010/wordml" w:rsidRPr="00A93363" w:rsidR="00412121" w:rsidP="00412121" w:rsidRDefault="00412121" w14:paraId="567252AE" wp14:textId="77777777">
      <w:pPr>
        <w:rPr>
          <w:b/>
          <w:bCs/>
        </w:rPr>
      </w:pPr>
      <w:r w:rsidRPr="00A93363">
        <w:rPr>
          <w:b/>
          <w:bCs/>
        </w:rPr>
        <w:t>Model Answer:</w:t>
      </w:r>
    </w:p>
    <w:p xmlns:wp14="http://schemas.microsoft.com/office/word/2010/wordml" w:rsidRPr="00A93363" w:rsidR="00412121" w:rsidP="00412121" w:rsidRDefault="00412121" w14:paraId="10571524" wp14:textId="77777777">
      <w:pPr>
        <w:numPr>
          <w:ilvl w:val="0"/>
          <w:numId w:val="206"/>
        </w:numPr>
      </w:pPr>
      <w:r w:rsidRPr="00A93363">
        <w:rPr>
          <w:b/>
          <w:bCs/>
        </w:rPr>
        <w:t>CNC Machining</w:t>
      </w:r>
      <w:r w:rsidRPr="00A93363">
        <w:t xml:space="preserve"> – Computer-controlled machines allow for precise cuts, reducing waste and improving efficiency in </w:t>
      </w:r>
      <w:r w:rsidRPr="00A93363">
        <w:rPr>
          <w:b/>
          <w:bCs/>
        </w:rPr>
        <w:t>custom and mass production</w:t>
      </w:r>
      <w:r w:rsidRPr="00A93363">
        <w:t>.</w:t>
      </w:r>
    </w:p>
    <w:p xmlns:wp14="http://schemas.microsoft.com/office/word/2010/wordml" w:rsidRPr="00A93363" w:rsidR="00412121" w:rsidP="00412121" w:rsidRDefault="00412121" w14:paraId="52608F07" wp14:textId="77777777">
      <w:pPr>
        <w:numPr>
          <w:ilvl w:val="0"/>
          <w:numId w:val="206"/>
        </w:numPr>
      </w:pPr>
      <w:r w:rsidRPr="00A93363">
        <w:rPr>
          <w:b/>
          <w:bCs/>
        </w:rPr>
        <w:t>3D Printing</w:t>
      </w:r>
      <w:r w:rsidRPr="00A93363">
        <w:t xml:space="preserve"> – Enables designers to create </w:t>
      </w:r>
      <w:r w:rsidRPr="00A93363">
        <w:rPr>
          <w:b/>
          <w:bCs/>
        </w:rPr>
        <w:t>organic, lightweight, and sustainable</w:t>
      </w:r>
      <w:r w:rsidRPr="00A93363">
        <w:t xml:space="preserve"> furniture with complex geometries that were impossible with traditional methods.</w:t>
      </w:r>
    </w:p>
    <w:p xmlns:wp14="http://schemas.microsoft.com/office/word/2010/wordml" w:rsidRPr="00A93363" w:rsidR="00412121" w:rsidP="00412121" w:rsidRDefault="00085D25" w14:paraId="450EA2D7" wp14:textId="77777777">
      <w:r>
        <w:pict w14:anchorId="5A489008">
          <v:rect id="_x0000_i1125" style="width:0;height:1.5pt" o:hr="t" o:hrstd="t" o:hralign="center" fillcolor="#a0a0a0" stroked="f"/>
        </w:pict>
      </w:r>
    </w:p>
    <w:p xmlns:wp14="http://schemas.microsoft.com/office/word/2010/wordml" w:rsidRPr="00A93363" w:rsidR="00412121" w:rsidP="00412121" w:rsidRDefault="00412121" w14:paraId="73853C7E" wp14:textId="77777777">
      <w:pPr>
        <w:rPr>
          <w:b/>
          <w:bCs/>
        </w:rPr>
      </w:pPr>
      <w:r w:rsidRPr="00A93363">
        <w:rPr>
          <w:b/>
          <w:bCs/>
        </w:rPr>
        <w:t>SECTION B: COMPARATIVE TABLE (20 MARKS)</w:t>
      </w:r>
    </w:p>
    <w:p xmlns:wp14="http://schemas.microsoft.com/office/word/2010/wordml" w:rsidRPr="00A93363" w:rsidR="00412121" w:rsidP="00412121" w:rsidRDefault="00412121" w14:paraId="006DEDDF" wp14:textId="77777777">
      <w:r w:rsidRPr="00A93363">
        <w:rPr>
          <w:b/>
          <w:bCs/>
        </w:rPr>
        <w:t>Instructions:</w:t>
      </w:r>
      <w:r w:rsidRPr="00A93363">
        <w:t xml:space="preserve"> Complete the table by </w:t>
      </w:r>
      <w:r w:rsidRPr="00A93363">
        <w:rPr>
          <w:b/>
          <w:bCs/>
        </w:rPr>
        <w:t>comparing and contrasting three major design movements</w:t>
      </w:r>
      <w:r w:rsidRPr="00A93363">
        <w:t xml:space="preserve"> in furniture history. </w:t>
      </w:r>
      <w:r w:rsidRPr="00A93363">
        <w:rPr>
          <w:i/>
          <w:iCs/>
        </w:rPr>
        <w:t>(IAC0102)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5"/>
        <w:gridCol w:w="2255"/>
        <w:gridCol w:w="2396"/>
        <w:gridCol w:w="2530"/>
      </w:tblGrid>
      <w:tr xmlns:wp14="http://schemas.microsoft.com/office/word/2010/wordml" w:rsidRPr="00A93363" w:rsidR="00412121" w:rsidTr="00412121" w14:paraId="3658DEA2" wp14:textId="77777777">
        <w:trPr>
          <w:tblHeader/>
          <w:tblCellSpacing w:w="15" w:type="dxa"/>
        </w:trPr>
        <w:tc>
          <w:tcPr>
            <w:tcW w:w="0" w:type="auto"/>
            <w:vAlign w:val="center"/>
            <w:hideMark/>
          </w:tcPr>
          <w:p w:rsidRPr="00A93363" w:rsidR="00412121" w:rsidP="00412121" w:rsidRDefault="00412121" w14:paraId="4B1C1411" wp14:textId="77777777">
            <w:pPr>
              <w:rPr>
                <w:b/>
                <w:bCs/>
              </w:rPr>
            </w:pPr>
            <w:r w:rsidRPr="00A93363">
              <w:rPr>
                <w:b/>
                <w:bCs/>
              </w:rPr>
              <w:t>Feature</w:t>
            </w:r>
          </w:p>
        </w:tc>
        <w:tc>
          <w:tcPr>
            <w:tcW w:w="0" w:type="auto"/>
            <w:vAlign w:val="center"/>
            <w:hideMark/>
          </w:tcPr>
          <w:p w:rsidRPr="00A93363" w:rsidR="00412121" w:rsidP="00412121" w:rsidRDefault="00412121" w14:paraId="0742293D" wp14:textId="77777777">
            <w:pPr>
              <w:rPr>
                <w:b/>
                <w:bCs/>
              </w:rPr>
            </w:pPr>
            <w:r w:rsidRPr="00A93363">
              <w:rPr>
                <w:b/>
                <w:bCs/>
              </w:rPr>
              <w:t>Art Deco</w:t>
            </w:r>
          </w:p>
        </w:tc>
        <w:tc>
          <w:tcPr>
            <w:tcW w:w="0" w:type="auto"/>
            <w:vAlign w:val="center"/>
            <w:hideMark/>
          </w:tcPr>
          <w:p w:rsidRPr="00A93363" w:rsidR="00412121" w:rsidP="00412121" w:rsidRDefault="00412121" w14:paraId="6893F63D" wp14:textId="77777777">
            <w:pPr>
              <w:rPr>
                <w:b/>
                <w:bCs/>
              </w:rPr>
            </w:pPr>
            <w:r w:rsidRPr="00A93363">
              <w:rPr>
                <w:b/>
                <w:bCs/>
              </w:rPr>
              <w:t>Modernism</w:t>
            </w:r>
          </w:p>
        </w:tc>
        <w:tc>
          <w:tcPr>
            <w:tcW w:w="0" w:type="auto"/>
            <w:vAlign w:val="center"/>
            <w:hideMark/>
          </w:tcPr>
          <w:p w:rsidRPr="00A93363" w:rsidR="00412121" w:rsidP="00412121" w:rsidRDefault="00412121" w14:paraId="642B5D4D" wp14:textId="77777777">
            <w:pPr>
              <w:rPr>
                <w:b/>
                <w:bCs/>
              </w:rPr>
            </w:pPr>
            <w:r w:rsidRPr="00A93363">
              <w:rPr>
                <w:b/>
                <w:bCs/>
              </w:rPr>
              <w:t>Postmodernism</w:t>
            </w:r>
          </w:p>
        </w:tc>
      </w:tr>
      <w:tr xmlns:wp14="http://schemas.microsoft.com/office/word/2010/wordml" w:rsidRPr="00A93363" w:rsidR="00412121" w:rsidTr="00412121" w14:paraId="65F7B288" wp14:textId="77777777">
        <w:trPr>
          <w:tblCellSpacing w:w="15" w:type="dxa"/>
        </w:trPr>
        <w:tc>
          <w:tcPr>
            <w:tcW w:w="0" w:type="auto"/>
            <w:vAlign w:val="center"/>
            <w:hideMark/>
          </w:tcPr>
          <w:p w:rsidRPr="00A93363" w:rsidR="00412121" w:rsidP="00412121" w:rsidRDefault="00412121" w14:paraId="25035827" wp14:textId="77777777">
            <w:r w:rsidRPr="00A93363">
              <w:rPr>
                <w:b/>
                <w:bCs/>
              </w:rPr>
              <w:t>Time Period</w:t>
            </w:r>
          </w:p>
        </w:tc>
        <w:tc>
          <w:tcPr>
            <w:tcW w:w="0" w:type="auto"/>
            <w:vAlign w:val="center"/>
            <w:hideMark/>
          </w:tcPr>
          <w:p w:rsidRPr="00A93363" w:rsidR="00412121" w:rsidP="00412121" w:rsidRDefault="00412121" w14:paraId="703BEA93" wp14:textId="77777777">
            <w:r w:rsidRPr="00A93363">
              <w:t>1920s–1930s</w:t>
            </w:r>
          </w:p>
        </w:tc>
        <w:tc>
          <w:tcPr>
            <w:tcW w:w="0" w:type="auto"/>
            <w:vAlign w:val="center"/>
            <w:hideMark/>
          </w:tcPr>
          <w:p w:rsidRPr="00A93363" w:rsidR="00412121" w:rsidP="00412121" w:rsidRDefault="00412121" w14:paraId="3578ECB7" wp14:textId="77777777">
            <w:r w:rsidRPr="00A93363">
              <w:t>1920s–1960s</w:t>
            </w:r>
          </w:p>
        </w:tc>
        <w:tc>
          <w:tcPr>
            <w:tcW w:w="0" w:type="auto"/>
            <w:vAlign w:val="center"/>
            <w:hideMark/>
          </w:tcPr>
          <w:p w:rsidRPr="00A93363" w:rsidR="00412121" w:rsidP="00412121" w:rsidRDefault="00412121" w14:paraId="1C6CF96A" wp14:textId="77777777">
            <w:r w:rsidRPr="00A93363">
              <w:t>1970s–1990s</w:t>
            </w:r>
          </w:p>
        </w:tc>
      </w:tr>
      <w:tr xmlns:wp14="http://schemas.microsoft.com/office/word/2010/wordml" w:rsidRPr="00A93363" w:rsidR="00412121" w:rsidTr="00412121" w14:paraId="60D9C8F3" wp14:textId="77777777">
        <w:trPr>
          <w:tblCellSpacing w:w="15" w:type="dxa"/>
        </w:trPr>
        <w:tc>
          <w:tcPr>
            <w:tcW w:w="0" w:type="auto"/>
            <w:vAlign w:val="center"/>
            <w:hideMark/>
          </w:tcPr>
          <w:p w:rsidRPr="00A93363" w:rsidR="00412121" w:rsidP="00412121" w:rsidRDefault="00412121" w14:paraId="2E727A8C" wp14:textId="77777777">
            <w:r w:rsidRPr="00A93363">
              <w:rPr>
                <w:b/>
                <w:bCs/>
              </w:rPr>
              <w:t>Key Characteristics</w:t>
            </w:r>
          </w:p>
        </w:tc>
        <w:tc>
          <w:tcPr>
            <w:tcW w:w="0" w:type="auto"/>
            <w:vAlign w:val="center"/>
            <w:hideMark/>
          </w:tcPr>
          <w:p w:rsidRPr="00A93363" w:rsidR="00412121" w:rsidP="00412121" w:rsidRDefault="00412121" w14:paraId="1DEC10AE" wp14:textId="77777777">
            <w:r w:rsidRPr="00A93363">
              <w:t>Geometric patterns, luxury materials</w:t>
            </w:r>
          </w:p>
        </w:tc>
        <w:tc>
          <w:tcPr>
            <w:tcW w:w="0" w:type="auto"/>
            <w:vAlign w:val="center"/>
            <w:hideMark/>
          </w:tcPr>
          <w:p w:rsidRPr="00A93363" w:rsidR="00412121" w:rsidP="00412121" w:rsidRDefault="00412121" w14:paraId="0838F3BA" wp14:textId="77777777">
            <w:r w:rsidRPr="00A93363">
              <w:t>Minimalism, functional design</w:t>
            </w:r>
          </w:p>
        </w:tc>
        <w:tc>
          <w:tcPr>
            <w:tcW w:w="0" w:type="auto"/>
            <w:vAlign w:val="center"/>
            <w:hideMark/>
          </w:tcPr>
          <w:p w:rsidRPr="00A93363" w:rsidR="00412121" w:rsidP="00412121" w:rsidRDefault="00412121" w14:paraId="2B801A80" wp14:textId="77777777">
            <w:r w:rsidRPr="00A93363">
              <w:t>Playful, exaggerated, ironic forms</w:t>
            </w:r>
          </w:p>
        </w:tc>
      </w:tr>
      <w:tr xmlns:wp14="http://schemas.microsoft.com/office/word/2010/wordml" w:rsidRPr="00A93363" w:rsidR="00412121" w:rsidTr="00412121" w14:paraId="21E479E6" wp14:textId="77777777">
        <w:trPr>
          <w:tblCellSpacing w:w="15" w:type="dxa"/>
        </w:trPr>
        <w:tc>
          <w:tcPr>
            <w:tcW w:w="0" w:type="auto"/>
            <w:vAlign w:val="center"/>
            <w:hideMark/>
          </w:tcPr>
          <w:p w:rsidRPr="00A93363" w:rsidR="00412121" w:rsidP="00412121" w:rsidRDefault="00412121" w14:paraId="69B425E8" wp14:textId="77777777">
            <w:r w:rsidRPr="00A93363">
              <w:rPr>
                <w:b/>
                <w:bCs/>
              </w:rPr>
              <w:t>Materials Used</w:t>
            </w:r>
          </w:p>
        </w:tc>
        <w:tc>
          <w:tcPr>
            <w:tcW w:w="0" w:type="auto"/>
            <w:vAlign w:val="center"/>
            <w:hideMark/>
          </w:tcPr>
          <w:p w:rsidRPr="00A93363" w:rsidR="00412121" w:rsidP="00412121" w:rsidRDefault="00412121" w14:paraId="7A2CDC19" wp14:textId="77777777">
            <w:r w:rsidRPr="00A93363">
              <w:t>Chrome, lacquer, exotic woods</w:t>
            </w:r>
          </w:p>
        </w:tc>
        <w:tc>
          <w:tcPr>
            <w:tcW w:w="0" w:type="auto"/>
            <w:vAlign w:val="center"/>
            <w:hideMark/>
          </w:tcPr>
          <w:p w:rsidRPr="00A93363" w:rsidR="00412121" w:rsidP="00412121" w:rsidRDefault="00412121" w14:paraId="6FC98DD1" wp14:textId="77777777">
            <w:r w:rsidRPr="00A93363">
              <w:t>Steel, glass, plywood</w:t>
            </w:r>
          </w:p>
        </w:tc>
        <w:tc>
          <w:tcPr>
            <w:tcW w:w="0" w:type="auto"/>
            <w:vAlign w:val="center"/>
            <w:hideMark/>
          </w:tcPr>
          <w:p w:rsidRPr="00A93363" w:rsidR="00412121" w:rsidP="00412121" w:rsidRDefault="00412121" w14:paraId="0C2A451B" wp14:textId="77777777">
            <w:r w:rsidRPr="00A93363">
              <w:t>Plastic, laminate, bold colours</w:t>
            </w:r>
          </w:p>
        </w:tc>
      </w:tr>
      <w:tr xmlns:wp14="http://schemas.microsoft.com/office/word/2010/wordml" w:rsidRPr="00A93363" w:rsidR="00412121" w:rsidTr="00412121" w14:paraId="44869E19" wp14:textId="77777777">
        <w:trPr>
          <w:tblCellSpacing w:w="15" w:type="dxa"/>
        </w:trPr>
        <w:tc>
          <w:tcPr>
            <w:tcW w:w="0" w:type="auto"/>
            <w:vAlign w:val="center"/>
            <w:hideMark/>
          </w:tcPr>
          <w:p w:rsidRPr="00A93363" w:rsidR="00412121" w:rsidP="00412121" w:rsidRDefault="00412121" w14:paraId="2646C5F9" wp14:textId="77777777">
            <w:r w:rsidRPr="00A93363">
              <w:rPr>
                <w:b/>
                <w:bCs/>
              </w:rPr>
              <w:t>Furniture Example</w:t>
            </w:r>
          </w:p>
        </w:tc>
        <w:tc>
          <w:tcPr>
            <w:tcW w:w="0" w:type="auto"/>
            <w:vAlign w:val="center"/>
            <w:hideMark/>
          </w:tcPr>
          <w:p w:rsidRPr="00A93363" w:rsidR="00412121" w:rsidP="00412121" w:rsidRDefault="00412121" w14:paraId="173167F8" wp14:textId="77777777">
            <w:r w:rsidRPr="00A93363">
              <w:t>Skyscraper Cabinet by Paul Frankl</w:t>
            </w:r>
          </w:p>
        </w:tc>
        <w:tc>
          <w:tcPr>
            <w:tcW w:w="0" w:type="auto"/>
            <w:vAlign w:val="center"/>
            <w:hideMark/>
          </w:tcPr>
          <w:p w:rsidRPr="00A93363" w:rsidR="00412121" w:rsidP="00412121" w:rsidRDefault="00412121" w14:paraId="7B9EEED9" wp14:textId="77777777">
            <w:r w:rsidRPr="00A93363">
              <w:t>Barcelona Chair by Mies van der Rohe</w:t>
            </w:r>
          </w:p>
        </w:tc>
        <w:tc>
          <w:tcPr>
            <w:tcW w:w="0" w:type="auto"/>
            <w:vAlign w:val="center"/>
            <w:hideMark/>
          </w:tcPr>
          <w:p w:rsidRPr="00A93363" w:rsidR="00412121" w:rsidP="00412121" w:rsidRDefault="00412121" w14:paraId="33BD2DBE" wp14:textId="77777777">
            <w:r w:rsidRPr="00A93363">
              <w:t>Carlton Bookcase by Ettore Sottsass</w:t>
            </w:r>
          </w:p>
        </w:tc>
      </w:tr>
    </w:tbl>
    <w:p xmlns:wp14="http://schemas.microsoft.com/office/word/2010/wordml" w:rsidRPr="00A93363" w:rsidR="00412121" w:rsidP="00412121" w:rsidRDefault="00412121" w14:paraId="426549E5" wp14:textId="77777777">
      <w:r w:rsidRPr="00A93363">
        <w:rPr>
          <w:b/>
          <w:bCs/>
        </w:rPr>
        <w:t>Marking Memo:</w:t>
      </w:r>
    </w:p>
    <w:p xmlns:wp14="http://schemas.microsoft.com/office/word/2010/wordml" w:rsidRPr="00A93363" w:rsidR="00412121" w:rsidP="00412121" w:rsidRDefault="00412121" w14:paraId="371E4D21" wp14:textId="77777777">
      <w:pPr>
        <w:numPr>
          <w:ilvl w:val="0"/>
          <w:numId w:val="207"/>
        </w:numPr>
      </w:pPr>
      <w:r w:rsidRPr="00A93363">
        <w:t xml:space="preserve">1 mark per correct feature (4 per row x 5 rows = </w:t>
      </w:r>
      <w:r w:rsidRPr="00A93363">
        <w:rPr>
          <w:b/>
          <w:bCs/>
        </w:rPr>
        <w:t>20 Marks</w:t>
      </w:r>
      <w:r w:rsidRPr="00A93363">
        <w:t>).</w:t>
      </w:r>
    </w:p>
    <w:p xmlns:wp14="http://schemas.microsoft.com/office/word/2010/wordml" w:rsidRPr="00A93363" w:rsidR="00412121" w:rsidP="00412121" w:rsidRDefault="00085D25" w14:paraId="3DD355C9" wp14:textId="77777777">
      <w:r>
        <w:pict w14:anchorId="4D957A95">
          <v:rect id="_x0000_i1126" style="width:0;height:1.5pt" o:hr="t" o:hrstd="t" o:hralign="center" fillcolor="#a0a0a0" stroked="f"/>
        </w:pict>
      </w:r>
    </w:p>
    <w:p xmlns:wp14="http://schemas.microsoft.com/office/word/2010/wordml" w:rsidRPr="00A93363" w:rsidR="00412121" w:rsidP="00412121" w:rsidRDefault="00412121" w14:paraId="626B4CC2" wp14:textId="77777777">
      <w:pPr>
        <w:rPr>
          <w:b/>
          <w:bCs/>
        </w:rPr>
      </w:pPr>
      <w:r w:rsidRPr="00A93363">
        <w:rPr>
          <w:b/>
          <w:bCs/>
        </w:rPr>
        <w:t>SECTION C: TIMELINE CONSTRUCTION (20 MARKS)</w:t>
      </w:r>
    </w:p>
    <w:p xmlns:wp14="http://schemas.microsoft.com/office/word/2010/wordml" w:rsidRPr="00A93363" w:rsidR="00412121" w:rsidP="00412121" w:rsidRDefault="00412121" w14:paraId="62AF2FCA" wp14:textId="77777777">
      <w:r w:rsidRPr="00A93363">
        <w:rPr>
          <w:b/>
          <w:bCs/>
        </w:rPr>
        <w:t>Instructions:</w:t>
      </w:r>
      <w:r w:rsidRPr="00A93363">
        <w:t xml:space="preserve"> Construct a timeline illustrating </w:t>
      </w:r>
      <w:r w:rsidRPr="00A93363">
        <w:rPr>
          <w:b/>
          <w:bCs/>
        </w:rPr>
        <w:t>at least five key design and art movements</w:t>
      </w:r>
      <w:r w:rsidRPr="00A93363">
        <w:t xml:space="preserve"> from the </w:t>
      </w:r>
      <w:r w:rsidRPr="00A93363">
        <w:rPr>
          <w:b/>
          <w:bCs/>
        </w:rPr>
        <w:t>Renaissance to contemporary design</w:t>
      </w:r>
      <w:r w:rsidRPr="00A93363">
        <w:t xml:space="preserve">. </w:t>
      </w:r>
      <w:r w:rsidRPr="00A93363">
        <w:rPr>
          <w:i/>
          <w:iCs/>
        </w:rPr>
        <w:t>(IAC0106, IAC0107)</w:t>
      </w:r>
    </w:p>
    <w:p xmlns:wp14="http://schemas.microsoft.com/office/word/2010/wordml" w:rsidRPr="00A93363" w:rsidR="00412121" w:rsidP="00412121" w:rsidRDefault="00412121" w14:paraId="5B9F098E" wp14:textId="77777777">
      <w:r w:rsidRPr="00A93363">
        <w:rPr>
          <w:b/>
          <w:bCs/>
        </w:rPr>
        <w:t>Model Answer:</w:t>
      </w:r>
      <w:r w:rsidRPr="00A93363">
        <w:t xml:space="preserve"> </w:t>
      </w:r>
      <w:r w:rsidRPr="00A93363">
        <w:rPr>
          <w:i/>
          <w:iCs/>
        </w:rPr>
        <w:t>(Example Timeline with Key Events and Contextualisation)</w:t>
      </w:r>
    </w:p>
    <w:p xmlns:wp14="http://schemas.microsoft.com/office/word/2010/wordml" w:rsidRPr="00A93363" w:rsidR="00412121" w:rsidP="00412121" w:rsidRDefault="00412121" w14:paraId="1DDA1E8B" wp14:textId="77777777">
      <w:pPr>
        <w:numPr>
          <w:ilvl w:val="0"/>
          <w:numId w:val="208"/>
        </w:numPr>
      </w:pPr>
      <w:r w:rsidRPr="00A93363">
        <w:rPr>
          <w:b/>
          <w:bCs/>
        </w:rPr>
        <w:t>Renaissance (14th–17th Century):</w:t>
      </w:r>
      <w:r w:rsidRPr="00A93363">
        <w:t xml:space="preserve"> Classical revival in art and furniture, symmetry, and proportion.</w:t>
      </w:r>
    </w:p>
    <w:p xmlns:wp14="http://schemas.microsoft.com/office/word/2010/wordml" w:rsidRPr="00A93363" w:rsidR="00412121" w:rsidP="00412121" w:rsidRDefault="00412121" w14:paraId="1B62332E" wp14:textId="77777777">
      <w:pPr>
        <w:numPr>
          <w:ilvl w:val="0"/>
          <w:numId w:val="208"/>
        </w:numPr>
      </w:pPr>
      <w:r w:rsidRPr="00A93363">
        <w:rPr>
          <w:b/>
          <w:bCs/>
        </w:rPr>
        <w:t>Baroque (17th Century):</w:t>
      </w:r>
      <w:r w:rsidRPr="00A93363">
        <w:t xml:space="preserve"> Heavy, dramatic furniture with gilded details.</w:t>
      </w:r>
    </w:p>
    <w:p xmlns:wp14="http://schemas.microsoft.com/office/word/2010/wordml" w:rsidRPr="00A93363" w:rsidR="00412121" w:rsidP="00412121" w:rsidRDefault="00412121" w14:paraId="3648D0C2" wp14:textId="77777777">
      <w:pPr>
        <w:numPr>
          <w:ilvl w:val="0"/>
          <w:numId w:val="208"/>
        </w:numPr>
      </w:pPr>
      <w:r w:rsidRPr="00A93363">
        <w:rPr>
          <w:b/>
          <w:bCs/>
        </w:rPr>
        <w:t>Bauhaus (1919–1933):</w:t>
      </w:r>
      <w:r w:rsidRPr="00A93363">
        <w:t xml:space="preserve"> Functional, mass-producible furniture using modern materials.</w:t>
      </w:r>
    </w:p>
    <w:p xmlns:wp14="http://schemas.microsoft.com/office/word/2010/wordml" w:rsidRPr="00A93363" w:rsidR="00412121" w:rsidP="00412121" w:rsidRDefault="00412121" w14:paraId="4DB50439" wp14:textId="77777777">
      <w:pPr>
        <w:numPr>
          <w:ilvl w:val="0"/>
          <w:numId w:val="208"/>
        </w:numPr>
      </w:pPr>
      <w:r w:rsidRPr="00A93363">
        <w:rPr>
          <w:b/>
          <w:bCs/>
        </w:rPr>
        <w:t>Mid-Century Modern (1950s–1960s):</w:t>
      </w:r>
      <w:r w:rsidRPr="00A93363">
        <w:t xml:space="preserve"> Clean lines, organic forms, industrial materials.</w:t>
      </w:r>
    </w:p>
    <w:p xmlns:wp14="http://schemas.microsoft.com/office/word/2010/wordml" w:rsidRPr="00A93363" w:rsidR="00412121" w:rsidP="00412121" w:rsidRDefault="00412121" w14:paraId="38924405" wp14:textId="77777777">
      <w:pPr>
        <w:numPr>
          <w:ilvl w:val="0"/>
          <w:numId w:val="208"/>
        </w:numPr>
      </w:pPr>
      <w:r w:rsidRPr="00A93363">
        <w:rPr>
          <w:b/>
          <w:bCs/>
        </w:rPr>
        <w:t>Postmodernism (1970s–1990s):</w:t>
      </w:r>
      <w:r w:rsidRPr="00A93363">
        <w:t xml:space="preserve"> Playful, ironic designs rejecting minimalism.</w:t>
      </w:r>
    </w:p>
    <w:p xmlns:wp14="http://schemas.microsoft.com/office/word/2010/wordml" w:rsidRPr="00A93363" w:rsidR="00412121" w:rsidP="00412121" w:rsidRDefault="00412121" w14:paraId="463DBF76" wp14:textId="77777777">
      <w:r w:rsidRPr="00A93363">
        <w:rPr>
          <w:b/>
          <w:bCs/>
        </w:rPr>
        <w:t>Marking Memo:</w:t>
      </w:r>
    </w:p>
    <w:p xmlns:wp14="http://schemas.microsoft.com/office/word/2010/wordml" w:rsidRPr="00A93363" w:rsidR="00412121" w:rsidP="00412121" w:rsidRDefault="00412121" w14:paraId="3DDA4EB4" wp14:textId="77777777">
      <w:pPr>
        <w:numPr>
          <w:ilvl w:val="0"/>
          <w:numId w:val="209"/>
        </w:numPr>
      </w:pPr>
      <w:r w:rsidRPr="00A93363">
        <w:rPr>
          <w:b/>
          <w:bCs/>
        </w:rPr>
        <w:t>5 Marks:</w:t>
      </w:r>
      <w:r w:rsidRPr="00A93363">
        <w:t xml:space="preserve"> Correct positioning of movements on the timeline.</w:t>
      </w:r>
    </w:p>
    <w:p xmlns:wp14="http://schemas.microsoft.com/office/word/2010/wordml" w:rsidRPr="00A93363" w:rsidR="00412121" w:rsidP="00412121" w:rsidRDefault="00412121" w14:paraId="777AE62B" wp14:textId="77777777">
      <w:pPr>
        <w:numPr>
          <w:ilvl w:val="0"/>
          <w:numId w:val="209"/>
        </w:numPr>
      </w:pPr>
      <w:r w:rsidRPr="00A93363">
        <w:rPr>
          <w:b/>
          <w:bCs/>
        </w:rPr>
        <w:t>5 Marks:</w:t>
      </w:r>
      <w:r w:rsidRPr="00A93363">
        <w:t xml:space="preserve"> Brief descriptions of each movement.</w:t>
      </w:r>
    </w:p>
    <w:p xmlns:wp14="http://schemas.microsoft.com/office/word/2010/wordml" w:rsidRPr="00A93363" w:rsidR="00412121" w:rsidP="00412121" w:rsidRDefault="00412121" w14:paraId="11066ED7" wp14:textId="77777777">
      <w:pPr>
        <w:numPr>
          <w:ilvl w:val="0"/>
          <w:numId w:val="209"/>
        </w:numPr>
      </w:pPr>
      <w:r w:rsidRPr="00A93363">
        <w:rPr>
          <w:b/>
          <w:bCs/>
        </w:rPr>
        <w:t>5 Marks:</w:t>
      </w:r>
      <w:r w:rsidRPr="00A93363">
        <w:t xml:space="preserve"> Indicating influences on furniture design.</w:t>
      </w:r>
    </w:p>
    <w:p xmlns:wp14="http://schemas.microsoft.com/office/word/2010/wordml" w:rsidRPr="00A93363" w:rsidR="00412121" w:rsidP="00412121" w:rsidRDefault="00412121" w14:paraId="462D9EB5" wp14:textId="77777777">
      <w:pPr>
        <w:numPr>
          <w:ilvl w:val="0"/>
          <w:numId w:val="209"/>
        </w:numPr>
      </w:pPr>
      <w:r w:rsidRPr="00A93363">
        <w:rPr>
          <w:b/>
          <w:bCs/>
        </w:rPr>
        <w:t>5 Marks:</w:t>
      </w:r>
      <w:r w:rsidRPr="00A93363">
        <w:t xml:space="preserve"> Proper use of historical context.</w:t>
      </w:r>
    </w:p>
    <w:p xmlns:wp14="http://schemas.microsoft.com/office/word/2010/wordml" w:rsidRPr="00A93363" w:rsidR="00412121" w:rsidP="00412121" w:rsidRDefault="00085D25" w14:paraId="1A81F0B1" wp14:textId="77777777">
      <w:r>
        <w:pict w14:anchorId="3DBC6233">
          <v:rect id="_x0000_i1127" style="width:0;height:1.5pt" o:hr="t" o:hrstd="t" o:hralign="center" fillcolor="#a0a0a0" stroked="f"/>
        </w:pict>
      </w:r>
    </w:p>
    <w:p xmlns:wp14="http://schemas.microsoft.com/office/word/2010/wordml" w:rsidRPr="00A93363" w:rsidR="00412121" w:rsidP="00412121" w:rsidRDefault="00412121" w14:paraId="00055A05" wp14:textId="77777777">
      <w:pPr>
        <w:rPr>
          <w:b/>
          <w:bCs/>
        </w:rPr>
      </w:pPr>
      <w:r w:rsidRPr="00A93363">
        <w:rPr>
          <w:b/>
          <w:bCs/>
        </w:rPr>
        <w:t>SECTION D: ESSAY QUESTION (20 MARKS)</w:t>
      </w:r>
    </w:p>
    <w:p xmlns:wp14="http://schemas.microsoft.com/office/word/2010/wordml" w:rsidRPr="00A93363" w:rsidR="00412121" w:rsidP="00412121" w:rsidRDefault="00412121" w14:paraId="37C0A2BE" wp14:textId="77777777">
      <w:r w:rsidRPr="00A93363">
        <w:rPr>
          <w:b/>
          <w:bCs/>
        </w:rPr>
        <w:t>Instructions:</w:t>
      </w:r>
      <w:r w:rsidRPr="00A93363">
        <w:t xml:space="preserve"> Write a 300-word essay discussing the role of </w:t>
      </w:r>
      <w:r w:rsidRPr="00A93363">
        <w:rPr>
          <w:b/>
          <w:bCs/>
        </w:rPr>
        <w:t>material availability and technological advancements in shaping furniture design trends</w:t>
      </w:r>
      <w:r w:rsidRPr="00A93363">
        <w:t xml:space="preserve">. </w:t>
      </w:r>
      <w:r w:rsidRPr="00A93363">
        <w:rPr>
          <w:i/>
          <w:iCs/>
        </w:rPr>
        <w:t>(IAC0104, IAC0105)</w:t>
      </w:r>
    </w:p>
    <w:p xmlns:wp14="http://schemas.microsoft.com/office/word/2010/wordml" w:rsidRPr="00A93363" w:rsidR="00412121" w:rsidP="00412121" w:rsidRDefault="00412121" w14:paraId="2EBD66E0" wp14:textId="77777777">
      <w:r w:rsidRPr="00A93363">
        <w:rPr>
          <w:b/>
          <w:bCs/>
        </w:rPr>
        <w:t>Model Answer Highlights:</w:t>
      </w:r>
    </w:p>
    <w:p xmlns:wp14="http://schemas.microsoft.com/office/word/2010/wordml" w:rsidRPr="00A93363" w:rsidR="00412121" w:rsidP="00412121" w:rsidRDefault="00412121" w14:paraId="6E07F52B" wp14:textId="77777777">
      <w:pPr>
        <w:numPr>
          <w:ilvl w:val="0"/>
          <w:numId w:val="210"/>
        </w:numPr>
      </w:pPr>
      <w:r w:rsidRPr="00A93363">
        <w:rPr>
          <w:b/>
          <w:bCs/>
        </w:rPr>
        <w:t>Introduction:</w:t>
      </w:r>
      <w:r w:rsidRPr="00A93363">
        <w:t xml:space="preserve"> How material innovation drives furniture trends.</w:t>
      </w:r>
    </w:p>
    <w:p xmlns:wp14="http://schemas.microsoft.com/office/word/2010/wordml" w:rsidRPr="00A93363" w:rsidR="00412121" w:rsidP="00412121" w:rsidRDefault="00412121" w14:paraId="66EE61F7" wp14:textId="77777777">
      <w:pPr>
        <w:numPr>
          <w:ilvl w:val="0"/>
          <w:numId w:val="210"/>
        </w:numPr>
      </w:pPr>
      <w:r w:rsidRPr="00A93363">
        <w:rPr>
          <w:b/>
          <w:bCs/>
        </w:rPr>
        <w:t>Industrial Revolution:</w:t>
      </w:r>
      <w:r w:rsidRPr="00A93363">
        <w:t xml:space="preserve"> Mechanisation and the shift from handcrafted to mass-produced furniture.</w:t>
      </w:r>
    </w:p>
    <w:p xmlns:wp14="http://schemas.microsoft.com/office/word/2010/wordml" w:rsidRPr="00A93363" w:rsidR="00412121" w:rsidP="00412121" w:rsidRDefault="00412121" w14:paraId="4C82F9DF" wp14:textId="77777777">
      <w:pPr>
        <w:numPr>
          <w:ilvl w:val="0"/>
          <w:numId w:val="210"/>
        </w:numPr>
      </w:pPr>
      <w:r w:rsidRPr="00A93363">
        <w:rPr>
          <w:b/>
          <w:bCs/>
        </w:rPr>
        <w:t>20th Century:</w:t>
      </w:r>
      <w:r w:rsidRPr="00A93363">
        <w:t xml:space="preserve"> Plastic revolution, metal frameworks, and plywood.</w:t>
      </w:r>
    </w:p>
    <w:p xmlns:wp14="http://schemas.microsoft.com/office/word/2010/wordml" w:rsidRPr="00A93363" w:rsidR="00412121" w:rsidP="00412121" w:rsidRDefault="00412121" w14:paraId="0B1EB190" wp14:textId="77777777">
      <w:pPr>
        <w:numPr>
          <w:ilvl w:val="0"/>
          <w:numId w:val="210"/>
        </w:numPr>
      </w:pPr>
      <w:r w:rsidRPr="00A93363">
        <w:rPr>
          <w:b/>
          <w:bCs/>
        </w:rPr>
        <w:t>21st Century:</w:t>
      </w:r>
      <w:r w:rsidRPr="00A93363">
        <w:t xml:space="preserve"> Smart materials, sustainability, 3D printing.</w:t>
      </w:r>
    </w:p>
    <w:p xmlns:wp14="http://schemas.microsoft.com/office/word/2010/wordml" w:rsidRPr="00A93363" w:rsidR="00412121" w:rsidP="00412121" w:rsidRDefault="00412121" w14:paraId="25C27AAE" wp14:textId="77777777">
      <w:pPr>
        <w:numPr>
          <w:ilvl w:val="0"/>
          <w:numId w:val="210"/>
        </w:numPr>
      </w:pPr>
      <w:r w:rsidRPr="00A93363">
        <w:rPr>
          <w:b/>
          <w:bCs/>
        </w:rPr>
        <w:t>Conclusion:</w:t>
      </w:r>
      <w:r w:rsidRPr="00A93363">
        <w:t xml:space="preserve"> The ongoing balance between tradition and technological progress.</w:t>
      </w:r>
    </w:p>
    <w:p xmlns:wp14="http://schemas.microsoft.com/office/word/2010/wordml" w:rsidRPr="00A93363" w:rsidR="00412121" w:rsidP="00412121" w:rsidRDefault="00412121" w14:paraId="1FAEC341" wp14:textId="77777777">
      <w:r w:rsidRPr="00A93363">
        <w:rPr>
          <w:b/>
          <w:bCs/>
        </w:rPr>
        <w:t>Marking Memo:</w:t>
      </w:r>
    </w:p>
    <w:p xmlns:wp14="http://schemas.microsoft.com/office/word/2010/wordml" w:rsidRPr="00A93363" w:rsidR="00412121" w:rsidP="00412121" w:rsidRDefault="00412121" w14:paraId="3761F15A" wp14:textId="77777777">
      <w:pPr>
        <w:numPr>
          <w:ilvl w:val="0"/>
          <w:numId w:val="211"/>
        </w:numPr>
      </w:pPr>
      <w:r w:rsidRPr="00A93363">
        <w:rPr>
          <w:b/>
          <w:bCs/>
        </w:rPr>
        <w:t>5 Marks:</w:t>
      </w:r>
      <w:r w:rsidRPr="00A93363">
        <w:t xml:space="preserve"> Clear introduction and thesis statement.</w:t>
      </w:r>
    </w:p>
    <w:p xmlns:wp14="http://schemas.microsoft.com/office/word/2010/wordml" w:rsidRPr="00A93363" w:rsidR="00412121" w:rsidP="00412121" w:rsidRDefault="00412121" w14:paraId="2ACE83D7" wp14:textId="77777777">
      <w:pPr>
        <w:numPr>
          <w:ilvl w:val="0"/>
          <w:numId w:val="211"/>
        </w:numPr>
      </w:pPr>
      <w:r w:rsidRPr="00A93363">
        <w:rPr>
          <w:b/>
          <w:bCs/>
        </w:rPr>
        <w:t>5 Marks:</w:t>
      </w:r>
      <w:r w:rsidRPr="00A93363">
        <w:t xml:space="preserve"> Discussion of material innovation (historical to modern).</w:t>
      </w:r>
    </w:p>
    <w:p xmlns:wp14="http://schemas.microsoft.com/office/word/2010/wordml" w:rsidRPr="00A93363" w:rsidR="00412121" w:rsidP="00412121" w:rsidRDefault="00412121" w14:paraId="171874D8" wp14:textId="77777777">
      <w:pPr>
        <w:numPr>
          <w:ilvl w:val="0"/>
          <w:numId w:val="211"/>
        </w:numPr>
      </w:pPr>
      <w:r w:rsidRPr="00A93363">
        <w:rPr>
          <w:b/>
          <w:bCs/>
        </w:rPr>
        <w:t>5 Marks:</w:t>
      </w:r>
      <w:r w:rsidRPr="00A93363">
        <w:t xml:space="preserve"> Analysis of technology’s role in furniture production.</w:t>
      </w:r>
    </w:p>
    <w:p xmlns:wp14="http://schemas.microsoft.com/office/word/2010/wordml" w:rsidRPr="00A93363" w:rsidR="00412121" w:rsidP="00412121" w:rsidRDefault="00412121" w14:paraId="71DA9095" wp14:textId="77777777">
      <w:pPr>
        <w:numPr>
          <w:ilvl w:val="0"/>
          <w:numId w:val="211"/>
        </w:numPr>
      </w:pPr>
      <w:r w:rsidRPr="00A93363">
        <w:rPr>
          <w:b/>
          <w:bCs/>
        </w:rPr>
        <w:t>5 Marks:</w:t>
      </w:r>
      <w:r w:rsidRPr="00A93363">
        <w:t xml:space="preserve"> Coherent structure and conclusion.</w:t>
      </w:r>
    </w:p>
    <w:p xmlns:wp14="http://schemas.microsoft.com/office/word/2010/wordml" w:rsidRPr="00A93363" w:rsidR="00412121" w:rsidP="00412121" w:rsidRDefault="00085D25" w14:paraId="717AAFBA" wp14:textId="77777777">
      <w:r>
        <w:pict w14:anchorId="561FB9ED">
          <v:rect id="_x0000_i1128" style="width:0;height:1.5pt" o:hr="t" o:hrstd="t" o:hralign="center" fillcolor="#a0a0a0" stroked="f"/>
        </w:pict>
      </w:r>
    </w:p>
    <w:p xmlns:wp14="http://schemas.microsoft.com/office/word/2010/wordml" w:rsidRPr="00A93363" w:rsidR="00412121" w:rsidP="00412121" w:rsidRDefault="00412121" w14:paraId="22DB4F84" wp14:textId="77777777">
      <w:pPr>
        <w:rPr>
          <w:b/>
          <w:bCs/>
        </w:rPr>
      </w:pPr>
      <w:r w:rsidRPr="00A93363">
        <w:rPr>
          <w:b/>
          <w:bCs/>
        </w:rPr>
        <w:t>SECTION E: PRESENTATION (20 MARKS)</w:t>
      </w:r>
    </w:p>
    <w:p xmlns:wp14="http://schemas.microsoft.com/office/word/2010/wordml" w:rsidRPr="00A93363" w:rsidR="00412121" w:rsidP="00412121" w:rsidRDefault="00412121" w14:paraId="53BF5F3F" wp14:textId="77777777">
      <w:r w:rsidRPr="00A93363">
        <w:rPr>
          <w:b/>
          <w:bCs/>
        </w:rPr>
        <w:t>Instructions:</w:t>
      </w:r>
      <w:r w:rsidRPr="00A93363">
        <w:t xml:space="preserve"> Prepare a </w:t>
      </w:r>
      <w:r w:rsidRPr="00A93363">
        <w:rPr>
          <w:b/>
          <w:bCs/>
        </w:rPr>
        <w:t>5-minute visual presentation</w:t>
      </w:r>
      <w:r w:rsidRPr="00A93363">
        <w:t xml:space="preserve"> on how design, art, materials, and technology have evolved. </w:t>
      </w:r>
      <w:r w:rsidRPr="00A93363">
        <w:rPr>
          <w:i/>
          <w:iCs/>
        </w:rPr>
        <w:t>(IAC0101 – IAC0107)</w:t>
      </w:r>
    </w:p>
    <w:p xmlns:wp14="http://schemas.microsoft.com/office/word/2010/wordml" w:rsidRPr="00A93363" w:rsidR="00412121" w:rsidP="00412121" w:rsidRDefault="00412121" w14:paraId="015F9ADF" wp14:textId="77777777">
      <w:r w:rsidRPr="00A93363">
        <w:rPr>
          <w:b/>
          <w:bCs/>
        </w:rPr>
        <w:t>Presentation Criteria:</w:t>
      </w:r>
      <w:r w:rsidRPr="00A93363">
        <w:br/>
      </w:r>
      <w:r w:rsidRPr="00A93363">
        <w:rPr>
          <w:rFonts w:ascii="Segoe UI Symbol" w:hAnsi="Segoe UI Symbol" w:cs="Segoe UI Symbol"/>
        </w:rPr>
        <w:t>✅</w:t>
      </w:r>
      <w:r w:rsidRPr="00A93363">
        <w:t xml:space="preserve"> </w:t>
      </w:r>
      <w:r w:rsidRPr="00A93363">
        <w:rPr>
          <w:b/>
          <w:bCs/>
        </w:rPr>
        <w:t>Visuals (5 Marks):</w:t>
      </w:r>
      <w:r w:rsidRPr="00A93363">
        <w:t xml:space="preserve"> Use of images, diagrams, and infographics.</w:t>
      </w:r>
      <w:r w:rsidRPr="00A93363">
        <w:br/>
      </w:r>
      <w:r w:rsidRPr="00A93363">
        <w:rPr>
          <w:rFonts w:ascii="Segoe UI Symbol" w:hAnsi="Segoe UI Symbol" w:cs="Segoe UI Symbol"/>
        </w:rPr>
        <w:t>✅</w:t>
      </w:r>
      <w:r w:rsidRPr="00A93363">
        <w:t xml:space="preserve"> </w:t>
      </w:r>
      <w:r w:rsidRPr="00A93363">
        <w:rPr>
          <w:b/>
          <w:bCs/>
        </w:rPr>
        <w:t>Historical Context (5 Marks):</w:t>
      </w:r>
      <w:r w:rsidRPr="00A93363">
        <w:t xml:space="preserve"> Explanation of design/art movements in timeline format.</w:t>
      </w:r>
      <w:r w:rsidRPr="00A93363">
        <w:br/>
      </w:r>
      <w:r w:rsidRPr="00A93363">
        <w:rPr>
          <w:rFonts w:ascii="Segoe UI Symbol" w:hAnsi="Segoe UI Symbol" w:cs="Segoe UI Symbol"/>
        </w:rPr>
        <w:t>✅</w:t>
      </w:r>
      <w:r w:rsidRPr="00A93363">
        <w:t xml:space="preserve"> </w:t>
      </w:r>
      <w:r w:rsidRPr="00A93363">
        <w:rPr>
          <w:b/>
          <w:bCs/>
        </w:rPr>
        <w:t>Furniture Examples (5 Marks):</w:t>
      </w:r>
      <w:r w:rsidRPr="00A93363">
        <w:t xml:space="preserve"> Reference to real-world furniture pieces.</w:t>
      </w:r>
      <w:r w:rsidRPr="00A93363">
        <w:br/>
      </w:r>
      <w:r w:rsidRPr="00A93363">
        <w:rPr>
          <w:rFonts w:ascii="Segoe UI Symbol" w:hAnsi="Segoe UI Symbol" w:cs="Segoe UI Symbol"/>
        </w:rPr>
        <w:t>✅</w:t>
      </w:r>
      <w:r w:rsidRPr="00A93363">
        <w:t xml:space="preserve"> </w:t>
      </w:r>
      <w:r w:rsidRPr="00A93363">
        <w:rPr>
          <w:b/>
          <w:bCs/>
        </w:rPr>
        <w:t>Delivery (5 Marks):</w:t>
      </w:r>
      <w:r w:rsidRPr="00A93363">
        <w:t xml:space="preserve"> Clarity, confidence, and engagement.</w:t>
      </w:r>
    </w:p>
    <w:p xmlns:wp14="http://schemas.microsoft.com/office/word/2010/wordml" w:rsidRPr="00A93363" w:rsidR="00412121" w:rsidP="00412121" w:rsidRDefault="00412121" w14:paraId="580DDB71" wp14:textId="77777777">
      <w:r w:rsidRPr="00A93363">
        <w:rPr>
          <w:b/>
          <w:bCs/>
        </w:rPr>
        <w:t>Marking Memo:</w:t>
      </w:r>
    </w:p>
    <w:p xmlns:wp14="http://schemas.microsoft.com/office/word/2010/wordml" w:rsidRPr="00A93363" w:rsidR="00412121" w:rsidP="00412121" w:rsidRDefault="00412121" w14:paraId="2889265F" wp14:textId="77777777">
      <w:pPr>
        <w:numPr>
          <w:ilvl w:val="0"/>
          <w:numId w:val="212"/>
        </w:numPr>
      </w:pPr>
      <w:r w:rsidRPr="00A93363">
        <w:t xml:space="preserve">Assessors should evaluate </w:t>
      </w:r>
      <w:r w:rsidRPr="00A93363">
        <w:rPr>
          <w:b/>
          <w:bCs/>
        </w:rPr>
        <w:t>visual creativity, historical accuracy, and engagement</w:t>
      </w:r>
      <w:r w:rsidRPr="00A93363">
        <w:t>.</w:t>
      </w:r>
    </w:p>
    <w:p xmlns:wp14="http://schemas.microsoft.com/office/word/2010/wordml" w:rsidRPr="00A93363" w:rsidR="00412121" w:rsidP="00412121" w:rsidRDefault="00412121" w14:paraId="60F4A999" wp14:textId="77777777">
      <w:pPr>
        <w:numPr>
          <w:ilvl w:val="0"/>
          <w:numId w:val="212"/>
        </w:numPr>
      </w:pPr>
      <w:r w:rsidRPr="00A93363">
        <w:t xml:space="preserve">Encourage </w:t>
      </w:r>
      <w:r w:rsidRPr="00A93363">
        <w:rPr>
          <w:b/>
          <w:bCs/>
        </w:rPr>
        <w:t>peer feedback</w:t>
      </w:r>
      <w:r w:rsidRPr="00A93363">
        <w:t xml:space="preserve"> to enhance learning.</w:t>
      </w:r>
    </w:p>
    <w:p xmlns:wp14="http://schemas.microsoft.com/office/word/2010/wordml" w:rsidRPr="00A93363" w:rsidR="00412121" w:rsidP="00412121" w:rsidRDefault="00085D25" w14:paraId="56EE48EE" wp14:textId="77777777">
      <w:r>
        <w:pict w14:anchorId="7E3F566F">
          <v:rect id="_x0000_i1129" style="width:0;height:1.5pt" o:hr="t" o:hrstd="t" o:hralign="center" fillcolor="#a0a0a0" stroked="f"/>
        </w:pict>
      </w:r>
    </w:p>
    <w:p xmlns:wp14="http://schemas.microsoft.com/office/word/2010/wordml" w:rsidRPr="00A93363" w:rsidR="00412121" w:rsidP="00412121" w:rsidRDefault="00412121" w14:paraId="5F8E2665" wp14:textId="77777777">
      <w:pPr>
        <w:rPr>
          <w:b/>
          <w:bCs/>
        </w:rPr>
      </w:pPr>
      <w:r w:rsidRPr="00A93363">
        <w:rPr>
          <w:b/>
          <w:bCs/>
        </w:rPr>
        <w:t>Final Rubric for Formative Assessment (Converted to 40%)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6"/>
        <w:gridCol w:w="698"/>
        <w:gridCol w:w="2319"/>
      </w:tblGrid>
      <w:tr xmlns:wp14="http://schemas.microsoft.com/office/word/2010/wordml" w:rsidRPr="00A93363" w:rsidR="00412121" w:rsidTr="00412121" w14:paraId="520A9298" wp14:textId="77777777">
        <w:trPr>
          <w:tblHeader/>
          <w:tblCellSpacing w:w="15" w:type="dxa"/>
        </w:trPr>
        <w:tc>
          <w:tcPr>
            <w:tcW w:w="0" w:type="auto"/>
            <w:vAlign w:val="center"/>
            <w:hideMark/>
          </w:tcPr>
          <w:p w:rsidRPr="00A93363" w:rsidR="00412121" w:rsidP="00412121" w:rsidRDefault="00412121" w14:paraId="659B5B03" wp14:textId="77777777">
            <w:pPr>
              <w:rPr>
                <w:b/>
                <w:bCs/>
              </w:rPr>
            </w:pPr>
            <w:r w:rsidRPr="00A93363">
              <w:rPr>
                <w:b/>
                <w:bCs/>
              </w:rPr>
              <w:t>Assessment Criteria</w:t>
            </w:r>
          </w:p>
        </w:tc>
        <w:tc>
          <w:tcPr>
            <w:tcW w:w="0" w:type="auto"/>
            <w:vAlign w:val="center"/>
            <w:hideMark/>
          </w:tcPr>
          <w:p w:rsidRPr="00A93363" w:rsidR="00412121" w:rsidP="00412121" w:rsidRDefault="00412121" w14:paraId="319B7FEC" wp14:textId="77777777">
            <w:pPr>
              <w:rPr>
                <w:b/>
                <w:bCs/>
              </w:rPr>
            </w:pPr>
            <w:r w:rsidRPr="00A93363">
              <w:rPr>
                <w:b/>
                <w:bCs/>
              </w:rPr>
              <w:t>Marks</w:t>
            </w:r>
          </w:p>
        </w:tc>
        <w:tc>
          <w:tcPr>
            <w:tcW w:w="0" w:type="auto"/>
            <w:vAlign w:val="center"/>
            <w:hideMark/>
          </w:tcPr>
          <w:p w:rsidRPr="00A93363" w:rsidR="00412121" w:rsidP="00412121" w:rsidRDefault="00412121" w14:paraId="7AFEA062" wp14:textId="77777777">
            <w:pPr>
              <w:rPr>
                <w:b/>
                <w:bCs/>
              </w:rPr>
            </w:pPr>
            <w:r w:rsidRPr="00A93363">
              <w:rPr>
                <w:b/>
                <w:bCs/>
              </w:rPr>
              <w:t>Weighting (% of 40%)</w:t>
            </w:r>
          </w:p>
        </w:tc>
      </w:tr>
      <w:tr xmlns:wp14="http://schemas.microsoft.com/office/word/2010/wordml" w:rsidRPr="00A93363" w:rsidR="00412121" w:rsidTr="00412121" w14:paraId="10EA6A57" wp14:textId="77777777">
        <w:trPr>
          <w:tblCellSpacing w:w="15" w:type="dxa"/>
        </w:trPr>
        <w:tc>
          <w:tcPr>
            <w:tcW w:w="0" w:type="auto"/>
            <w:vAlign w:val="center"/>
            <w:hideMark/>
          </w:tcPr>
          <w:p w:rsidRPr="00A93363" w:rsidR="00412121" w:rsidP="00412121" w:rsidRDefault="00412121" w14:paraId="5016B5D1" wp14:textId="77777777">
            <w:r w:rsidRPr="00A93363">
              <w:t>Short Answer Questions</w:t>
            </w:r>
          </w:p>
        </w:tc>
        <w:tc>
          <w:tcPr>
            <w:tcW w:w="0" w:type="auto"/>
            <w:vAlign w:val="center"/>
            <w:hideMark/>
          </w:tcPr>
          <w:p w:rsidRPr="00A93363" w:rsidR="00412121" w:rsidP="00412121" w:rsidRDefault="00412121" w14:paraId="74BC2F5A" wp14:textId="77777777">
            <w:r w:rsidRPr="00A93363">
              <w:t>20</w:t>
            </w:r>
          </w:p>
        </w:tc>
        <w:tc>
          <w:tcPr>
            <w:tcW w:w="0" w:type="auto"/>
            <w:vAlign w:val="center"/>
            <w:hideMark/>
          </w:tcPr>
          <w:p w:rsidRPr="00A93363" w:rsidR="00412121" w:rsidP="00412121" w:rsidRDefault="00412121" w14:paraId="0F1E98BE" wp14:textId="77777777">
            <w:r w:rsidRPr="00A93363">
              <w:t>8%</w:t>
            </w:r>
          </w:p>
        </w:tc>
      </w:tr>
      <w:tr xmlns:wp14="http://schemas.microsoft.com/office/word/2010/wordml" w:rsidRPr="00A93363" w:rsidR="00412121" w:rsidTr="00412121" w14:paraId="170CC1C1" wp14:textId="77777777">
        <w:trPr>
          <w:tblCellSpacing w:w="15" w:type="dxa"/>
        </w:trPr>
        <w:tc>
          <w:tcPr>
            <w:tcW w:w="0" w:type="auto"/>
            <w:vAlign w:val="center"/>
            <w:hideMark/>
          </w:tcPr>
          <w:p w:rsidRPr="00A93363" w:rsidR="00412121" w:rsidP="00412121" w:rsidRDefault="00412121" w14:paraId="273A2BFC" wp14:textId="77777777">
            <w:r w:rsidRPr="00A93363">
              <w:t>Comparative Table</w:t>
            </w:r>
          </w:p>
        </w:tc>
        <w:tc>
          <w:tcPr>
            <w:tcW w:w="0" w:type="auto"/>
            <w:vAlign w:val="center"/>
            <w:hideMark/>
          </w:tcPr>
          <w:p w:rsidRPr="00A93363" w:rsidR="00412121" w:rsidP="00412121" w:rsidRDefault="00412121" w14:paraId="6B441830" wp14:textId="77777777">
            <w:r w:rsidRPr="00A93363">
              <w:t>20</w:t>
            </w:r>
          </w:p>
        </w:tc>
        <w:tc>
          <w:tcPr>
            <w:tcW w:w="0" w:type="auto"/>
            <w:vAlign w:val="center"/>
            <w:hideMark/>
          </w:tcPr>
          <w:p w:rsidRPr="00A93363" w:rsidR="00412121" w:rsidP="00412121" w:rsidRDefault="00412121" w14:paraId="6E3A155A" wp14:textId="77777777">
            <w:r w:rsidRPr="00A93363">
              <w:t>8%</w:t>
            </w:r>
          </w:p>
        </w:tc>
      </w:tr>
      <w:tr xmlns:wp14="http://schemas.microsoft.com/office/word/2010/wordml" w:rsidRPr="00A93363" w:rsidR="00412121" w:rsidTr="00412121" w14:paraId="42CBE6B3" wp14:textId="77777777">
        <w:trPr>
          <w:tblCellSpacing w:w="15" w:type="dxa"/>
        </w:trPr>
        <w:tc>
          <w:tcPr>
            <w:tcW w:w="0" w:type="auto"/>
            <w:vAlign w:val="center"/>
            <w:hideMark/>
          </w:tcPr>
          <w:p w:rsidRPr="00A93363" w:rsidR="00412121" w:rsidP="00412121" w:rsidRDefault="00412121" w14:paraId="2A58B1D8" wp14:textId="77777777">
            <w:r w:rsidRPr="00A93363">
              <w:t>Timeline Construction</w:t>
            </w:r>
          </w:p>
        </w:tc>
        <w:tc>
          <w:tcPr>
            <w:tcW w:w="0" w:type="auto"/>
            <w:vAlign w:val="center"/>
            <w:hideMark/>
          </w:tcPr>
          <w:p w:rsidRPr="00A93363" w:rsidR="00412121" w:rsidP="00412121" w:rsidRDefault="00412121" w14:paraId="7A472451" wp14:textId="77777777">
            <w:r w:rsidRPr="00A93363">
              <w:t>20</w:t>
            </w:r>
          </w:p>
        </w:tc>
        <w:tc>
          <w:tcPr>
            <w:tcW w:w="0" w:type="auto"/>
            <w:vAlign w:val="center"/>
            <w:hideMark/>
          </w:tcPr>
          <w:p w:rsidRPr="00A93363" w:rsidR="00412121" w:rsidP="00412121" w:rsidRDefault="00412121" w14:paraId="0FD4050B" wp14:textId="77777777">
            <w:r w:rsidRPr="00A93363">
              <w:t>8%</w:t>
            </w:r>
          </w:p>
        </w:tc>
      </w:tr>
      <w:tr xmlns:wp14="http://schemas.microsoft.com/office/word/2010/wordml" w:rsidRPr="00A93363" w:rsidR="00412121" w:rsidTr="00412121" w14:paraId="058BA37F" wp14:textId="77777777">
        <w:trPr>
          <w:tblCellSpacing w:w="15" w:type="dxa"/>
        </w:trPr>
        <w:tc>
          <w:tcPr>
            <w:tcW w:w="0" w:type="auto"/>
            <w:vAlign w:val="center"/>
            <w:hideMark/>
          </w:tcPr>
          <w:p w:rsidRPr="00A93363" w:rsidR="00412121" w:rsidP="00412121" w:rsidRDefault="00412121" w14:paraId="7693EC23" wp14:textId="77777777">
            <w:r w:rsidRPr="00A93363">
              <w:t>Essay Question</w:t>
            </w:r>
          </w:p>
        </w:tc>
        <w:tc>
          <w:tcPr>
            <w:tcW w:w="0" w:type="auto"/>
            <w:vAlign w:val="center"/>
            <w:hideMark/>
          </w:tcPr>
          <w:p w:rsidRPr="00A93363" w:rsidR="00412121" w:rsidP="00412121" w:rsidRDefault="00412121" w14:paraId="2498620F" wp14:textId="77777777">
            <w:r w:rsidRPr="00A93363">
              <w:t>20</w:t>
            </w:r>
          </w:p>
        </w:tc>
        <w:tc>
          <w:tcPr>
            <w:tcW w:w="0" w:type="auto"/>
            <w:vAlign w:val="center"/>
            <w:hideMark/>
          </w:tcPr>
          <w:p w:rsidRPr="00A93363" w:rsidR="00412121" w:rsidP="00412121" w:rsidRDefault="00412121" w14:paraId="30465D9C" wp14:textId="77777777">
            <w:r w:rsidRPr="00A93363">
              <w:t>8%</w:t>
            </w:r>
          </w:p>
        </w:tc>
      </w:tr>
      <w:tr xmlns:wp14="http://schemas.microsoft.com/office/word/2010/wordml" w:rsidRPr="00A93363" w:rsidR="00412121" w:rsidTr="00412121" w14:paraId="702CC511" wp14:textId="77777777">
        <w:trPr>
          <w:tblCellSpacing w:w="15" w:type="dxa"/>
        </w:trPr>
        <w:tc>
          <w:tcPr>
            <w:tcW w:w="0" w:type="auto"/>
            <w:vAlign w:val="center"/>
            <w:hideMark/>
          </w:tcPr>
          <w:p w:rsidRPr="00A93363" w:rsidR="00412121" w:rsidP="00412121" w:rsidRDefault="00412121" w14:paraId="6E9975A2" wp14:textId="77777777">
            <w:r w:rsidRPr="00A93363">
              <w:t>Presentation</w:t>
            </w:r>
          </w:p>
        </w:tc>
        <w:tc>
          <w:tcPr>
            <w:tcW w:w="0" w:type="auto"/>
            <w:vAlign w:val="center"/>
            <w:hideMark/>
          </w:tcPr>
          <w:p w:rsidRPr="00A93363" w:rsidR="00412121" w:rsidP="00412121" w:rsidRDefault="00412121" w14:paraId="56DB5022" wp14:textId="77777777">
            <w:r w:rsidRPr="00A93363">
              <w:t>20</w:t>
            </w:r>
          </w:p>
        </w:tc>
        <w:tc>
          <w:tcPr>
            <w:tcW w:w="0" w:type="auto"/>
            <w:vAlign w:val="center"/>
            <w:hideMark/>
          </w:tcPr>
          <w:p w:rsidRPr="00A93363" w:rsidR="00412121" w:rsidP="00412121" w:rsidRDefault="00412121" w14:paraId="5BD34E32" wp14:textId="77777777">
            <w:r w:rsidRPr="00A93363">
              <w:t>8%</w:t>
            </w:r>
          </w:p>
        </w:tc>
      </w:tr>
      <w:tr xmlns:wp14="http://schemas.microsoft.com/office/word/2010/wordml" w:rsidRPr="00A93363" w:rsidR="00412121" w:rsidTr="00412121" w14:paraId="3AF21CCF" wp14:textId="77777777">
        <w:trPr>
          <w:tblCellSpacing w:w="15" w:type="dxa"/>
        </w:trPr>
        <w:tc>
          <w:tcPr>
            <w:tcW w:w="0" w:type="auto"/>
            <w:vAlign w:val="center"/>
            <w:hideMark/>
          </w:tcPr>
          <w:p w:rsidRPr="00A93363" w:rsidR="00412121" w:rsidP="00412121" w:rsidRDefault="00412121" w14:paraId="51E8FDB7" wp14:textId="77777777">
            <w:r w:rsidRPr="00A93363">
              <w:rPr>
                <w:b/>
                <w:bCs/>
              </w:rPr>
              <w:t>Total</w:t>
            </w:r>
          </w:p>
        </w:tc>
        <w:tc>
          <w:tcPr>
            <w:tcW w:w="0" w:type="auto"/>
            <w:vAlign w:val="center"/>
            <w:hideMark/>
          </w:tcPr>
          <w:p w:rsidRPr="00A93363" w:rsidR="00412121" w:rsidP="00412121" w:rsidRDefault="00412121" w14:paraId="02B72823" wp14:textId="77777777">
            <w:r w:rsidRPr="00A93363">
              <w:rPr>
                <w:b/>
                <w:bCs/>
              </w:rPr>
              <w:t>100</w:t>
            </w:r>
          </w:p>
        </w:tc>
        <w:tc>
          <w:tcPr>
            <w:tcW w:w="0" w:type="auto"/>
            <w:vAlign w:val="center"/>
            <w:hideMark/>
          </w:tcPr>
          <w:p w:rsidRPr="00A93363" w:rsidR="00412121" w:rsidP="00412121" w:rsidRDefault="00412121" w14:paraId="7A344C63" wp14:textId="77777777">
            <w:r w:rsidRPr="00A93363">
              <w:rPr>
                <w:b/>
                <w:bCs/>
              </w:rPr>
              <w:t>40%</w:t>
            </w:r>
          </w:p>
        </w:tc>
      </w:tr>
    </w:tbl>
    <w:p xmlns:wp14="http://schemas.microsoft.com/office/word/2010/wordml" w:rsidRPr="00A93363" w:rsidR="00412121" w:rsidP="00412121" w:rsidRDefault="00085D25" w14:paraId="2908EB2C" wp14:textId="77777777">
      <w:r>
        <w:pict w14:anchorId="26E4DD95">
          <v:rect id="_x0000_i1130" style="width:0;height:1.5pt" o:hr="t" o:hrstd="t" o:hralign="center" fillcolor="#a0a0a0" stroked="f"/>
        </w:pict>
      </w:r>
    </w:p>
    <w:p xmlns:wp14="http://schemas.microsoft.com/office/word/2010/wordml" w:rsidRPr="00A93363" w:rsidR="00412121" w:rsidP="00412121" w:rsidRDefault="00412121" w14:paraId="6B9F341D" wp14:textId="77777777">
      <w:pPr>
        <w:rPr>
          <w:b/>
          <w:bCs/>
        </w:rPr>
      </w:pPr>
      <w:r w:rsidRPr="00A93363">
        <w:rPr>
          <w:b/>
          <w:bCs/>
        </w:rPr>
        <w:t>Conclusion</w:t>
      </w:r>
    </w:p>
    <w:p xmlns:wp14="http://schemas.microsoft.com/office/word/2010/wordml" w:rsidRPr="00A93363" w:rsidR="00412121" w:rsidP="00412121" w:rsidRDefault="00412121" w14:paraId="71823F37" wp14:textId="77777777">
      <w:r w:rsidRPr="00A93363">
        <w:t xml:space="preserve">This assessment provides </w:t>
      </w:r>
      <w:r w:rsidRPr="00A93363">
        <w:rPr>
          <w:b/>
          <w:bCs/>
        </w:rPr>
        <w:t>a balanced evaluation</w:t>
      </w:r>
      <w:r w:rsidRPr="00A93363">
        <w:t xml:space="preserve"> using different instruments to </w:t>
      </w:r>
      <w:r w:rsidRPr="00A93363">
        <w:rPr>
          <w:b/>
          <w:bCs/>
        </w:rPr>
        <w:t>test theoretical knowledge, analytical skills, and practical application</w:t>
      </w:r>
      <w:r w:rsidRPr="00A93363">
        <w:t>. Learners are encouraged to engage with visual materials, conduct independent research, and develop their critical thinking abilities.</w:t>
      </w:r>
    </w:p>
    <w:p xmlns:wp14="http://schemas.microsoft.com/office/word/2010/wordml" w:rsidRPr="00A93363" w:rsidR="00412121" w:rsidP="00412121" w:rsidRDefault="00085D25" w14:paraId="121FD38A" wp14:textId="77777777">
      <w:r>
        <w:pict w14:anchorId="73825196">
          <v:rect id="_x0000_i1131" style="width:0;height:1.5pt" o:hr="t" o:hrstd="t" o:hralign="center" fillcolor="#a0a0a0" stroked="f"/>
        </w:pict>
      </w:r>
    </w:p>
    <w:p xmlns:wp14="http://schemas.microsoft.com/office/word/2010/wordml" w:rsidRPr="00A93363" w:rsidR="00412121" w:rsidP="00412121" w:rsidRDefault="00412121" w14:paraId="5E4C0D56" wp14:textId="77777777">
      <w:r w:rsidRPr="00A93363">
        <w:t>Let me know if you need any adjustments!</w:t>
      </w:r>
    </w:p>
    <w:p xmlns:wp14="http://schemas.microsoft.com/office/word/2010/wordml" w:rsidRPr="00A93363" w:rsidR="00412121" w:rsidP="00412121" w:rsidRDefault="00412121" w14:paraId="6BD92CC8" wp14:textId="77777777">
      <w:pPr>
        <w:rPr>
          <w:b/>
          <w:bCs/>
        </w:rPr>
      </w:pPr>
      <w:r w:rsidRPr="00A93363">
        <w:rPr>
          <w:b/>
          <w:bCs/>
        </w:rPr>
        <w:t>You said:</w:t>
      </w:r>
    </w:p>
    <w:p xmlns:wp14="http://schemas.microsoft.com/office/word/2010/wordml" w:rsidRPr="00A93363" w:rsidR="00412121" w:rsidP="00412121" w:rsidRDefault="00412121" w14:paraId="45DC73AC" wp14:textId="77777777">
      <w:r w:rsidRPr="00A93363">
        <w:t xml:space="preserve">Please write the Introduction to KM-01-KT02: Design history (40%) for the facilitator guide Topic elements to be covered include: </w:t>
      </w:r>
      <w:r w:rsidRPr="00A93363">
        <w:rPr>
          <w:rFonts w:ascii="Symbol" w:hAnsi="Symbol" w:eastAsia="Symbol" w:cs="Symbol"/>
        </w:rPr>
        <w:t>·</w:t>
      </w:r>
      <w:r w:rsidRPr="00A93363">
        <w:t xml:space="preserve"> KT0201 Origin of design </w:t>
      </w:r>
      <w:r w:rsidRPr="00A93363">
        <w:rPr>
          <w:rFonts w:ascii="Symbol" w:hAnsi="Symbol" w:eastAsia="Symbol" w:cs="Symbol"/>
        </w:rPr>
        <w:t>·</w:t>
      </w:r>
      <w:r w:rsidRPr="00A93363">
        <w:t xml:space="preserve"> KT0202 Influences </w:t>
      </w:r>
      <w:r w:rsidRPr="00A93363">
        <w:rPr>
          <w:rFonts w:ascii="Symbol" w:hAnsi="Symbol" w:eastAsia="Symbol" w:cs="Symbol"/>
        </w:rPr>
        <w:t>·</w:t>
      </w:r>
      <w:r w:rsidRPr="00A93363">
        <w:t xml:space="preserve"> KT0203 Design masters and icons Internal Assessment Criteria and Weight </w:t>
      </w:r>
      <w:r w:rsidRPr="00A93363">
        <w:rPr>
          <w:rFonts w:ascii="Symbol" w:hAnsi="Symbol" w:eastAsia="Symbol" w:cs="Symbol"/>
        </w:rPr>
        <w:t>·</w:t>
      </w:r>
      <w:r w:rsidRPr="00A93363">
        <w:t xml:space="preserve"> IAC0201 Key events in history are identified and their major influences on design are analysed </w:t>
      </w:r>
      <w:r w:rsidRPr="00A93363">
        <w:rPr>
          <w:rFonts w:ascii="Symbol" w:hAnsi="Symbol" w:eastAsia="Symbol" w:cs="Symbol"/>
        </w:rPr>
        <w:t>·</w:t>
      </w:r>
      <w:r w:rsidRPr="00A93363">
        <w:t xml:space="preserve"> IAC0202 Key design masters and icons are identified and their influence on design is evaluated </w:t>
      </w:r>
      <w:r w:rsidRPr="00A93363">
        <w:rPr>
          <w:rFonts w:ascii="Symbol" w:hAnsi="Symbol" w:eastAsia="Symbol" w:cs="Symbol"/>
        </w:rPr>
        <w:t>·</w:t>
      </w:r>
      <w:r w:rsidRPr="00A93363">
        <w:t xml:space="preserve"> IAC0203 A critical awareness of design history from a multi-cultural perspective is demonstrated </w:t>
      </w:r>
      <w:r w:rsidRPr="00A93363">
        <w:rPr>
          <w:rFonts w:ascii="Symbol" w:hAnsi="Symbol" w:eastAsia="Symbol" w:cs="Symbol"/>
        </w:rPr>
        <w:t>·</w:t>
      </w:r>
      <w:r w:rsidRPr="00A93363">
        <w:t xml:space="preserve"> IAC0204 The ability to read and recognize design styles as emerging from particular historical contexts and application to practice is demonstrated </w:t>
      </w:r>
      <w:r w:rsidRPr="00A93363">
        <w:rPr>
          <w:rFonts w:ascii="Symbol" w:hAnsi="Symbol" w:eastAsia="Symbol" w:cs="Symbol"/>
        </w:rPr>
        <w:t>·</w:t>
      </w:r>
      <w:r w:rsidRPr="00A93363">
        <w:t xml:space="preserve"> IAC0205 The importance of placing design within a social, economic and political context is evaluated </w:t>
      </w:r>
      <w:r w:rsidRPr="00A93363">
        <w:rPr>
          <w:rFonts w:ascii="Symbol" w:hAnsi="Symbol" w:eastAsia="Symbol" w:cs="Symbol"/>
        </w:rPr>
        <w:t>·</w:t>
      </w:r>
      <w:r w:rsidRPr="00A93363">
        <w:t xml:space="preserve"> IAC0206 Social, economic and political influence on the development of all movements is elaborated. </w:t>
      </w:r>
      <w:r w:rsidRPr="00A93363">
        <w:rPr>
          <w:rFonts w:ascii="Symbol" w:hAnsi="Symbol" w:eastAsia="Symbol" w:cs="Symbol"/>
        </w:rPr>
        <w:t>·</w:t>
      </w:r>
      <w:r w:rsidRPr="00A93363">
        <w:t xml:space="preserve"> IAC0207 The context is interpreted to make sense of the specific movement at hand and the when, what and how of the specific movement (Weight 40%) </w:t>
      </w:r>
    </w:p>
    <w:p xmlns:wp14="http://schemas.microsoft.com/office/word/2010/wordml" w:rsidRPr="00A93363" w:rsidR="00412121" w:rsidP="00412121" w:rsidRDefault="00412121" w14:paraId="19C87E6A" wp14:textId="77777777">
      <w:pPr>
        <w:rPr>
          <w:b/>
          <w:bCs/>
        </w:rPr>
      </w:pPr>
      <w:r w:rsidRPr="00A93363">
        <w:rPr>
          <w:b/>
          <w:bCs/>
        </w:rPr>
        <w:t>ChatGPT said:</w:t>
      </w:r>
    </w:p>
    <w:p xmlns:wp14="http://schemas.microsoft.com/office/word/2010/wordml" w:rsidRPr="00A93363" w:rsidR="00412121" w:rsidP="00412121" w:rsidRDefault="00412121" w14:paraId="4385BC45" wp14:textId="77777777">
      <w:pPr>
        <w:rPr>
          <w:b/>
          <w:bCs/>
        </w:rPr>
      </w:pPr>
      <w:r w:rsidRPr="00A93363">
        <w:rPr>
          <w:b/>
          <w:bCs/>
        </w:rPr>
        <w:t>Introduction to KM-01-KT02: Design History (40%)</w:t>
      </w:r>
    </w:p>
    <w:p xmlns:wp14="http://schemas.microsoft.com/office/word/2010/wordml" w:rsidRPr="00A93363" w:rsidR="00412121" w:rsidP="00412121" w:rsidRDefault="00412121" w14:paraId="5181A5E8" wp14:textId="77777777">
      <w:pPr>
        <w:rPr>
          <w:b/>
          <w:bCs/>
        </w:rPr>
      </w:pPr>
      <w:r w:rsidRPr="00A93363">
        <w:rPr>
          <w:b/>
          <w:bCs/>
        </w:rPr>
        <w:t>1.1 Purpose of the Knowledge Topic</w:t>
      </w:r>
    </w:p>
    <w:p xmlns:wp14="http://schemas.microsoft.com/office/word/2010/wordml" w:rsidRPr="00A93363" w:rsidR="00412121" w:rsidP="00412121" w:rsidRDefault="00412121" w14:paraId="0B71CF2C" wp14:textId="77777777">
      <w:r w:rsidRPr="00A93363">
        <w:t xml:space="preserve">The purpose of this topic is to provide learners with a </w:t>
      </w:r>
      <w:r w:rsidRPr="00A93363">
        <w:rPr>
          <w:b/>
          <w:bCs/>
        </w:rPr>
        <w:t>comprehensive understanding of the historical development of design</w:t>
      </w:r>
      <w:r w:rsidRPr="00A93363">
        <w:t xml:space="preserve"> and how it has been shaped by cultural, economic, political, and technological factors. Through this module, learners will </w:t>
      </w:r>
      <w:r w:rsidRPr="00A93363">
        <w:t xml:space="preserve">explore the </w:t>
      </w:r>
      <w:r w:rsidRPr="00A93363">
        <w:rPr>
          <w:b/>
          <w:bCs/>
        </w:rPr>
        <w:t>origins of design</w:t>
      </w:r>
      <w:r w:rsidRPr="00A93363">
        <w:t xml:space="preserve">, key historical influences, and the contributions of </w:t>
      </w:r>
      <w:r w:rsidRPr="00A93363">
        <w:rPr>
          <w:b/>
          <w:bCs/>
        </w:rPr>
        <w:t>design masters and icons</w:t>
      </w:r>
      <w:r w:rsidRPr="00A93363">
        <w:t xml:space="preserve"> who have revolutionised the field.</w:t>
      </w:r>
    </w:p>
    <w:p xmlns:wp14="http://schemas.microsoft.com/office/word/2010/wordml" w:rsidRPr="00A93363" w:rsidR="00412121" w:rsidP="00412121" w:rsidRDefault="00412121" w14:paraId="468A353D" wp14:textId="77777777">
      <w:r w:rsidRPr="00A93363">
        <w:t xml:space="preserve">By studying design history, learners will develop the ability to </w:t>
      </w:r>
      <w:r w:rsidRPr="00A93363">
        <w:rPr>
          <w:b/>
          <w:bCs/>
        </w:rPr>
        <w:t>critically evaluate how historical events and movements shaped design trends</w:t>
      </w:r>
      <w:r w:rsidRPr="00A93363">
        <w:t xml:space="preserve"> and understand how </w:t>
      </w:r>
      <w:r w:rsidRPr="00A93363">
        <w:rPr>
          <w:b/>
          <w:bCs/>
        </w:rPr>
        <w:t>design is interconnected with society and innovation</w:t>
      </w:r>
      <w:r w:rsidRPr="00A93363">
        <w:t xml:space="preserve">. This knowledge is essential for applying </w:t>
      </w:r>
      <w:r w:rsidRPr="00A93363">
        <w:rPr>
          <w:b/>
          <w:bCs/>
        </w:rPr>
        <w:t>historical design principles to contemporary furniture and product design</w:t>
      </w:r>
      <w:r w:rsidRPr="00A93363">
        <w:t>.</w:t>
      </w:r>
    </w:p>
    <w:p xmlns:wp14="http://schemas.microsoft.com/office/word/2010/wordml" w:rsidRPr="00A93363" w:rsidR="00412121" w:rsidP="00412121" w:rsidRDefault="00085D25" w14:paraId="1FE2DD96" wp14:textId="77777777">
      <w:r>
        <w:pict w14:anchorId="38F6281E">
          <v:rect id="_x0000_i1132" style="width:0;height:1.5pt" o:hr="t" o:hrstd="t" o:hralign="center" fillcolor="#a0a0a0" stroked="f"/>
        </w:pict>
      </w:r>
    </w:p>
    <w:p xmlns:wp14="http://schemas.microsoft.com/office/word/2010/wordml" w:rsidRPr="00A93363" w:rsidR="00412121" w:rsidP="00412121" w:rsidRDefault="00412121" w14:paraId="1E812DA7" wp14:textId="77777777">
      <w:pPr>
        <w:rPr>
          <w:b/>
          <w:bCs/>
        </w:rPr>
      </w:pPr>
      <w:r w:rsidRPr="00A93363">
        <w:rPr>
          <w:b/>
          <w:bCs/>
        </w:rPr>
        <w:t>1.2 Learning Outcomes</w:t>
      </w:r>
    </w:p>
    <w:p xmlns:wp14="http://schemas.microsoft.com/office/word/2010/wordml" w:rsidRPr="00A93363" w:rsidR="00412121" w:rsidP="00412121" w:rsidRDefault="00412121" w14:paraId="75426275" wp14:textId="77777777">
      <w:r w:rsidRPr="00A93363">
        <w:t>Upon completion of this topic, learners will be able to:</w:t>
      </w:r>
    </w:p>
    <w:p xmlns:wp14="http://schemas.microsoft.com/office/word/2010/wordml" w:rsidRPr="00A93363" w:rsidR="00412121" w:rsidP="00412121" w:rsidRDefault="00412121" w14:paraId="728965B9" wp14:textId="77777777">
      <w:pPr>
        <w:numPr>
          <w:ilvl w:val="0"/>
          <w:numId w:val="213"/>
        </w:numPr>
      </w:pPr>
      <w:r w:rsidRPr="00A93363">
        <w:t xml:space="preserve">Identify </w:t>
      </w:r>
      <w:r w:rsidRPr="00A93363">
        <w:rPr>
          <w:b/>
          <w:bCs/>
        </w:rPr>
        <w:t>key historical events</w:t>
      </w:r>
      <w:r w:rsidRPr="00A93363">
        <w:t xml:space="preserve"> and analyse their major influences on design. </w:t>
      </w:r>
      <w:r w:rsidRPr="00A93363">
        <w:rPr>
          <w:i/>
          <w:iCs/>
        </w:rPr>
        <w:t>(IAC0201)</w:t>
      </w:r>
    </w:p>
    <w:p xmlns:wp14="http://schemas.microsoft.com/office/word/2010/wordml" w:rsidRPr="00A93363" w:rsidR="00412121" w:rsidP="00412121" w:rsidRDefault="00412121" w14:paraId="71A4A373" wp14:textId="77777777">
      <w:pPr>
        <w:numPr>
          <w:ilvl w:val="0"/>
          <w:numId w:val="213"/>
        </w:numPr>
      </w:pPr>
      <w:r w:rsidRPr="00A93363">
        <w:t xml:space="preserve">Recognise </w:t>
      </w:r>
      <w:r w:rsidRPr="00A93363">
        <w:rPr>
          <w:b/>
          <w:bCs/>
        </w:rPr>
        <w:t>influential design masters and icons</w:t>
      </w:r>
      <w:r w:rsidRPr="00A93363">
        <w:t xml:space="preserve">, evaluating their contributions to design evolution. </w:t>
      </w:r>
      <w:r w:rsidRPr="00A93363">
        <w:rPr>
          <w:i/>
          <w:iCs/>
        </w:rPr>
        <w:t>(IAC0202)</w:t>
      </w:r>
    </w:p>
    <w:p xmlns:wp14="http://schemas.microsoft.com/office/word/2010/wordml" w:rsidRPr="00A93363" w:rsidR="00412121" w:rsidP="00412121" w:rsidRDefault="00412121" w14:paraId="0DB4DABE" wp14:textId="77777777">
      <w:pPr>
        <w:numPr>
          <w:ilvl w:val="0"/>
          <w:numId w:val="213"/>
        </w:numPr>
      </w:pPr>
      <w:r w:rsidRPr="00A93363">
        <w:t xml:space="preserve">Develop a </w:t>
      </w:r>
      <w:r w:rsidRPr="00A93363">
        <w:rPr>
          <w:b/>
          <w:bCs/>
        </w:rPr>
        <w:t>multi-cultural perspective</w:t>
      </w:r>
      <w:r w:rsidRPr="00A93363">
        <w:t xml:space="preserve"> on design history, acknowledging contributions from various cultures and traditions. </w:t>
      </w:r>
      <w:r w:rsidRPr="00A93363">
        <w:rPr>
          <w:i/>
          <w:iCs/>
        </w:rPr>
        <w:t>(IAC0203)</w:t>
      </w:r>
    </w:p>
    <w:p xmlns:wp14="http://schemas.microsoft.com/office/word/2010/wordml" w:rsidRPr="00A93363" w:rsidR="00412121" w:rsidP="00412121" w:rsidRDefault="00412121" w14:paraId="5E01D65C" wp14:textId="77777777">
      <w:pPr>
        <w:numPr>
          <w:ilvl w:val="0"/>
          <w:numId w:val="213"/>
        </w:numPr>
      </w:pPr>
      <w:r w:rsidRPr="00A93363">
        <w:t xml:space="preserve">Understand how </w:t>
      </w:r>
      <w:r w:rsidRPr="00A93363">
        <w:rPr>
          <w:b/>
          <w:bCs/>
        </w:rPr>
        <w:t>design styles emerge from historical contexts</w:t>
      </w:r>
      <w:r w:rsidRPr="00A93363">
        <w:t xml:space="preserve"> and apply this knowledge in practical design work. </w:t>
      </w:r>
      <w:r w:rsidRPr="00A93363">
        <w:rPr>
          <w:i/>
          <w:iCs/>
        </w:rPr>
        <w:t>(IAC0204)</w:t>
      </w:r>
    </w:p>
    <w:p xmlns:wp14="http://schemas.microsoft.com/office/word/2010/wordml" w:rsidRPr="00A93363" w:rsidR="00412121" w:rsidP="00412121" w:rsidRDefault="00412121" w14:paraId="677B2A52" wp14:textId="77777777">
      <w:pPr>
        <w:numPr>
          <w:ilvl w:val="0"/>
          <w:numId w:val="213"/>
        </w:numPr>
      </w:pPr>
      <w:r w:rsidRPr="00A93363">
        <w:t xml:space="preserve">Evaluate how </w:t>
      </w:r>
      <w:r w:rsidRPr="00A93363">
        <w:rPr>
          <w:b/>
          <w:bCs/>
        </w:rPr>
        <w:t>social, economic, and political contexts</w:t>
      </w:r>
      <w:r w:rsidRPr="00A93363">
        <w:t xml:space="preserve"> impact design movements. </w:t>
      </w:r>
      <w:r w:rsidRPr="00A93363">
        <w:rPr>
          <w:i/>
          <w:iCs/>
        </w:rPr>
        <w:t>(IAC0205, IAC0206)</w:t>
      </w:r>
    </w:p>
    <w:p xmlns:wp14="http://schemas.microsoft.com/office/word/2010/wordml" w:rsidRPr="00A93363" w:rsidR="00412121" w:rsidP="00412121" w:rsidRDefault="00412121" w14:paraId="029D017A" wp14:textId="77777777">
      <w:pPr>
        <w:numPr>
          <w:ilvl w:val="0"/>
          <w:numId w:val="213"/>
        </w:numPr>
      </w:pPr>
      <w:r w:rsidRPr="00A93363">
        <w:t xml:space="preserve">Interpret historical design movements </w:t>
      </w:r>
      <w:r w:rsidRPr="00A93363">
        <w:rPr>
          <w:b/>
          <w:bCs/>
        </w:rPr>
        <w:t>within their specific historical context</w:t>
      </w:r>
      <w:r w:rsidRPr="00A93363">
        <w:t xml:space="preserve">, considering their time, purpose, and impact. </w:t>
      </w:r>
      <w:r w:rsidRPr="00A93363">
        <w:rPr>
          <w:i/>
          <w:iCs/>
        </w:rPr>
        <w:t>(IAC0207)</w:t>
      </w:r>
    </w:p>
    <w:p xmlns:wp14="http://schemas.microsoft.com/office/word/2010/wordml" w:rsidRPr="00A93363" w:rsidR="00412121" w:rsidP="00412121" w:rsidRDefault="00085D25" w14:paraId="27357532" wp14:textId="77777777">
      <w:r>
        <w:pict w14:anchorId="4D50D7B6">
          <v:rect id="_x0000_i1133" style="width:0;height:1.5pt" o:hr="t" o:hrstd="t" o:hralign="center" fillcolor="#a0a0a0" stroked="f"/>
        </w:pict>
      </w:r>
    </w:p>
    <w:p xmlns:wp14="http://schemas.microsoft.com/office/word/2010/wordml" w:rsidRPr="00A93363" w:rsidR="00412121" w:rsidP="00412121" w:rsidRDefault="00412121" w14:paraId="595FAD86" wp14:textId="77777777">
      <w:pPr>
        <w:rPr>
          <w:b/>
          <w:bCs/>
        </w:rPr>
      </w:pPr>
      <w:r w:rsidRPr="00A93363">
        <w:rPr>
          <w:b/>
          <w:bCs/>
        </w:rPr>
        <w:t>1.3 Key Topics Covered</w:t>
      </w:r>
    </w:p>
    <w:p xmlns:wp14="http://schemas.microsoft.com/office/word/2010/wordml" w:rsidRPr="00A93363" w:rsidR="00412121" w:rsidP="00412121" w:rsidRDefault="00412121" w14:paraId="2DF07861" wp14:textId="77777777">
      <w:r w:rsidRPr="00A93363">
        <w:t>This section covers the following essential elements:</w:t>
      </w:r>
    </w:p>
    <w:p xmlns:wp14="http://schemas.microsoft.com/office/word/2010/wordml" w:rsidRPr="00A93363" w:rsidR="00412121" w:rsidP="00412121" w:rsidRDefault="00412121" w14:paraId="1C6ECDAA" wp14:textId="77777777">
      <w:pPr>
        <w:numPr>
          <w:ilvl w:val="0"/>
          <w:numId w:val="214"/>
        </w:numPr>
      </w:pPr>
      <w:r w:rsidRPr="00A93363">
        <w:rPr>
          <w:b/>
          <w:bCs/>
        </w:rPr>
        <w:t>KT0201: Origin of Design</w:t>
      </w:r>
    </w:p>
    <w:p xmlns:wp14="http://schemas.microsoft.com/office/word/2010/wordml" w:rsidRPr="00A93363" w:rsidR="00412121" w:rsidP="00412121" w:rsidRDefault="00412121" w14:paraId="02E71BD2" wp14:textId="77777777">
      <w:pPr>
        <w:numPr>
          <w:ilvl w:val="1"/>
          <w:numId w:val="214"/>
        </w:numPr>
      </w:pPr>
      <w:r w:rsidRPr="00A93363">
        <w:t xml:space="preserve">Exploration of </w:t>
      </w:r>
      <w:r w:rsidRPr="00A93363">
        <w:rPr>
          <w:b/>
          <w:bCs/>
        </w:rPr>
        <w:t>early design traditions</w:t>
      </w:r>
      <w:r w:rsidRPr="00A93363">
        <w:t xml:space="preserve"> in ancient civilisations, including Egyptian, Greek, and Chinese contributions.</w:t>
      </w:r>
    </w:p>
    <w:p xmlns:wp14="http://schemas.microsoft.com/office/word/2010/wordml" w:rsidRPr="00A93363" w:rsidR="00412121" w:rsidP="00412121" w:rsidRDefault="00412121" w14:paraId="57949D42" wp14:textId="77777777">
      <w:pPr>
        <w:numPr>
          <w:ilvl w:val="1"/>
          <w:numId w:val="214"/>
        </w:numPr>
      </w:pPr>
      <w:r w:rsidRPr="00A93363">
        <w:t xml:space="preserve">The </w:t>
      </w:r>
      <w:r w:rsidRPr="00A93363">
        <w:rPr>
          <w:b/>
          <w:bCs/>
        </w:rPr>
        <w:t>evolution of design thinking</w:t>
      </w:r>
      <w:r w:rsidRPr="00A93363">
        <w:t>, from craftsmanship to structured artistic movements.</w:t>
      </w:r>
    </w:p>
    <w:p xmlns:wp14="http://schemas.microsoft.com/office/word/2010/wordml" w:rsidRPr="00A93363" w:rsidR="00412121" w:rsidP="00412121" w:rsidRDefault="00412121" w14:paraId="46F3B4B7" wp14:textId="77777777">
      <w:pPr>
        <w:numPr>
          <w:ilvl w:val="1"/>
          <w:numId w:val="214"/>
        </w:numPr>
      </w:pPr>
      <w:r w:rsidRPr="00A93363">
        <w:t xml:space="preserve">The role of </w:t>
      </w:r>
      <w:r w:rsidRPr="00A93363">
        <w:rPr>
          <w:b/>
          <w:bCs/>
        </w:rPr>
        <w:t>functionality, aesthetics, and symbolism</w:t>
      </w:r>
      <w:r w:rsidRPr="00A93363">
        <w:t xml:space="preserve"> in early design history.</w:t>
      </w:r>
    </w:p>
    <w:p xmlns:wp14="http://schemas.microsoft.com/office/word/2010/wordml" w:rsidRPr="00A93363" w:rsidR="00412121" w:rsidP="00412121" w:rsidRDefault="00412121" w14:paraId="10998C71" wp14:textId="77777777">
      <w:pPr>
        <w:numPr>
          <w:ilvl w:val="0"/>
          <w:numId w:val="214"/>
        </w:numPr>
      </w:pPr>
      <w:r w:rsidRPr="00A93363">
        <w:rPr>
          <w:b/>
          <w:bCs/>
        </w:rPr>
        <w:t>KT0202: Influences</w:t>
      </w:r>
    </w:p>
    <w:p xmlns:wp14="http://schemas.microsoft.com/office/word/2010/wordml" w:rsidRPr="00A93363" w:rsidR="00412121" w:rsidP="00412121" w:rsidRDefault="00412121" w14:paraId="116FC49D" wp14:textId="77777777">
      <w:pPr>
        <w:numPr>
          <w:ilvl w:val="1"/>
          <w:numId w:val="214"/>
        </w:numPr>
      </w:pPr>
      <w:r w:rsidRPr="00A93363">
        <w:t xml:space="preserve">Examination of </w:t>
      </w:r>
      <w:r w:rsidRPr="00A93363">
        <w:rPr>
          <w:b/>
          <w:bCs/>
        </w:rPr>
        <w:t>historical events, technological advancements, and cultural exchanges</w:t>
      </w:r>
      <w:r w:rsidRPr="00A93363">
        <w:t xml:space="preserve"> that influenced design development.</w:t>
      </w:r>
    </w:p>
    <w:p xmlns:wp14="http://schemas.microsoft.com/office/word/2010/wordml" w:rsidRPr="00A93363" w:rsidR="00412121" w:rsidP="00412121" w:rsidRDefault="00412121" w14:paraId="0032F6F7" wp14:textId="77777777">
      <w:pPr>
        <w:numPr>
          <w:ilvl w:val="1"/>
          <w:numId w:val="214"/>
        </w:numPr>
      </w:pPr>
      <w:r w:rsidRPr="00A93363">
        <w:t xml:space="preserve">The impact of </w:t>
      </w:r>
      <w:r w:rsidRPr="00A93363">
        <w:rPr>
          <w:b/>
          <w:bCs/>
        </w:rPr>
        <w:t>industrialisation, modernism, and globalisation</w:t>
      </w:r>
      <w:r w:rsidRPr="00A93363">
        <w:t xml:space="preserve"> on design trends.</w:t>
      </w:r>
    </w:p>
    <w:p xmlns:wp14="http://schemas.microsoft.com/office/word/2010/wordml" w:rsidRPr="00A93363" w:rsidR="00412121" w:rsidP="00412121" w:rsidRDefault="00412121" w14:paraId="50662AFE" wp14:textId="77777777">
      <w:pPr>
        <w:numPr>
          <w:ilvl w:val="1"/>
          <w:numId w:val="214"/>
        </w:numPr>
      </w:pPr>
      <w:r w:rsidRPr="00A93363">
        <w:t xml:space="preserve">Cross-cultural influences, including </w:t>
      </w:r>
      <w:r w:rsidRPr="00A93363">
        <w:rPr>
          <w:b/>
          <w:bCs/>
        </w:rPr>
        <w:t>Asian, African, European, and Middle Eastern contributions</w:t>
      </w:r>
      <w:r w:rsidRPr="00A93363">
        <w:t xml:space="preserve"> to design.</w:t>
      </w:r>
    </w:p>
    <w:p xmlns:wp14="http://schemas.microsoft.com/office/word/2010/wordml" w:rsidRPr="00A93363" w:rsidR="00412121" w:rsidP="00412121" w:rsidRDefault="00412121" w14:paraId="1E95BC67" wp14:textId="77777777">
      <w:pPr>
        <w:numPr>
          <w:ilvl w:val="0"/>
          <w:numId w:val="214"/>
        </w:numPr>
      </w:pPr>
      <w:r w:rsidRPr="00A93363">
        <w:rPr>
          <w:b/>
          <w:bCs/>
        </w:rPr>
        <w:t>KT0203: Design Masters and Icons</w:t>
      </w:r>
    </w:p>
    <w:p xmlns:wp14="http://schemas.microsoft.com/office/word/2010/wordml" w:rsidRPr="00A93363" w:rsidR="00412121" w:rsidP="00412121" w:rsidRDefault="00412121" w14:paraId="413CFFEE" wp14:textId="77777777">
      <w:pPr>
        <w:numPr>
          <w:ilvl w:val="1"/>
          <w:numId w:val="214"/>
        </w:numPr>
      </w:pPr>
      <w:r w:rsidRPr="00A93363">
        <w:t xml:space="preserve">Introduction to </w:t>
      </w:r>
      <w:r w:rsidRPr="00A93363">
        <w:rPr>
          <w:b/>
          <w:bCs/>
        </w:rPr>
        <w:t>pioneering designers and architects</w:t>
      </w:r>
      <w:r w:rsidRPr="00A93363">
        <w:t xml:space="preserve"> such as William Morris, Le Corbusier, Charles and Ray Eames, Ettore Sottsass, and Philippe Starck.</w:t>
      </w:r>
    </w:p>
    <w:p xmlns:wp14="http://schemas.microsoft.com/office/word/2010/wordml" w:rsidRPr="00A93363" w:rsidR="00412121" w:rsidP="00412121" w:rsidRDefault="00412121" w14:paraId="63821B28" wp14:textId="77777777">
      <w:pPr>
        <w:numPr>
          <w:ilvl w:val="1"/>
          <w:numId w:val="214"/>
        </w:numPr>
      </w:pPr>
      <w:r w:rsidRPr="00A93363">
        <w:t xml:space="preserve">Analysis of their </w:t>
      </w:r>
      <w:r w:rsidRPr="00A93363">
        <w:rPr>
          <w:b/>
          <w:bCs/>
        </w:rPr>
        <w:t>philosophies, innovations, and lasting impact</w:t>
      </w:r>
      <w:r w:rsidRPr="00A93363">
        <w:t xml:space="preserve"> on contemporary design.</w:t>
      </w:r>
    </w:p>
    <w:p xmlns:wp14="http://schemas.microsoft.com/office/word/2010/wordml" w:rsidRPr="00A93363" w:rsidR="00412121" w:rsidP="00412121" w:rsidRDefault="00412121" w14:paraId="52EE3C83" wp14:textId="77777777">
      <w:pPr>
        <w:numPr>
          <w:ilvl w:val="1"/>
          <w:numId w:val="214"/>
        </w:numPr>
      </w:pPr>
      <w:r w:rsidRPr="00A93363">
        <w:t xml:space="preserve">Exploration of </w:t>
      </w:r>
      <w:r w:rsidRPr="00A93363">
        <w:rPr>
          <w:b/>
          <w:bCs/>
        </w:rPr>
        <w:t>signature styles and hallmark works</w:t>
      </w:r>
      <w:r w:rsidRPr="00A93363">
        <w:t xml:space="preserve"> that define key figures in design history.</w:t>
      </w:r>
    </w:p>
    <w:p xmlns:wp14="http://schemas.microsoft.com/office/word/2010/wordml" w:rsidRPr="00A93363" w:rsidR="00412121" w:rsidP="00412121" w:rsidRDefault="00085D25" w14:paraId="07F023C8" wp14:textId="77777777">
      <w:r>
        <w:pict w14:anchorId="50A874D3">
          <v:rect id="_x0000_i1134" style="width:0;height:1.5pt" o:hr="t" o:hrstd="t" o:hralign="center" fillcolor="#a0a0a0" stroked="f"/>
        </w:pict>
      </w:r>
    </w:p>
    <w:p xmlns:wp14="http://schemas.microsoft.com/office/word/2010/wordml" w:rsidRPr="00A93363" w:rsidR="00412121" w:rsidP="00412121" w:rsidRDefault="00412121" w14:paraId="1BA5E5EF" wp14:textId="77777777">
      <w:pPr>
        <w:rPr>
          <w:b/>
          <w:bCs/>
        </w:rPr>
      </w:pPr>
      <w:r w:rsidRPr="00A93363">
        <w:rPr>
          <w:b/>
          <w:bCs/>
        </w:rPr>
        <w:t>1.4 Facilitation Approach</w:t>
      </w:r>
    </w:p>
    <w:p xmlns:wp14="http://schemas.microsoft.com/office/word/2010/wordml" w:rsidRPr="00A93363" w:rsidR="00412121" w:rsidP="00412121" w:rsidRDefault="00412121" w14:paraId="0D9B9AC4" wp14:textId="77777777">
      <w:r w:rsidRPr="00A93363">
        <w:t xml:space="preserve">Facilitators should encourage an </w:t>
      </w:r>
      <w:r w:rsidRPr="00A93363">
        <w:rPr>
          <w:b/>
          <w:bCs/>
        </w:rPr>
        <w:t>interactive and analytical approach</w:t>
      </w:r>
      <w:r w:rsidRPr="00A93363">
        <w:t xml:space="preserve"> by incorporating the following strategies:</w:t>
      </w:r>
    </w:p>
    <w:p xmlns:wp14="http://schemas.microsoft.com/office/word/2010/wordml" w:rsidRPr="00A93363" w:rsidR="00412121" w:rsidP="00412121" w:rsidRDefault="00412121" w14:paraId="27E13581" wp14:textId="77777777">
      <w:pPr>
        <w:numPr>
          <w:ilvl w:val="0"/>
          <w:numId w:val="215"/>
        </w:numPr>
      </w:pPr>
      <w:r w:rsidRPr="00A93363">
        <w:rPr>
          <w:b/>
          <w:bCs/>
        </w:rPr>
        <w:t>Case Studies:</w:t>
      </w:r>
      <w:r w:rsidRPr="00A93363">
        <w:t xml:space="preserve"> Examine </w:t>
      </w:r>
      <w:r w:rsidRPr="00A93363">
        <w:rPr>
          <w:b/>
          <w:bCs/>
        </w:rPr>
        <w:t>specific historical design movements</w:t>
      </w:r>
      <w:r w:rsidRPr="00A93363">
        <w:t>, linking them to furniture styles.</w:t>
      </w:r>
    </w:p>
    <w:p xmlns:wp14="http://schemas.microsoft.com/office/word/2010/wordml" w:rsidRPr="00A93363" w:rsidR="00412121" w:rsidP="00412121" w:rsidRDefault="00412121" w14:paraId="73E5CD54" wp14:textId="77777777">
      <w:pPr>
        <w:numPr>
          <w:ilvl w:val="0"/>
          <w:numId w:val="215"/>
        </w:numPr>
      </w:pPr>
      <w:r w:rsidRPr="00A93363">
        <w:rPr>
          <w:b/>
          <w:bCs/>
        </w:rPr>
        <w:t>Comparative Analysis:</w:t>
      </w:r>
      <w:r w:rsidRPr="00A93363">
        <w:t xml:space="preserve"> Have learners </w:t>
      </w:r>
      <w:r w:rsidRPr="00A93363">
        <w:rPr>
          <w:b/>
          <w:bCs/>
        </w:rPr>
        <w:t>compare different design movements</w:t>
      </w:r>
      <w:r w:rsidRPr="00A93363">
        <w:t xml:space="preserve"> and assess their </w:t>
      </w:r>
      <w:r w:rsidRPr="00A93363">
        <w:rPr>
          <w:b/>
          <w:bCs/>
        </w:rPr>
        <w:t>influences on contemporary design</w:t>
      </w:r>
      <w:r w:rsidRPr="00A93363">
        <w:t>.</w:t>
      </w:r>
    </w:p>
    <w:p xmlns:wp14="http://schemas.microsoft.com/office/word/2010/wordml" w:rsidRPr="00A93363" w:rsidR="00412121" w:rsidP="00412121" w:rsidRDefault="00412121" w14:paraId="0E1F1C7F" wp14:textId="77777777">
      <w:pPr>
        <w:numPr>
          <w:ilvl w:val="0"/>
          <w:numId w:val="215"/>
        </w:numPr>
      </w:pPr>
      <w:r w:rsidRPr="00A93363">
        <w:rPr>
          <w:b/>
          <w:bCs/>
        </w:rPr>
        <w:t>Visual and Practical Activities:</w:t>
      </w:r>
      <w:r w:rsidRPr="00A93363">
        <w:t xml:space="preserve"> Use </w:t>
      </w:r>
      <w:r w:rsidRPr="00A93363">
        <w:rPr>
          <w:b/>
          <w:bCs/>
        </w:rPr>
        <w:t>sketching exercises</w:t>
      </w:r>
      <w:r w:rsidRPr="00A93363">
        <w:t xml:space="preserve"> and </w:t>
      </w:r>
      <w:r w:rsidRPr="00A93363">
        <w:rPr>
          <w:b/>
          <w:bCs/>
        </w:rPr>
        <w:t>timeline mapping</w:t>
      </w:r>
      <w:r w:rsidRPr="00A93363">
        <w:t xml:space="preserve"> to help learners contextualise design trends.</w:t>
      </w:r>
    </w:p>
    <w:p xmlns:wp14="http://schemas.microsoft.com/office/word/2010/wordml" w:rsidRPr="00A93363" w:rsidR="00412121" w:rsidP="00412121" w:rsidRDefault="00412121" w14:paraId="7E67BAF8" wp14:textId="77777777">
      <w:pPr>
        <w:numPr>
          <w:ilvl w:val="0"/>
          <w:numId w:val="215"/>
        </w:numPr>
      </w:pPr>
      <w:r w:rsidRPr="00A93363">
        <w:rPr>
          <w:b/>
          <w:bCs/>
        </w:rPr>
        <w:t>Debates and Discussions:</w:t>
      </w:r>
      <w:r w:rsidRPr="00A93363">
        <w:t xml:space="preserve"> Facilitate discussions on </w:t>
      </w:r>
      <w:r w:rsidRPr="00A93363">
        <w:rPr>
          <w:b/>
          <w:bCs/>
        </w:rPr>
        <w:t>how economic and political events shaped design trends</w:t>
      </w:r>
      <w:r w:rsidRPr="00A93363">
        <w:t>.</w:t>
      </w:r>
    </w:p>
    <w:p xmlns:wp14="http://schemas.microsoft.com/office/word/2010/wordml" w:rsidRPr="00A93363" w:rsidR="00412121" w:rsidP="00412121" w:rsidRDefault="00085D25" w14:paraId="4BDB5498" wp14:textId="77777777">
      <w:r>
        <w:pict w14:anchorId="37506855">
          <v:rect id="_x0000_i1135" style="width:0;height:1.5pt" o:hr="t" o:hrstd="t" o:hralign="center" fillcolor="#a0a0a0" stroked="f"/>
        </w:pict>
      </w:r>
    </w:p>
    <w:p xmlns:wp14="http://schemas.microsoft.com/office/word/2010/wordml" w:rsidRPr="00A93363" w:rsidR="00412121" w:rsidP="00412121" w:rsidRDefault="00412121" w14:paraId="26E6FC7F" wp14:textId="77777777">
      <w:pPr>
        <w:rPr>
          <w:b/>
          <w:bCs/>
        </w:rPr>
      </w:pPr>
      <w:r w:rsidRPr="00A93363">
        <w:rPr>
          <w:b/>
          <w:bCs/>
        </w:rPr>
        <w:t>1.5 Assessment Strategy</w:t>
      </w:r>
    </w:p>
    <w:p xmlns:wp14="http://schemas.microsoft.com/office/word/2010/wordml" w:rsidRPr="00A93363" w:rsidR="00412121" w:rsidP="00412121" w:rsidRDefault="00412121" w14:paraId="17A76B8D" wp14:textId="77777777">
      <w:r w:rsidRPr="00A93363">
        <w:t xml:space="preserve">Learner assessments will align with internal assessment criteria to ensure a </w:t>
      </w:r>
      <w:r w:rsidRPr="00A93363">
        <w:rPr>
          <w:b/>
          <w:bCs/>
        </w:rPr>
        <w:t>deep understanding of design history</w:t>
      </w:r>
      <w:r w:rsidRPr="00A93363">
        <w:t>.</w:t>
      </w:r>
      <w:r w:rsidRPr="00A93363">
        <w:br/>
      </w:r>
      <w:r w:rsidRPr="00A93363">
        <w:t>Assessments will include:</w:t>
      </w:r>
    </w:p>
    <w:p xmlns:wp14="http://schemas.microsoft.com/office/word/2010/wordml" w:rsidRPr="00A93363" w:rsidR="00412121" w:rsidP="00412121" w:rsidRDefault="00412121" w14:paraId="477ABFFA" wp14:textId="77777777">
      <w:pPr>
        <w:numPr>
          <w:ilvl w:val="0"/>
          <w:numId w:val="216"/>
        </w:numPr>
      </w:pPr>
      <w:r w:rsidRPr="00A93363">
        <w:rPr>
          <w:b/>
          <w:bCs/>
        </w:rPr>
        <w:t>Written assignments</w:t>
      </w:r>
      <w:r w:rsidRPr="00A93363">
        <w:t xml:space="preserve"> analysing </w:t>
      </w:r>
      <w:r w:rsidRPr="00A93363">
        <w:rPr>
          <w:b/>
          <w:bCs/>
        </w:rPr>
        <w:t>key historical events and their impact on design</w:t>
      </w:r>
      <w:r w:rsidRPr="00A93363">
        <w:t xml:space="preserve">. </w:t>
      </w:r>
      <w:r w:rsidRPr="00A93363">
        <w:rPr>
          <w:i/>
          <w:iCs/>
        </w:rPr>
        <w:t>(IAC0201, IAC0205, IAC0206)</w:t>
      </w:r>
    </w:p>
    <w:p xmlns:wp14="http://schemas.microsoft.com/office/word/2010/wordml" w:rsidRPr="00A93363" w:rsidR="00412121" w:rsidP="00412121" w:rsidRDefault="00412121" w14:paraId="36A5C781" wp14:textId="77777777">
      <w:pPr>
        <w:numPr>
          <w:ilvl w:val="0"/>
          <w:numId w:val="216"/>
        </w:numPr>
      </w:pPr>
      <w:r w:rsidRPr="00A93363">
        <w:rPr>
          <w:b/>
          <w:bCs/>
        </w:rPr>
        <w:t>Visual presentations</w:t>
      </w:r>
      <w:r w:rsidRPr="00A93363">
        <w:t xml:space="preserve"> on </w:t>
      </w:r>
      <w:r w:rsidRPr="00A93363">
        <w:rPr>
          <w:b/>
          <w:bCs/>
        </w:rPr>
        <w:t>design masters and their contributions</w:t>
      </w:r>
      <w:r w:rsidRPr="00A93363">
        <w:t xml:space="preserve">. </w:t>
      </w:r>
      <w:r w:rsidRPr="00A93363">
        <w:rPr>
          <w:i/>
          <w:iCs/>
        </w:rPr>
        <w:t>(IAC0202)</w:t>
      </w:r>
    </w:p>
    <w:p xmlns:wp14="http://schemas.microsoft.com/office/word/2010/wordml" w:rsidRPr="00A93363" w:rsidR="00412121" w:rsidP="00412121" w:rsidRDefault="00412121" w14:paraId="421EDA7D" wp14:textId="77777777">
      <w:pPr>
        <w:numPr>
          <w:ilvl w:val="0"/>
          <w:numId w:val="216"/>
        </w:numPr>
      </w:pPr>
      <w:r w:rsidRPr="00A93363">
        <w:rPr>
          <w:b/>
          <w:bCs/>
        </w:rPr>
        <w:t>Sketching exercises</w:t>
      </w:r>
      <w:r w:rsidRPr="00A93363">
        <w:t xml:space="preserve"> to </w:t>
      </w:r>
      <w:r w:rsidRPr="00A93363">
        <w:rPr>
          <w:b/>
          <w:bCs/>
        </w:rPr>
        <w:t>apply historical design principles in contemporary contexts</w:t>
      </w:r>
      <w:r w:rsidRPr="00A93363">
        <w:t xml:space="preserve">. </w:t>
      </w:r>
      <w:r w:rsidRPr="00A93363">
        <w:rPr>
          <w:i/>
          <w:iCs/>
        </w:rPr>
        <w:t>(IAC0204, IAC0207)</w:t>
      </w:r>
    </w:p>
    <w:p xmlns:wp14="http://schemas.microsoft.com/office/word/2010/wordml" w:rsidRPr="00A93363" w:rsidR="00412121" w:rsidP="00412121" w:rsidRDefault="00412121" w14:paraId="39B69546" wp14:textId="77777777">
      <w:pPr>
        <w:numPr>
          <w:ilvl w:val="0"/>
          <w:numId w:val="216"/>
        </w:numPr>
      </w:pPr>
      <w:r w:rsidRPr="00A93363">
        <w:rPr>
          <w:b/>
          <w:bCs/>
        </w:rPr>
        <w:t>Knowledge-based tests</w:t>
      </w:r>
      <w:r w:rsidRPr="00A93363">
        <w:t xml:space="preserve"> on the </w:t>
      </w:r>
      <w:r w:rsidRPr="00A93363">
        <w:rPr>
          <w:b/>
          <w:bCs/>
        </w:rPr>
        <w:t>timeline of design movements and their influences</w:t>
      </w:r>
      <w:r w:rsidRPr="00A93363">
        <w:t xml:space="preserve">. </w:t>
      </w:r>
      <w:r w:rsidRPr="00A93363">
        <w:rPr>
          <w:i/>
          <w:iCs/>
        </w:rPr>
        <w:t>(IAC0203)</w:t>
      </w:r>
    </w:p>
    <w:p xmlns:wp14="http://schemas.microsoft.com/office/word/2010/wordml" w:rsidRPr="00A93363" w:rsidR="00412121" w:rsidP="00412121" w:rsidRDefault="00085D25" w14:paraId="2916C19D" wp14:textId="77777777">
      <w:r>
        <w:pict w14:anchorId="1D9C085B">
          <v:rect id="_x0000_i1136" style="width:0;height:1.5pt" o:hr="t" o:hrstd="t" o:hralign="center" fillcolor="#a0a0a0" stroked="f"/>
        </w:pict>
      </w:r>
    </w:p>
    <w:p xmlns:wp14="http://schemas.microsoft.com/office/word/2010/wordml" w:rsidRPr="00A93363" w:rsidR="00412121" w:rsidP="00412121" w:rsidRDefault="00412121" w14:paraId="3DC4273E" wp14:textId="77777777">
      <w:pPr>
        <w:rPr>
          <w:b/>
          <w:bCs/>
        </w:rPr>
      </w:pPr>
      <w:r w:rsidRPr="00A93363">
        <w:rPr>
          <w:b/>
          <w:bCs/>
        </w:rPr>
        <w:t>1.6 Conclusion</w:t>
      </w:r>
    </w:p>
    <w:p xmlns:wp14="http://schemas.microsoft.com/office/word/2010/wordml" w:rsidRPr="00A93363" w:rsidR="00412121" w:rsidP="00412121" w:rsidRDefault="00412121" w14:paraId="322DAFB8" wp14:textId="77777777">
      <w:r w:rsidRPr="00A93363">
        <w:t xml:space="preserve">Understanding design history provides learners with </w:t>
      </w:r>
      <w:r w:rsidRPr="00A93363">
        <w:rPr>
          <w:b/>
          <w:bCs/>
        </w:rPr>
        <w:t>a foundation for making informed design choices</w:t>
      </w:r>
      <w:r w:rsidRPr="00A93363">
        <w:t xml:space="preserve"> in modern practice. By analysing how design has evolved in response to </w:t>
      </w:r>
      <w:r w:rsidRPr="00A93363">
        <w:rPr>
          <w:b/>
          <w:bCs/>
        </w:rPr>
        <w:t>historical events, cultural shifts, and technological advancements</w:t>
      </w:r>
      <w:r w:rsidRPr="00A93363">
        <w:t xml:space="preserve">, learners will be able to </w:t>
      </w:r>
      <w:r w:rsidRPr="00A93363">
        <w:rPr>
          <w:b/>
          <w:bCs/>
        </w:rPr>
        <w:t>critically assess trends and apply historical insights to innovative furniture design solutions</w:t>
      </w:r>
      <w:r w:rsidRPr="00A93363">
        <w:t>.</w:t>
      </w:r>
    </w:p>
    <w:p xmlns:wp14="http://schemas.microsoft.com/office/word/2010/wordml" w:rsidRPr="00A93363" w:rsidR="00412121" w:rsidP="00412121" w:rsidRDefault="00412121" w14:paraId="24795B2B" wp14:textId="77777777">
      <w:r w:rsidRPr="00A93363">
        <w:t xml:space="preserve">Facilitators play a crucial role in </w:t>
      </w:r>
      <w:r w:rsidRPr="00A93363">
        <w:rPr>
          <w:b/>
          <w:bCs/>
        </w:rPr>
        <w:t>guiding learners through this exploration</w:t>
      </w:r>
      <w:r w:rsidRPr="00A93363">
        <w:t xml:space="preserve">, ensuring that they gain both </w:t>
      </w:r>
      <w:r w:rsidRPr="00A93363">
        <w:rPr>
          <w:b/>
          <w:bCs/>
        </w:rPr>
        <w:t>historical knowledge and practical design application skills</w:t>
      </w:r>
      <w:r w:rsidRPr="00A93363">
        <w:t>.</w:t>
      </w:r>
    </w:p>
    <w:p xmlns:wp14="http://schemas.microsoft.com/office/word/2010/wordml" w:rsidRPr="00A93363" w:rsidR="00412121" w:rsidP="00412121" w:rsidRDefault="00412121" w14:paraId="45DB2AC0" wp14:textId="77777777">
      <w:pPr>
        <w:rPr>
          <w:b/>
          <w:bCs/>
        </w:rPr>
      </w:pPr>
      <w:r w:rsidRPr="00A93363">
        <w:rPr>
          <w:b/>
          <w:bCs/>
        </w:rPr>
        <w:t>You said:</w:t>
      </w:r>
    </w:p>
    <w:p xmlns:wp14="http://schemas.microsoft.com/office/word/2010/wordml" w:rsidRPr="00A93363" w:rsidR="00412121" w:rsidP="00412121" w:rsidRDefault="00412121" w14:paraId="329A2FDE" wp14:textId="77777777">
      <w:r w:rsidRPr="00A93363">
        <w:t xml:space="preserve">Please write the facilitator notes with examples and detailed explanations for KT0201: Origin of Design </w:t>
      </w:r>
      <w:proofErr w:type="gramStart"/>
      <w:r w:rsidRPr="00A93363">
        <w:t>o</w:t>
      </w:r>
      <w:proofErr w:type="gramEnd"/>
      <w:r w:rsidRPr="00A93363">
        <w:t xml:space="preserve"> Exploration of early design traditions in ancient civilisations, including Egyptian, Greek, and Chinese contributions. o The evolution of design thinking, from craftsmanship to structured artistic movements. The role of functionality, aesthetics, and symbolism in early design history </w:t>
      </w:r>
    </w:p>
    <w:p xmlns:wp14="http://schemas.microsoft.com/office/word/2010/wordml" w:rsidRPr="00A93363" w:rsidR="00412121" w:rsidP="00412121" w:rsidRDefault="00412121" w14:paraId="4FC38B8F" wp14:textId="77777777">
      <w:pPr>
        <w:rPr>
          <w:b/>
          <w:bCs/>
        </w:rPr>
      </w:pPr>
      <w:r w:rsidRPr="00A93363">
        <w:rPr>
          <w:b/>
          <w:bCs/>
        </w:rPr>
        <w:t>ChatGPT said:</w:t>
      </w:r>
    </w:p>
    <w:p xmlns:wp14="http://schemas.microsoft.com/office/word/2010/wordml" w:rsidRPr="00A93363" w:rsidR="00412121" w:rsidP="00412121" w:rsidRDefault="00412121" w14:paraId="231481C8" wp14:textId="77777777">
      <w:pPr>
        <w:rPr>
          <w:b/>
          <w:bCs/>
        </w:rPr>
      </w:pPr>
      <w:r w:rsidRPr="00A93363">
        <w:rPr>
          <w:b/>
          <w:bCs/>
        </w:rPr>
        <w:t>Facilitator Notes: KT0201 – Origin of Design</w:t>
      </w:r>
    </w:p>
    <w:p xmlns:wp14="http://schemas.microsoft.com/office/word/2010/wordml" w:rsidRPr="00A93363" w:rsidR="00412121" w:rsidP="00412121" w:rsidRDefault="00085D25" w14:paraId="74869460" wp14:textId="77777777">
      <w:r>
        <w:pict w14:anchorId="4EDB201C">
          <v:rect id="_x0000_i1137" style="width:0;height:1.5pt" o:hr="t" o:hrstd="t" o:hralign="center" fillcolor="#a0a0a0" stroked="f"/>
        </w:pict>
      </w:r>
    </w:p>
    <w:p xmlns:wp14="http://schemas.microsoft.com/office/word/2010/wordml" w:rsidRPr="00A93363" w:rsidR="00412121" w:rsidP="00412121" w:rsidRDefault="00412121" w14:paraId="407CD7FF" wp14:textId="77777777">
      <w:pPr>
        <w:rPr>
          <w:b/>
          <w:bCs/>
        </w:rPr>
      </w:pPr>
      <w:r w:rsidRPr="00A93363">
        <w:rPr>
          <w:b/>
          <w:bCs/>
        </w:rPr>
        <w:t>1. Introduction</w:t>
      </w:r>
    </w:p>
    <w:p xmlns:wp14="http://schemas.microsoft.com/office/word/2010/wordml" w:rsidRPr="00A93363" w:rsidR="00412121" w:rsidP="00412121" w:rsidRDefault="00412121" w14:paraId="6D7FB1EE" wp14:textId="77777777">
      <w:r w:rsidRPr="00A93363">
        <w:t xml:space="preserve">Design has evolved as an essential part of human civilisation, serving both </w:t>
      </w:r>
      <w:r w:rsidRPr="00A93363">
        <w:rPr>
          <w:b/>
          <w:bCs/>
        </w:rPr>
        <w:t>functional and aesthetic purposes</w:t>
      </w:r>
      <w:r w:rsidRPr="00A93363">
        <w:t xml:space="preserve">. The </w:t>
      </w:r>
      <w:r w:rsidRPr="00A93363">
        <w:rPr>
          <w:b/>
          <w:bCs/>
        </w:rPr>
        <w:t>earliest design traditions</w:t>
      </w:r>
      <w:r w:rsidRPr="00A93363">
        <w:t xml:space="preserve"> can be traced back to ancient civilisations, where craftsmanship and artistic movements emerged in response to cultural, technological, and societal needs.</w:t>
      </w:r>
    </w:p>
    <w:p xmlns:wp14="http://schemas.microsoft.com/office/word/2010/wordml" w:rsidRPr="00A93363" w:rsidR="00412121" w:rsidP="00412121" w:rsidRDefault="00412121" w14:paraId="4A9D6E16" wp14:textId="77777777">
      <w:r w:rsidRPr="00A93363">
        <w:t xml:space="preserve">This topic explores the </w:t>
      </w:r>
      <w:r w:rsidRPr="00A93363">
        <w:rPr>
          <w:b/>
          <w:bCs/>
        </w:rPr>
        <w:t>early contributions of Egyptian, Greek, and Chinese design traditions</w:t>
      </w:r>
      <w:r w:rsidRPr="00A93363">
        <w:t xml:space="preserve">, tracing the </w:t>
      </w:r>
      <w:r w:rsidRPr="00A93363">
        <w:rPr>
          <w:b/>
          <w:bCs/>
        </w:rPr>
        <w:t>evolution of design thinking from craftsmanship to structured artistic movements</w:t>
      </w:r>
      <w:r w:rsidRPr="00A93363">
        <w:t xml:space="preserve">. It also examines the </w:t>
      </w:r>
      <w:r w:rsidRPr="00A93363">
        <w:rPr>
          <w:b/>
          <w:bCs/>
        </w:rPr>
        <w:t>role of functionality, aesthetics, and symbolism</w:t>
      </w:r>
      <w:r w:rsidRPr="00A93363">
        <w:t xml:space="preserve"> in shaping early design history.</w:t>
      </w:r>
    </w:p>
    <w:p xmlns:wp14="http://schemas.microsoft.com/office/word/2010/wordml" w:rsidRPr="00A93363" w:rsidR="00412121" w:rsidP="00412121" w:rsidRDefault="00412121" w14:paraId="5B30BD52" wp14:textId="77777777">
      <w:r w:rsidRPr="00A93363">
        <w:t xml:space="preserve">Facilitators should incorporate </w:t>
      </w:r>
      <w:r w:rsidRPr="00A93363">
        <w:rPr>
          <w:b/>
          <w:bCs/>
        </w:rPr>
        <w:t>historical case studies, visual examples, and interactive discussions</w:t>
      </w:r>
      <w:r w:rsidRPr="00A93363">
        <w:t xml:space="preserve"> to help learners understand how these ancient traditions continue to influence contemporary furniture design.</w:t>
      </w:r>
    </w:p>
    <w:p xmlns:wp14="http://schemas.microsoft.com/office/word/2010/wordml" w:rsidRPr="00A93363" w:rsidR="00412121" w:rsidP="00412121" w:rsidRDefault="00085D25" w14:paraId="187F57B8" wp14:textId="77777777">
      <w:r>
        <w:pict w14:anchorId="57BC4266">
          <v:rect id="_x0000_i1138" style="width:0;height:1.5pt" o:hr="t" o:hrstd="t" o:hralign="center" fillcolor="#a0a0a0" stroked="f"/>
        </w:pict>
      </w:r>
    </w:p>
    <w:p xmlns:wp14="http://schemas.microsoft.com/office/word/2010/wordml" w:rsidRPr="00A93363" w:rsidR="00412121" w:rsidP="00412121" w:rsidRDefault="00412121" w14:paraId="491521B6" wp14:textId="77777777">
      <w:pPr>
        <w:rPr>
          <w:b/>
          <w:bCs/>
        </w:rPr>
      </w:pPr>
      <w:r w:rsidRPr="00A93363">
        <w:rPr>
          <w:b/>
          <w:bCs/>
        </w:rPr>
        <w:t>2. Early Design Traditions in Ancient Civilisations</w:t>
      </w:r>
    </w:p>
    <w:p xmlns:wp14="http://schemas.microsoft.com/office/word/2010/wordml" w:rsidRPr="00A93363" w:rsidR="00412121" w:rsidP="00412121" w:rsidRDefault="00412121" w14:paraId="024FDB39" wp14:textId="77777777">
      <w:pPr>
        <w:rPr>
          <w:b/>
          <w:bCs/>
        </w:rPr>
      </w:pPr>
      <w:r w:rsidRPr="00A93363">
        <w:rPr>
          <w:b/>
          <w:bCs/>
        </w:rPr>
        <w:t>2.1 Ancient Egyptian Design (c. 3000 BCE – 30 BCE)</w:t>
      </w:r>
    </w:p>
    <w:p xmlns:wp14="http://schemas.microsoft.com/office/word/2010/wordml" w:rsidRPr="00A93363" w:rsidR="00412121" w:rsidP="00412121" w:rsidRDefault="00412121" w14:paraId="2C7DBE77" wp14:textId="77777777">
      <w:pPr>
        <w:rPr>
          <w:b/>
          <w:bCs/>
        </w:rPr>
      </w:pPr>
      <w:r w:rsidRPr="00A93363">
        <w:rPr>
          <w:b/>
          <w:bCs/>
        </w:rPr>
        <w:t>Key Characteristics</w:t>
      </w:r>
    </w:p>
    <w:p xmlns:wp14="http://schemas.microsoft.com/office/word/2010/wordml" w:rsidRPr="00A93363" w:rsidR="00412121" w:rsidP="00412121" w:rsidRDefault="00412121" w14:paraId="7AD74993" wp14:textId="77777777">
      <w:r w:rsidRPr="00A93363">
        <w:rPr>
          <w:rFonts w:ascii="Segoe UI Symbol" w:hAnsi="Segoe UI Symbol" w:cs="Segoe UI Symbol"/>
        </w:rPr>
        <w:t>✅</w:t>
      </w:r>
      <w:r w:rsidRPr="00A93363">
        <w:t xml:space="preserve"> </w:t>
      </w:r>
      <w:r w:rsidRPr="00A93363">
        <w:rPr>
          <w:b/>
          <w:bCs/>
        </w:rPr>
        <w:t>Symbolism and Hierarchical Design</w:t>
      </w:r>
      <w:r w:rsidRPr="00A93363">
        <w:t xml:space="preserve"> – Egyptian furniture and architecture were heavily influenced by </w:t>
      </w:r>
      <w:r w:rsidRPr="00A93363">
        <w:rPr>
          <w:b/>
          <w:bCs/>
        </w:rPr>
        <w:t>religion, mythology, and social hierarchy</w:t>
      </w:r>
      <w:r w:rsidRPr="00A93363">
        <w:t>.</w:t>
      </w:r>
      <w:r w:rsidRPr="00A93363">
        <w:br/>
      </w:r>
      <w:r w:rsidRPr="00A93363">
        <w:rPr>
          <w:rFonts w:ascii="Segoe UI Symbol" w:hAnsi="Segoe UI Symbol" w:cs="Segoe UI Symbol"/>
        </w:rPr>
        <w:t>✅</w:t>
      </w:r>
      <w:r w:rsidRPr="00A93363">
        <w:t xml:space="preserve"> </w:t>
      </w:r>
      <w:r w:rsidRPr="00A93363">
        <w:rPr>
          <w:b/>
          <w:bCs/>
        </w:rPr>
        <w:t>Geometric and Structured Forms</w:t>
      </w:r>
      <w:r w:rsidRPr="00A93363">
        <w:t xml:space="preserve"> – Designs featured </w:t>
      </w:r>
      <w:r w:rsidRPr="00A93363">
        <w:rPr>
          <w:b/>
          <w:bCs/>
        </w:rPr>
        <w:t>clean lines, symmetry, and proportionality</w:t>
      </w:r>
      <w:r w:rsidRPr="00A93363">
        <w:t>.</w:t>
      </w:r>
      <w:r w:rsidRPr="00A93363">
        <w:br/>
      </w:r>
      <w:r w:rsidRPr="00A93363">
        <w:rPr>
          <w:rFonts w:ascii="Segoe UI Symbol" w:hAnsi="Segoe UI Symbol" w:cs="Segoe UI Symbol"/>
        </w:rPr>
        <w:t>✅</w:t>
      </w:r>
      <w:r w:rsidRPr="00A93363">
        <w:t xml:space="preserve"> </w:t>
      </w:r>
      <w:r w:rsidRPr="00A93363">
        <w:rPr>
          <w:b/>
          <w:bCs/>
        </w:rPr>
        <w:t>Use of Rich Materials</w:t>
      </w:r>
      <w:r w:rsidRPr="00A93363">
        <w:t xml:space="preserve"> – Furniture was crafted from </w:t>
      </w:r>
      <w:r w:rsidRPr="00A93363">
        <w:rPr>
          <w:b/>
          <w:bCs/>
        </w:rPr>
        <w:t>wood, gold, ivory, and faience</w:t>
      </w:r>
      <w:r w:rsidRPr="00A93363">
        <w:t xml:space="preserve">, often inlaid with </w:t>
      </w:r>
      <w:r w:rsidRPr="00A93363">
        <w:rPr>
          <w:b/>
          <w:bCs/>
        </w:rPr>
        <w:t>precious stones</w:t>
      </w:r>
      <w:r w:rsidRPr="00A93363">
        <w:t>.</w:t>
      </w:r>
    </w:p>
    <w:p xmlns:wp14="http://schemas.microsoft.com/office/word/2010/wordml" w:rsidRPr="00A93363" w:rsidR="00412121" w:rsidP="00412121" w:rsidRDefault="00412121" w14:paraId="51378980" wp14:textId="77777777">
      <w:pPr>
        <w:rPr>
          <w:b/>
          <w:bCs/>
        </w:rPr>
      </w:pPr>
      <w:r w:rsidRPr="00A93363">
        <w:rPr>
          <w:b/>
          <w:bCs/>
        </w:rPr>
        <w:t>Influence on Furniture Design</w:t>
      </w:r>
    </w:p>
    <w:p xmlns:wp14="http://schemas.microsoft.com/office/word/2010/wordml" w:rsidRPr="00A93363" w:rsidR="00412121" w:rsidP="00412121" w:rsidRDefault="00412121" w14:paraId="6232141C" wp14:textId="77777777">
      <w:pPr>
        <w:numPr>
          <w:ilvl w:val="0"/>
          <w:numId w:val="217"/>
        </w:numPr>
      </w:pPr>
      <w:r w:rsidRPr="00A93363">
        <w:t xml:space="preserve">Egyptian furniture was built </w:t>
      </w:r>
      <w:r w:rsidRPr="00A93363">
        <w:rPr>
          <w:b/>
          <w:bCs/>
        </w:rPr>
        <w:t>for functionality and prestige</w:t>
      </w:r>
      <w:r w:rsidRPr="00A93363">
        <w:t xml:space="preserve">, with </w:t>
      </w:r>
      <w:r w:rsidRPr="00A93363">
        <w:rPr>
          <w:b/>
          <w:bCs/>
        </w:rPr>
        <w:t>chairs, beds, and chests</w:t>
      </w:r>
      <w:r w:rsidRPr="00A93363">
        <w:t xml:space="preserve"> made for </w:t>
      </w:r>
      <w:r w:rsidRPr="00A93363">
        <w:rPr>
          <w:b/>
          <w:bCs/>
        </w:rPr>
        <w:t>pharaohs and the elite</w:t>
      </w:r>
      <w:r w:rsidRPr="00A93363">
        <w:t>.</w:t>
      </w:r>
    </w:p>
    <w:p xmlns:wp14="http://schemas.microsoft.com/office/word/2010/wordml" w:rsidRPr="00A93363" w:rsidR="00412121" w:rsidP="00412121" w:rsidRDefault="00412121" w14:paraId="2D8CFC15" wp14:textId="77777777">
      <w:pPr>
        <w:numPr>
          <w:ilvl w:val="0"/>
          <w:numId w:val="217"/>
        </w:numPr>
      </w:pPr>
      <w:r w:rsidRPr="00A93363">
        <w:t xml:space="preserve">The </w:t>
      </w:r>
      <w:r w:rsidRPr="00A93363">
        <w:rPr>
          <w:b/>
          <w:bCs/>
        </w:rPr>
        <w:t>X-frame folding stool</w:t>
      </w:r>
      <w:r w:rsidRPr="00A93363">
        <w:t xml:space="preserve">, a </w:t>
      </w:r>
      <w:r w:rsidRPr="00A93363">
        <w:rPr>
          <w:b/>
          <w:bCs/>
        </w:rPr>
        <w:t>symbol of power</w:t>
      </w:r>
      <w:r w:rsidRPr="00A93363">
        <w:t xml:space="preserve">, became an </w:t>
      </w:r>
      <w:r w:rsidRPr="00A93363">
        <w:rPr>
          <w:b/>
          <w:bCs/>
        </w:rPr>
        <w:t>early prototype for modern collapsible furniture</w:t>
      </w:r>
      <w:r w:rsidRPr="00A93363">
        <w:t>.</w:t>
      </w:r>
    </w:p>
    <w:p xmlns:wp14="http://schemas.microsoft.com/office/word/2010/wordml" w:rsidRPr="00A93363" w:rsidR="00412121" w:rsidP="00412121" w:rsidRDefault="00412121" w14:paraId="67BA4EB4" wp14:textId="77777777">
      <w:pPr>
        <w:numPr>
          <w:ilvl w:val="0"/>
          <w:numId w:val="217"/>
        </w:numPr>
      </w:pPr>
      <w:r w:rsidRPr="00A93363">
        <w:rPr>
          <w:b/>
          <w:bCs/>
        </w:rPr>
        <w:t>Hieroglyphic carvings and inlays</w:t>
      </w:r>
      <w:r w:rsidRPr="00A93363">
        <w:t xml:space="preserve"> provided </w:t>
      </w:r>
      <w:r w:rsidRPr="00A93363">
        <w:rPr>
          <w:b/>
          <w:bCs/>
        </w:rPr>
        <w:t>storytelling elements</w:t>
      </w:r>
      <w:r w:rsidRPr="00A93363">
        <w:t xml:space="preserve"> on furniture surfaces.</w:t>
      </w:r>
    </w:p>
    <w:p xmlns:wp14="http://schemas.microsoft.com/office/word/2010/wordml" w:rsidRPr="00A93363" w:rsidR="00412121" w:rsidP="00412121" w:rsidRDefault="00412121" w14:paraId="4295C7A6" wp14:textId="77777777">
      <w:pPr>
        <w:rPr>
          <w:b/>
          <w:bCs/>
        </w:rPr>
      </w:pPr>
      <w:r w:rsidRPr="00A93363">
        <w:rPr>
          <w:b/>
          <w:bCs/>
        </w:rPr>
        <w:t>Example:</w:t>
      </w:r>
    </w:p>
    <w:p xmlns:wp14="http://schemas.microsoft.com/office/word/2010/wordml" w:rsidRPr="00A93363" w:rsidR="00412121" w:rsidP="00412121" w:rsidRDefault="00412121" w14:paraId="24D0B6D2" wp14:textId="77777777">
      <w:pPr>
        <w:numPr>
          <w:ilvl w:val="0"/>
          <w:numId w:val="218"/>
        </w:numPr>
      </w:pPr>
      <w:r w:rsidRPr="00A93363">
        <w:rPr>
          <w:b/>
          <w:bCs/>
        </w:rPr>
        <w:t>King Tutankhamun’s Throne (c. 1330 BCE):</w:t>
      </w:r>
      <w:r w:rsidRPr="00A93363">
        <w:t xml:space="preserve"> A </w:t>
      </w:r>
      <w:r w:rsidRPr="00A93363">
        <w:rPr>
          <w:b/>
          <w:bCs/>
        </w:rPr>
        <w:t>gold-plated wooden chair</w:t>
      </w:r>
      <w:r w:rsidRPr="00A93363">
        <w:t>, richly decorated with inlaid semi-precious stones and relief carvings depicting royal symbolism.</w:t>
      </w:r>
    </w:p>
    <w:p xmlns:wp14="http://schemas.microsoft.com/office/word/2010/wordml" w:rsidRPr="00A93363" w:rsidR="00412121" w:rsidP="00412121" w:rsidRDefault="00412121" w14:paraId="300F88E9" wp14:textId="77777777">
      <w:r w:rsidRPr="00A93363">
        <w:rPr>
          <w:b/>
          <w:bCs/>
        </w:rPr>
        <w:t>Facilitation Strategy:</w:t>
      </w:r>
    </w:p>
    <w:p xmlns:wp14="http://schemas.microsoft.com/office/word/2010/wordml" w:rsidRPr="00A93363" w:rsidR="00412121" w:rsidP="00412121" w:rsidRDefault="00412121" w14:paraId="055E11AD" wp14:textId="77777777">
      <w:pPr>
        <w:numPr>
          <w:ilvl w:val="0"/>
          <w:numId w:val="219"/>
        </w:numPr>
      </w:pPr>
      <w:r w:rsidRPr="00A93363">
        <w:t xml:space="preserve">Show images of </w:t>
      </w:r>
      <w:r w:rsidRPr="00A93363">
        <w:rPr>
          <w:b/>
          <w:bCs/>
        </w:rPr>
        <w:t>ancient Egyptian furniture</w:t>
      </w:r>
      <w:r w:rsidRPr="00A93363">
        <w:t xml:space="preserve"> and discuss their </w:t>
      </w:r>
      <w:r w:rsidRPr="00A93363">
        <w:rPr>
          <w:b/>
          <w:bCs/>
        </w:rPr>
        <w:t>decorative and symbolic elements</w:t>
      </w:r>
      <w:r w:rsidRPr="00A93363">
        <w:t>.</w:t>
      </w:r>
    </w:p>
    <w:p xmlns:wp14="http://schemas.microsoft.com/office/word/2010/wordml" w:rsidRPr="00A93363" w:rsidR="00412121" w:rsidP="00412121" w:rsidRDefault="00412121" w14:paraId="1B089B61" wp14:textId="77777777">
      <w:pPr>
        <w:numPr>
          <w:ilvl w:val="0"/>
          <w:numId w:val="219"/>
        </w:numPr>
      </w:pPr>
      <w:r w:rsidRPr="00A93363">
        <w:t xml:space="preserve">Have learners </w:t>
      </w:r>
      <w:r w:rsidRPr="00A93363">
        <w:rPr>
          <w:b/>
          <w:bCs/>
        </w:rPr>
        <w:t>sketch an Egyptian-style chair</w:t>
      </w:r>
      <w:r w:rsidRPr="00A93363">
        <w:t>, incorporating symbolic motifs.</w:t>
      </w:r>
    </w:p>
    <w:p xmlns:wp14="http://schemas.microsoft.com/office/word/2010/wordml" w:rsidRPr="00A93363" w:rsidR="00412121" w:rsidP="00412121" w:rsidRDefault="00085D25" w14:paraId="54738AF4" wp14:textId="77777777">
      <w:r>
        <w:pict w14:anchorId="4615B2CD">
          <v:rect id="_x0000_i1139" style="width:0;height:1.5pt" o:hr="t" o:hrstd="t" o:hralign="center" fillcolor="#a0a0a0" stroked="f"/>
        </w:pict>
      </w:r>
    </w:p>
    <w:p xmlns:wp14="http://schemas.microsoft.com/office/word/2010/wordml" w:rsidRPr="00A93363" w:rsidR="00412121" w:rsidP="00412121" w:rsidRDefault="00412121" w14:paraId="79DD5C51" wp14:textId="77777777">
      <w:pPr>
        <w:rPr>
          <w:b/>
          <w:bCs/>
        </w:rPr>
      </w:pPr>
      <w:r w:rsidRPr="00A93363">
        <w:rPr>
          <w:b/>
          <w:bCs/>
        </w:rPr>
        <w:t>2.2 Ancient Greek Design (c. 1200 BCE – 146 BCE)</w:t>
      </w:r>
    </w:p>
    <w:p xmlns:wp14="http://schemas.microsoft.com/office/word/2010/wordml" w:rsidRPr="00A93363" w:rsidR="00412121" w:rsidP="00412121" w:rsidRDefault="00412121" w14:paraId="4FE0018B" wp14:textId="77777777">
      <w:pPr>
        <w:rPr>
          <w:b/>
          <w:bCs/>
        </w:rPr>
      </w:pPr>
      <w:r w:rsidRPr="00A93363">
        <w:rPr>
          <w:b/>
          <w:bCs/>
        </w:rPr>
        <w:t>Key Characteristics</w:t>
      </w:r>
    </w:p>
    <w:p xmlns:wp14="http://schemas.microsoft.com/office/word/2010/wordml" w:rsidRPr="00A93363" w:rsidR="00412121" w:rsidP="00412121" w:rsidRDefault="00412121" w14:paraId="7AF94650" wp14:textId="77777777">
      <w:r w:rsidRPr="00A93363">
        <w:rPr>
          <w:rFonts w:ascii="Segoe UI Symbol" w:hAnsi="Segoe UI Symbol" w:cs="Segoe UI Symbol"/>
        </w:rPr>
        <w:t>✅</w:t>
      </w:r>
      <w:r w:rsidRPr="00A93363">
        <w:t xml:space="preserve"> </w:t>
      </w:r>
      <w:r w:rsidRPr="00A93363">
        <w:rPr>
          <w:b/>
          <w:bCs/>
        </w:rPr>
        <w:t>Balance, Harmony, and Proportion</w:t>
      </w:r>
      <w:r w:rsidRPr="00A93363">
        <w:t xml:space="preserve"> – Greek designs focused on </w:t>
      </w:r>
      <w:r w:rsidRPr="00A93363">
        <w:rPr>
          <w:b/>
          <w:bCs/>
        </w:rPr>
        <w:t>mathematical perfection (e.g., the Golden Ratio)</w:t>
      </w:r>
      <w:r w:rsidRPr="00A93363">
        <w:t>.</w:t>
      </w:r>
      <w:r w:rsidRPr="00A93363">
        <w:br/>
      </w:r>
      <w:r w:rsidRPr="00A93363">
        <w:rPr>
          <w:rFonts w:ascii="Segoe UI Symbol" w:hAnsi="Segoe UI Symbol" w:cs="Segoe UI Symbol"/>
        </w:rPr>
        <w:t>✅</w:t>
      </w:r>
      <w:r w:rsidRPr="00A93363">
        <w:t xml:space="preserve"> </w:t>
      </w:r>
      <w:r w:rsidRPr="00A93363">
        <w:rPr>
          <w:b/>
          <w:bCs/>
        </w:rPr>
        <w:t>Use of Columns and Architectural Elements</w:t>
      </w:r>
      <w:r w:rsidRPr="00A93363">
        <w:t xml:space="preserve"> – Influenced by </w:t>
      </w:r>
      <w:r w:rsidRPr="00A93363">
        <w:rPr>
          <w:b/>
          <w:bCs/>
        </w:rPr>
        <w:t>Greek temple designs</w:t>
      </w:r>
      <w:r w:rsidRPr="00A93363">
        <w:t>.</w:t>
      </w:r>
      <w:r w:rsidRPr="00A93363">
        <w:br/>
      </w:r>
      <w:r w:rsidRPr="00A93363">
        <w:rPr>
          <w:rFonts w:ascii="Segoe UI Symbol" w:hAnsi="Segoe UI Symbol" w:cs="Segoe UI Symbol"/>
        </w:rPr>
        <w:t>✅</w:t>
      </w:r>
      <w:r w:rsidRPr="00A93363">
        <w:t xml:space="preserve"> </w:t>
      </w:r>
      <w:r w:rsidRPr="00A93363">
        <w:rPr>
          <w:b/>
          <w:bCs/>
        </w:rPr>
        <w:t>Emphasis on Comfort and Functionality</w:t>
      </w:r>
      <w:r w:rsidRPr="00A93363">
        <w:t xml:space="preserve"> – Unlike Egyptian furniture, Greek designs aimed for </w:t>
      </w:r>
      <w:r w:rsidRPr="00A93363">
        <w:rPr>
          <w:b/>
          <w:bCs/>
        </w:rPr>
        <w:t>practicality and ergonomic use</w:t>
      </w:r>
      <w:r w:rsidRPr="00A93363">
        <w:t>.</w:t>
      </w:r>
    </w:p>
    <w:p xmlns:wp14="http://schemas.microsoft.com/office/word/2010/wordml" w:rsidRPr="00A93363" w:rsidR="00412121" w:rsidP="00412121" w:rsidRDefault="00412121" w14:paraId="532D2BB4" wp14:textId="77777777">
      <w:pPr>
        <w:rPr>
          <w:b/>
          <w:bCs/>
        </w:rPr>
      </w:pPr>
      <w:r w:rsidRPr="00A93363">
        <w:rPr>
          <w:b/>
          <w:bCs/>
        </w:rPr>
        <w:t>Influence on Furniture Design</w:t>
      </w:r>
    </w:p>
    <w:p xmlns:wp14="http://schemas.microsoft.com/office/word/2010/wordml" w:rsidRPr="00A93363" w:rsidR="00412121" w:rsidP="00412121" w:rsidRDefault="00412121" w14:paraId="7FA3FE34" wp14:textId="77777777">
      <w:pPr>
        <w:numPr>
          <w:ilvl w:val="0"/>
          <w:numId w:val="220"/>
        </w:numPr>
      </w:pPr>
      <w:r w:rsidRPr="00A93363">
        <w:t xml:space="preserve">Greek furniture introduced </w:t>
      </w:r>
      <w:r w:rsidRPr="00A93363">
        <w:rPr>
          <w:b/>
          <w:bCs/>
        </w:rPr>
        <w:t>lightweight, portable designs</w:t>
      </w:r>
      <w:r w:rsidRPr="00A93363">
        <w:t xml:space="preserve">, such as the </w:t>
      </w:r>
      <w:r w:rsidRPr="00A93363">
        <w:rPr>
          <w:b/>
          <w:bCs/>
        </w:rPr>
        <w:t>Klismos Chair</w:t>
      </w:r>
      <w:r w:rsidRPr="00A93363">
        <w:t xml:space="preserve">, with a </w:t>
      </w:r>
      <w:r w:rsidRPr="00A93363">
        <w:rPr>
          <w:b/>
          <w:bCs/>
        </w:rPr>
        <w:t>curved backrest for comfort</w:t>
      </w:r>
      <w:r w:rsidRPr="00A93363">
        <w:t>.</w:t>
      </w:r>
    </w:p>
    <w:p xmlns:wp14="http://schemas.microsoft.com/office/word/2010/wordml" w:rsidRPr="00A93363" w:rsidR="00412121" w:rsidP="00412121" w:rsidRDefault="00412121" w14:paraId="6D52E62A" wp14:textId="77777777">
      <w:pPr>
        <w:numPr>
          <w:ilvl w:val="0"/>
          <w:numId w:val="220"/>
        </w:numPr>
      </w:pPr>
      <w:r w:rsidRPr="00A93363">
        <w:t xml:space="preserve">The </w:t>
      </w:r>
      <w:r w:rsidRPr="00A93363">
        <w:rPr>
          <w:b/>
          <w:bCs/>
        </w:rPr>
        <w:t>use of wood, bronze, and marble</w:t>
      </w:r>
      <w:r w:rsidRPr="00A93363">
        <w:t xml:space="preserve"> allowed for </w:t>
      </w:r>
      <w:r w:rsidRPr="00A93363">
        <w:rPr>
          <w:b/>
          <w:bCs/>
        </w:rPr>
        <w:t>elegant yet functional furniture</w:t>
      </w:r>
      <w:r w:rsidRPr="00A93363">
        <w:t>.</w:t>
      </w:r>
    </w:p>
    <w:p xmlns:wp14="http://schemas.microsoft.com/office/word/2010/wordml" w:rsidRPr="00A93363" w:rsidR="00412121" w:rsidP="00412121" w:rsidRDefault="00412121" w14:paraId="7D9F3244" wp14:textId="77777777">
      <w:pPr>
        <w:numPr>
          <w:ilvl w:val="0"/>
          <w:numId w:val="220"/>
        </w:numPr>
      </w:pPr>
      <w:r w:rsidRPr="00A93363">
        <w:t xml:space="preserve">The influence of </w:t>
      </w:r>
      <w:r w:rsidRPr="00A93363">
        <w:rPr>
          <w:b/>
          <w:bCs/>
        </w:rPr>
        <w:t>Greek architecture</w:t>
      </w:r>
      <w:r w:rsidRPr="00A93363">
        <w:t xml:space="preserve"> (columns, pediments) was reflected in </w:t>
      </w:r>
      <w:r w:rsidRPr="00A93363">
        <w:rPr>
          <w:b/>
          <w:bCs/>
        </w:rPr>
        <w:t>table and chair designs</w:t>
      </w:r>
      <w:r w:rsidRPr="00A93363">
        <w:t>.</w:t>
      </w:r>
    </w:p>
    <w:p xmlns:wp14="http://schemas.microsoft.com/office/word/2010/wordml" w:rsidRPr="00A93363" w:rsidR="00412121" w:rsidP="00412121" w:rsidRDefault="00412121" w14:paraId="69F01986" wp14:textId="77777777">
      <w:pPr>
        <w:rPr>
          <w:b/>
          <w:bCs/>
        </w:rPr>
      </w:pPr>
      <w:r w:rsidRPr="00A93363">
        <w:rPr>
          <w:b/>
          <w:bCs/>
        </w:rPr>
        <w:t>Example:</w:t>
      </w:r>
    </w:p>
    <w:p xmlns:wp14="http://schemas.microsoft.com/office/word/2010/wordml" w:rsidRPr="00A93363" w:rsidR="00412121" w:rsidP="00412121" w:rsidRDefault="00412121" w14:paraId="4FADD033" wp14:textId="77777777">
      <w:pPr>
        <w:numPr>
          <w:ilvl w:val="0"/>
          <w:numId w:val="221"/>
        </w:numPr>
      </w:pPr>
      <w:r w:rsidRPr="00A93363">
        <w:rPr>
          <w:b/>
          <w:bCs/>
        </w:rPr>
        <w:t>Klismos Chair (5th Century BCE):</w:t>
      </w:r>
      <w:r w:rsidRPr="00A93363">
        <w:t xml:space="preserve"> A </w:t>
      </w:r>
      <w:r w:rsidRPr="00A93363">
        <w:rPr>
          <w:b/>
          <w:bCs/>
        </w:rPr>
        <w:t>graceful wooden chair with a curved backrest and splayed legs</w:t>
      </w:r>
      <w:r w:rsidRPr="00A93363">
        <w:t>, offering ergonomic support.</w:t>
      </w:r>
    </w:p>
    <w:p xmlns:wp14="http://schemas.microsoft.com/office/word/2010/wordml" w:rsidRPr="00A93363" w:rsidR="00412121" w:rsidP="00412121" w:rsidRDefault="00412121" w14:paraId="04E5605D" wp14:textId="77777777">
      <w:r w:rsidRPr="00A93363">
        <w:rPr>
          <w:b/>
          <w:bCs/>
        </w:rPr>
        <w:t>Facilitation Strategy:</w:t>
      </w:r>
    </w:p>
    <w:p xmlns:wp14="http://schemas.microsoft.com/office/word/2010/wordml" w:rsidRPr="00A93363" w:rsidR="00412121" w:rsidP="00412121" w:rsidRDefault="00412121" w14:paraId="041FFBDF" wp14:textId="77777777">
      <w:pPr>
        <w:numPr>
          <w:ilvl w:val="0"/>
          <w:numId w:val="222"/>
        </w:numPr>
      </w:pPr>
      <w:r w:rsidRPr="00A93363">
        <w:t xml:space="preserve">Compare the </w:t>
      </w:r>
      <w:r w:rsidRPr="00A93363">
        <w:rPr>
          <w:b/>
          <w:bCs/>
        </w:rPr>
        <w:t>rigid Egyptian throne</w:t>
      </w:r>
      <w:r w:rsidRPr="00A93363">
        <w:t xml:space="preserve"> to the </w:t>
      </w:r>
      <w:r w:rsidRPr="00A93363">
        <w:rPr>
          <w:b/>
          <w:bCs/>
        </w:rPr>
        <w:t>graceful Klismos chair</w:t>
      </w:r>
      <w:r w:rsidRPr="00A93363">
        <w:t xml:space="preserve">, discussing how </w:t>
      </w:r>
      <w:r w:rsidRPr="00A93363">
        <w:rPr>
          <w:b/>
          <w:bCs/>
        </w:rPr>
        <w:t>design evolved toward comfort</w:t>
      </w:r>
      <w:r w:rsidRPr="00A93363">
        <w:t>.</w:t>
      </w:r>
    </w:p>
    <w:p xmlns:wp14="http://schemas.microsoft.com/office/word/2010/wordml" w:rsidRPr="00A93363" w:rsidR="00412121" w:rsidP="00412121" w:rsidRDefault="00412121" w14:paraId="0CF2DD5C" wp14:textId="77777777">
      <w:pPr>
        <w:numPr>
          <w:ilvl w:val="0"/>
          <w:numId w:val="222"/>
        </w:numPr>
      </w:pPr>
      <w:r w:rsidRPr="00A93363">
        <w:t xml:space="preserve">Assign learners to </w:t>
      </w:r>
      <w:r w:rsidRPr="00A93363">
        <w:rPr>
          <w:b/>
          <w:bCs/>
        </w:rPr>
        <w:t>create a side-by-side sketch of an Egyptian and Greek chair</w:t>
      </w:r>
      <w:r w:rsidRPr="00A93363">
        <w:t>, identifying key design differences.</w:t>
      </w:r>
    </w:p>
    <w:p xmlns:wp14="http://schemas.microsoft.com/office/word/2010/wordml" w:rsidRPr="00A93363" w:rsidR="00412121" w:rsidP="00412121" w:rsidRDefault="00085D25" w14:paraId="46ABBD8F" wp14:textId="77777777">
      <w:r>
        <w:pict w14:anchorId="2D4213C6">
          <v:rect id="_x0000_i1140" style="width:0;height:1.5pt" o:hr="t" o:hrstd="t" o:hralign="center" fillcolor="#a0a0a0" stroked="f"/>
        </w:pict>
      </w:r>
    </w:p>
    <w:p xmlns:wp14="http://schemas.microsoft.com/office/word/2010/wordml" w:rsidRPr="00A93363" w:rsidR="00412121" w:rsidP="00412121" w:rsidRDefault="00412121" w14:paraId="74C092C1" wp14:textId="77777777">
      <w:pPr>
        <w:rPr>
          <w:b/>
          <w:bCs/>
        </w:rPr>
      </w:pPr>
      <w:r w:rsidRPr="00A93363">
        <w:rPr>
          <w:b/>
          <w:bCs/>
        </w:rPr>
        <w:t>2.3 Ancient Chinese Design (c. 1600 BCE – Present)</w:t>
      </w:r>
    </w:p>
    <w:p xmlns:wp14="http://schemas.microsoft.com/office/word/2010/wordml" w:rsidRPr="00A93363" w:rsidR="00412121" w:rsidP="00412121" w:rsidRDefault="00412121" w14:paraId="29F585A0" wp14:textId="77777777">
      <w:pPr>
        <w:rPr>
          <w:b/>
          <w:bCs/>
        </w:rPr>
      </w:pPr>
      <w:r w:rsidRPr="00A93363">
        <w:rPr>
          <w:b/>
          <w:bCs/>
        </w:rPr>
        <w:t>Key Characteristics</w:t>
      </w:r>
    </w:p>
    <w:p xmlns:wp14="http://schemas.microsoft.com/office/word/2010/wordml" w:rsidRPr="00A93363" w:rsidR="00412121" w:rsidP="00412121" w:rsidRDefault="00412121" w14:paraId="75E3B8ED" wp14:textId="77777777">
      <w:r w:rsidRPr="00A93363">
        <w:rPr>
          <w:rFonts w:ascii="Segoe UI Symbol" w:hAnsi="Segoe UI Symbol" w:cs="Segoe UI Symbol"/>
        </w:rPr>
        <w:t>✅</w:t>
      </w:r>
      <w:r w:rsidRPr="00A93363">
        <w:t xml:space="preserve"> </w:t>
      </w:r>
      <w:r w:rsidRPr="00A93363">
        <w:rPr>
          <w:b/>
          <w:bCs/>
        </w:rPr>
        <w:t>Integration of Nature and Philosophy</w:t>
      </w:r>
      <w:r w:rsidRPr="00A93363">
        <w:t xml:space="preserve"> – Designs were influenced by </w:t>
      </w:r>
      <w:r w:rsidRPr="00A93363">
        <w:rPr>
          <w:b/>
          <w:bCs/>
        </w:rPr>
        <w:t xml:space="preserve">Taoism, Confucianism, and Feng </w:t>
      </w:r>
      <w:proofErr w:type="spellStart"/>
      <w:r w:rsidRPr="00A93363">
        <w:rPr>
          <w:b/>
          <w:bCs/>
        </w:rPr>
        <w:t>Shui</w:t>
      </w:r>
      <w:proofErr w:type="spellEnd"/>
      <w:r w:rsidRPr="00A93363">
        <w:t>.</w:t>
      </w:r>
      <w:r w:rsidRPr="00A93363">
        <w:br/>
      </w:r>
      <w:r w:rsidRPr="00A93363">
        <w:rPr>
          <w:rFonts w:ascii="Segoe UI Symbol" w:hAnsi="Segoe UI Symbol" w:cs="Segoe UI Symbol"/>
        </w:rPr>
        <w:t>✅</w:t>
      </w:r>
      <w:r w:rsidRPr="00A93363">
        <w:t xml:space="preserve"> </w:t>
      </w:r>
      <w:r w:rsidRPr="00A93363">
        <w:rPr>
          <w:b/>
          <w:bCs/>
        </w:rPr>
        <w:t xml:space="preserve">Use of Fine Joinery and </w:t>
      </w:r>
      <w:proofErr w:type="spellStart"/>
      <w:r w:rsidRPr="00A93363">
        <w:rPr>
          <w:b/>
          <w:bCs/>
        </w:rPr>
        <w:t>Lacquerwork</w:t>
      </w:r>
      <w:proofErr w:type="spellEnd"/>
      <w:r w:rsidRPr="00A93363">
        <w:t xml:space="preserve"> – Advanced woodworking techniques led to the creation of </w:t>
      </w:r>
      <w:r w:rsidRPr="00A93363">
        <w:rPr>
          <w:b/>
          <w:bCs/>
        </w:rPr>
        <w:t>seamless, durable furniture</w:t>
      </w:r>
      <w:r w:rsidRPr="00A93363">
        <w:t>.</w:t>
      </w:r>
      <w:r w:rsidRPr="00A93363">
        <w:br/>
      </w:r>
      <w:r w:rsidRPr="00A93363">
        <w:rPr>
          <w:rFonts w:ascii="Segoe UI Symbol" w:hAnsi="Segoe UI Symbol" w:cs="Segoe UI Symbol"/>
        </w:rPr>
        <w:t>✅</w:t>
      </w:r>
      <w:r w:rsidRPr="00A93363">
        <w:t xml:space="preserve"> </w:t>
      </w:r>
      <w:r w:rsidRPr="00A93363">
        <w:rPr>
          <w:b/>
          <w:bCs/>
        </w:rPr>
        <w:t>Modular and Multi-Functional Elements</w:t>
      </w:r>
      <w:r w:rsidRPr="00A93363">
        <w:t xml:space="preserve"> – Furniture could </w:t>
      </w:r>
      <w:r w:rsidRPr="00A93363">
        <w:rPr>
          <w:b/>
          <w:bCs/>
        </w:rPr>
        <w:t>adapt to different needs</w:t>
      </w:r>
      <w:r w:rsidRPr="00A93363">
        <w:t xml:space="preserve"> (e.g., folding stools, extendable tables).</w:t>
      </w:r>
    </w:p>
    <w:p xmlns:wp14="http://schemas.microsoft.com/office/word/2010/wordml" w:rsidRPr="00A93363" w:rsidR="00412121" w:rsidP="00412121" w:rsidRDefault="00412121" w14:paraId="2CEA95A9" wp14:textId="77777777">
      <w:pPr>
        <w:rPr>
          <w:b/>
          <w:bCs/>
        </w:rPr>
      </w:pPr>
      <w:r w:rsidRPr="00A93363">
        <w:rPr>
          <w:b/>
          <w:bCs/>
        </w:rPr>
        <w:t>Influence on Furniture Design</w:t>
      </w:r>
    </w:p>
    <w:p xmlns:wp14="http://schemas.microsoft.com/office/word/2010/wordml" w:rsidRPr="00A93363" w:rsidR="00412121" w:rsidP="00412121" w:rsidRDefault="00412121" w14:paraId="5FE5785B" wp14:textId="77777777">
      <w:pPr>
        <w:numPr>
          <w:ilvl w:val="0"/>
          <w:numId w:val="223"/>
        </w:numPr>
      </w:pPr>
      <w:r w:rsidRPr="00A93363">
        <w:t xml:space="preserve">The </w:t>
      </w:r>
      <w:r w:rsidRPr="00A93363">
        <w:rPr>
          <w:b/>
          <w:bCs/>
        </w:rPr>
        <w:t>use of lacquer and hardwoods (e.g., rosewood, bamboo)</w:t>
      </w:r>
      <w:r w:rsidRPr="00A93363">
        <w:t xml:space="preserve"> led to </w:t>
      </w:r>
      <w:r w:rsidRPr="00A93363">
        <w:rPr>
          <w:b/>
          <w:bCs/>
        </w:rPr>
        <w:t>highly durable, elegant pieces</w:t>
      </w:r>
      <w:r w:rsidRPr="00A93363">
        <w:t>.</w:t>
      </w:r>
    </w:p>
    <w:p xmlns:wp14="http://schemas.microsoft.com/office/word/2010/wordml" w:rsidRPr="00A93363" w:rsidR="00412121" w:rsidP="00412121" w:rsidRDefault="00412121" w14:paraId="7BB0C277" wp14:textId="77777777">
      <w:pPr>
        <w:numPr>
          <w:ilvl w:val="0"/>
          <w:numId w:val="223"/>
        </w:numPr>
      </w:pPr>
      <w:r w:rsidRPr="00A93363">
        <w:t xml:space="preserve">Chinese furniture was designed for </w:t>
      </w:r>
      <w:r w:rsidRPr="00A93363">
        <w:rPr>
          <w:b/>
          <w:bCs/>
        </w:rPr>
        <w:t>modularity and practicality</w:t>
      </w:r>
      <w:r w:rsidRPr="00A93363">
        <w:t xml:space="preserve">, as seen in </w:t>
      </w:r>
      <w:r w:rsidRPr="00A93363">
        <w:rPr>
          <w:b/>
          <w:bCs/>
        </w:rPr>
        <w:t>nested tables and storage beds</w:t>
      </w:r>
      <w:r w:rsidRPr="00A93363">
        <w:t>.</w:t>
      </w:r>
    </w:p>
    <w:p xmlns:wp14="http://schemas.microsoft.com/office/word/2010/wordml" w:rsidRPr="00A93363" w:rsidR="00412121" w:rsidP="00412121" w:rsidRDefault="00412121" w14:paraId="23C29D01" wp14:textId="77777777">
      <w:pPr>
        <w:numPr>
          <w:ilvl w:val="0"/>
          <w:numId w:val="223"/>
        </w:numPr>
      </w:pPr>
      <w:r w:rsidRPr="00A93363">
        <w:t xml:space="preserve">The influence of </w:t>
      </w:r>
      <w:r w:rsidRPr="00A93363">
        <w:rPr>
          <w:b/>
          <w:bCs/>
        </w:rPr>
        <w:t>calligraphy and nature</w:t>
      </w:r>
      <w:r w:rsidRPr="00A93363">
        <w:t xml:space="preserve"> is reflected in the </w:t>
      </w:r>
      <w:r w:rsidRPr="00A93363">
        <w:rPr>
          <w:b/>
          <w:bCs/>
        </w:rPr>
        <w:t>ornamentation of screens, chairs, and tables</w:t>
      </w:r>
      <w:r w:rsidRPr="00A93363">
        <w:t>.</w:t>
      </w:r>
    </w:p>
    <w:p xmlns:wp14="http://schemas.microsoft.com/office/word/2010/wordml" w:rsidRPr="00A93363" w:rsidR="00412121" w:rsidP="00412121" w:rsidRDefault="00412121" w14:paraId="39BB5AAD" wp14:textId="77777777">
      <w:pPr>
        <w:rPr>
          <w:b/>
          <w:bCs/>
        </w:rPr>
      </w:pPr>
      <w:r w:rsidRPr="00A93363">
        <w:rPr>
          <w:b/>
          <w:bCs/>
        </w:rPr>
        <w:t>Example:</w:t>
      </w:r>
    </w:p>
    <w:p xmlns:wp14="http://schemas.microsoft.com/office/word/2010/wordml" w:rsidRPr="00A93363" w:rsidR="00412121" w:rsidP="00412121" w:rsidRDefault="00412121" w14:paraId="31D462B7" wp14:textId="77777777">
      <w:pPr>
        <w:numPr>
          <w:ilvl w:val="0"/>
          <w:numId w:val="224"/>
        </w:numPr>
      </w:pPr>
      <w:r w:rsidRPr="00A93363">
        <w:rPr>
          <w:b/>
          <w:bCs/>
        </w:rPr>
        <w:t>Ming Dynasty Horseshoe-Back Chair (15th Century CE):</w:t>
      </w:r>
      <w:r w:rsidRPr="00A93363">
        <w:t xml:space="preserve"> A </w:t>
      </w:r>
      <w:r w:rsidRPr="00A93363">
        <w:rPr>
          <w:b/>
          <w:bCs/>
        </w:rPr>
        <w:t>gracefully curved wooden chair</w:t>
      </w:r>
      <w:r w:rsidRPr="00A93363">
        <w:t xml:space="preserve">, designed for both </w:t>
      </w:r>
      <w:r w:rsidRPr="00A93363">
        <w:rPr>
          <w:b/>
          <w:bCs/>
        </w:rPr>
        <w:t>functionality and elegance</w:t>
      </w:r>
      <w:r w:rsidRPr="00A93363">
        <w:t>.</w:t>
      </w:r>
    </w:p>
    <w:p xmlns:wp14="http://schemas.microsoft.com/office/word/2010/wordml" w:rsidRPr="00A93363" w:rsidR="00412121" w:rsidP="00412121" w:rsidRDefault="00412121" w14:paraId="08E0C3A8" wp14:textId="77777777">
      <w:r w:rsidRPr="00A93363">
        <w:rPr>
          <w:b/>
          <w:bCs/>
        </w:rPr>
        <w:t>Facilitation Strategy:</w:t>
      </w:r>
    </w:p>
    <w:p xmlns:wp14="http://schemas.microsoft.com/office/word/2010/wordml" w:rsidRPr="00A93363" w:rsidR="00412121" w:rsidP="00412121" w:rsidRDefault="00412121" w14:paraId="0434648B" wp14:textId="77777777">
      <w:pPr>
        <w:numPr>
          <w:ilvl w:val="0"/>
          <w:numId w:val="225"/>
        </w:numPr>
      </w:pPr>
      <w:r w:rsidRPr="00A93363">
        <w:t xml:space="preserve">Discuss </w:t>
      </w:r>
      <w:r w:rsidRPr="00A93363">
        <w:rPr>
          <w:b/>
          <w:bCs/>
        </w:rPr>
        <w:t xml:space="preserve">Feng </w:t>
      </w:r>
      <w:proofErr w:type="spellStart"/>
      <w:r w:rsidRPr="00A93363">
        <w:rPr>
          <w:b/>
          <w:bCs/>
        </w:rPr>
        <w:t>Shui</w:t>
      </w:r>
      <w:proofErr w:type="spellEnd"/>
      <w:r w:rsidRPr="00A93363">
        <w:rPr>
          <w:b/>
          <w:bCs/>
        </w:rPr>
        <w:t xml:space="preserve"> principles</w:t>
      </w:r>
      <w:r w:rsidRPr="00A93363">
        <w:t xml:space="preserve"> and how they influenced Chinese furniture layouts.</w:t>
      </w:r>
    </w:p>
    <w:p xmlns:wp14="http://schemas.microsoft.com/office/word/2010/wordml" w:rsidRPr="00A93363" w:rsidR="00412121" w:rsidP="00412121" w:rsidRDefault="00412121" w14:paraId="04BCD273" wp14:textId="77777777">
      <w:pPr>
        <w:numPr>
          <w:ilvl w:val="0"/>
          <w:numId w:val="225"/>
        </w:numPr>
      </w:pPr>
      <w:r w:rsidRPr="00A93363">
        <w:t xml:space="preserve">Have learners </w:t>
      </w:r>
      <w:r w:rsidRPr="00A93363">
        <w:rPr>
          <w:b/>
          <w:bCs/>
        </w:rPr>
        <w:t>research and present</w:t>
      </w:r>
      <w:r w:rsidRPr="00A93363">
        <w:t xml:space="preserve"> different types of </w:t>
      </w:r>
      <w:r w:rsidRPr="00A93363">
        <w:rPr>
          <w:b/>
          <w:bCs/>
        </w:rPr>
        <w:t>Chinese lacquer techniques</w:t>
      </w:r>
      <w:r w:rsidRPr="00A93363">
        <w:t>.</w:t>
      </w:r>
    </w:p>
    <w:p xmlns:wp14="http://schemas.microsoft.com/office/word/2010/wordml" w:rsidRPr="00A93363" w:rsidR="00412121" w:rsidP="00412121" w:rsidRDefault="00085D25" w14:paraId="06BBA33E" wp14:textId="77777777">
      <w:r>
        <w:pict w14:anchorId="5647D5EC">
          <v:rect id="_x0000_i1141" style="width:0;height:1.5pt" o:hr="t" o:hrstd="t" o:hralign="center" fillcolor="#a0a0a0" stroked="f"/>
        </w:pict>
      </w:r>
    </w:p>
    <w:p xmlns:wp14="http://schemas.microsoft.com/office/word/2010/wordml" w:rsidRPr="00A93363" w:rsidR="00412121" w:rsidP="00412121" w:rsidRDefault="00412121" w14:paraId="49794E6D" wp14:textId="77777777">
      <w:pPr>
        <w:rPr>
          <w:b/>
          <w:bCs/>
        </w:rPr>
      </w:pPr>
      <w:r w:rsidRPr="00A93363">
        <w:rPr>
          <w:b/>
          <w:bCs/>
        </w:rPr>
        <w:t>3. Evolution of Design Thinking: From Craftsmanship to Structured Movements</w:t>
      </w:r>
    </w:p>
    <w:p xmlns:wp14="http://schemas.microsoft.com/office/word/2010/wordml" w:rsidRPr="00A93363" w:rsidR="00412121" w:rsidP="00412121" w:rsidRDefault="00412121" w14:paraId="2FF6B443" wp14:textId="77777777">
      <w:r w:rsidRPr="00A93363">
        <w:t xml:space="preserve">Early design traditions evolved </w:t>
      </w:r>
      <w:r w:rsidRPr="00A93363">
        <w:rPr>
          <w:b/>
          <w:bCs/>
        </w:rPr>
        <w:t>from individual craftsmanship to more organised artistic movements</w:t>
      </w:r>
      <w:r w:rsidRPr="00A93363">
        <w:t>, as technological advancements and cultural exchanges transformed design principles.</w:t>
      </w:r>
    </w:p>
    <w:p xmlns:wp14="http://schemas.microsoft.com/office/word/2010/wordml" w:rsidRPr="00A93363" w:rsidR="00412121" w:rsidP="00412121" w:rsidRDefault="00412121" w14:paraId="68D658F8" wp14:textId="77777777">
      <w:pPr>
        <w:rPr>
          <w:b/>
          <w:bCs/>
        </w:rPr>
      </w:pPr>
      <w:r w:rsidRPr="00A93363">
        <w:rPr>
          <w:b/>
          <w:bCs/>
        </w:rPr>
        <w:t>3.1 Handcrafting Era (Prehistoric – 18th Century)</w:t>
      </w:r>
    </w:p>
    <w:p xmlns:wp14="http://schemas.microsoft.com/office/word/2010/wordml" w:rsidRPr="00A93363" w:rsidR="00412121" w:rsidP="00412121" w:rsidRDefault="00412121" w14:paraId="0724BBE5" wp14:textId="77777777">
      <w:pPr>
        <w:numPr>
          <w:ilvl w:val="0"/>
          <w:numId w:val="226"/>
        </w:numPr>
      </w:pPr>
      <w:r w:rsidRPr="00A93363">
        <w:t xml:space="preserve">Early design relied on </w:t>
      </w:r>
      <w:r w:rsidRPr="00A93363">
        <w:rPr>
          <w:b/>
          <w:bCs/>
        </w:rPr>
        <w:t>handmade techniques</w:t>
      </w:r>
      <w:r w:rsidRPr="00A93363">
        <w:t xml:space="preserve">, with artisans creating </w:t>
      </w:r>
      <w:r w:rsidRPr="00A93363">
        <w:rPr>
          <w:b/>
          <w:bCs/>
        </w:rPr>
        <w:t>unique, functional furniture</w:t>
      </w:r>
      <w:r w:rsidRPr="00A93363">
        <w:t>.</w:t>
      </w:r>
    </w:p>
    <w:p xmlns:wp14="http://schemas.microsoft.com/office/word/2010/wordml" w:rsidRPr="00A93363" w:rsidR="00412121" w:rsidP="00412121" w:rsidRDefault="00412121" w14:paraId="4ACE3499" wp14:textId="77777777">
      <w:pPr>
        <w:numPr>
          <w:ilvl w:val="0"/>
          <w:numId w:val="226"/>
        </w:numPr>
      </w:pPr>
      <w:r w:rsidRPr="00A93363">
        <w:t xml:space="preserve">Techniques like </w:t>
      </w:r>
      <w:r w:rsidRPr="00A93363">
        <w:rPr>
          <w:b/>
          <w:bCs/>
        </w:rPr>
        <w:t>wood carving, inlays, and metalwork</w:t>
      </w:r>
      <w:r w:rsidRPr="00A93363">
        <w:t xml:space="preserve"> were used to enhance visual appeal.</w:t>
      </w:r>
    </w:p>
    <w:p xmlns:wp14="http://schemas.microsoft.com/office/word/2010/wordml" w:rsidRPr="00A93363" w:rsidR="00412121" w:rsidP="00412121" w:rsidRDefault="00412121" w14:paraId="3119847E" wp14:textId="77777777">
      <w:pPr>
        <w:rPr>
          <w:b/>
          <w:bCs/>
        </w:rPr>
      </w:pPr>
      <w:r w:rsidRPr="00A93363">
        <w:rPr>
          <w:b/>
          <w:bCs/>
        </w:rPr>
        <w:t>3.2 Industrialisation and Standardisation (18th–19th Century)</w:t>
      </w:r>
    </w:p>
    <w:p xmlns:wp14="http://schemas.microsoft.com/office/word/2010/wordml" w:rsidRPr="00A93363" w:rsidR="00412121" w:rsidP="00412121" w:rsidRDefault="00412121" w14:paraId="3D33FF1F" wp14:textId="77777777">
      <w:pPr>
        <w:numPr>
          <w:ilvl w:val="0"/>
          <w:numId w:val="227"/>
        </w:numPr>
      </w:pPr>
      <w:r w:rsidRPr="00A93363">
        <w:t xml:space="preserve">The </w:t>
      </w:r>
      <w:r w:rsidRPr="00A93363">
        <w:rPr>
          <w:b/>
          <w:bCs/>
        </w:rPr>
        <w:t>Industrial Revolution</w:t>
      </w:r>
      <w:r w:rsidRPr="00A93363">
        <w:t xml:space="preserve"> (1750–1900) introduced </w:t>
      </w:r>
      <w:r w:rsidRPr="00A93363">
        <w:rPr>
          <w:b/>
          <w:bCs/>
        </w:rPr>
        <w:t>mass production</w:t>
      </w:r>
      <w:r w:rsidRPr="00A93363">
        <w:t xml:space="preserve">, making furniture </w:t>
      </w:r>
      <w:r w:rsidRPr="00A93363">
        <w:rPr>
          <w:b/>
          <w:bCs/>
        </w:rPr>
        <w:t>more affordable and widely available</w:t>
      </w:r>
      <w:r w:rsidRPr="00A93363">
        <w:t>.</w:t>
      </w:r>
    </w:p>
    <w:p xmlns:wp14="http://schemas.microsoft.com/office/word/2010/wordml" w:rsidRPr="00A93363" w:rsidR="00412121" w:rsidP="00412121" w:rsidRDefault="00412121" w14:paraId="131BF163" wp14:textId="77777777">
      <w:pPr>
        <w:numPr>
          <w:ilvl w:val="0"/>
          <w:numId w:val="227"/>
        </w:numPr>
      </w:pPr>
      <w:r w:rsidRPr="00A93363">
        <w:t xml:space="preserve">Shift from </w:t>
      </w:r>
      <w:r w:rsidRPr="00A93363">
        <w:rPr>
          <w:b/>
          <w:bCs/>
        </w:rPr>
        <w:t>ornate handcrafting</w:t>
      </w:r>
      <w:r w:rsidRPr="00A93363">
        <w:t xml:space="preserve"> (e.g., Rococo and Baroque) to </w:t>
      </w:r>
      <w:r w:rsidRPr="00A93363">
        <w:rPr>
          <w:b/>
          <w:bCs/>
        </w:rPr>
        <w:t>simplified functionalism</w:t>
      </w:r>
      <w:r w:rsidRPr="00A93363">
        <w:t xml:space="preserve"> (e.g., Bauhaus).</w:t>
      </w:r>
    </w:p>
    <w:p xmlns:wp14="http://schemas.microsoft.com/office/word/2010/wordml" w:rsidRPr="00A93363" w:rsidR="00412121" w:rsidP="00412121" w:rsidRDefault="00412121" w14:paraId="71E0A3B7" wp14:textId="77777777">
      <w:pPr>
        <w:rPr>
          <w:b/>
          <w:bCs/>
        </w:rPr>
      </w:pPr>
      <w:r w:rsidRPr="00A93363">
        <w:rPr>
          <w:b/>
          <w:bCs/>
        </w:rPr>
        <w:t>3.3 Modern and Digital Design (20th–21st Century)</w:t>
      </w:r>
    </w:p>
    <w:p xmlns:wp14="http://schemas.microsoft.com/office/word/2010/wordml" w:rsidRPr="00A93363" w:rsidR="00412121" w:rsidP="00412121" w:rsidRDefault="00412121" w14:paraId="17A884AE" wp14:textId="77777777">
      <w:pPr>
        <w:numPr>
          <w:ilvl w:val="0"/>
          <w:numId w:val="228"/>
        </w:numPr>
      </w:pPr>
      <w:r w:rsidRPr="00A93363">
        <w:rPr>
          <w:b/>
          <w:bCs/>
        </w:rPr>
        <w:t>Bauhaus and Modernism</w:t>
      </w:r>
      <w:r w:rsidRPr="00A93363">
        <w:t xml:space="preserve"> promoted the idea that </w:t>
      </w:r>
      <w:r w:rsidRPr="00A93363">
        <w:rPr>
          <w:b/>
          <w:bCs/>
        </w:rPr>
        <w:t>"form follows function"</w:t>
      </w:r>
      <w:r w:rsidRPr="00A93363">
        <w:t>, moving away from heavy ornamentation.</w:t>
      </w:r>
    </w:p>
    <w:p xmlns:wp14="http://schemas.microsoft.com/office/word/2010/wordml" w:rsidRPr="00A93363" w:rsidR="00412121" w:rsidP="00412121" w:rsidRDefault="00412121" w14:paraId="468F61A9" wp14:textId="77777777">
      <w:pPr>
        <w:numPr>
          <w:ilvl w:val="0"/>
          <w:numId w:val="228"/>
        </w:numPr>
      </w:pPr>
      <w:r w:rsidRPr="00A93363">
        <w:rPr>
          <w:b/>
          <w:bCs/>
        </w:rPr>
        <w:t>Digital fabrication (CNC, 3D printing)</w:t>
      </w:r>
      <w:r w:rsidRPr="00A93363">
        <w:t xml:space="preserve"> allows for </w:t>
      </w:r>
      <w:r w:rsidRPr="00A93363">
        <w:rPr>
          <w:b/>
          <w:bCs/>
        </w:rPr>
        <w:t>customised, mass-produced, and sustainable designs</w:t>
      </w:r>
      <w:r w:rsidRPr="00A93363">
        <w:t>.</w:t>
      </w:r>
    </w:p>
    <w:p xmlns:wp14="http://schemas.microsoft.com/office/word/2010/wordml" w:rsidRPr="00A93363" w:rsidR="00412121" w:rsidP="00412121" w:rsidRDefault="00412121" w14:paraId="484FC54E" wp14:textId="77777777">
      <w:r w:rsidRPr="00A93363">
        <w:rPr>
          <w:b/>
          <w:bCs/>
        </w:rPr>
        <w:t>Facilitation Strategy:</w:t>
      </w:r>
    </w:p>
    <w:p xmlns:wp14="http://schemas.microsoft.com/office/word/2010/wordml" w:rsidRPr="00A93363" w:rsidR="00412121" w:rsidP="00412121" w:rsidRDefault="00412121" w14:paraId="26A4871F" wp14:textId="77777777">
      <w:pPr>
        <w:numPr>
          <w:ilvl w:val="0"/>
          <w:numId w:val="229"/>
        </w:numPr>
      </w:pPr>
      <w:r w:rsidRPr="00A93363">
        <w:t xml:space="preserve">Assign learners to </w:t>
      </w:r>
      <w:r w:rsidRPr="00A93363">
        <w:rPr>
          <w:b/>
          <w:bCs/>
        </w:rPr>
        <w:t>trace a piece of furniture from its handcrafted origins to a modern, mass-produced version</w:t>
      </w:r>
      <w:r w:rsidRPr="00A93363">
        <w:t>.</w:t>
      </w:r>
    </w:p>
    <w:p xmlns:wp14="http://schemas.microsoft.com/office/word/2010/wordml" w:rsidRPr="00A93363" w:rsidR="00412121" w:rsidP="00412121" w:rsidRDefault="00412121" w14:paraId="203D5DC3" wp14:textId="77777777">
      <w:pPr>
        <w:numPr>
          <w:ilvl w:val="0"/>
          <w:numId w:val="229"/>
        </w:numPr>
      </w:pPr>
      <w:r w:rsidRPr="00A93363">
        <w:t xml:space="preserve">Discuss the </w:t>
      </w:r>
      <w:r w:rsidRPr="00A93363">
        <w:rPr>
          <w:b/>
          <w:bCs/>
        </w:rPr>
        <w:t>impact of digital tools on furniture design today</w:t>
      </w:r>
      <w:r w:rsidRPr="00A93363">
        <w:t>.</w:t>
      </w:r>
    </w:p>
    <w:p xmlns:wp14="http://schemas.microsoft.com/office/word/2010/wordml" w:rsidRPr="00A93363" w:rsidR="00412121" w:rsidP="00412121" w:rsidRDefault="00085D25" w14:paraId="464FCBC1" wp14:textId="77777777">
      <w:r>
        <w:pict w14:anchorId="554565D3">
          <v:rect id="_x0000_i1142" style="width:0;height:1.5pt" o:hr="t" o:hrstd="t" o:hralign="center" fillcolor="#a0a0a0" stroked="f"/>
        </w:pict>
      </w:r>
    </w:p>
    <w:p xmlns:wp14="http://schemas.microsoft.com/office/word/2010/wordml" w:rsidRPr="00A93363" w:rsidR="00412121" w:rsidP="00412121" w:rsidRDefault="00412121" w14:paraId="20DEABCB" wp14:textId="77777777">
      <w:pPr>
        <w:rPr>
          <w:b/>
          <w:bCs/>
        </w:rPr>
      </w:pPr>
      <w:r w:rsidRPr="00A93363">
        <w:rPr>
          <w:b/>
          <w:bCs/>
        </w:rPr>
        <w:t>4. The Role of Functionality, Aesthetics, and Symbolism in Early Design</w:t>
      </w:r>
    </w:p>
    <w:p xmlns:wp14="http://schemas.microsoft.com/office/word/2010/wordml" w:rsidRPr="00A93363" w:rsidR="00412121" w:rsidP="00412121" w:rsidRDefault="00412121" w14:paraId="4FA8FAC9" wp14:textId="77777777">
      <w:pPr>
        <w:rPr>
          <w:b/>
          <w:bCs/>
        </w:rPr>
      </w:pPr>
      <w:r w:rsidRPr="00A93363">
        <w:rPr>
          <w:b/>
          <w:bCs/>
        </w:rPr>
        <w:t>4.1 Functionality in Early Furniture</w:t>
      </w:r>
    </w:p>
    <w:p xmlns:wp14="http://schemas.microsoft.com/office/word/2010/wordml" w:rsidRPr="00A93363" w:rsidR="00412121" w:rsidP="00412121" w:rsidRDefault="00412121" w14:paraId="14590CF5" wp14:textId="77777777">
      <w:pPr>
        <w:numPr>
          <w:ilvl w:val="0"/>
          <w:numId w:val="230"/>
        </w:numPr>
      </w:pPr>
      <w:r w:rsidRPr="00A93363">
        <w:rPr>
          <w:b/>
          <w:bCs/>
        </w:rPr>
        <w:t>Ancient furniture was designed with purpose</w:t>
      </w:r>
      <w:r w:rsidRPr="00A93363">
        <w:t xml:space="preserve"> – Egyptian beds, Greek recliners, and Chinese folding stools served specific needs.</w:t>
      </w:r>
    </w:p>
    <w:p xmlns:wp14="http://schemas.microsoft.com/office/word/2010/wordml" w:rsidRPr="00A93363" w:rsidR="00412121" w:rsidP="00412121" w:rsidRDefault="00412121" w14:paraId="47B0E9C9" wp14:textId="77777777">
      <w:pPr>
        <w:numPr>
          <w:ilvl w:val="0"/>
          <w:numId w:val="230"/>
        </w:numPr>
      </w:pPr>
      <w:r w:rsidRPr="00A93363">
        <w:rPr>
          <w:b/>
          <w:bCs/>
        </w:rPr>
        <w:t>Ergonomics improved over time</w:t>
      </w:r>
      <w:r w:rsidRPr="00A93363">
        <w:t xml:space="preserve">, shifting from rigid designs to </w:t>
      </w:r>
      <w:r w:rsidRPr="00A93363">
        <w:rPr>
          <w:b/>
          <w:bCs/>
        </w:rPr>
        <w:t>more adaptable, comfortable seating</w:t>
      </w:r>
      <w:r w:rsidRPr="00A93363">
        <w:t>.</w:t>
      </w:r>
    </w:p>
    <w:p xmlns:wp14="http://schemas.microsoft.com/office/word/2010/wordml" w:rsidRPr="00A93363" w:rsidR="00412121" w:rsidP="00412121" w:rsidRDefault="00412121" w14:paraId="0414D526" wp14:textId="77777777">
      <w:pPr>
        <w:rPr>
          <w:b/>
          <w:bCs/>
        </w:rPr>
      </w:pPr>
      <w:r w:rsidRPr="00A93363">
        <w:rPr>
          <w:b/>
          <w:bCs/>
        </w:rPr>
        <w:t>4.2 Aesthetics and Artistic Expression</w:t>
      </w:r>
    </w:p>
    <w:p xmlns:wp14="http://schemas.microsoft.com/office/word/2010/wordml" w:rsidRPr="00A93363" w:rsidR="00412121" w:rsidP="00412121" w:rsidRDefault="00412121" w14:paraId="64EE5C4A" wp14:textId="77777777">
      <w:pPr>
        <w:numPr>
          <w:ilvl w:val="0"/>
          <w:numId w:val="231"/>
        </w:numPr>
      </w:pPr>
      <w:r w:rsidRPr="00A93363">
        <w:rPr>
          <w:b/>
          <w:bCs/>
        </w:rPr>
        <w:t>Decorative motifs</w:t>
      </w:r>
      <w:r w:rsidRPr="00A93363">
        <w:t xml:space="preserve"> were used to </w:t>
      </w:r>
      <w:r w:rsidRPr="00A93363">
        <w:rPr>
          <w:b/>
          <w:bCs/>
        </w:rPr>
        <w:t>communicate social status and culture</w:t>
      </w:r>
      <w:r w:rsidRPr="00A93363">
        <w:t xml:space="preserve"> (e.g., hieroglyphs, mythological carvings).</w:t>
      </w:r>
    </w:p>
    <w:p xmlns:wp14="http://schemas.microsoft.com/office/word/2010/wordml" w:rsidRPr="00A93363" w:rsidR="00412121" w:rsidP="00412121" w:rsidRDefault="00412121" w14:paraId="72B1B80F" wp14:textId="77777777">
      <w:pPr>
        <w:numPr>
          <w:ilvl w:val="0"/>
          <w:numId w:val="231"/>
        </w:numPr>
      </w:pPr>
      <w:r w:rsidRPr="00A93363">
        <w:t xml:space="preserve">Materials such as </w:t>
      </w:r>
      <w:r w:rsidRPr="00A93363">
        <w:rPr>
          <w:b/>
          <w:bCs/>
        </w:rPr>
        <w:t>gold, mother-of-pearl, and lacquer</w:t>
      </w:r>
      <w:r w:rsidRPr="00A93363">
        <w:t xml:space="preserve"> reflected both </w:t>
      </w:r>
      <w:r w:rsidRPr="00A93363">
        <w:rPr>
          <w:b/>
          <w:bCs/>
        </w:rPr>
        <w:t>wealth and artistry</w:t>
      </w:r>
      <w:r w:rsidRPr="00A93363">
        <w:t>.</w:t>
      </w:r>
    </w:p>
    <w:p xmlns:wp14="http://schemas.microsoft.com/office/word/2010/wordml" w:rsidRPr="00A93363" w:rsidR="00412121" w:rsidP="00412121" w:rsidRDefault="00412121" w14:paraId="1ECEAA87" wp14:textId="77777777">
      <w:pPr>
        <w:rPr>
          <w:b/>
          <w:bCs/>
        </w:rPr>
      </w:pPr>
      <w:r w:rsidRPr="00A93363">
        <w:rPr>
          <w:b/>
          <w:bCs/>
        </w:rPr>
        <w:t>4.3 Symbolism in Furniture Design</w:t>
      </w:r>
    </w:p>
    <w:p xmlns:wp14="http://schemas.microsoft.com/office/word/2010/wordml" w:rsidRPr="00A93363" w:rsidR="00412121" w:rsidP="00412121" w:rsidRDefault="00412121" w14:paraId="1B514DEA" wp14:textId="77777777">
      <w:pPr>
        <w:numPr>
          <w:ilvl w:val="0"/>
          <w:numId w:val="232"/>
        </w:numPr>
      </w:pPr>
      <w:r w:rsidRPr="00A93363">
        <w:t xml:space="preserve">Egyptian furniture was heavily </w:t>
      </w:r>
      <w:r w:rsidRPr="00A93363">
        <w:rPr>
          <w:b/>
          <w:bCs/>
        </w:rPr>
        <w:t>symbolic of power and the afterlife</w:t>
      </w:r>
      <w:r w:rsidRPr="00A93363">
        <w:t>.</w:t>
      </w:r>
    </w:p>
    <w:p xmlns:wp14="http://schemas.microsoft.com/office/word/2010/wordml" w:rsidRPr="00A93363" w:rsidR="00412121" w:rsidP="00412121" w:rsidRDefault="00412121" w14:paraId="54EDDF2F" wp14:textId="77777777">
      <w:pPr>
        <w:numPr>
          <w:ilvl w:val="0"/>
          <w:numId w:val="232"/>
        </w:numPr>
      </w:pPr>
      <w:r w:rsidRPr="00A93363">
        <w:t xml:space="preserve">Greek furniture represented </w:t>
      </w:r>
      <w:r w:rsidRPr="00A93363">
        <w:rPr>
          <w:b/>
          <w:bCs/>
        </w:rPr>
        <w:t>philosophy, harmony, and proportion</w:t>
      </w:r>
      <w:r w:rsidRPr="00A93363">
        <w:t>.</w:t>
      </w:r>
    </w:p>
    <w:p xmlns:wp14="http://schemas.microsoft.com/office/word/2010/wordml" w:rsidRPr="00A93363" w:rsidR="00412121" w:rsidP="00412121" w:rsidRDefault="00412121" w14:paraId="5B11AFC1" wp14:textId="77777777">
      <w:pPr>
        <w:numPr>
          <w:ilvl w:val="0"/>
          <w:numId w:val="232"/>
        </w:numPr>
      </w:pPr>
      <w:r w:rsidRPr="00A93363">
        <w:t xml:space="preserve">Chinese design integrated </w:t>
      </w:r>
      <w:r w:rsidRPr="00A93363">
        <w:rPr>
          <w:b/>
          <w:bCs/>
        </w:rPr>
        <w:t>spiritual and natural elements</w:t>
      </w:r>
      <w:r w:rsidRPr="00A93363">
        <w:t xml:space="preserve">, aligning with </w:t>
      </w:r>
      <w:r w:rsidRPr="00A93363">
        <w:rPr>
          <w:b/>
          <w:bCs/>
        </w:rPr>
        <w:t xml:space="preserve">Feng </w:t>
      </w:r>
      <w:proofErr w:type="spellStart"/>
      <w:r w:rsidRPr="00A93363">
        <w:rPr>
          <w:b/>
          <w:bCs/>
        </w:rPr>
        <w:t>Shui</w:t>
      </w:r>
      <w:proofErr w:type="spellEnd"/>
      <w:r w:rsidRPr="00A93363">
        <w:rPr>
          <w:b/>
          <w:bCs/>
        </w:rPr>
        <w:t xml:space="preserve"> and Confucian values</w:t>
      </w:r>
      <w:r w:rsidRPr="00A93363">
        <w:t>.</w:t>
      </w:r>
    </w:p>
    <w:p xmlns:wp14="http://schemas.microsoft.com/office/word/2010/wordml" w:rsidRPr="00A93363" w:rsidR="00412121" w:rsidP="00412121" w:rsidRDefault="00412121" w14:paraId="4BDC4A69" wp14:textId="77777777">
      <w:r w:rsidRPr="00A93363">
        <w:rPr>
          <w:b/>
          <w:bCs/>
        </w:rPr>
        <w:t>Example:</w:t>
      </w:r>
    </w:p>
    <w:p xmlns:wp14="http://schemas.microsoft.com/office/word/2010/wordml" w:rsidRPr="00A93363" w:rsidR="00412121" w:rsidP="00412121" w:rsidRDefault="00412121" w14:paraId="5B0E3AEC" wp14:textId="77777777">
      <w:pPr>
        <w:numPr>
          <w:ilvl w:val="0"/>
          <w:numId w:val="233"/>
        </w:numPr>
      </w:pPr>
      <w:r w:rsidRPr="00A93363">
        <w:rPr>
          <w:b/>
          <w:bCs/>
        </w:rPr>
        <w:t>Chinese Dragon Motif on Furniture</w:t>
      </w:r>
      <w:r w:rsidRPr="00A93363">
        <w:t xml:space="preserve"> – Represents </w:t>
      </w:r>
      <w:r w:rsidRPr="00A93363">
        <w:rPr>
          <w:b/>
          <w:bCs/>
        </w:rPr>
        <w:t>power, prosperity, and protection</w:t>
      </w:r>
      <w:r w:rsidRPr="00A93363">
        <w:t>.</w:t>
      </w:r>
    </w:p>
    <w:p xmlns:wp14="http://schemas.microsoft.com/office/word/2010/wordml" w:rsidRPr="00A93363" w:rsidR="00412121" w:rsidP="00412121" w:rsidRDefault="00412121" w14:paraId="625CB54B" wp14:textId="77777777">
      <w:r w:rsidRPr="00A93363">
        <w:rPr>
          <w:b/>
          <w:bCs/>
        </w:rPr>
        <w:t>Facilitation Strategy:</w:t>
      </w:r>
    </w:p>
    <w:p xmlns:wp14="http://schemas.microsoft.com/office/word/2010/wordml" w:rsidRPr="00A93363" w:rsidR="00412121" w:rsidP="00412121" w:rsidRDefault="00412121" w14:paraId="3E8D37BB" wp14:textId="77777777">
      <w:pPr>
        <w:numPr>
          <w:ilvl w:val="0"/>
          <w:numId w:val="234"/>
        </w:numPr>
      </w:pPr>
      <w:r w:rsidRPr="00A93363">
        <w:t xml:space="preserve">Have learners </w:t>
      </w:r>
      <w:r w:rsidRPr="00A93363">
        <w:rPr>
          <w:b/>
          <w:bCs/>
        </w:rPr>
        <w:t>choose an ancient furniture piece and describe its symbolic meaning</w:t>
      </w:r>
      <w:r w:rsidRPr="00A93363">
        <w:t>.</w:t>
      </w:r>
    </w:p>
    <w:p xmlns:wp14="http://schemas.microsoft.com/office/word/2010/wordml" w:rsidRPr="00A93363" w:rsidR="00412121" w:rsidP="00412121" w:rsidRDefault="00412121" w14:paraId="1BC29FA1" wp14:textId="77777777">
      <w:pPr>
        <w:numPr>
          <w:ilvl w:val="0"/>
          <w:numId w:val="234"/>
        </w:numPr>
      </w:pPr>
      <w:r w:rsidRPr="00A93363">
        <w:t xml:space="preserve">Discuss how </w:t>
      </w:r>
      <w:r w:rsidRPr="00A93363">
        <w:rPr>
          <w:b/>
          <w:bCs/>
        </w:rPr>
        <w:t>modern furniture design incorporates symbolism today</w:t>
      </w:r>
      <w:r w:rsidRPr="00A93363">
        <w:t xml:space="preserve"> (e.g., corporate branding, minimalism).</w:t>
      </w:r>
    </w:p>
    <w:p xmlns:wp14="http://schemas.microsoft.com/office/word/2010/wordml" w:rsidRPr="00A93363" w:rsidR="00412121" w:rsidP="00412121" w:rsidRDefault="00085D25" w14:paraId="5C8C6B09" wp14:textId="77777777">
      <w:r>
        <w:pict w14:anchorId="29F46352">
          <v:rect id="_x0000_i1143" style="width:0;height:1.5pt" o:hr="t" o:hrstd="t" o:hralign="center" fillcolor="#a0a0a0" stroked="f"/>
        </w:pict>
      </w:r>
    </w:p>
    <w:p xmlns:wp14="http://schemas.microsoft.com/office/word/2010/wordml" w:rsidRPr="00A93363" w:rsidR="00412121" w:rsidP="00412121" w:rsidRDefault="00412121" w14:paraId="33AB394A" wp14:textId="77777777">
      <w:pPr>
        <w:rPr>
          <w:b/>
          <w:bCs/>
        </w:rPr>
      </w:pPr>
      <w:r w:rsidRPr="00A93363">
        <w:rPr>
          <w:b/>
          <w:bCs/>
        </w:rPr>
        <w:t>5. Conclusion and Learner Engagement</w:t>
      </w:r>
    </w:p>
    <w:p xmlns:wp14="http://schemas.microsoft.com/office/word/2010/wordml" w:rsidRPr="00A93363" w:rsidR="00412121" w:rsidP="00412121" w:rsidRDefault="00412121" w14:paraId="7ECE18F5" wp14:textId="77777777">
      <w:r w:rsidRPr="00A93363">
        <w:t>By the end of this session, learners should be able to:</w:t>
      </w:r>
      <w:r w:rsidRPr="00A93363">
        <w:br/>
      </w:r>
      <w:r w:rsidRPr="00A93363">
        <w:rPr>
          <w:rFonts w:ascii="Segoe UI Symbol" w:hAnsi="Segoe UI Symbol" w:cs="Segoe UI Symbol"/>
        </w:rPr>
        <w:t>✅</w:t>
      </w:r>
      <w:r w:rsidRPr="00A93363">
        <w:t xml:space="preserve"> </w:t>
      </w:r>
      <w:r w:rsidRPr="00A93363">
        <w:rPr>
          <w:b/>
          <w:bCs/>
        </w:rPr>
        <w:t>Identify and compare</w:t>
      </w:r>
      <w:r w:rsidRPr="00A93363">
        <w:t xml:space="preserve"> early design traditions in Egyptian, Greek, and Chinese civilisations.</w:t>
      </w:r>
      <w:r w:rsidRPr="00A93363">
        <w:br/>
      </w:r>
      <w:r w:rsidRPr="00A93363">
        <w:rPr>
          <w:rFonts w:ascii="Segoe UI Symbol" w:hAnsi="Segoe UI Symbol" w:cs="Segoe UI Symbol"/>
        </w:rPr>
        <w:t>✅</w:t>
      </w:r>
      <w:r w:rsidRPr="00A93363">
        <w:t xml:space="preserve"> </w:t>
      </w:r>
      <w:r w:rsidRPr="00A93363">
        <w:rPr>
          <w:b/>
          <w:bCs/>
        </w:rPr>
        <w:t>Understand how craftsmanship evolved into structured artistic movements.</w:t>
      </w:r>
      <w:r w:rsidRPr="00A93363">
        <w:br/>
      </w:r>
      <w:r w:rsidRPr="00A93363">
        <w:rPr>
          <w:rFonts w:ascii="Segoe UI Symbol" w:hAnsi="Segoe UI Symbol" w:cs="Segoe UI Symbol"/>
        </w:rPr>
        <w:t>✅</w:t>
      </w:r>
      <w:r w:rsidRPr="00A93363">
        <w:t xml:space="preserve"> </w:t>
      </w:r>
      <w:r w:rsidRPr="00A93363">
        <w:rPr>
          <w:b/>
          <w:bCs/>
        </w:rPr>
        <w:t>Analyse the role of functionality, aesthetics, and symbolism in furniture design.</w:t>
      </w:r>
    </w:p>
    <w:p xmlns:wp14="http://schemas.microsoft.com/office/word/2010/wordml" w:rsidRPr="00A93363" w:rsidR="00412121" w:rsidP="00412121" w:rsidRDefault="00412121" w14:paraId="7BC2A103" wp14:textId="77777777">
      <w:pPr>
        <w:rPr>
          <w:b/>
          <w:bCs/>
        </w:rPr>
      </w:pPr>
      <w:r w:rsidRPr="00A93363">
        <w:rPr>
          <w:b/>
          <w:bCs/>
        </w:rPr>
        <w:t>Interactive Activities:</w:t>
      </w:r>
    </w:p>
    <w:p xmlns:wp14="http://schemas.microsoft.com/office/word/2010/wordml" w:rsidRPr="00A93363" w:rsidR="00412121" w:rsidP="00412121" w:rsidRDefault="00412121" w14:paraId="1BEEEE49" wp14:textId="77777777">
      <w:pPr>
        <w:numPr>
          <w:ilvl w:val="0"/>
          <w:numId w:val="235"/>
        </w:numPr>
      </w:pPr>
      <w:r w:rsidRPr="00A93363">
        <w:rPr>
          <w:b/>
          <w:bCs/>
        </w:rPr>
        <w:t>Group Work:</w:t>
      </w:r>
      <w:r w:rsidRPr="00A93363">
        <w:t xml:space="preserve"> Assign groups to research </w:t>
      </w:r>
      <w:r w:rsidRPr="00A93363">
        <w:rPr>
          <w:b/>
          <w:bCs/>
        </w:rPr>
        <w:t>different ancient design traditions</w:t>
      </w:r>
      <w:r w:rsidRPr="00A93363">
        <w:t xml:space="preserve"> and </w:t>
      </w:r>
      <w:r w:rsidRPr="00A93363">
        <w:rPr>
          <w:b/>
          <w:bCs/>
        </w:rPr>
        <w:t>present their findings with sketches</w:t>
      </w:r>
      <w:r w:rsidRPr="00A93363">
        <w:t>.</w:t>
      </w:r>
    </w:p>
    <w:p xmlns:wp14="http://schemas.microsoft.com/office/word/2010/wordml" w:rsidRPr="00A93363" w:rsidR="00412121" w:rsidP="00412121" w:rsidRDefault="00412121" w14:paraId="71BB02B0" wp14:textId="77777777">
      <w:pPr>
        <w:numPr>
          <w:ilvl w:val="0"/>
          <w:numId w:val="235"/>
        </w:numPr>
      </w:pPr>
      <w:r w:rsidRPr="00A93363">
        <w:rPr>
          <w:b/>
          <w:bCs/>
        </w:rPr>
        <w:t>Timeline Exercise:</w:t>
      </w:r>
      <w:r w:rsidRPr="00A93363">
        <w:t xml:space="preserve"> Create a </w:t>
      </w:r>
      <w:r w:rsidRPr="00A93363">
        <w:rPr>
          <w:b/>
          <w:bCs/>
        </w:rPr>
        <w:t>timeline tracing the evolution of furniture design from early civilisations to today</w:t>
      </w:r>
      <w:r w:rsidRPr="00A93363">
        <w:t>.</w:t>
      </w:r>
    </w:p>
    <w:p xmlns:wp14="http://schemas.microsoft.com/office/word/2010/wordml" w:rsidRPr="00A93363" w:rsidR="00412121" w:rsidP="00412121" w:rsidRDefault="00412121" w14:paraId="3D12A5A5" wp14:textId="77777777">
      <w:pPr>
        <w:numPr>
          <w:ilvl w:val="0"/>
          <w:numId w:val="235"/>
        </w:numPr>
      </w:pPr>
      <w:r w:rsidRPr="00A93363">
        <w:rPr>
          <w:b/>
          <w:bCs/>
        </w:rPr>
        <w:t>Debate:</w:t>
      </w:r>
      <w:r w:rsidRPr="00A93363">
        <w:t xml:space="preserve"> "Has modern technology helped or hindered the artistry of furniture design?"</w:t>
      </w:r>
    </w:p>
    <w:p xmlns:wp14="http://schemas.microsoft.com/office/word/2010/wordml" w:rsidRPr="00A93363" w:rsidR="00412121" w:rsidP="00412121" w:rsidRDefault="00085D25" w14:paraId="3382A365" wp14:textId="77777777">
      <w:r>
        <w:pict w14:anchorId="087FC0C8">
          <v:rect id="_x0000_i1144" style="width:0;height:1.5pt" o:hr="t" o:hrstd="t" o:hralign="center" fillcolor="#a0a0a0" stroked="f"/>
        </w:pict>
      </w:r>
    </w:p>
    <w:p xmlns:wp14="http://schemas.microsoft.com/office/word/2010/wordml" w:rsidRPr="00A93363" w:rsidR="00412121" w:rsidP="00412121" w:rsidRDefault="00412121" w14:paraId="5CC11EAF" wp14:textId="77777777">
      <w:pPr>
        <w:rPr>
          <w:b/>
          <w:bCs/>
        </w:rPr>
      </w:pPr>
      <w:r w:rsidRPr="00A93363">
        <w:rPr>
          <w:b/>
          <w:bCs/>
        </w:rPr>
        <w:t>Final Thought:</w:t>
      </w:r>
    </w:p>
    <w:p xmlns:wp14="http://schemas.microsoft.com/office/word/2010/wordml" w:rsidRPr="00A93363" w:rsidR="00412121" w:rsidP="00412121" w:rsidRDefault="00412121" w14:paraId="3BBB40C2" wp14:textId="77777777">
      <w:r w:rsidRPr="00A93363">
        <w:t xml:space="preserve">The </w:t>
      </w:r>
      <w:r w:rsidRPr="00A93363">
        <w:rPr>
          <w:b/>
          <w:bCs/>
        </w:rPr>
        <w:t>origins of design</w:t>
      </w:r>
      <w:r w:rsidRPr="00A93363">
        <w:t xml:space="preserve"> reveal how societies have balanced </w:t>
      </w:r>
      <w:r w:rsidRPr="00A93363">
        <w:rPr>
          <w:b/>
          <w:bCs/>
        </w:rPr>
        <w:t>functionality, beauty, and cultural significance</w:t>
      </w:r>
      <w:r w:rsidRPr="00A93363">
        <w:t xml:space="preserve"> in shaping their furniture traditions. By understanding these influences, learners can </w:t>
      </w:r>
      <w:r w:rsidRPr="00A93363">
        <w:rPr>
          <w:b/>
          <w:bCs/>
        </w:rPr>
        <w:t>apply historical knowledge to contemporary design challenges</w:t>
      </w:r>
      <w:r w:rsidRPr="00A93363">
        <w:t>.</w:t>
      </w:r>
    </w:p>
    <w:p xmlns:wp14="http://schemas.microsoft.com/office/word/2010/wordml" w:rsidRPr="00A93363" w:rsidR="00412121" w:rsidP="00412121" w:rsidRDefault="00412121" w14:paraId="512CA34A" wp14:textId="77777777">
      <w:pPr>
        <w:rPr>
          <w:b/>
          <w:bCs/>
        </w:rPr>
      </w:pPr>
      <w:r w:rsidRPr="00A93363">
        <w:rPr>
          <w:b/>
          <w:bCs/>
        </w:rPr>
        <w:t>You said:</w:t>
      </w:r>
    </w:p>
    <w:p xmlns:wp14="http://schemas.microsoft.com/office/word/2010/wordml" w:rsidRPr="00A93363" w:rsidR="00412121" w:rsidP="00412121" w:rsidRDefault="00412121" w14:paraId="1E3D5ACB" wp14:textId="77777777">
      <w:r w:rsidRPr="00A93363">
        <w:t xml:space="preserve">Please write the facilitator notes with examples and detailed explanations for KT0202: Influences o Examination of historical events, technological advancements, and cultural exchanges that influenced design development. o The impact of industrialisation, modernism, and globalisation on design trends. o Cross-cultural influences, including Asian, African, European, and Middle Eastern contributions to design. </w:t>
      </w:r>
    </w:p>
    <w:p xmlns:wp14="http://schemas.microsoft.com/office/word/2010/wordml" w:rsidRPr="00A93363" w:rsidR="00412121" w:rsidP="00412121" w:rsidRDefault="00412121" w14:paraId="4D4C4D4C" wp14:textId="77777777">
      <w:pPr>
        <w:rPr>
          <w:b/>
          <w:bCs/>
        </w:rPr>
      </w:pPr>
      <w:r w:rsidRPr="00A93363">
        <w:rPr>
          <w:b/>
          <w:bCs/>
        </w:rPr>
        <w:t>ChatGPT said:</w:t>
      </w:r>
    </w:p>
    <w:p xmlns:wp14="http://schemas.microsoft.com/office/word/2010/wordml" w:rsidRPr="00A93363" w:rsidR="00412121" w:rsidP="00412121" w:rsidRDefault="00412121" w14:paraId="71293E2F" wp14:textId="77777777">
      <w:pPr>
        <w:rPr>
          <w:b/>
          <w:bCs/>
        </w:rPr>
      </w:pPr>
      <w:r w:rsidRPr="00A93363">
        <w:rPr>
          <w:b/>
          <w:bCs/>
        </w:rPr>
        <w:t>Facilitator Notes: KT0202 – Influences</w:t>
      </w:r>
    </w:p>
    <w:p xmlns:wp14="http://schemas.microsoft.com/office/word/2010/wordml" w:rsidRPr="00A93363" w:rsidR="00412121" w:rsidP="00412121" w:rsidRDefault="00085D25" w14:paraId="5C71F136" wp14:textId="77777777">
      <w:r>
        <w:pict w14:anchorId="1456B3D6">
          <v:rect id="_x0000_i1145" style="width:0;height:1.5pt" o:hr="t" o:hrstd="t" o:hralign="center" fillcolor="#a0a0a0" stroked="f"/>
        </w:pict>
      </w:r>
    </w:p>
    <w:p xmlns:wp14="http://schemas.microsoft.com/office/word/2010/wordml" w:rsidRPr="00A93363" w:rsidR="00412121" w:rsidP="00412121" w:rsidRDefault="00412121" w14:paraId="1C26D2E5" wp14:textId="77777777">
      <w:pPr>
        <w:rPr>
          <w:b/>
          <w:bCs/>
        </w:rPr>
      </w:pPr>
      <w:r w:rsidRPr="00A93363">
        <w:rPr>
          <w:b/>
          <w:bCs/>
        </w:rPr>
        <w:t>1. Introduction</w:t>
      </w:r>
    </w:p>
    <w:p xmlns:wp14="http://schemas.microsoft.com/office/word/2010/wordml" w:rsidRPr="00A93363" w:rsidR="00412121" w:rsidP="00412121" w:rsidRDefault="00412121" w14:paraId="42B7ECA5" wp14:textId="77777777">
      <w:r w:rsidRPr="00A93363">
        <w:t xml:space="preserve">Design has never existed in isolation; it has evolved through </w:t>
      </w:r>
      <w:r w:rsidRPr="00A93363">
        <w:rPr>
          <w:b/>
          <w:bCs/>
        </w:rPr>
        <w:t>historical events, technological advancements, and cultural exchanges</w:t>
      </w:r>
      <w:r w:rsidRPr="00A93363">
        <w:t xml:space="preserve">. Throughout history, key </w:t>
      </w:r>
      <w:r w:rsidRPr="00A93363">
        <w:rPr>
          <w:b/>
          <w:bCs/>
        </w:rPr>
        <w:t>social, economic, and political factors</w:t>
      </w:r>
      <w:r w:rsidRPr="00A93363">
        <w:t xml:space="preserve"> have shaped design movements and trends. Additionally, </w:t>
      </w:r>
      <w:r w:rsidRPr="00A93363">
        <w:rPr>
          <w:b/>
          <w:bCs/>
        </w:rPr>
        <w:t>industrialisation, modernism, and globalisation</w:t>
      </w:r>
      <w:r w:rsidRPr="00A93363">
        <w:t xml:space="preserve"> have accelerated changes in furniture and interior design, making styles more interconnected across cultures.</w:t>
      </w:r>
    </w:p>
    <w:p xmlns:wp14="http://schemas.microsoft.com/office/word/2010/wordml" w:rsidRPr="00A93363" w:rsidR="00412121" w:rsidP="00412121" w:rsidRDefault="00412121" w14:paraId="1AF5FA07" wp14:textId="77777777">
      <w:r w:rsidRPr="00A93363">
        <w:t xml:space="preserve">This topic explores how </w:t>
      </w:r>
      <w:r w:rsidRPr="00A93363">
        <w:rPr>
          <w:b/>
          <w:bCs/>
        </w:rPr>
        <w:t>historical, technological, and cultural influences</w:t>
      </w:r>
      <w:r w:rsidRPr="00A93363">
        <w:t xml:space="preserve"> have contributed to design evolution, examining the role of </w:t>
      </w:r>
      <w:r w:rsidRPr="00A93363">
        <w:rPr>
          <w:b/>
          <w:bCs/>
        </w:rPr>
        <w:t>Asian, African, European, and Middle Eastern</w:t>
      </w:r>
      <w:r w:rsidRPr="00A93363">
        <w:t xml:space="preserve"> influences in shaping global design.</w:t>
      </w:r>
    </w:p>
    <w:p xmlns:wp14="http://schemas.microsoft.com/office/word/2010/wordml" w:rsidRPr="00A93363" w:rsidR="00412121" w:rsidP="00412121" w:rsidRDefault="00412121" w14:paraId="77268766" wp14:textId="77777777">
      <w:r w:rsidRPr="00A93363">
        <w:t xml:space="preserve">Facilitators should encourage </w:t>
      </w:r>
      <w:r w:rsidRPr="00A93363">
        <w:rPr>
          <w:b/>
          <w:bCs/>
        </w:rPr>
        <w:t>comparative analysis, discussion, and case studies</w:t>
      </w:r>
      <w:r w:rsidRPr="00A93363">
        <w:t xml:space="preserve"> to help learners critically assess how design has been influenced by global developments.</w:t>
      </w:r>
    </w:p>
    <w:p xmlns:wp14="http://schemas.microsoft.com/office/word/2010/wordml" w:rsidRPr="00A93363" w:rsidR="00412121" w:rsidP="00412121" w:rsidRDefault="00085D25" w14:paraId="62199465" wp14:textId="77777777">
      <w:r>
        <w:pict w14:anchorId="73965024">
          <v:rect id="_x0000_i1146" style="width:0;height:1.5pt" o:hr="t" o:hrstd="t" o:hralign="center" fillcolor="#a0a0a0" stroked="f"/>
        </w:pict>
      </w:r>
    </w:p>
    <w:p xmlns:wp14="http://schemas.microsoft.com/office/word/2010/wordml" w:rsidRPr="00A93363" w:rsidR="00412121" w:rsidP="00412121" w:rsidRDefault="00412121" w14:paraId="5D5ED19B" wp14:textId="77777777">
      <w:pPr>
        <w:rPr>
          <w:b/>
          <w:bCs/>
        </w:rPr>
      </w:pPr>
      <w:r w:rsidRPr="00A93363">
        <w:rPr>
          <w:b/>
          <w:bCs/>
        </w:rPr>
        <w:t>2. Historical Events, Technological Advancements, and Cultural Exchanges in Design Development</w:t>
      </w:r>
    </w:p>
    <w:p xmlns:wp14="http://schemas.microsoft.com/office/word/2010/wordml" w:rsidRPr="00A93363" w:rsidR="00412121" w:rsidP="00412121" w:rsidRDefault="00412121" w14:paraId="32E29541" wp14:textId="77777777">
      <w:pPr>
        <w:rPr>
          <w:b/>
          <w:bCs/>
        </w:rPr>
      </w:pPr>
      <w:r w:rsidRPr="00A93363">
        <w:rPr>
          <w:b/>
          <w:bCs/>
        </w:rPr>
        <w:t>2.1 Key Historical Events That Shaped Design</w:t>
      </w:r>
    </w:p>
    <w:p xmlns:wp14="http://schemas.microsoft.com/office/word/2010/wordml" w:rsidRPr="00A93363" w:rsidR="00412121" w:rsidP="00412121" w:rsidRDefault="00412121" w14:paraId="56FD6DC0" wp14:textId="77777777">
      <w:r w:rsidRPr="00A93363">
        <w:t xml:space="preserve">Design has been influenced by major world events that shifted </w:t>
      </w:r>
      <w:r w:rsidRPr="00A93363">
        <w:rPr>
          <w:b/>
          <w:bCs/>
        </w:rPr>
        <w:t>societal values, economic conditions, and artistic priorities</w:t>
      </w:r>
      <w:r w:rsidRPr="00A93363">
        <w:t>.</w:t>
      </w:r>
    </w:p>
    <w:p xmlns:wp14="http://schemas.microsoft.com/office/word/2010/wordml" w:rsidRPr="00A93363" w:rsidR="00412121" w:rsidP="00412121" w:rsidRDefault="00412121" w14:paraId="4B1EA719" wp14:textId="77777777">
      <w:pPr>
        <w:rPr>
          <w:b/>
          <w:bCs/>
        </w:rPr>
      </w:pPr>
      <w:r w:rsidRPr="00A93363">
        <w:rPr>
          <w:b/>
          <w:bCs/>
        </w:rPr>
        <w:t>The Renaissance (14th–17th Century)</w:t>
      </w:r>
    </w:p>
    <w:p xmlns:wp14="http://schemas.microsoft.com/office/word/2010/wordml" w:rsidRPr="00A93363" w:rsidR="00412121" w:rsidP="00412121" w:rsidRDefault="00412121" w14:paraId="6E4B5DEE" wp14:textId="77777777">
      <w:r w:rsidRPr="00A93363">
        <w:rPr>
          <w:rFonts w:ascii="Segoe UI Symbol" w:hAnsi="Segoe UI Symbol" w:cs="Segoe UI Symbol"/>
        </w:rPr>
        <w:t>✅</w:t>
      </w:r>
      <w:r w:rsidRPr="00A93363">
        <w:t xml:space="preserve"> </w:t>
      </w:r>
      <w:r w:rsidRPr="00A93363">
        <w:rPr>
          <w:b/>
          <w:bCs/>
        </w:rPr>
        <w:t>Revival of classical art and design</w:t>
      </w:r>
      <w:r w:rsidRPr="00A93363">
        <w:t xml:space="preserve"> from Ancient Greece and Rome.</w:t>
      </w:r>
      <w:r w:rsidRPr="00A93363">
        <w:br/>
      </w:r>
      <w:r w:rsidRPr="00A93363">
        <w:rPr>
          <w:rFonts w:ascii="Segoe UI Symbol" w:hAnsi="Segoe UI Symbol" w:cs="Segoe UI Symbol"/>
        </w:rPr>
        <w:t>✅</w:t>
      </w:r>
      <w:r w:rsidRPr="00A93363">
        <w:t xml:space="preserve"> </w:t>
      </w:r>
      <w:r w:rsidRPr="00A93363">
        <w:rPr>
          <w:b/>
          <w:bCs/>
        </w:rPr>
        <w:t>Influenced furniture design</w:t>
      </w:r>
      <w:r w:rsidRPr="00A93363">
        <w:t xml:space="preserve"> with symmetry, proportion, and rich decorative motifs.</w:t>
      </w:r>
      <w:r w:rsidRPr="00A93363">
        <w:br/>
      </w:r>
      <w:r w:rsidRPr="00A93363">
        <w:rPr>
          <w:rFonts w:ascii="Segoe UI Symbol" w:hAnsi="Segoe UI Symbol" w:cs="Segoe UI Symbol"/>
        </w:rPr>
        <w:t>✅</w:t>
      </w:r>
      <w:r w:rsidRPr="00A93363">
        <w:t xml:space="preserve"> </w:t>
      </w:r>
      <w:r w:rsidRPr="00A93363">
        <w:rPr>
          <w:b/>
          <w:bCs/>
        </w:rPr>
        <w:t>Example:</w:t>
      </w:r>
      <w:r w:rsidRPr="00A93363">
        <w:t xml:space="preserve"> Italian </w:t>
      </w:r>
      <w:r w:rsidRPr="00A93363">
        <w:rPr>
          <w:b/>
          <w:bCs/>
        </w:rPr>
        <w:t>Cassone Chests</w:t>
      </w:r>
      <w:r w:rsidRPr="00A93363">
        <w:t xml:space="preserve"> – Ornate wooden storage chests used in aristocratic homes, symbolising wealth and status.</w:t>
      </w:r>
    </w:p>
    <w:p xmlns:wp14="http://schemas.microsoft.com/office/word/2010/wordml" w:rsidRPr="00A93363" w:rsidR="00412121" w:rsidP="00412121" w:rsidRDefault="00412121" w14:paraId="1DE66E81" wp14:textId="77777777">
      <w:pPr>
        <w:rPr>
          <w:b/>
          <w:bCs/>
        </w:rPr>
      </w:pPr>
      <w:r w:rsidRPr="00A93363">
        <w:rPr>
          <w:b/>
          <w:bCs/>
        </w:rPr>
        <w:t>The Industrial Revolution (18th–19th Century)</w:t>
      </w:r>
    </w:p>
    <w:p xmlns:wp14="http://schemas.microsoft.com/office/word/2010/wordml" w:rsidRPr="00A93363" w:rsidR="00412121" w:rsidP="00412121" w:rsidRDefault="00412121" w14:paraId="5C7C2588" wp14:textId="77777777">
      <w:r w:rsidRPr="00A93363">
        <w:rPr>
          <w:rFonts w:ascii="Segoe UI Symbol" w:hAnsi="Segoe UI Symbol" w:cs="Segoe UI Symbol"/>
        </w:rPr>
        <w:t>✅</w:t>
      </w:r>
      <w:r w:rsidRPr="00A93363">
        <w:t xml:space="preserve"> </w:t>
      </w:r>
      <w:r w:rsidRPr="00A93363">
        <w:rPr>
          <w:b/>
          <w:bCs/>
        </w:rPr>
        <w:t>Mass production replaced handcrafted methods, making furniture more accessible.</w:t>
      </w:r>
      <w:r w:rsidRPr="00A93363">
        <w:br/>
      </w:r>
      <w:r w:rsidRPr="00A93363">
        <w:rPr>
          <w:rFonts w:ascii="Segoe UI Symbol" w:hAnsi="Segoe UI Symbol" w:cs="Segoe UI Symbol"/>
        </w:rPr>
        <w:t>✅</w:t>
      </w:r>
      <w:r w:rsidRPr="00A93363">
        <w:t xml:space="preserve"> </w:t>
      </w:r>
      <w:r w:rsidRPr="00A93363">
        <w:rPr>
          <w:b/>
          <w:bCs/>
        </w:rPr>
        <w:t>Introduction of new materials</w:t>
      </w:r>
      <w:r w:rsidRPr="00A93363">
        <w:t xml:space="preserve"> like cast iron, steel, and bentwood.</w:t>
      </w:r>
      <w:r w:rsidRPr="00A93363">
        <w:br/>
      </w:r>
      <w:r w:rsidRPr="00A93363">
        <w:rPr>
          <w:rFonts w:ascii="Segoe UI Symbol" w:hAnsi="Segoe UI Symbol" w:cs="Segoe UI Symbol"/>
        </w:rPr>
        <w:t>✅</w:t>
      </w:r>
      <w:r w:rsidRPr="00A93363">
        <w:t xml:space="preserve"> </w:t>
      </w:r>
      <w:r w:rsidRPr="00A93363">
        <w:rPr>
          <w:b/>
          <w:bCs/>
        </w:rPr>
        <w:t>Example:</w:t>
      </w:r>
      <w:r w:rsidRPr="00A93363">
        <w:t xml:space="preserve"> </w:t>
      </w:r>
      <w:r w:rsidRPr="00A93363">
        <w:rPr>
          <w:b/>
          <w:bCs/>
        </w:rPr>
        <w:t>Michael Thonet’s Bentwood Chair (No. 14, 1859)</w:t>
      </w:r>
      <w:r w:rsidRPr="00A93363">
        <w:t xml:space="preserve"> – The first mass-produced chair using steam-bent wood.</w:t>
      </w:r>
    </w:p>
    <w:p xmlns:wp14="http://schemas.microsoft.com/office/word/2010/wordml" w:rsidRPr="00A93363" w:rsidR="00412121" w:rsidP="00412121" w:rsidRDefault="00412121" w14:paraId="32B17337" wp14:textId="77777777">
      <w:pPr>
        <w:rPr>
          <w:b/>
          <w:bCs/>
        </w:rPr>
      </w:pPr>
      <w:r w:rsidRPr="00A93363">
        <w:rPr>
          <w:b/>
          <w:bCs/>
        </w:rPr>
        <w:t>The World Wars (20th Century)</w:t>
      </w:r>
    </w:p>
    <w:p xmlns:wp14="http://schemas.microsoft.com/office/word/2010/wordml" w:rsidRPr="00A93363" w:rsidR="00412121" w:rsidP="00412121" w:rsidRDefault="00412121" w14:paraId="3578689B" wp14:textId="77777777">
      <w:r w:rsidRPr="00A93363">
        <w:rPr>
          <w:rFonts w:ascii="Segoe UI Symbol" w:hAnsi="Segoe UI Symbol" w:cs="Segoe UI Symbol"/>
        </w:rPr>
        <w:t>✅</w:t>
      </w:r>
      <w:r w:rsidRPr="00A93363">
        <w:t xml:space="preserve"> </w:t>
      </w:r>
      <w:r w:rsidRPr="00A93363">
        <w:rPr>
          <w:b/>
          <w:bCs/>
        </w:rPr>
        <w:t>Resource scarcity led to minimal, functional designs.</w:t>
      </w:r>
      <w:r w:rsidRPr="00A93363">
        <w:br/>
      </w:r>
      <w:r w:rsidRPr="00A93363">
        <w:rPr>
          <w:rFonts w:ascii="Segoe UI Symbol" w:hAnsi="Segoe UI Symbol" w:cs="Segoe UI Symbol"/>
        </w:rPr>
        <w:t>✅</w:t>
      </w:r>
      <w:r w:rsidRPr="00A93363">
        <w:t xml:space="preserve"> </w:t>
      </w:r>
      <w:r w:rsidRPr="00A93363">
        <w:rPr>
          <w:b/>
          <w:bCs/>
        </w:rPr>
        <w:t>Mid-century modernism (1940s–1960s)</w:t>
      </w:r>
      <w:r w:rsidRPr="00A93363">
        <w:t xml:space="preserve"> emerged with </w:t>
      </w:r>
      <w:r w:rsidRPr="00A93363">
        <w:rPr>
          <w:b/>
          <w:bCs/>
        </w:rPr>
        <w:t>lightweight materials, ergonomic designs, and affordability</w:t>
      </w:r>
      <w:r w:rsidRPr="00A93363">
        <w:t>.</w:t>
      </w:r>
      <w:r w:rsidRPr="00A93363">
        <w:br/>
      </w:r>
      <w:r w:rsidRPr="00A93363">
        <w:rPr>
          <w:rFonts w:ascii="Segoe UI Symbol" w:hAnsi="Segoe UI Symbol" w:cs="Segoe UI Symbol"/>
        </w:rPr>
        <w:t>✅</w:t>
      </w:r>
      <w:r w:rsidRPr="00A93363">
        <w:t xml:space="preserve"> </w:t>
      </w:r>
      <w:r w:rsidRPr="00A93363">
        <w:rPr>
          <w:b/>
          <w:bCs/>
        </w:rPr>
        <w:t>Example:</w:t>
      </w:r>
      <w:r w:rsidRPr="00A93363">
        <w:t xml:space="preserve"> Charles and Ray Eames’ </w:t>
      </w:r>
      <w:r w:rsidRPr="00A93363">
        <w:rPr>
          <w:b/>
          <w:bCs/>
        </w:rPr>
        <w:t>Moulded Plywood Chair (1946)</w:t>
      </w:r>
      <w:r w:rsidRPr="00A93363">
        <w:t xml:space="preserve"> – An iconic wartime design using cost-effective materials.</w:t>
      </w:r>
    </w:p>
    <w:p xmlns:wp14="http://schemas.microsoft.com/office/word/2010/wordml" w:rsidRPr="00A93363" w:rsidR="00412121" w:rsidP="00412121" w:rsidRDefault="00412121" w14:paraId="3A26FE85" wp14:textId="77777777">
      <w:r w:rsidRPr="00A93363">
        <w:rPr>
          <w:b/>
          <w:bCs/>
        </w:rPr>
        <w:t>Facilitation Strategy:</w:t>
      </w:r>
    </w:p>
    <w:p xmlns:wp14="http://schemas.microsoft.com/office/word/2010/wordml" w:rsidRPr="00A93363" w:rsidR="00412121" w:rsidP="00412121" w:rsidRDefault="00412121" w14:paraId="67F7BF63" wp14:textId="77777777">
      <w:pPr>
        <w:numPr>
          <w:ilvl w:val="0"/>
          <w:numId w:val="236"/>
        </w:numPr>
      </w:pPr>
      <w:r w:rsidRPr="00A93363">
        <w:t xml:space="preserve">Discuss </w:t>
      </w:r>
      <w:r w:rsidRPr="00A93363">
        <w:rPr>
          <w:b/>
          <w:bCs/>
        </w:rPr>
        <w:t>how economic crises and wars</w:t>
      </w:r>
      <w:r w:rsidRPr="00A93363">
        <w:t xml:space="preserve"> have affected </w:t>
      </w:r>
      <w:r w:rsidRPr="00A93363">
        <w:rPr>
          <w:b/>
          <w:bCs/>
        </w:rPr>
        <w:t>furniture production</w:t>
      </w:r>
      <w:r w:rsidRPr="00A93363">
        <w:t>.</w:t>
      </w:r>
    </w:p>
    <w:p xmlns:wp14="http://schemas.microsoft.com/office/word/2010/wordml" w:rsidRPr="00A93363" w:rsidR="00412121" w:rsidP="00412121" w:rsidRDefault="00412121" w14:paraId="56648BA4" wp14:textId="77777777">
      <w:pPr>
        <w:numPr>
          <w:ilvl w:val="0"/>
          <w:numId w:val="236"/>
        </w:numPr>
      </w:pPr>
      <w:r w:rsidRPr="00A93363">
        <w:t xml:space="preserve">Assign learners to </w:t>
      </w:r>
      <w:r w:rsidRPr="00A93363">
        <w:rPr>
          <w:b/>
          <w:bCs/>
        </w:rPr>
        <w:t>compare pre-industrial vs. post-industrial furniture design trends</w:t>
      </w:r>
      <w:r w:rsidRPr="00A93363">
        <w:t>.</w:t>
      </w:r>
    </w:p>
    <w:p xmlns:wp14="http://schemas.microsoft.com/office/word/2010/wordml" w:rsidRPr="00A93363" w:rsidR="00412121" w:rsidP="00412121" w:rsidRDefault="00085D25" w14:paraId="0DA123B1" wp14:textId="77777777">
      <w:r>
        <w:pict w14:anchorId="6EDF9E18">
          <v:rect id="_x0000_i1147" style="width:0;height:1.5pt" o:hr="t" o:hrstd="t" o:hralign="center" fillcolor="#a0a0a0" stroked="f"/>
        </w:pict>
      </w:r>
    </w:p>
    <w:p xmlns:wp14="http://schemas.microsoft.com/office/word/2010/wordml" w:rsidRPr="00A93363" w:rsidR="00412121" w:rsidP="00412121" w:rsidRDefault="00412121" w14:paraId="448B0C87" wp14:textId="77777777">
      <w:pPr>
        <w:rPr>
          <w:b/>
          <w:bCs/>
        </w:rPr>
      </w:pPr>
      <w:r w:rsidRPr="00A93363">
        <w:rPr>
          <w:b/>
          <w:bCs/>
        </w:rPr>
        <w:t>2.2 The Role of Technological Advancements in Design Development</w:t>
      </w:r>
    </w:p>
    <w:p xmlns:wp14="http://schemas.microsoft.com/office/word/2010/wordml" w:rsidRPr="00A93363" w:rsidR="00412121" w:rsidP="00412121" w:rsidRDefault="00412121" w14:paraId="165CFD76" wp14:textId="77777777">
      <w:r w:rsidRPr="00A93363">
        <w:t xml:space="preserve">Technological innovation has played a </w:t>
      </w:r>
      <w:r w:rsidRPr="00A93363">
        <w:rPr>
          <w:b/>
          <w:bCs/>
        </w:rPr>
        <w:t>transformative role</w:t>
      </w:r>
      <w:r w:rsidRPr="00A93363">
        <w:t xml:space="preserve"> in shaping design trends.</w:t>
      </w:r>
    </w:p>
    <w:p xmlns:wp14="http://schemas.microsoft.com/office/word/2010/wordml" w:rsidRPr="00A93363" w:rsidR="00412121" w:rsidP="00412121" w:rsidRDefault="00412121" w14:paraId="6EC95435" wp14:textId="77777777">
      <w:pPr>
        <w:rPr>
          <w:b/>
          <w:bCs/>
        </w:rPr>
      </w:pPr>
      <w:r w:rsidRPr="00A93363">
        <w:rPr>
          <w:b/>
          <w:bCs/>
        </w:rPr>
        <w:t>Steam Power and Mechanisation (Industrial Revolution, 18th–19th Century)</w:t>
      </w:r>
    </w:p>
    <w:p xmlns:wp14="http://schemas.microsoft.com/office/word/2010/wordml" w:rsidRPr="00A93363" w:rsidR="00412121" w:rsidP="00412121" w:rsidRDefault="00412121" w14:paraId="64FD8A39" wp14:textId="77777777">
      <w:pPr>
        <w:numPr>
          <w:ilvl w:val="0"/>
          <w:numId w:val="237"/>
        </w:numPr>
      </w:pPr>
      <w:r w:rsidRPr="00A93363">
        <w:t xml:space="preserve">Allowed for </w:t>
      </w:r>
      <w:r w:rsidRPr="00A93363">
        <w:rPr>
          <w:b/>
          <w:bCs/>
        </w:rPr>
        <w:t>mass production of furniture</w:t>
      </w:r>
      <w:r w:rsidRPr="00A93363">
        <w:t>, reducing costs and making furniture widely available.</w:t>
      </w:r>
    </w:p>
    <w:p xmlns:wp14="http://schemas.microsoft.com/office/word/2010/wordml" w:rsidRPr="00A93363" w:rsidR="00412121" w:rsidP="00412121" w:rsidRDefault="00412121" w14:paraId="06BC9327" wp14:textId="77777777">
      <w:pPr>
        <w:numPr>
          <w:ilvl w:val="0"/>
          <w:numId w:val="237"/>
        </w:numPr>
      </w:pPr>
      <w:r w:rsidRPr="00A93363">
        <w:t xml:space="preserve">Enabled </w:t>
      </w:r>
      <w:r w:rsidRPr="00A93363">
        <w:rPr>
          <w:b/>
          <w:bCs/>
        </w:rPr>
        <w:t>intricate designs at scale</w:t>
      </w:r>
      <w:r w:rsidRPr="00A93363">
        <w:t>, such as machine-cut wood inlays.</w:t>
      </w:r>
    </w:p>
    <w:p xmlns:wp14="http://schemas.microsoft.com/office/word/2010/wordml" w:rsidRPr="00A93363" w:rsidR="00412121" w:rsidP="00412121" w:rsidRDefault="00412121" w14:paraId="03565D6A" wp14:textId="77777777">
      <w:pPr>
        <w:numPr>
          <w:ilvl w:val="0"/>
          <w:numId w:val="237"/>
        </w:numPr>
      </w:pPr>
      <w:r w:rsidRPr="00A93363">
        <w:rPr>
          <w:b/>
          <w:bCs/>
        </w:rPr>
        <w:t>Example:</w:t>
      </w:r>
      <w:r w:rsidRPr="00A93363">
        <w:t xml:space="preserve"> The </w:t>
      </w:r>
      <w:r w:rsidRPr="00A93363">
        <w:rPr>
          <w:b/>
          <w:bCs/>
        </w:rPr>
        <w:t>Windsor Chair (19th Century)</w:t>
      </w:r>
      <w:r w:rsidRPr="00A93363">
        <w:t xml:space="preserve"> was produced using early mechanised tools, making it affordable for middle-class homes.</w:t>
      </w:r>
    </w:p>
    <w:p xmlns:wp14="http://schemas.microsoft.com/office/word/2010/wordml" w:rsidRPr="00A93363" w:rsidR="00412121" w:rsidP="00412121" w:rsidRDefault="00412121" w14:paraId="15269161" wp14:textId="77777777">
      <w:pPr>
        <w:rPr>
          <w:b/>
          <w:bCs/>
        </w:rPr>
      </w:pPr>
      <w:r w:rsidRPr="00A93363">
        <w:rPr>
          <w:b/>
          <w:bCs/>
        </w:rPr>
        <w:t>The Introduction of New Materials (20th Century)</w:t>
      </w:r>
    </w:p>
    <w:p xmlns:wp14="http://schemas.microsoft.com/office/word/2010/wordml" w:rsidRPr="00A93363" w:rsidR="00412121" w:rsidP="00412121" w:rsidRDefault="00412121" w14:paraId="30C580DB" wp14:textId="77777777">
      <w:pPr>
        <w:numPr>
          <w:ilvl w:val="0"/>
          <w:numId w:val="238"/>
        </w:numPr>
      </w:pPr>
      <w:r w:rsidRPr="00A93363">
        <w:rPr>
          <w:b/>
          <w:bCs/>
        </w:rPr>
        <w:t>Bakelite (early plastic), fibreglass, and aluminium</w:t>
      </w:r>
      <w:r w:rsidRPr="00A93363">
        <w:t xml:space="preserve"> changed furniture aesthetics.</w:t>
      </w:r>
    </w:p>
    <w:p xmlns:wp14="http://schemas.microsoft.com/office/word/2010/wordml" w:rsidRPr="00A93363" w:rsidR="00412121" w:rsidP="00412121" w:rsidRDefault="00412121" w14:paraId="545AC5D9" wp14:textId="77777777">
      <w:pPr>
        <w:numPr>
          <w:ilvl w:val="0"/>
          <w:numId w:val="238"/>
        </w:numPr>
      </w:pPr>
      <w:r w:rsidRPr="00A93363">
        <w:t xml:space="preserve">Allowed for </w:t>
      </w:r>
      <w:r w:rsidRPr="00A93363">
        <w:rPr>
          <w:b/>
          <w:bCs/>
        </w:rPr>
        <w:t>sleeker, more organic forms</w:t>
      </w:r>
      <w:r w:rsidRPr="00A93363">
        <w:t>.</w:t>
      </w:r>
    </w:p>
    <w:p xmlns:wp14="http://schemas.microsoft.com/office/word/2010/wordml" w:rsidRPr="00A93363" w:rsidR="00412121" w:rsidP="00412121" w:rsidRDefault="00412121" w14:paraId="63C42073" wp14:textId="77777777">
      <w:pPr>
        <w:numPr>
          <w:ilvl w:val="0"/>
          <w:numId w:val="238"/>
        </w:numPr>
      </w:pPr>
      <w:r w:rsidRPr="00A93363">
        <w:rPr>
          <w:b/>
          <w:bCs/>
        </w:rPr>
        <w:t>Example:</w:t>
      </w:r>
      <w:r w:rsidRPr="00A93363">
        <w:t xml:space="preserve"> The </w:t>
      </w:r>
      <w:r w:rsidRPr="00A93363">
        <w:rPr>
          <w:b/>
          <w:bCs/>
        </w:rPr>
        <w:t>Eames Lounge Chair (1956)</w:t>
      </w:r>
      <w:r w:rsidRPr="00A93363">
        <w:t>, combining plywood and leather, revolutionised comfort and durability.</w:t>
      </w:r>
    </w:p>
    <w:p xmlns:wp14="http://schemas.microsoft.com/office/word/2010/wordml" w:rsidRPr="00A93363" w:rsidR="00412121" w:rsidP="00412121" w:rsidRDefault="00412121" w14:paraId="5CD22E0F" wp14:textId="77777777">
      <w:pPr>
        <w:rPr>
          <w:b/>
          <w:bCs/>
        </w:rPr>
      </w:pPr>
      <w:r w:rsidRPr="00A93363">
        <w:rPr>
          <w:b/>
          <w:bCs/>
        </w:rPr>
        <w:t>Digital Design and Smart Furniture (21st Century)</w:t>
      </w:r>
    </w:p>
    <w:p xmlns:wp14="http://schemas.microsoft.com/office/word/2010/wordml" w:rsidRPr="00A93363" w:rsidR="00412121" w:rsidP="00412121" w:rsidRDefault="00412121" w14:paraId="0D0BB019" wp14:textId="77777777">
      <w:pPr>
        <w:numPr>
          <w:ilvl w:val="0"/>
          <w:numId w:val="239"/>
        </w:numPr>
      </w:pPr>
      <w:r w:rsidRPr="00A93363">
        <w:rPr>
          <w:b/>
          <w:bCs/>
        </w:rPr>
        <w:t>Computer-Aided Design (CAD)</w:t>
      </w:r>
      <w:r w:rsidRPr="00A93363">
        <w:t xml:space="preserve"> allows for </w:t>
      </w:r>
      <w:r w:rsidRPr="00A93363">
        <w:rPr>
          <w:b/>
          <w:bCs/>
        </w:rPr>
        <w:t>precise modelling before production</w:t>
      </w:r>
      <w:r w:rsidRPr="00A93363">
        <w:t>.</w:t>
      </w:r>
    </w:p>
    <w:p xmlns:wp14="http://schemas.microsoft.com/office/word/2010/wordml" w:rsidRPr="00A93363" w:rsidR="00412121" w:rsidP="00412121" w:rsidRDefault="00412121" w14:paraId="2E25D46A" wp14:textId="77777777">
      <w:pPr>
        <w:numPr>
          <w:ilvl w:val="0"/>
          <w:numId w:val="239"/>
        </w:numPr>
      </w:pPr>
      <w:r w:rsidRPr="00A93363">
        <w:rPr>
          <w:b/>
          <w:bCs/>
        </w:rPr>
        <w:t>3D printing and CNC machining</w:t>
      </w:r>
      <w:r w:rsidRPr="00A93363">
        <w:t xml:space="preserve"> enable complex, customisable forms.</w:t>
      </w:r>
    </w:p>
    <w:p xmlns:wp14="http://schemas.microsoft.com/office/word/2010/wordml" w:rsidRPr="00A93363" w:rsidR="00412121" w:rsidP="00412121" w:rsidRDefault="00412121" w14:paraId="4412D233" wp14:textId="77777777">
      <w:pPr>
        <w:numPr>
          <w:ilvl w:val="0"/>
          <w:numId w:val="239"/>
        </w:numPr>
      </w:pPr>
      <w:r w:rsidRPr="00A93363">
        <w:rPr>
          <w:b/>
          <w:bCs/>
        </w:rPr>
        <w:t>Example:</w:t>
      </w:r>
      <w:r w:rsidRPr="00A93363">
        <w:t xml:space="preserve"> </w:t>
      </w:r>
      <w:r w:rsidRPr="00A93363">
        <w:rPr>
          <w:b/>
          <w:bCs/>
        </w:rPr>
        <w:t>3D-printed chairs by Dirk Vander Kooij</w:t>
      </w:r>
      <w:r w:rsidRPr="00A93363">
        <w:t xml:space="preserve"> showcase sustainability and innovation in furniture.</w:t>
      </w:r>
    </w:p>
    <w:p xmlns:wp14="http://schemas.microsoft.com/office/word/2010/wordml" w:rsidRPr="00A93363" w:rsidR="00412121" w:rsidP="00412121" w:rsidRDefault="00412121" w14:paraId="141BD8EF" wp14:textId="77777777">
      <w:r w:rsidRPr="00A93363">
        <w:rPr>
          <w:b/>
          <w:bCs/>
        </w:rPr>
        <w:t>Facilitation Strategy:</w:t>
      </w:r>
    </w:p>
    <w:p xmlns:wp14="http://schemas.microsoft.com/office/word/2010/wordml" w:rsidRPr="00A93363" w:rsidR="00412121" w:rsidP="00412121" w:rsidRDefault="00412121" w14:paraId="00859704" wp14:textId="77777777">
      <w:pPr>
        <w:numPr>
          <w:ilvl w:val="0"/>
          <w:numId w:val="240"/>
        </w:numPr>
      </w:pPr>
      <w:r w:rsidRPr="00A93363">
        <w:t xml:space="preserve">Show a </w:t>
      </w:r>
      <w:r w:rsidRPr="00A93363">
        <w:rPr>
          <w:b/>
          <w:bCs/>
        </w:rPr>
        <w:t>timeline of technological advancements in furniture design</w:t>
      </w:r>
      <w:r w:rsidRPr="00A93363">
        <w:t>.</w:t>
      </w:r>
    </w:p>
    <w:p xmlns:wp14="http://schemas.microsoft.com/office/word/2010/wordml" w:rsidRPr="00A93363" w:rsidR="00412121" w:rsidP="00412121" w:rsidRDefault="00412121" w14:paraId="51EFA083" wp14:textId="77777777">
      <w:pPr>
        <w:numPr>
          <w:ilvl w:val="0"/>
          <w:numId w:val="240"/>
        </w:numPr>
      </w:pPr>
      <w:r w:rsidRPr="00A93363">
        <w:t xml:space="preserve">Assign learners to </w:t>
      </w:r>
      <w:r w:rsidRPr="00A93363">
        <w:rPr>
          <w:b/>
          <w:bCs/>
        </w:rPr>
        <w:t>research and present on a furniture piece that benefited from a technological innovation</w:t>
      </w:r>
      <w:r w:rsidRPr="00A93363">
        <w:t>.</w:t>
      </w:r>
    </w:p>
    <w:p xmlns:wp14="http://schemas.microsoft.com/office/word/2010/wordml" w:rsidRPr="00A93363" w:rsidR="00412121" w:rsidP="00412121" w:rsidRDefault="00085D25" w14:paraId="4C4CEA3D" wp14:textId="77777777">
      <w:r>
        <w:pict w14:anchorId="6D038844">
          <v:rect id="_x0000_i1148" style="width:0;height:1.5pt" o:hr="t" o:hrstd="t" o:hralign="center" fillcolor="#a0a0a0" stroked="f"/>
        </w:pict>
      </w:r>
    </w:p>
    <w:p xmlns:wp14="http://schemas.microsoft.com/office/word/2010/wordml" w:rsidRPr="00A93363" w:rsidR="00412121" w:rsidP="00412121" w:rsidRDefault="00412121" w14:paraId="1DC42755" wp14:textId="77777777">
      <w:pPr>
        <w:rPr>
          <w:b/>
          <w:bCs/>
        </w:rPr>
      </w:pPr>
      <w:r w:rsidRPr="00A93363">
        <w:rPr>
          <w:b/>
          <w:bCs/>
        </w:rPr>
        <w:t>3. The Impact of Industrialisation, Modernism, and Globalisation on Design Trends</w:t>
      </w:r>
    </w:p>
    <w:p xmlns:wp14="http://schemas.microsoft.com/office/word/2010/wordml" w:rsidRPr="00A93363" w:rsidR="00412121" w:rsidP="00412121" w:rsidRDefault="00412121" w14:paraId="59B869CC" wp14:textId="77777777">
      <w:pPr>
        <w:rPr>
          <w:b/>
          <w:bCs/>
        </w:rPr>
      </w:pPr>
      <w:r w:rsidRPr="00A93363">
        <w:rPr>
          <w:b/>
          <w:bCs/>
        </w:rPr>
        <w:t>3.1 Industrialisation and the Shift to Mass Production</w:t>
      </w:r>
    </w:p>
    <w:p xmlns:wp14="http://schemas.microsoft.com/office/word/2010/wordml" w:rsidRPr="00A93363" w:rsidR="00412121" w:rsidP="00412121" w:rsidRDefault="00412121" w14:paraId="26498285" wp14:textId="77777777">
      <w:r w:rsidRPr="00A93363">
        <w:rPr>
          <w:rFonts w:ascii="Segoe UI Symbol" w:hAnsi="Segoe UI Symbol" w:cs="Segoe UI Symbol"/>
        </w:rPr>
        <w:t>✅</w:t>
      </w:r>
      <w:r w:rsidRPr="00A93363">
        <w:t xml:space="preserve"> </w:t>
      </w:r>
      <w:r w:rsidRPr="00A93363">
        <w:rPr>
          <w:b/>
          <w:bCs/>
        </w:rPr>
        <w:t>Handcrafting traditions declined</w:t>
      </w:r>
      <w:r w:rsidRPr="00A93363">
        <w:t>, and factory-based manufacturing took over.</w:t>
      </w:r>
      <w:r w:rsidRPr="00A93363">
        <w:br/>
      </w:r>
      <w:r w:rsidRPr="00A93363">
        <w:rPr>
          <w:rFonts w:ascii="Segoe UI Symbol" w:hAnsi="Segoe UI Symbol" w:cs="Segoe UI Symbol"/>
        </w:rPr>
        <w:t>✅</w:t>
      </w:r>
      <w:r w:rsidRPr="00A93363">
        <w:t xml:space="preserve"> Designs became </w:t>
      </w:r>
      <w:r w:rsidRPr="00A93363">
        <w:rPr>
          <w:b/>
          <w:bCs/>
        </w:rPr>
        <w:t>simpler, lighter, and more affordable</w:t>
      </w:r>
      <w:r w:rsidRPr="00A93363">
        <w:t xml:space="preserve"> for mass consumption.</w:t>
      </w:r>
      <w:r w:rsidRPr="00A93363">
        <w:br/>
      </w:r>
      <w:r w:rsidRPr="00A93363">
        <w:rPr>
          <w:rFonts w:ascii="Segoe UI Symbol" w:hAnsi="Segoe UI Symbol" w:cs="Segoe UI Symbol"/>
        </w:rPr>
        <w:t>✅</w:t>
      </w:r>
      <w:r w:rsidRPr="00A93363">
        <w:t xml:space="preserve"> </w:t>
      </w:r>
      <w:r w:rsidRPr="00A93363">
        <w:rPr>
          <w:b/>
          <w:bCs/>
        </w:rPr>
        <w:t>Example:</w:t>
      </w:r>
      <w:r w:rsidRPr="00A93363">
        <w:t xml:space="preserve"> IKEA’s </w:t>
      </w:r>
      <w:r w:rsidRPr="00A93363">
        <w:rPr>
          <w:b/>
          <w:bCs/>
        </w:rPr>
        <w:t>flat-pack furniture (1950s–present)</w:t>
      </w:r>
      <w:r w:rsidRPr="00A93363">
        <w:t xml:space="preserve"> – Affordable, easy-to-assemble furniture revolutionised the global market.</w:t>
      </w:r>
    </w:p>
    <w:p xmlns:wp14="http://schemas.microsoft.com/office/word/2010/wordml" w:rsidRPr="00A93363" w:rsidR="00412121" w:rsidP="00412121" w:rsidRDefault="00412121" w14:paraId="72EA358B" wp14:textId="77777777">
      <w:r w:rsidRPr="00A93363">
        <w:rPr>
          <w:b/>
          <w:bCs/>
        </w:rPr>
        <w:t>Facilitation Strategy:</w:t>
      </w:r>
    </w:p>
    <w:p xmlns:wp14="http://schemas.microsoft.com/office/word/2010/wordml" w:rsidRPr="00A93363" w:rsidR="00412121" w:rsidP="00412121" w:rsidRDefault="00412121" w14:paraId="39BCEBC9" wp14:textId="77777777">
      <w:pPr>
        <w:numPr>
          <w:ilvl w:val="0"/>
          <w:numId w:val="241"/>
        </w:numPr>
      </w:pPr>
      <w:r w:rsidRPr="00A93363">
        <w:t xml:space="preserve">Discuss </w:t>
      </w:r>
      <w:r w:rsidRPr="00A93363">
        <w:rPr>
          <w:b/>
          <w:bCs/>
        </w:rPr>
        <w:t>how the demand for affordable furniture shaped mass production</w:t>
      </w:r>
      <w:r w:rsidRPr="00A93363">
        <w:t>.</w:t>
      </w:r>
    </w:p>
    <w:p xmlns:wp14="http://schemas.microsoft.com/office/word/2010/wordml" w:rsidRPr="00A93363" w:rsidR="00412121" w:rsidP="00412121" w:rsidRDefault="00412121" w14:paraId="3E264685" wp14:textId="77777777">
      <w:pPr>
        <w:numPr>
          <w:ilvl w:val="0"/>
          <w:numId w:val="241"/>
        </w:numPr>
      </w:pPr>
      <w:r w:rsidRPr="00A93363">
        <w:t xml:space="preserve">Have learners </w:t>
      </w:r>
      <w:r w:rsidRPr="00A93363">
        <w:rPr>
          <w:b/>
          <w:bCs/>
        </w:rPr>
        <w:t>analyse a mass-produced furniture item and suggest ways to make it more sustainable</w:t>
      </w:r>
      <w:r w:rsidRPr="00A93363">
        <w:t>.</w:t>
      </w:r>
    </w:p>
    <w:p xmlns:wp14="http://schemas.microsoft.com/office/word/2010/wordml" w:rsidRPr="00A93363" w:rsidR="00412121" w:rsidP="00412121" w:rsidRDefault="00085D25" w14:paraId="50895670" wp14:textId="77777777">
      <w:r>
        <w:pict w14:anchorId="2865AECA">
          <v:rect id="_x0000_i1149" style="width:0;height:1.5pt" o:hr="t" o:hrstd="t" o:hralign="center" fillcolor="#a0a0a0" stroked="f"/>
        </w:pict>
      </w:r>
    </w:p>
    <w:p xmlns:wp14="http://schemas.microsoft.com/office/word/2010/wordml" w:rsidRPr="00A93363" w:rsidR="00412121" w:rsidP="00412121" w:rsidRDefault="00412121" w14:paraId="6696E2C5" wp14:textId="77777777">
      <w:pPr>
        <w:rPr>
          <w:b/>
          <w:bCs/>
        </w:rPr>
      </w:pPr>
      <w:r w:rsidRPr="00A93363">
        <w:rPr>
          <w:b/>
          <w:bCs/>
        </w:rPr>
        <w:t>3.2 Modernism and the Rejection of Ornamentation</w:t>
      </w:r>
    </w:p>
    <w:p xmlns:wp14="http://schemas.microsoft.com/office/word/2010/wordml" w:rsidRPr="00A93363" w:rsidR="00412121" w:rsidP="00412121" w:rsidRDefault="00412121" w14:paraId="68C2B389" wp14:textId="77777777">
      <w:r w:rsidRPr="00A93363">
        <w:rPr>
          <w:rFonts w:ascii="Segoe UI Symbol" w:hAnsi="Segoe UI Symbol" w:cs="Segoe UI Symbol"/>
        </w:rPr>
        <w:t>✅</w:t>
      </w:r>
      <w:r w:rsidRPr="00A93363">
        <w:t xml:space="preserve"> </w:t>
      </w:r>
      <w:r w:rsidRPr="00A93363">
        <w:rPr>
          <w:b/>
          <w:bCs/>
        </w:rPr>
        <w:t>Mid-century modernism (1920s–1960s)</w:t>
      </w:r>
      <w:r w:rsidRPr="00A93363">
        <w:t xml:space="preserve"> rejected excessive decoration in favour of functionality.</w:t>
      </w:r>
      <w:r w:rsidRPr="00A93363">
        <w:br/>
      </w:r>
      <w:r w:rsidRPr="00A93363">
        <w:rPr>
          <w:rFonts w:ascii="Segoe UI Symbol" w:hAnsi="Segoe UI Symbol" w:cs="Segoe UI Symbol"/>
        </w:rPr>
        <w:t>✅</w:t>
      </w:r>
      <w:r w:rsidRPr="00A93363">
        <w:t xml:space="preserve"> The </w:t>
      </w:r>
      <w:r w:rsidRPr="00A93363">
        <w:rPr>
          <w:b/>
          <w:bCs/>
        </w:rPr>
        <w:t>Bauhaus movement (1919–1933)</w:t>
      </w:r>
      <w:r w:rsidRPr="00A93363">
        <w:t xml:space="preserve"> prioritised </w:t>
      </w:r>
      <w:r w:rsidRPr="00A93363">
        <w:rPr>
          <w:b/>
          <w:bCs/>
        </w:rPr>
        <w:t>"form follows function"</w:t>
      </w:r>
      <w:r w:rsidRPr="00A93363">
        <w:t>, focusing on clean, minimalistic designs.</w:t>
      </w:r>
      <w:r w:rsidRPr="00A93363">
        <w:br/>
      </w:r>
      <w:r w:rsidRPr="00A93363">
        <w:rPr>
          <w:rFonts w:ascii="Segoe UI Symbol" w:hAnsi="Segoe UI Symbol" w:cs="Segoe UI Symbol"/>
        </w:rPr>
        <w:t>✅</w:t>
      </w:r>
      <w:r w:rsidRPr="00A93363">
        <w:t xml:space="preserve"> </w:t>
      </w:r>
      <w:r w:rsidRPr="00A93363">
        <w:rPr>
          <w:b/>
          <w:bCs/>
        </w:rPr>
        <w:t>Example:</w:t>
      </w:r>
      <w:r w:rsidRPr="00A93363">
        <w:t xml:space="preserve"> Ludwig Mies van der Rohe’s </w:t>
      </w:r>
      <w:r w:rsidRPr="00A93363">
        <w:rPr>
          <w:b/>
          <w:bCs/>
        </w:rPr>
        <w:t>Barcelona Chair (1929)</w:t>
      </w:r>
      <w:r w:rsidRPr="00A93363">
        <w:t xml:space="preserve"> – A modernist design with chrome and leather, reflecting simplicity and luxury.</w:t>
      </w:r>
    </w:p>
    <w:p xmlns:wp14="http://schemas.microsoft.com/office/word/2010/wordml" w:rsidRPr="00A93363" w:rsidR="00412121" w:rsidP="00412121" w:rsidRDefault="00412121" w14:paraId="2B139E2E" wp14:textId="77777777">
      <w:r w:rsidRPr="00A93363">
        <w:rPr>
          <w:b/>
          <w:bCs/>
        </w:rPr>
        <w:t>Facilitation Strategy:</w:t>
      </w:r>
    </w:p>
    <w:p xmlns:wp14="http://schemas.microsoft.com/office/word/2010/wordml" w:rsidRPr="00A93363" w:rsidR="00412121" w:rsidP="00412121" w:rsidRDefault="00412121" w14:paraId="35853ED8" wp14:textId="77777777">
      <w:pPr>
        <w:numPr>
          <w:ilvl w:val="0"/>
          <w:numId w:val="242"/>
        </w:numPr>
      </w:pPr>
      <w:r w:rsidRPr="00A93363">
        <w:t xml:space="preserve">Show </w:t>
      </w:r>
      <w:r w:rsidRPr="00A93363">
        <w:rPr>
          <w:b/>
          <w:bCs/>
        </w:rPr>
        <w:t>examples of modernist vs. traditional furniture</w:t>
      </w:r>
      <w:r w:rsidRPr="00A93363">
        <w:t xml:space="preserve"> and discuss their differences.</w:t>
      </w:r>
    </w:p>
    <w:p xmlns:wp14="http://schemas.microsoft.com/office/word/2010/wordml" w:rsidRPr="00A93363" w:rsidR="00412121" w:rsidP="00412121" w:rsidRDefault="00412121" w14:paraId="1418CEB4" wp14:textId="77777777">
      <w:pPr>
        <w:numPr>
          <w:ilvl w:val="0"/>
          <w:numId w:val="242"/>
        </w:numPr>
      </w:pPr>
      <w:r w:rsidRPr="00A93363">
        <w:t xml:space="preserve">Assign learners to </w:t>
      </w:r>
      <w:r w:rsidRPr="00A93363">
        <w:rPr>
          <w:b/>
          <w:bCs/>
        </w:rPr>
        <w:t>redesign a traditional furniture piece using modernist principles</w:t>
      </w:r>
      <w:r w:rsidRPr="00A93363">
        <w:t>.</w:t>
      </w:r>
    </w:p>
    <w:p xmlns:wp14="http://schemas.microsoft.com/office/word/2010/wordml" w:rsidRPr="00A93363" w:rsidR="00412121" w:rsidP="00412121" w:rsidRDefault="00085D25" w14:paraId="38C1F859" wp14:textId="77777777">
      <w:r>
        <w:pict w14:anchorId="087EFE78">
          <v:rect id="_x0000_i1150" style="width:0;height:1.5pt" o:hr="t" o:hrstd="t" o:hralign="center" fillcolor="#a0a0a0" stroked="f"/>
        </w:pict>
      </w:r>
    </w:p>
    <w:p xmlns:wp14="http://schemas.microsoft.com/office/word/2010/wordml" w:rsidRPr="00A93363" w:rsidR="00412121" w:rsidP="00412121" w:rsidRDefault="00412121" w14:paraId="203E7AC5" wp14:textId="77777777">
      <w:pPr>
        <w:rPr>
          <w:b/>
          <w:bCs/>
        </w:rPr>
      </w:pPr>
      <w:r w:rsidRPr="00A93363">
        <w:rPr>
          <w:b/>
          <w:bCs/>
        </w:rPr>
        <w:t>3.3 Globalisation and the Blending of Cultural Styles</w:t>
      </w:r>
    </w:p>
    <w:p xmlns:wp14="http://schemas.microsoft.com/office/word/2010/wordml" w:rsidRPr="00A93363" w:rsidR="00412121" w:rsidP="00412121" w:rsidRDefault="00412121" w14:paraId="0A18EF61" wp14:textId="77777777">
      <w:r w:rsidRPr="00A93363">
        <w:rPr>
          <w:rFonts w:ascii="Segoe UI Symbol" w:hAnsi="Segoe UI Symbol" w:cs="Segoe UI Symbol"/>
        </w:rPr>
        <w:t>✅</w:t>
      </w:r>
      <w:r w:rsidRPr="00A93363">
        <w:t xml:space="preserve"> </w:t>
      </w:r>
      <w:r w:rsidRPr="00A93363">
        <w:rPr>
          <w:b/>
          <w:bCs/>
        </w:rPr>
        <w:t>Global trade and cultural exchange</w:t>
      </w:r>
      <w:r w:rsidRPr="00A93363">
        <w:t xml:space="preserve"> have led to a mix of styles and influences in furniture design.</w:t>
      </w:r>
      <w:r w:rsidRPr="00A93363">
        <w:br/>
      </w:r>
      <w:r w:rsidRPr="00A93363">
        <w:rPr>
          <w:rFonts w:ascii="Segoe UI Symbol" w:hAnsi="Segoe UI Symbol" w:cs="Segoe UI Symbol"/>
        </w:rPr>
        <w:t>✅</w:t>
      </w:r>
      <w:r w:rsidRPr="00A93363">
        <w:t xml:space="preserve"> Scandinavian minimalism, Japanese Zen aesthetics, and African handcrafted details are now incorporated into Western design.</w:t>
      </w:r>
      <w:r w:rsidRPr="00A93363">
        <w:br/>
      </w:r>
      <w:r w:rsidRPr="00A93363">
        <w:rPr>
          <w:rFonts w:ascii="Segoe UI Symbol" w:hAnsi="Segoe UI Symbol" w:cs="Segoe UI Symbol"/>
        </w:rPr>
        <w:t>✅</w:t>
      </w:r>
      <w:r w:rsidRPr="00A93363">
        <w:t xml:space="preserve"> </w:t>
      </w:r>
      <w:r w:rsidRPr="00A93363">
        <w:rPr>
          <w:b/>
          <w:bCs/>
        </w:rPr>
        <w:t>Example:</w:t>
      </w:r>
      <w:r w:rsidRPr="00A93363">
        <w:t xml:space="preserve"> The fusion of </w:t>
      </w:r>
      <w:r w:rsidRPr="00A93363">
        <w:rPr>
          <w:b/>
          <w:bCs/>
        </w:rPr>
        <w:t>Japanese and Scandinavian design ("Japandi")</w:t>
      </w:r>
      <w:r w:rsidRPr="00A93363">
        <w:t>, combining minimalism with warmth and natural materials.</w:t>
      </w:r>
    </w:p>
    <w:p xmlns:wp14="http://schemas.microsoft.com/office/word/2010/wordml" w:rsidRPr="00A93363" w:rsidR="00412121" w:rsidP="00412121" w:rsidRDefault="00412121" w14:paraId="15C15964" wp14:textId="77777777">
      <w:r w:rsidRPr="00A93363">
        <w:rPr>
          <w:b/>
          <w:bCs/>
        </w:rPr>
        <w:t>Facilitation Strategy:</w:t>
      </w:r>
    </w:p>
    <w:p xmlns:wp14="http://schemas.microsoft.com/office/word/2010/wordml" w:rsidRPr="00A93363" w:rsidR="00412121" w:rsidP="00412121" w:rsidRDefault="00412121" w14:paraId="7095D249" wp14:textId="77777777">
      <w:pPr>
        <w:numPr>
          <w:ilvl w:val="0"/>
          <w:numId w:val="243"/>
        </w:numPr>
      </w:pPr>
      <w:r w:rsidRPr="00A93363">
        <w:t xml:space="preserve">Discuss </w:t>
      </w:r>
      <w:r w:rsidRPr="00A93363">
        <w:rPr>
          <w:b/>
          <w:bCs/>
        </w:rPr>
        <w:t>how globalisation has influenced contemporary furniture design</w:t>
      </w:r>
      <w:r w:rsidRPr="00A93363">
        <w:t>.</w:t>
      </w:r>
    </w:p>
    <w:p xmlns:wp14="http://schemas.microsoft.com/office/word/2010/wordml" w:rsidRPr="00A93363" w:rsidR="00412121" w:rsidP="00412121" w:rsidRDefault="00412121" w14:paraId="4FBE6FCB" wp14:textId="77777777">
      <w:pPr>
        <w:numPr>
          <w:ilvl w:val="0"/>
          <w:numId w:val="243"/>
        </w:numPr>
      </w:pPr>
      <w:r w:rsidRPr="00A93363">
        <w:t xml:space="preserve">Have learners </w:t>
      </w:r>
      <w:r w:rsidRPr="00A93363">
        <w:rPr>
          <w:b/>
          <w:bCs/>
        </w:rPr>
        <w:t>research and present a cross-cultural design example</w:t>
      </w:r>
      <w:r w:rsidRPr="00A93363">
        <w:t>.</w:t>
      </w:r>
    </w:p>
    <w:p xmlns:wp14="http://schemas.microsoft.com/office/word/2010/wordml" w:rsidRPr="00A93363" w:rsidR="00412121" w:rsidP="00412121" w:rsidRDefault="00085D25" w14:paraId="0C8FE7CE" wp14:textId="77777777">
      <w:r>
        <w:pict w14:anchorId="7249ED10">
          <v:rect id="_x0000_i1151" style="width:0;height:1.5pt" o:hr="t" o:hrstd="t" o:hralign="center" fillcolor="#a0a0a0" stroked="f"/>
        </w:pict>
      </w:r>
    </w:p>
    <w:p xmlns:wp14="http://schemas.microsoft.com/office/word/2010/wordml" w:rsidRPr="00A93363" w:rsidR="00412121" w:rsidP="00412121" w:rsidRDefault="00412121" w14:paraId="497CD287" wp14:textId="77777777">
      <w:pPr>
        <w:rPr>
          <w:b/>
          <w:bCs/>
        </w:rPr>
      </w:pPr>
      <w:r w:rsidRPr="00A93363">
        <w:rPr>
          <w:b/>
          <w:bCs/>
        </w:rPr>
        <w:t>4. Cross-Cultural Influences in Design (Asian, African, European, Middle Eastern)</w:t>
      </w:r>
    </w:p>
    <w:p xmlns:wp14="http://schemas.microsoft.com/office/word/2010/wordml" w:rsidRPr="00A93363" w:rsidR="00412121" w:rsidP="00412121" w:rsidRDefault="00412121" w14:paraId="0BEF5114" wp14:textId="77777777">
      <w:pPr>
        <w:rPr>
          <w:b/>
          <w:bCs/>
        </w:rPr>
      </w:pPr>
      <w:r w:rsidRPr="00A93363">
        <w:rPr>
          <w:b/>
          <w:bCs/>
        </w:rPr>
        <w:t>4.1 Asian Design Contributions</w:t>
      </w:r>
    </w:p>
    <w:p xmlns:wp14="http://schemas.microsoft.com/office/word/2010/wordml" w:rsidRPr="00A93363" w:rsidR="00412121" w:rsidP="00412121" w:rsidRDefault="00412121" w14:paraId="4D912889" wp14:textId="77777777">
      <w:r w:rsidRPr="00A93363">
        <w:rPr>
          <w:rFonts w:ascii="Segoe UI Symbol" w:hAnsi="Segoe UI Symbol" w:cs="Segoe UI Symbol"/>
        </w:rPr>
        <w:t>✅</w:t>
      </w:r>
      <w:r w:rsidRPr="00A93363">
        <w:t xml:space="preserve"> </w:t>
      </w:r>
      <w:r w:rsidRPr="00A93363">
        <w:rPr>
          <w:b/>
          <w:bCs/>
        </w:rPr>
        <w:t>Japan:</w:t>
      </w:r>
      <w:r w:rsidRPr="00A93363">
        <w:t xml:space="preserve"> Zen-inspired simplicity, natural materials, and craftsmanship (e.g., Tatami mats, Shoji screens).</w:t>
      </w:r>
      <w:r w:rsidRPr="00A93363">
        <w:br/>
      </w:r>
      <w:r w:rsidRPr="00A93363">
        <w:rPr>
          <w:rFonts w:ascii="Segoe UI Symbol" w:hAnsi="Segoe UI Symbol" w:cs="Segoe UI Symbol"/>
        </w:rPr>
        <w:t>✅</w:t>
      </w:r>
      <w:r w:rsidRPr="00A93363">
        <w:t xml:space="preserve"> </w:t>
      </w:r>
      <w:r w:rsidRPr="00A93363">
        <w:rPr>
          <w:b/>
          <w:bCs/>
        </w:rPr>
        <w:t>China:</w:t>
      </w:r>
      <w:r w:rsidRPr="00A93363">
        <w:t xml:space="preserve"> Lacquered furniture, intricate joinery, and symbolic motifs (e.g., Ming dynasty chairs).</w:t>
      </w:r>
    </w:p>
    <w:p xmlns:wp14="http://schemas.microsoft.com/office/word/2010/wordml" w:rsidRPr="00A93363" w:rsidR="00412121" w:rsidP="00412121" w:rsidRDefault="00412121" w14:paraId="7A263875" wp14:textId="77777777">
      <w:r w:rsidRPr="00A93363">
        <w:rPr>
          <w:b/>
          <w:bCs/>
        </w:rPr>
        <w:t>Example:</w:t>
      </w:r>
    </w:p>
    <w:p xmlns:wp14="http://schemas.microsoft.com/office/word/2010/wordml" w:rsidRPr="00A93363" w:rsidR="00412121" w:rsidP="00412121" w:rsidRDefault="00412121" w14:paraId="537C5444" wp14:textId="77777777">
      <w:pPr>
        <w:numPr>
          <w:ilvl w:val="0"/>
          <w:numId w:val="244"/>
        </w:numPr>
      </w:pPr>
      <w:r w:rsidRPr="00A93363">
        <w:t xml:space="preserve">The </w:t>
      </w:r>
      <w:r w:rsidRPr="00A93363">
        <w:rPr>
          <w:b/>
          <w:bCs/>
        </w:rPr>
        <w:t>Japanese Tansu Chest</w:t>
      </w:r>
      <w:r w:rsidRPr="00A93363">
        <w:t xml:space="preserve"> – A modular wooden chest with </w:t>
      </w:r>
      <w:r w:rsidRPr="00A93363">
        <w:rPr>
          <w:b/>
          <w:bCs/>
        </w:rPr>
        <w:t>sliding doors and hidden compartments</w:t>
      </w:r>
      <w:r w:rsidRPr="00A93363">
        <w:t>, inspiring modern storage solutions.</w:t>
      </w:r>
    </w:p>
    <w:p xmlns:wp14="http://schemas.microsoft.com/office/word/2010/wordml" w:rsidRPr="00A93363" w:rsidR="00412121" w:rsidP="00412121" w:rsidRDefault="00412121" w14:paraId="3CF91B50" wp14:textId="77777777">
      <w:r w:rsidRPr="00A93363">
        <w:rPr>
          <w:b/>
          <w:bCs/>
        </w:rPr>
        <w:t>Facilitation Strategy:</w:t>
      </w:r>
    </w:p>
    <w:p xmlns:wp14="http://schemas.microsoft.com/office/word/2010/wordml" w:rsidRPr="00A93363" w:rsidR="00412121" w:rsidP="00412121" w:rsidRDefault="00412121" w14:paraId="3233F6DE" wp14:textId="77777777">
      <w:pPr>
        <w:numPr>
          <w:ilvl w:val="0"/>
          <w:numId w:val="245"/>
        </w:numPr>
      </w:pPr>
      <w:r w:rsidRPr="00A93363">
        <w:t xml:space="preserve">Assign learners to </w:t>
      </w:r>
      <w:r w:rsidRPr="00A93363">
        <w:rPr>
          <w:b/>
          <w:bCs/>
        </w:rPr>
        <w:t>compare the influence of Chinese and Japanese furniture design on modern interiors</w:t>
      </w:r>
      <w:r w:rsidRPr="00A93363">
        <w:t>.</w:t>
      </w:r>
    </w:p>
    <w:p xmlns:wp14="http://schemas.microsoft.com/office/word/2010/wordml" w:rsidRPr="00A93363" w:rsidR="00412121" w:rsidP="00412121" w:rsidRDefault="00085D25" w14:paraId="41004F19" wp14:textId="77777777">
      <w:r>
        <w:pict w14:anchorId="2B7D8F33">
          <v:rect id="_x0000_i1152" style="width:0;height:1.5pt" o:hr="t" o:hrstd="t" o:hralign="center" fillcolor="#a0a0a0" stroked="f"/>
        </w:pict>
      </w:r>
    </w:p>
    <w:p xmlns:wp14="http://schemas.microsoft.com/office/word/2010/wordml" w:rsidRPr="00A93363" w:rsidR="00412121" w:rsidP="00412121" w:rsidRDefault="00412121" w14:paraId="2023199D" wp14:textId="77777777">
      <w:pPr>
        <w:rPr>
          <w:b/>
          <w:bCs/>
        </w:rPr>
      </w:pPr>
      <w:r w:rsidRPr="00A93363">
        <w:rPr>
          <w:b/>
          <w:bCs/>
        </w:rPr>
        <w:t>4.2 African Design Contributions</w:t>
      </w:r>
    </w:p>
    <w:p xmlns:wp14="http://schemas.microsoft.com/office/word/2010/wordml" w:rsidRPr="00A93363" w:rsidR="00412121" w:rsidP="00412121" w:rsidRDefault="00412121" w14:paraId="07842E2A" wp14:textId="77777777">
      <w:r w:rsidRPr="00A93363">
        <w:rPr>
          <w:rFonts w:ascii="Segoe UI Symbol" w:hAnsi="Segoe UI Symbol" w:cs="Segoe UI Symbol"/>
        </w:rPr>
        <w:t>✅</w:t>
      </w:r>
      <w:r w:rsidRPr="00A93363">
        <w:t xml:space="preserve"> Use of </w:t>
      </w:r>
      <w:r w:rsidRPr="00A93363">
        <w:rPr>
          <w:b/>
          <w:bCs/>
        </w:rPr>
        <w:t>handcrafted wood, woven materials, and geometric patterns</w:t>
      </w:r>
      <w:r w:rsidRPr="00A93363">
        <w:t>.</w:t>
      </w:r>
      <w:r w:rsidRPr="00A93363">
        <w:br/>
      </w:r>
      <w:r w:rsidRPr="00A93363">
        <w:rPr>
          <w:rFonts w:ascii="Segoe UI Symbol" w:hAnsi="Segoe UI Symbol" w:cs="Segoe UI Symbol"/>
        </w:rPr>
        <w:t>✅</w:t>
      </w:r>
      <w:r w:rsidRPr="00A93363">
        <w:t xml:space="preserve"> Designs that reflect </w:t>
      </w:r>
      <w:r w:rsidRPr="00A93363">
        <w:rPr>
          <w:b/>
          <w:bCs/>
        </w:rPr>
        <w:t>tribal identity, storytelling, and spirituality</w:t>
      </w:r>
      <w:r w:rsidRPr="00A93363">
        <w:t>.</w:t>
      </w:r>
      <w:r w:rsidRPr="00A93363">
        <w:br/>
      </w:r>
      <w:r w:rsidRPr="00A93363">
        <w:rPr>
          <w:rFonts w:ascii="Segoe UI Symbol" w:hAnsi="Segoe UI Symbol" w:cs="Segoe UI Symbol"/>
        </w:rPr>
        <w:t>✅</w:t>
      </w:r>
      <w:r w:rsidRPr="00A93363">
        <w:t xml:space="preserve"> </w:t>
      </w:r>
      <w:r w:rsidRPr="00A93363">
        <w:rPr>
          <w:b/>
          <w:bCs/>
        </w:rPr>
        <w:t>Example:</w:t>
      </w:r>
      <w:r w:rsidRPr="00A93363">
        <w:t xml:space="preserve"> The </w:t>
      </w:r>
      <w:r w:rsidRPr="00A93363">
        <w:rPr>
          <w:b/>
          <w:bCs/>
        </w:rPr>
        <w:t>Asante Stools (Ghana)</w:t>
      </w:r>
      <w:r w:rsidRPr="00A93363">
        <w:t>, carved from a single piece of wood, represent leadership and heritage.</w:t>
      </w:r>
    </w:p>
    <w:p xmlns:wp14="http://schemas.microsoft.com/office/word/2010/wordml" w:rsidRPr="00A93363" w:rsidR="00412121" w:rsidP="00412121" w:rsidRDefault="00412121" w14:paraId="226CACD0" wp14:textId="77777777">
      <w:r w:rsidRPr="00A93363">
        <w:rPr>
          <w:b/>
          <w:bCs/>
        </w:rPr>
        <w:t>Facilitation Strategy:</w:t>
      </w:r>
    </w:p>
    <w:p xmlns:wp14="http://schemas.microsoft.com/office/word/2010/wordml" w:rsidRPr="00A93363" w:rsidR="00412121" w:rsidP="00412121" w:rsidRDefault="00412121" w14:paraId="2E4BD60C" wp14:textId="77777777">
      <w:pPr>
        <w:numPr>
          <w:ilvl w:val="0"/>
          <w:numId w:val="246"/>
        </w:numPr>
      </w:pPr>
      <w:r w:rsidRPr="00A93363">
        <w:t xml:space="preserve">Have learners </w:t>
      </w:r>
      <w:r w:rsidRPr="00A93363">
        <w:rPr>
          <w:b/>
          <w:bCs/>
        </w:rPr>
        <w:t>research African furniture motifs and create their own pattern-based design</w:t>
      </w:r>
      <w:r w:rsidRPr="00A93363">
        <w:t>.</w:t>
      </w:r>
    </w:p>
    <w:p xmlns:wp14="http://schemas.microsoft.com/office/word/2010/wordml" w:rsidRPr="00A93363" w:rsidR="00412121" w:rsidP="00412121" w:rsidRDefault="00085D25" w14:paraId="67C0C651" wp14:textId="77777777">
      <w:r>
        <w:pict w14:anchorId="006DFCCB">
          <v:rect id="_x0000_i1153" style="width:0;height:1.5pt" o:hr="t" o:hrstd="t" o:hralign="center" fillcolor="#a0a0a0" stroked="f"/>
        </w:pict>
      </w:r>
    </w:p>
    <w:p xmlns:wp14="http://schemas.microsoft.com/office/word/2010/wordml" w:rsidRPr="00A93363" w:rsidR="00412121" w:rsidP="00412121" w:rsidRDefault="00412121" w14:paraId="546FCAA3" wp14:textId="77777777">
      <w:pPr>
        <w:rPr>
          <w:b/>
          <w:bCs/>
        </w:rPr>
      </w:pPr>
      <w:r w:rsidRPr="00A93363">
        <w:rPr>
          <w:b/>
          <w:bCs/>
        </w:rPr>
        <w:t>4.3 European Design Contributions</w:t>
      </w:r>
    </w:p>
    <w:p xmlns:wp14="http://schemas.microsoft.com/office/word/2010/wordml" w:rsidRPr="00A93363" w:rsidR="00412121" w:rsidP="00412121" w:rsidRDefault="00412121" w14:paraId="2F9127D9" wp14:textId="77777777">
      <w:r w:rsidRPr="00A93363">
        <w:rPr>
          <w:rFonts w:ascii="Segoe UI Symbol" w:hAnsi="Segoe UI Symbol" w:cs="Segoe UI Symbol"/>
        </w:rPr>
        <w:t>✅</w:t>
      </w:r>
      <w:r w:rsidRPr="00A93363">
        <w:t xml:space="preserve"> </w:t>
      </w:r>
      <w:r w:rsidRPr="00A93363">
        <w:rPr>
          <w:b/>
          <w:bCs/>
        </w:rPr>
        <w:t>Baroque and Rococo (17th–18th Century)</w:t>
      </w:r>
      <w:r w:rsidRPr="00A93363">
        <w:t xml:space="preserve"> – Ornate, grand designs using luxury materials.</w:t>
      </w:r>
      <w:r w:rsidRPr="00A93363">
        <w:br/>
      </w:r>
      <w:r w:rsidRPr="00A93363">
        <w:rPr>
          <w:rFonts w:ascii="Segoe UI Symbol" w:hAnsi="Segoe UI Symbol" w:cs="Segoe UI Symbol"/>
        </w:rPr>
        <w:t>✅</w:t>
      </w:r>
      <w:r w:rsidRPr="00A93363">
        <w:t xml:space="preserve"> </w:t>
      </w:r>
      <w:r w:rsidRPr="00A93363">
        <w:rPr>
          <w:b/>
          <w:bCs/>
        </w:rPr>
        <w:t>Modernism (20th Century)</w:t>
      </w:r>
      <w:r w:rsidRPr="00A93363">
        <w:t xml:space="preserve"> – Minimalist, functional furniture using industrial materials.</w:t>
      </w:r>
    </w:p>
    <w:p xmlns:wp14="http://schemas.microsoft.com/office/word/2010/wordml" w:rsidRPr="00A93363" w:rsidR="00412121" w:rsidP="00412121" w:rsidRDefault="00412121" w14:paraId="3A306750" wp14:textId="77777777">
      <w:r w:rsidRPr="00A93363">
        <w:rPr>
          <w:b/>
          <w:bCs/>
        </w:rPr>
        <w:t>Example:</w:t>
      </w:r>
    </w:p>
    <w:p xmlns:wp14="http://schemas.microsoft.com/office/word/2010/wordml" w:rsidRPr="00A93363" w:rsidR="00412121" w:rsidP="00412121" w:rsidRDefault="00412121" w14:paraId="1517838E" wp14:textId="77777777">
      <w:pPr>
        <w:numPr>
          <w:ilvl w:val="0"/>
          <w:numId w:val="247"/>
        </w:numPr>
      </w:pPr>
      <w:r w:rsidRPr="00A93363">
        <w:t xml:space="preserve">The </w:t>
      </w:r>
      <w:r w:rsidRPr="00A93363">
        <w:rPr>
          <w:b/>
          <w:bCs/>
        </w:rPr>
        <w:t>Thonet Bentwood Chair (1859)</w:t>
      </w:r>
      <w:r w:rsidRPr="00A93363">
        <w:t xml:space="preserve"> – A lightweight chair influenced by industrial advancements in Europe.</w:t>
      </w:r>
    </w:p>
    <w:p xmlns:wp14="http://schemas.microsoft.com/office/word/2010/wordml" w:rsidRPr="00A93363" w:rsidR="00412121" w:rsidP="00412121" w:rsidRDefault="00412121" w14:paraId="2F5CBD14" wp14:textId="77777777">
      <w:r w:rsidRPr="00A93363">
        <w:rPr>
          <w:b/>
          <w:bCs/>
        </w:rPr>
        <w:t>Facilitation Strategy:</w:t>
      </w:r>
    </w:p>
    <w:p xmlns:wp14="http://schemas.microsoft.com/office/word/2010/wordml" w:rsidRPr="00A93363" w:rsidR="00412121" w:rsidP="00412121" w:rsidRDefault="00412121" w14:paraId="64CF6F7D" wp14:textId="77777777">
      <w:pPr>
        <w:numPr>
          <w:ilvl w:val="0"/>
          <w:numId w:val="248"/>
        </w:numPr>
      </w:pPr>
      <w:r w:rsidRPr="00A93363">
        <w:t xml:space="preserve">Assign learners to </w:t>
      </w:r>
      <w:r w:rsidRPr="00A93363">
        <w:rPr>
          <w:b/>
          <w:bCs/>
        </w:rPr>
        <w:t>trace the evolution of a European furniture style from the 18th century to the present</w:t>
      </w:r>
      <w:r w:rsidRPr="00A93363">
        <w:t>.</w:t>
      </w:r>
    </w:p>
    <w:p xmlns:wp14="http://schemas.microsoft.com/office/word/2010/wordml" w:rsidRPr="00A93363" w:rsidR="00412121" w:rsidP="00412121" w:rsidRDefault="00085D25" w14:paraId="308D56CC" wp14:textId="77777777">
      <w:r>
        <w:pict w14:anchorId="58419733">
          <v:rect id="_x0000_i1154" style="width:0;height:1.5pt" o:hr="t" o:hrstd="t" o:hralign="center" fillcolor="#a0a0a0" stroked="f"/>
        </w:pict>
      </w:r>
    </w:p>
    <w:p xmlns:wp14="http://schemas.microsoft.com/office/word/2010/wordml" w:rsidRPr="00A93363" w:rsidR="00412121" w:rsidP="00412121" w:rsidRDefault="00412121" w14:paraId="25AB7A52" wp14:textId="77777777">
      <w:pPr>
        <w:rPr>
          <w:b/>
          <w:bCs/>
        </w:rPr>
      </w:pPr>
      <w:r w:rsidRPr="00A93363">
        <w:rPr>
          <w:b/>
          <w:bCs/>
        </w:rPr>
        <w:t>4.4 Middle Eastern Design Contributions</w:t>
      </w:r>
    </w:p>
    <w:p xmlns:wp14="http://schemas.microsoft.com/office/word/2010/wordml" w:rsidRPr="00A93363" w:rsidR="00412121" w:rsidP="00412121" w:rsidRDefault="00412121" w14:paraId="1FA1A6EE" wp14:textId="77777777">
      <w:r w:rsidRPr="00A93363">
        <w:rPr>
          <w:rFonts w:ascii="Segoe UI Symbol" w:hAnsi="Segoe UI Symbol" w:cs="Segoe UI Symbol"/>
        </w:rPr>
        <w:t>✅</w:t>
      </w:r>
      <w:r w:rsidRPr="00A93363">
        <w:t xml:space="preserve"> </w:t>
      </w:r>
      <w:r w:rsidRPr="00A93363">
        <w:rPr>
          <w:b/>
          <w:bCs/>
        </w:rPr>
        <w:t>Intricate geometric patterns and inlaid woodwork</w:t>
      </w:r>
      <w:r w:rsidRPr="00A93363">
        <w:t>.</w:t>
      </w:r>
      <w:r w:rsidRPr="00A93363">
        <w:br/>
      </w:r>
      <w:r w:rsidRPr="00A93363">
        <w:rPr>
          <w:rFonts w:ascii="Segoe UI Symbol" w:hAnsi="Segoe UI Symbol" w:cs="Segoe UI Symbol"/>
        </w:rPr>
        <w:t>✅</w:t>
      </w:r>
      <w:r w:rsidRPr="00A93363">
        <w:t xml:space="preserve"> </w:t>
      </w:r>
      <w:r w:rsidRPr="00A93363">
        <w:rPr>
          <w:b/>
          <w:bCs/>
        </w:rPr>
        <w:t>Use of luxurious materials</w:t>
      </w:r>
      <w:r w:rsidRPr="00A93363">
        <w:t xml:space="preserve"> like ivory, pearl, and brass.</w:t>
      </w:r>
      <w:r w:rsidRPr="00A93363">
        <w:br/>
      </w:r>
      <w:r w:rsidRPr="00A93363">
        <w:rPr>
          <w:rFonts w:ascii="Segoe UI Symbol" w:hAnsi="Segoe UI Symbol" w:cs="Segoe UI Symbol"/>
        </w:rPr>
        <w:t>✅</w:t>
      </w:r>
      <w:r w:rsidRPr="00A93363">
        <w:t xml:space="preserve"> </w:t>
      </w:r>
      <w:r w:rsidRPr="00A93363">
        <w:rPr>
          <w:b/>
          <w:bCs/>
        </w:rPr>
        <w:t>Example:</w:t>
      </w:r>
      <w:r w:rsidRPr="00A93363">
        <w:t xml:space="preserve"> The </w:t>
      </w:r>
      <w:r w:rsidRPr="00A93363">
        <w:rPr>
          <w:b/>
          <w:bCs/>
        </w:rPr>
        <w:t>Mashrabiya Screen</w:t>
      </w:r>
      <w:r w:rsidRPr="00A93363">
        <w:t xml:space="preserve"> – A wooden lattice screen that combines function (ventilation) with intricate Islamic aesthetics.</w:t>
      </w:r>
    </w:p>
    <w:p xmlns:wp14="http://schemas.microsoft.com/office/word/2010/wordml" w:rsidRPr="00A93363" w:rsidR="00412121" w:rsidP="00412121" w:rsidRDefault="00412121" w14:paraId="60695EA5" wp14:textId="77777777">
      <w:r w:rsidRPr="00A93363">
        <w:rPr>
          <w:b/>
          <w:bCs/>
        </w:rPr>
        <w:t>Facilitation Strategy:</w:t>
      </w:r>
    </w:p>
    <w:p xmlns:wp14="http://schemas.microsoft.com/office/word/2010/wordml" w:rsidRPr="00A93363" w:rsidR="00412121" w:rsidP="00412121" w:rsidRDefault="00412121" w14:paraId="622EA4CD" wp14:textId="77777777">
      <w:pPr>
        <w:numPr>
          <w:ilvl w:val="0"/>
          <w:numId w:val="249"/>
        </w:numPr>
      </w:pPr>
      <w:r w:rsidRPr="00A93363">
        <w:t xml:space="preserve">Discuss how </w:t>
      </w:r>
      <w:r w:rsidRPr="00A93363">
        <w:rPr>
          <w:b/>
          <w:bCs/>
        </w:rPr>
        <w:t>Middle Eastern patterns have influenced contemporary furniture design</w:t>
      </w:r>
      <w:r w:rsidRPr="00A93363">
        <w:t>.</w:t>
      </w:r>
    </w:p>
    <w:p xmlns:wp14="http://schemas.microsoft.com/office/word/2010/wordml" w:rsidRPr="00A93363" w:rsidR="00412121" w:rsidP="00412121" w:rsidRDefault="00412121" w14:paraId="6D5B1C25" wp14:textId="77777777">
      <w:pPr>
        <w:numPr>
          <w:ilvl w:val="0"/>
          <w:numId w:val="249"/>
        </w:numPr>
      </w:pPr>
      <w:r w:rsidRPr="00A93363">
        <w:t xml:space="preserve">Have learners </w:t>
      </w:r>
      <w:r w:rsidRPr="00A93363">
        <w:rPr>
          <w:b/>
          <w:bCs/>
        </w:rPr>
        <w:t>design a furniture piece inspired by Middle Eastern motifs</w:t>
      </w:r>
      <w:r w:rsidRPr="00A93363">
        <w:t>.</w:t>
      </w:r>
    </w:p>
    <w:p xmlns:wp14="http://schemas.microsoft.com/office/word/2010/wordml" w:rsidRPr="00A93363" w:rsidR="00412121" w:rsidP="00412121" w:rsidRDefault="00085D25" w14:paraId="797E50C6" wp14:textId="77777777">
      <w:r>
        <w:pict w14:anchorId="29AF034B">
          <v:rect id="_x0000_i1155" style="width:0;height:1.5pt" o:hr="t" o:hrstd="t" o:hralign="center" fillcolor="#a0a0a0" stroked="f"/>
        </w:pict>
      </w:r>
    </w:p>
    <w:p xmlns:wp14="http://schemas.microsoft.com/office/word/2010/wordml" w:rsidRPr="00A93363" w:rsidR="00412121" w:rsidP="00412121" w:rsidRDefault="00412121" w14:paraId="7E5A5BFF" wp14:textId="77777777">
      <w:pPr>
        <w:rPr>
          <w:b/>
          <w:bCs/>
        </w:rPr>
      </w:pPr>
      <w:r w:rsidRPr="00A93363">
        <w:rPr>
          <w:b/>
          <w:bCs/>
        </w:rPr>
        <w:t>5. Conclusion and Learner Engagement</w:t>
      </w:r>
    </w:p>
    <w:p xmlns:wp14="http://schemas.microsoft.com/office/word/2010/wordml" w:rsidRPr="00A93363" w:rsidR="00412121" w:rsidP="00412121" w:rsidRDefault="00412121" w14:paraId="2FE6869B" wp14:textId="77777777">
      <w:r w:rsidRPr="00A93363">
        <w:t>By the end of this session, learners should be able to:</w:t>
      </w:r>
      <w:r w:rsidRPr="00A93363">
        <w:br/>
      </w:r>
      <w:r w:rsidRPr="00A93363">
        <w:rPr>
          <w:rFonts w:ascii="Segoe UI Symbol" w:hAnsi="Segoe UI Symbol" w:cs="Segoe UI Symbol"/>
        </w:rPr>
        <w:t>✅</w:t>
      </w:r>
      <w:r w:rsidRPr="00A93363">
        <w:t xml:space="preserve"> </w:t>
      </w:r>
      <w:r w:rsidRPr="00A93363">
        <w:rPr>
          <w:b/>
          <w:bCs/>
        </w:rPr>
        <w:t>Identify historical, technological, and cultural influences on furniture design</w:t>
      </w:r>
      <w:r w:rsidRPr="00A93363">
        <w:t>.</w:t>
      </w:r>
      <w:r w:rsidRPr="00A93363">
        <w:br/>
      </w:r>
      <w:r w:rsidRPr="00A93363">
        <w:rPr>
          <w:rFonts w:ascii="Segoe UI Symbol" w:hAnsi="Segoe UI Symbol" w:cs="Segoe UI Symbol"/>
        </w:rPr>
        <w:t>✅</w:t>
      </w:r>
      <w:r w:rsidRPr="00A93363">
        <w:t xml:space="preserve"> </w:t>
      </w:r>
      <w:r w:rsidRPr="00A93363">
        <w:rPr>
          <w:b/>
          <w:bCs/>
        </w:rPr>
        <w:t>Understand how industrialisation, modernism, and globalisation shaped design trends</w:t>
      </w:r>
      <w:r w:rsidRPr="00A93363">
        <w:t>.</w:t>
      </w:r>
      <w:r w:rsidRPr="00A93363">
        <w:br/>
      </w:r>
      <w:r w:rsidRPr="00A93363">
        <w:rPr>
          <w:rFonts w:ascii="Segoe UI Symbol" w:hAnsi="Segoe UI Symbol" w:cs="Segoe UI Symbol"/>
        </w:rPr>
        <w:t>✅</w:t>
      </w:r>
      <w:r w:rsidRPr="00A93363">
        <w:t xml:space="preserve"> </w:t>
      </w:r>
      <w:r w:rsidRPr="00A93363">
        <w:rPr>
          <w:b/>
          <w:bCs/>
        </w:rPr>
        <w:t>Recognise cross-cultural contributions in furniture design</w:t>
      </w:r>
      <w:r w:rsidRPr="00A93363">
        <w:t>.</w:t>
      </w:r>
    </w:p>
    <w:p xmlns:wp14="http://schemas.microsoft.com/office/word/2010/wordml" w:rsidRPr="00A93363" w:rsidR="00412121" w:rsidP="00412121" w:rsidRDefault="00412121" w14:paraId="0BD634BE" wp14:textId="77777777">
      <w:pPr>
        <w:rPr>
          <w:b/>
          <w:bCs/>
        </w:rPr>
      </w:pPr>
      <w:r w:rsidRPr="00A93363">
        <w:rPr>
          <w:b/>
          <w:bCs/>
        </w:rPr>
        <w:t>Interactive Activities:</w:t>
      </w:r>
    </w:p>
    <w:p xmlns:wp14="http://schemas.microsoft.com/office/word/2010/wordml" w:rsidRPr="00A93363" w:rsidR="00412121" w:rsidP="00412121" w:rsidRDefault="00412121" w14:paraId="52A1B99B" wp14:textId="77777777">
      <w:pPr>
        <w:numPr>
          <w:ilvl w:val="0"/>
          <w:numId w:val="250"/>
        </w:numPr>
      </w:pPr>
      <w:r w:rsidRPr="00A93363">
        <w:rPr>
          <w:b/>
          <w:bCs/>
        </w:rPr>
        <w:t>Group Work:</w:t>
      </w:r>
      <w:r w:rsidRPr="00A93363">
        <w:t xml:space="preserve"> Assign groups to research and present on </w:t>
      </w:r>
      <w:r w:rsidRPr="00A93363">
        <w:rPr>
          <w:b/>
          <w:bCs/>
        </w:rPr>
        <w:t>one culture’s contribution to global design</w:t>
      </w:r>
      <w:r w:rsidRPr="00A93363">
        <w:t>.</w:t>
      </w:r>
    </w:p>
    <w:p xmlns:wp14="http://schemas.microsoft.com/office/word/2010/wordml" w:rsidRPr="00A93363" w:rsidR="00412121" w:rsidP="00412121" w:rsidRDefault="00412121" w14:paraId="34F1DFD9" wp14:textId="77777777">
      <w:pPr>
        <w:numPr>
          <w:ilvl w:val="0"/>
          <w:numId w:val="250"/>
        </w:numPr>
      </w:pPr>
      <w:r w:rsidRPr="00A93363">
        <w:rPr>
          <w:b/>
          <w:bCs/>
        </w:rPr>
        <w:t>Discussion:</w:t>
      </w:r>
      <w:r w:rsidRPr="00A93363">
        <w:t xml:space="preserve"> "How has globalisation influenced modern furniture trends?"</w:t>
      </w:r>
    </w:p>
    <w:p xmlns:wp14="http://schemas.microsoft.com/office/word/2010/wordml" w:rsidRPr="00A93363" w:rsidR="00412121" w:rsidP="00412121" w:rsidRDefault="00412121" w14:paraId="1177EADA" wp14:textId="77777777">
      <w:pPr>
        <w:numPr>
          <w:ilvl w:val="0"/>
          <w:numId w:val="250"/>
        </w:numPr>
      </w:pPr>
      <w:r w:rsidRPr="00A93363">
        <w:rPr>
          <w:b/>
          <w:bCs/>
        </w:rPr>
        <w:t>Creative Exercise:</w:t>
      </w:r>
      <w:r w:rsidRPr="00A93363">
        <w:t xml:space="preserve"> Design a </w:t>
      </w:r>
      <w:r w:rsidRPr="00A93363">
        <w:rPr>
          <w:b/>
          <w:bCs/>
        </w:rPr>
        <w:t>cross-cultural furniture piece</w:t>
      </w:r>
      <w:r w:rsidRPr="00A93363">
        <w:t xml:space="preserve">, blending at least </w:t>
      </w:r>
      <w:r w:rsidRPr="00A93363">
        <w:rPr>
          <w:b/>
          <w:bCs/>
        </w:rPr>
        <w:t>two different cultural influences</w:t>
      </w:r>
      <w:r w:rsidRPr="00A93363">
        <w:t>.</w:t>
      </w:r>
    </w:p>
    <w:p xmlns:wp14="http://schemas.microsoft.com/office/word/2010/wordml" w:rsidRPr="00A93363" w:rsidR="00412121" w:rsidP="00412121" w:rsidRDefault="00085D25" w14:paraId="7B04FA47" wp14:textId="77777777">
      <w:r>
        <w:pict w14:anchorId="7AC58BBA">
          <v:rect id="_x0000_i1156" style="width:0;height:1.5pt" o:hr="t" o:hrstd="t" o:hralign="center" fillcolor="#a0a0a0" stroked="f"/>
        </w:pict>
      </w:r>
    </w:p>
    <w:p xmlns:wp14="http://schemas.microsoft.com/office/word/2010/wordml" w:rsidRPr="00A93363" w:rsidR="00412121" w:rsidP="00412121" w:rsidRDefault="00412121" w14:paraId="5E3F6CA3" wp14:textId="77777777">
      <w:pPr>
        <w:rPr>
          <w:b/>
          <w:bCs/>
        </w:rPr>
      </w:pPr>
      <w:r w:rsidRPr="00A93363">
        <w:rPr>
          <w:b/>
          <w:bCs/>
        </w:rPr>
        <w:t>Final Thought:</w:t>
      </w:r>
    </w:p>
    <w:p xmlns:wp14="http://schemas.microsoft.com/office/word/2010/wordml" w:rsidRPr="00A93363" w:rsidR="00412121" w:rsidP="00412121" w:rsidRDefault="00412121" w14:paraId="6B9C87C7" wp14:textId="77777777">
      <w:r w:rsidRPr="00A93363">
        <w:t xml:space="preserve">Design is a </w:t>
      </w:r>
      <w:r w:rsidRPr="00A93363">
        <w:rPr>
          <w:b/>
          <w:bCs/>
        </w:rPr>
        <w:t>global, ever-evolving discipline</w:t>
      </w:r>
      <w:r w:rsidRPr="00A93363">
        <w:t xml:space="preserve">, continuously shaped by </w:t>
      </w:r>
      <w:r w:rsidRPr="00A93363">
        <w:rPr>
          <w:b/>
          <w:bCs/>
        </w:rPr>
        <w:t>historical events, technological innovations, and cultural exchanges</w:t>
      </w:r>
      <w:r w:rsidRPr="00A93363">
        <w:t xml:space="preserve">. Understanding these influences allows designers to </w:t>
      </w:r>
      <w:r w:rsidRPr="00A93363">
        <w:rPr>
          <w:b/>
          <w:bCs/>
        </w:rPr>
        <w:t>innovate while respecting tradition</w:t>
      </w:r>
      <w:r w:rsidRPr="00A93363">
        <w:t>.</w:t>
      </w:r>
    </w:p>
    <w:p xmlns:wp14="http://schemas.microsoft.com/office/word/2010/wordml" w:rsidRPr="00A93363" w:rsidR="008C27F2" w:rsidRDefault="008C27F2" w14:paraId="568C698B" wp14:textId="77777777">
      <w:pPr>
        <w:rPr>
          <w:b/>
          <w:bCs/>
        </w:rPr>
      </w:pPr>
      <w:r w:rsidRPr="00A93363">
        <w:rPr>
          <w:b/>
          <w:bCs/>
        </w:rPr>
        <w:br w:type="page"/>
      </w:r>
    </w:p>
    <w:p xmlns:wp14="http://schemas.microsoft.com/office/word/2010/wordml" w:rsidRPr="00A93363" w:rsidR="00412121" w:rsidP="008C27F2" w:rsidRDefault="00412121" w14:paraId="628EA5F7" wp14:textId="77777777">
      <w:pPr>
        <w:pStyle w:val="Heading3"/>
        <w:rPr>
          <w:rFonts w:ascii="Century Gothic" w:hAnsi="Century Gothic"/>
          <w:b/>
          <w:bCs/>
        </w:rPr>
      </w:pPr>
      <w:bookmarkStart w:name="_Toc193133270" w:id="11"/>
      <w:r w:rsidRPr="00A93363">
        <w:rPr>
          <w:rFonts w:ascii="Century Gothic" w:hAnsi="Century Gothic"/>
          <w:b/>
          <w:bCs/>
        </w:rPr>
        <w:t>KT0203 – Design Masters and Icons</w:t>
      </w:r>
      <w:bookmarkEnd w:id="11"/>
    </w:p>
    <w:p xmlns:wp14="http://schemas.microsoft.com/office/word/2010/wordml" w:rsidRPr="00A93363" w:rsidR="00412121" w:rsidP="00412121" w:rsidRDefault="00085D25" w14:paraId="1A939487" wp14:textId="77777777">
      <w:r>
        <w:pict w14:anchorId="446C125A">
          <v:rect id="_x0000_i1157" style="width:0;height:1.5pt" o:hr="t" o:hrstd="t" o:hralign="center" fillcolor="#a0a0a0" stroked="f"/>
        </w:pict>
      </w:r>
    </w:p>
    <w:p xmlns:wp14="http://schemas.microsoft.com/office/word/2010/wordml" w:rsidRPr="00A93363" w:rsidR="00412121" w:rsidP="00412121" w:rsidRDefault="00412121" w14:paraId="571BA9C4" wp14:textId="77777777">
      <w:pPr>
        <w:rPr>
          <w:b/>
          <w:bCs/>
        </w:rPr>
      </w:pPr>
      <w:r w:rsidRPr="00A93363">
        <w:rPr>
          <w:b/>
          <w:bCs/>
        </w:rPr>
        <w:t>1. Introduction</w:t>
      </w:r>
    </w:p>
    <w:p xmlns:wp14="http://schemas.microsoft.com/office/word/2010/wordml" w:rsidRPr="00A93363" w:rsidR="00412121" w:rsidP="00412121" w:rsidRDefault="00412121" w14:paraId="2B7B5E62" wp14:textId="77777777">
      <w:r w:rsidRPr="00A93363">
        <w:t xml:space="preserve">The evolution of furniture and interior design has been </w:t>
      </w:r>
      <w:r w:rsidRPr="00A93363">
        <w:rPr>
          <w:b/>
          <w:bCs/>
        </w:rPr>
        <w:t>greatly influenced by pioneering designers and architects</w:t>
      </w:r>
      <w:r w:rsidRPr="00A93363">
        <w:t xml:space="preserve">. These visionaries have </w:t>
      </w:r>
      <w:r w:rsidRPr="00A93363">
        <w:rPr>
          <w:b/>
          <w:bCs/>
        </w:rPr>
        <w:t>challenged traditional design principles</w:t>
      </w:r>
      <w:r w:rsidRPr="00A93363">
        <w:t xml:space="preserve">, introduced </w:t>
      </w:r>
      <w:r w:rsidRPr="00A93363">
        <w:rPr>
          <w:b/>
          <w:bCs/>
        </w:rPr>
        <w:t>new materials and manufacturing techniques</w:t>
      </w:r>
      <w:r w:rsidRPr="00A93363">
        <w:t xml:space="preserve">, and </w:t>
      </w:r>
      <w:r w:rsidRPr="00A93363">
        <w:rPr>
          <w:b/>
          <w:bCs/>
        </w:rPr>
        <w:t>shaped contemporary aesthetics</w:t>
      </w:r>
      <w:r w:rsidRPr="00A93363">
        <w:t>.</w:t>
      </w:r>
    </w:p>
    <w:p xmlns:wp14="http://schemas.microsoft.com/office/word/2010/wordml" w:rsidRPr="00A93363" w:rsidR="00412121" w:rsidP="00412121" w:rsidRDefault="00412121" w14:paraId="6CF5EA26" wp14:textId="77777777">
      <w:r w:rsidRPr="00A93363">
        <w:t xml:space="preserve">This topic explores </w:t>
      </w:r>
      <w:r w:rsidRPr="00A93363">
        <w:rPr>
          <w:b/>
          <w:bCs/>
        </w:rPr>
        <w:t>five key design masters</w:t>
      </w:r>
      <w:r w:rsidRPr="00A93363">
        <w:t xml:space="preserve">—William Morris, Le Corbusier, Charles and Ray Eames, Ettore Sottsass, and Philippe Starck—analysing their </w:t>
      </w:r>
      <w:r w:rsidRPr="00A93363">
        <w:rPr>
          <w:b/>
          <w:bCs/>
        </w:rPr>
        <w:t>philosophies, innovations, and lasting impact on contemporary design</w:t>
      </w:r>
      <w:r w:rsidRPr="00A93363">
        <w:t>.</w:t>
      </w:r>
    </w:p>
    <w:p xmlns:wp14="http://schemas.microsoft.com/office/word/2010/wordml" w:rsidRPr="00A93363" w:rsidR="00412121" w:rsidP="00412121" w:rsidRDefault="00412121" w14:paraId="63FC9B07" wp14:textId="77777777">
      <w:r w:rsidRPr="00A93363">
        <w:t xml:space="preserve">Facilitators should use </w:t>
      </w:r>
      <w:r w:rsidRPr="00A93363">
        <w:rPr>
          <w:b/>
          <w:bCs/>
        </w:rPr>
        <w:t>case studies, visual examples, and comparative discussions</w:t>
      </w:r>
      <w:r w:rsidRPr="00A93363">
        <w:t xml:space="preserve"> to engage learners in understanding </w:t>
      </w:r>
      <w:r w:rsidRPr="00A93363">
        <w:rPr>
          <w:b/>
          <w:bCs/>
        </w:rPr>
        <w:t>how design icons have influenced modern furniture trends</w:t>
      </w:r>
      <w:r w:rsidRPr="00A93363">
        <w:t>.</w:t>
      </w:r>
    </w:p>
    <w:p xmlns:wp14="http://schemas.microsoft.com/office/word/2010/wordml" w:rsidRPr="00A93363" w:rsidR="00412121" w:rsidP="00412121" w:rsidRDefault="00085D25" w14:paraId="6AA258D8" wp14:textId="77777777">
      <w:r>
        <w:pict w14:anchorId="02AE0EC6">
          <v:rect id="_x0000_i1158" style="width:0;height:1.5pt" o:hr="t" o:hrstd="t" o:hralign="center" fillcolor="#a0a0a0" stroked="f"/>
        </w:pict>
      </w:r>
    </w:p>
    <w:p xmlns:wp14="http://schemas.microsoft.com/office/word/2010/wordml" w:rsidRPr="00A93363" w:rsidR="00412121" w:rsidP="00412121" w:rsidRDefault="00412121" w14:paraId="6C0379A5" wp14:textId="77777777">
      <w:pPr>
        <w:rPr>
          <w:b/>
          <w:bCs/>
        </w:rPr>
      </w:pPr>
      <w:r w:rsidRPr="00A93363">
        <w:rPr>
          <w:b/>
          <w:bCs/>
        </w:rPr>
        <w:t>2. Key Design Masters and Their Contributions</w:t>
      </w:r>
    </w:p>
    <w:p xmlns:wp14="http://schemas.microsoft.com/office/word/2010/wordml" w:rsidRPr="00A93363" w:rsidR="00412121" w:rsidP="00412121" w:rsidRDefault="00412121" w14:paraId="4E531BC1" wp14:textId="77777777">
      <w:pPr>
        <w:rPr>
          <w:b/>
          <w:bCs/>
        </w:rPr>
      </w:pPr>
      <w:r w:rsidRPr="00A93363">
        <w:rPr>
          <w:b/>
          <w:bCs/>
        </w:rPr>
        <w:t>2.1 William Morris (1834–1896): The Father of the Arts and Crafts Movement</w:t>
      </w:r>
    </w:p>
    <w:p xmlns:wp14="http://schemas.microsoft.com/office/word/2010/wordml" w:rsidRPr="00A93363" w:rsidR="00412121" w:rsidP="00412121" w:rsidRDefault="00412121" w14:paraId="7D111FD1" wp14:textId="77777777">
      <w:pPr>
        <w:rPr>
          <w:b/>
          <w:bCs/>
        </w:rPr>
      </w:pPr>
      <w:r w:rsidRPr="00A93363">
        <w:rPr>
          <w:b/>
          <w:bCs/>
        </w:rPr>
        <w:t>Philosophy:</w:t>
      </w:r>
    </w:p>
    <w:p xmlns:wp14="http://schemas.microsoft.com/office/word/2010/wordml" w:rsidRPr="00A93363" w:rsidR="00412121" w:rsidP="00412121" w:rsidRDefault="00412121" w14:paraId="3C48257C" wp14:textId="77777777">
      <w:r w:rsidRPr="00A93363">
        <w:rPr>
          <w:rFonts w:ascii="Segoe UI Symbol" w:hAnsi="Segoe UI Symbol" w:cs="Segoe UI Symbol"/>
        </w:rPr>
        <w:t>✅</w:t>
      </w:r>
      <w:r w:rsidRPr="00A93363">
        <w:t xml:space="preserve"> </w:t>
      </w:r>
      <w:r w:rsidRPr="00A93363">
        <w:rPr>
          <w:b/>
          <w:bCs/>
        </w:rPr>
        <w:t>"Have nothing in your house that you do not know to be useful or believe to be beautiful."</w:t>
      </w:r>
      <w:r w:rsidRPr="00A93363">
        <w:br/>
      </w:r>
      <w:r w:rsidRPr="00A93363">
        <w:rPr>
          <w:rFonts w:ascii="Segoe UI Symbol" w:hAnsi="Segoe UI Symbol" w:cs="Segoe UI Symbol"/>
        </w:rPr>
        <w:t>✅</w:t>
      </w:r>
      <w:r w:rsidRPr="00A93363">
        <w:t xml:space="preserve"> Advocated for </w:t>
      </w:r>
      <w:r w:rsidRPr="00A93363">
        <w:rPr>
          <w:b/>
          <w:bCs/>
        </w:rPr>
        <w:t>handcrafted, high-quality furniture</w:t>
      </w:r>
      <w:r w:rsidRPr="00A93363">
        <w:t xml:space="preserve"> in response to the mass production of the Industrial Revolution.</w:t>
      </w:r>
      <w:r w:rsidRPr="00A93363">
        <w:br/>
      </w:r>
      <w:r w:rsidRPr="00A93363">
        <w:rPr>
          <w:rFonts w:ascii="Segoe UI Symbol" w:hAnsi="Segoe UI Symbol" w:cs="Segoe UI Symbol"/>
        </w:rPr>
        <w:t>✅</w:t>
      </w:r>
      <w:r w:rsidRPr="00A93363">
        <w:t xml:space="preserve"> Rejected </w:t>
      </w:r>
      <w:r w:rsidRPr="00A93363">
        <w:rPr>
          <w:b/>
          <w:bCs/>
        </w:rPr>
        <w:t>machine-made furniture</w:t>
      </w:r>
      <w:r w:rsidRPr="00A93363">
        <w:t xml:space="preserve">, believing in the </w:t>
      </w:r>
      <w:r w:rsidRPr="00A93363">
        <w:rPr>
          <w:b/>
          <w:bCs/>
        </w:rPr>
        <w:t>revival of traditional craftsmanship</w:t>
      </w:r>
      <w:r w:rsidRPr="00A93363">
        <w:t>.</w:t>
      </w:r>
    </w:p>
    <w:p xmlns:wp14="http://schemas.microsoft.com/office/word/2010/wordml" w:rsidRPr="00A93363" w:rsidR="00412121" w:rsidP="00412121" w:rsidRDefault="00412121" w14:paraId="055634E3" wp14:textId="77777777">
      <w:pPr>
        <w:rPr>
          <w:b/>
          <w:bCs/>
        </w:rPr>
      </w:pPr>
      <w:r w:rsidRPr="00A93363">
        <w:rPr>
          <w:b/>
          <w:bCs/>
        </w:rPr>
        <w:t>Innovations and Impact:</w:t>
      </w:r>
    </w:p>
    <w:p xmlns:wp14="http://schemas.microsoft.com/office/word/2010/wordml" w:rsidRPr="00A93363" w:rsidR="00412121" w:rsidP="00412121" w:rsidRDefault="00412121" w14:paraId="1EA72EE9" wp14:textId="77777777">
      <w:r w:rsidRPr="00A93363">
        <w:rPr>
          <w:rFonts w:ascii="Segoe UI Symbol" w:hAnsi="Segoe UI Symbol" w:cs="Segoe UI Symbol"/>
        </w:rPr>
        <w:t>✅</w:t>
      </w:r>
      <w:r w:rsidRPr="00A93363">
        <w:t xml:space="preserve"> Established </w:t>
      </w:r>
      <w:r w:rsidRPr="00A93363">
        <w:rPr>
          <w:b/>
          <w:bCs/>
        </w:rPr>
        <w:t>Morris &amp; Co.</w:t>
      </w:r>
      <w:r w:rsidRPr="00A93363">
        <w:t>, producing textiles, wallpapers, and furniture.</w:t>
      </w:r>
      <w:r w:rsidRPr="00A93363">
        <w:br/>
      </w:r>
      <w:r w:rsidRPr="00A93363">
        <w:rPr>
          <w:rFonts w:ascii="Segoe UI Symbol" w:hAnsi="Segoe UI Symbol" w:cs="Segoe UI Symbol"/>
        </w:rPr>
        <w:t>✅</w:t>
      </w:r>
      <w:r w:rsidRPr="00A93363">
        <w:t xml:space="preserve"> Revived </w:t>
      </w:r>
      <w:r w:rsidRPr="00A93363">
        <w:rPr>
          <w:b/>
          <w:bCs/>
        </w:rPr>
        <w:t>medieval craftsmanship</w:t>
      </w:r>
      <w:r w:rsidRPr="00A93363">
        <w:t xml:space="preserve">, using </w:t>
      </w:r>
      <w:r w:rsidRPr="00A93363">
        <w:rPr>
          <w:b/>
          <w:bCs/>
        </w:rPr>
        <w:t>natural materials and intricate patterns</w:t>
      </w:r>
      <w:r w:rsidRPr="00A93363">
        <w:t>.</w:t>
      </w:r>
      <w:r w:rsidRPr="00A93363">
        <w:br/>
      </w:r>
      <w:r w:rsidRPr="00A93363">
        <w:rPr>
          <w:rFonts w:ascii="Segoe UI Symbol" w:hAnsi="Segoe UI Symbol" w:cs="Segoe UI Symbol"/>
        </w:rPr>
        <w:t>✅</w:t>
      </w:r>
      <w:r w:rsidRPr="00A93363">
        <w:t xml:space="preserve"> Influenced </w:t>
      </w:r>
      <w:r w:rsidRPr="00A93363">
        <w:rPr>
          <w:b/>
          <w:bCs/>
        </w:rPr>
        <w:t>Art Nouveau and later sustainable design movements</w:t>
      </w:r>
      <w:r w:rsidRPr="00A93363">
        <w:t>.</w:t>
      </w:r>
    </w:p>
    <w:p xmlns:wp14="http://schemas.microsoft.com/office/word/2010/wordml" w:rsidRPr="00A93363" w:rsidR="00412121" w:rsidP="00412121" w:rsidRDefault="00412121" w14:paraId="3BCF7D74" wp14:textId="77777777">
      <w:pPr>
        <w:rPr>
          <w:b/>
          <w:bCs/>
        </w:rPr>
      </w:pPr>
      <w:r w:rsidRPr="00A93363">
        <w:rPr>
          <w:b/>
          <w:bCs/>
        </w:rPr>
        <w:t>Hallmark Work:</w:t>
      </w:r>
    </w:p>
    <w:p xmlns:wp14="http://schemas.microsoft.com/office/word/2010/wordml" w:rsidRPr="00A93363" w:rsidR="00412121" w:rsidP="00412121" w:rsidRDefault="00412121" w14:paraId="711BA6EF" wp14:textId="77777777">
      <w:pPr>
        <w:numPr>
          <w:ilvl w:val="0"/>
          <w:numId w:val="251"/>
        </w:numPr>
      </w:pPr>
      <w:r w:rsidRPr="00A93363">
        <w:rPr>
          <w:b/>
          <w:bCs/>
        </w:rPr>
        <w:t>The Sussex Chair (1860s)</w:t>
      </w:r>
      <w:r w:rsidRPr="00A93363">
        <w:t xml:space="preserve"> – A </w:t>
      </w:r>
      <w:r w:rsidRPr="00A93363">
        <w:rPr>
          <w:b/>
          <w:bCs/>
        </w:rPr>
        <w:t>simple, handcrafted wooden chair with rush seating</w:t>
      </w:r>
      <w:r w:rsidRPr="00A93363">
        <w:t>, showcasing his commitment to craftsmanship and durability.</w:t>
      </w:r>
    </w:p>
    <w:p xmlns:wp14="http://schemas.microsoft.com/office/word/2010/wordml" w:rsidRPr="00A93363" w:rsidR="00412121" w:rsidP="00412121" w:rsidRDefault="00412121" w14:paraId="31EC34E1" wp14:textId="77777777">
      <w:r w:rsidRPr="00A93363">
        <w:rPr>
          <w:b/>
          <w:bCs/>
        </w:rPr>
        <w:t>Facilitation Strategy:</w:t>
      </w:r>
    </w:p>
    <w:p xmlns:wp14="http://schemas.microsoft.com/office/word/2010/wordml" w:rsidRPr="00A93363" w:rsidR="00412121" w:rsidP="00412121" w:rsidRDefault="00412121" w14:paraId="43B91156" wp14:textId="77777777">
      <w:pPr>
        <w:numPr>
          <w:ilvl w:val="0"/>
          <w:numId w:val="252"/>
        </w:numPr>
      </w:pPr>
      <w:r w:rsidRPr="00A93363">
        <w:t xml:space="preserve">Discuss the </w:t>
      </w:r>
      <w:r w:rsidRPr="00A93363">
        <w:rPr>
          <w:b/>
          <w:bCs/>
        </w:rPr>
        <w:t>Arts and Crafts Movement</w:t>
      </w:r>
      <w:r w:rsidRPr="00A93363">
        <w:t xml:space="preserve"> and its influence on </w:t>
      </w:r>
      <w:r w:rsidRPr="00A93363">
        <w:rPr>
          <w:b/>
          <w:bCs/>
        </w:rPr>
        <w:t>modern sustainable and handmade furniture</w:t>
      </w:r>
      <w:r w:rsidRPr="00A93363">
        <w:t>.</w:t>
      </w:r>
    </w:p>
    <w:p xmlns:wp14="http://schemas.microsoft.com/office/word/2010/wordml" w:rsidRPr="00A93363" w:rsidR="00412121" w:rsidP="00412121" w:rsidRDefault="00412121" w14:paraId="233AA362" wp14:textId="77777777">
      <w:pPr>
        <w:numPr>
          <w:ilvl w:val="0"/>
          <w:numId w:val="252"/>
        </w:numPr>
      </w:pPr>
      <w:r w:rsidRPr="00A93363">
        <w:t xml:space="preserve">Have learners </w:t>
      </w:r>
      <w:r w:rsidRPr="00A93363">
        <w:rPr>
          <w:b/>
          <w:bCs/>
        </w:rPr>
        <w:t>sketch a contemporary furniture piece inspired by Morris’ philosophy</w:t>
      </w:r>
      <w:r w:rsidRPr="00A93363">
        <w:t>.</w:t>
      </w:r>
    </w:p>
    <w:p xmlns:wp14="http://schemas.microsoft.com/office/word/2010/wordml" w:rsidRPr="00A93363" w:rsidR="00412121" w:rsidP="00412121" w:rsidRDefault="00085D25" w14:paraId="6FFBD3EC" wp14:textId="77777777">
      <w:r>
        <w:pict w14:anchorId="12BB27E2">
          <v:rect id="_x0000_i1159" style="width:0;height:1.5pt" o:hr="t" o:hrstd="t" o:hralign="center" fillcolor="#a0a0a0" stroked="f"/>
        </w:pict>
      </w:r>
    </w:p>
    <w:p xmlns:wp14="http://schemas.microsoft.com/office/word/2010/wordml" w:rsidRPr="00A93363" w:rsidR="008C27F2" w:rsidP="00412121" w:rsidRDefault="008C27F2" w14:paraId="30DCCCAD" wp14:textId="77777777">
      <w:pPr>
        <w:rPr>
          <w:b/>
          <w:bCs/>
        </w:rPr>
      </w:pPr>
    </w:p>
    <w:p xmlns:wp14="http://schemas.microsoft.com/office/word/2010/wordml" w:rsidRPr="00A93363" w:rsidR="00412121" w:rsidP="00412121" w:rsidRDefault="00412121" w14:paraId="0D4451AA" wp14:textId="77777777">
      <w:pPr>
        <w:rPr>
          <w:b/>
          <w:bCs/>
        </w:rPr>
      </w:pPr>
      <w:r w:rsidRPr="00A93363">
        <w:rPr>
          <w:b/>
          <w:bCs/>
        </w:rPr>
        <w:t>2.2 Le Corbusier (1887–1965): The Pioneer of Modernist Design</w:t>
      </w:r>
    </w:p>
    <w:p xmlns:wp14="http://schemas.microsoft.com/office/word/2010/wordml" w:rsidRPr="00A93363" w:rsidR="00412121" w:rsidP="00412121" w:rsidRDefault="00412121" w14:paraId="0884FF0B" wp14:textId="77777777">
      <w:pPr>
        <w:rPr>
          <w:b/>
          <w:bCs/>
        </w:rPr>
      </w:pPr>
      <w:r w:rsidRPr="00A93363">
        <w:rPr>
          <w:b/>
          <w:bCs/>
        </w:rPr>
        <w:t>Philosophy:</w:t>
      </w:r>
    </w:p>
    <w:p xmlns:wp14="http://schemas.microsoft.com/office/word/2010/wordml" w:rsidRPr="00A93363" w:rsidR="00412121" w:rsidP="00412121" w:rsidRDefault="00412121" w14:paraId="5DCF7EDB" wp14:textId="77777777">
      <w:r w:rsidRPr="00A93363">
        <w:rPr>
          <w:rFonts w:ascii="Segoe UI Symbol" w:hAnsi="Segoe UI Symbol" w:cs="Segoe UI Symbol"/>
        </w:rPr>
        <w:t>✅</w:t>
      </w:r>
      <w:r w:rsidRPr="00A93363">
        <w:t xml:space="preserve"> </w:t>
      </w:r>
      <w:r w:rsidRPr="00A93363">
        <w:rPr>
          <w:b/>
          <w:bCs/>
        </w:rPr>
        <w:t>"A house is a machine for living in."</w:t>
      </w:r>
      <w:r w:rsidRPr="00A93363">
        <w:br/>
      </w:r>
      <w:r w:rsidRPr="00A93363">
        <w:rPr>
          <w:rFonts w:ascii="Segoe UI Symbol" w:hAnsi="Segoe UI Symbol" w:cs="Segoe UI Symbol"/>
        </w:rPr>
        <w:t>✅</w:t>
      </w:r>
      <w:r w:rsidRPr="00A93363">
        <w:t xml:space="preserve"> Advocated for </w:t>
      </w:r>
      <w:r w:rsidRPr="00A93363">
        <w:rPr>
          <w:b/>
          <w:bCs/>
        </w:rPr>
        <w:t>functionalism and minimalism</w:t>
      </w:r>
      <w:r w:rsidRPr="00A93363">
        <w:t>, removing unnecessary ornamentation.</w:t>
      </w:r>
      <w:r w:rsidRPr="00A93363">
        <w:br/>
      </w:r>
      <w:r w:rsidRPr="00A93363">
        <w:rPr>
          <w:rFonts w:ascii="Segoe UI Symbol" w:hAnsi="Segoe UI Symbol" w:cs="Segoe UI Symbol"/>
        </w:rPr>
        <w:t>✅</w:t>
      </w:r>
      <w:r w:rsidRPr="00A93363">
        <w:t xml:space="preserve"> Introduced the </w:t>
      </w:r>
      <w:r w:rsidRPr="00A93363" w:rsidR="008C27F2">
        <w:rPr>
          <w:b/>
          <w:bCs/>
        </w:rPr>
        <w:t>Modular</w:t>
      </w:r>
      <w:r w:rsidRPr="00A93363">
        <w:rPr>
          <w:b/>
          <w:bCs/>
        </w:rPr>
        <w:t xml:space="preserve"> system</w:t>
      </w:r>
      <w:r w:rsidRPr="00A93363">
        <w:t xml:space="preserve">, a design approach based on </w:t>
      </w:r>
      <w:r w:rsidRPr="00A93363">
        <w:rPr>
          <w:b/>
          <w:bCs/>
        </w:rPr>
        <w:t>human proportions and ergonomics</w:t>
      </w:r>
      <w:r w:rsidRPr="00A93363">
        <w:t>.</w:t>
      </w:r>
    </w:p>
    <w:p xmlns:wp14="http://schemas.microsoft.com/office/word/2010/wordml" w:rsidRPr="00A93363" w:rsidR="00412121" w:rsidP="00412121" w:rsidRDefault="00412121" w14:paraId="73B0A80E" wp14:textId="77777777">
      <w:pPr>
        <w:rPr>
          <w:b/>
          <w:bCs/>
        </w:rPr>
      </w:pPr>
      <w:r w:rsidRPr="00A93363">
        <w:rPr>
          <w:b/>
          <w:bCs/>
        </w:rPr>
        <w:t>Innovations and Impact:</w:t>
      </w:r>
    </w:p>
    <w:p xmlns:wp14="http://schemas.microsoft.com/office/word/2010/wordml" w:rsidRPr="00A93363" w:rsidR="00412121" w:rsidP="00412121" w:rsidRDefault="00412121" w14:paraId="2E85464C" wp14:textId="77777777">
      <w:r w:rsidRPr="00A93363">
        <w:rPr>
          <w:rFonts w:ascii="Segoe UI Symbol" w:hAnsi="Segoe UI Symbol" w:cs="Segoe UI Symbol"/>
        </w:rPr>
        <w:t>✅</w:t>
      </w:r>
      <w:r w:rsidRPr="00A93363">
        <w:t xml:space="preserve"> One of the founders of </w:t>
      </w:r>
      <w:r w:rsidRPr="00A93363">
        <w:rPr>
          <w:b/>
          <w:bCs/>
        </w:rPr>
        <w:t>Modernism</w:t>
      </w:r>
      <w:r w:rsidRPr="00A93363">
        <w:t xml:space="preserve">, focusing on </w:t>
      </w:r>
      <w:r w:rsidRPr="00A93363">
        <w:rPr>
          <w:b/>
          <w:bCs/>
        </w:rPr>
        <w:t>geometry, open spaces, and modular furniture</w:t>
      </w:r>
      <w:r w:rsidRPr="00A93363">
        <w:t>.</w:t>
      </w:r>
      <w:r w:rsidRPr="00A93363">
        <w:br/>
      </w:r>
      <w:r w:rsidRPr="00A93363">
        <w:rPr>
          <w:rFonts w:ascii="Segoe UI Symbol" w:hAnsi="Segoe UI Symbol" w:cs="Segoe UI Symbol"/>
        </w:rPr>
        <w:t>✅</w:t>
      </w:r>
      <w:r w:rsidRPr="00A93363">
        <w:t xml:space="preserve"> Emphasised the use of </w:t>
      </w:r>
      <w:r w:rsidRPr="00A93363">
        <w:rPr>
          <w:b/>
          <w:bCs/>
        </w:rPr>
        <w:t>new materials</w:t>
      </w:r>
      <w:r w:rsidRPr="00A93363">
        <w:t xml:space="preserve"> such as steel, glass, and concrete.</w:t>
      </w:r>
      <w:r w:rsidRPr="00A93363">
        <w:br/>
      </w:r>
      <w:r w:rsidRPr="00A93363">
        <w:rPr>
          <w:rFonts w:ascii="Segoe UI Symbol" w:hAnsi="Segoe UI Symbol" w:cs="Segoe UI Symbol"/>
        </w:rPr>
        <w:t>✅</w:t>
      </w:r>
      <w:r w:rsidRPr="00A93363">
        <w:t xml:space="preserve"> Designed </w:t>
      </w:r>
      <w:r w:rsidRPr="00A93363">
        <w:rPr>
          <w:b/>
          <w:bCs/>
        </w:rPr>
        <w:t>standardised furniture for mass production</w:t>
      </w:r>
      <w:r w:rsidRPr="00A93363">
        <w:t>, changing the way homes were furnished.</w:t>
      </w:r>
    </w:p>
    <w:p xmlns:wp14="http://schemas.microsoft.com/office/word/2010/wordml" w:rsidRPr="00A93363" w:rsidR="00412121" w:rsidP="00412121" w:rsidRDefault="00412121" w14:paraId="71C9B358" wp14:textId="77777777">
      <w:pPr>
        <w:rPr>
          <w:b/>
          <w:bCs/>
        </w:rPr>
      </w:pPr>
      <w:r w:rsidRPr="00A93363">
        <w:rPr>
          <w:b/>
          <w:bCs/>
        </w:rPr>
        <w:t>Hallmark Work:</w:t>
      </w:r>
    </w:p>
    <w:p xmlns:wp14="http://schemas.microsoft.com/office/word/2010/wordml" w:rsidRPr="00A93363" w:rsidR="00412121" w:rsidP="00412121" w:rsidRDefault="00412121" w14:paraId="48373473" wp14:textId="77777777">
      <w:pPr>
        <w:numPr>
          <w:ilvl w:val="0"/>
          <w:numId w:val="253"/>
        </w:numPr>
      </w:pPr>
      <w:r w:rsidRPr="00A93363">
        <w:rPr>
          <w:b/>
          <w:bCs/>
        </w:rPr>
        <w:t>LC4 Chaise Lounge (1928)</w:t>
      </w:r>
      <w:r w:rsidRPr="00A93363">
        <w:t xml:space="preserve"> – A reclining chair designed with </w:t>
      </w:r>
      <w:r w:rsidRPr="00A93363">
        <w:rPr>
          <w:b/>
          <w:bCs/>
        </w:rPr>
        <w:t>tubular steel and leather</w:t>
      </w:r>
      <w:r w:rsidRPr="00A93363">
        <w:t xml:space="preserve">, combining </w:t>
      </w:r>
      <w:r w:rsidRPr="00A93363">
        <w:rPr>
          <w:b/>
          <w:bCs/>
        </w:rPr>
        <w:t>aesthetic simplicity with comfort</w:t>
      </w:r>
      <w:r w:rsidRPr="00A93363">
        <w:t>.</w:t>
      </w:r>
    </w:p>
    <w:p xmlns:wp14="http://schemas.microsoft.com/office/word/2010/wordml" w:rsidRPr="00A93363" w:rsidR="00412121" w:rsidP="00412121" w:rsidRDefault="00412121" w14:paraId="3AB0EB95" wp14:textId="77777777">
      <w:r w:rsidRPr="00A93363">
        <w:rPr>
          <w:b/>
          <w:bCs/>
        </w:rPr>
        <w:t>Facilitation Strategy:</w:t>
      </w:r>
    </w:p>
    <w:p xmlns:wp14="http://schemas.microsoft.com/office/word/2010/wordml" w:rsidRPr="00A93363" w:rsidR="00412121" w:rsidP="00412121" w:rsidRDefault="00412121" w14:paraId="24DF868A" wp14:textId="77777777">
      <w:pPr>
        <w:numPr>
          <w:ilvl w:val="0"/>
          <w:numId w:val="254"/>
        </w:numPr>
      </w:pPr>
      <w:r w:rsidRPr="00A93363">
        <w:t xml:space="preserve">Compare </w:t>
      </w:r>
      <w:r w:rsidRPr="00A93363">
        <w:rPr>
          <w:b/>
          <w:bCs/>
        </w:rPr>
        <w:t>Le Corbusier’s functional designs</w:t>
      </w:r>
      <w:r w:rsidRPr="00A93363">
        <w:t xml:space="preserve"> with </w:t>
      </w:r>
      <w:r w:rsidRPr="00A93363">
        <w:rPr>
          <w:b/>
          <w:bCs/>
        </w:rPr>
        <w:t>William Morris’ handcrafted approach</w:t>
      </w:r>
      <w:r w:rsidRPr="00A93363">
        <w:t>.</w:t>
      </w:r>
    </w:p>
    <w:p xmlns:wp14="http://schemas.microsoft.com/office/word/2010/wordml" w:rsidRPr="00A93363" w:rsidR="00412121" w:rsidP="00412121" w:rsidRDefault="00412121" w14:paraId="40E427AB" wp14:textId="77777777">
      <w:pPr>
        <w:numPr>
          <w:ilvl w:val="0"/>
          <w:numId w:val="254"/>
        </w:numPr>
      </w:pPr>
      <w:r w:rsidRPr="00A93363">
        <w:t xml:space="preserve">Assign learners to </w:t>
      </w:r>
      <w:r w:rsidRPr="00A93363">
        <w:rPr>
          <w:b/>
          <w:bCs/>
        </w:rPr>
        <w:t>redesign a traditional furniture piece using Modernist principles</w:t>
      </w:r>
      <w:r w:rsidRPr="00A93363">
        <w:t>.</w:t>
      </w:r>
    </w:p>
    <w:p xmlns:wp14="http://schemas.microsoft.com/office/word/2010/wordml" w:rsidRPr="00A93363" w:rsidR="00412121" w:rsidP="00412121" w:rsidRDefault="00085D25" w14:paraId="36AF6883" wp14:textId="77777777">
      <w:r>
        <w:pict w14:anchorId="56CB6412">
          <v:rect id="_x0000_i1160" style="width:0;height:1.5pt" o:hr="t" o:hrstd="t" o:hralign="center" fillcolor="#a0a0a0" stroked="f"/>
        </w:pict>
      </w:r>
    </w:p>
    <w:p xmlns:wp14="http://schemas.microsoft.com/office/word/2010/wordml" w:rsidRPr="00A93363" w:rsidR="00412121" w:rsidP="00412121" w:rsidRDefault="00412121" w14:paraId="158F77C8" wp14:textId="77777777">
      <w:pPr>
        <w:rPr>
          <w:b/>
          <w:bCs/>
        </w:rPr>
      </w:pPr>
      <w:r w:rsidRPr="00A93363">
        <w:rPr>
          <w:b/>
          <w:bCs/>
        </w:rPr>
        <w:t>2.3 Charles and Ray Eames (1907–1978, 1912–1988): Innovators of Functional and Organic Design</w:t>
      </w:r>
    </w:p>
    <w:p xmlns:wp14="http://schemas.microsoft.com/office/word/2010/wordml" w:rsidRPr="00A93363" w:rsidR="00412121" w:rsidP="00412121" w:rsidRDefault="00412121" w14:paraId="276A6119" wp14:textId="77777777">
      <w:pPr>
        <w:rPr>
          <w:b/>
          <w:bCs/>
        </w:rPr>
      </w:pPr>
      <w:r w:rsidRPr="00A93363">
        <w:rPr>
          <w:b/>
          <w:bCs/>
        </w:rPr>
        <w:t>Philosophy:</w:t>
      </w:r>
    </w:p>
    <w:p xmlns:wp14="http://schemas.microsoft.com/office/word/2010/wordml" w:rsidRPr="00A93363" w:rsidR="00412121" w:rsidP="00412121" w:rsidRDefault="00412121" w14:paraId="031FC0E0" wp14:textId="77777777">
      <w:r w:rsidRPr="00A93363">
        <w:rPr>
          <w:rFonts w:ascii="Segoe UI Symbol" w:hAnsi="Segoe UI Symbol" w:cs="Segoe UI Symbol"/>
        </w:rPr>
        <w:t>✅</w:t>
      </w:r>
      <w:r w:rsidRPr="00A93363">
        <w:t xml:space="preserve"> </w:t>
      </w:r>
      <w:r w:rsidRPr="00A93363">
        <w:rPr>
          <w:b/>
          <w:bCs/>
        </w:rPr>
        <w:t>"The details are not the details. They make the design."</w:t>
      </w:r>
      <w:r w:rsidRPr="00A93363">
        <w:br/>
      </w:r>
      <w:r w:rsidRPr="00A93363">
        <w:rPr>
          <w:rFonts w:ascii="Segoe UI Symbol" w:hAnsi="Segoe UI Symbol" w:cs="Segoe UI Symbol"/>
        </w:rPr>
        <w:t>✅</w:t>
      </w:r>
      <w:r w:rsidRPr="00A93363">
        <w:t xml:space="preserve"> Believed in </w:t>
      </w:r>
      <w:r w:rsidRPr="00A93363">
        <w:rPr>
          <w:b/>
          <w:bCs/>
        </w:rPr>
        <w:t>combining functionality, comfort, and affordability</w:t>
      </w:r>
      <w:r w:rsidRPr="00A93363">
        <w:t>.</w:t>
      </w:r>
      <w:r w:rsidRPr="00A93363">
        <w:br/>
      </w:r>
      <w:r w:rsidRPr="00A93363">
        <w:rPr>
          <w:rFonts w:ascii="Segoe UI Symbol" w:hAnsi="Segoe UI Symbol" w:cs="Segoe UI Symbol"/>
        </w:rPr>
        <w:t>✅</w:t>
      </w:r>
      <w:r w:rsidRPr="00A93363">
        <w:t xml:space="preserve"> Pioneered the use of </w:t>
      </w:r>
      <w:r w:rsidRPr="00A93363">
        <w:rPr>
          <w:b/>
          <w:bCs/>
        </w:rPr>
        <w:t>moulded plywood, fibreglass, and lightweight materials</w:t>
      </w:r>
      <w:r w:rsidRPr="00A93363">
        <w:t>.</w:t>
      </w:r>
    </w:p>
    <w:p xmlns:wp14="http://schemas.microsoft.com/office/word/2010/wordml" w:rsidRPr="00A93363" w:rsidR="00412121" w:rsidP="00412121" w:rsidRDefault="00412121" w14:paraId="45372BC6" wp14:textId="77777777">
      <w:pPr>
        <w:rPr>
          <w:b/>
          <w:bCs/>
        </w:rPr>
      </w:pPr>
      <w:r w:rsidRPr="00A93363">
        <w:rPr>
          <w:b/>
          <w:bCs/>
        </w:rPr>
        <w:t>Innovations and Impact:</w:t>
      </w:r>
    </w:p>
    <w:p xmlns:wp14="http://schemas.microsoft.com/office/word/2010/wordml" w:rsidRPr="00A93363" w:rsidR="00412121" w:rsidP="00412121" w:rsidRDefault="00412121" w14:paraId="638E9E43" wp14:textId="77777777">
      <w:r w:rsidRPr="00A93363">
        <w:rPr>
          <w:rFonts w:ascii="Segoe UI Symbol" w:hAnsi="Segoe UI Symbol" w:cs="Segoe UI Symbol"/>
        </w:rPr>
        <w:t>✅</w:t>
      </w:r>
      <w:r w:rsidRPr="00A93363">
        <w:t xml:space="preserve"> Introduced </w:t>
      </w:r>
      <w:r w:rsidRPr="00A93363">
        <w:rPr>
          <w:b/>
          <w:bCs/>
        </w:rPr>
        <w:t>ergonomic and adaptable furniture</w:t>
      </w:r>
      <w:r w:rsidRPr="00A93363">
        <w:t xml:space="preserve"> for modern living spaces.</w:t>
      </w:r>
      <w:r w:rsidRPr="00A93363">
        <w:br/>
      </w:r>
      <w:r w:rsidRPr="00A93363">
        <w:rPr>
          <w:rFonts w:ascii="Segoe UI Symbol" w:hAnsi="Segoe UI Symbol" w:cs="Segoe UI Symbol"/>
        </w:rPr>
        <w:t>✅</w:t>
      </w:r>
      <w:r w:rsidRPr="00A93363">
        <w:t xml:space="preserve"> Their designs were </w:t>
      </w:r>
      <w:r w:rsidRPr="00A93363">
        <w:rPr>
          <w:b/>
          <w:bCs/>
        </w:rPr>
        <w:t>mass-producible</w:t>
      </w:r>
      <w:r w:rsidRPr="00A93363">
        <w:t>, bringing high-end design to the public.</w:t>
      </w:r>
      <w:r w:rsidRPr="00A93363">
        <w:br/>
      </w:r>
      <w:r w:rsidRPr="00A93363">
        <w:rPr>
          <w:rFonts w:ascii="Segoe UI Symbol" w:hAnsi="Segoe UI Symbol" w:cs="Segoe UI Symbol"/>
        </w:rPr>
        <w:t>✅</w:t>
      </w:r>
      <w:r w:rsidRPr="00A93363">
        <w:t xml:space="preserve"> Focused on </w:t>
      </w:r>
      <w:r w:rsidRPr="00A93363">
        <w:rPr>
          <w:b/>
          <w:bCs/>
        </w:rPr>
        <w:t>blending technology with human-centred design</w:t>
      </w:r>
      <w:r w:rsidRPr="00A93363">
        <w:t>.</w:t>
      </w:r>
    </w:p>
    <w:p xmlns:wp14="http://schemas.microsoft.com/office/word/2010/wordml" w:rsidRPr="00A93363" w:rsidR="00412121" w:rsidP="00412121" w:rsidRDefault="00412121" w14:paraId="1C4DD84B" wp14:textId="77777777">
      <w:pPr>
        <w:rPr>
          <w:b/>
          <w:bCs/>
        </w:rPr>
      </w:pPr>
      <w:r w:rsidRPr="00A93363">
        <w:rPr>
          <w:b/>
          <w:bCs/>
        </w:rPr>
        <w:t>Hallmark Work:</w:t>
      </w:r>
    </w:p>
    <w:p xmlns:wp14="http://schemas.microsoft.com/office/word/2010/wordml" w:rsidRPr="00A93363" w:rsidR="00412121" w:rsidP="00412121" w:rsidRDefault="00412121" w14:paraId="422B1111" wp14:textId="77777777">
      <w:pPr>
        <w:numPr>
          <w:ilvl w:val="0"/>
          <w:numId w:val="255"/>
        </w:numPr>
      </w:pPr>
      <w:r w:rsidRPr="00A93363">
        <w:rPr>
          <w:b/>
          <w:bCs/>
        </w:rPr>
        <w:t>Eames Lounge Chair (1956)</w:t>
      </w:r>
      <w:r w:rsidRPr="00A93363">
        <w:t xml:space="preserve"> – A </w:t>
      </w:r>
      <w:r w:rsidRPr="00A93363">
        <w:rPr>
          <w:b/>
          <w:bCs/>
        </w:rPr>
        <w:t>luxurious yet functional chair</w:t>
      </w:r>
      <w:r w:rsidRPr="00A93363">
        <w:t xml:space="preserve"> made from </w:t>
      </w:r>
      <w:r w:rsidRPr="00A93363">
        <w:rPr>
          <w:b/>
          <w:bCs/>
        </w:rPr>
        <w:t>moulded plywood, leather, and aluminium</w:t>
      </w:r>
      <w:r w:rsidRPr="00A93363">
        <w:t>, setting a new standard in comfort and aesthetics.</w:t>
      </w:r>
    </w:p>
    <w:p xmlns:wp14="http://schemas.microsoft.com/office/word/2010/wordml" w:rsidRPr="00A93363" w:rsidR="00412121" w:rsidP="00412121" w:rsidRDefault="00412121" w14:paraId="63914440" wp14:textId="77777777">
      <w:r w:rsidRPr="00A93363">
        <w:rPr>
          <w:b/>
          <w:bCs/>
        </w:rPr>
        <w:t>Facilitation Strategy:</w:t>
      </w:r>
    </w:p>
    <w:p xmlns:wp14="http://schemas.microsoft.com/office/word/2010/wordml" w:rsidRPr="00A93363" w:rsidR="00412121" w:rsidP="00412121" w:rsidRDefault="00412121" w14:paraId="37B6B10F" wp14:textId="77777777">
      <w:pPr>
        <w:numPr>
          <w:ilvl w:val="0"/>
          <w:numId w:val="256"/>
        </w:numPr>
      </w:pPr>
      <w:r w:rsidRPr="00A93363">
        <w:t xml:space="preserve">Show a </w:t>
      </w:r>
      <w:r w:rsidRPr="00A93363">
        <w:rPr>
          <w:b/>
          <w:bCs/>
        </w:rPr>
        <w:t>video of the Eames Lounge Chair assembly process</w:t>
      </w:r>
      <w:r w:rsidRPr="00A93363">
        <w:t xml:space="preserve"> to discuss </w:t>
      </w:r>
      <w:r w:rsidRPr="00A93363">
        <w:rPr>
          <w:b/>
          <w:bCs/>
        </w:rPr>
        <w:t>ergonomics and material efficiency</w:t>
      </w:r>
      <w:r w:rsidRPr="00A93363">
        <w:t>.</w:t>
      </w:r>
    </w:p>
    <w:p xmlns:wp14="http://schemas.microsoft.com/office/word/2010/wordml" w:rsidRPr="00A93363" w:rsidR="00412121" w:rsidP="00412121" w:rsidRDefault="00412121" w14:paraId="751AFCD9" wp14:textId="77777777">
      <w:pPr>
        <w:numPr>
          <w:ilvl w:val="0"/>
          <w:numId w:val="256"/>
        </w:numPr>
      </w:pPr>
      <w:r w:rsidRPr="00A93363">
        <w:t xml:space="preserve">Assign learners to </w:t>
      </w:r>
      <w:r w:rsidRPr="00A93363">
        <w:rPr>
          <w:b/>
          <w:bCs/>
        </w:rPr>
        <w:t>create a concept for a new multi-functional chair inspired by the Eames’ approach</w:t>
      </w:r>
      <w:r w:rsidRPr="00A93363">
        <w:t>.</w:t>
      </w:r>
    </w:p>
    <w:p xmlns:wp14="http://schemas.microsoft.com/office/word/2010/wordml" w:rsidRPr="00A93363" w:rsidR="00412121" w:rsidP="00412121" w:rsidRDefault="00085D25" w14:paraId="54C529ED" wp14:textId="77777777">
      <w:r>
        <w:pict w14:anchorId="30C00030">
          <v:rect id="_x0000_i1161" style="width:0;height:1.5pt" o:hr="t" o:hrstd="t" o:hralign="center" fillcolor="#a0a0a0" stroked="f"/>
        </w:pict>
      </w:r>
    </w:p>
    <w:p xmlns:wp14="http://schemas.microsoft.com/office/word/2010/wordml" w:rsidRPr="00A93363" w:rsidR="00412121" w:rsidP="00412121" w:rsidRDefault="00412121" w14:paraId="418672B3" wp14:textId="77777777">
      <w:pPr>
        <w:rPr>
          <w:b/>
          <w:bCs/>
        </w:rPr>
      </w:pPr>
      <w:r w:rsidRPr="00A93363">
        <w:rPr>
          <w:b/>
          <w:bCs/>
        </w:rPr>
        <w:t>2.4 Ettore Sottsass (1917–2007): The Rebel of Postmodern Design</w:t>
      </w:r>
    </w:p>
    <w:p xmlns:wp14="http://schemas.microsoft.com/office/word/2010/wordml" w:rsidRPr="00A93363" w:rsidR="00412121" w:rsidP="00412121" w:rsidRDefault="00412121" w14:paraId="137407CF" wp14:textId="77777777">
      <w:pPr>
        <w:rPr>
          <w:b/>
          <w:bCs/>
        </w:rPr>
      </w:pPr>
      <w:r w:rsidRPr="00A93363">
        <w:rPr>
          <w:b/>
          <w:bCs/>
        </w:rPr>
        <w:t>Philosophy:</w:t>
      </w:r>
    </w:p>
    <w:p xmlns:wp14="http://schemas.microsoft.com/office/word/2010/wordml" w:rsidRPr="00A93363" w:rsidR="00412121" w:rsidP="00412121" w:rsidRDefault="00412121" w14:paraId="0B898804" wp14:textId="77777777">
      <w:r w:rsidRPr="00A93363">
        <w:rPr>
          <w:rFonts w:ascii="Segoe UI Symbol" w:hAnsi="Segoe UI Symbol" w:cs="Segoe UI Symbol"/>
        </w:rPr>
        <w:t>✅</w:t>
      </w:r>
      <w:r w:rsidRPr="00A93363">
        <w:t xml:space="preserve"> </w:t>
      </w:r>
      <w:r w:rsidRPr="00A93363">
        <w:rPr>
          <w:b/>
          <w:bCs/>
        </w:rPr>
        <w:t>"Design should not be serious; it should be fun."</w:t>
      </w:r>
      <w:r w:rsidRPr="00A93363">
        <w:br/>
      </w:r>
      <w:r w:rsidRPr="00A93363">
        <w:rPr>
          <w:rFonts w:ascii="Segoe UI Symbol" w:hAnsi="Segoe UI Symbol" w:cs="Segoe UI Symbol"/>
        </w:rPr>
        <w:t>✅</w:t>
      </w:r>
      <w:r w:rsidRPr="00A93363">
        <w:t xml:space="preserve"> Rejected </w:t>
      </w:r>
      <w:r w:rsidRPr="00A93363">
        <w:rPr>
          <w:b/>
          <w:bCs/>
        </w:rPr>
        <w:t>Modernism’s minimalism</w:t>
      </w:r>
      <w:r w:rsidRPr="00A93363">
        <w:t xml:space="preserve">, embracing </w:t>
      </w:r>
      <w:r w:rsidRPr="00A93363">
        <w:rPr>
          <w:b/>
          <w:bCs/>
        </w:rPr>
        <w:t>bold colours, unusual shapes, and playfulness</w:t>
      </w:r>
      <w:r w:rsidRPr="00A93363">
        <w:t>.</w:t>
      </w:r>
      <w:r w:rsidRPr="00A93363">
        <w:br/>
      </w:r>
      <w:r w:rsidRPr="00A93363">
        <w:rPr>
          <w:rFonts w:ascii="Segoe UI Symbol" w:hAnsi="Segoe UI Symbol" w:cs="Segoe UI Symbol"/>
        </w:rPr>
        <w:t>✅</w:t>
      </w:r>
      <w:r w:rsidRPr="00A93363">
        <w:t xml:space="preserve"> Founded the </w:t>
      </w:r>
      <w:r w:rsidRPr="00A93363">
        <w:rPr>
          <w:b/>
          <w:bCs/>
        </w:rPr>
        <w:t>Memphis Group (1981)</w:t>
      </w:r>
      <w:r w:rsidRPr="00A93363">
        <w:t>, challenging traditional design norms.</w:t>
      </w:r>
    </w:p>
    <w:p xmlns:wp14="http://schemas.microsoft.com/office/word/2010/wordml" w:rsidRPr="00A93363" w:rsidR="00412121" w:rsidP="00412121" w:rsidRDefault="00412121" w14:paraId="76857670" wp14:textId="77777777">
      <w:pPr>
        <w:rPr>
          <w:b/>
          <w:bCs/>
        </w:rPr>
      </w:pPr>
      <w:r w:rsidRPr="00A93363">
        <w:rPr>
          <w:b/>
          <w:bCs/>
        </w:rPr>
        <w:t>Innovations and Impact:</w:t>
      </w:r>
    </w:p>
    <w:p xmlns:wp14="http://schemas.microsoft.com/office/word/2010/wordml" w:rsidRPr="00A93363" w:rsidR="00412121" w:rsidP="00412121" w:rsidRDefault="00412121" w14:paraId="7D80E33E" wp14:textId="77777777">
      <w:r w:rsidRPr="00A93363">
        <w:rPr>
          <w:rFonts w:ascii="Segoe UI Symbol" w:hAnsi="Segoe UI Symbol" w:cs="Segoe UI Symbol"/>
        </w:rPr>
        <w:t>✅</w:t>
      </w:r>
      <w:r w:rsidRPr="00A93363">
        <w:t xml:space="preserve"> Popularised </w:t>
      </w:r>
      <w:r w:rsidRPr="00A93363">
        <w:rPr>
          <w:b/>
          <w:bCs/>
        </w:rPr>
        <w:t>expressive and sculptural furniture</w:t>
      </w:r>
      <w:r w:rsidRPr="00A93363">
        <w:t>, moving away from rigid forms.</w:t>
      </w:r>
      <w:r w:rsidRPr="00A93363">
        <w:br/>
      </w:r>
      <w:r w:rsidRPr="00A93363">
        <w:rPr>
          <w:rFonts w:ascii="Segoe UI Symbol" w:hAnsi="Segoe UI Symbol" w:cs="Segoe UI Symbol"/>
        </w:rPr>
        <w:t>✅</w:t>
      </w:r>
      <w:r w:rsidRPr="00A93363">
        <w:t xml:space="preserve"> Used </w:t>
      </w:r>
      <w:r w:rsidRPr="00A93363">
        <w:rPr>
          <w:b/>
          <w:bCs/>
        </w:rPr>
        <w:t>laminates, plastics, and geometric contrasts</w:t>
      </w:r>
      <w:r w:rsidRPr="00A93363">
        <w:t xml:space="preserve"> to redefine furniture aesthetics.</w:t>
      </w:r>
      <w:r w:rsidRPr="00A93363">
        <w:br/>
      </w:r>
      <w:r w:rsidRPr="00A93363">
        <w:rPr>
          <w:rFonts w:ascii="Segoe UI Symbol" w:hAnsi="Segoe UI Symbol" w:cs="Segoe UI Symbol"/>
        </w:rPr>
        <w:t>✅</w:t>
      </w:r>
      <w:r w:rsidRPr="00A93363">
        <w:t xml:space="preserve"> Inspired </w:t>
      </w:r>
      <w:r w:rsidRPr="00A93363">
        <w:rPr>
          <w:b/>
          <w:bCs/>
        </w:rPr>
        <w:t>contemporary designers</w:t>
      </w:r>
      <w:r w:rsidRPr="00A93363">
        <w:t xml:space="preserve"> to experiment with </w:t>
      </w:r>
      <w:r w:rsidRPr="00A93363">
        <w:rPr>
          <w:b/>
          <w:bCs/>
        </w:rPr>
        <w:t>whimsical, non-traditional forms</w:t>
      </w:r>
      <w:r w:rsidRPr="00A93363">
        <w:t>.</w:t>
      </w:r>
    </w:p>
    <w:p xmlns:wp14="http://schemas.microsoft.com/office/word/2010/wordml" w:rsidRPr="00A93363" w:rsidR="00412121" w:rsidP="00412121" w:rsidRDefault="00412121" w14:paraId="705E3601" wp14:textId="77777777">
      <w:pPr>
        <w:rPr>
          <w:b/>
          <w:bCs/>
        </w:rPr>
      </w:pPr>
      <w:r w:rsidRPr="00A93363">
        <w:rPr>
          <w:b/>
          <w:bCs/>
        </w:rPr>
        <w:t>Hallmark Work:</w:t>
      </w:r>
    </w:p>
    <w:p xmlns:wp14="http://schemas.microsoft.com/office/word/2010/wordml" w:rsidRPr="00A93363" w:rsidR="00412121" w:rsidP="00412121" w:rsidRDefault="00412121" w14:paraId="4E26D62E" wp14:textId="77777777">
      <w:pPr>
        <w:numPr>
          <w:ilvl w:val="0"/>
          <w:numId w:val="257"/>
        </w:numPr>
      </w:pPr>
      <w:r w:rsidRPr="00A93363">
        <w:rPr>
          <w:b/>
          <w:bCs/>
        </w:rPr>
        <w:t>Carlton Room Divider (1981)</w:t>
      </w:r>
      <w:r w:rsidRPr="00A93363">
        <w:t xml:space="preserve"> – A </w:t>
      </w:r>
      <w:r w:rsidRPr="00A93363">
        <w:rPr>
          <w:b/>
          <w:bCs/>
        </w:rPr>
        <w:t>playful, asymmetrical bookcase</w:t>
      </w:r>
      <w:r w:rsidRPr="00A93363">
        <w:t xml:space="preserve"> with bold primary colours and angular shapes.</w:t>
      </w:r>
    </w:p>
    <w:p xmlns:wp14="http://schemas.microsoft.com/office/word/2010/wordml" w:rsidRPr="00A93363" w:rsidR="00412121" w:rsidP="00412121" w:rsidRDefault="00412121" w14:paraId="17B192A8" wp14:textId="77777777">
      <w:r w:rsidRPr="00A93363">
        <w:rPr>
          <w:b/>
          <w:bCs/>
        </w:rPr>
        <w:t>Facilitation Strategy:</w:t>
      </w:r>
    </w:p>
    <w:p xmlns:wp14="http://schemas.microsoft.com/office/word/2010/wordml" w:rsidRPr="00A93363" w:rsidR="00412121" w:rsidP="00412121" w:rsidRDefault="00412121" w14:paraId="78F43156" wp14:textId="77777777">
      <w:pPr>
        <w:numPr>
          <w:ilvl w:val="0"/>
          <w:numId w:val="258"/>
        </w:numPr>
      </w:pPr>
      <w:r w:rsidRPr="00A93363">
        <w:t xml:space="preserve">Display </w:t>
      </w:r>
      <w:r w:rsidRPr="00A93363">
        <w:rPr>
          <w:b/>
          <w:bCs/>
        </w:rPr>
        <w:t>Modernist and Postmodernist furniture side by side</w:t>
      </w:r>
      <w:r w:rsidRPr="00A93363">
        <w:t>, discussing their differences.</w:t>
      </w:r>
    </w:p>
    <w:p xmlns:wp14="http://schemas.microsoft.com/office/word/2010/wordml" w:rsidRPr="00A93363" w:rsidR="00412121" w:rsidP="00412121" w:rsidRDefault="00412121" w14:paraId="38B97FFF" wp14:textId="77777777">
      <w:pPr>
        <w:numPr>
          <w:ilvl w:val="0"/>
          <w:numId w:val="258"/>
        </w:numPr>
      </w:pPr>
      <w:r w:rsidRPr="00A93363">
        <w:t xml:space="preserve">Have learners </w:t>
      </w:r>
      <w:r w:rsidRPr="00A93363">
        <w:rPr>
          <w:b/>
          <w:bCs/>
        </w:rPr>
        <w:t>design a playful, Postmodern-inspired furniture piece using bold shapes and colours</w:t>
      </w:r>
      <w:r w:rsidRPr="00A93363">
        <w:t>.</w:t>
      </w:r>
    </w:p>
    <w:p xmlns:wp14="http://schemas.microsoft.com/office/word/2010/wordml" w:rsidRPr="00A93363" w:rsidR="00412121" w:rsidP="00412121" w:rsidRDefault="00085D25" w14:paraId="1C0157D6" wp14:textId="77777777">
      <w:r>
        <w:pict w14:anchorId="2D55044C">
          <v:rect id="_x0000_i1162" style="width:0;height:1.5pt" o:hr="t" o:hrstd="t" o:hralign="center" fillcolor="#a0a0a0" stroked="f"/>
        </w:pict>
      </w:r>
    </w:p>
    <w:p xmlns:wp14="http://schemas.microsoft.com/office/word/2010/wordml" w:rsidRPr="00A93363" w:rsidR="00412121" w:rsidP="00412121" w:rsidRDefault="00412121" w14:paraId="01A4C692" wp14:textId="77777777">
      <w:pPr>
        <w:rPr>
          <w:b/>
          <w:bCs/>
        </w:rPr>
      </w:pPr>
      <w:r w:rsidRPr="00A93363">
        <w:rPr>
          <w:b/>
          <w:bCs/>
        </w:rPr>
        <w:t>2.5 Philippe Starck (1949–Present): The Master of Modern Eclecticism</w:t>
      </w:r>
    </w:p>
    <w:p xmlns:wp14="http://schemas.microsoft.com/office/word/2010/wordml" w:rsidRPr="00A93363" w:rsidR="00412121" w:rsidP="00412121" w:rsidRDefault="00412121" w14:paraId="1DC76118" wp14:textId="77777777">
      <w:pPr>
        <w:rPr>
          <w:b/>
          <w:bCs/>
        </w:rPr>
      </w:pPr>
      <w:r w:rsidRPr="00A93363">
        <w:rPr>
          <w:b/>
          <w:bCs/>
        </w:rPr>
        <w:t>Philosophy:</w:t>
      </w:r>
    </w:p>
    <w:p xmlns:wp14="http://schemas.microsoft.com/office/word/2010/wordml" w:rsidRPr="00A93363" w:rsidR="00412121" w:rsidP="00412121" w:rsidRDefault="00412121" w14:paraId="16BED4A2" wp14:textId="77777777">
      <w:r w:rsidRPr="00A93363">
        <w:rPr>
          <w:rFonts w:ascii="Segoe UI Symbol" w:hAnsi="Segoe UI Symbol" w:cs="Segoe UI Symbol"/>
        </w:rPr>
        <w:t>✅</w:t>
      </w:r>
      <w:r w:rsidRPr="00A93363">
        <w:t xml:space="preserve"> </w:t>
      </w:r>
      <w:r w:rsidRPr="00A93363">
        <w:rPr>
          <w:b/>
          <w:bCs/>
        </w:rPr>
        <w:t>"Design should improve people’s lives."</w:t>
      </w:r>
      <w:r w:rsidRPr="00A93363">
        <w:br/>
      </w:r>
      <w:r w:rsidRPr="00A93363">
        <w:rPr>
          <w:rFonts w:ascii="Segoe UI Symbol" w:hAnsi="Segoe UI Symbol" w:cs="Segoe UI Symbol"/>
        </w:rPr>
        <w:t>✅</w:t>
      </w:r>
      <w:r w:rsidRPr="00A93363">
        <w:t xml:space="preserve"> Known for combining </w:t>
      </w:r>
      <w:r w:rsidRPr="00A93363">
        <w:rPr>
          <w:b/>
          <w:bCs/>
        </w:rPr>
        <w:t>high-tech materials with organic forms</w:t>
      </w:r>
      <w:r w:rsidRPr="00A93363">
        <w:t>.</w:t>
      </w:r>
      <w:r w:rsidRPr="00A93363">
        <w:br/>
      </w:r>
      <w:r w:rsidRPr="00A93363">
        <w:rPr>
          <w:rFonts w:ascii="Segoe UI Symbol" w:hAnsi="Segoe UI Symbol" w:cs="Segoe UI Symbol"/>
        </w:rPr>
        <w:t>✅</w:t>
      </w:r>
      <w:r w:rsidRPr="00A93363">
        <w:t xml:space="preserve"> Advocates for </w:t>
      </w:r>
      <w:r w:rsidRPr="00A93363">
        <w:rPr>
          <w:b/>
          <w:bCs/>
        </w:rPr>
        <w:t>sustainability, minimalism, and functionality</w:t>
      </w:r>
      <w:r w:rsidRPr="00A93363">
        <w:t xml:space="preserve"> in contemporary design.</w:t>
      </w:r>
    </w:p>
    <w:p xmlns:wp14="http://schemas.microsoft.com/office/word/2010/wordml" w:rsidRPr="00A93363" w:rsidR="00412121" w:rsidP="00412121" w:rsidRDefault="00412121" w14:paraId="1930B4EA" wp14:textId="77777777">
      <w:pPr>
        <w:rPr>
          <w:b/>
          <w:bCs/>
        </w:rPr>
      </w:pPr>
      <w:r w:rsidRPr="00A93363">
        <w:rPr>
          <w:b/>
          <w:bCs/>
        </w:rPr>
        <w:t>Innovations and Impact:</w:t>
      </w:r>
    </w:p>
    <w:p xmlns:wp14="http://schemas.microsoft.com/office/word/2010/wordml" w:rsidRPr="00A93363" w:rsidR="00412121" w:rsidP="00412121" w:rsidRDefault="00412121" w14:paraId="7D0617C1" wp14:textId="77777777">
      <w:r w:rsidRPr="00A93363">
        <w:rPr>
          <w:rFonts w:ascii="Segoe UI Symbol" w:hAnsi="Segoe UI Symbol" w:cs="Segoe UI Symbol"/>
        </w:rPr>
        <w:t>✅</w:t>
      </w:r>
      <w:r w:rsidRPr="00A93363">
        <w:t xml:space="preserve"> Designs range from </w:t>
      </w:r>
      <w:r w:rsidRPr="00A93363">
        <w:rPr>
          <w:b/>
          <w:bCs/>
        </w:rPr>
        <w:t>furniture and lighting to entire interior spaces</w:t>
      </w:r>
      <w:r w:rsidRPr="00A93363">
        <w:t>.</w:t>
      </w:r>
      <w:r w:rsidRPr="00A93363">
        <w:br/>
      </w:r>
      <w:r w:rsidRPr="00A93363">
        <w:rPr>
          <w:rFonts w:ascii="Segoe UI Symbol" w:hAnsi="Segoe UI Symbol" w:cs="Segoe UI Symbol"/>
        </w:rPr>
        <w:t>✅</w:t>
      </w:r>
      <w:r w:rsidRPr="00A93363">
        <w:t xml:space="preserve"> Introduced </w:t>
      </w:r>
      <w:r w:rsidRPr="00A93363">
        <w:rPr>
          <w:b/>
          <w:bCs/>
        </w:rPr>
        <w:t>transparent furniture using polycarbonate</w:t>
      </w:r>
      <w:r w:rsidRPr="00A93363">
        <w:t>, redefining modern aesthetics.</w:t>
      </w:r>
      <w:r w:rsidRPr="00A93363">
        <w:br/>
      </w:r>
      <w:r w:rsidRPr="00A93363">
        <w:rPr>
          <w:rFonts w:ascii="Segoe UI Symbol" w:hAnsi="Segoe UI Symbol" w:cs="Segoe UI Symbol"/>
        </w:rPr>
        <w:t>✅</w:t>
      </w:r>
      <w:r w:rsidRPr="00A93363">
        <w:t xml:space="preserve"> Works with brands like </w:t>
      </w:r>
      <w:r w:rsidRPr="00A93363">
        <w:rPr>
          <w:b/>
          <w:bCs/>
        </w:rPr>
        <w:t>Kartell</w:t>
      </w:r>
      <w:r w:rsidRPr="00A93363">
        <w:t>, designing mass-producible, stylish furniture.</w:t>
      </w:r>
    </w:p>
    <w:p xmlns:wp14="http://schemas.microsoft.com/office/word/2010/wordml" w:rsidRPr="00A93363" w:rsidR="00412121" w:rsidP="00412121" w:rsidRDefault="00412121" w14:paraId="31C37422" wp14:textId="77777777">
      <w:pPr>
        <w:rPr>
          <w:b/>
          <w:bCs/>
        </w:rPr>
      </w:pPr>
      <w:r w:rsidRPr="00A93363">
        <w:rPr>
          <w:b/>
          <w:bCs/>
        </w:rPr>
        <w:t>Hallmark Work:</w:t>
      </w:r>
    </w:p>
    <w:p xmlns:wp14="http://schemas.microsoft.com/office/word/2010/wordml" w:rsidRPr="00A93363" w:rsidR="00412121" w:rsidP="00412121" w:rsidRDefault="00412121" w14:paraId="496C4E4C" wp14:textId="77777777">
      <w:pPr>
        <w:numPr>
          <w:ilvl w:val="0"/>
          <w:numId w:val="259"/>
        </w:numPr>
      </w:pPr>
      <w:r w:rsidRPr="00A93363">
        <w:rPr>
          <w:b/>
          <w:bCs/>
        </w:rPr>
        <w:t>Louis Ghost Chair (2002)</w:t>
      </w:r>
      <w:r w:rsidRPr="00A93363">
        <w:t xml:space="preserve"> – A </w:t>
      </w:r>
      <w:r w:rsidRPr="00A93363">
        <w:rPr>
          <w:b/>
          <w:bCs/>
        </w:rPr>
        <w:t>transparent polycarbonate chair</w:t>
      </w:r>
      <w:r w:rsidRPr="00A93363">
        <w:t xml:space="preserve">, blending </w:t>
      </w:r>
      <w:r w:rsidRPr="00A93363">
        <w:rPr>
          <w:b/>
          <w:bCs/>
        </w:rPr>
        <w:t>historical and futuristic design</w:t>
      </w:r>
      <w:r w:rsidRPr="00A93363">
        <w:t>.</w:t>
      </w:r>
    </w:p>
    <w:p xmlns:wp14="http://schemas.microsoft.com/office/word/2010/wordml" w:rsidRPr="00A93363" w:rsidR="00412121" w:rsidP="00412121" w:rsidRDefault="00412121" w14:paraId="07E748A5" wp14:textId="77777777">
      <w:r w:rsidRPr="00A93363">
        <w:rPr>
          <w:b/>
          <w:bCs/>
        </w:rPr>
        <w:t>Facilitation Strategy:</w:t>
      </w:r>
    </w:p>
    <w:p xmlns:wp14="http://schemas.microsoft.com/office/word/2010/wordml" w:rsidRPr="00A93363" w:rsidR="00412121" w:rsidP="00412121" w:rsidRDefault="00412121" w14:paraId="7BCAA6DC" wp14:textId="77777777">
      <w:pPr>
        <w:numPr>
          <w:ilvl w:val="0"/>
          <w:numId w:val="260"/>
        </w:numPr>
      </w:pPr>
      <w:r w:rsidRPr="00A93363">
        <w:t xml:space="preserve">Discuss </w:t>
      </w:r>
      <w:r w:rsidRPr="00A93363">
        <w:rPr>
          <w:b/>
          <w:bCs/>
        </w:rPr>
        <w:t>how Philippe Starck has redefined the use of materials in furniture</w:t>
      </w:r>
      <w:r w:rsidRPr="00A93363">
        <w:t>.</w:t>
      </w:r>
    </w:p>
    <w:p xmlns:wp14="http://schemas.microsoft.com/office/word/2010/wordml" w:rsidRPr="00A93363" w:rsidR="00412121" w:rsidP="00412121" w:rsidRDefault="00412121" w14:paraId="399A6BF8" wp14:textId="77777777">
      <w:pPr>
        <w:numPr>
          <w:ilvl w:val="0"/>
          <w:numId w:val="260"/>
        </w:numPr>
      </w:pPr>
      <w:r w:rsidRPr="00A93363">
        <w:t xml:space="preserve">Assign learners to </w:t>
      </w:r>
      <w:r w:rsidRPr="00A93363">
        <w:rPr>
          <w:b/>
          <w:bCs/>
        </w:rPr>
        <w:t>research another contemporary designer and present their philosophy and key works</w:t>
      </w:r>
      <w:r w:rsidRPr="00A93363">
        <w:t>.</w:t>
      </w:r>
    </w:p>
    <w:p xmlns:wp14="http://schemas.microsoft.com/office/word/2010/wordml" w:rsidRPr="00A93363" w:rsidR="00412121" w:rsidP="00412121" w:rsidRDefault="00085D25" w14:paraId="3691E7B2" wp14:textId="77777777">
      <w:r>
        <w:pict w14:anchorId="5BD4E3A7">
          <v:rect id="_x0000_i1163" style="width:0;height:1.5pt" o:hr="t" o:hrstd="t" o:hralign="center" fillcolor="#a0a0a0" stroked="f"/>
        </w:pict>
      </w:r>
    </w:p>
    <w:p xmlns:wp14="http://schemas.microsoft.com/office/word/2010/wordml" w:rsidRPr="00A93363" w:rsidR="00412121" w:rsidP="00412121" w:rsidRDefault="00412121" w14:paraId="026239BD" wp14:textId="77777777">
      <w:pPr>
        <w:rPr>
          <w:b/>
          <w:bCs/>
        </w:rPr>
      </w:pPr>
      <w:r w:rsidRPr="00A93363">
        <w:rPr>
          <w:b/>
          <w:bCs/>
        </w:rPr>
        <w:t>3. Analysis of Their Philosophies, Innovations, and Lasting Impact</w:t>
      </w:r>
    </w:p>
    <w:p xmlns:wp14="http://schemas.microsoft.com/office/word/2010/wordml" w:rsidRPr="00A93363" w:rsidR="00412121" w:rsidP="00412121" w:rsidRDefault="00412121" w14:paraId="50E00206" wp14:textId="77777777">
      <w:pPr>
        <w:rPr>
          <w:b/>
          <w:bCs/>
        </w:rPr>
      </w:pPr>
      <w:r w:rsidRPr="00A93363">
        <w:rPr>
          <w:b/>
          <w:bCs/>
        </w:rPr>
        <w:t>3.1 Comparative Table: Design Masters and Their Contributions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803"/>
        <w:gridCol w:w="2752"/>
        <w:gridCol w:w="2729"/>
        <w:gridCol w:w="1732"/>
      </w:tblGrid>
      <w:tr xmlns:wp14="http://schemas.microsoft.com/office/word/2010/wordml" w:rsidRPr="00A93363" w:rsidR="00412121" w:rsidTr="00412121" w14:paraId="33E35E40" wp14:textId="77777777">
        <w:trPr>
          <w:tblHeader/>
          <w:tblCellSpacing w:w="15" w:type="dxa"/>
        </w:trPr>
        <w:tc>
          <w:tcPr>
            <w:tcW w:w="0" w:type="auto"/>
            <w:vAlign w:val="center"/>
            <w:hideMark/>
          </w:tcPr>
          <w:p w:rsidRPr="00A93363" w:rsidR="00412121" w:rsidP="00412121" w:rsidRDefault="00412121" w14:paraId="7C9C9517" wp14:textId="77777777">
            <w:pPr>
              <w:rPr>
                <w:b/>
                <w:bCs/>
              </w:rPr>
            </w:pPr>
            <w:r w:rsidRPr="00A93363">
              <w:rPr>
                <w:b/>
                <w:bCs/>
              </w:rPr>
              <w:t>Designer</w:t>
            </w:r>
          </w:p>
        </w:tc>
        <w:tc>
          <w:tcPr>
            <w:tcW w:w="0" w:type="auto"/>
            <w:vAlign w:val="center"/>
            <w:hideMark/>
          </w:tcPr>
          <w:p w:rsidRPr="00A93363" w:rsidR="00412121" w:rsidP="00412121" w:rsidRDefault="00412121" w14:paraId="21A30AF1" wp14:textId="77777777">
            <w:pPr>
              <w:rPr>
                <w:b/>
                <w:bCs/>
              </w:rPr>
            </w:pPr>
            <w:r w:rsidRPr="00A93363">
              <w:rPr>
                <w:b/>
                <w:bCs/>
              </w:rPr>
              <w:t>Philosophy</w:t>
            </w:r>
          </w:p>
        </w:tc>
        <w:tc>
          <w:tcPr>
            <w:tcW w:w="0" w:type="auto"/>
            <w:vAlign w:val="center"/>
            <w:hideMark/>
          </w:tcPr>
          <w:p w:rsidRPr="00A93363" w:rsidR="00412121" w:rsidP="00412121" w:rsidRDefault="00412121" w14:paraId="4A3CD59C" wp14:textId="77777777">
            <w:pPr>
              <w:rPr>
                <w:b/>
                <w:bCs/>
              </w:rPr>
            </w:pPr>
            <w:r w:rsidRPr="00A93363">
              <w:rPr>
                <w:b/>
                <w:bCs/>
              </w:rPr>
              <w:t>Key Innovations</w:t>
            </w:r>
          </w:p>
        </w:tc>
        <w:tc>
          <w:tcPr>
            <w:tcW w:w="0" w:type="auto"/>
            <w:vAlign w:val="center"/>
            <w:hideMark/>
          </w:tcPr>
          <w:p w:rsidRPr="00A93363" w:rsidR="00412121" w:rsidP="00412121" w:rsidRDefault="00412121" w14:paraId="43DC8E7B" wp14:textId="77777777">
            <w:pPr>
              <w:rPr>
                <w:b/>
                <w:bCs/>
              </w:rPr>
            </w:pPr>
            <w:r w:rsidRPr="00A93363">
              <w:rPr>
                <w:b/>
                <w:bCs/>
              </w:rPr>
              <w:t>Famous Work</w:t>
            </w:r>
          </w:p>
        </w:tc>
      </w:tr>
      <w:tr xmlns:wp14="http://schemas.microsoft.com/office/word/2010/wordml" w:rsidRPr="00A93363" w:rsidR="00412121" w:rsidTr="00412121" w14:paraId="1FD6F619" wp14:textId="77777777">
        <w:trPr>
          <w:tblCellSpacing w:w="15" w:type="dxa"/>
        </w:trPr>
        <w:tc>
          <w:tcPr>
            <w:tcW w:w="0" w:type="auto"/>
            <w:vAlign w:val="center"/>
            <w:hideMark/>
          </w:tcPr>
          <w:p w:rsidRPr="00A93363" w:rsidR="00412121" w:rsidP="00412121" w:rsidRDefault="00412121" w14:paraId="2570B763" wp14:textId="77777777">
            <w:r w:rsidRPr="00A93363">
              <w:rPr>
                <w:b/>
                <w:bCs/>
              </w:rPr>
              <w:t>William Morris</w:t>
            </w:r>
          </w:p>
        </w:tc>
        <w:tc>
          <w:tcPr>
            <w:tcW w:w="0" w:type="auto"/>
            <w:vAlign w:val="center"/>
            <w:hideMark/>
          </w:tcPr>
          <w:p w:rsidRPr="00A93363" w:rsidR="00412121" w:rsidP="00412121" w:rsidRDefault="00412121" w14:paraId="39BD1CCD" wp14:textId="77777777">
            <w:r w:rsidRPr="00A93363">
              <w:t>Handcrafted, artistic furniture</w:t>
            </w:r>
          </w:p>
        </w:tc>
        <w:tc>
          <w:tcPr>
            <w:tcW w:w="0" w:type="auto"/>
            <w:vAlign w:val="center"/>
            <w:hideMark/>
          </w:tcPr>
          <w:p w:rsidRPr="00A93363" w:rsidR="00412121" w:rsidP="00412121" w:rsidRDefault="00412121" w14:paraId="2F4DDD0F" wp14:textId="77777777">
            <w:r w:rsidRPr="00A93363">
              <w:t>Revived medieval techniques</w:t>
            </w:r>
          </w:p>
        </w:tc>
        <w:tc>
          <w:tcPr>
            <w:tcW w:w="0" w:type="auto"/>
            <w:vAlign w:val="center"/>
            <w:hideMark/>
          </w:tcPr>
          <w:p w:rsidRPr="00A93363" w:rsidR="00412121" w:rsidP="00412121" w:rsidRDefault="00412121" w14:paraId="31AF6070" wp14:textId="77777777">
            <w:r w:rsidRPr="00A93363">
              <w:t>Sussex Chair</w:t>
            </w:r>
          </w:p>
        </w:tc>
      </w:tr>
      <w:tr xmlns:wp14="http://schemas.microsoft.com/office/word/2010/wordml" w:rsidRPr="00A93363" w:rsidR="00412121" w:rsidTr="00412121" w14:paraId="01BB985D" wp14:textId="77777777">
        <w:trPr>
          <w:tblCellSpacing w:w="15" w:type="dxa"/>
        </w:trPr>
        <w:tc>
          <w:tcPr>
            <w:tcW w:w="0" w:type="auto"/>
            <w:vAlign w:val="center"/>
            <w:hideMark/>
          </w:tcPr>
          <w:p w:rsidRPr="00A93363" w:rsidR="00412121" w:rsidP="00412121" w:rsidRDefault="00412121" w14:paraId="27335AA0" wp14:textId="77777777">
            <w:r w:rsidRPr="00A93363">
              <w:rPr>
                <w:b/>
                <w:bCs/>
              </w:rPr>
              <w:t>Le Corbusier</w:t>
            </w:r>
          </w:p>
        </w:tc>
        <w:tc>
          <w:tcPr>
            <w:tcW w:w="0" w:type="auto"/>
            <w:vAlign w:val="center"/>
            <w:hideMark/>
          </w:tcPr>
          <w:p w:rsidRPr="00A93363" w:rsidR="00412121" w:rsidP="00412121" w:rsidRDefault="00412121" w14:paraId="56699628" wp14:textId="77777777">
            <w:r w:rsidRPr="00A93363">
              <w:t>Functionalism, "machine for living"</w:t>
            </w:r>
          </w:p>
        </w:tc>
        <w:tc>
          <w:tcPr>
            <w:tcW w:w="0" w:type="auto"/>
            <w:vAlign w:val="center"/>
            <w:hideMark/>
          </w:tcPr>
          <w:p w:rsidRPr="00A93363" w:rsidR="00412121" w:rsidP="00412121" w:rsidRDefault="00412121" w14:paraId="4BB06FDD" wp14:textId="77777777">
            <w:r w:rsidRPr="00A93363">
              <w:t>Modular, mass-producible furniture</w:t>
            </w:r>
          </w:p>
        </w:tc>
        <w:tc>
          <w:tcPr>
            <w:tcW w:w="0" w:type="auto"/>
            <w:vAlign w:val="center"/>
            <w:hideMark/>
          </w:tcPr>
          <w:p w:rsidRPr="00A93363" w:rsidR="00412121" w:rsidP="00412121" w:rsidRDefault="00412121" w14:paraId="235C45AA" wp14:textId="77777777">
            <w:r w:rsidRPr="00A93363">
              <w:t>LC4 Chaise Lounge</w:t>
            </w:r>
          </w:p>
        </w:tc>
      </w:tr>
      <w:tr xmlns:wp14="http://schemas.microsoft.com/office/word/2010/wordml" w:rsidRPr="00A93363" w:rsidR="00412121" w:rsidTr="00412121" w14:paraId="5B06B625" wp14:textId="77777777">
        <w:trPr>
          <w:tblCellSpacing w:w="15" w:type="dxa"/>
        </w:trPr>
        <w:tc>
          <w:tcPr>
            <w:tcW w:w="0" w:type="auto"/>
            <w:vAlign w:val="center"/>
            <w:hideMark/>
          </w:tcPr>
          <w:p w:rsidRPr="00A93363" w:rsidR="00412121" w:rsidP="00412121" w:rsidRDefault="00412121" w14:paraId="01C2A8E5" wp14:textId="77777777">
            <w:r w:rsidRPr="00A93363">
              <w:rPr>
                <w:b/>
                <w:bCs/>
              </w:rPr>
              <w:t>Charles &amp; Ray Eames</w:t>
            </w:r>
          </w:p>
        </w:tc>
        <w:tc>
          <w:tcPr>
            <w:tcW w:w="0" w:type="auto"/>
            <w:vAlign w:val="center"/>
            <w:hideMark/>
          </w:tcPr>
          <w:p w:rsidRPr="00A93363" w:rsidR="00412121" w:rsidP="00412121" w:rsidRDefault="00412121" w14:paraId="2F36708B" wp14:textId="77777777">
            <w:r w:rsidRPr="00A93363">
              <w:t>Affordable, ergonomic design</w:t>
            </w:r>
          </w:p>
        </w:tc>
        <w:tc>
          <w:tcPr>
            <w:tcW w:w="0" w:type="auto"/>
            <w:vAlign w:val="center"/>
            <w:hideMark/>
          </w:tcPr>
          <w:p w:rsidRPr="00A93363" w:rsidR="00412121" w:rsidP="00412121" w:rsidRDefault="00412121" w14:paraId="2B8ACA28" wp14:textId="77777777">
            <w:r w:rsidRPr="00A93363">
              <w:t>Moulded plywood, fibreglass</w:t>
            </w:r>
          </w:p>
        </w:tc>
        <w:tc>
          <w:tcPr>
            <w:tcW w:w="0" w:type="auto"/>
            <w:vAlign w:val="center"/>
            <w:hideMark/>
          </w:tcPr>
          <w:p w:rsidRPr="00A93363" w:rsidR="00412121" w:rsidP="00412121" w:rsidRDefault="00412121" w14:paraId="7F124D90" wp14:textId="77777777">
            <w:r w:rsidRPr="00A93363">
              <w:t>Eames Lounge Chair</w:t>
            </w:r>
          </w:p>
        </w:tc>
      </w:tr>
      <w:tr xmlns:wp14="http://schemas.microsoft.com/office/word/2010/wordml" w:rsidRPr="00A93363" w:rsidR="00412121" w:rsidTr="00412121" w14:paraId="4C6A1FC6" wp14:textId="77777777">
        <w:trPr>
          <w:tblCellSpacing w:w="15" w:type="dxa"/>
        </w:trPr>
        <w:tc>
          <w:tcPr>
            <w:tcW w:w="0" w:type="auto"/>
            <w:vAlign w:val="center"/>
            <w:hideMark/>
          </w:tcPr>
          <w:p w:rsidRPr="00A93363" w:rsidR="00412121" w:rsidP="00412121" w:rsidRDefault="00412121" w14:paraId="63C3210B" wp14:textId="77777777">
            <w:r w:rsidRPr="00A93363">
              <w:rPr>
                <w:b/>
                <w:bCs/>
              </w:rPr>
              <w:t>Ettore Sottsass</w:t>
            </w:r>
          </w:p>
        </w:tc>
        <w:tc>
          <w:tcPr>
            <w:tcW w:w="0" w:type="auto"/>
            <w:vAlign w:val="center"/>
            <w:hideMark/>
          </w:tcPr>
          <w:p w:rsidRPr="00A93363" w:rsidR="00412121" w:rsidP="00412121" w:rsidRDefault="00412121" w14:paraId="68E1108D" wp14:textId="77777777">
            <w:r w:rsidRPr="00A93363">
              <w:t>Playful, expressive design</w:t>
            </w:r>
          </w:p>
        </w:tc>
        <w:tc>
          <w:tcPr>
            <w:tcW w:w="0" w:type="auto"/>
            <w:vAlign w:val="center"/>
            <w:hideMark/>
          </w:tcPr>
          <w:p w:rsidRPr="00A93363" w:rsidR="00412121" w:rsidP="00412121" w:rsidRDefault="00412121" w14:paraId="689B26F7" wp14:textId="77777777">
            <w:r w:rsidRPr="00A93363">
              <w:t>Postmodern furniture aesthetics</w:t>
            </w:r>
          </w:p>
        </w:tc>
        <w:tc>
          <w:tcPr>
            <w:tcW w:w="0" w:type="auto"/>
            <w:vAlign w:val="center"/>
            <w:hideMark/>
          </w:tcPr>
          <w:p w:rsidRPr="00A93363" w:rsidR="00412121" w:rsidP="00412121" w:rsidRDefault="00412121" w14:paraId="7ED0D182" wp14:textId="77777777">
            <w:r w:rsidRPr="00A93363">
              <w:t>Carlton Room Divider</w:t>
            </w:r>
          </w:p>
        </w:tc>
      </w:tr>
      <w:tr xmlns:wp14="http://schemas.microsoft.com/office/word/2010/wordml" w:rsidRPr="00A93363" w:rsidR="00412121" w:rsidTr="00412121" w14:paraId="15451923" wp14:textId="77777777">
        <w:trPr>
          <w:tblCellSpacing w:w="15" w:type="dxa"/>
        </w:trPr>
        <w:tc>
          <w:tcPr>
            <w:tcW w:w="0" w:type="auto"/>
            <w:vAlign w:val="center"/>
            <w:hideMark/>
          </w:tcPr>
          <w:p w:rsidRPr="00A93363" w:rsidR="00412121" w:rsidP="00412121" w:rsidRDefault="00412121" w14:paraId="2E7E8A1C" wp14:textId="77777777">
            <w:r w:rsidRPr="00A93363">
              <w:rPr>
                <w:b/>
                <w:bCs/>
              </w:rPr>
              <w:t>Philippe Starck</w:t>
            </w:r>
          </w:p>
        </w:tc>
        <w:tc>
          <w:tcPr>
            <w:tcW w:w="0" w:type="auto"/>
            <w:vAlign w:val="center"/>
            <w:hideMark/>
          </w:tcPr>
          <w:p w:rsidRPr="00A93363" w:rsidR="00412121" w:rsidP="00412121" w:rsidRDefault="00412121" w14:paraId="123185A0" wp14:textId="77777777">
            <w:r w:rsidRPr="00A93363">
              <w:t>Eclectic, futuristic minimalism</w:t>
            </w:r>
          </w:p>
        </w:tc>
        <w:tc>
          <w:tcPr>
            <w:tcW w:w="0" w:type="auto"/>
            <w:vAlign w:val="center"/>
            <w:hideMark/>
          </w:tcPr>
          <w:p w:rsidRPr="00A93363" w:rsidR="00412121" w:rsidP="00412121" w:rsidRDefault="00412121" w14:paraId="27FFA710" wp14:textId="77777777">
            <w:r w:rsidRPr="00A93363">
              <w:t>Transparent, sustainable furniture</w:t>
            </w:r>
          </w:p>
        </w:tc>
        <w:tc>
          <w:tcPr>
            <w:tcW w:w="0" w:type="auto"/>
            <w:vAlign w:val="center"/>
            <w:hideMark/>
          </w:tcPr>
          <w:p w:rsidRPr="00A93363" w:rsidR="00412121" w:rsidP="00412121" w:rsidRDefault="00412121" w14:paraId="7A8910DE" wp14:textId="77777777">
            <w:r w:rsidRPr="00A93363">
              <w:t>Louis Ghost Chair</w:t>
            </w:r>
          </w:p>
        </w:tc>
      </w:tr>
    </w:tbl>
    <w:p xmlns:wp14="http://schemas.microsoft.com/office/word/2010/wordml" w:rsidRPr="00A93363" w:rsidR="00412121" w:rsidP="00412121" w:rsidRDefault="00412121" w14:paraId="7080FAD5" wp14:textId="77777777">
      <w:r w:rsidRPr="00A93363">
        <w:rPr>
          <w:b/>
          <w:bCs/>
        </w:rPr>
        <w:t>Facilitation Strategy:</w:t>
      </w:r>
    </w:p>
    <w:p xmlns:wp14="http://schemas.microsoft.com/office/word/2010/wordml" w:rsidRPr="00A93363" w:rsidR="00412121" w:rsidP="00412121" w:rsidRDefault="00412121" w14:paraId="2B126011" wp14:textId="77777777">
      <w:pPr>
        <w:numPr>
          <w:ilvl w:val="0"/>
          <w:numId w:val="261"/>
        </w:numPr>
      </w:pPr>
      <w:r w:rsidRPr="00A93363">
        <w:t xml:space="preserve">Have learners </w:t>
      </w:r>
      <w:r w:rsidRPr="00A93363">
        <w:rPr>
          <w:b/>
          <w:bCs/>
        </w:rPr>
        <w:t>fill in a blank version of this table</w:t>
      </w:r>
      <w:r w:rsidRPr="00A93363">
        <w:t>, discussing similarities and differences.</w:t>
      </w:r>
    </w:p>
    <w:p xmlns:wp14="http://schemas.microsoft.com/office/word/2010/wordml" w:rsidRPr="00A93363" w:rsidR="00412121" w:rsidP="00412121" w:rsidRDefault="00085D25" w14:paraId="526770CE" wp14:textId="77777777">
      <w:r>
        <w:pict w14:anchorId="3D3971A9">
          <v:rect id="_x0000_i1164" style="width:0;height:1.5pt" o:hr="t" o:hrstd="t" o:hralign="center" fillcolor="#a0a0a0" stroked="f"/>
        </w:pict>
      </w:r>
    </w:p>
    <w:p xmlns:wp14="http://schemas.microsoft.com/office/word/2010/wordml" w:rsidRPr="00A93363" w:rsidR="00412121" w:rsidP="00412121" w:rsidRDefault="00412121" w14:paraId="12AC20B6" wp14:textId="77777777">
      <w:pPr>
        <w:rPr>
          <w:b/>
          <w:bCs/>
        </w:rPr>
      </w:pPr>
      <w:r w:rsidRPr="00A93363">
        <w:rPr>
          <w:b/>
          <w:bCs/>
        </w:rPr>
        <w:t>4. Conclusion and Learner Engagement</w:t>
      </w:r>
    </w:p>
    <w:p xmlns:wp14="http://schemas.microsoft.com/office/word/2010/wordml" w:rsidRPr="00A93363" w:rsidR="00412121" w:rsidP="00412121" w:rsidRDefault="00412121" w14:paraId="0EF33529" wp14:textId="77777777">
      <w:r w:rsidRPr="00A93363">
        <w:t>By the end of this session, learners should be able to:</w:t>
      </w:r>
      <w:r w:rsidRPr="00A93363">
        <w:br/>
      </w:r>
      <w:r w:rsidRPr="00A93363">
        <w:rPr>
          <w:rFonts w:ascii="Segoe UI Symbol" w:hAnsi="Segoe UI Symbol" w:cs="Segoe UI Symbol"/>
        </w:rPr>
        <w:t>✅</w:t>
      </w:r>
      <w:r w:rsidRPr="00A93363">
        <w:t xml:space="preserve"> </w:t>
      </w:r>
      <w:r w:rsidRPr="00A93363">
        <w:rPr>
          <w:b/>
          <w:bCs/>
        </w:rPr>
        <w:t>Recognise key designers and their contributions to furniture history</w:t>
      </w:r>
      <w:r w:rsidRPr="00A93363">
        <w:t>.</w:t>
      </w:r>
      <w:r w:rsidRPr="00A93363">
        <w:br/>
      </w:r>
      <w:r w:rsidRPr="00A93363">
        <w:rPr>
          <w:rFonts w:ascii="Segoe UI Symbol" w:hAnsi="Segoe UI Symbol" w:cs="Segoe UI Symbol"/>
        </w:rPr>
        <w:t>✅</w:t>
      </w:r>
      <w:r w:rsidRPr="00A93363">
        <w:t xml:space="preserve"> </w:t>
      </w:r>
      <w:r w:rsidRPr="00A93363">
        <w:rPr>
          <w:b/>
          <w:bCs/>
        </w:rPr>
        <w:t>Analyse how different philosophies have shaped modern design trends</w:t>
      </w:r>
      <w:r w:rsidRPr="00A93363">
        <w:t>.</w:t>
      </w:r>
      <w:r w:rsidRPr="00A93363">
        <w:br/>
      </w:r>
      <w:r w:rsidRPr="00A93363">
        <w:rPr>
          <w:rFonts w:ascii="Segoe UI Symbol" w:hAnsi="Segoe UI Symbol" w:cs="Segoe UI Symbol"/>
        </w:rPr>
        <w:t>✅</w:t>
      </w:r>
      <w:r w:rsidRPr="00A93363">
        <w:t xml:space="preserve"> </w:t>
      </w:r>
      <w:r w:rsidRPr="00A93363">
        <w:rPr>
          <w:b/>
          <w:bCs/>
        </w:rPr>
        <w:t>Apply lessons from past designers to create their own innovative furniture concepts</w:t>
      </w:r>
      <w:r w:rsidRPr="00A93363">
        <w:t>.</w:t>
      </w:r>
    </w:p>
    <w:p xmlns:wp14="http://schemas.microsoft.com/office/word/2010/wordml" w:rsidRPr="00A93363" w:rsidR="00412121" w:rsidP="00412121" w:rsidRDefault="00412121" w14:paraId="2F3448CF" wp14:textId="77777777">
      <w:pPr>
        <w:rPr>
          <w:b/>
          <w:bCs/>
        </w:rPr>
      </w:pPr>
      <w:r w:rsidRPr="00A93363">
        <w:rPr>
          <w:b/>
          <w:bCs/>
        </w:rPr>
        <w:t>Interactive Activities:</w:t>
      </w:r>
    </w:p>
    <w:p xmlns:wp14="http://schemas.microsoft.com/office/word/2010/wordml" w:rsidRPr="00A93363" w:rsidR="00412121" w:rsidP="00412121" w:rsidRDefault="00412121" w14:paraId="58A9A789" wp14:textId="77777777">
      <w:pPr>
        <w:numPr>
          <w:ilvl w:val="0"/>
          <w:numId w:val="262"/>
        </w:numPr>
      </w:pPr>
      <w:r w:rsidRPr="00A93363">
        <w:rPr>
          <w:b/>
          <w:bCs/>
        </w:rPr>
        <w:t>Group Work:</w:t>
      </w:r>
      <w:r w:rsidRPr="00A93363">
        <w:t xml:space="preserve"> Each group presents on one design master, discussing </w:t>
      </w:r>
      <w:r w:rsidRPr="00A93363">
        <w:rPr>
          <w:b/>
          <w:bCs/>
        </w:rPr>
        <w:t>their philosophy, materials used, and hallmark works</w:t>
      </w:r>
      <w:r w:rsidRPr="00A93363">
        <w:t>.</w:t>
      </w:r>
    </w:p>
    <w:p xmlns:wp14="http://schemas.microsoft.com/office/word/2010/wordml" w:rsidRPr="00A93363" w:rsidR="00412121" w:rsidP="00412121" w:rsidRDefault="00412121" w14:paraId="38FF2E93" wp14:textId="77777777">
      <w:pPr>
        <w:numPr>
          <w:ilvl w:val="0"/>
          <w:numId w:val="262"/>
        </w:numPr>
      </w:pPr>
      <w:r w:rsidRPr="00A93363">
        <w:rPr>
          <w:b/>
          <w:bCs/>
        </w:rPr>
        <w:t>Sketching Exercise:</w:t>
      </w:r>
      <w:r w:rsidRPr="00A93363">
        <w:t xml:space="preserve"> Learners </w:t>
      </w:r>
      <w:r w:rsidRPr="00A93363">
        <w:rPr>
          <w:b/>
          <w:bCs/>
        </w:rPr>
        <w:t>redesign a famous piece by one of the designers, adding a contemporary twist</w:t>
      </w:r>
      <w:r w:rsidRPr="00A93363">
        <w:t>.</w:t>
      </w:r>
    </w:p>
    <w:p xmlns:wp14="http://schemas.microsoft.com/office/word/2010/wordml" w:rsidRPr="00A93363" w:rsidR="00412121" w:rsidP="00412121" w:rsidRDefault="00412121" w14:paraId="32857F43" wp14:textId="77777777">
      <w:pPr>
        <w:numPr>
          <w:ilvl w:val="0"/>
          <w:numId w:val="262"/>
        </w:numPr>
      </w:pPr>
      <w:r w:rsidRPr="00A93363">
        <w:rPr>
          <w:b/>
          <w:bCs/>
        </w:rPr>
        <w:t>Debate:</w:t>
      </w:r>
      <w:r w:rsidRPr="00A93363">
        <w:t xml:space="preserve"> "Which design movement had the most lasting impact—Modernism or Postmodernism?"</w:t>
      </w:r>
    </w:p>
    <w:p xmlns:wp14="http://schemas.microsoft.com/office/word/2010/wordml" w:rsidRPr="00A93363" w:rsidR="00412121" w:rsidP="00412121" w:rsidRDefault="00085D25" w14:paraId="7CBEED82" wp14:textId="77777777">
      <w:r>
        <w:pict w14:anchorId="5314AA66">
          <v:rect id="_x0000_i1165" style="width:0;height:1.5pt" o:hr="t" o:hrstd="t" o:hralign="center" fillcolor="#a0a0a0" stroked="f"/>
        </w:pict>
      </w:r>
    </w:p>
    <w:p xmlns:wp14="http://schemas.microsoft.com/office/word/2010/wordml" w:rsidRPr="00A93363" w:rsidR="00412121" w:rsidP="00412121" w:rsidRDefault="00412121" w14:paraId="16BA8C58" wp14:textId="77777777">
      <w:pPr>
        <w:rPr>
          <w:b/>
          <w:bCs/>
        </w:rPr>
      </w:pPr>
      <w:r w:rsidRPr="00A93363">
        <w:rPr>
          <w:b/>
          <w:bCs/>
        </w:rPr>
        <w:t>Final Thought:</w:t>
      </w:r>
    </w:p>
    <w:p xmlns:wp14="http://schemas.microsoft.com/office/word/2010/wordml" w:rsidRPr="00A93363" w:rsidR="00412121" w:rsidP="00412121" w:rsidRDefault="00412121" w14:paraId="620830C3" wp14:textId="77777777">
      <w:r w:rsidRPr="00A93363">
        <w:t xml:space="preserve">Understanding the </w:t>
      </w:r>
      <w:r w:rsidRPr="00A93363">
        <w:rPr>
          <w:b/>
          <w:bCs/>
        </w:rPr>
        <w:t>philosophies and innovations</w:t>
      </w:r>
      <w:r w:rsidRPr="00A93363">
        <w:t xml:space="preserve"> of these </w:t>
      </w:r>
      <w:r w:rsidRPr="00A93363">
        <w:rPr>
          <w:b/>
          <w:bCs/>
        </w:rPr>
        <w:t>design masters</w:t>
      </w:r>
      <w:r w:rsidRPr="00A93363">
        <w:t xml:space="preserve"> allows learners to develop </w:t>
      </w:r>
      <w:r w:rsidRPr="00A93363">
        <w:rPr>
          <w:b/>
          <w:bCs/>
        </w:rPr>
        <w:t>a deeper appreciation for furniture design</w:t>
      </w:r>
      <w:r w:rsidRPr="00A93363">
        <w:t xml:space="preserve">. Their works continue to inspire </w:t>
      </w:r>
      <w:r w:rsidRPr="00A93363">
        <w:rPr>
          <w:b/>
          <w:bCs/>
        </w:rPr>
        <w:t>sustainability, functionality, and creativity in contemporary furniture design</w:t>
      </w:r>
      <w:r w:rsidRPr="00A93363">
        <w:t>.</w:t>
      </w:r>
    </w:p>
    <w:p xmlns:wp14="http://schemas.microsoft.com/office/word/2010/wordml" w:rsidRPr="00A93363" w:rsidR="00F372F7" w:rsidRDefault="00F372F7" w14:paraId="6E36661F" wp14:textId="77777777">
      <w:r w:rsidRPr="00A93363">
        <w:br w:type="page"/>
      </w:r>
    </w:p>
    <w:p xmlns:wp14="http://schemas.microsoft.com/office/word/2010/wordml" w:rsidRPr="00A93363" w:rsidR="00F372F7" w:rsidP="003649D8" w:rsidRDefault="00F372F7" w14:paraId="395F3810" wp14:textId="77777777">
      <w:pPr>
        <w:pStyle w:val="Heading2"/>
        <w:rPr>
          <w:rFonts w:ascii="Century Gothic" w:hAnsi="Century Gothic"/>
          <w:b/>
          <w:bCs/>
        </w:rPr>
      </w:pPr>
      <w:bookmarkStart w:name="_Toc193133271" w:id="12"/>
      <w:r w:rsidRPr="00A93363">
        <w:rPr>
          <w:rFonts w:ascii="Century Gothic" w:hAnsi="Century Gothic"/>
          <w:b/>
          <w:bCs/>
        </w:rPr>
        <w:t>Formative Assessment: Design History and Influences</w:t>
      </w:r>
      <w:bookmarkEnd w:id="12"/>
    </w:p>
    <w:p xmlns:wp14="http://schemas.microsoft.com/office/word/2010/wordml" w:rsidRPr="00A93363" w:rsidR="003649D8" w:rsidP="00F372F7" w:rsidRDefault="003649D8" w14:paraId="38645DC7" wp14:textId="77777777">
      <w:pPr>
        <w:rPr>
          <w:b/>
          <w:bCs/>
        </w:rPr>
      </w:pPr>
    </w:p>
    <w:p xmlns:wp14="http://schemas.microsoft.com/office/word/2010/wordml" w:rsidRPr="00A93363" w:rsidR="00F372F7" w:rsidP="00F372F7" w:rsidRDefault="00F372F7" w14:paraId="22FA2D9F" wp14:textId="77777777">
      <w:pPr>
        <w:rPr>
          <w:b/>
          <w:bCs/>
        </w:rPr>
      </w:pPr>
      <w:r w:rsidRPr="00A93363">
        <w:rPr>
          <w:b/>
          <w:bCs/>
        </w:rPr>
        <w:t>Instructions to the Assessor:</w:t>
      </w:r>
    </w:p>
    <w:p xmlns:wp14="http://schemas.microsoft.com/office/word/2010/wordml" w:rsidRPr="00A93363" w:rsidR="00F372F7" w:rsidP="00F372F7" w:rsidRDefault="00F372F7" w14:paraId="2E3DA532" wp14:textId="77777777">
      <w:r w:rsidRPr="00A93363">
        <w:t xml:space="preserve">This formative assessment uses </w:t>
      </w:r>
      <w:r w:rsidRPr="00A93363">
        <w:rPr>
          <w:b/>
          <w:bCs/>
        </w:rPr>
        <w:t>a variety of instruments</w:t>
      </w:r>
      <w:r w:rsidRPr="00A93363">
        <w:t xml:space="preserve"> to evaluate the learner’s understanding of </w:t>
      </w:r>
      <w:r w:rsidRPr="00A93363">
        <w:rPr>
          <w:b/>
          <w:bCs/>
        </w:rPr>
        <w:t>key historical events, design masters, multi-cultural perspectives, and the socio-economic and political influences on design movements</w:t>
      </w:r>
      <w:r w:rsidRPr="00A93363">
        <w:t>.</w:t>
      </w:r>
    </w:p>
    <w:p xmlns:wp14="http://schemas.microsoft.com/office/word/2010/wordml" w:rsidRPr="00A93363" w:rsidR="00F372F7" w:rsidP="00F372F7" w:rsidRDefault="00F372F7" w14:paraId="1E70B2AC" wp14:textId="77777777">
      <w:r w:rsidRPr="00A93363">
        <w:t>The assessment consists of:</w:t>
      </w:r>
    </w:p>
    <w:p xmlns:wp14="http://schemas.microsoft.com/office/word/2010/wordml" w:rsidRPr="00A93363" w:rsidR="00F372F7" w:rsidP="00F372F7" w:rsidRDefault="00F372F7" w14:paraId="62E5A7EC" wp14:textId="77777777">
      <w:pPr>
        <w:numPr>
          <w:ilvl w:val="0"/>
          <w:numId w:val="263"/>
        </w:numPr>
      </w:pPr>
      <w:r w:rsidRPr="00A93363">
        <w:rPr>
          <w:b/>
          <w:bCs/>
        </w:rPr>
        <w:t>Section A: Short Answer Questions (SAQs) – 20 Marks</w:t>
      </w:r>
    </w:p>
    <w:p xmlns:wp14="http://schemas.microsoft.com/office/word/2010/wordml" w:rsidRPr="00A93363" w:rsidR="00F372F7" w:rsidP="00F372F7" w:rsidRDefault="00F372F7" w14:paraId="10C40093" wp14:textId="77777777">
      <w:pPr>
        <w:numPr>
          <w:ilvl w:val="0"/>
          <w:numId w:val="263"/>
        </w:numPr>
      </w:pPr>
      <w:r w:rsidRPr="00A93363">
        <w:rPr>
          <w:b/>
          <w:bCs/>
        </w:rPr>
        <w:t>Section B: Comparative Table – 20 Marks</w:t>
      </w:r>
    </w:p>
    <w:p xmlns:wp14="http://schemas.microsoft.com/office/word/2010/wordml" w:rsidRPr="00A93363" w:rsidR="00F372F7" w:rsidP="00F372F7" w:rsidRDefault="00F372F7" w14:paraId="7A3801F5" wp14:textId="77777777">
      <w:pPr>
        <w:numPr>
          <w:ilvl w:val="0"/>
          <w:numId w:val="263"/>
        </w:numPr>
      </w:pPr>
      <w:r w:rsidRPr="00A93363">
        <w:rPr>
          <w:b/>
          <w:bCs/>
        </w:rPr>
        <w:t>Section C: Timeline and Contextual Analysis – 20 Marks</w:t>
      </w:r>
    </w:p>
    <w:p xmlns:wp14="http://schemas.microsoft.com/office/word/2010/wordml" w:rsidRPr="00A93363" w:rsidR="00F372F7" w:rsidP="00F372F7" w:rsidRDefault="00F372F7" w14:paraId="21928236" wp14:textId="77777777">
      <w:pPr>
        <w:numPr>
          <w:ilvl w:val="0"/>
          <w:numId w:val="263"/>
        </w:numPr>
      </w:pPr>
      <w:r w:rsidRPr="00A93363">
        <w:rPr>
          <w:b/>
          <w:bCs/>
        </w:rPr>
        <w:t>Section D: Essay Question – 20 Marks</w:t>
      </w:r>
    </w:p>
    <w:p xmlns:wp14="http://schemas.microsoft.com/office/word/2010/wordml" w:rsidRPr="00A93363" w:rsidR="00F372F7" w:rsidP="00F372F7" w:rsidRDefault="00F372F7" w14:paraId="1B02AD9A" wp14:textId="77777777">
      <w:pPr>
        <w:numPr>
          <w:ilvl w:val="0"/>
          <w:numId w:val="263"/>
        </w:numPr>
      </w:pPr>
      <w:r w:rsidRPr="00A93363">
        <w:rPr>
          <w:b/>
          <w:bCs/>
        </w:rPr>
        <w:t>Section E: Presentation – 20 Marks</w:t>
      </w:r>
    </w:p>
    <w:p xmlns:wp14="http://schemas.microsoft.com/office/word/2010/wordml" w:rsidRPr="00A93363" w:rsidR="00F372F7" w:rsidP="00F372F7" w:rsidRDefault="00F372F7" w14:paraId="50534C64" wp14:textId="77777777">
      <w:r w:rsidRPr="00A93363">
        <w:rPr>
          <w:b/>
          <w:bCs/>
        </w:rPr>
        <w:t>Total: 100 Marks (Converted to 40% weighting in final grading)</w:t>
      </w:r>
    </w:p>
    <w:p xmlns:wp14="http://schemas.microsoft.com/office/word/2010/wordml" w:rsidRPr="00A93363" w:rsidR="00F372F7" w:rsidP="00F372F7" w:rsidRDefault="00085D25" w14:paraId="135E58C4" wp14:textId="77777777">
      <w:r>
        <w:pict w14:anchorId="5259C4C0">
          <v:rect id="_x0000_i1166" style="width:0;height:1.5pt" o:hr="t" o:hrstd="t" o:hralign="center" fillcolor="#a0a0a0" stroked="f"/>
        </w:pict>
      </w:r>
    </w:p>
    <w:p xmlns:wp14="http://schemas.microsoft.com/office/word/2010/wordml" w:rsidRPr="00A93363" w:rsidR="00F372F7" w:rsidP="00F372F7" w:rsidRDefault="00F372F7" w14:paraId="6B42B136" wp14:textId="77777777">
      <w:pPr>
        <w:rPr>
          <w:b/>
          <w:bCs/>
        </w:rPr>
      </w:pPr>
      <w:r w:rsidRPr="00A93363">
        <w:rPr>
          <w:b/>
          <w:bCs/>
        </w:rPr>
        <w:t>SECTION A: SHORT ANSWER QUESTIONS (20 MARKS)</w:t>
      </w:r>
    </w:p>
    <w:p xmlns:wp14="http://schemas.microsoft.com/office/word/2010/wordml" w:rsidRPr="00A93363" w:rsidR="00F372F7" w:rsidP="00F372F7" w:rsidRDefault="00F372F7" w14:paraId="7C186C24" wp14:textId="77777777">
      <w:r w:rsidRPr="00A93363">
        <w:rPr>
          <w:b/>
          <w:bCs/>
        </w:rPr>
        <w:t>Instructions:</w:t>
      </w:r>
      <w:r w:rsidRPr="00A93363">
        <w:t xml:space="preserve"> Answer the following questions concisely but with sufficient depth.</w:t>
      </w:r>
    </w:p>
    <w:p xmlns:wp14="http://schemas.microsoft.com/office/word/2010/wordml" w:rsidRPr="00A93363" w:rsidR="00F372F7" w:rsidP="00F372F7" w:rsidRDefault="00F372F7" w14:paraId="06D9643A" wp14:textId="77777777">
      <w:pPr>
        <w:rPr>
          <w:b/>
          <w:bCs/>
        </w:rPr>
      </w:pPr>
      <w:r w:rsidRPr="00A93363">
        <w:rPr>
          <w:b/>
          <w:bCs/>
        </w:rPr>
        <w:t xml:space="preserve">Question 1: Key Historical Events in Design (IAC0201, IAC0205) </w:t>
      </w:r>
      <w:r w:rsidRPr="00A93363">
        <w:rPr>
          <w:b/>
          <w:bCs/>
          <w:i/>
          <w:iCs/>
        </w:rPr>
        <w:t>(5 Marks)</w:t>
      </w:r>
    </w:p>
    <w:p xmlns:wp14="http://schemas.microsoft.com/office/word/2010/wordml" w:rsidRPr="00A93363" w:rsidR="00F372F7" w:rsidP="00F372F7" w:rsidRDefault="00F372F7" w14:paraId="53FC6434" wp14:textId="77777777">
      <w:r w:rsidRPr="00A93363">
        <w:t xml:space="preserve">Identify and describe </w:t>
      </w:r>
      <w:r w:rsidRPr="00A93363">
        <w:rPr>
          <w:b/>
          <w:bCs/>
        </w:rPr>
        <w:t>one major historical event</w:t>
      </w:r>
      <w:r w:rsidRPr="00A93363">
        <w:t xml:space="preserve"> that influenced furniture design, and explain how it changed design trends.</w:t>
      </w:r>
    </w:p>
    <w:p xmlns:wp14="http://schemas.microsoft.com/office/word/2010/wordml" w:rsidRPr="00A93363" w:rsidR="00F372F7" w:rsidP="00F372F7" w:rsidRDefault="00F372F7" w14:paraId="5E5582BB" wp14:textId="77777777">
      <w:pPr>
        <w:rPr>
          <w:b/>
          <w:bCs/>
          <w:color w:val="FF0000"/>
        </w:rPr>
      </w:pPr>
      <w:r w:rsidRPr="00A93363">
        <w:rPr>
          <w:b/>
          <w:bCs/>
          <w:color w:val="FF0000"/>
        </w:rPr>
        <w:t>Model Answer:</w:t>
      </w:r>
    </w:p>
    <w:p xmlns:wp14="http://schemas.microsoft.com/office/word/2010/wordml" w:rsidRPr="00A93363" w:rsidR="00F372F7" w:rsidP="00F372F7" w:rsidRDefault="00F372F7" w14:paraId="578C270B" wp14:textId="77777777">
      <w:pPr>
        <w:numPr>
          <w:ilvl w:val="0"/>
          <w:numId w:val="264"/>
        </w:numPr>
        <w:rPr>
          <w:color w:val="FF0000"/>
        </w:rPr>
      </w:pPr>
      <w:r w:rsidRPr="00A93363">
        <w:rPr>
          <w:b/>
          <w:bCs/>
          <w:color w:val="FF0000"/>
        </w:rPr>
        <w:t>The Industrial Revolution (18th–19th Century)</w:t>
      </w:r>
    </w:p>
    <w:p xmlns:wp14="http://schemas.microsoft.com/office/word/2010/wordml" w:rsidRPr="00A93363" w:rsidR="00F372F7" w:rsidP="00F372F7" w:rsidRDefault="00F372F7" w14:paraId="43EB58B3" wp14:textId="77777777">
      <w:pPr>
        <w:numPr>
          <w:ilvl w:val="0"/>
          <w:numId w:val="264"/>
        </w:numPr>
        <w:rPr>
          <w:color w:val="FF0000"/>
        </w:rPr>
      </w:pPr>
      <w:r w:rsidRPr="00A93363">
        <w:rPr>
          <w:color w:val="FF0000"/>
        </w:rPr>
        <w:t xml:space="preserve">The Industrial Revolution </w:t>
      </w:r>
      <w:r w:rsidRPr="00A93363">
        <w:rPr>
          <w:b/>
          <w:bCs/>
          <w:color w:val="FF0000"/>
        </w:rPr>
        <w:t>introduced mechanised production</w:t>
      </w:r>
      <w:r w:rsidRPr="00A93363">
        <w:rPr>
          <w:color w:val="FF0000"/>
        </w:rPr>
        <w:t xml:space="preserve">, reducing reliance on </w:t>
      </w:r>
      <w:r w:rsidRPr="00A93363">
        <w:rPr>
          <w:b/>
          <w:bCs/>
          <w:color w:val="FF0000"/>
        </w:rPr>
        <w:t>handcrafted furniture</w:t>
      </w:r>
      <w:r w:rsidRPr="00A93363">
        <w:rPr>
          <w:color w:val="FF0000"/>
        </w:rPr>
        <w:t>.</w:t>
      </w:r>
    </w:p>
    <w:p xmlns:wp14="http://schemas.microsoft.com/office/word/2010/wordml" w:rsidRPr="00A93363" w:rsidR="00F372F7" w:rsidP="00F372F7" w:rsidRDefault="00F372F7" w14:paraId="5743FD9E" wp14:textId="77777777">
      <w:pPr>
        <w:numPr>
          <w:ilvl w:val="0"/>
          <w:numId w:val="264"/>
        </w:numPr>
        <w:rPr>
          <w:color w:val="FF0000"/>
        </w:rPr>
      </w:pPr>
      <w:r w:rsidRPr="00A93363">
        <w:rPr>
          <w:color w:val="FF0000"/>
        </w:rPr>
        <w:t xml:space="preserve">New materials such as </w:t>
      </w:r>
      <w:r w:rsidRPr="00A93363">
        <w:rPr>
          <w:b/>
          <w:bCs/>
          <w:color w:val="FF0000"/>
        </w:rPr>
        <w:t>iron, steel, and bentwood</w:t>
      </w:r>
      <w:r w:rsidRPr="00A93363">
        <w:rPr>
          <w:color w:val="FF0000"/>
        </w:rPr>
        <w:t xml:space="preserve"> allowed for </w:t>
      </w:r>
      <w:r w:rsidRPr="00A93363">
        <w:rPr>
          <w:b/>
          <w:bCs/>
          <w:color w:val="FF0000"/>
        </w:rPr>
        <w:t>mass production and affordable designs</w:t>
      </w:r>
      <w:r w:rsidRPr="00A93363">
        <w:rPr>
          <w:color w:val="FF0000"/>
        </w:rPr>
        <w:t>.</w:t>
      </w:r>
    </w:p>
    <w:p xmlns:wp14="http://schemas.microsoft.com/office/word/2010/wordml" w:rsidRPr="00A93363" w:rsidR="00F372F7" w:rsidP="00F372F7" w:rsidRDefault="00F372F7" w14:paraId="24EEB3DA" wp14:textId="77777777">
      <w:pPr>
        <w:numPr>
          <w:ilvl w:val="0"/>
          <w:numId w:val="264"/>
        </w:numPr>
        <w:rPr>
          <w:color w:val="FF0000"/>
        </w:rPr>
      </w:pPr>
      <w:r w:rsidRPr="00A93363">
        <w:rPr>
          <w:b/>
          <w:bCs/>
          <w:color w:val="FF0000"/>
        </w:rPr>
        <w:t>Example:</w:t>
      </w:r>
      <w:r w:rsidRPr="00A93363">
        <w:rPr>
          <w:color w:val="FF0000"/>
        </w:rPr>
        <w:t xml:space="preserve"> Michael Thonet’s </w:t>
      </w:r>
      <w:r w:rsidRPr="00A93363">
        <w:rPr>
          <w:b/>
          <w:bCs/>
          <w:color w:val="FF0000"/>
        </w:rPr>
        <w:t>Bentwood Chair No. 14 (1859)</w:t>
      </w:r>
      <w:r w:rsidRPr="00A93363">
        <w:rPr>
          <w:color w:val="FF0000"/>
        </w:rPr>
        <w:t xml:space="preserve"> was one of the first </w:t>
      </w:r>
      <w:r w:rsidRPr="00A93363">
        <w:rPr>
          <w:b/>
          <w:bCs/>
          <w:color w:val="FF0000"/>
        </w:rPr>
        <w:t>factory-made chairs</w:t>
      </w:r>
      <w:r w:rsidRPr="00A93363">
        <w:rPr>
          <w:color w:val="FF0000"/>
        </w:rPr>
        <w:t>, revolutionising furniture production.</w:t>
      </w:r>
    </w:p>
    <w:p xmlns:wp14="http://schemas.microsoft.com/office/word/2010/wordml" w:rsidRPr="00A93363" w:rsidR="00F372F7" w:rsidP="00F372F7" w:rsidRDefault="00085D25" w14:paraId="62EBF9A1" wp14:textId="77777777">
      <w:r>
        <w:pict w14:anchorId="0274E76E">
          <v:rect id="_x0000_i1167" style="width:0;height:1.5pt" o:hr="t" o:hrstd="t" o:hralign="center" fillcolor="#a0a0a0" stroked="f"/>
        </w:pict>
      </w:r>
    </w:p>
    <w:p xmlns:wp14="http://schemas.microsoft.com/office/word/2010/wordml" w:rsidRPr="00A93363" w:rsidR="00F372F7" w:rsidP="00F372F7" w:rsidRDefault="00F372F7" w14:paraId="59F4591F" wp14:textId="77777777">
      <w:pPr>
        <w:rPr>
          <w:b/>
          <w:bCs/>
        </w:rPr>
      </w:pPr>
      <w:r w:rsidRPr="00A93363">
        <w:rPr>
          <w:b/>
          <w:bCs/>
        </w:rPr>
        <w:t xml:space="preserve">Question 2: Design Masters and Icons (IAC0202) </w:t>
      </w:r>
      <w:r w:rsidRPr="00A93363">
        <w:rPr>
          <w:b/>
          <w:bCs/>
          <w:i/>
          <w:iCs/>
        </w:rPr>
        <w:t>(5 Marks)</w:t>
      </w:r>
    </w:p>
    <w:p xmlns:wp14="http://schemas.microsoft.com/office/word/2010/wordml" w:rsidRPr="00A93363" w:rsidR="00F372F7" w:rsidP="00F372F7" w:rsidRDefault="00F372F7" w14:paraId="351EFA4E" wp14:textId="77777777">
      <w:r w:rsidRPr="00A93363">
        <w:t xml:space="preserve">Choose </w:t>
      </w:r>
      <w:r w:rsidRPr="00A93363">
        <w:rPr>
          <w:b/>
          <w:bCs/>
        </w:rPr>
        <w:t>one design master</w:t>
      </w:r>
      <w:r w:rsidRPr="00A93363">
        <w:t xml:space="preserve"> and explain their </w:t>
      </w:r>
      <w:r w:rsidRPr="00A93363">
        <w:rPr>
          <w:b/>
          <w:bCs/>
        </w:rPr>
        <w:t>influence on modern furniture design</w:t>
      </w:r>
      <w:r w:rsidRPr="00A93363">
        <w:t>.</w:t>
      </w:r>
    </w:p>
    <w:p xmlns:wp14="http://schemas.microsoft.com/office/word/2010/wordml" w:rsidRPr="00A93363" w:rsidR="00F372F7" w:rsidP="00F372F7" w:rsidRDefault="00F372F7" w14:paraId="72FC03DD" wp14:textId="77777777">
      <w:pPr>
        <w:rPr>
          <w:b/>
          <w:bCs/>
          <w:color w:val="FF0000"/>
        </w:rPr>
      </w:pPr>
      <w:r w:rsidRPr="00A93363">
        <w:rPr>
          <w:b/>
          <w:bCs/>
          <w:color w:val="FF0000"/>
        </w:rPr>
        <w:t>Model Answer:</w:t>
      </w:r>
    </w:p>
    <w:p xmlns:wp14="http://schemas.microsoft.com/office/word/2010/wordml" w:rsidRPr="00A93363" w:rsidR="00F372F7" w:rsidP="00F372F7" w:rsidRDefault="00F372F7" w14:paraId="06FE0889" wp14:textId="77777777">
      <w:pPr>
        <w:numPr>
          <w:ilvl w:val="0"/>
          <w:numId w:val="265"/>
        </w:numPr>
        <w:rPr>
          <w:color w:val="FF0000"/>
        </w:rPr>
      </w:pPr>
      <w:r w:rsidRPr="00A93363">
        <w:rPr>
          <w:b/>
          <w:bCs/>
          <w:color w:val="FF0000"/>
        </w:rPr>
        <w:t>Le Corbusier (1887–1965)</w:t>
      </w:r>
    </w:p>
    <w:p xmlns:wp14="http://schemas.microsoft.com/office/word/2010/wordml" w:rsidRPr="00A93363" w:rsidR="00F372F7" w:rsidP="00F372F7" w:rsidRDefault="00F372F7" w14:paraId="65F3815E" wp14:textId="77777777">
      <w:pPr>
        <w:numPr>
          <w:ilvl w:val="0"/>
          <w:numId w:val="265"/>
        </w:numPr>
        <w:rPr>
          <w:color w:val="FF0000"/>
        </w:rPr>
      </w:pPr>
      <w:r w:rsidRPr="00A93363">
        <w:rPr>
          <w:color w:val="FF0000"/>
        </w:rPr>
        <w:t xml:space="preserve">Introduced </w:t>
      </w:r>
      <w:r w:rsidRPr="00A93363">
        <w:rPr>
          <w:b/>
          <w:bCs/>
          <w:color w:val="FF0000"/>
        </w:rPr>
        <w:t>Modernism</w:t>
      </w:r>
      <w:r w:rsidRPr="00A93363">
        <w:rPr>
          <w:color w:val="FF0000"/>
        </w:rPr>
        <w:t xml:space="preserve"> and the </w:t>
      </w:r>
      <w:r w:rsidRPr="00A93363">
        <w:rPr>
          <w:b/>
          <w:bCs/>
          <w:color w:val="FF0000"/>
        </w:rPr>
        <w:t>“machine for living”</w:t>
      </w:r>
      <w:r w:rsidRPr="00A93363">
        <w:rPr>
          <w:color w:val="FF0000"/>
        </w:rPr>
        <w:t xml:space="preserve"> concept, focusing on </w:t>
      </w:r>
      <w:r w:rsidRPr="00A93363">
        <w:rPr>
          <w:b/>
          <w:bCs/>
          <w:color w:val="FF0000"/>
        </w:rPr>
        <w:t>functionality and minimalism</w:t>
      </w:r>
      <w:r w:rsidRPr="00A93363">
        <w:rPr>
          <w:color w:val="FF0000"/>
        </w:rPr>
        <w:t>.</w:t>
      </w:r>
    </w:p>
    <w:p xmlns:wp14="http://schemas.microsoft.com/office/word/2010/wordml" w:rsidRPr="00A93363" w:rsidR="00F372F7" w:rsidP="00F372F7" w:rsidRDefault="00F372F7" w14:paraId="27CF5B1E" wp14:textId="77777777">
      <w:pPr>
        <w:numPr>
          <w:ilvl w:val="0"/>
          <w:numId w:val="265"/>
        </w:numPr>
        <w:rPr>
          <w:color w:val="FF0000"/>
        </w:rPr>
      </w:pPr>
      <w:r w:rsidRPr="00A93363">
        <w:rPr>
          <w:color w:val="FF0000"/>
        </w:rPr>
        <w:t xml:space="preserve">Used </w:t>
      </w:r>
      <w:r w:rsidRPr="00A93363">
        <w:rPr>
          <w:b/>
          <w:bCs/>
          <w:color w:val="FF0000"/>
        </w:rPr>
        <w:t>tubular steel, glass, and concrete</w:t>
      </w:r>
      <w:r w:rsidRPr="00A93363">
        <w:rPr>
          <w:color w:val="FF0000"/>
        </w:rPr>
        <w:t xml:space="preserve"> in furniture, revolutionising mass production.</w:t>
      </w:r>
    </w:p>
    <w:p xmlns:wp14="http://schemas.microsoft.com/office/word/2010/wordml" w:rsidRPr="00A93363" w:rsidR="00F372F7" w:rsidP="00F372F7" w:rsidRDefault="00F372F7" w14:paraId="4DCC5B8D" wp14:textId="77777777">
      <w:pPr>
        <w:numPr>
          <w:ilvl w:val="0"/>
          <w:numId w:val="265"/>
        </w:numPr>
        <w:rPr>
          <w:color w:val="FF0000"/>
        </w:rPr>
      </w:pPr>
      <w:r w:rsidRPr="00A93363">
        <w:rPr>
          <w:b/>
          <w:bCs/>
          <w:color w:val="FF0000"/>
        </w:rPr>
        <w:t>Example:</w:t>
      </w:r>
      <w:r w:rsidRPr="00A93363">
        <w:rPr>
          <w:color w:val="FF0000"/>
        </w:rPr>
        <w:t xml:space="preserve"> The </w:t>
      </w:r>
      <w:r w:rsidRPr="00A93363">
        <w:rPr>
          <w:b/>
          <w:bCs/>
          <w:color w:val="FF0000"/>
        </w:rPr>
        <w:t>LC4 Chaise Lounge (1928)</w:t>
      </w:r>
      <w:r w:rsidRPr="00A93363">
        <w:rPr>
          <w:color w:val="FF0000"/>
        </w:rPr>
        <w:t xml:space="preserve">, a </w:t>
      </w:r>
      <w:r w:rsidRPr="00A93363">
        <w:rPr>
          <w:b/>
          <w:bCs/>
          <w:color w:val="FF0000"/>
        </w:rPr>
        <w:t>functional yet stylish reclining chair</w:t>
      </w:r>
      <w:r w:rsidRPr="00A93363">
        <w:rPr>
          <w:color w:val="FF0000"/>
        </w:rPr>
        <w:t>, remains iconic in contemporary interiors.</w:t>
      </w:r>
    </w:p>
    <w:p xmlns:wp14="http://schemas.microsoft.com/office/word/2010/wordml" w:rsidRPr="00A93363" w:rsidR="00F372F7" w:rsidP="00F372F7" w:rsidRDefault="00085D25" w14:paraId="0C6C2CD5" wp14:textId="77777777">
      <w:r>
        <w:pict w14:anchorId="6DE294A9">
          <v:rect id="_x0000_i1168" style="width:0;height:1.5pt" o:hr="t" o:hrstd="t" o:hralign="center" fillcolor="#a0a0a0" stroked="f"/>
        </w:pict>
      </w:r>
    </w:p>
    <w:p xmlns:wp14="http://schemas.microsoft.com/office/word/2010/wordml" w:rsidRPr="00A93363" w:rsidR="00F372F7" w:rsidP="00F372F7" w:rsidRDefault="00F372F7" w14:paraId="7BF538D2" wp14:textId="77777777">
      <w:pPr>
        <w:rPr>
          <w:b/>
          <w:bCs/>
        </w:rPr>
      </w:pPr>
      <w:r w:rsidRPr="00A93363">
        <w:rPr>
          <w:b/>
          <w:bCs/>
        </w:rPr>
        <w:t xml:space="preserve">Question 3: Multi-Cultural Design Perspectives (IAC0203, IAC0207) </w:t>
      </w:r>
      <w:r w:rsidRPr="00A93363">
        <w:rPr>
          <w:b/>
          <w:bCs/>
          <w:i/>
          <w:iCs/>
        </w:rPr>
        <w:t>(5 Marks)</w:t>
      </w:r>
    </w:p>
    <w:p xmlns:wp14="http://schemas.microsoft.com/office/word/2010/wordml" w:rsidRPr="00A93363" w:rsidR="00F372F7" w:rsidP="00F372F7" w:rsidRDefault="00F372F7" w14:paraId="184C652D" wp14:textId="77777777">
      <w:r w:rsidRPr="00A93363">
        <w:t xml:space="preserve">Explain how </w:t>
      </w:r>
      <w:r w:rsidRPr="00A93363">
        <w:rPr>
          <w:b/>
          <w:bCs/>
        </w:rPr>
        <w:t>cross-cultural influences</w:t>
      </w:r>
      <w:r w:rsidRPr="00A93363">
        <w:t xml:space="preserve"> have shaped contemporary furniture design, providing an example.</w:t>
      </w:r>
    </w:p>
    <w:p xmlns:wp14="http://schemas.microsoft.com/office/word/2010/wordml" w:rsidRPr="00A93363" w:rsidR="00F372F7" w:rsidP="00F372F7" w:rsidRDefault="00F372F7" w14:paraId="3B4E886D" wp14:textId="77777777">
      <w:pPr>
        <w:rPr>
          <w:b/>
          <w:bCs/>
          <w:color w:val="FF0000"/>
        </w:rPr>
      </w:pPr>
      <w:r w:rsidRPr="00A93363">
        <w:rPr>
          <w:b/>
          <w:bCs/>
          <w:color w:val="FF0000"/>
        </w:rPr>
        <w:t>Model Answer:</w:t>
      </w:r>
    </w:p>
    <w:p xmlns:wp14="http://schemas.microsoft.com/office/word/2010/wordml" w:rsidRPr="00A93363" w:rsidR="00F372F7" w:rsidP="00F372F7" w:rsidRDefault="00F372F7" w14:paraId="09D4AA06" wp14:textId="77777777">
      <w:pPr>
        <w:numPr>
          <w:ilvl w:val="0"/>
          <w:numId w:val="266"/>
        </w:numPr>
        <w:rPr>
          <w:color w:val="FF0000"/>
        </w:rPr>
      </w:pPr>
      <w:r w:rsidRPr="00A93363">
        <w:rPr>
          <w:b/>
          <w:bCs/>
          <w:color w:val="FF0000"/>
        </w:rPr>
        <w:t>Japanese and Scandinavian Fusion ("Japandi")</w:t>
      </w:r>
    </w:p>
    <w:p xmlns:wp14="http://schemas.microsoft.com/office/word/2010/wordml" w:rsidRPr="00A93363" w:rsidR="00F372F7" w:rsidP="00F372F7" w:rsidRDefault="00F372F7" w14:paraId="629520B4" wp14:textId="77777777">
      <w:pPr>
        <w:numPr>
          <w:ilvl w:val="0"/>
          <w:numId w:val="266"/>
        </w:numPr>
        <w:rPr>
          <w:color w:val="FF0000"/>
        </w:rPr>
      </w:pPr>
      <w:r w:rsidRPr="00A93363">
        <w:rPr>
          <w:b/>
          <w:bCs/>
          <w:color w:val="FF0000"/>
        </w:rPr>
        <w:t>Japanese Zen aesthetics (simplicity, balance)</w:t>
      </w:r>
      <w:r w:rsidRPr="00A93363">
        <w:rPr>
          <w:color w:val="FF0000"/>
        </w:rPr>
        <w:t xml:space="preserve"> merged with </w:t>
      </w:r>
      <w:r w:rsidRPr="00A93363">
        <w:rPr>
          <w:b/>
          <w:bCs/>
          <w:color w:val="FF0000"/>
        </w:rPr>
        <w:t>Scandinavian minimalism</w:t>
      </w:r>
      <w:r w:rsidRPr="00A93363">
        <w:rPr>
          <w:color w:val="FF0000"/>
        </w:rPr>
        <w:t xml:space="preserve"> to create </w:t>
      </w:r>
      <w:r w:rsidRPr="00A93363">
        <w:rPr>
          <w:b/>
          <w:bCs/>
          <w:color w:val="FF0000"/>
        </w:rPr>
        <w:t>Japandi design</w:t>
      </w:r>
      <w:r w:rsidRPr="00A93363">
        <w:rPr>
          <w:color w:val="FF0000"/>
        </w:rPr>
        <w:t>.</w:t>
      </w:r>
    </w:p>
    <w:p xmlns:wp14="http://schemas.microsoft.com/office/word/2010/wordml" w:rsidRPr="00A93363" w:rsidR="00F372F7" w:rsidP="00F372F7" w:rsidRDefault="00F372F7" w14:paraId="33CC738B" wp14:textId="77777777">
      <w:pPr>
        <w:numPr>
          <w:ilvl w:val="0"/>
          <w:numId w:val="266"/>
        </w:numPr>
        <w:rPr>
          <w:color w:val="FF0000"/>
        </w:rPr>
      </w:pPr>
      <w:r w:rsidRPr="00A93363">
        <w:rPr>
          <w:color w:val="FF0000"/>
        </w:rPr>
        <w:t xml:space="preserve">Focuses on </w:t>
      </w:r>
      <w:r w:rsidRPr="00A93363">
        <w:rPr>
          <w:b/>
          <w:bCs/>
          <w:color w:val="FF0000"/>
        </w:rPr>
        <w:t>natural materials (wood, bamboo), neutral tones, and functional design</w:t>
      </w:r>
      <w:r w:rsidRPr="00A93363">
        <w:rPr>
          <w:color w:val="FF0000"/>
        </w:rPr>
        <w:t>.</w:t>
      </w:r>
    </w:p>
    <w:p xmlns:wp14="http://schemas.microsoft.com/office/word/2010/wordml" w:rsidRPr="00A93363" w:rsidR="00F372F7" w:rsidP="00F372F7" w:rsidRDefault="00F372F7" w14:paraId="4B8AD7BD" wp14:textId="77777777">
      <w:pPr>
        <w:numPr>
          <w:ilvl w:val="0"/>
          <w:numId w:val="266"/>
        </w:numPr>
        <w:rPr>
          <w:color w:val="FF0000"/>
        </w:rPr>
      </w:pPr>
      <w:r w:rsidRPr="00A93363">
        <w:rPr>
          <w:b/>
          <w:bCs/>
          <w:color w:val="FF0000"/>
        </w:rPr>
        <w:t>Example:</w:t>
      </w:r>
      <w:r w:rsidRPr="00A93363">
        <w:rPr>
          <w:color w:val="FF0000"/>
        </w:rPr>
        <w:t xml:space="preserve"> The </w:t>
      </w:r>
      <w:r w:rsidRPr="00A93363">
        <w:rPr>
          <w:b/>
          <w:bCs/>
          <w:color w:val="FF0000"/>
        </w:rPr>
        <w:t>Muji minimalist furniture line</w:t>
      </w:r>
      <w:r w:rsidRPr="00A93363">
        <w:rPr>
          <w:color w:val="FF0000"/>
        </w:rPr>
        <w:t xml:space="preserve">, influenced by both </w:t>
      </w:r>
      <w:r w:rsidRPr="00A93363">
        <w:rPr>
          <w:b/>
          <w:bCs/>
          <w:color w:val="FF0000"/>
        </w:rPr>
        <w:t>Japanese and Nordic traditions</w:t>
      </w:r>
      <w:r w:rsidRPr="00A93363">
        <w:rPr>
          <w:color w:val="FF0000"/>
        </w:rPr>
        <w:t>.</w:t>
      </w:r>
    </w:p>
    <w:p xmlns:wp14="http://schemas.microsoft.com/office/word/2010/wordml" w:rsidRPr="00A93363" w:rsidR="00F372F7" w:rsidP="00F372F7" w:rsidRDefault="00085D25" w14:paraId="709E88E4" wp14:textId="77777777">
      <w:r>
        <w:pict w14:anchorId="417D7AB7">
          <v:rect id="_x0000_i1169" style="width:0;height:1.5pt" o:hr="t" o:hrstd="t" o:hralign="center" fillcolor="#a0a0a0" stroked="f"/>
        </w:pict>
      </w:r>
    </w:p>
    <w:p xmlns:wp14="http://schemas.microsoft.com/office/word/2010/wordml" w:rsidRPr="00A93363" w:rsidR="00F372F7" w:rsidP="00F372F7" w:rsidRDefault="00F372F7" w14:paraId="3417D3D8" wp14:textId="77777777">
      <w:pPr>
        <w:rPr>
          <w:b/>
          <w:bCs/>
        </w:rPr>
      </w:pPr>
      <w:r w:rsidRPr="00A93363">
        <w:rPr>
          <w:b/>
          <w:bCs/>
        </w:rPr>
        <w:t xml:space="preserve">Question 4: The Social, Economic, and Political Context of Design (IAC0205, IAC0206) </w:t>
      </w:r>
      <w:r w:rsidRPr="00A93363">
        <w:rPr>
          <w:b/>
          <w:bCs/>
          <w:i/>
          <w:iCs/>
        </w:rPr>
        <w:t>(5 Marks)</w:t>
      </w:r>
    </w:p>
    <w:p xmlns:wp14="http://schemas.microsoft.com/office/word/2010/wordml" w:rsidRPr="00A93363" w:rsidR="00F372F7" w:rsidP="00F372F7" w:rsidRDefault="00F372F7" w14:paraId="0F3A155F" wp14:textId="77777777">
      <w:r w:rsidRPr="00A93363">
        <w:t xml:space="preserve">Describe how a </w:t>
      </w:r>
      <w:r w:rsidRPr="00A93363">
        <w:rPr>
          <w:b/>
          <w:bCs/>
        </w:rPr>
        <w:t>political or economic event</w:t>
      </w:r>
      <w:r w:rsidRPr="00A93363">
        <w:t xml:space="preserve"> impacted furniture design.</w:t>
      </w:r>
    </w:p>
    <w:p xmlns:wp14="http://schemas.microsoft.com/office/word/2010/wordml" w:rsidRPr="00A93363" w:rsidR="00F372F7" w:rsidP="00F372F7" w:rsidRDefault="00F372F7" w14:paraId="307CB4F9" wp14:textId="77777777">
      <w:pPr>
        <w:rPr>
          <w:b/>
          <w:bCs/>
          <w:color w:val="FF0000"/>
        </w:rPr>
      </w:pPr>
      <w:r w:rsidRPr="00A93363">
        <w:rPr>
          <w:b/>
          <w:bCs/>
          <w:color w:val="FF0000"/>
        </w:rPr>
        <w:t>Model Answer:</w:t>
      </w:r>
    </w:p>
    <w:p xmlns:wp14="http://schemas.microsoft.com/office/word/2010/wordml" w:rsidRPr="00A93363" w:rsidR="00F372F7" w:rsidP="00F372F7" w:rsidRDefault="00F372F7" w14:paraId="2D6D33B4" wp14:textId="77777777">
      <w:pPr>
        <w:numPr>
          <w:ilvl w:val="0"/>
          <w:numId w:val="267"/>
        </w:numPr>
        <w:rPr>
          <w:color w:val="FF0000"/>
        </w:rPr>
      </w:pPr>
      <w:r w:rsidRPr="00A93363">
        <w:rPr>
          <w:b/>
          <w:bCs/>
          <w:color w:val="FF0000"/>
        </w:rPr>
        <w:t>Post-World War II Economic Boom (1945–1960s)</w:t>
      </w:r>
    </w:p>
    <w:p xmlns:wp14="http://schemas.microsoft.com/office/word/2010/wordml" w:rsidRPr="00A93363" w:rsidR="00F372F7" w:rsidP="00F372F7" w:rsidRDefault="00F372F7" w14:paraId="097B7FDB" wp14:textId="77777777">
      <w:pPr>
        <w:numPr>
          <w:ilvl w:val="0"/>
          <w:numId w:val="267"/>
        </w:numPr>
        <w:rPr>
          <w:color w:val="FF0000"/>
        </w:rPr>
      </w:pPr>
      <w:r w:rsidRPr="00A93363">
        <w:rPr>
          <w:color w:val="FF0000"/>
        </w:rPr>
        <w:t xml:space="preserve">The economic recovery led to </w:t>
      </w:r>
      <w:r w:rsidRPr="00A93363">
        <w:rPr>
          <w:b/>
          <w:bCs/>
          <w:color w:val="FF0000"/>
        </w:rPr>
        <w:t>mass-produced, affordable, and lightweight furniture</w:t>
      </w:r>
      <w:r w:rsidRPr="00A93363">
        <w:rPr>
          <w:color w:val="FF0000"/>
        </w:rPr>
        <w:t>.</w:t>
      </w:r>
    </w:p>
    <w:p xmlns:wp14="http://schemas.microsoft.com/office/word/2010/wordml" w:rsidRPr="00A93363" w:rsidR="00F372F7" w:rsidP="00F372F7" w:rsidRDefault="00F372F7" w14:paraId="43FC8845" wp14:textId="77777777">
      <w:pPr>
        <w:numPr>
          <w:ilvl w:val="0"/>
          <w:numId w:val="267"/>
        </w:numPr>
        <w:rPr>
          <w:color w:val="FF0000"/>
        </w:rPr>
      </w:pPr>
      <w:r w:rsidRPr="00A93363">
        <w:rPr>
          <w:color w:val="FF0000"/>
        </w:rPr>
        <w:t xml:space="preserve">Designers embraced </w:t>
      </w:r>
      <w:r w:rsidRPr="00A93363">
        <w:rPr>
          <w:b/>
          <w:bCs/>
          <w:color w:val="FF0000"/>
        </w:rPr>
        <w:t>plastic, plywood, and fibreglass</w:t>
      </w:r>
      <w:r w:rsidRPr="00A93363">
        <w:rPr>
          <w:color w:val="FF0000"/>
        </w:rPr>
        <w:t xml:space="preserve"> for cost-effective, ergonomic solutions.</w:t>
      </w:r>
    </w:p>
    <w:p xmlns:wp14="http://schemas.microsoft.com/office/word/2010/wordml" w:rsidRPr="00A93363" w:rsidR="00F372F7" w:rsidP="00F372F7" w:rsidRDefault="00F372F7" w14:paraId="11135575" wp14:textId="77777777">
      <w:pPr>
        <w:numPr>
          <w:ilvl w:val="0"/>
          <w:numId w:val="267"/>
        </w:numPr>
        <w:rPr>
          <w:color w:val="FF0000"/>
        </w:rPr>
      </w:pPr>
      <w:r w:rsidRPr="00A93363">
        <w:rPr>
          <w:b/>
          <w:bCs/>
          <w:color w:val="FF0000"/>
        </w:rPr>
        <w:t>Example:</w:t>
      </w:r>
      <w:r w:rsidRPr="00A93363">
        <w:rPr>
          <w:color w:val="FF0000"/>
        </w:rPr>
        <w:t xml:space="preserve"> The </w:t>
      </w:r>
      <w:r w:rsidRPr="00A93363">
        <w:rPr>
          <w:b/>
          <w:bCs/>
          <w:color w:val="FF0000"/>
        </w:rPr>
        <w:t>Eames Lounge Chair (1956)</w:t>
      </w:r>
      <w:r w:rsidRPr="00A93363">
        <w:rPr>
          <w:color w:val="FF0000"/>
        </w:rPr>
        <w:t xml:space="preserve"> became a symbol of post-war luxury and comfort.</w:t>
      </w:r>
    </w:p>
    <w:p xmlns:wp14="http://schemas.microsoft.com/office/word/2010/wordml" w:rsidRPr="00A93363" w:rsidR="00F372F7" w:rsidP="00F372F7" w:rsidRDefault="00085D25" w14:paraId="508C98E9" wp14:textId="77777777">
      <w:r>
        <w:pict w14:anchorId="2D0569BD">
          <v:rect id="_x0000_i1170" style="width:0;height:1.5pt" o:hr="t" o:hrstd="t" o:hralign="center" fillcolor="#a0a0a0" stroked="f"/>
        </w:pict>
      </w:r>
    </w:p>
    <w:p xmlns:wp14="http://schemas.microsoft.com/office/word/2010/wordml" w:rsidRPr="00A93363" w:rsidR="00F372F7" w:rsidP="00F372F7" w:rsidRDefault="00F372F7" w14:paraId="300313B6" wp14:textId="77777777">
      <w:pPr>
        <w:rPr>
          <w:b/>
          <w:bCs/>
        </w:rPr>
      </w:pPr>
      <w:r w:rsidRPr="00A93363">
        <w:rPr>
          <w:b/>
          <w:bCs/>
        </w:rPr>
        <w:t>SECTION B: COMPARATIVE TABLE (20 MARKS)</w:t>
      </w:r>
    </w:p>
    <w:p xmlns:wp14="http://schemas.microsoft.com/office/word/2010/wordml" w:rsidRPr="00A93363" w:rsidR="00F372F7" w:rsidP="00F372F7" w:rsidRDefault="00F372F7" w14:paraId="340CB69B" wp14:textId="77777777">
      <w:r w:rsidRPr="00A93363">
        <w:rPr>
          <w:b/>
          <w:bCs/>
        </w:rPr>
        <w:t>Instructions:</w:t>
      </w:r>
      <w:r w:rsidRPr="00A93363">
        <w:t xml:space="preserve"> Complete the table by comparing </w:t>
      </w:r>
      <w:r w:rsidRPr="00A93363">
        <w:rPr>
          <w:b/>
          <w:bCs/>
        </w:rPr>
        <w:t>three major design movements</w:t>
      </w:r>
      <w:r w:rsidRPr="00A93363">
        <w:t xml:space="preserve">, analysing their </w:t>
      </w:r>
      <w:r w:rsidRPr="00A93363">
        <w:rPr>
          <w:b/>
          <w:bCs/>
        </w:rPr>
        <w:t>historical context, key figures, materials, and impact</w:t>
      </w:r>
      <w:r w:rsidRPr="00A93363">
        <w:t xml:space="preserve">. </w:t>
      </w:r>
      <w:r w:rsidRPr="00A93363">
        <w:rPr>
          <w:i/>
          <w:iCs/>
        </w:rPr>
        <w:t>(IAC0204, IAC0207)</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43"/>
        <w:gridCol w:w="2790"/>
        <w:gridCol w:w="2379"/>
        <w:gridCol w:w="2504"/>
      </w:tblGrid>
      <w:tr xmlns:wp14="http://schemas.microsoft.com/office/word/2010/wordml" w:rsidRPr="00A93363" w:rsidR="003649D8" w:rsidTr="003649D8" w14:paraId="6110DD1C" wp14:textId="77777777">
        <w:trPr>
          <w:tblHeader/>
          <w:tblCellSpacing w:w="15" w:type="dxa"/>
        </w:trPr>
        <w:tc>
          <w:tcPr>
            <w:tcW w:w="0" w:type="auto"/>
            <w:vAlign w:val="center"/>
            <w:hideMark/>
          </w:tcPr>
          <w:p w:rsidRPr="00A93363" w:rsidR="00F372F7" w:rsidP="00F372F7" w:rsidRDefault="00F372F7" w14:paraId="7C58F10D" wp14:textId="77777777">
            <w:pPr>
              <w:rPr>
                <w:b/>
                <w:bCs/>
                <w:color w:val="FF0000"/>
              </w:rPr>
            </w:pPr>
            <w:r w:rsidRPr="00A93363">
              <w:rPr>
                <w:b/>
                <w:bCs/>
                <w:color w:val="FF0000"/>
              </w:rPr>
              <w:t>Feature</w:t>
            </w:r>
          </w:p>
        </w:tc>
        <w:tc>
          <w:tcPr>
            <w:tcW w:w="0" w:type="auto"/>
            <w:vAlign w:val="center"/>
            <w:hideMark/>
          </w:tcPr>
          <w:p w:rsidRPr="00A93363" w:rsidR="00F372F7" w:rsidP="00F372F7" w:rsidRDefault="00F372F7" w14:paraId="451679F4" wp14:textId="77777777">
            <w:pPr>
              <w:rPr>
                <w:b/>
                <w:bCs/>
                <w:color w:val="FF0000"/>
              </w:rPr>
            </w:pPr>
            <w:r w:rsidRPr="00A93363">
              <w:rPr>
                <w:b/>
                <w:bCs/>
                <w:color w:val="FF0000"/>
              </w:rPr>
              <w:t>Arts and Crafts (1800s)</w:t>
            </w:r>
          </w:p>
        </w:tc>
        <w:tc>
          <w:tcPr>
            <w:tcW w:w="0" w:type="auto"/>
            <w:vAlign w:val="center"/>
            <w:hideMark/>
          </w:tcPr>
          <w:p w:rsidRPr="00A93363" w:rsidR="00F372F7" w:rsidP="00F372F7" w:rsidRDefault="00F372F7" w14:paraId="152B2341" wp14:textId="77777777">
            <w:pPr>
              <w:rPr>
                <w:b/>
                <w:bCs/>
                <w:color w:val="FF0000"/>
              </w:rPr>
            </w:pPr>
            <w:r w:rsidRPr="00A93363">
              <w:rPr>
                <w:b/>
                <w:bCs/>
                <w:color w:val="FF0000"/>
              </w:rPr>
              <w:t>Modernism (1920s–1960s)</w:t>
            </w:r>
          </w:p>
        </w:tc>
        <w:tc>
          <w:tcPr>
            <w:tcW w:w="0" w:type="auto"/>
            <w:vAlign w:val="center"/>
            <w:hideMark/>
          </w:tcPr>
          <w:p w:rsidRPr="00A93363" w:rsidR="00F372F7" w:rsidP="00F372F7" w:rsidRDefault="00F372F7" w14:paraId="60ABA8B8" wp14:textId="77777777">
            <w:pPr>
              <w:rPr>
                <w:b/>
                <w:bCs/>
                <w:color w:val="FF0000"/>
              </w:rPr>
            </w:pPr>
            <w:r w:rsidRPr="00A93363">
              <w:rPr>
                <w:b/>
                <w:bCs/>
                <w:color w:val="FF0000"/>
              </w:rPr>
              <w:t>Postmodernism (1970s–1990s)</w:t>
            </w:r>
          </w:p>
        </w:tc>
      </w:tr>
      <w:tr xmlns:wp14="http://schemas.microsoft.com/office/word/2010/wordml" w:rsidRPr="00A93363" w:rsidR="003649D8" w:rsidTr="003649D8" w14:paraId="12E133A4" wp14:textId="77777777">
        <w:trPr>
          <w:tblCellSpacing w:w="15" w:type="dxa"/>
        </w:trPr>
        <w:tc>
          <w:tcPr>
            <w:tcW w:w="0" w:type="auto"/>
            <w:vAlign w:val="center"/>
            <w:hideMark/>
          </w:tcPr>
          <w:p w:rsidRPr="00A93363" w:rsidR="00F372F7" w:rsidP="00F372F7" w:rsidRDefault="00F372F7" w14:paraId="69CC2DA1" wp14:textId="77777777">
            <w:pPr>
              <w:rPr>
                <w:color w:val="FF0000"/>
              </w:rPr>
            </w:pPr>
            <w:r w:rsidRPr="00A93363">
              <w:rPr>
                <w:b/>
                <w:bCs/>
                <w:color w:val="FF0000"/>
              </w:rPr>
              <w:t>Historical Context</w:t>
            </w:r>
          </w:p>
        </w:tc>
        <w:tc>
          <w:tcPr>
            <w:tcW w:w="0" w:type="auto"/>
            <w:vAlign w:val="center"/>
            <w:hideMark/>
          </w:tcPr>
          <w:p w:rsidRPr="00A93363" w:rsidR="00F372F7" w:rsidP="00F372F7" w:rsidRDefault="00F372F7" w14:paraId="2F6AB55F" wp14:textId="77777777">
            <w:pPr>
              <w:rPr>
                <w:color w:val="FF0000"/>
              </w:rPr>
            </w:pPr>
            <w:r w:rsidRPr="00A93363">
              <w:rPr>
                <w:color w:val="FF0000"/>
              </w:rPr>
              <w:t>Reaction against mass production</w:t>
            </w:r>
          </w:p>
        </w:tc>
        <w:tc>
          <w:tcPr>
            <w:tcW w:w="0" w:type="auto"/>
            <w:vAlign w:val="center"/>
            <w:hideMark/>
          </w:tcPr>
          <w:p w:rsidRPr="00A93363" w:rsidR="00F372F7" w:rsidP="00F372F7" w:rsidRDefault="00F372F7" w14:paraId="4AABCF9E" wp14:textId="77777777">
            <w:pPr>
              <w:rPr>
                <w:color w:val="FF0000"/>
              </w:rPr>
            </w:pPr>
            <w:r w:rsidRPr="00A93363">
              <w:rPr>
                <w:color w:val="FF0000"/>
              </w:rPr>
              <w:t>Industrial and technological advances</w:t>
            </w:r>
          </w:p>
        </w:tc>
        <w:tc>
          <w:tcPr>
            <w:tcW w:w="0" w:type="auto"/>
            <w:vAlign w:val="center"/>
            <w:hideMark/>
          </w:tcPr>
          <w:p w:rsidRPr="00A93363" w:rsidR="00F372F7" w:rsidP="00F372F7" w:rsidRDefault="00F372F7" w14:paraId="36CC42C2" wp14:textId="77777777">
            <w:pPr>
              <w:rPr>
                <w:color w:val="FF0000"/>
              </w:rPr>
            </w:pPr>
            <w:r w:rsidRPr="00A93363">
              <w:rPr>
                <w:color w:val="FF0000"/>
              </w:rPr>
              <w:t>Reaction against Modernist minimalism</w:t>
            </w:r>
          </w:p>
        </w:tc>
      </w:tr>
      <w:tr xmlns:wp14="http://schemas.microsoft.com/office/word/2010/wordml" w:rsidRPr="00A93363" w:rsidR="003649D8" w:rsidTr="003649D8" w14:paraId="31AD3A92" wp14:textId="77777777">
        <w:trPr>
          <w:tblCellSpacing w:w="15" w:type="dxa"/>
        </w:trPr>
        <w:tc>
          <w:tcPr>
            <w:tcW w:w="0" w:type="auto"/>
            <w:vAlign w:val="center"/>
            <w:hideMark/>
          </w:tcPr>
          <w:p w:rsidRPr="00A93363" w:rsidR="00F372F7" w:rsidP="00F372F7" w:rsidRDefault="00F372F7" w14:paraId="343F41DF" wp14:textId="77777777">
            <w:pPr>
              <w:rPr>
                <w:color w:val="FF0000"/>
              </w:rPr>
            </w:pPr>
            <w:r w:rsidRPr="00A93363">
              <w:rPr>
                <w:b/>
                <w:bCs/>
                <w:color w:val="FF0000"/>
              </w:rPr>
              <w:t>Key Figures</w:t>
            </w:r>
          </w:p>
        </w:tc>
        <w:tc>
          <w:tcPr>
            <w:tcW w:w="0" w:type="auto"/>
            <w:vAlign w:val="center"/>
            <w:hideMark/>
          </w:tcPr>
          <w:p w:rsidRPr="00A93363" w:rsidR="00F372F7" w:rsidP="00F372F7" w:rsidRDefault="00F372F7" w14:paraId="1889D376" wp14:textId="77777777">
            <w:pPr>
              <w:rPr>
                <w:color w:val="FF0000"/>
              </w:rPr>
            </w:pPr>
            <w:r w:rsidRPr="00A93363">
              <w:rPr>
                <w:color w:val="FF0000"/>
              </w:rPr>
              <w:t>William Morris</w:t>
            </w:r>
          </w:p>
        </w:tc>
        <w:tc>
          <w:tcPr>
            <w:tcW w:w="0" w:type="auto"/>
            <w:vAlign w:val="center"/>
            <w:hideMark/>
          </w:tcPr>
          <w:p w:rsidRPr="00A93363" w:rsidR="00F372F7" w:rsidP="00F372F7" w:rsidRDefault="00F372F7" w14:paraId="28239130" wp14:textId="77777777">
            <w:pPr>
              <w:rPr>
                <w:color w:val="FF0000"/>
              </w:rPr>
            </w:pPr>
            <w:r w:rsidRPr="00A93363">
              <w:rPr>
                <w:color w:val="FF0000"/>
              </w:rPr>
              <w:t>Le Corbusier, Charles &amp; Ray Eames</w:t>
            </w:r>
          </w:p>
        </w:tc>
        <w:tc>
          <w:tcPr>
            <w:tcW w:w="0" w:type="auto"/>
            <w:vAlign w:val="center"/>
            <w:hideMark/>
          </w:tcPr>
          <w:p w:rsidRPr="00A93363" w:rsidR="00F372F7" w:rsidP="00F372F7" w:rsidRDefault="00F372F7" w14:paraId="2BF9B756" wp14:textId="77777777">
            <w:pPr>
              <w:rPr>
                <w:color w:val="FF0000"/>
              </w:rPr>
            </w:pPr>
            <w:r w:rsidRPr="00A93363">
              <w:rPr>
                <w:color w:val="FF0000"/>
              </w:rPr>
              <w:t>Ettore Sottsass, Memphis Group</w:t>
            </w:r>
          </w:p>
        </w:tc>
      </w:tr>
      <w:tr xmlns:wp14="http://schemas.microsoft.com/office/word/2010/wordml" w:rsidRPr="00A93363" w:rsidR="003649D8" w:rsidTr="003649D8" w14:paraId="2879B016" wp14:textId="77777777">
        <w:trPr>
          <w:tblCellSpacing w:w="15" w:type="dxa"/>
        </w:trPr>
        <w:tc>
          <w:tcPr>
            <w:tcW w:w="0" w:type="auto"/>
            <w:vAlign w:val="center"/>
            <w:hideMark/>
          </w:tcPr>
          <w:p w:rsidRPr="00A93363" w:rsidR="00F372F7" w:rsidP="00F372F7" w:rsidRDefault="00F372F7" w14:paraId="0335ADFC" wp14:textId="77777777">
            <w:pPr>
              <w:rPr>
                <w:color w:val="FF0000"/>
              </w:rPr>
            </w:pPr>
            <w:r w:rsidRPr="00A93363">
              <w:rPr>
                <w:b/>
                <w:bCs/>
                <w:color w:val="FF0000"/>
              </w:rPr>
              <w:t>Materials Used</w:t>
            </w:r>
          </w:p>
        </w:tc>
        <w:tc>
          <w:tcPr>
            <w:tcW w:w="0" w:type="auto"/>
            <w:vAlign w:val="center"/>
            <w:hideMark/>
          </w:tcPr>
          <w:p w:rsidRPr="00A93363" w:rsidR="00F372F7" w:rsidP="00F372F7" w:rsidRDefault="00F372F7" w14:paraId="48AB600D" wp14:textId="77777777">
            <w:pPr>
              <w:rPr>
                <w:color w:val="FF0000"/>
              </w:rPr>
            </w:pPr>
            <w:r w:rsidRPr="00A93363">
              <w:rPr>
                <w:color w:val="FF0000"/>
              </w:rPr>
              <w:t>Solid wood, handcrafted details</w:t>
            </w:r>
          </w:p>
        </w:tc>
        <w:tc>
          <w:tcPr>
            <w:tcW w:w="0" w:type="auto"/>
            <w:vAlign w:val="center"/>
            <w:hideMark/>
          </w:tcPr>
          <w:p w:rsidRPr="00A93363" w:rsidR="00F372F7" w:rsidP="00F372F7" w:rsidRDefault="00F372F7" w14:paraId="02EB0BCE" wp14:textId="77777777">
            <w:pPr>
              <w:rPr>
                <w:color w:val="FF0000"/>
              </w:rPr>
            </w:pPr>
            <w:r w:rsidRPr="00A93363">
              <w:rPr>
                <w:color w:val="FF0000"/>
              </w:rPr>
              <w:t>Steel, glass, plywood</w:t>
            </w:r>
          </w:p>
        </w:tc>
        <w:tc>
          <w:tcPr>
            <w:tcW w:w="0" w:type="auto"/>
            <w:vAlign w:val="center"/>
            <w:hideMark/>
          </w:tcPr>
          <w:p w:rsidRPr="00A93363" w:rsidR="00F372F7" w:rsidP="00F372F7" w:rsidRDefault="00F372F7" w14:paraId="43D2E73C" wp14:textId="77777777">
            <w:pPr>
              <w:rPr>
                <w:color w:val="FF0000"/>
              </w:rPr>
            </w:pPr>
            <w:r w:rsidRPr="00A93363">
              <w:rPr>
                <w:color w:val="FF0000"/>
              </w:rPr>
              <w:t>Plastic, laminate, bold colours</w:t>
            </w:r>
          </w:p>
        </w:tc>
      </w:tr>
      <w:tr xmlns:wp14="http://schemas.microsoft.com/office/word/2010/wordml" w:rsidRPr="00A93363" w:rsidR="003649D8" w:rsidTr="003649D8" w14:paraId="7322BEA9" wp14:textId="77777777">
        <w:trPr>
          <w:tblCellSpacing w:w="15" w:type="dxa"/>
        </w:trPr>
        <w:tc>
          <w:tcPr>
            <w:tcW w:w="0" w:type="auto"/>
            <w:vAlign w:val="center"/>
            <w:hideMark/>
          </w:tcPr>
          <w:p w:rsidRPr="00A93363" w:rsidR="00F372F7" w:rsidP="00F372F7" w:rsidRDefault="00F372F7" w14:paraId="04A3CAF6" wp14:textId="77777777">
            <w:pPr>
              <w:rPr>
                <w:color w:val="FF0000"/>
              </w:rPr>
            </w:pPr>
            <w:r w:rsidRPr="00A93363">
              <w:rPr>
                <w:b/>
                <w:bCs/>
                <w:color w:val="FF0000"/>
              </w:rPr>
              <w:t>Furniture Example</w:t>
            </w:r>
          </w:p>
        </w:tc>
        <w:tc>
          <w:tcPr>
            <w:tcW w:w="0" w:type="auto"/>
            <w:vAlign w:val="center"/>
            <w:hideMark/>
          </w:tcPr>
          <w:p w:rsidRPr="00A93363" w:rsidR="00F372F7" w:rsidP="00F372F7" w:rsidRDefault="00F372F7" w14:paraId="0A4B3E94" wp14:textId="77777777">
            <w:pPr>
              <w:rPr>
                <w:color w:val="FF0000"/>
              </w:rPr>
            </w:pPr>
            <w:r w:rsidRPr="00A93363">
              <w:rPr>
                <w:color w:val="FF0000"/>
              </w:rPr>
              <w:t>Sussex Chair</w:t>
            </w:r>
          </w:p>
        </w:tc>
        <w:tc>
          <w:tcPr>
            <w:tcW w:w="0" w:type="auto"/>
            <w:vAlign w:val="center"/>
            <w:hideMark/>
          </w:tcPr>
          <w:p w:rsidRPr="00A93363" w:rsidR="00F372F7" w:rsidP="00F372F7" w:rsidRDefault="00F372F7" w14:paraId="183FC913" wp14:textId="77777777">
            <w:pPr>
              <w:rPr>
                <w:color w:val="FF0000"/>
              </w:rPr>
            </w:pPr>
            <w:r w:rsidRPr="00A93363">
              <w:rPr>
                <w:color w:val="FF0000"/>
              </w:rPr>
              <w:t>LC4 Chaise Lounge</w:t>
            </w:r>
          </w:p>
        </w:tc>
        <w:tc>
          <w:tcPr>
            <w:tcW w:w="0" w:type="auto"/>
            <w:vAlign w:val="center"/>
            <w:hideMark/>
          </w:tcPr>
          <w:p w:rsidRPr="00A93363" w:rsidR="00F372F7" w:rsidP="00F372F7" w:rsidRDefault="00F372F7" w14:paraId="36265789" wp14:textId="77777777">
            <w:pPr>
              <w:rPr>
                <w:color w:val="FF0000"/>
              </w:rPr>
            </w:pPr>
            <w:r w:rsidRPr="00A93363">
              <w:rPr>
                <w:color w:val="FF0000"/>
              </w:rPr>
              <w:t>Carlton Room Divider</w:t>
            </w:r>
          </w:p>
        </w:tc>
      </w:tr>
      <w:tr xmlns:wp14="http://schemas.microsoft.com/office/word/2010/wordml" w:rsidRPr="00A93363" w:rsidR="003649D8" w:rsidTr="003649D8" w14:paraId="18AD8E84" wp14:textId="77777777">
        <w:trPr>
          <w:tblCellSpacing w:w="15" w:type="dxa"/>
        </w:trPr>
        <w:tc>
          <w:tcPr>
            <w:tcW w:w="0" w:type="auto"/>
            <w:vAlign w:val="center"/>
            <w:hideMark/>
          </w:tcPr>
          <w:p w:rsidRPr="00A93363" w:rsidR="00F372F7" w:rsidP="00F372F7" w:rsidRDefault="00F372F7" w14:paraId="213259B6" wp14:textId="77777777">
            <w:pPr>
              <w:rPr>
                <w:color w:val="FF0000"/>
              </w:rPr>
            </w:pPr>
            <w:r w:rsidRPr="00A93363">
              <w:rPr>
                <w:b/>
                <w:bCs/>
                <w:color w:val="FF0000"/>
              </w:rPr>
              <w:t>Impact on Design</w:t>
            </w:r>
          </w:p>
        </w:tc>
        <w:tc>
          <w:tcPr>
            <w:tcW w:w="0" w:type="auto"/>
            <w:vAlign w:val="center"/>
            <w:hideMark/>
          </w:tcPr>
          <w:p w:rsidRPr="00A93363" w:rsidR="00F372F7" w:rsidP="00F372F7" w:rsidRDefault="00F372F7" w14:paraId="53DEB19E" wp14:textId="77777777">
            <w:pPr>
              <w:rPr>
                <w:color w:val="FF0000"/>
              </w:rPr>
            </w:pPr>
            <w:r w:rsidRPr="00A93363">
              <w:rPr>
                <w:color w:val="FF0000"/>
              </w:rPr>
              <w:t>Revived craftsmanship, inspired sustainable design</w:t>
            </w:r>
          </w:p>
        </w:tc>
        <w:tc>
          <w:tcPr>
            <w:tcW w:w="0" w:type="auto"/>
            <w:vAlign w:val="center"/>
            <w:hideMark/>
          </w:tcPr>
          <w:p w:rsidRPr="00A93363" w:rsidR="00F372F7" w:rsidP="00F372F7" w:rsidRDefault="00F372F7" w14:paraId="7DF9C99A" wp14:textId="77777777">
            <w:pPr>
              <w:rPr>
                <w:color w:val="FF0000"/>
              </w:rPr>
            </w:pPr>
            <w:r w:rsidRPr="00A93363">
              <w:rPr>
                <w:color w:val="FF0000"/>
              </w:rPr>
              <w:t>Functionalism, minimalism, affordability</w:t>
            </w:r>
          </w:p>
        </w:tc>
        <w:tc>
          <w:tcPr>
            <w:tcW w:w="0" w:type="auto"/>
            <w:vAlign w:val="center"/>
            <w:hideMark/>
          </w:tcPr>
          <w:p w:rsidRPr="00A93363" w:rsidR="00F372F7" w:rsidP="00F372F7" w:rsidRDefault="00F372F7" w14:paraId="3997515F" wp14:textId="77777777">
            <w:pPr>
              <w:rPr>
                <w:color w:val="FF0000"/>
              </w:rPr>
            </w:pPr>
            <w:r w:rsidRPr="00A93363">
              <w:rPr>
                <w:color w:val="FF0000"/>
              </w:rPr>
              <w:t>Playfulness, irony, and artistic expression</w:t>
            </w:r>
          </w:p>
        </w:tc>
      </w:tr>
    </w:tbl>
    <w:p xmlns:wp14="http://schemas.microsoft.com/office/word/2010/wordml" w:rsidRPr="00A93363" w:rsidR="00F372F7" w:rsidP="00F372F7" w:rsidRDefault="00F372F7" w14:paraId="50D3586B" wp14:textId="77777777">
      <w:r w:rsidRPr="00A93363">
        <w:rPr>
          <w:b/>
          <w:bCs/>
        </w:rPr>
        <w:t>Marking Memo:</w:t>
      </w:r>
    </w:p>
    <w:p xmlns:wp14="http://schemas.microsoft.com/office/word/2010/wordml" w:rsidRPr="00A93363" w:rsidR="00F372F7" w:rsidP="00F372F7" w:rsidRDefault="00F372F7" w14:paraId="15A31BBB" wp14:textId="77777777">
      <w:pPr>
        <w:numPr>
          <w:ilvl w:val="0"/>
          <w:numId w:val="268"/>
        </w:numPr>
      </w:pPr>
      <w:r w:rsidRPr="00A93363">
        <w:rPr>
          <w:b/>
          <w:bCs/>
        </w:rPr>
        <w:t>4 Marks per row</w:t>
      </w:r>
      <w:r w:rsidRPr="00A93363">
        <w:t>, ensuring students cover all elements accurately.</w:t>
      </w:r>
    </w:p>
    <w:p xmlns:wp14="http://schemas.microsoft.com/office/word/2010/wordml" w:rsidRPr="00A93363" w:rsidR="00F372F7" w:rsidP="00F372F7" w:rsidRDefault="00085D25" w14:paraId="779F8E76" wp14:textId="77777777">
      <w:r>
        <w:pict w14:anchorId="198AC058">
          <v:rect id="_x0000_i1171" style="width:0;height:1.5pt" o:hr="t" o:hrstd="t" o:hralign="center" fillcolor="#a0a0a0" stroked="f"/>
        </w:pict>
      </w:r>
    </w:p>
    <w:p xmlns:wp14="http://schemas.microsoft.com/office/word/2010/wordml" w:rsidRPr="00A93363" w:rsidR="00F372F7" w:rsidP="00F372F7" w:rsidRDefault="00F372F7" w14:paraId="042523D2" wp14:textId="77777777">
      <w:pPr>
        <w:rPr>
          <w:b/>
          <w:bCs/>
        </w:rPr>
      </w:pPr>
      <w:r w:rsidRPr="00A93363">
        <w:rPr>
          <w:b/>
          <w:bCs/>
        </w:rPr>
        <w:t>SECTION C: TIMELINE AND CONTEXTUAL ANALYSIS (20 MARKS)</w:t>
      </w:r>
    </w:p>
    <w:p xmlns:wp14="http://schemas.microsoft.com/office/word/2010/wordml" w:rsidRPr="00A93363" w:rsidR="00F372F7" w:rsidP="00F372F7" w:rsidRDefault="00F372F7" w14:paraId="14CE546B" wp14:textId="77777777">
      <w:r w:rsidRPr="00A93363">
        <w:rPr>
          <w:b/>
          <w:bCs/>
        </w:rPr>
        <w:t>Instructions:</w:t>
      </w:r>
      <w:r w:rsidRPr="00A93363">
        <w:t xml:space="preserve"> Construct a </w:t>
      </w:r>
      <w:r w:rsidRPr="00A93363">
        <w:rPr>
          <w:b/>
          <w:bCs/>
        </w:rPr>
        <w:t>timeline</w:t>
      </w:r>
      <w:r w:rsidRPr="00A93363">
        <w:t xml:space="preserve"> indicating at least </w:t>
      </w:r>
      <w:r w:rsidRPr="00A93363">
        <w:rPr>
          <w:b/>
          <w:bCs/>
        </w:rPr>
        <w:t>five major design movements</w:t>
      </w:r>
      <w:r w:rsidRPr="00A93363">
        <w:t xml:space="preserve"> and explain the </w:t>
      </w:r>
      <w:r w:rsidRPr="00A93363">
        <w:rPr>
          <w:b/>
          <w:bCs/>
        </w:rPr>
        <w:t>social, economic, and political context</w:t>
      </w:r>
      <w:r w:rsidRPr="00A93363">
        <w:t xml:space="preserve"> of each. </w:t>
      </w:r>
      <w:r w:rsidRPr="00A93363">
        <w:rPr>
          <w:i/>
          <w:iCs/>
        </w:rPr>
        <w:t>(IAC0205, IAC0206, IAC0207)</w:t>
      </w:r>
    </w:p>
    <w:p xmlns:wp14="http://schemas.microsoft.com/office/word/2010/wordml" w:rsidRPr="00A93363" w:rsidR="00F372F7" w:rsidP="00F372F7" w:rsidRDefault="00F372F7" w14:paraId="60351081" wp14:textId="77777777">
      <w:pPr>
        <w:rPr>
          <w:b/>
          <w:bCs/>
        </w:rPr>
      </w:pPr>
      <w:r w:rsidRPr="00A93363">
        <w:rPr>
          <w:b/>
          <w:bCs/>
        </w:rPr>
        <w:t>Model Answer (Example Timeline and Contextual Explanation):</w:t>
      </w:r>
    </w:p>
    <w:p xmlns:wp14="http://schemas.microsoft.com/office/word/2010/wordml" w:rsidRPr="00A93363" w:rsidR="00F372F7" w:rsidP="00F372F7" w:rsidRDefault="00F372F7" w14:paraId="50C62085" wp14:textId="77777777">
      <w:pPr>
        <w:numPr>
          <w:ilvl w:val="0"/>
          <w:numId w:val="269"/>
        </w:numPr>
      </w:pPr>
      <w:r w:rsidRPr="00A93363">
        <w:rPr>
          <w:b/>
          <w:bCs/>
        </w:rPr>
        <w:t>Renaissance (14th–17th Century)</w:t>
      </w:r>
      <w:r w:rsidRPr="00A93363">
        <w:t xml:space="preserve"> – Classical revival, symmetry in design, luxurious woodwork.</w:t>
      </w:r>
    </w:p>
    <w:p xmlns:wp14="http://schemas.microsoft.com/office/word/2010/wordml" w:rsidRPr="00A93363" w:rsidR="00F372F7" w:rsidP="00F372F7" w:rsidRDefault="00F372F7" w14:paraId="3AF6397C" wp14:textId="77777777">
      <w:pPr>
        <w:numPr>
          <w:ilvl w:val="0"/>
          <w:numId w:val="269"/>
        </w:numPr>
      </w:pPr>
      <w:r w:rsidRPr="00A93363">
        <w:rPr>
          <w:b/>
          <w:bCs/>
        </w:rPr>
        <w:t>Baroque (17th–18th Century)</w:t>
      </w:r>
      <w:r w:rsidRPr="00A93363">
        <w:t xml:space="preserve"> – Ornate, dramatic designs reflecting royal power.</w:t>
      </w:r>
    </w:p>
    <w:p xmlns:wp14="http://schemas.microsoft.com/office/word/2010/wordml" w:rsidRPr="00A93363" w:rsidR="00F372F7" w:rsidP="00F372F7" w:rsidRDefault="00F372F7" w14:paraId="1B24D350" wp14:textId="77777777">
      <w:pPr>
        <w:numPr>
          <w:ilvl w:val="0"/>
          <w:numId w:val="269"/>
        </w:numPr>
      </w:pPr>
      <w:r w:rsidRPr="00A93363">
        <w:rPr>
          <w:b/>
          <w:bCs/>
        </w:rPr>
        <w:t>Industrial Revolution (18th–19th Century)</w:t>
      </w:r>
      <w:r w:rsidRPr="00A93363">
        <w:t xml:space="preserve"> – Mass production led to affordable furniture.</w:t>
      </w:r>
    </w:p>
    <w:p xmlns:wp14="http://schemas.microsoft.com/office/word/2010/wordml" w:rsidRPr="00A93363" w:rsidR="00F372F7" w:rsidP="00F372F7" w:rsidRDefault="00F372F7" w14:paraId="0B8F6821" wp14:textId="77777777">
      <w:pPr>
        <w:numPr>
          <w:ilvl w:val="0"/>
          <w:numId w:val="269"/>
        </w:numPr>
      </w:pPr>
      <w:r w:rsidRPr="00A93363">
        <w:rPr>
          <w:b/>
          <w:bCs/>
        </w:rPr>
        <w:t>Modernism (20th Century)</w:t>
      </w:r>
      <w:r w:rsidRPr="00A93363">
        <w:t xml:space="preserve"> – Post-WWI rejection of ornamentation; focus on simplicity.</w:t>
      </w:r>
    </w:p>
    <w:p xmlns:wp14="http://schemas.microsoft.com/office/word/2010/wordml" w:rsidRPr="00A93363" w:rsidR="00F372F7" w:rsidP="00F372F7" w:rsidRDefault="00F372F7" w14:paraId="32DC84B6" wp14:textId="77777777">
      <w:pPr>
        <w:numPr>
          <w:ilvl w:val="0"/>
          <w:numId w:val="269"/>
        </w:numPr>
      </w:pPr>
      <w:r w:rsidRPr="00A93363">
        <w:rPr>
          <w:b/>
          <w:bCs/>
        </w:rPr>
        <w:t>Postmodernism (1970s–1990s)</w:t>
      </w:r>
      <w:r w:rsidRPr="00A93363">
        <w:t xml:space="preserve"> – Reaction to Modernism; introduced playful, colourful furniture.</w:t>
      </w:r>
    </w:p>
    <w:p xmlns:wp14="http://schemas.microsoft.com/office/word/2010/wordml" w:rsidRPr="00A93363" w:rsidR="00F372F7" w:rsidP="00F372F7" w:rsidRDefault="00F372F7" w14:paraId="1C2335FF" wp14:textId="77777777">
      <w:r w:rsidRPr="00A93363">
        <w:rPr>
          <w:b/>
          <w:bCs/>
        </w:rPr>
        <w:t>Marking Memo:</w:t>
      </w:r>
    </w:p>
    <w:p xmlns:wp14="http://schemas.microsoft.com/office/word/2010/wordml" w:rsidRPr="00A93363" w:rsidR="00F372F7" w:rsidP="00F372F7" w:rsidRDefault="00F372F7" w14:paraId="24CFE205" wp14:textId="77777777">
      <w:pPr>
        <w:numPr>
          <w:ilvl w:val="0"/>
          <w:numId w:val="270"/>
        </w:numPr>
      </w:pPr>
      <w:r w:rsidRPr="00A93363">
        <w:rPr>
          <w:b/>
          <w:bCs/>
        </w:rPr>
        <w:t>5 Marks:</w:t>
      </w:r>
      <w:r w:rsidRPr="00A93363">
        <w:t xml:space="preserve"> Correct positioning of movements on the timeline.</w:t>
      </w:r>
    </w:p>
    <w:p xmlns:wp14="http://schemas.microsoft.com/office/word/2010/wordml" w:rsidRPr="00A93363" w:rsidR="00F372F7" w:rsidP="00F372F7" w:rsidRDefault="00F372F7" w14:paraId="64902FDC" wp14:textId="77777777">
      <w:pPr>
        <w:numPr>
          <w:ilvl w:val="0"/>
          <w:numId w:val="270"/>
        </w:numPr>
      </w:pPr>
      <w:r w:rsidRPr="00A93363">
        <w:rPr>
          <w:b/>
          <w:bCs/>
        </w:rPr>
        <w:t>5 Marks:</w:t>
      </w:r>
      <w:r w:rsidRPr="00A93363">
        <w:t xml:space="preserve"> Brief descriptions of each movement.</w:t>
      </w:r>
    </w:p>
    <w:p xmlns:wp14="http://schemas.microsoft.com/office/word/2010/wordml" w:rsidRPr="00A93363" w:rsidR="00F372F7" w:rsidP="00F372F7" w:rsidRDefault="00F372F7" w14:paraId="4039DF92" wp14:textId="77777777">
      <w:pPr>
        <w:numPr>
          <w:ilvl w:val="0"/>
          <w:numId w:val="270"/>
        </w:numPr>
      </w:pPr>
      <w:r w:rsidRPr="00A93363">
        <w:rPr>
          <w:b/>
          <w:bCs/>
        </w:rPr>
        <w:t>5 Marks:</w:t>
      </w:r>
      <w:r w:rsidRPr="00A93363">
        <w:t xml:space="preserve"> Explanation of historical, social, or political influences.</w:t>
      </w:r>
    </w:p>
    <w:p xmlns:wp14="http://schemas.microsoft.com/office/word/2010/wordml" w:rsidRPr="00A93363" w:rsidR="00F372F7" w:rsidP="00F372F7" w:rsidRDefault="00F372F7" w14:paraId="0F8A6744" wp14:textId="77777777">
      <w:pPr>
        <w:numPr>
          <w:ilvl w:val="0"/>
          <w:numId w:val="270"/>
        </w:numPr>
      </w:pPr>
      <w:r w:rsidRPr="00A93363">
        <w:rPr>
          <w:b/>
          <w:bCs/>
        </w:rPr>
        <w:t>5 Marks:</w:t>
      </w:r>
      <w:r w:rsidRPr="00A93363">
        <w:t xml:space="preserve"> Clarity and structure.</w:t>
      </w:r>
    </w:p>
    <w:p xmlns:wp14="http://schemas.microsoft.com/office/word/2010/wordml" w:rsidRPr="00A93363" w:rsidR="00F372F7" w:rsidP="00F372F7" w:rsidRDefault="00085D25" w14:paraId="7818863E" wp14:textId="77777777">
      <w:r>
        <w:pict w14:anchorId="349FFEB0">
          <v:rect id="_x0000_i1172" style="width:0;height:1.5pt" o:hr="t" o:hrstd="t" o:hralign="center" fillcolor="#a0a0a0" stroked="f"/>
        </w:pict>
      </w:r>
    </w:p>
    <w:p xmlns:wp14="http://schemas.microsoft.com/office/word/2010/wordml" w:rsidRPr="00A93363" w:rsidR="00F372F7" w:rsidP="00F372F7" w:rsidRDefault="00F372F7" w14:paraId="70A65B08" wp14:textId="77777777">
      <w:pPr>
        <w:rPr>
          <w:b/>
          <w:bCs/>
        </w:rPr>
      </w:pPr>
      <w:r w:rsidRPr="00A93363">
        <w:rPr>
          <w:b/>
          <w:bCs/>
        </w:rPr>
        <w:t>SECTION D: ESSAY QUESTION (20 MARKS)</w:t>
      </w:r>
    </w:p>
    <w:p xmlns:wp14="http://schemas.microsoft.com/office/word/2010/wordml" w:rsidRPr="00A93363" w:rsidR="00F372F7" w:rsidP="00F372F7" w:rsidRDefault="00F372F7" w14:paraId="47BF52D5" wp14:textId="77777777">
      <w:r w:rsidRPr="00A93363">
        <w:rPr>
          <w:b/>
          <w:bCs/>
        </w:rPr>
        <w:t>Instructions:</w:t>
      </w:r>
      <w:r w:rsidRPr="00A93363">
        <w:t xml:space="preserve"> Write a </w:t>
      </w:r>
      <w:r w:rsidRPr="00A93363">
        <w:rPr>
          <w:b/>
          <w:bCs/>
        </w:rPr>
        <w:t>400-word essay</w:t>
      </w:r>
      <w:r w:rsidRPr="00A93363">
        <w:t xml:space="preserve"> discussing how </w:t>
      </w:r>
      <w:r w:rsidRPr="00A93363">
        <w:rPr>
          <w:b/>
          <w:bCs/>
        </w:rPr>
        <w:t>historical events, technological advancements, and multi-cultural influences have shaped modern furniture design</w:t>
      </w:r>
      <w:r w:rsidRPr="00A93363">
        <w:t xml:space="preserve">. </w:t>
      </w:r>
      <w:r w:rsidRPr="00A93363">
        <w:rPr>
          <w:i/>
          <w:iCs/>
        </w:rPr>
        <w:t>(IAC0201, IAC0203, IAC0205, IAC0206)</w:t>
      </w:r>
    </w:p>
    <w:p xmlns:wp14="http://schemas.microsoft.com/office/word/2010/wordml" w:rsidRPr="00A93363" w:rsidR="00F372F7" w:rsidP="00F372F7" w:rsidRDefault="00F372F7" w14:paraId="1EA64BD7" wp14:textId="77777777">
      <w:pPr>
        <w:rPr>
          <w:b/>
          <w:bCs/>
          <w:color w:val="FF0000"/>
        </w:rPr>
      </w:pPr>
      <w:r w:rsidRPr="00A93363">
        <w:rPr>
          <w:b/>
          <w:bCs/>
          <w:color w:val="FF0000"/>
        </w:rPr>
        <w:t>Model Answer Highlights:</w:t>
      </w:r>
    </w:p>
    <w:p xmlns:wp14="http://schemas.microsoft.com/office/word/2010/wordml" w:rsidRPr="00A93363" w:rsidR="00F372F7" w:rsidP="00F372F7" w:rsidRDefault="00F372F7" w14:paraId="16FCD2C0" wp14:textId="77777777">
      <w:pPr>
        <w:numPr>
          <w:ilvl w:val="0"/>
          <w:numId w:val="271"/>
        </w:numPr>
        <w:rPr>
          <w:color w:val="FF0000"/>
        </w:rPr>
      </w:pPr>
      <w:r w:rsidRPr="00A93363">
        <w:rPr>
          <w:b/>
          <w:bCs/>
          <w:color w:val="FF0000"/>
        </w:rPr>
        <w:t>Introduction:</w:t>
      </w:r>
      <w:r w:rsidRPr="00A93363">
        <w:rPr>
          <w:color w:val="FF0000"/>
        </w:rPr>
        <w:t xml:space="preserve"> Importance of understanding historical and cultural influences in design.</w:t>
      </w:r>
    </w:p>
    <w:p xmlns:wp14="http://schemas.microsoft.com/office/word/2010/wordml" w:rsidRPr="00A93363" w:rsidR="00F372F7" w:rsidP="00F372F7" w:rsidRDefault="00F372F7" w14:paraId="29BF698C" wp14:textId="77777777">
      <w:pPr>
        <w:numPr>
          <w:ilvl w:val="0"/>
          <w:numId w:val="271"/>
        </w:numPr>
        <w:rPr>
          <w:color w:val="FF0000"/>
        </w:rPr>
      </w:pPr>
      <w:r w:rsidRPr="00A93363">
        <w:rPr>
          <w:b/>
          <w:bCs/>
          <w:color w:val="FF0000"/>
        </w:rPr>
        <w:t>Industrial Revolution:</w:t>
      </w:r>
      <w:r w:rsidRPr="00A93363">
        <w:rPr>
          <w:color w:val="FF0000"/>
        </w:rPr>
        <w:t xml:space="preserve"> Mechanisation enabled mass production and affordability.</w:t>
      </w:r>
    </w:p>
    <w:p xmlns:wp14="http://schemas.microsoft.com/office/word/2010/wordml" w:rsidRPr="00A93363" w:rsidR="00F372F7" w:rsidP="00F372F7" w:rsidRDefault="00F372F7" w14:paraId="27D3198C" wp14:textId="77777777">
      <w:pPr>
        <w:numPr>
          <w:ilvl w:val="0"/>
          <w:numId w:val="271"/>
        </w:numPr>
        <w:rPr>
          <w:color w:val="FF0000"/>
        </w:rPr>
      </w:pPr>
      <w:r w:rsidRPr="00A93363">
        <w:rPr>
          <w:b/>
          <w:bCs/>
          <w:color w:val="FF0000"/>
        </w:rPr>
        <w:t>Modernism and Bauhaus:</w:t>
      </w:r>
      <w:r w:rsidRPr="00A93363">
        <w:rPr>
          <w:color w:val="FF0000"/>
        </w:rPr>
        <w:t xml:space="preserve"> Functionality over decoration; steel, plywood, and modular design.</w:t>
      </w:r>
    </w:p>
    <w:p xmlns:wp14="http://schemas.microsoft.com/office/word/2010/wordml" w:rsidRPr="00A93363" w:rsidR="00F372F7" w:rsidP="00F372F7" w:rsidRDefault="00F372F7" w14:paraId="713B3885" wp14:textId="77777777">
      <w:pPr>
        <w:numPr>
          <w:ilvl w:val="0"/>
          <w:numId w:val="271"/>
        </w:numPr>
        <w:rPr>
          <w:color w:val="FF0000"/>
        </w:rPr>
      </w:pPr>
      <w:r w:rsidRPr="00A93363">
        <w:rPr>
          <w:b/>
          <w:bCs/>
          <w:color w:val="FF0000"/>
        </w:rPr>
        <w:t>Postmodern and Globalisation:</w:t>
      </w:r>
      <w:r w:rsidRPr="00A93363">
        <w:rPr>
          <w:color w:val="FF0000"/>
        </w:rPr>
        <w:t xml:space="preserve"> Cultural blending, technology-driven design.</w:t>
      </w:r>
    </w:p>
    <w:p xmlns:wp14="http://schemas.microsoft.com/office/word/2010/wordml" w:rsidRPr="00A93363" w:rsidR="00F372F7" w:rsidP="00F372F7" w:rsidRDefault="00F372F7" w14:paraId="54B534C9" wp14:textId="77777777">
      <w:pPr>
        <w:numPr>
          <w:ilvl w:val="0"/>
          <w:numId w:val="271"/>
        </w:numPr>
        <w:rPr>
          <w:color w:val="FF0000"/>
        </w:rPr>
      </w:pPr>
      <w:r w:rsidRPr="00A93363">
        <w:rPr>
          <w:b/>
          <w:bCs/>
          <w:color w:val="FF0000"/>
        </w:rPr>
        <w:t>Conclusion:</w:t>
      </w:r>
      <w:r w:rsidRPr="00A93363">
        <w:rPr>
          <w:color w:val="FF0000"/>
        </w:rPr>
        <w:t xml:space="preserve"> The future of design will continue to be shaped by </w:t>
      </w:r>
      <w:r w:rsidRPr="00A93363">
        <w:rPr>
          <w:b/>
          <w:bCs/>
          <w:color w:val="FF0000"/>
        </w:rPr>
        <w:t>social and technological changes</w:t>
      </w:r>
      <w:r w:rsidRPr="00A93363">
        <w:rPr>
          <w:color w:val="FF0000"/>
        </w:rPr>
        <w:t>.</w:t>
      </w:r>
    </w:p>
    <w:p xmlns:wp14="http://schemas.microsoft.com/office/word/2010/wordml" w:rsidRPr="00A93363" w:rsidR="00F372F7" w:rsidP="00F372F7" w:rsidRDefault="00F372F7" w14:paraId="706414DA" wp14:textId="77777777">
      <w:r w:rsidRPr="00A93363">
        <w:rPr>
          <w:b/>
          <w:bCs/>
        </w:rPr>
        <w:t>Marking Memo:</w:t>
      </w:r>
    </w:p>
    <w:p xmlns:wp14="http://schemas.microsoft.com/office/word/2010/wordml" w:rsidRPr="00A93363" w:rsidR="00F372F7" w:rsidP="00F372F7" w:rsidRDefault="00F372F7" w14:paraId="6CF86701" wp14:textId="77777777">
      <w:pPr>
        <w:numPr>
          <w:ilvl w:val="0"/>
          <w:numId w:val="272"/>
        </w:numPr>
      </w:pPr>
      <w:r w:rsidRPr="00A93363">
        <w:rPr>
          <w:b/>
          <w:bCs/>
        </w:rPr>
        <w:t>5 Marks:</w:t>
      </w:r>
      <w:r w:rsidRPr="00A93363">
        <w:t xml:space="preserve"> Clear introduction and thesis statement.</w:t>
      </w:r>
    </w:p>
    <w:p xmlns:wp14="http://schemas.microsoft.com/office/word/2010/wordml" w:rsidRPr="00A93363" w:rsidR="00F372F7" w:rsidP="00F372F7" w:rsidRDefault="00F372F7" w14:paraId="5E463CFB" wp14:textId="77777777">
      <w:pPr>
        <w:numPr>
          <w:ilvl w:val="0"/>
          <w:numId w:val="272"/>
        </w:numPr>
      </w:pPr>
      <w:r w:rsidRPr="00A93363">
        <w:rPr>
          <w:b/>
          <w:bCs/>
        </w:rPr>
        <w:t>5 Marks:</w:t>
      </w:r>
      <w:r w:rsidRPr="00A93363">
        <w:t xml:space="preserve"> Discussion of historical and technological influences.</w:t>
      </w:r>
    </w:p>
    <w:p xmlns:wp14="http://schemas.microsoft.com/office/word/2010/wordml" w:rsidRPr="00A93363" w:rsidR="00F372F7" w:rsidP="00F372F7" w:rsidRDefault="00F372F7" w14:paraId="132824E9" wp14:textId="77777777">
      <w:pPr>
        <w:numPr>
          <w:ilvl w:val="0"/>
          <w:numId w:val="272"/>
        </w:numPr>
      </w:pPr>
      <w:r w:rsidRPr="00A93363">
        <w:rPr>
          <w:b/>
          <w:bCs/>
        </w:rPr>
        <w:t>5 Marks:</w:t>
      </w:r>
      <w:r w:rsidRPr="00A93363">
        <w:t xml:space="preserve"> Multi-cultural perspectives in design.</w:t>
      </w:r>
    </w:p>
    <w:p xmlns:wp14="http://schemas.microsoft.com/office/word/2010/wordml" w:rsidRPr="00A93363" w:rsidR="00F372F7" w:rsidP="00F372F7" w:rsidRDefault="00F372F7" w14:paraId="07FE1C50" wp14:textId="77777777">
      <w:pPr>
        <w:numPr>
          <w:ilvl w:val="0"/>
          <w:numId w:val="272"/>
        </w:numPr>
      </w:pPr>
      <w:r w:rsidRPr="00A93363">
        <w:rPr>
          <w:b/>
          <w:bCs/>
        </w:rPr>
        <w:t>5 Marks:</w:t>
      </w:r>
      <w:r w:rsidRPr="00A93363">
        <w:t xml:space="preserve"> Coherent structure, spelling, and grammar.</w:t>
      </w:r>
    </w:p>
    <w:p xmlns:wp14="http://schemas.microsoft.com/office/word/2010/wordml" w:rsidRPr="00A93363" w:rsidR="00F372F7" w:rsidP="00F372F7" w:rsidRDefault="00085D25" w14:paraId="44F69B9A" wp14:textId="77777777">
      <w:r>
        <w:pict w14:anchorId="00C29A7E">
          <v:rect id="_x0000_i1173" style="width:0;height:1.5pt" o:hr="t" o:hrstd="t" o:hralign="center" fillcolor="#a0a0a0" stroked="f"/>
        </w:pict>
      </w:r>
    </w:p>
    <w:p xmlns:wp14="http://schemas.microsoft.com/office/word/2010/wordml" w:rsidRPr="00A93363" w:rsidR="00F372F7" w:rsidP="00F372F7" w:rsidRDefault="00F372F7" w14:paraId="6C613607" wp14:textId="77777777">
      <w:pPr>
        <w:rPr>
          <w:b/>
          <w:bCs/>
        </w:rPr>
      </w:pPr>
      <w:r w:rsidRPr="00A93363">
        <w:rPr>
          <w:b/>
          <w:bCs/>
        </w:rPr>
        <w:t>SECTION E: PRESENTATION (20 MARKS)</w:t>
      </w:r>
    </w:p>
    <w:p xmlns:wp14="http://schemas.microsoft.com/office/word/2010/wordml" w:rsidRPr="00A93363" w:rsidR="00F372F7" w:rsidP="00F372F7" w:rsidRDefault="00F372F7" w14:paraId="07641AA4" wp14:textId="77777777">
      <w:r w:rsidRPr="00A93363">
        <w:rPr>
          <w:b/>
          <w:bCs/>
        </w:rPr>
        <w:t>Instructions:</w:t>
      </w:r>
      <w:r w:rsidRPr="00A93363">
        <w:t xml:space="preserve"> Prepare a </w:t>
      </w:r>
      <w:r w:rsidRPr="00A93363">
        <w:rPr>
          <w:b/>
          <w:bCs/>
        </w:rPr>
        <w:t>5-minute visual presentation</w:t>
      </w:r>
      <w:r w:rsidRPr="00A93363">
        <w:t xml:space="preserve"> on </w:t>
      </w:r>
      <w:r w:rsidRPr="00A93363">
        <w:rPr>
          <w:b/>
          <w:bCs/>
        </w:rPr>
        <w:t>one major design movement and its influence on contemporary furniture design</w:t>
      </w:r>
      <w:r w:rsidRPr="00A93363">
        <w:t xml:space="preserve">. </w:t>
      </w:r>
      <w:r w:rsidRPr="00A93363">
        <w:rPr>
          <w:i/>
          <w:iCs/>
        </w:rPr>
        <w:t>(IAC0202, IAC0203, IAC0204, IAC0207)</w:t>
      </w:r>
    </w:p>
    <w:p xmlns:wp14="http://schemas.microsoft.com/office/word/2010/wordml" w:rsidRPr="00A93363" w:rsidR="00F372F7" w:rsidP="00F372F7" w:rsidRDefault="00F372F7" w14:paraId="7C145C5E" wp14:textId="77777777">
      <w:r w:rsidRPr="00A93363">
        <w:rPr>
          <w:b/>
          <w:bCs/>
        </w:rPr>
        <w:t>Presentation Criteria:</w:t>
      </w:r>
      <w:r w:rsidRPr="00A93363">
        <w:br/>
      </w:r>
      <w:r w:rsidRPr="00A93363">
        <w:rPr>
          <w:rFonts w:ascii="Segoe UI Symbol" w:hAnsi="Segoe UI Symbol" w:cs="Segoe UI Symbol"/>
        </w:rPr>
        <w:t>✅</w:t>
      </w:r>
      <w:r w:rsidRPr="00A93363">
        <w:t xml:space="preserve"> </w:t>
      </w:r>
      <w:r w:rsidRPr="00A93363">
        <w:rPr>
          <w:b/>
          <w:bCs/>
        </w:rPr>
        <w:t>Visuals (5 Marks):</w:t>
      </w:r>
      <w:r w:rsidRPr="00A93363">
        <w:t xml:space="preserve"> Use of images, diagrams, and infographics.</w:t>
      </w:r>
      <w:r w:rsidRPr="00A93363">
        <w:br/>
      </w:r>
      <w:r w:rsidRPr="00A93363">
        <w:rPr>
          <w:rFonts w:ascii="Segoe UI Symbol" w:hAnsi="Segoe UI Symbol" w:cs="Segoe UI Symbol"/>
        </w:rPr>
        <w:t>✅</w:t>
      </w:r>
      <w:r w:rsidRPr="00A93363">
        <w:t xml:space="preserve"> </w:t>
      </w:r>
      <w:r w:rsidRPr="00A93363">
        <w:rPr>
          <w:b/>
          <w:bCs/>
        </w:rPr>
        <w:t>Historical Context (5 Marks):</w:t>
      </w:r>
      <w:r w:rsidRPr="00A93363">
        <w:t xml:space="preserve"> Explanation of socio-political and economic background.</w:t>
      </w:r>
      <w:r w:rsidRPr="00A93363">
        <w:br/>
      </w:r>
      <w:r w:rsidRPr="00A93363">
        <w:rPr>
          <w:rFonts w:ascii="Segoe UI Symbol" w:hAnsi="Segoe UI Symbol" w:cs="Segoe UI Symbol"/>
        </w:rPr>
        <w:t>✅</w:t>
      </w:r>
      <w:r w:rsidRPr="00A93363">
        <w:t xml:space="preserve"> </w:t>
      </w:r>
      <w:r w:rsidRPr="00A93363">
        <w:rPr>
          <w:b/>
          <w:bCs/>
        </w:rPr>
        <w:t>Furniture Examples (5 Marks):</w:t>
      </w:r>
      <w:r w:rsidRPr="00A93363">
        <w:t xml:space="preserve"> Reference to hallmark pieces and materials used.</w:t>
      </w:r>
      <w:r w:rsidRPr="00A93363">
        <w:br/>
      </w:r>
      <w:r w:rsidRPr="00A93363">
        <w:rPr>
          <w:rFonts w:ascii="Segoe UI Symbol" w:hAnsi="Segoe UI Symbol" w:cs="Segoe UI Symbol"/>
        </w:rPr>
        <w:t>✅</w:t>
      </w:r>
      <w:r w:rsidRPr="00A93363">
        <w:t xml:space="preserve"> </w:t>
      </w:r>
      <w:r w:rsidRPr="00A93363">
        <w:rPr>
          <w:b/>
          <w:bCs/>
        </w:rPr>
        <w:t>Delivery (5 Marks):</w:t>
      </w:r>
      <w:r w:rsidRPr="00A93363">
        <w:t xml:space="preserve"> Clarity, confidence, and engagement.</w:t>
      </w:r>
    </w:p>
    <w:p xmlns:wp14="http://schemas.microsoft.com/office/word/2010/wordml" w:rsidRPr="00A93363" w:rsidR="00F372F7" w:rsidP="00F372F7" w:rsidRDefault="00F372F7" w14:paraId="2822E585" wp14:textId="77777777">
      <w:r w:rsidRPr="00A93363">
        <w:rPr>
          <w:b/>
          <w:bCs/>
        </w:rPr>
        <w:t>Marking Memo:</w:t>
      </w:r>
    </w:p>
    <w:p xmlns:wp14="http://schemas.microsoft.com/office/word/2010/wordml" w:rsidRPr="00A93363" w:rsidR="00F372F7" w:rsidP="00F372F7" w:rsidRDefault="00F372F7" w14:paraId="43683197" wp14:textId="77777777">
      <w:pPr>
        <w:numPr>
          <w:ilvl w:val="0"/>
          <w:numId w:val="273"/>
        </w:numPr>
      </w:pPr>
      <w:r w:rsidRPr="00A93363">
        <w:t xml:space="preserve">Assessors should evaluate </w:t>
      </w:r>
      <w:r w:rsidRPr="00A93363">
        <w:rPr>
          <w:b/>
          <w:bCs/>
        </w:rPr>
        <w:t>historical accuracy, relevance, and presentation skills</w:t>
      </w:r>
      <w:r w:rsidRPr="00A93363">
        <w:t>.</w:t>
      </w:r>
    </w:p>
    <w:p xmlns:wp14="http://schemas.microsoft.com/office/word/2010/wordml" w:rsidRPr="00A93363" w:rsidR="00F372F7" w:rsidP="00F372F7" w:rsidRDefault="00F372F7" w14:paraId="7463E77B" wp14:textId="77777777">
      <w:pPr>
        <w:numPr>
          <w:ilvl w:val="0"/>
          <w:numId w:val="273"/>
        </w:numPr>
      </w:pPr>
      <w:r w:rsidRPr="00A93363">
        <w:t xml:space="preserve">Encourage </w:t>
      </w:r>
      <w:r w:rsidRPr="00A93363">
        <w:rPr>
          <w:b/>
          <w:bCs/>
        </w:rPr>
        <w:t>peer feedback</w:t>
      </w:r>
      <w:r w:rsidRPr="00A93363">
        <w:t xml:space="preserve"> for a comprehensive learning experience.</w:t>
      </w:r>
    </w:p>
    <w:p xmlns:wp14="http://schemas.microsoft.com/office/word/2010/wordml" w:rsidRPr="00A93363" w:rsidR="00F372F7" w:rsidP="00F372F7" w:rsidRDefault="00085D25" w14:paraId="5F07D11E" wp14:textId="77777777">
      <w:r>
        <w:pict w14:anchorId="23FE3025">
          <v:rect id="_x0000_i1174" style="width:0;height:1.5pt" o:hr="t" o:hrstd="t" o:hralign="center" fillcolor="#a0a0a0" stroked="f"/>
        </w:pict>
      </w:r>
    </w:p>
    <w:p xmlns:wp14="http://schemas.microsoft.com/office/word/2010/wordml" w:rsidRPr="00A93363" w:rsidR="00F372F7" w:rsidP="00F372F7" w:rsidRDefault="00F372F7" w14:paraId="45FB36D4" wp14:textId="77777777">
      <w:pPr>
        <w:rPr>
          <w:b/>
          <w:bCs/>
        </w:rPr>
      </w:pPr>
      <w:r w:rsidRPr="00A93363">
        <w:rPr>
          <w:b/>
          <w:bCs/>
        </w:rPr>
        <w:t>Final Rubric for Formative Assessment (Converted to 40%)</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244"/>
        <w:gridCol w:w="718"/>
        <w:gridCol w:w="2339"/>
      </w:tblGrid>
      <w:tr xmlns:wp14="http://schemas.microsoft.com/office/word/2010/wordml" w:rsidRPr="00A93363" w:rsidR="00F372F7" w:rsidTr="003649D8" w14:paraId="3517B44F" wp14:textId="77777777">
        <w:trPr>
          <w:tblHeader/>
          <w:tblCellSpacing w:w="15" w:type="dxa"/>
        </w:trPr>
        <w:tc>
          <w:tcPr>
            <w:tcW w:w="0" w:type="auto"/>
            <w:vAlign w:val="center"/>
            <w:hideMark/>
          </w:tcPr>
          <w:p w:rsidRPr="00A93363" w:rsidR="00F372F7" w:rsidP="00F372F7" w:rsidRDefault="00F372F7" w14:paraId="22D77FA4" wp14:textId="77777777">
            <w:pPr>
              <w:rPr>
                <w:b/>
                <w:bCs/>
              </w:rPr>
            </w:pPr>
            <w:r w:rsidRPr="00A93363">
              <w:rPr>
                <w:b/>
                <w:bCs/>
              </w:rPr>
              <w:t>Assessment Criteria</w:t>
            </w:r>
          </w:p>
        </w:tc>
        <w:tc>
          <w:tcPr>
            <w:tcW w:w="0" w:type="auto"/>
            <w:vAlign w:val="center"/>
            <w:hideMark/>
          </w:tcPr>
          <w:p w:rsidRPr="00A93363" w:rsidR="00F372F7" w:rsidP="00F372F7" w:rsidRDefault="00F372F7" w14:paraId="493CA844" wp14:textId="77777777">
            <w:pPr>
              <w:rPr>
                <w:b/>
                <w:bCs/>
              </w:rPr>
            </w:pPr>
            <w:r w:rsidRPr="00A93363">
              <w:rPr>
                <w:b/>
                <w:bCs/>
              </w:rPr>
              <w:t>Marks</w:t>
            </w:r>
          </w:p>
        </w:tc>
        <w:tc>
          <w:tcPr>
            <w:tcW w:w="0" w:type="auto"/>
            <w:vAlign w:val="center"/>
            <w:hideMark/>
          </w:tcPr>
          <w:p w:rsidRPr="00A93363" w:rsidR="00F372F7" w:rsidP="00F372F7" w:rsidRDefault="00F372F7" w14:paraId="2FADAC26" wp14:textId="77777777">
            <w:pPr>
              <w:rPr>
                <w:b/>
                <w:bCs/>
              </w:rPr>
            </w:pPr>
            <w:r w:rsidRPr="00A93363">
              <w:rPr>
                <w:b/>
                <w:bCs/>
              </w:rPr>
              <w:t>Weighting (% of 40%)</w:t>
            </w:r>
          </w:p>
        </w:tc>
      </w:tr>
      <w:tr xmlns:wp14="http://schemas.microsoft.com/office/word/2010/wordml" w:rsidRPr="00A93363" w:rsidR="00F372F7" w:rsidTr="003649D8" w14:paraId="6D495D7C" wp14:textId="77777777">
        <w:trPr>
          <w:tblCellSpacing w:w="15" w:type="dxa"/>
        </w:trPr>
        <w:tc>
          <w:tcPr>
            <w:tcW w:w="0" w:type="auto"/>
            <w:vAlign w:val="center"/>
            <w:hideMark/>
          </w:tcPr>
          <w:p w:rsidRPr="00A93363" w:rsidR="00F372F7" w:rsidP="00F372F7" w:rsidRDefault="00F372F7" w14:paraId="3D4346FC" wp14:textId="77777777">
            <w:r w:rsidRPr="00A93363">
              <w:t>Short Answer Questions</w:t>
            </w:r>
          </w:p>
        </w:tc>
        <w:tc>
          <w:tcPr>
            <w:tcW w:w="0" w:type="auto"/>
            <w:vAlign w:val="center"/>
            <w:hideMark/>
          </w:tcPr>
          <w:p w:rsidRPr="00A93363" w:rsidR="00F372F7" w:rsidP="00F372F7" w:rsidRDefault="00F372F7" w14:paraId="48C907FC" wp14:textId="77777777">
            <w:r w:rsidRPr="00A93363">
              <w:t>20</w:t>
            </w:r>
          </w:p>
        </w:tc>
        <w:tc>
          <w:tcPr>
            <w:tcW w:w="0" w:type="auto"/>
            <w:vAlign w:val="center"/>
            <w:hideMark/>
          </w:tcPr>
          <w:p w:rsidRPr="00A93363" w:rsidR="00F372F7" w:rsidP="00F372F7" w:rsidRDefault="00F372F7" w14:paraId="453315AD" wp14:textId="77777777">
            <w:r w:rsidRPr="00A93363">
              <w:t>8%</w:t>
            </w:r>
          </w:p>
        </w:tc>
      </w:tr>
      <w:tr xmlns:wp14="http://schemas.microsoft.com/office/word/2010/wordml" w:rsidRPr="00A93363" w:rsidR="00F372F7" w:rsidTr="003649D8" w14:paraId="1E6FCC34" wp14:textId="77777777">
        <w:trPr>
          <w:tblCellSpacing w:w="15" w:type="dxa"/>
        </w:trPr>
        <w:tc>
          <w:tcPr>
            <w:tcW w:w="0" w:type="auto"/>
            <w:vAlign w:val="center"/>
            <w:hideMark/>
          </w:tcPr>
          <w:p w:rsidRPr="00A93363" w:rsidR="00F372F7" w:rsidP="00F372F7" w:rsidRDefault="00F372F7" w14:paraId="05DB1E6E" wp14:textId="77777777">
            <w:r w:rsidRPr="00A93363">
              <w:t>Comparative Table</w:t>
            </w:r>
          </w:p>
        </w:tc>
        <w:tc>
          <w:tcPr>
            <w:tcW w:w="0" w:type="auto"/>
            <w:vAlign w:val="center"/>
            <w:hideMark/>
          </w:tcPr>
          <w:p w:rsidRPr="00A93363" w:rsidR="00F372F7" w:rsidP="00F372F7" w:rsidRDefault="00F372F7" w14:paraId="1043501F" wp14:textId="77777777">
            <w:r w:rsidRPr="00A93363">
              <w:t>20</w:t>
            </w:r>
          </w:p>
        </w:tc>
        <w:tc>
          <w:tcPr>
            <w:tcW w:w="0" w:type="auto"/>
            <w:vAlign w:val="center"/>
            <w:hideMark/>
          </w:tcPr>
          <w:p w:rsidRPr="00A93363" w:rsidR="00F372F7" w:rsidP="00F372F7" w:rsidRDefault="00F372F7" w14:paraId="649AAB18" wp14:textId="77777777">
            <w:r w:rsidRPr="00A93363">
              <w:t>8%</w:t>
            </w:r>
          </w:p>
        </w:tc>
      </w:tr>
      <w:tr xmlns:wp14="http://schemas.microsoft.com/office/word/2010/wordml" w:rsidRPr="00A93363" w:rsidR="00F372F7" w:rsidTr="003649D8" w14:paraId="230105E8" wp14:textId="77777777">
        <w:trPr>
          <w:tblCellSpacing w:w="15" w:type="dxa"/>
        </w:trPr>
        <w:tc>
          <w:tcPr>
            <w:tcW w:w="0" w:type="auto"/>
            <w:vAlign w:val="center"/>
            <w:hideMark/>
          </w:tcPr>
          <w:p w:rsidRPr="00A93363" w:rsidR="00F372F7" w:rsidP="00F372F7" w:rsidRDefault="00F372F7" w14:paraId="034596CC" wp14:textId="77777777">
            <w:r w:rsidRPr="00A93363">
              <w:t>Timeline and Context Analysis</w:t>
            </w:r>
          </w:p>
        </w:tc>
        <w:tc>
          <w:tcPr>
            <w:tcW w:w="0" w:type="auto"/>
            <w:vAlign w:val="center"/>
            <w:hideMark/>
          </w:tcPr>
          <w:p w:rsidRPr="00A93363" w:rsidR="00F372F7" w:rsidP="00F372F7" w:rsidRDefault="00F372F7" w14:paraId="730F818D" wp14:textId="77777777">
            <w:r w:rsidRPr="00A93363">
              <w:t>20</w:t>
            </w:r>
          </w:p>
        </w:tc>
        <w:tc>
          <w:tcPr>
            <w:tcW w:w="0" w:type="auto"/>
            <w:vAlign w:val="center"/>
            <w:hideMark/>
          </w:tcPr>
          <w:p w:rsidRPr="00A93363" w:rsidR="00F372F7" w:rsidP="00F372F7" w:rsidRDefault="00F372F7" w14:paraId="5EEEAF23" wp14:textId="77777777">
            <w:r w:rsidRPr="00A93363">
              <w:t>8%</w:t>
            </w:r>
          </w:p>
        </w:tc>
      </w:tr>
      <w:tr xmlns:wp14="http://schemas.microsoft.com/office/word/2010/wordml" w:rsidRPr="00A93363" w:rsidR="00F372F7" w:rsidTr="003649D8" w14:paraId="4A961BCC" wp14:textId="77777777">
        <w:trPr>
          <w:tblCellSpacing w:w="15" w:type="dxa"/>
        </w:trPr>
        <w:tc>
          <w:tcPr>
            <w:tcW w:w="0" w:type="auto"/>
            <w:vAlign w:val="center"/>
            <w:hideMark/>
          </w:tcPr>
          <w:p w:rsidRPr="00A93363" w:rsidR="00F372F7" w:rsidP="00F372F7" w:rsidRDefault="00F372F7" w14:paraId="5C97E704" wp14:textId="77777777">
            <w:r w:rsidRPr="00A93363">
              <w:t>Essay Question</w:t>
            </w:r>
          </w:p>
        </w:tc>
        <w:tc>
          <w:tcPr>
            <w:tcW w:w="0" w:type="auto"/>
            <w:vAlign w:val="center"/>
            <w:hideMark/>
          </w:tcPr>
          <w:p w:rsidRPr="00A93363" w:rsidR="00F372F7" w:rsidP="00F372F7" w:rsidRDefault="00F372F7" w14:paraId="357D09F5" wp14:textId="77777777">
            <w:r w:rsidRPr="00A93363">
              <w:t>20</w:t>
            </w:r>
          </w:p>
        </w:tc>
        <w:tc>
          <w:tcPr>
            <w:tcW w:w="0" w:type="auto"/>
            <w:vAlign w:val="center"/>
            <w:hideMark/>
          </w:tcPr>
          <w:p w:rsidRPr="00A93363" w:rsidR="00F372F7" w:rsidP="00F372F7" w:rsidRDefault="00F372F7" w14:paraId="21274EF3" wp14:textId="77777777">
            <w:r w:rsidRPr="00A93363">
              <w:t>8%</w:t>
            </w:r>
          </w:p>
        </w:tc>
      </w:tr>
      <w:tr xmlns:wp14="http://schemas.microsoft.com/office/word/2010/wordml" w:rsidRPr="00A93363" w:rsidR="00F372F7" w:rsidTr="003649D8" w14:paraId="7676C363" wp14:textId="77777777">
        <w:trPr>
          <w:tblCellSpacing w:w="15" w:type="dxa"/>
        </w:trPr>
        <w:tc>
          <w:tcPr>
            <w:tcW w:w="0" w:type="auto"/>
            <w:vAlign w:val="center"/>
            <w:hideMark/>
          </w:tcPr>
          <w:p w:rsidRPr="00A93363" w:rsidR="00F372F7" w:rsidP="00F372F7" w:rsidRDefault="00F372F7" w14:paraId="006D5537" wp14:textId="77777777">
            <w:r w:rsidRPr="00A93363">
              <w:t>Presentation</w:t>
            </w:r>
          </w:p>
        </w:tc>
        <w:tc>
          <w:tcPr>
            <w:tcW w:w="0" w:type="auto"/>
            <w:vAlign w:val="center"/>
            <w:hideMark/>
          </w:tcPr>
          <w:p w:rsidRPr="00A93363" w:rsidR="00F372F7" w:rsidP="00F372F7" w:rsidRDefault="00F372F7" w14:paraId="4A5F247F" wp14:textId="77777777">
            <w:r w:rsidRPr="00A93363">
              <w:t>20</w:t>
            </w:r>
          </w:p>
        </w:tc>
        <w:tc>
          <w:tcPr>
            <w:tcW w:w="0" w:type="auto"/>
            <w:vAlign w:val="center"/>
            <w:hideMark/>
          </w:tcPr>
          <w:p w:rsidRPr="00A93363" w:rsidR="00F372F7" w:rsidP="00F372F7" w:rsidRDefault="00F372F7" w14:paraId="5E7E6BB5" wp14:textId="77777777">
            <w:r w:rsidRPr="00A93363">
              <w:t>8%</w:t>
            </w:r>
          </w:p>
        </w:tc>
      </w:tr>
      <w:tr xmlns:wp14="http://schemas.microsoft.com/office/word/2010/wordml" w:rsidRPr="00A93363" w:rsidR="00F372F7" w:rsidTr="003649D8" w14:paraId="0A416167" wp14:textId="77777777">
        <w:trPr>
          <w:tblCellSpacing w:w="15" w:type="dxa"/>
        </w:trPr>
        <w:tc>
          <w:tcPr>
            <w:tcW w:w="0" w:type="auto"/>
            <w:vAlign w:val="center"/>
            <w:hideMark/>
          </w:tcPr>
          <w:p w:rsidRPr="00A93363" w:rsidR="00F372F7" w:rsidP="00F372F7" w:rsidRDefault="00F372F7" w14:paraId="4B4370B4" wp14:textId="77777777">
            <w:r w:rsidRPr="00A93363">
              <w:rPr>
                <w:b/>
                <w:bCs/>
              </w:rPr>
              <w:t>Total</w:t>
            </w:r>
          </w:p>
        </w:tc>
        <w:tc>
          <w:tcPr>
            <w:tcW w:w="0" w:type="auto"/>
            <w:vAlign w:val="center"/>
            <w:hideMark/>
          </w:tcPr>
          <w:p w:rsidRPr="00A93363" w:rsidR="00F372F7" w:rsidP="00F372F7" w:rsidRDefault="00F372F7" w14:paraId="7863B65F" wp14:textId="77777777">
            <w:r w:rsidRPr="00A93363">
              <w:rPr>
                <w:b/>
                <w:bCs/>
              </w:rPr>
              <w:t>100</w:t>
            </w:r>
          </w:p>
        </w:tc>
        <w:tc>
          <w:tcPr>
            <w:tcW w:w="0" w:type="auto"/>
            <w:vAlign w:val="center"/>
            <w:hideMark/>
          </w:tcPr>
          <w:p w:rsidRPr="00A93363" w:rsidR="00F372F7" w:rsidP="00F372F7" w:rsidRDefault="00F372F7" w14:paraId="7CD518F5" wp14:textId="77777777">
            <w:r w:rsidRPr="00A93363">
              <w:rPr>
                <w:b/>
                <w:bCs/>
              </w:rPr>
              <w:t>40%</w:t>
            </w:r>
          </w:p>
        </w:tc>
      </w:tr>
    </w:tbl>
    <w:p xmlns:wp14="http://schemas.microsoft.com/office/word/2010/wordml" w:rsidRPr="00A93363" w:rsidR="00F372F7" w:rsidP="00F372F7" w:rsidRDefault="00085D25" w14:paraId="41508A3C" wp14:textId="77777777">
      <w:r>
        <w:pict w14:anchorId="243C362E">
          <v:rect id="_x0000_i1175" style="width:0;height:1.5pt" o:hr="t" o:hrstd="t" o:hralign="center" fillcolor="#a0a0a0" stroked="f"/>
        </w:pict>
      </w:r>
    </w:p>
    <w:p xmlns:wp14="http://schemas.microsoft.com/office/word/2010/wordml" w:rsidRPr="00A93363" w:rsidR="00F372F7" w:rsidP="00F372F7" w:rsidRDefault="00F372F7" w14:paraId="2B82BABC" wp14:textId="77777777">
      <w:pPr>
        <w:rPr>
          <w:b/>
          <w:bCs/>
        </w:rPr>
      </w:pPr>
      <w:r w:rsidRPr="00A93363">
        <w:rPr>
          <w:b/>
          <w:bCs/>
        </w:rPr>
        <w:t>Conclusion</w:t>
      </w:r>
    </w:p>
    <w:p xmlns:wp14="http://schemas.microsoft.com/office/word/2010/wordml" w:rsidRPr="00A93363" w:rsidR="00F372F7" w:rsidP="00F372F7" w:rsidRDefault="00F372F7" w14:paraId="32AC9513" wp14:textId="77777777">
      <w:r w:rsidRPr="00A93363">
        <w:t xml:space="preserve">This assessment provides a </w:t>
      </w:r>
      <w:r w:rsidRPr="00A93363">
        <w:rPr>
          <w:b/>
          <w:bCs/>
        </w:rPr>
        <w:t>comprehensive evaluation</w:t>
      </w:r>
      <w:r w:rsidRPr="00A93363">
        <w:t xml:space="preserve"> of learners’ ability to </w:t>
      </w:r>
      <w:r w:rsidRPr="00A93363">
        <w:rPr>
          <w:b/>
          <w:bCs/>
        </w:rPr>
        <w:t>identify key events, analyse design masters, evaluate socio-economic influences, and apply multi-cultural perspectives</w:t>
      </w:r>
      <w:r w:rsidRPr="00A93363">
        <w:t xml:space="preserve">. The use of </w:t>
      </w:r>
      <w:r w:rsidRPr="00A93363">
        <w:rPr>
          <w:b/>
          <w:bCs/>
        </w:rPr>
        <w:t>varied assessment instruments</w:t>
      </w:r>
      <w:r w:rsidRPr="00A93363">
        <w:t xml:space="preserve"> ensures a balanced, practical, and theoretical understanding of </w:t>
      </w:r>
      <w:r w:rsidRPr="00A93363">
        <w:rPr>
          <w:b/>
          <w:bCs/>
        </w:rPr>
        <w:t>design history and its relevance to contemporary practice</w:t>
      </w:r>
      <w:r w:rsidRPr="00A93363">
        <w:t>.</w:t>
      </w:r>
    </w:p>
    <w:p xmlns:wp14="http://schemas.microsoft.com/office/word/2010/wordml" w:rsidRPr="00A93363" w:rsidR="008C27F2" w:rsidRDefault="008C27F2" w14:paraId="43D6B1D6" wp14:textId="77777777">
      <w:r w:rsidRPr="00A93363">
        <w:br w:type="page"/>
      </w:r>
    </w:p>
    <w:p xmlns:wp14="http://schemas.microsoft.com/office/word/2010/wordml" w:rsidRPr="00A93363" w:rsidR="003649D8" w:rsidP="003649D8" w:rsidRDefault="003649D8" w14:paraId="58D8EA42" wp14:textId="77777777">
      <w:pPr>
        <w:pStyle w:val="Heading2"/>
        <w:rPr>
          <w:rFonts w:ascii="Century Gothic" w:hAnsi="Century Gothic"/>
          <w:b/>
          <w:bCs/>
        </w:rPr>
      </w:pPr>
      <w:bookmarkStart w:name="_Toc193133272" w:id="13"/>
      <w:r w:rsidRPr="00A93363">
        <w:rPr>
          <w:rFonts w:ascii="Century Gothic" w:hAnsi="Century Gothic"/>
          <w:b/>
          <w:bCs/>
        </w:rPr>
        <w:t>KM-01-KT03: Furniture in Context (20%)</w:t>
      </w:r>
      <w:bookmarkEnd w:id="13"/>
    </w:p>
    <w:p xmlns:wp14="http://schemas.microsoft.com/office/word/2010/wordml" w:rsidRPr="00A93363" w:rsidR="003649D8" w:rsidP="003649D8" w:rsidRDefault="00085D25" w14:paraId="17DBC151" wp14:textId="77777777">
      <w:r>
        <w:pict w14:anchorId="21344174">
          <v:rect id="_x0000_i1176" style="width:0;height:1.5pt" o:hr="t" o:hrstd="t" o:hralign="center" fillcolor="#a0a0a0" stroked="f"/>
        </w:pict>
      </w:r>
    </w:p>
    <w:p xmlns:wp14="http://schemas.microsoft.com/office/word/2010/wordml" w:rsidRPr="00A93363" w:rsidR="003649D8" w:rsidP="003649D8" w:rsidRDefault="003649D8" w14:paraId="42C2AAA2" wp14:textId="77777777">
      <w:pPr>
        <w:rPr>
          <w:b/>
          <w:bCs/>
        </w:rPr>
      </w:pPr>
      <w:r w:rsidRPr="00A93363">
        <w:rPr>
          <w:b/>
          <w:bCs/>
        </w:rPr>
        <w:t>1.1 Purpose of the Knowledge Topic</w:t>
      </w:r>
    </w:p>
    <w:p xmlns:wp14="http://schemas.microsoft.com/office/word/2010/wordml" w:rsidRPr="00A93363" w:rsidR="003649D8" w:rsidP="003649D8" w:rsidRDefault="003649D8" w14:paraId="0FAE0B1C" wp14:textId="77777777">
      <w:r w:rsidRPr="00A93363">
        <w:t xml:space="preserve">Furniture design has evolved over centuries, shaped by </w:t>
      </w:r>
      <w:r w:rsidRPr="00A93363">
        <w:rPr>
          <w:b/>
          <w:bCs/>
        </w:rPr>
        <w:t>historical movements, cultural influences, and advancements in construction techniques</w:t>
      </w:r>
      <w:r w:rsidRPr="00A93363">
        <w:t xml:space="preserve">. This topic explores </w:t>
      </w:r>
      <w:r w:rsidRPr="00A93363">
        <w:rPr>
          <w:b/>
          <w:bCs/>
        </w:rPr>
        <w:t>the history of furniture design</w:t>
      </w:r>
      <w:r w:rsidRPr="00A93363">
        <w:t xml:space="preserve"> and </w:t>
      </w:r>
      <w:r w:rsidRPr="00A93363">
        <w:rPr>
          <w:b/>
          <w:bCs/>
        </w:rPr>
        <w:t>the development of construction techniques</w:t>
      </w:r>
      <w:r w:rsidRPr="00A93363">
        <w:t>, analysing how these factors have influenced the form, function, and materials used in furniture production.</w:t>
      </w:r>
    </w:p>
    <w:p xmlns:wp14="http://schemas.microsoft.com/office/word/2010/wordml" w:rsidRPr="00A93363" w:rsidR="003649D8" w:rsidP="003649D8" w:rsidRDefault="003649D8" w14:paraId="533637A0" wp14:textId="77777777">
      <w:r w:rsidRPr="00A93363">
        <w:t xml:space="preserve">By studying furniture in context, learners will gain a </w:t>
      </w:r>
      <w:r w:rsidRPr="00A93363">
        <w:rPr>
          <w:b/>
          <w:bCs/>
        </w:rPr>
        <w:t>comprehensive understanding of key milestones in furniture history</w:t>
      </w:r>
      <w:r w:rsidRPr="00A93363">
        <w:t xml:space="preserve">, the </w:t>
      </w:r>
      <w:r w:rsidRPr="00A93363">
        <w:rPr>
          <w:b/>
          <w:bCs/>
        </w:rPr>
        <w:t>characteristics of different design movements</w:t>
      </w:r>
      <w:r w:rsidRPr="00A93363">
        <w:t xml:space="preserve">, and how </w:t>
      </w:r>
      <w:r w:rsidRPr="00A93363">
        <w:rPr>
          <w:b/>
          <w:bCs/>
        </w:rPr>
        <w:t>advancements in construction techniques</w:t>
      </w:r>
      <w:r w:rsidRPr="00A93363">
        <w:t xml:space="preserve"> have shaped modern furniture trends.</w:t>
      </w:r>
    </w:p>
    <w:p xmlns:wp14="http://schemas.microsoft.com/office/word/2010/wordml" w:rsidRPr="00A93363" w:rsidR="003649D8" w:rsidP="003649D8" w:rsidRDefault="00085D25" w14:paraId="6F8BD81B" wp14:textId="77777777">
      <w:r>
        <w:pict w14:anchorId="655B2AF8">
          <v:rect id="_x0000_i1177" style="width:0;height:1.5pt" o:hr="t" o:hrstd="t" o:hralign="center" fillcolor="#a0a0a0" stroked="f"/>
        </w:pict>
      </w:r>
    </w:p>
    <w:p xmlns:wp14="http://schemas.microsoft.com/office/word/2010/wordml" w:rsidRPr="00A93363" w:rsidR="003649D8" w:rsidP="003649D8" w:rsidRDefault="003649D8" w14:paraId="6FF73B3D" wp14:textId="77777777">
      <w:pPr>
        <w:rPr>
          <w:b/>
          <w:bCs/>
        </w:rPr>
      </w:pPr>
      <w:r w:rsidRPr="00A93363">
        <w:rPr>
          <w:b/>
          <w:bCs/>
        </w:rPr>
        <w:t>1.2 Learning Outcomes</w:t>
      </w:r>
    </w:p>
    <w:p xmlns:wp14="http://schemas.microsoft.com/office/word/2010/wordml" w:rsidRPr="00A93363" w:rsidR="003649D8" w:rsidP="003649D8" w:rsidRDefault="003649D8" w14:paraId="6049AB1B" wp14:textId="77777777">
      <w:r w:rsidRPr="00A93363">
        <w:t>Upon completion of this topic, learners will be able to:</w:t>
      </w:r>
    </w:p>
    <w:p xmlns:wp14="http://schemas.microsoft.com/office/word/2010/wordml" w:rsidRPr="00A93363" w:rsidR="003649D8" w:rsidP="003649D8" w:rsidRDefault="003649D8" w14:paraId="29695FFC" wp14:textId="77777777">
      <w:pPr>
        <w:numPr>
          <w:ilvl w:val="0"/>
          <w:numId w:val="274"/>
        </w:numPr>
      </w:pPr>
      <w:r w:rsidRPr="00A93363">
        <w:t xml:space="preserve">Describe the </w:t>
      </w:r>
      <w:r w:rsidRPr="00A93363">
        <w:rPr>
          <w:b/>
          <w:bCs/>
        </w:rPr>
        <w:t>evolution of furniture design</w:t>
      </w:r>
      <w:r w:rsidRPr="00A93363">
        <w:t xml:space="preserve">, identifying </w:t>
      </w:r>
      <w:r w:rsidRPr="00A93363">
        <w:rPr>
          <w:b/>
          <w:bCs/>
        </w:rPr>
        <w:t>key milestones</w:t>
      </w:r>
      <w:r w:rsidRPr="00A93363">
        <w:t xml:space="preserve"> through different historical periods. </w:t>
      </w:r>
      <w:r w:rsidRPr="00A93363">
        <w:rPr>
          <w:i/>
          <w:iCs/>
        </w:rPr>
        <w:t>(IAC0301)</w:t>
      </w:r>
    </w:p>
    <w:p xmlns:wp14="http://schemas.microsoft.com/office/word/2010/wordml" w:rsidRPr="00A93363" w:rsidR="003649D8" w:rsidP="003649D8" w:rsidRDefault="003649D8" w14:paraId="556F3EF6" wp14:textId="77777777">
      <w:pPr>
        <w:numPr>
          <w:ilvl w:val="0"/>
          <w:numId w:val="274"/>
        </w:numPr>
      </w:pPr>
      <w:r w:rsidRPr="00A93363">
        <w:t xml:space="preserve">Use </w:t>
      </w:r>
      <w:r w:rsidRPr="00A93363">
        <w:rPr>
          <w:b/>
          <w:bCs/>
        </w:rPr>
        <w:t>examples from different design movements</w:t>
      </w:r>
      <w:r w:rsidRPr="00A93363">
        <w:t xml:space="preserve"> to illustrate how </w:t>
      </w:r>
      <w:r w:rsidRPr="00A93363">
        <w:rPr>
          <w:b/>
          <w:bCs/>
        </w:rPr>
        <w:t>historical styles influenced furniture aesthetics and functionality</w:t>
      </w:r>
      <w:r w:rsidRPr="00A93363">
        <w:t xml:space="preserve">. </w:t>
      </w:r>
      <w:r w:rsidRPr="00A93363">
        <w:rPr>
          <w:i/>
          <w:iCs/>
        </w:rPr>
        <w:t>(IAC0302)</w:t>
      </w:r>
    </w:p>
    <w:p xmlns:wp14="http://schemas.microsoft.com/office/word/2010/wordml" w:rsidRPr="00A93363" w:rsidR="003649D8" w:rsidP="003649D8" w:rsidRDefault="003649D8" w14:paraId="7711F615" wp14:textId="77777777">
      <w:pPr>
        <w:numPr>
          <w:ilvl w:val="0"/>
          <w:numId w:val="274"/>
        </w:numPr>
      </w:pPr>
      <w:r w:rsidRPr="00A93363">
        <w:t xml:space="preserve">Analyse the </w:t>
      </w:r>
      <w:r w:rsidRPr="00A93363">
        <w:rPr>
          <w:b/>
          <w:bCs/>
        </w:rPr>
        <w:t>development of construction techniques</w:t>
      </w:r>
      <w:r w:rsidRPr="00A93363">
        <w:t xml:space="preserve">, assessing their </w:t>
      </w:r>
      <w:r w:rsidRPr="00A93363">
        <w:rPr>
          <w:b/>
          <w:bCs/>
        </w:rPr>
        <w:t>implications for furniture design and innovation</w:t>
      </w:r>
      <w:r w:rsidRPr="00A93363">
        <w:t xml:space="preserve">. </w:t>
      </w:r>
      <w:r w:rsidRPr="00A93363">
        <w:rPr>
          <w:i/>
          <w:iCs/>
        </w:rPr>
        <w:t>(IAC0303)</w:t>
      </w:r>
    </w:p>
    <w:p xmlns:wp14="http://schemas.microsoft.com/office/word/2010/wordml" w:rsidRPr="00A93363" w:rsidR="003649D8" w:rsidP="003649D8" w:rsidRDefault="00085D25" w14:paraId="2613E9C1" wp14:textId="77777777">
      <w:r>
        <w:pict w14:anchorId="07FAC86B">
          <v:rect id="_x0000_i1178" style="width:0;height:1.5pt" o:hr="t" o:hrstd="t" o:hralign="center" fillcolor="#a0a0a0" stroked="f"/>
        </w:pict>
      </w:r>
    </w:p>
    <w:p xmlns:wp14="http://schemas.microsoft.com/office/word/2010/wordml" w:rsidRPr="00A93363" w:rsidR="003649D8" w:rsidP="003649D8" w:rsidRDefault="003649D8" w14:paraId="7ACAF690" wp14:textId="77777777">
      <w:pPr>
        <w:rPr>
          <w:b/>
          <w:bCs/>
        </w:rPr>
      </w:pPr>
      <w:r w:rsidRPr="00A93363">
        <w:rPr>
          <w:b/>
          <w:bCs/>
        </w:rPr>
        <w:t>1.3 Key Topics Covered</w:t>
      </w:r>
    </w:p>
    <w:p xmlns:wp14="http://schemas.microsoft.com/office/word/2010/wordml" w:rsidRPr="00A93363" w:rsidR="003649D8" w:rsidP="003649D8" w:rsidRDefault="003649D8" w14:paraId="44827F6F" wp14:textId="77777777">
      <w:pPr>
        <w:numPr>
          <w:ilvl w:val="0"/>
          <w:numId w:val="275"/>
        </w:numPr>
      </w:pPr>
      <w:r w:rsidRPr="00A93363">
        <w:rPr>
          <w:b/>
          <w:bCs/>
        </w:rPr>
        <w:t>KT0301: History of Furniture Design</w:t>
      </w:r>
    </w:p>
    <w:p xmlns:wp14="http://schemas.microsoft.com/office/word/2010/wordml" w:rsidRPr="00A93363" w:rsidR="003649D8" w:rsidP="003649D8" w:rsidRDefault="003649D8" w14:paraId="5ACDE041" wp14:textId="77777777">
      <w:pPr>
        <w:numPr>
          <w:ilvl w:val="1"/>
          <w:numId w:val="275"/>
        </w:numPr>
      </w:pPr>
      <w:r w:rsidRPr="00A93363">
        <w:t xml:space="preserve">The </w:t>
      </w:r>
      <w:r w:rsidRPr="00A93363">
        <w:rPr>
          <w:b/>
          <w:bCs/>
        </w:rPr>
        <w:t>evolution of furniture styles</w:t>
      </w:r>
      <w:r w:rsidRPr="00A93363">
        <w:t xml:space="preserve">, from </w:t>
      </w:r>
      <w:r w:rsidRPr="00A93363">
        <w:rPr>
          <w:b/>
          <w:bCs/>
        </w:rPr>
        <w:t>ancient civilisations</w:t>
      </w:r>
      <w:r w:rsidRPr="00A93363">
        <w:t xml:space="preserve"> (Egyptian, Greek, Roman) to </w:t>
      </w:r>
      <w:r w:rsidRPr="00A93363">
        <w:rPr>
          <w:b/>
          <w:bCs/>
        </w:rPr>
        <w:t>modern and contemporary trends</w:t>
      </w:r>
      <w:r w:rsidRPr="00A93363">
        <w:t>.</w:t>
      </w:r>
    </w:p>
    <w:p xmlns:wp14="http://schemas.microsoft.com/office/word/2010/wordml" w:rsidRPr="00A93363" w:rsidR="003649D8" w:rsidP="003649D8" w:rsidRDefault="003649D8" w14:paraId="3BAAD1BB" wp14:textId="77777777">
      <w:pPr>
        <w:numPr>
          <w:ilvl w:val="1"/>
          <w:numId w:val="275"/>
        </w:numPr>
      </w:pPr>
      <w:r w:rsidRPr="00A93363">
        <w:t xml:space="preserve">The impact of </w:t>
      </w:r>
      <w:r w:rsidRPr="00A93363">
        <w:rPr>
          <w:b/>
          <w:bCs/>
        </w:rPr>
        <w:t>historical movements</w:t>
      </w:r>
      <w:r w:rsidRPr="00A93363">
        <w:t>, such as Renaissance, Baroque, Art Deco, Modernism, and Postmodernism, on furniture design.</w:t>
      </w:r>
    </w:p>
    <w:p xmlns:wp14="http://schemas.microsoft.com/office/word/2010/wordml" w:rsidRPr="00A93363" w:rsidR="003649D8" w:rsidP="003649D8" w:rsidRDefault="003649D8" w14:paraId="73492804" wp14:textId="77777777">
      <w:pPr>
        <w:numPr>
          <w:ilvl w:val="1"/>
          <w:numId w:val="275"/>
        </w:numPr>
      </w:pPr>
      <w:r w:rsidRPr="00A93363">
        <w:t xml:space="preserve">Case studies of </w:t>
      </w:r>
      <w:r w:rsidRPr="00A93363">
        <w:rPr>
          <w:b/>
          <w:bCs/>
        </w:rPr>
        <w:t>iconic furniture pieces</w:t>
      </w:r>
      <w:r w:rsidRPr="00A93363">
        <w:t xml:space="preserve"> from different periods.</w:t>
      </w:r>
    </w:p>
    <w:p xmlns:wp14="http://schemas.microsoft.com/office/word/2010/wordml" w:rsidRPr="00A93363" w:rsidR="003649D8" w:rsidP="003649D8" w:rsidRDefault="003649D8" w14:paraId="25C7990A" wp14:textId="77777777">
      <w:pPr>
        <w:numPr>
          <w:ilvl w:val="0"/>
          <w:numId w:val="275"/>
        </w:numPr>
      </w:pPr>
      <w:r w:rsidRPr="00A93363">
        <w:rPr>
          <w:b/>
          <w:bCs/>
        </w:rPr>
        <w:t>KT0302: History of Construction Techniques</w:t>
      </w:r>
    </w:p>
    <w:p xmlns:wp14="http://schemas.microsoft.com/office/word/2010/wordml" w:rsidRPr="00A93363" w:rsidR="003649D8" w:rsidP="003649D8" w:rsidRDefault="003649D8" w14:paraId="3325AC5F" wp14:textId="77777777">
      <w:pPr>
        <w:numPr>
          <w:ilvl w:val="1"/>
          <w:numId w:val="275"/>
        </w:numPr>
      </w:pPr>
      <w:r w:rsidRPr="00A93363">
        <w:t xml:space="preserve">The transition from </w:t>
      </w:r>
      <w:r w:rsidRPr="00A93363">
        <w:rPr>
          <w:b/>
          <w:bCs/>
        </w:rPr>
        <w:t>handcrafted joinery techniques</w:t>
      </w:r>
      <w:r w:rsidRPr="00A93363">
        <w:t xml:space="preserve"> to </w:t>
      </w:r>
      <w:r w:rsidRPr="00A93363">
        <w:rPr>
          <w:b/>
          <w:bCs/>
        </w:rPr>
        <w:t>machine-assisted production</w:t>
      </w:r>
      <w:r w:rsidRPr="00A93363">
        <w:t>.</w:t>
      </w:r>
    </w:p>
    <w:p xmlns:wp14="http://schemas.microsoft.com/office/word/2010/wordml" w:rsidRPr="00A93363" w:rsidR="003649D8" w:rsidP="003649D8" w:rsidRDefault="003649D8" w14:paraId="0E76E431" wp14:textId="77777777">
      <w:pPr>
        <w:numPr>
          <w:ilvl w:val="1"/>
          <w:numId w:val="275"/>
        </w:numPr>
      </w:pPr>
      <w:r w:rsidRPr="00A93363">
        <w:t xml:space="preserve">The influence of </w:t>
      </w:r>
      <w:r w:rsidRPr="00A93363">
        <w:rPr>
          <w:b/>
          <w:bCs/>
        </w:rPr>
        <w:t>industrialisation on furniture making</w:t>
      </w:r>
      <w:r w:rsidRPr="00A93363">
        <w:t xml:space="preserve">, including the introduction of </w:t>
      </w:r>
      <w:r w:rsidRPr="00A93363">
        <w:rPr>
          <w:b/>
          <w:bCs/>
        </w:rPr>
        <w:t>plywood, moulded plastic, and metal frames</w:t>
      </w:r>
      <w:r w:rsidRPr="00A93363">
        <w:t>.</w:t>
      </w:r>
    </w:p>
    <w:p xmlns:wp14="http://schemas.microsoft.com/office/word/2010/wordml" w:rsidRPr="00A93363" w:rsidR="003649D8" w:rsidP="003649D8" w:rsidRDefault="003649D8" w14:paraId="6E59DCB2" wp14:textId="77777777">
      <w:pPr>
        <w:numPr>
          <w:ilvl w:val="1"/>
          <w:numId w:val="275"/>
        </w:numPr>
      </w:pPr>
      <w:r w:rsidRPr="00A93363">
        <w:t xml:space="preserve">The role of </w:t>
      </w:r>
      <w:r w:rsidRPr="00A93363">
        <w:rPr>
          <w:b/>
          <w:bCs/>
        </w:rPr>
        <w:t>CNC machining, 3D printing, and modular assembly</w:t>
      </w:r>
      <w:r w:rsidRPr="00A93363">
        <w:t xml:space="preserve"> in contemporary furniture design.</w:t>
      </w:r>
    </w:p>
    <w:p xmlns:wp14="http://schemas.microsoft.com/office/word/2010/wordml" w:rsidRPr="00A93363" w:rsidR="003649D8" w:rsidP="003649D8" w:rsidRDefault="00085D25" w14:paraId="1037B8A3" wp14:textId="77777777">
      <w:r>
        <w:pict w14:anchorId="13DD2957">
          <v:rect id="_x0000_i1179" style="width:0;height:1.5pt" o:hr="t" o:hrstd="t" o:hralign="center" fillcolor="#a0a0a0" stroked="f"/>
        </w:pict>
      </w:r>
    </w:p>
    <w:p xmlns:wp14="http://schemas.microsoft.com/office/word/2010/wordml" w:rsidRPr="00A93363" w:rsidR="003649D8" w:rsidP="003649D8" w:rsidRDefault="003649D8" w14:paraId="093DB8E4" wp14:textId="77777777">
      <w:pPr>
        <w:rPr>
          <w:b/>
          <w:bCs/>
        </w:rPr>
      </w:pPr>
      <w:r w:rsidRPr="00A93363">
        <w:rPr>
          <w:b/>
          <w:bCs/>
        </w:rPr>
        <w:t>1.4 Facilitation Approach</w:t>
      </w:r>
    </w:p>
    <w:p xmlns:wp14="http://schemas.microsoft.com/office/word/2010/wordml" w:rsidRPr="00A93363" w:rsidR="003649D8" w:rsidP="003649D8" w:rsidRDefault="003649D8" w14:paraId="33FA5680" wp14:textId="77777777">
      <w:r w:rsidRPr="00A93363">
        <w:t xml:space="preserve">Facilitators should encourage a </w:t>
      </w:r>
      <w:r w:rsidRPr="00A93363">
        <w:rPr>
          <w:b/>
          <w:bCs/>
        </w:rPr>
        <w:t>comparative and analytical approach</w:t>
      </w:r>
      <w:r w:rsidRPr="00A93363">
        <w:t>, using:</w:t>
      </w:r>
    </w:p>
    <w:p xmlns:wp14="http://schemas.microsoft.com/office/word/2010/wordml" w:rsidRPr="00A93363" w:rsidR="003649D8" w:rsidP="003649D8" w:rsidRDefault="003649D8" w14:paraId="385A95CA" wp14:textId="77777777">
      <w:pPr>
        <w:numPr>
          <w:ilvl w:val="0"/>
          <w:numId w:val="276"/>
        </w:numPr>
      </w:pPr>
      <w:r w:rsidRPr="00A93363">
        <w:rPr>
          <w:b/>
          <w:bCs/>
        </w:rPr>
        <w:t>Historical case studies:</w:t>
      </w:r>
      <w:r w:rsidRPr="00A93363">
        <w:t xml:space="preserve"> Exploring key furniture pieces from different eras.</w:t>
      </w:r>
    </w:p>
    <w:p xmlns:wp14="http://schemas.microsoft.com/office/word/2010/wordml" w:rsidRPr="00A93363" w:rsidR="003649D8" w:rsidP="003649D8" w:rsidRDefault="003649D8" w14:paraId="44708869" wp14:textId="77777777">
      <w:pPr>
        <w:numPr>
          <w:ilvl w:val="0"/>
          <w:numId w:val="276"/>
        </w:numPr>
      </w:pPr>
      <w:r w:rsidRPr="00A93363">
        <w:rPr>
          <w:b/>
          <w:bCs/>
        </w:rPr>
        <w:t>Comparative analysis:</w:t>
      </w:r>
      <w:r w:rsidRPr="00A93363">
        <w:t xml:space="preserve"> Identifying </w:t>
      </w:r>
      <w:r w:rsidRPr="00A93363">
        <w:rPr>
          <w:b/>
          <w:bCs/>
        </w:rPr>
        <w:t>common elements</w:t>
      </w:r>
      <w:r w:rsidRPr="00A93363">
        <w:t xml:space="preserve"> and </w:t>
      </w:r>
      <w:r w:rsidRPr="00A93363">
        <w:rPr>
          <w:b/>
          <w:bCs/>
        </w:rPr>
        <w:t>differences</w:t>
      </w:r>
      <w:r w:rsidRPr="00A93363">
        <w:t xml:space="preserve"> across movements.</w:t>
      </w:r>
    </w:p>
    <w:p xmlns:wp14="http://schemas.microsoft.com/office/word/2010/wordml" w:rsidRPr="00A93363" w:rsidR="003649D8" w:rsidP="003649D8" w:rsidRDefault="003649D8" w14:paraId="257023DA" wp14:textId="77777777">
      <w:pPr>
        <w:numPr>
          <w:ilvl w:val="0"/>
          <w:numId w:val="276"/>
        </w:numPr>
      </w:pPr>
      <w:r w:rsidRPr="00A93363">
        <w:rPr>
          <w:b/>
          <w:bCs/>
        </w:rPr>
        <w:t>Practical activities:</w:t>
      </w:r>
      <w:r w:rsidRPr="00A93363">
        <w:t xml:space="preserve"> Sketching </w:t>
      </w:r>
      <w:r w:rsidRPr="00A93363">
        <w:rPr>
          <w:b/>
          <w:bCs/>
        </w:rPr>
        <w:t>historical furniture styles</w:t>
      </w:r>
      <w:r w:rsidRPr="00A93363">
        <w:t xml:space="preserve"> and identifying </w:t>
      </w:r>
      <w:r w:rsidRPr="00A93363">
        <w:rPr>
          <w:b/>
          <w:bCs/>
        </w:rPr>
        <w:t>construction techniques</w:t>
      </w:r>
      <w:r w:rsidRPr="00A93363">
        <w:t>.</w:t>
      </w:r>
    </w:p>
    <w:p xmlns:wp14="http://schemas.microsoft.com/office/word/2010/wordml" w:rsidRPr="00A93363" w:rsidR="003649D8" w:rsidP="003649D8" w:rsidRDefault="003649D8" w14:paraId="7066618D" wp14:textId="77777777">
      <w:pPr>
        <w:numPr>
          <w:ilvl w:val="0"/>
          <w:numId w:val="276"/>
        </w:numPr>
      </w:pPr>
      <w:r w:rsidRPr="00A93363">
        <w:rPr>
          <w:b/>
          <w:bCs/>
        </w:rPr>
        <w:t>Group discussions:</w:t>
      </w:r>
      <w:r w:rsidRPr="00A93363">
        <w:t xml:space="preserve"> Debating how </w:t>
      </w:r>
      <w:r w:rsidRPr="00A93363">
        <w:rPr>
          <w:b/>
          <w:bCs/>
        </w:rPr>
        <w:t>technological advancements have influenced furniture durability, cost, and aesthetics</w:t>
      </w:r>
      <w:r w:rsidRPr="00A93363">
        <w:t>.</w:t>
      </w:r>
    </w:p>
    <w:p xmlns:wp14="http://schemas.microsoft.com/office/word/2010/wordml" w:rsidRPr="00A93363" w:rsidR="003649D8" w:rsidP="003649D8" w:rsidRDefault="00085D25" w14:paraId="687C6DE0" wp14:textId="77777777">
      <w:r>
        <w:pict w14:anchorId="66B23FE3">
          <v:rect id="_x0000_i1180" style="width:0;height:1.5pt" o:hr="t" o:hrstd="t" o:hralign="center" fillcolor="#a0a0a0" stroked="f"/>
        </w:pict>
      </w:r>
    </w:p>
    <w:p xmlns:wp14="http://schemas.microsoft.com/office/word/2010/wordml" w:rsidRPr="00A93363" w:rsidR="003649D8" w:rsidP="003649D8" w:rsidRDefault="003649D8" w14:paraId="724A5A4C" wp14:textId="77777777">
      <w:pPr>
        <w:rPr>
          <w:b/>
          <w:bCs/>
        </w:rPr>
      </w:pPr>
      <w:r w:rsidRPr="00A93363">
        <w:rPr>
          <w:b/>
          <w:bCs/>
        </w:rPr>
        <w:t>1.5 Assessment Strategy</w:t>
      </w:r>
    </w:p>
    <w:p xmlns:wp14="http://schemas.microsoft.com/office/word/2010/wordml" w:rsidRPr="00A93363" w:rsidR="003649D8" w:rsidP="003649D8" w:rsidRDefault="003649D8" w14:paraId="6ADD1190" wp14:textId="77777777">
      <w:r w:rsidRPr="00A93363">
        <w:t>Learners will be assessed through:</w:t>
      </w:r>
    </w:p>
    <w:p xmlns:wp14="http://schemas.microsoft.com/office/word/2010/wordml" w:rsidRPr="00A93363" w:rsidR="003649D8" w:rsidP="003649D8" w:rsidRDefault="003649D8" w14:paraId="3A34A836" wp14:textId="77777777">
      <w:pPr>
        <w:numPr>
          <w:ilvl w:val="0"/>
          <w:numId w:val="277"/>
        </w:numPr>
      </w:pPr>
      <w:r w:rsidRPr="00A93363">
        <w:rPr>
          <w:b/>
          <w:bCs/>
        </w:rPr>
        <w:t>Research-based assignments</w:t>
      </w:r>
      <w:r w:rsidRPr="00A93363">
        <w:t xml:space="preserve"> on </w:t>
      </w:r>
      <w:r w:rsidRPr="00A93363">
        <w:rPr>
          <w:b/>
          <w:bCs/>
        </w:rPr>
        <w:t>historical milestones in furniture design</w:t>
      </w:r>
      <w:r w:rsidRPr="00A93363">
        <w:t xml:space="preserve">. </w:t>
      </w:r>
      <w:r w:rsidRPr="00A93363">
        <w:rPr>
          <w:i/>
          <w:iCs/>
        </w:rPr>
        <w:t>(IAC0301)</w:t>
      </w:r>
    </w:p>
    <w:p xmlns:wp14="http://schemas.microsoft.com/office/word/2010/wordml" w:rsidRPr="00A93363" w:rsidR="003649D8" w:rsidP="003649D8" w:rsidRDefault="003649D8" w14:paraId="59604015" wp14:textId="77777777">
      <w:pPr>
        <w:numPr>
          <w:ilvl w:val="0"/>
          <w:numId w:val="277"/>
        </w:numPr>
      </w:pPr>
      <w:r w:rsidRPr="00A93363">
        <w:rPr>
          <w:b/>
          <w:bCs/>
        </w:rPr>
        <w:t>Visual presentations</w:t>
      </w:r>
      <w:r w:rsidRPr="00A93363">
        <w:t xml:space="preserve"> comparing </w:t>
      </w:r>
      <w:r w:rsidRPr="00A93363">
        <w:rPr>
          <w:b/>
          <w:bCs/>
        </w:rPr>
        <w:t>furniture styles from different movements</w:t>
      </w:r>
      <w:r w:rsidRPr="00A93363">
        <w:t xml:space="preserve">. </w:t>
      </w:r>
      <w:r w:rsidRPr="00A93363">
        <w:rPr>
          <w:i/>
          <w:iCs/>
        </w:rPr>
        <w:t>(IAC0302)</w:t>
      </w:r>
    </w:p>
    <w:p xmlns:wp14="http://schemas.microsoft.com/office/word/2010/wordml" w:rsidRPr="00A93363" w:rsidR="003649D8" w:rsidP="003649D8" w:rsidRDefault="003649D8" w14:paraId="48F981AE" wp14:textId="77777777">
      <w:pPr>
        <w:numPr>
          <w:ilvl w:val="0"/>
          <w:numId w:val="277"/>
        </w:numPr>
      </w:pPr>
      <w:r w:rsidRPr="00A93363">
        <w:rPr>
          <w:b/>
          <w:bCs/>
        </w:rPr>
        <w:t>Analysis reports</w:t>
      </w:r>
      <w:r w:rsidRPr="00A93363">
        <w:t xml:space="preserve"> on how </w:t>
      </w:r>
      <w:r w:rsidRPr="00A93363">
        <w:rPr>
          <w:b/>
          <w:bCs/>
        </w:rPr>
        <w:t>construction methods have shaped modern furniture innovation</w:t>
      </w:r>
      <w:r w:rsidRPr="00A93363">
        <w:t xml:space="preserve">. </w:t>
      </w:r>
      <w:r w:rsidRPr="00A93363">
        <w:rPr>
          <w:i/>
          <w:iCs/>
        </w:rPr>
        <w:t>(IAC0303)</w:t>
      </w:r>
    </w:p>
    <w:p xmlns:wp14="http://schemas.microsoft.com/office/word/2010/wordml" w:rsidRPr="00A93363" w:rsidR="003649D8" w:rsidP="003649D8" w:rsidRDefault="00085D25" w14:paraId="5B2F9378" wp14:textId="77777777">
      <w:r>
        <w:pict w14:anchorId="5EB5DC7C">
          <v:rect id="_x0000_i1181" style="width:0;height:1.5pt" o:hr="t" o:hrstd="t" o:hralign="center" fillcolor="#a0a0a0" stroked="f"/>
        </w:pict>
      </w:r>
    </w:p>
    <w:p xmlns:wp14="http://schemas.microsoft.com/office/word/2010/wordml" w:rsidRPr="00A93363" w:rsidR="003649D8" w:rsidP="003649D8" w:rsidRDefault="003649D8" w14:paraId="4FDA5764" wp14:textId="77777777">
      <w:pPr>
        <w:rPr>
          <w:b/>
          <w:bCs/>
        </w:rPr>
      </w:pPr>
      <w:r w:rsidRPr="00A93363">
        <w:rPr>
          <w:b/>
          <w:bCs/>
        </w:rPr>
        <w:t>1.6 Conclusion</w:t>
      </w:r>
    </w:p>
    <w:p xmlns:wp14="http://schemas.microsoft.com/office/word/2010/wordml" w:rsidRPr="00A93363" w:rsidR="003649D8" w:rsidP="003649D8" w:rsidRDefault="003649D8" w14:paraId="3029FA04" wp14:textId="77777777">
      <w:r w:rsidRPr="00A93363">
        <w:t xml:space="preserve">By understanding furniture design within its </w:t>
      </w:r>
      <w:r w:rsidRPr="00A93363">
        <w:rPr>
          <w:b/>
          <w:bCs/>
        </w:rPr>
        <w:t>historical and technological context</w:t>
      </w:r>
      <w:r w:rsidRPr="00A93363">
        <w:t xml:space="preserve">, learners will be able to </w:t>
      </w:r>
      <w:r w:rsidRPr="00A93363">
        <w:rPr>
          <w:b/>
          <w:bCs/>
        </w:rPr>
        <w:t>apply historical influences to contemporary furniture projects</w:t>
      </w:r>
      <w:r w:rsidRPr="00A93363">
        <w:t xml:space="preserve">. This knowledge will help future designers create pieces that are </w:t>
      </w:r>
      <w:r w:rsidRPr="00A93363">
        <w:rPr>
          <w:b/>
          <w:bCs/>
        </w:rPr>
        <w:t>both functional and aesthetically relevant</w:t>
      </w:r>
      <w:r w:rsidRPr="00A93363">
        <w:t xml:space="preserve">, while acknowledging </w:t>
      </w:r>
      <w:r w:rsidRPr="00A93363">
        <w:rPr>
          <w:b/>
          <w:bCs/>
        </w:rPr>
        <w:t>the evolution of materials and construction techniques</w:t>
      </w:r>
      <w:r w:rsidRPr="00A93363">
        <w:t>.</w:t>
      </w:r>
    </w:p>
    <w:p xmlns:wp14="http://schemas.microsoft.com/office/word/2010/wordml" w:rsidRPr="00A93363" w:rsidR="003649D8" w:rsidP="003649D8" w:rsidRDefault="003649D8" w14:paraId="000A0AC1" wp14:textId="77777777">
      <w:r w:rsidRPr="00A93363">
        <w:t xml:space="preserve">Facilitators play a crucial role in guiding learners to </w:t>
      </w:r>
      <w:r w:rsidRPr="00A93363">
        <w:rPr>
          <w:b/>
          <w:bCs/>
        </w:rPr>
        <w:t>connect the past with the present</w:t>
      </w:r>
      <w:r w:rsidRPr="00A93363">
        <w:t xml:space="preserve">, ensuring they grasp the </w:t>
      </w:r>
      <w:r w:rsidRPr="00A93363">
        <w:rPr>
          <w:b/>
          <w:bCs/>
        </w:rPr>
        <w:t>foundations of furniture design and construction</w:t>
      </w:r>
      <w:r w:rsidRPr="00A93363">
        <w:t xml:space="preserve"> that continue to shape the industry today.</w:t>
      </w:r>
    </w:p>
    <w:p xmlns:wp14="http://schemas.microsoft.com/office/word/2010/wordml" w:rsidRPr="00A93363" w:rsidR="00530E9F" w:rsidRDefault="00530E9F" w14:paraId="58E6DD4E" wp14:textId="77777777">
      <w:r w:rsidRPr="00A93363">
        <w:br w:type="page"/>
      </w:r>
    </w:p>
    <w:p xmlns:wp14="http://schemas.microsoft.com/office/word/2010/wordml" w:rsidRPr="00A93363" w:rsidR="00530E9F" w:rsidP="00530E9F" w:rsidRDefault="00530E9F" w14:paraId="01B8501B" wp14:textId="77777777">
      <w:pPr>
        <w:pStyle w:val="Heading3"/>
        <w:rPr>
          <w:rFonts w:ascii="Century Gothic" w:hAnsi="Century Gothic"/>
          <w:b/>
          <w:bCs/>
        </w:rPr>
      </w:pPr>
      <w:bookmarkStart w:name="_Toc193133273" w:id="14"/>
      <w:r w:rsidRPr="00A93363">
        <w:rPr>
          <w:rFonts w:ascii="Century Gothic" w:hAnsi="Century Gothic"/>
          <w:b/>
          <w:bCs/>
        </w:rPr>
        <w:t>KT0301 – History of Furniture Design</w:t>
      </w:r>
      <w:bookmarkEnd w:id="14"/>
    </w:p>
    <w:p xmlns:wp14="http://schemas.microsoft.com/office/word/2010/wordml" w:rsidRPr="00A93363" w:rsidR="00530E9F" w:rsidP="00530E9F" w:rsidRDefault="00085D25" w14:paraId="7D3BEE8F" wp14:textId="77777777">
      <w:r>
        <w:pict w14:anchorId="50B8D9EE">
          <v:rect id="_x0000_i1182" style="width:0;height:1.5pt" o:hr="t" o:hrstd="t" o:hralign="center" fillcolor="#a0a0a0" stroked="f"/>
        </w:pict>
      </w:r>
    </w:p>
    <w:p xmlns:wp14="http://schemas.microsoft.com/office/word/2010/wordml" w:rsidRPr="00A93363" w:rsidR="00530E9F" w:rsidP="00530E9F" w:rsidRDefault="00530E9F" w14:paraId="073736F9" wp14:textId="77777777">
      <w:pPr>
        <w:rPr>
          <w:b/>
          <w:bCs/>
        </w:rPr>
      </w:pPr>
      <w:r w:rsidRPr="00A93363">
        <w:rPr>
          <w:b/>
          <w:bCs/>
        </w:rPr>
        <w:t>1. Introduction</w:t>
      </w:r>
    </w:p>
    <w:p xmlns:wp14="http://schemas.microsoft.com/office/word/2010/wordml" w:rsidRPr="00A93363" w:rsidR="00530E9F" w:rsidP="00530E9F" w:rsidRDefault="00530E9F" w14:paraId="46793D35" wp14:textId="77777777">
      <w:r w:rsidRPr="00A93363">
        <w:t xml:space="preserve">Furniture design has evolved over centuries, shaped by </w:t>
      </w:r>
      <w:r w:rsidRPr="00A93363">
        <w:rPr>
          <w:b/>
          <w:bCs/>
        </w:rPr>
        <w:t>cultural, social, technological, and artistic influences</w:t>
      </w:r>
      <w:r w:rsidRPr="00A93363">
        <w:t xml:space="preserve">. From </w:t>
      </w:r>
      <w:r w:rsidRPr="00A93363">
        <w:rPr>
          <w:b/>
          <w:bCs/>
        </w:rPr>
        <w:t>ancient civilisations</w:t>
      </w:r>
      <w:r w:rsidRPr="00A93363">
        <w:t xml:space="preserve"> to </w:t>
      </w:r>
      <w:r w:rsidRPr="00A93363">
        <w:rPr>
          <w:b/>
          <w:bCs/>
        </w:rPr>
        <w:t>modern and contemporary trends</w:t>
      </w:r>
      <w:r w:rsidRPr="00A93363">
        <w:t xml:space="preserve">, furniture has reflected the </w:t>
      </w:r>
      <w:r w:rsidRPr="00A93363">
        <w:rPr>
          <w:b/>
          <w:bCs/>
        </w:rPr>
        <w:t>materials, construction techniques, and aesthetic values</w:t>
      </w:r>
      <w:r w:rsidRPr="00A93363">
        <w:t xml:space="preserve"> of different historical periods.</w:t>
      </w:r>
    </w:p>
    <w:p xmlns:wp14="http://schemas.microsoft.com/office/word/2010/wordml" w:rsidRPr="00A93363" w:rsidR="00530E9F" w:rsidP="00530E9F" w:rsidRDefault="00530E9F" w14:paraId="73AD2E7C" wp14:textId="77777777">
      <w:r w:rsidRPr="00A93363">
        <w:t xml:space="preserve">This topic explores the </w:t>
      </w:r>
      <w:r w:rsidRPr="00A93363">
        <w:rPr>
          <w:b/>
          <w:bCs/>
        </w:rPr>
        <w:t>evolution of furniture styles</w:t>
      </w:r>
      <w:r w:rsidRPr="00A93363">
        <w:t xml:space="preserve">, the </w:t>
      </w:r>
      <w:r w:rsidRPr="00A93363">
        <w:rPr>
          <w:b/>
          <w:bCs/>
        </w:rPr>
        <w:t>impact of key historical movements</w:t>
      </w:r>
      <w:r w:rsidRPr="00A93363">
        <w:t xml:space="preserve"> such as the Renaissance, Baroque, Art Deco, Modernism, and Postmodernism, and </w:t>
      </w:r>
      <w:r w:rsidRPr="00A93363">
        <w:rPr>
          <w:b/>
          <w:bCs/>
        </w:rPr>
        <w:t>case studies of iconic furniture pieces</w:t>
      </w:r>
      <w:r w:rsidRPr="00A93363">
        <w:t>.</w:t>
      </w:r>
    </w:p>
    <w:p xmlns:wp14="http://schemas.microsoft.com/office/word/2010/wordml" w:rsidRPr="00A93363" w:rsidR="00530E9F" w:rsidP="00530E9F" w:rsidRDefault="00530E9F" w14:paraId="063C995E" wp14:textId="77777777">
      <w:r w:rsidRPr="00A93363">
        <w:t xml:space="preserve">Facilitators should use </w:t>
      </w:r>
      <w:r w:rsidRPr="00A93363">
        <w:rPr>
          <w:b/>
          <w:bCs/>
        </w:rPr>
        <w:t>historical comparisons, visual analysis, and discussions</w:t>
      </w:r>
      <w:r w:rsidRPr="00A93363">
        <w:t xml:space="preserve"> to help learners understand </w:t>
      </w:r>
      <w:r w:rsidRPr="00A93363">
        <w:rPr>
          <w:b/>
          <w:bCs/>
        </w:rPr>
        <w:t>how furniture design has evolved and how past influences continue to shape modern trends</w:t>
      </w:r>
      <w:r w:rsidRPr="00A93363">
        <w:t>.</w:t>
      </w:r>
    </w:p>
    <w:p xmlns:wp14="http://schemas.microsoft.com/office/word/2010/wordml" w:rsidRPr="00A93363" w:rsidR="00530E9F" w:rsidP="00530E9F" w:rsidRDefault="00085D25" w14:paraId="3B88899E" wp14:textId="77777777">
      <w:r>
        <w:pict w14:anchorId="2DBA0B23">
          <v:rect id="_x0000_i1183" style="width:0;height:1.5pt" o:hr="t" o:hrstd="t" o:hralign="center" fillcolor="#a0a0a0" stroked="f"/>
        </w:pict>
      </w:r>
    </w:p>
    <w:p xmlns:wp14="http://schemas.microsoft.com/office/word/2010/wordml" w:rsidRPr="00A93363" w:rsidR="00530E9F" w:rsidP="00530E9F" w:rsidRDefault="00530E9F" w14:paraId="2746F1A3" wp14:textId="77777777">
      <w:pPr>
        <w:rPr>
          <w:b/>
          <w:bCs/>
        </w:rPr>
      </w:pPr>
      <w:r w:rsidRPr="00A93363">
        <w:rPr>
          <w:b/>
          <w:bCs/>
        </w:rPr>
        <w:t>2. Evolution of Furniture Styles: From Ancient Civilisations to Contemporary Trends</w:t>
      </w:r>
    </w:p>
    <w:p xmlns:wp14="http://schemas.microsoft.com/office/word/2010/wordml" w:rsidRPr="00A93363" w:rsidR="00530E9F" w:rsidP="00530E9F" w:rsidRDefault="00530E9F" w14:paraId="4AC0BA55" wp14:textId="77777777">
      <w:r w:rsidRPr="00A93363">
        <w:t xml:space="preserve">Furniture has progressed from </w:t>
      </w:r>
      <w:r w:rsidRPr="00A93363">
        <w:rPr>
          <w:b/>
          <w:bCs/>
        </w:rPr>
        <w:t>basic functional pieces</w:t>
      </w:r>
      <w:r w:rsidRPr="00A93363">
        <w:t xml:space="preserve"> to </w:t>
      </w:r>
      <w:r w:rsidRPr="00A93363">
        <w:rPr>
          <w:b/>
          <w:bCs/>
        </w:rPr>
        <w:t>artistic and ergonomic designs</w:t>
      </w:r>
      <w:r w:rsidRPr="00A93363">
        <w:t xml:space="preserve">, influenced by </w:t>
      </w:r>
      <w:r w:rsidRPr="00A93363">
        <w:rPr>
          <w:b/>
          <w:bCs/>
        </w:rPr>
        <w:t>changing lifestyles, materials, and craftsmanship techniques</w:t>
      </w:r>
      <w:r w:rsidRPr="00A93363">
        <w:t>.</w:t>
      </w:r>
    </w:p>
    <w:p xmlns:wp14="http://schemas.microsoft.com/office/word/2010/wordml" w:rsidRPr="00A93363" w:rsidR="00530E9F" w:rsidP="00530E9F" w:rsidRDefault="00530E9F" w14:paraId="05ABFC3C" wp14:textId="77777777">
      <w:pPr>
        <w:rPr>
          <w:b/>
          <w:bCs/>
        </w:rPr>
      </w:pPr>
      <w:r w:rsidRPr="00A93363">
        <w:rPr>
          <w:b/>
          <w:bCs/>
        </w:rPr>
        <w:t>2.1 Ancient Civilisations (Egyptian, Greek, and Roman Furniture)</w:t>
      </w:r>
    </w:p>
    <w:p xmlns:wp14="http://schemas.microsoft.com/office/word/2010/wordml" w:rsidRPr="00A93363" w:rsidR="00530E9F" w:rsidP="00530E9F" w:rsidRDefault="00530E9F" w14:paraId="186B7A8B" wp14:textId="77777777">
      <w:pPr>
        <w:rPr>
          <w:b/>
          <w:bCs/>
        </w:rPr>
      </w:pPr>
      <w:r w:rsidRPr="00A93363">
        <w:rPr>
          <w:b/>
          <w:bCs/>
        </w:rPr>
        <w:t>Ancient Egyptian Furniture (c. 3000 BCE – 30 BCE)</w:t>
      </w:r>
    </w:p>
    <w:p xmlns:wp14="http://schemas.microsoft.com/office/word/2010/wordml" w:rsidRPr="00A93363" w:rsidR="00530E9F" w:rsidP="00530E9F" w:rsidRDefault="00530E9F" w14:paraId="691E0EFB" wp14:textId="77777777">
      <w:r w:rsidRPr="00A93363">
        <w:rPr>
          <w:rFonts w:ascii="Segoe UI Symbol" w:hAnsi="Segoe UI Symbol" w:cs="Segoe UI Symbol"/>
        </w:rPr>
        <w:t>✅</w:t>
      </w:r>
      <w:r w:rsidRPr="00A93363">
        <w:t xml:space="preserve"> </w:t>
      </w:r>
      <w:r w:rsidRPr="00A93363">
        <w:rPr>
          <w:b/>
          <w:bCs/>
        </w:rPr>
        <w:t>Symbolic and hierarchical</w:t>
      </w:r>
      <w:r w:rsidRPr="00A93363">
        <w:t xml:space="preserve"> – Furniture indicated </w:t>
      </w:r>
      <w:r w:rsidRPr="00A93363">
        <w:rPr>
          <w:b/>
          <w:bCs/>
        </w:rPr>
        <w:t>status and wealth</w:t>
      </w:r>
      <w:r w:rsidRPr="00A93363">
        <w:t>.</w:t>
      </w:r>
      <w:r w:rsidRPr="00A93363">
        <w:br/>
      </w:r>
      <w:r w:rsidRPr="00A93363">
        <w:rPr>
          <w:rFonts w:ascii="Segoe UI Symbol" w:hAnsi="Segoe UI Symbol" w:cs="Segoe UI Symbol"/>
        </w:rPr>
        <w:t>✅</w:t>
      </w:r>
      <w:r w:rsidRPr="00A93363">
        <w:t xml:space="preserve"> </w:t>
      </w:r>
      <w:r w:rsidRPr="00A93363">
        <w:rPr>
          <w:b/>
          <w:bCs/>
        </w:rPr>
        <w:t>Materials:</w:t>
      </w:r>
      <w:r w:rsidRPr="00A93363">
        <w:t xml:space="preserve"> Wood (ebony, cedar), ivory, gold leaf, and leather.</w:t>
      </w:r>
      <w:r w:rsidRPr="00A93363">
        <w:br/>
      </w:r>
      <w:r w:rsidRPr="00A93363">
        <w:rPr>
          <w:rFonts w:ascii="Segoe UI Symbol" w:hAnsi="Segoe UI Symbol" w:cs="Segoe UI Symbol"/>
        </w:rPr>
        <w:t>✅</w:t>
      </w:r>
      <w:r w:rsidRPr="00A93363">
        <w:t xml:space="preserve"> </w:t>
      </w:r>
      <w:r w:rsidRPr="00A93363">
        <w:rPr>
          <w:b/>
          <w:bCs/>
        </w:rPr>
        <w:t>Features:</w:t>
      </w:r>
      <w:r w:rsidRPr="00A93363">
        <w:t xml:space="preserve"> </w:t>
      </w:r>
      <w:r w:rsidRPr="00A93363">
        <w:rPr>
          <w:b/>
          <w:bCs/>
        </w:rPr>
        <w:t>Rigid, geometric forms, inlaid details, and animal-shaped legs</w:t>
      </w:r>
      <w:r w:rsidRPr="00A93363">
        <w:t>.</w:t>
      </w:r>
    </w:p>
    <w:p xmlns:wp14="http://schemas.microsoft.com/office/word/2010/wordml" w:rsidRPr="00A93363" w:rsidR="00530E9F" w:rsidP="00530E9F" w:rsidRDefault="00530E9F" w14:paraId="07EF1DD0" wp14:textId="77777777">
      <w:r w:rsidRPr="00A93363">
        <w:rPr>
          <w:b/>
          <w:bCs/>
        </w:rPr>
        <w:t>Example:</w:t>
      </w:r>
    </w:p>
    <w:p xmlns:wp14="http://schemas.microsoft.com/office/word/2010/wordml" w:rsidRPr="00A93363" w:rsidR="00530E9F" w:rsidP="00530E9F" w:rsidRDefault="00530E9F" w14:paraId="490749DA" wp14:textId="77777777">
      <w:pPr>
        <w:numPr>
          <w:ilvl w:val="0"/>
          <w:numId w:val="278"/>
        </w:numPr>
      </w:pPr>
      <w:r w:rsidRPr="00A93363">
        <w:rPr>
          <w:b/>
          <w:bCs/>
        </w:rPr>
        <w:t>King Tutankhamun’s Throne (1330 BCE):</w:t>
      </w:r>
      <w:r w:rsidRPr="00A93363">
        <w:t xml:space="preserve"> A </w:t>
      </w:r>
      <w:r w:rsidRPr="00A93363">
        <w:rPr>
          <w:b/>
          <w:bCs/>
        </w:rPr>
        <w:t>gold-plated wooden chair</w:t>
      </w:r>
      <w:r w:rsidRPr="00A93363">
        <w:t xml:space="preserve"> with inlays of glass and precious stones, illustrating the use of </w:t>
      </w:r>
      <w:r w:rsidRPr="00A93363">
        <w:rPr>
          <w:b/>
          <w:bCs/>
        </w:rPr>
        <w:t>symbolism and craftsmanship</w:t>
      </w:r>
      <w:r w:rsidRPr="00A93363">
        <w:t>.</w:t>
      </w:r>
    </w:p>
    <w:p xmlns:wp14="http://schemas.microsoft.com/office/word/2010/wordml" w:rsidRPr="00A93363" w:rsidR="00530E9F" w:rsidP="00530E9F" w:rsidRDefault="00530E9F" w14:paraId="2BFD425B" wp14:textId="77777777">
      <w:pPr>
        <w:rPr>
          <w:b/>
          <w:bCs/>
        </w:rPr>
      </w:pPr>
      <w:r w:rsidRPr="00A93363">
        <w:rPr>
          <w:b/>
          <w:bCs/>
        </w:rPr>
        <w:t>Ancient Greek Furniture (c. 1200 BCE – 146 BCE)</w:t>
      </w:r>
    </w:p>
    <w:p xmlns:wp14="http://schemas.microsoft.com/office/word/2010/wordml" w:rsidRPr="00A93363" w:rsidR="00530E9F" w:rsidP="00530E9F" w:rsidRDefault="00530E9F" w14:paraId="4DDCDFAA" wp14:textId="77777777">
      <w:r w:rsidRPr="00A93363">
        <w:rPr>
          <w:rFonts w:ascii="Segoe UI Symbol" w:hAnsi="Segoe UI Symbol" w:cs="Segoe UI Symbol"/>
        </w:rPr>
        <w:t>✅</w:t>
      </w:r>
      <w:r w:rsidRPr="00A93363">
        <w:t xml:space="preserve"> </w:t>
      </w:r>
      <w:r w:rsidRPr="00A93363">
        <w:rPr>
          <w:b/>
          <w:bCs/>
        </w:rPr>
        <w:t>Functional yet elegant</w:t>
      </w:r>
      <w:r w:rsidRPr="00A93363">
        <w:t xml:space="preserve"> – Used for </w:t>
      </w:r>
      <w:r w:rsidRPr="00A93363">
        <w:rPr>
          <w:b/>
          <w:bCs/>
        </w:rPr>
        <w:t>comfort and mobility</w:t>
      </w:r>
      <w:r w:rsidRPr="00A93363">
        <w:t>.</w:t>
      </w:r>
      <w:r w:rsidRPr="00A93363">
        <w:br/>
      </w:r>
      <w:r w:rsidRPr="00A93363">
        <w:rPr>
          <w:rFonts w:ascii="Segoe UI Symbol" w:hAnsi="Segoe UI Symbol" w:cs="Segoe UI Symbol"/>
        </w:rPr>
        <w:t>✅</w:t>
      </w:r>
      <w:r w:rsidRPr="00A93363">
        <w:t xml:space="preserve"> </w:t>
      </w:r>
      <w:r w:rsidRPr="00A93363">
        <w:rPr>
          <w:b/>
          <w:bCs/>
        </w:rPr>
        <w:t>Materials:</w:t>
      </w:r>
      <w:r w:rsidRPr="00A93363">
        <w:t xml:space="preserve"> Wood, bronze, marble.</w:t>
      </w:r>
      <w:r w:rsidRPr="00A93363">
        <w:br/>
      </w:r>
      <w:r w:rsidRPr="00A93363">
        <w:rPr>
          <w:rFonts w:ascii="Segoe UI Symbol" w:hAnsi="Segoe UI Symbol" w:cs="Segoe UI Symbol"/>
        </w:rPr>
        <w:t>✅</w:t>
      </w:r>
      <w:r w:rsidRPr="00A93363">
        <w:t xml:space="preserve"> </w:t>
      </w:r>
      <w:r w:rsidRPr="00A93363">
        <w:rPr>
          <w:b/>
          <w:bCs/>
        </w:rPr>
        <w:t>Features:</w:t>
      </w:r>
      <w:r w:rsidRPr="00A93363">
        <w:t xml:space="preserve"> </w:t>
      </w:r>
      <w:r w:rsidRPr="00A93363">
        <w:rPr>
          <w:b/>
          <w:bCs/>
        </w:rPr>
        <w:t>Curved legs, symmetry, and lightweight construction</w:t>
      </w:r>
      <w:r w:rsidRPr="00A93363">
        <w:t>.</w:t>
      </w:r>
    </w:p>
    <w:p xmlns:wp14="http://schemas.microsoft.com/office/word/2010/wordml" w:rsidRPr="00A93363" w:rsidR="00530E9F" w:rsidP="00530E9F" w:rsidRDefault="00530E9F" w14:paraId="6350A951" wp14:textId="77777777">
      <w:r w:rsidRPr="00A93363">
        <w:rPr>
          <w:b/>
          <w:bCs/>
        </w:rPr>
        <w:t>Example:</w:t>
      </w:r>
    </w:p>
    <w:p xmlns:wp14="http://schemas.microsoft.com/office/word/2010/wordml" w:rsidRPr="00A93363" w:rsidR="00530E9F" w:rsidP="00530E9F" w:rsidRDefault="00530E9F" w14:paraId="63BA2CCE" wp14:textId="77777777">
      <w:pPr>
        <w:numPr>
          <w:ilvl w:val="0"/>
          <w:numId w:val="279"/>
        </w:numPr>
      </w:pPr>
      <w:r w:rsidRPr="00A93363">
        <w:rPr>
          <w:b/>
          <w:bCs/>
        </w:rPr>
        <w:t>The Klismos Chair (5th Century BCE):</w:t>
      </w:r>
      <w:r w:rsidRPr="00A93363">
        <w:t xml:space="preserve"> A </w:t>
      </w:r>
      <w:r w:rsidRPr="00A93363">
        <w:rPr>
          <w:b/>
          <w:bCs/>
        </w:rPr>
        <w:t>graceful, curved wooden chair</w:t>
      </w:r>
      <w:r w:rsidRPr="00A93363">
        <w:t xml:space="preserve"> with a wide backrest and splayed legs, influencing modern chair design.</w:t>
      </w:r>
    </w:p>
    <w:p xmlns:wp14="http://schemas.microsoft.com/office/word/2010/wordml" w:rsidRPr="00A93363" w:rsidR="00530E9F" w:rsidP="00530E9F" w:rsidRDefault="00530E9F" w14:paraId="14B76B8A" wp14:textId="77777777">
      <w:pPr>
        <w:rPr>
          <w:b/>
          <w:bCs/>
        </w:rPr>
      </w:pPr>
      <w:r w:rsidRPr="00A93363">
        <w:rPr>
          <w:b/>
          <w:bCs/>
        </w:rPr>
        <w:t>Ancient Roman Furniture (c. 753 BCE – 476 CE)</w:t>
      </w:r>
    </w:p>
    <w:p xmlns:wp14="http://schemas.microsoft.com/office/word/2010/wordml" w:rsidRPr="00A93363" w:rsidR="00530E9F" w:rsidP="00530E9F" w:rsidRDefault="00530E9F" w14:paraId="6B7296E7" wp14:textId="77777777">
      <w:r w:rsidRPr="00A93363">
        <w:rPr>
          <w:rFonts w:ascii="Segoe UI Symbol" w:hAnsi="Segoe UI Symbol" w:cs="Segoe UI Symbol"/>
        </w:rPr>
        <w:t>✅</w:t>
      </w:r>
      <w:r w:rsidRPr="00A93363">
        <w:t xml:space="preserve"> </w:t>
      </w:r>
      <w:r w:rsidRPr="00A93363">
        <w:rPr>
          <w:b/>
          <w:bCs/>
        </w:rPr>
        <w:t>Inspired by Greek designs</w:t>
      </w:r>
      <w:r w:rsidRPr="00A93363">
        <w:t xml:space="preserve"> but more </w:t>
      </w:r>
      <w:r w:rsidRPr="00A93363">
        <w:rPr>
          <w:b/>
          <w:bCs/>
        </w:rPr>
        <w:t>ornate and luxurious</w:t>
      </w:r>
      <w:r w:rsidRPr="00A93363">
        <w:t>.</w:t>
      </w:r>
      <w:r w:rsidRPr="00A93363">
        <w:br/>
      </w:r>
      <w:r w:rsidRPr="00A93363">
        <w:rPr>
          <w:rFonts w:ascii="Segoe UI Symbol" w:hAnsi="Segoe UI Symbol" w:cs="Segoe UI Symbol"/>
        </w:rPr>
        <w:t>✅</w:t>
      </w:r>
      <w:r w:rsidRPr="00A93363">
        <w:t xml:space="preserve"> </w:t>
      </w:r>
      <w:r w:rsidRPr="00A93363">
        <w:rPr>
          <w:b/>
          <w:bCs/>
        </w:rPr>
        <w:t>Materials:</w:t>
      </w:r>
      <w:r w:rsidRPr="00A93363">
        <w:t xml:space="preserve"> Mahogany, bronze, marble, gold.</w:t>
      </w:r>
      <w:r w:rsidRPr="00A93363">
        <w:br/>
      </w:r>
      <w:r w:rsidRPr="00A93363">
        <w:rPr>
          <w:rFonts w:ascii="Segoe UI Symbol" w:hAnsi="Segoe UI Symbol" w:cs="Segoe UI Symbol"/>
        </w:rPr>
        <w:t>✅</w:t>
      </w:r>
      <w:r w:rsidRPr="00A93363">
        <w:t xml:space="preserve"> </w:t>
      </w:r>
      <w:r w:rsidRPr="00A93363">
        <w:rPr>
          <w:b/>
          <w:bCs/>
        </w:rPr>
        <w:t>Features:</w:t>
      </w:r>
      <w:r w:rsidRPr="00A93363">
        <w:t xml:space="preserve"> </w:t>
      </w:r>
      <w:r w:rsidRPr="00A93363">
        <w:rPr>
          <w:b/>
          <w:bCs/>
        </w:rPr>
        <w:t>Intricate carvings, animal motifs, and reclining furniture (e.g., couches for dining)</w:t>
      </w:r>
      <w:r w:rsidRPr="00A93363">
        <w:t>.</w:t>
      </w:r>
    </w:p>
    <w:p xmlns:wp14="http://schemas.microsoft.com/office/word/2010/wordml" w:rsidRPr="00A93363" w:rsidR="00530E9F" w:rsidP="00530E9F" w:rsidRDefault="00530E9F" w14:paraId="07A3EB63" wp14:textId="77777777">
      <w:r w:rsidRPr="00A93363">
        <w:rPr>
          <w:b/>
          <w:bCs/>
        </w:rPr>
        <w:t>Example:</w:t>
      </w:r>
    </w:p>
    <w:p xmlns:wp14="http://schemas.microsoft.com/office/word/2010/wordml" w:rsidRPr="00A93363" w:rsidR="00530E9F" w:rsidP="00530E9F" w:rsidRDefault="00530E9F" w14:paraId="311AA8AA" wp14:textId="77777777">
      <w:pPr>
        <w:numPr>
          <w:ilvl w:val="0"/>
          <w:numId w:val="280"/>
        </w:numPr>
      </w:pPr>
      <w:r w:rsidRPr="00A93363">
        <w:rPr>
          <w:b/>
          <w:bCs/>
        </w:rPr>
        <w:t>Roman Lectus (1st Century CE):</w:t>
      </w:r>
      <w:r w:rsidRPr="00A93363">
        <w:t xml:space="preserve"> A reclining couch, used for dining, showcasing </w:t>
      </w:r>
      <w:r w:rsidRPr="00A93363">
        <w:rPr>
          <w:b/>
          <w:bCs/>
        </w:rPr>
        <w:t>carved frames and detailed inlays</w:t>
      </w:r>
      <w:r w:rsidRPr="00A93363">
        <w:t>.</w:t>
      </w:r>
    </w:p>
    <w:p xmlns:wp14="http://schemas.microsoft.com/office/word/2010/wordml" w:rsidRPr="00A93363" w:rsidR="00530E9F" w:rsidP="00530E9F" w:rsidRDefault="00530E9F" w14:paraId="6E0F49E6" wp14:textId="77777777">
      <w:r w:rsidRPr="00A93363">
        <w:rPr>
          <w:b/>
          <w:bCs/>
        </w:rPr>
        <w:t>Facilitation Strategy:</w:t>
      </w:r>
    </w:p>
    <w:p xmlns:wp14="http://schemas.microsoft.com/office/word/2010/wordml" w:rsidRPr="00A93363" w:rsidR="00530E9F" w:rsidP="00530E9F" w:rsidRDefault="00530E9F" w14:paraId="1BB24B81" wp14:textId="77777777">
      <w:pPr>
        <w:numPr>
          <w:ilvl w:val="0"/>
          <w:numId w:val="281"/>
        </w:numPr>
      </w:pPr>
      <w:r w:rsidRPr="00A93363">
        <w:t xml:space="preserve">Show images of </w:t>
      </w:r>
      <w:r w:rsidRPr="00A93363">
        <w:rPr>
          <w:b/>
          <w:bCs/>
        </w:rPr>
        <w:t>ancient furniture</w:t>
      </w:r>
      <w:r w:rsidRPr="00A93363">
        <w:t xml:space="preserve"> and discuss the </w:t>
      </w:r>
      <w:r w:rsidRPr="00A93363">
        <w:rPr>
          <w:b/>
          <w:bCs/>
        </w:rPr>
        <w:t>common elements</w:t>
      </w:r>
      <w:r w:rsidRPr="00A93363">
        <w:t xml:space="preserve"> that influenced later designs.</w:t>
      </w:r>
    </w:p>
    <w:p xmlns:wp14="http://schemas.microsoft.com/office/word/2010/wordml" w:rsidRPr="00A93363" w:rsidR="00530E9F" w:rsidP="00530E9F" w:rsidRDefault="00530E9F" w14:paraId="51A5EAA8" wp14:textId="77777777">
      <w:pPr>
        <w:numPr>
          <w:ilvl w:val="0"/>
          <w:numId w:val="281"/>
        </w:numPr>
      </w:pPr>
      <w:r w:rsidRPr="00A93363">
        <w:t xml:space="preserve">Have learners </w:t>
      </w:r>
      <w:r w:rsidRPr="00A93363">
        <w:rPr>
          <w:b/>
          <w:bCs/>
        </w:rPr>
        <w:t>sketch an ancient furniture piece</w:t>
      </w:r>
      <w:r w:rsidRPr="00A93363">
        <w:t xml:space="preserve"> and </w:t>
      </w:r>
      <w:r w:rsidRPr="00A93363">
        <w:rPr>
          <w:b/>
          <w:bCs/>
        </w:rPr>
        <w:t>modernise it for contemporary use</w:t>
      </w:r>
      <w:r w:rsidRPr="00A93363">
        <w:t>.</w:t>
      </w:r>
    </w:p>
    <w:p xmlns:wp14="http://schemas.microsoft.com/office/word/2010/wordml" w:rsidRPr="00A93363" w:rsidR="00530E9F" w:rsidP="00530E9F" w:rsidRDefault="00085D25" w14:paraId="69E2BB2B" wp14:textId="77777777">
      <w:r>
        <w:pict w14:anchorId="75C057F7">
          <v:rect id="_x0000_i1184" style="width:0;height:1.5pt" o:hr="t" o:hrstd="t" o:hralign="center" fillcolor="#a0a0a0" stroked="f"/>
        </w:pict>
      </w:r>
    </w:p>
    <w:p xmlns:wp14="http://schemas.microsoft.com/office/word/2010/wordml" w:rsidRPr="00A93363" w:rsidR="00530E9F" w:rsidP="00530E9F" w:rsidRDefault="00530E9F" w14:paraId="26104A73" wp14:textId="77777777">
      <w:pPr>
        <w:rPr>
          <w:b/>
          <w:bCs/>
        </w:rPr>
      </w:pPr>
      <w:r w:rsidRPr="00A93363">
        <w:rPr>
          <w:b/>
          <w:bCs/>
        </w:rPr>
        <w:t>2.2 The Influence of Key Historical Movements on Furniture Design</w:t>
      </w:r>
    </w:p>
    <w:p xmlns:wp14="http://schemas.microsoft.com/office/word/2010/wordml" w:rsidRPr="00A93363" w:rsidR="00530E9F" w:rsidP="00530E9F" w:rsidRDefault="00530E9F" w14:paraId="59D118DE" wp14:textId="77777777">
      <w:r w:rsidRPr="00A93363">
        <w:t xml:space="preserve">Furniture styles have reflected the </w:t>
      </w:r>
      <w:r w:rsidRPr="00A93363">
        <w:rPr>
          <w:b/>
          <w:bCs/>
        </w:rPr>
        <w:t>values and artistic trends</w:t>
      </w:r>
      <w:r w:rsidRPr="00A93363">
        <w:t xml:space="preserve"> of each historical era.</w:t>
      </w:r>
    </w:p>
    <w:p xmlns:wp14="http://schemas.microsoft.com/office/word/2010/wordml" w:rsidRPr="00A93363" w:rsidR="00530E9F" w:rsidP="00530E9F" w:rsidRDefault="00530E9F" w14:paraId="2C733541" wp14:textId="77777777">
      <w:pPr>
        <w:rPr>
          <w:b/>
          <w:bCs/>
        </w:rPr>
      </w:pPr>
      <w:r w:rsidRPr="00A93363">
        <w:rPr>
          <w:b/>
          <w:bCs/>
        </w:rPr>
        <w:t>Renaissance (14th–17th Century) – Revival of Classical Ideals</w:t>
      </w:r>
    </w:p>
    <w:p xmlns:wp14="http://schemas.microsoft.com/office/word/2010/wordml" w:rsidRPr="00A93363" w:rsidR="00530E9F" w:rsidP="00530E9F" w:rsidRDefault="00530E9F" w14:paraId="585834E9" wp14:textId="77777777">
      <w:r w:rsidRPr="00A93363">
        <w:rPr>
          <w:rFonts w:ascii="Segoe UI Symbol" w:hAnsi="Segoe UI Symbol" w:cs="Segoe UI Symbol"/>
        </w:rPr>
        <w:t>✅</w:t>
      </w:r>
      <w:r w:rsidRPr="00A93363">
        <w:t xml:space="preserve"> </w:t>
      </w:r>
      <w:r w:rsidRPr="00A93363">
        <w:rPr>
          <w:b/>
          <w:bCs/>
        </w:rPr>
        <w:t>Inspired by Ancient Greece and Rome</w:t>
      </w:r>
      <w:r w:rsidRPr="00A93363">
        <w:t xml:space="preserve">, focusing on </w:t>
      </w:r>
      <w:r w:rsidRPr="00A93363">
        <w:rPr>
          <w:b/>
          <w:bCs/>
        </w:rPr>
        <w:t>symmetry, balance, and proportion</w:t>
      </w:r>
      <w:r w:rsidRPr="00A93363">
        <w:t>.</w:t>
      </w:r>
      <w:r w:rsidRPr="00A93363">
        <w:br/>
      </w:r>
      <w:r w:rsidRPr="00A93363">
        <w:rPr>
          <w:rFonts w:ascii="Segoe UI Symbol" w:hAnsi="Segoe UI Symbol" w:cs="Segoe UI Symbol"/>
        </w:rPr>
        <w:t>✅</w:t>
      </w:r>
      <w:r w:rsidRPr="00A93363">
        <w:t xml:space="preserve"> </w:t>
      </w:r>
      <w:r w:rsidRPr="00A93363">
        <w:rPr>
          <w:b/>
          <w:bCs/>
        </w:rPr>
        <w:t>Materials:</w:t>
      </w:r>
      <w:r w:rsidRPr="00A93363">
        <w:t xml:space="preserve"> Walnut, oak, velvet, gold leaf.</w:t>
      </w:r>
      <w:r w:rsidRPr="00A93363">
        <w:br/>
      </w:r>
      <w:r w:rsidRPr="00A93363">
        <w:rPr>
          <w:rFonts w:ascii="Segoe UI Symbol" w:hAnsi="Segoe UI Symbol" w:cs="Segoe UI Symbol"/>
        </w:rPr>
        <w:t>✅</w:t>
      </w:r>
      <w:r w:rsidRPr="00A93363">
        <w:t xml:space="preserve"> </w:t>
      </w:r>
      <w:r w:rsidRPr="00A93363">
        <w:rPr>
          <w:b/>
          <w:bCs/>
        </w:rPr>
        <w:t>Features:</w:t>
      </w:r>
      <w:r w:rsidRPr="00A93363">
        <w:t xml:space="preserve"> </w:t>
      </w:r>
      <w:r w:rsidRPr="00A93363">
        <w:rPr>
          <w:b/>
          <w:bCs/>
        </w:rPr>
        <w:t>Carved details, column-like legs, mythological motifs</w:t>
      </w:r>
      <w:r w:rsidRPr="00A93363">
        <w:t>.</w:t>
      </w:r>
    </w:p>
    <w:p xmlns:wp14="http://schemas.microsoft.com/office/word/2010/wordml" w:rsidRPr="00A93363" w:rsidR="00530E9F" w:rsidP="00530E9F" w:rsidRDefault="00530E9F" w14:paraId="426B7A2A" wp14:textId="77777777">
      <w:r w:rsidRPr="00A93363">
        <w:rPr>
          <w:b/>
          <w:bCs/>
        </w:rPr>
        <w:t>Example:</w:t>
      </w:r>
    </w:p>
    <w:p xmlns:wp14="http://schemas.microsoft.com/office/word/2010/wordml" w:rsidRPr="00A93363" w:rsidR="00530E9F" w:rsidP="00530E9F" w:rsidRDefault="00530E9F" w14:paraId="6E1FF286" wp14:textId="77777777">
      <w:pPr>
        <w:numPr>
          <w:ilvl w:val="0"/>
          <w:numId w:val="282"/>
        </w:numPr>
      </w:pPr>
      <w:r w:rsidRPr="00A93363">
        <w:rPr>
          <w:b/>
          <w:bCs/>
        </w:rPr>
        <w:t>The Cassone (16th Century, Italy):</w:t>
      </w:r>
      <w:r w:rsidRPr="00A93363">
        <w:t xml:space="preserve"> An ornately carved wooden chest used for storing valuables.</w:t>
      </w:r>
    </w:p>
    <w:p xmlns:wp14="http://schemas.microsoft.com/office/word/2010/wordml" w:rsidRPr="00A93363" w:rsidR="00530E9F" w:rsidP="00530E9F" w:rsidRDefault="00530E9F" w14:paraId="4CC69839" wp14:textId="77777777">
      <w:r w:rsidRPr="00A93363">
        <w:rPr>
          <w:b/>
          <w:bCs/>
        </w:rPr>
        <w:t>Impact:</w:t>
      </w:r>
      <w:r w:rsidRPr="00A93363">
        <w:t xml:space="preserve"> Influenced </w:t>
      </w:r>
      <w:r w:rsidRPr="00A93363">
        <w:rPr>
          <w:b/>
          <w:bCs/>
        </w:rPr>
        <w:t>luxury furniture design</w:t>
      </w:r>
      <w:r w:rsidRPr="00A93363">
        <w:t xml:space="preserve"> and </w:t>
      </w:r>
      <w:r w:rsidRPr="00A93363">
        <w:rPr>
          <w:b/>
          <w:bCs/>
        </w:rPr>
        <w:t>classical ornamentation</w:t>
      </w:r>
      <w:r w:rsidRPr="00A93363">
        <w:t xml:space="preserve"> in later movements.</w:t>
      </w:r>
    </w:p>
    <w:p xmlns:wp14="http://schemas.microsoft.com/office/word/2010/wordml" w:rsidRPr="00A93363" w:rsidR="00530E9F" w:rsidP="00530E9F" w:rsidRDefault="00530E9F" w14:paraId="679AB8D1" wp14:textId="77777777">
      <w:pPr>
        <w:rPr>
          <w:b/>
          <w:bCs/>
        </w:rPr>
      </w:pPr>
      <w:r w:rsidRPr="00A93363">
        <w:rPr>
          <w:b/>
          <w:bCs/>
        </w:rPr>
        <w:t>Baroque (17th–18th Century) – Dramatic and Ornate</w:t>
      </w:r>
    </w:p>
    <w:p xmlns:wp14="http://schemas.microsoft.com/office/word/2010/wordml" w:rsidRPr="00A93363" w:rsidR="00530E9F" w:rsidP="00530E9F" w:rsidRDefault="00530E9F" w14:paraId="4BCEDBD5" wp14:textId="77777777">
      <w:r w:rsidRPr="00A93363">
        <w:rPr>
          <w:rFonts w:ascii="Segoe UI Symbol" w:hAnsi="Segoe UI Symbol" w:cs="Segoe UI Symbol"/>
        </w:rPr>
        <w:t>✅</w:t>
      </w:r>
      <w:r w:rsidRPr="00A93363">
        <w:t xml:space="preserve"> </w:t>
      </w:r>
      <w:r w:rsidRPr="00A93363">
        <w:rPr>
          <w:b/>
          <w:bCs/>
        </w:rPr>
        <w:t>Exaggerated forms, heavy ornamentation, and gold detailing</w:t>
      </w:r>
      <w:r w:rsidRPr="00A93363">
        <w:t>.</w:t>
      </w:r>
      <w:r w:rsidRPr="00A93363">
        <w:br/>
      </w:r>
      <w:r w:rsidRPr="00A93363">
        <w:rPr>
          <w:rFonts w:ascii="Segoe UI Symbol" w:hAnsi="Segoe UI Symbol" w:cs="Segoe UI Symbol"/>
        </w:rPr>
        <w:t>✅</w:t>
      </w:r>
      <w:r w:rsidRPr="00A93363">
        <w:t xml:space="preserve"> </w:t>
      </w:r>
      <w:r w:rsidRPr="00A93363">
        <w:rPr>
          <w:b/>
          <w:bCs/>
        </w:rPr>
        <w:t>Materials:</w:t>
      </w:r>
      <w:r w:rsidRPr="00A93363">
        <w:t xml:space="preserve"> Gilded wood, marble, silk upholstery.</w:t>
      </w:r>
      <w:r w:rsidRPr="00A93363">
        <w:br/>
      </w:r>
      <w:r w:rsidRPr="00A93363">
        <w:rPr>
          <w:rFonts w:ascii="Segoe UI Symbol" w:hAnsi="Segoe UI Symbol" w:cs="Segoe UI Symbol"/>
        </w:rPr>
        <w:t>✅</w:t>
      </w:r>
      <w:r w:rsidRPr="00A93363">
        <w:t xml:space="preserve"> </w:t>
      </w:r>
      <w:r w:rsidRPr="00A93363">
        <w:rPr>
          <w:b/>
          <w:bCs/>
        </w:rPr>
        <w:t>Features:</w:t>
      </w:r>
      <w:r w:rsidRPr="00A93363">
        <w:t xml:space="preserve"> </w:t>
      </w:r>
      <w:r w:rsidRPr="00A93363">
        <w:rPr>
          <w:b/>
          <w:bCs/>
        </w:rPr>
        <w:t>Large-scale, elaborate carvings, scrollwork, and intricate details</w:t>
      </w:r>
      <w:r w:rsidRPr="00A93363">
        <w:t>.</w:t>
      </w:r>
    </w:p>
    <w:p xmlns:wp14="http://schemas.microsoft.com/office/word/2010/wordml" w:rsidRPr="00A93363" w:rsidR="00530E9F" w:rsidP="00530E9F" w:rsidRDefault="00530E9F" w14:paraId="15ACC79A" wp14:textId="77777777">
      <w:r w:rsidRPr="00A93363">
        <w:rPr>
          <w:b/>
          <w:bCs/>
        </w:rPr>
        <w:t>Example:</w:t>
      </w:r>
    </w:p>
    <w:p xmlns:wp14="http://schemas.microsoft.com/office/word/2010/wordml" w:rsidRPr="00A93363" w:rsidR="00530E9F" w:rsidP="00530E9F" w:rsidRDefault="00530E9F" w14:paraId="1D1AAF98" wp14:textId="77777777">
      <w:pPr>
        <w:numPr>
          <w:ilvl w:val="0"/>
          <w:numId w:val="283"/>
        </w:numPr>
      </w:pPr>
      <w:r w:rsidRPr="00A93363">
        <w:rPr>
          <w:b/>
          <w:bCs/>
        </w:rPr>
        <w:t>Louis XIV Throne (1680s, France):</w:t>
      </w:r>
      <w:r w:rsidRPr="00A93363">
        <w:t xml:space="preserve"> A </w:t>
      </w:r>
      <w:r w:rsidRPr="00A93363">
        <w:rPr>
          <w:b/>
          <w:bCs/>
        </w:rPr>
        <w:t>grand, gilded armchair with intricate carvings</w:t>
      </w:r>
      <w:r w:rsidRPr="00A93363">
        <w:t>, symbolising royal power.</w:t>
      </w:r>
    </w:p>
    <w:p xmlns:wp14="http://schemas.microsoft.com/office/word/2010/wordml" w:rsidRPr="00A93363" w:rsidR="00530E9F" w:rsidP="00530E9F" w:rsidRDefault="00530E9F" w14:paraId="2A07B64E" wp14:textId="77777777">
      <w:r w:rsidRPr="00A93363">
        <w:rPr>
          <w:b/>
          <w:bCs/>
        </w:rPr>
        <w:t>Impact:</w:t>
      </w:r>
      <w:r w:rsidRPr="00A93363">
        <w:t xml:space="preserve"> Set the foundation for </w:t>
      </w:r>
      <w:r w:rsidRPr="00A93363">
        <w:rPr>
          <w:b/>
          <w:bCs/>
        </w:rPr>
        <w:t>luxurious and heavily decorative furniture</w:t>
      </w:r>
      <w:r w:rsidRPr="00A93363">
        <w:t xml:space="preserve">, influencing </w:t>
      </w:r>
      <w:r w:rsidRPr="00A93363">
        <w:rPr>
          <w:b/>
          <w:bCs/>
        </w:rPr>
        <w:t>Rococo and Neoclassical styles</w:t>
      </w:r>
      <w:r w:rsidRPr="00A93363">
        <w:t>.</w:t>
      </w:r>
    </w:p>
    <w:p xmlns:wp14="http://schemas.microsoft.com/office/word/2010/wordml" w:rsidRPr="00A93363" w:rsidR="00530E9F" w:rsidP="00530E9F" w:rsidRDefault="00530E9F" w14:paraId="62AE03AB" wp14:textId="77777777">
      <w:pPr>
        <w:rPr>
          <w:b/>
          <w:bCs/>
        </w:rPr>
      </w:pPr>
      <w:r w:rsidRPr="00A93363">
        <w:rPr>
          <w:b/>
          <w:bCs/>
        </w:rPr>
        <w:t>Art Deco (1920s–1930s) – Geometric Elegance</w:t>
      </w:r>
    </w:p>
    <w:p xmlns:wp14="http://schemas.microsoft.com/office/word/2010/wordml" w:rsidRPr="00A93363" w:rsidR="00530E9F" w:rsidP="00530E9F" w:rsidRDefault="00530E9F" w14:paraId="749D2C4E" wp14:textId="77777777">
      <w:r w:rsidRPr="00A93363">
        <w:rPr>
          <w:rFonts w:ascii="Segoe UI Symbol" w:hAnsi="Segoe UI Symbol" w:cs="Segoe UI Symbol"/>
        </w:rPr>
        <w:t>✅</w:t>
      </w:r>
      <w:r w:rsidRPr="00A93363">
        <w:t xml:space="preserve"> </w:t>
      </w:r>
      <w:r w:rsidRPr="00A93363">
        <w:rPr>
          <w:b/>
          <w:bCs/>
        </w:rPr>
        <w:t>Bold geometric shapes, symmetry, and opulence</w:t>
      </w:r>
      <w:r w:rsidRPr="00A93363">
        <w:t>.</w:t>
      </w:r>
      <w:r w:rsidRPr="00A93363">
        <w:br/>
      </w:r>
      <w:r w:rsidRPr="00A93363">
        <w:rPr>
          <w:rFonts w:ascii="Segoe UI Symbol" w:hAnsi="Segoe UI Symbol" w:cs="Segoe UI Symbol"/>
        </w:rPr>
        <w:t>✅</w:t>
      </w:r>
      <w:r w:rsidRPr="00A93363">
        <w:t xml:space="preserve"> </w:t>
      </w:r>
      <w:r w:rsidRPr="00A93363">
        <w:rPr>
          <w:b/>
          <w:bCs/>
        </w:rPr>
        <w:t>Materials:</w:t>
      </w:r>
      <w:r w:rsidRPr="00A93363">
        <w:t xml:space="preserve"> Chrome, glass, lacquer, exotic woods.</w:t>
      </w:r>
      <w:r w:rsidRPr="00A93363">
        <w:br/>
      </w:r>
      <w:r w:rsidRPr="00A93363">
        <w:rPr>
          <w:rFonts w:ascii="Segoe UI Symbol" w:hAnsi="Segoe UI Symbol" w:cs="Segoe UI Symbol"/>
        </w:rPr>
        <w:t>✅</w:t>
      </w:r>
      <w:r w:rsidRPr="00A93363">
        <w:t xml:space="preserve"> </w:t>
      </w:r>
      <w:r w:rsidRPr="00A93363">
        <w:rPr>
          <w:b/>
          <w:bCs/>
        </w:rPr>
        <w:t>Features:</w:t>
      </w:r>
      <w:r w:rsidRPr="00A93363">
        <w:t xml:space="preserve"> </w:t>
      </w:r>
      <w:r w:rsidRPr="00A93363">
        <w:rPr>
          <w:b/>
          <w:bCs/>
        </w:rPr>
        <w:t>Streamlined forms, angular patterns, black and gold contrast</w:t>
      </w:r>
      <w:r w:rsidRPr="00A93363">
        <w:t>.</w:t>
      </w:r>
    </w:p>
    <w:p xmlns:wp14="http://schemas.microsoft.com/office/word/2010/wordml" w:rsidRPr="00A93363" w:rsidR="00530E9F" w:rsidP="00530E9F" w:rsidRDefault="00530E9F" w14:paraId="21B42AD8" wp14:textId="77777777">
      <w:r w:rsidRPr="00A93363">
        <w:rPr>
          <w:b/>
          <w:bCs/>
        </w:rPr>
        <w:t>Example:</w:t>
      </w:r>
    </w:p>
    <w:p xmlns:wp14="http://schemas.microsoft.com/office/word/2010/wordml" w:rsidRPr="00A93363" w:rsidR="00530E9F" w:rsidP="00530E9F" w:rsidRDefault="00530E9F" w14:paraId="35070EA9" wp14:textId="77777777">
      <w:pPr>
        <w:numPr>
          <w:ilvl w:val="0"/>
          <w:numId w:val="284"/>
        </w:numPr>
      </w:pPr>
      <w:r w:rsidRPr="00A93363">
        <w:rPr>
          <w:b/>
          <w:bCs/>
        </w:rPr>
        <w:t>Skyscraper Cabinet by Paul Frankl (1927):</w:t>
      </w:r>
      <w:r w:rsidRPr="00A93363">
        <w:t xml:space="preserve"> A </w:t>
      </w:r>
      <w:r w:rsidRPr="00A93363">
        <w:rPr>
          <w:b/>
          <w:bCs/>
        </w:rPr>
        <w:t>highly structured wooden cabinet</w:t>
      </w:r>
      <w:r w:rsidRPr="00A93363">
        <w:t>, reflecting the rise of modern architecture.</w:t>
      </w:r>
    </w:p>
    <w:p xmlns:wp14="http://schemas.microsoft.com/office/word/2010/wordml" w:rsidRPr="00A93363" w:rsidR="00530E9F" w:rsidP="00530E9F" w:rsidRDefault="00530E9F" w14:paraId="12005EFF" wp14:textId="77777777">
      <w:r w:rsidRPr="00A93363">
        <w:rPr>
          <w:b/>
          <w:bCs/>
        </w:rPr>
        <w:t>Impact:</w:t>
      </w:r>
      <w:r w:rsidRPr="00A93363">
        <w:t xml:space="preserve"> Inspired </w:t>
      </w:r>
      <w:r w:rsidRPr="00A93363">
        <w:rPr>
          <w:b/>
          <w:bCs/>
        </w:rPr>
        <w:t>contemporary luxury furniture</w:t>
      </w:r>
      <w:r w:rsidRPr="00A93363">
        <w:t xml:space="preserve"> and </w:t>
      </w:r>
      <w:r w:rsidRPr="00A93363">
        <w:rPr>
          <w:b/>
          <w:bCs/>
        </w:rPr>
        <w:t>minimalist geometric design</w:t>
      </w:r>
      <w:r w:rsidRPr="00A93363">
        <w:t>.</w:t>
      </w:r>
    </w:p>
    <w:p xmlns:wp14="http://schemas.microsoft.com/office/word/2010/wordml" w:rsidRPr="00A93363" w:rsidR="00530E9F" w:rsidP="00530E9F" w:rsidRDefault="00530E9F" w14:paraId="5B8EDA24" wp14:textId="77777777">
      <w:pPr>
        <w:rPr>
          <w:b/>
          <w:bCs/>
        </w:rPr>
      </w:pPr>
      <w:r w:rsidRPr="00A93363">
        <w:rPr>
          <w:b/>
          <w:bCs/>
        </w:rPr>
        <w:t>Modernism (1920s–1960s) – "Form Follows Function"</w:t>
      </w:r>
    </w:p>
    <w:p xmlns:wp14="http://schemas.microsoft.com/office/word/2010/wordml" w:rsidRPr="00A93363" w:rsidR="00530E9F" w:rsidP="00530E9F" w:rsidRDefault="00530E9F" w14:paraId="25B6E17E" wp14:textId="77777777">
      <w:r w:rsidRPr="00A93363">
        <w:rPr>
          <w:rFonts w:ascii="Segoe UI Symbol" w:hAnsi="Segoe UI Symbol" w:cs="Segoe UI Symbol"/>
        </w:rPr>
        <w:t>✅</w:t>
      </w:r>
      <w:r w:rsidRPr="00A93363">
        <w:t xml:space="preserve"> </w:t>
      </w:r>
      <w:r w:rsidRPr="00A93363">
        <w:rPr>
          <w:b/>
          <w:bCs/>
        </w:rPr>
        <w:t>Simplicity, clean lines, and functionalism</w:t>
      </w:r>
      <w:r w:rsidRPr="00A93363">
        <w:t>.</w:t>
      </w:r>
      <w:r w:rsidRPr="00A93363">
        <w:br/>
      </w:r>
      <w:r w:rsidRPr="00A93363">
        <w:rPr>
          <w:rFonts w:ascii="Segoe UI Symbol" w:hAnsi="Segoe UI Symbol" w:cs="Segoe UI Symbol"/>
        </w:rPr>
        <w:t>✅</w:t>
      </w:r>
      <w:r w:rsidRPr="00A93363">
        <w:t xml:space="preserve"> </w:t>
      </w:r>
      <w:r w:rsidRPr="00A93363">
        <w:rPr>
          <w:b/>
          <w:bCs/>
        </w:rPr>
        <w:t>Materials:</w:t>
      </w:r>
      <w:r w:rsidRPr="00A93363">
        <w:t xml:space="preserve"> Steel, glass, plywood, leather.</w:t>
      </w:r>
      <w:r w:rsidRPr="00A93363">
        <w:br/>
      </w:r>
      <w:r w:rsidRPr="00A93363">
        <w:rPr>
          <w:rFonts w:ascii="Segoe UI Symbol" w:hAnsi="Segoe UI Symbol" w:cs="Segoe UI Symbol"/>
        </w:rPr>
        <w:t>✅</w:t>
      </w:r>
      <w:r w:rsidRPr="00A93363">
        <w:t xml:space="preserve"> </w:t>
      </w:r>
      <w:r w:rsidRPr="00A93363">
        <w:rPr>
          <w:b/>
          <w:bCs/>
        </w:rPr>
        <w:t>Features:</w:t>
      </w:r>
      <w:r w:rsidRPr="00A93363">
        <w:t xml:space="preserve"> </w:t>
      </w:r>
      <w:r w:rsidRPr="00A93363">
        <w:rPr>
          <w:b/>
          <w:bCs/>
        </w:rPr>
        <w:t>Minimalism, practicality, industrial materials</w:t>
      </w:r>
      <w:r w:rsidRPr="00A93363">
        <w:t>.</w:t>
      </w:r>
    </w:p>
    <w:p xmlns:wp14="http://schemas.microsoft.com/office/word/2010/wordml" w:rsidRPr="00A93363" w:rsidR="00530E9F" w:rsidP="00530E9F" w:rsidRDefault="00530E9F" w14:paraId="019B654D" wp14:textId="77777777">
      <w:r w:rsidRPr="00A93363">
        <w:rPr>
          <w:b/>
          <w:bCs/>
        </w:rPr>
        <w:t>Example:</w:t>
      </w:r>
    </w:p>
    <w:p xmlns:wp14="http://schemas.microsoft.com/office/word/2010/wordml" w:rsidRPr="00A93363" w:rsidR="00530E9F" w:rsidP="00530E9F" w:rsidRDefault="00530E9F" w14:paraId="5CD66587" wp14:textId="77777777">
      <w:pPr>
        <w:numPr>
          <w:ilvl w:val="0"/>
          <w:numId w:val="285"/>
        </w:numPr>
      </w:pPr>
      <w:r w:rsidRPr="00A93363">
        <w:rPr>
          <w:b/>
          <w:bCs/>
        </w:rPr>
        <w:t>LC4 Chaise Lounge by Le Corbusier (1928):</w:t>
      </w:r>
      <w:r w:rsidRPr="00A93363">
        <w:t xml:space="preserve"> A </w:t>
      </w:r>
      <w:r w:rsidRPr="00A93363">
        <w:rPr>
          <w:b/>
          <w:bCs/>
        </w:rPr>
        <w:t>sleek, functional reclining chair</w:t>
      </w:r>
      <w:r w:rsidRPr="00A93363">
        <w:t xml:space="preserve"> using tubular steel and leather.</w:t>
      </w:r>
    </w:p>
    <w:p xmlns:wp14="http://schemas.microsoft.com/office/word/2010/wordml" w:rsidRPr="00A93363" w:rsidR="00530E9F" w:rsidP="00530E9F" w:rsidRDefault="00530E9F" w14:paraId="037251B8" wp14:textId="77777777">
      <w:r w:rsidRPr="00A93363">
        <w:rPr>
          <w:b/>
          <w:bCs/>
        </w:rPr>
        <w:t>Impact:</w:t>
      </w:r>
      <w:r w:rsidRPr="00A93363">
        <w:t xml:space="preserve"> Influenced </w:t>
      </w:r>
      <w:r w:rsidRPr="00A93363">
        <w:rPr>
          <w:b/>
          <w:bCs/>
        </w:rPr>
        <w:t>contemporary ergonomic furniture and mass production techniques</w:t>
      </w:r>
      <w:r w:rsidRPr="00A93363">
        <w:t>.</w:t>
      </w:r>
    </w:p>
    <w:p xmlns:wp14="http://schemas.microsoft.com/office/word/2010/wordml" w:rsidRPr="00A93363" w:rsidR="00530E9F" w:rsidP="00530E9F" w:rsidRDefault="00530E9F" w14:paraId="4FD757CB" wp14:textId="77777777">
      <w:pPr>
        <w:rPr>
          <w:b/>
          <w:bCs/>
        </w:rPr>
      </w:pPr>
      <w:r w:rsidRPr="00A93363">
        <w:rPr>
          <w:b/>
          <w:bCs/>
        </w:rPr>
        <w:t>Postmodernism (1970s–1990s) – Playful and Eclectic</w:t>
      </w:r>
    </w:p>
    <w:p xmlns:wp14="http://schemas.microsoft.com/office/word/2010/wordml" w:rsidRPr="00A93363" w:rsidR="00530E9F" w:rsidP="00530E9F" w:rsidRDefault="00530E9F" w14:paraId="3AB079E7" wp14:textId="77777777">
      <w:r w:rsidRPr="00A93363">
        <w:rPr>
          <w:rFonts w:ascii="Segoe UI Symbol" w:hAnsi="Segoe UI Symbol" w:cs="Segoe UI Symbol"/>
        </w:rPr>
        <w:t>✅</w:t>
      </w:r>
      <w:r w:rsidRPr="00A93363">
        <w:t xml:space="preserve"> </w:t>
      </w:r>
      <w:r w:rsidRPr="00A93363">
        <w:rPr>
          <w:b/>
          <w:bCs/>
        </w:rPr>
        <w:t>Reaction against minimalism</w:t>
      </w:r>
      <w:r w:rsidRPr="00A93363">
        <w:t xml:space="preserve"> – Focused on </w:t>
      </w:r>
      <w:r w:rsidRPr="00A93363">
        <w:rPr>
          <w:b/>
          <w:bCs/>
        </w:rPr>
        <w:t>bold colours, unexpected shapes, and irony</w:t>
      </w:r>
      <w:r w:rsidRPr="00A93363">
        <w:t>.</w:t>
      </w:r>
      <w:r w:rsidRPr="00A93363">
        <w:br/>
      </w:r>
      <w:r w:rsidRPr="00A93363">
        <w:rPr>
          <w:rFonts w:ascii="Segoe UI Symbol" w:hAnsi="Segoe UI Symbol" w:cs="Segoe UI Symbol"/>
        </w:rPr>
        <w:t>✅</w:t>
      </w:r>
      <w:r w:rsidRPr="00A93363">
        <w:t xml:space="preserve"> </w:t>
      </w:r>
      <w:r w:rsidRPr="00A93363">
        <w:rPr>
          <w:b/>
          <w:bCs/>
        </w:rPr>
        <w:t>Materials:</w:t>
      </w:r>
      <w:r w:rsidRPr="00A93363">
        <w:t xml:space="preserve"> Plastic, laminate, neon colours.</w:t>
      </w:r>
      <w:r w:rsidRPr="00A93363">
        <w:br/>
      </w:r>
      <w:r w:rsidRPr="00A93363">
        <w:rPr>
          <w:rFonts w:ascii="Segoe UI Symbol" w:hAnsi="Segoe UI Symbol" w:cs="Segoe UI Symbol"/>
        </w:rPr>
        <w:t>✅</w:t>
      </w:r>
      <w:r w:rsidRPr="00A93363">
        <w:t xml:space="preserve"> </w:t>
      </w:r>
      <w:r w:rsidRPr="00A93363">
        <w:rPr>
          <w:b/>
          <w:bCs/>
        </w:rPr>
        <w:t>Features:</w:t>
      </w:r>
      <w:r w:rsidRPr="00A93363">
        <w:t xml:space="preserve"> </w:t>
      </w:r>
      <w:r w:rsidRPr="00A93363">
        <w:rPr>
          <w:b/>
          <w:bCs/>
        </w:rPr>
        <w:t>Exaggerated forms, bright colours, asymmetry</w:t>
      </w:r>
      <w:r w:rsidRPr="00A93363">
        <w:t>.</w:t>
      </w:r>
    </w:p>
    <w:p xmlns:wp14="http://schemas.microsoft.com/office/word/2010/wordml" w:rsidRPr="00A93363" w:rsidR="00530E9F" w:rsidP="00530E9F" w:rsidRDefault="00530E9F" w14:paraId="5391D4EC" wp14:textId="77777777">
      <w:r w:rsidRPr="00A93363">
        <w:rPr>
          <w:b/>
          <w:bCs/>
        </w:rPr>
        <w:t>Example:</w:t>
      </w:r>
    </w:p>
    <w:p xmlns:wp14="http://schemas.microsoft.com/office/word/2010/wordml" w:rsidRPr="00A93363" w:rsidR="00530E9F" w:rsidP="00530E9F" w:rsidRDefault="00530E9F" w14:paraId="4471F2C1" wp14:textId="77777777">
      <w:pPr>
        <w:numPr>
          <w:ilvl w:val="0"/>
          <w:numId w:val="286"/>
        </w:numPr>
      </w:pPr>
      <w:r w:rsidRPr="00A93363">
        <w:rPr>
          <w:b/>
          <w:bCs/>
        </w:rPr>
        <w:t>Carlton Room Divider by Ettore Sottsass (1981):</w:t>
      </w:r>
      <w:r w:rsidRPr="00A93363">
        <w:t xml:space="preserve"> A </w:t>
      </w:r>
      <w:r w:rsidRPr="00A93363">
        <w:rPr>
          <w:b/>
          <w:bCs/>
        </w:rPr>
        <w:t>playful, asymmetrical shelving unit</w:t>
      </w:r>
      <w:r w:rsidRPr="00A93363">
        <w:t xml:space="preserve"> with bold colours and geometric patterns.</w:t>
      </w:r>
    </w:p>
    <w:p xmlns:wp14="http://schemas.microsoft.com/office/word/2010/wordml" w:rsidRPr="00A93363" w:rsidR="00530E9F" w:rsidP="00530E9F" w:rsidRDefault="00530E9F" w14:paraId="68AC75B2" wp14:textId="77777777">
      <w:r w:rsidRPr="00A93363">
        <w:rPr>
          <w:b/>
          <w:bCs/>
        </w:rPr>
        <w:t>Impact:</w:t>
      </w:r>
      <w:r w:rsidRPr="00A93363">
        <w:t xml:space="preserve"> Encouraged </w:t>
      </w:r>
      <w:r w:rsidRPr="00A93363">
        <w:rPr>
          <w:b/>
          <w:bCs/>
        </w:rPr>
        <w:t>individuality and experimentation in contemporary furniture</w:t>
      </w:r>
      <w:r w:rsidRPr="00A93363">
        <w:t>.</w:t>
      </w:r>
    </w:p>
    <w:p xmlns:wp14="http://schemas.microsoft.com/office/word/2010/wordml" w:rsidRPr="00A93363" w:rsidR="00530E9F" w:rsidP="00530E9F" w:rsidRDefault="00530E9F" w14:paraId="2A770906" wp14:textId="77777777">
      <w:r w:rsidRPr="00A93363">
        <w:rPr>
          <w:b/>
          <w:bCs/>
        </w:rPr>
        <w:t>Facilitation Strategy:</w:t>
      </w:r>
    </w:p>
    <w:p xmlns:wp14="http://schemas.microsoft.com/office/word/2010/wordml" w:rsidRPr="00A93363" w:rsidR="00530E9F" w:rsidP="00530E9F" w:rsidRDefault="00530E9F" w14:paraId="617443AD" wp14:textId="77777777">
      <w:pPr>
        <w:numPr>
          <w:ilvl w:val="0"/>
          <w:numId w:val="287"/>
        </w:numPr>
      </w:pPr>
      <w:r w:rsidRPr="00A93363">
        <w:t xml:space="preserve">Compare </w:t>
      </w:r>
      <w:r w:rsidRPr="00A93363">
        <w:rPr>
          <w:b/>
          <w:bCs/>
        </w:rPr>
        <w:t>Baroque furniture</w:t>
      </w:r>
      <w:r w:rsidRPr="00A93363">
        <w:t xml:space="preserve"> with </w:t>
      </w:r>
      <w:r w:rsidRPr="00A93363">
        <w:rPr>
          <w:b/>
          <w:bCs/>
        </w:rPr>
        <w:t>Modernist furniture</w:t>
      </w:r>
      <w:r w:rsidRPr="00A93363">
        <w:t xml:space="preserve">, discussing their </w:t>
      </w:r>
      <w:r w:rsidRPr="00A93363">
        <w:rPr>
          <w:b/>
          <w:bCs/>
        </w:rPr>
        <w:t>opposing philosophies</w:t>
      </w:r>
      <w:r w:rsidRPr="00A93363">
        <w:t>.</w:t>
      </w:r>
    </w:p>
    <w:p xmlns:wp14="http://schemas.microsoft.com/office/word/2010/wordml" w:rsidRPr="00A93363" w:rsidR="00530E9F" w:rsidP="00530E9F" w:rsidRDefault="00530E9F" w14:paraId="13D03696" wp14:textId="77777777">
      <w:pPr>
        <w:numPr>
          <w:ilvl w:val="0"/>
          <w:numId w:val="287"/>
        </w:numPr>
      </w:pPr>
      <w:r w:rsidRPr="00A93363">
        <w:t xml:space="preserve">Assign learners to </w:t>
      </w:r>
      <w:r w:rsidRPr="00A93363">
        <w:rPr>
          <w:b/>
          <w:bCs/>
        </w:rPr>
        <w:t>redesign a classic piece of furniture using modern materials and techniques</w:t>
      </w:r>
      <w:r w:rsidRPr="00A93363">
        <w:t>.</w:t>
      </w:r>
    </w:p>
    <w:p xmlns:wp14="http://schemas.microsoft.com/office/word/2010/wordml" w:rsidRPr="00A93363" w:rsidR="00530E9F" w:rsidP="00530E9F" w:rsidRDefault="00085D25" w14:paraId="57C0D796" wp14:textId="77777777">
      <w:r>
        <w:pict w14:anchorId="349AF084">
          <v:rect id="_x0000_i1185" style="width:0;height:1.5pt" o:hr="t" o:hrstd="t" o:hralign="center" fillcolor="#a0a0a0" stroked="f"/>
        </w:pict>
      </w:r>
    </w:p>
    <w:p xmlns:wp14="http://schemas.microsoft.com/office/word/2010/wordml" w:rsidRPr="00A93363" w:rsidR="00530E9F" w:rsidP="00530E9F" w:rsidRDefault="00530E9F" w14:paraId="6E71DA56" wp14:textId="77777777">
      <w:pPr>
        <w:rPr>
          <w:b/>
          <w:bCs/>
        </w:rPr>
      </w:pPr>
      <w:r w:rsidRPr="00A93363">
        <w:rPr>
          <w:b/>
          <w:bCs/>
        </w:rPr>
        <w:t>3. Case Studies of Iconic Furniture Pieces</w:t>
      </w:r>
    </w:p>
    <w:p xmlns:wp14="http://schemas.microsoft.com/office/word/2010/wordml" w:rsidRPr="00A93363" w:rsidR="00530E9F" w:rsidP="00530E9F" w:rsidRDefault="00530E9F" w14:paraId="4862A00F" wp14:textId="77777777">
      <w:pPr>
        <w:rPr>
          <w:b/>
          <w:bCs/>
        </w:rPr>
      </w:pPr>
      <w:r w:rsidRPr="00A93363">
        <w:rPr>
          <w:b/>
          <w:bCs/>
        </w:rPr>
        <w:t>Case Study 1: The Windsor Chair (18th Century, England)</w:t>
      </w:r>
    </w:p>
    <w:p xmlns:wp14="http://schemas.microsoft.com/office/word/2010/wordml" w:rsidRPr="00A93363" w:rsidR="00530E9F" w:rsidP="00530E9F" w:rsidRDefault="00530E9F" w14:paraId="20CC543F" wp14:textId="77777777">
      <w:r w:rsidRPr="00A93363">
        <w:rPr>
          <w:rFonts w:ascii="Segoe UI Symbol" w:hAnsi="Segoe UI Symbol" w:cs="Segoe UI Symbol"/>
        </w:rPr>
        <w:t>✅</w:t>
      </w:r>
      <w:r w:rsidRPr="00A93363">
        <w:t xml:space="preserve"> </w:t>
      </w:r>
      <w:r w:rsidRPr="00A93363">
        <w:rPr>
          <w:b/>
          <w:bCs/>
        </w:rPr>
        <w:t>A lightweight, mass-producible wooden chair</w:t>
      </w:r>
      <w:r w:rsidRPr="00A93363">
        <w:t>.</w:t>
      </w:r>
      <w:r w:rsidRPr="00A93363">
        <w:br/>
      </w:r>
      <w:r w:rsidRPr="00A93363">
        <w:rPr>
          <w:rFonts w:ascii="Segoe UI Symbol" w:hAnsi="Segoe UI Symbol" w:cs="Segoe UI Symbol"/>
        </w:rPr>
        <w:t>✅</w:t>
      </w:r>
      <w:r w:rsidRPr="00A93363">
        <w:t xml:space="preserve"> Used in </w:t>
      </w:r>
      <w:r w:rsidRPr="00A93363">
        <w:rPr>
          <w:b/>
          <w:bCs/>
        </w:rPr>
        <w:t>homes, offices, and cafes</w:t>
      </w:r>
      <w:r w:rsidRPr="00A93363">
        <w:t xml:space="preserve"> due to its </w:t>
      </w:r>
      <w:r w:rsidRPr="00A93363">
        <w:rPr>
          <w:b/>
          <w:bCs/>
        </w:rPr>
        <w:t>sturdy yet elegant design</w:t>
      </w:r>
      <w:r w:rsidRPr="00A93363">
        <w:t>.</w:t>
      </w:r>
      <w:r w:rsidRPr="00A93363">
        <w:br/>
      </w:r>
      <w:r w:rsidRPr="00A93363">
        <w:rPr>
          <w:rFonts w:ascii="Segoe UI Symbol" w:hAnsi="Segoe UI Symbol" w:cs="Segoe UI Symbol"/>
        </w:rPr>
        <w:t>✅</w:t>
      </w:r>
      <w:r w:rsidRPr="00A93363">
        <w:t xml:space="preserve"> </w:t>
      </w:r>
      <w:r w:rsidRPr="00A93363">
        <w:rPr>
          <w:b/>
          <w:bCs/>
        </w:rPr>
        <w:t>Impact:</w:t>
      </w:r>
      <w:r w:rsidRPr="00A93363">
        <w:t xml:space="preserve"> Inspired </w:t>
      </w:r>
      <w:r w:rsidRPr="00A93363">
        <w:rPr>
          <w:b/>
          <w:bCs/>
        </w:rPr>
        <w:t>contemporary wooden seating solutions</w:t>
      </w:r>
      <w:r w:rsidRPr="00A93363">
        <w:t>.</w:t>
      </w:r>
    </w:p>
    <w:p xmlns:wp14="http://schemas.microsoft.com/office/word/2010/wordml" w:rsidRPr="00A93363" w:rsidR="00530E9F" w:rsidP="00530E9F" w:rsidRDefault="00530E9F" w14:paraId="7BEB2D21" wp14:textId="77777777">
      <w:pPr>
        <w:rPr>
          <w:b/>
          <w:bCs/>
        </w:rPr>
      </w:pPr>
      <w:r w:rsidRPr="00A93363">
        <w:rPr>
          <w:b/>
          <w:bCs/>
        </w:rPr>
        <w:t>Case Study 2: The Eames Lounge Chair (1956, USA)</w:t>
      </w:r>
    </w:p>
    <w:p xmlns:wp14="http://schemas.microsoft.com/office/word/2010/wordml" w:rsidRPr="00A93363" w:rsidR="00530E9F" w:rsidP="00530E9F" w:rsidRDefault="00530E9F" w14:paraId="6112C5E8" wp14:textId="77777777">
      <w:r w:rsidRPr="00A93363">
        <w:rPr>
          <w:rFonts w:ascii="Segoe UI Symbol" w:hAnsi="Segoe UI Symbol" w:cs="Segoe UI Symbol"/>
        </w:rPr>
        <w:t>✅</w:t>
      </w:r>
      <w:r w:rsidRPr="00A93363">
        <w:t xml:space="preserve"> </w:t>
      </w:r>
      <w:r w:rsidRPr="00A93363">
        <w:rPr>
          <w:b/>
          <w:bCs/>
        </w:rPr>
        <w:t>A blend of luxury and ergonomic comfort</w:t>
      </w:r>
      <w:r w:rsidRPr="00A93363">
        <w:t>.</w:t>
      </w:r>
      <w:r w:rsidRPr="00A93363">
        <w:br/>
      </w:r>
      <w:r w:rsidRPr="00A93363">
        <w:rPr>
          <w:rFonts w:ascii="Segoe UI Symbol" w:hAnsi="Segoe UI Symbol" w:cs="Segoe UI Symbol"/>
        </w:rPr>
        <w:t>✅</w:t>
      </w:r>
      <w:r w:rsidRPr="00A93363">
        <w:t xml:space="preserve"> Made of </w:t>
      </w:r>
      <w:r w:rsidRPr="00A93363">
        <w:rPr>
          <w:b/>
          <w:bCs/>
        </w:rPr>
        <w:t>moulded plywood and leather</w:t>
      </w:r>
      <w:r w:rsidRPr="00A93363">
        <w:t>.</w:t>
      </w:r>
      <w:r w:rsidRPr="00A93363">
        <w:br/>
      </w:r>
      <w:r w:rsidRPr="00A93363">
        <w:rPr>
          <w:rFonts w:ascii="Segoe UI Symbol" w:hAnsi="Segoe UI Symbol" w:cs="Segoe UI Symbol"/>
        </w:rPr>
        <w:t>✅</w:t>
      </w:r>
      <w:r w:rsidRPr="00A93363">
        <w:t xml:space="preserve"> </w:t>
      </w:r>
      <w:r w:rsidRPr="00A93363">
        <w:rPr>
          <w:b/>
          <w:bCs/>
        </w:rPr>
        <w:t>Impact:</w:t>
      </w:r>
      <w:r w:rsidRPr="00A93363">
        <w:t xml:space="preserve"> Set new standards for </w:t>
      </w:r>
      <w:r w:rsidRPr="00A93363">
        <w:rPr>
          <w:b/>
          <w:bCs/>
        </w:rPr>
        <w:t>modern office and living room furniture</w:t>
      </w:r>
      <w:r w:rsidRPr="00A93363">
        <w:t>.</w:t>
      </w:r>
    </w:p>
    <w:p xmlns:wp14="http://schemas.microsoft.com/office/word/2010/wordml" w:rsidRPr="00A93363" w:rsidR="00530E9F" w:rsidP="00530E9F" w:rsidRDefault="00530E9F" w14:paraId="74ECB21E" wp14:textId="77777777">
      <w:pPr>
        <w:rPr>
          <w:b/>
          <w:bCs/>
        </w:rPr>
      </w:pPr>
      <w:r w:rsidRPr="00A93363">
        <w:rPr>
          <w:b/>
          <w:bCs/>
        </w:rPr>
        <w:t>Case Study 3: The Ghost Chair (2002, Philippe Starck)</w:t>
      </w:r>
    </w:p>
    <w:p xmlns:wp14="http://schemas.microsoft.com/office/word/2010/wordml" w:rsidRPr="00A93363" w:rsidR="00530E9F" w:rsidP="00530E9F" w:rsidRDefault="00530E9F" w14:paraId="32A6C46B" wp14:textId="77777777">
      <w:r w:rsidRPr="00A93363">
        <w:rPr>
          <w:rFonts w:ascii="Segoe UI Symbol" w:hAnsi="Segoe UI Symbol" w:cs="Segoe UI Symbol"/>
        </w:rPr>
        <w:t>✅</w:t>
      </w:r>
      <w:r w:rsidRPr="00A93363">
        <w:t xml:space="preserve"> </w:t>
      </w:r>
      <w:r w:rsidRPr="00A93363">
        <w:rPr>
          <w:b/>
          <w:bCs/>
        </w:rPr>
        <w:t>A single-piece transparent polycarbonate chair</w:t>
      </w:r>
      <w:r w:rsidRPr="00A93363">
        <w:t>.</w:t>
      </w:r>
      <w:r w:rsidRPr="00A93363">
        <w:br/>
      </w:r>
      <w:r w:rsidRPr="00A93363">
        <w:rPr>
          <w:rFonts w:ascii="Segoe UI Symbol" w:hAnsi="Segoe UI Symbol" w:cs="Segoe UI Symbol"/>
        </w:rPr>
        <w:t>✅</w:t>
      </w:r>
      <w:r w:rsidRPr="00A93363">
        <w:t xml:space="preserve"> </w:t>
      </w:r>
      <w:r w:rsidRPr="00A93363">
        <w:rPr>
          <w:b/>
          <w:bCs/>
        </w:rPr>
        <w:t>Impact:</w:t>
      </w:r>
      <w:r w:rsidRPr="00A93363">
        <w:t xml:space="preserve"> Revolutionised </w:t>
      </w:r>
      <w:r w:rsidRPr="00A93363">
        <w:rPr>
          <w:b/>
          <w:bCs/>
        </w:rPr>
        <w:t>plastic furniture design</w:t>
      </w:r>
      <w:r w:rsidRPr="00A93363">
        <w:t xml:space="preserve"> for modern interiors.</w:t>
      </w:r>
    </w:p>
    <w:p xmlns:wp14="http://schemas.microsoft.com/office/word/2010/wordml" w:rsidRPr="00A93363" w:rsidR="00530E9F" w:rsidP="00530E9F" w:rsidRDefault="00530E9F" w14:paraId="5B24FCE0" wp14:textId="77777777">
      <w:r w:rsidRPr="00A93363">
        <w:rPr>
          <w:b/>
          <w:bCs/>
        </w:rPr>
        <w:t>Facilitation Strategy:</w:t>
      </w:r>
    </w:p>
    <w:p xmlns:wp14="http://schemas.microsoft.com/office/word/2010/wordml" w:rsidRPr="00A93363" w:rsidR="00530E9F" w:rsidP="00530E9F" w:rsidRDefault="00530E9F" w14:paraId="546097DB" wp14:textId="77777777">
      <w:pPr>
        <w:numPr>
          <w:ilvl w:val="0"/>
          <w:numId w:val="288"/>
        </w:numPr>
      </w:pPr>
      <w:r w:rsidRPr="00A93363">
        <w:t xml:space="preserve">Have learners </w:t>
      </w:r>
      <w:r w:rsidRPr="00A93363">
        <w:rPr>
          <w:b/>
          <w:bCs/>
        </w:rPr>
        <w:t>analyse an iconic chair</w:t>
      </w:r>
      <w:r w:rsidRPr="00A93363">
        <w:t xml:space="preserve"> and discuss how it reflects its historical era.</w:t>
      </w:r>
    </w:p>
    <w:p xmlns:wp14="http://schemas.microsoft.com/office/word/2010/wordml" w:rsidRPr="00A93363" w:rsidR="00530E9F" w:rsidP="00530E9F" w:rsidRDefault="00530E9F" w14:paraId="6CCEA350" wp14:textId="77777777">
      <w:pPr>
        <w:numPr>
          <w:ilvl w:val="0"/>
          <w:numId w:val="288"/>
        </w:numPr>
      </w:pPr>
      <w:r w:rsidRPr="00A93363">
        <w:t xml:space="preserve">Assign a research project on </w:t>
      </w:r>
      <w:r w:rsidRPr="00A93363">
        <w:rPr>
          <w:b/>
          <w:bCs/>
        </w:rPr>
        <w:t>how one historical furniture style has influenced contemporary interiors</w:t>
      </w:r>
      <w:r w:rsidRPr="00A93363">
        <w:t>.</w:t>
      </w:r>
    </w:p>
    <w:p xmlns:wp14="http://schemas.microsoft.com/office/word/2010/wordml" w:rsidRPr="00A93363" w:rsidR="00530E9F" w:rsidP="00530E9F" w:rsidRDefault="00085D25" w14:paraId="0D142F6F" wp14:textId="77777777">
      <w:r>
        <w:pict w14:anchorId="4804C263">
          <v:rect id="_x0000_i1186" style="width:0;height:1.5pt" o:hr="t" o:hrstd="t" o:hralign="center" fillcolor="#a0a0a0" stroked="f"/>
        </w:pict>
      </w:r>
    </w:p>
    <w:p xmlns:wp14="http://schemas.microsoft.com/office/word/2010/wordml" w:rsidRPr="00A93363" w:rsidR="00530E9F" w:rsidP="00530E9F" w:rsidRDefault="00530E9F" w14:paraId="511FF811" wp14:textId="77777777">
      <w:pPr>
        <w:rPr>
          <w:b/>
          <w:bCs/>
        </w:rPr>
      </w:pPr>
      <w:r w:rsidRPr="00A93363">
        <w:rPr>
          <w:b/>
          <w:bCs/>
        </w:rPr>
        <w:t>4. Conclusion and Learner Engagement</w:t>
      </w:r>
    </w:p>
    <w:p xmlns:wp14="http://schemas.microsoft.com/office/word/2010/wordml" w:rsidRPr="00A93363" w:rsidR="00530E9F" w:rsidP="00530E9F" w:rsidRDefault="00530E9F" w14:paraId="284CB555" wp14:textId="77777777">
      <w:r w:rsidRPr="00A93363">
        <w:t>By the end of this session, learners should be able to:</w:t>
      </w:r>
      <w:r w:rsidRPr="00A93363">
        <w:br/>
      </w:r>
      <w:r w:rsidRPr="00A93363">
        <w:rPr>
          <w:rFonts w:ascii="Segoe UI Symbol" w:hAnsi="Segoe UI Symbol" w:cs="Segoe UI Symbol"/>
        </w:rPr>
        <w:t>✅</w:t>
      </w:r>
      <w:r w:rsidRPr="00A93363">
        <w:t xml:space="preserve"> </w:t>
      </w:r>
      <w:r w:rsidRPr="00A93363">
        <w:rPr>
          <w:b/>
          <w:bCs/>
        </w:rPr>
        <w:t>Trace the evolution of furniture styles from ancient times to contemporary trends</w:t>
      </w:r>
      <w:r w:rsidRPr="00A93363">
        <w:t>.</w:t>
      </w:r>
      <w:r w:rsidRPr="00A93363">
        <w:br/>
      </w:r>
      <w:r w:rsidRPr="00A93363">
        <w:rPr>
          <w:rFonts w:ascii="Segoe UI Symbol" w:hAnsi="Segoe UI Symbol" w:cs="Segoe UI Symbol"/>
        </w:rPr>
        <w:t>✅</w:t>
      </w:r>
      <w:r w:rsidRPr="00A93363">
        <w:t xml:space="preserve"> </w:t>
      </w:r>
      <w:r w:rsidRPr="00A93363">
        <w:rPr>
          <w:b/>
          <w:bCs/>
        </w:rPr>
        <w:t>Understand how historical movements influenced furniture aesthetics and construction</w:t>
      </w:r>
      <w:r w:rsidRPr="00A93363">
        <w:t>.</w:t>
      </w:r>
      <w:r w:rsidRPr="00A93363">
        <w:br/>
      </w:r>
      <w:r w:rsidRPr="00A93363">
        <w:rPr>
          <w:rFonts w:ascii="Segoe UI Symbol" w:hAnsi="Segoe UI Symbol" w:cs="Segoe UI Symbol"/>
        </w:rPr>
        <w:t>✅</w:t>
      </w:r>
      <w:r w:rsidRPr="00A93363">
        <w:t xml:space="preserve"> </w:t>
      </w:r>
      <w:r w:rsidRPr="00A93363">
        <w:rPr>
          <w:b/>
          <w:bCs/>
        </w:rPr>
        <w:t>Identify key furniture pieces and their impact on modern design</w:t>
      </w:r>
      <w:r w:rsidRPr="00A93363">
        <w:t>.</w:t>
      </w:r>
    </w:p>
    <w:p xmlns:wp14="http://schemas.microsoft.com/office/word/2010/wordml" w:rsidRPr="00A93363" w:rsidR="00530E9F" w:rsidP="00530E9F" w:rsidRDefault="00530E9F" w14:paraId="59FD4961" wp14:textId="77777777">
      <w:pPr>
        <w:rPr>
          <w:b/>
          <w:bCs/>
        </w:rPr>
      </w:pPr>
      <w:r w:rsidRPr="00A93363">
        <w:rPr>
          <w:b/>
          <w:bCs/>
        </w:rPr>
        <w:t>Interactive Activities:</w:t>
      </w:r>
    </w:p>
    <w:p xmlns:wp14="http://schemas.microsoft.com/office/word/2010/wordml" w:rsidRPr="00A93363" w:rsidR="00530E9F" w:rsidP="00530E9F" w:rsidRDefault="00530E9F" w14:paraId="31AEFDCC" wp14:textId="77777777">
      <w:pPr>
        <w:numPr>
          <w:ilvl w:val="0"/>
          <w:numId w:val="289"/>
        </w:numPr>
      </w:pPr>
      <w:r w:rsidRPr="00A93363">
        <w:rPr>
          <w:b/>
          <w:bCs/>
        </w:rPr>
        <w:t>Group Research:</w:t>
      </w:r>
      <w:r w:rsidRPr="00A93363">
        <w:t xml:space="preserve"> Assign different design movements to groups, asking them to present a </w:t>
      </w:r>
      <w:r w:rsidRPr="00A93363">
        <w:rPr>
          <w:b/>
          <w:bCs/>
        </w:rPr>
        <w:t>furniture piece from that era</w:t>
      </w:r>
      <w:r w:rsidRPr="00A93363">
        <w:t>.</w:t>
      </w:r>
    </w:p>
    <w:p xmlns:wp14="http://schemas.microsoft.com/office/word/2010/wordml" w:rsidRPr="00A93363" w:rsidR="00530E9F" w:rsidP="00530E9F" w:rsidRDefault="00530E9F" w14:paraId="6E0059A4" wp14:textId="77777777">
      <w:pPr>
        <w:numPr>
          <w:ilvl w:val="0"/>
          <w:numId w:val="289"/>
        </w:numPr>
      </w:pPr>
      <w:r w:rsidRPr="00A93363">
        <w:rPr>
          <w:b/>
          <w:bCs/>
        </w:rPr>
        <w:t>Timeline Activity:</w:t>
      </w:r>
      <w:r w:rsidRPr="00A93363">
        <w:t xml:space="preserve"> Learners construct a </w:t>
      </w:r>
      <w:r w:rsidRPr="00A93363">
        <w:rPr>
          <w:b/>
          <w:bCs/>
        </w:rPr>
        <w:t>visual timeline</w:t>
      </w:r>
      <w:r w:rsidRPr="00A93363">
        <w:t xml:space="preserve"> of furniture styles.</w:t>
      </w:r>
    </w:p>
    <w:p xmlns:wp14="http://schemas.microsoft.com/office/word/2010/wordml" w:rsidRPr="00A93363" w:rsidR="00530E9F" w:rsidP="00530E9F" w:rsidRDefault="00530E9F" w14:paraId="17365679" wp14:textId="77777777">
      <w:pPr>
        <w:numPr>
          <w:ilvl w:val="0"/>
          <w:numId w:val="289"/>
        </w:numPr>
      </w:pPr>
      <w:r w:rsidRPr="00A93363">
        <w:rPr>
          <w:b/>
          <w:bCs/>
        </w:rPr>
        <w:t>Sketching Exercise:</w:t>
      </w:r>
      <w:r w:rsidRPr="00A93363">
        <w:t xml:space="preserve"> Design a </w:t>
      </w:r>
      <w:r w:rsidRPr="00A93363">
        <w:rPr>
          <w:b/>
          <w:bCs/>
        </w:rPr>
        <w:t>furniture piece that blends two historical styles into a contemporary design</w:t>
      </w:r>
      <w:r w:rsidRPr="00A93363">
        <w:t>.</w:t>
      </w:r>
    </w:p>
    <w:p xmlns:wp14="http://schemas.microsoft.com/office/word/2010/wordml" w:rsidRPr="00A93363" w:rsidR="00530E9F" w:rsidP="00530E9F" w:rsidRDefault="00085D25" w14:paraId="4475AD14" wp14:textId="77777777">
      <w:r>
        <w:pict w14:anchorId="38882B53">
          <v:rect id="_x0000_i1187" style="width:0;height:1.5pt" o:hr="t" o:hrstd="t" o:hralign="center" fillcolor="#a0a0a0" stroked="f"/>
        </w:pict>
      </w:r>
    </w:p>
    <w:p xmlns:wp14="http://schemas.microsoft.com/office/word/2010/wordml" w:rsidRPr="00A93363" w:rsidR="00530E9F" w:rsidP="00530E9F" w:rsidRDefault="00530E9F" w14:paraId="42061F87" wp14:textId="77777777">
      <w:pPr>
        <w:rPr>
          <w:b/>
          <w:bCs/>
        </w:rPr>
      </w:pPr>
      <w:r w:rsidRPr="00A93363">
        <w:rPr>
          <w:b/>
          <w:bCs/>
        </w:rPr>
        <w:t>Final Thought:</w:t>
      </w:r>
    </w:p>
    <w:p xmlns:wp14="http://schemas.microsoft.com/office/word/2010/wordml" w:rsidRPr="00A93363" w:rsidR="00530E9F" w:rsidP="00530E9F" w:rsidRDefault="00530E9F" w14:paraId="6F289281" wp14:textId="77777777">
      <w:r w:rsidRPr="00A93363">
        <w:t xml:space="preserve">Furniture design is </w:t>
      </w:r>
      <w:r w:rsidRPr="00A93363">
        <w:rPr>
          <w:b/>
          <w:bCs/>
        </w:rPr>
        <w:t>a reflection of cultural and technological progress</w:t>
      </w:r>
      <w:r w:rsidRPr="00A93363">
        <w:t xml:space="preserve">. Understanding its history enables designers to </w:t>
      </w:r>
      <w:r w:rsidRPr="00A93363">
        <w:rPr>
          <w:b/>
          <w:bCs/>
        </w:rPr>
        <w:t>draw inspiration from the past while innovating for the future</w:t>
      </w:r>
      <w:r w:rsidRPr="00A93363">
        <w:t>.</w:t>
      </w:r>
    </w:p>
    <w:p xmlns:wp14="http://schemas.microsoft.com/office/word/2010/wordml" w:rsidRPr="00A93363" w:rsidR="00530E9F" w:rsidRDefault="00530E9F" w14:paraId="120C4E94" wp14:textId="77777777">
      <w:r w:rsidRPr="00A93363">
        <w:br w:type="page"/>
      </w:r>
    </w:p>
    <w:p xmlns:wp14="http://schemas.microsoft.com/office/word/2010/wordml" w:rsidRPr="00A93363" w:rsidR="00530E9F" w:rsidP="00530E9F" w:rsidRDefault="00530E9F" w14:paraId="1817B3AD" wp14:textId="77777777">
      <w:pPr>
        <w:pStyle w:val="Heading3"/>
        <w:rPr>
          <w:rFonts w:ascii="Century Gothic" w:hAnsi="Century Gothic"/>
          <w:b/>
          <w:bCs/>
        </w:rPr>
      </w:pPr>
      <w:bookmarkStart w:name="_Toc193133274" w:id="15"/>
      <w:r w:rsidRPr="00A93363">
        <w:rPr>
          <w:rFonts w:ascii="Century Gothic" w:hAnsi="Century Gothic"/>
          <w:b/>
          <w:bCs/>
        </w:rPr>
        <w:t>KT0302 – History of Construction Techniques</w:t>
      </w:r>
      <w:bookmarkEnd w:id="15"/>
    </w:p>
    <w:p xmlns:wp14="http://schemas.microsoft.com/office/word/2010/wordml" w:rsidRPr="00A93363" w:rsidR="00530E9F" w:rsidP="00530E9F" w:rsidRDefault="00085D25" w14:paraId="42AFC42D" wp14:textId="77777777">
      <w:r>
        <w:pict w14:anchorId="750F4082">
          <v:rect id="_x0000_i1188" style="width:0;height:1.5pt" o:hr="t" o:hrstd="t" o:hralign="center" fillcolor="#a0a0a0" stroked="f"/>
        </w:pict>
      </w:r>
    </w:p>
    <w:p xmlns:wp14="http://schemas.microsoft.com/office/word/2010/wordml" w:rsidRPr="00A93363" w:rsidR="00530E9F" w:rsidP="00530E9F" w:rsidRDefault="00530E9F" w14:paraId="602D599E" wp14:textId="77777777">
      <w:pPr>
        <w:rPr>
          <w:b/>
          <w:bCs/>
        </w:rPr>
      </w:pPr>
      <w:r w:rsidRPr="00A93363">
        <w:rPr>
          <w:b/>
          <w:bCs/>
        </w:rPr>
        <w:t>1. Introduction</w:t>
      </w:r>
    </w:p>
    <w:p xmlns:wp14="http://schemas.microsoft.com/office/word/2010/wordml" w:rsidRPr="00A93363" w:rsidR="00530E9F" w:rsidP="00530E9F" w:rsidRDefault="00530E9F" w14:paraId="59898E84" wp14:textId="77777777">
      <w:r w:rsidRPr="00A93363">
        <w:t xml:space="preserve">The evolution of </w:t>
      </w:r>
      <w:r w:rsidRPr="00A93363">
        <w:rPr>
          <w:b/>
          <w:bCs/>
        </w:rPr>
        <w:t>construction techniques in furniture making</w:t>
      </w:r>
      <w:r w:rsidRPr="00A93363">
        <w:t xml:space="preserve"> has played a crucial role in shaping the </w:t>
      </w:r>
      <w:r w:rsidRPr="00A93363">
        <w:rPr>
          <w:b/>
          <w:bCs/>
        </w:rPr>
        <w:t>design, durability, and functionality of furniture</w:t>
      </w:r>
      <w:r w:rsidRPr="00A93363">
        <w:t xml:space="preserve">. From </w:t>
      </w:r>
      <w:r w:rsidRPr="00A93363">
        <w:rPr>
          <w:b/>
          <w:bCs/>
        </w:rPr>
        <w:t>handcrafted joinery methods</w:t>
      </w:r>
      <w:r w:rsidRPr="00A93363">
        <w:t xml:space="preserve"> to </w:t>
      </w:r>
      <w:r w:rsidRPr="00A93363">
        <w:rPr>
          <w:b/>
          <w:bCs/>
        </w:rPr>
        <w:t>machine-assisted production</w:t>
      </w:r>
      <w:r w:rsidRPr="00A93363">
        <w:t>, each technological advancement has influenced the way furniture is built.</w:t>
      </w:r>
    </w:p>
    <w:p xmlns:wp14="http://schemas.microsoft.com/office/word/2010/wordml" w:rsidRPr="00A93363" w:rsidR="00530E9F" w:rsidP="00530E9F" w:rsidRDefault="00530E9F" w14:paraId="118D9BE2" wp14:textId="77777777">
      <w:r w:rsidRPr="00A93363">
        <w:t>This topic explores:</w:t>
      </w:r>
      <w:r w:rsidRPr="00A93363">
        <w:br/>
      </w:r>
      <w:r w:rsidRPr="00A93363">
        <w:rPr>
          <w:rFonts w:ascii="Segoe UI Symbol" w:hAnsi="Segoe UI Symbol" w:cs="Segoe UI Symbol"/>
        </w:rPr>
        <w:t>✅</w:t>
      </w:r>
      <w:r w:rsidRPr="00A93363">
        <w:t xml:space="preserve"> The transition from </w:t>
      </w:r>
      <w:r w:rsidRPr="00A93363">
        <w:rPr>
          <w:b/>
          <w:bCs/>
        </w:rPr>
        <w:t>traditional handcrafted techniques</w:t>
      </w:r>
      <w:r w:rsidRPr="00A93363">
        <w:t xml:space="preserve"> to </w:t>
      </w:r>
      <w:r w:rsidRPr="00A93363">
        <w:rPr>
          <w:b/>
          <w:bCs/>
        </w:rPr>
        <w:t>mechanised production</w:t>
      </w:r>
      <w:r w:rsidRPr="00A93363">
        <w:t>.</w:t>
      </w:r>
      <w:r w:rsidRPr="00A93363">
        <w:br/>
      </w:r>
      <w:r w:rsidRPr="00A93363">
        <w:rPr>
          <w:rFonts w:ascii="Segoe UI Symbol" w:hAnsi="Segoe UI Symbol" w:cs="Segoe UI Symbol"/>
        </w:rPr>
        <w:t>✅</w:t>
      </w:r>
      <w:r w:rsidRPr="00A93363">
        <w:t xml:space="preserve"> The impact of </w:t>
      </w:r>
      <w:r w:rsidRPr="00A93363">
        <w:rPr>
          <w:b/>
          <w:bCs/>
        </w:rPr>
        <w:t>industrialisation on furniture making</w:t>
      </w:r>
      <w:r w:rsidRPr="00A93363">
        <w:t xml:space="preserve">, including the introduction of </w:t>
      </w:r>
      <w:r w:rsidRPr="00A93363">
        <w:rPr>
          <w:b/>
          <w:bCs/>
        </w:rPr>
        <w:t>plywood, moulded plastic, and metal frames</w:t>
      </w:r>
      <w:r w:rsidRPr="00A93363">
        <w:t>.</w:t>
      </w:r>
      <w:r w:rsidRPr="00A93363">
        <w:br/>
      </w:r>
      <w:r w:rsidRPr="00A93363">
        <w:rPr>
          <w:rFonts w:ascii="Segoe UI Symbol" w:hAnsi="Segoe UI Symbol" w:cs="Segoe UI Symbol"/>
        </w:rPr>
        <w:t>✅</w:t>
      </w:r>
      <w:r w:rsidRPr="00A93363">
        <w:t xml:space="preserve"> The </w:t>
      </w:r>
      <w:r w:rsidRPr="00A93363">
        <w:rPr>
          <w:b/>
          <w:bCs/>
        </w:rPr>
        <w:t>role of CNC machining, 3D printing, and modular assembly</w:t>
      </w:r>
      <w:r w:rsidRPr="00A93363">
        <w:t xml:space="preserve"> in modern furniture design.</w:t>
      </w:r>
    </w:p>
    <w:p xmlns:wp14="http://schemas.microsoft.com/office/word/2010/wordml" w:rsidRPr="00A93363" w:rsidR="00530E9F" w:rsidP="00530E9F" w:rsidRDefault="00530E9F" w14:paraId="3F915061" wp14:textId="77777777">
      <w:r w:rsidRPr="00A93363">
        <w:t xml:space="preserve">Facilitators should use </w:t>
      </w:r>
      <w:r w:rsidRPr="00A93363">
        <w:rPr>
          <w:b/>
          <w:bCs/>
        </w:rPr>
        <w:t>comparative analysis, case studies, and practical demonstrations</w:t>
      </w:r>
      <w:r w:rsidRPr="00A93363">
        <w:t xml:space="preserve"> to help learners understand </w:t>
      </w:r>
      <w:r w:rsidRPr="00A93363">
        <w:rPr>
          <w:b/>
          <w:bCs/>
        </w:rPr>
        <w:t>how construction techniques have evolved and their impact on contemporary furniture trends</w:t>
      </w:r>
      <w:r w:rsidRPr="00A93363">
        <w:t>.</w:t>
      </w:r>
    </w:p>
    <w:p xmlns:wp14="http://schemas.microsoft.com/office/word/2010/wordml" w:rsidRPr="00A93363" w:rsidR="00530E9F" w:rsidP="00530E9F" w:rsidRDefault="00085D25" w14:paraId="271CA723" wp14:textId="77777777">
      <w:r>
        <w:pict w14:anchorId="26F97188">
          <v:rect id="_x0000_i1189" style="width:0;height:1.5pt" o:hr="t" o:hrstd="t" o:hralign="center" fillcolor="#a0a0a0" stroked="f"/>
        </w:pict>
      </w:r>
    </w:p>
    <w:p xmlns:wp14="http://schemas.microsoft.com/office/word/2010/wordml" w:rsidRPr="00A93363" w:rsidR="00530E9F" w:rsidP="00530E9F" w:rsidRDefault="00530E9F" w14:paraId="4E19F160" wp14:textId="77777777">
      <w:pPr>
        <w:rPr>
          <w:b/>
          <w:bCs/>
        </w:rPr>
      </w:pPr>
      <w:r w:rsidRPr="00A93363">
        <w:rPr>
          <w:b/>
          <w:bCs/>
        </w:rPr>
        <w:t>2. The Transition from Handcrafted Joinery to Machine-Assisted Production</w:t>
      </w:r>
    </w:p>
    <w:p xmlns:wp14="http://schemas.microsoft.com/office/word/2010/wordml" w:rsidRPr="00A93363" w:rsidR="00530E9F" w:rsidP="00530E9F" w:rsidRDefault="00530E9F" w14:paraId="7D0BABEF" wp14:textId="77777777">
      <w:r w:rsidRPr="00A93363">
        <w:t xml:space="preserve">Before the introduction of machinery, </w:t>
      </w:r>
      <w:r w:rsidRPr="00A93363">
        <w:rPr>
          <w:b/>
          <w:bCs/>
        </w:rPr>
        <w:t>handcrafted joinery</w:t>
      </w:r>
      <w:r w:rsidRPr="00A93363">
        <w:t xml:space="preserve"> was the primary method of furniture construction. Skilled artisans used </w:t>
      </w:r>
      <w:r w:rsidRPr="00A93363">
        <w:rPr>
          <w:b/>
          <w:bCs/>
        </w:rPr>
        <w:t>traditional woodworking techniques</w:t>
      </w:r>
      <w:r w:rsidRPr="00A93363">
        <w:t xml:space="preserve"> to create durable, decorative, and functional furniture.</w:t>
      </w:r>
    </w:p>
    <w:p xmlns:wp14="http://schemas.microsoft.com/office/word/2010/wordml" w:rsidRPr="00A93363" w:rsidR="00530E9F" w:rsidP="00530E9F" w:rsidRDefault="00530E9F" w14:paraId="02F0DA9F" wp14:textId="77777777">
      <w:pPr>
        <w:rPr>
          <w:b/>
          <w:bCs/>
        </w:rPr>
      </w:pPr>
      <w:r w:rsidRPr="00A93363">
        <w:rPr>
          <w:b/>
          <w:bCs/>
        </w:rPr>
        <w:t>2.1 Handcrafted Joinery Techniques (Pre-Industrial Era – Before the 18th Century)</w:t>
      </w:r>
    </w:p>
    <w:p xmlns:wp14="http://schemas.microsoft.com/office/word/2010/wordml" w:rsidRPr="00A93363" w:rsidR="00530E9F" w:rsidP="00530E9F" w:rsidRDefault="00530E9F" w14:paraId="2129FAD9" wp14:textId="77777777">
      <w:r w:rsidRPr="00A93363">
        <w:rPr>
          <w:rFonts w:ascii="Segoe UI Symbol" w:hAnsi="Segoe UI Symbol" w:cs="Segoe UI Symbol"/>
        </w:rPr>
        <w:t>✅</w:t>
      </w:r>
      <w:r w:rsidRPr="00A93363">
        <w:t xml:space="preserve"> </w:t>
      </w:r>
      <w:r w:rsidRPr="00A93363">
        <w:rPr>
          <w:b/>
          <w:bCs/>
        </w:rPr>
        <w:t>Joinery involved precise, interlocking joints</w:t>
      </w:r>
      <w:r w:rsidRPr="00A93363">
        <w:t xml:space="preserve"> such as </w:t>
      </w:r>
      <w:r w:rsidRPr="00A93363">
        <w:rPr>
          <w:b/>
          <w:bCs/>
        </w:rPr>
        <w:t>mortise and tenon, dovetail, and lap joints</w:t>
      </w:r>
      <w:r w:rsidRPr="00A93363">
        <w:t>.</w:t>
      </w:r>
      <w:r w:rsidRPr="00A93363">
        <w:br/>
      </w:r>
      <w:r w:rsidRPr="00A93363">
        <w:rPr>
          <w:rFonts w:ascii="Segoe UI Symbol" w:hAnsi="Segoe UI Symbol" w:cs="Segoe UI Symbol"/>
        </w:rPr>
        <w:t>✅</w:t>
      </w:r>
      <w:r w:rsidRPr="00A93363">
        <w:t xml:space="preserve"> Required </w:t>
      </w:r>
      <w:r w:rsidRPr="00A93363">
        <w:rPr>
          <w:b/>
          <w:bCs/>
        </w:rPr>
        <w:t>extensive labour, skill, and time</w:t>
      </w:r>
      <w:r w:rsidRPr="00A93363">
        <w:t xml:space="preserve">, making furniture </w:t>
      </w:r>
      <w:r w:rsidRPr="00A93363">
        <w:rPr>
          <w:b/>
          <w:bCs/>
        </w:rPr>
        <w:t>expensive and unique</w:t>
      </w:r>
      <w:r w:rsidRPr="00A93363">
        <w:t>.</w:t>
      </w:r>
      <w:r w:rsidRPr="00A93363">
        <w:br/>
      </w:r>
      <w:r w:rsidRPr="00A93363">
        <w:rPr>
          <w:rFonts w:ascii="Segoe UI Symbol" w:hAnsi="Segoe UI Symbol" w:cs="Segoe UI Symbol"/>
        </w:rPr>
        <w:t>✅</w:t>
      </w:r>
      <w:r w:rsidRPr="00A93363">
        <w:t xml:space="preserve"> Materials used were </w:t>
      </w:r>
      <w:r w:rsidRPr="00A93363">
        <w:rPr>
          <w:b/>
          <w:bCs/>
        </w:rPr>
        <w:t>solid hardwoods</w:t>
      </w:r>
      <w:r w:rsidRPr="00A93363">
        <w:t xml:space="preserve">, requiring </w:t>
      </w:r>
      <w:r w:rsidRPr="00A93363">
        <w:rPr>
          <w:b/>
          <w:bCs/>
        </w:rPr>
        <w:t>careful selection and seasoning</w:t>
      </w:r>
      <w:r w:rsidRPr="00A93363">
        <w:t>.</w:t>
      </w:r>
    </w:p>
    <w:p xmlns:wp14="http://schemas.microsoft.com/office/word/2010/wordml" w:rsidRPr="00A93363" w:rsidR="00530E9F" w:rsidP="00530E9F" w:rsidRDefault="00530E9F" w14:paraId="05577666" wp14:textId="77777777">
      <w:pPr>
        <w:rPr>
          <w:b/>
          <w:bCs/>
        </w:rPr>
      </w:pPr>
      <w:r w:rsidRPr="00A93363">
        <w:rPr>
          <w:b/>
          <w:bCs/>
        </w:rPr>
        <w:t>Examples of Handcrafted Joinery Techniques:</w:t>
      </w:r>
    </w:p>
    <w:p xmlns:wp14="http://schemas.microsoft.com/office/word/2010/wordml" w:rsidRPr="00A93363" w:rsidR="00530E9F" w:rsidP="00530E9F" w:rsidRDefault="00530E9F" w14:paraId="58622B7C" wp14:textId="77777777">
      <w:pPr>
        <w:numPr>
          <w:ilvl w:val="0"/>
          <w:numId w:val="290"/>
        </w:numPr>
      </w:pPr>
      <w:r w:rsidRPr="00A93363">
        <w:rPr>
          <w:b/>
          <w:bCs/>
        </w:rPr>
        <w:t>Mortise and Tenon Joint</w:t>
      </w:r>
      <w:r w:rsidRPr="00A93363">
        <w:t xml:space="preserve"> – Used in </w:t>
      </w:r>
      <w:r w:rsidRPr="00A93363">
        <w:rPr>
          <w:b/>
          <w:bCs/>
        </w:rPr>
        <w:t>ancient Egyptian and Chinese furniture</w:t>
      </w:r>
      <w:r w:rsidRPr="00A93363">
        <w:t xml:space="preserve">, known for </w:t>
      </w:r>
      <w:r w:rsidRPr="00A93363">
        <w:rPr>
          <w:b/>
          <w:bCs/>
        </w:rPr>
        <w:t>strength and durability</w:t>
      </w:r>
      <w:r w:rsidRPr="00A93363">
        <w:t>.</w:t>
      </w:r>
    </w:p>
    <w:p xmlns:wp14="http://schemas.microsoft.com/office/word/2010/wordml" w:rsidRPr="00A93363" w:rsidR="00530E9F" w:rsidP="00530E9F" w:rsidRDefault="00530E9F" w14:paraId="77D7AF9F" wp14:textId="77777777">
      <w:pPr>
        <w:numPr>
          <w:ilvl w:val="0"/>
          <w:numId w:val="290"/>
        </w:numPr>
      </w:pPr>
      <w:r w:rsidRPr="00A93363">
        <w:rPr>
          <w:b/>
          <w:bCs/>
        </w:rPr>
        <w:t>Dovetail Joint</w:t>
      </w:r>
      <w:r w:rsidRPr="00A93363">
        <w:t xml:space="preserve"> – Common in </w:t>
      </w:r>
      <w:r w:rsidRPr="00A93363">
        <w:rPr>
          <w:b/>
          <w:bCs/>
        </w:rPr>
        <w:t>cabinetry and drawer construction</w:t>
      </w:r>
      <w:r w:rsidRPr="00A93363">
        <w:t xml:space="preserve">, ensuring </w:t>
      </w:r>
      <w:r w:rsidRPr="00A93363">
        <w:rPr>
          <w:b/>
          <w:bCs/>
        </w:rPr>
        <w:t>stability and resistance to pulling forces</w:t>
      </w:r>
      <w:r w:rsidRPr="00A93363">
        <w:t>.</w:t>
      </w:r>
    </w:p>
    <w:p xmlns:wp14="http://schemas.microsoft.com/office/word/2010/wordml" w:rsidRPr="00A93363" w:rsidR="00530E9F" w:rsidP="00530E9F" w:rsidRDefault="00530E9F" w14:paraId="4A13E946" wp14:textId="77777777">
      <w:pPr>
        <w:numPr>
          <w:ilvl w:val="0"/>
          <w:numId w:val="290"/>
        </w:numPr>
      </w:pPr>
      <w:r w:rsidRPr="00A93363">
        <w:rPr>
          <w:b/>
          <w:bCs/>
        </w:rPr>
        <w:t>Lap Joint</w:t>
      </w:r>
      <w:r w:rsidRPr="00A93363">
        <w:t xml:space="preserve"> – Used in </w:t>
      </w:r>
      <w:r w:rsidRPr="00A93363">
        <w:rPr>
          <w:b/>
          <w:bCs/>
        </w:rPr>
        <w:t>simple wooden frames</w:t>
      </w:r>
      <w:r w:rsidRPr="00A93363">
        <w:t xml:space="preserve">, allowing </w:t>
      </w:r>
      <w:r w:rsidRPr="00A93363">
        <w:rPr>
          <w:b/>
          <w:bCs/>
        </w:rPr>
        <w:t>secure connections without nails</w:t>
      </w:r>
      <w:r w:rsidRPr="00A93363">
        <w:t>.</w:t>
      </w:r>
    </w:p>
    <w:p xmlns:wp14="http://schemas.microsoft.com/office/word/2010/wordml" w:rsidRPr="00A93363" w:rsidR="00530E9F" w:rsidP="00530E9F" w:rsidRDefault="00530E9F" w14:paraId="7342BBFC" wp14:textId="77777777">
      <w:pPr>
        <w:rPr>
          <w:b/>
          <w:bCs/>
        </w:rPr>
      </w:pPr>
      <w:r w:rsidRPr="00A93363">
        <w:rPr>
          <w:b/>
          <w:bCs/>
        </w:rPr>
        <w:t>Example of Handcrafted Furniture:</w:t>
      </w:r>
    </w:p>
    <w:p xmlns:wp14="http://schemas.microsoft.com/office/word/2010/wordml" w:rsidRPr="00A93363" w:rsidR="00530E9F" w:rsidP="00530E9F" w:rsidRDefault="00530E9F" w14:paraId="569371ED" wp14:textId="77777777">
      <w:pPr>
        <w:numPr>
          <w:ilvl w:val="0"/>
          <w:numId w:val="291"/>
        </w:numPr>
      </w:pPr>
      <w:r w:rsidRPr="00A93363">
        <w:rPr>
          <w:b/>
          <w:bCs/>
        </w:rPr>
        <w:t>The Ming Dynasty Horseshoe Chair (China, 15th Century)</w:t>
      </w:r>
      <w:r w:rsidRPr="00A93363">
        <w:t xml:space="preserve"> – Made using </w:t>
      </w:r>
      <w:r w:rsidRPr="00A93363">
        <w:rPr>
          <w:b/>
          <w:bCs/>
        </w:rPr>
        <w:t>traditional mortise and tenon joinery</w:t>
      </w:r>
      <w:r w:rsidRPr="00A93363">
        <w:t xml:space="preserve">, demonstrating </w:t>
      </w:r>
      <w:r w:rsidRPr="00A93363">
        <w:rPr>
          <w:b/>
          <w:bCs/>
        </w:rPr>
        <w:t>precision craftsmanship without nails or screws</w:t>
      </w:r>
      <w:r w:rsidRPr="00A93363">
        <w:t>.</w:t>
      </w:r>
    </w:p>
    <w:p xmlns:wp14="http://schemas.microsoft.com/office/word/2010/wordml" w:rsidRPr="00A93363" w:rsidR="00530E9F" w:rsidP="00530E9F" w:rsidRDefault="00530E9F" w14:paraId="4F5603DE" wp14:textId="77777777">
      <w:r w:rsidRPr="00A93363">
        <w:rPr>
          <w:b/>
          <w:bCs/>
        </w:rPr>
        <w:t>Facilitation Strategy:</w:t>
      </w:r>
    </w:p>
    <w:p xmlns:wp14="http://schemas.microsoft.com/office/word/2010/wordml" w:rsidRPr="00A93363" w:rsidR="00530E9F" w:rsidP="00530E9F" w:rsidRDefault="00530E9F" w14:paraId="333F6A9B" wp14:textId="77777777">
      <w:pPr>
        <w:numPr>
          <w:ilvl w:val="0"/>
          <w:numId w:val="292"/>
        </w:numPr>
      </w:pPr>
      <w:r w:rsidRPr="00A93363">
        <w:t xml:space="preserve">Show examples of </w:t>
      </w:r>
      <w:r w:rsidRPr="00A93363">
        <w:rPr>
          <w:b/>
          <w:bCs/>
        </w:rPr>
        <w:t>handcrafted joinery techniques</w:t>
      </w:r>
      <w:r w:rsidRPr="00A93363">
        <w:t xml:space="preserve"> and discuss their strengths and weaknesses.</w:t>
      </w:r>
    </w:p>
    <w:p xmlns:wp14="http://schemas.microsoft.com/office/word/2010/wordml" w:rsidRPr="00A93363" w:rsidR="00530E9F" w:rsidP="00530E9F" w:rsidRDefault="00530E9F" w14:paraId="2591C7E0" wp14:textId="77777777">
      <w:pPr>
        <w:numPr>
          <w:ilvl w:val="0"/>
          <w:numId w:val="292"/>
        </w:numPr>
      </w:pPr>
      <w:r w:rsidRPr="00A93363">
        <w:t xml:space="preserve">Assign learners to </w:t>
      </w:r>
      <w:r w:rsidRPr="00A93363">
        <w:rPr>
          <w:b/>
          <w:bCs/>
        </w:rPr>
        <w:t>sketch or assemble a basic wooden joint</w:t>
      </w:r>
      <w:r w:rsidRPr="00A93363">
        <w:t xml:space="preserve"> using traditional methods.</w:t>
      </w:r>
    </w:p>
    <w:p xmlns:wp14="http://schemas.microsoft.com/office/word/2010/wordml" w:rsidRPr="00A93363" w:rsidR="00530E9F" w:rsidP="00530E9F" w:rsidRDefault="00085D25" w14:paraId="75FBE423" wp14:textId="77777777">
      <w:r>
        <w:pict w14:anchorId="3C8ADC9A">
          <v:rect id="_x0000_i1190" style="width:0;height:1.5pt" o:hr="t" o:hrstd="t" o:hralign="center" fillcolor="#a0a0a0" stroked="f"/>
        </w:pict>
      </w:r>
    </w:p>
    <w:p xmlns:wp14="http://schemas.microsoft.com/office/word/2010/wordml" w:rsidRPr="00A93363" w:rsidR="00530E9F" w:rsidP="00530E9F" w:rsidRDefault="00530E9F" w14:paraId="15151786" wp14:textId="77777777">
      <w:pPr>
        <w:rPr>
          <w:b/>
          <w:bCs/>
        </w:rPr>
      </w:pPr>
      <w:r w:rsidRPr="00A93363">
        <w:rPr>
          <w:b/>
          <w:bCs/>
        </w:rPr>
        <w:t>2.2 The Shift to Machine-Assisted Production (18th–19th Century)</w:t>
      </w:r>
    </w:p>
    <w:p xmlns:wp14="http://schemas.microsoft.com/office/word/2010/wordml" w:rsidRPr="00A93363" w:rsidR="00530E9F" w:rsidP="00530E9F" w:rsidRDefault="00530E9F" w14:paraId="4A8041C2" wp14:textId="77777777">
      <w:r w:rsidRPr="00A93363">
        <w:t xml:space="preserve">The </w:t>
      </w:r>
      <w:r w:rsidRPr="00A93363">
        <w:rPr>
          <w:b/>
          <w:bCs/>
        </w:rPr>
        <w:t>Industrial Revolution</w:t>
      </w:r>
      <w:r w:rsidRPr="00A93363">
        <w:t xml:space="preserve"> (1750–1900) transformed furniture-making by introducing </w:t>
      </w:r>
      <w:r w:rsidRPr="00A93363">
        <w:rPr>
          <w:b/>
          <w:bCs/>
        </w:rPr>
        <w:t>mechanisation</w:t>
      </w:r>
      <w:r w:rsidRPr="00A93363">
        <w:t>, reducing the reliance on manual craftsmanship.</w:t>
      </w:r>
    </w:p>
    <w:p xmlns:wp14="http://schemas.microsoft.com/office/word/2010/wordml" w:rsidRPr="00A93363" w:rsidR="00530E9F" w:rsidP="00530E9F" w:rsidRDefault="00530E9F" w14:paraId="01B234B4" wp14:textId="77777777">
      <w:r w:rsidRPr="00A93363">
        <w:rPr>
          <w:rFonts w:ascii="Segoe UI Symbol" w:hAnsi="Segoe UI Symbol" w:cs="Segoe UI Symbol"/>
        </w:rPr>
        <w:t>✅</w:t>
      </w:r>
      <w:r w:rsidRPr="00A93363">
        <w:t xml:space="preserve"> </w:t>
      </w:r>
      <w:r w:rsidRPr="00A93363">
        <w:rPr>
          <w:b/>
          <w:bCs/>
        </w:rPr>
        <w:t>Machine-cut joints replaced handcrafted joinery</w:t>
      </w:r>
      <w:r w:rsidRPr="00A93363">
        <w:t xml:space="preserve">, allowing for </w:t>
      </w:r>
      <w:r w:rsidRPr="00A93363">
        <w:rPr>
          <w:b/>
          <w:bCs/>
        </w:rPr>
        <w:t>faster, standardised production</w:t>
      </w:r>
      <w:r w:rsidRPr="00A93363">
        <w:t>.</w:t>
      </w:r>
      <w:r w:rsidRPr="00A93363">
        <w:br/>
      </w:r>
      <w:r w:rsidRPr="00A93363">
        <w:rPr>
          <w:rFonts w:ascii="Segoe UI Symbol" w:hAnsi="Segoe UI Symbol" w:cs="Segoe UI Symbol"/>
        </w:rPr>
        <w:t>✅</w:t>
      </w:r>
      <w:r w:rsidRPr="00A93363">
        <w:t xml:space="preserve"> </w:t>
      </w:r>
      <w:r w:rsidRPr="00A93363">
        <w:rPr>
          <w:b/>
          <w:bCs/>
        </w:rPr>
        <w:t>Mass production reduced costs</w:t>
      </w:r>
      <w:r w:rsidRPr="00A93363">
        <w:t>, making furniture more accessible to the middle class.</w:t>
      </w:r>
      <w:r w:rsidRPr="00A93363">
        <w:br/>
      </w:r>
      <w:r w:rsidRPr="00A93363">
        <w:rPr>
          <w:rFonts w:ascii="Segoe UI Symbol" w:hAnsi="Segoe UI Symbol" w:cs="Segoe UI Symbol"/>
        </w:rPr>
        <w:t>✅</w:t>
      </w:r>
      <w:r w:rsidRPr="00A93363">
        <w:t xml:space="preserve"> Introduction of </w:t>
      </w:r>
      <w:r w:rsidRPr="00A93363">
        <w:rPr>
          <w:b/>
          <w:bCs/>
        </w:rPr>
        <w:t>new materials</w:t>
      </w:r>
      <w:r w:rsidRPr="00A93363">
        <w:t xml:space="preserve">, such as </w:t>
      </w:r>
      <w:r w:rsidRPr="00A93363">
        <w:rPr>
          <w:b/>
          <w:bCs/>
        </w:rPr>
        <w:t>plywood and laminated wood</w:t>
      </w:r>
      <w:r w:rsidRPr="00A93363">
        <w:t xml:space="preserve">, enabled </w:t>
      </w:r>
      <w:r w:rsidRPr="00A93363">
        <w:rPr>
          <w:b/>
          <w:bCs/>
        </w:rPr>
        <w:t>lighter, stronger, and more flexible furniture</w:t>
      </w:r>
      <w:r w:rsidRPr="00A93363">
        <w:t>.</w:t>
      </w:r>
    </w:p>
    <w:p xmlns:wp14="http://schemas.microsoft.com/office/word/2010/wordml" w:rsidRPr="00A93363" w:rsidR="00530E9F" w:rsidP="00530E9F" w:rsidRDefault="00530E9F" w14:paraId="6745B6A8" wp14:textId="77777777">
      <w:pPr>
        <w:rPr>
          <w:b/>
          <w:bCs/>
        </w:rPr>
      </w:pPr>
      <w:r w:rsidRPr="00A93363">
        <w:rPr>
          <w:b/>
          <w:bCs/>
        </w:rPr>
        <w:t>Key Innovations During Industrialisation:</w:t>
      </w:r>
    </w:p>
    <w:p xmlns:wp14="http://schemas.microsoft.com/office/word/2010/wordml" w:rsidRPr="00A93363" w:rsidR="00530E9F" w:rsidP="00530E9F" w:rsidRDefault="00530E9F" w14:paraId="1E080CB6" wp14:textId="77777777">
      <w:pPr>
        <w:numPr>
          <w:ilvl w:val="0"/>
          <w:numId w:val="293"/>
        </w:numPr>
      </w:pPr>
      <w:r w:rsidRPr="00A93363">
        <w:rPr>
          <w:b/>
          <w:bCs/>
        </w:rPr>
        <w:t>Steam Bending (19th Century)</w:t>
      </w:r>
      <w:r w:rsidRPr="00A93363">
        <w:t xml:space="preserve"> – Allowed wood to be shaped into </w:t>
      </w:r>
      <w:r w:rsidRPr="00A93363">
        <w:rPr>
          <w:b/>
          <w:bCs/>
        </w:rPr>
        <w:t>curved forms</w:t>
      </w:r>
      <w:r w:rsidRPr="00A93363">
        <w:t>, revolutionising chair designs.</w:t>
      </w:r>
    </w:p>
    <w:p xmlns:wp14="http://schemas.microsoft.com/office/word/2010/wordml" w:rsidRPr="00A93363" w:rsidR="00530E9F" w:rsidP="00530E9F" w:rsidRDefault="00530E9F" w14:paraId="44819D86" wp14:textId="77777777">
      <w:pPr>
        <w:numPr>
          <w:ilvl w:val="0"/>
          <w:numId w:val="293"/>
        </w:numPr>
      </w:pPr>
      <w:r w:rsidRPr="00A93363">
        <w:rPr>
          <w:b/>
          <w:bCs/>
        </w:rPr>
        <w:t>Plywood (Invented 1865)</w:t>
      </w:r>
      <w:r w:rsidRPr="00A93363">
        <w:t xml:space="preserve"> – Thin layers of wood veneer glued together for </w:t>
      </w:r>
      <w:r w:rsidRPr="00A93363">
        <w:rPr>
          <w:b/>
          <w:bCs/>
        </w:rPr>
        <w:t>strength and flexibility</w:t>
      </w:r>
      <w:r w:rsidRPr="00A93363">
        <w:t>.</w:t>
      </w:r>
    </w:p>
    <w:p xmlns:wp14="http://schemas.microsoft.com/office/word/2010/wordml" w:rsidRPr="00A93363" w:rsidR="00530E9F" w:rsidP="00530E9F" w:rsidRDefault="00530E9F" w14:paraId="6F8A2B45" wp14:textId="77777777">
      <w:pPr>
        <w:numPr>
          <w:ilvl w:val="0"/>
          <w:numId w:val="293"/>
        </w:numPr>
      </w:pPr>
      <w:r w:rsidRPr="00A93363">
        <w:rPr>
          <w:b/>
          <w:bCs/>
        </w:rPr>
        <w:t>Metal Frames (Early 20th Century)</w:t>
      </w:r>
      <w:r w:rsidRPr="00A93363">
        <w:t xml:space="preserve"> – Tubular steel and aluminium became popular for </w:t>
      </w:r>
      <w:r w:rsidRPr="00A93363">
        <w:rPr>
          <w:b/>
          <w:bCs/>
        </w:rPr>
        <w:t>modernist furniture</w:t>
      </w:r>
      <w:r w:rsidRPr="00A93363">
        <w:t>.</w:t>
      </w:r>
    </w:p>
    <w:p xmlns:wp14="http://schemas.microsoft.com/office/word/2010/wordml" w:rsidRPr="00A93363" w:rsidR="00530E9F" w:rsidP="00530E9F" w:rsidRDefault="00530E9F" w14:paraId="04632711" wp14:textId="77777777">
      <w:pPr>
        <w:rPr>
          <w:b/>
          <w:bCs/>
        </w:rPr>
      </w:pPr>
      <w:r w:rsidRPr="00A93363">
        <w:rPr>
          <w:b/>
          <w:bCs/>
        </w:rPr>
        <w:t>Example of Industrialised Furniture:</w:t>
      </w:r>
    </w:p>
    <w:p xmlns:wp14="http://schemas.microsoft.com/office/word/2010/wordml" w:rsidRPr="00A93363" w:rsidR="00530E9F" w:rsidP="00530E9F" w:rsidRDefault="00530E9F" w14:paraId="0C7D214F" wp14:textId="77777777">
      <w:pPr>
        <w:numPr>
          <w:ilvl w:val="0"/>
          <w:numId w:val="294"/>
        </w:numPr>
      </w:pPr>
      <w:r w:rsidRPr="00A93363">
        <w:rPr>
          <w:b/>
          <w:bCs/>
        </w:rPr>
        <w:t>Michael Thonet’s Bentwood Chair No. 14 (1859)</w:t>
      </w:r>
      <w:r w:rsidRPr="00A93363">
        <w:t xml:space="preserve"> – The first mass-produced chair using </w:t>
      </w:r>
      <w:r w:rsidRPr="00A93363">
        <w:rPr>
          <w:b/>
          <w:bCs/>
        </w:rPr>
        <w:t>steam-bent wood</w:t>
      </w:r>
      <w:r w:rsidRPr="00A93363">
        <w:t>, enabling elegant curves and lightweight construction.</w:t>
      </w:r>
    </w:p>
    <w:p xmlns:wp14="http://schemas.microsoft.com/office/word/2010/wordml" w:rsidRPr="00A93363" w:rsidR="00530E9F" w:rsidP="00530E9F" w:rsidRDefault="00530E9F" w14:paraId="520A16FD" wp14:textId="77777777">
      <w:r w:rsidRPr="00A93363">
        <w:rPr>
          <w:b/>
          <w:bCs/>
        </w:rPr>
        <w:t>Facilitation Strategy:</w:t>
      </w:r>
    </w:p>
    <w:p xmlns:wp14="http://schemas.microsoft.com/office/word/2010/wordml" w:rsidRPr="00A93363" w:rsidR="00530E9F" w:rsidP="00530E9F" w:rsidRDefault="00530E9F" w14:paraId="20E49B22" wp14:textId="77777777">
      <w:pPr>
        <w:numPr>
          <w:ilvl w:val="0"/>
          <w:numId w:val="295"/>
        </w:numPr>
      </w:pPr>
      <w:r w:rsidRPr="00A93363">
        <w:t xml:space="preserve">Discuss </w:t>
      </w:r>
      <w:r w:rsidRPr="00A93363">
        <w:rPr>
          <w:b/>
          <w:bCs/>
        </w:rPr>
        <w:t>how industrialisation affected traditional craftsmanship</w:t>
      </w:r>
      <w:r w:rsidRPr="00A93363">
        <w:t>.</w:t>
      </w:r>
    </w:p>
    <w:p xmlns:wp14="http://schemas.microsoft.com/office/word/2010/wordml" w:rsidRPr="00A93363" w:rsidR="00530E9F" w:rsidP="00530E9F" w:rsidRDefault="00530E9F" w14:paraId="66FC5715" wp14:textId="77777777">
      <w:pPr>
        <w:numPr>
          <w:ilvl w:val="0"/>
          <w:numId w:val="295"/>
        </w:numPr>
      </w:pPr>
      <w:r w:rsidRPr="00A93363">
        <w:t xml:space="preserve">Have learners </w:t>
      </w:r>
      <w:r w:rsidRPr="00A93363">
        <w:rPr>
          <w:b/>
          <w:bCs/>
        </w:rPr>
        <w:t>compare a handcrafted furniture piece with a mass-produced one</w:t>
      </w:r>
      <w:r w:rsidRPr="00A93363">
        <w:t>, analysing materials, cost, and construction.</w:t>
      </w:r>
    </w:p>
    <w:p xmlns:wp14="http://schemas.microsoft.com/office/word/2010/wordml" w:rsidRPr="00A93363" w:rsidR="00530E9F" w:rsidP="00530E9F" w:rsidRDefault="00085D25" w14:paraId="2D3F0BEC" wp14:textId="77777777">
      <w:r>
        <w:pict w14:anchorId="592FF600">
          <v:rect id="_x0000_i1191" style="width:0;height:1.5pt" o:hr="t" o:hrstd="t" o:hralign="center" fillcolor="#a0a0a0" stroked="f"/>
        </w:pict>
      </w:r>
    </w:p>
    <w:p xmlns:wp14="http://schemas.microsoft.com/office/word/2010/wordml" w:rsidRPr="00A93363" w:rsidR="00530E9F" w:rsidP="00530E9F" w:rsidRDefault="00530E9F" w14:paraId="6C9DC6CE" wp14:textId="77777777">
      <w:pPr>
        <w:rPr>
          <w:b/>
          <w:bCs/>
        </w:rPr>
      </w:pPr>
      <w:r w:rsidRPr="00A93363">
        <w:rPr>
          <w:b/>
          <w:bCs/>
        </w:rPr>
        <w:t>3. The Influence of Industrialisation on Furniture Making</w:t>
      </w:r>
    </w:p>
    <w:p xmlns:wp14="http://schemas.microsoft.com/office/word/2010/wordml" w:rsidRPr="00A93363" w:rsidR="00530E9F" w:rsidP="00530E9F" w:rsidRDefault="00530E9F" w14:paraId="29778FB3" wp14:textId="77777777">
      <w:r w:rsidRPr="00A93363">
        <w:t xml:space="preserve">The </w:t>
      </w:r>
      <w:r w:rsidRPr="00A93363">
        <w:rPr>
          <w:b/>
          <w:bCs/>
        </w:rPr>
        <w:t>advent of mass production</w:t>
      </w:r>
      <w:r w:rsidRPr="00A93363">
        <w:t xml:space="preserve"> changed how furniture was designed and built, leading to innovations in </w:t>
      </w:r>
      <w:r w:rsidRPr="00A93363">
        <w:rPr>
          <w:b/>
          <w:bCs/>
        </w:rPr>
        <w:t>materials, techniques, and functionality</w:t>
      </w:r>
      <w:r w:rsidRPr="00A93363">
        <w:t>.</w:t>
      </w:r>
    </w:p>
    <w:p xmlns:wp14="http://schemas.microsoft.com/office/word/2010/wordml" w:rsidRPr="00A93363" w:rsidR="00530E9F" w:rsidP="00530E9F" w:rsidRDefault="00530E9F" w14:paraId="06F50AB7" wp14:textId="77777777">
      <w:pPr>
        <w:rPr>
          <w:b/>
          <w:bCs/>
        </w:rPr>
      </w:pPr>
      <w:r w:rsidRPr="00A93363">
        <w:rPr>
          <w:b/>
          <w:bCs/>
        </w:rPr>
        <w:t>3.1 The Introduction of Plywood, Moulded Plastic, and Metal Frames</w:t>
      </w:r>
    </w:p>
    <w:p xmlns:wp14="http://schemas.microsoft.com/office/word/2010/wordml" w:rsidRPr="00A93363" w:rsidR="00530E9F" w:rsidP="00530E9F" w:rsidRDefault="00530E9F" w14:paraId="7A7C3500" wp14:textId="77777777">
      <w:pPr>
        <w:numPr>
          <w:ilvl w:val="0"/>
          <w:numId w:val="296"/>
        </w:numPr>
      </w:pPr>
      <w:r w:rsidRPr="00A93363">
        <w:rPr>
          <w:b/>
          <w:bCs/>
        </w:rPr>
        <w:t>Plywood (20th Century)</w:t>
      </w:r>
      <w:r w:rsidRPr="00A93363">
        <w:br/>
      </w:r>
      <w:r w:rsidRPr="00A93363">
        <w:rPr>
          <w:rFonts w:ascii="Segoe UI Symbol" w:hAnsi="Segoe UI Symbol" w:cs="Segoe UI Symbol"/>
        </w:rPr>
        <w:t>✅</w:t>
      </w:r>
      <w:r w:rsidRPr="00A93363">
        <w:t xml:space="preserve"> </w:t>
      </w:r>
      <w:r w:rsidRPr="00A93363">
        <w:rPr>
          <w:b/>
          <w:bCs/>
        </w:rPr>
        <w:t>Stronger and more flexible than solid wood</w:t>
      </w:r>
      <w:r w:rsidRPr="00A93363">
        <w:t>.</w:t>
      </w:r>
      <w:r w:rsidRPr="00A93363">
        <w:br/>
      </w:r>
      <w:r w:rsidRPr="00A93363">
        <w:rPr>
          <w:rFonts w:ascii="Segoe UI Symbol" w:hAnsi="Segoe UI Symbol" w:cs="Segoe UI Symbol"/>
        </w:rPr>
        <w:t>✅</w:t>
      </w:r>
      <w:r w:rsidRPr="00A93363">
        <w:t xml:space="preserve"> Allowed for </w:t>
      </w:r>
      <w:r w:rsidRPr="00A93363">
        <w:rPr>
          <w:b/>
          <w:bCs/>
        </w:rPr>
        <w:t>lightweight, curved furniture forms</w:t>
      </w:r>
      <w:r w:rsidRPr="00A93363">
        <w:t>.</w:t>
      </w:r>
      <w:r w:rsidRPr="00A93363">
        <w:br/>
      </w:r>
      <w:r w:rsidRPr="00A93363">
        <w:rPr>
          <w:rFonts w:ascii="Segoe UI Symbol" w:hAnsi="Segoe UI Symbol" w:cs="Segoe UI Symbol"/>
        </w:rPr>
        <w:t>✅</w:t>
      </w:r>
      <w:r w:rsidRPr="00A93363">
        <w:t xml:space="preserve"> Commonly used in </w:t>
      </w:r>
      <w:r w:rsidRPr="00A93363">
        <w:rPr>
          <w:b/>
          <w:bCs/>
        </w:rPr>
        <w:t>Modernist and Mid-Century furniture</w:t>
      </w:r>
      <w:r w:rsidRPr="00A93363">
        <w:t>.</w:t>
      </w:r>
    </w:p>
    <w:p xmlns:wp14="http://schemas.microsoft.com/office/word/2010/wordml" w:rsidRPr="00A93363" w:rsidR="00530E9F" w:rsidP="00530E9F" w:rsidRDefault="00530E9F" w14:paraId="59FE2D74" wp14:textId="77777777">
      <w:r w:rsidRPr="00A93363">
        <w:rPr>
          <w:b/>
          <w:bCs/>
        </w:rPr>
        <w:t>Example:</w:t>
      </w:r>
    </w:p>
    <w:p xmlns:wp14="http://schemas.microsoft.com/office/word/2010/wordml" w:rsidRPr="00A93363" w:rsidR="00530E9F" w:rsidP="00530E9F" w:rsidRDefault="00530E9F" w14:paraId="543507B8" wp14:textId="77777777">
      <w:pPr>
        <w:numPr>
          <w:ilvl w:val="0"/>
          <w:numId w:val="297"/>
        </w:numPr>
      </w:pPr>
      <w:r w:rsidRPr="00A93363">
        <w:rPr>
          <w:b/>
          <w:bCs/>
        </w:rPr>
        <w:t>Eames Moulded Plywood Chair (1946)</w:t>
      </w:r>
      <w:r w:rsidRPr="00A93363">
        <w:t xml:space="preserve"> – Made of </w:t>
      </w:r>
      <w:r w:rsidRPr="00A93363">
        <w:rPr>
          <w:b/>
          <w:bCs/>
        </w:rPr>
        <w:t>bent plywood</w:t>
      </w:r>
      <w:r w:rsidRPr="00A93363">
        <w:t>, setting new ergonomic standards for seating.</w:t>
      </w:r>
    </w:p>
    <w:p xmlns:wp14="http://schemas.microsoft.com/office/word/2010/wordml" w:rsidRPr="00A93363" w:rsidR="00530E9F" w:rsidP="00530E9F" w:rsidRDefault="00530E9F" w14:paraId="7C34E806" wp14:textId="77777777">
      <w:pPr>
        <w:numPr>
          <w:ilvl w:val="0"/>
          <w:numId w:val="298"/>
        </w:numPr>
      </w:pPr>
      <w:r w:rsidRPr="00A93363">
        <w:rPr>
          <w:b/>
          <w:bCs/>
        </w:rPr>
        <w:t>Moulded Plastic (1950s–Present)</w:t>
      </w:r>
      <w:r w:rsidRPr="00A93363">
        <w:br/>
      </w:r>
      <w:r w:rsidRPr="00A93363">
        <w:rPr>
          <w:rFonts w:ascii="Segoe UI Symbol" w:hAnsi="Segoe UI Symbol" w:cs="Segoe UI Symbol"/>
        </w:rPr>
        <w:t>✅</w:t>
      </w:r>
      <w:r w:rsidRPr="00A93363">
        <w:t xml:space="preserve"> Enabled </w:t>
      </w:r>
      <w:r w:rsidRPr="00A93363">
        <w:rPr>
          <w:b/>
          <w:bCs/>
        </w:rPr>
        <w:t>affordable, mass-produced furniture</w:t>
      </w:r>
      <w:r w:rsidRPr="00A93363">
        <w:t>.</w:t>
      </w:r>
      <w:r w:rsidRPr="00A93363">
        <w:br/>
      </w:r>
      <w:r w:rsidRPr="00A93363">
        <w:rPr>
          <w:rFonts w:ascii="Segoe UI Symbol" w:hAnsi="Segoe UI Symbol" w:cs="Segoe UI Symbol"/>
        </w:rPr>
        <w:t>✅</w:t>
      </w:r>
      <w:r w:rsidRPr="00A93363">
        <w:t xml:space="preserve"> Allowed for </w:t>
      </w:r>
      <w:r w:rsidRPr="00A93363">
        <w:rPr>
          <w:b/>
          <w:bCs/>
        </w:rPr>
        <w:t>seamless, organic shapes</w:t>
      </w:r>
      <w:r w:rsidRPr="00A93363">
        <w:t>.</w:t>
      </w:r>
      <w:r w:rsidRPr="00A93363">
        <w:br/>
      </w:r>
      <w:r w:rsidRPr="00A93363">
        <w:rPr>
          <w:rFonts w:ascii="Segoe UI Symbol" w:hAnsi="Segoe UI Symbol" w:cs="Segoe UI Symbol"/>
        </w:rPr>
        <w:t>✅</w:t>
      </w:r>
      <w:r w:rsidRPr="00A93363">
        <w:t xml:space="preserve"> Introduced </w:t>
      </w:r>
      <w:r w:rsidRPr="00A93363">
        <w:rPr>
          <w:b/>
          <w:bCs/>
        </w:rPr>
        <w:t>bright colours and experimental forms</w:t>
      </w:r>
      <w:r w:rsidRPr="00A93363">
        <w:t>.</w:t>
      </w:r>
    </w:p>
    <w:p xmlns:wp14="http://schemas.microsoft.com/office/word/2010/wordml" w:rsidRPr="00A93363" w:rsidR="00530E9F" w:rsidP="00530E9F" w:rsidRDefault="00530E9F" w14:paraId="6C462403" wp14:textId="77777777">
      <w:r w:rsidRPr="00A93363">
        <w:rPr>
          <w:b/>
          <w:bCs/>
        </w:rPr>
        <w:t>Example:</w:t>
      </w:r>
    </w:p>
    <w:p xmlns:wp14="http://schemas.microsoft.com/office/word/2010/wordml" w:rsidRPr="00A93363" w:rsidR="00530E9F" w:rsidP="00530E9F" w:rsidRDefault="00530E9F" w14:paraId="4F5381E5" wp14:textId="77777777">
      <w:pPr>
        <w:numPr>
          <w:ilvl w:val="0"/>
          <w:numId w:val="299"/>
        </w:numPr>
      </w:pPr>
      <w:r w:rsidRPr="00A93363">
        <w:rPr>
          <w:b/>
          <w:bCs/>
        </w:rPr>
        <w:t>Verner Panton’s Panton Chair (1960s)</w:t>
      </w:r>
      <w:r w:rsidRPr="00A93363">
        <w:t xml:space="preserve"> – The </w:t>
      </w:r>
      <w:r w:rsidRPr="00A93363">
        <w:rPr>
          <w:b/>
          <w:bCs/>
        </w:rPr>
        <w:t>first single-moulded plastic chair</w:t>
      </w:r>
      <w:r w:rsidRPr="00A93363">
        <w:t>, revolutionising modern interiors.</w:t>
      </w:r>
    </w:p>
    <w:p xmlns:wp14="http://schemas.microsoft.com/office/word/2010/wordml" w:rsidRPr="00A93363" w:rsidR="00530E9F" w:rsidP="00530E9F" w:rsidRDefault="00530E9F" w14:paraId="7D2497C2" wp14:textId="77777777">
      <w:pPr>
        <w:numPr>
          <w:ilvl w:val="0"/>
          <w:numId w:val="300"/>
        </w:numPr>
      </w:pPr>
      <w:r w:rsidRPr="00A93363">
        <w:rPr>
          <w:b/>
          <w:bCs/>
        </w:rPr>
        <w:t>Metal Frames (1920s–Present)</w:t>
      </w:r>
      <w:r w:rsidRPr="00A93363">
        <w:br/>
      </w:r>
      <w:r w:rsidRPr="00A93363">
        <w:rPr>
          <w:rFonts w:ascii="Segoe UI Symbol" w:hAnsi="Segoe UI Symbol" w:cs="Segoe UI Symbol"/>
        </w:rPr>
        <w:t>✅</w:t>
      </w:r>
      <w:r w:rsidRPr="00A93363">
        <w:t xml:space="preserve"> Used for </w:t>
      </w:r>
      <w:r w:rsidRPr="00A93363">
        <w:rPr>
          <w:b/>
          <w:bCs/>
        </w:rPr>
        <w:t>lightweight, industrial-style furniture</w:t>
      </w:r>
      <w:r w:rsidRPr="00A93363">
        <w:t>.</w:t>
      </w:r>
      <w:r w:rsidRPr="00A93363">
        <w:br/>
      </w:r>
      <w:r w:rsidRPr="00A93363">
        <w:rPr>
          <w:rFonts w:ascii="Segoe UI Symbol" w:hAnsi="Segoe UI Symbol" w:cs="Segoe UI Symbol"/>
        </w:rPr>
        <w:t>✅</w:t>
      </w:r>
      <w:r w:rsidRPr="00A93363">
        <w:t xml:space="preserve"> Common in </w:t>
      </w:r>
      <w:r w:rsidRPr="00A93363">
        <w:rPr>
          <w:b/>
          <w:bCs/>
        </w:rPr>
        <w:t>Modernist and Bauhaus designs</w:t>
      </w:r>
      <w:r w:rsidRPr="00A93363">
        <w:t>.</w:t>
      </w:r>
      <w:r w:rsidRPr="00A93363">
        <w:br/>
      </w:r>
      <w:r w:rsidRPr="00A93363">
        <w:rPr>
          <w:rFonts w:ascii="Segoe UI Symbol" w:hAnsi="Segoe UI Symbol" w:cs="Segoe UI Symbol"/>
        </w:rPr>
        <w:t>✅</w:t>
      </w:r>
      <w:r w:rsidRPr="00A93363">
        <w:t xml:space="preserve"> Provided </w:t>
      </w:r>
      <w:r w:rsidRPr="00A93363">
        <w:rPr>
          <w:b/>
          <w:bCs/>
        </w:rPr>
        <w:t>durability, modularity, and aesthetic minimalism</w:t>
      </w:r>
      <w:r w:rsidRPr="00A93363">
        <w:t>.</w:t>
      </w:r>
    </w:p>
    <w:p xmlns:wp14="http://schemas.microsoft.com/office/word/2010/wordml" w:rsidRPr="00A93363" w:rsidR="00530E9F" w:rsidP="00530E9F" w:rsidRDefault="00530E9F" w14:paraId="1A109F0D" wp14:textId="77777777">
      <w:r w:rsidRPr="00A93363">
        <w:rPr>
          <w:b/>
          <w:bCs/>
        </w:rPr>
        <w:t>Example:</w:t>
      </w:r>
    </w:p>
    <w:p xmlns:wp14="http://schemas.microsoft.com/office/word/2010/wordml" w:rsidRPr="00A93363" w:rsidR="00530E9F" w:rsidP="00530E9F" w:rsidRDefault="00530E9F" w14:paraId="5F5BBE60" wp14:textId="77777777">
      <w:pPr>
        <w:numPr>
          <w:ilvl w:val="0"/>
          <w:numId w:val="301"/>
        </w:numPr>
      </w:pPr>
      <w:r w:rsidRPr="00A93363">
        <w:rPr>
          <w:b/>
          <w:bCs/>
        </w:rPr>
        <w:t>Marcel Breuer’s Wassily Chair (1925)</w:t>
      </w:r>
      <w:r w:rsidRPr="00A93363">
        <w:t xml:space="preserve"> – A </w:t>
      </w:r>
      <w:r w:rsidRPr="00A93363">
        <w:rPr>
          <w:b/>
          <w:bCs/>
        </w:rPr>
        <w:t>steel-frame chair</w:t>
      </w:r>
      <w:r w:rsidRPr="00A93363">
        <w:t xml:space="preserve">, embodying the Bauhaus principle of </w:t>
      </w:r>
      <w:r w:rsidRPr="00A93363">
        <w:rPr>
          <w:b/>
          <w:bCs/>
        </w:rPr>
        <w:t>"form follows function"</w:t>
      </w:r>
      <w:r w:rsidRPr="00A93363">
        <w:t>.</w:t>
      </w:r>
    </w:p>
    <w:p xmlns:wp14="http://schemas.microsoft.com/office/word/2010/wordml" w:rsidRPr="00A93363" w:rsidR="00530E9F" w:rsidP="00530E9F" w:rsidRDefault="00530E9F" w14:paraId="4809DCFA" wp14:textId="77777777">
      <w:r w:rsidRPr="00A93363">
        <w:rPr>
          <w:b/>
          <w:bCs/>
        </w:rPr>
        <w:t>Facilitation Strategy:</w:t>
      </w:r>
    </w:p>
    <w:p xmlns:wp14="http://schemas.microsoft.com/office/word/2010/wordml" w:rsidRPr="00A93363" w:rsidR="00530E9F" w:rsidP="00530E9F" w:rsidRDefault="00530E9F" w14:paraId="16307CF3" wp14:textId="77777777">
      <w:pPr>
        <w:numPr>
          <w:ilvl w:val="0"/>
          <w:numId w:val="302"/>
        </w:numPr>
      </w:pPr>
      <w:r w:rsidRPr="00A93363">
        <w:t xml:space="preserve">Show </w:t>
      </w:r>
      <w:r w:rsidRPr="00A93363">
        <w:rPr>
          <w:b/>
          <w:bCs/>
        </w:rPr>
        <w:t>material samples (plywood, plastic, metal)</w:t>
      </w:r>
      <w:r w:rsidRPr="00A93363">
        <w:t xml:space="preserve"> and discuss their properties.</w:t>
      </w:r>
    </w:p>
    <w:p xmlns:wp14="http://schemas.microsoft.com/office/word/2010/wordml" w:rsidRPr="00A93363" w:rsidR="00530E9F" w:rsidP="00530E9F" w:rsidRDefault="00530E9F" w14:paraId="49E96F70" wp14:textId="77777777">
      <w:pPr>
        <w:numPr>
          <w:ilvl w:val="0"/>
          <w:numId w:val="302"/>
        </w:numPr>
      </w:pPr>
      <w:r w:rsidRPr="00A93363">
        <w:t xml:space="preserve">Assign learners to </w:t>
      </w:r>
      <w:r w:rsidRPr="00A93363">
        <w:rPr>
          <w:b/>
          <w:bCs/>
        </w:rPr>
        <w:t>redesign a wooden chair using an industrial material</w:t>
      </w:r>
      <w:r w:rsidRPr="00A93363">
        <w:t>.</w:t>
      </w:r>
    </w:p>
    <w:p xmlns:wp14="http://schemas.microsoft.com/office/word/2010/wordml" w:rsidRPr="00A93363" w:rsidR="00530E9F" w:rsidP="00530E9F" w:rsidRDefault="00085D25" w14:paraId="75CF4315" wp14:textId="77777777">
      <w:r>
        <w:pict w14:anchorId="4C2D1156">
          <v:rect id="_x0000_i1192" style="width:0;height:1.5pt" o:hr="t" o:hrstd="t" o:hralign="center" fillcolor="#a0a0a0" stroked="f"/>
        </w:pict>
      </w:r>
    </w:p>
    <w:p xmlns:wp14="http://schemas.microsoft.com/office/word/2010/wordml" w:rsidRPr="00A93363" w:rsidR="00530E9F" w:rsidP="00530E9F" w:rsidRDefault="00530E9F" w14:paraId="58A96767" wp14:textId="77777777">
      <w:pPr>
        <w:rPr>
          <w:b/>
          <w:bCs/>
        </w:rPr>
      </w:pPr>
      <w:r w:rsidRPr="00A93363">
        <w:rPr>
          <w:b/>
          <w:bCs/>
        </w:rPr>
        <w:t>4. Contemporary Construction Techniques: CNC Machining, 3D Printing, and Modular Assembly</w:t>
      </w:r>
    </w:p>
    <w:p xmlns:wp14="http://schemas.microsoft.com/office/word/2010/wordml" w:rsidRPr="00A93363" w:rsidR="00530E9F" w:rsidP="00530E9F" w:rsidRDefault="00530E9F" w14:paraId="225B70B7" wp14:textId="77777777">
      <w:r w:rsidRPr="00A93363">
        <w:t xml:space="preserve">With </w:t>
      </w:r>
      <w:r w:rsidRPr="00A93363">
        <w:rPr>
          <w:b/>
          <w:bCs/>
        </w:rPr>
        <w:t>technological advancements</w:t>
      </w:r>
      <w:r w:rsidRPr="00A93363">
        <w:t xml:space="preserve">, furniture design now incorporates </w:t>
      </w:r>
      <w:r w:rsidRPr="00A93363">
        <w:rPr>
          <w:b/>
          <w:bCs/>
        </w:rPr>
        <w:t>computer-aided manufacturing and sustainable production methods</w:t>
      </w:r>
      <w:r w:rsidRPr="00A93363">
        <w:t>.</w:t>
      </w:r>
    </w:p>
    <w:p xmlns:wp14="http://schemas.microsoft.com/office/word/2010/wordml" w:rsidRPr="00A93363" w:rsidR="00530E9F" w:rsidP="00530E9F" w:rsidRDefault="00530E9F" w14:paraId="206D8491" wp14:textId="77777777">
      <w:pPr>
        <w:rPr>
          <w:b/>
          <w:bCs/>
        </w:rPr>
      </w:pPr>
      <w:r w:rsidRPr="00A93363">
        <w:rPr>
          <w:b/>
          <w:bCs/>
        </w:rPr>
        <w:t>4.1 CNC Machining (Computer Numerical Control)</w:t>
      </w:r>
    </w:p>
    <w:p xmlns:wp14="http://schemas.microsoft.com/office/word/2010/wordml" w:rsidRPr="00A93363" w:rsidR="00530E9F" w:rsidP="00530E9F" w:rsidRDefault="00530E9F" w14:paraId="59A94CFB" wp14:textId="77777777">
      <w:r w:rsidRPr="00A93363">
        <w:rPr>
          <w:rFonts w:ascii="Segoe UI Symbol" w:hAnsi="Segoe UI Symbol" w:cs="Segoe UI Symbol"/>
        </w:rPr>
        <w:t>✅</w:t>
      </w:r>
      <w:r w:rsidRPr="00A93363">
        <w:t xml:space="preserve"> </w:t>
      </w:r>
      <w:r w:rsidRPr="00A93363">
        <w:rPr>
          <w:b/>
          <w:bCs/>
        </w:rPr>
        <w:t>Automated cutting and shaping of materials</w:t>
      </w:r>
      <w:r w:rsidRPr="00A93363">
        <w:t xml:space="preserve">, ensuring </w:t>
      </w:r>
      <w:r w:rsidRPr="00A93363">
        <w:rPr>
          <w:b/>
          <w:bCs/>
        </w:rPr>
        <w:t>precision and efficiency</w:t>
      </w:r>
      <w:r w:rsidRPr="00A93363">
        <w:t>.</w:t>
      </w:r>
      <w:r w:rsidRPr="00A93363">
        <w:br/>
      </w:r>
      <w:r w:rsidRPr="00A93363">
        <w:rPr>
          <w:rFonts w:ascii="Segoe UI Symbol" w:hAnsi="Segoe UI Symbol" w:cs="Segoe UI Symbol"/>
        </w:rPr>
        <w:t>✅</w:t>
      </w:r>
      <w:r w:rsidRPr="00A93363">
        <w:t xml:space="preserve"> Allows for </w:t>
      </w:r>
      <w:r w:rsidRPr="00A93363">
        <w:rPr>
          <w:b/>
          <w:bCs/>
        </w:rPr>
        <w:t>intricate carvings and complex geometries</w:t>
      </w:r>
      <w:r w:rsidRPr="00A93363">
        <w:t>.</w:t>
      </w:r>
      <w:r w:rsidRPr="00A93363">
        <w:br/>
      </w:r>
      <w:r w:rsidRPr="00A93363">
        <w:rPr>
          <w:rFonts w:ascii="Segoe UI Symbol" w:hAnsi="Segoe UI Symbol" w:cs="Segoe UI Symbol"/>
        </w:rPr>
        <w:t>✅</w:t>
      </w:r>
      <w:r w:rsidRPr="00A93363">
        <w:t xml:space="preserve"> Reduces material waste, making it </w:t>
      </w:r>
      <w:r w:rsidRPr="00A93363">
        <w:rPr>
          <w:b/>
          <w:bCs/>
        </w:rPr>
        <w:t>cost-effective and sustainable</w:t>
      </w:r>
      <w:r w:rsidRPr="00A93363">
        <w:t>.</w:t>
      </w:r>
    </w:p>
    <w:p xmlns:wp14="http://schemas.microsoft.com/office/word/2010/wordml" w:rsidRPr="00A93363" w:rsidR="00530E9F" w:rsidP="00530E9F" w:rsidRDefault="00530E9F" w14:paraId="05E33459" wp14:textId="77777777">
      <w:r w:rsidRPr="00A93363">
        <w:rPr>
          <w:b/>
          <w:bCs/>
        </w:rPr>
        <w:t>Example:</w:t>
      </w:r>
    </w:p>
    <w:p xmlns:wp14="http://schemas.microsoft.com/office/word/2010/wordml" w:rsidRPr="00A93363" w:rsidR="00530E9F" w:rsidP="00530E9F" w:rsidRDefault="00530E9F" w14:paraId="085D3058" wp14:textId="77777777">
      <w:pPr>
        <w:numPr>
          <w:ilvl w:val="0"/>
          <w:numId w:val="303"/>
        </w:numPr>
      </w:pPr>
      <w:r w:rsidRPr="00A93363">
        <w:rPr>
          <w:b/>
          <w:bCs/>
        </w:rPr>
        <w:t>Zaha Hadid’s CNC-Cut Parametric Furniture (21st Century)</w:t>
      </w:r>
      <w:r w:rsidRPr="00A93363">
        <w:t xml:space="preserve"> – Sculptural, futuristic furniture made with </w:t>
      </w:r>
      <w:r w:rsidRPr="00A93363">
        <w:rPr>
          <w:b/>
          <w:bCs/>
        </w:rPr>
        <w:t>high-precision CNC milling</w:t>
      </w:r>
      <w:r w:rsidRPr="00A93363">
        <w:t>.</w:t>
      </w:r>
    </w:p>
    <w:p xmlns:wp14="http://schemas.microsoft.com/office/word/2010/wordml" w:rsidRPr="00A93363" w:rsidR="00530E9F" w:rsidP="00530E9F" w:rsidRDefault="00085D25" w14:paraId="3CB648E9" wp14:textId="77777777">
      <w:r>
        <w:pict w14:anchorId="45011A84">
          <v:rect id="_x0000_i1193" style="width:0;height:1.5pt" o:hr="t" o:hrstd="t" o:hralign="center" fillcolor="#a0a0a0" stroked="f"/>
        </w:pict>
      </w:r>
    </w:p>
    <w:p xmlns:wp14="http://schemas.microsoft.com/office/word/2010/wordml" w:rsidRPr="00A93363" w:rsidR="00530E9F" w:rsidP="00530E9F" w:rsidRDefault="00530E9F" w14:paraId="1AE97259" wp14:textId="77777777">
      <w:pPr>
        <w:rPr>
          <w:b/>
          <w:bCs/>
        </w:rPr>
      </w:pPr>
      <w:r w:rsidRPr="00A93363">
        <w:rPr>
          <w:b/>
          <w:bCs/>
        </w:rPr>
        <w:t>4.2 3D Printing in Furniture Design</w:t>
      </w:r>
    </w:p>
    <w:p xmlns:wp14="http://schemas.microsoft.com/office/word/2010/wordml" w:rsidRPr="00A93363" w:rsidR="00530E9F" w:rsidP="00530E9F" w:rsidRDefault="00530E9F" w14:paraId="225C9EF2" wp14:textId="77777777">
      <w:r w:rsidRPr="00A93363">
        <w:rPr>
          <w:rFonts w:ascii="Segoe UI Symbol" w:hAnsi="Segoe UI Symbol" w:cs="Segoe UI Symbol"/>
        </w:rPr>
        <w:t>✅</w:t>
      </w:r>
      <w:r w:rsidRPr="00A93363">
        <w:t xml:space="preserve"> </w:t>
      </w:r>
      <w:r w:rsidRPr="00A93363">
        <w:rPr>
          <w:b/>
          <w:bCs/>
        </w:rPr>
        <w:t>Layer-by-layer construction</w:t>
      </w:r>
      <w:r w:rsidRPr="00A93363">
        <w:t xml:space="preserve">, allowing </w:t>
      </w:r>
      <w:r w:rsidRPr="00A93363">
        <w:rPr>
          <w:b/>
          <w:bCs/>
        </w:rPr>
        <w:t>customisation and rapid prototyping</w:t>
      </w:r>
      <w:r w:rsidRPr="00A93363">
        <w:t>.</w:t>
      </w:r>
      <w:r w:rsidRPr="00A93363">
        <w:br/>
      </w:r>
      <w:r w:rsidRPr="00A93363">
        <w:rPr>
          <w:rFonts w:ascii="Segoe UI Symbol" w:hAnsi="Segoe UI Symbol" w:cs="Segoe UI Symbol"/>
        </w:rPr>
        <w:t>✅</w:t>
      </w:r>
      <w:r w:rsidRPr="00A93363">
        <w:t xml:space="preserve"> Reduces waste by </w:t>
      </w:r>
      <w:r w:rsidRPr="00A93363">
        <w:rPr>
          <w:b/>
          <w:bCs/>
        </w:rPr>
        <w:t>printing only what is needed</w:t>
      </w:r>
      <w:r w:rsidRPr="00A93363">
        <w:t>.</w:t>
      </w:r>
      <w:r w:rsidRPr="00A93363">
        <w:br/>
      </w:r>
      <w:r w:rsidRPr="00A93363">
        <w:rPr>
          <w:rFonts w:ascii="Segoe UI Symbol" w:hAnsi="Segoe UI Symbol" w:cs="Segoe UI Symbol"/>
        </w:rPr>
        <w:t>✅</w:t>
      </w:r>
      <w:r w:rsidRPr="00A93363">
        <w:t xml:space="preserve"> Enables </w:t>
      </w:r>
      <w:r w:rsidRPr="00A93363">
        <w:rPr>
          <w:b/>
          <w:bCs/>
        </w:rPr>
        <w:t>organic, fluid, and lightweight forms</w:t>
      </w:r>
      <w:r w:rsidRPr="00A93363">
        <w:t>.</w:t>
      </w:r>
    </w:p>
    <w:p xmlns:wp14="http://schemas.microsoft.com/office/word/2010/wordml" w:rsidRPr="00A93363" w:rsidR="00530E9F" w:rsidP="00530E9F" w:rsidRDefault="00530E9F" w14:paraId="60955B29" wp14:textId="77777777">
      <w:r w:rsidRPr="00A93363">
        <w:rPr>
          <w:b/>
          <w:bCs/>
        </w:rPr>
        <w:t>Example:</w:t>
      </w:r>
    </w:p>
    <w:p xmlns:wp14="http://schemas.microsoft.com/office/word/2010/wordml" w:rsidRPr="00A93363" w:rsidR="00530E9F" w:rsidP="00530E9F" w:rsidRDefault="00530E9F" w14:paraId="0A1D2C23" wp14:textId="77777777">
      <w:pPr>
        <w:numPr>
          <w:ilvl w:val="0"/>
          <w:numId w:val="304"/>
        </w:numPr>
      </w:pPr>
      <w:r w:rsidRPr="00A93363">
        <w:rPr>
          <w:b/>
          <w:bCs/>
        </w:rPr>
        <w:t>Dirk Vander Kooij’s Endless Chair (2012)</w:t>
      </w:r>
      <w:r w:rsidRPr="00A93363">
        <w:t xml:space="preserve"> – A </w:t>
      </w:r>
      <w:r w:rsidRPr="00A93363">
        <w:rPr>
          <w:b/>
          <w:bCs/>
        </w:rPr>
        <w:t>3D-printed chair made from recycled plastic</w:t>
      </w:r>
      <w:r w:rsidRPr="00A93363">
        <w:t>, showcasing sustainability and digital craftsmanship.</w:t>
      </w:r>
    </w:p>
    <w:p xmlns:wp14="http://schemas.microsoft.com/office/word/2010/wordml" w:rsidRPr="00A93363" w:rsidR="00530E9F" w:rsidP="00530E9F" w:rsidRDefault="00085D25" w14:paraId="0C178E9E" wp14:textId="77777777">
      <w:r>
        <w:pict w14:anchorId="6F4A4EBA">
          <v:rect id="_x0000_i1194" style="width:0;height:1.5pt" o:hr="t" o:hrstd="t" o:hralign="center" fillcolor="#a0a0a0" stroked="f"/>
        </w:pict>
      </w:r>
    </w:p>
    <w:p xmlns:wp14="http://schemas.microsoft.com/office/word/2010/wordml" w:rsidRPr="00A93363" w:rsidR="00530E9F" w:rsidP="00530E9F" w:rsidRDefault="00530E9F" w14:paraId="5248AB63" wp14:textId="77777777">
      <w:pPr>
        <w:rPr>
          <w:b/>
          <w:bCs/>
        </w:rPr>
      </w:pPr>
      <w:r w:rsidRPr="00A93363">
        <w:rPr>
          <w:b/>
          <w:bCs/>
        </w:rPr>
        <w:t>4.3 Modular Assembly and Flat-Pack Furniture</w:t>
      </w:r>
    </w:p>
    <w:p xmlns:wp14="http://schemas.microsoft.com/office/word/2010/wordml" w:rsidRPr="00A93363" w:rsidR="00530E9F" w:rsidP="00530E9F" w:rsidRDefault="00530E9F" w14:paraId="086489A7" wp14:textId="77777777">
      <w:r w:rsidRPr="00A93363">
        <w:rPr>
          <w:rFonts w:ascii="Segoe UI Symbol" w:hAnsi="Segoe UI Symbol" w:cs="Segoe UI Symbol"/>
        </w:rPr>
        <w:t>✅</w:t>
      </w:r>
      <w:r w:rsidRPr="00A93363">
        <w:t xml:space="preserve"> </w:t>
      </w:r>
      <w:r w:rsidRPr="00A93363">
        <w:rPr>
          <w:b/>
          <w:bCs/>
        </w:rPr>
        <w:t>Prefabricated components</w:t>
      </w:r>
      <w:r w:rsidRPr="00A93363">
        <w:t xml:space="preserve"> that can be easily assembled and disassembled.</w:t>
      </w:r>
      <w:r w:rsidRPr="00A93363">
        <w:br/>
      </w:r>
      <w:r w:rsidRPr="00A93363">
        <w:rPr>
          <w:rFonts w:ascii="Segoe UI Symbol" w:hAnsi="Segoe UI Symbol" w:cs="Segoe UI Symbol"/>
        </w:rPr>
        <w:t>✅</w:t>
      </w:r>
      <w:r w:rsidRPr="00A93363">
        <w:t xml:space="preserve"> Reduces </w:t>
      </w:r>
      <w:r w:rsidRPr="00A93363">
        <w:rPr>
          <w:b/>
          <w:bCs/>
        </w:rPr>
        <w:t>transportation costs and packaging waste</w:t>
      </w:r>
      <w:r w:rsidRPr="00A93363">
        <w:t>.</w:t>
      </w:r>
      <w:r w:rsidRPr="00A93363">
        <w:br/>
      </w:r>
      <w:r w:rsidRPr="00A93363">
        <w:rPr>
          <w:rFonts w:ascii="Segoe UI Symbol" w:hAnsi="Segoe UI Symbol" w:cs="Segoe UI Symbol"/>
        </w:rPr>
        <w:t>✅</w:t>
      </w:r>
      <w:r w:rsidRPr="00A93363">
        <w:t xml:space="preserve"> Common in </w:t>
      </w:r>
      <w:r w:rsidRPr="00A93363">
        <w:rPr>
          <w:b/>
          <w:bCs/>
        </w:rPr>
        <w:t>modern urban living spaces</w:t>
      </w:r>
      <w:r w:rsidRPr="00A93363">
        <w:t>.</w:t>
      </w:r>
    </w:p>
    <w:p xmlns:wp14="http://schemas.microsoft.com/office/word/2010/wordml" w:rsidRPr="00A93363" w:rsidR="00530E9F" w:rsidP="00530E9F" w:rsidRDefault="00530E9F" w14:paraId="4625C5AB" wp14:textId="77777777">
      <w:r w:rsidRPr="00A93363">
        <w:rPr>
          <w:b/>
          <w:bCs/>
        </w:rPr>
        <w:t>Example:</w:t>
      </w:r>
    </w:p>
    <w:p xmlns:wp14="http://schemas.microsoft.com/office/word/2010/wordml" w:rsidRPr="00A93363" w:rsidR="00530E9F" w:rsidP="00530E9F" w:rsidRDefault="00530E9F" w14:paraId="694CEE07" wp14:textId="77777777">
      <w:pPr>
        <w:numPr>
          <w:ilvl w:val="0"/>
          <w:numId w:val="305"/>
        </w:numPr>
      </w:pPr>
      <w:r w:rsidRPr="00A93363">
        <w:rPr>
          <w:b/>
          <w:bCs/>
        </w:rPr>
        <w:t>IKEA’s Flat-Pack Furniture (1950s–Present)</w:t>
      </w:r>
      <w:r w:rsidRPr="00A93363">
        <w:t xml:space="preserve"> – Modular, DIY-friendly furniture designed for affordability and space efficiency.</w:t>
      </w:r>
    </w:p>
    <w:p xmlns:wp14="http://schemas.microsoft.com/office/word/2010/wordml" w:rsidRPr="00A93363" w:rsidR="00530E9F" w:rsidP="00530E9F" w:rsidRDefault="00530E9F" w14:paraId="2C7231E4" wp14:textId="77777777">
      <w:r w:rsidRPr="00A93363">
        <w:rPr>
          <w:b/>
          <w:bCs/>
        </w:rPr>
        <w:t>Facilitation Strategy:</w:t>
      </w:r>
    </w:p>
    <w:p xmlns:wp14="http://schemas.microsoft.com/office/word/2010/wordml" w:rsidRPr="00A93363" w:rsidR="00530E9F" w:rsidP="00530E9F" w:rsidRDefault="00530E9F" w14:paraId="448722CE" wp14:textId="77777777">
      <w:pPr>
        <w:numPr>
          <w:ilvl w:val="0"/>
          <w:numId w:val="306"/>
        </w:numPr>
      </w:pPr>
      <w:r w:rsidRPr="00A93363">
        <w:t xml:space="preserve">Demonstrate how </w:t>
      </w:r>
      <w:r w:rsidRPr="00A93363">
        <w:rPr>
          <w:b/>
          <w:bCs/>
        </w:rPr>
        <w:t>CNC and 3D printing</w:t>
      </w:r>
      <w:r w:rsidRPr="00A93363">
        <w:t xml:space="preserve"> work in furniture production.</w:t>
      </w:r>
    </w:p>
    <w:p xmlns:wp14="http://schemas.microsoft.com/office/word/2010/wordml" w:rsidRPr="00A93363" w:rsidR="00530E9F" w:rsidP="00530E9F" w:rsidRDefault="00530E9F" w14:paraId="4DF85F35" wp14:textId="77777777">
      <w:pPr>
        <w:numPr>
          <w:ilvl w:val="0"/>
          <w:numId w:val="306"/>
        </w:numPr>
      </w:pPr>
      <w:r w:rsidRPr="00A93363">
        <w:t xml:space="preserve">Have learners design a </w:t>
      </w:r>
      <w:r w:rsidRPr="00A93363">
        <w:rPr>
          <w:b/>
          <w:bCs/>
        </w:rPr>
        <w:t>flat-pack furniture concept for urban living</w:t>
      </w:r>
      <w:r w:rsidRPr="00A93363">
        <w:t>.</w:t>
      </w:r>
    </w:p>
    <w:p xmlns:wp14="http://schemas.microsoft.com/office/word/2010/wordml" w:rsidRPr="00A93363" w:rsidR="00530E9F" w:rsidP="00530E9F" w:rsidRDefault="00085D25" w14:paraId="3C0395D3" wp14:textId="77777777">
      <w:r>
        <w:pict w14:anchorId="7C821395">
          <v:rect id="_x0000_i1195" style="width:0;height:1.5pt" o:hr="t" o:hrstd="t" o:hralign="center" fillcolor="#a0a0a0" stroked="f"/>
        </w:pict>
      </w:r>
    </w:p>
    <w:p xmlns:wp14="http://schemas.microsoft.com/office/word/2010/wordml" w:rsidRPr="00A93363" w:rsidR="00530E9F" w:rsidP="00530E9F" w:rsidRDefault="00530E9F" w14:paraId="65FE287F" wp14:textId="77777777">
      <w:pPr>
        <w:rPr>
          <w:b/>
          <w:bCs/>
        </w:rPr>
      </w:pPr>
      <w:r w:rsidRPr="00A93363">
        <w:rPr>
          <w:b/>
          <w:bCs/>
        </w:rPr>
        <w:t>5. Conclusion and Learner Engagement</w:t>
      </w:r>
    </w:p>
    <w:p xmlns:wp14="http://schemas.microsoft.com/office/word/2010/wordml" w:rsidRPr="00A93363" w:rsidR="00530E9F" w:rsidP="00530E9F" w:rsidRDefault="00530E9F" w14:paraId="4EBE22F4" wp14:textId="77777777">
      <w:r w:rsidRPr="00A93363">
        <w:t>By the end of this session, learners should be able to:</w:t>
      </w:r>
      <w:r w:rsidRPr="00A93363">
        <w:br/>
      </w:r>
      <w:r w:rsidRPr="00A93363">
        <w:rPr>
          <w:rFonts w:ascii="Segoe UI Symbol" w:hAnsi="Segoe UI Symbol" w:cs="Segoe UI Symbol"/>
        </w:rPr>
        <w:t>✅</w:t>
      </w:r>
      <w:r w:rsidRPr="00A93363">
        <w:t xml:space="preserve"> </w:t>
      </w:r>
      <w:r w:rsidRPr="00A93363">
        <w:rPr>
          <w:b/>
          <w:bCs/>
        </w:rPr>
        <w:t>Trace the evolution of construction techniques from handcrafting to digital manufacturing</w:t>
      </w:r>
      <w:r w:rsidRPr="00A93363">
        <w:t>.</w:t>
      </w:r>
      <w:r w:rsidRPr="00A93363">
        <w:br/>
      </w:r>
      <w:r w:rsidRPr="00A93363">
        <w:rPr>
          <w:rFonts w:ascii="Segoe UI Symbol" w:hAnsi="Segoe UI Symbol" w:cs="Segoe UI Symbol"/>
        </w:rPr>
        <w:t>✅</w:t>
      </w:r>
      <w:r w:rsidRPr="00A93363">
        <w:t xml:space="preserve"> </w:t>
      </w:r>
      <w:r w:rsidRPr="00A93363">
        <w:rPr>
          <w:b/>
          <w:bCs/>
        </w:rPr>
        <w:t>Analyse how industrialisation introduced new materials and methods</w:t>
      </w:r>
      <w:r w:rsidRPr="00A93363">
        <w:t>.</w:t>
      </w:r>
      <w:r w:rsidRPr="00A93363">
        <w:br/>
      </w:r>
      <w:r w:rsidRPr="00A93363">
        <w:rPr>
          <w:rFonts w:ascii="Segoe UI Symbol" w:hAnsi="Segoe UI Symbol" w:cs="Segoe UI Symbol"/>
        </w:rPr>
        <w:t>✅</w:t>
      </w:r>
      <w:r w:rsidRPr="00A93363">
        <w:t xml:space="preserve"> </w:t>
      </w:r>
      <w:r w:rsidRPr="00A93363">
        <w:rPr>
          <w:b/>
          <w:bCs/>
        </w:rPr>
        <w:t>Evaluate the impact of CNC machining, 3D printing, and modular assembly on contemporary design</w:t>
      </w:r>
      <w:r w:rsidRPr="00A93363">
        <w:t>.</w:t>
      </w:r>
    </w:p>
    <w:p xmlns:wp14="http://schemas.microsoft.com/office/word/2010/wordml" w:rsidRPr="00A93363" w:rsidR="00530E9F" w:rsidP="00530E9F" w:rsidRDefault="00530E9F" w14:paraId="2892CB86" wp14:textId="77777777">
      <w:pPr>
        <w:rPr>
          <w:b/>
          <w:bCs/>
        </w:rPr>
      </w:pPr>
      <w:r w:rsidRPr="00A93363">
        <w:rPr>
          <w:b/>
          <w:bCs/>
        </w:rPr>
        <w:t>Interactive Activities:</w:t>
      </w:r>
    </w:p>
    <w:p xmlns:wp14="http://schemas.microsoft.com/office/word/2010/wordml" w:rsidRPr="00A93363" w:rsidR="00530E9F" w:rsidP="00530E9F" w:rsidRDefault="00530E9F" w14:paraId="1149CDFA" wp14:textId="77777777">
      <w:pPr>
        <w:numPr>
          <w:ilvl w:val="0"/>
          <w:numId w:val="307"/>
        </w:numPr>
      </w:pPr>
      <w:r w:rsidRPr="00A93363">
        <w:rPr>
          <w:b/>
          <w:bCs/>
        </w:rPr>
        <w:t>Comparative Study:</w:t>
      </w:r>
      <w:r w:rsidRPr="00A93363">
        <w:t xml:space="preserve"> Assign groups to </w:t>
      </w:r>
      <w:r w:rsidRPr="00A93363">
        <w:rPr>
          <w:b/>
          <w:bCs/>
        </w:rPr>
        <w:t>compare a handcrafted furniture piece with a mass-produced one</w:t>
      </w:r>
      <w:r w:rsidRPr="00A93363">
        <w:t>.</w:t>
      </w:r>
    </w:p>
    <w:p xmlns:wp14="http://schemas.microsoft.com/office/word/2010/wordml" w:rsidRPr="00A93363" w:rsidR="00530E9F" w:rsidP="00530E9F" w:rsidRDefault="00530E9F" w14:paraId="6F72C3A4" wp14:textId="77777777">
      <w:pPr>
        <w:numPr>
          <w:ilvl w:val="0"/>
          <w:numId w:val="307"/>
        </w:numPr>
      </w:pPr>
      <w:r w:rsidRPr="00A93363">
        <w:rPr>
          <w:b/>
          <w:bCs/>
        </w:rPr>
        <w:t>Timeline Activity:</w:t>
      </w:r>
      <w:r w:rsidRPr="00A93363">
        <w:t xml:space="preserve"> Construct a </w:t>
      </w:r>
      <w:r w:rsidRPr="00A93363">
        <w:rPr>
          <w:b/>
          <w:bCs/>
        </w:rPr>
        <w:t>visual timeline of construction techniques</w:t>
      </w:r>
      <w:r w:rsidRPr="00A93363">
        <w:t xml:space="preserve"> from ancient joinery to digital fabrication.</w:t>
      </w:r>
    </w:p>
    <w:p xmlns:wp14="http://schemas.microsoft.com/office/word/2010/wordml" w:rsidRPr="00A93363" w:rsidR="00530E9F" w:rsidP="00530E9F" w:rsidRDefault="00530E9F" w14:paraId="41E8E9F0" wp14:textId="77777777">
      <w:pPr>
        <w:numPr>
          <w:ilvl w:val="0"/>
          <w:numId w:val="307"/>
        </w:numPr>
      </w:pPr>
      <w:r w:rsidRPr="00A93363">
        <w:rPr>
          <w:b/>
          <w:bCs/>
        </w:rPr>
        <w:t>Design Challenge:</w:t>
      </w:r>
      <w:r w:rsidRPr="00A93363">
        <w:t xml:space="preserve"> Learners </w:t>
      </w:r>
      <w:r w:rsidRPr="00A93363">
        <w:rPr>
          <w:b/>
          <w:bCs/>
        </w:rPr>
        <w:t>redesign a historical furniture piece using modern construction techniques</w:t>
      </w:r>
      <w:r w:rsidRPr="00A93363">
        <w:t>.</w:t>
      </w:r>
    </w:p>
    <w:p xmlns:wp14="http://schemas.microsoft.com/office/word/2010/wordml" w:rsidRPr="00A93363" w:rsidR="00530E9F" w:rsidP="00530E9F" w:rsidRDefault="00085D25" w14:paraId="3254BC2F" wp14:textId="77777777">
      <w:r>
        <w:pict w14:anchorId="28F2D1A0">
          <v:rect id="_x0000_i1196" style="width:0;height:1.5pt" o:hr="t" o:hrstd="t" o:hralign="center" fillcolor="#a0a0a0" stroked="f"/>
        </w:pict>
      </w:r>
    </w:p>
    <w:p xmlns:wp14="http://schemas.microsoft.com/office/word/2010/wordml" w:rsidRPr="00A93363" w:rsidR="00530E9F" w:rsidP="00530E9F" w:rsidRDefault="00530E9F" w14:paraId="16987C9D" wp14:textId="77777777">
      <w:pPr>
        <w:rPr>
          <w:b/>
          <w:bCs/>
        </w:rPr>
      </w:pPr>
      <w:r w:rsidRPr="00A93363">
        <w:rPr>
          <w:b/>
          <w:bCs/>
        </w:rPr>
        <w:t>Final Thought:</w:t>
      </w:r>
    </w:p>
    <w:p xmlns:wp14="http://schemas.microsoft.com/office/word/2010/wordml" w:rsidRPr="00A93363" w:rsidR="00530E9F" w:rsidP="00530E9F" w:rsidRDefault="00530E9F" w14:paraId="66449506" wp14:textId="77777777">
      <w:r w:rsidRPr="00A93363">
        <w:t xml:space="preserve">Furniture construction has evolved from </w:t>
      </w:r>
      <w:r w:rsidRPr="00A93363">
        <w:rPr>
          <w:b/>
          <w:bCs/>
        </w:rPr>
        <w:t>handcrafted joinery to highly sophisticated digital manufacturing</w:t>
      </w:r>
      <w:r w:rsidRPr="00A93363">
        <w:t xml:space="preserve">, shaping how designers approach </w:t>
      </w:r>
      <w:r w:rsidRPr="00A93363">
        <w:rPr>
          <w:b/>
          <w:bCs/>
        </w:rPr>
        <w:t xml:space="preserve">sustainability, efficiency, </w:t>
      </w:r>
      <w:r w:rsidRPr="00A93363">
        <w:rPr>
          <w:b/>
          <w:bCs/>
        </w:rPr>
        <w:t>and innovation</w:t>
      </w:r>
      <w:r w:rsidRPr="00A93363">
        <w:t xml:space="preserve">. Understanding these developments allows learners to </w:t>
      </w:r>
      <w:r w:rsidRPr="00A93363">
        <w:rPr>
          <w:b/>
          <w:bCs/>
        </w:rPr>
        <w:t>adapt historical craftsmanship into contemporary, forward-thinking design solutions</w:t>
      </w:r>
      <w:r w:rsidRPr="00A93363">
        <w:t>.</w:t>
      </w:r>
    </w:p>
    <w:p xmlns:wp14="http://schemas.microsoft.com/office/word/2010/wordml" w:rsidRPr="00A93363" w:rsidR="00530E9F" w:rsidRDefault="00530E9F" w14:paraId="651E9592" wp14:textId="77777777">
      <w:r w:rsidRPr="00A93363">
        <w:br w:type="page"/>
      </w:r>
    </w:p>
    <w:p xmlns:wp14="http://schemas.microsoft.com/office/word/2010/wordml" w:rsidRPr="00A93363" w:rsidR="00530E9F" w:rsidP="00530E9F" w:rsidRDefault="00530E9F" w14:paraId="44DBAB0E" wp14:textId="77777777">
      <w:pPr>
        <w:pStyle w:val="Heading2"/>
        <w:rPr>
          <w:rFonts w:ascii="Century Gothic" w:hAnsi="Century Gothic"/>
          <w:b/>
          <w:bCs/>
        </w:rPr>
      </w:pPr>
      <w:bookmarkStart w:name="_Toc193133275" w:id="16"/>
      <w:r w:rsidRPr="00A93363">
        <w:rPr>
          <w:rFonts w:ascii="Century Gothic" w:hAnsi="Century Gothic"/>
          <w:b/>
          <w:bCs/>
        </w:rPr>
        <w:t>Formative Assessment: History of Furniture Design and Construction Techniques</w:t>
      </w:r>
      <w:bookmarkEnd w:id="16"/>
    </w:p>
    <w:p xmlns:wp14="http://schemas.microsoft.com/office/word/2010/wordml" w:rsidRPr="00A93363" w:rsidR="00530E9F" w:rsidP="00530E9F" w:rsidRDefault="00530E9F" w14:paraId="269E314A" wp14:textId="77777777">
      <w:pPr>
        <w:rPr>
          <w:b/>
          <w:bCs/>
        </w:rPr>
      </w:pPr>
    </w:p>
    <w:p xmlns:wp14="http://schemas.microsoft.com/office/word/2010/wordml" w:rsidRPr="00A93363" w:rsidR="00530E9F" w:rsidP="00530E9F" w:rsidRDefault="00530E9F" w14:paraId="5F81CE88" wp14:textId="77777777">
      <w:pPr>
        <w:rPr>
          <w:b/>
          <w:bCs/>
        </w:rPr>
      </w:pPr>
      <w:r w:rsidRPr="00A93363">
        <w:rPr>
          <w:b/>
          <w:bCs/>
        </w:rPr>
        <w:t>Instructions for the Assessor:</w:t>
      </w:r>
    </w:p>
    <w:p xmlns:wp14="http://schemas.microsoft.com/office/word/2010/wordml" w:rsidRPr="00A93363" w:rsidR="00530E9F" w:rsidP="00530E9F" w:rsidRDefault="00530E9F" w14:paraId="42251764" wp14:textId="77777777">
      <w:r w:rsidRPr="00A93363">
        <w:t xml:space="preserve">This formative assessment evaluates learners’ understanding of </w:t>
      </w:r>
      <w:r w:rsidRPr="00A93363">
        <w:rPr>
          <w:b/>
          <w:bCs/>
        </w:rPr>
        <w:t>key historical milestones in furniture design</w:t>
      </w:r>
      <w:r w:rsidRPr="00A93363">
        <w:t xml:space="preserve">, the </w:t>
      </w:r>
      <w:r w:rsidRPr="00A93363">
        <w:rPr>
          <w:b/>
          <w:bCs/>
        </w:rPr>
        <w:t>application of design characteristics within movements</w:t>
      </w:r>
      <w:r w:rsidRPr="00A93363">
        <w:t xml:space="preserve">, and the </w:t>
      </w:r>
      <w:r w:rsidRPr="00A93363">
        <w:rPr>
          <w:b/>
          <w:bCs/>
        </w:rPr>
        <w:t>development of construction techniques</w:t>
      </w:r>
      <w:r w:rsidRPr="00A93363">
        <w:t>.</w:t>
      </w:r>
    </w:p>
    <w:p xmlns:wp14="http://schemas.microsoft.com/office/word/2010/wordml" w:rsidRPr="00A93363" w:rsidR="00530E9F" w:rsidP="00530E9F" w:rsidRDefault="00530E9F" w14:paraId="5CFDEAA2" wp14:textId="77777777">
      <w:r w:rsidRPr="00A93363">
        <w:t>The assessment consists of:</w:t>
      </w:r>
    </w:p>
    <w:p xmlns:wp14="http://schemas.microsoft.com/office/word/2010/wordml" w:rsidRPr="00A93363" w:rsidR="00530E9F" w:rsidP="00530E9F" w:rsidRDefault="00530E9F" w14:paraId="0DCF85A5" wp14:textId="77777777">
      <w:pPr>
        <w:numPr>
          <w:ilvl w:val="0"/>
          <w:numId w:val="308"/>
        </w:numPr>
      </w:pPr>
      <w:r w:rsidRPr="00A93363">
        <w:rPr>
          <w:b/>
          <w:bCs/>
        </w:rPr>
        <w:t>Section A: Short Answer Questions (SAQs) – 20 Marks</w:t>
      </w:r>
    </w:p>
    <w:p xmlns:wp14="http://schemas.microsoft.com/office/word/2010/wordml" w:rsidRPr="00A93363" w:rsidR="00530E9F" w:rsidP="00530E9F" w:rsidRDefault="00530E9F" w14:paraId="5731BB9A" wp14:textId="77777777">
      <w:pPr>
        <w:numPr>
          <w:ilvl w:val="0"/>
          <w:numId w:val="308"/>
        </w:numPr>
      </w:pPr>
      <w:r w:rsidRPr="00A93363">
        <w:rPr>
          <w:b/>
          <w:bCs/>
        </w:rPr>
        <w:t>Section B: Comparative Table – 20 Marks</w:t>
      </w:r>
    </w:p>
    <w:p xmlns:wp14="http://schemas.microsoft.com/office/word/2010/wordml" w:rsidRPr="00A93363" w:rsidR="00530E9F" w:rsidP="00530E9F" w:rsidRDefault="00530E9F" w14:paraId="38DD02C4" wp14:textId="77777777">
      <w:pPr>
        <w:numPr>
          <w:ilvl w:val="0"/>
          <w:numId w:val="308"/>
        </w:numPr>
      </w:pPr>
      <w:r w:rsidRPr="00A93363">
        <w:rPr>
          <w:b/>
          <w:bCs/>
        </w:rPr>
        <w:t>Section C: Timeline Analysis – 20 Marks</w:t>
      </w:r>
    </w:p>
    <w:p xmlns:wp14="http://schemas.microsoft.com/office/word/2010/wordml" w:rsidRPr="00A93363" w:rsidR="00530E9F" w:rsidP="00530E9F" w:rsidRDefault="00530E9F" w14:paraId="48369C5C" wp14:textId="77777777">
      <w:pPr>
        <w:numPr>
          <w:ilvl w:val="0"/>
          <w:numId w:val="308"/>
        </w:numPr>
      </w:pPr>
      <w:r w:rsidRPr="00A93363">
        <w:rPr>
          <w:b/>
          <w:bCs/>
        </w:rPr>
        <w:t>Section D: Essay Question – 20 Marks</w:t>
      </w:r>
    </w:p>
    <w:p xmlns:wp14="http://schemas.microsoft.com/office/word/2010/wordml" w:rsidRPr="00A93363" w:rsidR="00530E9F" w:rsidP="00530E9F" w:rsidRDefault="00530E9F" w14:paraId="4CEBB1BC" wp14:textId="77777777">
      <w:pPr>
        <w:numPr>
          <w:ilvl w:val="0"/>
          <w:numId w:val="308"/>
        </w:numPr>
      </w:pPr>
      <w:r w:rsidRPr="00A93363">
        <w:rPr>
          <w:b/>
          <w:bCs/>
        </w:rPr>
        <w:t>Section E: Design Case Study – 20 Marks</w:t>
      </w:r>
    </w:p>
    <w:p xmlns:wp14="http://schemas.microsoft.com/office/word/2010/wordml" w:rsidRPr="00A93363" w:rsidR="00530E9F" w:rsidP="00530E9F" w:rsidRDefault="00530E9F" w14:paraId="1C8DB33D" wp14:textId="77777777">
      <w:r w:rsidRPr="00A93363">
        <w:rPr>
          <w:b/>
          <w:bCs/>
        </w:rPr>
        <w:t>Total: 100 Marks (Converted to 20% weighting in final grading)</w:t>
      </w:r>
    </w:p>
    <w:p xmlns:wp14="http://schemas.microsoft.com/office/word/2010/wordml" w:rsidRPr="00A93363" w:rsidR="00530E9F" w:rsidP="00530E9F" w:rsidRDefault="00085D25" w14:paraId="47341341" wp14:textId="77777777">
      <w:r>
        <w:pict w14:anchorId="7970822B">
          <v:rect id="_x0000_i1197" style="width:0;height:1.5pt" o:hr="t" o:hrstd="t" o:hralign="center" fillcolor="#a0a0a0" stroked="f"/>
        </w:pict>
      </w:r>
    </w:p>
    <w:p xmlns:wp14="http://schemas.microsoft.com/office/word/2010/wordml" w:rsidRPr="00A93363" w:rsidR="00530E9F" w:rsidP="00530E9F" w:rsidRDefault="00530E9F" w14:paraId="6A6B2CFF" wp14:textId="77777777">
      <w:pPr>
        <w:rPr>
          <w:b/>
          <w:bCs/>
        </w:rPr>
      </w:pPr>
      <w:r w:rsidRPr="00A93363">
        <w:rPr>
          <w:b/>
          <w:bCs/>
        </w:rPr>
        <w:t>SECTION A: SHORT ANSWER QUESTIONS (20 MARKS)</w:t>
      </w:r>
    </w:p>
    <w:p xmlns:wp14="http://schemas.microsoft.com/office/word/2010/wordml" w:rsidRPr="00A93363" w:rsidR="00530E9F" w:rsidP="00530E9F" w:rsidRDefault="00530E9F" w14:paraId="694B3F9D" wp14:textId="77777777">
      <w:pPr>
        <w:rPr>
          <w:b/>
          <w:bCs/>
        </w:rPr>
      </w:pPr>
      <w:r w:rsidRPr="00A93363">
        <w:rPr>
          <w:b/>
          <w:bCs/>
        </w:rPr>
        <w:t xml:space="preserve">Question 1: Key Milestones in Furniture Design (IAC0301) </w:t>
      </w:r>
      <w:r w:rsidRPr="00A93363">
        <w:rPr>
          <w:b/>
          <w:bCs/>
          <w:i/>
          <w:iCs/>
        </w:rPr>
        <w:t>(5 Marks)</w:t>
      </w:r>
    </w:p>
    <w:p xmlns:wp14="http://schemas.microsoft.com/office/word/2010/wordml" w:rsidRPr="00A93363" w:rsidR="00530E9F" w:rsidP="00530E9F" w:rsidRDefault="00530E9F" w14:paraId="77C37641" wp14:textId="77777777">
      <w:r w:rsidRPr="00A93363">
        <w:t xml:space="preserve">Identify and describe </w:t>
      </w:r>
      <w:r w:rsidRPr="00A93363">
        <w:rPr>
          <w:b/>
          <w:bCs/>
        </w:rPr>
        <w:t>one key milestone in furniture design history</w:t>
      </w:r>
      <w:r w:rsidRPr="00A93363">
        <w:t xml:space="preserve"> and explain how it influenced later styles.</w:t>
      </w:r>
    </w:p>
    <w:p xmlns:wp14="http://schemas.microsoft.com/office/word/2010/wordml" w:rsidRPr="00A93363" w:rsidR="00530E9F" w:rsidP="00530E9F" w:rsidRDefault="00530E9F" w14:paraId="5CA31FD6" wp14:textId="77777777">
      <w:pPr>
        <w:rPr>
          <w:b/>
          <w:bCs/>
          <w:color w:val="FF0000"/>
        </w:rPr>
      </w:pPr>
      <w:r w:rsidRPr="00A93363">
        <w:rPr>
          <w:b/>
          <w:bCs/>
          <w:color w:val="FF0000"/>
        </w:rPr>
        <w:t>Model Answer:</w:t>
      </w:r>
    </w:p>
    <w:p xmlns:wp14="http://schemas.microsoft.com/office/word/2010/wordml" w:rsidRPr="00A93363" w:rsidR="00530E9F" w:rsidP="00530E9F" w:rsidRDefault="00530E9F" w14:paraId="1E0D9BFA" wp14:textId="77777777">
      <w:pPr>
        <w:numPr>
          <w:ilvl w:val="0"/>
          <w:numId w:val="309"/>
        </w:numPr>
        <w:rPr>
          <w:color w:val="FF0000"/>
        </w:rPr>
      </w:pPr>
      <w:r w:rsidRPr="00A93363">
        <w:rPr>
          <w:b/>
          <w:bCs/>
          <w:color w:val="FF0000"/>
        </w:rPr>
        <w:t>The Industrial Revolution (18th–19th Century)</w:t>
      </w:r>
    </w:p>
    <w:p xmlns:wp14="http://schemas.microsoft.com/office/word/2010/wordml" w:rsidRPr="00A93363" w:rsidR="00530E9F" w:rsidP="00530E9F" w:rsidRDefault="00530E9F" w14:paraId="2E9DAAB7" wp14:textId="77777777">
      <w:pPr>
        <w:numPr>
          <w:ilvl w:val="0"/>
          <w:numId w:val="309"/>
        </w:numPr>
        <w:rPr>
          <w:color w:val="FF0000"/>
        </w:rPr>
      </w:pPr>
      <w:r w:rsidRPr="00A93363">
        <w:rPr>
          <w:color w:val="FF0000"/>
        </w:rPr>
        <w:t xml:space="preserve">Shifted furniture-making from </w:t>
      </w:r>
      <w:r w:rsidRPr="00A93363">
        <w:rPr>
          <w:b/>
          <w:bCs/>
          <w:color w:val="FF0000"/>
        </w:rPr>
        <w:t>handcrafted methods</w:t>
      </w:r>
      <w:r w:rsidRPr="00A93363">
        <w:rPr>
          <w:color w:val="FF0000"/>
        </w:rPr>
        <w:t xml:space="preserve"> to </w:t>
      </w:r>
      <w:r w:rsidRPr="00A93363">
        <w:rPr>
          <w:b/>
          <w:bCs/>
          <w:color w:val="FF0000"/>
        </w:rPr>
        <w:t>machine-assisted production</w:t>
      </w:r>
      <w:r w:rsidRPr="00A93363">
        <w:rPr>
          <w:color w:val="FF0000"/>
        </w:rPr>
        <w:t>.</w:t>
      </w:r>
    </w:p>
    <w:p xmlns:wp14="http://schemas.microsoft.com/office/word/2010/wordml" w:rsidRPr="00A93363" w:rsidR="00530E9F" w:rsidP="00530E9F" w:rsidRDefault="00530E9F" w14:paraId="31BAC1FD" wp14:textId="77777777">
      <w:pPr>
        <w:numPr>
          <w:ilvl w:val="0"/>
          <w:numId w:val="309"/>
        </w:numPr>
        <w:rPr>
          <w:color w:val="FF0000"/>
        </w:rPr>
      </w:pPr>
      <w:r w:rsidRPr="00A93363">
        <w:rPr>
          <w:color w:val="FF0000"/>
        </w:rPr>
        <w:t xml:space="preserve">Introduced </w:t>
      </w:r>
      <w:r w:rsidRPr="00A93363">
        <w:rPr>
          <w:b/>
          <w:bCs/>
          <w:color w:val="FF0000"/>
        </w:rPr>
        <w:t>mass production, plywood, and bentwood techniques</w:t>
      </w:r>
      <w:r w:rsidRPr="00A93363">
        <w:rPr>
          <w:color w:val="FF0000"/>
        </w:rPr>
        <w:t>, making furniture more affordable.</w:t>
      </w:r>
    </w:p>
    <w:p xmlns:wp14="http://schemas.microsoft.com/office/word/2010/wordml" w:rsidRPr="00A93363" w:rsidR="00530E9F" w:rsidP="00530E9F" w:rsidRDefault="00530E9F" w14:paraId="3B236E8A" wp14:textId="77777777">
      <w:pPr>
        <w:numPr>
          <w:ilvl w:val="0"/>
          <w:numId w:val="309"/>
        </w:numPr>
        <w:rPr>
          <w:color w:val="FF0000"/>
        </w:rPr>
      </w:pPr>
      <w:r w:rsidRPr="00A93363">
        <w:rPr>
          <w:b/>
          <w:bCs/>
          <w:color w:val="FF0000"/>
        </w:rPr>
        <w:t>Influence:</w:t>
      </w:r>
      <w:r w:rsidRPr="00A93363">
        <w:rPr>
          <w:color w:val="FF0000"/>
        </w:rPr>
        <w:t xml:space="preserve"> Inspired </w:t>
      </w:r>
      <w:r w:rsidRPr="00A93363">
        <w:rPr>
          <w:b/>
          <w:bCs/>
          <w:color w:val="FF0000"/>
        </w:rPr>
        <w:t>Modernism</w:t>
      </w:r>
      <w:r w:rsidRPr="00A93363">
        <w:rPr>
          <w:color w:val="FF0000"/>
        </w:rPr>
        <w:t xml:space="preserve">, which embraced industrial materials like </w:t>
      </w:r>
      <w:r w:rsidRPr="00A93363">
        <w:rPr>
          <w:b/>
          <w:bCs/>
          <w:color w:val="FF0000"/>
        </w:rPr>
        <w:t>steel, glass, and moulded plywood</w:t>
      </w:r>
      <w:r w:rsidRPr="00A93363">
        <w:rPr>
          <w:color w:val="FF0000"/>
        </w:rPr>
        <w:t>.</w:t>
      </w:r>
    </w:p>
    <w:p xmlns:wp14="http://schemas.microsoft.com/office/word/2010/wordml" w:rsidRPr="00A93363" w:rsidR="00530E9F" w:rsidP="00530E9F" w:rsidRDefault="00085D25" w14:paraId="42EF2083" wp14:textId="77777777">
      <w:r>
        <w:pict w14:anchorId="6CBAF1A8">
          <v:rect id="_x0000_i1198" style="width:0;height:1.5pt" o:hr="t" o:hrstd="t" o:hralign="center" fillcolor="#a0a0a0" stroked="f"/>
        </w:pict>
      </w:r>
    </w:p>
    <w:p xmlns:wp14="http://schemas.microsoft.com/office/word/2010/wordml" w:rsidRPr="00A93363" w:rsidR="00530E9F" w:rsidP="00530E9F" w:rsidRDefault="00530E9F" w14:paraId="2D9BA385" wp14:textId="77777777">
      <w:pPr>
        <w:rPr>
          <w:b/>
          <w:bCs/>
        </w:rPr>
      </w:pPr>
      <w:r w:rsidRPr="00A93363">
        <w:rPr>
          <w:b/>
          <w:bCs/>
        </w:rPr>
        <w:t xml:space="preserve">Question 2: Characteristics of a Design Movement (IAC0302) </w:t>
      </w:r>
      <w:r w:rsidRPr="00A93363">
        <w:rPr>
          <w:b/>
          <w:bCs/>
          <w:i/>
          <w:iCs/>
        </w:rPr>
        <w:t>(5 Marks)</w:t>
      </w:r>
    </w:p>
    <w:p xmlns:wp14="http://schemas.microsoft.com/office/word/2010/wordml" w:rsidRPr="00A93363" w:rsidR="00530E9F" w:rsidP="00530E9F" w:rsidRDefault="00530E9F" w14:paraId="45419DC4" wp14:textId="77777777">
      <w:r w:rsidRPr="00A93363">
        <w:t xml:space="preserve">Choose </w:t>
      </w:r>
      <w:r w:rsidRPr="00A93363">
        <w:rPr>
          <w:b/>
          <w:bCs/>
        </w:rPr>
        <w:t>one design movement</w:t>
      </w:r>
      <w:r w:rsidRPr="00A93363">
        <w:t xml:space="preserve"> and describe its </w:t>
      </w:r>
      <w:r w:rsidRPr="00A93363">
        <w:rPr>
          <w:b/>
          <w:bCs/>
        </w:rPr>
        <w:t>key characteristics</w:t>
      </w:r>
      <w:r w:rsidRPr="00A93363">
        <w:t xml:space="preserve"> and influence on furniture design.</w:t>
      </w:r>
    </w:p>
    <w:p xmlns:wp14="http://schemas.microsoft.com/office/word/2010/wordml" w:rsidRPr="00A93363" w:rsidR="00530E9F" w:rsidP="00530E9F" w:rsidRDefault="00530E9F" w14:paraId="67CBE533" wp14:textId="77777777">
      <w:pPr>
        <w:rPr>
          <w:b/>
          <w:bCs/>
          <w:color w:val="FF0000"/>
        </w:rPr>
      </w:pPr>
      <w:r w:rsidRPr="00A93363">
        <w:rPr>
          <w:b/>
          <w:bCs/>
          <w:color w:val="FF0000"/>
        </w:rPr>
        <w:t>Model Answer:</w:t>
      </w:r>
    </w:p>
    <w:p xmlns:wp14="http://schemas.microsoft.com/office/word/2010/wordml" w:rsidRPr="00A93363" w:rsidR="00530E9F" w:rsidP="00530E9F" w:rsidRDefault="00530E9F" w14:paraId="1458D165" wp14:textId="77777777">
      <w:pPr>
        <w:numPr>
          <w:ilvl w:val="0"/>
          <w:numId w:val="310"/>
        </w:numPr>
        <w:rPr>
          <w:color w:val="FF0000"/>
        </w:rPr>
      </w:pPr>
      <w:r w:rsidRPr="00A93363">
        <w:rPr>
          <w:b/>
          <w:bCs/>
          <w:color w:val="FF0000"/>
        </w:rPr>
        <w:t>Art Deco (1920s–1930s)</w:t>
      </w:r>
    </w:p>
    <w:p xmlns:wp14="http://schemas.microsoft.com/office/word/2010/wordml" w:rsidRPr="00A93363" w:rsidR="00530E9F" w:rsidP="00530E9F" w:rsidRDefault="00530E9F" w14:paraId="58D60E34" wp14:textId="77777777">
      <w:pPr>
        <w:numPr>
          <w:ilvl w:val="0"/>
          <w:numId w:val="310"/>
        </w:numPr>
        <w:rPr>
          <w:color w:val="FF0000"/>
        </w:rPr>
      </w:pPr>
      <w:r w:rsidRPr="00A93363">
        <w:rPr>
          <w:b/>
          <w:bCs/>
          <w:color w:val="FF0000"/>
        </w:rPr>
        <w:t>Key Characteristics:</w:t>
      </w:r>
      <w:r w:rsidRPr="00A93363">
        <w:rPr>
          <w:color w:val="FF0000"/>
        </w:rPr>
        <w:br/>
      </w:r>
      <w:r w:rsidRPr="00A93363">
        <w:rPr>
          <w:rFonts w:ascii="Segoe UI Symbol" w:hAnsi="Segoe UI Symbol" w:cs="Segoe UI Symbol"/>
          <w:color w:val="FF0000"/>
        </w:rPr>
        <w:t>✅</w:t>
      </w:r>
      <w:r w:rsidRPr="00A93363">
        <w:rPr>
          <w:color w:val="FF0000"/>
        </w:rPr>
        <w:t xml:space="preserve"> Bold geometric patterns and symmetry.</w:t>
      </w:r>
      <w:r w:rsidRPr="00A93363">
        <w:rPr>
          <w:color w:val="FF0000"/>
        </w:rPr>
        <w:br/>
      </w:r>
      <w:r w:rsidRPr="00A93363">
        <w:rPr>
          <w:rFonts w:ascii="Segoe UI Symbol" w:hAnsi="Segoe UI Symbol" w:cs="Segoe UI Symbol"/>
          <w:color w:val="FF0000"/>
        </w:rPr>
        <w:t>✅</w:t>
      </w:r>
      <w:r w:rsidRPr="00A93363">
        <w:rPr>
          <w:color w:val="FF0000"/>
        </w:rPr>
        <w:t xml:space="preserve"> Use of </w:t>
      </w:r>
      <w:r w:rsidRPr="00A93363">
        <w:rPr>
          <w:b/>
          <w:bCs/>
          <w:color w:val="FF0000"/>
        </w:rPr>
        <w:t>exotic woods, chrome, glass, and lacquer</w:t>
      </w:r>
      <w:r w:rsidRPr="00A93363">
        <w:rPr>
          <w:color w:val="FF0000"/>
        </w:rPr>
        <w:t>.</w:t>
      </w:r>
      <w:r w:rsidRPr="00A93363">
        <w:rPr>
          <w:color w:val="FF0000"/>
        </w:rPr>
        <w:br/>
      </w:r>
      <w:r w:rsidRPr="00A93363">
        <w:rPr>
          <w:rFonts w:ascii="Segoe UI Symbol" w:hAnsi="Segoe UI Symbol" w:cs="Segoe UI Symbol"/>
          <w:color w:val="FF0000"/>
        </w:rPr>
        <w:t>✅</w:t>
      </w:r>
      <w:r w:rsidRPr="00A93363">
        <w:rPr>
          <w:color w:val="FF0000"/>
        </w:rPr>
        <w:t xml:space="preserve"> Sleek, elegant, and luxurious aesthetics.</w:t>
      </w:r>
    </w:p>
    <w:p xmlns:wp14="http://schemas.microsoft.com/office/word/2010/wordml" w:rsidRPr="00A93363" w:rsidR="00530E9F" w:rsidP="00530E9F" w:rsidRDefault="00530E9F" w14:paraId="2CAE75DD" wp14:textId="77777777">
      <w:pPr>
        <w:numPr>
          <w:ilvl w:val="0"/>
          <w:numId w:val="310"/>
        </w:numPr>
        <w:rPr>
          <w:color w:val="FF0000"/>
        </w:rPr>
      </w:pPr>
      <w:r w:rsidRPr="00A93363">
        <w:rPr>
          <w:b/>
          <w:bCs/>
          <w:color w:val="FF0000"/>
        </w:rPr>
        <w:t>Influence on Furniture:</w:t>
      </w:r>
      <w:r w:rsidRPr="00A93363">
        <w:rPr>
          <w:color w:val="FF0000"/>
        </w:rPr>
        <w:br/>
      </w:r>
      <w:r w:rsidRPr="00A93363">
        <w:rPr>
          <w:rFonts w:ascii="Segoe UI Symbol" w:hAnsi="Segoe UI Symbol" w:cs="Segoe UI Symbol"/>
          <w:color w:val="FF0000"/>
        </w:rPr>
        <w:t>✅</w:t>
      </w:r>
      <w:r w:rsidRPr="00A93363">
        <w:rPr>
          <w:color w:val="FF0000"/>
        </w:rPr>
        <w:t xml:space="preserve"> Introduced </w:t>
      </w:r>
      <w:r w:rsidRPr="00A93363">
        <w:rPr>
          <w:b/>
          <w:bCs/>
          <w:color w:val="FF0000"/>
        </w:rPr>
        <w:t>streamlined, decorative furniture</w:t>
      </w:r>
      <w:r w:rsidRPr="00A93363">
        <w:rPr>
          <w:color w:val="FF0000"/>
        </w:rPr>
        <w:t xml:space="preserve"> with inlaid patterns.</w:t>
      </w:r>
      <w:r w:rsidRPr="00A93363">
        <w:rPr>
          <w:color w:val="FF0000"/>
        </w:rPr>
        <w:br/>
      </w:r>
      <w:r w:rsidRPr="00A93363">
        <w:rPr>
          <w:rFonts w:ascii="Segoe UI Symbol" w:hAnsi="Segoe UI Symbol" w:cs="Segoe UI Symbol"/>
          <w:color w:val="FF0000"/>
        </w:rPr>
        <w:t>✅</w:t>
      </w:r>
      <w:r w:rsidRPr="00A93363">
        <w:rPr>
          <w:color w:val="FF0000"/>
        </w:rPr>
        <w:t xml:space="preserve"> Inspired </w:t>
      </w:r>
      <w:r w:rsidRPr="00A93363">
        <w:rPr>
          <w:b/>
          <w:bCs/>
          <w:color w:val="FF0000"/>
        </w:rPr>
        <w:t>modern luxury interior design</w:t>
      </w:r>
      <w:r w:rsidRPr="00A93363">
        <w:rPr>
          <w:color w:val="FF0000"/>
        </w:rPr>
        <w:t>.</w:t>
      </w:r>
    </w:p>
    <w:p xmlns:wp14="http://schemas.microsoft.com/office/word/2010/wordml" w:rsidRPr="00A93363" w:rsidR="00530E9F" w:rsidP="00530E9F" w:rsidRDefault="00085D25" w14:paraId="7B40C951" wp14:textId="77777777">
      <w:r>
        <w:pict w14:anchorId="356B1661">
          <v:rect id="_x0000_i1199" style="width:0;height:1.5pt" o:hr="t" o:hrstd="t" o:hralign="center" fillcolor="#a0a0a0" stroked="f"/>
        </w:pict>
      </w:r>
    </w:p>
    <w:p xmlns:wp14="http://schemas.microsoft.com/office/word/2010/wordml" w:rsidRPr="00A93363" w:rsidR="00530E9F" w:rsidP="00530E9F" w:rsidRDefault="00530E9F" w14:paraId="54B24E0A" wp14:textId="77777777">
      <w:pPr>
        <w:rPr>
          <w:b/>
          <w:bCs/>
        </w:rPr>
      </w:pPr>
      <w:r w:rsidRPr="00A93363">
        <w:rPr>
          <w:b/>
          <w:bCs/>
        </w:rPr>
        <w:t xml:space="preserve">Question 3: Construction Techniques and Their Impact (IAC0303) </w:t>
      </w:r>
      <w:r w:rsidRPr="00A93363">
        <w:rPr>
          <w:b/>
          <w:bCs/>
          <w:i/>
          <w:iCs/>
        </w:rPr>
        <w:t>(5 Marks)</w:t>
      </w:r>
    </w:p>
    <w:p xmlns:wp14="http://schemas.microsoft.com/office/word/2010/wordml" w:rsidRPr="00A93363" w:rsidR="00530E9F" w:rsidP="00530E9F" w:rsidRDefault="00530E9F" w14:paraId="2550E613" wp14:textId="77777777">
      <w:r w:rsidRPr="00A93363">
        <w:t xml:space="preserve">Explain how </w:t>
      </w:r>
      <w:r w:rsidRPr="00A93363">
        <w:rPr>
          <w:b/>
          <w:bCs/>
        </w:rPr>
        <w:t>one major construction technique</w:t>
      </w:r>
      <w:r w:rsidRPr="00A93363">
        <w:t xml:space="preserve"> changed furniture production and design.</w:t>
      </w:r>
    </w:p>
    <w:p xmlns:wp14="http://schemas.microsoft.com/office/word/2010/wordml" w:rsidRPr="00A93363" w:rsidR="00530E9F" w:rsidP="00530E9F" w:rsidRDefault="00530E9F" w14:paraId="53FB9B75" wp14:textId="77777777">
      <w:pPr>
        <w:rPr>
          <w:b/>
          <w:bCs/>
          <w:color w:val="FF0000"/>
        </w:rPr>
      </w:pPr>
      <w:r w:rsidRPr="00A93363">
        <w:rPr>
          <w:b/>
          <w:bCs/>
          <w:color w:val="FF0000"/>
        </w:rPr>
        <w:t>Model Answer:</w:t>
      </w:r>
    </w:p>
    <w:p xmlns:wp14="http://schemas.microsoft.com/office/word/2010/wordml" w:rsidRPr="00A93363" w:rsidR="00530E9F" w:rsidP="00530E9F" w:rsidRDefault="00530E9F" w14:paraId="58AA9BFD" wp14:textId="77777777">
      <w:pPr>
        <w:numPr>
          <w:ilvl w:val="0"/>
          <w:numId w:val="311"/>
        </w:numPr>
        <w:rPr>
          <w:color w:val="FF0000"/>
        </w:rPr>
      </w:pPr>
      <w:r w:rsidRPr="00A93363">
        <w:rPr>
          <w:b/>
          <w:bCs/>
          <w:color w:val="FF0000"/>
        </w:rPr>
        <w:t>Steam Bending (19th Century, Industrial Revolution)</w:t>
      </w:r>
    </w:p>
    <w:p xmlns:wp14="http://schemas.microsoft.com/office/word/2010/wordml" w:rsidRPr="00A93363" w:rsidR="00530E9F" w:rsidP="00530E9F" w:rsidRDefault="00530E9F" w14:paraId="0FC9DED6" wp14:textId="77777777">
      <w:pPr>
        <w:numPr>
          <w:ilvl w:val="0"/>
          <w:numId w:val="311"/>
        </w:numPr>
        <w:rPr>
          <w:color w:val="FF0000"/>
        </w:rPr>
      </w:pPr>
      <w:r w:rsidRPr="00A93363">
        <w:rPr>
          <w:color w:val="FF0000"/>
        </w:rPr>
        <w:t xml:space="preserve">Allowed wood to be </w:t>
      </w:r>
      <w:r w:rsidRPr="00A93363">
        <w:rPr>
          <w:b/>
          <w:bCs/>
          <w:color w:val="FF0000"/>
        </w:rPr>
        <w:t>curved into organic shapes</w:t>
      </w:r>
      <w:r w:rsidRPr="00A93363">
        <w:rPr>
          <w:color w:val="FF0000"/>
        </w:rPr>
        <w:t xml:space="preserve">, increasing </w:t>
      </w:r>
      <w:r w:rsidRPr="00A93363">
        <w:rPr>
          <w:b/>
          <w:bCs/>
          <w:color w:val="FF0000"/>
        </w:rPr>
        <w:t>design flexibility</w:t>
      </w:r>
      <w:r w:rsidRPr="00A93363">
        <w:rPr>
          <w:color w:val="FF0000"/>
        </w:rPr>
        <w:t>.</w:t>
      </w:r>
    </w:p>
    <w:p xmlns:wp14="http://schemas.microsoft.com/office/word/2010/wordml" w:rsidRPr="00A93363" w:rsidR="00530E9F" w:rsidP="00530E9F" w:rsidRDefault="00530E9F" w14:paraId="70F276C5" wp14:textId="77777777">
      <w:pPr>
        <w:numPr>
          <w:ilvl w:val="0"/>
          <w:numId w:val="311"/>
        </w:numPr>
        <w:rPr>
          <w:color w:val="FF0000"/>
        </w:rPr>
      </w:pPr>
      <w:r w:rsidRPr="00A93363">
        <w:rPr>
          <w:color w:val="FF0000"/>
        </w:rPr>
        <w:t xml:space="preserve">Used in </w:t>
      </w:r>
      <w:r w:rsidRPr="00A93363">
        <w:rPr>
          <w:b/>
          <w:bCs/>
          <w:color w:val="FF0000"/>
        </w:rPr>
        <w:t>Michael Thonet’s Bentwood Chairs</w:t>
      </w:r>
      <w:r w:rsidRPr="00A93363">
        <w:rPr>
          <w:color w:val="FF0000"/>
        </w:rPr>
        <w:t>, which were lightweight, durable, and mass-producible.</w:t>
      </w:r>
    </w:p>
    <w:p xmlns:wp14="http://schemas.microsoft.com/office/word/2010/wordml" w:rsidRPr="00A93363" w:rsidR="00530E9F" w:rsidP="00530E9F" w:rsidRDefault="00530E9F" w14:paraId="093D0C68" wp14:textId="77777777">
      <w:pPr>
        <w:numPr>
          <w:ilvl w:val="0"/>
          <w:numId w:val="311"/>
        </w:numPr>
        <w:rPr>
          <w:color w:val="FF0000"/>
        </w:rPr>
      </w:pPr>
      <w:r w:rsidRPr="00A93363">
        <w:rPr>
          <w:b/>
          <w:bCs/>
          <w:color w:val="FF0000"/>
        </w:rPr>
        <w:t>Impact:</w:t>
      </w:r>
      <w:r w:rsidRPr="00A93363">
        <w:rPr>
          <w:color w:val="FF0000"/>
        </w:rPr>
        <w:t xml:space="preserve"> Inspired the use of </w:t>
      </w:r>
      <w:r w:rsidRPr="00A93363">
        <w:rPr>
          <w:b/>
          <w:bCs/>
          <w:color w:val="FF0000"/>
        </w:rPr>
        <w:t>moulded plywood and plastic in modern furniture</w:t>
      </w:r>
      <w:r w:rsidRPr="00A93363">
        <w:rPr>
          <w:color w:val="FF0000"/>
        </w:rPr>
        <w:t>.</w:t>
      </w:r>
    </w:p>
    <w:p xmlns:wp14="http://schemas.microsoft.com/office/word/2010/wordml" w:rsidRPr="00A93363" w:rsidR="00530E9F" w:rsidP="00530E9F" w:rsidRDefault="00085D25" w14:paraId="4B4D7232" wp14:textId="77777777">
      <w:r>
        <w:pict w14:anchorId="41FCEF15">
          <v:rect id="_x0000_i1200" style="width:0;height:1.5pt" o:hr="t" o:hrstd="t" o:hralign="center" fillcolor="#a0a0a0" stroked="f"/>
        </w:pict>
      </w:r>
    </w:p>
    <w:p xmlns:wp14="http://schemas.microsoft.com/office/word/2010/wordml" w:rsidRPr="00A93363" w:rsidR="00530E9F" w:rsidP="00530E9F" w:rsidRDefault="00530E9F" w14:paraId="2C1A0633" wp14:textId="77777777">
      <w:pPr>
        <w:rPr>
          <w:b/>
          <w:bCs/>
        </w:rPr>
      </w:pPr>
      <w:r w:rsidRPr="00A93363">
        <w:rPr>
          <w:b/>
          <w:bCs/>
        </w:rPr>
        <w:t xml:space="preserve">Question 4: Comparing Handcrafted vs. Industrial Techniques (IAC0303) </w:t>
      </w:r>
      <w:r w:rsidRPr="00A93363">
        <w:rPr>
          <w:b/>
          <w:bCs/>
          <w:i/>
          <w:iCs/>
        </w:rPr>
        <w:t>(5 Marks)</w:t>
      </w:r>
    </w:p>
    <w:p xmlns:wp14="http://schemas.microsoft.com/office/word/2010/wordml" w:rsidRPr="00A93363" w:rsidR="00530E9F" w:rsidP="00530E9F" w:rsidRDefault="00530E9F" w14:paraId="61D93259" wp14:textId="77777777">
      <w:r w:rsidRPr="00A93363">
        <w:t xml:space="preserve">Discuss the differences between </w:t>
      </w:r>
      <w:r w:rsidRPr="00A93363">
        <w:rPr>
          <w:b/>
          <w:bCs/>
        </w:rPr>
        <w:t>handcrafted joinery and machine-assisted construction</w:t>
      </w:r>
      <w:r w:rsidRPr="00A93363">
        <w:t>.</w:t>
      </w:r>
    </w:p>
    <w:p xmlns:wp14="http://schemas.microsoft.com/office/word/2010/wordml" w:rsidRPr="00A93363" w:rsidR="00530E9F" w:rsidP="00530E9F" w:rsidRDefault="00530E9F" w14:paraId="560A4519" wp14:textId="77777777">
      <w:pPr>
        <w:rPr>
          <w:b/>
          <w:bCs/>
        </w:rPr>
      </w:pPr>
      <w:r w:rsidRPr="00A93363">
        <w:rPr>
          <w:b/>
          <w:bCs/>
        </w:rPr>
        <w:t>Model Answer:</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36"/>
        <w:gridCol w:w="3233"/>
        <w:gridCol w:w="4247"/>
      </w:tblGrid>
      <w:tr xmlns:wp14="http://schemas.microsoft.com/office/word/2010/wordml" w:rsidRPr="00A93363" w:rsidR="00530E9F" w:rsidTr="00530E9F" w14:paraId="004680F0" wp14:textId="77777777">
        <w:trPr>
          <w:tblHeader/>
          <w:tblCellSpacing w:w="15" w:type="dxa"/>
        </w:trPr>
        <w:tc>
          <w:tcPr>
            <w:tcW w:w="0" w:type="auto"/>
            <w:vAlign w:val="center"/>
            <w:hideMark/>
          </w:tcPr>
          <w:p w:rsidRPr="00A93363" w:rsidR="00530E9F" w:rsidP="00530E9F" w:rsidRDefault="00530E9F" w14:paraId="06855D6B" wp14:textId="77777777">
            <w:pPr>
              <w:rPr>
                <w:b/>
                <w:bCs/>
              </w:rPr>
            </w:pPr>
            <w:r w:rsidRPr="00A93363">
              <w:rPr>
                <w:b/>
                <w:bCs/>
              </w:rPr>
              <w:t>Feature</w:t>
            </w:r>
          </w:p>
        </w:tc>
        <w:tc>
          <w:tcPr>
            <w:tcW w:w="0" w:type="auto"/>
            <w:vAlign w:val="center"/>
            <w:hideMark/>
          </w:tcPr>
          <w:p w:rsidRPr="00A93363" w:rsidR="00530E9F" w:rsidP="00530E9F" w:rsidRDefault="00530E9F" w14:paraId="0F3595CE" wp14:textId="77777777">
            <w:pPr>
              <w:rPr>
                <w:b/>
                <w:bCs/>
              </w:rPr>
            </w:pPr>
            <w:r w:rsidRPr="00A93363">
              <w:rPr>
                <w:b/>
                <w:bCs/>
              </w:rPr>
              <w:t>Handcrafted Joinery</w:t>
            </w:r>
          </w:p>
        </w:tc>
        <w:tc>
          <w:tcPr>
            <w:tcW w:w="0" w:type="auto"/>
            <w:vAlign w:val="center"/>
            <w:hideMark/>
          </w:tcPr>
          <w:p w:rsidRPr="00A93363" w:rsidR="00530E9F" w:rsidP="00530E9F" w:rsidRDefault="00530E9F" w14:paraId="0727F5E0" wp14:textId="77777777">
            <w:pPr>
              <w:rPr>
                <w:b/>
                <w:bCs/>
              </w:rPr>
            </w:pPr>
            <w:r w:rsidRPr="00A93363">
              <w:rPr>
                <w:b/>
                <w:bCs/>
              </w:rPr>
              <w:t>Machine-Assisted Construction</w:t>
            </w:r>
          </w:p>
        </w:tc>
      </w:tr>
      <w:tr xmlns:wp14="http://schemas.microsoft.com/office/word/2010/wordml" w:rsidRPr="00A93363" w:rsidR="00530E9F" w:rsidTr="00530E9F" w14:paraId="5B57F3D4" wp14:textId="77777777">
        <w:trPr>
          <w:tblCellSpacing w:w="15" w:type="dxa"/>
        </w:trPr>
        <w:tc>
          <w:tcPr>
            <w:tcW w:w="0" w:type="auto"/>
            <w:vAlign w:val="center"/>
            <w:hideMark/>
          </w:tcPr>
          <w:p w:rsidRPr="00A93363" w:rsidR="00530E9F" w:rsidP="00530E9F" w:rsidRDefault="00530E9F" w14:paraId="58A22C38" wp14:textId="77777777">
            <w:r w:rsidRPr="00A93363">
              <w:rPr>
                <w:b/>
                <w:bCs/>
              </w:rPr>
              <w:t>Precision</w:t>
            </w:r>
          </w:p>
        </w:tc>
        <w:tc>
          <w:tcPr>
            <w:tcW w:w="0" w:type="auto"/>
            <w:vAlign w:val="center"/>
            <w:hideMark/>
          </w:tcPr>
          <w:p w:rsidRPr="00A93363" w:rsidR="00530E9F" w:rsidP="00530E9F" w:rsidRDefault="00530E9F" w14:paraId="6A799FD5" wp14:textId="77777777">
            <w:r w:rsidRPr="00A93363">
              <w:t>Highly precise but time-consuming</w:t>
            </w:r>
          </w:p>
        </w:tc>
        <w:tc>
          <w:tcPr>
            <w:tcW w:w="0" w:type="auto"/>
            <w:vAlign w:val="center"/>
            <w:hideMark/>
          </w:tcPr>
          <w:p w:rsidRPr="00A93363" w:rsidR="00530E9F" w:rsidP="00530E9F" w:rsidRDefault="00530E9F" w14:paraId="3FD33715" wp14:textId="77777777">
            <w:r w:rsidRPr="00A93363">
              <w:t>Faster, highly consistent</w:t>
            </w:r>
          </w:p>
        </w:tc>
      </w:tr>
      <w:tr xmlns:wp14="http://schemas.microsoft.com/office/word/2010/wordml" w:rsidRPr="00A93363" w:rsidR="00530E9F" w:rsidTr="00530E9F" w14:paraId="19DD88D2" wp14:textId="77777777">
        <w:trPr>
          <w:tblCellSpacing w:w="15" w:type="dxa"/>
        </w:trPr>
        <w:tc>
          <w:tcPr>
            <w:tcW w:w="0" w:type="auto"/>
            <w:vAlign w:val="center"/>
            <w:hideMark/>
          </w:tcPr>
          <w:p w:rsidRPr="00A93363" w:rsidR="00530E9F" w:rsidP="00530E9F" w:rsidRDefault="00530E9F" w14:paraId="2BC178B7" wp14:textId="77777777">
            <w:r w:rsidRPr="00A93363">
              <w:rPr>
                <w:b/>
                <w:bCs/>
              </w:rPr>
              <w:t>Cost</w:t>
            </w:r>
          </w:p>
        </w:tc>
        <w:tc>
          <w:tcPr>
            <w:tcW w:w="0" w:type="auto"/>
            <w:vAlign w:val="center"/>
            <w:hideMark/>
          </w:tcPr>
          <w:p w:rsidRPr="00A93363" w:rsidR="00530E9F" w:rsidP="00530E9F" w:rsidRDefault="00530E9F" w14:paraId="5521448B" wp14:textId="77777777">
            <w:r w:rsidRPr="00A93363">
              <w:t>Expensive due to labour</w:t>
            </w:r>
          </w:p>
        </w:tc>
        <w:tc>
          <w:tcPr>
            <w:tcW w:w="0" w:type="auto"/>
            <w:vAlign w:val="center"/>
            <w:hideMark/>
          </w:tcPr>
          <w:p w:rsidRPr="00A93363" w:rsidR="00530E9F" w:rsidP="00530E9F" w:rsidRDefault="00530E9F" w14:paraId="23FE0635" wp14:textId="77777777">
            <w:r w:rsidRPr="00A93363">
              <w:t>More affordable due to automation</w:t>
            </w:r>
          </w:p>
        </w:tc>
      </w:tr>
      <w:tr xmlns:wp14="http://schemas.microsoft.com/office/word/2010/wordml" w:rsidRPr="00A93363" w:rsidR="00530E9F" w:rsidTr="00530E9F" w14:paraId="3FFF5F2C" wp14:textId="77777777">
        <w:trPr>
          <w:tblCellSpacing w:w="15" w:type="dxa"/>
        </w:trPr>
        <w:tc>
          <w:tcPr>
            <w:tcW w:w="0" w:type="auto"/>
            <w:vAlign w:val="center"/>
            <w:hideMark/>
          </w:tcPr>
          <w:p w:rsidRPr="00A93363" w:rsidR="00530E9F" w:rsidP="00530E9F" w:rsidRDefault="00530E9F" w14:paraId="0B6AEDC9" wp14:textId="77777777">
            <w:r w:rsidRPr="00A93363">
              <w:rPr>
                <w:b/>
                <w:bCs/>
              </w:rPr>
              <w:t>Material Waste</w:t>
            </w:r>
          </w:p>
        </w:tc>
        <w:tc>
          <w:tcPr>
            <w:tcW w:w="0" w:type="auto"/>
            <w:vAlign w:val="center"/>
            <w:hideMark/>
          </w:tcPr>
          <w:p w:rsidRPr="00A93363" w:rsidR="00530E9F" w:rsidP="00530E9F" w:rsidRDefault="00530E9F" w14:paraId="38DFC117" wp14:textId="77777777">
            <w:r w:rsidRPr="00A93363">
              <w:t>Low, as artisans use full material</w:t>
            </w:r>
          </w:p>
        </w:tc>
        <w:tc>
          <w:tcPr>
            <w:tcW w:w="0" w:type="auto"/>
            <w:vAlign w:val="center"/>
            <w:hideMark/>
          </w:tcPr>
          <w:p w:rsidRPr="00A93363" w:rsidR="00530E9F" w:rsidP="00530E9F" w:rsidRDefault="00530E9F" w14:paraId="5B039EF4" wp14:textId="77777777">
            <w:r w:rsidRPr="00A93363">
              <w:t>Higher waste, but optimised with modern CNC</w:t>
            </w:r>
          </w:p>
        </w:tc>
      </w:tr>
    </w:tbl>
    <w:p xmlns:wp14="http://schemas.microsoft.com/office/word/2010/wordml" w:rsidRPr="00A93363" w:rsidR="00530E9F" w:rsidP="00530E9F" w:rsidRDefault="00530E9F" w14:paraId="50193924" wp14:textId="77777777">
      <w:r w:rsidRPr="00A93363">
        <w:rPr>
          <w:b/>
          <w:bCs/>
        </w:rPr>
        <w:t>Facilitation Strategy:</w:t>
      </w:r>
    </w:p>
    <w:p xmlns:wp14="http://schemas.microsoft.com/office/word/2010/wordml" w:rsidRPr="00A93363" w:rsidR="00530E9F" w:rsidP="00530E9F" w:rsidRDefault="00530E9F" w14:paraId="7AD2F8FF" wp14:textId="77777777">
      <w:pPr>
        <w:numPr>
          <w:ilvl w:val="0"/>
          <w:numId w:val="312"/>
        </w:numPr>
      </w:pPr>
      <w:r w:rsidRPr="00A93363">
        <w:t xml:space="preserve">Discuss how </w:t>
      </w:r>
      <w:r w:rsidRPr="00A93363">
        <w:rPr>
          <w:b/>
          <w:bCs/>
        </w:rPr>
        <w:t>handcrafted and industrial methods influence furniture aesthetics and cost</w:t>
      </w:r>
      <w:r w:rsidRPr="00A93363">
        <w:t>.</w:t>
      </w:r>
    </w:p>
    <w:p xmlns:wp14="http://schemas.microsoft.com/office/word/2010/wordml" w:rsidRPr="00A93363" w:rsidR="00530E9F" w:rsidP="00530E9F" w:rsidRDefault="00530E9F" w14:paraId="09394FDD" wp14:textId="77777777">
      <w:pPr>
        <w:numPr>
          <w:ilvl w:val="0"/>
          <w:numId w:val="312"/>
        </w:numPr>
      </w:pPr>
      <w:r w:rsidRPr="00A93363">
        <w:t xml:space="preserve">Assign learners to </w:t>
      </w:r>
      <w:r w:rsidRPr="00A93363">
        <w:rPr>
          <w:b/>
          <w:bCs/>
        </w:rPr>
        <w:t>identify a modern piece that uses traditional joinery techniques</w:t>
      </w:r>
      <w:r w:rsidRPr="00A93363">
        <w:t>.</w:t>
      </w:r>
    </w:p>
    <w:p xmlns:wp14="http://schemas.microsoft.com/office/word/2010/wordml" w:rsidRPr="00A93363" w:rsidR="00530E9F" w:rsidP="00530E9F" w:rsidRDefault="00085D25" w14:paraId="2093CA67" wp14:textId="77777777">
      <w:r>
        <w:pict w14:anchorId="712168B6">
          <v:rect id="_x0000_i1201" style="width:0;height:1.5pt" o:hr="t" o:hrstd="t" o:hralign="center" fillcolor="#a0a0a0" stroked="f"/>
        </w:pict>
      </w:r>
    </w:p>
    <w:p xmlns:wp14="http://schemas.microsoft.com/office/word/2010/wordml" w:rsidRPr="00A93363" w:rsidR="00530E9F" w:rsidP="00530E9F" w:rsidRDefault="00530E9F" w14:paraId="767D3BEF" wp14:textId="77777777">
      <w:pPr>
        <w:rPr>
          <w:b/>
          <w:bCs/>
        </w:rPr>
      </w:pPr>
      <w:r w:rsidRPr="00A93363">
        <w:rPr>
          <w:b/>
          <w:bCs/>
        </w:rPr>
        <w:t>SECTION B: COMPARATIVE TABLE (20 MARKS)</w:t>
      </w:r>
    </w:p>
    <w:p xmlns:wp14="http://schemas.microsoft.com/office/word/2010/wordml" w:rsidRPr="00A93363" w:rsidR="00530E9F" w:rsidP="00530E9F" w:rsidRDefault="00530E9F" w14:paraId="67599FDB" wp14:textId="77777777">
      <w:pPr>
        <w:rPr>
          <w:b/>
          <w:bCs/>
        </w:rPr>
      </w:pPr>
      <w:r w:rsidRPr="00A93363">
        <w:rPr>
          <w:b/>
          <w:bCs/>
        </w:rPr>
        <w:t>Instructions:</w:t>
      </w:r>
    </w:p>
    <w:p xmlns:wp14="http://schemas.microsoft.com/office/word/2010/wordml" w:rsidRPr="00A93363" w:rsidR="00530E9F" w:rsidP="00530E9F" w:rsidRDefault="00530E9F" w14:paraId="32FA2704" wp14:textId="77777777">
      <w:r w:rsidRPr="00A93363">
        <w:t xml:space="preserve">Complete the table comparing </w:t>
      </w:r>
      <w:r w:rsidRPr="00A93363">
        <w:rPr>
          <w:b/>
          <w:bCs/>
        </w:rPr>
        <w:t>three major design movements</w:t>
      </w:r>
      <w:r w:rsidRPr="00A93363">
        <w:t xml:space="preserve">, analysing their </w:t>
      </w:r>
      <w:r w:rsidRPr="00A93363">
        <w:rPr>
          <w:b/>
          <w:bCs/>
        </w:rPr>
        <w:t>historical context, key materials, and furniture examples</w:t>
      </w:r>
      <w:r w:rsidRPr="00A93363">
        <w:t xml:space="preserve">. </w:t>
      </w:r>
      <w:r w:rsidRPr="00A93363">
        <w:rPr>
          <w:i/>
          <w:iCs/>
        </w:rPr>
        <w:t>(IAC0301, IAC0302)</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53"/>
        <w:gridCol w:w="2640"/>
        <w:gridCol w:w="2486"/>
        <w:gridCol w:w="2537"/>
      </w:tblGrid>
      <w:tr xmlns:wp14="http://schemas.microsoft.com/office/word/2010/wordml" w:rsidRPr="00A93363" w:rsidR="00530E9F" w:rsidTr="00530E9F" w14:paraId="6BEB1746" wp14:textId="77777777">
        <w:trPr>
          <w:tblHeader/>
          <w:tblCellSpacing w:w="15" w:type="dxa"/>
        </w:trPr>
        <w:tc>
          <w:tcPr>
            <w:tcW w:w="0" w:type="auto"/>
            <w:vAlign w:val="center"/>
            <w:hideMark/>
          </w:tcPr>
          <w:p w:rsidRPr="00A93363" w:rsidR="00530E9F" w:rsidP="00530E9F" w:rsidRDefault="00530E9F" w14:paraId="224B27C8" wp14:textId="77777777">
            <w:pPr>
              <w:rPr>
                <w:b/>
                <w:bCs/>
              </w:rPr>
            </w:pPr>
            <w:r w:rsidRPr="00A93363">
              <w:rPr>
                <w:b/>
                <w:bCs/>
              </w:rPr>
              <w:t>Feature</w:t>
            </w:r>
          </w:p>
        </w:tc>
        <w:tc>
          <w:tcPr>
            <w:tcW w:w="0" w:type="auto"/>
            <w:vAlign w:val="center"/>
            <w:hideMark/>
          </w:tcPr>
          <w:p w:rsidRPr="00A93363" w:rsidR="00530E9F" w:rsidP="00530E9F" w:rsidRDefault="00530E9F" w14:paraId="2C148A40" wp14:textId="77777777">
            <w:pPr>
              <w:rPr>
                <w:b/>
                <w:bCs/>
              </w:rPr>
            </w:pPr>
            <w:r w:rsidRPr="00A93363">
              <w:rPr>
                <w:b/>
                <w:bCs/>
              </w:rPr>
              <w:t>Arts and Crafts (1800s)</w:t>
            </w:r>
          </w:p>
        </w:tc>
        <w:tc>
          <w:tcPr>
            <w:tcW w:w="0" w:type="auto"/>
            <w:vAlign w:val="center"/>
            <w:hideMark/>
          </w:tcPr>
          <w:p w:rsidRPr="00A93363" w:rsidR="00530E9F" w:rsidP="00530E9F" w:rsidRDefault="00530E9F" w14:paraId="4680AF00" wp14:textId="77777777">
            <w:pPr>
              <w:rPr>
                <w:b/>
                <w:bCs/>
              </w:rPr>
            </w:pPr>
            <w:r w:rsidRPr="00A93363">
              <w:rPr>
                <w:b/>
                <w:bCs/>
              </w:rPr>
              <w:t>Modernism (1920s–1960s)</w:t>
            </w:r>
          </w:p>
        </w:tc>
        <w:tc>
          <w:tcPr>
            <w:tcW w:w="0" w:type="auto"/>
            <w:vAlign w:val="center"/>
            <w:hideMark/>
          </w:tcPr>
          <w:p w:rsidRPr="00A93363" w:rsidR="00530E9F" w:rsidP="00530E9F" w:rsidRDefault="00530E9F" w14:paraId="7AB4E50E" wp14:textId="77777777">
            <w:pPr>
              <w:rPr>
                <w:b/>
                <w:bCs/>
              </w:rPr>
            </w:pPr>
            <w:r w:rsidRPr="00A93363">
              <w:rPr>
                <w:b/>
                <w:bCs/>
              </w:rPr>
              <w:t>Postmodernism (1970s–1990s)</w:t>
            </w:r>
          </w:p>
        </w:tc>
      </w:tr>
      <w:tr xmlns:wp14="http://schemas.microsoft.com/office/word/2010/wordml" w:rsidRPr="00A93363" w:rsidR="00530E9F" w:rsidTr="00530E9F" w14:paraId="2ED6EE49" wp14:textId="77777777">
        <w:trPr>
          <w:tblCellSpacing w:w="15" w:type="dxa"/>
        </w:trPr>
        <w:tc>
          <w:tcPr>
            <w:tcW w:w="0" w:type="auto"/>
            <w:vAlign w:val="center"/>
            <w:hideMark/>
          </w:tcPr>
          <w:p w:rsidRPr="00A93363" w:rsidR="00530E9F" w:rsidP="00530E9F" w:rsidRDefault="00530E9F" w14:paraId="7D7D2316" wp14:textId="77777777">
            <w:r w:rsidRPr="00A93363">
              <w:rPr>
                <w:b/>
                <w:bCs/>
              </w:rPr>
              <w:t>Historical Context</w:t>
            </w:r>
          </w:p>
        </w:tc>
        <w:tc>
          <w:tcPr>
            <w:tcW w:w="0" w:type="auto"/>
            <w:vAlign w:val="center"/>
            <w:hideMark/>
          </w:tcPr>
          <w:p w:rsidRPr="00A93363" w:rsidR="00530E9F" w:rsidP="00530E9F" w:rsidRDefault="00530E9F" w14:paraId="25F41A0C" wp14:textId="77777777">
            <w:r w:rsidRPr="00A93363">
              <w:t>Reaction to mass production</w:t>
            </w:r>
          </w:p>
        </w:tc>
        <w:tc>
          <w:tcPr>
            <w:tcW w:w="0" w:type="auto"/>
            <w:vAlign w:val="center"/>
            <w:hideMark/>
          </w:tcPr>
          <w:p w:rsidRPr="00A93363" w:rsidR="00530E9F" w:rsidP="00530E9F" w:rsidRDefault="00530E9F" w14:paraId="24AC908C" wp14:textId="77777777">
            <w:r w:rsidRPr="00A93363">
              <w:t>Industrialisation and machine precision</w:t>
            </w:r>
          </w:p>
        </w:tc>
        <w:tc>
          <w:tcPr>
            <w:tcW w:w="0" w:type="auto"/>
            <w:vAlign w:val="center"/>
            <w:hideMark/>
          </w:tcPr>
          <w:p w:rsidRPr="00A93363" w:rsidR="00530E9F" w:rsidP="00530E9F" w:rsidRDefault="00530E9F" w14:paraId="09071B8F" wp14:textId="77777777">
            <w:r w:rsidRPr="00A93363">
              <w:t>Reaction against Modernist minimalism</w:t>
            </w:r>
          </w:p>
        </w:tc>
      </w:tr>
      <w:tr xmlns:wp14="http://schemas.microsoft.com/office/word/2010/wordml" w:rsidRPr="00A93363" w:rsidR="00530E9F" w:rsidTr="00530E9F" w14:paraId="34B6DB23" wp14:textId="77777777">
        <w:trPr>
          <w:tblCellSpacing w:w="15" w:type="dxa"/>
        </w:trPr>
        <w:tc>
          <w:tcPr>
            <w:tcW w:w="0" w:type="auto"/>
            <w:vAlign w:val="center"/>
            <w:hideMark/>
          </w:tcPr>
          <w:p w:rsidRPr="00A93363" w:rsidR="00530E9F" w:rsidP="00530E9F" w:rsidRDefault="00530E9F" w14:paraId="5CAE63AA" wp14:textId="77777777">
            <w:r w:rsidRPr="00A93363">
              <w:rPr>
                <w:b/>
                <w:bCs/>
              </w:rPr>
              <w:t>Key Materials</w:t>
            </w:r>
          </w:p>
        </w:tc>
        <w:tc>
          <w:tcPr>
            <w:tcW w:w="0" w:type="auto"/>
            <w:vAlign w:val="center"/>
            <w:hideMark/>
          </w:tcPr>
          <w:p w:rsidRPr="00A93363" w:rsidR="00530E9F" w:rsidP="00530E9F" w:rsidRDefault="00530E9F" w14:paraId="1D174C7F" wp14:textId="77777777">
            <w:r w:rsidRPr="00A93363">
              <w:t>Solid wood, handcrafted details</w:t>
            </w:r>
          </w:p>
        </w:tc>
        <w:tc>
          <w:tcPr>
            <w:tcW w:w="0" w:type="auto"/>
            <w:vAlign w:val="center"/>
            <w:hideMark/>
          </w:tcPr>
          <w:p w:rsidRPr="00A93363" w:rsidR="00530E9F" w:rsidP="00530E9F" w:rsidRDefault="00530E9F" w14:paraId="235E4C12" wp14:textId="77777777">
            <w:r w:rsidRPr="00A93363">
              <w:t>Steel, glass, plywood</w:t>
            </w:r>
          </w:p>
        </w:tc>
        <w:tc>
          <w:tcPr>
            <w:tcW w:w="0" w:type="auto"/>
            <w:vAlign w:val="center"/>
            <w:hideMark/>
          </w:tcPr>
          <w:p w:rsidRPr="00A93363" w:rsidR="00530E9F" w:rsidP="00530E9F" w:rsidRDefault="00530E9F" w14:paraId="30E20782" wp14:textId="77777777">
            <w:r w:rsidRPr="00A93363">
              <w:t>Plastic, laminate, bold colours</w:t>
            </w:r>
          </w:p>
        </w:tc>
      </w:tr>
      <w:tr xmlns:wp14="http://schemas.microsoft.com/office/word/2010/wordml" w:rsidRPr="00A93363" w:rsidR="00530E9F" w:rsidTr="00530E9F" w14:paraId="2652FFD3" wp14:textId="77777777">
        <w:trPr>
          <w:tblCellSpacing w:w="15" w:type="dxa"/>
        </w:trPr>
        <w:tc>
          <w:tcPr>
            <w:tcW w:w="0" w:type="auto"/>
            <w:vAlign w:val="center"/>
            <w:hideMark/>
          </w:tcPr>
          <w:p w:rsidRPr="00A93363" w:rsidR="00530E9F" w:rsidP="00530E9F" w:rsidRDefault="00530E9F" w14:paraId="2267AA4F" wp14:textId="77777777">
            <w:r w:rsidRPr="00A93363">
              <w:rPr>
                <w:b/>
                <w:bCs/>
              </w:rPr>
              <w:t>Furniture Example</w:t>
            </w:r>
          </w:p>
        </w:tc>
        <w:tc>
          <w:tcPr>
            <w:tcW w:w="0" w:type="auto"/>
            <w:vAlign w:val="center"/>
            <w:hideMark/>
          </w:tcPr>
          <w:p w:rsidRPr="00A93363" w:rsidR="00530E9F" w:rsidP="00530E9F" w:rsidRDefault="00530E9F" w14:paraId="539EF194" wp14:textId="77777777">
            <w:r w:rsidRPr="00A93363">
              <w:t>Sussex Chair</w:t>
            </w:r>
          </w:p>
        </w:tc>
        <w:tc>
          <w:tcPr>
            <w:tcW w:w="0" w:type="auto"/>
            <w:vAlign w:val="center"/>
            <w:hideMark/>
          </w:tcPr>
          <w:p w:rsidRPr="00A93363" w:rsidR="00530E9F" w:rsidP="00530E9F" w:rsidRDefault="00530E9F" w14:paraId="1F30292B" wp14:textId="77777777">
            <w:r w:rsidRPr="00A93363">
              <w:t>LC4 Chaise Lounge</w:t>
            </w:r>
          </w:p>
        </w:tc>
        <w:tc>
          <w:tcPr>
            <w:tcW w:w="0" w:type="auto"/>
            <w:vAlign w:val="center"/>
            <w:hideMark/>
          </w:tcPr>
          <w:p w:rsidRPr="00A93363" w:rsidR="00530E9F" w:rsidP="00530E9F" w:rsidRDefault="00530E9F" w14:paraId="0A55279D" wp14:textId="77777777">
            <w:r w:rsidRPr="00A93363">
              <w:t>Carlton Room Divider</w:t>
            </w:r>
          </w:p>
        </w:tc>
      </w:tr>
      <w:tr xmlns:wp14="http://schemas.microsoft.com/office/word/2010/wordml" w:rsidRPr="00A93363" w:rsidR="00530E9F" w:rsidTr="00530E9F" w14:paraId="52D95C6A" wp14:textId="77777777">
        <w:trPr>
          <w:tblCellSpacing w:w="15" w:type="dxa"/>
        </w:trPr>
        <w:tc>
          <w:tcPr>
            <w:tcW w:w="0" w:type="auto"/>
            <w:vAlign w:val="center"/>
            <w:hideMark/>
          </w:tcPr>
          <w:p w:rsidRPr="00A93363" w:rsidR="00530E9F" w:rsidP="00530E9F" w:rsidRDefault="00530E9F" w14:paraId="3F67B724" wp14:textId="77777777">
            <w:r w:rsidRPr="00A93363">
              <w:rPr>
                <w:b/>
                <w:bCs/>
              </w:rPr>
              <w:t>Impact on Design</w:t>
            </w:r>
          </w:p>
        </w:tc>
        <w:tc>
          <w:tcPr>
            <w:tcW w:w="0" w:type="auto"/>
            <w:vAlign w:val="center"/>
            <w:hideMark/>
          </w:tcPr>
          <w:p w:rsidRPr="00A93363" w:rsidR="00530E9F" w:rsidP="00530E9F" w:rsidRDefault="00530E9F" w14:paraId="6BD0C125" wp14:textId="77777777">
            <w:r w:rsidRPr="00A93363">
              <w:t>Revived craftsmanship, inspired sustainability</w:t>
            </w:r>
          </w:p>
        </w:tc>
        <w:tc>
          <w:tcPr>
            <w:tcW w:w="0" w:type="auto"/>
            <w:vAlign w:val="center"/>
            <w:hideMark/>
          </w:tcPr>
          <w:p w:rsidRPr="00A93363" w:rsidR="00530E9F" w:rsidP="00530E9F" w:rsidRDefault="00530E9F" w14:paraId="6810C84B" wp14:textId="77777777">
            <w:r w:rsidRPr="00A93363">
              <w:t>Functional, minimal, mass-produced</w:t>
            </w:r>
          </w:p>
        </w:tc>
        <w:tc>
          <w:tcPr>
            <w:tcW w:w="0" w:type="auto"/>
            <w:vAlign w:val="center"/>
            <w:hideMark/>
          </w:tcPr>
          <w:p w:rsidRPr="00A93363" w:rsidR="00530E9F" w:rsidP="00530E9F" w:rsidRDefault="00530E9F" w14:paraId="1529C974" wp14:textId="77777777">
            <w:r w:rsidRPr="00A93363">
              <w:t>Playfulness, irony, and artistic expression</w:t>
            </w:r>
          </w:p>
        </w:tc>
      </w:tr>
    </w:tbl>
    <w:p xmlns:wp14="http://schemas.microsoft.com/office/word/2010/wordml" w:rsidRPr="00A93363" w:rsidR="00530E9F" w:rsidP="00530E9F" w:rsidRDefault="00530E9F" w14:paraId="1ACE486A" wp14:textId="77777777">
      <w:r w:rsidRPr="00A93363">
        <w:rPr>
          <w:b/>
          <w:bCs/>
        </w:rPr>
        <w:t>Marking Memo:</w:t>
      </w:r>
    </w:p>
    <w:p xmlns:wp14="http://schemas.microsoft.com/office/word/2010/wordml" w:rsidRPr="00A93363" w:rsidR="00530E9F" w:rsidP="00530E9F" w:rsidRDefault="00530E9F" w14:paraId="0D4F4B8A" wp14:textId="77777777">
      <w:pPr>
        <w:numPr>
          <w:ilvl w:val="0"/>
          <w:numId w:val="313"/>
        </w:numPr>
      </w:pPr>
      <w:r w:rsidRPr="00A93363">
        <w:rPr>
          <w:b/>
          <w:bCs/>
        </w:rPr>
        <w:t>4 Marks per row</w:t>
      </w:r>
      <w:r w:rsidRPr="00A93363">
        <w:t>, ensuring students cover all elements accurately.</w:t>
      </w:r>
    </w:p>
    <w:p xmlns:wp14="http://schemas.microsoft.com/office/word/2010/wordml" w:rsidRPr="00A93363" w:rsidR="00530E9F" w:rsidP="00530E9F" w:rsidRDefault="00085D25" w14:paraId="2503B197" wp14:textId="77777777">
      <w:r>
        <w:pict w14:anchorId="00FD096F">
          <v:rect id="_x0000_i1202" style="width:0;height:1.5pt" o:hr="t" o:hrstd="t" o:hralign="center" fillcolor="#a0a0a0" stroked="f"/>
        </w:pict>
      </w:r>
    </w:p>
    <w:p xmlns:wp14="http://schemas.microsoft.com/office/word/2010/wordml" w:rsidRPr="00A93363" w:rsidR="00530E9F" w:rsidP="00530E9F" w:rsidRDefault="00530E9F" w14:paraId="04DE2FFF" wp14:textId="77777777">
      <w:pPr>
        <w:rPr>
          <w:b/>
          <w:bCs/>
        </w:rPr>
      </w:pPr>
      <w:r w:rsidRPr="00A93363">
        <w:rPr>
          <w:b/>
          <w:bCs/>
        </w:rPr>
        <w:t>SECTION C: TIMELINE ANALYSIS (20 MARKS)</w:t>
      </w:r>
    </w:p>
    <w:p xmlns:wp14="http://schemas.microsoft.com/office/word/2010/wordml" w:rsidRPr="00A93363" w:rsidR="00530E9F" w:rsidP="00530E9F" w:rsidRDefault="00530E9F" w14:paraId="645ABE87" wp14:textId="77777777">
      <w:pPr>
        <w:rPr>
          <w:b/>
          <w:bCs/>
        </w:rPr>
      </w:pPr>
      <w:r w:rsidRPr="00A93363">
        <w:rPr>
          <w:b/>
          <w:bCs/>
        </w:rPr>
        <w:t>Instructions:</w:t>
      </w:r>
    </w:p>
    <w:p xmlns:wp14="http://schemas.microsoft.com/office/word/2010/wordml" w:rsidRPr="00A93363" w:rsidR="00530E9F" w:rsidP="00530E9F" w:rsidRDefault="00530E9F" w14:paraId="6C30A8FE" wp14:textId="77777777">
      <w:r w:rsidRPr="00A93363">
        <w:t xml:space="preserve">Construct a </w:t>
      </w:r>
      <w:r w:rsidRPr="00A93363">
        <w:rPr>
          <w:b/>
          <w:bCs/>
        </w:rPr>
        <w:t>timeline</w:t>
      </w:r>
      <w:r w:rsidRPr="00A93363">
        <w:t xml:space="preserve"> illustrating at least </w:t>
      </w:r>
      <w:r w:rsidRPr="00A93363">
        <w:rPr>
          <w:b/>
          <w:bCs/>
        </w:rPr>
        <w:t>five key developments in furniture construction techniques</w:t>
      </w:r>
      <w:r w:rsidRPr="00A93363">
        <w:t xml:space="preserve">, explaining their significance. </w:t>
      </w:r>
      <w:r w:rsidRPr="00A93363">
        <w:rPr>
          <w:i/>
          <w:iCs/>
        </w:rPr>
        <w:t>(IAC0301, IAC0303)</w:t>
      </w:r>
    </w:p>
    <w:p xmlns:wp14="http://schemas.microsoft.com/office/word/2010/wordml" w:rsidRPr="00A93363" w:rsidR="00530E9F" w:rsidP="00530E9F" w:rsidRDefault="00530E9F" w14:paraId="69662812" wp14:textId="77777777">
      <w:pPr>
        <w:rPr>
          <w:b/>
          <w:bCs/>
          <w:color w:val="FF0000"/>
        </w:rPr>
      </w:pPr>
      <w:r w:rsidRPr="00A93363">
        <w:rPr>
          <w:b/>
          <w:bCs/>
          <w:color w:val="FF0000"/>
        </w:rPr>
        <w:t>Model Answer (Example Timeline and Significance):</w:t>
      </w:r>
    </w:p>
    <w:p xmlns:wp14="http://schemas.microsoft.com/office/word/2010/wordml" w:rsidRPr="00A93363" w:rsidR="00530E9F" w:rsidP="00530E9F" w:rsidRDefault="00530E9F" w14:paraId="2D047778" wp14:textId="77777777">
      <w:pPr>
        <w:numPr>
          <w:ilvl w:val="0"/>
          <w:numId w:val="314"/>
        </w:numPr>
        <w:rPr>
          <w:color w:val="FF0000"/>
        </w:rPr>
      </w:pPr>
      <w:r w:rsidRPr="00A93363">
        <w:rPr>
          <w:b/>
          <w:bCs/>
          <w:color w:val="FF0000"/>
        </w:rPr>
        <w:t>Dovetail Joinery (Ancient Egypt, 3000 BCE)</w:t>
      </w:r>
      <w:r w:rsidRPr="00A93363">
        <w:rPr>
          <w:color w:val="FF0000"/>
        </w:rPr>
        <w:t xml:space="preserve"> – Strengthened wooden furniture, used in storage chests.</w:t>
      </w:r>
    </w:p>
    <w:p xmlns:wp14="http://schemas.microsoft.com/office/word/2010/wordml" w:rsidRPr="00A93363" w:rsidR="00530E9F" w:rsidP="00530E9F" w:rsidRDefault="00530E9F" w14:paraId="380C1612" wp14:textId="77777777">
      <w:pPr>
        <w:numPr>
          <w:ilvl w:val="0"/>
          <w:numId w:val="314"/>
        </w:numPr>
        <w:rPr>
          <w:color w:val="FF0000"/>
        </w:rPr>
      </w:pPr>
      <w:r w:rsidRPr="00A93363">
        <w:rPr>
          <w:b/>
          <w:bCs/>
          <w:color w:val="FF0000"/>
        </w:rPr>
        <w:t>Steam Bending (19th Century)</w:t>
      </w:r>
      <w:r w:rsidRPr="00A93363">
        <w:rPr>
          <w:color w:val="FF0000"/>
        </w:rPr>
        <w:t xml:space="preserve"> – Allowed curved wood forms, revolutionising chair design.</w:t>
      </w:r>
    </w:p>
    <w:p xmlns:wp14="http://schemas.microsoft.com/office/word/2010/wordml" w:rsidRPr="00A93363" w:rsidR="00530E9F" w:rsidP="00530E9F" w:rsidRDefault="00530E9F" w14:paraId="5C8B532D" wp14:textId="77777777">
      <w:pPr>
        <w:numPr>
          <w:ilvl w:val="0"/>
          <w:numId w:val="314"/>
        </w:numPr>
        <w:rPr>
          <w:color w:val="FF0000"/>
        </w:rPr>
      </w:pPr>
      <w:r w:rsidRPr="00A93363">
        <w:rPr>
          <w:b/>
          <w:bCs/>
          <w:color w:val="FF0000"/>
        </w:rPr>
        <w:t>Plywood Innovation (1865)</w:t>
      </w:r>
      <w:r w:rsidRPr="00A93363">
        <w:rPr>
          <w:color w:val="FF0000"/>
        </w:rPr>
        <w:t xml:space="preserve"> – Introduced lightweight, flexible alternatives to solid wood.</w:t>
      </w:r>
    </w:p>
    <w:p xmlns:wp14="http://schemas.microsoft.com/office/word/2010/wordml" w:rsidRPr="00A93363" w:rsidR="00530E9F" w:rsidP="00530E9F" w:rsidRDefault="00530E9F" w14:paraId="1A647A15" wp14:textId="77777777">
      <w:pPr>
        <w:numPr>
          <w:ilvl w:val="0"/>
          <w:numId w:val="314"/>
        </w:numPr>
        <w:rPr>
          <w:color w:val="FF0000"/>
        </w:rPr>
      </w:pPr>
      <w:r w:rsidRPr="00A93363">
        <w:rPr>
          <w:b/>
          <w:bCs/>
          <w:color w:val="FF0000"/>
        </w:rPr>
        <w:t>Metal Frames in Modernism (1920s–1960s)</w:t>
      </w:r>
      <w:r w:rsidRPr="00A93363">
        <w:rPr>
          <w:color w:val="FF0000"/>
        </w:rPr>
        <w:t xml:space="preserve"> – Enabled sleek, industrial furniture like the Wassily Chair.</w:t>
      </w:r>
    </w:p>
    <w:p xmlns:wp14="http://schemas.microsoft.com/office/word/2010/wordml" w:rsidRPr="00A93363" w:rsidR="00530E9F" w:rsidP="00530E9F" w:rsidRDefault="00530E9F" w14:paraId="670BBFFC" wp14:textId="77777777">
      <w:pPr>
        <w:numPr>
          <w:ilvl w:val="0"/>
          <w:numId w:val="314"/>
        </w:numPr>
        <w:rPr>
          <w:color w:val="FF0000"/>
        </w:rPr>
      </w:pPr>
      <w:r w:rsidRPr="00A93363">
        <w:rPr>
          <w:b/>
          <w:bCs/>
          <w:color w:val="FF0000"/>
        </w:rPr>
        <w:t>CNC Machining &amp; 3D Printing (21st Century)</w:t>
      </w:r>
      <w:r w:rsidRPr="00A93363">
        <w:rPr>
          <w:color w:val="FF0000"/>
        </w:rPr>
        <w:t xml:space="preserve"> – Allowed for precise, custom furniture production with reduced waste.</w:t>
      </w:r>
    </w:p>
    <w:p xmlns:wp14="http://schemas.microsoft.com/office/word/2010/wordml" w:rsidRPr="00A93363" w:rsidR="00530E9F" w:rsidP="00530E9F" w:rsidRDefault="00530E9F" w14:paraId="65DCE032" wp14:textId="77777777">
      <w:r w:rsidRPr="00A93363">
        <w:rPr>
          <w:b/>
          <w:bCs/>
        </w:rPr>
        <w:t>Marking Memo:</w:t>
      </w:r>
    </w:p>
    <w:p xmlns:wp14="http://schemas.microsoft.com/office/word/2010/wordml" w:rsidRPr="00A93363" w:rsidR="00530E9F" w:rsidP="00530E9F" w:rsidRDefault="00530E9F" w14:paraId="681D1E99" wp14:textId="77777777">
      <w:pPr>
        <w:numPr>
          <w:ilvl w:val="0"/>
          <w:numId w:val="315"/>
        </w:numPr>
      </w:pPr>
      <w:r w:rsidRPr="00A93363">
        <w:rPr>
          <w:b/>
          <w:bCs/>
        </w:rPr>
        <w:t>5 Marks:</w:t>
      </w:r>
      <w:r w:rsidRPr="00A93363">
        <w:t xml:space="preserve"> Chronological accuracy.</w:t>
      </w:r>
    </w:p>
    <w:p xmlns:wp14="http://schemas.microsoft.com/office/word/2010/wordml" w:rsidRPr="00A93363" w:rsidR="00530E9F" w:rsidP="00530E9F" w:rsidRDefault="00530E9F" w14:paraId="4E042C5F" wp14:textId="77777777">
      <w:pPr>
        <w:numPr>
          <w:ilvl w:val="0"/>
          <w:numId w:val="315"/>
        </w:numPr>
      </w:pPr>
      <w:r w:rsidRPr="00A93363">
        <w:rPr>
          <w:b/>
          <w:bCs/>
        </w:rPr>
        <w:t>5 Marks:</w:t>
      </w:r>
      <w:r w:rsidRPr="00A93363">
        <w:t xml:space="preserve"> Explanation of each development’s impact.</w:t>
      </w:r>
    </w:p>
    <w:p xmlns:wp14="http://schemas.microsoft.com/office/word/2010/wordml" w:rsidRPr="00A93363" w:rsidR="00530E9F" w:rsidP="00530E9F" w:rsidRDefault="00530E9F" w14:paraId="66260CCD" wp14:textId="77777777">
      <w:pPr>
        <w:numPr>
          <w:ilvl w:val="0"/>
          <w:numId w:val="315"/>
        </w:numPr>
      </w:pPr>
      <w:r w:rsidRPr="00A93363">
        <w:rPr>
          <w:b/>
          <w:bCs/>
        </w:rPr>
        <w:t>5 Marks:</w:t>
      </w:r>
      <w:r w:rsidRPr="00A93363">
        <w:t xml:space="preserve"> Connection to furniture design evolution.</w:t>
      </w:r>
    </w:p>
    <w:p xmlns:wp14="http://schemas.microsoft.com/office/word/2010/wordml" w:rsidRPr="00A93363" w:rsidR="00530E9F" w:rsidP="00530E9F" w:rsidRDefault="00530E9F" w14:paraId="1EFF5518" wp14:textId="77777777">
      <w:pPr>
        <w:numPr>
          <w:ilvl w:val="0"/>
          <w:numId w:val="315"/>
        </w:numPr>
      </w:pPr>
      <w:r w:rsidRPr="00A93363">
        <w:rPr>
          <w:b/>
          <w:bCs/>
        </w:rPr>
        <w:t>5 Marks:</w:t>
      </w:r>
      <w:r w:rsidRPr="00A93363">
        <w:t xml:space="preserve"> Visual clarity and logical progression.</w:t>
      </w:r>
    </w:p>
    <w:p xmlns:wp14="http://schemas.microsoft.com/office/word/2010/wordml" w:rsidRPr="00A93363" w:rsidR="00530E9F" w:rsidP="00530E9F" w:rsidRDefault="00085D25" w14:paraId="38288749" wp14:textId="77777777">
      <w:r>
        <w:pict w14:anchorId="2B860D8D">
          <v:rect id="_x0000_i1203" style="width:0;height:1.5pt" o:hr="t" o:hrstd="t" o:hralign="center" fillcolor="#a0a0a0" stroked="f"/>
        </w:pict>
      </w:r>
    </w:p>
    <w:p xmlns:wp14="http://schemas.microsoft.com/office/word/2010/wordml" w:rsidRPr="00A93363" w:rsidR="00530E9F" w:rsidP="00530E9F" w:rsidRDefault="00530E9F" w14:paraId="1F1C28AA" wp14:textId="77777777">
      <w:pPr>
        <w:rPr>
          <w:b/>
          <w:bCs/>
        </w:rPr>
      </w:pPr>
      <w:r w:rsidRPr="00A93363">
        <w:rPr>
          <w:b/>
          <w:bCs/>
        </w:rPr>
        <w:t>SECTION D: ESSAY QUESTION (20 MARKS)</w:t>
      </w:r>
    </w:p>
    <w:p xmlns:wp14="http://schemas.microsoft.com/office/word/2010/wordml" w:rsidRPr="00A93363" w:rsidR="00530E9F" w:rsidP="00530E9F" w:rsidRDefault="00530E9F" w14:paraId="606F7FF3" wp14:textId="77777777">
      <w:pPr>
        <w:rPr>
          <w:b/>
          <w:bCs/>
        </w:rPr>
      </w:pPr>
      <w:r w:rsidRPr="00A93363">
        <w:rPr>
          <w:b/>
          <w:bCs/>
        </w:rPr>
        <w:t>Instructions:</w:t>
      </w:r>
    </w:p>
    <w:p xmlns:wp14="http://schemas.microsoft.com/office/word/2010/wordml" w:rsidRPr="00A93363" w:rsidR="00530E9F" w:rsidP="00530E9F" w:rsidRDefault="00530E9F" w14:paraId="2E21784C" wp14:textId="77777777">
      <w:r w:rsidRPr="00A93363">
        <w:t xml:space="preserve">Write a </w:t>
      </w:r>
      <w:r w:rsidRPr="00A93363">
        <w:rPr>
          <w:b/>
          <w:bCs/>
        </w:rPr>
        <w:t>400-word essay</w:t>
      </w:r>
      <w:r w:rsidRPr="00A93363">
        <w:t xml:space="preserve"> discussing how </w:t>
      </w:r>
      <w:r w:rsidRPr="00A93363">
        <w:rPr>
          <w:b/>
          <w:bCs/>
        </w:rPr>
        <w:t>historical events, construction techniques, and industrialisation shaped modern furniture design</w:t>
      </w:r>
      <w:r w:rsidRPr="00A93363">
        <w:t xml:space="preserve">. </w:t>
      </w:r>
      <w:r w:rsidRPr="00A93363">
        <w:rPr>
          <w:i/>
          <w:iCs/>
        </w:rPr>
        <w:t>(IAC0301, IAC0303)</w:t>
      </w:r>
    </w:p>
    <w:p xmlns:wp14="http://schemas.microsoft.com/office/word/2010/wordml" w:rsidRPr="00A93363" w:rsidR="00530E9F" w:rsidP="00530E9F" w:rsidRDefault="00530E9F" w14:paraId="58B25590" wp14:textId="77777777">
      <w:pPr>
        <w:rPr>
          <w:b/>
          <w:bCs/>
          <w:color w:val="FF0000"/>
        </w:rPr>
      </w:pPr>
      <w:r w:rsidRPr="00A93363">
        <w:rPr>
          <w:b/>
          <w:bCs/>
          <w:color w:val="FF0000"/>
        </w:rPr>
        <w:t>Model Answer Highlights:</w:t>
      </w:r>
    </w:p>
    <w:p xmlns:wp14="http://schemas.microsoft.com/office/word/2010/wordml" w:rsidRPr="00A93363" w:rsidR="00530E9F" w:rsidP="00530E9F" w:rsidRDefault="00530E9F" w14:paraId="2CADB2A8" wp14:textId="77777777">
      <w:pPr>
        <w:numPr>
          <w:ilvl w:val="0"/>
          <w:numId w:val="316"/>
        </w:numPr>
        <w:rPr>
          <w:color w:val="FF0000"/>
        </w:rPr>
      </w:pPr>
      <w:r w:rsidRPr="00A93363">
        <w:rPr>
          <w:b/>
          <w:bCs/>
          <w:color w:val="FF0000"/>
        </w:rPr>
        <w:t>Introduction:</w:t>
      </w:r>
      <w:r w:rsidRPr="00A93363">
        <w:rPr>
          <w:color w:val="FF0000"/>
        </w:rPr>
        <w:t xml:space="preserve"> Importance of technological advancements in furniture design.</w:t>
      </w:r>
    </w:p>
    <w:p xmlns:wp14="http://schemas.microsoft.com/office/word/2010/wordml" w:rsidRPr="00A93363" w:rsidR="00530E9F" w:rsidP="00530E9F" w:rsidRDefault="00530E9F" w14:paraId="2CAF6A2D" wp14:textId="77777777">
      <w:pPr>
        <w:numPr>
          <w:ilvl w:val="0"/>
          <w:numId w:val="316"/>
        </w:numPr>
        <w:rPr>
          <w:color w:val="FF0000"/>
        </w:rPr>
      </w:pPr>
      <w:r w:rsidRPr="00A93363">
        <w:rPr>
          <w:b/>
          <w:bCs/>
          <w:color w:val="FF0000"/>
        </w:rPr>
        <w:t>Historical Evolution:</w:t>
      </w:r>
      <w:r w:rsidRPr="00A93363">
        <w:rPr>
          <w:color w:val="FF0000"/>
        </w:rPr>
        <w:t xml:space="preserve"> Discusses the </w:t>
      </w:r>
      <w:r w:rsidRPr="00A93363">
        <w:rPr>
          <w:b/>
          <w:bCs/>
          <w:color w:val="FF0000"/>
        </w:rPr>
        <w:t>Industrial Revolution, Modernism, and Postmodernism</w:t>
      </w:r>
      <w:r w:rsidRPr="00A93363">
        <w:rPr>
          <w:color w:val="FF0000"/>
        </w:rPr>
        <w:t>.</w:t>
      </w:r>
    </w:p>
    <w:p xmlns:wp14="http://schemas.microsoft.com/office/word/2010/wordml" w:rsidRPr="00A93363" w:rsidR="00530E9F" w:rsidP="00530E9F" w:rsidRDefault="00530E9F" w14:paraId="1E5583FD" wp14:textId="77777777">
      <w:pPr>
        <w:numPr>
          <w:ilvl w:val="0"/>
          <w:numId w:val="316"/>
        </w:numPr>
        <w:rPr>
          <w:color w:val="FF0000"/>
        </w:rPr>
      </w:pPr>
      <w:r w:rsidRPr="00A93363">
        <w:rPr>
          <w:b/>
          <w:bCs/>
          <w:color w:val="FF0000"/>
        </w:rPr>
        <w:t>Technological Innovations:</w:t>
      </w:r>
      <w:r w:rsidRPr="00A93363">
        <w:rPr>
          <w:color w:val="FF0000"/>
        </w:rPr>
        <w:t xml:space="preserve"> Covers </w:t>
      </w:r>
      <w:r w:rsidRPr="00A93363">
        <w:rPr>
          <w:b/>
          <w:bCs/>
          <w:color w:val="FF0000"/>
        </w:rPr>
        <w:t>steam bending, plywood, and CNC machining</w:t>
      </w:r>
      <w:r w:rsidRPr="00A93363">
        <w:rPr>
          <w:color w:val="FF0000"/>
        </w:rPr>
        <w:t>.</w:t>
      </w:r>
    </w:p>
    <w:p xmlns:wp14="http://schemas.microsoft.com/office/word/2010/wordml" w:rsidRPr="00A93363" w:rsidR="00530E9F" w:rsidP="00530E9F" w:rsidRDefault="00530E9F" w14:paraId="711D8A4B" wp14:textId="77777777">
      <w:pPr>
        <w:numPr>
          <w:ilvl w:val="0"/>
          <w:numId w:val="316"/>
        </w:numPr>
        <w:rPr>
          <w:color w:val="FF0000"/>
        </w:rPr>
      </w:pPr>
      <w:r w:rsidRPr="00A93363">
        <w:rPr>
          <w:b/>
          <w:bCs/>
          <w:color w:val="FF0000"/>
        </w:rPr>
        <w:t>Contemporary Impact:</w:t>
      </w:r>
      <w:r w:rsidRPr="00A93363">
        <w:rPr>
          <w:color w:val="FF0000"/>
        </w:rPr>
        <w:t xml:space="preserve"> Examines </w:t>
      </w:r>
      <w:r w:rsidRPr="00A93363">
        <w:rPr>
          <w:b/>
          <w:bCs/>
          <w:color w:val="FF0000"/>
        </w:rPr>
        <w:t>3D printing and modular assembly in today’s designs</w:t>
      </w:r>
      <w:r w:rsidRPr="00A93363">
        <w:rPr>
          <w:color w:val="FF0000"/>
        </w:rPr>
        <w:t>.</w:t>
      </w:r>
    </w:p>
    <w:p xmlns:wp14="http://schemas.microsoft.com/office/word/2010/wordml" w:rsidRPr="00A93363" w:rsidR="00530E9F" w:rsidP="00530E9F" w:rsidRDefault="00530E9F" w14:paraId="47CC02C6" wp14:textId="77777777">
      <w:pPr>
        <w:numPr>
          <w:ilvl w:val="0"/>
          <w:numId w:val="316"/>
        </w:numPr>
        <w:rPr>
          <w:color w:val="FF0000"/>
        </w:rPr>
      </w:pPr>
      <w:r w:rsidRPr="00A93363">
        <w:rPr>
          <w:b/>
          <w:bCs/>
          <w:color w:val="FF0000"/>
        </w:rPr>
        <w:t>Conclusion:</w:t>
      </w:r>
      <w:r w:rsidRPr="00A93363">
        <w:rPr>
          <w:color w:val="FF0000"/>
        </w:rPr>
        <w:t xml:space="preserve"> Furniture will continue evolving as </w:t>
      </w:r>
      <w:r w:rsidRPr="00A93363">
        <w:rPr>
          <w:b/>
          <w:bCs/>
          <w:color w:val="FF0000"/>
        </w:rPr>
        <w:t>technology and sustainability drive future innovations</w:t>
      </w:r>
      <w:r w:rsidRPr="00A93363">
        <w:rPr>
          <w:color w:val="FF0000"/>
        </w:rPr>
        <w:t>.</w:t>
      </w:r>
    </w:p>
    <w:p xmlns:wp14="http://schemas.microsoft.com/office/word/2010/wordml" w:rsidRPr="00A93363" w:rsidR="00530E9F" w:rsidP="00530E9F" w:rsidRDefault="00530E9F" w14:paraId="00C8E4A3" wp14:textId="77777777">
      <w:r w:rsidRPr="00A93363">
        <w:rPr>
          <w:b/>
          <w:bCs/>
        </w:rPr>
        <w:t>Marking Memo:</w:t>
      </w:r>
    </w:p>
    <w:p xmlns:wp14="http://schemas.microsoft.com/office/word/2010/wordml" w:rsidRPr="00A93363" w:rsidR="00530E9F" w:rsidP="00530E9F" w:rsidRDefault="00530E9F" w14:paraId="130E92EA" wp14:textId="77777777">
      <w:pPr>
        <w:numPr>
          <w:ilvl w:val="0"/>
          <w:numId w:val="317"/>
        </w:numPr>
      </w:pPr>
      <w:r w:rsidRPr="00A93363">
        <w:rPr>
          <w:b/>
          <w:bCs/>
        </w:rPr>
        <w:t>5 Marks:</w:t>
      </w:r>
      <w:r w:rsidRPr="00A93363">
        <w:t xml:space="preserve"> Clear introduction and thesis statement.</w:t>
      </w:r>
    </w:p>
    <w:p xmlns:wp14="http://schemas.microsoft.com/office/word/2010/wordml" w:rsidRPr="00A93363" w:rsidR="00530E9F" w:rsidP="00530E9F" w:rsidRDefault="00530E9F" w14:paraId="61DCF6DC" wp14:textId="77777777">
      <w:pPr>
        <w:numPr>
          <w:ilvl w:val="0"/>
          <w:numId w:val="317"/>
        </w:numPr>
      </w:pPr>
      <w:r w:rsidRPr="00A93363">
        <w:rPr>
          <w:b/>
          <w:bCs/>
        </w:rPr>
        <w:t>5 Marks:</w:t>
      </w:r>
      <w:r w:rsidRPr="00A93363">
        <w:t xml:space="preserve"> Discussion of historical events and construction techniques.</w:t>
      </w:r>
    </w:p>
    <w:p xmlns:wp14="http://schemas.microsoft.com/office/word/2010/wordml" w:rsidRPr="00A93363" w:rsidR="00530E9F" w:rsidP="00530E9F" w:rsidRDefault="00530E9F" w14:paraId="0171ADB0" wp14:textId="77777777">
      <w:pPr>
        <w:numPr>
          <w:ilvl w:val="0"/>
          <w:numId w:val="317"/>
        </w:numPr>
      </w:pPr>
      <w:r w:rsidRPr="00A93363">
        <w:rPr>
          <w:b/>
          <w:bCs/>
        </w:rPr>
        <w:t>5 Marks:</w:t>
      </w:r>
      <w:r w:rsidRPr="00A93363">
        <w:t xml:space="preserve"> Connection between past techniques and modern trends.</w:t>
      </w:r>
    </w:p>
    <w:p xmlns:wp14="http://schemas.microsoft.com/office/word/2010/wordml" w:rsidRPr="00A93363" w:rsidR="00530E9F" w:rsidP="00530E9F" w:rsidRDefault="00530E9F" w14:paraId="0A5712BE" wp14:textId="77777777">
      <w:pPr>
        <w:numPr>
          <w:ilvl w:val="0"/>
          <w:numId w:val="317"/>
        </w:numPr>
      </w:pPr>
      <w:r w:rsidRPr="00A93363">
        <w:rPr>
          <w:b/>
          <w:bCs/>
        </w:rPr>
        <w:t>5 Marks:</w:t>
      </w:r>
      <w:r w:rsidRPr="00A93363">
        <w:t xml:space="preserve"> Coherent structure and strong conclusion.</w:t>
      </w:r>
    </w:p>
    <w:p xmlns:wp14="http://schemas.microsoft.com/office/word/2010/wordml" w:rsidRPr="00A93363" w:rsidR="00530E9F" w:rsidP="00530E9F" w:rsidRDefault="00085D25" w14:paraId="20BD9A1A" wp14:textId="77777777">
      <w:r>
        <w:pict w14:anchorId="7B60450C">
          <v:rect id="_x0000_i1204" style="width:0;height:1.5pt" o:hr="t" o:hrstd="t" o:hralign="center" fillcolor="#a0a0a0" stroked="f"/>
        </w:pict>
      </w:r>
    </w:p>
    <w:p xmlns:wp14="http://schemas.microsoft.com/office/word/2010/wordml" w:rsidRPr="00A93363" w:rsidR="00530E9F" w:rsidP="00530E9F" w:rsidRDefault="00530E9F" w14:paraId="60184291" wp14:textId="77777777">
      <w:pPr>
        <w:rPr>
          <w:b/>
          <w:bCs/>
        </w:rPr>
      </w:pPr>
      <w:r w:rsidRPr="00A93363">
        <w:rPr>
          <w:b/>
          <w:bCs/>
        </w:rPr>
        <w:t>SECTION E: DESIGN CASE STUDY (20 MARKS)</w:t>
      </w:r>
    </w:p>
    <w:p xmlns:wp14="http://schemas.microsoft.com/office/word/2010/wordml" w:rsidRPr="00A93363" w:rsidR="00530E9F" w:rsidP="00530E9F" w:rsidRDefault="00530E9F" w14:paraId="44F41477" wp14:textId="77777777">
      <w:pPr>
        <w:rPr>
          <w:b/>
          <w:bCs/>
        </w:rPr>
      </w:pPr>
      <w:r w:rsidRPr="00A93363">
        <w:rPr>
          <w:b/>
          <w:bCs/>
        </w:rPr>
        <w:t>Instructions:</w:t>
      </w:r>
    </w:p>
    <w:p xmlns:wp14="http://schemas.microsoft.com/office/word/2010/wordml" w:rsidRPr="00A93363" w:rsidR="00530E9F" w:rsidP="00530E9F" w:rsidRDefault="00530E9F" w14:paraId="3E50CF49" wp14:textId="77777777">
      <w:r w:rsidRPr="00A93363">
        <w:t xml:space="preserve">Choose </w:t>
      </w:r>
      <w:r w:rsidRPr="00A93363">
        <w:rPr>
          <w:b/>
          <w:bCs/>
        </w:rPr>
        <w:t>one iconic furniture piece</w:t>
      </w:r>
      <w:r w:rsidRPr="00A93363">
        <w:t xml:space="preserve"> and analyse how </w:t>
      </w:r>
      <w:r w:rsidRPr="00A93363">
        <w:rPr>
          <w:b/>
          <w:bCs/>
        </w:rPr>
        <w:t>construction techniques and design movements influenced its creation</w:t>
      </w:r>
      <w:r w:rsidRPr="00A93363">
        <w:t xml:space="preserve">. </w:t>
      </w:r>
      <w:r w:rsidRPr="00A93363">
        <w:rPr>
          <w:i/>
          <w:iCs/>
        </w:rPr>
        <w:t>(IAC0302, IAC0303)</w:t>
      </w:r>
    </w:p>
    <w:p xmlns:wp14="http://schemas.microsoft.com/office/word/2010/wordml" w:rsidRPr="00A93363" w:rsidR="00530E9F" w:rsidP="00530E9F" w:rsidRDefault="00530E9F" w14:paraId="331B40F0" wp14:textId="77777777">
      <w:pPr>
        <w:rPr>
          <w:b/>
          <w:bCs/>
          <w:color w:val="FF0000"/>
        </w:rPr>
      </w:pPr>
      <w:r w:rsidRPr="00A93363">
        <w:rPr>
          <w:b/>
          <w:bCs/>
          <w:color w:val="FF0000"/>
        </w:rPr>
        <w:t>Model Answer:</w:t>
      </w:r>
    </w:p>
    <w:p xmlns:wp14="http://schemas.microsoft.com/office/word/2010/wordml" w:rsidRPr="00A93363" w:rsidR="00530E9F" w:rsidP="00530E9F" w:rsidRDefault="00530E9F" w14:paraId="4EB6174C" wp14:textId="77777777">
      <w:pPr>
        <w:numPr>
          <w:ilvl w:val="0"/>
          <w:numId w:val="318"/>
        </w:numPr>
        <w:rPr>
          <w:color w:val="FF0000"/>
        </w:rPr>
      </w:pPr>
      <w:r w:rsidRPr="00A93363">
        <w:rPr>
          <w:b/>
          <w:bCs/>
          <w:color w:val="FF0000"/>
        </w:rPr>
        <w:t>Case Study:</w:t>
      </w:r>
      <w:r w:rsidRPr="00A93363">
        <w:rPr>
          <w:color w:val="FF0000"/>
        </w:rPr>
        <w:t xml:space="preserve"> The </w:t>
      </w:r>
      <w:r w:rsidRPr="00A93363">
        <w:rPr>
          <w:b/>
          <w:bCs/>
          <w:color w:val="FF0000"/>
        </w:rPr>
        <w:t>Eames Lounge Chair (1956)</w:t>
      </w:r>
    </w:p>
    <w:p xmlns:wp14="http://schemas.microsoft.com/office/word/2010/wordml" w:rsidRPr="00A93363" w:rsidR="00530E9F" w:rsidP="00530E9F" w:rsidRDefault="00530E9F" w14:paraId="33E50E04" wp14:textId="77777777">
      <w:pPr>
        <w:numPr>
          <w:ilvl w:val="0"/>
          <w:numId w:val="318"/>
        </w:numPr>
        <w:rPr>
          <w:color w:val="FF0000"/>
        </w:rPr>
      </w:pPr>
      <w:r w:rsidRPr="00A93363">
        <w:rPr>
          <w:b/>
          <w:bCs/>
          <w:color w:val="FF0000"/>
        </w:rPr>
        <w:t>Design Movement:</w:t>
      </w:r>
      <w:r w:rsidRPr="00A93363">
        <w:rPr>
          <w:color w:val="FF0000"/>
        </w:rPr>
        <w:t xml:space="preserve"> Modernism</w:t>
      </w:r>
    </w:p>
    <w:p xmlns:wp14="http://schemas.microsoft.com/office/word/2010/wordml" w:rsidRPr="00A93363" w:rsidR="00530E9F" w:rsidP="00530E9F" w:rsidRDefault="00530E9F" w14:paraId="35E3FDC1" wp14:textId="77777777">
      <w:pPr>
        <w:numPr>
          <w:ilvl w:val="0"/>
          <w:numId w:val="318"/>
        </w:numPr>
        <w:rPr>
          <w:color w:val="FF0000"/>
        </w:rPr>
      </w:pPr>
      <w:r w:rsidRPr="00A93363">
        <w:rPr>
          <w:b/>
          <w:bCs/>
          <w:color w:val="FF0000"/>
        </w:rPr>
        <w:t>Construction Technique:</w:t>
      </w:r>
      <w:r w:rsidRPr="00A93363">
        <w:rPr>
          <w:color w:val="FF0000"/>
        </w:rPr>
        <w:t xml:space="preserve"> Moulded plywood and leather upholstery.</w:t>
      </w:r>
    </w:p>
    <w:p xmlns:wp14="http://schemas.microsoft.com/office/word/2010/wordml" w:rsidRPr="00A93363" w:rsidR="00530E9F" w:rsidP="00530E9F" w:rsidRDefault="00530E9F" w14:paraId="2A9762BF" wp14:textId="77777777">
      <w:pPr>
        <w:numPr>
          <w:ilvl w:val="0"/>
          <w:numId w:val="318"/>
        </w:numPr>
        <w:rPr>
          <w:color w:val="FF0000"/>
        </w:rPr>
      </w:pPr>
      <w:r w:rsidRPr="00A93363">
        <w:rPr>
          <w:b/>
          <w:bCs/>
          <w:color w:val="FF0000"/>
        </w:rPr>
        <w:t>Impact:</w:t>
      </w:r>
      <w:r w:rsidRPr="00A93363">
        <w:rPr>
          <w:color w:val="FF0000"/>
        </w:rPr>
        <w:br/>
      </w:r>
      <w:r w:rsidRPr="00A93363">
        <w:rPr>
          <w:rFonts w:ascii="Segoe UI Symbol" w:hAnsi="Segoe UI Symbol" w:cs="Segoe UI Symbol"/>
          <w:color w:val="FF0000"/>
        </w:rPr>
        <w:t>✅</w:t>
      </w:r>
      <w:r w:rsidRPr="00A93363">
        <w:rPr>
          <w:color w:val="FF0000"/>
        </w:rPr>
        <w:t xml:space="preserve"> Introduced </w:t>
      </w:r>
      <w:r w:rsidRPr="00A93363">
        <w:rPr>
          <w:b/>
          <w:bCs/>
          <w:color w:val="FF0000"/>
        </w:rPr>
        <w:t>ergonomic comfort and luxury</w:t>
      </w:r>
      <w:r w:rsidRPr="00A93363">
        <w:rPr>
          <w:color w:val="FF0000"/>
        </w:rPr>
        <w:t xml:space="preserve"> in modern furniture.</w:t>
      </w:r>
      <w:r w:rsidRPr="00A93363">
        <w:rPr>
          <w:color w:val="FF0000"/>
        </w:rPr>
        <w:br/>
      </w:r>
      <w:r w:rsidRPr="00A93363">
        <w:rPr>
          <w:rFonts w:ascii="Segoe UI Symbol" w:hAnsi="Segoe UI Symbol" w:cs="Segoe UI Symbol"/>
          <w:color w:val="FF0000"/>
        </w:rPr>
        <w:t>✅</w:t>
      </w:r>
      <w:r w:rsidRPr="00A93363">
        <w:rPr>
          <w:color w:val="FF0000"/>
        </w:rPr>
        <w:t xml:space="preserve"> Used </w:t>
      </w:r>
      <w:r w:rsidRPr="00A93363">
        <w:rPr>
          <w:b/>
          <w:bCs/>
          <w:color w:val="FF0000"/>
        </w:rPr>
        <w:t>mass-production techniques</w:t>
      </w:r>
      <w:r w:rsidRPr="00A93363">
        <w:rPr>
          <w:color w:val="FF0000"/>
        </w:rPr>
        <w:t xml:space="preserve"> to make high-quality designs more accessible.</w:t>
      </w:r>
      <w:r w:rsidRPr="00A93363">
        <w:rPr>
          <w:color w:val="FF0000"/>
        </w:rPr>
        <w:br/>
      </w:r>
      <w:r w:rsidRPr="00A93363">
        <w:rPr>
          <w:rFonts w:ascii="Segoe UI Symbol" w:hAnsi="Segoe UI Symbol" w:cs="Segoe UI Symbol"/>
          <w:color w:val="FF0000"/>
        </w:rPr>
        <w:t>✅</w:t>
      </w:r>
      <w:r w:rsidRPr="00A93363">
        <w:rPr>
          <w:color w:val="FF0000"/>
        </w:rPr>
        <w:t xml:space="preserve"> Inspired </w:t>
      </w:r>
      <w:r w:rsidRPr="00A93363">
        <w:rPr>
          <w:b/>
          <w:bCs/>
          <w:color w:val="FF0000"/>
        </w:rPr>
        <w:t>mid-century and contemporary furniture aesthetics</w:t>
      </w:r>
      <w:r w:rsidRPr="00A93363">
        <w:rPr>
          <w:color w:val="FF0000"/>
        </w:rPr>
        <w:t>.</w:t>
      </w:r>
    </w:p>
    <w:p xmlns:wp14="http://schemas.microsoft.com/office/word/2010/wordml" w:rsidRPr="00A93363" w:rsidR="00530E9F" w:rsidP="00530E9F" w:rsidRDefault="00530E9F" w14:paraId="2A7FE4F4" wp14:textId="77777777">
      <w:r w:rsidRPr="00A93363">
        <w:rPr>
          <w:b/>
          <w:bCs/>
        </w:rPr>
        <w:t>Marking Memo:</w:t>
      </w:r>
    </w:p>
    <w:p xmlns:wp14="http://schemas.microsoft.com/office/word/2010/wordml" w:rsidRPr="00A93363" w:rsidR="00530E9F" w:rsidP="00530E9F" w:rsidRDefault="00530E9F" w14:paraId="4BAD4A27" wp14:textId="77777777">
      <w:pPr>
        <w:numPr>
          <w:ilvl w:val="0"/>
          <w:numId w:val="319"/>
        </w:numPr>
      </w:pPr>
      <w:r w:rsidRPr="00A93363">
        <w:rPr>
          <w:b/>
          <w:bCs/>
        </w:rPr>
        <w:t>5 Marks:</w:t>
      </w:r>
      <w:r w:rsidRPr="00A93363">
        <w:t xml:space="preserve"> Correct selection of an iconic furniture piece.</w:t>
      </w:r>
    </w:p>
    <w:p xmlns:wp14="http://schemas.microsoft.com/office/word/2010/wordml" w:rsidRPr="00A93363" w:rsidR="00530E9F" w:rsidP="00530E9F" w:rsidRDefault="00530E9F" w14:paraId="6B1D4CAB" wp14:textId="77777777">
      <w:pPr>
        <w:numPr>
          <w:ilvl w:val="0"/>
          <w:numId w:val="319"/>
        </w:numPr>
      </w:pPr>
      <w:r w:rsidRPr="00A93363">
        <w:rPr>
          <w:b/>
          <w:bCs/>
        </w:rPr>
        <w:t>5 Marks:</w:t>
      </w:r>
      <w:r w:rsidRPr="00A93363">
        <w:t xml:space="preserve"> Explanation of construction techniques used.</w:t>
      </w:r>
    </w:p>
    <w:p xmlns:wp14="http://schemas.microsoft.com/office/word/2010/wordml" w:rsidRPr="00A93363" w:rsidR="00530E9F" w:rsidP="00530E9F" w:rsidRDefault="00530E9F" w14:paraId="5B64EA7F" wp14:textId="77777777">
      <w:pPr>
        <w:numPr>
          <w:ilvl w:val="0"/>
          <w:numId w:val="319"/>
        </w:numPr>
      </w:pPr>
      <w:r w:rsidRPr="00A93363">
        <w:rPr>
          <w:b/>
          <w:bCs/>
        </w:rPr>
        <w:t>5 Marks:</w:t>
      </w:r>
      <w:r w:rsidRPr="00A93363">
        <w:t xml:space="preserve"> Connection to a specific design movement.</w:t>
      </w:r>
    </w:p>
    <w:p xmlns:wp14="http://schemas.microsoft.com/office/word/2010/wordml" w:rsidRPr="00A93363" w:rsidR="00530E9F" w:rsidP="00530E9F" w:rsidRDefault="00530E9F" w14:paraId="754B32E1" wp14:textId="77777777">
      <w:pPr>
        <w:numPr>
          <w:ilvl w:val="0"/>
          <w:numId w:val="319"/>
        </w:numPr>
      </w:pPr>
      <w:r w:rsidRPr="00A93363">
        <w:rPr>
          <w:b/>
          <w:bCs/>
        </w:rPr>
        <w:t>5 Marks:</w:t>
      </w:r>
      <w:r w:rsidRPr="00A93363">
        <w:t xml:space="preserve"> Explanation of its lasting impact on modern furniture.</w:t>
      </w:r>
    </w:p>
    <w:p xmlns:wp14="http://schemas.microsoft.com/office/word/2010/wordml" w:rsidRPr="00A93363" w:rsidR="00530E9F" w:rsidP="00530E9F" w:rsidRDefault="00085D25" w14:paraId="0C136CF1" wp14:textId="77777777">
      <w:r>
        <w:pict w14:anchorId="6EF43E1F">
          <v:rect id="_x0000_i1205" style="width:0;height:1.5pt" o:hr="t" o:hrstd="t" o:hralign="center" fillcolor="#a0a0a0" stroked="f"/>
        </w:pict>
      </w:r>
    </w:p>
    <w:p xmlns:wp14="http://schemas.microsoft.com/office/word/2010/wordml" w:rsidRPr="00A93363" w:rsidR="00530E9F" w:rsidP="00530E9F" w:rsidRDefault="00530E9F" w14:paraId="7E022221" wp14:textId="77777777">
      <w:pPr>
        <w:rPr>
          <w:b/>
          <w:bCs/>
        </w:rPr>
      </w:pPr>
      <w:r w:rsidRPr="00A93363">
        <w:rPr>
          <w:b/>
          <w:bCs/>
        </w:rPr>
        <w:t>Final Rubric for Formative Assessment (Converted to 20%)</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556"/>
        <w:gridCol w:w="718"/>
        <w:gridCol w:w="2339"/>
      </w:tblGrid>
      <w:tr xmlns:wp14="http://schemas.microsoft.com/office/word/2010/wordml" w:rsidRPr="00A93363" w:rsidR="00530E9F" w:rsidTr="00530E9F" w14:paraId="086BCFD5" wp14:textId="77777777">
        <w:trPr>
          <w:tblHeader/>
          <w:tblCellSpacing w:w="15" w:type="dxa"/>
        </w:trPr>
        <w:tc>
          <w:tcPr>
            <w:tcW w:w="0" w:type="auto"/>
            <w:vAlign w:val="center"/>
            <w:hideMark/>
          </w:tcPr>
          <w:p w:rsidRPr="00A93363" w:rsidR="00530E9F" w:rsidP="00530E9F" w:rsidRDefault="00530E9F" w14:paraId="6082FB4A" wp14:textId="77777777">
            <w:pPr>
              <w:rPr>
                <w:b/>
                <w:bCs/>
              </w:rPr>
            </w:pPr>
            <w:r w:rsidRPr="00A93363">
              <w:rPr>
                <w:b/>
                <w:bCs/>
              </w:rPr>
              <w:t>Assessment Criteria</w:t>
            </w:r>
          </w:p>
        </w:tc>
        <w:tc>
          <w:tcPr>
            <w:tcW w:w="0" w:type="auto"/>
            <w:vAlign w:val="center"/>
            <w:hideMark/>
          </w:tcPr>
          <w:p w:rsidRPr="00A93363" w:rsidR="00530E9F" w:rsidP="00530E9F" w:rsidRDefault="00530E9F" w14:paraId="6D9879C2" wp14:textId="77777777">
            <w:pPr>
              <w:rPr>
                <w:b/>
                <w:bCs/>
              </w:rPr>
            </w:pPr>
            <w:r w:rsidRPr="00A93363">
              <w:rPr>
                <w:b/>
                <w:bCs/>
              </w:rPr>
              <w:t>Marks</w:t>
            </w:r>
          </w:p>
        </w:tc>
        <w:tc>
          <w:tcPr>
            <w:tcW w:w="0" w:type="auto"/>
            <w:vAlign w:val="center"/>
            <w:hideMark/>
          </w:tcPr>
          <w:p w:rsidRPr="00A93363" w:rsidR="00530E9F" w:rsidP="00530E9F" w:rsidRDefault="00530E9F" w14:paraId="4B99C76C" wp14:textId="77777777">
            <w:pPr>
              <w:rPr>
                <w:b/>
                <w:bCs/>
              </w:rPr>
            </w:pPr>
            <w:r w:rsidRPr="00A93363">
              <w:rPr>
                <w:b/>
                <w:bCs/>
              </w:rPr>
              <w:t>Weighting (% of 20%)</w:t>
            </w:r>
          </w:p>
        </w:tc>
      </w:tr>
      <w:tr xmlns:wp14="http://schemas.microsoft.com/office/word/2010/wordml" w:rsidRPr="00A93363" w:rsidR="00530E9F" w:rsidTr="00530E9F" w14:paraId="00964A3C" wp14:textId="77777777">
        <w:trPr>
          <w:tblCellSpacing w:w="15" w:type="dxa"/>
        </w:trPr>
        <w:tc>
          <w:tcPr>
            <w:tcW w:w="0" w:type="auto"/>
            <w:vAlign w:val="center"/>
            <w:hideMark/>
          </w:tcPr>
          <w:p w:rsidRPr="00A93363" w:rsidR="00530E9F" w:rsidP="00530E9F" w:rsidRDefault="00530E9F" w14:paraId="39132EA9" wp14:textId="77777777">
            <w:r w:rsidRPr="00A93363">
              <w:t>Short Answer Questions</w:t>
            </w:r>
          </w:p>
        </w:tc>
        <w:tc>
          <w:tcPr>
            <w:tcW w:w="0" w:type="auto"/>
            <w:vAlign w:val="center"/>
            <w:hideMark/>
          </w:tcPr>
          <w:p w:rsidRPr="00A93363" w:rsidR="00530E9F" w:rsidP="00530E9F" w:rsidRDefault="00530E9F" w14:paraId="287BB421" wp14:textId="77777777">
            <w:r w:rsidRPr="00A93363">
              <w:t>20</w:t>
            </w:r>
          </w:p>
        </w:tc>
        <w:tc>
          <w:tcPr>
            <w:tcW w:w="0" w:type="auto"/>
            <w:vAlign w:val="center"/>
            <w:hideMark/>
          </w:tcPr>
          <w:p w:rsidRPr="00A93363" w:rsidR="00530E9F" w:rsidP="00530E9F" w:rsidRDefault="00530E9F" w14:paraId="56B07750" wp14:textId="77777777">
            <w:r w:rsidRPr="00A93363">
              <w:t>4%</w:t>
            </w:r>
          </w:p>
        </w:tc>
      </w:tr>
      <w:tr xmlns:wp14="http://schemas.microsoft.com/office/word/2010/wordml" w:rsidRPr="00A93363" w:rsidR="00530E9F" w:rsidTr="00530E9F" w14:paraId="1A764DA5" wp14:textId="77777777">
        <w:trPr>
          <w:tblCellSpacing w:w="15" w:type="dxa"/>
        </w:trPr>
        <w:tc>
          <w:tcPr>
            <w:tcW w:w="0" w:type="auto"/>
            <w:vAlign w:val="center"/>
            <w:hideMark/>
          </w:tcPr>
          <w:p w:rsidRPr="00A93363" w:rsidR="00530E9F" w:rsidP="00530E9F" w:rsidRDefault="00530E9F" w14:paraId="53B4C80F" wp14:textId="77777777">
            <w:r w:rsidRPr="00A93363">
              <w:t>Comparative Table</w:t>
            </w:r>
          </w:p>
        </w:tc>
        <w:tc>
          <w:tcPr>
            <w:tcW w:w="0" w:type="auto"/>
            <w:vAlign w:val="center"/>
            <w:hideMark/>
          </w:tcPr>
          <w:p w:rsidRPr="00A93363" w:rsidR="00530E9F" w:rsidP="00530E9F" w:rsidRDefault="00530E9F" w14:paraId="32D6F41E" wp14:textId="77777777">
            <w:r w:rsidRPr="00A93363">
              <w:t>20</w:t>
            </w:r>
          </w:p>
        </w:tc>
        <w:tc>
          <w:tcPr>
            <w:tcW w:w="0" w:type="auto"/>
            <w:vAlign w:val="center"/>
            <w:hideMark/>
          </w:tcPr>
          <w:p w:rsidRPr="00A93363" w:rsidR="00530E9F" w:rsidP="00530E9F" w:rsidRDefault="00530E9F" w14:paraId="1BC514B2" wp14:textId="77777777">
            <w:r w:rsidRPr="00A93363">
              <w:t>4%</w:t>
            </w:r>
          </w:p>
        </w:tc>
      </w:tr>
      <w:tr xmlns:wp14="http://schemas.microsoft.com/office/word/2010/wordml" w:rsidRPr="00A93363" w:rsidR="00530E9F" w:rsidTr="00530E9F" w14:paraId="5358D3F8" wp14:textId="77777777">
        <w:trPr>
          <w:tblCellSpacing w:w="15" w:type="dxa"/>
        </w:trPr>
        <w:tc>
          <w:tcPr>
            <w:tcW w:w="0" w:type="auto"/>
            <w:vAlign w:val="center"/>
            <w:hideMark/>
          </w:tcPr>
          <w:p w:rsidRPr="00A93363" w:rsidR="00530E9F" w:rsidP="00530E9F" w:rsidRDefault="00530E9F" w14:paraId="5E80DBBF" wp14:textId="77777777">
            <w:r w:rsidRPr="00A93363">
              <w:t>Timeline Analysis</w:t>
            </w:r>
          </w:p>
        </w:tc>
        <w:tc>
          <w:tcPr>
            <w:tcW w:w="0" w:type="auto"/>
            <w:vAlign w:val="center"/>
            <w:hideMark/>
          </w:tcPr>
          <w:p w:rsidRPr="00A93363" w:rsidR="00530E9F" w:rsidP="00530E9F" w:rsidRDefault="00530E9F" w14:paraId="2A12CE03" wp14:textId="77777777">
            <w:r w:rsidRPr="00A93363">
              <w:t>20</w:t>
            </w:r>
          </w:p>
        </w:tc>
        <w:tc>
          <w:tcPr>
            <w:tcW w:w="0" w:type="auto"/>
            <w:vAlign w:val="center"/>
            <w:hideMark/>
          </w:tcPr>
          <w:p w:rsidRPr="00A93363" w:rsidR="00530E9F" w:rsidP="00530E9F" w:rsidRDefault="00530E9F" w14:paraId="7BF0C3E3" wp14:textId="77777777">
            <w:r w:rsidRPr="00A93363">
              <w:t>4%</w:t>
            </w:r>
          </w:p>
        </w:tc>
      </w:tr>
      <w:tr xmlns:wp14="http://schemas.microsoft.com/office/word/2010/wordml" w:rsidRPr="00A93363" w:rsidR="00530E9F" w:rsidTr="00530E9F" w14:paraId="77F23D3C" wp14:textId="77777777">
        <w:trPr>
          <w:tblCellSpacing w:w="15" w:type="dxa"/>
        </w:trPr>
        <w:tc>
          <w:tcPr>
            <w:tcW w:w="0" w:type="auto"/>
            <w:vAlign w:val="center"/>
            <w:hideMark/>
          </w:tcPr>
          <w:p w:rsidRPr="00A93363" w:rsidR="00530E9F" w:rsidP="00530E9F" w:rsidRDefault="00530E9F" w14:paraId="276388F8" wp14:textId="77777777">
            <w:r w:rsidRPr="00A93363">
              <w:t>Essay Question</w:t>
            </w:r>
          </w:p>
        </w:tc>
        <w:tc>
          <w:tcPr>
            <w:tcW w:w="0" w:type="auto"/>
            <w:vAlign w:val="center"/>
            <w:hideMark/>
          </w:tcPr>
          <w:p w:rsidRPr="00A93363" w:rsidR="00530E9F" w:rsidP="00530E9F" w:rsidRDefault="00530E9F" w14:paraId="67BB8CC7" wp14:textId="77777777">
            <w:r w:rsidRPr="00A93363">
              <w:t>20</w:t>
            </w:r>
          </w:p>
        </w:tc>
        <w:tc>
          <w:tcPr>
            <w:tcW w:w="0" w:type="auto"/>
            <w:vAlign w:val="center"/>
            <w:hideMark/>
          </w:tcPr>
          <w:p w:rsidRPr="00A93363" w:rsidR="00530E9F" w:rsidP="00530E9F" w:rsidRDefault="00530E9F" w14:paraId="5EB97F3C" wp14:textId="77777777">
            <w:r w:rsidRPr="00A93363">
              <w:t>4%</w:t>
            </w:r>
          </w:p>
        </w:tc>
      </w:tr>
      <w:tr xmlns:wp14="http://schemas.microsoft.com/office/word/2010/wordml" w:rsidRPr="00A93363" w:rsidR="00530E9F" w:rsidTr="00530E9F" w14:paraId="4A34BFD4" wp14:textId="77777777">
        <w:trPr>
          <w:tblCellSpacing w:w="15" w:type="dxa"/>
        </w:trPr>
        <w:tc>
          <w:tcPr>
            <w:tcW w:w="0" w:type="auto"/>
            <w:vAlign w:val="center"/>
            <w:hideMark/>
          </w:tcPr>
          <w:p w:rsidRPr="00A93363" w:rsidR="00530E9F" w:rsidP="00530E9F" w:rsidRDefault="00530E9F" w14:paraId="31C37924" wp14:textId="77777777">
            <w:r w:rsidRPr="00A93363">
              <w:t>Design Case Study</w:t>
            </w:r>
          </w:p>
        </w:tc>
        <w:tc>
          <w:tcPr>
            <w:tcW w:w="0" w:type="auto"/>
            <w:vAlign w:val="center"/>
            <w:hideMark/>
          </w:tcPr>
          <w:p w:rsidRPr="00A93363" w:rsidR="00530E9F" w:rsidP="00530E9F" w:rsidRDefault="00530E9F" w14:paraId="582EE282" wp14:textId="77777777">
            <w:r w:rsidRPr="00A93363">
              <w:t>20</w:t>
            </w:r>
          </w:p>
        </w:tc>
        <w:tc>
          <w:tcPr>
            <w:tcW w:w="0" w:type="auto"/>
            <w:vAlign w:val="center"/>
            <w:hideMark/>
          </w:tcPr>
          <w:p w:rsidRPr="00A93363" w:rsidR="00530E9F" w:rsidP="00530E9F" w:rsidRDefault="00530E9F" w14:paraId="3F9B9CB9" wp14:textId="77777777">
            <w:r w:rsidRPr="00A93363">
              <w:t>4%</w:t>
            </w:r>
          </w:p>
        </w:tc>
      </w:tr>
      <w:tr xmlns:wp14="http://schemas.microsoft.com/office/word/2010/wordml" w:rsidRPr="00A93363" w:rsidR="00530E9F" w:rsidTr="00530E9F" w14:paraId="29F36E18" wp14:textId="77777777">
        <w:trPr>
          <w:tblCellSpacing w:w="15" w:type="dxa"/>
        </w:trPr>
        <w:tc>
          <w:tcPr>
            <w:tcW w:w="0" w:type="auto"/>
            <w:vAlign w:val="center"/>
            <w:hideMark/>
          </w:tcPr>
          <w:p w:rsidRPr="00A93363" w:rsidR="00530E9F" w:rsidP="00530E9F" w:rsidRDefault="00530E9F" w14:paraId="2B9D4B37" wp14:textId="77777777">
            <w:r w:rsidRPr="00A93363">
              <w:rPr>
                <w:b/>
                <w:bCs/>
              </w:rPr>
              <w:t>Total</w:t>
            </w:r>
          </w:p>
        </w:tc>
        <w:tc>
          <w:tcPr>
            <w:tcW w:w="0" w:type="auto"/>
            <w:vAlign w:val="center"/>
            <w:hideMark/>
          </w:tcPr>
          <w:p w:rsidRPr="00A93363" w:rsidR="00530E9F" w:rsidP="00530E9F" w:rsidRDefault="00530E9F" w14:paraId="60525613" wp14:textId="77777777">
            <w:r w:rsidRPr="00A93363">
              <w:rPr>
                <w:b/>
                <w:bCs/>
              </w:rPr>
              <w:t>100</w:t>
            </w:r>
          </w:p>
        </w:tc>
        <w:tc>
          <w:tcPr>
            <w:tcW w:w="0" w:type="auto"/>
            <w:vAlign w:val="center"/>
            <w:hideMark/>
          </w:tcPr>
          <w:p w:rsidRPr="00A93363" w:rsidR="00530E9F" w:rsidP="00530E9F" w:rsidRDefault="00530E9F" w14:paraId="17DCED26" wp14:textId="77777777">
            <w:r w:rsidRPr="00A93363">
              <w:rPr>
                <w:b/>
                <w:bCs/>
              </w:rPr>
              <w:t>20%</w:t>
            </w:r>
          </w:p>
        </w:tc>
      </w:tr>
    </w:tbl>
    <w:p xmlns:wp14="http://schemas.microsoft.com/office/word/2010/wordml" w:rsidRPr="00A93363" w:rsidR="00530E9F" w:rsidP="00530E9F" w:rsidRDefault="00085D25" w14:paraId="0A392C6A" wp14:textId="77777777">
      <w:r>
        <w:pict w14:anchorId="3DA9EE60">
          <v:rect id="_x0000_i1206" style="width:0;height:1.5pt" o:hr="t" o:hrstd="t" o:hralign="center" fillcolor="#a0a0a0" stroked="f"/>
        </w:pict>
      </w:r>
    </w:p>
    <w:p xmlns:wp14="http://schemas.microsoft.com/office/word/2010/wordml" w:rsidRPr="00A93363" w:rsidR="00530E9F" w:rsidP="00530E9F" w:rsidRDefault="00530E9F" w14:paraId="1BE0349A" wp14:textId="77777777">
      <w:pPr>
        <w:rPr>
          <w:b/>
          <w:bCs/>
        </w:rPr>
      </w:pPr>
      <w:r w:rsidRPr="00A93363">
        <w:rPr>
          <w:b/>
          <w:bCs/>
        </w:rPr>
        <w:t>Conclusion</w:t>
      </w:r>
    </w:p>
    <w:p xmlns:wp14="http://schemas.microsoft.com/office/word/2010/wordml" w:rsidRPr="00A93363" w:rsidR="00530E9F" w:rsidP="00530E9F" w:rsidRDefault="00530E9F" w14:paraId="1392BA81" wp14:textId="77777777">
      <w:r w:rsidRPr="00A93363">
        <w:t xml:space="preserve">This assessment provides a </w:t>
      </w:r>
      <w:r w:rsidRPr="00A93363">
        <w:rPr>
          <w:b/>
          <w:bCs/>
        </w:rPr>
        <w:t>balanced evaluation</w:t>
      </w:r>
      <w:r w:rsidRPr="00A93363">
        <w:t xml:space="preserve"> of learners’ ability to:</w:t>
      </w:r>
      <w:r w:rsidRPr="00A93363">
        <w:br/>
      </w:r>
      <w:r w:rsidRPr="00A93363">
        <w:rPr>
          <w:rFonts w:ascii="Segoe UI Symbol" w:hAnsi="Segoe UI Symbol" w:cs="Segoe UI Symbol"/>
        </w:rPr>
        <w:t>✅</w:t>
      </w:r>
      <w:r w:rsidRPr="00A93363">
        <w:t xml:space="preserve"> </w:t>
      </w:r>
      <w:r w:rsidRPr="00A93363">
        <w:rPr>
          <w:b/>
          <w:bCs/>
        </w:rPr>
        <w:t>Describe key milestones in furniture design history</w:t>
      </w:r>
      <w:r w:rsidRPr="00A93363">
        <w:t>.</w:t>
      </w:r>
      <w:r w:rsidRPr="00A93363">
        <w:br/>
      </w:r>
      <w:r w:rsidRPr="00A93363">
        <w:rPr>
          <w:rFonts w:ascii="Segoe UI Symbol" w:hAnsi="Segoe UI Symbol" w:cs="Segoe UI Symbol"/>
        </w:rPr>
        <w:t>✅</w:t>
      </w:r>
      <w:r w:rsidRPr="00A93363">
        <w:t xml:space="preserve"> </w:t>
      </w:r>
      <w:r w:rsidRPr="00A93363">
        <w:rPr>
          <w:b/>
          <w:bCs/>
        </w:rPr>
        <w:t>Analyse construction techniques and their implications for modern design</w:t>
      </w:r>
      <w:r w:rsidRPr="00A93363">
        <w:t>.</w:t>
      </w:r>
      <w:r w:rsidRPr="00A93363">
        <w:br/>
      </w:r>
      <w:r w:rsidRPr="00A93363">
        <w:rPr>
          <w:rFonts w:ascii="Segoe UI Symbol" w:hAnsi="Segoe UI Symbol" w:cs="Segoe UI Symbol"/>
        </w:rPr>
        <w:t>✅</w:t>
      </w:r>
      <w:r w:rsidRPr="00A93363">
        <w:t xml:space="preserve"> </w:t>
      </w:r>
      <w:r w:rsidRPr="00A93363">
        <w:rPr>
          <w:b/>
          <w:bCs/>
        </w:rPr>
        <w:t>Evaluate the influence of historical movements on contemporary furniture</w:t>
      </w:r>
      <w:r w:rsidRPr="00A93363">
        <w:t>.</w:t>
      </w:r>
    </w:p>
    <w:p xmlns:wp14="http://schemas.microsoft.com/office/word/2010/wordml" w:rsidRPr="00A93363" w:rsidR="00530E9F" w:rsidP="00530E9F" w:rsidRDefault="00530E9F" w14:paraId="2C41AD79" wp14:textId="77777777">
      <w:r w:rsidRPr="00A93363">
        <w:t xml:space="preserve">By using </w:t>
      </w:r>
      <w:r w:rsidRPr="00A93363">
        <w:rPr>
          <w:b/>
          <w:bCs/>
        </w:rPr>
        <w:t>varied assessment methods</w:t>
      </w:r>
      <w:r w:rsidRPr="00A93363">
        <w:t xml:space="preserve">, learners will develop a </w:t>
      </w:r>
      <w:r w:rsidRPr="00A93363">
        <w:rPr>
          <w:b/>
          <w:bCs/>
        </w:rPr>
        <w:t>comprehensive understanding of furniture history and construction advancements</w:t>
      </w:r>
      <w:r w:rsidRPr="00A93363">
        <w:t xml:space="preserve">, preparing them for </w:t>
      </w:r>
      <w:r w:rsidRPr="00A93363">
        <w:rPr>
          <w:b/>
          <w:bCs/>
        </w:rPr>
        <w:t>future design challenges</w:t>
      </w:r>
      <w:r w:rsidRPr="00A93363">
        <w:t>.</w:t>
      </w:r>
    </w:p>
    <w:p xmlns:wp14="http://schemas.microsoft.com/office/word/2010/wordml" w:rsidRPr="00A93363" w:rsidR="00633A38" w:rsidRDefault="00633A38" w14:paraId="290583F9" wp14:textId="77777777"/>
    <w:sectPr w:rsidRPr="00A93363" w:rsidR="00633A3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85D25" w:rsidP="00573CCC" w:rsidRDefault="00085D25" w14:paraId="68F21D90" wp14:textId="77777777">
      <w:pPr>
        <w:spacing w:after="0" w:line="240" w:lineRule="auto"/>
      </w:pPr>
      <w:r>
        <w:separator/>
      </w:r>
    </w:p>
  </w:endnote>
  <w:endnote w:type="continuationSeparator" w:id="0">
    <w:p xmlns:wp14="http://schemas.microsoft.com/office/word/2010/wordml" w:rsidR="00085D25" w:rsidP="00573CCC" w:rsidRDefault="00085D25" w14:paraId="13C326F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822124"/>
      <w:docPartObj>
        <w:docPartGallery w:val="Page Numbers (Bottom of Page)"/>
        <w:docPartUnique/>
      </w:docPartObj>
    </w:sdtPr>
    <w:sdtEndPr/>
    <w:sdtContent>
      <w:sdt>
        <w:sdtPr>
          <w:id w:val="-1769616900"/>
          <w:docPartObj>
            <w:docPartGallery w:val="Page Numbers (Top of Page)"/>
            <w:docPartUnique/>
          </w:docPartObj>
        </w:sdtPr>
        <w:sdtEndPr/>
        <w:sdtContent>
          <w:p xmlns:wp14="http://schemas.microsoft.com/office/word/2010/wordml" w:rsidR="00A93363" w:rsidRDefault="00A93363" w14:paraId="2134B888" wp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769A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769AD">
              <w:rPr>
                <w:b/>
                <w:bCs/>
                <w:noProof/>
              </w:rPr>
              <w:t>98</w:t>
            </w:r>
            <w:r>
              <w:rPr>
                <w:b/>
                <w:bCs/>
                <w:sz w:val="24"/>
                <w:szCs w:val="24"/>
              </w:rPr>
              <w:fldChar w:fldCharType="end"/>
            </w:r>
          </w:p>
        </w:sdtContent>
      </w:sdt>
    </w:sdtContent>
  </w:sdt>
  <w:p xmlns:wp14="http://schemas.microsoft.com/office/word/2010/wordml" w:rsidR="00A93363" w:rsidRDefault="00A93363" w14:paraId="5A25747A"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85D25" w:rsidP="00573CCC" w:rsidRDefault="00085D25" w14:paraId="4853B841" wp14:textId="77777777">
      <w:pPr>
        <w:spacing w:after="0" w:line="240" w:lineRule="auto"/>
      </w:pPr>
      <w:r>
        <w:separator/>
      </w:r>
    </w:p>
  </w:footnote>
  <w:footnote w:type="continuationSeparator" w:id="0">
    <w:p xmlns:wp14="http://schemas.microsoft.com/office/word/2010/wordml" w:rsidR="00085D25" w:rsidP="00573CCC" w:rsidRDefault="00085D25" w14:paraId="50125231"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400"/>
    <w:multiLevelType w:val="multilevel"/>
    <w:tmpl w:val="141604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8B1175"/>
    <w:multiLevelType w:val="multilevel"/>
    <w:tmpl w:val="BA083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10B37C7"/>
    <w:multiLevelType w:val="multilevel"/>
    <w:tmpl w:val="2CAC18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10B3CCE"/>
    <w:multiLevelType w:val="multilevel"/>
    <w:tmpl w:val="C2304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3475D99"/>
    <w:multiLevelType w:val="multilevel"/>
    <w:tmpl w:val="274E5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39B0B8B"/>
    <w:multiLevelType w:val="multilevel"/>
    <w:tmpl w:val="25441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6B20923"/>
    <w:multiLevelType w:val="multilevel"/>
    <w:tmpl w:val="4784E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334F61"/>
    <w:multiLevelType w:val="multilevel"/>
    <w:tmpl w:val="E5B27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7C66188"/>
    <w:multiLevelType w:val="multilevel"/>
    <w:tmpl w:val="B01EE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8957562"/>
    <w:multiLevelType w:val="multilevel"/>
    <w:tmpl w:val="18E469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8B66252"/>
    <w:multiLevelType w:val="multilevel"/>
    <w:tmpl w:val="793674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9023CED"/>
    <w:multiLevelType w:val="multilevel"/>
    <w:tmpl w:val="3C0ABF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93869FC"/>
    <w:multiLevelType w:val="multilevel"/>
    <w:tmpl w:val="861A29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98B58A6"/>
    <w:multiLevelType w:val="multilevel"/>
    <w:tmpl w:val="58EEF6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09AB259E"/>
    <w:multiLevelType w:val="multilevel"/>
    <w:tmpl w:val="C0A074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9CC79D8"/>
    <w:multiLevelType w:val="multilevel"/>
    <w:tmpl w:val="660AF3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9E66972"/>
    <w:multiLevelType w:val="multilevel"/>
    <w:tmpl w:val="1376E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09FF3D3F"/>
    <w:multiLevelType w:val="multilevel"/>
    <w:tmpl w:val="ABBA7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A894893"/>
    <w:multiLevelType w:val="multilevel"/>
    <w:tmpl w:val="E954D3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0AF172BF"/>
    <w:multiLevelType w:val="multilevel"/>
    <w:tmpl w:val="C87CE5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0B3B05F6"/>
    <w:multiLevelType w:val="multilevel"/>
    <w:tmpl w:val="96AE2F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0BF85AC4"/>
    <w:multiLevelType w:val="multilevel"/>
    <w:tmpl w:val="AEB03A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0C013475"/>
    <w:multiLevelType w:val="multilevel"/>
    <w:tmpl w:val="75A0E3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0C1D6AFB"/>
    <w:multiLevelType w:val="multilevel"/>
    <w:tmpl w:val="B9D6F1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0C344647"/>
    <w:multiLevelType w:val="multilevel"/>
    <w:tmpl w:val="A6FC82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0CA95EE6"/>
    <w:multiLevelType w:val="multilevel"/>
    <w:tmpl w:val="C7F69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0CDE50A2"/>
    <w:multiLevelType w:val="multilevel"/>
    <w:tmpl w:val="5F5820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0CFB2CFD"/>
    <w:multiLevelType w:val="multilevel"/>
    <w:tmpl w:val="1D245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0DAB0C89"/>
    <w:multiLevelType w:val="multilevel"/>
    <w:tmpl w:val="5060CC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0E894CAD"/>
    <w:multiLevelType w:val="multilevel"/>
    <w:tmpl w:val="BEA2D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0F571E2A"/>
    <w:multiLevelType w:val="multilevel"/>
    <w:tmpl w:val="B17A3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0F8358DC"/>
    <w:multiLevelType w:val="multilevel"/>
    <w:tmpl w:val="8D3A57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0F8B03C8"/>
    <w:multiLevelType w:val="multilevel"/>
    <w:tmpl w:val="9FD402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0FC70263"/>
    <w:multiLevelType w:val="multilevel"/>
    <w:tmpl w:val="61940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109D1D3B"/>
    <w:multiLevelType w:val="multilevel"/>
    <w:tmpl w:val="2CC4C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1128658D"/>
    <w:multiLevelType w:val="multilevel"/>
    <w:tmpl w:val="4AB8C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115D6051"/>
    <w:multiLevelType w:val="multilevel"/>
    <w:tmpl w:val="9DE6F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11645B63"/>
    <w:multiLevelType w:val="multilevel"/>
    <w:tmpl w:val="4F84D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11BB796C"/>
    <w:multiLevelType w:val="multilevel"/>
    <w:tmpl w:val="C91239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122E1336"/>
    <w:multiLevelType w:val="multilevel"/>
    <w:tmpl w:val="4A6CA3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123B1DE8"/>
    <w:multiLevelType w:val="multilevel"/>
    <w:tmpl w:val="024A4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125154B8"/>
    <w:multiLevelType w:val="multilevel"/>
    <w:tmpl w:val="D99247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136B2B5D"/>
    <w:multiLevelType w:val="multilevel"/>
    <w:tmpl w:val="817E5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140069BF"/>
    <w:multiLevelType w:val="multilevel"/>
    <w:tmpl w:val="21901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14622178"/>
    <w:multiLevelType w:val="multilevel"/>
    <w:tmpl w:val="54F49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146B7FDD"/>
    <w:multiLevelType w:val="multilevel"/>
    <w:tmpl w:val="155496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148E4D67"/>
    <w:multiLevelType w:val="multilevel"/>
    <w:tmpl w:val="59A80C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14E12E2C"/>
    <w:multiLevelType w:val="multilevel"/>
    <w:tmpl w:val="EDE29A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15396902"/>
    <w:multiLevelType w:val="multilevel"/>
    <w:tmpl w:val="611E16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15D07D92"/>
    <w:multiLevelType w:val="multilevel"/>
    <w:tmpl w:val="5BE02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165A344A"/>
    <w:multiLevelType w:val="multilevel"/>
    <w:tmpl w:val="7812B7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16E450A7"/>
    <w:multiLevelType w:val="multilevel"/>
    <w:tmpl w:val="D7EC20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174D2C96"/>
    <w:multiLevelType w:val="multilevel"/>
    <w:tmpl w:val="75723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17524758"/>
    <w:multiLevelType w:val="multilevel"/>
    <w:tmpl w:val="A37C7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177C29D9"/>
    <w:multiLevelType w:val="multilevel"/>
    <w:tmpl w:val="466896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17D21BBD"/>
    <w:multiLevelType w:val="multilevel"/>
    <w:tmpl w:val="D69E0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7D3380D"/>
    <w:multiLevelType w:val="multilevel"/>
    <w:tmpl w:val="197E62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18651064"/>
    <w:multiLevelType w:val="multilevel"/>
    <w:tmpl w:val="0B5895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18715CDA"/>
    <w:multiLevelType w:val="multilevel"/>
    <w:tmpl w:val="A35460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18CB5555"/>
    <w:multiLevelType w:val="multilevel"/>
    <w:tmpl w:val="CF58F8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19923720"/>
    <w:multiLevelType w:val="multilevel"/>
    <w:tmpl w:val="0B9820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19F91F2D"/>
    <w:multiLevelType w:val="multilevel"/>
    <w:tmpl w:val="701C57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1A4E5DE9"/>
    <w:multiLevelType w:val="multilevel"/>
    <w:tmpl w:val="DF9625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1A973737"/>
    <w:multiLevelType w:val="multilevel"/>
    <w:tmpl w:val="D668D8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1AA67562"/>
    <w:multiLevelType w:val="multilevel"/>
    <w:tmpl w:val="DE588F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1B8D3629"/>
    <w:multiLevelType w:val="multilevel"/>
    <w:tmpl w:val="2858F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1BB113DC"/>
    <w:multiLevelType w:val="multilevel"/>
    <w:tmpl w:val="195E7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1BB1188E"/>
    <w:multiLevelType w:val="multilevel"/>
    <w:tmpl w:val="4CFAA0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1BBA66D6"/>
    <w:multiLevelType w:val="multilevel"/>
    <w:tmpl w:val="FAAC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C4700B6"/>
    <w:multiLevelType w:val="multilevel"/>
    <w:tmpl w:val="0A884C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1CCC77BE"/>
    <w:multiLevelType w:val="multilevel"/>
    <w:tmpl w:val="EE6AE1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1CEF3EF6"/>
    <w:multiLevelType w:val="multilevel"/>
    <w:tmpl w:val="693EE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1E6C5560"/>
    <w:multiLevelType w:val="multilevel"/>
    <w:tmpl w:val="3D183E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1E776F32"/>
    <w:multiLevelType w:val="multilevel"/>
    <w:tmpl w:val="38769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1EC77D5F"/>
    <w:multiLevelType w:val="multilevel"/>
    <w:tmpl w:val="0DDE7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1EC81B75"/>
    <w:multiLevelType w:val="multilevel"/>
    <w:tmpl w:val="40904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1EDB65CD"/>
    <w:multiLevelType w:val="multilevel"/>
    <w:tmpl w:val="6AB04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1EF6782E"/>
    <w:multiLevelType w:val="multilevel"/>
    <w:tmpl w:val="7A20A9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204E0420"/>
    <w:multiLevelType w:val="multilevel"/>
    <w:tmpl w:val="E40C20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209A6128"/>
    <w:multiLevelType w:val="multilevel"/>
    <w:tmpl w:val="240AF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20F17C3C"/>
    <w:multiLevelType w:val="multilevel"/>
    <w:tmpl w:val="A63822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212423FE"/>
    <w:multiLevelType w:val="multilevel"/>
    <w:tmpl w:val="EF86A1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217C4897"/>
    <w:multiLevelType w:val="multilevel"/>
    <w:tmpl w:val="0FD6EF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228A3AAE"/>
    <w:multiLevelType w:val="multilevel"/>
    <w:tmpl w:val="B1024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22AA1865"/>
    <w:multiLevelType w:val="multilevel"/>
    <w:tmpl w:val="45E0F9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2340129E"/>
    <w:multiLevelType w:val="multilevel"/>
    <w:tmpl w:val="C4FA30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23790FBA"/>
    <w:multiLevelType w:val="multilevel"/>
    <w:tmpl w:val="E4AE6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237A440E"/>
    <w:multiLevelType w:val="multilevel"/>
    <w:tmpl w:val="117E6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23B87F0F"/>
    <w:multiLevelType w:val="multilevel"/>
    <w:tmpl w:val="4EB4C0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241A3AAC"/>
    <w:multiLevelType w:val="multilevel"/>
    <w:tmpl w:val="29DC6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24B32BE6"/>
    <w:multiLevelType w:val="multilevel"/>
    <w:tmpl w:val="80E0A2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26802FC3"/>
    <w:multiLevelType w:val="multilevel"/>
    <w:tmpl w:val="EE828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26A2591E"/>
    <w:multiLevelType w:val="multilevel"/>
    <w:tmpl w:val="3CF04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26BE0F32"/>
    <w:multiLevelType w:val="multilevel"/>
    <w:tmpl w:val="58A66A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270D6427"/>
    <w:multiLevelType w:val="multilevel"/>
    <w:tmpl w:val="155A7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27117E5C"/>
    <w:multiLevelType w:val="multilevel"/>
    <w:tmpl w:val="E9F60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6" w15:restartNumberingAfterBreak="0">
    <w:nsid w:val="27AC1C78"/>
    <w:multiLevelType w:val="multilevel"/>
    <w:tmpl w:val="D09EE3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27FB0389"/>
    <w:multiLevelType w:val="multilevel"/>
    <w:tmpl w:val="99DC35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28364F99"/>
    <w:multiLevelType w:val="multilevel"/>
    <w:tmpl w:val="F0DCC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28521A0B"/>
    <w:multiLevelType w:val="multilevel"/>
    <w:tmpl w:val="AD484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28BF5F74"/>
    <w:multiLevelType w:val="multilevel"/>
    <w:tmpl w:val="764822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29AF5CD6"/>
    <w:multiLevelType w:val="multilevel"/>
    <w:tmpl w:val="9070A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29BA719B"/>
    <w:multiLevelType w:val="multilevel"/>
    <w:tmpl w:val="2D1CE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29CF35F7"/>
    <w:multiLevelType w:val="multilevel"/>
    <w:tmpl w:val="EA3CB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29D62FC7"/>
    <w:multiLevelType w:val="multilevel"/>
    <w:tmpl w:val="479C9D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2A3E4301"/>
    <w:multiLevelType w:val="multilevel"/>
    <w:tmpl w:val="9A6474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2AF7092E"/>
    <w:multiLevelType w:val="multilevel"/>
    <w:tmpl w:val="C30C2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2B7C783F"/>
    <w:multiLevelType w:val="multilevel"/>
    <w:tmpl w:val="D676E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2BDD0A87"/>
    <w:multiLevelType w:val="multilevel"/>
    <w:tmpl w:val="3A9E43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9" w15:restartNumberingAfterBreak="0">
    <w:nsid w:val="2C126DF9"/>
    <w:multiLevelType w:val="multilevel"/>
    <w:tmpl w:val="945AD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2C433037"/>
    <w:multiLevelType w:val="multilevel"/>
    <w:tmpl w:val="B5E6E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2CA33666"/>
    <w:multiLevelType w:val="multilevel"/>
    <w:tmpl w:val="4A9A77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2" w15:restartNumberingAfterBreak="0">
    <w:nsid w:val="2CE5116D"/>
    <w:multiLevelType w:val="multilevel"/>
    <w:tmpl w:val="765626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2E0C2D6E"/>
    <w:multiLevelType w:val="multilevel"/>
    <w:tmpl w:val="06703B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15:restartNumberingAfterBreak="0">
    <w:nsid w:val="2E372D3F"/>
    <w:multiLevelType w:val="multilevel"/>
    <w:tmpl w:val="17BAAD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15:restartNumberingAfterBreak="0">
    <w:nsid w:val="2EB62636"/>
    <w:multiLevelType w:val="multilevel"/>
    <w:tmpl w:val="2F7E82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2ED900B9"/>
    <w:multiLevelType w:val="multilevel"/>
    <w:tmpl w:val="D69A6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15:restartNumberingAfterBreak="0">
    <w:nsid w:val="2EDB4ADE"/>
    <w:multiLevelType w:val="multilevel"/>
    <w:tmpl w:val="E8300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F2F661E"/>
    <w:multiLevelType w:val="multilevel"/>
    <w:tmpl w:val="BD6EC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2FB73AEE"/>
    <w:multiLevelType w:val="multilevel"/>
    <w:tmpl w:val="1C88C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15:restartNumberingAfterBreak="0">
    <w:nsid w:val="2FDD6BBB"/>
    <w:multiLevelType w:val="multilevel"/>
    <w:tmpl w:val="65C6D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15:restartNumberingAfterBreak="0">
    <w:nsid w:val="303C35E2"/>
    <w:multiLevelType w:val="multilevel"/>
    <w:tmpl w:val="E0409B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15:restartNumberingAfterBreak="0">
    <w:nsid w:val="3077079D"/>
    <w:multiLevelType w:val="multilevel"/>
    <w:tmpl w:val="6090D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3" w15:restartNumberingAfterBreak="0">
    <w:nsid w:val="30A6050F"/>
    <w:multiLevelType w:val="multilevel"/>
    <w:tmpl w:val="7D6C33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30AA204E"/>
    <w:multiLevelType w:val="multilevel"/>
    <w:tmpl w:val="27460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5" w15:restartNumberingAfterBreak="0">
    <w:nsid w:val="31361919"/>
    <w:multiLevelType w:val="multilevel"/>
    <w:tmpl w:val="F1F6F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314733D8"/>
    <w:multiLevelType w:val="multilevel"/>
    <w:tmpl w:val="3DE00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7" w15:restartNumberingAfterBreak="0">
    <w:nsid w:val="3197342D"/>
    <w:multiLevelType w:val="multilevel"/>
    <w:tmpl w:val="DDF81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8" w15:restartNumberingAfterBreak="0">
    <w:nsid w:val="31A2561A"/>
    <w:multiLevelType w:val="multilevel"/>
    <w:tmpl w:val="F0023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15:restartNumberingAfterBreak="0">
    <w:nsid w:val="31A53A1E"/>
    <w:multiLevelType w:val="multilevel"/>
    <w:tmpl w:val="C2944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0" w15:restartNumberingAfterBreak="0">
    <w:nsid w:val="31C4634B"/>
    <w:multiLevelType w:val="multilevel"/>
    <w:tmpl w:val="FAF425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1" w15:restartNumberingAfterBreak="0">
    <w:nsid w:val="31DF7331"/>
    <w:multiLevelType w:val="multilevel"/>
    <w:tmpl w:val="00C005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2" w15:restartNumberingAfterBreak="0">
    <w:nsid w:val="32702AC7"/>
    <w:multiLevelType w:val="multilevel"/>
    <w:tmpl w:val="805CB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3" w15:restartNumberingAfterBreak="0">
    <w:nsid w:val="335C05FD"/>
    <w:multiLevelType w:val="multilevel"/>
    <w:tmpl w:val="B630D8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337D7D1E"/>
    <w:multiLevelType w:val="multilevel"/>
    <w:tmpl w:val="596028F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5" w15:restartNumberingAfterBreak="0">
    <w:nsid w:val="33AB6EA9"/>
    <w:multiLevelType w:val="multilevel"/>
    <w:tmpl w:val="27D8D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6" w15:restartNumberingAfterBreak="0">
    <w:nsid w:val="33E349C4"/>
    <w:multiLevelType w:val="multilevel"/>
    <w:tmpl w:val="34A05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7" w15:restartNumberingAfterBreak="0">
    <w:nsid w:val="341723FD"/>
    <w:multiLevelType w:val="multilevel"/>
    <w:tmpl w:val="D9146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8" w15:restartNumberingAfterBreak="0">
    <w:nsid w:val="342232FF"/>
    <w:multiLevelType w:val="multilevel"/>
    <w:tmpl w:val="270A2C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9" w15:restartNumberingAfterBreak="0">
    <w:nsid w:val="3485115C"/>
    <w:multiLevelType w:val="multilevel"/>
    <w:tmpl w:val="3A0C6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0" w15:restartNumberingAfterBreak="0">
    <w:nsid w:val="358619C0"/>
    <w:multiLevelType w:val="multilevel"/>
    <w:tmpl w:val="222E84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359F5499"/>
    <w:multiLevelType w:val="multilevel"/>
    <w:tmpl w:val="5BB6E4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2" w15:restartNumberingAfterBreak="0">
    <w:nsid w:val="35A37B2F"/>
    <w:multiLevelType w:val="multilevel"/>
    <w:tmpl w:val="3C865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3" w15:restartNumberingAfterBreak="0">
    <w:nsid w:val="35D43F51"/>
    <w:multiLevelType w:val="multilevel"/>
    <w:tmpl w:val="8BD4E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4" w15:restartNumberingAfterBreak="0">
    <w:nsid w:val="36017C4C"/>
    <w:multiLevelType w:val="multilevel"/>
    <w:tmpl w:val="97DEC2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5" w15:restartNumberingAfterBreak="0">
    <w:nsid w:val="366203D0"/>
    <w:multiLevelType w:val="multilevel"/>
    <w:tmpl w:val="F8B61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6" w15:restartNumberingAfterBreak="0">
    <w:nsid w:val="36D53A11"/>
    <w:multiLevelType w:val="multilevel"/>
    <w:tmpl w:val="B62EA6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7" w15:restartNumberingAfterBreak="0">
    <w:nsid w:val="374C1B85"/>
    <w:multiLevelType w:val="multilevel"/>
    <w:tmpl w:val="DD9683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8" w15:restartNumberingAfterBreak="0">
    <w:nsid w:val="37F91470"/>
    <w:multiLevelType w:val="multilevel"/>
    <w:tmpl w:val="8A5EC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84278B7"/>
    <w:multiLevelType w:val="multilevel"/>
    <w:tmpl w:val="CB7CD4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0" w15:restartNumberingAfterBreak="0">
    <w:nsid w:val="38B37544"/>
    <w:multiLevelType w:val="multilevel"/>
    <w:tmpl w:val="E40A1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1" w15:restartNumberingAfterBreak="0">
    <w:nsid w:val="39D13E15"/>
    <w:multiLevelType w:val="multilevel"/>
    <w:tmpl w:val="CE1EF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2" w15:restartNumberingAfterBreak="0">
    <w:nsid w:val="39E13383"/>
    <w:multiLevelType w:val="multilevel"/>
    <w:tmpl w:val="BE44E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3" w15:restartNumberingAfterBreak="0">
    <w:nsid w:val="3A9769FD"/>
    <w:multiLevelType w:val="multilevel"/>
    <w:tmpl w:val="AB4AB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4" w15:restartNumberingAfterBreak="0">
    <w:nsid w:val="3BF15472"/>
    <w:multiLevelType w:val="multilevel"/>
    <w:tmpl w:val="CEBC86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5" w15:restartNumberingAfterBreak="0">
    <w:nsid w:val="3BFD1D0A"/>
    <w:multiLevelType w:val="multilevel"/>
    <w:tmpl w:val="5A5E4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6" w15:restartNumberingAfterBreak="0">
    <w:nsid w:val="3C067DCB"/>
    <w:multiLevelType w:val="multilevel"/>
    <w:tmpl w:val="4E823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7" w15:restartNumberingAfterBreak="0">
    <w:nsid w:val="3C443FA8"/>
    <w:multiLevelType w:val="multilevel"/>
    <w:tmpl w:val="9A5091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8" w15:restartNumberingAfterBreak="0">
    <w:nsid w:val="3CD90510"/>
    <w:multiLevelType w:val="multilevel"/>
    <w:tmpl w:val="B89E38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9" w15:restartNumberingAfterBreak="0">
    <w:nsid w:val="3D2444AA"/>
    <w:multiLevelType w:val="multilevel"/>
    <w:tmpl w:val="CCDEFC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0" w15:restartNumberingAfterBreak="0">
    <w:nsid w:val="3D361214"/>
    <w:multiLevelType w:val="multilevel"/>
    <w:tmpl w:val="5B4613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1" w15:restartNumberingAfterBreak="0">
    <w:nsid w:val="3D907E9E"/>
    <w:multiLevelType w:val="multilevel"/>
    <w:tmpl w:val="8F6E0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2" w15:restartNumberingAfterBreak="0">
    <w:nsid w:val="3DEE2323"/>
    <w:multiLevelType w:val="multilevel"/>
    <w:tmpl w:val="444EE4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3" w15:restartNumberingAfterBreak="0">
    <w:nsid w:val="3E156127"/>
    <w:multiLevelType w:val="multilevel"/>
    <w:tmpl w:val="B2C82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4" w15:restartNumberingAfterBreak="0">
    <w:nsid w:val="3EC55833"/>
    <w:multiLevelType w:val="multilevel"/>
    <w:tmpl w:val="EC9A64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5" w15:restartNumberingAfterBreak="0">
    <w:nsid w:val="3EF74C1B"/>
    <w:multiLevelType w:val="multilevel"/>
    <w:tmpl w:val="D37A86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6" w15:restartNumberingAfterBreak="0">
    <w:nsid w:val="3FD050B3"/>
    <w:multiLevelType w:val="multilevel"/>
    <w:tmpl w:val="2E445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7" w15:restartNumberingAfterBreak="0">
    <w:nsid w:val="41A05A45"/>
    <w:multiLevelType w:val="multilevel"/>
    <w:tmpl w:val="C2409D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8" w15:restartNumberingAfterBreak="0">
    <w:nsid w:val="41A76EBF"/>
    <w:multiLevelType w:val="multilevel"/>
    <w:tmpl w:val="BA3CFE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9" w15:restartNumberingAfterBreak="0">
    <w:nsid w:val="41A810BB"/>
    <w:multiLevelType w:val="multilevel"/>
    <w:tmpl w:val="F2B823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2521636"/>
    <w:multiLevelType w:val="multilevel"/>
    <w:tmpl w:val="8FCE7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1" w15:restartNumberingAfterBreak="0">
    <w:nsid w:val="425D26E6"/>
    <w:multiLevelType w:val="multilevel"/>
    <w:tmpl w:val="0A9C6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2" w15:restartNumberingAfterBreak="0">
    <w:nsid w:val="42933AAD"/>
    <w:multiLevelType w:val="multilevel"/>
    <w:tmpl w:val="754450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3" w15:restartNumberingAfterBreak="0">
    <w:nsid w:val="43182186"/>
    <w:multiLevelType w:val="multilevel"/>
    <w:tmpl w:val="B05A0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3A8416E"/>
    <w:multiLevelType w:val="multilevel"/>
    <w:tmpl w:val="A84E43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5" w15:restartNumberingAfterBreak="0">
    <w:nsid w:val="43E027D4"/>
    <w:multiLevelType w:val="multilevel"/>
    <w:tmpl w:val="61902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6" w15:restartNumberingAfterBreak="0">
    <w:nsid w:val="44035E8F"/>
    <w:multiLevelType w:val="multilevel"/>
    <w:tmpl w:val="A7FE31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7" w15:restartNumberingAfterBreak="0">
    <w:nsid w:val="45517706"/>
    <w:multiLevelType w:val="multilevel"/>
    <w:tmpl w:val="C23E3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8" w15:restartNumberingAfterBreak="0">
    <w:nsid w:val="455D44F2"/>
    <w:multiLevelType w:val="multilevel"/>
    <w:tmpl w:val="63228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9" w15:restartNumberingAfterBreak="0">
    <w:nsid w:val="457D0A15"/>
    <w:multiLevelType w:val="multilevel"/>
    <w:tmpl w:val="11C623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0" w15:restartNumberingAfterBreak="0">
    <w:nsid w:val="45B31A50"/>
    <w:multiLevelType w:val="multilevel"/>
    <w:tmpl w:val="5B403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1" w15:restartNumberingAfterBreak="0">
    <w:nsid w:val="46641A84"/>
    <w:multiLevelType w:val="multilevel"/>
    <w:tmpl w:val="FC5AA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6EB65F4"/>
    <w:multiLevelType w:val="multilevel"/>
    <w:tmpl w:val="10DC3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3" w15:restartNumberingAfterBreak="0">
    <w:nsid w:val="47153A35"/>
    <w:multiLevelType w:val="multilevel"/>
    <w:tmpl w:val="79AEAA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4" w15:restartNumberingAfterBreak="0">
    <w:nsid w:val="475F52CB"/>
    <w:multiLevelType w:val="multilevel"/>
    <w:tmpl w:val="072A4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5" w15:restartNumberingAfterBreak="0">
    <w:nsid w:val="47B82F8F"/>
    <w:multiLevelType w:val="multilevel"/>
    <w:tmpl w:val="7840B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6" w15:restartNumberingAfterBreak="0">
    <w:nsid w:val="48CC7277"/>
    <w:multiLevelType w:val="multilevel"/>
    <w:tmpl w:val="1CDED4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7" w15:restartNumberingAfterBreak="0">
    <w:nsid w:val="48D72295"/>
    <w:multiLevelType w:val="multilevel"/>
    <w:tmpl w:val="C1962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8" w15:restartNumberingAfterBreak="0">
    <w:nsid w:val="48F1073B"/>
    <w:multiLevelType w:val="multilevel"/>
    <w:tmpl w:val="3B3CB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9" w15:restartNumberingAfterBreak="0">
    <w:nsid w:val="492F4839"/>
    <w:multiLevelType w:val="multilevel"/>
    <w:tmpl w:val="CB60C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0" w15:restartNumberingAfterBreak="0">
    <w:nsid w:val="499A6446"/>
    <w:multiLevelType w:val="multilevel"/>
    <w:tmpl w:val="1CBC98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1" w15:restartNumberingAfterBreak="0">
    <w:nsid w:val="49F156F4"/>
    <w:multiLevelType w:val="multilevel"/>
    <w:tmpl w:val="0F36F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2" w15:restartNumberingAfterBreak="0">
    <w:nsid w:val="4ACC33AF"/>
    <w:multiLevelType w:val="multilevel"/>
    <w:tmpl w:val="19F408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3" w15:restartNumberingAfterBreak="0">
    <w:nsid w:val="4BDE582D"/>
    <w:multiLevelType w:val="multilevel"/>
    <w:tmpl w:val="FF6C8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4" w15:restartNumberingAfterBreak="0">
    <w:nsid w:val="4C0A5F16"/>
    <w:multiLevelType w:val="multilevel"/>
    <w:tmpl w:val="1662F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5" w15:restartNumberingAfterBreak="0">
    <w:nsid w:val="4C744B3B"/>
    <w:multiLevelType w:val="multilevel"/>
    <w:tmpl w:val="DB668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6" w15:restartNumberingAfterBreak="0">
    <w:nsid w:val="4CE82D07"/>
    <w:multiLevelType w:val="multilevel"/>
    <w:tmpl w:val="42CE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7" w15:restartNumberingAfterBreak="0">
    <w:nsid w:val="4D1D04F6"/>
    <w:multiLevelType w:val="multilevel"/>
    <w:tmpl w:val="187CB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8" w15:restartNumberingAfterBreak="0">
    <w:nsid w:val="4D4B0E98"/>
    <w:multiLevelType w:val="multilevel"/>
    <w:tmpl w:val="2D0809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9" w15:restartNumberingAfterBreak="0">
    <w:nsid w:val="4DCD7AEE"/>
    <w:multiLevelType w:val="multilevel"/>
    <w:tmpl w:val="B1C67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E0844F0"/>
    <w:multiLevelType w:val="multilevel"/>
    <w:tmpl w:val="E3385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1" w15:restartNumberingAfterBreak="0">
    <w:nsid w:val="4E556171"/>
    <w:multiLevelType w:val="multilevel"/>
    <w:tmpl w:val="CA6C18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2" w15:restartNumberingAfterBreak="0">
    <w:nsid w:val="4EE449B5"/>
    <w:multiLevelType w:val="multilevel"/>
    <w:tmpl w:val="CFEAD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3" w15:restartNumberingAfterBreak="0">
    <w:nsid w:val="4EE90D1A"/>
    <w:multiLevelType w:val="multilevel"/>
    <w:tmpl w:val="89ECB5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4" w15:restartNumberingAfterBreak="0">
    <w:nsid w:val="4F3C7A19"/>
    <w:multiLevelType w:val="multilevel"/>
    <w:tmpl w:val="CDB2C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5" w15:restartNumberingAfterBreak="0">
    <w:nsid w:val="4F552601"/>
    <w:multiLevelType w:val="multilevel"/>
    <w:tmpl w:val="49BAF2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6" w15:restartNumberingAfterBreak="0">
    <w:nsid w:val="4FBD47AE"/>
    <w:multiLevelType w:val="multilevel"/>
    <w:tmpl w:val="57A24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7" w15:restartNumberingAfterBreak="0">
    <w:nsid w:val="4FD97A01"/>
    <w:multiLevelType w:val="multilevel"/>
    <w:tmpl w:val="7BDE88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8" w15:restartNumberingAfterBreak="0">
    <w:nsid w:val="4FF06966"/>
    <w:multiLevelType w:val="multilevel"/>
    <w:tmpl w:val="5F9EB9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9" w15:restartNumberingAfterBreak="0">
    <w:nsid w:val="50BF02C1"/>
    <w:multiLevelType w:val="multilevel"/>
    <w:tmpl w:val="84A42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13D6469"/>
    <w:multiLevelType w:val="multilevel"/>
    <w:tmpl w:val="BE4C1C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1" w15:restartNumberingAfterBreak="0">
    <w:nsid w:val="5180741C"/>
    <w:multiLevelType w:val="multilevel"/>
    <w:tmpl w:val="60DE9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2" w15:restartNumberingAfterBreak="0">
    <w:nsid w:val="528F7AA8"/>
    <w:multiLevelType w:val="multilevel"/>
    <w:tmpl w:val="B7E20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3" w15:restartNumberingAfterBreak="0">
    <w:nsid w:val="52C87FAA"/>
    <w:multiLevelType w:val="multilevel"/>
    <w:tmpl w:val="FDA43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4" w15:restartNumberingAfterBreak="0">
    <w:nsid w:val="531C2C59"/>
    <w:multiLevelType w:val="multilevel"/>
    <w:tmpl w:val="36223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5" w15:restartNumberingAfterBreak="0">
    <w:nsid w:val="531F259F"/>
    <w:multiLevelType w:val="multilevel"/>
    <w:tmpl w:val="EC4A99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6" w15:restartNumberingAfterBreak="0">
    <w:nsid w:val="532A2B62"/>
    <w:multiLevelType w:val="multilevel"/>
    <w:tmpl w:val="FE6C2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7" w15:restartNumberingAfterBreak="0">
    <w:nsid w:val="533C66F8"/>
    <w:multiLevelType w:val="multilevel"/>
    <w:tmpl w:val="FECEE3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8" w15:restartNumberingAfterBreak="0">
    <w:nsid w:val="538F56B1"/>
    <w:multiLevelType w:val="multilevel"/>
    <w:tmpl w:val="072C8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9" w15:restartNumberingAfterBreak="0">
    <w:nsid w:val="53A65286"/>
    <w:multiLevelType w:val="multilevel"/>
    <w:tmpl w:val="4D6A3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0" w15:restartNumberingAfterBreak="0">
    <w:nsid w:val="53FE6FD4"/>
    <w:multiLevelType w:val="multilevel"/>
    <w:tmpl w:val="F4088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1" w15:restartNumberingAfterBreak="0">
    <w:nsid w:val="54127803"/>
    <w:multiLevelType w:val="multilevel"/>
    <w:tmpl w:val="C69029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2" w15:restartNumberingAfterBreak="0">
    <w:nsid w:val="545A5292"/>
    <w:multiLevelType w:val="multilevel"/>
    <w:tmpl w:val="D9C058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3" w15:restartNumberingAfterBreak="0">
    <w:nsid w:val="54841675"/>
    <w:multiLevelType w:val="multilevel"/>
    <w:tmpl w:val="9372F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4" w15:restartNumberingAfterBreak="0">
    <w:nsid w:val="54D94642"/>
    <w:multiLevelType w:val="multilevel"/>
    <w:tmpl w:val="22FC64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5" w15:restartNumberingAfterBreak="0">
    <w:nsid w:val="55265F1F"/>
    <w:multiLevelType w:val="multilevel"/>
    <w:tmpl w:val="EC701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6" w15:restartNumberingAfterBreak="0">
    <w:nsid w:val="559F7CAF"/>
    <w:multiLevelType w:val="multilevel"/>
    <w:tmpl w:val="22D4A4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7" w15:restartNumberingAfterBreak="0">
    <w:nsid w:val="56565900"/>
    <w:multiLevelType w:val="multilevel"/>
    <w:tmpl w:val="57BE6D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8" w15:restartNumberingAfterBreak="0">
    <w:nsid w:val="567D4E8E"/>
    <w:multiLevelType w:val="multilevel"/>
    <w:tmpl w:val="E9AAA3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9" w15:restartNumberingAfterBreak="0">
    <w:nsid w:val="574C38E4"/>
    <w:multiLevelType w:val="multilevel"/>
    <w:tmpl w:val="828823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0" w15:restartNumberingAfterBreak="0">
    <w:nsid w:val="57C15C0C"/>
    <w:multiLevelType w:val="multilevel"/>
    <w:tmpl w:val="EB860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1" w15:restartNumberingAfterBreak="0">
    <w:nsid w:val="58AF0659"/>
    <w:multiLevelType w:val="multilevel"/>
    <w:tmpl w:val="45261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2" w15:restartNumberingAfterBreak="0">
    <w:nsid w:val="58DA654D"/>
    <w:multiLevelType w:val="multilevel"/>
    <w:tmpl w:val="EB48E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3" w15:restartNumberingAfterBreak="0">
    <w:nsid w:val="598B7B21"/>
    <w:multiLevelType w:val="multilevel"/>
    <w:tmpl w:val="F4EEE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4" w15:restartNumberingAfterBreak="0">
    <w:nsid w:val="59C47B79"/>
    <w:multiLevelType w:val="multilevel"/>
    <w:tmpl w:val="5B227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5" w15:restartNumberingAfterBreak="0">
    <w:nsid w:val="5AAA6698"/>
    <w:multiLevelType w:val="multilevel"/>
    <w:tmpl w:val="2FE49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6" w15:restartNumberingAfterBreak="0">
    <w:nsid w:val="5B2B4353"/>
    <w:multiLevelType w:val="multilevel"/>
    <w:tmpl w:val="FBB287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7" w15:restartNumberingAfterBreak="0">
    <w:nsid w:val="5C2538A8"/>
    <w:multiLevelType w:val="multilevel"/>
    <w:tmpl w:val="6A7EF4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8" w15:restartNumberingAfterBreak="0">
    <w:nsid w:val="5C556CC2"/>
    <w:multiLevelType w:val="multilevel"/>
    <w:tmpl w:val="1D86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9" w15:restartNumberingAfterBreak="0">
    <w:nsid w:val="5C5B5517"/>
    <w:multiLevelType w:val="multilevel"/>
    <w:tmpl w:val="53C2D4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0" w15:restartNumberingAfterBreak="0">
    <w:nsid w:val="5C6E3B8E"/>
    <w:multiLevelType w:val="multilevel"/>
    <w:tmpl w:val="03E4BD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1" w15:restartNumberingAfterBreak="0">
    <w:nsid w:val="5CD22FDC"/>
    <w:multiLevelType w:val="multilevel"/>
    <w:tmpl w:val="B3DCA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2" w15:restartNumberingAfterBreak="0">
    <w:nsid w:val="5CF31E7E"/>
    <w:multiLevelType w:val="multilevel"/>
    <w:tmpl w:val="EBD4A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3" w15:restartNumberingAfterBreak="0">
    <w:nsid w:val="5D4A1D5A"/>
    <w:multiLevelType w:val="multilevel"/>
    <w:tmpl w:val="74F07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4" w15:restartNumberingAfterBreak="0">
    <w:nsid w:val="5EBC239B"/>
    <w:multiLevelType w:val="multilevel"/>
    <w:tmpl w:val="785A9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5" w15:restartNumberingAfterBreak="0">
    <w:nsid w:val="5F9651B9"/>
    <w:multiLevelType w:val="multilevel"/>
    <w:tmpl w:val="BEEE63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6" w15:restartNumberingAfterBreak="0">
    <w:nsid w:val="5FF34148"/>
    <w:multiLevelType w:val="multilevel"/>
    <w:tmpl w:val="3E9EB4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7" w15:restartNumberingAfterBreak="0">
    <w:nsid w:val="6017268B"/>
    <w:multiLevelType w:val="multilevel"/>
    <w:tmpl w:val="CF8E0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8" w15:restartNumberingAfterBreak="0">
    <w:nsid w:val="60346C5E"/>
    <w:multiLevelType w:val="multilevel"/>
    <w:tmpl w:val="29782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9" w15:restartNumberingAfterBreak="0">
    <w:nsid w:val="60ED25A4"/>
    <w:multiLevelType w:val="multilevel"/>
    <w:tmpl w:val="686A0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0" w15:restartNumberingAfterBreak="0">
    <w:nsid w:val="61455EF4"/>
    <w:multiLevelType w:val="multilevel"/>
    <w:tmpl w:val="F06AD5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1" w15:restartNumberingAfterBreak="0">
    <w:nsid w:val="61471EC0"/>
    <w:multiLevelType w:val="multilevel"/>
    <w:tmpl w:val="AEA6A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2" w15:restartNumberingAfterBreak="0">
    <w:nsid w:val="617A46AE"/>
    <w:multiLevelType w:val="multilevel"/>
    <w:tmpl w:val="9FC6F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3" w15:restartNumberingAfterBreak="0">
    <w:nsid w:val="626C12FF"/>
    <w:multiLevelType w:val="multilevel"/>
    <w:tmpl w:val="CC44E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4" w15:restartNumberingAfterBreak="0">
    <w:nsid w:val="627A3730"/>
    <w:multiLevelType w:val="multilevel"/>
    <w:tmpl w:val="D4A0A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5" w15:restartNumberingAfterBreak="0">
    <w:nsid w:val="6300334C"/>
    <w:multiLevelType w:val="multilevel"/>
    <w:tmpl w:val="345E7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6" w15:restartNumberingAfterBreak="0">
    <w:nsid w:val="63352313"/>
    <w:multiLevelType w:val="multilevel"/>
    <w:tmpl w:val="827425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7" w15:restartNumberingAfterBreak="0">
    <w:nsid w:val="638700BD"/>
    <w:multiLevelType w:val="multilevel"/>
    <w:tmpl w:val="E0001C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8" w15:restartNumberingAfterBreak="0">
    <w:nsid w:val="63B96F4C"/>
    <w:multiLevelType w:val="multilevel"/>
    <w:tmpl w:val="1C66F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9" w15:restartNumberingAfterBreak="0">
    <w:nsid w:val="64C47C04"/>
    <w:multiLevelType w:val="multilevel"/>
    <w:tmpl w:val="F24E4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0" w15:restartNumberingAfterBreak="0">
    <w:nsid w:val="65FF41D9"/>
    <w:multiLevelType w:val="multilevel"/>
    <w:tmpl w:val="D02485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1" w15:restartNumberingAfterBreak="0">
    <w:nsid w:val="66243F86"/>
    <w:multiLevelType w:val="multilevel"/>
    <w:tmpl w:val="5AD28C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2" w15:restartNumberingAfterBreak="0">
    <w:nsid w:val="66342CBD"/>
    <w:multiLevelType w:val="multilevel"/>
    <w:tmpl w:val="314CB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3" w15:restartNumberingAfterBreak="0">
    <w:nsid w:val="667C6DA0"/>
    <w:multiLevelType w:val="multilevel"/>
    <w:tmpl w:val="A81E1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4" w15:restartNumberingAfterBreak="0">
    <w:nsid w:val="66837AFA"/>
    <w:multiLevelType w:val="multilevel"/>
    <w:tmpl w:val="35F44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5" w15:restartNumberingAfterBreak="0">
    <w:nsid w:val="676260C1"/>
    <w:multiLevelType w:val="multilevel"/>
    <w:tmpl w:val="436044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6" w15:restartNumberingAfterBreak="0">
    <w:nsid w:val="67AD286B"/>
    <w:multiLevelType w:val="multilevel"/>
    <w:tmpl w:val="AA2CCB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7" w15:restartNumberingAfterBreak="0">
    <w:nsid w:val="67FC0428"/>
    <w:multiLevelType w:val="multilevel"/>
    <w:tmpl w:val="1F22A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8" w15:restartNumberingAfterBreak="0">
    <w:nsid w:val="687820D6"/>
    <w:multiLevelType w:val="multilevel"/>
    <w:tmpl w:val="DA4422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9" w15:restartNumberingAfterBreak="0">
    <w:nsid w:val="692B5411"/>
    <w:multiLevelType w:val="multilevel"/>
    <w:tmpl w:val="D57EF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0" w15:restartNumberingAfterBreak="0">
    <w:nsid w:val="694968A3"/>
    <w:multiLevelType w:val="multilevel"/>
    <w:tmpl w:val="168EC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1" w15:restartNumberingAfterBreak="0">
    <w:nsid w:val="69634E81"/>
    <w:multiLevelType w:val="multilevel"/>
    <w:tmpl w:val="D0224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2" w15:restartNumberingAfterBreak="0">
    <w:nsid w:val="6A051AC7"/>
    <w:multiLevelType w:val="multilevel"/>
    <w:tmpl w:val="F2BA6A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3" w15:restartNumberingAfterBreak="0">
    <w:nsid w:val="6A132247"/>
    <w:multiLevelType w:val="multilevel"/>
    <w:tmpl w:val="58180A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4" w15:restartNumberingAfterBreak="0">
    <w:nsid w:val="6A656123"/>
    <w:multiLevelType w:val="multilevel"/>
    <w:tmpl w:val="A9C8FF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5" w15:restartNumberingAfterBreak="0">
    <w:nsid w:val="6AA17110"/>
    <w:multiLevelType w:val="multilevel"/>
    <w:tmpl w:val="98706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6" w15:restartNumberingAfterBreak="0">
    <w:nsid w:val="6ABA3B54"/>
    <w:multiLevelType w:val="multilevel"/>
    <w:tmpl w:val="A0B0F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7" w15:restartNumberingAfterBreak="0">
    <w:nsid w:val="6B196C6A"/>
    <w:multiLevelType w:val="multilevel"/>
    <w:tmpl w:val="CFAEF2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8" w15:restartNumberingAfterBreak="0">
    <w:nsid w:val="6D145D69"/>
    <w:multiLevelType w:val="multilevel"/>
    <w:tmpl w:val="C3C87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9" w15:restartNumberingAfterBreak="0">
    <w:nsid w:val="6E4F1D6A"/>
    <w:multiLevelType w:val="multilevel"/>
    <w:tmpl w:val="4724AF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0" w15:restartNumberingAfterBreak="0">
    <w:nsid w:val="6E642F72"/>
    <w:multiLevelType w:val="multilevel"/>
    <w:tmpl w:val="A510BF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1" w15:restartNumberingAfterBreak="0">
    <w:nsid w:val="6EEA4EA3"/>
    <w:multiLevelType w:val="multilevel"/>
    <w:tmpl w:val="350464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2" w15:restartNumberingAfterBreak="0">
    <w:nsid w:val="6F654B46"/>
    <w:multiLevelType w:val="multilevel"/>
    <w:tmpl w:val="09C65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3" w15:restartNumberingAfterBreak="0">
    <w:nsid w:val="6FEB6B08"/>
    <w:multiLevelType w:val="multilevel"/>
    <w:tmpl w:val="B130E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4" w15:restartNumberingAfterBreak="0">
    <w:nsid w:val="700D7857"/>
    <w:multiLevelType w:val="multilevel"/>
    <w:tmpl w:val="CF267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5" w15:restartNumberingAfterBreak="0">
    <w:nsid w:val="700E2018"/>
    <w:multiLevelType w:val="multilevel"/>
    <w:tmpl w:val="DADEF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6" w15:restartNumberingAfterBreak="0">
    <w:nsid w:val="703574E1"/>
    <w:multiLevelType w:val="multilevel"/>
    <w:tmpl w:val="7DFCC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7" w15:restartNumberingAfterBreak="0">
    <w:nsid w:val="7071783B"/>
    <w:multiLevelType w:val="multilevel"/>
    <w:tmpl w:val="5F18A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8" w15:restartNumberingAfterBreak="0">
    <w:nsid w:val="717F76A6"/>
    <w:multiLevelType w:val="multilevel"/>
    <w:tmpl w:val="37F03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9" w15:restartNumberingAfterBreak="0">
    <w:nsid w:val="71B4522B"/>
    <w:multiLevelType w:val="multilevel"/>
    <w:tmpl w:val="0ACED9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0" w15:restartNumberingAfterBreak="0">
    <w:nsid w:val="71CB384F"/>
    <w:multiLevelType w:val="multilevel"/>
    <w:tmpl w:val="EB3617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1" w15:restartNumberingAfterBreak="0">
    <w:nsid w:val="73217AB8"/>
    <w:multiLevelType w:val="multilevel"/>
    <w:tmpl w:val="6F767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2" w15:restartNumberingAfterBreak="0">
    <w:nsid w:val="740E1F08"/>
    <w:multiLevelType w:val="multilevel"/>
    <w:tmpl w:val="7892DB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3" w15:restartNumberingAfterBreak="0">
    <w:nsid w:val="74B04E5B"/>
    <w:multiLevelType w:val="multilevel"/>
    <w:tmpl w:val="65E69C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4" w15:restartNumberingAfterBreak="0">
    <w:nsid w:val="74FD510B"/>
    <w:multiLevelType w:val="multilevel"/>
    <w:tmpl w:val="CB8689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5" w15:restartNumberingAfterBreak="0">
    <w:nsid w:val="756E5F70"/>
    <w:multiLevelType w:val="multilevel"/>
    <w:tmpl w:val="48124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6" w15:restartNumberingAfterBreak="0">
    <w:nsid w:val="7596543E"/>
    <w:multiLevelType w:val="multilevel"/>
    <w:tmpl w:val="3A9007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7" w15:restartNumberingAfterBreak="0">
    <w:nsid w:val="7599335C"/>
    <w:multiLevelType w:val="multilevel"/>
    <w:tmpl w:val="1ED89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8" w15:restartNumberingAfterBreak="0">
    <w:nsid w:val="75D5419A"/>
    <w:multiLevelType w:val="multilevel"/>
    <w:tmpl w:val="D4208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9" w15:restartNumberingAfterBreak="0">
    <w:nsid w:val="76240968"/>
    <w:multiLevelType w:val="multilevel"/>
    <w:tmpl w:val="313E6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0" w15:restartNumberingAfterBreak="0">
    <w:nsid w:val="767D7AB3"/>
    <w:multiLevelType w:val="multilevel"/>
    <w:tmpl w:val="D7FED5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1" w15:restartNumberingAfterBreak="0">
    <w:nsid w:val="76C07690"/>
    <w:multiLevelType w:val="multilevel"/>
    <w:tmpl w:val="93FA8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70D002C"/>
    <w:multiLevelType w:val="multilevel"/>
    <w:tmpl w:val="87DA28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3" w15:restartNumberingAfterBreak="0">
    <w:nsid w:val="775261B1"/>
    <w:multiLevelType w:val="multilevel"/>
    <w:tmpl w:val="051A0B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4" w15:restartNumberingAfterBreak="0">
    <w:nsid w:val="77E97F17"/>
    <w:multiLevelType w:val="multilevel"/>
    <w:tmpl w:val="B2CCF4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5" w15:restartNumberingAfterBreak="0">
    <w:nsid w:val="789968A0"/>
    <w:multiLevelType w:val="multilevel"/>
    <w:tmpl w:val="076286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6" w15:restartNumberingAfterBreak="0">
    <w:nsid w:val="78CD2236"/>
    <w:multiLevelType w:val="multilevel"/>
    <w:tmpl w:val="33327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7" w15:restartNumberingAfterBreak="0">
    <w:nsid w:val="79E7622C"/>
    <w:multiLevelType w:val="multilevel"/>
    <w:tmpl w:val="EB64F7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8" w15:restartNumberingAfterBreak="0">
    <w:nsid w:val="7A090619"/>
    <w:multiLevelType w:val="multilevel"/>
    <w:tmpl w:val="2CFAE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9" w15:restartNumberingAfterBreak="0">
    <w:nsid w:val="7A130914"/>
    <w:multiLevelType w:val="multilevel"/>
    <w:tmpl w:val="D5164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0" w15:restartNumberingAfterBreak="0">
    <w:nsid w:val="7A4C7E97"/>
    <w:multiLevelType w:val="multilevel"/>
    <w:tmpl w:val="75D619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1" w15:restartNumberingAfterBreak="0">
    <w:nsid w:val="7A8639CC"/>
    <w:multiLevelType w:val="multilevel"/>
    <w:tmpl w:val="29645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2" w15:restartNumberingAfterBreak="0">
    <w:nsid w:val="7AC361B5"/>
    <w:multiLevelType w:val="multilevel"/>
    <w:tmpl w:val="2FC065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3" w15:restartNumberingAfterBreak="0">
    <w:nsid w:val="7AEE54F2"/>
    <w:multiLevelType w:val="multilevel"/>
    <w:tmpl w:val="00B8EA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4" w15:restartNumberingAfterBreak="0">
    <w:nsid w:val="7BC04661"/>
    <w:multiLevelType w:val="multilevel"/>
    <w:tmpl w:val="97343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5" w15:restartNumberingAfterBreak="0">
    <w:nsid w:val="7CB045A4"/>
    <w:multiLevelType w:val="multilevel"/>
    <w:tmpl w:val="AD24E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6" w15:restartNumberingAfterBreak="0">
    <w:nsid w:val="7D2B37A6"/>
    <w:multiLevelType w:val="multilevel"/>
    <w:tmpl w:val="3920D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7" w15:restartNumberingAfterBreak="0">
    <w:nsid w:val="7EC21CDC"/>
    <w:multiLevelType w:val="multilevel"/>
    <w:tmpl w:val="B6A0B4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8" w15:restartNumberingAfterBreak="0">
    <w:nsid w:val="7FC45784"/>
    <w:multiLevelType w:val="multilevel"/>
    <w:tmpl w:val="5400ED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12"/>
  </w:num>
  <w:num w:numId="2">
    <w:abstractNumId w:val="184"/>
  </w:num>
  <w:num w:numId="3">
    <w:abstractNumId w:val="23"/>
  </w:num>
  <w:num w:numId="4">
    <w:abstractNumId w:val="234"/>
  </w:num>
  <w:num w:numId="5">
    <w:abstractNumId w:val="38"/>
  </w:num>
  <w:num w:numId="6">
    <w:abstractNumId w:val="134"/>
  </w:num>
  <w:num w:numId="7">
    <w:abstractNumId w:val="307"/>
  </w:num>
  <w:num w:numId="8">
    <w:abstractNumId w:val="239"/>
  </w:num>
  <w:num w:numId="9">
    <w:abstractNumId w:val="270"/>
  </w:num>
  <w:num w:numId="10">
    <w:abstractNumId w:val="265"/>
  </w:num>
  <w:num w:numId="11">
    <w:abstractNumId w:val="191"/>
  </w:num>
  <w:num w:numId="12">
    <w:abstractNumId w:val="259"/>
  </w:num>
  <w:num w:numId="13">
    <w:abstractNumId w:val="225"/>
  </w:num>
  <w:num w:numId="14">
    <w:abstractNumId w:val="286"/>
  </w:num>
  <w:num w:numId="15">
    <w:abstractNumId w:val="116"/>
  </w:num>
  <w:num w:numId="16">
    <w:abstractNumId w:val="115"/>
  </w:num>
  <w:num w:numId="17">
    <w:abstractNumId w:val="266"/>
  </w:num>
  <w:num w:numId="18">
    <w:abstractNumId w:val="279"/>
  </w:num>
  <w:num w:numId="19">
    <w:abstractNumId w:val="136"/>
  </w:num>
  <w:num w:numId="20">
    <w:abstractNumId w:val="261"/>
  </w:num>
  <w:num w:numId="21">
    <w:abstractNumId w:val="170"/>
  </w:num>
  <w:num w:numId="22">
    <w:abstractNumId w:val="119"/>
  </w:num>
  <w:num w:numId="23">
    <w:abstractNumId w:val="230"/>
  </w:num>
  <w:num w:numId="24">
    <w:abstractNumId w:val="242"/>
  </w:num>
  <w:num w:numId="25">
    <w:abstractNumId w:val="69"/>
  </w:num>
  <w:num w:numId="26">
    <w:abstractNumId w:val="246"/>
  </w:num>
  <w:num w:numId="27">
    <w:abstractNumId w:val="132"/>
  </w:num>
  <w:num w:numId="28">
    <w:abstractNumId w:val="60"/>
  </w:num>
  <w:num w:numId="29">
    <w:abstractNumId w:val="97"/>
  </w:num>
  <w:num w:numId="30">
    <w:abstractNumId w:val="43"/>
  </w:num>
  <w:num w:numId="31">
    <w:abstractNumId w:val="248"/>
  </w:num>
  <w:num w:numId="32">
    <w:abstractNumId w:val="53"/>
  </w:num>
  <w:num w:numId="33">
    <w:abstractNumId w:val="208"/>
  </w:num>
  <w:num w:numId="34">
    <w:abstractNumId w:val="192"/>
  </w:num>
  <w:num w:numId="35">
    <w:abstractNumId w:val="151"/>
  </w:num>
  <w:num w:numId="36">
    <w:abstractNumId w:val="315"/>
  </w:num>
  <w:num w:numId="37">
    <w:abstractNumId w:val="294"/>
  </w:num>
  <w:num w:numId="38">
    <w:abstractNumId w:val="8"/>
  </w:num>
  <w:num w:numId="39">
    <w:abstractNumId w:val="240"/>
  </w:num>
  <w:num w:numId="40">
    <w:abstractNumId w:val="29"/>
  </w:num>
  <w:num w:numId="41">
    <w:abstractNumId w:val="233"/>
  </w:num>
  <w:num w:numId="42">
    <w:abstractNumId w:val="104"/>
  </w:num>
  <w:num w:numId="43">
    <w:abstractNumId w:val="13"/>
  </w:num>
  <w:num w:numId="44">
    <w:abstractNumId w:val="25"/>
  </w:num>
  <w:num w:numId="45">
    <w:abstractNumId w:val="232"/>
  </w:num>
  <w:num w:numId="46">
    <w:abstractNumId w:val="317"/>
  </w:num>
  <w:num w:numId="47">
    <w:abstractNumId w:val="146"/>
  </w:num>
  <w:num w:numId="48">
    <w:abstractNumId w:val="89"/>
  </w:num>
  <w:num w:numId="49">
    <w:abstractNumId w:val="291"/>
  </w:num>
  <w:num w:numId="50">
    <w:abstractNumId w:val="28"/>
  </w:num>
  <w:num w:numId="51">
    <w:abstractNumId w:val="278"/>
  </w:num>
  <w:num w:numId="52">
    <w:abstractNumId w:val="260"/>
  </w:num>
  <w:num w:numId="53">
    <w:abstractNumId w:val="123"/>
  </w:num>
  <w:num w:numId="54">
    <w:abstractNumId w:val="194"/>
  </w:num>
  <w:num w:numId="55">
    <w:abstractNumId w:val="245"/>
  </w:num>
  <w:num w:numId="56">
    <w:abstractNumId w:val="124"/>
  </w:num>
  <w:num w:numId="57">
    <w:abstractNumId w:val="159"/>
  </w:num>
  <w:num w:numId="58">
    <w:abstractNumId w:val="156"/>
  </w:num>
  <w:num w:numId="59">
    <w:abstractNumId w:val="168"/>
  </w:num>
  <w:num w:numId="60">
    <w:abstractNumId w:val="305"/>
  </w:num>
  <w:num w:numId="61">
    <w:abstractNumId w:val="92"/>
  </w:num>
  <w:num w:numId="62">
    <w:abstractNumId w:val="302"/>
  </w:num>
  <w:num w:numId="63">
    <w:abstractNumId w:val="161"/>
  </w:num>
  <w:num w:numId="64">
    <w:abstractNumId w:val="283"/>
  </w:num>
  <w:num w:numId="65">
    <w:abstractNumId w:val="87"/>
  </w:num>
  <w:num w:numId="66">
    <w:abstractNumId w:val="129"/>
  </w:num>
  <w:num w:numId="67">
    <w:abstractNumId w:val="63"/>
  </w:num>
  <w:num w:numId="68">
    <w:abstractNumId w:val="14"/>
  </w:num>
  <w:num w:numId="69">
    <w:abstractNumId w:val="236"/>
  </w:num>
  <w:num w:numId="70">
    <w:abstractNumId w:val="311"/>
  </w:num>
  <w:num w:numId="71">
    <w:abstractNumId w:val="96"/>
  </w:num>
  <w:num w:numId="72">
    <w:abstractNumId w:val="121"/>
  </w:num>
  <w:num w:numId="73">
    <w:abstractNumId w:val="19"/>
  </w:num>
  <w:num w:numId="74">
    <w:abstractNumId w:val="112"/>
  </w:num>
  <w:num w:numId="75">
    <w:abstractNumId w:val="165"/>
  </w:num>
  <w:num w:numId="76">
    <w:abstractNumId w:val="5"/>
  </w:num>
  <w:num w:numId="77">
    <w:abstractNumId w:val="289"/>
  </w:num>
  <w:num w:numId="78">
    <w:abstractNumId w:val="141"/>
  </w:num>
  <w:num w:numId="79">
    <w:abstractNumId w:val="67"/>
  </w:num>
  <w:num w:numId="80">
    <w:abstractNumId w:val="203"/>
  </w:num>
  <w:num w:numId="81">
    <w:abstractNumId w:val="93"/>
  </w:num>
  <w:num w:numId="82">
    <w:abstractNumId w:val="250"/>
  </w:num>
  <w:num w:numId="83">
    <w:abstractNumId w:val="303"/>
  </w:num>
  <w:num w:numId="84">
    <w:abstractNumId w:val="108"/>
  </w:num>
  <w:num w:numId="85">
    <w:abstractNumId w:val="238"/>
  </w:num>
  <w:num w:numId="86">
    <w:abstractNumId w:val="264"/>
  </w:num>
  <w:num w:numId="87">
    <w:abstractNumId w:val="243"/>
  </w:num>
  <w:num w:numId="88">
    <w:abstractNumId w:val="18"/>
  </w:num>
  <w:num w:numId="89">
    <w:abstractNumId w:val="263"/>
  </w:num>
  <w:num w:numId="90">
    <w:abstractNumId w:val="197"/>
  </w:num>
  <w:num w:numId="91">
    <w:abstractNumId w:val="126"/>
  </w:num>
  <w:num w:numId="92">
    <w:abstractNumId w:val="144"/>
  </w:num>
  <w:num w:numId="93">
    <w:abstractNumId w:val="172"/>
  </w:num>
  <w:num w:numId="94">
    <w:abstractNumId w:val="109"/>
  </w:num>
  <w:num w:numId="95">
    <w:abstractNumId w:val="110"/>
  </w:num>
  <w:num w:numId="96">
    <w:abstractNumId w:val="185"/>
  </w:num>
  <w:num w:numId="97">
    <w:abstractNumId w:val="198"/>
  </w:num>
  <w:num w:numId="98">
    <w:abstractNumId w:val="176"/>
  </w:num>
  <w:num w:numId="99">
    <w:abstractNumId w:val="33"/>
  </w:num>
  <w:num w:numId="100">
    <w:abstractNumId w:val="32"/>
  </w:num>
  <w:num w:numId="101">
    <w:abstractNumId w:val="39"/>
  </w:num>
  <w:num w:numId="102">
    <w:abstractNumId w:val="202"/>
  </w:num>
  <w:num w:numId="103">
    <w:abstractNumId w:val="139"/>
  </w:num>
  <w:num w:numId="104">
    <w:abstractNumId w:val="314"/>
  </w:num>
  <w:num w:numId="105">
    <w:abstractNumId w:val="299"/>
  </w:num>
  <w:num w:numId="106">
    <w:abstractNumId w:val="179"/>
  </w:num>
  <w:num w:numId="107">
    <w:abstractNumId w:val="213"/>
  </w:num>
  <w:num w:numId="108">
    <w:abstractNumId w:val="262"/>
  </w:num>
  <w:num w:numId="109">
    <w:abstractNumId w:val="147"/>
  </w:num>
  <w:num w:numId="110">
    <w:abstractNumId w:val="280"/>
  </w:num>
  <w:num w:numId="111">
    <w:abstractNumId w:val="55"/>
  </w:num>
  <w:num w:numId="112">
    <w:abstractNumId w:val="171"/>
  </w:num>
  <w:num w:numId="113">
    <w:abstractNumId w:val="181"/>
  </w:num>
  <w:num w:numId="114">
    <w:abstractNumId w:val="76"/>
  </w:num>
  <w:num w:numId="115">
    <w:abstractNumId w:val="100"/>
  </w:num>
  <w:num w:numId="116">
    <w:abstractNumId w:val="125"/>
  </w:num>
  <w:num w:numId="117">
    <w:abstractNumId w:val="183"/>
  </w:num>
  <w:num w:numId="118">
    <w:abstractNumId w:val="20"/>
  </w:num>
  <w:num w:numId="119">
    <w:abstractNumId w:val="300"/>
  </w:num>
  <w:num w:numId="120">
    <w:abstractNumId w:val="292"/>
  </w:num>
  <w:num w:numId="121">
    <w:abstractNumId w:val="285"/>
  </w:num>
  <w:num w:numId="122">
    <w:abstractNumId w:val="251"/>
  </w:num>
  <w:num w:numId="123">
    <w:abstractNumId w:val="82"/>
  </w:num>
  <w:num w:numId="124">
    <w:abstractNumId w:val="297"/>
  </w:num>
  <w:num w:numId="125">
    <w:abstractNumId w:val="98"/>
  </w:num>
  <w:num w:numId="126">
    <w:abstractNumId w:val="64"/>
  </w:num>
  <w:num w:numId="127">
    <w:abstractNumId w:val="196"/>
  </w:num>
  <w:num w:numId="128">
    <w:abstractNumId w:val="227"/>
  </w:num>
  <w:num w:numId="129">
    <w:abstractNumId w:val="229"/>
  </w:num>
  <w:num w:numId="130">
    <w:abstractNumId w:val="254"/>
  </w:num>
  <w:num w:numId="131">
    <w:abstractNumId w:val="205"/>
  </w:num>
  <w:num w:numId="132">
    <w:abstractNumId w:val="133"/>
  </w:num>
  <w:num w:numId="133">
    <w:abstractNumId w:val="34"/>
  </w:num>
  <w:num w:numId="134">
    <w:abstractNumId w:val="49"/>
  </w:num>
  <w:num w:numId="135">
    <w:abstractNumId w:val="180"/>
  </w:num>
  <w:num w:numId="136">
    <w:abstractNumId w:val="310"/>
  </w:num>
  <w:num w:numId="137">
    <w:abstractNumId w:val="131"/>
  </w:num>
  <w:num w:numId="138">
    <w:abstractNumId w:val="84"/>
  </w:num>
  <w:num w:numId="139">
    <w:abstractNumId w:val="241"/>
  </w:num>
  <w:num w:numId="140">
    <w:abstractNumId w:val="272"/>
  </w:num>
  <w:num w:numId="141">
    <w:abstractNumId w:val="107"/>
  </w:num>
  <w:num w:numId="142">
    <w:abstractNumId w:val="80"/>
  </w:num>
  <w:num w:numId="143">
    <w:abstractNumId w:val="158"/>
  </w:num>
  <w:num w:numId="144">
    <w:abstractNumId w:val="309"/>
  </w:num>
  <w:num w:numId="145">
    <w:abstractNumId w:val="252"/>
  </w:num>
  <w:num w:numId="146">
    <w:abstractNumId w:val="106"/>
  </w:num>
  <w:num w:numId="147">
    <w:abstractNumId w:val="114"/>
  </w:num>
  <w:num w:numId="148">
    <w:abstractNumId w:val="62"/>
  </w:num>
  <w:num w:numId="149">
    <w:abstractNumId w:val="206"/>
  </w:num>
  <w:num w:numId="150">
    <w:abstractNumId w:val="163"/>
  </w:num>
  <w:num w:numId="151">
    <w:abstractNumId w:val="277"/>
  </w:num>
  <w:num w:numId="152">
    <w:abstractNumId w:val="298"/>
  </w:num>
  <w:num w:numId="153">
    <w:abstractNumId w:val="150"/>
  </w:num>
  <w:num w:numId="154">
    <w:abstractNumId w:val="257"/>
  </w:num>
  <w:num w:numId="155">
    <w:abstractNumId w:val="75"/>
  </w:num>
  <w:num w:numId="156">
    <w:abstractNumId w:val="143"/>
  </w:num>
  <w:num w:numId="157">
    <w:abstractNumId w:val="187"/>
  </w:num>
  <w:num w:numId="158">
    <w:abstractNumId w:val="74"/>
  </w:num>
  <w:num w:numId="159">
    <w:abstractNumId w:val="88"/>
  </w:num>
  <w:num w:numId="160">
    <w:abstractNumId w:val="281"/>
  </w:num>
  <w:num w:numId="161">
    <w:abstractNumId w:val="255"/>
  </w:num>
  <w:num w:numId="162">
    <w:abstractNumId w:val="290"/>
  </w:num>
  <w:num w:numId="163">
    <w:abstractNumId w:val="218"/>
  </w:num>
  <w:num w:numId="164">
    <w:abstractNumId w:val="154"/>
  </w:num>
  <w:num w:numId="165">
    <w:abstractNumId w:val="45"/>
  </w:num>
  <w:num w:numId="166">
    <w:abstractNumId w:val="40"/>
  </w:num>
  <w:num w:numId="167">
    <w:abstractNumId w:val="275"/>
  </w:num>
  <w:num w:numId="168">
    <w:abstractNumId w:val="160"/>
  </w:num>
  <w:num w:numId="169">
    <w:abstractNumId w:val="105"/>
  </w:num>
  <w:num w:numId="170">
    <w:abstractNumId w:val="86"/>
  </w:num>
  <w:num w:numId="171">
    <w:abstractNumId w:val="288"/>
  </w:num>
  <w:num w:numId="172">
    <w:abstractNumId w:val="61"/>
  </w:num>
  <w:num w:numId="173">
    <w:abstractNumId w:val="90"/>
  </w:num>
  <w:num w:numId="174">
    <w:abstractNumId w:val="210"/>
  </w:num>
  <w:num w:numId="175">
    <w:abstractNumId w:val="276"/>
  </w:num>
  <w:num w:numId="176">
    <w:abstractNumId w:val="71"/>
  </w:num>
  <w:num w:numId="177">
    <w:abstractNumId w:val="41"/>
  </w:num>
  <w:num w:numId="178">
    <w:abstractNumId w:val="111"/>
  </w:num>
  <w:num w:numId="179">
    <w:abstractNumId w:val="231"/>
  </w:num>
  <w:num w:numId="180">
    <w:abstractNumId w:val="284"/>
  </w:num>
  <w:num w:numId="181">
    <w:abstractNumId w:val="12"/>
  </w:num>
  <w:num w:numId="182">
    <w:abstractNumId w:val="27"/>
  </w:num>
  <w:num w:numId="183">
    <w:abstractNumId w:val="249"/>
  </w:num>
  <w:num w:numId="184">
    <w:abstractNumId w:val="127"/>
  </w:num>
  <w:num w:numId="185">
    <w:abstractNumId w:val="103"/>
  </w:num>
  <w:num w:numId="186">
    <w:abstractNumId w:val="175"/>
  </w:num>
  <w:num w:numId="187">
    <w:abstractNumId w:val="268"/>
  </w:num>
  <w:num w:numId="188">
    <w:abstractNumId w:val="287"/>
  </w:num>
  <w:num w:numId="189">
    <w:abstractNumId w:val="318"/>
  </w:num>
  <w:num w:numId="190">
    <w:abstractNumId w:val="235"/>
  </w:num>
  <w:num w:numId="191">
    <w:abstractNumId w:val="166"/>
  </w:num>
  <w:num w:numId="192">
    <w:abstractNumId w:val="81"/>
  </w:num>
  <w:num w:numId="193">
    <w:abstractNumId w:val="189"/>
  </w:num>
  <w:num w:numId="194">
    <w:abstractNumId w:val="269"/>
  </w:num>
  <w:num w:numId="195">
    <w:abstractNumId w:val="16"/>
  </w:num>
  <w:num w:numId="196">
    <w:abstractNumId w:val="83"/>
  </w:num>
  <w:num w:numId="197">
    <w:abstractNumId w:val="221"/>
  </w:num>
  <w:num w:numId="198">
    <w:abstractNumId w:val="186"/>
  </w:num>
  <w:num w:numId="199">
    <w:abstractNumId w:val="7"/>
  </w:num>
  <w:num w:numId="200">
    <w:abstractNumId w:val="122"/>
  </w:num>
  <w:num w:numId="201">
    <w:abstractNumId w:val="174"/>
  </w:num>
  <w:num w:numId="202">
    <w:abstractNumId w:val="0"/>
  </w:num>
  <w:num w:numId="203">
    <w:abstractNumId w:val="306"/>
  </w:num>
  <w:num w:numId="204">
    <w:abstractNumId w:val="220"/>
  </w:num>
  <w:num w:numId="205">
    <w:abstractNumId w:val="195"/>
  </w:num>
  <w:num w:numId="206">
    <w:abstractNumId w:val="148"/>
  </w:num>
  <w:num w:numId="207">
    <w:abstractNumId w:val="42"/>
  </w:num>
  <w:num w:numId="208">
    <w:abstractNumId w:val="209"/>
  </w:num>
  <w:num w:numId="209">
    <w:abstractNumId w:val="15"/>
  </w:num>
  <w:num w:numId="210">
    <w:abstractNumId w:val="130"/>
  </w:num>
  <w:num w:numId="211">
    <w:abstractNumId w:val="157"/>
  </w:num>
  <w:num w:numId="212">
    <w:abstractNumId w:val="167"/>
  </w:num>
  <w:num w:numId="213">
    <w:abstractNumId w:val="190"/>
  </w:num>
  <w:num w:numId="214">
    <w:abstractNumId w:val="274"/>
  </w:num>
  <w:num w:numId="215">
    <w:abstractNumId w:val="316"/>
  </w:num>
  <w:num w:numId="216">
    <w:abstractNumId w:val="56"/>
  </w:num>
  <w:num w:numId="217">
    <w:abstractNumId w:val="142"/>
  </w:num>
  <w:num w:numId="218">
    <w:abstractNumId w:val="201"/>
  </w:num>
  <w:num w:numId="219">
    <w:abstractNumId w:val="22"/>
  </w:num>
  <w:num w:numId="220">
    <w:abstractNumId w:val="237"/>
  </w:num>
  <w:num w:numId="221">
    <w:abstractNumId w:val="21"/>
  </w:num>
  <w:num w:numId="222">
    <w:abstractNumId w:val="10"/>
  </w:num>
  <w:num w:numId="223">
    <w:abstractNumId w:val="54"/>
  </w:num>
  <w:num w:numId="224">
    <w:abstractNumId w:val="153"/>
  </w:num>
  <w:num w:numId="225">
    <w:abstractNumId w:val="91"/>
  </w:num>
  <w:num w:numId="226">
    <w:abstractNumId w:val="30"/>
  </w:num>
  <w:num w:numId="227">
    <w:abstractNumId w:val="182"/>
  </w:num>
  <w:num w:numId="228">
    <w:abstractNumId w:val="37"/>
  </w:num>
  <w:num w:numId="229">
    <w:abstractNumId w:val="152"/>
  </w:num>
  <w:num w:numId="230">
    <w:abstractNumId w:val="193"/>
  </w:num>
  <w:num w:numId="231">
    <w:abstractNumId w:val="207"/>
  </w:num>
  <w:num w:numId="232">
    <w:abstractNumId w:val="9"/>
  </w:num>
  <w:num w:numId="233">
    <w:abstractNumId w:val="222"/>
  </w:num>
  <w:num w:numId="234">
    <w:abstractNumId w:val="78"/>
  </w:num>
  <w:num w:numId="235">
    <w:abstractNumId w:val="99"/>
  </w:num>
  <w:num w:numId="236">
    <w:abstractNumId w:val="295"/>
  </w:num>
  <w:num w:numId="237">
    <w:abstractNumId w:val="44"/>
  </w:num>
  <w:num w:numId="238">
    <w:abstractNumId w:val="1"/>
  </w:num>
  <w:num w:numId="239">
    <w:abstractNumId w:val="52"/>
  </w:num>
  <w:num w:numId="240">
    <w:abstractNumId w:val="212"/>
  </w:num>
  <w:num w:numId="241">
    <w:abstractNumId w:val="24"/>
  </w:num>
  <w:num w:numId="242">
    <w:abstractNumId w:val="267"/>
  </w:num>
  <w:num w:numId="243">
    <w:abstractNumId w:val="65"/>
  </w:num>
  <w:num w:numId="244">
    <w:abstractNumId w:val="217"/>
  </w:num>
  <w:num w:numId="245">
    <w:abstractNumId w:val="79"/>
  </w:num>
  <w:num w:numId="246">
    <w:abstractNumId w:val="128"/>
  </w:num>
  <w:num w:numId="247">
    <w:abstractNumId w:val="177"/>
  </w:num>
  <w:num w:numId="248">
    <w:abstractNumId w:val="47"/>
  </w:num>
  <w:num w:numId="249">
    <w:abstractNumId w:val="226"/>
  </w:num>
  <w:num w:numId="250">
    <w:abstractNumId w:val="164"/>
  </w:num>
  <w:num w:numId="251">
    <w:abstractNumId w:val="31"/>
  </w:num>
  <w:num w:numId="252">
    <w:abstractNumId w:val="17"/>
  </w:num>
  <w:num w:numId="253">
    <w:abstractNumId w:val="247"/>
  </w:num>
  <w:num w:numId="254">
    <w:abstractNumId w:val="70"/>
  </w:num>
  <w:num w:numId="255">
    <w:abstractNumId w:val="11"/>
  </w:num>
  <w:num w:numId="256">
    <w:abstractNumId w:val="219"/>
  </w:num>
  <w:num w:numId="257">
    <w:abstractNumId w:val="137"/>
  </w:num>
  <w:num w:numId="258">
    <w:abstractNumId w:val="253"/>
  </w:num>
  <w:num w:numId="259">
    <w:abstractNumId w:val="36"/>
  </w:num>
  <w:num w:numId="260">
    <w:abstractNumId w:val="188"/>
  </w:num>
  <w:num w:numId="261">
    <w:abstractNumId w:val="48"/>
  </w:num>
  <w:num w:numId="262">
    <w:abstractNumId w:val="120"/>
  </w:num>
  <w:num w:numId="263">
    <w:abstractNumId w:val="102"/>
  </w:num>
  <w:num w:numId="264">
    <w:abstractNumId w:val="293"/>
  </w:num>
  <w:num w:numId="265">
    <w:abstractNumId w:val="313"/>
  </w:num>
  <w:num w:numId="266">
    <w:abstractNumId w:val="145"/>
  </w:num>
  <w:num w:numId="267">
    <w:abstractNumId w:val="57"/>
  </w:num>
  <w:num w:numId="268">
    <w:abstractNumId w:val="228"/>
  </w:num>
  <w:num w:numId="269">
    <w:abstractNumId w:val="6"/>
  </w:num>
  <w:num w:numId="270">
    <w:abstractNumId w:val="85"/>
  </w:num>
  <w:num w:numId="271">
    <w:abstractNumId w:val="51"/>
  </w:num>
  <w:num w:numId="272">
    <w:abstractNumId w:val="50"/>
  </w:num>
  <w:num w:numId="273">
    <w:abstractNumId w:val="101"/>
  </w:num>
  <w:num w:numId="274">
    <w:abstractNumId w:val="215"/>
  </w:num>
  <w:num w:numId="275">
    <w:abstractNumId w:val="46"/>
  </w:num>
  <w:num w:numId="276">
    <w:abstractNumId w:val="58"/>
  </w:num>
  <w:num w:numId="277">
    <w:abstractNumId w:val="135"/>
  </w:num>
  <w:num w:numId="278">
    <w:abstractNumId w:val="273"/>
  </w:num>
  <w:num w:numId="279">
    <w:abstractNumId w:val="216"/>
  </w:num>
  <w:num w:numId="280">
    <w:abstractNumId w:val="4"/>
  </w:num>
  <w:num w:numId="281">
    <w:abstractNumId w:val="223"/>
  </w:num>
  <w:num w:numId="282">
    <w:abstractNumId w:val="94"/>
  </w:num>
  <w:num w:numId="283">
    <w:abstractNumId w:val="3"/>
  </w:num>
  <w:num w:numId="284">
    <w:abstractNumId w:val="271"/>
  </w:num>
  <w:num w:numId="285">
    <w:abstractNumId w:val="155"/>
  </w:num>
  <w:num w:numId="286">
    <w:abstractNumId w:val="200"/>
  </w:num>
  <w:num w:numId="287">
    <w:abstractNumId w:val="77"/>
  </w:num>
  <w:num w:numId="288">
    <w:abstractNumId w:val="26"/>
  </w:num>
  <w:num w:numId="289">
    <w:abstractNumId w:val="2"/>
  </w:num>
  <w:num w:numId="290">
    <w:abstractNumId w:val="68"/>
  </w:num>
  <w:num w:numId="291">
    <w:abstractNumId w:val="73"/>
  </w:num>
  <w:num w:numId="292">
    <w:abstractNumId w:val="140"/>
  </w:num>
  <w:num w:numId="293">
    <w:abstractNumId w:val="199"/>
  </w:num>
  <w:num w:numId="294">
    <w:abstractNumId w:val="308"/>
  </w:num>
  <w:num w:numId="295">
    <w:abstractNumId w:val="35"/>
  </w:num>
  <w:num w:numId="296">
    <w:abstractNumId w:val="173"/>
  </w:num>
  <w:num w:numId="297">
    <w:abstractNumId w:val="258"/>
  </w:num>
  <w:num w:numId="298">
    <w:abstractNumId w:val="169"/>
  </w:num>
  <w:num w:numId="299">
    <w:abstractNumId w:val="296"/>
  </w:num>
  <w:num w:numId="300">
    <w:abstractNumId w:val="117"/>
  </w:num>
  <w:num w:numId="301">
    <w:abstractNumId w:val="204"/>
  </w:num>
  <w:num w:numId="302">
    <w:abstractNumId w:val="162"/>
  </w:num>
  <w:num w:numId="303">
    <w:abstractNumId w:val="256"/>
  </w:num>
  <w:num w:numId="304">
    <w:abstractNumId w:val="72"/>
  </w:num>
  <w:num w:numId="305">
    <w:abstractNumId w:val="224"/>
  </w:num>
  <w:num w:numId="306">
    <w:abstractNumId w:val="214"/>
  </w:num>
  <w:num w:numId="307">
    <w:abstractNumId w:val="95"/>
  </w:num>
  <w:num w:numId="308">
    <w:abstractNumId w:val="211"/>
  </w:num>
  <w:num w:numId="309">
    <w:abstractNumId w:val="304"/>
  </w:num>
  <w:num w:numId="310">
    <w:abstractNumId w:val="59"/>
  </w:num>
  <w:num w:numId="311">
    <w:abstractNumId w:val="149"/>
  </w:num>
  <w:num w:numId="312">
    <w:abstractNumId w:val="178"/>
  </w:num>
  <w:num w:numId="313">
    <w:abstractNumId w:val="244"/>
  </w:num>
  <w:num w:numId="314">
    <w:abstractNumId w:val="301"/>
  </w:num>
  <w:num w:numId="315">
    <w:abstractNumId w:val="118"/>
  </w:num>
  <w:num w:numId="316">
    <w:abstractNumId w:val="113"/>
  </w:num>
  <w:num w:numId="317">
    <w:abstractNumId w:val="138"/>
  </w:num>
  <w:num w:numId="318">
    <w:abstractNumId w:val="282"/>
  </w:num>
  <w:num w:numId="319">
    <w:abstractNumId w:val="66"/>
  </w:num>
  <w:numIdMacAtCleanup w:val="3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5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79"/>
    <w:rsid w:val="0003054A"/>
    <w:rsid w:val="00036279"/>
    <w:rsid w:val="000769AD"/>
    <w:rsid w:val="00085D25"/>
    <w:rsid w:val="00350389"/>
    <w:rsid w:val="003649D8"/>
    <w:rsid w:val="00412121"/>
    <w:rsid w:val="00530E9F"/>
    <w:rsid w:val="00573CCC"/>
    <w:rsid w:val="00633A38"/>
    <w:rsid w:val="007D0FB8"/>
    <w:rsid w:val="008C27F2"/>
    <w:rsid w:val="00A93363"/>
    <w:rsid w:val="00C4616E"/>
    <w:rsid w:val="00CE0E6F"/>
    <w:rsid w:val="00F372F7"/>
    <w:rsid w:val="2BA663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EFDC"/>
  <w15:chartTrackingRefBased/>
  <w15:docId w15:val="{AD04D3C0-208A-4660-9473-AEAB99927B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03627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0FB8"/>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36279"/>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D0FB8"/>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412121"/>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412121"/>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6279"/>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7D0FB8"/>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036279"/>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7D0FB8"/>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rsid w:val="00412121"/>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rsid w:val="00412121"/>
    <w:rPr>
      <w:rFonts w:asciiTheme="majorHAnsi" w:hAnsiTheme="majorHAnsi" w:eastAsiaTheme="majorEastAsia" w:cstheme="majorBidi"/>
      <w:color w:val="1F4D78" w:themeColor="accent1" w:themeShade="7F"/>
    </w:rPr>
  </w:style>
  <w:style w:type="paragraph" w:styleId="Header">
    <w:name w:val="header"/>
    <w:basedOn w:val="Normal"/>
    <w:link w:val="HeaderChar"/>
    <w:uiPriority w:val="99"/>
    <w:unhideWhenUsed/>
    <w:rsid w:val="00573CCC"/>
    <w:pPr>
      <w:tabs>
        <w:tab w:val="center" w:pos="4513"/>
        <w:tab w:val="right" w:pos="9026"/>
      </w:tabs>
      <w:spacing w:after="0" w:line="240" w:lineRule="auto"/>
    </w:pPr>
  </w:style>
  <w:style w:type="character" w:styleId="HeaderChar" w:customStyle="1">
    <w:name w:val="Header Char"/>
    <w:basedOn w:val="DefaultParagraphFont"/>
    <w:link w:val="Header"/>
    <w:uiPriority w:val="99"/>
    <w:rsid w:val="00573CCC"/>
  </w:style>
  <w:style w:type="paragraph" w:styleId="Footer">
    <w:name w:val="footer"/>
    <w:basedOn w:val="Normal"/>
    <w:link w:val="FooterChar"/>
    <w:uiPriority w:val="99"/>
    <w:unhideWhenUsed/>
    <w:rsid w:val="00573CCC"/>
    <w:pPr>
      <w:tabs>
        <w:tab w:val="center" w:pos="4513"/>
        <w:tab w:val="right" w:pos="9026"/>
      </w:tabs>
      <w:spacing w:after="0" w:line="240" w:lineRule="auto"/>
    </w:pPr>
  </w:style>
  <w:style w:type="character" w:styleId="FooterChar" w:customStyle="1">
    <w:name w:val="Footer Char"/>
    <w:basedOn w:val="DefaultParagraphFont"/>
    <w:link w:val="Footer"/>
    <w:uiPriority w:val="99"/>
    <w:rsid w:val="00573CCC"/>
  </w:style>
  <w:style w:type="paragraph" w:styleId="msonormal0" w:customStyle="1">
    <w:name w:val="msonormal"/>
    <w:basedOn w:val="Normal"/>
    <w:rsid w:val="00412121"/>
    <w:pPr>
      <w:spacing w:before="100" w:beforeAutospacing="1" w:after="100" w:afterAutospacing="1" w:line="240" w:lineRule="auto"/>
    </w:pPr>
    <w:rPr>
      <w:rFonts w:ascii="Times New Roman" w:hAnsi="Times New Roman" w:eastAsia="Times New Roman" w:cs="Times New Roman"/>
      <w:sz w:val="24"/>
      <w:szCs w:val="24"/>
      <w:lang w:eastAsia="en-ZA"/>
    </w:rPr>
  </w:style>
  <w:style w:type="character" w:styleId="Strong">
    <w:name w:val="Strong"/>
    <w:basedOn w:val="DefaultParagraphFont"/>
    <w:uiPriority w:val="22"/>
    <w:qFormat/>
    <w:rsid w:val="00412121"/>
    <w:rPr>
      <w:b/>
      <w:bCs/>
    </w:rPr>
  </w:style>
  <w:style w:type="character" w:styleId="flex" w:customStyle="1">
    <w:name w:val="flex"/>
    <w:basedOn w:val="DefaultParagraphFont"/>
    <w:rsid w:val="00412121"/>
  </w:style>
  <w:style w:type="character" w:styleId="Emphasis">
    <w:name w:val="Emphasis"/>
    <w:basedOn w:val="DefaultParagraphFont"/>
    <w:uiPriority w:val="20"/>
    <w:qFormat/>
    <w:rsid w:val="00412121"/>
    <w:rPr>
      <w:i/>
      <w:iCs/>
    </w:rPr>
  </w:style>
  <w:style w:type="paragraph" w:styleId="TOCHeading">
    <w:name w:val="TOC Heading"/>
    <w:basedOn w:val="Heading1"/>
    <w:next w:val="Normal"/>
    <w:uiPriority w:val="39"/>
    <w:unhideWhenUsed/>
    <w:qFormat/>
    <w:rsid w:val="00A93363"/>
    <w:pPr>
      <w:outlineLvl w:val="9"/>
    </w:pPr>
    <w:rPr>
      <w:lang w:val="en-US"/>
    </w:rPr>
  </w:style>
  <w:style w:type="paragraph" w:styleId="TOC1">
    <w:name w:val="toc 1"/>
    <w:basedOn w:val="Normal"/>
    <w:next w:val="Normal"/>
    <w:autoRedefine/>
    <w:uiPriority w:val="39"/>
    <w:unhideWhenUsed/>
    <w:rsid w:val="00A93363"/>
    <w:pPr>
      <w:spacing w:after="100"/>
    </w:pPr>
  </w:style>
  <w:style w:type="paragraph" w:styleId="TOC2">
    <w:name w:val="toc 2"/>
    <w:basedOn w:val="Normal"/>
    <w:next w:val="Normal"/>
    <w:autoRedefine/>
    <w:uiPriority w:val="39"/>
    <w:unhideWhenUsed/>
    <w:rsid w:val="00A93363"/>
    <w:pPr>
      <w:spacing w:after="100"/>
      <w:ind w:left="220"/>
    </w:pPr>
  </w:style>
  <w:style w:type="paragraph" w:styleId="TOC3">
    <w:name w:val="toc 3"/>
    <w:basedOn w:val="Normal"/>
    <w:next w:val="Normal"/>
    <w:autoRedefine/>
    <w:uiPriority w:val="39"/>
    <w:unhideWhenUsed/>
    <w:rsid w:val="00A93363"/>
    <w:pPr>
      <w:spacing w:after="100"/>
      <w:ind w:left="440"/>
    </w:pPr>
  </w:style>
  <w:style w:type="character" w:styleId="Hyperlink">
    <w:name w:val="Hyperlink"/>
    <w:basedOn w:val="DefaultParagraphFont"/>
    <w:uiPriority w:val="99"/>
    <w:unhideWhenUsed/>
    <w:rsid w:val="00A933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1203">
      <w:bodyDiv w:val="1"/>
      <w:marLeft w:val="0"/>
      <w:marRight w:val="0"/>
      <w:marTop w:val="0"/>
      <w:marBottom w:val="0"/>
      <w:divBdr>
        <w:top w:val="none" w:sz="0" w:space="0" w:color="auto"/>
        <w:left w:val="none" w:sz="0" w:space="0" w:color="auto"/>
        <w:bottom w:val="none" w:sz="0" w:space="0" w:color="auto"/>
        <w:right w:val="none" w:sz="0" w:space="0" w:color="auto"/>
      </w:divBdr>
    </w:div>
    <w:div w:id="153227026">
      <w:bodyDiv w:val="1"/>
      <w:marLeft w:val="0"/>
      <w:marRight w:val="0"/>
      <w:marTop w:val="0"/>
      <w:marBottom w:val="0"/>
      <w:divBdr>
        <w:top w:val="none" w:sz="0" w:space="0" w:color="auto"/>
        <w:left w:val="none" w:sz="0" w:space="0" w:color="auto"/>
        <w:bottom w:val="none" w:sz="0" w:space="0" w:color="auto"/>
        <w:right w:val="none" w:sz="0" w:space="0" w:color="auto"/>
      </w:divBdr>
      <w:divsChild>
        <w:div w:id="915628883">
          <w:marLeft w:val="0"/>
          <w:marRight w:val="0"/>
          <w:marTop w:val="0"/>
          <w:marBottom w:val="0"/>
          <w:divBdr>
            <w:top w:val="none" w:sz="0" w:space="0" w:color="auto"/>
            <w:left w:val="none" w:sz="0" w:space="0" w:color="auto"/>
            <w:bottom w:val="none" w:sz="0" w:space="0" w:color="auto"/>
            <w:right w:val="none" w:sz="0" w:space="0" w:color="auto"/>
          </w:divBdr>
          <w:divsChild>
            <w:div w:id="967705548">
              <w:marLeft w:val="0"/>
              <w:marRight w:val="0"/>
              <w:marTop w:val="0"/>
              <w:marBottom w:val="0"/>
              <w:divBdr>
                <w:top w:val="none" w:sz="0" w:space="0" w:color="auto"/>
                <w:left w:val="none" w:sz="0" w:space="0" w:color="auto"/>
                <w:bottom w:val="none" w:sz="0" w:space="0" w:color="auto"/>
                <w:right w:val="none" w:sz="0" w:space="0" w:color="auto"/>
              </w:divBdr>
              <w:divsChild>
                <w:div w:id="31808563">
                  <w:marLeft w:val="0"/>
                  <w:marRight w:val="0"/>
                  <w:marTop w:val="0"/>
                  <w:marBottom w:val="0"/>
                  <w:divBdr>
                    <w:top w:val="none" w:sz="0" w:space="0" w:color="auto"/>
                    <w:left w:val="none" w:sz="0" w:space="0" w:color="auto"/>
                    <w:bottom w:val="none" w:sz="0" w:space="0" w:color="auto"/>
                    <w:right w:val="none" w:sz="0" w:space="0" w:color="auto"/>
                  </w:divBdr>
                  <w:divsChild>
                    <w:div w:id="1938294598">
                      <w:marLeft w:val="0"/>
                      <w:marRight w:val="0"/>
                      <w:marTop w:val="0"/>
                      <w:marBottom w:val="0"/>
                      <w:divBdr>
                        <w:top w:val="none" w:sz="0" w:space="0" w:color="auto"/>
                        <w:left w:val="none" w:sz="0" w:space="0" w:color="auto"/>
                        <w:bottom w:val="none" w:sz="0" w:space="0" w:color="auto"/>
                        <w:right w:val="none" w:sz="0" w:space="0" w:color="auto"/>
                      </w:divBdr>
                      <w:divsChild>
                        <w:div w:id="964309268">
                          <w:marLeft w:val="0"/>
                          <w:marRight w:val="0"/>
                          <w:marTop w:val="0"/>
                          <w:marBottom w:val="0"/>
                          <w:divBdr>
                            <w:top w:val="none" w:sz="0" w:space="0" w:color="auto"/>
                            <w:left w:val="none" w:sz="0" w:space="0" w:color="auto"/>
                            <w:bottom w:val="none" w:sz="0" w:space="0" w:color="auto"/>
                            <w:right w:val="none" w:sz="0" w:space="0" w:color="auto"/>
                          </w:divBdr>
                          <w:divsChild>
                            <w:div w:id="524825388">
                              <w:marLeft w:val="0"/>
                              <w:marRight w:val="0"/>
                              <w:marTop w:val="0"/>
                              <w:marBottom w:val="0"/>
                              <w:divBdr>
                                <w:top w:val="none" w:sz="0" w:space="0" w:color="auto"/>
                                <w:left w:val="none" w:sz="0" w:space="0" w:color="auto"/>
                                <w:bottom w:val="none" w:sz="0" w:space="0" w:color="auto"/>
                                <w:right w:val="none" w:sz="0" w:space="0" w:color="auto"/>
                              </w:divBdr>
                              <w:divsChild>
                                <w:div w:id="1437287556">
                                  <w:marLeft w:val="0"/>
                                  <w:marRight w:val="0"/>
                                  <w:marTop w:val="0"/>
                                  <w:marBottom w:val="0"/>
                                  <w:divBdr>
                                    <w:top w:val="none" w:sz="0" w:space="0" w:color="auto"/>
                                    <w:left w:val="none" w:sz="0" w:space="0" w:color="auto"/>
                                    <w:bottom w:val="none" w:sz="0" w:space="0" w:color="auto"/>
                                    <w:right w:val="none" w:sz="0" w:space="0" w:color="auto"/>
                                  </w:divBdr>
                                  <w:divsChild>
                                    <w:div w:id="10884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860213">
      <w:bodyDiv w:val="1"/>
      <w:marLeft w:val="0"/>
      <w:marRight w:val="0"/>
      <w:marTop w:val="0"/>
      <w:marBottom w:val="0"/>
      <w:divBdr>
        <w:top w:val="none" w:sz="0" w:space="0" w:color="auto"/>
        <w:left w:val="none" w:sz="0" w:space="0" w:color="auto"/>
        <w:bottom w:val="none" w:sz="0" w:space="0" w:color="auto"/>
        <w:right w:val="none" w:sz="0" w:space="0" w:color="auto"/>
      </w:divBdr>
      <w:divsChild>
        <w:div w:id="802308892">
          <w:marLeft w:val="0"/>
          <w:marRight w:val="0"/>
          <w:marTop w:val="0"/>
          <w:marBottom w:val="0"/>
          <w:divBdr>
            <w:top w:val="none" w:sz="0" w:space="0" w:color="auto"/>
            <w:left w:val="none" w:sz="0" w:space="0" w:color="auto"/>
            <w:bottom w:val="none" w:sz="0" w:space="0" w:color="auto"/>
            <w:right w:val="none" w:sz="0" w:space="0" w:color="auto"/>
          </w:divBdr>
          <w:divsChild>
            <w:div w:id="326440939">
              <w:marLeft w:val="0"/>
              <w:marRight w:val="0"/>
              <w:marTop w:val="0"/>
              <w:marBottom w:val="0"/>
              <w:divBdr>
                <w:top w:val="none" w:sz="0" w:space="0" w:color="auto"/>
                <w:left w:val="none" w:sz="0" w:space="0" w:color="auto"/>
                <w:bottom w:val="none" w:sz="0" w:space="0" w:color="auto"/>
                <w:right w:val="none" w:sz="0" w:space="0" w:color="auto"/>
              </w:divBdr>
              <w:divsChild>
                <w:div w:id="155457168">
                  <w:marLeft w:val="0"/>
                  <w:marRight w:val="0"/>
                  <w:marTop w:val="0"/>
                  <w:marBottom w:val="0"/>
                  <w:divBdr>
                    <w:top w:val="none" w:sz="0" w:space="0" w:color="auto"/>
                    <w:left w:val="none" w:sz="0" w:space="0" w:color="auto"/>
                    <w:bottom w:val="none" w:sz="0" w:space="0" w:color="auto"/>
                    <w:right w:val="none" w:sz="0" w:space="0" w:color="auto"/>
                  </w:divBdr>
                  <w:divsChild>
                    <w:div w:id="358242337">
                      <w:marLeft w:val="0"/>
                      <w:marRight w:val="0"/>
                      <w:marTop w:val="0"/>
                      <w:marBottom w:val="0"/>
                      <w:divBdr>
                        <w:top w:val="none" w:sz="0" w:space="0" w:color="auto"/>
                        <w:left w:val="none" w:sz="0" w:space="0" w:color="auto"/>
                        <w:bottom w:val="none" w:sz="0" w:space="0" w:color="auto"/>
                        <w:right w:val="none" w:sz="0" w:space="0" w:color="auto"/>
                      </w:divBdr>
                      <w:divsChild>
                        <w:div w:id="1511335822">
                          <w:marLeft w:val="0"/>
                          <w:marRight w:val="0"/>
                          <w:marTop w:val="0"/>
                          <w:marBottom w:val="0"/>
                          <w:divBdr>
                            <w:top w:val="none" w:sz="0" w:space="0" w:color="auto"/>
                            <w:left w:val="none" w:sz="0" w:space="0" w:color="auto"/>
                            <w:bottom w:val="none" w:sz="0" w:space="0" w:color="auto"/>
                            <w:right w:val="none" w:sz="0" w:space="0" w:color="auto"/>
                          </w:divBdr>
                          <w:divsChild>
                            <w:div w:id="1529175519">
                              <w:marLeft w:val="0"/>
                              <w:marRight w:val="0"/>
                              <w:marTop w:val="0"/>
                              <w:marBottom w:val="0"/>
                              <w:divBdr>
                                <w:top w:val="none" w:sz="0" w:space="0" w:color="auto"/>
                                <w:left w:val="none" w:sz="0" w:space="0" w:color="auto"/>
                                <w:bottom w:val="none" w:sz="0" w:space="0" w:color="auto"/>
                                <w:right w:val="none" w:sz="0" w:space="0" w:color="auto"/>
                              </w:divBdr>
                              <w:divsChild>
                                <w:div w:id="1899784829">
                                  <w:marLeft w:val="0"/>
                                  <w:marRight w:val="0"/>
                                  <w:marTop w:val="0"/>
                                  <w:marBottom w:val="0"/>
                                  <w:divBdr>
                                    <w:top w:val="none" w:sz="0" w:space="0" w:color="auto"/>
                                    <w:left w:val="none" w:sz="0" w:space="0" w:color="auto"/>
                                    <w:bottom w:val="none" w:sz="0" w:space="0" w:color="auto"/>
                                    <w:right w:val="none" w:sz="0" w:space="0" w:color="auto"/>
                                  </w:divBdr>
                                  <w:divsChild>
                                    <w:div w:id="1750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34064">
      <w:bodyDiv w:val="1"/>
      <w:marLeft w:val="0"/>
      <w:marRight w:val="0"/>
      <w:marTop w:val="0"/>
      <w:marBottom w:val="0"/>
      <w:divBdr>
        <w:top w:val="none" w:sz="0" w:space="0" w:color="auto"/>
        <w:left w:val="none" w:sz="0" w:space="0" w:color="auto"/>
        <w:bottom w:val="none" w:sz="0" w:space="0" w:color="auto"/>
        <w:right w:val="none" w:sz="0" w:space="0" w:color="auto"/>
      </w:divBdr>
      <w:divsChild>
        <w:div w:id="1761828511">
          <w:marLeft w:val="0"/>
          <w:marRight w:val="0"/>
          <w:marTop w:val="0"/>
          <w:marBottom w:val="0"/>
          <w:divBdr>
            <w:top w:val="none" w:sz="0" w:space="0" w:color="auto"/>
            <w:left w:val="none" w:sz="0" w:space="0" w:color="auto"/>
            <w:bottom w:val="none" w:sz="0" w:space="0" w:color="auto"/>
            <w:right w:val="none" w:sz="0" w:space="0" w:color="auto"/>
          </w:divBdr>
          <w:divsChild>
            <w:div w:id="939147141">
              <w:marLeft w:val="0"/>
              <w:marRight w:val="0"/>
              <w:marTop w:val="0"/>
              <w:marBottom w:val="0"/>
              <w:divBdr>
                <w:top w:val="none" w:sz="0" w:space="0" w:color="auto"/>
                <w:left w:val="none" w:sz="0" w:space="0" w:color="auto"/>
                <w:bottom w:val="none" w:sz="0" w:space="0" w:color="auto"/>
                <w:right w:val="none" w:sz="0" w:space="0" w:color="auto"/>
              </w:divBdr>
              <w:divsChild>
                <w:div w:id="221714362">
                  <w:marLeft w:val="0"/>
                  <w:marRight w:val="0"/>
                  <w:marTop w:val="0"/>
                  <w:marBottom w:val="0"/>
                  <w:divBdr>
                    <w:top w:val="none" w:sz="0" w:space="0" w:color="auto"/>
                    <w:left w:val="none" w:sz="0" w:space="0" w:color="auto"/>
                    <w:bottom w:val="none" w:sz="0" w:space="0" w:color="auto"/>
                    <w:right w:val="none" w:sz="0" w:space="0" w:color="auto"/>
                  </w:divBdr>
                  <w:divsChild>
                    <w:div w:id="1666975087">
                      <w:marLeft w:val="0"/>
                      <w:marRight w:val="0"/>
                      <w:marTop w:val="0"/>
                      <w:marBottom w:val="0"/>
                      <w:divBdr>
                        <w:top w:val="none" w:sz="0" w:space="0" w:color="auto"/>
                        <w:left w:val="none" w:sz="0" w:space="0" w:color="auto"/>
                        <w:bottom w:val="none" w:sz="0" w:space="0" w:color="auto"/>
                        <w:right w:val="none" w:sz="0" w:space="0" w:color="auto"/>
                      </w:divBdr>
                      <w:divsChild>
                        <w:div w:id="1189684559">
                          <w:marLeft w:val="0"/>
                          <w:marRight w:val="0"/>
                          <w:marTop w:val="0"/>
                          <w:marBottom w:val="0"/>
                          <w:divBdr>
                            <w:top w:val="none" w:sz="0" w:space="0" w:color="auto"/>
                            <w:left w:val="none" w:sz="0" w:space="0" w:color="auto"/>
                            <w:bottom w:val="none" w:sz="0" w:space="0" w:color="auto"/>
                            <w:right w:val="none" w:sz="0" w:space="0" w:color="auto"/>
                          </w:divBdr>
                          <w:divsChild>
                            <w:div w:id="22092790">
                              <w:marLeft w:val="0"/>
                              <w:marRight w:val="0"/>
                              <w:marTop w:val="0"/>
                              <w:marBottom w:val="0"/>
                              <w:divBdr>
                                <w:top w:val="none" w:sz="0" w:space="0" w:color="auto"/>
                                <w:left w:val="none" w:sz="0" w:space="0" w:color="auto"/>
                                <w:bottom w:val="none" w:sz="0" w:space="0" w:color="auto"/>
                                <w:right w:val="none" w:sz="0" w:space="0" w:color="auto"/>
                              </w:divBdr>
                              <w:divsChild>
                                <w:div w:id="1766195260">
                                  <w:marLeft w:val="0"/>
                                  <w:marRight w:val="0"/>
                                  <w:marTop w:val="0"/>
                                  <w:marBottom w:val="0"/>
                                  <w:divBdr>
                                    <w:top w:val="none" w:sz="0" w:space="0" w:color="auto"/>
                                    <w:left w:val="none" w:sz="0" w:space="0" w:color="auto"/>
                                    <w:bottom w:val="none" w:sz="0" w:space="0" w:color="auto"/>
                                    <w:right w:val="none" w:sz="0" w:space="0" w:color="auto"/>
                                  </w:divBdr>
                                  <w:divsChild>
                                    <w:div w:id="14567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984885">
      <w:bodyDiv w:val="1"/>
      <w:marLeft w:val="0"/>
      <w:marRight w:val="0"/>
      <w:marTop w:val="0"/>
      <w:marBottom w:val="0"/>
      <w:divBdr>
        <w:top w:val="none" w:sz="0" w:space="0" w:color="auto"/>
        <w:left w:val="none" w:sz="0" w:space="0" w:color="auto"/>
        <w:bottom w:val="none" w:sz="0" w:space="0" w:color="auto"/>
        <w:right w:val="none" w:sz="0" w:space="0" w:color="auto"/>
      </w:divBdr>
      <w:divsChild>
        <w:div w:id="1923031278">
          <w:marLeft w:val="0"/>
          <w:marRight w:val="0"/>
          <w:marTop w:val="0"/>
          <w:marBottom w:val="0"/>
          <w:divBdr>
            <w:top w:val="none" w:sz="0" w:space="0" w:color="auto"/>
            <w:left w:val="none" w:sz="0" w:space="0" w:color="auto"/>
            <w:bottom w:val="none" w:sz="0" w:space="0" w:color="auto"/>
            <w:right w:val="none" w:sz="0" w:space="0" w:color="auto"/>
          </w:divBdr>
        </w:div>
        <w:div w:id="1594706207">
          <w:marLeft w:val="0"/>
          <w:marRight w:val="0"/>
          <w:marTop w:val="0"/>
          <w:marBottom w:val="0"/>
          <w:divBdr>
            <w:top w:val="none" w:sz="0" w:space="0" w:color="auto"/>
            <w:left w:val="none" w:sz="0" w:space="0" w:color="auto"/>
            <w:bottom w:val="none" w:sz="0" w:space="0" w:color="auto"/>
            <w:right w:val="none" w:sz="0" w:space="0" w:color="auto"/>
          </w:divBdr>
        </w:div>
        <w:div w:id="559681554">
          <w:marLeft w:val="0"/>
          <w:marRight w:val="0"/>
          <w:marTop w:val="0"/>
          <w:marBottom w:val="0"/>
          <w:divBdr>
            <w:top w:val="none" w:sz="0" w:space="0" w:color="auto"/>
            <w:left w:val="none" w:sz="0" w:space="0" w:color="auto"/>
            <w:bottom w:val="none" w:sz="0" w:space="0" w:color="auto"/>
            <w:right w:val="none" w:sz="0" w:space="0" w:color="auto"/>
          </w:divBdr>
        </w:div>
      </w:divsChild>
    </w:div>
    <w:div w:id="390926088">
      <w:bodyDiv w:val="1"/>
      <w:marLeft w:val="0"/>
      <w:marRight w:val="0"/>
      <w:marTop w:val="0"/>
      <w:marBottom w:val="0"/>
      <w:divBdr>
        <w:top w:val="none" w:sz="0" w:space="0" w:color="auto"/>
        <w:left w:val="none" w:sz="0" w:space="0" w:color="auto"/>
        <w:bottom w:val="none" w:sz="0" w:space="0" w:color="auto"/>
        <w:right w:val="none" w:sz="0" w:space="0" w:color="auto"/>
      </w:divBdr>
      <w:divsChild>
        <w:div w:id="1448280349">
          <w:marLeft w:val="0"/>
          <w:marRight w:val="0"/>
          <w:marTop w:val="0"/>
          <w:marBottom w:val="0"/>
          <w:divBdr>
            <w:top w:val="none" w:sz="0" w:space="0" w:color="auto"/>
            <w:left w:val="none" w:sz="0" w:space="0" w:color="auto"/>
            <w:bottom w:val="none" w:sz="0" w:space="0" w:color="auto"/>
            <w:right w:val="none" w:sz="0" w:space="0" w:color="auto"/>
          </w:divBdr>
        </w:div>
        <w:div w:id="1894004098">
          <w:marLeft w:val="0"/>
          <w:marRight w:val="0"/>
          <w:marTop w:val="0"/>
          <w:marBottom w:val="0"/>
          <w:divBdr>
            <w:top w:val="none" w:sz="0" w:space="0" w:color="auto"/>
            <w:left w:val="none" w:sz="0" w:space="0" w:color="auto"/>
            <w:bottom w:val="none" w:sz="0" w:space="0" w:color="auto"/>
            <w:right w:val="none" w:sz="0" w:space="0" w:color="auto"/>
          </w:divBdr>
        </w:div>
        <w:div w:id="1321302065">
          <w:marLeft w:val="0"/>
          <w:marRight w:val="0"/>
          <w:marTop w:val="0"/>
          <w:marBottom w:val="0"/>
          <w:divBdr>
            <w:top w:val="none" w:sz="0" w:space="0" w:color="auto"/>
            <w:left w:val="none" w:sz="0" w:space="0" w:color="auto"/>
            <w:bottom w:val="none" w:sz="0" w:space="0" w:color="auto"/>
            <w:right w:val="none" w:sz="0" w:space="0" w:color="auto"/>
          </w:divBdr>
        </w:div>
      </w:divsChild>
    </w:div>
    <w:div w:id="649755073">
      <w:bodyDiv w:val="1"/>
      <w:marLeft w:val="0"/>
      <w:marRight w:val="0"/>
      <w:marTop w:val="0"/>
      <w:marBottom w:val="0"/>
      <w:divBdr>
        <w:top w:val="none" w:sz="0" w:space="0" w:color="auto"/>
        <w:left w:val="none" w:sz="0" w:space="0" w:color="auto"/>
        <w:bottom w:val="none" w:sz="0" w:space="0" w:color="auto"/>
        <w:right w:val="none" w:sz="0" w:space="0" w:color="auto"/>
      </w:divBdr>
    </w:div>
    <w:div w:id="668752356">
      <w:bodyDiv w:val="1"/>
      <w:marLeft w:val="0"/>
      <w:marRight w:val="0"/>
      <w:marTop w:val="0"/>
      <w:marBottom w:val="0"/>
      <w:divBdr>
        <w:top w:val="none" w:sz="0" w:space="0" w:color="auto"/>
        <w:left w:val="none" w:sz="0" w:space="0" w:color="auto"/>
        <w:bottom w:val="none" w:sz="0" w:space="0" w:color="auto"/>
        <w:right w:val="none" w:sz="0" w:space="0" w:color="auto"/>
      </w:divBdr>
      <w:divsChild>
        <w:div w:id="1621304240">
          <w:marLeft w:val="0"/>
          <w:marRight w:val="0"/>
          <w:marTop w:val="0"/>
          <w:marBottom w:val="0"/>
          <w:divBdr>
            <w:top w:val="none" w:sz="0" w:space="0" w:color="auto"/>
            <w:left w:val="none" w:sz="0" w:space="0" w:color="auto"/>
            <w:bottom w:val="none" w:sz="0" w:space="0" w:color="auto"/>
            <w:right w:val="none" w:sz="0" w:space="0" w:color="auto"/>
          </w:divBdr>
          <w:divsChild>
            <w:div w:id="939753036">
              <w:marLeft w:val="0"/>
              <w:marRight w:val="0"/>
              <w:marTop w:val="0"/>
              <w:marBottom w:val="0"/>
              <w:divBdr>
                <w:top w:val="none" w:sz="0" w:space="0" w:color="auto"/>
                <w:left w:val="none" w:sz="0" w:space="0" w:color="auto"/>
                <w:bottom w:val="none" w:sz="0" w:space="0" w:color="auto"/>
                <w:right w:val="none" w:sz="0" w:space="0" w:color="auto"/>
              </w:divBdr>
              <w:divsChild>
                <w:div w:id="1635677250">
                  <w:marLeft w:val="0"/>
                  <w:marRight w:val="0"/>
                  <w:marTop w:val="0"/>
                  <w:marBottom w:val="0"/>
                  <w:divBdr>
                    <w:top w:val="none" w:sz="0" w:space="0" w:color="auto"/>
                    <w:left w:val="none" w:sz="0" w:space="0" w:color="auto"/>
                    <w:bottom w:val="none" w:sz="0" w:space="0" w:color="auto"/>
                    <w:right w:val="none" w:sz="0" w:space="0" w:color="auto"/>
                  </w:divBdr>
                  <w:divsChild>
                    <w:div w:id="1871912184">
                      <w:marLeft w:val="0"/>
                      <w:marRight w:val="0"/>
                      <w:marTop w:val="0"/>
                      <w:marBottom w:val="0"/>
                      <w:divBdr>
                        <w:top w:val="none" w:sz="0" w:space="0" w:color="auto"/>
                        <w:left w:val="none" w:sz="0" w:space="0" w:color="auto"/>
                        <w:bottom w:val="none" w:sz="0" w:space="0" w:color="auto"/>
                        <w:right w:val="none" w:sz="0" w:space="0" w:color="auto"/>
                      </w:divBdr>
                      <w:divsChild>
                        <w:div w:id="731931581">
                          <w:marLeft w:val="0"/>
                          <w:marRight w:val="0"/>
                          <w:marTop w:val="0"/>
                          <w:marBottom w:val="0"/>
                          <w:divBdr>
                            <w:top w:val="none" w:sz="0" w:space="0" w:color="auto"/>
                            <w:left w:val="none" w:sz="0" w:space="0" w:color="auto"/>
                            <w:bottom w:val="none" w:sz="0" w:space="0" w:color="auto"/>
                            <w:right w:val="none" w:sz="0" w:space="0" w:color="auto"/>
                          </w:divBdr>
                          <w:divsChild>
                            <w:div w:id="1390223393">
                              <w:marLeft w:val="0"/>
                              <w:marRight w:val="0"/>
                              <w:marTop w:val="0"/>
                              <w:marBottom w:val="0"/>
                              <w:divBdr>
                                <w:top w:val="none" w:sz="0" w:space="0" w:color="auto"/>
                                <w:left w:val="none" w:sz="0" w:space="0" w:color="auto"/>
                                <w:bottom w:val="none" w:sz="0" w:space="0" w:color="auto"/>
                                <w:right w:val="none" w:sz="0" w:space="0" w:color="auto"/>
                              </w:divBdr>
                              <w:divsChild>
                                <w:div w:id="1453284374">
                                  <w:marLeft w:val="0"/>
                                  <w:marRight w:val="0"/>
                                  <w:marTop w:val="0"/>
                                  <w:marBottom w:val="0"/>
                                  <w:divBdr>
                                    <w:top w:val="none" w:sz="0" w:space="0" w:color="auto"/>
                                    <w:left w:val="none" w:sz="0" w:space="0" w:color="auto"/>
                                    <w:bottom w:val="none" w:sz="0" w:space="0" w:color="auto"/>
                                    <w:right w:val="none" w:sz="0" w:space="0" w:color="auto"/>
                                  </w:divBdr>
                                  <w:divsChild>
                                    <w:div w:id="12695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697274">
      <w:bodyDiv w:val="1"/>
      <w:marLeft w:val="0"/>
      <w:marRight w:val="0"/>
      <w:marTop w:val="0"/>
      <w:marBottom w:val="0"/>
      <w:divBdr>
        <w:top w:val="none" w:sz="0" w:space="0" w:color="auto"/>
        <w:left w:val="none" w:sz="0" w:space="0" w:color="auto"/>
        <w:bottom w:val="none" w:sz="0" w:space="0" w:color="auto"/>
        <w:right w:val="none" w:sz="0" w:space="0" w:color="auto"/>
      </w:divBdr>
      <w:divsChild>
        <w:div w:id="1279525053">
          <w:marLeft w:val="0"/>
          <w:marRight w:val="0"/>
          <w:marTop w:val="0"/>
          <w:marBottom w:val="0"/>
          <w:divBdr>
            <w:top w:val="none" w:sz="0" w:space="0" w:color="auto"/>
            <w:left w:val="none" w:sz="0" w:space="0" w:color="auto"/>
            <w:bottom w:val="none" w:sz="0" w:space="0" w:color="auto"/>
            <w:right w:val="none" w:sz="0" w:space="0" w:color="auto"/>
          </w:divBdr>
          <w:divsChild>
            <w:div w:id="1020474367">
              <w:marLeft w:val="0"/>
              <w:marRight w:val="0"/>
              <w:marTop w:val="0"/>
              <w:marBottom w:val="0"/>
              <w:divBdr>
                <w:top w:val="none" w:sz="0" w:space="0" w:color="auto"/>
                <w:left w:val="none" w:sz="0" w:space="0" w:color="auto"/>
                <w:bottom w:val="none" w:sz="0" w:space="0" w:color="auto"/>
                <w:right w:val="none" w:sz="0" w:space="0" w:color="auto"/>
              </w:divBdr>
              <w:divsChild>
                <w:div w:id="436947775">
                  <w:marLeft w:val="0"/>
                  <w:marRight w:val="0"/>
                  <w:marTop w:val="0"/>
                  <w:marBottom w:val="0"/>
                  <w:divBdr>
                    <w:top w:val="none" w:sz="0" w:space="0" w:color="auto"/>
                    <w:left w:val="none" w:sz="0" w:space="0" w:color="auto"/>
                    <w:bottom w:val="none" w:sz="0" w:space="0" w:color="auto"/>
                    <w:right w:val="none" w:sz="0" w:space="0" w:color="auto"/>
                  </w:divBdr>
                  <w:divsChild>
                    <w:div w:id="1412001757">
                      <w:marLeft w:val="0"/>
                      <w:marRight w:val="0"/>
                      <w:marTop w:val="0"/>
                      <w:marBottom w:val="0"/>
                      <w:divBdr>
                        <w:top w:val="none" w:sz="0" w:space="0" w:color="auto"/>
                        <w:left w:val="none" w:sz="0" w:space="0" w:color="auto"/>
                        <w:bottom w:val="none" w:sz="0" w:space="0" w:color="auto"/>
                        <w:right w:val="none" w:sz="0" w:space="0" w:color="auto"/>
                      </w:divBdr>
                      <w:divsChild>
                        <w:div w:id="1586114936">
                          <w:marLeft w:val="0"/>
                          <w:marRight w:val="0"/>
                          <w:marTop w:val="0"/>
                          <w:marBottom w:val="0"/>
                          <w:divBdr>
                            <w:top w:val="none" w:sz="0" w:space="0" w:color="auto"/>
                            <w:left w:val="none" w:sz="0" w:space="0" w:color="auto"/>
                            <w:bottom w:val="none" w:sz="0" w:space="0" w:color="auto"/>
                            <w:right w:val="none" w:sz="0" w:space="0" w:color="auto"/>
                          </w:divBdr>
                          <w:divsChild>
                            <w:div w:id="909656304">
                              <w:marLeft w:val="0"/>
                              <w:marRight w:val="0"/>
                              <w:marTop w:val="0"/>
                              <w:marBottom w:val="0"/>
                              <w:divBdr>
                                <w:top w:val="none" w:sz="0" w:space="0" w:color="auto"/>
                                <w:left w:val="none" w:sz="0" w:space="0" w:color="auto"/>
                                <w:bottom w:val="none" w:sz="0" w:space="0" w:color="auto"/>
                                <w:right w:val="none" w:sz="0" w:space="0" w:color="auto"/>
                              </w:divBdr>
                              <w:divsChild>
                                <w:div w:id="580875067">
                                  <w:marLeft w:val="0"/>
                                  <w:marRight w:val="0"/>
                                  <w:marTop w:val="0"/>
                                  <w:marBottom w:val="0"/>
                                  <w:divBdr>
                                    <w:top w:val="none" w:sz="0" w:space="0" w:color="auto"/>
                                    <w:left w:val="none" w:sz="0" w:space="0" w:color="auto"/>
                                    <w:bottom w:val="none" w:sz="0" w:space="0" w:color="auto"/>
                                    <w:right w:val="none" w:sz="0" w:space="0" w:color="auto"/>
                                  </w:divBdr>
                                  <w:divsChild>
                                    <w:div w:id="7289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342107">
      <w:bodyDiv w:val="1"/>
      <w:marLeft w:val="0"/>
      <w:marRight w:val="0"/>
      <w:marTop w:val="0"/>
      <w:marBottom w:val="0"/>
      <w:divBdr>
        <w:top w:val="none" w:sz="0" w:space="0" w:color="auto"/>
        <w:left w:val="none" w:sz="0" w:space="0" w:color="auto"/>
        <w:bottom w:val="none" w:sz="0" w:space="0" w:color="auto"/>
        <w:right w:val="none" w:sz="0" w:space="0" w:color="auto"/>
      </w:divBdr>
      <w:divsChild>
        <w:div w:id="474178367">
          <w:marLeft w:val="0"/>
          <w:marRight w:val="0"/>
          <w:marTop w:val="0"/>
          <w:marBottom w:val="0"/>
          <w:divBdr>
            <w:top w:val="none" w:sz="0" w:space="0" w:color="auto"/>
            <w:left w:val="none" w:sz="0" w:space="0" w:color="auto"/>
            <w:bottom w:val="none" w:sz="0" w:space="0" w:color="auto"/>
            <w:right w:val="none" w:sz="0" w:space="0" w:color="auto"/>
          </w:divBdr>
          <w:divsChild>
            <w:div w:id="530146675">
              <w:marLeft w:val="0"/>
              <w:marRight w:val="0"/>
              <w:marTop w:val="0"/>
              <w:marBottom w:val="0"/>
              <w:divBdr>
                <w:top w:val="none" w:sz="0" w:space="0" w:color="auto"/>
                <w:left w:val="none" w:sz="0" w:space="0" w:color="auto"/>
                <w:bottom w:val="none" w:sz="0" w:space="0" w:color="auto"/>
                <w:right w:val="none" w:sz="0" w:space="0" w:color="auto"/>
              </w:divBdr>
              <w:divsChild>
                <w:div w:id="1988121813">
                  <w:marLeft w:val="0"/>
                  <w:marRight w:val="0"/>
                  <w:marTop w:val="0"/>
                  <w:marBottom w:val="0"/>
                  <w:divBdr>
                    <w:top w:val="none" w:sz="0" w:space="0" w:color="auto"/>
                    <w:left w:val="none" w:sz="0" w:space="0" w:color="auto"/>
                    <w:bottom w:val="none" w:sz="0" w:space="0" w:color="auto"/>
                    <w:right w:val="none" w:sz="0" w:space="0" w:color="auto"/>
                  </w:divBdr>
                  <w:divsChild>
                    <w:div w:id="1322390919">
                      <w:marLeft w:val="0"/>
                      <w:marRight w:val="0"/>
                      <w:marTop w:val="0"/>
                      <w:marBottom w:val="0"/>
                      <w:divBdr>
                        <w:top w:val="none" w:sz="0" w:space="0" w:color="auto"/>
                        <w:left w:val="none" w:sz="0" w:space="0" w:color="auto"/>
                        <w:bottom w:val="none" w:sz="0" w:space="0" w:color="auto"/>
                        <w:right w:val="none" w:sz="0" w:space="0" w:color="auto"/>
                      </w:divBdr>
                      <w:divsChild>
                        <w:div w:id="289554525">
                          <w:marLeft w:val="0"/>
                          <w:marRight w:val="0"/>
                          <w:marTop w:val="0"/>
                          <w:marBottom w:val="0"/>
                          <w:divBdr>
                            <w:top w:val="none" w:sz="0" w:space="0" w:color="auto"/>
                            <w:left w:val="none" w:sz="0" w:space="0" w:color="auto"/>
                            <w:bottom w:val="none" w:sz="0" w:space="0" w:color="auto"/>
                            <w:right w:val="none" w:sz="0" w:space="0" w:color="auto"/>
                          </w:divBdr>
                          <w:divsChild>
                            <w:div w:id="890337906">
                              <w:marLeft w:val="0"/>
                              <w:marRight w:val="0"/>
                              <w:marTop w:val="0"/>
                              <w:marBottom w:val="0"/>
                              <w:divBdr>
                                <w:top w:val="none" w:sz="0" w:space="0" w:color="auto"/>
                                <w:left w:val="none" w:sz="0" w:space="0" w:color="auto"/>
                                <w:bottom w:val="none" w:sz="0" w:space="0" w:color="auto"/>
                                <w:right w:val="none" w:sz="0" w:space="0" w:color="auto"/>
                              </w:divBdr>
                              <w:divsChild>
                                <w:div w:id="2084913561">
                                  <w:marLeft w:val="0"/>
                                  <w:marRight w:val="0"/>
                                  <w:marTop w:val="0"/>
                                  <w:marBottom w:val="0"/>
                                  <w:divBdr>
                                    <w:top w:val="none" w:sz="0" w:space="0" w:color="auto"/>
                                    <w:left w:val="none" w:sz="0" w:space="0" w:color="auto"/>
                                    <w:bottom w:val="none" w:sz="0" w:space="0" w:color="auto"/>
                                    <w:right w:val="none" w:sz="0" w:space="0" w:color="auto"/>
                                  </w:divBdr>
                                  <w:divsChild>
                                    <w:div w:id="64278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441470">
          <w:marLeft w:val="0"/>
          <w:marRight w:val="0"/>
          <w:marTop w:val="0"/>
          <w:marBottom w:val="0"/>
          <w:divBdr>
            <w:top w:val="none" w:sz="0" w:space="0" w:color="auto"/>
            <w:left w:val="none" w:sz="0" w:space="0" w:color="auto"/>
            <w:bottom w:val="none" w:sz="0" w:space="0" w:color="auto"/>
            <w:right w:val="none" w:sz="0" w:space="0" w:color="auto"/>
          </w:divBdr>
          <w:divsChild>
            <w:div w:id="762722390">
              <w:marLeft w:val="0"/>
              <w:marRight w:val="0"/>
              <w:marTop w:val="0"/>
              <w:marBottom w:val="0"/>
              <w:divBdr>
                <w:top w:val="none" w:sz="0" w:space="0" w:color="auto"/>
                <w:left w:val="none" w:sz="0" w:space="0" w:color="auto"/>
                <w:bottom w:val="none" w:sz="0" w:space="0" w:color="auto"/>
                <w:right w:val="none" w:sz="0" w:space="0" w:color="auto"/>
              </w:divBdr>
              <w:divsChild>
                <w:div w:id="1229537022">
                  <w:marLeft w:val="0"/>
                  <w:marRight w:val="0"/>
                  <w:marTop w:val="0"/>
                  <w:marBottom w:val="0"/>
                  <w:divBdr>
                    <w:top w:val="none" w:sz="0" w:space="0" w:color="auto"/>
                    <w:left w:val="none" w:sz="0" w:space="0" w:color="auto"/>
                    <w:bottom w:val="none" w:sz="0" w:space="0" w:color="auto"/>
                    <w:right w:val="none" w:sz="0" w:space="0" w:color="auto"/>
                  </w:divBdr>
                  <w:divsChild>
                    <w:div w:id="1128738000">
                      <w:marLeft w:val="0"/>
                      <w:marRight w:val="0"/>
                      <w:marTop w:val="0"/>
                      <w:marBottom w:val="0"/>
                      <w:divBdr>
                        <w:top w:val="none" w:sz="0" w:space="0" w:color="auto"/>
                        <w:left w:val="none" w:sz="0" w:space="0" w:color="auto"/>
                        <w:bottom w:val="none" w:sz="0" w:space="0" w:color="auto"/>
                        <w:right w:val="none" w:sz="0" w:space="0" w:color="auto"/>
                      </w:divBdr>
                      <w:divsChild>
                        <w:div w:id="1494763640">
                          <w:marLeft w:val="0"/>
                          <w:marRight w:val="0"/>
                          <w:marTop w:val="0"/>
                          <w:marBottom w:val="0"/>
                          <w:divBdr>
                            <w:top w:val="none" w:sz="0" w:space="0" w:color="auto"/>
                            <w:left w:val="none" w:sz="0" w:space="0" w:color="auto"/>
                            <w:bottom w:val="none" w:sz="0" w:space="0" w:color="auto"/>
                            <w:right w:val="none" w:sz="0" w:space="0" w:color="auto"/>
                          </w:divBdr>
                          <w:divsChild>
                            <w:div w:id="762458491">
                              <w:marLeft w:val="0"/>
                              <w:marRight w:val="0"/>
                              <w:marTop w:val="0"/>
                              <w:marBottom w:val="0"/>
                              <w:divBdr>
                                <w:top w:val="none" w:sz="0" w:space="0" w:color="auto"/>
                                <w:left w:val="none" w:sz="0" w:space="0" w:color="auto"/>
                                <w:bottom w:val="none" w:sz="0" w:space="0" w:color="auto"/>
                                <w:right w:val="none" w:sz="0" w:space="0" w:color="auto"/>
                              </w:divBdr>
                              <w:divsChild>
                                <w:div w:id="1468815114">
                                  <w:marLeft w:val="0"/>
                                  <w:marRight w:val="0"/>
                                  <w:marTop w:val="0"/>
                                  <w:marBottom w:val="0"/>
                                  <w:divBdr>
                                    <w:top w:val="none" w:sz="0" w:space="0" w:color="auto"/>
                                    <w:left w:val="none" w:sz="0" w:space="0" w:color="auto"/>
                                    <w:bottom w:val="none" w:sz="0" w:space="0" w:color="auto"/>
                                    <w:right w:val="none" w:sz="0" w:space="0" w:color="auto"/>
                                  </w:divBdr>
                                  <w:divsChild>
                                    <w:div w:id="2047635606">
                                      <w:marLeft w:val="0"/>
                                      <w:marRight w:val="0"/>
                                      <w:marTop w:val="0"/>
                                      <w:marBottom w:val="0"/>
                                      <w:divBdr>
                                        <w:top w:val="none" w:sz="0" w:space="0" w:color="auto"/>
                                        <w:left w:val="none" w:sz="0" w:space="0" w:color="auto"/>
                                        <w:bottom w:val="none" w:sz="0" w:space="0" w:color="auto"/>
                                        <w:right w:val="none" w:sz="0" w:space="0" w:color="auto"/>
                                      </w:divBdr>
                                      <w:divsChild>
                                        <w:div w:id="1194536309">
                                          <w:marLeft w:val="0"/>
                                          <w:marRight w:val="0"/>
                                          <w:marTop w:val="0"/>
                                          <w:marBottom w:val="0"/>
                                          <w:divBdr>
                                            <w:top w:val="none" w:sz="0" w:space="0" w:color="auto"/>
                                            <w:left w:val="none" w:sz="0" w:space="0" w:color="auto"/>
                                            <w:bottom w:val="none" w:sz="0" w:space="0" w:color="auto"/>
                                            <w:right w:val="none" w:sz="0" w:space="0" w:color="auto"/>
                                          </w:divBdr>
                                          <w:divsChild>
                                            <w:div w:id="1316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914141">
          <w:marLeft w:val="0"/>
          <w:marRight w:val="0"/>
          <w:marTop w:val="0"/>
          <w:marBottom w:val="0"/>
          <w:divBdr>
            <w:top w:val="none" w:sz="0" w:space="0" w:color="auto"/>
            <w:left w:val="none" w:sz="0" w:space="0" w:color="auto"/>
            <w:bottom w:val="none" w:sz="0" w:space="0" w:color="auto"/>
            <w:right w:val="none" w:sz="0" w:space="0" w:color="auto"/>
          </w:divBdr>
          <w:divsChild>
            <w:div w:id="1022970581">
              <w:marLeft w:val="0"/>
              <w:marRight w:val="0"/>
              <w:marTop w:val="0"/>
              <w:marBottom w:val="0"/>
              <w:divBdr>
                <w:top w:val="none" w:sz="0" w:space="0" w:color="auto"/>
                <w:left w:val="none" w:sz="0" w:space="0" w:color="auto"/>
                <w:bottom w:val="none" w:sz="0" w:space="0" w:color="auto"/>
                <w:right w:val="none" w:sz="0" w:space="0" w:color="auto"/>
              </w:divBdr>
              <w:divsChild>
                <w:div w:id="1821723818">
                  <w:marLeft w:val="0"/>
                  <w:marRight w:val="0"/>
                  <w:marTop w:val="0"/>
                  <w:marBottom w:val="0"/>
                  <w:divBdr>
                    <w:top w:val="none" w:sz="0" w:space="0" w:color="auto"/>
                    <w:left w:val="none" w:sz="0" w:space="0" w:color="auto"/>
                    <w:bottom w:val="none" w:sz="0" w:space="0" w:color="auto"/>
                    <w:right w:val="none" w:sz="0" w:space="0" w:color="auto"/>
                  </w:divBdr>
                  <w:divsChild>
                    <w:div w:id="1397555620">
                      <w:marLeft w:val="0"/>
                      <w:marRight w:val="0"/>
                      <w:marTop w:val="0"/>
                      <w:marBottom w:val="0"/>
                      <w:divBdr>
                        <w:top w:val="none" w:sz="0" w:space="0" w:color="auto"/>
                        <w:left w:val="none" w:sz="0" w:space="0" w:color="auto"/>
                        <w:bottom w:val="none" w:sz="0" w:space="0" w:color="auto"/>
                        <w:right w:val="none" w:sz="0" w:space="0" w:color="auto"/>
                      </w:divBdr>
                      <w:divsChild>
                        <w:div w:id="1928344192">
                          <w:marLeft w:val="0"/>
                          <w:marRight w:val="0"/>
                          <w:marTop w:val="0"/>
                          <w:marBottom w:val="0"/>
                          <w:divBdr>
                            <w:top w:val="none" w:sz="0" w:space="0" w:color="auto"/>
                            <w:left w:val="none" w:sz="0" w:space="0" w:color="auto"/>
                            <w:bottom w:val="none" w:sz="0" w:space="0" w:color="auto"/>
                            <w:right w:val="none" w:sz="0" w:space="0" w:color="auto"/>
                          </w:divBdr>
                        </w:div>
                        <w:div w:id="829752706">
                          <w:marLeft w:val="0"/>
                          <w:marRight w:val="0"/>
                          <w:marTop w:val="0"/>
                          <w:marBottom w:val="0"/>
                          <w:divBdr>
                            <w:top w:val="none" w:sz="0" w:space="0" w:color="auto"/>
                            <w:left w:val="none" w:sz="0" w:space="0" w:color="auto"/>
                            <w:bottom w:val="none" w:sz="0" w:space="0" w:color="auto"/>
                            <w:right w:val="none" w:sz="0" w:space="0" w:color="auto"/>
                          </w:divBdr>
                          <w:divsChild>
                            <w:div w:id="681130856">
                              <w:marLeft w:val="0"/>
                              <w:marRight w:val="0"/>
                              <w:marTop w:val="0"/>
                              <w:marBottom w:val="0"/>
                              <w:divBdr>
                                <w:top w:val="none" w:sz="0" w:space="0" w:color="auto"/>
                                <w:left w:val="none" w:sz="0" w:space="0" w:color="auto"/>
                                <w:bottom w:val="none" w:sz="0" w:space="0" w:color="auto"/>
                                <w:right w:val="none" w:sz="0" w:space="0" w:color="auto"/>
                              </w:divBdr>
                              <w:divsChild>
                                <w:div w:id="1545945577">
                                  <w:marLeft w:val="0"/>
                                  <w:marRight w:val="0"/>
                                  <w:marTop w:val="0"/>
                                  <w:marBottom w:val="0"/>
                                  <w:divBdr>
                                    <w:top w:val="none" w:sz="0" w:space="0" w:color="auto"/>
                                    <w:left w:val="none" w:sz="0" w:space="0" w:color="auto"/>
                                    <w:bottom w:val="none" w:sz="0" w:space="0" w:color="auto"/>
                                    <w:right w:val="none" w:sz="0" w:space="0" w:color="auto"/>
                                  </w:divBdr>
                                  <w:divsChild>
                                    <w:div w:id="17835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147168">
          <w:marLeft w:val="0"/>
          <w:marRight w:val="0"/>
          <w:marTop w:val="0"/>
          <w:marBottom w:val="0"/>
          <w:divBdr>
            <w:top w:val="none" w:sz="0" w:space="0" w:color="auto"/>
            <w:left w:val="none" w:sz="0" w:space="0" w:color="auto"/>
            <w:bottom w:val="none" w:sz="0" w:space="0" w:color="auto"/>
            <w:right w:val="none" w:sz="0" w:space="0" w:color="auto"/>
          </w:divBdr>
          <w:divsChild>
            <w:div w:id="360908959">
              <w:marLeft w:val="0"/>
              <w:marRight w:val="0"/>
              <w:marTop w:val="0"/>
              <w:marBottom w:val="0"/>
              <w:divBdr>
                <w:top w:val="none" w:sz="0" w:space="0" w:color="auto"/>
                <w:left w:val="none" w:sz="0" w:space="0" w:color="auto"/>
                <w:bottom w:val="none" w:sz="0" w:space="0" w:color="auto"/>
                <w:right w:val="none" w:sz="0" w:space="0" w:color="auto"/>
              </w:divBdr>
              <w:divsChild>
                <w:div w:id="1633057524">
                  <w:marLeft w:val="0"/>
                  <w:marRight w:val="0"/>
                  <w:marTop w:val="0"/>
                  <w:marBottom w:val="0"/>
                  <w:divBdr>
                    <w:top w:val="none" w:sz="0" w:space="0" w:color="auto"/>
                    <w:left w:val="none" w:sz="0" w:space="0" w:color="auto"/>
                    <w:bottom w:val="none" w:sz="0" w:space="0" w:color="auto"/>
                    <w:right w:val="none" w:sz="0" w:space="0" w:color="auto"/>
                  </w:divBdr>
                  <w:divsChild>
                    <w:div w:id="1909152333">
                      <w:marLeft w:val="0"/>
                      <w:marRight w:val="0"/>
                      <w:marTop w:val="0"/>
                      <w:marBottom w:val="0"/>
                      <w:divBdr>
                        <w:top w:val="none" w:sz="0" w:space="0" w:color="auto"/>
                        <w:left w:val="none" w:sz="0" w:space="0" w:color="auto"/>
                        <w:bottom w:val="none" w:sz="0" w:space="0" w:color="auto"/>
                        <w:right w:val="none" w:sz="0" w:space="0" w:color="auto"/>
                      </w:divBdr>
                      <w:divsChild>
                        <w:div w:id="1778283985">
                          <w:marLeft w:val="0"/>
                          <w:marRight w:val="0"/>
                          <w:marTop w:val="0"/>
                          <w:marBottom w:val="0"/>
                          <w:divBdr>
                            <w:top w:val="none" w:sz="0" w:space="0" w:color="auto"/>
                            <w:left w:val="none" w:sz="0" w:space="0" w:color="auto"/>
                            <w:bottom w:val="none" w:sz="0" w:space="0" w:color="auto"/>
                            <w:right w:val="none" w:sz="0" w:space="0" w:color="auto"/>
                          </w:divBdr>
                          <w:divsChild>
                            <w:div w:id="1273054579">
                              <w:marLeft w:val="0"/>
                              <w:marRight w:val="0"/>
                              <w:marTop w:val="0"/>
                              <w:marBottom w:val="0"/>
                              <w:divBdr>
                                <w:top w:val="none" w:sz="0" w:space="0" w:color="auto"/>
                                <w:left w:val="none" w:sz="0" w:space="0" w:color="auto"/>
                                <w:bottom w:val="none" w:sz="0" w:space="0" w:color="auto"/>
                                <w:right w:val="none" w:sz="0" w:space="0" w:color="auto"/>
                              </w:divBdr>
                              <w:divsChild>
                                <w:div w:id="445463478">
                                  <w:marLeft w:val="0"/>
                                  <w:marRight w:val="0"/>
                                  <w:marTop w:val="0"/>
                                  <w:marBottom w:val="0"/>
                                  <w:divBdr>
                                    <w:top w:val="none" w:sz="0" w:space="0" w:color="auto"/>
                                    <w:left w:val="none" w:sz="0" w:space="0" w:color="auto"/>
                                    <w:bottom w:val="none" w:sz="0" w:space="0" w:color="auto"/>
                                    <w:right w:val="none" w:sz="0" w:space="0" w:color="auto"/>
                                  </w:divBdr>
                                  <w:divsChild>
                                    <w:div w:id="942801470">
                                      <w:marLeft w:val="0"/>
                                      <w:marRight w:val="0"/>
                                      <w:marTop w:val="0"/>
                                      <w:marBottom w:val="0"/>
                                      <w:divBdr>
                                        <w:top w:val="none" w:sz="0" w:space="0" w:color="auto"/>
                                        <w:left w:val="none" w:sz="0" w:space="0" w:color="auto"/>
                                        <w:bottom w:val="none" w:sz="0" w:space="0" w:color="auto"/>
                                        <w:right w:val="none" w:sz="0" w:space="0" w:color="auto"/>
                                      </w:divBdr>
                                      <w:divsChild>
                                        <w:div w:id="674454559">
                                          <w:marLeft w:val="0"/>
                                          <w:marRight w:val="0"/>
                                          <w:marTop w:val="0"/>
                                          <w:marBottom w:val="0"/>
                                          <w:divBdr>
                                            <w:top w:val="none" w:sz="0" w:space="0" w:color="auto"/>
                                            <w:left w:val="none" w:sz="0" w:space="0" w:color="auto"/>
                                            <w:bottom w:val="none" w:sz="0" w:space="0" w:color="auto"/>
                                            <w:right w:val="none" w:sz="0" w:space="0" w:color="auto"/>
                                          </w:divBdr>
                                          <w:divsChild>
                                            <w:div w:id="4805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036777">
          <w:marLeft w:val="0"/>
          <w:marRight w:val="0"/>
          <w:marTop w:val="0"/>
          <w:marBottom w:val="0"/>
          <w:divBdr>
            <w:top w:val="none" w:sz="0" w:space="0" w:color="auto"/>
            <w:left w:val="none" w:sz="0" w:space="0" w:color="auto"/>
            <w:bottom w:val="none" w:sz="0" w:space="0" w:color="auto"/>
            <w:right w:val="none" w:sz="0" w:space="0" w:color="auto"/>
          </w:divBdr>
          <w:divsChild>
            <w:div w:id="502167049">
              <w:marLeft w:val="0"/>
              <w:marRight w:val="0"/>
              <w:marTop w:val="0"/>
              <w:marBottom w:val="0"/>
              <w:divBdr>
                <w:top w:val="none" w:sz="0" w:space="0" w:color="auto"/>
                <w:left w:val="none" w:sz="0" w:space="0" w:color="auto"/>
                <w:bottom w:val="none" w:sz="0" w:space="0" w:color="auto"/>
                <w:right w:val="none" w:sz="0" w:space="0" w:color="auto"/>
              </w:divBdr>
              <w:divsChild>
                <w:div w:id="1728532206">
                  <w:marLeft w:val="0"/>
                  <w:marRight w:val="0"/>
                  <w:marTop w:val="0"/>
                  <w:marBottom w:val="0"/>
                  <w:divBdr>
                    <w:top w:val="none" w:sz="0" w:space="0" w:color="auto"/>
                    <w:left w:val="none" w:sz="0" w:space="0" w:color="auto"/>
                    <w:bottom w:val="none" w:sz="0" w:space="0" w:color="auto"/>
                    <w:right w:val="none" w:sz="0" w:space="0" w:color="auto"/>
                  </w:divBdr>
                  <w:divsChild>
                    <w:div w:id="87431863">
                      <w:marLeft w:val="0"/>
                      <w:marRight w:val="0"/>
                      <w:marTop w:val="0"/>
                      <w:marBottom w:val="0"/>
                      <w:divBdr>
                        <w:top w:val="none" w:sz="0" w:space="0" w:color="auto"/>
                        <w:left w:val="none" w:sz="0" w:space="0" w:color="auto"/>
                        <w:bottom w:val="none" w:sz="0" w:space="0" w:color="auto"/>
                        <w:right w:val="none" w:sz="0" w:space="0" w:color="auto"/>
                      </w:divBdr>
                      <w:divsChild>
                        <w:div w:id="737558246">
                          <w:marLeft w:val="0"/>
                          <w:marRight w:val="0"/>
                          <w:marTop w:val="0"/>
                          <w:marBottom w:val="0"/>
                          <w:divBdr>
                            <w:top w:val="none" w:sz="0" w:space="0" w:color="auto"/>
                            <w:left w:val="none" w:sz="0" w:space="0" w:color="auto"/>
                            <w:bottom w:val="none" w:sz="0" w:space="0" w:color="auto"/>
                            <w:right w:val="none" w:sz="0" w:space="0" w:color="auto"/>
                          </w:divBdr>
                          <w:divsChild>
                            <w:div w:id="988946452">
                              <w:marLeft w:val="0"/>
                              <w:marRight w:val="0"/>
                              <w:marTop w:val="0"/>
                              <w:marBottom w:val="0"/>
                              <w:divBdr>
                                <w:top w:val="none" w:sz="0" w:space="0" w:color="auto"/>
                                <w:left w:val="none" w:sz="0" w:space="0" w:color="auto"/>
                                <w:bottom w:val="none" w:sz="0" w:space="0" w:color="auto"/>
                                <w:right w:val="none" w:sz="0" w:space="0" w:color="auto"/>
                              </w:divBdr>
                              <w:divsChild>
                                <w:div w:id="500242262">
                                  <w:marLeft w:val="0"/>
                                  <w:marRight w:val="0"/>
                                  <w:marTop w:val="0"/>
                                  <w:marBottom w:val="0"/>
                                  <w:divBdr>
                                    <w:top w:val="none" w:sz="0" w:space="0" w:color="auto"/>
                                    <w:left w:val="none" w:sz="0" w:space="0" w:color="auto"/>
                                    <w:bottom w:val="none" w:sz="0" w:space="0" w:color="auto"/>
                                    <w:right w:val="none" w:sz="0" w:space="0" w:color="auto"/>
                                  </w:divBdr>
                                  <w:divsChild>
                                    <w:div w:id="11126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22382">
          <w:marLeft w:val="0"/>
          <w:marRight w:val="0"/>
          <w:marTop w:val="0"/>
          <w:marBottom w:val="0"/>
          <w:divBdr>
            <w:top w:val="none" w:sz="0" w:space="0" w:color="auto"/>
            <w:left w:val="none" w:sz="0" w:space="0" w:color="auto"/>
            <w:bottom w:val="none" w:sz="0" w:space="0" w:color="auto"/>
            <w:right w:val="none" w:sz="0" w:space="0" w:color="auto"/>
          </w:divBdr>
          <w:divsChild>
            <w:div w:id="376710730">
              <w:marLeft w:val="0"/>
              <w:marRight w:val="0"/>
              <w:marTop w:val="0"/>
              <w:marBottom w:val="0"/>
              <w:divBdr>
                <w:top w:val="none" w:sz="0" w:space="0" w:color="auto"/>
                <w:left w:val="none" w:sz="0" w:space="0" w:color="auto"/>
                <w:bottom w:val="none" w:sz="0" w:space="0" w:color="auto"/>
                <w:right w:val="none" w:sz="0" w:space="0" w:color="auto"/>
              </w:divBdr>
              <w:divsChild>
                <w:div w:id="1386760411">
                  <w:marLeft w:val="0"/>
                  <w:marRight w:val="0"/>
                  <w:marTop w:val="0"/>
                  <w:marBottom w:val="0"/>
                  <w:divBdr>
                    <w:top w:val="none" w:sz="0" w:space="0" w:color="auto"/>
                    <w:left w:val="none" w:sz="0" w:space="0" w:color="auto"/>
                    <w:bottom w:val="none" w:sz="0" w:space="0" w:color="auto"/>
                    <w:right w:val="none" w:sz="0" w:space="0" w:color="auto"/>
                  </w:divBdr>
                  <w:divsChild>
                    <w:div w:id="1065883051">
                      <w:marLeft w:val="0"/>
                      <w:marRight w:val="0"/>
                      <w:marTop w:val="0"/>
                      <w:marBottom w:val="0"/>
                      <w:divBdr>
                        <w:top w:val="none" w:sz="0" w:space="0" w:color="auto"/>
                        <w:left w:val="none" w:sz="0" w:space="0" w:color="auto"/>
                        <w:bottom w:val="none" w:sz="0" w:space="0" w:color="auto"/>
                        <w:right w:val="none" w:sz="0" w:space="0" w:color="auto"/>
                      </w:divBdr>
                      <w:divsChild>
                        <w:div w:id="1612711998">
                          <w:marLeft w:val="0"/>
                          <w:marRight w:val="0"/>
                          <w:marTop w:val="0"/>
                          <w:marBottom w:val="0"/>
                          <w:divBdr>
                            <w:top w:val="none" w:sz="0" w:space="0" w:color="auto"/>
                            <w:left w:val="none" w:sz="0" w:space="0" w:color="auto"/>
                            <w:bottom w:val="none" w:sz="0" w:space="0" w:color="auto"/>
                            <w:right w:val="none" w:sz="0" w:space="0" w:color="auto"/>
                          </w:divBdr>
                          <w:divsChild>
                            <w:div w:id="715275377">
                              <w:marLeft w:val="0"/>
                              <w:marRight w:val="0"/>
                              <w:marTop w:val="0"/>
                              <w:marBottom w:val="0"/>
                              <w:divBdr>
                                <w:top w:val="none" w:sz="0" w:space="0" w:color="auto"/>
                                <w:left w:val="none" w:sz="0" w:space="0" w:color="auto"/>
                                <w:bottom w:val="none" w:sz="0" w:space="0" w:color="auto"/>
                                <w:right w:val="none" w:sz="0" w:space="0" w:color="auto"/>
                              </w:divBdr>
                              <w:divsChild>
                                <w:div w:id="198595124">
                                  <w:marLeft w:val="0"/>
                                  <w:marRight w:val="0"/>
                                  <w:marTop w:val="0"/>
                                  <w:marBottom w:val="0"/>
                                  <w:divBdr>
                                    <w:top w:val="none" w:sz="0" w:space="0" w:color="auto"/>
                                    <w:left w:val="none" w:sz="0" w:space="0" w:color="auto"/>
                                    <w:bottom w:val="none" w:sz="0" w:space="0" w:color="auto"/>
                                    <w:right w:val="none" w:sz="0" w:space="0" w:color="auto"/>
                                  </w:divBdr>
                                  <w:divsChild>
                                    <w:div w:id="348678485">
                                      <w:marLeft w:val="0"/>
                                      <w:marRight w:val="0"/>
                                      <w:marTop w:val="0"/>
                                      <w:marBottom w:val="0"/>
                                      <w:divBdr>
                                        <w:top w:val="none" w:sz="0" w:space="0" w:color="auto"/>
                                        <w:left w:val="none" w:sz="0" w:space="0" w:color="auto"/>
                                        <w:bottom w:val="none" w:sz="0" w:space="0" w:color="auto"/>
                                        <w:right w:val="none" w:sz="0" w:space="0" w:color="auto"/>
                                      </w:divBdr>
                                      <w:divsChild>
                                        <w:div w:id="1058089814">
                                          <w:marLeft w:val="0"/>
                                          <w:marRight w:val="0"/>
                                          <w:marTop w:val="0"/>
                                          <w:marBottom w:val="0"/>
                                          <w:divBdr>
                                            <w:top w:val="none" w:sz="0" w:space="0" w:color="auto"/>
                                            <w:left w:val="none" w:sz="0" w:space="0" w:color="auto"/>
                                            <w:bottom w:val="none" w:sz="0" w:space="0" w:color="auto"/>
                                            <w:right w:val="none" w:sz="0" w:space="0" w:color="auto"/>
                                          </w:divBdr>
                                          <w:divsChild>
                                            <w:div w:id="790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5091464">
          <w:marLeft w:val="0"/>
          <w:marRight w:val="0"/>
          <w:marTop w:val="0"/>
          <w:marBottom w:val="0"/>
          <w:divBdr>
            <w:top w:val="none" w:sz="0" w:space="0" w:color="auto"/>
            <w:left w:val="none" w:sz="0" w:space="0" w:color="auto"/>
            <w:bottom w:val="none" w:sz="0" w:space="0" w:color="auto"/>
            <w:right w:val="none" w:sz="0" w:space="0" w:color="auto"/>
          </w:divBdr>
          <w:divsChild>
            <w:div w:id="1267545066">
              <w:marLeft w:val="0"/>
              <w:marRight w:val="0"/>
              <w:marTop w:val="0"/>
              <w:marBottom w:val="0"/>
              <w:divBdr>
                <w:top w:val="none" w:sz="0" w:space="0" w:color="auto"/>
                <w:left w:val="none" w:sz="0" w:space="0" w:color="auto"/>
                <w:bottom w:val="none" w:sz="0" w:space="0" w:color="auto"/>
                <w:right w:val="none" w:sz="0" w:space="0" w:color="auto"/>
              </w:divBdr>
              <w:divsChild>
                <w:div w:id="564682113">
                  <w:marLeft w:val="0"/>
                  <w:marRight w:val="0"/>
                  <w:marTop w:val="0"/>
                  <w:marBottom w:val="0"/>
                  <w:divBdr>
                    <w:top w:val="none" w:sz="0" w:space="0" w:color="auto"/>
                    <w:left w:val="none" w:sz="0" w:space="0" w:color="auto"/>
                    <w:bottom w:val="none" w:sz="0" w:space="0" w:color="auto"/>
                    <w:right w:val="none" w:sz="0" w:space="0" w:color="auto"/>
                  </w:divBdr>
                  <w:divsChild>
                    <w:div w:id="80495895">
                      <w:marLeft w:val="0"/>
                      <w:marRight w:val="0"/>
                      <w:marTop w:val="0"/>
                      <w:marBottom w:val="0"/>
                      <w:divBdr>
                        <w:top w:val="none" w:sz="0" w:space="0" w:color="auto"/>
                        <w:left w:val="none" w:sz="0" w:space="0" w:color="auto"/>
                        <w:bottom w:val="none" w:sz="0" w:space="0" w:color="auto"/>
                        <w:right w:val="none" w:sz="0" w:space="0" w:color="auto"/>
                      </w:divBdr>
                      <w:divsChild>
                        <w:div w:id="69817613">
                          <w:marLeft w:val="0"/>
                          <w:marRight w:val="0"/>
                          <w:marTop w:val="0"/>
                          <w:marBottom w:val="0"/>
                          <w:divBdr>
                            <w:top w:val="none" w:sz="0" w:space="0" w:color="auto"/>
                            <w:left w:val="none" w:sz="0" w:space="0" w:color="auto"/>
                            <w:bottom w:val="none" w:sz="0" w:space="0" w:color="auto"/>
                            <w:right w:val="none" w:sz="0" w:space="0" w:color="auto"/>
                          </w:divBdr>
                          <w:divsChild>
                            <w:div w:id="1876845148">
                              <w:marLeft w:val="0"/>
                              <w:marRight w:val="0"/>
                              <w:marTop w:val="0"/>
                              <w:marBottom w:val="0"/>
                              <w:divBdr>
                                <w:top w:val="none" w:sz="0" w:space="0" w:color="auto"/>
                                <w:left w:val="none" w:sz="0" w:space="0" w:color="auto"/>
                                <w:bottom w:val="none" w:sz="0" w:space="0" w:color="auto"/>
                                <w:right w:val="none" w:sz="0" w:space="0" w:color="auto"/>
                              </w:divBdr>
                              <w:divsChild>
                                <w:div w:id="953754035">
                                  <w:marLeft w:val="0"/>
                                  <w:marRight w:val="0"/>
                                  <w:marTop w:val="0"/>
                                  <w:marBottom w:val="0"/>
                                  <w:divBdr>
                                    <w:top w:val="none" w:sz="0" w:space="0" w:color="auto"/>
                                    <w:left w:val="none" w:sz="0" w:space="0" w:color="auto"/>
                                    <w:bottom w:val="none" w:sz="0" w:space="0" w:color="auto"/>
                                    <w:right w:val="none" w:sz="0" w:space="0" w:color="auto"/>
                                  </w:divBdr>
                                  <w:divsChild>
                                    <w:div w:id="1852185353">
                                      <w:marLeft w:val="0"/>
                                      <w:marRight w:val="0"/>
                                      <w:marTop w:val="0"/>
                                      <w:marBottom w:val="0"/>
                                      <w:divBdr>
                                        <w:top w:val="none" w:sz="0" w:space="0" w:color="auto"/>
                                        <w:left w:val="none" w:sz="0" w:space="0" w:color="auto"/>
                                        <w:bottom w:val="none" w:sz="0" w:space="0" w:color="auto"/>
                                        <w:right w:val="none" w:sz="0" w:space="0" w:color="auto"/>
                                      </w:divBdr>
                                      <w:divsChild>
                                        <w:div w:id="687827190">
                                          <w:marLeft w:val="0"/>
                                          <w:marRight w:val="0"/>
                                          <w:marTop w:val="0"/>
                                          <w:marBottom w:val="0"/>
                                          <w:divBdr>
                                            <w:top w:val="none" w:sz="0" w:space="0" w:color="auto"/>
                                            <w:left w:val="none" w:sz="0" w:space="0" w:color="auto"/>
                                            <w:bottom w:val="none" w:sz="0" w:space="0" w:color="auto"/>
                                            <w:right w:val="none" w:sz="0" w:space="0" w:color="auto"/>
                                          </w:divBdr>
                                        </w:div>
                                        <w:div w:id="676157667">
                                          <w:marLeft w:val="0"/>
                                          <w:marRight w:val="0"/>
                                          <w:marTop w:val="0"/>
                                          <w:marBottom w:val="0"/>
                                          <w:divBdr>
                                            <w:top w:val="none" w:sz="0" w:space="0" w:color="auto"/>
                                            <w:left w:val="none" w:sz="0" w:space="0" w:color="auto"/>
                                            <w:bottom w:val="none" w:sz="0" w:space="0" w:color="auto"/>
                                            <w:right w:val="none" w:sz="0" w:space="0" w:color="auto"/>
                                          </w:divBdr>
                                        </w:div>
                                        <w:div w:id="19892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036765">
          <w:marLeft w:val="0"/>
          <w:marRight w:val="0"/>
          <w:marTop w:val="0"/>
          <w:marBottom w:val="0"/>
          <w:divBdr>
            <w:top w:val="none" w:sz="0" w:space="0" w:color="auto"/>
            <w:left w:val="none" w:sz="0" w:space="0" w:color="auto"/>
            <w:bottom w:val="none" w:sz="0" w:space="0" w:color="auto"/>
            <w:right w:val="none" w:sz="0" w:space="0" w:color="auto"/>
          </w:divBdr>
          <w:divsChild>
            <w:div w:id="1384449498">
              <w:marLeft w:val="0"/>
              <w:marRight w:val="0"/>
              <w:marTop w:val="0"/>
              <w:marBottom w:val="0"/>
              <w:divBdr>
                <w:top w:val="none" w:sz="0" w:space="0" w:color="auto"/>
                <w:left w:val="none" w:sz="0" w:space="0" w:color="auto"/>
                <w:bottom w:val="none" w:sz="0" w:space="0" w:color="auto"/>
                <w:right w:val="none" w:sz="0" w:space="0" w:color="auto"/>
              </w:divBdr>
              <w:divsChild>
                <w:div w:id="701053685">
                  <w:marLeft w:val="0"/>
                  <w:marRight w:val="0"/>
                  <w:marTop w:val="0"/>
                  <w:marBottom w:val="0"/>
                  <w:divBdr>
                    <w:top w:val="none" w:sz="0" w:space="0" w:color="auto"/>
                    <w:left w:val="none" w:sz="0" w:space="0" w:color="auto"/>
                    <w:bottom w:val="none" w:sz="0" w:space="0" w:color="auto"/>
                    <w:right w:val="none" w:sz="0" w:space="0" w:color="auto"/>
                  </w:divBdr>
                  <w:divsChild>
                    <w:div w:id="298189211">
                      <w:marLeft w:val="0"/>
                      <w:marRight w:val="0"/>
                      <w:marTop w:val="0"/>
                      <w:marBottom w:val="0"/>
                      <w:divBdr>
                        <w:top w:val="none" w:sz="0" w:space="0" w:color="auto"/>
                        <w:left w:val="none" w:sz="0" w:space="0" w:color="auto"/>
                        <w:bottom w:val="none" w:sz="0" w:space="0" w:color="auto"/>
                        <w:right w:val="none" w:sz="0" w:space="0" w:color="auto"/>
                      </w:divBdr>
                      <w:divsChild>
                        <w:div w:id="1602452719">
                          <w:marLeft w:val="0"/>
                          <w:marRight w:val="0"/>
                          <w:marTop w:val="0"/>
                          <w:marBottom w:val="0"/>
                          <w:divBdr>
                            <w:top w:val="none" w:sz="0" w:space="0" w:color="auto"/>
                            <w:left w:val="none" w:sz="0" w:space="0" w:color="auto"/>
                            <w:bottom w:val="none" w:sz="0" w:space="0" w:color="auto"/>
                            <w:right w:val="none" w:sz="0" w:space="0" w:color="auto"/>
                          </w:divBdr>
                          <w:divsChild>
                            <w:div w:id="2028633513">
                              <w:marLeft w:val="0"/>
                              <w:marRight w:val="0"/>
                              <w:marTop w:val="0"/>
                              <w:marBottom w:val="0"/>
                              <w:divBdr>
                                <w:top w:val="none" w:sz="0" w:space="0" w:color="auto"/>
                                <w:left w:val="none" w:sz="0" w:space="0" w:color="auto"/>
                                <w:bottom w:val="none" w:sz="0" w:space="0" w:color="auto"/>
                                <w:right w:val="none" w:sz="0" w:space="0" w:color="auto"/>
                              </w:divBdr>
                              <w:divsChild>
                                <w:div w:id="1248422409">
                                  <w:marLeft w:val="0"/>
                                  <w:marRight w:val="0"/>
                                  <w:marTop w:val="0"/>
                                  <w:marBottom w:val="0"/>
                                  <w:divBdr>
                                    <w:top w:val="none" w:sz="0" w:space="0" w:color="auto"/>
                                    <w:left w:val="none" w:sz="0" w:space="0" w:color="auto"/>
                                    <w:bottom w:val="none" w:sz="0" w:space="0" w:color="auto"/>
                                    <w:right w:val="none" w:sz="0" w:space="0" w:color="auto"/>
                                  </w:divBdr>
                                  <w:divsChild>
                                    <w:div w:id="1312752969">
                                      <w:marLeft w:val="0"/>
                                      <w:marRight w:val="0"/>
                                      <w:marTop w:val="0"/>
                                      <w:marBottom w:val="0"/>
                                      <w:divBdr>
                                        <w:top w:val="none" w:sz="0" w:space="0" w:color="auto"/>
                                        <w:left w:val="none" w:sz="0" w:space="0" w:color="auto"/>
                                        <w:bottom w:val="none" w:sz="0" w:space="0" w:color="auto"/>
                                        <w:right w:val="none" w:sz="0" w:space="0" w:color="auto"/>
                                      </w:divBdr>
                                      <w:divsChild>
                                        <w:div w:id="721442797">
                                          <w:marLeft w:val="0"/>
                                          <w:marRight w:val="0"/>
                                          <w:marTop w:val="0"/>
                                          <w:marBottom w:val="0"/>
                                          <w:divBdr>
                                            <w:top w:val="none" w:sz="0" w:space="0" w:color="auto"/>
                                            <w:left w:val="none" w:sz="0" w:space="0" w:color="auto"/>
                                            <w:bottom w:val="none" w:sz="0" w:space="0" w:color="auto"/>
                                            <w:right w:val="none" w:sz="0" w:space="0" w:color="auto"/>
                                          </w:divBdr>
                                          <w:divsChild>
                                            <w:div w:id="1022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350364">
          <w:marLeft w:val="0"/>
          <w:marRight w:val="0"/>
          <w:marTop w:val="0"/>
          <w:marBottom w:val="0"/>
          <w:divBdr>
            <w:top w:val="none" w:sz="0" w:space="0" w:color="auto"/>
            <w:left w:val="none" w:sz="0" w:space="0" w:color="auto"/>
            <w:bottom w:val="none" w:sz="0" w:space="0" w:color="auto"/>
            <w:right w:val="none" w:sz="0" w:space="0" w:color="auto"/>
          </w:divBdr>
          <w:divsChild>
            <w:div w:id="223682998">
              <w:marLeft w:val="0"/>
              <w:marRight w:val="0"/>
              <w:marTop w:val="0"/>
              <w:marBottom w:val="0"/>
              <w:divBdr>
                <w:top w:val="none" w:sz="0" w:space="0" w:color="auto"/>
                <w:left w:val="none" w:sz="0" w:space="0" w:color="auto"/>
                <w:bottom w:val="none" w:sz="0" w:space="0" w:color="auto"/>
                <w:right w:val="none" w:sz="0" w:space="0" w:color="auto"/>
              </w:divBdr>
              <w:divsChild>
                <w:div w:id="1793596575">
                  <w:marLeft w:val="0"/>
                  <w:marRight w:val="0"/>
                  <w:marTop w:val="0"/>
                  <w:marBottom w:val="0"/>
                  <w:divBdr>
                    <w:top w:val="none" w:sz="0" w:space="0" w:color="auto"/>
                    <w:left w:val="none" w:sz="0" w:space="0" w:color="auto"/>
                    <w:bottom w:val="none" w:sz="0" w:space="0" w:color="auto"/>
                    <w:right w:val="none" w:sz="0" w:space="0" w:color="auto"/>
                  </w:divBdr>
                  <w:divsChild>
                    <w:div w:id="1557081574">
                      <w:marLeft w:val="0"/>
                      <w:marRight w:val="0"/>
                      <w:marTop w:val="0"/>
                      <w:marBottom w:val="0"/>
                      <w:divBdr>
                        <w:top w:val="none" w:sz="0" w:space="0" w:color="auto"/>
                        <w:left w:val="none" w:sz="0" w:space="0" w:color="auto"/>
                        <w:bottom w:val="none" w:sz="0" w:space="0" w:color="auto"/>
                        <w:right w:val="none" w:sz="0" w:space="0" w:color="auto"/>
                      </w:divBdr>
                      <w:divsChild>
                        <w:div w:id="11419898">
                          <w:marLeft w:val="0"/>
                          <w:marRight w:val="0"/>
                          <w:marTop w:val="0"/>
                          <w:marBottom w:val="0"/>
                          <w:divBdr>
                            <w:top w:val="none" w:sz="0" w:space="0" w:color="auto"/>
                            <w:left w:val="none" w:sz="0" w:space="0" w:color="auto"/>
                            <w:bottom w:val="none" w:sz="0" w:space="0" w:color="auto"/>
                            <w:right w:val="none" w:sz="0" w:space="0" w:color="auto"/>
                          </w:divBdr>
                          <w:divsChild>
                            <w:div w:id="258217712">
                              <w:marLeft w:val="0"/>
                              <w:marRight w:val="0"/>
                              <w:marTop w:val="0"/>
                              <w:marBottom w:val="0"/>
                              <w:divBdr>
                                <w:top w:val="none" w:sz="0" w:space="0" w:color="auto"/>
                                <w:left w:val="none" w:sz="0" w:space="0" w:color="auto"/>
                                <w:bottom w:val="none" w:sz="0" w:space="0" w:color="auto"/>
                                <w:right w:val="none" w:sz="0" w:space="0" w:color="auto"/>
                              </w:divBdr>
                              <w:divsChild>
                                <w:div w:id="1063874174">
                                  <w:marLeft w:val="0"/>
                                  <w:marRight w:val="0"/>
                                  <w:marTop w:val="0"/>
                                  <w:marBottom w:val="0"/>
                                  <w:divBdr>
                                    <w:top w:val="none" w:sz="0" w:space="0" w:color="auto"/>
                                    <w:left w:val="none" w:sz="0" w:space="0" w:color="auto"/>
                                    <w:bottom w:val="none" w:sz="0" w:space="0" w:color="auto"/>
                                    <w:right w:val="none" w:sz="0" w:space="0" w:color="auto"/>
                                  </w:divBdr>
                                  <w:divsChild>
                                    <w:div w:id="5951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46127">
          <w:marLeft w:val="0"/>
          <w:marRight w:val="0"/>
          <w:marTop w:val="0"/>
          <w:marBottom w:val="0"/>
          <w:divBdr>
            <w:top w:val="none" w:sz="0" w:space="0" w:color="auto"/>
            <w:left w:val="none" w:sz="0" w:space="0" w:color="auto"/>
            <w:bottom w:val="none" w:sz="0" w:space="0" w:color="auto"/>
            <w:right w:val="none" w:sz="0" w:space="0" w:color="auto"/>
          </w:divBdr>
          <w:divsChild>
            <w:div w:id="690495633">
              <w:marLeft w:val="0"/>
              <w:marRight w:val="0"/>
              <w:marTop w:val="0"/>
              <w:marBottom w:val="0"/>
              <w:divBdr>
                <w:top w:val="none" w:sz="0" w:space="0" w:color="auto"/>
                <w:left w:val="none" w:sz="0" w:space="0" w:color="auto"/>
                <w:bottom w:val="none" w:sz="0" w:space="0" w:color="auto"/>
                <w:right w:val="none" w:sz="0" w:space="0" w:color="auto"/>
              </w:divBdr>
              <w:divsChild>
                <w:div w:id="442847862">
                  <w:marLeft w:val="0"/>
                  <w:marRight w:val="0"/>
                  <w:marTop w:val="0"/>
                  <w:marBottom w:val="0"/>
                  <w:divBdr>
                    <w:top w:val="none" w:sz="0" w:space="0" w:color="auto"/>
                    <w:left w:val="none" w:sz="0" w:space="0" w:color="auto"/>
                    <w:bottom w:val="none" w:sz="0" w:space="0" w:color="auto"/>
                    <w:right w:val="none" w:sz="0" w:space="0" w:color="auto"/>
                  </w:divBdr>
                  <w:divsChild>
                    <w:div w:id="245576011">
                      <w:marLeft w:val="0"/>
                      <w:marRight w:val="0"/>
                      <w:marTop w:val="0"/>
                      <w:marBottom w:val="0"/>
                      <w:divBdr>
                        <w:top w:val="none" w:sz="0" w:space="0" w:color="auto"/>
                        <w:left w:val="none" w:sz="0" w:space="0" w:color="auto"/>
                        <w:bottom w:val="none" w:sz="0" w:space="0" w:color="auto"/>
                        <w:right w:val="none" w:sz="0" w:space="0" w:color="auto"/>
                      </w:divBdr>
                      <w:divsChild>
                        <w:div w:id="1793017291">
                          <w:marLeft w:val="0"/>
                          <w:marRight w:val="0"/>
                          <w:marTop w:val="0"/>
                          <w:marBottom w:val="0"/>
                          <w:divBdr>
                            <w:top w:val="none" w:sz="0" w:space="0" w:color="auto"/>
                            <w:left w:val="none" w:sz="0" w:space="0" w:color="auto"/>
                            <w:bottom w:val="none" w:sz="0" w:space="0" w:color="auto"/>
                            <w:right w:val="none" w:sz="0" w:space="0" w:color="auto"/>
                          </w:divBdr>
                          <w:divsChild>
                            <w:div w:id="1629168488">
                              <w:marLeft w:val="0"/>
                              <w:marRight w:val="0"/>
                              <w:marTop w:val="0"/>
                              <w:marBottom w:val="0"/>
                              <w:divBdr>
                                <w:top w:val="none" w:sz="0" w:space="0" w:color="auto"/>
                                <w:left w:val="none" w:sz="0" w:space="0" w:color="auto"/>
                                <w:bottom w:val="none" w:sz="0" w:space="0" w:color="auto"/>
                                <w:right w:val="none" w:sz="0" w:space="0" w:color="auto"/>
                              </w:divBdr>
                              <w:divsChild>
                                <w:div w:id="1659457250">
                                  <w:marLeft w:val="0"/>
                                  <w:marRight w:val="0"/>
                                  <w:marTop w:val="0"/>
                                  <w:marBottom w:val="0"/>
                                  <w:divBdr>
                                    <w:top w:val="none" w:sz="0" w:space="0" w:color="auto"/>
                                    <w:left w:val="none" w:sz="0" w:space="0" w:color="auto"/>
                                    <w:bottom w:val="none" w:sz="0" w:space="0" w:color="auto"/>
                                    <w:right w:val="none" w:sz="0" w:space="0" w:color="auto"/>
                                  </w:divBdr>
                                  <w:divsChild>
                                    <w:div w:id="1220020077">
                                      <w:marLeft w:val="0"/>
                                      <w:marRight w:val="0"/>
                                      <w:marTop w:val="0"/>
                                      <w:marBottom w:val="0"/>
                                      <w:divBdr>
                                        <w:top w:val="none" w:sz="0" w:space="0" w:color="auto"/>
                                        <w:left w:val="none" w:sz="0" w:space="0" w:color="auto"/>
                                        <w:bottom w:val="none" w:sz="0" w:space="0" w:color="auto"/>
                                        <w:right w:val="none" w:sz="0" w:space="0" w:color="auto"/>
                                      </w:divBdr>
                                      <w:divsChild>
                                        <w:div w:id="1139691244">
                                          <w:marLeft w:val="0"/>
                                          <w:marRight w:val="0"/>
                                          <w:marTop w:val="0"/>
                                          <w:marBottom w:val="0"/>
                                          <w:divBdr>
                                            <w:top w:val="none" w:sz="0" w:space="0" w:color="auto"/>
                                            <w:left w:val="none" w:sz="0" w:space="0" w:color="auto"/>
                                            <w:bottom w:val="none" w:sz="0" w:space="0" w:color="auto"/>
                                            <w:right w:val="none" w:sz="0" w:space="0" w:color="auto"/>
                                          </w:divBdr>
                                          <w:divsChild>
                                            <w:div w:id="15894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627102">
          <w:marLeft w:val="0"/>
          <w:marRight w:val="0"/>
          <w:marTop w:val="0"/>
          <w:marBottom w:val="0"/>
          <w:divBdr>
            <w:top w:val="none" w:sz="0" w:space="0" w:color="auto"/>
            <w:left w:val="none" w:sz="0" w:space="0" w:color="auto"/>
            <w:bottom w:val="none" w:sz="0" w:space="0" w:color="auto"/>
            <w:right w:val="none" w:sz="0" w:space="0" w:color="auto"/>
          </w:divBdr>
          <w:divsChild>
            <w:div w:id="1245995281">
              <w:marLeft w:val="0"/>
              <w:marRight w:val="0"/>
              <w:marTop w:val="0"/>
              <w:marBottom w:val="0"/>
              <w:divBdr>
                <w:top w:val="none" w:sz="0" w:space="0" w:color="auto"/>
                <w:left w:val="none" w:sz="0" w:space="0" w:color="auto"/>
                <w:bottom w:val="none" w:sz="0" w:space="0" w:color="auto"/>
                <w:right w:val="none" w:sz="0" w:space="0" w:color="auto"/>
              </w:divBdr>
              <w:divsChild>
                <w:div w:id="1034430415">
                  <w:marLeft w:val="0"/>
                  <w:marRight w:val="0"/>
                  <w:marTop w:val="0"/>
                  <w:marBottom w:val="0"/>
                  <w:divBdr>
                    <w:top w:val="none" w:sz="0" w:space="0" w:color="auto"/>
                    <w:left w:val="none" w:sz="0" w:space="0" w:color="auto"/>
                    <w:bottom w:val="none" w:sz="0" w:space="0" w:color="auto"/>
                    <w:right w:val="none" w:sz="0" w:space="0" w:color="auto"/>
                  </w:divBdr>
                  <w:divsChild>
                    <w:div w:id="1626623336">
                      <w:marLeft w:val="0"/>
                      <w:marRight w:val="0"/>
                      <w:marTop w:val="0"/>
                      <w:marBottom w:val="0"/>
                      <w:divBdr>
                        <w:top w:val="none" w:sz="0" w:space="0" w:color="auto"/>
                        <w:left w:val="none" w:sz="0" w:space="0" w:color="auto"/>
                        <w:bottom w:val="none" w:sz="0" w:space="0" w:color="auto"/>
                        <w:right w:val="none" w:sz="0" w:space="0" w:color="auto"/>
                      </w:divBdr>
                      <w:divsChild>
                        <w:div w:id="872692993">
                          <w:marLeft w:val="0"/>
                          <w:marRight w:val="0"/>
                          <w:marTop w:val="0"/>
                          <w:marBottom w:val="0"/>
                          <w:divBdr>
                            <w:top w:val="none" w:sz="0" w:space="0" w:color="auto"/>
                            <w:left w:val="none" w:sz="0" w:space="0" w:color="auto"/>
                            <w:bottom w:val="none" w:sz="0" w:space="0" w:color="auto"/>
                            <w:right w:val="none" w:sz="0" w:space="0" w:color="auto"/>
                          </w:divBdr>
                          <w:divsChild>
                            <w:div w:id="448672723">
                              <w:marLeft w:val="0"/>
                              <w:marRight w:val="0"/>
                              <w:marTop w:val="0"/>
                              <w:marBottom w:val="0"/>
                              <w:divBdr>
                                <w:top w:val="none" w:sz="0" w:space="0" w:color="auto"/>
                                <w:left w:val="none" w:sz="0" w:space="0" w:color="auto"/>
                                <w:bottom w:val="none" w:sz="0" w:space="0" w:color="auto"/>
                                <w:right w:val="none" w:sz="0" w:space="0" w:color="auto"/>
                              </w:divBdr>
                              <w:divsChild>
                                <w:div w:id="1748771319">
                                  <w:marLeft w:val="0"/>
                                  <w:marRight w:val="0"/>
                                  <w:marTop w:val="0"/>
                                  <w:marBottom w:val="0"/>
                                  <w:divBdr>
                                    <w:top w:val="none" w:sz="0" w:space="0" w:color="auto"/>
                                    <w:left w:val="none" w:sz="0" w:space="0" w:color="auto"/>
                                    <w:bottom w:val="none" w:sz="0" w:space="0" w:color="auto"/>
                                    <w:right w:val="none" w:sz="0" w:space="0" w:color="auto"/>
                                  </w:divBdr>
                                  <w:divsChild>
                                    <w:div w:id="28188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275934">
          <w:marLeft w:val="0"/>
          <w:marRight w:val="0"/>
          <w:marTop w:val="0"/>
          <w:marBottom w:val="0"/>
          <w:divBdr>
            <w:top w:val="none" w:sz="0" w:space="0" w:color="auto"/>
            <w:left w:val="none" w:sz="0" w:space="0" w:color="auto"/>
            <w:bottom w:val="none" w:sz="0" w:space="0" w:color="auto"/>
            <w:right w:val="none" w:sz="0" w:space="0" w:color="auto"/>
          </w:divBdr>
          <w:divsChild>
            <w:div w:id="458228801">
              <w:marLeft w:val="0"/>
              <w:marRight w:val="0"/>
              <w:marTop w:val="0"/>
              <w:marBottom w:val="0"/>
              <w:divBdr>
                <w:top w:val="none" w:sz="0" w:space="0" w:color="auto"/>
                <w:left w:val="none" w:sz="0" w:space="0" w:color="auto"/>
                <w:bottom w:val="none" w:sz="0" w:space="0" w:color="auto"/>
                <w:right w:val="none" w:sz="0" w:space="0" w:color="auto"/>
              </w:divBdr>
              <w:divsChild>
                <w:div w:id="1585650330">
                  <w:marLeft w:val="0"/>
                  <w:marRight w:val="0"/>
                  <w:marTop w:val="0"/>
                  <w:marBottom w:val="0"/>
                  <w:divBdr>
                    <w:top w:val="none" w:sz="0" w:space="0" w:color="auto"/>
                    <w:left w:val="none" w:sz="0" w:space="0" w:color="auto"/>
                    <w:bottom w:val="none" w:sz="0" w:space="0" w:color="auto"/>
                    <w:right w:val="none" w:sz="0" w:space="0" w:color="auto"/>
                  </w:divBdr>
                  <w:divsChild>
                    <w:div w:id="1290472338">
                      <w:marLeft w:val="0"/>
                      <w:marRight w:val="0"/>
                      <w:marTop w:val="0"/>
                      <w:marBottom w:val="0"/>
                      <w:divBdr>
                        <w:top w:val="none" w:sz="0" w:space="0" w:color="auto"/>
                        <w:left w:val="none" w:sz="0" w:space="0" w:color="auto"/>
                        <w:bottom w:val="none" w:sz="0" w:space="0" w:color="auto"/>
                        <w:right w:val="none" w:sz="0" w:space="0" w:color="auto"/>
                      </w:divBdr>
                      <w:divsChild>
                        <w:div w:id="14887757">
                          <w:marLeft w:val="0"/>
                          <w:marRight w:val="0"/>
                          <w:marTop w:val="0"/>
                          <w:marBottom w:val="0"/>
                          <w:divBdr>
                            <w:top w:val="none" w:sz="0" w:space="0" w:color="auto"/>
                            <w:left w:val="none" w:sz="0" w:space="0" w:color="auto"/>
                            <w:bottom w:val="none" w:sz="0" w:space="0" w:color="auto"/>
                            <w:right w:val="none" w:sz="0" w:space="0" w:color="auto"/>
                          </w:divBdr>
                          <w:divsChild>
                            <w:div w:id="1231034983">
                              <w:marLeft w:val="0"/>
                              <w:marRight w:val="0"/>
                              <w:marTop w:val="0"/>
                              <w:marBottom w:val="0"/>
                              <w:divBdr>
                                <w:top w:val="none" w:sz="0" w:space="0" w:color="auto"/>
                                <w:left w:val="none" w:sz="0" w:space="0" w:color="auto"/>
                                <w:bottom w:val="none" w:sz="0" w:space="0" w:color="auto"/>
                                <w:right w:val="none" w:sz="0" w:space="0" w:color="auto"/>
                              </w:divBdr>
                              <w:divsChild>
                                <w:div w:id="599068935">
                                  <w:marLeft w:val="0"/>
                                  <w:marRight w:val="0"/>
                                  <w:marTop w:val="0"/>
                                  <w:marBottom w:val="0"/>
                                  <w:divBdr>
                                    <w:top w:val="none" w:sz="0" w:space="0" w:color="auto"/>
                                    <w:left w:val="none" w:sz="0" w:space="0" w:color="auto"/>
                                    <w:bottom w:val="none" w:sz="0" w:space="0" w:color="auto"/>
                                    <w:right w:val="none" w:sz="0" w:space="0" w:color="auto"/>
                                  </w:divBdr>
                                  <w:divsChild>
                                    <w:div w:id="638729354">
                                      <w:marLeft w:val="0"/>
                                      <w:marRight w:val="0"/>
                                      <w:marTop w:val="0"/>
                                      <w:marBottom w:val="0"/>
                                      <w:divBdr>
                                        <w:top w:val="none" w:sz="0" w:space="0" w:color="auto"/>
                                        <w:left w:val="none" w:sz="0" w:space="0" w:color="auto"/>
                                        <w:bottom w:val="none" w:sz="0" w:space="0" w:color="auto"/>
                                        <w:right w:val="none" w:sz="0" w:space="0" w:color="auto"/>
                                      </w:divBdr>
                                      <w:divsChild>
                                        <w:div w:id="1169439716">
                                          <w:marLeft w:val="0"/>
                                          <w:marRight w:val="0"/>
                                          <w:marTop w:val="0"/>
                                          <w:marBottom w:val="0"/>
                                          <w:divBdr>
                                            <w:top w:val="none" w:sz="0" w:space="0" w:color="auto"/>
                                            <w:left w:val="none" w:sz="0" w:space="0" w:color="auto"/>
                                            <w:bottom w:val="none" w:sz="0" w:space="0" w:color="auto"/>
                                            <w:right w:val="none" w:sz="0" w:space="0" w:color="auto"/>
                                          </w:divBdr>
                                          <w:divsChild>
                                            <w:div w:id="901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183583">
          <w:marLeft w:val="0"/>
          <w:marRight w:val="0"/>
          <w:marTop w:val="0"/>
          <w:marBottom w:val="0"/>
          <w:divBdr>
            <w:top w:val="none" w:sz="0" w:space="0" w:color="auto"/>
            <w:left w:val="none" w:sz="0" w:space="0" w:color="auto"/>
            <w:bottom w:val="none" w:sz="0" w:space="0" w:color="auto"/>
            <w:right w:val="none" w:sz="0" w:space="0" w:color="auto"/>
          </w:divBdr>
          <w:divsChild>
            <w:div w:id="2091540652">
              <w:marLeft w:val="0"/>
              <w:marRight w:val="0"/>
              <w:marTop w:val="0"/>
              <w:marBottom w:val="0"/>
              <w:divBdr>
                <w:top w:val="none" w:sz="0" w:space="0" w:color="auto"/>
                <w:left w:val="none" w:sz="0" w:space="0" w:color="auto"/>
                <w:bottom w:val="none" w:sz="0" w:space="0" w:color="auto"/>
                <w:right w:val="none" w:sz="0" w:space="0" w:color="auto"/>
              </w:divBdr>
              <w:divsChild>
                <w:div w:id="674306550">
                  <w:marLeft w:val="0"/>
                  <w:marRight w:val="0"/>
                  <w:marTop w:val="0"/>
                  <w:marBottom w:val="0"/>
                  <w:divBdr>
                    <w:top w:val="none" w:sz="0" w:space="0" w:color="auto"/>
                    <w:left w:val="none" w:sz="0" w:space="0" w:color="auto"/>
                    <w:bottom w:val="none" w:sz="0" w:space="0" w:color="auto"/>
                    <w:right w:val="none" w:sz="0" w:space="0" w:color="auto"/>
                  </w:divBdr>
                  <w:divsChild>
                    <w:div w:id="1117599679">
                      <w:marLeft w:val="0"/>
                      <w:marRight w:val="0"/>
                      <w:marTop w:val="0"/>
                      <w:marBottom w:val="0"/>
                      <w:divBdr>
                        <w:top w:val="none" w:sz="0" w:space="0" w:color="auto"/>
                        <w:left w:val="none" w:sz="0" w:space="0" w:color="auto"/>
                        <w:bottom w:val="none" w:sz="0" w:space="0" w:color="auto"/>
                        <w:right w:val="none" w:sz="0" w:space="0" w:color="auto"/>
                      </w:divBdr>
                      <w:divsChild>
                        <w:div w:id="1433360005">
                          <w:marLeft w:val="0"/>
                          <w:marRight w:val="0"/>
                          <w:marTop w:val="0"/>
                          <w:marBottom w:val="0"/>
                          <w:divBdr>
                            <w:top w:val="none" w:sz="0" w:space="0" w:color="auto"/>
                            <w:left w:val="none" w:sz="0" w:space="0" w:color="auto"/>
                            <w:bottom w:val="none" w:sz="0" w:space="0" w:color="auto"/>
                            <w:right w:val="none" w:sz="0" w:space="0" w:color="auto"/>
                          </w:divBdr>
                          <w:divsChild>
                            <w:div w:id="923995716">
                              <w:marLeft w:val="0"/>
                              <w:marRight w:val="0"/>
                              <w:marTop w:val="0"/>
                              <w:marBottom w:val="0"/>
                              <w:divBdr>
                                <w:top w:val="none" w:sz="0" w:space="0" w:color="auto"/>
                                <w:left w:val="none" w:sz="0" w:space="0" w:color="auto"/>
                                <w:bottom w:val="none" w:sz="0" w:space="0" w:color="auto"/>
                                <w:right w:val="none" w:sz="0" w:space="0" w:color="auto"/>
                              </w:divBdr>
                              <w:divsChild>
                                <w:div w:id="237330877">
                                  <w:marLeft w:val="0"/>
                                  <w:marRight w:val="0"/>
                                  <w:marTop w:val="0"/>
                                  <w:marBottom w:val="0"/>
                                  <w:divBdr>
                                    <w:top w:val="none" w:sz="0" w:space="0" w:color="auto"/>
                                    <w:left w:val="none" w:sz="0" w:space="0" w:color="auto"/>
                                    <w:bottom w:val="none" w:sz="0" w:space="0" w:color="auto"/>
                                    <w:right w:val="none" w:sz="0" w:space="0" w:color="auto"/>
                                  </w:divBdr>
                                  <w:divsChild>
                                    <w:div w:id="2343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779442">
          <w:marLeft w:val="0"/>
          <w:marRight w:val="0"/>
          <w:marTop w:val="0"/>
          <w:marBottom w:val="0"/>
          <w:divBdr>
            <w:top w:val="none" w:sz="0" w:space="0" w:color="auto"/>
            <w:left w:val="none" w:sz="0" w:space="0" w:color="auto"/>
            <w:bottom w:val="none" w:sz="0" w:space="0" w:color="auto"/>
            <w:right w:val="none" w:sz="0" w:space="0" w:color="auto"/>
          </w:divBdr>
          <w:divsChild>
            <w:div w:id="43649734">
              <w:marLeft w:val="0"/>
              <w:marRight w:val="0"/>
              <w:marTop w:val="0"/>
              <w:marBottom w:val="0"/>
              <w:divBdr>
                <w:top w:val="none" w:sz="0" w:space="0" w:color="auto"/>
                <w:left w:val="none" w:sz="0" w:space="0" w:color="auto"/>
                <w:bottom w:val="none" w:sz="0" w:space="0" w:color="auto"/>
                <w:right w:val="none" w:sz="0" w:space="0" w:color="auto"/>
              </w:divBdr>
              <w:divsChild>
                <w:div w:id="714814067">
                  <w:marLeft w:val="0"/>
                  <w:marRight w:val="0"/>
                  <w:marTop w:val="0"/>
                  <w:marBottom w:val="0"/>
                  <w:divBdr>
                    <w:top w:val="none" w:sz="0" w:space="0" w:color="auto"/>
                    <w:left w:val="none" w:sz="0" w:space="0" w:color="auto"/>
                    <w:bottom w:val="none" w:sz="0" w:space="0" w:color="auto"/>
                    <w:right w:val="none" w:sz="0" w:space="0" w:color="auto"/>
                  </w:divBdr>
                  <w:divsChild>
                    <w:div w:id="2085754926">
                      <w:marLeft w:val="0"/>
                      <w:marRight w:val="0"/>
                      <w:marTop w:val="0"/>
                      <w:marBottom w:val="0"/>
                      <w:divBdr>
                        <w:top w:val="none" w:sz="0" w:space="0" w:color="auto"/>
                        <w:left w:val="none" w:sz="0" w:space="0" w:color="auto"/>
                        <w:bottom w:val="none" w:sz="0" w:space="0" w:color="auto"/>
                        <w:right w:val="none" w:sz="0" w:space="0" w:color="auto"/>
                      </w:divBdr>
                      <w:divsChild>
                        <w:div w:id="394623521">
                          <w:marLeft w:val="0"/>
                          <w:marRight w:val="0"/>
                          <w:marTop w:val="0"/>
                          <w:marBottom w:val="0"/>
                          <w:divBdr>
                            <w:top w:val="none" w:sz="0" w:space="0" w:color="auto"/>
                            <w:left w:val="none" w:sz="0" w:space="0" w:color="auto"/>
                            <w:bottom w:val="none" w:sz="0" w:space="0" w:color="auto"/>
                            <w:right w:val="none" w:sz="0" w:space="0" w:color="auto"/>
                          </w:divBdr>
                          <w:divsChild>
                            <w:div w:id="1278105797">
                              <w:marLeft w:val="0"/>
                              <w:marRight w:val="0"/>
                              <w:marTop w:val="0"/>
                              <w:marBottom w:val="0"/>
                              <w:divBdr>
                                <w:top w:val="none" w:sz="0" w:space="0" w:color="auto"/>
                                <w:left w:val="none" w:sz="0" w:space="0" w:color="auto"/>
                                <w:bottom w:val="none" w:sz="0" w:space="0" w:color="auto"/>
                                <w:right w:val="none" w:sz="0" w:space="0" w:color="auto"/>
                              </w:divBdr>
                              <w:divsChild>
                                <w:div w:id="876117156">
                                  <w:marLeft w:val="0"/>
                                  <w:marRight w:val="0"/>
                                  <w:marTop w:val="0"/>
                                  <w:marBottom w:val="0"/>
                                  <w:divBdr>
                                    <w:top w:val="none" w:sz="0" w:space="0" w:color="auto"/>
                                    <w:left w:val="none" w:sz="0" w:space="0" w:color="auto"/>
                                    <w:bottom w:val="none" w:sz="0" w:space="0" w:color="auto"/>
                                    <w:right w:val="none" w:sz="0" w:space="0" w:color="auto"/>
                                  </w:divBdr>
                                  <w:divsChild>
                                    <w:div w:id="200365677">
                                      <w:marLeft w:val="0"/>
                                      <w:marRight w:val="0"/>
                                      <w:marTop w:val="0"/>
                                      <w:marBottom w:val="0"/>
                                      <w:divBdr>
                                        <w:top w:val="none" w:sz="0" w:space="0" w:color="auto"/>
                                        <w:left w:val="none" w:sz="0" w:space="0" w:color="auto"/>
                                        <w:bottom w:val="none" w:sz="0" w:space="0" w:color="auto"/>
                                        <w:right w:val="none" w:sz="0" w:space="0" w:color="auto"/>
                                      </w:divBdr>
                                      <w:divsChild>
                                        <w:div w:id="1805653601">
                                          <w:marLeft w:val="0"/>
                                          <w:marRight w:val="0"/>
                                          <w:marTop w:val="0"/>
                                          <w:marBottom w:val="0"/>
                                          <w:divBdr>
                                            <w:top w:val="none" w:sz="0" w:space="0" w:color="auto"/>
                                            <w:left w:val="none" w:sz="0" w:space="0" w:color="auto"/>
                                            <w:bottom w:val="none" w:sz="0" w:space="0" w:color="auto"/>
                                            <w:right w:val="none" w:sz="0" w:space="0" w:color="auto"/>
                                          </w:divBdr>
                                          <w:divsChild>
                                            <w:div w:id="18346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487413">
          <w:marLeft w:val="0"/>
          <w:marRight w:val="0"/>
          <w:marTop w:val="0"/>
          <w:marBottom w:val="0"/>
          <w:divBdr>
            <w:top w:val="none" w:sz="0" w:space="0" w:color="auto"/>
            <w:left w:val="none" w:sz="0" w:space="0" w:color="auto"/>
            <w:bottom w:val="none" w:sz="0" w:space="0" w:color="auto"/>
            <w:right w:val="none" w:sz="0" w:space="0" w:color="auto"/>
          </w:divBdr>
          <w:divsChild>
            <w:div w:id="947739555">
              <w:marLeft w:val="0"/>
              <w:marRight w:val="0"/>
              <w:marTop w:val="0"/>
              <w:marBottom w:val="0"/>
              <w:divBdr>
                <w:top w:val="none" w:sz="0" w:space="0" w:color="auto"/>
                <w:left w:val="none" w:sz="0" w:space="0" w:color="auto"/>
                <w:bottom w:val="none" w:sz="0" w:space="0" w:color="auto"/>
                <w:right w:val="none" w:sz="0" w:space="0" w:color="auto"/>
              </w:divBdr>
              <w:divsChild>
                <w:div w:id="464737621">
                  <w:marLeft w:val="0"/>
                  <w:marRight w:val="0"/>
                  <w:marTop w:val="0"/>
                  <w:marBottom w:val="0"/>
                  <w:divBdr>
                    <w:top w:val="none" w:sz="0" w:space="0" w:color="auto"/>
                    <w:left w:val="none" w:sz="0" w:space="0" w:color="auto"/>
                    <w:bottom w:val="none" w:sz="0" w:space="0" w:color="auto"/>
                    <w:right w:val="none" w:sz="0" w:space="0" w:color="auto"/>
                  </w:divBdr>
                  <w:divsChild>
                    <w:div w:id="533153270">
                      <w:marLeft w:val="0"/>
                      <w:marRight w:val="0"/>
                      <w:marTop w:val="0"/>
                      <w:marBottom w:val="0"/>
                      <w:divBdr>
                        <w:top w:val="none" w:sz="0" w:space="0" w:color="auto"/>
                        <w:left w:val="none" w:sz="0" w:space="0" w:color="auto"/>
                        <w:bottom w:val="none" w:sz="0" w:space="0" w:color="auto"/>
                        <w:right w:val="none" w:sz="0" w:space="0" w:color="auto"/>
                      </w:divBdr>
                      <w:divsChild>
                        <w:div w:id="1455295653">
                          <w:marLeft w:val="0"/>
                          <w:marRight w:val="0"/>
                          <w:marTop w:val="0"/>
                          <w:marBottom w:val="0"/>
                          <w:divBdr>
                            <w:top w:val="none" w:sz="0" w:space="0" w:color="auto"/>
                            <w:left w:val="none" w:sz="0" w:space="0" w:color="auto"/>
                            <w:bottom w:val="none" w:sz="0" w:space="0" w:color="auto"/>
                            <w:right w:val="none" w:sz="0" w:space="0" w:color="auto"/>
                          </w:divBdr>
                          <w:divsChild>
                            <w:div w:id="506676768">
                              <w:marLeft w:val="0"/>
                              <w:marRight w:val="0"/>
                              <w:marTop w:val="0"/>
                              <w:marBottom w:val="0"/>
                              <w:divBdr>
                                <w:top w:val="none" w:sz="0" w:space="0" w:color="auto"/>
                                <w:left w:val="none" w:sz="0" w:space="0" w:color="auto"/>
                                <w:bottom w:val="none" w:sz="0" w:space="0" w:color="auto"/>
                                <w:right w:val="none" w:sz="0" w:space="0" w:color="auto"/>
                              </w:divBdr>
                              <w:divsChild>
                                <w:div w:id="809202547">
                                  <w:marLeft w:val="0"/>
                                  <w:marRight w:val="0"/>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16081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3776992">
      <w:bodyDiv w:val="1"/>
      <w:marLeft w:val="0"/>
      <w:marRight w:val="0"/>
      <w:marTop w:val="0"/>
      <w:marBottom w:val="0"/>
      <w:divBdr>
        <w:top w:val="none" w:sz="0" w:space="0" w:color="auto"/>
        <w:left w:val="none" w:sz="0" w:space="0" w:color="auto"/>
        <w:bottom w:val="none" w:sz="0" w:space="0" w:color="auto"/>
        <w:right w:val="none" w:sz="0" w:space="0" w:color="auto"/>
      </w:divBdr>
      <w:divsChild>
        <w:div w:id="1453281755">
          <w:marLeft w:val="0"/>
          <w:marRight w:val="0"/>
          <w:marTop w:val="0"/>
          <w:marBottom w:val="0"/>
          <w:divBdr>
            <w:top w:val="none" w:sz="0" w:space="0" w:color="auto"/>
            <w:left w:val="none" w:sz="0" w:space="0" w:color="auto"/>
            <w:bottom w:val="none" w:sz="0" w:space="0" w:color="auto"/>
            <w:right w:val="none" w:sz="0" w:space="0" w:color="auto"/>
          </w:divBdr>
        </w:div>
        <w:div w:id="927348015">
          <w:marLeft w:val="0"/>
          <w:marRight w:val="0"/>
          <w:marTop w:val="0"/>
          <w:marBottom w:val="0"/>
          <w:divBdr>
            <w:top w:val="none" w:sz="0" w:space="0" w:color="auto"/>
            <w:left w:val="none" w:sz="0" w:space="0" w:color="auto"/>
            <w:bottom w:val="none" w:sz="0" w:space="0" w:color="auto"/>
            <w:right w:val="none" w:sz="0" w:space="0" w:color="auto"/>
          </w:divBdr>
        </w:div>
      </w:divsChild>
    </w:div>
    <w:div w:id="1438863119">
      <w:bodyDiv w:val="1"/>
      <w:marLeft w:val="0"/>
      <w:marRight w:val="0"/>
      <w:marTop w:val="0"/>
      <w:marBottom w:val="0"/>
      <w:divBdr>
        <w:top w:val="none" w:sz="0" w:space="0" w:color="auto"/>
        <w:left w:val="none" w:sz="0" w:space="0" w:color="auto"/>
        <w:bottom w:val="none" w:sz="0" w:space="0" w:color="auto"/>
        <w:right w:val="none" w:sz="0" w:space="0" w:color="auto"/>
      </w:divBdr>
    </w:div>
    <w:div w:id="1487744515">
      <w:bodyDiv w:val="1"/>
      <w:marLeft w:val="0"/>
      <w:marRight w:val="0"/>
      <w:marTop w:val="0"/>
      <w:marBottom w:val="0"/>
      <w:divBdr>
        <w:top w:val="none" w:sz="0" w:space="0" w:color="auto"/>
        <w:left w:val="none" w:sz="0" w:space="0" w:color="auto"/>
        <w:bottom w:val="none" w:sz="0" w:space="0" w:color="auto"/>
        <w:right w:val="none" w:sz="0" w:space="0" w:color="auto"/>
      </w:divBdr>
      <w:divsChild>
        <w:div w:id="1409620536">
          <w:marLeft w:val="0"/>
          <w:marRight w:val="0"/>
          <w:marTop w:val="0"/>
          <w:marBottom w:val="0"/>
          <w:divBdr>
            <w:top w:val="none" w:sz="0" w:space="0" w:color="auto"/>
            <w:left w:val="none" w:sz="0" w:space="0" w:color="auto"/>
            <w:bottom w:val="none" w:sz="0" w:space="0" w:color="auto"/>
            <w:right w:val="none" w:sz="0" w:space="0" w:color="auto"/>
          </w:divBdr>
          <w:divsChild>
            <w:div w:id="1688021691">
              <w:marLeft w:val="0"/>
              <w:marRight w:val="0"/>
              <w:marTop w:val="0"/>
              <w:marBottom w:val="0"/>
              <w:divBdr>
                <w:top w:val="none" w:sz="0" w:space="0" w:color="auto"/>
                <w:left w:val="none" w:sz="0" w:space="0" w:color="auto"/>
                <w:bottom w:val="none" w:sz="0" w:space="0" w:color="auto"/>
                <w:right w:val="none" w:sz="0" w:space="0" w:color="auto"/>
              </w:divBdr>
              <w:divsChild>
                <w:div w:id="1436514955">
                  <w:marLeft w:val="0"/>
                  <w:marRight w:val="0"/>
                  <w:marTop w:val="0"/>
                  <w:marBottom w:val="0"/>
                  <w:divBdr>
                    <w:top w:val="none" w:sz="0" w:space="0" w:color="auto"/>
                    <w:left w:val="none" w:sz="0" w:space="0" w:color="auto"/>
                    <w:bottom w:val="none" w:sz="0" w:space="0" w:color="auto"/>
                    <w:right w:val="none" w:sz="0" w:space="0" w:color="auto"/>
                  </w:divBdr>
                  <w:divsChild>
                    <w:div w:id="2106686915">
                      <w:marLeft w:val="0"/>
                      <w:marRight w:val="0"/>
                      <w:marTop w:val="0"/>
                      <w:marBottom w:val="0"/>
                      <w:divBdr>
                        <w:top w:val="none" w:sz="0" w:space="0" w:color="auto"/>
                        <w:left w:val="none" w:sz="0" w:space="0" w:color="auto"/>
                        <w:bottom w:val="none" w:sz="0" w:space="0" w:color="auto"/>
                        <w:right w:val="none" w:sz="0" w:space="0" w:color="auto"/>
                      </w:divBdr>
                      <w:divsChild>
                        <w:div w:id="574584310">
                          <w:marLeft w:val="0"/>
                          <w:marRight w:val="0"/>
                          <w:marTop w:val="0"/>
                          <w:marBottom w:val="0"/>
                          <w:divBdr>
                            <w:top w:val="none" w:sz="0" w:space="0" w:color="auto"/>
                            <w:left w:val="none" w:sz="0" w:space="0" w:color="auto"/>
                            <w:bottom w:val="none" w:sz="0" w:space="0" w:color="auto"/>
                            <w:right w:val="none" w:sz="0" w:space="0" w:color="auto"/>
                          </w:divBdr>
                          <w:divsChild>
                            <w:div w:id="371345043">
                              <w:marLeft w:val="0"/>
                              <w:marRight w:val="0"/>
                              <w:marTop w:val="0"/>
                              <w:marBottom w:val="0"/>
                              <w:divBdr>
                                <w:top w:val="none" w:sz="0" w:space="0" w:color="auto"/>
                                <w:left w:val="none" w:sz="0" w:space="0" w:color="auto"/>
                                <w:bottom w:val="none" w:sz="0" w:space="0" w:color="auto"/>
                                <w:right w:val="none" w:sz="0" w:space="0" w:color="auto"/>
                              </w:divBdr>
                              <w:divsChild>
                                <w:div w:id="1095200693">
                                  <w:marLeft w:val="0"/>
                                  <w:marRight w:val="0"/>
                                  <w:marTop w:val="0"/>
                                  <w:marBottom w:val="0"/>
                                  <w:divBdr>
                                    <w:top w:val="none" w:sz="0" w:space="0" w:color="auto"/>
                                    <w:left w:val="none" w:sz="0" w:space="0" w:color="auto"/>
                                    <w:bottom w:val="none" w:sz="0" w:space="0" w:color="auto"/>
                                    <w:right w:val="none" w:sz="0" w:space="0" w:color="auto"/>
                                  </w:divBdr>
                                  <w:divsChild>
                                    <w:div w:id="8751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969195">
      <w:bodyDiv w:val="1"/>
      <w:marLeft w:val="0"/>
      <w:marRight w:val="0"/>
      <w:marTop w:val="0"/>
      <w:marBottom w:val="0"/>
      <w:divBdr>
        <w:top w:val="none" w:sz="0" w:space="0" w:color="auto"/>
        <w:left w:val="none" w:sz="0" w:space="0" w:color="auto"/>
        <w:bottom w:val="none" w:sz="0" w:space="0" w:color="auto"/>
        <w:right w:val="none" w:sz="0" w:space="0" w:color="auto"/>
      </w:divBdr>
    </w:div>
    <w:div w:id="1786927932">
      <w:bodyDiv w:val="1"/>
      <w:marLeft w:val="0"/>
      <w:marRight w:val="0"/>
      <w:marTop w:val="0"/>
      <w:marBottom w:val="0"/>
      <w:divBdr>
        <w:top w:val="none" w:sz="0" w:space="0" w:color="auto"/>
        <w:left w:val="none" w:sz="0" w:space="0" w:color="auto"/>
        <w:bottom w:val="none" w:sz="0" w:space="0" w:color="auto"/>
        <w:right w:val="none" w:sz="0" w:space="0" w:color="auto"/>
      </w:divBdr>
    </w:div>
    <w:div w:id="1930653213">
      <w:bodyDiv w:val="1"/>
      <w:marLeft w:val="0"/>
      <w:marRight w:val="0"/>
      <w:marTop w:val="0"/>
      <w:marBottom w:val="0"/>
      <w:divBdr>
        <w:top w:val="none" w:sz="0" w:space="0" w:color="auto"/>
        <w:left w:val="none" w:sz="0" w:space="0" w:color="auto"/>
        <w:bottom w:val="none" w:sz="0" w:space="0" w:color="auto"/>
        <w:right w:val="none" w:sz="0" w:space="0" w:color="auto"/>
      </w:divBdr>
    </w:div>
    <w:div w:id="196669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AAB46149-8979-4113-9781-0B61C41405E2}">
  <ds:schemaRefs>
    <ds:schemaRef ds:uri="http://schemas.openxmlformats.org/officeDocument/2006/bibliography"/>
  </ds:schemaRefs>
</ds:datastoreItem>
</file>

<file path=customXml/itemProps2.xml><?xml version="1.0" encoding="utf-8"?>
<ds:datastoreItem xmlns:ds="http://schemas.openxmlformats.org/officeDocument/2006/customXml" ds:itemID="{ED97D467-88E5-4CDE-B963-619C8EDEF845}"/>
</file>

<file path=customXml/itemProps3.xml><?xml version="1.0" encoding="utf-8"?>
<ds:datastoreItem xmlns:ds="http://schemas.openxmlformats.org/officeDocument/2006/customXml" ds:itemID="{D66682F1-06F0-419A-BAE0-38461D1D1206}"/>
</file>

<file path=customXml/itemProps4.xml><?xml version="1.0" encoding="utf-8"?>
<ds:datastoreItem xmlns:ds="http://schemas.openxmlformats.org/officeDocument/2006/customXml" ds:itemID="{71D0DE1C-85C7-4E71-B53E-54A39D60D1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7</cp:revision>
  <dcterms:created xsi:type="dcterms:W3CDTF">2025-03-17T15:48:00Z</dcterms:created>
  <dcterms:modified xsi:type="dcterms:W3CDTF">2025-04-30T20:32:01Z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