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CD" w:rsidRPr="003B2FD4" w:rsidRDefault="00DF2ECD" w:rsidP="00DF2ECD">
      <w:pPr>
        <w:jc w:val="center"/>
      </w:pPr>
      <w:r>
        <w:rPr>
          <w:noProof/>
          <w:lang w:eastAsia="en-ZA"/>
        </w:rPr>
        <mc:AlternateContent>
          <mc:Choice Requires="wps">
            <w:drawing>
              <wp:anchor distT="0" distB="0" distL="114300" distR="114300" simplePos="0" relativeHeight="251659264" behindDoc="1" locked="0" layoutInCell="1" allowOverlap="1" wp14:anchorId="539FC721" wp14:editId="33A71D3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895CA"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2D17E9B2" wp14:editId="096D260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DF2ECD" w:rsidRDefault="00DF2ECD" w:rsidP="00DF2ECD"/>
    <w:p w:rsidR="00DF2ECD" w:rsidRDefault="00DF2ECD" w:rsidP="00DF2ECD">
      <w:pPr>
        <w:jc w:val="center"/>
        <w:rPr>
          <w:sz w:val="58"/>
          <w:lang w:val="en-US"/>
        </w:rPr>
      </w:pPr>
    </w:p>
    <w:p w:rsidR="00DF2ECD" w:rsidRDefault="00DF2ECD" w:rsidP="00DF2ECD">
      <w:pPr>
        <w:jc w:val="center"/>
        <w:rPr>
          <w:color w:val="2E74B5" w:themeColor="accent1" w:themeShade="BF"/>
          <w:sz w:val="58"/>
          <w:lang w:val="en-US"/>
        </w:rPr>
      </w:pPr>
    </w:p>
    <w:p w:rsidR="00DF2ECD" w:rsidRDefault="00DF2ECD" w:rsidP="00DF2ECD">
      <w:pPr>
        <w:jc w:val="center"/>
        <w:rPr>
          <w:color w:val="2E74B5" w:themeColor="accent1" w:themeShade="BF"/>
          <w:sz w:val="58"/>
          <w:lang w:val="en-US"/>
        </w:rPr>
      </w:pPr>
      <w:r>
        <w:rPr>
          <w:color w:val="2E74B5" w:themeColor="accent1" w:themeShade="BF"/>
          <w:sz w:val="58"/>
          <w:lang w:val="en-US"/>
        </w:rPr>
        <w:t>FURNITURE UPHOLSTERER</w:t>
      </w:r>
    </w:p>
    <w:p w:rsidR="00DF2ECD" w:rsidRDefault="00DF2ECD" w:rsidP="00DF2ECD">
      <w:pPr>
        <w:jc w:val="center"/>
        <w:rPr>
          <w:color w:val="2E74B5" w:themeColor="accent1" w:themeShade="BF"/>
          <w:sz w:val="58"/>
          <w:lang w:val="en-US"/>
        </w:rPr>
      </w:pPr>
    </w:p>
    <w:p w:rsidR="00DF2ECD" w:rsidRDefault="00DF2ECD" w:rsidP="00DF2ECD">
      <w:pPr>
        <w:jc w:val="center"/>
        <w:rPr>
          <w:color w:val="2E74B5" w:themeColor="accent1" w:themeShade="BF"/>
          <w:sz w:val="58"/>
          <w:lang w:val="en-US"/>
        </w:rPr>
      </w:pPr>
      <w:r>
        <w:rPr>
          <w:color w:val="2E74B5" w:themeColor="accent1" w:themeShade="BF"/>
          <w:sz w:val="58"/>
          <w:lang w:val="en-US"/>
        </w:rPr>
        <w:t>KM10 DEEP BUTTONING AND UPHOLSTERED FURNITURE</w:t>
      </w:r>
    </w:p>
    <w:p w:rsidR="00DF2ECD" w:rsidRDefault="00DF2ECD" w:rsidP="00DF2ECD">
      <w:pPr>
        <w:jc w:val="center"/>
        <w:rPr>
          <w:color w:val="2E74B5" w:themeColor="accent1" w:themeShade="BF"/>
          <w:sz w:val="58"/>
          <w:lang w:val="en-US"/>
        </w:rPr>
      </w:pPr>
    </w:p>
    <w:p w:rsidR="00DF2ECD" w:rsidRPr="0064587B" w:rsidRDefault="00DF2ECD" w:rsidP="00DF2ECD">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DF2ECD" w:rsidRDefault="00DF2ECD" w:rsidP="00DF2ECD"/>
    <w:p w:rsidR="00DF2ECD" w:rsidRDefault="00DF2ECD">
      <w:r>
        <w:br w:type="page"/>
      </w:r>
      <w:bookmarkStart w:id="0" w:name="_GoBack"/>
      <w:bookmarkEnd w:id="0"/>
    </w:p>
    <w:sdt>
      <w:sdtPr>
        <w:rPr>
          <w:rFonts w:ascii="Century Gothic" w:eastAsiaTheme="minorHAnsi" w:hAnsi="Century Gothic" w:cstheme="minorBidi"/>
          <w:color w:val="auto"/>
          <w:sz w:val="22"/>
          <w:szCs w:val="22"/>
          <w:lang w:val="en-ZA"/>
        </w:rPr>
        <w:id w:val="-1283181901"/>
        <w:docPartObj>
          <w:docPartGallery w:val="Table of Contents"/>
          <w:docPartUnique/>
        </w:docPartObj>
      </w:sdtPr>
      <w:sdtEndPr>
        <w:rPr>
          <w:b/>
          <w:bCs/>
          <w:noProof/>
        </w:rPr>
      </w:sdtEndPr>
      <w:sdtContent>
        <w:p w:rsidR="00EE4580" w:rsidRPr="00EE4580" w:rsidRDefault="00EE4580">
          <w:pPr>
            <w:pStyle w:val="TOCHeading"/>
            <w:rPr>
              <w:rFonts w:ascii="Century Gothic" w:hAnsi="Century Gothic"/>
            </w:rPr>
          </w:pPr>
          <w:r w:rsidRPr="00EE4580">
            <w:rPr>
              <w:rFonts w:ascii="Century Gothic" w:hAnsi="Century Gothic"/>
            </w:rPr>
            <w:t>Table of Contents</w:t>
          </w:r>
        </w:p>
        <w:p w:rsidR="00EE4580" w:rsidRPr="00EE4580" w:rsidRDefault="00EE4580">
          <w:pPr>
            <w:pStyle w:val="TOC1"/>
            <w:tabs>
              <w:tab w:val="right" w:leader="dot" w:pos="9016"/>
            </w:tabs>
            <w:rPr>
              <w:noProof/>
            </w:rPr>
          </w:pPr>
          <w:r w:rsidRPr="00EE4580">
            <w:fldChar w:fldCharType="begin"/>
          </w:r>
          <w:r w:rsidRPr="00EE4580">
            <w:instrText xml:space="preserve"> TOC \o "1-3" \h \z \u </w:instrText>
          </w:r>
          <w:r w:rsidRPr="00EE4580">
            <w:fldChar w:fldCharType="separate"/>
          </w:r>
          <w:hyperlink w:anchor="_Toc196043995" w:history="1">
            <w:r w:rsidRPr="00EE4580">
              <w:rPr>
                <w:rStyle w:val="Hyperlink"/>
                <w:b/>
                <w:bCs/>
                <w:noProof/>
              </w:rPr>
              <w:t>KM-10: Deep Buttoning of Upholstered Furniture</w:t>
            </w:r>
            <w:r w:rsidRPr="00EE4580">
              <w:rPr>
                <w:noProof/>
                <w:webHidden/>
              </w:rPr>
              <w:tab/>
            </w:r>
            <w:r w:rsidRPr="00EE4580">
              <w:rPr>
                <w:noProof/>
                <w:webHidden/>
              </w:rPr>
              <w:fldChar w:fldCharType="begin"/>
            </w:r>
            <w:r w:rsidRPr="00EE4580">
              <w:rPr>
                <w:noProof/>
                <w:webHidden/>
              </w:rPr>
              <w:instrText xml:space="preserve"> PAGEREF _Toc196043995 \h </w:instrText>
            </w:r>
            <w:r w:rsidRPr="00EE4580">
              <w:rPr>
                <w:noProof/>
                <w:webHidden/>
              </w:rPr>
            </w:r>
            <w:r w:rsidRPr="00EE4580">
              <w:rPr>
                <w:noProof/>
                <w:webHidden/>
              </w:rPr>
              <w:fldChar w:fldCharType="separate"/>
            </w:r>
            <w:r w:rsidR="00DF2ECD">
              <w:rPr>
                <w:noProof/>
                <w:webHidden/>
              </w:rPr>
              <w:t>4</w:t>
            </w:r>
            <w:r w:rsidRPr="00EE4580">
              <w:rPr>
                <w:noProof/>
                <w:webHidden/>
              </w:rPr>
              <w:fldChar w:fldCharType="end"/>
            </w:r>
          </w:hyperlink>
        </w:p>
        <w:p w:rsidR="00EE4580" w:rsidRPr="00EE4580" w:rsidRDefault="00590DDC">
          <w:pPr>
            <w:pStyle w:val="TOC2"/>
            <w:tabs>
              <w:tab w:val="right" w:leader="dot" w:pos="9016"/>
            </w:tabs>
            <w:rPr>
              <w:noProof/>
            </w:rPr>
          </w:pPr>
          <w:hyperlink w:anchor="_Toc196043996" w:history="1">
            <w:r w:rsidR="00EE4580" w:rsidRPr="00EE4580">
              <w:rPr>
                <w:rStyle w:val="Hyperlink"/>
                <w:b/>
                <w:bCs/>
                <w:noProof/>
              </w:rPr>
              <w:t>KM-10-KT01: Deep Buttoning and Diamond Buttoning (15%)</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_Toc196043996 \h </w:instrText>
            </w:r>
            <w:r w:rsidR="00EE4580" w:rsidRPr="00EE4580">
              <w:rPr>
                <w:noProof/>
                <w:webHidden/>
              </w:rPr>
            </w:r>
            <w:r w:rsidR="00EE4580" w:rsidRPr="00EE4580">
              <w:rPr>
                <w:noProof/>
                <w:webHidden/>
              </w:rPr>
              <w:fldChar w:fldCharType="separate"/>
            </w:r>
            <w:r w:rsidR="00DF2ECD">
              <w:rPr>
                <w:noProof/>
                <w:webHidden/>
              </w:rPr>
              <w:t>6</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3997" w:history="1">
            <w:r w:rsidR="00EE4580" w:rsidRPr="00EE4580">
              <w:rPr>
                <w:rStyle w:val="Hyperlink"/>
                <w:b/>
                <w:bCs/>
                <w:noProof/>
              </w:rPr>
              <w:t>KT0101: Definition and Terminology</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_Toc196043997 \h </w:instrText>
            </w:r>
            <w:r w:rsidR="00EE4580" w:rsidRPr="00EE4580">
              <w:rPr>
                <w:noProof/>
                <w:webHidden/>
              </w:rPr>
            </w:r>
            <w:r w:rsidR="00EE4580" w:rsidRPr="00EE4580">
              <w:rPr>
                <w:noProof/>
                <w:webHidden/>
              </w:rPr>
              <w:fldChar w:fldCharType="separate"/>
            </w:r>
            <w:r w:rsidR="00DF2ECD">
              <w:rPr>
                <w:noProof/>
                <w:webHidden/>
              </w:rPr>
              <w:t>8</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3998" w:history="1">
            <w:r w:rsidR="00EE4580" w:rsidRPr="00EE4580">
              <w:rPr>
                <w:rStyle w:val="Hyperlink"/>
                <w:b/>
                <w:bCs/>
                <w:noProof/>
              </w:rPr>
              <w:t>KT0102: Define the Terminology Used When Producing Upholstered Furniture Components with Buttoning or Tufting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_Toc196043998 \h </w:instrText>
            </w:r>
            <w:r w:rsidR="00EE4580" w:rsidRPr="00EE4580">
              <w:rPr>
                <w:noProof/>
                <w:webHidden/>
              </w:rPr>
            </w:r>
            <w:r w:rsidR="00EE4580" w:rsidRPr="00EE4580">
              <w:rPr>
                <w:noProof/>
                <w:webHidden/>
              </w:rPr>
              <w:fldChar w:fldCharType="separate"/>
            </w:r>
            <w:r w:rsidR="00DF2ECD">
              <w:rPr>
                <w:noProof/>
                <w:webHidden/>
              </w:rPr>
              <w:t>11</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3999" w:history="1">
            <w:r w:rsidR="00EE4580" w:rsidRPr="00EE4580">
              <w:rPr>
                <w:rStyle w:val="Hyperlink"/>
                <w:b/>
                <w:bCs/>
                <w:noProof/>
              </w:rPr>
              <w:t>KT0103: Types and Application of Buttoning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_Toc196043999 \h </w:instrText>
            </w:r>
            <w:r w:rsidR="00EE4580" w:rsidRPr="00EE4580">
              <w:rPr>
                <w:noProof/>
                <w:webHidden/>
              </w:rPr>
            </w:r>
            <w:r w:rsidR="00EE4580" w:rsidRPr="00EE4580">
              <w:rPr>
                <w:noProof/>
                <w:webHidden/>
              </w:rPr>
              <w:fldChar w:fldCharType="separate"/>
            </w:r>
            <w:r w:rsidR="00DF2ECD">
              <w:rPr>
                <w:noProof/>
                <w:webHidden/>
              </w:rPr>
              <w:t>14</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0" w:history="1">
            <w:r w:rsidR="00EE4580" w:rsidRPr="00EE4580">
              <w:rPr>
                <w:rStyle w:val="Hyperlink"/>
                <w:b/>
                <w:bCs/>
                <w:noProof/>
              </w:rPr>
              <w:t>KT0104: Specification Requirements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_Toc196044000 \h </w:instrText>
            </w:r>
            <w:r w:rsidR="00EE4580" w:rsidRPr="00EE4580">
              <w:rPr>
                <w:noProof/>
                <w:webHidden/>
              </w:rPr>
            </w:r>
            <w:r w:rsidR="00EE4580" w:rsidRPr="00EE4580">
              <w:rPr>
                <w:noProof/>
                <w:webHidden/>
              </w:rPr>
              <w:fldChar w:fldCharType="separate"/>
            </w:r>
            <w:r w:rsidR="00DF2ECD">
              <w:rPr>
                <w:noProof/>
                <w:webHidden/>
              </w:rPr>
              <w:t>17</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01" w:history="1">
            <w:r w:rsidR="00EE4580" w:rsidRPr="00EE4580">
              <w:rPr>
                <w:rStyle w:val="Hyperlink"/>
                <w:b/>
                <w:bCs/>
                <w:noProof/>
              </w:rPr>
              <w:t>Integrated Assessment for KM-10-KT01: Deep Buttoning and Diamond Buttoning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_Toc196044001 \h </w:instrText>
            </w:r>
            <w:r w:rsidR="00EE4580" w:rsidRPr="00EE4580">
              <w:rPr>
                <w:noProof/>
                <w:webHidden/>
              </w:rPr>
            </w:r>
            <w:r w:rsidR="00EE4580" w:rsidRPr="00EE4580">
              <w:rPr>
                <w:noProof/>
                <w:webHidden/>
              </w:rPr>
              <w:fldChar w:fldCharType="separate"/>
            </w:r>
            <w:r w:rsidR="00DF2ECD">
              <w:rPr>
                <w:noProof/>
                <w:webHidden/>
              </w:rPr>
              <w:t>20</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2" w:history="1">
            <w:r w:rsidR="00EE4580" w:rsidRPr="00EE4580">
              <w:rPr>
                <w:rStyle w:val="Hyperlink"/>
                <w:b/>
                <w:bCs/>
                <w:noProof/>
              </w:rPr>
              <w:t>Facilitator Assessment Briefing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_Toc196044002 \h </w:instrText>
            </w:r>
            <w:r w:rsidR="00EE4580" w:rsidRPr="00EE4580">
              <w:rPr>
                <w:noProof/>
                <w:webHidden/>
              </w:rPr>
            </w:r>
            <w:r w:rsidR="00EE4580" w:rsidRPr="00EE4580">
              <w:rPr>
                <w:noProof/>
                <w:webHidden/>
              </w:rPr>
              <w:fldChar w:fldCharType="separate"/>
            </w:r>
            <w:r w:rsidR="00DF2ECD">
              <w:rPr>
                <w:noProof/>
                <w:webHidden/>
              </w:rPr>
              <w:t>23</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03" w:history="1">
            <w:r w:rsidR="00EE4580" w:rsidRPr="00EE4580">
              <w:rPr>
                <w:rStyle w:val="Hyperlink"/>
                <w:b/>
                <w:bCs/>
                <w:noProof/>
              </w:rPr>
              <w:t>KM-10-KT02: Preparation for Buttoning and Deep Buttoning Processes (10%)</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_Toc196044003 \h </w:instrText>
            </w:r>
            <w:r w:rsidR="00EE4580" w:rsidRPr="00EE4580">
              <w:rPr>
                <w:noProof/>
                <w:webHidden/>
              </w:rPr>
            </w:r>
            <w:r w:rsidR="00EE4580" w:rsidRPr="00EE4580">
              <w:rPr>
                <w:noProof/>
                <w:webHidden/>
              </w:rPr>
              <w:fldChar w:fldCharType="separate"/>
            </w:r>
            <w:r w:rsidR="00DF2ECD">
              <w:rPr>
                <w:noProof/>
                <w:webHidden/>
              </w:rPr>
              <w:t>25</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4" w:history="1">
            <w:r w:rsidR="00EE4580" w:rsidRPr="00EE4580">
              <w:rPr>
                <w:rStyle w:val="Hyperlink"/>
                <w:b/>
                <w:bCs/>
                <w:noProof/>
              </w:rPr>
              <w:t>KT0201: Principles of Constructing Templates for Box, Square and Deep Diamond Buttoned Seat Backs, Arms and Seats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_Toc196044004 \h </w:instrText>
            </w:r>
            <w:r w:rsidR="00EE4580" w:rsidRPr="00EE4580">
              <w:rPr>
                <w:noProof/>
                <w:webHidden/>
              </w:rPr>
            </w:r>
            <w:r w:rsidR="00EE4580" w:rsidRPr="00EE4580">
              <w:rPr>
                <w:noProof/>
                <w:webHidden/>
              </w:rPr>
              <w:fldChar w:fldCharType="separate"/>
            </w:r>
            <w:r w:rsidR="00DF2ECD">
              <w:rPr>
                <w:noProof/>
                <w:webHidden/>
              </w:rPr>
              <w:t>27</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5" w:history="1">
            <w:r w:rsidR="00EE4580" w:rsidRPr="00EE4580">
              <w:rPr>
                <w:rStyle w:val="Hyperlink"/>
                <w:b/>
                <w:bCs/>
                <w:noProof/>
              </w:rPr>
              <w:t>KT0202: Concepts and Principles of Drawing Up Cutting and Lay Plans for Square, Diamond and Box Patterns and Button Covers and Base Covers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_Toc196044005 \h </w:instrText>
            </w:r>
            <w:r w:rsidR="00EE4580" w:rsidRPr="00EE4580">
              <w:rPr>
                <w:noProof/>
                <w:webHidden/>
              </w:rPr>
            </w:r>
            <w:r w:rsidR="00EE4580" w:rsidRPr="00EE4580">
              <w:rPr>
                <w:noProof/>
                <w:webHidden/>
              </w:rPr>
              <w:fldChar w:fldCharType="separate"/>
            </w:r>
            <w:r w:rsidR="00DF2ECD">
              <w:rPr>
                <w:noProof/>
                <w:webHidden/>
              </w:rPr>
              <w:t>30</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6" w:history="1">
            <w:r w:rsidR="00EE4580" w:rsidRPr="00EE4580">
              <w:rPr>
                <w:rStyle w:val="Hyperlink"/>
                <w:b/>
                <w:bCs/>
                <w:noProof/>
              </w:rPr>
              <w:t>KT0203: Types of Templates That Need to Be Constructed for Box, Square and Deep Diamond Buttoned Seat Backs, Arms and Seats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_Toc196044006 \h </w:instrText>
            </w:r>
            <w:r w:rsidR="00EE4580" w:rsidRPr="00EE4580">
              <w:rPr>
                <w:noProof/>
                <w:webHidden/>
              </w:rPr>
            </w:r>
            <w:r w:rsidR="00EE4580" w:rsidRPr="00EE4580">
              <w:rPr>
                <w:noProof/>
                <w:webHidden/>
              </w:rPr>
              <w:fldChar w:fldCharType="separate"/>
            </w:r>
            <w:r w:rsidR="00DF2ECD">
              <w:rPr>
                <w:noProof/>
                <w:webHidden/>
              </w:rPr>
              <w:t>34</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07" w:history="1">
            <w:r w:rsidR="00EE4580" w:rsidRPr="00EE4580">
              <w:rPr>
                <w:rStyle w:val="Hyperlink"/>
                <w:b/>
                <w:bCs/>
                <w:noProof/>
              </w:rPr>
              <w:t>Integrated Assessment for KM-10-KT02: Preparation for Buttoning and Deep Buttoning Processes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_Toc196044007 \h </w:instrText>
            </w:r>
            <w:r w:rsidR="00EE4580" w:rsidRPr="00EE4580">
              <w:rPr>
                <w:noProof/>
                <w:webHidden/>
              </w:rPr>
            </w:r>
            <w:r w:rsidR="00EE4580" w:rsidRPr="00EE4580">
              <w:rPr>
                <w:noProof/>
                <w:webHidden/>
              </w:rPr>
              <w:fldChar w:fldCharType="separate"/>
            </w:r>
            <w:r w:rsidR="00DF2ECD">
              <w:rPr>
                <w:noProof/>
                <w:webHidden/>
              </w:rPr>
              <w:t>37</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08" w:history="1">
            <w:r w:rsidR="00EE4580" w:rsidRPr="00EE4580">
              <w:rPr>
                <w:rStyle w:val="Hyperlink"/>
                <w:b/>
                <w:bCs/>
                <w:noProof/>
              </w:rPr>
              <w:t>Facilitator Assessment Briefing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_Toc196044008 \h </w:instrText>
            </w:r>
            <w:r w:rsidR="00EE4580" w:rsidRPr="00EE4580">
              <w:rPr>
                <w:noProof/>
                <w:webHidden/>
              </w:rPr>
            </w:r>
            <w:r w:rsidR="00EE4580" w:rsidRPr="00EE4580">
              <w:rPr>
                <w:noProof/>
                <w:webHidden/>
              </w:rPr>
              <w:fldChar w:fldCharType="separate"/>
            </w:r>
            <w:r w:rsidR="00DF2ECD">
              <w:rPr>
                <w:noProof/>
                <w:webHidden/>
              </w:rPr>
              <w:t>41</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09" w:history="1">
            <w:r w:rsidR="00EE4580" w:rsidRPr="00EE4580">
              <w:rPr>
                <w:rStyle w:val="Hyperlink"/>
                <w:b/>
                <w:bCs/>
                <w:noProof/>
              </w:rPr>
              <w:t>KM-10-KT03: Buttoning and Deep Buttoning Principles and Methods (35%)</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_Toc196044009 \h </w:instrText>
            </w:r>
            <w:r w:rsidR="00EE4580" w:rsidRPr="00EE4580">
              <w:rPr>
                <w:noProof/>
                <w:webHidden/>
              </w:rPr>
            </w:r>
            <w:r w:rsidR="00EE4580" w:rsidRPr="00EE4580">
              <w:rPr>
                <w:noProof/>
                <w:webHidden/>
              </w:rPr>
              <w:fldChar w:fldCharType="separate"/>
            </w:r>
            <w:r w:rsidR="00DF2ECD">
              <w:rPr>
                <w:noProof/>
                <w:webHidden/>
              </w:rPr>
              <w:t>43</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0" w:history="1">
            <w:r w:rsidR="00EE4580" w:rsidRPr="00EE4580">
              <w:rPr>
                <w:rStyle w:val="Hyperlink"/>
                <w:b/>
                <w:bCs/>
                <w:noProof/>
              </w:rPr>
              <w:t>KT0301: Range of Buttoning Processes, Methods and Techniques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_Toc196044010 \h </w:instrText>
            </w:r>
            <w:r w:rsidR="00EE4580" w:rsidRPr="00EE4580">
              <w:rPr>
                <w:noProof/>
                <w:webHidden/>
              </w:rPr>
            </w:r>
            <w:r w:rsidR="00EE4580" w:rsidRPr="00EE4580">
              <w:rPr>
                <w:noProof/>
                <w:webHidden/>
              </w:rPr>
              <w:fldChar w:fldCharType="separate"/>
            </w:r>
            <w:r w:rsidR="00DF2ECD">
              <w:rPr>
                <w:noProof/>
                <w:webHidden/>
              </w:rPr>
              <w:t>45</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1" w:history="1">
            <w:r w:rsidR="00EE4580" w:rsidRPr="00EE4580">
              <w:rPr>
                <w:rStyle w:val="Hyperlink"/>
                <w:b/>
                <w:bCs/>
                <w:noProof/>
              </w:rPr>
              <w:t>KT0302: Button Preparation Methods and Attaching Techniques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_Toc196044011 \h </w:instrText>
            </w:r>
            <w:r w:rsidR="00EE4580" w:rsidRPr="00EE4580">
              <w:rPr>
                <w:noProof/>
                <w:webHidden/>
              </w:rPr>
            </w:r>
            <w:r w:rsidR="00EE4580" w:rsidRPr="00EE4580">
              <w:rPr>
                <w:noProof/>
                <w:webHidden/>
              </w:rPr>
              <w:fldChar w:fldCharType="separate"/>
            </w:r>
            <w:r w:rsidR="00DF2ECD">
              <w:rPr>
                <w:noProof/>
                <w:webHidden/>
              </w:rPr>
              <w:t>48</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2" w:history="1">
            <w:r w:rsidR="00EE4580" w:rsidRPr="00EE4580">
              <w:rPr>
                <w:rStyle w:val="Hyperlink"/>
                <w:b/>
                <w:bCs/>
                <w:noProof/>
              </w:rPr>
              <w:t>KT0303: Principles of Diamond, Square, Box, and Deep Diamond Buttoning and Tufting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_Toc196044012 \h </w:instrText>
            </w:r>
            <w:r w:rsidR="00EE4580" w:rsidRPr="00EE4580">
              <w:rPr>
                <w:noProof/>
                <w:webHidden/>
              </w:rPr>
            </w:r>
            <w:r w:rsidR="00EE4580" w:rsidRPr="00EE4580">
              <w:rPr>
                <w:noProof/>
                <w:webHidden/>
              </w:rPr>
              <w:fldChar w:fldCharType="separate"/>
            </w:r>
            <w:r w:rsidR="00DF2ECD">
              <w:rPr>
                <w:noProof/>
                <w:webHidden/>
              </w:rPr>
              <w:t>51</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3" w:history="1">
            <w:r w:rsidR="00EE4580" w:rsidRPr="00EE4580">
              <w:rPr>
                <w:rStyle w:val="Hyperlink"/>
                <w:b/>
                <w:bCs/>
                <w:noProof/>
              </w:rPr>
              <w:t>KT0304: Types of Knots Used When Deep Buttoning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_Toc196044013 \h </w:instrText>
            </w:r>
            <w:r w:rsidR="00EE4580" w:rsidRPr="00EE4580">
              <w:rPr>
                <w:noProof/>
                <w:webHidden/>
              </w:rPr>
            </w:r>
            <w:r w:rsidR="00EE4580" w:rsidRPr="00EE4580">
              <w:rPr>
                <w:noProof/>
                <w:webHidden/>
              </w:rPr>
              <w:fldChar w:fldCharType="separate"/>
            </w:r>
            <w:r w:rsidR="00DF2ECD">
              <w:rPr>
                <w:noProof/>
                <w:webHidden/>
              </w:rPr>
              <w:t>54</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4" w:history="1">
            <w:r w:rsidR="00EE4580" w:rsidRPr="00EE4580">
              <w:rPr>
                <w:rStyle w:val="Hyperlink"/>
                <w:b/>
                <w:bCs/>
                <w:noProof/>
              </w:rPr>
              <w:t>KT0305: Concepts and Principles of Buttoning Plans for Square, Diamond and Box Patterns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_Toc196044014 \h </w:instrText>
            </w:r>
            <w:r w:rsidR="00EE4580" w:rsidRPr="00EE4580">
              <w:rPr>
                <w:noProof/>
                <w:webHidden/>
              </w:rPr>
            </w:r>
            <w:r w:rsidR="00EE4580" w:rsidRPr="00EE4580">
              <w:rPr>
                <w:noProof/>
                <w:webHidden/>
              </w:rPr>
              <w:fldChar w:fldCharType="separate"/>
            </w:r>
            <w:r w:rsidR="00DF2ECD">
              <w:rPr>
                <w:noProof/>
                <w:webHidden/>
              </w:rPr>
              <w:t>57</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5" w:history="1">
            <w:r w:rsidR="00EE4580" w:rsidRPr="00EE4580">
              <w:rPr>
                <w:rStyle w:val="Hyperlink"/>
                <w:b/>
                <w:bCs/>
                <w:noProof/>
              </w:rPr>
              <w:t>KT0306: Principles of the Sequence in Which the Diamond Dimension of the Template Is Transferred to the Foam, and the Correct Allowance Around the Frame</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_Toc196044015 \h </w:instrText>
            </w:r>
            <w:r w:rsidR="00EE4580" w:rsidRPr="00EE4580">
              <w:rPr>
                <w:noProof/>
                <w:webHidden/>
              </w:rPr>
            </w:r>
            <w:r w:rsidR="00EE4580" w:rsidRPr="00EE4580">
              <w:rPr>
                <w:noProof/>
                <w:webHidden/>
              </w:rPr>
              <w:fldChar w:fldCharType="separate"/>
            </w:r>
            <w:r w:rsidR="00DF2ECD">
              <w:rPr>
                <w:noProof/>
                <w:webHidden/>
              </w:rPr>
              <w:t>60</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6" w:history="1">
            <w:r w:rsidR="00EE4580" w:rsidRPr="00EE4580">
              <w:rPr>
                <w:rStyle w:val="Hyperlink"/>
                <w:b/>
                <w:bCs/>
                <w:noProof/>
              </w:rPr>
              <w:t>KT0307: Principles and Concepts of Diamond, Square, Box and Deep Diamond Buttoning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_Toc196044016 \h </w:instrText>
            </w:r>
            <w:r w:rsidR="00EE4580" w:rsidRPr="00EE4580">
              <w:rPr>
                <w:noProof/>
                <w:webHidden/>
              </w:rPr>
            </w:r>
            <w:r w:rsidR="00EE4580" w:rsidRPr="00EE4580">
              <w:rPr>
                <w:noProof/>
                <w:webHidden/>
              </w:rPr>
              <w:fldChar w:fldCharType="separate"/>
            </w:r>
            <w:r w:rsidR="00DF2ECD">
              <w:rPr>
                <w:noProof/>
                <w:webHidden/>
              </w:rPr>
              <w:t>63</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17" w:history="1">
            <w:r w:rsidR="00EE4580" w:rsidRPr="00EE4580">
              <w:rPr>
                <w:rStyle w:val="Hyperlink"/>
                <w:b/>
                <w:bCs/>
                <w:noProof/>
              </w:rPr>
              <w:t>Integrated Assessment for KM-10-KT03: Buttoning and Deep Buttoning Principles and Methods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_Toc196044017 \h </w:instrText>
            </w:r>
            <w:r w:rsidR="00EE4580" w:rsidRPr="00EE4580">
              <w:rPr>
                <w:noProof/>
                <w:webHidden/>
              </w:rPr>
            </w:r>
            <w:r w:rsidR="00EE4580" w:rsidRPr="00EE4580">
              <w:rPr>
                <w:noProof/>
                <w:webHidden/>
              </w:rPr>
              <w:fldChar w:fldCharType="separate"/>
            </w:r>
            <w:r w:rsidR="00DF2ECD">
              <w:rPr>
                <w:noProof/>
                <w:webHidden/>
              </w:rPr>
              <w:t>66</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18" w:history="1">
            <w:r w:rsidR="00EE4580" w:rsidRPr="00EE4580">
              <w:rPr>
                <w:rStyle w:val="Hyperlink"/>
                <w:b/>
                <w:bCs/>
                <w:noProof/>
              </w:rPr>
              <w:t>Facilitator Assessment Briefing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_Toc196044018 \h </w:instrText>
            </w:r>
            <w:r w:rsidR="00EE4580" w:rsidRPr="00EE4580">
              <w:rPr>
                <w:noProof/>
                <w:webHidden/>
              </w:rPr>
            </w:r>
            <w:r w:rsidR="00EE4580" w:rsidRPr="00EE4580">
              <w:rPr>
                <w:noProof/>
                <w:webHidden/>
              </w:rPr>
              <w:fldChar w:fldCharType="separate"/>
            </w:r>
            <w:r w:rsidR="00DF2ECD">
              <w:rPr>
                <w:noProof/>
                <w:webHidden/>
              </w:rPr>
              <w:t>70</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19" w:history="1">
            <w:r w:rsidR="00EE4580" w:rsidRPr="00EE4580">
              <w:rPr>
                <w:rStyle w:val="Hyperlink"/>
                <w:b/>
                <w:bCs/>
                <w:noProof/>
              </w:rPr>
              <w:t>KM-10-KT04: Raw Materials and Equipment Used in Various Types of Buttoning (25%)</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_Toc196044019 \h </w:instrText>
            </w:r>
            <w:r w:rsidR="00EE4580" w:rsidRPr="00EE4580">
              <w:rPr>
                <w:noProof/>
                <w:webHidden/>
              </w:rPr>
            </w:r>
            <w:r w:rsidR="00EE4580" w:rsidRPr="00EE4580">
              <w:rPr>
                <w:noProof/>
                <w:webHidden/>
              </w:rPr>
              <w:fldChar w:fldCharType="separate"/>
            </w:r>
            <w:r w:rsidR="00DF2ECD">
              <w:rPr>
                <w:noProof/>
                <w:webHidden/>
              </w:rPr>
              <w:t>72</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0" w:history="1">
            <w:r w:rsidR="00EE4580" w:rsidRPr="00EE4580">
              <w:rPr>
                <w:rStyle w:val="Hyperlink"/>
                <w:b/>
                <w:bCs/>
                <w:noProof/>
              </w:rPr>
              <w:t>KT0401: Raw Materials and Equipment, Including Needles, Twine, Foam, Drill, and Different Types of Buttons and Their Component Parts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_Toc196044020 \h </w:instrText>
            </w:r>
            <w:r w:rsidR="00EE4580" w:rsidRPr="00EE4580">
              <w:rPr>
                <w:noProof/>
                <w:webHidden/>
              </w:rPr>
            </w:r>
            <w:r w:rsidR="00EE4580" w:rsidRPr="00EE4580">
              <w:rPr>
                <w:noProof/>
                <w:webHidden/>
              </w:rPr>
              <w:fldChar w:fldCharType="separate"/>
            </w:r>
            <w:r w:rsidR="00DF2ECD">
              <w:rPr>
                <w:noProof/>
                <w:webHidden/>
              </w:rPr>
              <w:t>74</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1" w:history="1">
            <w:r w:rsidR="00EE4580" w:rsidRPr="00EE4580">
              <w:rPr>
                <w:rStyle w:val="Hyperlink"/>
                <w:b/>
                <w:bCs/>
                <w:noProof/>
              </w:rPr>
              <w:t>KT0402: Identify the Hand Tools and Their Functions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_Toc196044021 \h </w:instrText>
            </w:r>
            <w:r w:rsidR="00EE4580" w:rsidRPr="00EE4580">
              <w:rPr>
                <w:noProof/>
                <w:webHidden/>
              </w:rPr>
            </w:r>
            <w:r w:rsidR="00EE4580" w:rsidRPr="00EE4580">
              <w:rPr>
                <w:noProof/>
                <w:webHidden/>
              </w:rPr>
              <w:fldChar w:fldCharType="separate"/>
            </w:r>
            <w:r w:rsidR="00DF2ECD">
              <w:rPr>
                <w:noProof/>
                <w:webHidden/>
              </w:rPr>
              <w:t>77</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2" w:history="1">
            <w:r w:rsidR="00EE4580" w:rsidRPr="00EE4580">
              <w:rPr>
                <w:rStyle w:val="Hyperlink"/>
                <w:b/>
                <w:bCs/>
                <w:noProof/>
              </w:rPr>
              <w:t>KT0403: The Parts of the Button Press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_Toc196044022 \h </w:instrText>
            </w:r>
            <w:r w:rsidR="00EE4580" w:rsidRPr="00EE4580">
              <w:rPr>
                <w:noProof/>
                <w:webHidden/>
              </w:rPr>
            </w:r>
            <w:r w:rsidR="00EE4580" w:rsidRPr="00EE4580">
              <w:rPr>
                <w:noProof/>
                <w:webHidden/>
              </w:rPr>
              <w:fldChar w:fldCharType="separate"/>
            </w:r>
            <w:r w:rsidR="00DF2ECD">
              <w:rPr>
                <w:noProof/>
                <w:webHidden/>
              </w:rPr>
              <w:t>80</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3" w:history="1">
            <w:r w:rsidR="00EE4580" w:rsidRPr="00EE4580">
              <w:rPr>
                <w:rStyle w:val="Hyperlink"/>
                <w:b/>
                <w:bCs/>
                <w:noProof/>
              </w:rPr>
              <w:t>KT0404: Tools and Equipment Used for a Variety of Buttoning Processes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_Toc196044023 \h </w:instrText>
            </w:r>
            <w:r w:rsidR="00EE4580" w:rsidRPr="00EE4580">
              <w:rPr>
                <w:noProof/>
                <w:webHidden/>
              </w:rPr>
            </w:r>
            <w:r w:rsidR="00EE4580" w:rsidRPr="00EE4580">
              <w:rPr>
                <w:noProof/>
                <w:webHidden/>
              </w:rPr>
              <w:fldChar w:fldCharType="separate"/>
            </w:r>
            <w:r w:rsidR="00DF2ECD">
              <w:rPr>
                <w:noProof/>
                <w:webHidden/>
              </w:rPr>
              <w:t>83</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4" w:history="1">
            <w:r w:rsidR="00EE4580" w:rsidRPr="00EE4580">
              <w:rPr>
                <w:rStyle w:val="Hyperlink"/>
                <w:b/>
                <w:bCs/>
                <w:noProof/>
              </w:rPr>
              <w:t>KT0405: Buttoning Material Types and Their Uses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_Toc196044024 \h </w:instrText>
            </w:r>
            <w:r w:rsidR="00EE4580" w:rsidRPr="00EE4580">
              <w:rPr>
                <w:noProof/>
                <w:webHidden/>
              </w:rPr>
            </w:r>
            <w:r w:rsidR="00EE4580" w:rsidRPr="00EE4580">
              <w:rPr>
                <w:noProof/>
                <w:webHidden/>
              </w:rPr>
              <w:fldChar w:fldCharType="separate"/>
            </w:r>
            <w:r w:rsidR="00DF2ECD">
              <w:rPr>
                <w:noProof/>
                <w:webHidden/>
              </w:rPr>
              <w:t>87</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5" w:history="1">
            <w:r w:rsidR="00EE4580" w:rsidRPr="00EE4580">
              <w:rPr>
                <w:rStyle w:val="Hyperlink"/>
                <w:b/>
                <w:bCs/>
                <w:noProof/>
              </w:rPr>
              <w:t>KT0406: Concepts and Principles of Plans to Determine the Amount of Fabric and Allowances Required for the Base Cover and for the Button Covers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_Toc196044025 \h </w:instrText>
            </w:r>
            <w:r w:rsidR="00EE4580" w:rsidRPr="00EE4580">
              <w:rPr>
                <w:noProof/>
                <w:webHidden/>
              </w:rPr>
            </w:r>
            <w:r w:rsidR="00EE4580" w:rsidRPr="00EE4580">
              <w:rPr>
                <w:noProof/>
                <w:webHidden/>
              </w:rPr>
              <w:fldChar w:fldCharType="separate"/>
            </w:r>
            <w:r w:rsidR="00DF2ECD">
              <w:rPr>
                <w:noProof/>
                <w:webHidden/>
              </w:rPr>
              <w:t>90</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26" w:history="1">
            <w:r w:rsidR="00EE4580" w:rsidRPr="00EE4580">
              <w:rPr>
                <w:rStyle w:val="Hyperlink"/>
                <w:b/>
                <w:bCs/>
                <w:noProof/>
              </w:rPr>
              <w:t>Integrated Assessment for KM-10-KT04: Raw Materials and Equipment Used in Various Types of Buttoning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_Toc196044026 \h </w:instrText>
            </w:r>
            <w:r w:rsidR="00EE4580" w:rsidRPr="00EE4580">
              <w:rPr>
                <w:noProof/>
                <w:webHidden/>
              </w:rPr>
            </w:r>
            <w:r w:rsidR="00EE4580" w:rsidRPr="00EE4580">
              <w:rPr>
                <w:noProof/>
                <w:webHidden/>
              </w:rPr>
              <w:fldChar w:fldCharType="separate"/>
            </w:r>
            <w:r w:rsidR="00DF2ECD">
              <w:rPr>
                <w:noProof/>
                <w:webHidden/>
              </w:rPr>
              <w:t>93</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7" w:history="1">
            <w:r w:rsidR="00EE4580" w:rsidRPr="00EE4580">
              <w:rPr>
                <w:rStyle w:val="Hyperlink"/>
                <w:b/>
                <w:bCs/>
                <w:noProof/>
              </w:rPr>
              <w:t>Facilitator Assessment Briefing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_Toc196044027 \h </w:instrText>
            </w:r>
            <w:r w:rsidR="00EE4580" w:rsidRPr="00EE4580">
              <w:rPr>
                <w:noProof/>
                <w:webHidden/>
              </w:rPr>
            </w:r>
            <w:r w:rsidR="00EE4580" w:rsidRPr="00EE4580">
              <w:rPr>
                <w:noProof/>
                <w:webHidden/>
              </w:rPr>
              <w:fldChar w:fldCharType="separate"/>
            </w:r>
            <w:r w:rsidR="00DF2ECD">
              <w:rPr>
                <w:noProof/>
                <w:webHidden/>
              </w:rPr>
              <w:t>96</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28" w:history="1">
            <w:r w:rsidR="00EE4580" w:rsidRPr="00EE4580">
              <w:rPr>
                <w:rStyle w:val="Hyperlink"/>
                <w:b/>
                <w:bCs/>
                <w:noProof/>
              </w:rPr>
              <w:t>KM-10-KT05: Buttoning and Deep Buttoning Quality (15%)</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_Toc196044028 \h </w:instrText>
            </w:r>
            <w:r w:rsidR="00EE4580" w:rsidRPr="00EE4580">
              <w:rPr>
                <w:noProof/>
                <w:webHidden/>
              </w:rPr>
            </w:r>
            <w:r w:rsidR="00EE4580" w:rsidRPr="00EE4580">
              <w:rPr>
                <w:noProof/>
                <w:webHidden/>
              </w:rPr>
              <w:fldChar w:fldCharType="separate"/>
            </w:r>
            <w:r w:rsidR="00DF2ECD">
              <w:rPr>
                <w:noProof/>
                <w:webHidden/>
              </w:rPr>
              <w:t>98</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29" w:history="1">
            <w:r w:rsidR="00EE4580" w:rsidRPr="00EE4580">
              <w:rPr>
                <w:rStyle w:val="Hyperlink"/>
                <w:b/>
                <w:bCs/>
                <w:noProof/>
              </w:rPr>
              <w:t>KT0501: Buttoning Faults and Rectification</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_Toc196044029 \h </w:instrText>
            </w:r>
            <w:r w:rsidR="00EE4580" w:rsidRPr="00EE4580">
              <w:rPr>
                <w:noProof/>
                <w:webHidden/>
              </w:rPr>
            </w:r>
            <w:r w:rsidR="00EE4580" w:rsidRPr="00EE4580">
              <w:rPr>
                <w:noProof/>
                <w:webHidden/>
              </w:rPr>
              <w:fldChar w:fldCharType="separate"/>
            </w:r>
            <w:r w:rsidR="00DF2ECD">
              <w:rPr>
                <w:noProof/>
                <w:webHidden/>
              </w:rPr>
              <w:t>100</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30" w:history="1">
            <w:r w:rsidR="00EE4580" w:rsidRPr="00EE4580">
              <w:rPr>
                <w:rStyle w:val="Hyperlink"/>
                <w:b/>
                <w:bCs/>
                <w:noProof/>
              </w:rPr>
              <w:t>KT0502: Quality Issues and Problems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_Toc196044030 \h </w:instrText>
            </w:r>
            <w:r w:rsidR="00EE4580" w:rsidRPr="00EE4580">
              <w:rPr>
                <w:noProof/>
                <w:webHidden/>
              </w:rPr>
            </w:r>
            <w:r w:rsidR="00EE4580" w:rsidRPr="00EE4580">
              <w:rPr>
                <w:noProof/>
                <w:webHidden/>
              </w:rPr>
              <w:fldChar w:fldCharType="separate"/>
            </w:r>
            <w:r w:rsidR="00DF2ECD">
              <w:rPr>
                <w:noProof/>
                <w:webHidden/>
              </w:rPr>
              <w:t>103</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31" w:history="1">
            <w:r w:rsidR="00EE4580" w:rsidRPr="00EE4580">
              <w:rPr>
                <w:rStyle w:val="Hyperlink"/>
                <w:b/>
                <w:bCs/>
                <w:noProof/>
              </w:rPr>
              <w:t>KT0503: Quality Faults and Operational Issues that Can Be Identified During the Buttoning Process</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_Toc196044031 \h </w:instrText>
            </w:r>
            <w:r w:rsidR="00EE4580" w:rsidRPr="00EE4580">
              <w:rPr>
                <w:noProof/>
                <w:webHidden/>
              </w:rPr>
            </w:r>
            <w:r w:rsidR="00EE4580" w:rsidRPr="00EE4580">
              <w:rPr>
                <w:noProof/>
                <w:webHidden/>
              </w:rPr>
              <w:fldChar w:fldCharType="separate"/>
            </w:r>
            <w:r w:rsidR="00DF2ECD">
              <w:rPr>
                <w:noProof/>
                <w:webHidden/>
              </w:rPr>
              <w:t>106</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32" w:history="1">
            <w:r w:rsidR="00EE4580" w:rsidRPr="00EE4580">
              <w:rPr>
                <w:rStyle w:val="Hyperlink"/>
                <w:b/>
                <w:bCs/>
                <w:noProof/>
              </w:rPr>
              <w:t>KT0504: Deep Buttoning Faults and Rectification</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_Toc196044032 \h </w:instrText>
            </w:r>
            <w:r w:rsidR="00EE4580" w:rsidRPr="00EE4580">
              <w:rPr>
                <w:noProof/>
                <w:webHidden/>
              </w:rPr>
            </w:r>
            <w:r w:rsidR="00EE4580" w:rsidRPr="00EE4580">
              <w:rPr>
                <w:noProof/>
                <w:webHidden/>
              </w:rPr>
              <w:fldChar w:fldCharType="separate"/>
            </w:r>
            <w:r w:rsidR="00DF2ECD">
              <w:rPr>
                <w:noProof/>
                <w:webHidden/>
              </w:rPr>
              <w:t>109</w:t>
            </w:r>
            <w:r w:rsidR="00EE4580" w:rsidRPr="00EE4580">
              <w:rPr>
                <w:noProof/>
                <w:webHidden/>
              </w:rPr>
              <w:fldChar w:fldCharType="end"/>
            </w:r>
          </w:hyperlink>
        </w:p>
        <w:p w:rsidR="00EE4580" w:rsidRPr="00EE4580" w:rsidRDefault="00590DDC">
          <w:pPr>
            <w:pStyle w:val="TOC2"/>
            <w:tabs>
              <w:tab w:val="right" w:leader="dot" w:pos="9016"/>
            </w:tabs>
            <w:rPr>
              <w:noProof/>
            </w:rPr>
          </w:pPr>
          <w:hyperlink w:anchor="_Toc196044033" w:history="1">
            <w:r w:rsidR="00EE4580" w:rsidRPr="00EE4580">
              <w:rPr>
                <w:rStyle w:val="Hyperlink"/>
                <w:b/>
                <w:bCs/>
                <w:noProof/>
              </w:rPr>
              <w:t>Integrated Assessment for KM-10-KT05: Buttoning and Deep Buttoning Quality</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_Toc196044033 \h </w:instrText>
            </w:r>
            <w:r w:rsidR="00EE4580" w:rsidRPr="00EE4580">
              <w:rPr>
                <w:noProof/>
                <w:webHidden/>
              </w:rPr>
            </w:r>
            <w:r w:rsidR="00EE4580" w:rsidRPr="00EE4580">
              <w:rPr>
                <w:noProof/>
                <w:webHidden/>
              </w:rPr>
              <w:fldChar w:fldCharType="separate"/>
            </w:r>
            <w:r w:rsidR="00DF2ECD">
              <w:rPr>
                <w:noProof/>
                <w:webHidden/>
              </w:rPr>
              <w:t>112</w:t>
            </w:r>
            <w:r w:rsidR="00EE4580" w:rsidRPr="00EE4580">
              <w:rPr>
                <w:noProof/>
                <w:webHidden/>
              </w:rPr>
              <w:fldChar w:fldCharType="end"/>
            </w:r>
          </w:hyperlink>
        </w:p>
        <w:p w:rsidR="00EE4580" w:rsidRPr="00EE4580" w:rsidRDefault="00590DDC">
          <w:pPr>
            <w:pStyle w:val="TOC3"/>
            <w:tabs>
              <w:tab w:val="right" w:leader="dot" w:pos="9016"/>
            </w:tabs>
            <w:rPr>
              <w:noProof/>
            </w:rPr>
          </w:pPr>
          <w:hyperlink w:anchor="_Toc196044034" w:history="1">
            <w:r w:rsidR="00EE4580" w:rsidRPr="00EE4580">
              <w:rPr>
                <w:rStyle w:val="Hyperlink"/>
                <w:b/>
                <w:bCs/>
                <w:noProof/>
              </w:rPr>
              <w:t>Facilitator Assessment Briefing</w:t>
            </w:r>
            <w:r w:rsidR="00EE4580" w:rsidRPr="00EE4580">
              <w:rPr>
                <w:noProof/>
                <w:webHidden/>
              </w:rPr>
              <w:tab/>
            </w:r>
            <w:r w:rsidR="00EE4580" w:rsidRPr="00EE4580">
              <w:rPr>
                <w:noProof/>
                <w:webHidden/>
              </w:rPr>
              <w:fldChar w:fldCharType="begin"/>
            </w:r>
            <w:r w:rsidR="00EE4580" w:rsidRPr="00EE4580">
              <w:rPr>
                <w:noProof/>
                <w:webHidden/>
              </w:rPr>
              <w:instrText xml:space="preserve"> PAGEREF _Toc196044034 \h </w:instrText>
            </w:r>
            <w:r w:rsidR="00EE4580" w:rsidRPr="00EE4580">
              <w:rPr>
                <w:noProof/>
                <w:webHidden/>
              </w:rPr>
            </w:r>
            <w:r w:rsidR="00EE4580" w:rsidRPr="00EE4580">
              <w:rPr>
                <w:noProof/>
                <w:webHidden/>
              </w:rPr>
              <w:fldChar w:fldCharType="separate"/>
            </w:r>
            <w:r w:rsidR="00DF2ECD">
              <w:rPr>
                <w:noProof/>
                <w:webHidden/>
              </w:rPr>
              <w:t>115</w:t>
            </w:r>
            <w:r w:rsidR="00EE4580" w:rsidRPr="00EE4580">
              <w:rPr>
                <w:noProof/>
                <w:webHidden/>
              </w:rPr>
              <w:fldChar w:fldCharType="end"/>
            </w:r>
          </w:hyperlink>
        </w:p>
        <w:p w:rsidR="00EE4580" w:rsidRPr="00EE4580" w:rsidRDefault="00EE4580">
          <w:r w:rsidRPr="00EE4580">
            <w:rPr>
              <w:b/>
              <w:bCs/>
              <w:noProof/>
            </w:rPr>
            <w:fldChar w:fldCharType="end"/>
          </w:r>
        </w:p>
      </w:sdtContent>
    </w:sdt>
    <w:p w:rsidR="00D71177" w:rsidRPr="00EE4580" w:rsidRDefault="00D71177">
      <w:r w:rsidRPr="00EE4580">
        <w:br w:type="page"/>
      </w:r>
    </w:p>
    <w:p w:rsidR="00D71177" w:rsidRPr="00EE4580" w:rsidRDefault="00D71177" w:rsidP="00D71177">
      <w:pPr>
        <w:pStyle w:val="Heading1"/>
        <w:rPr>
          <w:rFonts w:ascii="Century Gothic" w:hAnsi="Century Gothic"/>
          <w:b/>
          <w:bCs/>
        </w:rPr>
      </w:pPr>
      <w:bookmarkStart w:id="1" w:name="_Toc196043995"/>
      <w:r w:rsidRPr="00EE4580">
        <w:rPr>
          <w:rFonts w:ascii="Century Gothic" w:hAnsi="Century Gothic"/>
          <w:b/>
          <w:bCs/>
        </w:rPr>
        <w:lastRenderedPageBreak/>
        <w:t>KM-10: Deep Buttoning of Upholstered Furniture</w:t>
      </w:r>
      <w:bookmarkEnd w:id="1"/>
    </w:p>
    <w:p w:rsidR="00D71177" w:rsidRPr="00EE4580" w:rsidRDefault="00D71177" w:rsidP="00D71177">
      <w:r w:rsidRPr="00EE4580">
        <w:rPr>
          <w:b/>
          <w:bCs/>
        </w:rPr>
        <w:t>NQF Level 3 | Credits: 5</w:t>
      </w:r>
    </w:p>
    <w:p w:rsidR="00D71177" w:rsidRPr="00EE4580" w:rsidRDefault="00590DDC" w:rsidP="00D71177">
      <w:r>
        <w:pict>
          <v:rect id="_x0000_i1025" style="width:0;height:1.5pt" o:hralign="center" o:hrstd="t" o:hr="t" fillcolor="#a0a0a0" stroked="f"/>
        </w:pict>
      </w:r>
    </w:p>
    <w:p w:rsidR="00D71177" w:rsidRPr="00EE4580" w:rsidRDefault="00D71177" w:rsidP="00D71177">
      <w:pPr>
        <w:rPr>
          <w:b/>
          <w:bCs/>
        </w:rPr>
      </w:pPr>
      <w:r w:rsidRPr="00EE4580">
        <w:rPr>
          <w:b/>
          <w:bCs/>
        </w:rPr>
        <w:t>10.1 Purpose of the Knowledge Module</w:t>
      </w:r>
    </w:p>
    <w:p w:rsidR="00D71177" w:rsidRPr="00EE4580" w:rsidRDefault="00D71177" w:rsidP="00D71177">
      <w:r w:rsidRPr="00EE4580">
        <w:t>The main focus of the learning in this knowledge module is to build an understanding of the techniques, principles, preparation, materials, and quality requirements associated with deep buttoning and diamond buttoning in upholstered furniture. Deep buttoning is a highly skilled decorative upholstery technique used in both traditional and contemporary furniture applications. Mastery of this technique contributes significantly to product quality, aesthetics, and customer satisfaction.</w:t>
      </w:r>
    </w:p>
    <w:p w:rsidR="00D71177" w:rsidRPr="00EE4580" w:rsidRDefault="00D71177" w:rsidP="00D71177">
      <w:r w:rsidRPr="00EE4580">
        <w:t>Learners who complete this module will gain the theoretical knowledge necessary to perform deep and diamond buttoning tasks with precision, efficiency, and attention to detail. The competencies developed through this module are vital to producing furniture pieces that meet high standards of craftsmanship and finish.</w:t>
      </w:r>
    </w:p>
    <w:p w:rsidR="00D71177" w:rsidRPr="00EE4580" w:rsidRDefault="00590DDC" w:rsidP="00D71177">
      <w:r>
        <w:pict>
          <v:rect id="_x0000_i1026" style="width:0;height:1.5pt" o:hralign="center" o:hrstd="t" o:hr="t" fillcolor="#a0a0a0" stroked="f"/>
        </w:pict>
      </w:r>
    </w:p>
    <w:p w:rsidR="00D71177" w:rsidRPr="00EE4580" w:rsidRDefault="00D71177" w:rsidP="00D71177">
      <w:pPr>
        <w:rPr>
          <w:b/>
          <w:bCs/>
        </w:rPr>
      </w:pPr>
      <w:r w:rsidRPr="00EE4580">
        <w:rPr>
          <w:b/>
          <w:bCs/>
        </w:rPr>
        <w:t>10.2 Key Knowledge Areas</w:t>
      </w:r>
    </w:p>
    <w:p w:rsidR="00D71177" w:rsidRPr="00EE4580" w:rsidRDefault="00D71177" w:rsidP="00D71177">
      <w:r w:rsidRPr="00EE4580">
        <w:t>This Knowledge Module consists of the following key topics:</w:t>
      </w:r>
    </w:p>
    <w:p w:rsidR="00D71177" w:rsidRPr="00EE4580" w:rsidRDefault="00D71177" w:rsidP="00D71177">
      <w:pPr>
        <w:numPr>
          <w:ilvl w:val="0"/>
          <w:numId w:val="1"/>
        </w:numPr>
      </w:pPr>
      <w:r w:rsidRPr="00EE4580">
        <w:rPr>
          <w:b/>
          <w:bCs/>
        </w:rPr>
        <w:t>KM-10-KT01:</w:t>
      </w:r>
      <w:r w:rsidRPr="00EE4580">
        <w:t xml:space="preserve"> Deep buttoning and diamond buttoning (15%)</w:t>
      </w:r>
    </w:p>
    <w:p w:rsidR="00D71177" w:rsidRPr="00EE4580" w:rsidRDefault="00D71177" w:rsidP="00D71177">
      <w:pPr>
        <w:numPr>
          <w:ilvl w:val="0"/>
          <w:numId w:val="1"/>
        </w:numPr>
      </w:pPr>
      <w:r w:rsidRPr="00EE4580">
        <w:rPr>
          <w:b/>
          <w:bCs/>
        </w:rPr>
        <w:t>KM-10-KT02:</w:t>
      </w:r>
      <w:r w:rsidRPr="00EE4580">
        <w:t xml:space="preserve"> Preparation for buttoning and deep buttoning processes (10%)</w:t>
      </w:r>
    </w:p>
    <w:p w:rsidR="00D71177" w:rsidRPr="00EE4580" w:rsidRDefault="00D71177" w:rsidP="00D71177">
      <w:pPr>
        <w:numPr>
          <w:ilvl w:val="0"/>
          <w:numId w:val="1"/>
        </w:numPr>
      </w:pPr>
      <w:r w:rsidRPr="00EE4580">
        <w:rPr>
          <w:b/>
          <w:bCs/>
        </w:rPr>
        <w:t>KM-10-KT03:</w:t>
      </w:r>
      <w:r w:rsidRPr="00EE4580">
        <w:t xml:space="preserve"> Buttoning and deep buttoning principles and methods (35%)</w:t>
      </w:r>
    </w:p>
    <w:p w:rsidR="00D71177" w:rsidRPr="00EE4580" w:rsidRDefault="00D71177" w:rsidP="00D71177">
      <w:pPr>
        <w:numPr>
          <w:ilvl w:val="0"/>
          <w:numId w:val="1"/>
        </w:numPr>
      </w:pPr>
      <w:r w:rsidRPr="00EE4580">
        <w:rPr>
          <w:b/>
          <w:bCs/>
        </w:rPr>
        <w:t>KM-10-KT04:</w:t>
      </w:r>
      <w:r w:rsidRPr="00EE4580">
        <w:t xml:space="preserve"> Raw materials and equipment used in various types of buttoning (25%)</w:t>
      </w:r>
    </w:p>
    <w:p w:rsidR="00D71177" w:rsidRPr="00EE4580" w:rsidRDefault="00D71177" w:rsidP="00D71177">
      <w:pPr>
        <w:numPr>
          <w:ilvl w:val="0"/>
          <w:numId w:val="1"/>
        </w:numPr>
      </w:pPr>
      <w:r w:rsidRPr="00EE4580">
        <w:rPr>
          <w:b/>
          <w:bCs/>
        </w:rPr>
        <w:t>KM-10-KT05:</w:t>
      </w:r>
      <w:r w:rsidRPr="00EE4580">
        <w:t xml:space="preserve"> Buttoning and deep buttoning quality (15%)</w:t>
      </w:r>
    </w:p>
    <w:p w:rsidR="00D71177" w:rsidRPr="00EE4580" w:rsidRDefault="00590DDC" w:rsidP="00D71177">
      <w:r>
        <w:pict>
          <v:rect id="_x0000_i1027" style="width:0;height:1.5pt" o:hralign="center" o:hrstd="t" o:hr="t" fillcolor="#a0a0a0" stroked="f"/>
        </w:pict>
      </w:r>
    </w:p>
    <w:p w:rsidR="00D71177" w:rsidRPr="00EE4580" w:rsidRDefault="00D71177" w:rsidP="00D71177">
      <w:pPr>
        <w:rPr>
          <w:b/>
          <w:bCs/>
        </w:rPr>
      </w:pPr>
      <w:r w:rsidRPr="00EE4580">
        <w:rPr>
          <w:b/>
          <w:bCs/>
        </w:rPr>
        <w:t>10.3 Internal Assessment Criteria and Weight</w:t>
      </w:r>
    </w:p>
    <w:p w:rsidR="00D71177" w:rsidRPr="00EE4580" w:rsidRDefault="00D71177" w:rsidP="00D71177">
      <w:pPr>
        <w:numPr>
          <w:ilvl w:val="0"/>
          <w:numId w:val="2"/>
        </w:numPr>
      </w:pPr>
      <w:r w:rsidRPr="00EE4580">
        <w:rPr>
          <w:b/>
          <w:bCs/>
        </w:rPr>
        <w:t>IAC1001:</w:t>
      </w:r>
      <w:r w:rsidRPr="00EE4580">
        <w:t xml:space="preserve"> The assembly and sewing process for complex shaped cushions and padded items are identified, described according to steps and sequence, and analysed for efficiency.</w:t>
      </w:r>
    </w:p>
    <w:p w:rsidR="00D71177" w:rsidRPr="00EE4580" w:rsidRDefault="00D71177" w:rsidP="00D71177">
      <w:pPr>
        <w:numPr>
          <w:ilvl w:val="0"/>
          <w:numId w:val="2"/>
        </w:numPr>
      </w:pPr>
      <w:r w:rsidRPr="00EE4580">
        <w:rPr>
          <w:b/>
          <w:bCs/>
        </w:rPr>
        <w:t>IAC1002:</w:t>
      </w:r>
      <w:r w:rsidRPr="00EE4580">
        <w:t xml:space="preserve"> Advanced covering principles for complex shaped cushions and padded items are identified, described, and analysed in terms of quality.</w:t>
      </w:r>
    </w:p>
    <w:p w:rsidR="00D71177" w:rsidRPr="00EE4580" w:rsidRDefault="00D71177" w:rsidP="00D71177">
      <w:r w:rsidRPr="00EE4580">
        <w:rPr>
          <w:b/>
          <w:bCs/>
        </w:rPr>
        <w:t>Total Weight: 30%</w:t>
      </w:r>
    </w:p>
    <w:p w:rsidR="00D71177" w:rsidRPr="00EE4580" w:rsidRDefault="00590DDC" w:rsidP="00D71177">
      <w:r>
        <w:pict>
          <v:rect id="_x0000_i1028" style="width:0;height:1.5pt" o:hralign="center" o:hrstd="t" o:hr="t" fillcolor="#a0a0a0" stroked="f"/>
        </w:pict>
      </w:r>
    </w:p>
    <w:p w:rsidR="00D71177" w:rsidRPr="00EE4580" w:rsidRDefault="00D71177" w:rsidP="00D71177">
      <w:pPr>
        <w:rPr>
          <w:b/>
          <w:bCs/>
        </w:rPr>
      </w:pPr>
      <w:r w:rsidRPr="00EE4580">
        <w:rPr>
          <w:b/>
          <w:bCs/>
        </w:rPr>
        <w:t>10.4 Application in Upholstered Furniture Design and Manufacturing</w:t>
      </w:r>
    </w:p>
    <w:p w:rsidR="00D71177" w:rsidRPr="00EE4580" w:rsidRDefault="00D71177" w:rsidP="00D71177">
      <w:r w:rsidRPr="00EE4580">
        <w:t xml:space="preserve">Deep buttoning is an advanced upholstery technique that requires not only precise technical skills but also a deep understanding of pattern placement, symmetry, tensioning, and aesthetic detailing. This module ensures learners can confidently </w:t>
      </w:r>
      <w:r w:rsidRPr="00EE4580">
        <w:lastRenderedPageBreak/>
        <w:t>interpret design specifications, select appropriate materials and tools, and execute deep buttoning processes in line with industry best practices. These skills are critical in producing high-quality furniture such as headboards, ottomans, sofas, and chairs where deep buttoning is a prominent feature.</w:t>
      </w:r>
    </w:p>
    <w:p w:rsidR="00D71177" w:rsidRPr="00EE4580" w:rsidRDefault="00D71177" w:rsidP="00D71177">
      <w:r w:rsidRPr="00EE4580">
        <w:t>Incorporating these competencies enhances the value and desirability of upholstered products, supporting learners in becoming proficient artisans who can contribute to premium-level production within the furniture manufacturing industry.</w:t>
      </w:r>
    </w:p>
    <w:p w:rsidR="00D71177" w:rsidRPr="00EE4580" w:rsidRDefault="00590DDC" w:rsidP="00D71177">
      <w:r>
        <w:pict>
          <v:rect id="_x0000_i1029" style="width:0;height:1.5pt" o:hralign="center" o:hrstd="t" o:hr="t" fillcolor="#a0a0a0" stroked="f"/>
        </w:pict>
      </w:r>
    </w:p>
    <w:p w:rsidR="00D71177" w:rsidRPr="00EE4580" w:rsidRDefault="00D71177" w:rsidP="00D71177">
      <w:r w:rsidRPr="00EE4580">
        <w:t xml:space="preserve"> </w:t>
      </w:r>
    </w:p>
    <w:p w:rsidR="00D71177" w:rsidRPr="00EE4580" w:rsidRDefault="00D71177">
      <w:r w:rsidRPr="00EE4580">
        <w:br w:type="page"/>
      </w:r>
    </w:p>
    <w:p w:rsidR="00D71177" w:rsidRPr="00EE4580" w:rsidRDefault="00D71177" w:rsidP="00D71177">
      <w:pPr>
        <w:pStyle w:val="Heading2"/>
        <w:rPr>
          <w:rFonts w:ascii="Century Gothic" w:hAnsi="Century Gothic"/>
          <w:b/>
          <w:bCs/>
        </w:rPr>
      </w:pPr>
      <w:bookmarkStart w:id="2" w:name="_Toc196043996"/>
      <w:r w:rsidRPr="00EE4580">
        <w:rPr>
          <w:rFonts w:ascii="Century Gothic" w:hAnsi="Century Gothic"/>
          <w:b/>
          <w:bCs/>
        </w:rPr>
        <w:lastRenderedPageBreak/>
        <w:t>KM-10-KT01: Deep Buttoning and Diamond Buttoning (15%)</w:t>
      </w:r>
      <w:bookmarkEnd w:id="2"/>
    </w:p>
    <w:p w:rsidR="00D71177" w:rsidRPr="00EE4580" w:rsidRDefault="00590DDC" w:rsidP="00D71177">
      <w:r>
        <w:pict>
          <v:rect id="_x0000_i1030" style="width:0;height:1.5pt" o:hralign="center" o:hrstd="t" o:hr="t" fillcolor="#a0a0a0" stroked="f"/>
        </w:pict>
      </w:r>
    </w:p>
    <w:p w:rsidR="00D71177" w:rsidRPr="00EE4580" w:rsidRDefault="00D71177" w:rsidP="00D71177">
      <w:pPr>
        <w:rPr>
          <w:b/>
          <w:bCs/>
        </w:rPr>
      </w:pPr>
      <w:r w:rsidRPr="00EE4580">
        <w:rPr>
          <w:b/>
          <w:bCs/>
        </w:rPr>
        <w:t>Purpose of the Knowledge Topic</w:t>
      </w:r>
    </w:p>
    <w:p w:rsidR="00D71177" w:rsidRPr="00EE4580" w:rsidRDefault="00D71177" w:rsidP="00D71177">
      <w:r w:rsidRPr="00EE4580">
        <w:t>The purpose of this knowledge topic is to provide learners with a foundational understanding of deep buttoning and diamond buttoning as used in the upholstery industry. As one of the most visually distinctive and technically advanced decorative techniques in upholstered furniture, deep buttoning requires learners to understand not only the aesthetic and functional intent of this method but also the terminology, types, applications, and specifications related to its execution.</w:t>
      </w:r>
    </w:p>
    <w:p w:rsidR="00D71177" w:rsidRPr="00EE4580" w:rsidRDefault="00D71177" w:rsidP="00D71177">
      <w:r w:rsidRPr="00EE4580">
        <w:t>This topic introduces the conceptual framework needed to identify, define, and correctly interpret buttoning specifications in practical contexts. Learners will explore various buttoning styles, such as deep, shallow, diamond, and biscuit buttoning, and understand their relevance in contemporary and traditional furniture. They will also learn to assess samples and specification sheets in terms of fabric, button type and size, depth of tufting, and placement, enabling accurate application across furniture items.</w:t>
      </w:r>
    </w:p>
    <w:p w:rsidR="00D71177" w:rsidRPr="00EE4580" w:rsidRDefault="00590DDC" w:rsidP="00D71177">
      <w:r>
        <w:pict>
          <v:rect id="_x0000_i1031" style="width:0;height:1.5pt" o:hralign="center" o:hrstd="t" o:hr="t" fillcolor="#a0a0a0" stroked="f"/>
        </w:pict>
      </w:r>
    </w:p>
    <w:p w:rsidR="00D71177" w:rsidRPr="00EE4580" w:rsidRDefault="00D71177" w:rsidP="00D71177">
      <w:pPr>
        <w:rPr>
          <w:b/>
          <w:bCs/>
        </w:rPr>
      </w:pPr>
      <w:r w:rsidRPr="00EE4580">
        <w:rPr>
          <w:b/>
          <w:bCs/>
        </w:rPr>
        <w:t>Key Topic Elements</w:t>
      </w:r>
    </w:p>
    <w:p w:rsidR="00D71177" w:rsidRPr="00EE4580" w:rsidRDefault="00D71177" w:rsidP="00D71177">
      <w:pPr>
        <w:numPr>
          <w:ilvl w:val="0"/>
          <w:numId w:val="3"/>
        </w:numPr>
      </w:pPr>
      <w:r w:rsidRPr="00EE4580">
        <w:rPr>
          <w:b/>
          <w:bCs/>
        </w:rPr>
        <w:t>KT0101:</w:t>
      </w:r>
      <w:r w:rsidRPr="00EE4580">
        <w:t xml:space="preserve"> Definition and terminology</w:t>
      </w:r>
    </w:p>
    <w:p w:rsidR="00D71177" w:rsidRPr="00EE4580" w:rsidRDefault="00D71177" w:rsidP="00D71177">
      <w:pPr>
        <w:numPr>
          <w:ilvl w:val="0"/>
          <w:numId w:val="3"/>
        </w:numPr>
      </w:pPr>
      <w:r w:rsidRPr="00EE4580">
        <w:rPr>
          <w:b/>
          <w:bCs/>
        </w:rPr>
        <w:t>KT0102:</w:t>
      </w:r>
      <w:r w:rsidRPr="00EE4580">
        <w:t xml:space="preserve"> Define the terminology used when producing upholstered furniture components with buttoning or tufting</w:t>
      </w:r>
    </w:p>
    <w:p w:rsidR="00D71177" w:rsidRPr="00EE4580" w:rsidRDefault="00D71177" w:rsidP="00D71177">
      <w:pPr>
        <w:numPr>
          <w:ilvl w:val="0"/>
          <w:numId w:val="3"/>
        </w:numPr>
      </w:pPr>
      <w:r w:rsidRPr="00EE4580">
        <w:rPr>
          <w:b/>
          <w:bCs/>
        </w:rPr>
        <w:t>KT0103:</w:t>
      </w:r>
      <w:r w:rsidRPr="00EE4580">
        <w:t xml:space="preserve"> Types and application of buttoning</w:t>
      </w:r>
    </w:p>
    <w:p w:rsidR="00D71177" w:rsidRPr="00EE4580" w:rsidRDefault="00D71177" w:rsidP="00D71177">
      <w:pPr>
        <w:numPr>
          <w:ilvl w:val="0"/>
          <w:numId w:val="3"/>
        </w:numPr>
      </w:pPr>
      <w:r w:rsidRPr="00EE4580">
        <w:rPr>
          <w:b/>
          <w:bCs/>
        </w:rPr>
        <w:t>KT0104:</w:t>
      </w:r>
      <w:r w:rsidRPr="00EE4580">
        <w:t xml:space="preserve"> Specification requirements</w:t>
      </w:r>
    </w:p>
    <w:p w:rsidR="00D71177" w:rsidRPr="00EE4580" w:rsidRDefault="00D71177" w:rsidP="00D71177">
      <w:r w:rsidRPr="00EE4580">
        <w:t>These elements serve as the foundation upon which learners will build their competence to execute buttoning techniques that conform to design briefs and quality expectations.</w:t>
      </w:r>
    </w:p>
    <w:p w:rsidR="00D71177" w:rsidRPr="00EE4580" w:rsidRDefault="00590DDC" w:rsidP="00D71177">
      <w:r>
        <w:pict>
          <v:rect id="_x0000_i1032" style="width:0;height:1.5pt" o:hralign="center" o:hrstd="t" o:hr="t" fillcolor="#a0a0a0" stroked="f"/>
        </w:pict>
      </w:r>
    </w:p>
    <w:p w:rsidR="00D71177" w:rsidRPr="00EE4580" w:rsidRDefault="00D71177" w:rsidP="00D71177">
      <w:pPr>
        <w:rPr>
          <w:b/>
          <w:bCs/>
        </w:rPr>
      </w:pPr>
      <w:r w:rsidRPr="00EE4580">
        <w:rPr>
          <w:b/>
          <w:bCs/>
        </w:rPr>
        <w:t>Internal Assessment Criteria (IACs) and Weight</w:t>
      </w:r>
    </w:p>
    <w:p w:rsidR="00D71177" w:rsidRPr="00EE4580" w:rsidRDefault="00D71177" w:rsidP="00D71177">
      <w:pPr>
        <w:numPr>
          <w:ilvl w:val="0"/>
          <w:numId w:val="4"/>
        </w:numPr>
      </w:pPr>
      <w:r w:rsidRPr="00EE4580">
        <w:rPr>
          <w:b/>
          <w:bCs/>
        </w:rPr>
        <w:t>IAC0101:</w:t>
      </w:r>
      <w:r w:rsidRPr="00EE4580">
        <w:t xml:space="preserve"> Deep buttoning and diamond buttoning specification is correctly interpreted in terms of sample; material type; button type; button size</w:t>
      </w:r>
    </w:p>
    <w:p w:rsidR="00D71177" w:rsidRPr="00EE4580" w:rsidRDefault="00D71177" w:rsidP="00D71177">
      <w:pPr>
        <w:numPr>
          <w:ilvl w:val="0"/>
          <w:numId w:val="4"/>
        </w:numPr>
      </w:pPr>
      <w:r w:rsidRPr="00EE4580">
        <w:rPr>
          <w:b/>
          <w:bCs/>
        </w:rPr>
        <w:t>IAC0102:</w:t>
      </w:r>
      <w:r w:rsidRPr="00EE4580">
        <w:t xml:space="preserve"> Functions and applications of deep buttoning such as armchair or settees, headboards, box pouffes, office or reception seating are discussed</w:t>
      </w:r>
    </w:p>
    <w:p w:rsidR="00D71177" w:rsidRPr="00EE4580" w:rsidRDefault="00D71177" w:rsidP="00D71177">
      <w:r w:rsidRPr="00EE4580">
        <w:rPr>
          <w:b/>
          <w:bCs/>
        </w:rPr>
        <w:t>Total Weight: 15%</w:t>
      </w:r>
    </w:p>
    <w:p w:rsidR="00D71177" w:rsidRPr="00EE4580" w:rsidRDefault="00590DDC" w:rsidP="00D71177">
      <w:r>
        <w:pict>
          <v:rect id="_x0000_i1033" style="width:0;height:1.5pt" o:hralign="center" o:hrstd="t" o:hr="t" fillcolor="#a0a0a0" stroked="f"/>
        </w:pict>
      </w:r>
    </w:p>
    <w:p w:rsidR="00D71177" w:rsidRPr="00EE4580" w:rsidRDefault="00D71177" w:rsidP="00D71177">
      <w:pPr>
        <w:rPr>
          <w:b/>
          <w:bCs/>
        </w:rPr>
      </w:pPr>
      <w:r w:rsidRPr="00EE4580">
        <w:rPr>
          <w:b/>
          <w:bCs/>
        </w:rPr>
        <w:t>Application in Furniture Upholstery</w:t>
      </w:r>
    </w:p>
    <w:p w:rsidR="00D71177" w:rsidRPr="00EE4580" w:rsidRDefault="00D71177" w:rsidP="00D71177">
      <w:r w:rsidRPr="00EE4580">
        <w:t xml:space="preserve">This topic plays a crucial role in preparing learners for the precision work required in high-end upholstered furniture production. By understanding the terminology and </w:t>
      </w:r>
      <w:r w:rsidRPr="00EE4580">
        <w:lastRenderedPageBreak/>
        <w:t>specifications of deep and diamond buttoning, learners will be able to communicate effectively with patternmakers, cutters, and clients, and ensure consistency in both aesthetic outcomes and production quality. Mastery of this content will support learners in contributing to the manufacture of items where buttoning serves both a functional and a decorative role, reflecting a hallmark of skilled craftsmanship in upholstery.</w:t>
      </w:r>
    </w:p>
    <w:p w:rsidR="00D71177" w:rsidRPr="00EE4580" w:rsidRDefault="00590DDC" w:rsidP="00D71177">
      <w:r>
        <w:pict>
          <v:rect id="_x0000_i1034" style="width:0;height:1.5pt" o:hralign="center" o:hrstd="t" o:hr="t" fillcolor="#a0a0a0" stroked="f"/>
        </w:pict>
      </w:r>
    </w:p>
    <w:p w:rsidR="00D71177" w:rsidRPr="00EE4580" w:rsidRDefault="00D71177">
      <w:r w:rsidRPr="00EE4580">
        <w:br w:type="page"/>
      </w:r>
    </w:p>
    <w:p w:rsidR="00D71177" w:rsidRPr="00EE4580" w:rsidRDefault="00D71177" w:rsidP="00D71177">
      <w:pPr>
        <w:pStyle w:val="Heading3"/>
        <w:rPr>
          <w:rFonts w:ascii="Century Gothic" w:hAnsi="Century Gothic"/>
          <w:b/>
          <w:bCs/>
        </w:rPr>
      </w:pPr>
      <w:bookmarkStart w:id="3" w:name="_Toc196043997"/>
      <w:r w:rsidRPr="00EE4580">
        <w:rPr>
          <w:rFonts w:ascii="Century Gothic" w:hAnsi="Century Gothic"/>
          <w:b/>
          <w:bCs/>
        </w:rPr>
        <w:lastRenderedPageBreak/>
        <w:t>KT0101: Definition and Terminology</w:t>
      </w:r>
      <w:bookmarkEnd w:id="3"/>
    </w:p>
    <w:p w:rsidR="00D71177" w:rsidRPr="00EE4580" w:rsidRDefault="00590DDC" w:rsidP="00D71177">
      <w:r>
        <w:pict>
          <v:rect id="_x0000_i1035" style="width:0;height:1.5pt" o:hralign="center" o:hrstd="t" o:hr="t" fillcolor="#a0a0a0" stroked="f"/>
        </w:pict>
      </w:r>
    </w:p>
    <w:p w:rsidR="00D71177" w:rsidRPr="00EE4580" w:rsidRDefault="00D71177" w:rsidP="00D71177">
      <w:pPr>
        <w:rPr>
          <w:b/>
          <w:bCs/>
        </w:rPr>
      </w:pPr>
      <w:r w:rsidRPr="00EE4580">
        <w:rPr>
          <w:b/>
          <w:bCs/>
        </w:rPr>
        <w:t>Theoretical Learning Content</w:t>
      </w:r>
    </w:p>
    <w:p w:rsidR="00D71177" w:rsidRPr="00EE4580" w:rsidRDefault="00D71177" w:rsidP="00D71177">
      <w:pPr>
        <w:rPr>
          <w:b/>
          <w:bCs/>
        </w:rPr>
      </w:pPr>
      <w:r w:rsidRPr="00EE4580">
        <w:rPr>
          <w:b/>
          <w:bCs/>
        </w:rPr>
        <w:t>1. What is Buttoning in Upholstery?</w:t>
      </w:r>
    </w:p>
    <w:p w:rsidR="00D71177" w:rsidRPr="00EE4580" w:rsidRDefault="00D71177" w:rsidP="00D71177">
      <w:r w:rsidRPr="00EE4580">
        <w:t>Buttoning is a decorative and functional upholstery technique in which fabric is pulled inward and secured with buttons to create a three-dimensional, padded surface. It often involves tufting, where the fabric forms a series of pleats or folds between buttons. The result is a textured pattern, often geometric, that enhances both the comfort and visual appeal of upholstered furniture.</w:t>
      </w:r>
    </w:p>
    <w:p w:rsidR="00D71177" w:rsidRPr="00EE4580" w:rsidRDefault="00D71177" w:rsidP="00D71177">
      <w:pPr>
        <w:rPr>
          <w:b/>
          <w:bCs/>
        </w:rPr>
      </w:pPr>
      <w:r w:rsidRPr="00EE4580">
        <w:rPr>
          <w:b/>
          <w:bCs/>
        </w:rPr>
        <w:t>2. Deep Buttoning</w:t>
      </w:r>
    </w:p>
    <w:p w:rsidR="00D71177" w:rsidRPr="00EE4580" w:rsidRDefault="00D71177" w:rsidP="00D71177">
      <w:r w:rsidRPr="00EE4580">
        <w:t>Deep buttoning refers to a method where buttons are pulled tightly through padding and foam to create deep-set indentations. The result is dramatic pleating, often forming a diamond or square pattern. Deep buttoning is associated with luxurious, traditional furniture styles like the Chesterfield sofa.</w:t>
      </w:r>
    </w:p>
    <w:p w:rsidR="00D71177" w:rsidRPr="00EE4580" w:rsidRDefault="00D71177" w:rsidP="00D71177">
      <w:pPr>
        <w:rPr>
          <w:b/>
          <w:bCs/>
        </w:rPr>
      </w:pPr>
      <w:r w:rsidRPr="00EE4580">
        <w:rPr>
          <w:b/>
          <w:bCs/>
        </w:rPr>
        <w:t>3. Diamond Buttoning</w:t>
      </w:r>
    </w:p>
    <w:p w:rsidR="00D71177" w:rsidRPr="00EE4580" w:rsidRDefault="00D71177" w:rsidP="00D71177">
      <w:r w:rsidRPr="00EE4580">
        <w:t>Diamond buttoning is a specific style of deep buttoning where the buttons are arranged in a diamond pattern. This creates uniform tufts with precise spacing, typically used on backrests, headboards, and armchairs.</w:t>
      </w:r>
    </w:p>
    <w:p w:rsidR="00D71177" w:rsidRPr="00EE4580" w:rsidRDefault="00D71177" w:rsidP="00D71177">
      <w:pPr>
        <w:rPr>
          <w:b/>
          <w:bCs/>
        </w:rPr>
      </w:pPr>
      <w:r w:rsidRPr="00EE4580">
        <w:rPr>
          <w:b/>
          <w:bCs/>
        </w:rPr>
        <w:t>4. Key Terminology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7101"/>
      </w:tblGrid>
      <w:tr w:rsidR="00D71177" w:rsidRPr="00EE4580" w:rsidTr="00D71177">
        <w:trPr>
          <w:tblHeader/>
          <w:tblCellSpacing w:w="15" w:type="dxa"/>
        </w:trPr>
        <w:tc>
          <w:tcPr>
            <w:tcW w:w="0" w:type="auto"/>
            <w:vAlign w:val="center"/>
            <w:hideMark/>
          </w:tcPr>
          <w:p w:rsidR="00D71177" w:rsidRPr="00EE4580" w:rsidRDefault="00D71177" w:rsidP="00D71177">
            <w:pPr>
              <w:rPr>
                <w:b/>
                <w:bCs/>
              </w:rPr>
            </w:pPr>
            <w:r w:rsidRPr="00EE4580">
              <w:rPr>
                <w:b/>
                <w:bCs/>
              </w:rPr>
              <w:t>Term</w:t>
            </w:r>
          </w:p>
        </w:tc>
        <w:tc>
          <w:tcPr>
            <w:tcW w:w="0" w:type="auto"/>
            <w:vAlign w:val="center"/>
            <w:hideMark/>
          </w:tcPr>
          <w:p w:rsidR="00D71177" w:rsidRPr="00EE4580" w:rsidRDefault="00D71177" w:rsidP="00D71177">
            <w:pPr>
              <w:rPr>
                <w:b/>
                <w:bCs/>
              </w:rPr>
            </w:pPr>
            <w:r w:rsidRPr="00EE4580">
              <w:rPr>
                <w:b/>
                <w:bCs/>
              </w:rPr>
              <w:t>Definition</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Buttoning</w:t>
            </w:r>
          </w:p>
        </w:tc>
        <w:tc>
          <w:tcPr>
            <w:tcW w:w="0" w:type="auto"/>
            <w:vAlign w:val="center"/>
            <w:hideMark/>
          </w:tcPr>
          <w:p w:rsidR="00D71177" w:rsidRPr="00EE4580" w:rsidRDefault="00D71177" w:rsidP="00D71177">
            <w:r w:rsidRPr="00EE4580">
              <w:t>Upholstery method using buttons to create a textured and dimensional surface.</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Tufting</w:t>
            </w:r>
          </w:p>
        </w:tc>
        <w:tc>
          <w:tcPr>
            <w:tcW w:w="0" w:type="auto"/>
            <w:vAlign w:val="center"/>
            <w:hideMark/>
          </w:tcPr>
          <w:p w:rsidR="00D71177" w:rsidRPr="00EE4580" w:rsidRDefault="00D71177" w:rsidP="00D71177">
            <w:r w:rsidRPr="00EE4580">
              <w:t>The act of drawing fabric inward between buttons to form folds or pleats.</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Deep Buttoning</w:t>
            </w:r>
          </w:p>
        </w:tc>
        <w:tc>
          <w:tcPr>
            <w:tcW w:w="0" w:type="auto"/>
            <w:vAlign w:val="center"/>
            <w:hideMark/>
          </w:tcPr>
          <w:p w:rsidR="00D71177" w:rsidRPr="00EE4580" w:rsidRDefault="00D71177" w:rsidP="00D71177">
            <w:r w:rsidRPr="00EE4580">
              <w:t>Buttoning technique involving deep anchoring of buttons into foam and fabric.</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Diamond Buttoning</w:t>
            </w:r>
          </w:p>
        </w:tc>
        <w:tc>
          <w:tcPr>
            <w:tcW w:w="0" w:type="auto"/>
            <w:vAlign w:val="center"/>
            <w:hideMark/>
          </w:tcPr>
          <w:p w:rsidR="00D71177" w:rsidRPr="00EE4580" w:rsidRDefault="00D71177" w:rsidP="00D71177">
            <w:r w:rsidRPr="00EE4580">
              <w:t>Patterned deep buttoning in diamond formations.</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Biscuit Buttoning</w:t>
            </w:r>
          </w:p>
        </w:tc>
        <w:tc>
          <w:tcPr>
            <w:tcW w:w="0" w:type="auto"/>
            <w:vAlign w:val="center"/>
            <w:hideMark/>
          </w:tcPr>
          <w:p w:rsidR="00D71177" w:rsidRPr="00EE4580" w:rsidRDefault="00D71177" w:rsidP="00D71177">
            <w:r w:rsidRPr="00EE4580">
              <w:t>Buttoning arranged in square or rectangular patterns.</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Pleat</w:t>
            </w:r>
          </w:p>
        </w:tc>
        <w:tc>
          <w:tcPr>
            <w:tcW w:w="0" w:type="auto"/>
            <w:vAlign w:val="center"/>
            <w:hideMark/>
          </w:tcPr>
          <w:p w:rsidR="00D71177" w:rsidRPr="00EE4580" w:rsidRDefault="00D71177" w:rsidP="00D71177">
            <w:r w:rsidRPr="00EE4580">
              <w:t>A fold in fabric created between button points.</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Dished Foam</w:t>
            </w:r>
          </w:p>
        </w:tc>
        <w:tc>
          <w:tcPr>
            <w:tcW w:w="0" w:type="auto"/>
            <w:vAlign w:val="center"/>
            <w:hideMark/>
          </w:tcPr>
          <w:p w:rsidR="00D71177" w:rsidRPr="00EE4580" w:rsidRDefault="00D71177" w:rsidP="00D71177">
            <w:r w:rsidRPr="00EE4580">
              <w:t>Foam shaped concavely to allow buttons to sit deeply and evenly.</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Back Tying</w:t>
            </w:r>
          </w:p>
        </w:tc>
        <w:tc>
          <w:tcPr>
            <w:tcW w:w="0" w:type="auto"/>
            <w:vAlign w:val="center"/>
            <w:hideMark/>
          </w:tcPr>
          <w:p w:rsidR="00D71177" w:rsidRPr="00EE4580" w:rsidRDefault="00D71177" w:rsidP="00D71177">
            <w:r w:rsidRPr="00EE4580">
              <w:t>The method of securing buttons using twine or thread passed through the back.</w:t>
            </w:r>
          </w:p>
        </w:tc>
      </w:tr>
    </w:tbl>
    <w:p w:rsidR="00D71177" w:rsidRPr="00EE4580" w:rsidRDefault="00590DDC" w:rsidP="00D71177">
      <w:r>
        <w:pict>
          <v:rect id="_x0000_i1036" style="width:0;height:1.5pt" o:hralign="center" o:hrstd="t" o:hr="t" fillcolor="#a0a0a0" stroked="f"/>
        </w:pict>
      </w:r>
    </w:p>
    <w:p w:rsidR="00D71177" w:rsidRPr="00EE4580" w:rsidRDefault="00D71177" w:rsidP="00D71177">
      <w:pPr>
        <w:rPr>
          <w:b/>
          <w:bCs/>
        </w:rPr>
      </w:pPr>
      <w:r w:rsidRPr="00EE4580">
        <w:rPr>
          <w:b/>
          <w:bCs/>
        </w:rPr>
        <w:lastRenderedPageBreak/>
        <w:t>Examples</w:t>
      </w:r>
    </w:p>
    <w:p w:rsidR="00D71177" w:rsidRPr="00EE4580" w:rsidRDefault="00D71177" w:rsidP="00D71177">
      <w:pPr>
        <w:numPr>
          <w:ilvl w:val="0"/>
          <w:numId w:val="5"/>
        </w:numPr>
      </w:pPr>
      <w:r w:rsidRPr="00EE4580">
        <w:rPr>
          <w:b/>
          <w:bCs/>
        </w:rPr>
        <w:t>Example 1:</w:t>
      </w:r>
      <w:r w:rsidRPr="00EE4580">
        <w:t xml:space="preserve"> A </w:t>
      </w:r>
      <w:r w:rsidRPr="00EE4580">
        <w:rPr>
          <w:b/>
          <w:bCs/>
        </w:rPr>
        <w:t>Chesterfield sofa</w:t>
      </w:r>
      <w:r w:rsidRPr="00EE4580">
        <w:t xml:space="preserve"> is a classic example of deep diamond buttoning, typically using leather or velvet. The uniform depth and spacing between the buttons contribute to the signature plush look.</w:t>
      </w:r>
    </w:p>
    <w:p w:rsidR="00D71177" w:rsidRPr="00EE4580" w:rsidRDefault="00D71177" w:rsidP="00D71177">
      <w:pPr>
        <w:numPr>
          <w:ilvl w:val="0"/>
          <w:numId w:val="5"/>
        </w:numPr>
      </w:pPr>
      <w:r w:rsidRPr="00EE4580">
        <w:rPr>
          <w:b/>
          <w:bCs/>
        </w:rPr>
        <w:t>Example 2:</w:t>
      </w:r>
      <w:r w:rsidRPr="00EE4580">
        <w:t xml:space="preserve"> </w:t>
      </w:r>
      <w:r w:rsidRPr="00EE4580">
        <w:rPr>
          <w:b/>
          <w:bCs/>
        </w:rPr>
        <w:t>Modern headboards</w:t>
      </w:r>
      <w:r w:rsidRPr="00EE4580">
        <w:t xml:space="preserve"> often use shallow or biscuit buttoning for a </w:t>
      </w:r>
      <w:proofErr w:type="gramStart"/>
      <w:r w:rsidRPr="00EE4580">
        <w:t>more subtle</w:t>
      </w:r>
      <w:proofErr w:type="gramEnd"/>
      <w:r w:rsidRPr="00EE4580">
        <w:t xml:space="preserve"> effect in contemporary interiors.</w:t>
      </w:r>
    </w:p>
    <w:p w:rsidR="00D71177" w:rsidRPr="00EE4580" w:rsidRDefault="00D71177" w:rsidP="00D71177">
      <w:pPr>
        <w:numPr>
          <w:ilvl w:val="0"/>
          <w:numId w:val="5"/>
        </w:numPr>
      </w:pPr>
      <w:r w:rsidRPr="00EE4580">
        <w:rPr>
          <w:b/>
          <w:bCs/>
        </w:rPr>
        <w:t>Example 3:</w:t>
      </w:r>
      <w:r w:rsidRPr="00EE4580">
        <w:t xml:space="preserve"> In commercial settings such as reception seating, deep buttoning is used on side panels to add elegance and formality.</w:t>
      </w:r>
    </w:p>
    <w:p w:rsidR="00D71177" w:rsidRPr="00EE4580" w:rsidRDefault="00590DDC" w:rsidP="00D71177">
      <w:r>
        <w:pict>
          <v:rect id="_x0000_i1037" style="width:0;height:1.5pt" o:hralign="center" o:hrstd="t" o:hr="t" fillcolor="#a0a0a0" stroked="f"/>
        </w:pict>
      </w:r>
    </w:p>
    <w:p w:rsidR="00D71177" w:rsidRPr="00EE4580" w:rsidRDefault="00D71177" w:rsidP="00D71177">
      <w:pPr>
        <w:rPr>
          <w:b/>
          <w:bCs/>
        </w:rPr>
      </w:pPr>
      <w:r w:rsidRPr="00EE4580">
        <w:rPr>
          <w:b/>
          <w:bCs/>
        </w:rPr>
        <w:t>Case Study: Re-upholstering a Vintage Diamond-Buttoned Armchair</w:t>
      </w:r>
    </w:p>
    <w:p w:rsidR="00D71177" w:rsidRPr="00EE4580" w:rsidRDefault="00D71177" w:rsidP="00D71177">
      <w:r w:rsidRPr="00EE4580">
        <w:rPr>
          <w:b/>
          <w:bCs/>
        </w:rPr>
        <w:t>Background:</w:t>
      </w:r>
      <w:r w:rsidRPr="00EE4580">
        <w:br/>
        <w:t>An upholstery company receives a 1960s vintage armchair with damaged fabric and missing buttons. The client wishes to maintain the original style using new velvet material.</w:t>
      </w:r>
    </w:p>
    <w:p w:rsidR="00D71177" w:rsidRPr="00EE4580" w:rsidRDefault="00D71177" w:rsidP="00D71177">
      <w:r w:rsidRPr="00EE4580">
        <w:rPr>
          <w:b/>
          <w:bCs/>
        </w:rPr>
        <w:t>Task:</w:t>
      </w:r>
      <w:r w:rsidRPr="00EE4580">
        <w:br/>
        <w:t>The upholsterer must remove the existing upholstery, identify the original button spacing and pattern (diamond buttoning), and replicate it using the new fabric.</w:t>
      </w:r>
    </w:p>
    <w:p w:rsidR="00D71177" w:rsidRPr="00EE4580" w:rsidRDefault="00D71177" w:rsidP="00D71177">
      <w:r w:rsidRPr="00EE4580">
        <w:rPr>
          <w:b/>
          <w:bCs/>
        </w:rPr>
        <w:t>Challenges Identified:</w:t>
      </w:r>
    </w:p>
    <w:p w:rsidR="00D71177" w:rsidRPr="00EE4580" w:rsidRDefault="00D71177" w:rsidP="00D71177">
      <w:pPr>
        <w:numPr>
          <w:ilvl w:val="0"/>
          <w:numId w:val="6"/>
        </w:numPr>
      </w:pPr>
      <w:r w:rsidRPr="00EE4580">
        <w:t>Original foam has deteriorated, making button depth inconsistent.</w:t>
      </w:r>
    </w:p>
    <w:p w:rsidR="00D71177" w:rsidRPr="00EE4580" w:rsidRDefault="00D71177" w:rsidP="00D71177">
      <w:pPr>
        <w:numPr>
          <w:ilvl w:val="0"/>
          <w:numId w:val="6"/>
        </w:numPr>
      </w:pPr>
      <w:r w:rsidRPr="00EE4580">
        <w:t>Button size and placement need to be standardised using a marking template.</w:t>
      </w:r>
    </w:p>
    <w:p w:rsidR="00D71177" w:rsidRPr="00EE4580" w:rsidRDefault="00D71177" w:rsidP="00D71177">
      <w:pPr>
        <w:numPr>
          <w:ilvl w:val="0"/>
          <w:numId w:val="6"/>
        </w:numPr>
      </w:pPr>
      <w:r w:rsidRPr="00EE4580">
        <w:t>The velvet requires a careful approach to avoid puckering at the pleats.</w:t>
      </w:r>
    </w:p>
    <w:p w:rsidR="00D71177" w:rsidRPr="00EE4580" w:rsidRDefault="00D71177" w:rsidP="00D71177">
      <w:r w:rsidRPr="00EE4580">
        <w:rPr>
          <w:b/>
          <w:bCs/>
        </w:rPr>
        <w:t>Outcome:</w:t>
      </w:r>
      <w:r w:rsidRPr="00EE4580">
        <w:br/>
        <w:t>By understanding deep and diamond buttoning techniques, the upholsterer restored the chair to a modernised version of its original grandeur, maintaining aesthetic and structural integrity.</w:t>
      </w:r>
    </w:p>
    <w:p w:rsidR="00D71177" w:rsidRPr="00EE4580" w:rsidRDefault="00590DDC" w:rsidP="00D71177">
      <w:r>
        <w:pict>
          <v:rect id="_x0000_i1038" style="width:0;height:1.5pt" o:hralign="center" o:hrstd="t" o:hr="t" fillcolor="#a0a0a0" stroked="f"/>
        </w:pict>
      </w:r>
    </w:p>
    <w:p w:rsidR="00D71177" w:rsidRPr="00EE4580" w:rsidRDefault="00D71177" w:rsidP="00D71177">
      <w:pPr>
        <w:rPr>
          <w:b/>
          <w:bCs/>
        </w:rPr>
      </w:pPr>
      <w:r w:rsidRPr="00EE4580">
        <w:rPr>
          <w:b/>
          <w:bCs/>
        </w:rPr>
        <w:t>Facilitator Notes</w:t>
      </w:r>
    </w:p>
    <w:p w:rsidR="00D71177" w:rsidRPr="00EE4580" w:rsidRDefault="00D71177" w:rsidP="00D71177">
      <w:r w:rsidRPr="00EE4580">
        <w:rPr>
          <w:b/>
          <w:bCs/>
        </w:rPr>
        <w:t>Suggested Facilitation Method:</w:t>
      </w:r>
    </w:p>
    <w:p w:rsidR="00D71177" w:rsidRPr="00EE4580" w:rsidRDefault="00D71177" w:rsidP="00D71177">
      <w:pPr>
        <w:numPr>
          <w:ilvl w:val="0"/>
          <w:numId w:val="7"/>
        </w:numPr>
      </w:pPr>
      <w:r w:rsidRPr="00EE4580">
        <w:t>Start with visuals of various buttoning styles.</w:t>
      </w:r>
    </w:p>
    <w:p w:rsidR="00D71177" w:rsidRPr="00EE4580" w:rsidRDefault="00D71177" w:rsidP="00D71177">
      <w:pPr>
        <w:numPr>
          <w:ilvl w:val="0"/>
          <w:numId w:val="7"/>
        </w:numPr>
      </w:pPr>
      <w:r w:rsidRPr="00EE4580">
        <w:t>Use fabric swatches and sample boards with mock-buttoning demonstrations.</w:t>
      </w:r>
    </w:p>
    <w:p w:rsidR="00D71177" w:rsidRPr="00EE4580" w:rsidRDefault="00D71177" w:rsidP="00D71177">
      <w:pPr>
        <w:numPr>
          <w:ilvl w:val="0"/>
          <w:numId w:val="7"/>
        </w:numPr>
      </w:pPr>
      <w:r w:rsidRPr="00EE4580">
        <w:t>Engage learners through hands-on touch-and-feel comparisons of dished foam versus flat foam.</w:t>
      </w:r>
    </w:p>
    <w:p w:rsidR="00D71177" w:rsidRPr="00EE4580" w:rsidRDefault="00590DDC" w:rsidP="00D71177">
      <w:r>
        <w:pict>
          <v:rect id="_x0000_i1039" style="width:0;height:1.5pt" o:hralign="center" o:hrstd="t" o:hr="t" fillcolor="#a0a0a0" stroked="f"/>
        </w:pict>
      </w:r>
    </w:p>
    <w:p w:rsidR="00D71177" w:rsidRPr="00EE4580" w:rsidRDefault="00D71177" w:rsidP="00D71177">
      <w:pPr>
        <w:rPr>
          <w:b/>
          <w:bCs/>
        </w:rPr>
      </w:pPr>
    </w:p>
    <w:p w:rsidR="00D71177" w:rsidRPr="00EE4580" w:rsidRDefault="00D71177" w:rsidP="00D71177">
      <w:pPr>
        <w:rPr>
          <w:b/>
          <w:bCs/>
        </w:rPr>
      </w:pPr>
    </w:p>
    <w:p w:rsidR="00D71177" w:rsidRPr="00EE4580" w:rsidRDefault="00D71177" w:rsidP="00D71177">
      <w:pPr>
        <w:rPr>
          <w:b/>
          <w:bCs/>
        </w:rPr>
      </w:pPr>
      <w:r w:rsidRPr="00EE4580">
        <w:rPr>
          <w:b/>
          <w:bCs/>
        </w:rPr>
        <w:lastRenderedPageBreak/>
        <w:t>Critical Thinking Questions</w:t>
      </w:r>
    </w:p>
    <w:p w:rsidR="00D71177" w:rsidRPr="00EE4580" w:rsidRDefault="00D71177" w:rsidP="00D71177">
      <w:pPr>
        <w:numPr>
          <w:ilvl w:val="0"/>
          <w:numId w:val="8"/>
        </w:numPr>
      </w:pPr>
      <w:r w:rsidRPr="00EE4580">
        <w:rPr>
          <w:b/>
          <w:bCs/>
        </w:rPr>
        <w:t>Compare and contrast deep buttoning and biscuit buttoning. What impact do these techniques have on the aesthetic and comfort of a furniture piece?</w:t>
      </w:r>
    </w:p>
    <w:p w:rsidR="00D71177" w:rsidRPr="00EE4580" w:rsidRDefault="00D71177" w:rsidP="00D71177">
      <w:pPr>
        <w:numPr>
          <w:ilvl w:val="0"/>
          <w:numId w:val="8"/>
        </w:numPr>
      </w:pPr>
      <w:r w:rsidRPr="00EE4580">
        <w:rPr>
          <w:b/>
          <w:bCs/>
        </w:rPr>
        <w:t>Why is it important to understand the terminology before attempting to work on buttoning patterns?</w:t>
      </w:r>
    </w:p>
    <w:p w:rsidR="00D71177" w:rsidRPr="00EE4580" w:rsidRDefault="00D71177" w:rsidP="00D71177">
      <w:pPr>
        <w:numPr>
          <w:ilvl w:val="0"/>
          <w:numId w:val="8"/>
        </w:numPr>
      </w:pPr>
      <w:r w:rsidRPr="00EE4580">
        <w:rPr>
          <w:b/>
          <w:bCs/>
        </w:rPr>
        <w:t>How does the choice of fabric influence the success or failure of deep buttoning techniques?</w:t>
      </w:r>
    </w:p>
    <w:p w:rsidR="00D71177" w:rsidRPr="00EE4580" w:rsidRDefault="00D71177" w:rsidP="00D71177">
      <w:pPr>
        <w:numPr>
          <w:ilvl w:val="0"/>
          <w:numId w:val="8"/>
        </w:numPr>
      </w:pPr>
      <w:r w:rsidRPr="00EE4580">
        <w:rPr>
          <w:b/>
          <w:bCs/>
        </w:rPr>
        <w:t>Imagine a client wants a minimalist look but insists on using deep buttoning. How would you approach this requirement in terms of design advice and material selection?</w:t>
      </w:r>
    </w:p>
    <w:p w:rsidR="00D71177" w:rsidRPr="00EE4580" w:rsidRDefault="00D71177" w:rsidP="00D71177">
      <w:pPr>
        <w:numPr>
          <w:ilvl w:val="0"/>
          <w:numId w:val="8"/>
        </w:numPr>
      </w:pPr>
      <w:r w:rsidRPr="00EE4580">
        <w:rPr>
          <w:b/>
          <w:bCs/>
        </w:rPr>
        <w:t>What complications might arise if incorrect button size or spacing is used, and how could you rectify such errors in practice?</w:t>
      </w:r>
    </w:p>
    <w:p w:rsidR="00D71177" w:rsidRPr="00EE4580" w:rsidRDefault="00590DDC" w:rsidP="00D71177">
      <w:r>
        <w:pict>
          <v:rect id="_x0000_i1040" style="width:0;height:1.5pt" o:hralign="center" o:hrstd="t" o:hr="t" fillcolor="#a0a0a0" stroked="f"/>
        </w:pict>
      </w:r>
    </w:p>
    <w:p w:rsidR="00D71177" w:rsidRPr="00EE4580" w:rsidRDefault="00D71177">
      <w:r w:rsidRPr="00EE4580">
        <w:br w:type="page"/>
      </w:r>
    </w:p>
    <w:p w:rsidR="00D71177" w:rsidRPr="00EE4580" w:rsidRDefault="00D71177" w:rsidP="00D71177">
      <w:pPr>
        <w:pStyle w:val="Heading3"/>
        <w:rPr>
          <w:rFonts w:ascii="Century Gothic" w:hAnsi="Century Gothic"/>
          <w:b/>
          <w:bCs/>
        </w:rPr>
      </w:pPr>
      <w:bookmarkStart w:id="4" w:name="_Toc196043998"/>
      <w:r w:rsidRPr="00EE4580">
        <w:rPr>
          <w:rFonts w:ascii="Century Gothic" w:hAnsi="Century Gothic"/>
          <w:b/>
          <w:bCs/>
        </w:rPr>
        <w:lastRenderedPageBreak/>
        <w:t>KT0102: Define the Terminology Used When Producing Upholstered Furniture Components with Buttoning or Tufting</w:t>
      </w:r>
      <w:bookmarkEnd w:id="4"/>
    </w:p>
    <w:p w:rsidR="00D71177" w:rsidRPr="00EE4580" w:rsidRDefault="00590DDC" w:rsidP="00D71177">
      <w:r>
        <w:pict>
          <v:rect id="_x0000_i1041" style="width:0;height:1.5pt" o:hralign="center" o:hrstd="t" o:hr="t" fillcolor="#a0a0a0" stroked="f"/>
        </w:pict>
      </w:r>
    </w:p>
    <w:p w:rsidR="00D71177" w:rsidRPr="00EE4580" w:rsidRDefault="00D71177" w:rsidP="00D71177">
      <w:pPr>
        <w:rPr>
          <w:b/>
          <w:bCs/>
        </w:rPr>
      </w:pPr>
      <w:r w:rsidRPr="00EE4580">
        <w:rPr>
          <w:b/>
          <w:bCs/>
        </w:rPr>
        <w:t>Theoretical Learning Content</w:t>
      </w:r>
    </w:p>
    <w:p w:rsidR="00D71177" w:rsidRPr="00EE4580" w:rsidRDefault="00D71177" w:rsidP="00D71177">
      <w:r w:rsidRPr="00EE4580">
        <w:t>Understanding the specialised terminology used in buttoning and tufting is essential for accurate communication, interpretation of design briefs, and execution of technical tasks in upholstery production. This topic equips learners with the language needed to identify materials, describe methods, and interpret patterns and instructions with precision.</w:t>
      </w:r>
    </w:p>
    <w:p w:rsidR="00D71177" w:rsidRPr="00EE4580" w:rsidRDefault="00D71177" w:rsidP="00D71177">
      <w:pPr>
        <w:rPr>
          <w:b/>
          <w:bCs/>
        </w:rPr>
      </w:pPr>
      <w:r w:rsidRPr="00EE4580">
        <w:rPr>
          <w:b/>
          <w:bCs/>
        </w:rPr>
        <w:t>1. Key Terminology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8"/>
        <w:gridCol w:w="7538"/>
      </w:tblGrid>
      <w:tr w:rsidR="00D71177" w:rsidRPr="00EE4580" w:rsidTr="00D71177">
        <w:trPr>
          <w:tblHeader/>
          <w:tblCellSpacing w:w="15" w:type="dxa"/>
        </w:trPr>
        <w:tc>
          <w:tcPr>
            <w:tcW w:w="0" w:type="auto"/>
            <w:vAlign w:val="center"/>
            <w:hideMark/>
          </w:tcPr>
          <w:p w:rsidR="00D71177" w:rsidRPr="00EE4580" w:rsidRDefault="00D71177" w:rsidP="00D71177">
            <w:pPr>
              <w:rPr>
                <w:b/>
                <w:bCs/>
              </w:rPr>
            </w:pPr>
            <w:r w:rsidRPr="00EE4580">
              <w:rPr>
                <w:b/>
                <w:bCs/>
              </w:rPr>
              <w:t>Term</w:t>
            </w:r>
          </w:p>
        </w:tc>
        <w:tc>
          <w:tcPr>
            <w:tcW w:w="0" w:type="auto"/>
            <w:vAlign w:val="center"/>
            <w:hideMark/>
          </w:tcPr>
          <w:p w:rsidR="00D71177" w:rsidRPr="00EE4580" w:rsidRDefault="00D71177" w:rsidP="00D71177">
            <w:pPr>
              <w:rPr>
                <w:b/>
                <w:bCs/>
              </w:rPr>
            </w:pPr>
            <w:r w:rsidRPr="00EE4580">
              <w:rPr>
                <w:b/>
                <w:bCs/>
              </w:rPr>
              <w:t>Definition</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Tufting</w:t>
            </w:r>
          </w:p>
        </w:tc>
        <w:tc>
          <w:tcPr>
            <w:tcW w:w="0" w:type="auto"/>
            <w:vAlign w:val="center"/>
            <w:hideMark/>
          </w:tcPr>
          <w:p w:rsidR="00D71177" w:rsidRPr="00EE4580" w:rsidRDefault="00D71177" w:rsidP="00D71177">
            <w:r w:rsidRPr="00EE4580">
              <w:t>A technique where buttons or stitches are pulled through fabric and padding to form indentations. Often used synonymously with buttoning.</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Deep Buttoning</w:t>
            </w:r>
          </w:p>
        </w:tc>
        <w:tc>
          <w:tcPr>
            <w:tcW w:w="0" w:type="auto"/>
            <w:vAlign w:val="center"/>
            <w:hideMark/>
          </w:tcPr>
          <w:p w:rsidR="00D71177" w:rsidRPr="00EE4580" w:rsidRDefault="00D71177" w:rsidP="00D71177">
            <w:r w:rsidRPr="00EE4580">
              <w:t>Involves anchoring buttons deeply into padding, producing defined pleats and a plush texture.</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Shallow Buttoning</w:t>
            </w:r>
          </w:p>
        </w:tc>
        <w:tc>
          <w:tcPr>
            <w:tcW w:w="0" w:type="auto"/>
            <w:vAlign w:val="center"/>
            <w:hideMark/>
          </w:tcPr>
          <w:p w:rsidR="00D71177" w:rsidRPr="00EE4580" w:rsidRDefault="00D71177" w:rsidP="00D71177">
            <w:r w:rsidRPr="00EE4580">
              <w:t>Buttons are placed closer to the surface, creating a gentler tuft.</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Diamond Tufting</w:t>
            </w:r>
          </w:p>
        </w:tc>
        <w:tc>
          <w:tcPr>
            <w:tcW w:w="0" w:type="auto"/>
            <w:vAlign w:val="center"/>
            <w:hideMark/>
          </w:tcPr>
          <w:p w:rsidR="00D71177" w:rsidRPr="00EE4580" w:rsidRDefault="00D71177" w:rsidP="00D71177">
            <w:r w:rsidRPr="00EE4580">
              <w:t>Tufting in a diamond-shaped pattern, requiring precise alignment.</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Biscuit Tufting</w:t>
            </w:r>
          </w:p>
        </w:tc>
        <w:tc>
          <w:tcPr>
            <w:tcW w:w="0" w:type="auto"/>
            <w:vAlign w:val="center"/>
            <w:hideMark/>
          </w:tcPr>
          <w:p w:rsidR="00D71177" w:rsidRPr="00EE4580" w:rsidRDefault="00D71177" w:rsidP="00D71177">
            <w:r w:rsidRPr="00EE4580">
              <w:t>Tufting arranged in rectangular or square patterns.</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Pleat or Fold</w:t>
            </w:r>
          </w:p>
        </w:tc>
        <w:tc>
          <w:tcPr>
            <w:tcW w:w="0" w:type="auto"/>
            <w:vAlign w:val="center"/>
            <w:hideMark/>
          </w:tcPr>
          <w:p w:rsidR="00D71177" w:rsidRPr="00EE4580" w:rsidRDefault="00D71177" w:rsidP="00D71177">
            <w:r w:rsidRPr="00EE4580">
              <w:t>Fabric that is pinched and secured between buttons to form texture.</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Button Template</w:t>
            </w:r>
          </w:p>
        </w:tc>
        <w:tc>
          <w:tcPr>
            <w:tcW w:w="0" w:type="auto"/>
            <w:vAlign w:val="center"/>
            <w:hideMark/>
          </w:tcPr>
          <w:p w:rsidR="00D71177" w:rsidRPr="00EE4580" w:rsidRDefault="00D71177" w:rsidP="00D71177">
            <w:r w:rsidRPr="00EE4580">
              <w:t>A guide used to mark the position of each button to ensure consistent spacing.</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Dished Foam</w:t>
            </w:r>
          </w:p>
        </w:tc>
        <w:tc>
          <w:tcPr>
            <w:tcW w:w="0" w:type="auto"/>
            <w:vAlign w:val="center"/>
            <w:hideMark/>
          </w:tcPr>
          <w:p w:rsidR="00D71177" w:rsidRPr="00EE4580" w:rsidRDefault="00D71177" w:rsidP="00D71177">
            <w:r w:rsidRPr="00EE4580">
              <w:t>Foam that has been shaped or carved to create recesses for deep buttoning.</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Back Tying</w:t>
            </w:r>
          </w:p>
        </w:tc>
        <w:tc>
          <w:tcPr>
            <w:tcW w:w="0" w:type="auto"/>
            <w:vAlign w:val="center"/>
            <w:hideMark/>
          </w:tcPr>
          <w:p w:rsidR="00D71177" w:rsidRPr="00EE4580" w:rsidRDefault="00D71177" w:rsidP="00D71177">
            <w:r w:rsidRPr="00EE4580">
              <w:t>Securing buttons using thread or twine passed through the upholstery layers and tied at the back.</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Button Depth</w:t>
            </w:r>
          </w:p>
        </w:tc>
        <w:tc>
          <w:tcPr>
            <w:tcW w:w="0" w:type="auto"/>
            <w:vAlign w:val="center"/>
            <w:hideMark/>
          </w:tcPr>
          <w:p w:rsidR="00D71177" w:rsidRPr="00EE4580" w:rsidRDefault="00D71177" w:rsidP="00D71177">
            <w:r w:rsidRPr="00EE4580">
              <w:t>Measurement of how far the button is pulled into the padding; affects overall shape.</w:t>
            </w:r>
          </w:p>
        </w:tc>
      </w:tr>
      <w:tr w:rsidR="00D71177" w:rsidRPr="00EE4580" w:rsidTr="00D71177">
        <w:trPr>
          <w:tblCellSpacing w:w="15" w:type="dxa"/>
        </w:trPr>
        <w:tc>
          <w:tcPr>
            <w:tcW w:w="0" w:type="auto"/>
            <w:vAlign w:val="center"/>
            <w:hideMark/>
          </w:tcPr>
          <w:p w:rsidR="00D71177" w:rsidRPr="00EE4580" w:rsidRDefault="00D71177" w:rsidP="00D71177">
            <w:r w:rsidRPr="00EE4580">
              <w:rPr>
                <w:b/>
                <w:bCs/>
              </w:rPr>
              <w:t>Covered Buttons</w:t>
            </w:r>
          </w:p>
        </w:tc>
        <w:tc>
          <w:tcPr>
            <w:tcW w:w="0" w:type="auto"/>
            <w:vAlign w:val="center"/>
            <w:hideMark/>
          </w:tcPr>
          <w:p w:rsidR="00D71177" w:rsidRPr="00EE4580" w:rsidRDefault="00D71177" w:rsidP="00D71177">
            <w:r w:rsidRPr="00EE4580">
              <w:t>Buttons upholstered in the same or contrasting fabric as the main furniture piece.</w:t>
            </w:r>
          </w:p>
        </w:tc>
      </w:tr>
    </w:tbl>
    <w:p w:rsidR="00D71177" w:rsidRPr="00EE4580" w:rsidRDefault="00590DDC" w:rsidP="00D71177">
      <w:r>
        <w:pict>
          <v:rect id="_x0000_i1042" style="width:0;height:1.5pt" o:hralign="center" o:hrstd="t" o:hr="t" fillcolor="#a0a0a0" stroked="f"/>
        </w:pict>
      </w:r>
    </w:p>
    <w:p w:rsidR="00D71177" w:rsidRPr="00EE4580" w:rsidRDefault="00D71177" w:rsidP="00D71177">
      <w:pPr>
        <w:rPr>
          <w:b/>
          <w:bCs/>
        </w:rPr>
      </w:pPr>
    </w:p>
    <w:p w:rsidR="00D71177" w:rsidRPr="00EE4580" w:rsidRDefault="00D71177" w:rsidP="00D71177">
      <w:pPr>
        <w:rPr>
          <w:b/>
          <w:bCs/>
        </w:rPr>
      </w:pPr>
      <w:r w:rsidRPr="00EE4580">
        <w:rPr>
          <w:b/>
          <w:bCs/>
        </w:rPr>
        <w:lastRenderedPageBreak/>
        <w:t>Examples</w:t>
      </w:r>
    </w:p>
    <w:p w:rsidR="00D71177" w:rsidRPr="00EE4580" w:rsidRDefault="00D71177" w:rsidP="00D71177">
      <w:pPr>
        <w:numPr>
          <w:ilvl w:val="0"/>
          <w:numId w:val="9"/>
        </w:numPr>
      </w:pPr>
      <w:r w:rsidRPr="00EE4580">
        <w:rPr>
          <w:b/>
          <w:bCs/>
        </w:rPr>
        <w:t>Example 1:</w:t>
      </w:r>
      <w:r w:rsidRPr="00EE4580">
        <w:t xml:space="preserve"> An ottoman with </w:t>
      </w:r>
      <w:r w:rsidRPr="00EE4580">
        <w:rPr>
          <w:b/>
          <w:bCs/>
        </w:rPr>
        <w:t>biscuit tufting</w:t>
      </w:r>
      <w:r w:rsidRPr="00EE4580">
        <w:t xml:space="preserve"> requires careful measurement of the </w:t>
      </w:r>
      <w:r w:rsidRPr="00EE4580">
        <w:rPr>
          <w:b/>
          <w:bCs/>
        </w:rPr>
        <w:t>button depth</w:t>
      </w:r>
      <w:r w:rsidRPr="00EE4580">
        <w:t xml:space="preserve"> to ensure a uniform square pattern.</w:t>
      </w:r>
    </w:p>
    <w:p w:rsidR="00D71177" w:rsidRPr="00EE4580" w:rsidRDefault="00D71177" w:rsidP="00D71177">
      <w:pPr>
        <w:numPr>
          <w:ilvl w:val="0"/>
          <w:numId w:val="9"/>
        </w:numPr>
      </w:pPr>
      <w:r w:rsidRPr="00EE4580">
        <w:rPr>
          <w:b/>
          <w:bCs/>
        </w:rPr>
        <w:t>Example 2:</w:t>
      </w:r>
      <w:r w:rsidRPr="00EE4580">
        <w:t xml:space="preserve"> In a Chesterfield sofa, the upholsterer uses a </w:t>
      </w:r>
      <w:r w:rsidRPr="00EE4580">
        <w:rPr>
          <w:b/>
          <w:bCs/>
        </w:rPr>
        <w:t>button template</w:t>
      </w:r>
      <w:r w:rsidRPr="00EE4580">
        <w:t xml:space="preserve"> to lay out the </w:t>
      </w:r>
      <w:r w:rsidRPr="00EE4580">
        <w:rPr>
          <w:b/>
          <w:bCs/>
        </w:rPr>
        <w:t>diamond tufting</w:t>
      </w:r>
      <w:r w:rsidRPr="00EE4580">
        <w:t xml:space="preserve"> pattern evenly before commencing with </w:t>
      </w:r>
      <w:r w:rsidRPr="00EE4580">
        <w:rPr>
          <w:b/>
          <w:bCs/>
        </w:rPr>
        <w:t>back tying</w:t>
      </w:r>
      <w:r w:rsidRPr="00EE4580">
        <w:t>.</w:t>
      </w:r>
    </w:p>
    <w:p w:rsidR="00D71177" w:rsidRPr="00EE4580" w:rsidRDefault="00D71177" w:rsidP="00D71177">
      <w:pPr>
        <w:numPr>
          <w:ilvl w:val="0"/>
          <w:numId w:val="9"/>
        </w:numPr>
      </w:pPr>
      <w:r w:rsidRPr="00EE4580">
        <w:rPr>
          <w:b/>
          <w:bCs/>
        </w:rPr>
        <w:t>Example 3:</w:t>
      </w:r>
      <w:r w:rsidRPr="00EE4580">
        <w:t xml:space="preserve"> </w:t>
      </w:r>
      <w:r w:rsidRPr="00EE4580">
        <w:rPr>
          <w:b/>
          <w:bCs/>
        </w:rPr>
        <w:t>Shallow buttoning</w:t>
      </w:r>
      <w:r w:rsidRPr="00EE4580">
        <w:t xml:space="preserve"> is selected for a minimalist reception bench to avoid discomfort in high-use commercial seating.</w:t>
      </w:r>
    </w:p>
    <w:p w:rsidR="00D71177" w:rsidRPr="00EE4580" w:rsidRDefault="00590DDC" w:rsidP="00D71177">
      <w:r>
        <w:pict>
          <v:rect id="_x0000_i1043" style="width:0;height:1.5pt" o:hralign="center" o:hrstd="t" o:hr="t" fillcolor="#a0a0a0" stroked="f"/>
        </w:pict>
      </w:r>
    </w:p>
    <w:p w:rsidR="00D71177" w:rsidRPr="00EE4580" w:rsidRDefault="00D71177" w:rsidP="00D71177">
      <w:pPr>
        <w:rPr>
          <w:b/>
          <w:bCs/>
        </w:rPr>
      </w:pPr>
      <w:r w:rsidRPr="00EE4580">
        <w:rPr>
          <w:b/>
          <w:bCs/>
        </w:rPr>
        <w:t>Case Study: Miscommunication in Buttoning Terminology</w:t>
      </w:r>
    </w:p>
    <w:p w:rsidR="00D71177" w:rsidRPr="00EE4580" w:rsidRDefault="00D71177" w:rsidP="00D71177">
      <w:r w:rsidRPr="00EE4580">
        <w:rPr>
          <w:b/>
          <w:bCs/>
        </w:rPr>
        <w:t>Scenario:</w:t>
      </w:r>
      <w:r w:rsidRPr="00EE4580">
        <w:br/>
        <w:t>At a furniture workshop in Durban, a design assistant interprets a client’s brief to include ‘buttoning’ but misunderstands it as shallow tufting. The upholsterer proceeds with shallow pleats, but the client had requested traditional deep diamond buttoning.</w:t>
      </w:r>
    </w:p>
    <w:p w:rsidR="00D71177" w:rsidRPr="00EE4580" w:rsidRDefault="00D71177" w:rsidP="00D71177">
      <w:r w:rsidRPr="00EE4580">
        <w:rPr>
          <w:b/>
          <w:bCs/>
        </w:rPr>
        <w:t>Consequences:</w:t>
      </w:r>
    </w:p>
    <w:p w:rsidR="00D71177" w:rsidRPr="00EE4580" w:rsidRDefault="00D71177" w:rsidP="00D71177">
      <w:pPr>
        <w:numPr>
          <w:ilvl w:val="0"/>
          <w:numId w:val="10"/>
        </w:numPr>
      </w:pPr>
      <w:r w:rsidRPr="00EE4580">
        <w:t>Wasted material and labour time.</w:t>
      </w:r>
    </w:p>
    <w:p w:rsidR="00D71177" w:rsidRPr="00EE4580" w:rsidRDefault="00D71177" w:rsidP="00D71177">
      <w:pPr>
        <w:numPr>
          <w:ilvl w:val="0"/>
          <w:numId w:val="10"/>
        </w:numPr>
      </w:pPr>
      <w:r w:rsidRPr="00EE4580">
        <w:t>Client dissatisfaction and costly remakes.</w:t>
      </w:r>
    </w:p>
    <w:p w:rsidR="00D71177" w:rsidRPr="00EE4580" w:rsidRDefault="00D71177" w:rsidP="00D71177">
      <w:r w:rsidRPr="00EE4580">
        <w:rPr>
          <w:b/>
          <w:bCs/>
        </w:rPr>
        <w:t>Resolution:</w:t>
      </w:r>
      <w:r w:rsidRPr="00EE4580">
        <w:t xml:space="preserve"> The team reviewed the terminology with the client using visual aids. Future projects now include visual confirmations and clearly labelled buttoning style options in all briefs.</w:t>
      </w:r>
    </w:p>
    <w:p w:rsidR="00D71177" w:rsidRPr="00EE4580" w:rsidRDefault="00590DDC" w:rsidP="00D71177">
      <w:r>
        <w:pict>
          <v:rect id="_x0000_i1044" style="width:0;height:1.5pt" o:hralign="center" o:hrstd="t" o:hr="t" fillcolor="#a0a0a0" stroked="f"/>
        </w:pict>
      </w:r>
    </w:p>
    <w:p w:rsidR="00D71177" w:rsidRPr="00EE4580" w:rsidRDefault="00D71177" w:rsidP="00D71177">
      <w:pPr>
        <w:rPr>
          <w:b/>
          <w:bCs/>
        </w:rPr>
      </w:pPr>
      <w:r w:rsidRPr="00EE4580">
        <w:rPr>
          <w:b/>
          <w:bCs/>
        </w:rPr>
        <w:t>Facilitator Notes</w:t>
      </w:r>
    </w:p>
    <w:p w:rsidR="00D71177" w:rsidRPr="00EE4580" w:rsidRDefault="00D71177" w:rsidP="00D71177">
      <w:r w:rsidRPr="00EE4580">
        <w:rPr>
          <w:b/>
          <w:bCs/>
        </w:rPr>
        <w:t>Recommended Activities:</w:t>
      </w:r>
    </w:p>
    <w:p w:rsidR="00D71177" w:rsidRPr="00EE4580" w:rsidRDefault="00D71177" w:rsidP="00D71177">
      <w:pPr>
        <w:numPr>
          <w:ilvl w:val="0"/>
          <w:numId w:val="11"/>
        </w:numPr>
      </w:pPr>
      <w:r w:rsidRPr="00EE4580">
        <w:t xml:space="preserve">Display a board showing samples of </w:t>
      </w:r>
      <w:r w:rsidRPr="00EE4580">
        <w:rPr>
          <w:b/>
          <w:bCs/>
        </w:rPr>
        <w:t>diamond tufting</w:t>
      </w:r>
      <w:r w:rsidRPr="00EE4580">
        <w:t xml:space="preserve">, </w:t>
      </w:r>
      <w:r w:rsidRPr="00EE4580">
        <w:rPr>
          <w:b/>
          <w:bCs/>
        </w:rPr>
        <w:t>biscuit tufting</w:t>
      </w:r>
      <w:r w:rsidRPr="00EE4580">
        <w:t xml:space="preserve">, and </w:t>
      </w:r>
      <w:r w:rsidRPr="00EE4580">
        <w:rPr>
          <w:b/>
          <w:bCs/>
        </w:rPr>
        <w:t>plain buttoning</w:t>
      </w:r>
      <w:r w:rsidRPr="00EE4580">
        <w:t>, with labels.</w:t>
      </w:r>
    </w:p>
    <w:p w:rsidR="00D71177" w:rsidRPr="00EE4580" w:rsidRDefault="00D71177" w:rsidP="00D71177">
      <w:pPr>
        <w:numPr>
          <w:ilvl w:val="0"/>
          <w:numId w:val="11"/>
        </w:numPr>
      </w:pPr>
      <w:r w:rsidRPr="00EE4580">
        <w:t>Use a tactile activity where learners identify buttoning types by touch alone, reinforcing terminology.</w:t>
      </w:r>
    </w:p>
    <w:p w:rsidR="00D71177" w:rsidRPr="00EE4580" w:rsidRDefault="00D71177" w:rsidP="00D71177">
      <w:pPr>
        <w:numPr>
          <w:ilvl w:val="0"/>
          <w:numId w:val="11"/>
        </w:numPr>
      </w:pPr>
      <w:r w:rsidRPr="00EE4580">
        <w:t>Conduct a terminology matching game or card-sorting activity in pairs.</w:t>
      </w:r>
    </w:p>
    <w:p w:rsidR="00D71177" w:rsidRPr="00EE4580" w:rsidRDefault="00590DDC" w:rsidP="00D71177">
      <w:r>
        <w:pict>
          <v:rect id="_x0000_i1045" style="width:0;height:1.5pt" o:hralign="center" o:hrstd="t" o:hr="t" fillcolor="#a0a0a0" stroked="f"/>
        </w:pict>
      </w:r>
    </w:p>
    <w:p w:rsidR="00D71177" w:rsidRPr="00EE4580" w:rsidRDefault="00D71177" w:rsidP="00D71177">
      <w:pPr>
        <w:rPr>
          <w:b/>
          <w:bCs/>
        </w:rPr>
      </w:pPr>
      <w:r w:rsidRPr="00EE4580">
        <w:rPr>
          <w:b/>
          <w:bCs/>
        </w:rPr>
        <w:t>Critical Thinking Questions</w:t>
      </w:r>
    </w:p>
    <w:p w:rsidR="00D71177" w:rsidRPr="00EE4580" w:rsidRDefault="00D71177" w:rsidP="00D71177">
      <w:pPr>
        <w:numPr>
          <w:ilvl w:val="0"/>
          <w:numId w:val="12"/>
        </w:numPr>
      </w:pPr>
      <w:r w:rsidRPr="00EE4580">
        <w:rPr>
          <w:b/>
          <w:bCs/>
        </w:rPr>
        <w:t>How might incorrect use of terminology between a client and upholsterer affect the outcome of a custom furniture project?</w:t>
      </w:r>
    </w:p>
    <w:p w:rsidR="00D71177" w:rsidRPr="00EE4580" w:rsidRDefault="00D71177" w:rsidP="00D71177">
      <w:pPr>
        <w:numPr>
          <w:ilvl w:val="0"/>
          <w:numId w:val="12"/>
        </w:numPr>
      </w:pPr>
      <w:r w:rsidRPr="00EE4580">
        <w:rPr>
          <w:b/>
          <w:bCs/>
        </w:rPr>
        <w:t>Why is a standardised button template important in both deep and shallow buttoning applications?</w:t>
      </w:r>
    </w:p>
    <w:p w:rsidR="00D71177" w:rsidRPr="00EE4580" w:rsidRDefault="00D71177" w:rsidP="00D71177">
      <w:pPr>
        <w:numPr>
          <w:ilvl w:val="0"/>
          <w:numId w:val="12"/>
        </w:numPr>
      </w:pPr>
      <w:r w:rsidRPr="00EE4580">
        <w:rPr>
          <w:b/>
          <w:bCs/>
        </w:rPr>
        <w:lastRenderedPageBreak/>
        <w:t>How does knowledge of terminology contribute to occupational safety and quality control in upholstery?</w:t>
      </w:r>
    </w:p>
    <w:p w:rsidR="00D71177" w:rsidRPr="00EE4580" w:rsidRDefault="00D71177" w:rsidP="00D71177">
      <w:pPr>
        <w:numPr>
          <w:ilvl w:val="0"/>
          <w:numId w:val="12"/>
        </w:numPr>
      </w:pPr>
      <w:r w:rsidRPr="00EE4580">
        <w:rPr>
          <w:b/>
          <w:bCs/>
        </w:rPr>
        <w:t>In what ways can the misinterpretation of ‘back tying’ affect the structural durability of a furniture item?</w:t>
      </w:r>
    </w:p>
    <w:p w:rsidR="00D71177" w:rsidRPr="00EE4580" w:rsidRDefault="00D71177" w:rsidP="00D71177">
      <w:pPr>
        <w:numPr>
          <w:ilvl w:val="0"/>
          <w:numId w:val="12"/>
        </w:numPr>
      </w:pPr>
      <w:r w:rsidRPr="00EE4580">
        <w:rPr>
          <w:b/>
          <w:bCs/>
        </w:rPr>
        <w:t>Describe a strategy you could implement in your workplace to ensure consistent understanding of buttoning terms among team members.</w:t>
      </w:r>
    </w:p>
    <w:p w:rsidR="00D71177" w:rsidRPr="00EE4580" w:rsidRDefault="00590DDC" w:rsidP="00D71177">
      <w:r>
        <w:pict>
          <v:rect id="_x0000_i1046" style="width:0;height:1.5pt" o:hralign="center" o:hrstd="t" o:hr="t" fillcolor="#a0a0a0" stroked="f"/>
        </w:pict>
      </w:r>
    </w:p>
    <w:p w:rsidR="00D71177" w:rsidRPr="00EE4580" w:rsidRDefault="00D71177">
      <w:r w:rsidRPr="00EE4580">
        <w:br w:type="page"/>
      </w:r>
    </w:p>
    <w:p w:rsidR="00D71177" w:rsidRPr="00EE4580" w:rsidRDefault="00D71177" w:rsidP="00B10940">
      <w:pPr>
        <w:pStyle w:val="Heading3"/>
        <w:rPr>
          <w:rFonts w:ascii="Century Gothic" w:hAnsi="Century Gothic"/>
          <w:b/>
          <w:bCs/>
        </w:rPr>
      </w:pPr>
      <w:bookmarkStart w:id="5" w:name="_Toc196043999"/>
      <w:r w:rsidRPr="00EE4580">
        <w:rPr>
          <w:rFonts w:ascii="Century Gothic" w:hAnsi="Century Gothic"/>
          <w:b/>
          <w:bCs/>
        </w:rPr>
        <w:lastRenderedPageBreak/>
        <w:t>KT0103: Types and Application of Buttoning</w:t>
      </w:r>
      <w:bookmarkEnd w:id="5"/>
    </w:p>
    <w:p w:rsidR="00D71177" w:rsidRPr="00EE4580" w:rsidRDefault="00590DDC" w:rsidP="00D71177">
      <w:r>
        <w:pict>
          <v:rect id="_x0000_i1047" style="width:0;height:1.5pt" o:hralign="center" o:hrstd="t" o:hr="t" fillcolor="#a0a0a0" stroked="f"/>
        </w:pict>
      </w:r>
    </w:p>
    <w:p w:rsidR="00D71177" w:rsidRPr="00EE4580" w:rsidRDefault="00D71177" w:rsidP="00D71177">
      <w:pPr>
        <w:rPr>
          <w:b/>
          <w:bCs/>
        </w:rPr>
      </w:pPr>
      <w:r w:rsidRPr="00EE4580">
        <w:rPr>
          <w:b/>
          <w:bCs/>
        </w:rPr>
        <w:t>Theoretical Learning Content</w:t>
      </w:r>
    </w:p>
    <w:p w:rsidR="00D71177" w:rsidRPr="00EE4580" w:rsidRDefault="00D71177" w:rsidP="00D71177">
      <w:r w:rsidRPr="00EE4580">
        <w:t>This topic focuses on the various styles of buttoning used in upholstered furniture and their appropriate applications in both functional and decorative contexts. Buttoning not only contributes to the visual appeal of furniture but also supports structural integrity and comfort when executed correctly.</w:t>
      </w:r>
    </w:p>
    <w:p w:rsidR="00D71177" w:rsidRPr="00EE4580" w:rsidRDefault="00D71177" w:rsidP="00D71177">
      <w:r w:rsidRPr="00EE4580">
        <w:t>Understanding the types of buttoning allows the upholsterer to make informed decisions regarding design suitability, ergonomics, material compatibility, and client preference.</w:t>
      </w:r>
    </w:p>
    <w:p w:rsidR="00D71177" w:rsidRPr="00EE4580" w:rsidRDefault="00590DDC" w:rsidP="00D71177">
      <w:r>
        <w:pict>
          <v:rect id="_x0000_i1048" style="width:0;height:1.5pt" o:hralign="center" o:hrstd="t" o:hr="t" fillcolor="#a0a0a0" stroked="f"/>
        </w:pict>
      </w:r>
    </w:p>
    <w:p w:rsidR="00D71177" w:rsidRPr="00EE4580" w:rsidRDefault="00D71177" w:rsidP="00D71177">
      <w:pPr>
        <w:rPr>
          <w:b/>
          <w:bCs/>
        </w:rPr>
      </w:pPr>
      <w:r w:rsidRPr="00EE4580">
        <w:rPr>
          <w:b/>
          <w:bCs/>
        </w:rPr>
        <w:t>1. Types of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2"/>
        <w:gridCol w:w="4348"/>
        <w:gridCol w:w="3016"/>
      </w:tblGrid>
      <w:tr w:rsidR="00D71177" w:rsidRPr="00EE4580" w:rsidTr="00B10940">
        <w:trPr>
          <w:tblHeader/>
          <w:tblCellSpacing w:w="15" w:type="dxa"/>
        </w:trPr>
        <w:tc>
          <w:tcPr>
            <w:tcW w:w="0" w:type="auto"/>
            <w:vAlign w:val="center"/>
            <w:hideMark/>
          </w:tcPr>
          <w:p w:rsidR="00D71177" w:rsidRPr="00EE4580" w:rsidRDefault="00D71177" w:rsidP="00D71177">
            <w:pPr>
              <w:rPr>
                <w:b/>
                <w:bCs/>
              </w:rPr>
            </w:pPr>
            <w:r w:rsidRPr="00EE4580">
              <w:rPr>
                <w:b/>
                <w:bCs/>
              </w:rPr>
              <w:t>Type of Buttoning</w:t>
            </w:r>
          </w:p>
        </w:tc>
        <w:tc>
          <w:tcPr>
            <w:tcW w:w="0" w:type="auto"/>
            <w:vAlign w:val="center"/>
            <w:hideMark/>
          </w:tcPr>
          <w:p w:rsidR="00D71177" w:rsidRPr="00EE4580" w:rsidRDefault="00D71177" w:rsidP="00D71177">
            <w:pPr>
              <w:rPr>
                <w:b/>
                <w:bCs/>
              </w:rPr>
            </w:pPr>
            <w:r w:rsidRPr="00EE4580">
              <w:rPr>
                <w:b/>
                <w:bCs/>
              </w:rPr>
              <w:t>Description</w:t>
            </w:r>
          </w:p>
        </w:tc>
        <w:tc>
          <w:tcPr>
            <w:tcW w:w="0" w:type="auto"/>
            <w:vAlign w:val="center"/>
            <w:hideMark/>
          </w:tcPr>
          <w:p w:rsidR="00D71177" w:rsidRPr="00EE4580" w:rsidRDefault="00D71177" w:rsidP="00D71177">
            <w:pPr>
              <w:rPr>
                <w:b/>
                <w:bCs/>
              </w:rPr>
            </w:pPr>
            <w:r w:rsidRPr="00EE4580">
              <w:rPr>
                <w:b/>
                <w:bCs/>
              </w:rPr>
              <w:t>Common Applications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Deep Buttoning</w:t>
            </w:r>
          </w:p>
        </w:tc>
        <w:tc>
          <w:tcPr>
            <w:tcW w:w="0" w:type="auto"/>
            <w:vAlign w:val="center"/>
            <w:hideMark/>
          </w:tcPr>
          <w:p w:rsidR="00D71177" w:rsidRPr="00EE4580" w:rsidRDefault="00D71177" w:rsidP="00D71177">
            <w:r w:rsidRPr="00EE4580">
              <w:t>Buttons are deeply anchored, creating pronounced pleats and texture.</w:t>
            </w:r>
          </w:p>
        </w:tc>
        <w:tc>
          <w:tcPr>
            <w:tcW w:w="0" w:type="auto"/>
            <w:vAlign w:val="center"/>
            <w:hideMark/>
          </w:tcPr>
          <w:p w:rsidR="00D71177" w:rsidRPr="00EE4580" w:rsidRDefault="00D71177" w:rsidP="00D71177">
            <w:r w:rsidRPr="00EE4580">
              <w:t>Chesterfield sofas, armchairs, headboards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Diamond Buttoning</w:t>
            </w:r>
          </w:p>
        </w:tc>
        <w:tc>
          <w:tcPr>
            <w:tcW w:w="0" w:type="auto"/>
            <w:vAlign w:val="center"/>
            <w:hideMark/>
          </w:tcPr>
          <w:p w:rsidR="00D71177" w:rsidRPr="00EE4580" w:rsidRDefault="00D71177" w:rsidP="00D71177">
            <w:r w:rsidRPr="00EE4580">
              <w:t>Deep buttoning arranged in a diamond pattern; requires precise alignment.</w:t>
            </w:r>
          </w:p>
        </w:tc>
        <w:tc>
          <w:tcPr>
            <w:tcW w:w="0" w:type="auto"/>
            <w:vAlign w:val="center"/>
            <w:hideMark/>
          </w:tcPr>
          <w:p w:rsidR="00D71177" w:rsidRPr="00EE4580" w:rsidRDefault="00D71177" w:rsidP="00D71177">
            <w:r w:rsidRPr="00EE4580">
              <w:t>Classic tufted furniture, luxury bed headboards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Biscuit Buttoning</w:t>
            </w:r>
          </w:p>
        </w:tc>
        <w:tc>
          <w:tcPr>
            <w:tcW w:w="0" w:type="auto"/>
            <w:vAlign w:val="center"/>
            <w:hideMark/>
          </w:tcPr>
          <w:p w:rsidR="00D71177" w:rsidRPr="00EE4580" w:rsidRDefault="00D71177" w:rsidP="00D71177">
            <w:r w:rsidRPr="00EE4580">
              <w:t>Forms a grid of square or rectangular tufts.</w:t>
            </w:r>
          </w:p>
        </w:tc>
        <w:tc>
          <w:tcPr>
            <w:tcW w:w="0" w:type="auto"/>
            <w:vAlign w:val="center"/>
            <w:hideMark/>
          </w:tcPr>
          <w:p w:rsidR="00D71177" w:rsidRPr="00EE4580" w:rsidRDefault="00D71177" w:rsidP="00D71177">
            <w:r w:rsidRPr="00EE4580">
              <w:t>Modern seating, benches, ottomans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Shallow Buttoning</w:t>
            </w:r>
          </w:p>
        </w:tc>
        <w:tc>
          <w:tcPr>
            <w:tcW w:w="0" w:type="auto"/>
            <w:vAlign w:val="center"/>
            <w:hideMark/>
          </w:tcPr>
          <w:p w:rsidR="00D71177" w:rsidRPr="00EE4580" w:rsidRDefault="00D71177" w:rsidP="00D71177">
            <w:r w:rsidRPr="00EE4580">
              <w:t>Buttons are lightly pulled into the surface, offering a subtler appearance.</w:t>
            </w:r>
          </w:p>
        </w:tc>
        <w:tc>
          <w:tcPr>
            <w:tcW w:w="0" w:type="auto"/>
            <w:vAlign w:val="center"/>
            <w:hideMark/>
          </w:tcPr>
          <w:p w:rsidR="00D71177" w:rsidRPr="00EE4580" w:rsidRDefault="00D71177" w:rsidP="00D71177">
            <w:r w:rsidRPr="00EE4580">
              <w:t>Office seating, minimalist lounges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Blind Buttoning</w:t>
            </w:r>
          </w:p>
        </w:tc>
        <w:tc>
          <w:tcPr>
            <w:tcW w:w="0" w:type="auto"/>
            <w:vAlign w:val="center"/>
            <w:hideMark/>
          </w:tcPr>
          <w:p w:rsidR="00D71177" w:rsidRPr="00EE4580" w:rsidRDefault="00D71177" w:rsidP="00D71177">
            <w:r w:rsidRPr="00EE4580">
              <w:t>Buttons are pulled through but not visible on the surface; used for structural tensioning.</w:t>
            </w:r>
          </w:p>
        </w:tc>
        <w:tc>
          <w:tcPr>
            <w:tcW w:w="0" w:type="auto"/>
            <w:vAlign w:val="center"/>
            <w:hideMark/>
          </w:tcPr>
          <w:p w:rsidR="00D71177" w:rsidRPr="00EE4580" w:rsidRDefault="00D71177" w:rsidP="00D71177">
            <w:r w:rsidRPr="00EE4580">
              <w:t>Concealed design applications, ergonomic padding</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Single Button Detail</w:t>
            </w:r>
          </w:p>
        </w:tc>
        <w:tc>
          <w:tcPr>
            <w:tcW w:w="0" w:type="auto"/>
            <w:vAlign w:val="center"/>
            <w:hideMark/>
          </w:tcPr>
          <w:p w:rsidR="00D71177" w:rsidRPr="00EE4580" w:rsidRDefault="00D71177" w:rsidP="00D71177">
            <w:r w:rsidRPr="00EE4580">
              <w:t>A single button or a few strategic placements used as a feature.</w:t>
            </w:r>
          </w:p>
        </w:tc>
        <w:tc>
          <w:tcPr>
            <w:tcW w:w="0" w:type="auto"/>
            <w:vAlign w:val="center"/>
            <w:hideMark/>
          </w:tcPr>
          <w:p w:rsidR="00D71177" w:rsidRPr="00EE4580" w:rsidRDefault="00D71177" w:rsidP="00D71177">
            <w:r w:rsidRPr="00EE4580">
              <w:t>Accent chairs, backrests, designer statement pieces</w:t>
            </w:r>
          </w:p>
        </w:tc>
      </w:tr>
      <w:tr w:rsidR="00D71177" w:rsidRPr="00EE4580" w:rsidTr="00B10940">
        <w:trPr>
          <w:tblCellSpacing w:w="15" w:type="dxa"/>
        </w:trPr>
        <w:tc>
          <w:tcPr>
            <w:tcW w:w="0" w:type="auto"/>
            <w:vAlign w:val="center"/>
            <w:hideMark/>
          </w:tcPr>
          <w:p w:rsidR="00D71177" w:rsidRPr="00EE4580" w:rsidRDefault="00D71177" w:rsidP="00D71177">
            <w:r w:rsidRPr="00EE4580">
              <w:rPr>
                <w:b/>
                <w:bCs/>
              </w:rPr>
              <w:t>Decorative Buttoning</w:t>
            </w:r>
          </w:p>
        </w:tc>
        <w:tc>
          <w:tcPr>
            <w:tcW w:w="0" w:type="auto"/>
            <w:vAlign w:val="center"/>
            <w:hideMark/>
          </w:tcPr>
          <w:p w:rsidR="00D71177" w:rsidRPr="00EE4580" w:rsidRDefault="00D71177" w:rsidP="00D71177">
            <w:r w:rsidRPr="00EE4580">
              <w:t>Custom arrangements using coloured or fabric-covered buttons for aesthetic effect.</w:t>
            </w:r>
          </w:p>
        </w:tc>
        <w:tc>
          <w:tcPr>
            <w:tcW w:w="0" w:type="auto"/>
            <w:vAlign w:val="center"/>
            <w:hideMark/>
          </w:tcPr>
          <w:p w:rsidR="00D71177" w:rsidRPr="00EE4580" w:rsidRDefault="00D71177" w:rsidP="00D71177">
            <w:r w:rsidRPr="00EE4580">
              <w:t>Boutique furniture, children’s furniture, feature walls</w:t>
            </w:r>
          </w:p>
        </w:tc>
      </w:tr>
    </w:tbl>
    <w:p w:rsidR="00D71177" w:rsidRPr="00EE4580" w:rsidRDefault="00590DDC" w:rsidP="00D71177">
      <w:r>
        <w:pict>
          <v:rect id="_x0000_i1049" style="width:0;height:1.5pt" o:hralign="center" o:hrstd="t" o:hr="t" fillcolor="#a0a0a0" stroked="f"/>
        </w:pict>
      </w:r>
    </w:p>
    <w:p w:rsidR="00D71177" w:rsidRPr="00EE4580" w:rsidRDefault="00D71177" w:rsidP="00D71177">
      <w:pPr>
        <w:rPr>
          <w:b/>
          <w:bCs/>
        </w:rPr>
      </w:pPr>
      <w:r w:rsidRPr="00EE4580">
        <w:rPr>
          <w:b/>
          <w:bCs/>
        </w:rPr>
        <w:t>2. Application Based on Furniture Type</w:t>
      </w:r>
    </w:p>
    <w:p w:rsidR="00D71177" w:rsidRPr="00EE4580" w:rsidRDefault="00D71177" w:rsidP="00D71177">
      <w:pPr>
        <w:numPr>
          <w:ilvl w:val="0"/>
          <w:numId w:val="13"/>
        </w:numPr>
      </w:pPr>
      <w:r w:rsidRPr="00EE4580">
        <w:rPr>
          <w:b/>
          <w:bCs/>
        </w:rPr>
        <w:t>Residential Furniture:</w:t>
      </w:r>
      <w:r w:rsidRPr="00EE4580">
        <w:br/>
        <w:t>Deep or diamond buttoning is frequently used on Chesterfield sofas, armchairs, and upholstered headboards to add a sense of opulence and depth.</w:t>
      </w:r>
    </w:p>
    <w:p w:rsidR="00D71177" w:rsidRPr="00EE4580" w:rsidRDefault="00D71177" w:rsidP="00D71177">
      <w:pPr>
        <w:numPr>
          <w:ilvl w:val="0"/>
          <w:numId w:val="13"/>
        </w:numPr>
      </w:pPr>
      <w:r w:rsidRPr="00EE4580">
        <w:rPr>
          <w:b/>
          <w:bCs/>
        </w:rPr>
        <w:lastRenderedPageBreak/>
        <w:t>Commercial Furniture:</w:t>
      </w:r>
      <w:r w:rsidRPr="00EE4580">
        <w:br/>
        <w:t>Shallow buttoning and biscuit tufting are preferred in offices, reception areas, and hotels for comfort, ease of cleaning, and modern aesthetic.</w:t>
      </w:r>
    </w:p>
    <w:p w:rsidR="00D71177" w:rsidRPr="00EE4580" w:rsidRDefault="00D71177" w:rsidP="00D71177">
      <w:pPr>
        <w:numPr>
          <w:ilvl w:val="0"/>
          <w:numId w:val="13"/>
        </w:numPr>
      </w:pPr>
      <w:r w:rsidRPr="00EE4580">
        <w:rPr>
          <w:b/>
          <w:bCs/>
        </w:rPr>
        <w:t>Custom and Designer Pieces:</w:t>
      </w:r>
      <w:r w:rsidRPr="00EE4580">
        <w:br/>
        <w:t>Decorative buttoning in bold colours or asymmetrical patterns is often used to personalise furniture and attract attention in showroom settings.</w:t>
      </w:r>
    </w:p>
    <w:p w:rsidR="00D71177" w:rsidRPr="00EE4580" w:rsidRDefault="00D71177" w:rsidP="00D71177">
      <w:pPr>
        <w:numPr>
          <w:ilvl w:val="0"/>
          <w:numId w:val="13"/>
        </w:numPr>
      </w:pPr>
      <w:r w:rsidRPr="00EE4580">
        <w:rPr>
          <w:b/>
          <w:bCs/>
        </w:rPr>
        <w:t>Functional Use:</w:t>
      </w:r>
      <w:r w:rsidRPr="00EE4580">
        <w:br/>
        <w:t>Buttoning helps secure fabric and padding in place, minimising sagging and shifting over time, thereby contributing to product durability.</w:t>
      </w:r>
    </w:p>
    <w:p w:rsidR="00D71177" w:rsidRPr="00EE4580" w:rsidRDefault="00590DDC" w:rsidP="00D71177">
      <w:r>
        <w:pict>
          <v:rect id="_x0000_i1050" style="width:0;height:1.5pt" o:hralign="center" o:hrstd="t" o:hr="t" fillcolor="#a0a0a0" stroked="f"/>
        </w:pict>
      </w:r>
    </w:p>
    <w:p w:rsidR="00D71177" w:rsidRPr="00EE4580" w:rsidRDefault="00D71177" w:rsidP="00D71177">
      <w:pPr>
        <w:rPr>
          <w:b/>
          <w:bCs/>
        </w:rPr>
      </w:pPr>
      <w:r w:rsidRPr="00EE4580">
        <w:rPr>
          <w:b/>
          <w:bCs/>
        </w:rPr>
        <w:t>Examples</w:t>
      </w:r>
    </w:p>
    <w:p w:rsidR="00D71177" w:rsidRPr="00EE4580" w:rsidRDefault="00D71177" w:rsidP="00D71177">
      <w:pPr>
        <w:numPr>
          <w:ilvl w:val="0"/>
          <w:numId w:val="14"/>
        </w:numPr>
      </w:pPr>
      <w:r w:rsidRPr="00EE4580">
        <w:rPr>
          <w:b/>
          <w:bCs/>
        </w:rPr>
        <w:t>Example 1:</w:t>
      </w:r>
      <w:r w:rsidRPr="00EE4580">
        <w:t xml:space="preserve"> A traditional </w:t>
      </w:r>
      <w:r w:rsidRPr="00EE4580">
        <w:rPr>
          <w:b/>
          <w:bCs/>
        </w:rPr>
        <w:t>Chesterfield sofa</w:t>
      </w:r>
      <w:r w:rsidRPr="00EE4580">
        <w:t xml:space="preserve"> with deep diamond buttoning that provides both a signature </w:t>
      </w:r>
      <w:proofErr w:type="gramStart"/>
      <w:r w:rsidRPr="00EE4580">
        <w:t>look</w:t>
      </w:r>
      <w:proofErr w:type="gramEnd"/>
      <w:r w:rsidRPr="00EE4580">
        <w:t xml:space="preserve"> and support to the fabric tensioning.</w:t>
      </w:r>
    </w:p>
    <w:p w:rsidR="00D71177" w:rsidRPr="00EE4580" w:rsidRDefault="00D71177" w:rsidP="00D71177">
      <w:pPr>
        <w:numPr>
          <w:ilvl w:val="0"/>
          <w:numId w:val="14"/>
        </w:numPr>
      </w:pPr>
      <w:r w:rsidRPr="00EE4580">
        <w:rPr>
          <w:b/>
          <w:bCs/>
        </w:rPr>
        <w:t>Example 2:</w:t>
      </w:r>
      <w:r w:rsidRPr="00EE4580">
        <w:t xml:space="preserve"> A </w:t>
      </w:r>
      <w:r w:rsidRPr="00EE4580">
        <w:rPr>
          <w:b/>
          <w:bCs/>
        </w:rPr>
        <w:t>corporate lobby bench</w:t>
      </w:r>
      <w:r w:rsidRPr="00EE4580">
        <w:t xml:space="preserve"> using </w:t>
      </w:r>
      <w:r w:rsidRPr="00EE4580">
        <w:rPr>
          <w:b/>
          <w:bCs/>
        </w:rPr>
        <w:t>biscuit tufting</w:t>
      </w:r>
      <w:r w:rsidRPr="00EE4580">
        <w:t xml:space="preserve"> for a sleek, modern aesthetic and easier maintenance.</w:t>
      </w:r>
    </w:p>
    <w:p w:rsidR="00D71177" w:rsidRPr="00EE4580" w:rsidRDefault="00D71177" w:rsidP="00D71177">
      <w:pPr>
        <w:numPr>
          <w:ilvl w:val="0"/>
          <w:numId w:val="14"/>
        </w:numPr>
      </w:pPr>
      <w:r w:rsidRPr="00EE4580">
        <w:rPr>
          <w:b/>
          <w:bCs/>
        </w:rPr>
        <w:t>Example 3:</w:t>
      </w:r>
      <w:r w:rsidRPr="00EE4580">
        <w:t xml:space="preserve"> A </w:t>
      </w:r>
      <w:r w:rsidRPr="00EE4580">
        <w:rPr>
          <w:b/>
          <w:bCs/>
        </w:rPr>
        <w:t>children’s playroom pouffe</w:t>
      </w:r>
      <w:r w:rsidRPr="00EE4580">
        <w:t xml:space="preserve"> incorporating colourful </w:t>
      </w:r>
      <w:r w:rsidRPr="00EE4580">
        <w:rPr>
          <w:b/>
          <w:bCs/>
        </w:rPr>
        <w:t>decorative buttoning</w:t>
      </w:r>
      <w:r w:rsidRPr="00EE4580">
        <w:t xml:space="preserve"> to enhance engagement and match interior themes.</w:t>
      </w:r>
    </w:p>
    <w:p w:rsidR="00D71177" w:rsidRPr="00EE4580" w:rsidRDefault="00590DDC" w:rsidP="00D71177">
      <w:r>
        <w:pict>
          <v:rect id="_x0000_i1051" style="width:0;height:1.5pt" o:hralign="center" o:hrstd="t" o:hr="t" fillcolor="#a0a0a0" stroked="f"/>
        </w:pict>
      </w:r>
    </w:p>
    <w:p w:rsidR="00D71177" w:rsidRPr="00EE4580" w:rsidRDefault="00D71177" w:rsidP="00D71177">
      <w:pPr>
        <w:rPr>
          <w:b/>
          <w:bCs/>
        </w:rPr>
      </w:pPr>
      <w:r w:rsidRPr="00EE4580">
        <w:rPr>
          <w:b/>
          <w:bCs/>
        </w:rPr>
        <w:t>Case Study: Choosing the Right Buttoning for a Boutique Hotel Project</w:t>
      </w:r>
    </w:p>
    <w:p w:rsidR="00D71177" w:rsidRPr="00EE4580" w:rsidRDefault="00D71177" w:rsidP="00D71177">
      <w:r w:rsidRPr="00EE4580">
        <w:rPr>
          <w:b/>
          <w:bCs/>
        </w:rPr>
        <w:t>Scenario:</w:t>
      </w:r>
      <w:r w:rsidRPr="00EE4580">
        <w:br/>
        <w:t>A boutique hotel in Franschhoek commissions a set of upholstered headboards for their guest suites. The client wants a luxurious yet easy-to-maintain solution for rooms themed around local wine estates.</w:t>
      </w:r>
    </w:p>
    <w:p w:rsidR="00D71177" w:rsidRPr="00EE4580" w:rsidRDefault="00D71177" w:rsidP="00D71177">
      <w:r w:rsidRPr="00EE4580">
        <w:rPr>
          <w:b/>
          <w:bCs/>
        </w:rPr>
        <w:t>Decision Factors:</w:t>
      </w:r>
    </w:p>
    <w:p w:rsidR="00D71177" w:rsidRPr="00EE4580" w:rsidRDefault="00D71177" w:rsidP="00D71177">
      <w:pPr>
        <w:numPr>
          <w:ilvl w:val="0"/>
          <w:numId w:val="15"/>
        </w:numPr>
      </w:pPr>
      <w:r w:rsidRPr="00EE4580">
        <w:t>Deep diamond buttoning adds elegance but may trap dust in pleats.</w:t>
      </w:r>
    </w:p>
    <w:p w:rsidR="00D71177" w:rsidRPr="00EE4580" w:rsidRDefault="00D71177" w:rsidP="00D71177">
      <w:pPr>
        <w:numPr>
          <w:ilvl w:val="0"/>
          <w:numId w:val="15"/>
        </w:numPr>
      </w:pPr>
      <w:r w:rsidRPr="00EE4580">
        <w:t>Biscuit buttoning offers a more modern feel and is easier to clean.</w:t>
      </w:r>
    </w:p>
    <w:p w:rsidR="00D71177" w:rsidRPr="00EE4580" w:rsidRDefault="00D71177" w:rsidP="00D71177">
      <w:pPr>
        <w:numPr>
          <w:ilvl w:val="0"/>
          <w:numId w:val="15"/>
        </w:numPr>
      </w:pPr>
      <w:r w:rsidRPr="00EE4580">
        <w:t>Blind buttoning is considered for minimalist suites with clean lines.</w:t>
      </w:r>
    </w:p>
    <w:p w:rsidR="00D71177" w:rsidRPr="00EE4580" w:rsidRDefault="00D71177" w:rsidP="00D71177">
      <w:r w:rsidRPr="00EE4580">
        <w:rPr>
          <w:b/>
          <w:bCs/>
        </w:rPr>
        <w:t>Outcome:</w:t>
      </w:r>
      <w:r w:rsidRPr="00EE4580">
        <w:br/>
        <w:t xml:space="preserve">The client opted for </w:t>
      </w:r>
      <w:r w:rsidRPr="00EE4580">
        <w:rPr>
          <w:b/>
          <w:bCs/>
        </w:rPr>
        <w:t>shallow diamond buttoning</w:t>
      </w:r>
      <w:r w:rsidRPr="00EE4580">
        <w:t xml:space="preserve"> with washable fabric-covered buttons, combining visual appeal with practicality. Learners should note how understanding both the aesthetic and functional implications of buttoning types leads to informed decisions.</w:t>
      </w:r>
    </w:p>
    <w:p w:rsidR="00D71177" w:rsidRPr="00EE4580" w:rsidRDefault="00590DDC" w:rsidP="00D71177">
      <w:r>
        <w:pict>
          <v:rect id="_x0000_i1052" style="width:0;height:1.5pt" o:hralign="center" o:hrstd="t" o:hr="t" fillcolor="#a0a0a0" stroked="f"/>
        </w:pict>
      </w:r>
    </w:p>
    <w:p w:rsidR="00D71177" w:rsidRPr="00EE4580" w:rsidRDefault="00D71177" w:rsidP="00D71177">
      <w:pPr>
        <w:rPr>
          <w:b/>
          <w:bCs/>
        </w:rPr>
      </w:pPr>
      <w:r w:rsidRPr="00EE4580">
        <w:rPr>
          <w:b/>
          <w:bCs/>
        </w:rPr>
        <w:t>Facilitator Notes</w:t>
      </w:r>
    </w:p>
    <w:p w:rsidR="00D71177" w:rsidRPr="00EE4580" w:rsidRDefault="00D71177" w:rsidP="00D71177">
      <w:r w:rsidRPr="00EE4580">
        <w:rPr>
          <w:b/>
          <w:bCs/>
        </w:rPr>
        <w:t>Suggested Teaching Aids:</w:t>
      </w:r>
    </w:p>
    <w:p w:rsidR="00D71177" w:rsidRPr="00EE4580" w:rsidRDefault="00D71177" w:rsidP="00D71177">
      <w:pPr>
        <w:numPr>
          <w:ilvl w:val="0"/>
          <w:numId w:val="16"/>
        </w:numPr>
      </w:pPr>
      <w:r w:rsidRPr="00EE4580">
        <w:t>Sample boards showing all major buttoning types.</w:t>
      </w:r>
    </w:p>
    <w:p w:rsidR="00D71177" w:rsidRPr="00EE4580" w:rsidRDefault="00D71177" w:rsidP="00D71177">
      <w:pPr>
        <w:numPr>
          <w:ilvl w:val="0"/>
          <w:numId w:val="16"/>
        </w:numPr>
      </w:pPr>
      <w:r w:rsidRPr="00EE4580">
        <w:t>Swatches of furniture photos showing correct vs. incorrect application.</w:t>
      </w:r>
    </w:p>
    <w:p w:rsidR="00D71177" w:rsidRPr="00EE4580" w:rsidRDefault="00D71177" w:rsidP="00D71177">
      <w:pPr>
        <w:numPr>
          <w:ilvl w:val="0"/>
          <w:numId w:val="16"/>
        </w:numPr>
      </w:pPr>
      <w:r w:rsidRPr="00EE4580">
        <w:lastRenderedPageBreak/>
        <w:t>Invite a guest upholsterer (where possible) to demonstrate marking, pleating, and anchoring techniques.</w:t>
      </w:r>
    </w:p>
    <w:p w:rsidR="00D71177" w:rsidRPr="00EE4580" w:rsidRDefault="00590DDC" w:rsidP="00D71177">
      <w:r>
        <w:pict>
          <v:rect id="_x0000_i1053" style="width:0;height:1.5pt" o:hralign="center" o:hrstd="t" o:hr="t" fillcolor="#a0a0a0" stroked="f"/>
        </w:pict>
      </w:r>
    </w:p>
    <w:p w:rsidR="00D71177" w:rsidRPr="00EE4580" w:rsidRDefault="00D71177" w:rsidP="00D71177">
      <w:pPr>
        <w:rPr>
          <w:b/>
          <w:bCs/>
        </w:rPr>
      </w:pPr>
      <w:r w:rsidRPr="00EE4580">
        <w:rPr>
          <w:b/>
          <w:bCs/>
        </w:rPr>
        <w:t>Critical Thinking Questions</w:t>
      </w:r>
    </w:p>
    <w:p w:rsidR="00D71177" w:rsidRPr="00EE4580" w:rsidRDefault="00D71177" w:rsidP="00D71177">
      <w:pPr>
        <w:numPr>
          <w:ilvl w:val="0"/>
          <w:numId w:val="17"/>
        </w:numPr>
      </w:pPr>
      <w:r w:rsidRPr="00EE4580">
        <w:rPr>
          <w:b/>
          <w:bCs/>
        </w:rPr>
        <w:t>Which type of buttoning would you recommend for a high-traffic office waiting area, and why?</w:t>
      </w:r>
    </w:p>
    <w:p w:rsidR="00D71177" w:rsidRPr="00EE4580" w:rsidRDefault="00D71177" w:rsidP="00D71177">
      <w:pPr>
        <w:numPr>
          <w:ilvl w:val="0"/>
          <w:numId w:val="17"/>
        </w:numPr>
      </w:pPr>
      <w:r w:rsidRPr="00EE4580">
        <w:rPr>
          <w:b/>
          <w:bCs/>
        </w:rPr>
        <w:t>How can deep buttoning affect cleaning and maintenance in residential settings?</w:t>
      </w:r>
    </w:p>
    <w:p w:rsidR="00D71177" w:rsidRPr="00EE4580" w:rsidRDefault="00D71177" w:rsidP="00D71177">
      <w:pPr>
        <w:numPr>
          <w:ilvl w:val="0"/>
          <w:numId w:val="17"/>
        </w:numPr>
      </w:pPr>
      <w:r w:rsidRPr="00EE4580">
        <w:rPr>
          <w:b/>
          <w:bCs/>
        </w:rPr>
        <w:t>What design factors would you consider when selecting between biscuit and diamond buttoning for a luxury hotel?</w:t>
      </w:r>
    </w:p>
    <w:p w:rsidR="00D71177" w:rsidRPr="00EE4580" w:rsidRDefault="00D71177" w:rsidP="00D71177">
      <w:pPr>
        <w:numPr>
          <w:ilvl w:val="0"/>
          <w:numId w:val="17"/>
        </w:numPr>
      </w:pPr>
      <w:r w:rsidRPr="00EE4580">
        <w:rPr>
          <w:b/>
          <w:bCs/>
        </w:rPr>
        <w:t>Explain how buttoning type might influence the lifespan of an upholstered product.</w:t>
      </w:r>
    </w:p>
    <w:p w:rsidR="00D71177" w:rsidRPr="00EE4580" w:rsidRDefault="00D71177" w:rsidP="00D71177">
      <w:pPr>
        <w:numPr>
          <w:ilvl w:val="0"/>
          <w:numId w:val="17"/>
        </w:numPr>
      </w:pPr>
      <w:r w:rsidRPr="00EE4580">
        <w:rPr>
          <w:b/>
          <w:bCs/>
        </w:rPr>
        <w:t>What are the risks of misapplying a buttoning type to an unsuitable piece of furniture, and how can this be avoided?</w:t>
      </w:r>
    </w:p>
    <w:p w:rsidR="00D71177" w:rsidRPr="00EE4580" w:rsidRDefault="00590DDC" w:rsidP="00D71177">
      <w:r>
        <w:pict>
          <v:rect id="_x0000_i1054" style="width:0;height:1.5pt" o:hralign="center" o:hrstd="t" o:hr="t" fillcolor="#a0a0a0" stroked="f"/>
        </w:pict>
      </w:r>
    </w:p>
    <w:p w:rsidR="00D71177" w:rsidRPr="00EE4580" w:rsidRDefault="00D71177" w:rsidP="00D71177"/>
    <w:p w:rsidR="00D71177" w:rsidRPr="00EE4580" w:rsidRDefault="00D71177">
      <w:r w:rsidRPr="00EE4580">
        <w:br w:type="page"/>
      </w:r>
    </w:p>
    <w:p w:rsidR="00B10940" w:rsidRPr="00EE4580" w:rsidRDefault="00B10940" w:rsidP="00B10940">
      <w:pPr>
        <w:pStyle w:val="Heading3"/>
        <w:rPr>
          <w:rFonts w:ascii="Century Gothic" w:hAnsi="Century Gothic"/>
          <w:b/>
          <w:bCs/>
        </w:rPr>
      </w:pPr>
      <w:bookmarkStart w:id="6" w:name="_Toc196044000"/>
      <w:r w:rsidRPr="00EE4580">
        <w:rPr>
          <w:rFonts w:ascii="Century Gothic" w:hAnsi="Century Gothic"/>
          <w:b/>
          <w:bCs/>
        </w:rPr>
        <w:lastRenderedPageBreak/>
        <w:t>KT0104: Specification Requirements</w:t>
      </w:r>
      <w:bookmarkEnd w:id="6"/>
    </w:p>
    <w:p w:rsidR="00B10940" w:rsidRPr="00EE4580" w:rsidRDefault="00590DDC" w:rsidP="00B10940">
      <w:r>
        <w:pict>
          <v:rect id="_x0000_i1055" style="width:0;height:1.5pt" o:hralign="center" o:hrstd="t" o:hr="t" fillcolor="#a0a0a0" stroked="f"/>
        </w:pict>
      </w:r>
    </w:p>
    <w:p w:rsidR="00B10940" w:rsidRPr="00EE4580" w:rsidRDefault="00B10940" w:rsidP="00B10940">
      <w:pPr>
        <w:rPr>
          <w:b/>
          <w:bCs/>
        </w:rPr>
      </w:pPr>
      <w:r w:rsidRPr="00EE4580">
        <w:rPr>
          <w:b/>
          <w:bCs/>
        </w:rPr>
        <w:t>Theoretical Learning Content</w:t>
      </w:r>
    </w:p>
    <w:p w:rsidR="00B10940" w:rsidRPr="00EE4580" w:rsidRDefault="00B10940" w:rsidP="00B10940">
      <w:r w:rsidRPr="00EE4580">
        <w:t xml:space="preserve">In upholstery, adhering to </w:t>
      </w:r>
      <w:r w:rsidRPr="00EE4580">
        <w:rPr>
          <w:b/>
          <w:bCs/>
        </w:rPr>
        <w:t>specification requirements</w:t>
      </w:r>
      <w:r w:rsidRPr="00EE4580">
        <w:t xml:space="preserve"> is essential for ensuring that deep and diamond buttoning is performed accurately, consistently, and in line with the design brief or product sample. Specifications provide precise guidance on dimensions, spacing, button type, depth, material compatibility, and visual expectations. This topic enables learners to interpret and apply specification documents correctly, ensuring high-quality output that meets both aesthetic and functional standards.</w:t>
      </w:r>
    </w:p>
    <w:p w:rsidR="00B10940" w:rsidRPr="00EE4580" w:rsidRDefault="00590DDC" w:rsidP="00B10940">
      <w:r>
        <w:pict>
          <v:rect id="_x0000_i1056" style="width:0;height:1.5pt" o:hralign="center" o:hrstd="t" o:hr="t" fillcolor="#a0a0a0" stroked="f"/>
        </w:pict>
      </w:r>
    </w:p>
    <w:p w:rsidR="00B10940" w:rsidRPr="00EE4580" w:rsidRDefault="00B10940" w:rsidP="00B10940">
      <w:pPr>
        <w:rPr>
          <w:b/>
          <w:bCs/>
        </w:rPr>
      </w:pPr>
      <w:r w:rsidRPr="00EE4580">
        <w:rPr>
          <w:b/>
          <w:bCs/>
        </w:rPr>
        <w:t>1. Key Specification Components in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6681"/>
      </w:tblGrid>
      <w:tr w:rsidR="00B10940" w:rsidRPr="00EE4580" w:rsidTr="00B10940">
        <w:trPr>
          <w:tblHeader/>
          <w:tblCellSpacing w:w="15" w:type="dxa"/>
        </w:trPr>
        <w:tc>
          <w:tcPr>
            <w:tcW w:w="0" w:type="auto"/>
            <w:vAlign w:val="center"/>
            <w:hideMark/>
          </w:tcPr>
          <w:p w:rsidR="00B10940" w:rsidRPr="00EE4580" w:rsidRDefault="00B10940" w:rsidP="00B10940">
            <w:pPr>
              <w:rPr>
                <w:b/>
                <w:bCs/>
              </w:rPr>
            </w:pPr>
            <w:r w:rsidRPr="00EE4580">
              <w:rPr>
                <w:b/>
                <w:bCs/>
              </w:rPr>
              <w:t>Specification Element</w:t>
            </w:r>
          </w:p>
        </w:tc>
        <w:tc>
          <w:tcPr>
            <w:tcW w:w="0" w:type="auto"/>
            <w:vAlign w:val="center"/>
            <w:hideMark/>
          </w:tcPr>
          <w:p w:rsidR="00B10940" w:rsidRPr="00EE4580" w:rsidRDefault="00B10940" w:rsidP="00B10940">
            <w:pPr>
              <w:rPr>
                <w:b/>
                <w:bCs/>
              </w:rPr>
            </w:pPr>
            <w:r w:rsidRPr="00EE4580">
              <w:rPr>
                <w:b/>
                <w:bCs/>
              </w:rPr>
              <w:t>Description</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Sample Reference</w:t>
            </w:r>
          </w:p>
        </w:tc>
        <w:tc>
          <w:tcPr>
            <w:tcW w:w="0" w:type="auto"/>
            <w:vAlign w:val="center"/>
            <w:hideMark/>
          </w:tcPr>
          <w:p w:rsidR="00B10940" w:rsidRPr="00EE4580" w:rsidRDefault="00B10940" w:rsidP="00B10940">
            <w:r w:rsidRPr="00EE4580">
              <w:t>A physical or visual sample used to model the required buttoning appearance.</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Fabric Type</w:t>
            </w:r>
          </w:p>
        </w:tc>
        <w:tc>
          <w:tcPr>
            <w:tcW w:w="0" w:type="auto"/>
            <w:vAlign w:val="center"/>
            <w:hideMark/>
          </w:tcPr>
          <w:p w:rsidR="00B10940" w:rsidRPr="00EE4580" w:rsidRDefault="00B10940" w:rsidP="00B10940">
            <w:r w:rsidRPr="00EE4580">
              <w:t>The material to be used must be suitable for pleating and tensioning.</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Button Type</w:t>
            </w:r>
          </w:p>
        </w:tc>
        <w:tc>
          <w:tcPr>
            <w:tcW w:w="0" w:type="auto"/>
            <w:vAlign w:val="center"/>
            <w:hideMark/>
          </w:tcPr>
          <w:p w:rsidR="00B10940" w:rsidRPr="00EE4580" w:rsidRDefault="00B10940" w:rsidP="00B10940">
            <w:r w:rsidRPr="00EE4580">
              <w:t>Includes dome, flat, or fabric-covered buttons, each affecting final aesthetics.</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Button Size</w:t>
            </w:r>
          </w:p>
        </w:tc>
        <w:tc>
          <w:tcPr>
            <w:tcW w:w="0" w:type="auto"/>
            <w:vAlign w:val="center"/>
            <w:hideMark/>
          </w:tcPr>
          <w:p w:rsidR="00B10940" w:rsidRPr="00EE4580" w:rsidRDefault="00B10940" w:rsidP="00B10940">
            <w:r w:rsidRPr="00EE4580">
              <w:t>Diameter and thickness of buttons affect spacing, pleat definition, and depth.</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Button Depth</w:t>
            </w:r>
          </w:p>
        </w:tc>
        <w:tc>
          <w:tcPr>
            <w:tcW w:w="0" w:type="auto"/>
            <w:vAlign w:val="center"/>
            <w:hideMark/>
          </w:tcPr>
          <w:p w:rsidR="00B10940" w:rsidRPr="00EE4580" w:rsidRDefault="00B10940" w:rsidP="00B10940">
            <w:r w:rsidRPr="00EE4580">
              <w:t>Indicates how deeply the button must be pulled into the padding.</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Spacing Measurements</w:t>
            </w:r>
          </w:p>
        </w:tc>
        <w:tc>
          <w:tcPr>
            <w:tcW w:w="0" w:type="auto"/>
            <w:vAlign w:val="center"/>
            <w:hideMark/>
          </w:tcPr>
          <w:p w:rsidR="00B10940" w:rsidRPr="00EE4580" w:rsidRDefault="00B10940" w:rsidP="00B10940">
            <w:r w:rsidRPr="00EE4580">
              <w:t>Precise distances between buttons, marked using templates or jigs.</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Foam and Base Profile</w:t>
            </w:r>
          </w:p>
        </w:tc>
        <w:tc>
          <w:tcPr>
            <w:tcW w:w="0" w:type="auto"/>
            <w:vAlign w:val="center"/>
            <w:hideMark/>
          </w:tcPr>
          <w:p w:rsidR="00B10940" w:rsidRPr="00EE4580" w:rsidRDefault="00B10940" w:rsidP="00B10940">
            <w:r w:rsidRPr="00EE4580">
              <w:t>Specifications for dishing, layering or shaping foam to allow consistent depth.</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Pattern Instructions</w:t>
            </w:r>
          </w:p>
        </w:tc>
        <w:tc>
          <w:tcPr>
            <w:tcW w:w="0" w:type="auto"/>
            <w:vAlign w:val="center"/>
            <w:hideMark/>
          </w:tcPr>
          <w:p w:rsidR="00B10940" w:rsidRPr="00EE4580" w:rsidRDefault="00B10940" w:rsidP="00B10940">
            <w:r w:rsidRPr="00EE4580">
              <w:t>Diamond, square, or custom shapes must be laid out using measurement guides.</w:t>
            </w:r>
          </w:p>
        </w:tc>
      </w:tr>
    </w:tbl>
    <w:p w:rsidR="00B10940" w:rsidRPr="00EE4580" w:rsidRDefault="00590DDC" w:rsidP="00B10940">
      <w:r>
        <w:pict>
          <v:rect id="_x0000_i1057" style="width:0;height:1.5pt" o:hralign="center" o:hrstd="t" o:hr="t" fillcolor="#a0a0a0" stroked="f"/>
        </w:pict>
      </w:r>
    </w:p>
    <w:p w:rsidR="00B10940" w:rsidRPr="00EE4580" w:rsidRDefault="00B10940" w:rsidP="00B10940">
      <w:pPr>
        <w:rPr>
          <w:b/>
          <w:bCs/>
        </w:rPr>
      </w:pPr>
      <w:r w:rsidRPr="00EE4580">
        <w:rPr>
          <w:b/>
          <w:bCs/>
        </w:rPr>
        <w:t>2. Importance of Interpreting Specifications Correctly</w:t>
      </w:r>
    </w:p>
    <w:p w:rsidR="00B10940" w:rsidRPr="00EE4580" w:rsidRDefault="00B10940" w:rsidP="00B10940">
      <w:pPr>
        <w:numPr>
          <w:ilvl w:val="0"/>
          <w:numId w:val="18"/>
        </w:numPr>
      </w:pPr>
      <w:r w:rsidRPr="00EE4580">
        <w:rPr>
          <w:b/>
          <w:bCs/>
        </w:rPr>
        <w:t>Maintains Consistency:</w:t>
      </w:r>
      <w:r w:rsidRPr="00EE4580">
        <w:t xml:space="preserve"> Ensures all units in a batch match, especially for commercial orders.</w:t>
      </w:r>
    </w:p>
    <w:p w:rsidR="00B10940" w:rsidRPr="00EE4580" w:rsidRDefault="00B10940" w:rsidP="00B10940">
      <w:pPr>
        <w:numPr>
          <w:ilvl w:val="0"/>
          <w:numId w:val="18"/>
        </w:numPr>
      </w:pPr>
      <w:r w:rsidRPr="00EE4580">
        <w:rPr>
          <w:b/>
          <w:bCs/>
        </w:rPr>
        <w:lastRenderedPageBreak/>
        <w:t>Prevents Waste:</w:t>
      </w:r>
      <w:r w:rsidRPr="00EE4580">
        <w:t xml:space="preserve"> Correct interpretation reduces errors in cutting, measuring, and button placement.</w:t>
      </w:r>
    </w:p>
    <w:p w:rsidR="00B10940" w:rsidRPr="00EE4580" w:rsidRDefault="00B10940" w:rsidP="00B10940">
      <w:pPr>
        <w:numPr>
          <w:ilvl w:val="0"/>
          <w:numId w:val="18"/>
        </w:numPr>
      </w:pPr>
      <w:r w:rsidRPr="00EE4580">
        <w:rPr>
          <w:b/>
          <w:bCs/>
        </w:rPr>
        <w:t>Client Satisfaction:</w:t>
      </w:r>
      <w:r w:rsidRPr="00EE4580">
        <w:t xml:space="preserve"> Meeting the visual expectations from the outset prevents disputes or remakes.</w:t>
      </w:r>
    </w:p>
    <w:p w:rsidR="00B10940" w:rsidRPr="00EE4580" w:rsidRDefault="00B10940" w:rsidP="00B10940">
      <w:pPr>
        <w:numPr>
          <w:ilvl w:val="0"/>
          <w:numId w:val="18"/>
        </w:numPr>
      </w:pPr>
      <w:r w:rsidRPr="00EE4580">
        <w:rPr>
          <w:b/>
          <w:bCs/>
        </w:rPr>
        <w:t>Improves Workflow:</w:t>
      </w:r>
      <w:r w:rsidRPr="00EE4580">
        <w:t xml:space="preserve"> Enables team members to follow a unified plan across departments (cutting, sewing, upholstery).</w:t>
      </w:r>
    </w:p>
    <w:p w:rsidR="00B10940" w:rsidRPr="00EE4580" w:rsidRDefault="00590DDC" w:rsidP="00B10940">
      <w:r>
        <w:pict>
          <v:rect id="_x0000_i1058" style="width:0;height:1.5pt" o:hralign="center" o:hrstd="t" o:hr="t" fillcolor="#a0a0a0" stroked="f"/>
        </w:pict>
      </w:r>
    </w:p>
    <w:p w:rsidR="00B10940" w:rsidRPr="00EE4580" w:rsidRDefault="00B10940" w:rsidP="00B10940">
      <w:pPr>
        <w:rPr>
          <w:b/>
          <w:bCs/>
        </w:rPr>
      </w:pPr>
      <w:r w:rsidRPr="00EE4580">
        <w:rPr>
          <w:b/>
          <w:bCs/>
        </w:rPr>
        <w:t>Examples</w:t>
      </w:r>
    </w:p>
    <w:p w:rsidR="00B10940" w:rsidRPr="00EE4580" w:rsidRDefault="00B10940" w:rsidP="00B10940">
      <w:pPr>
        <w:numPr>
          <w:ilvl w:val="0"/>
          <w:numId w:val="19"/>
        </w:numPr>
      </w:pPr>
      <w:r w:rsidRPr="00EE4580">
        <w:rPr>
          <w:b/>
          <w:bCs/>
        </w:rPr>
        <w:t>Example 1:</w:t>
      </w:r>
      <w:r w:rsidRPr="00EE4580">
        <w:t xml:space="preserve"> A headboard specification indicates </w:t>
      </w:r>
      <w:r w:rsidRPr="00EE4580">
        <w:rPr>
          <w:b/>
          <w:bCs/>
        </w:rPr>
        <w:t>button centres at 120 mm apart in a diamond layout</w:t>
      </w:r>
      <w:r w:rsidRPr="00EE4580">
        <w:t xml:space="preserve">, with </w:t>
      </w:r>
      <w:r w:rsidRPr="00EE4580">
        <w:rPr>
          <w:b/>
          <w:bCs/>
        </w:rPr>
        <w:t>38 mm fabric-covered buttons</w:t>
      </w:r>
      <w:r w:rsidRPr="00EE4580">
        <w:t xml:space="preserve"> and a </w:t>
      </w:r>
      <w:r w:rsidRPr="00EE4580">
        <w:rPr>
          <w:b/>
          <w:bCs/>
        </w:rPr>
        <w:t>depth of 20 mm</w:t>
      </w:r>
      <w:r w:rsidRPr="00EE4580">
        <w:t>. Deviating from these by even 5 mm affects symmetry and final appearance.</w:t>
      </w:r>
    </w:p>
    <w:p w:rsidR="00B10940" w:rsidRPr="00EE4580" w:rsidRDefault="00B10940" w:rsidP="00B10940">
      <w:pPr>
        <w:numPr>
          <w:ilvl w:val="0"/>
          <w:numId w:val="19"/>
        </w:numPr>
      </w:pPr>
      <w:r w:rsidRPr="00EE4580">
        <w:rPr>
          <w:b/>
          <w:bCs/>
        </w:rPr>
        <w:t>Example 2:</w:t>
      </w:r>
      <w:r w:rsidRPr="00EE4580">
        <w:t xml:space="preserve"> A furniture manufacturer provides </w:t>
      </w:r>
      <w:r w:rsidRPr="00EE4580">
        <w:rPr>
          <w:b/>
          <w:bCs/>
        </w:rPr>
        <w:t>two samples</w:t>
      </w:r>
      <w:r w:rsidRPr="00EE4580">
        <w:t xml:space="preserve"> for a commercial order: one with </w:t>
      </w:r>
      <w:r w:rsidRPr="00EE4580">
        <w:rPr>
          <w:b/>
          <w:bCs/>
        </w:rPr>
        <w:t>shallow biscuit tufting</w:t>
      </w:r>
      <w:r w:rsidRPr="00EE4580">
        <w:t xml:space="preserve"> for chairs and one with </w:t>
      </w:r>
      <w:r w:rsidRPr="00EE4580">
        <w:rPr>
          <w:b/>
          <w:bCs/>
        </w:rPr>
        <w:t>deep diamond buttoning</w:t>
      </w:r>
      <w:r w:rsidRPr="00EE4580">
        <w:t xml:space="preserve"> for sofas. Learners must match each production item to its corresponding reference sample.</w:t>
      </w:r>
    </w:p>
    <w:p w:rsidR="00B10940" w:rsidRPr="00EE4580" w:rsidRDefault="00590DDC" w:rsidP="00B10940">
      <w:r>
        <w:pict>
          <v:rect id="_x0000_i1059" style="width:0;height:1.5pt" o:hralign="center" o:hrstd="t" o:hr="t" fillcolor="#a0a0a0" stroked="f"/>
        </w:pict>
      </w:r>
    </w:p>
    <w:p w:rsidR="00B10940" w:rsidRPr="00EE4580" w:rsidRDefault="00B10940" w:rsidP="00B10940">
      <w:pPr>
        <w:rPr>
          <w:b/>
          <w:bCs/>
        </w:rPr>
      </w:pPr>
      <w:r w:rsidRPr="00EE4580">
        <w:rPr>
          <w:b/>
          <w:bCs/>
        </w:rPr>
        <w:t>Case Study: Misreading Button Depth Specifications</w:t>
      </w:r>
    </w:p>
    <w:p w:rsidR="00B10940" w:rsidRPr="00EE4580" w:rsidRDefault="00B10940" w:rsidP="00B10940">
      <w:r w:rsidRPr="00EE4580">
        <w:rPr>
          <w:b/>
          <w:bCs/>
        </w:rPr>
        <w:t>Scenario:</w:t>
      </w:r>
      <w:r w:rsidRPr="00EE4580">
        <w:br/>
        <w:t xml:space="preserve">In a Cape Town upholstery workshop, an apprentice misreads the button depth specification. The client brief stated a </w:t>
      </w:r>
      <w:r w:rsidRPr="00EE4580">
        <w:rPr>
          <w:b/>
          <w:bCs/>
        </w:rPr>
        <w:t>shallow depth of 10 mm</w:t>
      </w:r>
      <w:r w:rsidRPr="00EE4580">
        <w:t xml:space="preserve">, but the upholsterer produced a </w:t>
      </w:r>
      <w:r w:rsidRPr="00EE4580">
        <w:rPr>
          <w:b/>
          <w:bCs/>
        </w:rPr>
        <w:t>25 mm deep buttoning</w:t>
      </w:r>
      <w:r w:rsidRPr="00EE4580">
        <w:t xml:space="preserve"> layout, typically used for Chesterfield sofas.</w:t>
      </w:r>
    </w:p>
    <w:p w:rsidR="00B10940" w:rsidRPr="00EE4580" w:rsidRDefault="00B10940" w:rsidP="00B10940">
      <w:r w:rsidRPr="00EE4580">
        <w:rPr>
          <w:b/>
          <w:bCs/>
        </w:rPr>
        <w:t>Resulting Issues:</w:t>
      </w:r>
    </w:p>
    <w:p w:rsidR="00B10940" w:rsidRPr="00EE4580" w:rsidRDefault="00B10940" w:rsidP="00B10940">
      <w:pPr>
        <w:numPr>
          <w:ilvl w:val="0"/>
          <w:numId w:val="20"/>
        </w:numPr>
      </w:pPr>
      <w:r w:rsidRPr="00EE4580">
        <w:t>The pleats were too pronounced and inconsistent with the design style.</w:t>
      </w:r>
    </w:p>
    <w:p w:rsidR="00B10940" w:rsidRPr="00EE4580" w:rsidRDefault="00B10940" w:rsidP="00B10940">
      <w:pPr>
        <w:numPr>
          <w:ilvl w:val="0"/>
          <w:numId w:val="20"/>
        </w:numPr>
      </w:pPr>
      <w:r w:rsidRPr="00EE4580">
        <w:t>The furniture did not match the original sample provided.</w:t>
      </w:r>
    </w:p>
    <w:p w:rsidR="00B10940" w:rsidRPr="00EE4580" w:rsidRDefault="00B10940" w:rsidP="00B10940">
      <w:pPr>
        <w:numPr>
          <w:ilvl w:val="0"/>
          <w:numId w:val="20"/>
        </w:numPr>
      </w:pPr>
      <w:r w:rsidRPr="00EE4580">
        <w:t>Time and material costs were incurred to re-upholster the set.</w:t>
      </w:r>
    </w:p>
    <w:p w:rsidR="00B10940" w:rsidRPr="00EE4580" w:rsidRDefault="00B10940" w:rsidP="00B10940">
      <w:r w:rsidRPr="00EE4580">
        <w:rPr>
          <w:b/>
          <w:bCs/>
        </w:rPr>
        <w:t>Resolution:</w:t>
      </w:r>
      <w:r w:rsidRPr="00EE4580">
        <w:br/>
        <w:t>A training session was conducted on reading and cross-checking specification sheets. The company introduced a sign-off checklist for each buttoning job, including fabric type, button size, and depth.</w:t>
      </w:r>
    </w:p>
    <w:p w:rsidR="00B10940" w:rsidRPr="00EE4580" w:rsidRDefault="00590DDC" w:rsidP="00B10940">
      <w:r>
        <w:pict>
          <v:rect id="_x0000_i1060" style="width:0;height:1.5pt" o:hralign="center" o:hrstd="t" o:hr="t" fillcolor="#a0a0a0" stroked="f"/>
        </w:pict>
      </w:r>
    </w:p>
    <w:p w:rsidR="00B10940" w:rsidRPr="00EE4580" w:rsidRDefault="00B10940" w:rsidP="00B10940">
      <w:pPr>
        <w:rPr>
          <w:b/>
          <w:bCs/>
        </w:rPr>
      </w:pPr>
      <w:r w:rsidRPr="00EE4580">
        <w:rPr>
          <w:b/>
          <w:bCs/>
        </w:rPr>
        <w:t>Facilitator Notes</w:t>
      </w:r>
    </w:p>
    <w:p w:rsidR="00B10940" w:rsidRPr="00EE4580" w:rsidRDefault="00B10940" w:rsidP="00B10940">
      <w:r w:rsidRPr="00EE4580">
        <w:rPr>
          <w:b/>
          <w:bCs/>
        </w:rPr>
        <w:t>Practical Activities:</w:t>
      </w:r>
    </w:p>
    <w:p w:rsidR="00B10940" w:rsidRPr="00EE4580" w:rsidRDefault="00B10940" w:rsidP="00B10940">
      <w:pPr>
        <w:numPr>
          <w:ilvl w:val="0"/>
          <w:numId w:val="21"/>
        </w:numPr>
      </w:pPr>
      <w:r w:rsidRPr="00EE4580">
        <w:t>Provide specification sheets with minor deliberate errors and ask learners to identify inconsistencies.</w:t>
      </w:r>
    </w:p>
    <w:p w:rsidR="00B10940" w:rsidRPr="00EE4580" w:rsidRDefault="00B10940" w:rsidP="00B10940">
      <w:pPr>
        <w:numPr>
          <w:ilvl w:val="0"/>
          <w:numId w:val="21"/>
        </w:numPr>
      </w:pPr>
      <w:r w:rsidRPr="00EE4580">
        <w:t>Have learners prepare buttoning layouts based on real or simulated specifications, using templates.</w:t>
      </w:r>
    </w:p>
    <w:p w:rsidR="00B10940" w:rsidRPr="00EE4580" w:rsidRDefault="00B10940" w:rsidP="00B10940">
      <w:pPr>
        <w:numPr>
          <w:ilvl w:val="0"/>
          <w:numId w:val="21"/>
        </w:numPr>
      </w:pPr>
      <w:r w:rsidRPr="00EE4580">
        <w:lastRenderedPageBreak/>
        <w:t>Introduce visual comparison exercises using photo references and actual upholstered panels.</w:t>
      </w:r>
    </w:p>
    <w:p w:rsidR="00B10940" w:rsidRPr="00EE4580" w:rsidRDefault="00590DDC" w:rsidP="00B10940">
      <w:r>
        <w:pict>
          <v:rect id="_x0000_i1061" style="width:0;height:1.5pt" o:hralign="center" o:hrstd="t" o:hr="t" fillcolor="#a0a0a0" stroked="f"/>
        </w:pict>
      </w:r>
    </w:p>
    <w:p w:rsidR="00B10940" w:rsidRPr="00EE4580" w:rsidRDefault="00B10940" w:rsidP="00B10940">
      <w:pPr>
        <w:rPr>
          <w:b/>
          <w:bCs/>
        </w:rPr>
      </w:pPr>
      <w:r w:rsidRPr="00EE4580">
        <w:rPr>
          <w:b/>
          <w:bCs/>
        </w:rPr>
        <w:t>Critical Thinking Questions</w:t>
      </w:r>
    </w:p>
    <w:p w:rsidR="00B10940" w:rsidRPr="00EE4580" w:rsidRDefault="00B10940" w:rsidP="00B10940">
      <w:pPr>
        <w:numPr>
          <w:ilvl w:val="0"/>
          <w:numId w:val="22"/>
        </w:numPr>
      </w:pPr>
      <w:r w:rsidRPr="00EE4580">
        <w:rPr>
          <w:b/>
          <w:bCs/>
        </w:rPr>
        <w:t>What could be the consequences of selecting a button size that is too large or too small for the specified layout?</w:t>
      </w:r>
    </w:p>
    <w:p w:rsidR="00B10940" w:rsidRPr="00EE4580" w:rsidRDefault="00B10940" w:rsidP="00B10940">
      <w:pPr>
        <w:numPr>
          <w:ilvl w:val="0"/>
          <w:numId w:val="22"/>
        </w:numPr>
      </w:pPr>
      <w:r w:rsidRPr="00EE4580">
        <w:rPr>
          <w:b/>
          <w:bCs/>
        </w:rPr>
        <w:t>Why is it essential to confirm button depth specifications before beginning upholstery work?</w:t>
      </w:r>
    </w:p>
    <w:p w:rsidR="00B10940" w:rsidRPr="00EE4580" w:rsidRDefault="00B10940" w:rsidP="00B10940">
      <w:pPr>
        <w:numPr>
          <w:ilvl w:val="0"/>
          <w:numId w:val="22"/>
        </w:numPr>
      </w:pPr>
      <w:r w:rsidRPr="00EE4580">
        <w:rPr>
          <w:b/>
          <w:bCs/>
        </w:rPr>
        <w:t>How can a sample board or prototype assist in interpreting a client’s buttoning requirements?</w:t>
      </w:r>
    </w:p>
    <w:p w:rsidR="00B10940" w:rsidRPr="00EE4580" w:rsidRDefault="00B10940" w:rsidP="00B10940">
      <w:pPr>
        <w:numPr>
          <w:ilvl w:val="0"/>
          <w:numId w:val="22"/>
        </w:numPr>
      </w:pPr>
      <w:r w:rsidRPr="00EE4580">
        <w:rPr>
          <w:b/>
          <w:bCs/>
        </w:rPr>
        <w:t>Imagine two upholsterers read the same specification differently. How might standardised documentation reduce this risk?</w:t>
      </w:r>
    </w:p>
    <w:p w:rsidR="00B10940" w:rsidRPr="00EE4580" w:rsidRDefault="00B10940" w:rsidP="00B10940">
      <w:pPr>
        <w:numPr>
          <w:ilvl w:val="0"/>
          <w:numId w:val="22"/>
        </w:numPr>
      </w:pPr>
      <w:r w:rsidRPr="00EE4580">
        <w:rPr>
          <w:b/>
          <w:bCs/>
        </w:rPr>
        <w:t>What quality control checks would you implement to ensure buttoning matches specification before final delivery?</w:t>
      </w:r>
    </w:p>
    <w:p w:rsidR="00B10940" w:rsidRPr="00EE4580" w:rsidRDefault="00590DDC" w:rsidP="00B10940">
      <w:r>
        <w:pict>
          <v:rect id="_x0000_i1062" style="width:0;height:1.5pt" o:hralign="center" o:hrstd="t" o:hr="t" fillcolor="#a0a0a0" stroked="f"/>
        </w:pict>
      </w:r>
    </w:p>
    <w:p w:rsidR="00B10940" w:rsidRPr="00EE4580" w:rsidRDefault="00B10940" w:rsidP="00B10940"/>
    <w:p w:rsidR="00B10940" w:rsidRPr="00EE4580" w:rsidRDefault="00B10940">
      <w:r w:rsidRPr="00EE4580">
        <w:br w:type="page"/>
      </w:r>
    </w:p>
    <w:p w:rsidR="00B10940" w:rsidRPr="00EE4580" w:rsidRDefault="00B10940" w:rsidP="00B10940">
      <w:pPr>
        <w:pStyle w:val="Heading2"/>
        <w:rPr>
          <w:rFonts w:ascii="Century Gothic" w:hAnsi="Century Gothic"/>
          <w:b/>
          <w:bCs/>
        </w:rPr>
      </w:pPr>
      <w:bookmarkStart w:id="7" w:name="_Toc196044001"/>
      <w:r w:rsidRPr="00EE4580">
        <w:rPr>
          <w:rFonts w:ascii="Century Gothic" w:hAnsi="Century Gothic"/>
          <w:b/>
          <w:bCs/>
        </w:rPr>
        <w:lastRenderedPageBreak/>
        <w:t>Integrated Assessment for KM-10-KT01: Deep Buttoning and Diamond Buttoning</w:t>
      </w:r>
      <w:bookmarkEnd w:id="7"/>
    </w:p>
    <w:p w:rsidR="00B10940" w:rsidRPr="00EE4580" w:rsidRDefault="00B10940" w:rsidP="00B10940">
      <w:r w:rsidRPr="00EE4580">
        <w:rPr>
          <w:b/>
          <w:bCs/>
        </w:rPr>
        <w:t>NQF Level 3 | Credits: part of 5 credits allocated to KM-10</w:t>
      </w:r>
    </w:p>
    <w:p w:rsidR="00B10940" w:rsidRPr="00EE4580" w:rsidRDefault="00590DDC" w:rsidP="00B10940">
      <w:r>
        <w:pict>
          <v:rect id="_x0000_i1063"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Section A: Short Answer Questions</w:t>
      </w:r>
    </w:p>
    <w:p w:rsidR="00B10940" w:rsidRPr="00EE4580" w:rsidRDefault="00B10940" w:rsidP="00B10940">
      <w:r w:rsidRPr="00EE4580">
        <w:rPr>
          <w:b/>
          <w:bCs/>
        </w:rPr>
        <w:t>(Assessment Method: Knowledge Recall – Individual)</w:t>
      </w:r>
      <w:r w:rsidRPr="00EE4580">
        <w:br/>
      </w:r>
      <w:r w:rsidRPr="00EE4580">
        <w:rPr>
          <w:b/>
          <w:bCs/>
        </w:rPr>
        <w:t>Total: 20 Marks</w:t>
      </w:r>
    </w:p>
    <w:p w:rsidR="00B10940" w:rsidRPr="00EE4580" w:rsidRDefault="00B10940" w:rsidP="00B10940">
      <w:pPr>
        <w:numPr>
          <w:ilvl w:val="0"/>
          <w:numId w:val="23"/>
        </w:numPr>
      </w:pPr>
      <w:r w:rsidRPr="00EE4580">
        <w:t>Define the following upholstery terms:</w:t>
      </w:r>
      <w:r w:rsidRPr="00EE4580">
        <w:br/>
        <w:t>a) Deep Buttoning</w:t>
      </w:r>
      <w:r w:rsidRPr="00EE4580">
        <w:br/>
        <w:t>b) Diamond Buttoning</w:t>
      </w:r>
      <w:r w:rsidRPr="00EE4580">
        <w:br/>
        <w:t>c) Tufting</w:t>
      </w:r>
      <w:r w:rsidRPr="00EE4580">
        <w:br/>
        <w:t>d) Pleat</w:t>
      </w:r>
      <w:r w:rsidRPr="00EE4580">
        <w:br/>
        <w:t>e) Button Template</w:t>
      </w:r>
      <w:r w:rsidRPr="00EE4580">
        <w:br/>
      </w:r>
      <w:r w:rsidRPr="00EE4580">
        <w:rPr>
          <w:i/>
          <w:iCs/>
        </w:rPr>
        <w:t>(5 × 2 = 10 marks)</w:t>
      </w:r>
    </w:p>
    <w:p w:rsidR="00B10940" w:rsidRPr="00EE4580" w:rsidRDefault="00B10940" w:rsidP="00B10940">
      <w:pPr>
        <w:numPr>
          <w:ilvl w:val="0"/>
          <w:numId w:val="23"/>
        </w:numPr>
      </w:pPr>
      <w:r w:rsidRPr="00EE4580">
        <w:t>List three specification elements that must be verified before executing a deep buttoning design.</w:t>
      </w:r>
      <w:r w:rsidRPr="00EE4580">
        <w:br/>
      </w:r>
      <w:r w:rsidRPr="00EE4580">
        <w:rPr>
          <w:i/>
          <w:iCs/>
        </w:rPr>
        <w:t>(3 marks)</w:t>
      </w:r>
    </w:p>
    <w:p w:rsidR="00B10940" w:rsidRPr="00EE4580" w:rsidRDefault="00B10940" w:rsidP="00B10940">
      <w:pPr>
        <w:numPr>
          <w:ilvl w:val="0"/>
          <w:numId w:val="23"/>
        </w:numPr>
      </w:pPr>
      <w:r w:rsidRPr="00EE4580">
        <w:t>Name four furniture items where deep buttoning is commonly applied.</w:t>
      </w:r>
      <w:r w:rsidRPr="00EE4580">
        <w:br/>
      </w:r>
      <w:r w:rsidRPr="00EE4580">
        <w:rPr>
          <w:i/>
          <w:iCs/>
        </w:rPr>
        <w:t>(4 marks)</w:t>
      </w:r>
    </w:p>
    <w:p w:rsidR="00B10940" w:rsidRPr="00EE4580" w:rsidRDefault="00B10940" w:rsidP="00B10940">
      <w:pPr>
        <w:numPr>
          <w:ilvl w:val="0"/>
          <w:numId w:val="23"/>
        </w:numPr>
      </w:pPr>
      <w:r w:rsidRPr="00EE4580">
        <w:t>What is the function of “dished foam” in deep buttoning?</w:t>
      </w:r>
      <w:r w:rsidRPr="00EE4580">
        <w:br/>
      </w:r>
      <w:r w:rsidRPr="00EE4580">
        <w:rPr>
          <w:i/>
          <w:iCs/>
        </w:rPr>
        <w:t>(3 marks)</w:t>
      </w:r>
    </w:p>
    <w:p w:rsidR="00B10940" w:rsidRPr="00EE4580" w:rsidRDefault="00590DDC" w:rsidP="00B10940">
      <w:r>
        <w:pict>
          <v:rect id="_x0000_i1064"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Section B: Practical Task</w:t>
      </w:r>
    </w:p>
    <w:p w:rsidR="00B10940" w:rsidRPr="00EE4580" w:rsidRDefault="00B10940" w:rsidP="00B10940">
      <w:r w:rsidRPr="00EE4580">
        <w:rPr>
          <w:b/>
          <w:bCs/>
        </w:rPr>
        <w:t>(Assessment Method: Observation Checklist – Individual/Group Practical)</w:t>
      </w:r>
      <w:r w:rsidRPr="00EE4580">
        <w:br/>
      </w:r>
      <w:r w:rsidRPr="00EE4580">
        <w:rPr>
          <w:b/>
          <w:bCs/>
        </w:rPr>
        <w:t>Total: 40 Marks</w:t>
      </w:r>
    </w:p>
    <w:p w:rsidR="00B10940" w:rsidRPr="00EE4580" w:rsidRDefault="00B10940" w:rsidP="00B10940">
      <w:r w:rsidRPr="00EE4580">
        <w:rPr>
          <w:b/>
          <w:bCs/>
        </w:rPr>
        <w:t>Scenario:</w:t>
      </w:r>
      <w:r w:rsidRPr="00EE4580">
        <w:br/>
        <w:t>You have been given a product brief and visual sample for a deep diamond-buttoned backrest for a boutique lounge chair. The specification includes:</w:t>
      </w:r>
    </w:p>
    <w:p w:rsidR="00B10940" w:rsidRPr="00EE4580" w:rsidRDefault="00B10940" w:rsidP="00B10940">
      <w:pPr>
        <w:numPr>
          <w:ilvl w:val="0"/>
          <w:numId w:val="24"/>
        </w:numPr>
      </w:pPr>
      <w:r w:rsidRPr="00EE4580">
        <w:t>120 mm button spacing (diamond layout)</w:t>
      </w:r>
    </w:p>
    <w:p w:rsidR="00B10940" w:rsidRPr="00EE4580" w:rsidRDefault="00B10940" w:rsidP="00B10940">
      <w:pPr>
        <w:numPr>
          <w:ilvl w:val="0"/>
          <w:numId w:val="24"/>
        </w:numPr>
      </w:pPr>
      <w:r w:rsidRPr="00EE4580">
        <w:t>38 mm fabric-covered buttons</w:t>
      </w:r>
    </w:p>
    <w:p w:rsidR="00B10940" w:rsidRPr="00EE4580" w:rsidRDefault="00B10940" w:rsidP="00B10940">
      <w:pPr>
        <w:numPr>
          <w:ilvl w:val="0"/>
          <w:numId w:val="24"/>
        </w:numPr>
      </w:pPr>
      <w:r w:rsidRPr="00EE4580">
        <w:t>Button depth of 20 mm</w:t>
      </w:r>
    </w:p>
    <w:p w:rsidR="00B10940" w:rsidRPr="00EE4580" w:rsidRDefault="00B10940" w:rsidP="00B10940">
      <w:pPr>
        <w:numPr>
          <w:ilvl w:val="0"/>
          <w:numId w:val="24"/>
        </w:numPr>
      </w:pPr>
      <w:r w:rsidRPr="00EE4580">
        <w:t>Polyester velvet fabric</w:t>
      </w:r>
    </w:p>
    <w:p w:rsidR="00B10940" w:rsidRPr="00EE4580" w:rsidRDefault="00B10940" w:rsidP="00B10940">
      <w:r w:rsidRPr="00EE4580">
        <w:rPr>
          <w:b/>
          <w:bCs/>
        </w:rPr>
        <w:t>Task Instructions:</w:t>
      </w:r>
    </w:p>
    <w:p w:rsidR="00B10940" w:rsidRPr="00EE4580" w:rsidRDefault="00B10940" w:rsidP="00B10940">
      <w:r w:rsidRPr="00EE4580">
        <w:t>a) Interpret the sample and written specifications.</w:t>
      </w:r>
      <w:r w:rsidRPr="00EE4580">
        <w:br/>
        <w:t>b) Identify and select the correct materials from the stockroom.</w:t>
      </w:r>
      <w:r w:rsidRPr="00EE4580">
        <w:br/>
        <w:t>c) Using a button template, mark the layout on the fabric.</w:t>
      </w:r>
      <w:r w:rsidRPr="00EE4580">
        <w:br/>
        <w:t>d) Record your interpretation of the specification in the worksheet provided.</w:t>
      </w:r>
      <w:r w:rsidRPr="00EE4580">
        <w:br/>
        <w:t>e) Present your layout plan for peer feedback and assessor observation.</w:t>
      </w:r>
    </w:p>
    <w:p w:rsidR="00B10940" w:rsidRPr="00EE4580" w:rsidRDefault="00B10940" w:rsidP="00B10940">
      <w:r w:rsidRPr="00EE4580">
        <w:rPr>
          <w:b/>
          <w:bCs/>
        </w:rPr>
        <w:lastRenderedPageBreak/>
        <w:t>Assessor Observation Checklist (IAC0101):</w:t>
      </w:r>
      <w:r w:rsidRPr="00EE4580">
        <w:br/>
      </w:r>
      <w:r w:rsidRPr="00EE4580">
        <w:rPr>
          <w:rFonts w:ascii="Segoe UI Symbol" w:hAnsi="Segoe UI Symbol" w:cs="Segoe UI Symbol"/>
        </w:rPr>
        <w:t>✔</w:t>
      </w:r>
      <w:r w:rsidRPr="00EE4580">
        <w:t xml:space="preserve"> Correct interpretation of layout pattern (diamond)</w:t>
      </w:r>
      <w:r w:rsidRPr="00EE4580">
        <w:br/>
      </w:r>
      <w:r w:rsidRPr="00EE4580">
        <w:rPr>
          <w:rFonts w:ascii="Segoe UI Symbol" w:hAnsi="Segoe UI Symbol" w:cs="Segoe UI Symbol"/>
        </w:rPr>
        <w:t>✔</w:t>
      </w:r>
      <w:r w:rsidRPr="00EE4580">
        <w:t xml:space="preserve"> Correct button size selected (38 mm)</w:t>
      </w:r>
      <w:r w:rsidRPr="00EE4580">
        <w:br/>
      </w:r>
      <w:r w:rsidRPr="00EE4580">
        <w:rPr>
          <w:rFonts w:ascii="Segoe UI Symbol" w:hAnsi="Segoe UI Symbol" w:cs="Segoe UI Symbol"/>
        </w:rPr>
        <w:t>✔</w:t>
      </w:r>
      <w:r w:rsidRPr="00EE4580">
        <w:t xml:space="preserve"> Fabric selection matches specification (velvet)</w:t>
      </w:r>
      <w:r w:rsidRPr="00EE4580">
        <w:br/>
      </w:r>
      <w:r w:rsidRPr="00EE4580">
        <w:rPr>
          <w:rFonts w:ascii="Segoe UI Symbol" w:hAnsi="Segoe UI Symbol" w:cs="Segoe UI Symbol"/>
        </w:rPr>
        <w:t>✔</w:t>
      </w:r>
      <w:r w:rsidRPr="00EE4580">
        <w:t xml:space="preserve"> Consistent spacing and marking technique</w:t>
      </w:r>
      <w:r w:rsidRPr="00EE4580">
        <w:br/>
      </w:r>
      <w:r w:rsidRPr="00EE4580">
        <w:rPr>
          <w:rFonts w:ascii="Segoe UI Symbol" w:hAnsi="Segoe UI Symbol" w:cs="Segoe UI Symbol"/>
        </w:rPr>
        <w:t>✔</w:t>
      </w:r>
      <w:r w:rsidRPr="00EE4580">
        <w:t xml:space="preserve"> Button depth noted in interpretation notes</w:t>
      </w:r>
      <w:r w:rsidRPr="00EE4580">
        <w:br/>
      </w:r>
      <w:r w:rsidRPr="00EE4580">
        <w:rPr>
          <w:rFonts w:ascii="Segoe UI Symbol" w:hAnsi="Segoe UI Symbol" w:cs="Segoe UI Symbol"/>
        </w:rPr>
        <w:t>✔</w:t>
      </w:r>
      <w:r w:rsidRPr="00EE4580">
        <w:t xml:space="preserve"> Accurate terminology used in explanation</w:t>
      </w:r>
    </w:p>
    <w:p w:rsidR="00B10940" w:rsidRPr="00EE4580" w:rsidRDefault="00B10940" w:rsidP="00B10940">
      <w:r w:rsidRPr="00EE4580">
        <w:rPr>
          <w:i/>
          <w:iCs/>
        </w:rPr>
        <w:t>(8 checklist items × 5 marks = 40 marks)</w:t>
      </w:r>
    </w:p>
    <w:p w:rsidR="00B10940" w:rsidRPr="00EE4580" w:rsidRDefault="00590DDC" w:rsidP="00B10940">
      <w:r>
        <w:pict>
          <v:rect id="_x0000_i1065" style="width:0;height:1.5pt" o:hralign="center" o:hrstd="t" o:hr="t" fillcolor="#a0a0a0" stroked="f"/>
        </w:pict>
      </w:r>
    </w:p>
    <w:p w:rsidR="00B10940" w:rsidRPr="00EE4580" w:rsidRDefault="00B10940" w:rsidP="00B10940">
      <w:pPr>
        <w:rPr>
          <w:b/>
          <w:bCs/>
        </w:rPr>
      </w:pPr>
      <w:r w:rsidRPr="00EE4580">
        <w:rPr>
          <w:rFonts w:ascii="Segoe UI Symbol" w:hAnsi="Segoe UI Symbol" w:cs="Segoe UI Symbol"/>
          <w:b/>
          <w:bCs/>
        </w:rPr>
        <w:t>📘</w:t>
      </w:r>
      <w:r w:rsidRPr="00EE4580">
        <w:rPr>
          <w:b/>
          <w:bCs/>
        </w:rPr>
        <w:t xml:space="preserve"> Section C: Case Study with Open Response Questions</w:t>
      </w:r>
    </w:p>
    <w:p w:rsidR="00B10940" w:rsidRPr="00EE4580" w:rsidRDefault="00B10940" w:rsidP="00B10940">
      <w:r w:rsidRPr="00EE4580">
        <w:rPr>
          <w:b/>
          <w:bCs/>
        </w:rPr>
        <w:t>(Assessment Method: Applied Understanding – Individual Written Submission)</w:t>
      </w:r>
      <w:r w:rsidRPr="00EE4580">
        <w:br/>
      </w:r>
      <w:r w:rsidRPr="00EE4580">
        <w:rPr>
          <w:b/>
          <w:bCs/>
        </w:rPr>
        <w:t>Total: 20 Marks</w:t>
      </w:r>
    </w:p>
    <w:p w:rsidR="00B10940" w:rsidRPr="00EE4580" w:rsidRDefault="00B10940" w:rsidP="00B10940">
      <w:r w:rsidRPr="00EE4580">
        <w:rPr>
          <w:b/>
          <w:bCs/>
        </w:rPr>
        <w:t>Case Study:</w:t>
      </w:r>
      <w:r w:rsidRPr="00EE4580">
        <w:br/>
        <w:t>A designer client contacts your upholstery studio to commission furniture for a luxury game lodge. The brief includes:</w:t>
      </w:r>
    </w:p>
    <w:p w:rsidR="00B10940" w:rsidRPr="00EE4580" w:rsidRDefault="00B10940" w:rsidP="00B10940">
      <w:pPr>
        <w:numPr>
          <w:ilvl w:val="0"/>
          <w:numId w:val="25"/>
        </w:numPr>
      </w:pPr>
      <w:r w:rsidRPr="00EE4580">
        <w:t>Deep buttoning for headboards in all guest rooms</w:t>
      </w:r>
    </w:p>
    <w:p w:rsidR="00B10940" w:rsidRPr="00EE4580" w:rsidRDefault="00B10940" w:rsidP="00B10940">
      <w:pPr>
        <w:numPr>
          <w:ilvl w:val="0"/>
          <w:numId w:val="25"/>
        </w:numPr>
      </w:pPr>
      <w:r w:rsidRPr="00EE4580">
        <w:t>Biscuit buttoning for footstools</w:t>
      </w:r>
    </w:p>
    <w:p w:rsidR="00B10940" w:rsidRPr="00EE4580" w:rsidRDefault="00B10940" w:rsidP="00B10940">
      <w:pPr>
        <w:numPr>
          <w:ilvl w:val="0"/>
          <w:numId w:val="25"/>
        </w:numPr>
      </w:pPr>
      <w:r w:rsidRPr="00EE4580">
        <w:t>Fabric: synthetic suede for all items (durable and stain-resistant)</w:t>
      </w:r>
    </w:p>
    <w:p w:rsidR="00B10940" w:rsidRPr="00EE4580" w:rsidRDefault="00B10940" w:rsidP="00B10940">
      <w:pPr>
        <w:numPr>
          <w:ilvl w:val="0"/>
          <w:numId w:val="25"/>
        </w:numPr>
      </w:pPr>
      <w:r w:rsidRPr="00EE4580">
        <w:t>The client is concerned about maintenance in a high-dust environment.</w:t>
      </w:r>
    </w:p>
    <w:p w:rsidR="00B10940" w:rsidRPr="00EE4580" w:rsidRDefault="00B10940" w:rsidP="00B10940">
      <w:r w:rsidRPr="00EE4580">
        <w:rPr>
          <w:b/>
          <w:bCs/>
        </w:rPr>
        <w:t>Questions:</w:t>
      </w:r>
    </w:p>
    <w:p w:rsidR="00B10940" w:rsidRPr="00EE4580" w:rsidRDefault="00B10940" w:rsidP="00B10940">
      <w:pPr>
        <w:numPr>
          <w:ilvl w:val="0"/>
          <w:numId w:val="26"/>
        </w:numPr>
      </w:pPr>
      <w:r w:rsidRPr="00EE4580">
        <w:t xml:space="preserve">Discuss two functional advantages of using deep buttoning for headboards in a hospitality context. </w:t>
      </w:r>
      <w:r w:rsidRPr="00EE4580">
        <w:rPr>
          <w:i/>
          <w:iCs/>
        </w:rPr>
        <w:t>(4 marks)</w:t>
      </w:r>
    </w:p>
    <w:p w:rsidR="00B10940" w:rsidRPr="00EE4580" w:rsidRDefault="00B10940" w:rsidP="00B10940">
      <w:pPr>
        <w:numPr>
          <w:ilvl w:val="0"/>
          <w:numId w:val="26"/>
        </w:numPr>
      </w:pPr>
      <w:r w:rsidRPr="00EE4580">
        <w:t xml:space="preserve">Suggest two reasons why biscuit buttoning is more appropriate for footstools than diamond buttoning in this case. </w:t>
      </w:r>
      <w:r w:rsidRPr="00EE4580">
        <w:rPr>
          <w:i/>
          <w:iCs/>
        </w:rPr>
        <w:t>(4 marks)</w:t>
      </w:r>
    </w:p>
    <w:p w:rsidR="00B10940" w:rsidRPr="00EE4580" w:rsidRDefault="00B10940" w:rsidP="00B10940">
      <w:pPr>
        <w:numPr>
          <w:ilvl w:val="0"/>
          <w:numId w:val="26"/>
        </w:numPr>
      </w:pPr>
      <w:r w:rsidRPr="00EE4580">
        <w:t xml:space="preserve">Evaluate the suitability of synthetic suede for deep buttoning in a dusty environment. </w:t>
      </w:r>
      <w:r w:rsidRPr="00EE4580">
        <w:rPr>
          <w:i/>
          <w:iCs/>
        </w:rPr>
        <w:t>(6 marks)</w:t>
      </w:r>
    </w:p>
    <w:p w:rsidR="00B10940" w:rsidRPr="00EE4580" w:rsidRDefault="00B10940" w:rsidP="00B10940">
      <w:pPr>
        <w:numPr>
          <w:ilvl w:val="0"/>
          <w:numId w:val="26"/>
        </w:numPr>
      </w:pPr>
      <w:r w:rsidRPr="00EE4580">
        <w:t xml:space="preserve">Based on the scenario, recommend two quality control checks to ensure buttoning consistency across multiple furniture items. </w:t>
      </w:r>
      <w:r w:rsidRPr="00EE4580">
        <w:rPr>
          <w:i/>
          <w:iCs/>
        </w:rPr>
        <w:t>(6 marks)</w:t>
      </w:r>
    </w:p>
    <w:p w:rsidR="00B10940" w:rsidRPr="00EE4580" w:rsidRDefault="00590DDC" w:rsidP="00B10940">
      <w:r>
        <w:pict>
          <v:rect id="_x0000_i1066" style="width:0;height:1.5pt" o:hralign="center" o:hrstd="t" o:hr="t" fillcolor="#a0a0a0" stroked="f"/>
        </w:pict>
      </w:r>
    </w:p>
    <w:p w:rsidR="00B10940" w:rsidRPr="00EE4580" w:rsidRDefault="00B10940" w:rsidP="00B10940">
      <w:pPr>
        <w:rPr>
          <w:b/>
          <w:bCs/>
          <w:color w:val="FF0000"/>
        </w:rPr>
      </w:pPr>
      <w:r w:rsidRPr="00EE4580">
        <w:rPr>
          <w:rFonts w:ascii="Segoe UI Symbol" w:hAnsi="Segoe UI Symbol" w:cs="Segoe UI Symbol"/>
          <w:b/>
          <w:bCs/>
          <w:color w:val="FF0000"/>
        </w:rPr>
        <w:t>📝</w:t>
      </w:r>
      <w:r w:rsidRPr="00EE4580">
        <w:rPr>
          <w:b/>
          <w:bCs/>
          <w:color w:val="FF0000"/>
        </w:rPr>
        <w:t xml:space="preserve"> Model Answers Summary</w:t>
      </w:r>
    </w:p>
    <w:p w:rsidR="00B10940" w:rsidRPr="00EE4580" w:rsidRDefault="00B10940" w:rsidP="00B10940">
      <w:pPr>
        <w:rPr>
          <w:color w:val="FF0000"/>
        </w:rPr>
      </w:pPr>
      <w:r w:rsidRPr="00EE4580">
        <w:rPr>
          <w:b/>
          <w:bCs/>
          <w:color w:val="FF0000"/>
        </w:rPr>
        <w:t>Section A Model Answers:</w:t>
      </w:r>
    </w:p>
    <w:p w:rsidR="00B10940" w:rsidRPr="00EE4580" w:rsidRDefault="00B10940" w:rsidP="00B10940">
      <w:pPr>
        <w:numPr>
          <w:ilvl w:val="0"/>
          <w:numId w:val="27"/>
        </w:numPr>
        <w:rPr>
          <w:color w:val="FF0000"/>
        </w:rPr>
      </w:pPr>
      <w:r w:rsidRPr="00EE4580">
        <w:rPr>
          <w:color w:val="FF0000"/>
        </w:rPr>
        <w:t>Definitions provided in KT0102</w:t>
      </w:r>
    </w:p>
    <w:p w:rsidR="00B10940" w:rsidRPr="00EE4580" w:rsidRDefault="00B10940" w:rsidP="00B10940">
      <w:pPr>
        <w:numPr>
          <w:ilvl w:val="0"/>
          <w:numId w:val="27"/>
        </w:numPr>
        <w:rPr>
          <w:color w:val="FF0000"/>
        </w:rPr>
      </w:pPr>
      <w:r w:rsidRPr="00EE4580">
        <w:rPr>
          <w:color w:val="FF0000"/>
        </w:rPr>
        <w:t>Sample reference, button size, fabric type</w:t>
      </w:r>
    </w:p>
    <w:p w:rsidR="00B10940" w:rsidRPr="00EE4580" w:rsidRDefault="00B10940" w:rsidP="00B10940">
      <w:pPr>
        <w:numPr>
          <w:ilvl w:val="0"/>
          <w:numId w:val="27"/>
        </w:numPr>
        <w:rPr>
          <w:color w:val="FF0000"/>
        </w:rPr>
      </w:pPr>
      <w:r w:rsidRPr="00EE4580">
        <w:rPr>
          <w:color w:val="FF0000"/>
        </w:rPr>
        <w:t>Headboards, sofas, armchairs, pouffes</w:t>
      </w:r>
    </w:p>
    <w:p w:rsidR="00B10940" w:rsidRPr="00EE4580" w:rsidRDefault="00B10940" w:rsidP="00B10940">
      <w:pPr>
        <w:numPr>
          <w:ilvl w:val="0"/>
          <w:numId w:val="27"/>
        </w:numPr>
        <w:rPr>
          <w:color w:val="FF0000"/>
        </w:rPr>
      </w:pPr>
      <w:r w:rsidRPr="00EE4580">
        <w:rPr>
          <w:color w:val="FF0000"/>
        </w:rPr>
        <w:t>To create depth for button placement and reduce foam bunching</w:t>
      </w:r>
    </w:p>
    <w:p w:rsidR="00B10940" w:rsidRPr="00EE4580" w:rsidRDefault="00B10940" w:rsidP="00B10940">
      <w:pPr>
        <w:rPr>
          <w:color w:val="FF0000"/>
        </w:rPr>
      </w:pPr>
      <w:r w:rsidRPr="00EE4580">
        <w:rPr>
          <w:b/>
          <w:bCs/>
          <w:color w:val="FF0000"/>
        </w:rPr>
        <w:lastRenderedPageBreak/>
        <w:t>Section B Model Criteria:</w:t>
      </w:r>
    </w:p>
    <w:p w:rsidR="00B10940" w:rsidRPr="00EE4580" w:rsidRDefault="00B10940" w:rsidP="00B10940">
      <w:pPr>
        <w:numPr>
          <w:ilvl w:val="0"/>
          <w:numId w:val="28"/>
        </w:numPr>
        <w:rPr>
          <w:color w:val="FF0000"/>
        </w:rPr>
      </w:pPr>
      <w:r w:rsidRPr="00EE4580">
        <w:rPr>
          <w:color w:val="FF0000"/>
        </w:rPr>
        <w:t>All selections must match the scenario</w:t>
      </w:r>
    </w:p>
    <w:p w:rsidR="00B10940" w:rsidRPr="00EE4580" w:rsidRDefault="00B10940" w:rsidP="00B10940">
      <w:pPr>
        <w:numPr>
          <w:ilvl w:val="0"/>
          <w:numId w:val="28"/>
        </w:numPr>
        <w:rPr>
          <w:color w:val="FF0000"/>
        </w:rPr>
      </w:pPr>
      <w:r w:rsidRPr="00EE4580">
        <w:rPr>
          <w:color w:val="FF0000"/>
        </w:rPr>
        <w:t>Template use must be neat and accurate</w:t>
      </w:r>
    </w:p>
    <w:p w:rsidR="00B10940" w:rsidRPr="00EE4580" w:rsidRDefault="00B10940" w:rsidP="00B10940">
      <w:pPr>
        <w:numPr>
          <w:ilvl w:val="0"/>
          <w:numId w:val="28"/>
        </w:numPr>
        <w:rPr>
          <w:color w:val="FF0000"/>
        </w:rPr>
      </w:pPr>
      <w:r w:rsidRPr="00EE4580">
        <w:rPr>
          <w:color w:val="FF0000"/>
        </w:rPr>
        <w:t>Written notes must reflect understanding of spacing, depth, and size</w:t>
      </w:r>
    </w:p>
    <w:p w:rsidR="00B10940" w:rsidRPr="00EE4580" w:rsidRDefault="00B10940" w:rsidP="00B10940">
      <w:pPr>
        <w:rPr>
          <w:color w:val="FF0000"/>
        </w:rPr>
      </w:pPr>
      <w:r w:rsidRPr="00EE4580">
        <w:rPr>
          <w:b/>
          <w:bCs/>
          <w:color w:val="FF0000"/>
        </w:rPr>
        <w:t>Section C Model Responses:</w:t>
      </w:r>
    </w:p>
    <w:p w:rsidR="00B10940" w:rsidRPr="00EE4580" w:rsidRDefault="00B10940" w:rsidP="00B10940">
      <w:pPr>
        <w:numPr>
          <w:ilvl w:val="0"/>
          <w:numId w:val="29"/>
        </w:numPr>
        <w:rPr>
          <w:color w:val="FF0000"/>
        </w:rPr>
      </w:pPr>
      <w:r w:rsidRPr="00EE4580">
        <w:rPr>
          <w:color w:val="FF0000"/>
        </w:rPr>
        <w:t>Headboards benefit from structural support and luxury aesthetics</w:t>
      </w:r>
    </w:p>
    <w:p w:rsidR="00B10940" w:rsidRPr="00EE4580" w:rsidRDefault="00B10940" w:rsidP="00B10940">
      <w:pPr>
        <w:numPr>
          <w:ilvl w:val="0"/>
          <w:numId w:val="29"/>
        </w:numPr>
        <w:rPr>
          <w:color w:val="FF0000"/>
        </w:rPr>
      </w:pPr>
      <w:r w:rsidRPr="00EE4580">
        <w:rPr>
          <w:color w:val="FF0000"/>
        </w:rPr>
        <w:t>Biscuit tufting is flatter and more suitable for foot use</w:t>
      </w:r>
    </w:p>
    <w:p w:rsidR="00B10940" w:rsidRPr="00EE4580" w:rsidRDefault="00B10940" w:rsidP="00B10940">
      <w:pPr>
        <w:numPr>
          <w:ilvl w:val="0"/>
          <w:numId w:val="29"/>
        </w:numPr>
        <w:rPr>
          <w:color w:val="FF0000"/>
        </w:rPr>
      </w:pPr>
      <w:r w:rsidRPr="00EE4580">
        <w:rPr>
          <w:color w:val="FF0000"/>
        </w:rPr>
        <w:t>Synthetic suede is easy to clean but may require anti-static treatment</w:t>
      </w:r>
    </w:p>
    <w:p w:rsidR="00B10940" w:rsidRPr="00EE4580" w:rsidRDefault="00B10940" w:rsidP="00B10940">
      <w:pPr>
        <w:numPr>
          <w:ilvl w:val="0"/>
          <w:numId w:val="29"/>
        </w:numPr>
        <w:rPr>
          <w:color w:val="FF0000"/>
        </w:rPr>
      </w:pPr>
      <w:r w:rsidRPr="00EE4580">
        <w:rPr>
          <w:color w:val="FF0000"/>
        </w:rPr>
        <w:t>QC checks: measure spacing with jig; inspect pleat depth consistency</w:t>
      </w:r>
    </w:p>
    <w:p w:rsidR="00B10940" w:rsidRPr="00EE4580" w:rsidRDefault="00590DDC" w:rsidP="00B10940">
      <w:pPr>
        <w:rPr>
          <w:color w:val="FF0000"/>
        </w:rPr>
      </w:pPr>
      <w:r>
        <w:rPr>
          <w:color w:val="FF0000"/>
        </w:rPr>
        <w:pict>
          <v:rect id="_x0000_i1067" style="width:0;height:1.5pt" o:hralign="center" o:hrstd="t" o:hr="t" fillcolor="#a0a0a0" stroked="f"/>
        </w:pict>
      </w:r>
    </w:p>
    <w:p w:rsidR="00B10940" w:rsidRPr="00EE4580" w:rsidRDefault="00B10940" w:rsidP="00B10940">
      <w:pPr>
        <w:rPr>
          <w:b/>
          <w:bCs/>
          <w:color w:val="FF0000"/>
        </w:rPr>
      </w:pPr>
      <w:r w:rsidRPr="00EE4580">
        <w:rPr>
          <w:rFonts w:cs="Century Gothic"/>
          <w:b/>
          <w:bCs/>
          <w:color w:val="FF0000"/>
        </w:rPr>
        <w:t>🧮</w:t>
      </w:r>
      <w:r w:rsidRPr="00EE4580">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827"/>
        <w:gridCol w:w="830"/>
      </w:tblGrid>
      <w:tr w:rsidR="00B10940" w:rsidRPr="00EE4580" w:rsidTr="00B10940">
        <w:trPr>
          <w:tblHeader/>
          <w:tblCellSpacing w:w="15" w:type="dxa"/>
        </w:trPr>
        <w:tc>
          <w:tcPr>
            <w:tcW w:w="0" w:type="auto"/>
            <w:vAlign w:val="center"/>
            <w:hideMark/>
          </w:tcPr>
          <w:p w:rsidR="00B10940" w:rsidRPr="00EE4580" w:rsidRDefault="00B10940" w:rsidP="00B10940">
            <w:pPr>
              <w:rPr>
                <w:b/>
                <w:bCs/>
                <w:color w:val="FF0000"/>
              </w:rPr>
            </w:pPr>
            <w:r w:rsidRPr="00EE4580">
              <w:rPr>
                <w:b/>
                <w:bCs/>
                <w:color w:val="FF0000"/>
              </w:rPr>
              <w:t>Section</w:t>
            </w:r>
          </w:p>
        </w:tc>
        <w:tc>
          <w:tcPr>
            <w:tcW w:w="0" w:type="auto"/>
            <w:vAlign w:val="center"/>
            <w:hideMark/>
          </w:tcPr>
          <w:p w:rsidR="00B10940" w:rsidRPr="00EE4580" w:rsidRDefault="00B10940" w:rsidP="00B10940">
            <w:pPr>
              <w:rPr>
                <w:b/>
                <w:bCs/>
                <w:color w:val="FF0000"/>
              </w:rPr>
            </w:pPr>
            <w:r w:rsidRPr="00EE4580">
              <w:rPr>
                <w:b/>
                <w:bCs/>
                <w:color w:val="FF0000"/>
              </w:rPr>
              <w:t>Marks Allocated</w:t>
            </w:r>
          </w:p>
        </w:tc>
        <w:tc>
          <w:tcPr>
            <w:tcW w:w="0" w:type="auto"/>
            <w:vAlign w:val="center"/>
            <w:hideMark/>
          </w:tcPr>
          <w:p w:rsidR="00B10940" w:rsidRPr="00EE4580" w:rsidRDefault="00B10940" w:rsidP="00B10940">
            <w:pPr>
              <w:rPr>
                <w:b/>
                <w:bCs/>
                <w:color w:val="FF0000"/>
              </w:rPr>
            </w:pPr>
            <w:r w:rsidRPr="00EE4580">
              <w:rPr>
                <w:b/>
                <w:bCs/>
                <w:color w:val="FF0000"/>
              </w:rPr>
              <w:t>Weight</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A – Short Answer</w:t>
            </w:r>
          </w:p>
        </w:tc>
        <w:tc>
          <w:tcPr>
            <w:tcW w:w="0" w:type="auto"/>
            <w:vAlign w:val="center"/>
            <w:hideMark/>
          </w:tcPr>
          <w:p w:rsidR="00B10940" w:rsidRPr="00EE4580" w:rsidRDefault="00B10940" w:rsidP="00B10940">
            <w:pPr>
              <w:rPr>
                <w:color w:val="FF0000"/>
              </w:rPr>
            </w:pPr>
            <w:r w:rsidRPr="00EE4580">
              <w:rPr>
                <w:color w:val="FF0000"/>
              </w:rPr>
              <w:t>20 marks</w:t>
            </w:r>
          </w:p>
        </w:tc>
        <w:tc>
          <w:tcPr>
            <w:tcW w:w="0" w:type="auto"/>
            <w:vAlign w:val="center"/>
            <w:hideMark/>
          </w:tcPr>
          <w:p w:rsidR="00B10940" w:rsidRPr="00EE4580" w:rsidRDefault="00B10940" w:rsidP="00B10940">
            <w:pPr>
              <w:rPr>
                <w:color w:val="FF0000"/>
              </w:rPr>
            </w:pPr>
            <w:r w:rsidRPr="00EE4580">
              <w:rPr>
                <w:color w:val="FF0000"/>
              </w:rPr>
              <w:t>25%</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B – Practical Task</w:t>
            </w:r>
          </w:p>
        </w:tc>
        <w:tc>
          <w:tcPr>
            <w:tcW w:w="0" w:type="auto"/>
            <w:vAlign w:val="center"/>
            <w:hideMark/>
          </w:tcPr>
          <w:p w:rsidR="00B10940" w:rsidRPr="00EE4580" w:rsidRDefault="00B10940" w:rsidP="00B10940">
            <w:pPr>
              <w:rPr>
                <w:color w:val="FF0000"/>
              </w:rPr>
            </w:pPr>
            <w:r w:rsidRPr="00EE4580">
              <w:rPr>
                <w:color w:val="FF0000"/>
              </w:rPr>
              <w:t>40 marks</w:t>
            </w:r>
          </w:p>
        </w:tc>
        <w:tc>
          <w:tcPr>
            <w:tcW w:w="0" w:type="auto"/>
            <w:vAlign w:val="center"/>
            <w:hideMark/>
          </w:tcPr>
          <w:p w:rsidR="00B10940" w:rsidRPr="00EE4580" w:rsidRDefault="00B10940" w:rsidP="00B10940">
            <w:pPr>
              <w:rPr>
                <w:color w:val="FF0000"/>
              </w:rPr>
            </w:pPr>
            <w:r w:rsidRPr="00EE4580">
              <w:rPr>
                <w:color w:val="FF0000"/>
              </w:rPr>
              <w:t>50%</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C – Case Study</w:t>
            </w:r>
          </w:p>
        </w:tc>
        <w:tc>
          <w:tcPr>
            <w:tcW w:w="0" w:type="auto"/>
            <w:vAlign w:val="center"/>
            <w:hideMark/>
          </w:tcPr>
          <w:p w:rsidR="00B10940" w:rsidRPr="00EE4580" w:rsidRDefault="00B10940" w:rsidP="00B10940">
            <w:pPr>
              <w:rPr>
                <w:color w:val="FF0000"/>
              </w:rPr>
            </w:pPr>
            <w:r w:rsidRPr="00EE4580">
              <w:rPr>
                <w:color w:val="FF0000"/>
              </w:rPr>
              <w:t>20 marks</w:t>
            </w:r>
          </w:p>
        </w:tc>
        <w:tc>
          <w:tcPr>
            <w:tcW w:w="0" w:type="auto"/>
            <w:vAlign w:val="center"/>
            <w:hideMark/>
          </w:tcPr>
          <w:p w:rsidR="00B10940" w:rsidRPr="00EE4580" w:rsidRDefault="00B10940" w:rsidP="00B10940">
            <w:pPr>
              <w:rPr>
                <w:color w:val="FF0000"/>
              </w:rPr>
            </w:pPr>
            <w:r w:rsidRPr="00EE4580">
              <w:rPr>
                <w:color w:val="FF0000"/>
              </w:rPr>
              <w:t>25%</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b/>
                <w:bCs/>
                <w:color w:val="FF0000"/>
              </w:rPr>
              <w:t>Total</w:t>
            </w:r>
          </w:p>
        </w:tc>
        <w:tc>
          <w:tcPr>
            <w:tcW w:w="0" w:type="auto"/>
            <w:vAlign w:val="center"/>
            <w:hideMark/>
          </w:tcPr>
          <w:p w:rsidR="00B10940" w:rsidRPr="00EE4580" w:rsidRDefault="00B10940" w:rsidP="00B10940">
            <w:pPr>
              <w:rPr>
                <w:color w:val="FF0000"/>
              </w:rPr>
            </w:pPr>
            <w:r w:rsidRPr="00EE4580">
              <w:rPr>
                <w:b/>
                <w:bCs/>
                <w:color w:val="FF0000"/>
              </w:rPr>
              <w:t>80 marks</w:t>
            </w:r>
          </w:p>
        </w:tc>
        <w:tc>
          <w:tcPr>
            <w:tcW w:w="0" w:type="auto"/>
            <w:vAlign w:val="center"/>
            <w:hideMark/>
          </w:tcPr>
          <w:p w:rsidR="00B10940" w:rsidRPr="00EE4580" w:rsidRDefault="00B10940" w:rsidP="00B10940">
            <w:pPr>
              <w:rPr>
                <w:color w:val="FF0000"/>
              </w:rPr>
            </w:pPr>
            <w:r w:rsidRPr="00EE4580">
              <w:rPr>
                <w:b/>
                <w:bCs/>
                <w:color w:val="FF0000"/>
              </w:rPr>
              <w:t>100%</w:t>
            </w:r>
          </w:p>
        </w:tc>
      </w:tr>
    </w:tbl>
    <w:p w:rsidR="00B10940" w:rsidRPr="00EE4580" w:rsidRDefault="00590DDC" w:rsidP="00B10940">
      <w:pPr>
        <w:rPr>
          <w:color w:val="FF0000"/>
        </w:rPr>
      </w:pPr>
      <w:r>
        <w:rPr>
          <w:color w:val="FF0000"/>
        </w:rPr>
        <w:pict>
          <v:rect id="_x0000_i1068" style="width:0;height:1.5pt" o:hralign="center" o:hrstd="t" o:hr="t" fillcolor="#a0a0a0" stroked="f"/>
        </w:pict>
      </w:r>
    </w:p>
    <w:p w:rsidR="00B10940" w:rsidRPr="00EE4580" w:rsidRDefault="00B10940" w:rsidP="00B10940">
      <w:pPr>
        <w:rPr>
          <w:b/>
          <w:bCs/>
          <w:color w:val="FF0000"/>
        </w:rPr>
      </w:pPr>
      <w:r w:rsidRPr="00EE4580">
        <w:rPr>
          <w:rFonts w:cs="Century Gothic"/>
          <w:b/>
          <w:bCs/>
          <w:color w:val="FF0000"/>
        </w:rPr>
        <w:t>🧰</w:t>
      </w:r>
      <w:r w:rsidRPr="00EE4580">
        <w:rPr>
          <w:b/>
          <w:bCs/>
          <w:color w:val="FF0000"/>
        </w:rPr>
        <w:t xml:space="preserve">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2"/>
        <w:gridCol w:w="2325"/>
        <w:gridCol w:w="1734"/>
        <w:gridCol w:w="2095"/>
      </w:tblGrid>
      <w:tr w:rsidR="00B10940" w:rsidRPr="00EE4580" w:rsidTr="00B10940">
        <w:trPr>
          <w:tblHeader/>
          <w:tblCellSpacing w:w="15" w:type="dxa"/>
        </w:trPr>
        <w:tc>
          <w:tcPr>
            <w:tcW w:w="0" w:type="auto"/>
            <w:vAlign w:val="center"/>
            <w:hideMark/>
          </w:tcPr>
          <w:p w:rsidR="00B10940" w:rsidRPr="00EE4580" w:rsidRDefault="00B10940" w:rsidP="00B10940">
            <w:pPr>
              <w:rPr>
                <w:b/>
                <w:bCs/>
                <w:color w:val="FF0000"/>
              </w:rPr>
            </w:pPr>
            <w:r w:rsidRPr="00EE4580">
              <w:rPr>
                <w:b/>
                <w:bCs/>
                <w:color w:val="FF0000"/>
              </w:rPr>
              <w:t>Criteria</w:t>
            </w:r>
          </w:p>
        </w:tc>
        <w:tc>
          <w:tcPr>
            <w:tcW w:w="0" w:type="auto"/>
            <w:vAlign w:val="center"/>
            <w:hideMark/>
          </w:tcPr>
          <w:p w:rsidR="00B10940" w:rsidRPr="00EE4580" w:rsidRDefault="00B10940" w:rsidP="00B10940">
            <w:pPr>
              <w:rPr>
                <w:b/>
                <w:bCs/>
                <w:color w:val="FF0000"/>
              </w:rPr>
            </w:pPr>
            <w:r w:rsidRPr="00EE4580">
              <w:rPr>
                <w:b/>
                <w:bCs/>
                <w:color w:val="FF0000"/>
              </w:rPr>
              <w:t>Excellent (5)</w:t>
            </w:r>
          </w:p>
        </w:tc>
        <w:tc>
          <w:tcPr>
            <w:tcW w:w="0" w:type="auto"/>
            <w:vAlign w:val="center"/>
            <w:hideMark/>
          </w:tcPr>
          <w:p w:rsidR="00B10940" w:rsidRPr="00EE4580" w:rsidRDefault="00B10940" w:rsidP="00B10940">
            <w:pPr>
              <w:rPr>
                <w:b/>
                <w:bCs/>
                <w:color w:val="FF0000"/>
              </w:rPr>
            </w:pPr>
            <w:r w:rsidRPr="00EE4580">
              <w:rPr>
                <w:b/>
                <w:bCs/>
                <w:color w:val="FF0000"/>
              </w:rPr>
              <w:t>Competent (3)</w:t>
            </w:r>
          </w:p>
        </w:tc>
        <w:tc>
          <w:tcPr>
            <w:tcW w:w="0" w:type="auto"/>
            <w:vAlign w:val="center"/>
            <w:hideMark/>
          </w:tcPr>
          <w:p w:rsidR="00B10940" w:rsidRPr="00EE4580" w:rsidRDefault="00B10940" w:rsidP="00B10940">
            <w:pPr>
              <w:rPr>
                <w:b/>
                <w:bCs/>
                <w:color w:val="FF0000"/>
              </w:rPr>
            </w:pPr>
            <w:r w:rsidRPr="00EE4580">
              <w:rPr>
                <w:b/>
                <w:bCs/>
                <w:color w:val="FF0000"/>
              </w:rPr>
              <w:t>Needs Support (1)</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Terminology usage</w:t>
            </w:r>
          </w:p>
        </w:tc>
        <w:tc>
          <w:tcPr>
            <w:tcW w:w="0" w:type="auto"/>
            <w:vAlign w:val="center"/>
            <w:hideMark/>
          </w:tcPr>
          <w:p w:rsidR="00B10940" w:rsidRPr="00EE4580" w:rsidRDefault="00B10940" w:rsidP="00B10940">
            <w:pPr>
              <w:rPr>
                <w:color w:val="FF0000"/>
              </w:rPr>
            </w:pPr>
            <w:r w:rsidRPr="00EE4580">
              <w:rPr>
                <w:color w:val="FF0000"/>
              </w:rPr>
              <w:t>Full understanding</w:t>
            </w:r>
          </w:p>
        </w:tc>
        <w:tc>
          <w:tcPr>
            <w:tcW w:w="0" w:type="auto"/>
            <w:vAlign w:val="center"/>
            <w:hideMark/>
          </w:tcPr>
          <w:p w:rsidR="00B10940" w:rsidRPr="00EE4580" w:rsidRDefault="00B10940" w:rsidP="00B10940">
            <w:pPr>
              <w:rPr>
                <w:color w:val="FF0000"/>
              </w:rPr>
            </w:pPr>
            <w:r w:rsidRPr="00EE4580">
              <w:rPr>
                <w:color w:val="FF0000"/>
              </w:rPr>
              <w:t>Adequate clarity</w:t>
            </w:r>
          </w:p>
        </w:tc>
        <w:tc>
          <w:tcPr>
            <w:tcW w:w="0" w:type="auto"/>
            <w:vAlign w:val="center"/>
            <w:hideMark/>
          </w:tcPr>
          <w:p w:rsidR="00B10940" w:rsidRPr="00EE4580" w:rsidRDefault="00B10940" w:rsidP="00B10940">
            <w:pPr>
              <w:rPr>
                <w:color w:val="FF0000"/>
              </w:rPr>
            </w:pPr>
            <w:r w:rsidRPr="00EE4580">
              <w:rPr>
                <w:color w:val="FF0000"/>
              </w:rPr>
              <w:t>Misunderstood terms</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Specification interpretation</w:t>
            </w:r>
          </w:p>
        </w:tc>
        <w:tc>
          <w:tcPr>
            <w:tcW w:w="0" w:type="auto"/>
            <w:vAlign w:val="center"/>
            <w:hideMark/>
          </w:tcPr>
          <w:p w:rsidR="00B10940" w:rsidRPr="00EE4580" w:rsidRDefault="00B10940" w:rsidP="00B10940">
            <w:pPr>
              <w:rPr>
                <w:color w:val="FF0000"/>
              </w:rPr>
            </w:pPr>
            <w:r w:rsidRPr="00EE4580">
              <w:rPr>
                <w:color w:val="FF0000"/>
              </w:rPr>
              <w:t>Accurate and thorough</w:t>
            </w:r>
          </w:p>
        </w:tc>
        <w:tc>
          <w:tcPr>
            <w:tcW w:w="0" w:type="auto"/>
            <w:vAlign w:val="center"/>
            <w:hideMark/>
          </w:tcPr>
          <w:p w:rsidR="00B10940" w:rsidRPr="00EE4580" w:rsidRDefault="00B10940" w:rsidP="00B10940">
            <w:pPr>
              <w:rPr>
                <w:color w:val="FF0000"/>
              </w:rPr>
            </w:pPr>
            <w:r w:rsidRPr="00EE4580">
              <w:rPr>
                <w:color w:val="FF0000"/>
              </w:rPr>
              <w:t>Mostly correct</w:t>
            </w:r>
          </w:p>
        </w:tc>
        <w:tc>
          <w:tcPr>
            <w:tcW w:w="0" w:type="auto"/>
            <w:vAlign w:val="center"/>
            <w:hideMark/>
          </w:tcPr>
          <w:p w:rsidR="00B10940" w:rsidRPr="00EE4580" w:rsidRDefault="00B10940" w:rsidP="00B10940">
            <w:pPr>
              <w:rPr>
                <w:color w:val="FF0000"/>
              </w:rPr>
            </w:pPr>
            <w:r w:rsidRPr="00EE4580">
              <w:rPr>
                <w:color w:val="FF0000"/>
              </w:rPr>
              <w:t>Misinterpreted</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Material selection</w:t>
            </w:r>
          </w:p>
        </w:tc>
        <w:tc>
          <w:tcPr>
            <w:tcW w:w="0" w:type="auto"/>
            <w:vAlign w:val="center"/>
            <w:hideMark/>
          </w:tcPr>
          <w:p w:rsidR="00B10940" w:rsidRPr="00EE4580" w:rsidRDefault="00B10940" w:rsidP="00B10940">
            <w:pPr>
              <w:rPr>
                <w:color w:val="FF0000"/>
              </w:rPr>
            </w:pPr>
            <w:r w:rsidRPr="00EE4580">
              <w:rPr>
                <w:color w:val="FF0000"/>
              </w:rPr>
              <w:t>Fully correct</w:t>
            </w:r>
          </w:p>
        </w:tc>
        <w:tc>
          <w:tcPr>
            <w:tcW w:w="0" w:type="auto"/>
            <w:vAlign w:val="center"/>
            <w:hideMark/>
          </w:tcPr>
          <w:p w:rsidR="00B10940" w:rsidRPr="00EE4580" w:rsidRDefault="00B10940" w:rsidP="00B10940">
            <w:pPr>
              <w:rPr>
                <w:color w:val="FF0000"/>
              </w:rPr>
            </w:pPr>
            <w:r w:rsidRPr="00EE4580">
              <w:rPr>
                <w:color w:val="FF0000"/>
              </w:rPr>
              <w:t>One error</w:t>
            </w:r>
          </w:p>
        </w:tc>
        <w:tc>
          <w:tcPr>
            <w:tcW w:w="0" w:type="auto"/>
            <w:vAlign w:val="center"/>
            <w:hideMark/>
          </w:tcPr>
          <w:p w:rsidR="00B10940" w:rsidRPr="00EE4580" w:rsidRDefault="00B10940" w:rsidP="00B10940">
            <w:pPr>
              <w:rPr>
                <w:color w:val="FF0000"/>
              </w:rPr>
            </w:pPr>
            <w:r w:rsidRPr="00EE4580">
              <w:rPr>
                <w:color w:val="FF0000"/>
              </w:rPr>
              <w:t>Multiple errors</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Button layout plan</w:t>
            </w:r>
          </w:p>
        </w:tc>
        <w:tc>
          <w:tcPr>
            <w:tcW w:w="0" w:type="auto"/>
            <w:vAlign w:val="center"/>
            <w:hideMark/>
          </w:tcPr>
          <w:p w:rsidR="00B10940" w:rsidRPr="00EE4580" w:rsidRDefault="00B10940" w:rsidP="00B10940">
            <w:pPr>
              <w:rPr>
                <w:color w:val="FF0000"/>
              </w:rPr>
            </w:pPr>
            <w:r w:rsidRPr="00EE4580">
              <w:rPr>
                <w:color w:val="FF0000"/>
              </w:rPr>
              <w:t>Precise and aligned</w:t>
            </w:r>
          </w:p>
        </w:tc>
        <w:tc>
          <w:tcPr>
            <w:tcW w:w="0" w:type="auto"/>
            <w:vAlign w:val="center"/>
            <w:hideMark/>
          </w:tcPr>
          <w:p w:rsidR="00B10940" w:rsidRPr="00EE4580" w:rsidRDefault="00B10940" w:rsidP="00B10940">
            <w:pPr>
              <w:rPr>
                <w:color w:val="FF0000"/>
              </w:rPr>
            </w:pPr>
            <w:r w:rsidRPr="00EE4580">
              <w:rPr>
                <w:color w:val="FF0000"/>
              </w:rPr>
              <w:t>Acceptable</w:t>
            </w:r>
          </w:p>
        </w:tc>
        <w:tc>
          <w:tcPr>
            <w:tcW w:w="0" w:type="auto"/>
            <w:vAlign w:val="center"/>
            <w:hideMark/>
          </w:tcPr>
          <w:p w:rsidR="00B10940" w:rsidRPr="00EE4580" w:rsidRDefault="00B10940" w:rsidP="00B10940">
            <w:pPr>
              <w:rPr>
                <w:color w:val="FF0000"/>
              </w:rPr>
            </w:pPr>
            <w:r w:rsidRPr="00EE4580">
              <w:rPr>
                <w:color w:val="FF0000"/>
              </w:rPr>
              <w:t>Inconsistent</w:t>
            </w:r>
          </w:p>
        </w:tc>
      </w:tr>
      <w:tr w:rsidR="00B10940" w:rsidRPr="00EE4580" w:rsidTr="00B10940">
        <w:trPr>
          <w:tblCellSpacing w:w="15" w:type="dxa"/>
        </w:trPr>
        <w:tc>
          <w:tcPr>
            <w:tcW w:w="0" w:type="auto"/>
            <w:vAlign w:val="center"/>
            <w:hideMark/>
          </w:tcPr>
          <w:p w:rsidR="00B10940" w:rsidRPr="00EE4580" w:rsidRDefault="00B10940" w:rsidP="00B10940">
            <w:pPr>
              <w:rPr>
                <w:color w:val="FF0000"/>
              </w:rPr>
            </w:pPr>
            <w:r w:rsidRPr="00EE4580">
              <w:rPr>
                <w:color w:val="FF0000"/>
              </w:rPr>
              <w:t>Functional analysis (case study)</w:t>
            </w:r>
          </w:p>
        </w:tc>
        <w:tc>
          <w:tcPr>
            <w:tcW w:w="0" w:type="auto"/>
            <w:vAlign w:val="center"/>
            <w:hideMark/>
          </w:tcPr>
          <w:p w:rsidR="00B10940" w:rsidRPr="00EE4580" w:rsidRDefault="00B10940" w:rsidP="00B10940">
            <w:pPr>
              <w:rPr>
                <w:color w:val="FF0000"/>
              </w:rPr>
            </w:pPr>
            <w:r w:rsidRPr="00EE4580">
              <w:rPr>
                <w:color w:val="FF0000"/>
              </w:rPr>
              <w:t>Insightful</w:t>
            </w:r>
          </w:p>
        </w:tc>
        <w:tc>
          <w:tcPr>
            <w:tcW w:w="0" w:type="auto"/>
            <w:vAlign w:val="center"/>
            <w:hideMark/>
          </w:tcPr>
          <w:p w:rsidR="00B10940" w:rsidRPr="00EE4580" w:rsidRDefault="00B10940" w:rsidP="00B10940">
            <w:pPr>
              <w:rPr>
                <w:color w:val="FF0000"/>
              </w:rPr>
            </w:pPr>
            <w:r w:rsidRPr="00EE4580">
              <w:rPr>
                <w:color w:val="FF0000"/>
              </w:rPr>
              <w:t>Basic</w:t>
            </w:r>
          </w:p>
        </w:tc>
        <w:tc>
          <w:tcPr>
            <w:tcW w:w="0" w:type="auto"/>
            <w:vAlign w:val="center"/>
            <w:hideMark/>
          </w:tcPr>
          <w:p w:rsidR="00B10940" w:rsidRPr="00EE4580" w:rsidRDefault="00B10940" w:rsidP="00B10940">
            <w:pPr>
              <w:rPr>
                <w:color w:val="FF0000"/>
              </w:rPr>
            </w:pPr>
            <w:r w:rsidRPr="00EE4580">
              <w:rPr>
                <w:color w:val="FF0000"/>
              </w:rPr>
              <w:t>Lacks depth</w:t>
            </w:r>
          </w:p>
        </w:tc>
      </w:tr>
    </w:tbl>
    <w:p w:rsidR="00B10940" w:rsidRPr="00EE4580" w:rsidRDefault="00590DDC" w:rsidP="00B10940">
      <w:r>
        <w:pict>
          <v:rect id="_x0000_i1069" style="width:0;height:1.5pt" o:hralign="center" o:hrstd="t" o:hr="t" fillcolor="#a0a0a0" stroked="f"/>
        </w:pict>
      </w:r>
    </w:p>
    <w:p w:rsidR="00B10940" w:rsidRPr="00EE4580" w:rsidRDefault="00D71177" w:rsidP="00B10940">
      <w:pPr>
        <w:pStyle w:val="Heading3"/>
        <w:rPr>
          <w:rFonts w:ascii="Century Gothic" w:hAnsi="Century Gothic"/>
        </w:rPr>
      </w:pPr>
      <w:r w:rsidRPr="00EE4580">
        <w:rPr>
          <w:rFonts w:ascii="Century Gothic" w:hAnsi="Century Gothic"/>
        </w:rPr>
        <w:br w:type="page"/>
      </w:r>
      <w:bookmarkStart w:id="8" w:name="_Toc196044002"/>
      <w:r w:rsidR="00B10940" w:rsidRPr="00EE4580">
        <w:rPr>
          <w:rFonts w:ascii="Century Gothic" w:hAnsi="Century Gothic"/>
          <w:b/>
          <w:bCs/>
        </w:rPr>
        <w:lastRenderedPageBreak/>
        <w:t>Facilitator Assessment Briefing</w:t>
      </w:r>
      <w:bookmarkEnd w:id="8"/>
    </w:p>
    <w:p w:rsidR="00B10940" w:rsidRPr="00EE4580" w:rsidRDefault="00B10940" w:rsidP="00B10940">
      <w:pPr>
        <w:rPr>
          <w:b/>
          <w:bCs/>
        </w:rPr>
      </w:pPr>
      <w:r w:rsidRPr="00EE4580">
        <w:rPr>
          <w:b/>
          <w:bCs/>
        </w:rPr>
        <w:t>Knowledge Module: KM-10-KT01 – Deep Buttoning and Diamond Buttoning</w:t>
      </w:r>
    </w:p>
    <w:p w:rsidR="00B10940" w:rsidRPr="00EE4580" w:rsidRDefault="00B10940" w:rsidP="00B10940">
      <w:r w:rsidRPr="00EE4580">
        <w:rPr>
          <w:b/>
          <w:bCs/>
        </w:rPr>
        <w:t>NQF Level 3 | Part of 5 Credits for KM-10 | Weight: 15%</w:t>
      </w:r>
    </w:p>
    <w:p w:rsidR="00B10940" w:rsidRPr="00EE4580" w:rsidRDefault="00590DDC" w:rsidP="00B10940">
      <w:r>
        <w:pict>
          <v:rect id="_x0000_i1070" style="width:0;height:1.5pt" o:hralign="center" o:hrstd="t" o:hr="t" fillcolor="#a0a0a0" stroked="f"/>
        </w:pict>
      </w:r>
    </w:p>
    <w:p w:rsidR="00B10940" w:rsidRPr="00EE4580" w:rsidRDefault="00B10940" w:rsidP="00B10940">
      <w:pPr>
        <w:rPr>
          <w:b/>
          <w:bCs/>
        </w:rPr>
      </w:pPr>
      <w:r w:rsidRPr="00EE4580">
        <w:rPr>
          <w:rFonts w:ascii="Segoe UI Symbol" w:hAnsi="Segoe UI Symbol" w:cs="Segoe UI Symbol"/>
          <w:b/>
          <w:bCs/>
        </w:rPr>
        <w:t>🎯</w:t>
      </w:r>
      <w:r w:rsidRPr="00EE4580">
        <w:rPr>
          <w:b/>
          <w:bCs/>
        </w:rPr>
        <w:t xml:space="preserve"> Purpose of the Assessment</w:t>
      </w:r>
    </w:p>
    <w:p w:rsidR="00B10940" w:rsidRPr="00EE4580" w:rsidRDefault="00B10940" w:rsidP="00B10940">
      <w:r w:rsidRPr="00EE4580">
        <w:t>This integrated formative assessment enables the facilitator to evaluate learners’ theoretical understanding and applied competence in relation to the terminology, types, applications, and specification interpretation of deep and diamond buttoning techniques. The assessment instruments are designed to test cognitive recall, interpretation of instructions, and practical execution aligned to industry standards.</w:t>
      </w:r>
    </w:p>
    <w:p w:rsidR="00B10940" w:rsidRPr="00EE4580" w:rsidRDefault="00590DDC" w:rsidP="00B10940">
      <w:r>
        <w:pict>
          <v:rect id="_x0000_i1071"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Assessment Criteria Covered</w:t>
      </w:r>
    </w:p>
    <w:p w:rsidR="00B10940" w:rsidRPr="00EE4580" w:rsidRDefault="00B10940" w:rsidP="00B10940">
      <w:pPr>
        <w:numPr>
          <w:ilvl w:val="0"/>
          <w:numId w:val="30"/>
        </w:numPr>
      </w:pPr>
      <w:r w:rsidRPr="00EE4580">
        <w:rPr>
          <w:b/>
          <w:bCs/>
        </w:rPr>
        <w:t>IAC0101:</w:t>
      </w:r>
      <w:r w:rsidRPr="00EE4580">
        <w:t xml:space="preserve"> Deep buttoning and diamond buttoning specification is correctly interpreted in terms of sample; material type; button type; button size</w:t>
      </w:r>
    </w:p>
    <w:p w:rsidR="00B10940" w:rsidRPr="00EE4580" w:rsidRDefault="00B10940" w:rsidP="00B10940">
      <w:pPr>
        <w:numPr>
          <w:ilvl w:val="0"/>
          <w:numId w:val="30"/>
        </w:numPr>
      </w:pPr>
      <w:r w:rsidRPr="00EE4580">
        <w:rPr>
          <w:b/>
          <w:bCs/>
        </w:rPr>
        <w:t>IAC0102:</w:t>
      </w:r>
      <w:r w:rsidRPr="00EE4580">
        <w:t xml:space="preserve"> Functions and applications of deep buttoning such as armchair or settees, headboards, box pouffes, office or reception seating are discussed</w:t>
      </w:r>
    </w:p>
    <w:p w:rsidR="00B10940" w:rsidRPr="00EE4580" w:rsidRDefault="00590DDC" w:rsidP="00B10940">
      <w:r>
        <w:pict>
          <v:rect id="_x0000_i1072"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Assessment Instruments and Strategy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3243"/>
        <w:gridCol w:w="2796"/>
        <w:gridCol w:w="1777"/>
      </w:tblGrid>
      <w:tr w:rsidR="00B10940" w:rsidRPr="00EE4580" w:rsidTr="00B10940">
        <w:trPr>
          <w:tblHeader/>
          <w:tblCellSpacing w:w="15" w:type="dxa"/>
        </w:trPr>
        <w:tc>
          <w:tcPr>
            <w:tcW w:w="0" w:type="auto"/>
            <w:vAlign w:val="center"/>
            <w:hideMark/>
          </w:tcPr>
          <w:p w:rsidR="00B10940" w:rsidRPr="00EE4580" w:rsidRDefault="00B10940" w:rsidP="00B10940">
            <w:pPr>
              <w:rPr>
                <w:b/>
                <w:bCs/>
              </w:rPr>
            </w:pPr>
            <w:r w:rsidRPr="00EE4580">
              <w:rPr>
                <w:b/>
                <w:bCs/>
              </w:rPr>
              <w:t>Instrument</w:t>
            </w:r>
          </w:p>
        </w:tc>
        <w:tc>
          <w:tcPr>
            <w:tcW w:w="0" w:type="auto"/>
            <w:vAlign w:val="center"/>
            <w:hideMark/>
          </w:tcPr>
          <w:p w:rsidR="00B10940" w:rsidRPr="00EE4580" w:rsidRDefault="00B10940" w:rsidP="00B10940">
            <w:pPr>
              <w:rPr>
                <w:b/>
                <w:bCs/>
              </w:rPr>
            </w:pPr>
            <w:r w:rsidRPr="00EE4580">
              <w:rPr>
                <w:b/>
                <w:bCs/>
              </w:rPr>
              <w:t>Focus</w:t>
            </w:r>
          </w:p>
        </w:tc>
        <w:tc>
          <w:tcPr>
            <w:tcW w:w="0" w:type="auto"/>
            <w:vAlign w:val="center"/>
            <w:hideMark/>
          </w:tcPr>
          <w:p w:rsidR="00B10940" w:rsidRPr="00EE4580" w:rsidRDefault="00B10940" w:rsidP="00B10940">
            <w:pPr>
              <w:rPr>
                <w:b/>
                <w:bCs/>
              </w:rPr>
            </w:pPr>
            <w:r w:rsidRPr="00EE4580">
              <w:rPr>
                <w:b/>
                <w:bCs/>
              </w:rPr>
              <w:t>Method</w:t>
            </w:r>
          </w:p>
        </w:tc>
        <w:tc>
          <w:tcPr>
            <w:tcW w:w="0" w:type="auto"/>
            <w:vAlign w:val="center"/>
            <w:hideMark/>
          </w:tcPr>
          <w:p w:rsidR="00B10940" w:rsidRPr="00EE4580" w:rsidRDefault="00B10940" w:rsidP="00B10940">
            <w:pPr>
              <w:rPr>
                <w:b/>
                <w:bCs/>
              </w:rPr>
            </w:pPr>
            <w:r w:rsidRPr="00EE4580">
              <w:rPr>
                <w:b/>
                <w:bCs/>
              </w:rPr>
              <w:t>Assessment Mode</w:t>
            </w:r>
          </w:p>
        </w:tc>
      </w:tr>
      <w:tr w:rsidR="00B10940" w:rsidRPr="00EE4580" w:rsidTr="00B10940">
        <w:trPr>
          <w:tblCellSpacing w:w="15" w:type="dxa"/>
        </w:trPr>
        <w:tc>
          <w:tcPr>
            <w:tcW w:w="0" w:type="auto"/>
            <w:vAlign w:val="center"/>
            <w:hideMark/>
          </w:tcPr>
          <w:p w:rsidR="00B10940" w:rsidRPr="00EE4580" w:rsidRDefault="00B10940" w:rsidP="00B10940">
            <w:r w:rsidRPr="00EE4580">
              <w:t>Section A</w:t>
            </w:r>
          </w:p>
        </w:tc>
        <w:tc>
          <w:tcPr>
            <w:tcW w:w="0" w:type="auto"/>
            <w:vAlign w:val="center"/>
            <w:hideMark/>
          </w:tcPr>
          <w:p w:rsidR="00B10940" w:rsidRPr="00EE4580" w:rsidRDefault="00B10940" w:rsidP="00B10940">
            <w:r w:rsidRPr="00EE4580">
              <w:t>Recall of terminology and concepts</w:t>
            </w:r>
          </w:p>
        </w:tc>
        <w:tc>
          <w:tcPr>
            <w:tcW w:w="0" w:type="auto"/>
            <w:vAlign w:val="center"/>
            <w:hideMark/>
          </w:tcPr>
          <w:p w:rsidR="00B10940" w:rsidRPr="00EE4580" w:rsidRDefault="00B10940" w:rsidP="00B10940">
            <w:r w:rsidRPr="00EE4580">
              <w:t>Short Answer Questions</w:t>
            </w:r>
          </w:p>
        </w:tc>
        <w:tc>
          <w:tcPr>
            <w:tcW w:w="0" w:type="auto"/>
            <w:vAlign w:val="center"/>
            <w:hideMark/>
          </w:tcPr>
          <w:p w:rsidR="00B10940" w:rsidRPr="00EE4580" w:rsidRDefault="00B10940" w:rsidP="00B10940">
            <w:r w:rsidRPr="00EE4580">
              <w:t>Written</w:t>
            </w:r>
          </w:p>
        </w:tc>
      </w:tr>
      <w:tr w:rsidR="00B10940" w:rsidRPr="00EE4580" w:rsidTr="00B10940">
        <w:trPr>
          <w:tblCellSpacing w:w="15" w:type="dxa"/>
        </w:trPr>
        <w:tc>
          <w:tcPr>
            <w:tcW w:w="0" w:type="auto"/>
            <w:vAlign w:val="center"/>
            <w:hideMark/>
          </w:tcPr>
          <w:p w:rsidR="00B10940" w:rsidRPr="00EE4580" w:rsidRDefault="00B10940" w:rsidP="00B10940">
            <w:r w:rsidRPr="00EE4580">
              <w:t>Section B</w:t>
            </w:r>
          </w:p>
        </w:tc>
        <w:tc>
          <w:tcPr>
            <w:tcW w:w="0" w:type="auto"/>
            <w:vAlign w:val="center"/>
            <w:hideMark/>
          </w:tcPr>
          <w:p w:rsidR="00B10940" w:rsidRPr="00EE4580" w:rsidRDefault="00B10940" w:rsidP="00B10940">
            <w:r w:rsidRPr="00EE4580">
              <w:t>Application of specification</w:t>
            </w:r>
          </w:p>
        </w:tc>
        <w:tc>
          <w:tcPr>
            <w:tcW w:w="0" w:type="auto"/>
            <w:vAlign w:val="center"/>
            <w:hideMark/>
          </w:tcPr>
          <w:p w:rsidR="00B10940" w:rsidRPr="00EE4580" w:rsidRDefault="00B10940" w:rsidP="00B10940">
            <w:r w:rsidRPr="00EE4580">
              <w:t>Observation Checklist</w:t>
            </w:r>
          </w:p>
        </w:tc>
        <w:tc>
          <w:tcPr>
            <w:tcW w:w="0" w:type="auto"/>
            <w:vAlign w:val="center"/>
            <w:hideMark/>
          </w:tcPr>
          <w:p w:rsidR="00B10940" w:rsidRPr="00EE4580" w:rsidRDefault="00B10940" w:rsidP="00B10940">
            <w:r w:rsidRPr="00EE4580">
              <w:t>Practical</w:t>
            </w:r>
          </w:p>
        </w:tc>
      </w:tr>
      <w:tr w:rsidR="00B10940" w:rsidRPr="00EE4580" w:rsidTr="00B10940">
        <w:trPr>
          <w:tblCellSpacing w:w="15" w:type="dxa"/>
        </w:trPr>
        <w:tc>
          <w:tcPr>
            <w:tcW w:w="0" w:type="auto"/>
            <w:vAlign w:val="center"/>
            <w:hideMark/>
          </w:tcPr>
          <w:p w:rsidR="00B10940" w:rsidRPr="00EE4580" w:rsidRDefault="00B10940" w:rsidP="00B10940">
            <w:r w:rsidRPr="00EE4580">
              <w:t>Section C</w:t>
            </w:r>
          </w:p>
        </w:tc>
        <w:tc>
          <w:tcPr>
            <w:tcW w:w="0" w:type="auto"/>
            <w:vAlign w:val="center"/>
            <w:hideMark/>
          </w:tcPr>
          <w:p w:rsidR="00B10940" w:rsidRPr="00EE4580" w:rsidRDefault="00B10940" w:rsidP="00B10940">
            <w:r w:rsidRPr="00EE4580">
              <w:t>Functional application and judgement</w:t>
            </w:r>
          </w:p>
        </w:tc>
        <w:tc>
          <w:tcPr>
            <w:tcW w:w="0" w:type="auto"/>
            <w:vAlign w:val="center"/>
            <w:hideMark/>
          </w:tcPr>
          <w:p w:rsidR="00B10940" w:rsidRPr="00EE4580" w:rsidRDefault="00B10940" w:rsidP="00B10940">
            <w:r w:rsidRPr="00EE4580">
              <w:t>Case Study and Open Questions</w:t>
            </w:r>
          </w:p>
        </w:tc>
        <w:tc>
          <w:tcPr>
            <w:tcW w:w="0" w:type="auto"/>
            <w:vAlign w:val="center"/>
            <w:hideMark/>
          </w:tcPr>
          <w:p w:rsidR="00B10940" w:rsidRPr="00EE4580" w:rsidRDefault="00B10940" w:rsidP="00B10940">
            <w:r w:rsidRPr="00EE4580">
              <w:t>Written</w:t>
            </w:r>
          </w:p>
        </w:tc>
      </w:tr>
    </w:tbl>
    <w:p w:rsidR="00B10940" w:rsidRPr="00EE4580" w:rsidRDefault="00590DDC" w:rsidP="00B10940">
      <w:r>
        <w:pict>
          <v:rect id="_x0000_i1073" style="width:0;height:1.5pt" o:hralign="center" o:hrstd="t" o:hr="t" fillcolor="#a0a0a0" stroked="f"/>
        </w:pict>
      </w:r>
    </w:p>
    <w:p w:rsidR="00B10940" w:rsidRPr="00EE4580" w:rsidRDefault="00B10940" w:rsidP="00B10940">
      <w:pPr>
        <w:rPr>
          <w:b/>
          <w:bCs/>
        </w:rPr>
      </w:pPr>
      <w:r w:rsidRPr="00EE4580">
        <w:rPr>
          <w:rFonts w:ascii="Segoe UI Symbol" w:hAnsi="Segoe UI Symbol" w:cs="Segoe UI Symbol"/>
          <w:b/>
          <w:bCs/>
        </w:rPr>
        <w:t>✅</w:t>
      </w:r>
      <w:r w:rsidRPr="00EE4580">
        <w:rPr>
          <w:b/>
          <w:bCs/>
        </w:rPr>
        <w:t xml:space="preserve"> Preparation for the Assessment</w:t>
      </w:r>
    </w:p>
    <w:p w:rsidR="00B10940" w:rsidRPr="00EE4580" w:rsidRDefault="00B10940" w:rsidP="00B10940">
      <w:r w:rsidRPr="00EE4580">
        <w:t>Facilitators must ensure the following are in place:</w:t>
      </w:r>
    </w:p>
    <w:p w:rsidR="00B10940" w:rsidRPr="00EE4580" w:rsidRDefault="00B10940" w:rsidP="00B10940">
      <w:pPr>
        <w:numPr>
          <w:ilvl w:val="0"/>
          <w:numId w:val="31"/>
        </w:numPr>
      </w:pPr>
      <w:r w:rsidRPr="00EE4580">
        <w:t>Samples of deep and diamond buttoning patterns</w:t>
      </w:r>
    </w:p>
    <w:p w:rsidR="00B10940" w:rsidRPr="00EE4580" w:rsidRDefault="00B10940" w:rsidP="00B10940">
      <w:pPr>
        <w:numPr>
          <w:ilvl w:val="0"/>
          <w:numId w:val="31"/>
        </w:numPr>
      </w:pPr>
      <w:r w:rsidRPr="00EE4580">
        <w:t>Specification sheets for marking exercises</w:t>
      </w:r>
    </w:p>
    <w:p w:rsidR="00B10940" w:rsidRPr="00EE4580" w:rsidRDefault="00B10940" w:rsidP="00B10940">
      <w:pPr>
        <w:numPr>
          <w:ilvl w:val="0"/>
          <w:numId w:val="31"/>
        </w:numPr>
      </w:pPr>
      <w:r w:rsidRPr="00EE4580">
        <w:t>Correct tools and materials (button templates, various fabrics, buttons)</w:t>
      </w:r>
    </w:p>
    <w:p w:rsidR="00B10940" w:rsidRPr="00EE4580" w:rsidRDefault="00B10940" w:rsidP="00B10940">
      <w:pPr>
        <w:numPr>
          <w:ilvl w:val="0"/>
          <w:numId w:val="31"/>
        </w:numPr>
      </w:pPr>
      <w:r w:rsidRPr="00EE4580">
        <w:t>Copies of the marking memo and rubrics</w:t>
      </w:r>
    </w:p>
    <w:p w:rsidR="00B10940" w:rsidRPr="00EE4580" w:rsidRDefault="00B10940" w:rsidP="00B10940">
      <w:pPr>
        <w:numPr>
          <w:ilvl w:val="0"/>
          <w:numId w:val="31"/>
        </w:numPr>
      </w:pPr>
      <w:r w:rsidRPr="00EE4580">
        <w:t xml:space="preserve">Clean and organised assessment space for </w:t>
      </w:r>
      <w:proofErr w:type="spellStart"/>
      <w:r w:rsidRPr="00EE4580">
        <w:t>practicals</w:t>
      </w:r>
      <w:proofErr w:type="spellEnd"/>
    </w:p>
    <w:p w:rsidR="00B10940" w:rsidRPr="00EE4580" w:rsidRDefault="00590DDC" w:rsidP="00B10940">
      <w:r>
        <w:lastRenderedPageBreak/>
        <w:pict>
          <v:rect id="_x0000_i1074"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Instructions to the Learner</w:t>
      </w:r>
    </w:p>
    <w:p w:rsidR="00B10940" w:rsidRPr="00EE4580" w:rsidRDefault="00B10940" w:rsidP="00B10940">
      <w:pPr>
        <w:numPr>
          <w:ilvl w:val="0"/>
          <w:numId w:val="32"/>
        </w:numPr>
      </w:pPr>
      <w:r w:rsidRPr="00EE4580">
        <w:t>Read all instructions carefully before beginning each section.</w:t>
      </w:r>
    </w:p>
    <w:p w:rsidR="00B10940" w:rsidRPr="00EE4580" w:rsidRDefault="00B10940" w:rsidP="00B10940">
      <w:pPr>
        <w:numPr>
          <w:ilvl w:val="0"/>
          <w:numId w:val="32"/>
        </w:numPr>
      </w:pPr>
      <w:r w:rsidRPr="00EE4580">
        <w:t>You will be assessed on your understanding, ability to interpret specifications, and your capacity to apply knowledge in a practical scenario.</w:t>
      </w:r>
    </w:p>
    <w:p w:rsidR="00B10940" w:rsidRPr="00EE4580" w:rsidRDefault="00B10940" w:rsidP="00B10940">
      <w:pPr>
        <w:numPr>
          <w:ilvl w:val="0"/>
          <w:numId w:val="32"/>
        </w:numPr>
      </w:pPr>
      <w:r w:rsidRPr="00EE4580">
        <w:t>Participate in both written and practical components. Marks are awarded for accuracy, completeness, and ability to reason.</w:t>
      </w:r>
    </w:p>
    <w:p w:rsidR="00B10940" w:rsidRPr="00EE4580" w:rsidRDefault="00590DDC" w:rsidP="00B10940">
      <w:r>
        <w:pict>
          <v:rect id="_x0000_i1075" style="width:0;height:1.5pt" o:hralign="center" o:hrstd="t" o:hr="t" fillcolor="#a0a0a0" stroked="f"/>
        </w:pict>
      </w:r>
    </w:p>
    <w:p w:rsidR="00B10940" w:rsidRPr="00EE4580" w:rsidRDefault="00B10940" w:rsidP="00B10940">
      <w:pPr>
        <w:rPr>
          <w:b/>
          <w:bCs/>
        </w:rPr>
      </w:pPr>
      <w:r w:rsidRPr="00EE4580">
        <w:rPr>
          <w:rFonts w:cs="Century Gothic"/>
          <w:b/>
          <w:bCs/>
        </w:rPr>
        <w:t>🧮</w:t>
      </w:r>
      <w:r w:rsidRPr="00EE4580">
        <w:rPr>
          <w:b/>
          <w:bCs/>
        </w:rPr>
        <w:t xml:space="preserve"> Assessment Conditions</w:t>
      </w:r>
    </w:p>
    <w:p w:rsidR="00B10940" w:rsidRPr="00EE4580" w:rsidRDefault="00B10940" w:rsidP="00B10940">
      <w:pPr>
        <w:numPr>
          <w:ilvl w:val="0"/>
          <w:numId w:val="33"/>
        </w:numPr>
      </w:pPr>
      <w:r w:rsidRPr="00EE4580">
        <w:t xml:space="preserve">Assessment is </w:t>
      </w:r>
      <w:r w:rsidRPr="00EE4580">
        <w:rPr>
          <w:b/>
          <w:bCs/>
        </w:rPr>
        <w:t>open-book</w:t>
      </w:r>
      <w:r w:rsidRPr="00EE4580">
        <w:t xml:space="preserve"> for the practical task to simulate real-world referencing of specifications.</w:t>
      </w:r>
    </w:p>
    <w:p w:rsidR="00B10940" w:rsidRPr="00EE4580" w:rsidRDefault="00B10940" w:rsidP="00B10940">
      <w:pPr>
        <w:numPr>
          <w:ilvl w:val="0"/>
          <w:numId w:val="33"/>
        </w:numPr>
      </w:pPr>
      <w:r w:rsidRPr="00EE4580">
        <w:t xml:space="preserve">Learners must work </w:t>
      </w:r>
      <w:r w:rsidRPr="00EE4580">
        <w:rPr>
          <w:b/>
          <w:bCs/>
        </w:rPr>
        <w:t>individually</w:t>
      </w:r>
      <w:r w:rsidRPr="00EE4580">
        <w:t xml:space="preserve"> unless otherwise stated.</w:t>
      </w:r>
    </w:p>
    <w:p w:rsidR="00B10940" w:rsidRPr="00EE4580" w:rsidRDefault="00B10940" w:rsidP="00B10940">
      <w:pPr>
        <w:numPr>
          <w:ilvl w:val="0"/>
          <w:numId w:val="33"/>
        </w:numPr>
      </w:pPr>
      <w:r w:rsidRPr="00EE4580">
        <w:t>Practical assessments must be completed in a simulated or workshop environment.</w:t>
      </w:r>
    </w:p>
    <w:p w:rsidR="00B10940" w:rsidRPr="00EE4580" w:rsidRDefault="00B10940" w:rsidP="00B10940">
      <w:pPr>
        <w:numPr>
          <w:ilvl w:val="0"/>
          <w:numId w:val="33"/>
        </w:numPr>
      </w:pPr>
      <w:r w:rsidRPr="00EE4580">
        <w:t xml:space="preserve">Assessment must be supervised and conducted in accordance with the QCTO’s </w:t>
      </w:r>
      <w:r w:rsidRPr="00EE4580">
        <w:rPr>
          <w:b/>
          <w:bCs/>
        </w:rPr>
        <w:t>Assessment Policy</w:t>
      </w:r>
      <w:r w:rsidRPr="00EE4580">
        <w:t xml:space="preserve"> and NQF Level 3 </w:t>
      </w:r>
      <w:r w:rsidRPr="00EE4580">
        <w:rPr>
          <w:b/>
          <w:bCs/>
        </w:rPr>
        <w:t>Descriptor Guidelines</w:t>
      </w:r>
      <w:r w:rsidRPr="00EE4580">
        <w:rPr>
          <w:rFonts w:ascii="Arial" w:hAnsi="Arial" w:cs="Arial"/>
        </w:rPr>
        <w:t>​</w:t>
      </w:r>
      <w:r w:rsidRPr="00EE4580">
        <w:t>NQF Level Descriptors</w:t>
      </w:r>
      <w:r w:rsidRPr="00EE4580">
        <w:rPr>
          <w:rFonts w:ascii="Arial" w:hAnsi="Arial" w:cs="Arial"/>
        </w:rPr>
        <w:t>​</w:t>
      </w:r>
      <w:r w:rsidRPr="00EE4580">
        <w:t>2024-05-QCTO-Assessment….</w:t>
      </w:r>
    </w:p>
    <w:p w:rsidR="00B10940" w:rsidRPr="00EE4580" w:rsidRDefault="00590DDC" w:rsidP="00B10940">
      <w:r>
        <w:pict>
          <v:rect id="_x0000_i1076" style="width:0;height:1.5pt" o:hralign="center" o:hrstd="t" o:hr="t" fillcolor="#a0a0a0" stroked="f"/>
        </w:pict>
      </w:r>
    </w:p>
    <w:p w:rsidR="00B10940" w:rsidRPr="00EE4580" w:rsidRDefault="00B10940" w:rsidP="00B10940">
      <w:pPr>
        <w:rPr>
          <w:b/>
          <w:bCs/>
        </w:rPr>
      </w:pPr>
      <w:r w:rsidRPr="00EE4580">
        <w:rPr>
          <w:rFonts w:ascii="Segoe UI Symbol" w:hAnsi="Segoe UI Symbol" w:cs="Segoe UI Symbol"/>
          <w:b/>
          <w:bCs/>
        </w:rPr>
        <w:t>📝</w:t>
      </w:r>
      <w:r w:rsidRPr="00EE4580">
        <w:rPr>
          <w:b/>
          <w:bCs/>
        </w:rPr>
        <w:t xml:space="preserve"> Post-Assessment Activities</w:t>
      </w:r>
    </w:p>
    <w:p w:rsidR="00B10940" w:rsidRPr="00EE4580" w:rsidRDefault="00B10940" w:rsidP="00B10940">
      <w:pPr>
        <w:numPr>
          <w:ilvl w:val="0"/>
          <w:numId w:val="34"/>
        </w:numPr>
      </w:pPr>
      <w:r w:rsidRPr="00EE4580">
        <w:t>Provide each learner with constructive feedback.</w:t>
      </w:r>
    </w:p>
    <w:p w:rsidR="00B10940" w:rsidRPr="00EE4580" w:rsidRDefault="00B10940" w:rsidP="00B10940">
      <w:pPr>
        <w:numPr>
          <w:ilvl w:val="0"/>
          <w:numId w:val="34"/>
        </w:numPr>
      </w:pPr>
      <w:r w:rsidRPr="00EE4580">
        <w:t>Use the rubric to guide remediation discussions for any criteria not met.</w:t>
      </w:r>
    </w:p>
    <w:p w:rsidR="00B10940" w:rsidRPr="00EE4580" w:rsidRDefault="00B10940" w:rsidP="00B10940">
      <w:pPr>
        <w:numPr>
          <w:ilvl w:val="0"/>
          <w:numId w:val="34"/>
        </w:numPr>
      </w:pPr>
      <w:r w:rsidRPr="00EE4580">
        <w:t>Record all scores in the internal assessment record.</w:t>
      </w:r>
    </w:p>
    <w:p w:rsidR="00B10940" w:rsidRPr="00EE4580" w:rsidRDefault="00B10940" w:rsidP="00B10940">
      <w:pPr>
        <w:numPr>
          <w:ilvl w:val="0"/>
          <w:numId w:val="34"/>
        </w:numPr>
      </w:pPr>
      <w:r w:rsidRPr="00EE4580">
        <w:t>Prepare learners for further skill refinement in KT02–KT05.</w:t>
      </w:r>
    </w:p>
    <w:p w:rsidR="00B10940" w:rsidRPr="00EE4580" w:rsidRDefault="00590DDC" w:rsidP="00B10940">
      <w:r>
        <w:pict>
          <v:rect id="_x0000_i1077" style="width:0;height:1.5pt" o:hralign="center" o:hrstd="t" o:hr="t" fillcolor="#a0a0a0" stroked="f"/>
        </w:pict>
      </w:r>
    </w:p>
    <w:p w:rsidR="00B10940" w:rsidRPr="00EE4580" w:rsidRDefault="00B10940">
      <w:r w:rsidRPr="00EE4580">
        <w:br w:type="page"/>
      </w:r>
    </w:p>
    <w:p w:rsidR="00B10940" w:rsidRPr="00EE4580" w:rsidRDefault="00B10940" w:rsidP="00B10940">
      <w:pPr>
        <w:pStyle w:val="Heading2"/>
        <w:rPr>
          <w:rFonts w:ascii="Century Gothic" w:hAnsi="Century Gothic"/>
          <w:b/>
          <w:bCs/>
        </w:rPr>
      </w:pPr>
      <w:bookmarkStart w:id="9" w:name="_Toc196044003"/>
      <w:r w:rsidRPr="00EE4580">
        <w:rPr>
          <w:rFonts w:ascii="Century Gothic" w:hAnsi="Century Gothic"/>
          <w:b/>
          <w:bCs/>
        </w:rPr>
        <w:lastRenderedPageBreak/>
        <w:t>KM-10-KT02: Preparation for Buttoning and Deep Buttoning Processes (10%)</w:t>
      </w:r>
      <w:bookmarkEnd w:id="9"/>
    </w:p>
    <w:p w:rsidR="00B10940" w:rsidRPr="00EE4580" w:rsidRDefault="00B10940" w:rsidP="00B10940">
      <w:r w:rsidRPr="00EE4580">
        <w:rPr>
          <w:b/>
          <w:bCs/>
        </w:rPr>
        <w:t>NQF Level 3 | Credits: Part of 5 Credits for KM-10</w:t>
      </w:r>
    </w:p>
    <w:p w:rsidR="00B10940" w:rsidRPr="00EE4580" w:rsidRDefault="00590DDC" w:rsidP="00B10940">
      <w:r>
        <w:pict>
          <v:rect id="_x0000_i1078" style="width:0;height:1.5pt" o:hralign="center" o:hrstd="t" o:hr="t" fillcolor="#a0a0a0" stroked="f"/>
        </w:pict>
      </w:r>
    </w:p>
    <w:p w:rsidR="00B10940" w:rsidRPr="00EE4580" w:rsidRDefault="00B10940" w:rsidP="00B10940">
      <w:pPr>
        <w:rPr>
          <w:b/>
          <w:bCs/>
        </w:rPr>
      </w:pPr>
      <w:r w:rsidRPr="00EE4580">
        <w:rPr>
          <w:b/>
          <w:bCs/>
        </w:rPr>
        <w:t>Purpose of the Knowledge Topic</w:t>
      </w:r>
    </w:p>
    <w:p w:rsidR="00B10940" w:rsidRPr="00EE4580" w:rsidRDefault="00B10940" w:rsidP="00B10940">
      <w:r w:rsidRPr="00EE4580">
        <w:t>The purpose of this topic is to equip learners with the theoretical knowledge and technical skills required to accurately prepare for buttoning and deep buttoning operations. This includes understanding how to interpret specifications, calculate allowances, construct appropriate templates, and draw up cutting and lay plans tailored to the specific requirements of box, square, and diamond buttoning patterns.</w:t>
      </w:r>
    </w:p>
    <w:p w:rsidR="00B10940" w:rsidRPr="00EE4580" w:rsidRDefault="00B10940" w:rsidP="00B10940">
      <w:r w:rsidRPr="00EE4580">
        <w:t>Proper preparation is critical to the success of deep buttoning techniques, ensuring visual consistency, dimensional accuracy, material efficiency, and long-lasting structural performance. This topic bridges the gap between design intent and practical execution by enabling learners to plan and organise upholstery components before stitching or assembly begins.</w:t>
      </w:r>
    </w:p>
    <w:p w:rsidR="00B10940" w:rsidRPr="00EE4580" w:rsidRDefault="00590DDC" w:rsidP="00B10940">
      <w:r>
        <w:pict>
          <v:rect id="_x0000_i1079" style="width:0;height:1.5pt" o:hralign="center" o:hrstd="t" o:hr="t" fillcolor="#a0a0a0" stroked="f"/>
        </w:pict>
      </w:r>
    </w:p>
    <w:p w:rsidR="00B10940" w:rsidRPr="00EE4580" w:rsidRDefault="00B10940" w:rsidP="00B10940">
      <w:pPr>
        <w:rPr>
          <w:b/>
          <w:bCs/>
        </w:rPr>
      </w:pPr>
      <w:r w:rsidRPr="00EE4580">
        <w:rPr>
          <w:b/>
          <w:bCs/>
        </w:rPr>
        <w:t>Key Topic Elements</w:t>
      </w:r>
    </w:p>
    <w:p w:rsidR="00B10940" w:rsidRPr="00EE4580" w:rsidRDefault="00B10940" w:rsidP="00E70E04">
      <w:pPr>
        <w:numPr>
          <w:ilvl w:val="0"/>
          <w:numId w:val="35"/>
        </w:numPr>
      </w:pPr>
      <w:r w:rsidRPr="00EE4580">
        <w:rPr>
          <w:b/>
          <w:bCs/>
        </w:rPr>
        <w:t>KT0201:</w:t>
      </w:r>
      <w:r w:rsidRPr="00EE4580">
        <w:t xml:space="preserve"> Principles of constructing templates for box, square and deep diamond buttoned seat backs, arms and seats</w:t>
      </w:r>
    </w:p>
    <w:p w:rsidR="00B10940" w:rsidRPr="00EE4580" w:rsidRDefault="00B10940" w:rsidP="00E70E04">
      <w:pPr>
        <w:numPr>
          <w:ilvl w:val="0"/>
          <w:numId w:val="35"/>
        </w:numPr>
      </w:pPr>
      <w:r w:rsidRPr="00EE4580">
        <w:rPr>
          <w:b/>
          <w:bCs/>
        </w:rPr>
        <w:t>KT0202:</w:t>
      </w:r>
      <w:r w:rsidRPr="00EE4580">
        <w:t xml:space="preserve"> Concepts and principles of drawing up cutting and lay plans for square, diamond and box patterns and button covers and base covers</w:t>
      </w:r>
    </w:p>
    <w:p w:rsidR="00B10940" w:rsidRPr="00EE4580" w:rsidRDefault="00B10940" w:rsidP="00E70E04">
      <w:pPr>
        <w:numPr>
          <w:ilvl w:val="0"/>
          <w:numId w:val="35"/>
        </w:numPr>
      </w:pPr>
      <w:r w:rsidRPr="00EE4580">
        <w:rPr>
          <w:b/>
          <w:bCs/>
        </w:rPr>
        <w:t>KT0203:</w:t>
      </w:r>
      <w:r w:rsidRPr="00EE4580">
        <w:t xml:space="preserve"> Types of templates that need to be constructed for box, square and deep diamond buttoned seat backs, arms and seats</w:t>
      </w:r>
    </w:p>
    <w:p w:rsidR="00B10940" w:rsidRPr="00EE4580" w:rsidRDefault="00B10940" w:rsidP="00B10940">
      <w:r w:rsidRPr="00EE4580">
        <w:t>These topic elements enable learners to translate buttoning specifications into material and pattern layout strategies that meet aesthetic and structural requirements.</w:t>
      </w:r>
    </w:p>
    <w:p w:rsidR="00B10940" w:rsidRPr="00EE4580" w:rsidRDefault="00590DDC" w:rsidP="00B10940">
      <w:r>
        <w:pict>
          <v:rect id="_x0000_i1080" style="width:0;height:1.5pt" o:hralign="center" o:hrstd="t" o:hr="t" fillcolor="#a0a0a0" stroked="f"/>
        </w:pict>
      </w:r>
    </w:p>
    <w:p w:rsidR="00B10940" w:rsidRPr="00EE4580" w:rsidRDefault="00B10940" w:rsidP="00B10940">
      <w:pPr>
        <w:rPr>
          <w:b/>
          <w:bCs/>
        </w:rPr>
      </w:pPr>
      <w:r w:rsidRPr="00EE4580">
        <w:rPr>
          <w:b/>
          <w:bCs/>
        </w:rPr>
        <w:t>Internal Assessment Criteria (IACs) and Weight</w:t>
      </w:r>
    </w:p>
    <w:p w:rsidR="00B10940" w:rsidRPr="00EE4580" w:rsidRDefault="00B10940" w:rsidP="00E70E04">
      <w:pPr>
        <w:numPr>
          <w:ilvl w:val="0"/>
          <w:numId w:val="36"/>
        </w:numPr>
      </w:pPr>
      <w:r w:rsidRPr="00EE4580">
        <w:rPr>
          <w:b/>
          <w:bCs/>
        </w:rPr>
        <w:t>IAC0201:</w:t>
      </w:r>
      <w:r w:rsidRPr="00EE4580">
        <w:t xml:space="preserve"> Interpret specifications, calculate allowances and draw up cutting and lay plans for square, diamond and box patterns and button covers and base covers</w:t>
      </w:r>
    </w:p>
    <w:p w:rsidR="00B10940" w:rsidRPr="00EE4580" w:rsidRDefault="00B10940" w:rsidP="00E70E04">
      <w:pPr>
        <w:numPr>
          <w:ilvl w:val="0"/>
          <w:numId w:val="36"/>
        </w:numPr>
      </w:pPr>
      <w:r w:rsidRPr="00EE4580">
        <w:rPr>
          <w:b/>
          <w:bCs/>
        </w:rPr>
        <w:t>IAC0202:</w:t>
      </w:r>
      <w:r w:rsidRPr="00EE4580">
        <w:t xml:space="preserve"> Describe the types of templates that need to be constructed for box, square and deep diamond buttoned seat backs, arms and seats</w:t>
      </w:r>
    </w:p>
    <w:p w:rsidR="00B10940" w:rsidRPr="00EE4580" w:rsidRDefault="00B10940" w:rsidP="00E70E04">
      <w:pPr>
        <w:numPr>
          <w:ilvl w:val="0"/>
          <w:numId w:val="36"/>
        </w:numPr>
      </w:pPr>
      <w:r w:rsidRPr="00EE4580">
        <w:rPr>
          <w:b/>
          <w:bCs/>
        </w:rPr>
        <w:t>IAC0203:</w:t>
      </w:r>
      <w:r w:rsidRPr="00EE4580">
        <w:t xml:space="preserve"> Explain the sequence in which the diamond dimension of the template is transferred to the foam, and the correct allowance around the frame</w:t>
      </w:r>
    </w:p>
    <w:p w:rsidR="00B10940" w:rsidRPr="00EE4580" w:rsidRDefault="00B10940" w:rsidP="00E70E04">
      <w:pPr>
        <w:numPr>
          <w:ilvl w:val="0"/>
          <w:numId w:val="36"/>
        </w:numPr>
      </w:pPr>
      <w:r w:rsidRPr="00EE4580">
        <w:rPr>
          <w:b/>
          <w:bCs/>
        </w:rPr>
        <w:lastRenderedPageBreak/>
        <w:t>IAC0204:</w:t>
      </w:r>
      <w:r w:rsidRPr="00EE4580">
        <w:t xml:space="preserve"> Describe the various ways in which the foam can be prepared for diamond buttoning</w:t>
      </w:r>
    </w:p>
    <w:p w:rsidR="00B10940" w:rsidRPr="00EE4580" w:rsidRDefault="00B10940" w:rsidP="00B10940">
      <w:r w:rsidRPr="00EE4580">
        <w:rPr>
          <w:b/>
          <w:bCs/>
        </w:rPr>
        <w:t>Total Weight: 10%</w:t>
      </w:r>
    </w:p>
    <w:p w:rsidR="00B10940" w:rsidRPr="00EE4580" w:rsidRDefault="00590DDC" w:rsidP="00B10940">
      <w:r>
        <w:pict>
          <v:rect id="_x0000_i1081" style="width:0;height:1.5pt" o:hralign="center" o:hrstd="t" o:hr="t" fillcolor="#a0a0a0" stroked="f"/>
        </w:pict>
      </w:r>
    </w:p>
    <w:p w:rsidR="00B10940" w:rsidRPr="00EE4580" w:rsidRDefault="00B10940" w:rsidP="00B10940">
      <w:pPr>
        <w:rPr>
          <w:b/>
          <w:bCs/>
        </w:rPr>
      </w:pPr>
      <w:r w:rsidRPr="00EE4580">
        <w:rPr>
          <w:b/>
          <w:bCs/>
        </w:rPr>
        <w:t>Application in Furniture Upholstery</w:t>
      </w:r>
    </w:p>
    <w:p w:rsidR="00B10940" w:rsidRPr="00EE4580" w:rsidRDefault="00B10940" w:rsidP="00B10940">
      <w:r w:rsidRPr="00EE4580">
        <w:t>In the field of furniture upholstery, meticulous preparation is what distinguishes precision craftsmanship from flawed execution. This topic develops the learner’s competence in planning and calculating layout arrangements for fabric, buttoning, and foam preparation. Learners who grasp these concepts will be able to contribute to production processes with minimal material waste and high-quality, repeatable outcomes. Their ability to interpret layouts and construct templates is essential when scaling designs for batch production or custom commissions.</w:t>
      </w:r>
    </w:p>
    <w:p w:rsidR="00B10940" w:rsidRPr="00EE4580" w:rsidRDefault="00590DDC" w:rsidP="00B10940">
      <w:r>
        <w:pict>
          <v:rect id="_x0000_i1082" style="width:0;height:1.5pt" o:hralign="center" o:hrstd="t" o:hr="t" fillcolor="#a0a0a0" stroked="f"/>
        </w:pict>
      </w:r>
    </w:p>
    <w:p w:rsidR="00B10940" w:rsidRPr="00EE4580" w:rsidRDefault="00B10940" w:rsidP="00B10940">
      <w:r w:rsidRPr="00EE4580">
        <w:t xml:space="preserve"> </w:t>
      </w:r>
    </w:p>
    <w:p w:rsidR="00B10940" w:rsidRPr="00EE4580" w:rsidRDefault="00B10940" w:rsidP="00B10940"/>
    <w:p w:rsidR="00D71177" w:rsidRPr="00EE4580" w:rsidRDefault="00B10940">
      <w:r w:rsidRPr="00EE4580">
        <w:t xml:space="preserve"> </w:t>
      </w:r>
    </w:p>
    <w:p w:rsidR="00D71177" w:rsidRPr="00EE4580" w:rsidRDefault="00D71177" w:rsidP="00D71177"/>
    <w:p w:rsidR="00D71177" w:rsidRPr="00EE4580" w:rsidRDefault="00D71177">
      <w:r w:rsidRPr="00EE4580">
        <w:br w:type="page"/>
      </w:r>
    </w:p>
    <w:p w:rsidR="00B10940" w:rsidRPr="00EE4580" w:rsidRDefault="00B10940" w:rsidP="00B10940">
      <w:pPr>
        <w:pStyle w:val="Heading3"/>
        <w:rPr>
          <w:rFonts w:ascii="Century Gothic" w:hAnsi="Century Gothic"/>
          <w:b/>
          <w:bCs/>
        </w:rPr>
      </w:pPr>
      <w:bookmarkStart w:id="10" w:name="_Toc196044004"/>
      <w:r w:rsidRPr="00EE4580">
        <w:rPr>
          <w:rFonts w:ascii="Century Gothic" w:hAnsi="Century Gothic"/>
          <w:b/>
          <w:bCs/>
        </w:rPr>
        <w:lastRenderedPageBreak/>
        <w:t>KT0201: Principles of Constructing Templates for Box, Square and Deep Diamond Buttoned Seat Backs, Arms and Seats</w:t>
      </w:r>
      <w:bookmarkEnd w:id="10"/>
    </w:p>
    <w:p w:rsidR="00B10940" w:rsidRPr="00EE4580" w:rsidRDefault="00590DDC" w:rsidP="00B10940">
      <w:r>
        <w:pict>
          <v:rect id="_x0000_i1083" style="width:0;height:1.5pt" o:hralign="center" o:hrstd="t" o:hr="t" fillcolor="#a0a0a0" stroked="f"/>
        </w:pict>
      </w:r>
    </w:p>
    <w:p w:rsidR="00B10940" w:rsidRPr="00EE4580" w:rsidRDefault="00B10940" w:rsidP="00B10940">
      <w:pPr>
        <w:rPr>
          <w:b/>
          <w:bCs/>
        </w:rPr>
      </w:pPr>
      <w:r w:rsidRPr="00EE4580">
        <w:rPr>
          <w:b/>
          <w:bCs/>
        </w:rPr>
        <w:t>Theoretical Learning Content</w:t>
      </w:r>
    </w:p>
    <w:p w:rsidR="00B10940" w:rsidRPr="00EE4580" w:rsidRDefault="00B10940" w:rsidP="00B10940">
      <w:r w:rsidRPr="00EE4580">
        <w:t>Constructing accurate templates is a fundamental preparatory step in upholstery work, particularly when applying box, square or deep diamond buttoning. Templates act as a guide to ensure precision in marking out button placements, pleat alignment, cutting patterns, and foam shaping. The success of the final buttoning finish depends heavily on the quality and accuracy of the template.</w:t>
      </w:r>
    </w:p>
    <w:p w:rsidR="00B10940" w:rsidRPr="00EE4580" w:rsidRDefault="00590DDC" w:rsidP="00B10940">
      <w:r>
        <w:pict>
          <v:rect id="_x0000_i1084" style="width:0;height:1.5pt" o:hralign="center" o:hrstd="t" o:hr="t" fillcolor="#a0a0a0" stroked="f"/>
        </w:pict>
      </w:r>
    </w:p>
    <w:p w:rsidR="00B10940" w:rsidRPr="00EE4580" w:rsidRDefault="00B10940" w:rsidP="00B10940">
      <w:pPr>
        <w:rPr>
          <w:b/>
          <w:bCs/>
        </w:rPr>
      </w:pPr>
      <w:r w:rsidRPr="00EE4580">
        <w:rPr>
          <w:b/>
          <w:bCs/>
        </w:rPr>
        <w:t>1. Purpose of Upholstery Templates</w:t>
      </w:r>
    </w:p>
    <w:p w:rsidR="00B10940" w:rsidRPr="00EE4580" w:rsidRDefault="00B10940" w:rsidP="00B10940">
      <w:r w:rsidRPr="00EE4580">
        <w:t>Templates serve several key purposes:</w:t>
      </w:r>
    </w:p>
    <w:p w:rsidR="00B10940" w:rsidRPr="00EE4580" w:rsidRDefault="00B10940" w:rsidP="00E70E04">
      <w:pPr>
        <w:numPr>
          <w:ilvl w:val="0"/>
          <w:numId w:val="37"/>
        </w:numPr>
      </w:pPr>
      <w:r w:rsidRPr="00EE4580">
        <w:rPr>
          <w:b/>
          <w:bCs/>
        </w:rPr>
        <w:t>Standardisation:</w:t>
      </w:r>
      <w:r w:rsidRPr="00EE4580">
        <w:t xml:space="preserve"> Ensures consistency of button layout across multiple items or components.</w:t>
      </w:r>
    </w:p>
    <w:p w:rsidR="00B10940" w:rsidRPr="00EE4580" w:rsidRDefault="00B10940" w:rsidP="00E70E04">
      <w:pPr>
        <w:numPr>
          <w:ilvl w:val="0"/>
          <w:numId w:val="37"/>
        </w:numPr>
      </w:pPr>
      <w:r w:rsidRPr="00EE4580">
        <w:rPr>
          <w:b/>
          <w:bCs/>
        </w:rPr>
        <w:t>Efficiency:</w:t>
      </w:r>
      <w:r w:rsidRPr="00EE4580">
        <w:t xml:space="preserve"> Reduces time spent on manual measurement for each unit.</w:t>
      </w:r>
    </w:p>
    <w:p w:rsidR="00B10940" w:rsidRPr="00EE4580" w:rsidRDefault="00B10940" w:rsidP="00E70E04">
      <w:pPr>
        <w:numPr>
          <w:ilvl w:val="0"/>
          <w:numId w:val="37"/>
        </w:numPr>
      </w:pPr>
      <w:r w:rsidRPr="00EE4580">
        <w:rPr>
          <w:b/>
          <w:bCs/>
        </w:rPr>
        <w:t>Accuracy:</w:t>
      </w:r>
      <w:r w:rsidRPr="00EE4580">
        <w:t xml:space="preserve"> Provides exact placement points for buttons, cutting lines, pleats, and seams.</w:t>
      </w:r>
    </w:p>
    <w:p w:rsidR="00B10940" w:rsidRPr="00EE4580" w:rsidRDefault="00B10940" w:rsidP="00E70E04">
      <w:pPr>
        <w:numPr>
          <w:ilvl w:val="0"/>
          <w:numId w:val="37"/>
        </w:numPr>
      </w:pPr>
      <w:r w:rsidRPr="00EE4580">
        <w:rPr>
          <w:b/>
          <w:bCs/>
        </w:rPr>
        <w:t>Reproducibility:</w:t>
      </w:r>
      <w:r w:rsidRPr="00EE4580">
        <w:t xml:space="preserve"> Allows replication of a buttoning pattern across repeated production or for replacement components.</w:t>
      </w:r>
    </w:p>
    <w:p w:rsidR="00B10940" w:rsidRPr="00EE4580" w:rsidRDefault="00590DDC" w:rsidP="00B10940">
      <w:r>
        <w:pict>
          <v:rect id="_x0000_i1085" style="width:0;height:1.5pt" o:hralign="center" o:hrstd="t" o:hr="t" fillcolor="#a0a0a0" stroked="f"/>
        </w:pict>
      </w:r>
    </w:p>
    <w:p w:rsidR="00B10940" w:rsidRPr="00EE4580" w:rsidRDefault="00B10940" w:rsidP="00B10940">
      <w:pPr>
        <w:rPr>
          <w:b/>
          <w:bCs/>
        </w:rPr>
      </w:pPr>
      <w:r w:rsidRPr="00EE4580">
        <w:rPr>
          <w:b/>
          <w:bCs/>
        </w:rPr>
        <w:t>2. Principles of Template Construction</w:t>
      </w:r>
    </w:p>
    <w:p w:rsidR="00B10940" w:rsidRPr="00EE4580" w:rsidRDefault="00B10940" w:rsidP="00B10940">
      <w:r w:rsidRPr="00EE4580">
        <w:t>When constructing templates for buttoned upholstery components, the following principles apply: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5"/>
        <w:gridCol w:w="6191"/>
      </w:tblGrid>
      <w:tr w:rsidR="00B10940" w:rsidRPr="00EE4580" w:rsidTr="00B10940">
        <w:trPr>
          <w:tblHeader/>
          <w:tblCellSpacing w:w="15" w:type="dxa"/>
        </w:trPr>
        <w:tc>
          <w:tcPr>
            <w:tcW w:w="0" w:type="auto"/>
            <w:vAlign w:val="center"/>
            <w:hideMark/>
          </w:tcPr>
          <w:p w:rsidR="00B10940" w:rsidRPr="00EE4580" w:rsidRDefault="00B10940" w:rsidP="00B10940">
            <w:pPr>
              <w:rPr>
                <w:b/>
                <w:bCs/>
              </w:rPr>
            </w:pPr>
            <w:r w:rsidRPr="00EE4580">
              <w:rPr>
                <w:b/>
                <w:bCs/>
              </w:rPr>
              <w:t>Principle</w:t>
            </w:r>
          </w:p>
        </w:tc>
        <w:tc>
          <w:tcPr>
            <w:tcW w:w="0" w:type="auto"/>
            <w:vAlign w:val="center"/>
            <w:hideMark/>
          </w:tcPr>
          <w:p w:rsidR="00B10940" w:rsidRPr="00EE4580" w:rsidRDefault="00B10940" w:rsidP="00B10940">
            <w:pPr>
              <w:rPr>
                <w:b/>
                <w:bCs/>
              </w:rPr>
            </w:pPr>
            <w:r w:rsidRPr="00EE4580">
              <w:rPr>
                <w:b/>
                <w:bCs/>
              </w:rPr>
              <w:t>Explanation</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Correct Scaling</w:t>
            </w:r>
          </w:p>
        </w:tc>
        <w:tc>
          <w:tcPr>
            <w:tcW w:w="0" w:type="auto"/>
            <w:vAlign w:val="center"/>
            <w:hideMark/>
          </w:tcPr>
          <w:p w:rsidR="00B10940" w:rsidRPr="00EE4580" w:rsidRDefault="00B10940" w:rsidP="00B10940">
            <w:r w:rsidRPr="00EE4580">
              <w:t>Measurements must be based on actual dimensions of the seat back, arm or seat.</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Button Spacing and Pattern Type</w:t>
            </w:r>
          </w:p>
        </w:tc>
        <w:tc>
          <w:tcPr>
            <w:tcW w:w="0" w:type="auto"/>
            <w:vAlign w:val="center"/>
            <w:hideMark/>
          </w:tcPr>
          <w:p w:rsidR="00B10940" w:rsidRPr="00EE4580" w:rsidRDefault="00B10940" w:rsidP="00B10940">
            <w:r w:rsidRPr="00EE4580">
              <w:t>Diamond, square or box layouts require precise spacing calculations.</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Allowance for Edge Wrapping</w:t>
            </w:r>
          </w:p>
        </w:tc>
        <w:tc>
          <w:tcPr>
            <w:tcW w:w="0" w:type="auto"/>
            <w:vAlign w:val="center"/>
            <w:hideMark/>
          </w:tcPr>
          <w:p w:rsidR="00B10940" w:rsidRPr="00EE4580" w:rsidRDefault="00B10940" w:rsidP="00B10940">
            <w:r w:rsidRPr="00EE4580">
              <w:t>Extra fabric is needed for tucking around the frame; this must be marked.</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Centred Layout</w:t>
            </w:r>
          </w:p>
        </w:tc>
        <w:tc>
          <w:tcPr>
            <w:tcW w:w="0" w:type="auto"/>
            <w:vAlign w:val="center"/>
            <w:hideMark/>
          </w:tcPr>
          <w:p w:rsidR="00B10940" w:rsidRPr="00EE4580" w:rsidRDefault="00B10940" w:rsidP="00B10940">
            <w:r w:rsidRPr="00EE4580">
              <w:t>Templates must be symmetrical and aligned to the centre axis of the component.</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t>Fabric Behaviour Consideration</w:t>
            </w:r>
          </w:p>
        </w:tc>
        <w:tc>
          <w:tcPr>
            <w:tcW w:w="0" w:type="auto"/>
            <w:vAlign w:val="center"/>
            <w:hideMark/>
          </w:tcPr>
          <w:p w:rsidR="00B10940" w:rsidRPr="00EE4580" w:rsidRDefault="00B10940" w:rsidP="00B10940">
            <w:r w:rsidRPr="00EE4580">
              <w:t>Templates must account for fabric stretch and directional patterns (nap).</w:t>
            </w:r>
          </w:p>
        </w:tc>
      </w:tr>
      <w:tr w:rsidR="00B10940" w:rsidRPr="00EE4580" w:rsidTr="00B10940">
        <w:trPr>
          <w:tblCellSpacing w:w="15" w:type="dxa"/>
        </w:trPr>
        <w:tc>
          <w:tcPr>
            <w:tcW w:w="0" w:type="auto"/>
            <w:vAlign w:val="center"/>
            <w:hideMark/>
          </w:tcPr>
          <w:p w:rsidR="00B10940" w:rsidRPr="00EE4580" w:rsidRDefault="00B10940" w:rsidP="00B10940">
            <w:r w:rsidRPr="00EE4580">
              <w:rPr>
                <w:b/>
                <w:bCs/>
              </w:rPr>
              <w:lastRenderedPageBreak/>
              <w:t>Foam Profile Matching</w:t>
            </w:r>
          </w:p>
        </w:tc>
        <w:tc>
          <w:tcPr>
            <w:tcW w:w="0" w:type="auto"/>
            <w:vAlign w:val="center"/>
            <w:hideMark/>
          </w:tcPr>
          <w:p w:rsidR="00B10940" w:rsidRPr="00EE4580" w:rsidRDefault="00B10940" w:rsidP="00B10940">
            <w:r w:rsidRPr="00EE4580">
              <w:t>Template shapes must correspond to the dish or contour of the foam.</w:t>
            </w:r>
          </w:p>
        </w:tc>
      </w:tr>
    </w:tbl>
    <w:p w:rsidR="00B10940" w:rsidRPr="00EE4580" w:rsidRDefault="00590DDC" w:rsidP="00B10940">
      <w:r>
        <w:pict>
          <v:rect id="_x0000_i1086" style="width:0;height:1.5pt" o:hralign="center" o:hrstd="t" o:hr="t" fillcolor="#a0a0a0" stroked="f"/>
        </w:pict>
      </w:r>
    </w:p>
    <w:p w:rsidR="00B10940" w:rsidRPr="00EE4580" w:rsidRDefault="00B10940" w:rsidP="00B10940">
      <w:pPr>
        <w:rPr>
          <w:b/>
          <w:bCs/>
        </w:rPr>
      </w:pPr>
      <w:r w:rsidRPr="00EE4580">
        <w:rPr>
          <w:b/>
          <w:bCs/>
        </w:rPr>
        <w:t>3. Construction Process Overview</w:t>
      </w:r>
    </w:p>
    <w:p w:rsidR="00B10940" w:rsidRPr="00EE4580" w:rsidRDefault="00B10940" w:rsidP="00E70E04">
      <w:pPr>
        <w:numPr>
          <w:ilvl w:val="0"/>
          <w:numId w:val="38"/>
        </w:numPr>
      </w:pPr>
      <w:r w:rsidRPr="00EE4580">
        <w:rPr>
          <w:b/>
          <w:bCs/>
        </w:rPr>
        <w:t>Measure and record</w:t>
      </w:r>
      <w:r w:rsidRPr="00EE4580">
        <w:t xml:space="preserve"> the dimensions of the upholstered component.</w:t>
      </w:r>
    </w:p>
    <w:p w:rsidR="00B10940" w:rsidRPr="00EE4580" w:rsidRDefault="00B10940" w:rsidP="00E70E04">
      <w:pPr>
        <w:numPr>
          <w:ilvl w:val="0"/>
          <w:numId w:val="38"/>
        </w:numPr>
      </w:pPr>
      <w:r w:rsidRPr="00EE4580">
        <w:rPr>
          <w:b/>
          <w:bCs/>
        </w:rPr>
        <w:t>Determine pattern type</w:t>
      </w:r>
      <w:r w:rsidRPr="00EE4580">
        <w:t xml:space="preserve"> – box (grid), square, or diamond.</w:t>
      </w:r>
    </w:p>
    <w:p w:rsidR="00B10940" w:rsidRPr="00EE4580" w:rsidRDefault="00B10940" w:rsidP="00E70E04">
      <w:pPr>
        <w:numPr>
          <w:ilvl w:val="0"/>
          <w:numId w:val="38"/>
        </w:numPr>
      </w:pPr>
      <w:r w:rsidRPr="00EE4580">
        <w:rPr>
          <w:b/>
          <w:bCs/>
        </w:rPr>
        <w:t>Plot the centreline</w:t>
      </w:r>
      <w:r w:rsidRPr="00EE4580">
        <w:t xml:space="preserve"> and determine the number and spacing of buttons horizontally and vertically.</w:t>
      </w:r>
    </w:p>
    <w:p w:rsidR="00B10940" w:rsidRPr="00EE4580" w:rsidRDefault="00B10940" w:rsidP="00E70E04">
      <w:pPr>
        <w:numPr>
          <w:ilvl w:val="0"/>
          <w:numId w:val="38"/>
        </w:numPr>
      </w:pPr>
      <w:r w:rsidRPr="00EE4580">
        <w:rPr>
          <w:b/>
          <w:bCs/>
        </w:rPr>
        <w:t>Use tracing paper or card</w:t>
      </w:r>
      <w:r w:rsidRPr="00EE4580">
        <w:t xml:space="preserve"> to transfer the layout, indicating button positions, seam lines, and allowances.</w:t>
      </w:r>
    </w:p>
    <w:p w:rsidR="00B10940" w:rsidRPr="00EE4580" w:rsidRDefault="00B10940" w:rsidP="00E70E04">
      <w:pPr>
        <w:numPr>
          <w:ilvl w:val="0"/>
          <w:numId w:val="38"/>
        </w:numPr>
      </w:pPr>
      <w:r w:rsidRPr="00EE4580">
        <w:rPr>
          <w:b/>
          <w:bCs/>
        </w:rPr>
        <w:t>Label the template</w:t>
      </w:r>
      <w:r w:rsidRPr="00EE4580">
        <w:t xml:space="preserve"> for the specific piece (e.g., seat back left, armrest right).</w:t>
      </w:r>
    </w:p>
    <w:p w:rsidR="00B10940" w:rsidRPr="00EE4580" w:rsidRDefault="00B10940" w:rsidP="00E70E04">
      <w:pPr>
        <w:numPr>
          <w:ilvl w:val="0"/>
          <w:numId w:val="38"/>
        </w:numPr>
      </w:pPr>
      <w:r w:rsidRPr="00EE4580">
        <w:rPr>
          <w:b/>
          <w:bCs/>
        </w:rPr>
        <w:t>Test the layout</w:t>
      </w:r>
      <w:r w:rsidRPr="00EE4580">
        <w:t xml:space="preserve"> by placing it over the foam or mock-up to check alignment and symmetry.</w:t>
      </w:r>
    </w:p>
    <w:p w:rsidR="00B10940" w:rsidRPr="00EE4580" w:rsidRDefault="00590DDC" w:rsidP="00B10940">
      <w:r>
        <w:pict>
          <v:rect id="_x0000_i1087" style="width:0;height:1.5pt" o:hralign="center" o:hrstd="t" o:hr="t" fillcolor="#a0a0a0" stroked="f"/>
        </w:pict>
      </w:r>
    </w:p>
    <w:p w:rsidR="00B10940" w:rsidRPr="00EE4580" w:rsidRDefault="00B10940" w:rsidP="00B10940">
      <w:pPr>
        <w:rPr>
          <w:b/>
          <w:bCs/>
        </w:rPr>
      </w:pPr>
      <w:r w:rsidRPr="00EE4580">
        <w:rPr>
          <w:b/>
          <w:bCs/>
        </w:rPr>
        <w:t>Examples</w:t>
      </w:r>
    </w:p>
    <w:p w:rsidR="00B10940" w:rsidRPr="00EE4580" w:rsidRDefault="00B10940" w:rsidP="00E70E04">
      <w:pPr>
        <w:numPr>
          <w:ilvl w:val="0"/>
          <w:numId w:val="39"/>
        </w:numPr>
      </w:pPr>
      <w:r w:rsidRPr="00EE4580">
        <w:rPr>
          <w:b/>
          <w:bCs/>
        </w:rPr>
        <w:t>Example 1:</w:t>
      </w:r>
      <w:r w:rsidRPr="00EE4580">
        <w:t xml:space="preserve"> A </w:t>
      </w:r>
      <w:r w:rsidRPr="00EE4580">
        <w:rPr>
          <w:b/>
          <w:bCs/>
        </w:rPr>
        <w:t>square buttoning template</w:t>
      </w:r>
      <w:r w:rsidRPr="00EE4580">
        <w:t xml:space="preserve"> for an ottoman top includes 100 mm button spacing in both directions, producing a checkerboard appearance. Seam lines are drawn with 25 mm allowances for edge tucking.</w:t>
      </w:r>
    </w:p>
    <w:p w:rsidR="00B10940" w:rsidRPr="00EE4580" w:rsidRDefault="00B10940" w:rsidP="00E70E04">
      <w:pPr>
        <w:numPr>
          <w:ilvl w:val="0"/>
          <w:numId w:val="39"/>
        </w:numPr>
      </w:pPr>
      <w:r w:rsidRPr="00EE4580">
        <w:rPr>
          <w:b/>
          <w:bCs/>
        </w:rPr>
        <w:t>Example 2:</w:t>
      </w:r>
      <w:r w:rsidRPr="00EE4580">
        <w:t xml:space="preserve"> A </w:t>
      </w:r>
      <w:r w:rsidRPr="00EE4580">
        <w:rPr>
          <w:b/>
          <w:bCs/>
        </w:rPr>
        <w:t>deep diamond buttoning template</w:t>
      </w:r>
      <w:r w:rsidRPr="00EE4580">
        <w:t xml:space="preserve"> for a high-backed chair includes diagonal button rows set 110 mm apart with central alignment. The template includes guide markings for foam dishing at each button point.</w:t>
      </w:r>
    </w:p>
    <w:p w:rsidR="00B10940" w:rsidRPr="00EE4580" w:rsidRDefault="00590DDC" w:rsidP="00B10940">
      <w:r>
        <w:pict>
          <v:rect id="_x0000_i1088" style="width:0;height:1.5pt" o:hralign="center" o:hrstd="t" o:hr="t" fillcolor="#a0a0a0" stroked="f"/>
        </w:pict>
      </w:r>
    </w:p>
    <w:p w:rsidR="00B10940" w:rsidRPr="00EE4580" w:rsidRDefault="00B10940" w:rsidP="00B10940">
      <w:pPr>
        <w:rPr>
          <w:b/>
          <w:bCs/>
        </w:rPr>
      </w:pPr>
      <w:r w:rsidRPr="00EE4580">
        <w:rPr>
          <w:b/>
          <w:bCs/>
        </w:rPr>
        <w:t>Case Study: Misaligned Template in a Small Batch Production</w:t>
      </w:r>
    </w:p>
    <w:p w:rsidR="00B10940" w:rsidRPr="00EE4580" w:rsidRDefault="00B10940" w:rsidP="00B10940">
      <w:r w:rsidRPr="00EE4580">
        <w:rPr>
          <w:b/>
          <w:bCs/>
        </w:rPr>
        <w:t>Scenario:</w:t>
      </w:r>
      <w:r w:rsidRPr="00EE4580">
        <w:br/>
        <w:t>An upholstery apprentice is instructed to construct a template for six identical armchairs using deep diamond buttoning on the seat backs. They rush the job and do not confirm central alignment, resulting in skewed button placement in the final pieces.</w:t>
      </w:r>
    </w:p>
    <w:p w:rsidR="00B10940" w:rsidRPr="00EE4580" w:rsidRDefault="00B10940" w:rsidP="00B10940">
      <w:r w:rsidRPr="00EE4580">
        <w:rPr>
          <w:b/>
          <w:bCs/>
        </w:rPr>
        <w:t>Consequences:</w:t>
      </w:r>
    </w:p>
    <w:p w:rsidR="00B10940" w:rsidRPr="00EE4580" w:rsidRDefault="00B10940" w:rsidP="00E70E04">
      <w:pPr>
        <w:numPr>
          <w:ilvl w:val="0"/>
          <w:numId w:val="40"/>
        </w:numPr>
      </w:pPr>
      <w:r w:rsidRPr="00EE4580">
        <w:t>The buttoning pattern appears misaligned when viewed head-on.</w:t>
      </w:r>
    </w:p>
    <w:p w:rsidR="00B10940" w:rsidRPr="00EE4580" w:rsidRDefault="00B10940" w:rsidP="00E70E04">
      <w:pPr>
        <w:numPr>
          <w:ilvl w:val="0"/>
          <w:numId w:val="40"/>
        </w:numPr>
      </w:pPr>
      <w:r w:rsidRPr="00EE4580">
        <w:t>The client rejects the delivery and requests replacements.</w:t>
      </w:r>
    </w:p>
    <w:p w:rsidR="00B10940" w:rsidRPr="00EE4580" w:rsidRDefault="00B10940" w:rsidP="00E70E04">
      <w:pPr>
        <w:numPr>
          <w:ilvl w:val="0"/>
          <w:numId w:val="40"/>
        </w:numPr>
      </w:pPr>
      <w:r w:rsidRPr="00EE4580">
        <w:t>Time and material are wasted due to the flawed template.</w:t>
      </w:r>
    </w:p>
    <w:p w:rsidR="00B10940" w:rsidRPr="00EE4580" w:rsidRDefault="00B10940" w:rsidP="00B10940">
      <w:r w:rsidRPr="00EE4580">
        <w:rPr>
          <w:b/>
          <w:bCs/>
        </w:rPr>
        <w:t>Resolution:</w:t>
      </w:r>
      <w:r w:rsidRPr="00EE4580">
        <w:br/>
        <w:t xml:space="preserve">The workshop revises its template construction policy to include peer review and </w:t>
      </w:r>
      <w:r w:rsidRPr="00EE4580">
        <w:lastRenderedPageBreak/>
        <w:t>sign-off before cutting begins. The apprentice is retrained on the principle of symmetry and centreline plotting.</w:t>
      </w:r>
    </w:p>
    <w:p w:rsidR="00B10940" w:rsidRPr="00EE4580" w:rsidRDefault="00590DDC" w:rsidP="00B10940">
      <w:r>
        <w:pict>
          <v:rect id="_x0000_i1089" style="width:0;height:1.5pt" o:hralign="center" o:hrstd="t" o:hr="t" fillcolor="#a0a0a0" stroked="f"/>
        </w:pict>
      </w:r>
    </w:p>
    <w:p w:rsidR="00B10940" w:rsidRPr="00EE4580" w:rsidRDefault="00B10940" w:rsidP="00B10940">
      <w:pPr>
        <w:rPr>
          <w:b/>
          <w:bCs/>
        </w:rPr>
      </w:pPr>
      <w:r w:rsidRPr="00EE4580">
        <w:rPr>
          <w:b/>
          <w:bCs/>
        </w:rPr>
        <w:t>Facilitator Notes</w:t>
      </w:r>
    </w:p>
    <w:p w:rsidR="00B10940" w:rsidRPr="00EE4580" w:rsidRDefault="00B10940" w:rsidP="00B10940">
      <w:r w:rsidRPr="00EE4580">
        <w:rPr>
          <w:b/>
          <w:bCs/>
        </w:rPr>
        <w:t>Demonstration Suggestion:</w:t>
      </w:r>
    </w:p>
    <w:p w:rsidR="00B10940" w:rsidRPr="00EE4580" w:rsidRDefault="00B10940" w:rsidP="00E70E04">
      <w:pPr>
        <w:numPr>
          <w:ilvl w:val="0"/>
          <w:numId w:val="41"/>
        </w:numPr>
      </w:pPr>
      <w:r w:rsidRPr="00EE4580">
        <w:t>Construct a diamond buttoning template in class using clear plastic or acetate over a drawing board.</w:t>
      </w:r>
    </w:p>
    <w:p w:rsidR="00B10940" w:rsidRPr="00EE4580" w:rsidRDefault="00B10940" w:rsidP="00E70E04">
      <w:pPr>
        <w:numPr>
          <w:ilvl w:val="0"/>
          <w:numId w:val="41"/>
        </w:numPr>
      </w:pPr>
      <w:r w:rsidRPr="00EE4580">
        <w:t>Show how to identify the centre, button spacing, and allowances visually.</w:t>
      </w:r>
    </w:p>
    <w:p w:rsidR="00B10940" w:rsidRPr="00EE4580" w:rsidRDefault="00B10940" w:rsidP="00E70E04">
      <w:pPr>
        <w:numPr>
          <w:ilvl w:val="0"/>
          <w:numId w:val="41"/>
        </w:numPr>
      </w:pPr>
      <w:r w:rsidRPr="00EE4580">
        <w:t>Use coloured pens or pins to mark key reference points.</w:t>
      </w:r>
    </w:p>
    <w:p w:rsidR="00B10940" w:rsidRPr="00EE4580" w:rsidRDefault="00B10940" w:rsidP="00B10940">
      <w:r w:rsidRPr="00EE4580">
        <w:rPr>
          <w:b/>
          <w:bCs/>
        </w:rPr>
        <w:t>Hands-On Activity:</w:t>
      </w:r>
    </w:p>
    <w:p w:rsidR="00B10940" w:rsidRPr="00EE4580" w:rsidRDefault="00B10940" w:rsidP="00E70E04">
      <w:pPr>
        <w:numPr>
          <w:ilvl w:val="0"/>
          <w:numId w:val="42"/>
        </w:numPr>
      </w:pPr>
      <w:r w:rsidRPr="00EE4580">
        <w:t>Provide learners with seat dimensions and button layout requirements.</w:t>
      </w:r>
    </w:p>
    <w:p w:rsidR="00B10940" w:rsidRPr="00EE4580" w:rsidRDefault="00B10940" w:rsidP="00E70E04">
      <w:pPr>
        <w:numPr>
          <w:ilvl w:val="0"/>
          <w:numId w:val="42"/>
        </w:numPr>
      </w:pPr>
      <w:r w:rsidRPr="00EE4580">
        <w:t xml:space="preserve">Have them construct their own full-scale template on craft </w:t>
      </w:r>
      <w:proofErr w:type="gramStart"/>
      <w:r w:rsidRPr="00EE4580">
        <w:t>paper.</w:t>
      </w:r>
      <w:proofErr w:type="gramEnd"/>
    </w:p>
    <w:p w:rsidR="00B10940" w:rsidRPr="00EE4580" w:rsidRDefault="00590DDC" w:rsidP="00B10940">
      <w:r>
        <w:pict>
          <v:rect id="_x0000_i1090" style="width:0;height:1.5pt" o:hralign="center" o:hrstd="t" o:hr="t" fillcolor="#a0a0a0" stroked="f"/>
        </w:pict>
      </w:r>
    </w:p>
    <w:p w:rsidR="00B10940" w:rsidRPr="00EE4580" w:rsidRDefault="00B10940" w:rsidP="00B10940">
      <w:pPr>
        <w:rPr>
          <w:b/>
          <w:bCs/>
        </w:rPr>
      </w:pPr>
      <w:r w:rsidRPr="00EE4580">
        <w:rPr>
          <w:b/>
          <w:bCs/>
        </w:rPr>
        <w:t>Critical Thinking Questions</w:t>
      </w:r>
    </w:p>
    <w:p w:rsidR="00B10940" w:rsidRPr="00EE4580" w:rsidRDefault="00B10940" w:rsidP="00E70E04">
      <w:pPr>
        <w:numPr>
          <w:ilvl w:val="0"/>
          <w:numId w:val="43"/>
        </w:numPr>
      </w:pPr>
      <w:r w:rsidRPr="00EE4580">
        <w:rPr>
          <w:b/>
          <w:bCs/>
        </w:rPr>
        <w:t>Why is it important to mark the centreline first before plotting the rest of the button layout?</w:t>
      </w:r>
    </w:p>
    <w:p w:rsidR="00B10940" w:rsidRPr="00EE4580" w:rsidRDefault="00B10940" w:rsidP="00E70E04">
      <w:pPr>
        <w:numPr>
          <w:ilvl w:val="0"/>
          <w:numId w:val="43"/>
        </w:numPr>
      </w:pPr>
      <w:r w:rsidRPr="00EE4580">
        <w:rPr>
          <w:b/>
          <w:bCs/>
        </w:rPr>
        <w:t>What are the risks of using the same template for a left and right armrest without adjustments?</w:t>
      </w:r>
    </w:p>
    <w:p w:rsidR="00B10940" w:rsidRPr="00EE4580" w:rsidRDefault="00B10940" w:rsidP="00E70E04">
      <w:pPr>
        <w:numPr>
          <w:ilvl w:val="0"/>
          <w:numId w:val="43"/>
        </w:numPr>
      </w:pPr>
      <w:r w:rsidRPr="00EE4580">
        <w:rPr>
          <w:b/>
          <w:bCs/>
        </w:rPr>
        <w:t>How might fabric stretch or direction (e.g., velvet nap) influence your template layout?</w:t>
      </w:r>
    </w:p>
    <w:p w:rsidR="00B10940" w:rsidRPr="00EE4580" w:rsidRDefault="00B10940" w:rsidP="00E70E04">
      <w:pPr>
        <w:numPr>
          <w:ilvl w:val="0"/>
          <w:numId w:val="43"/>
        </w:numPr>
      </w:pPr>
      <w:r w:rsidRPr="00EE4580">
        <w:rPr>
          <w:b/>
          <w:bCs/>
        </w:rPr>
        <w:t>If a client requests deeper buttoning than the sample allows, what changes must be made to the template?</w:t>
      </w:r>
    </w:p>
    <w:p w:rsidR="00B10940" w:rsidRPr="00EE4580" w:rsidRDefault="00B10940" w:rsidP="00E70E04">
      <w:pPr>
        <w:numPr>
          <w:ilvl w:val="0"/>
          <w:numId w:val="43"/>
        </w:numPr>
      </w:pPr>
      <w:r w:rsidRPr="00EE4580">
        <w:rPr>
          <w:b/>
          <w:bCs/>
        </w:rPr>
        <w:t>Describe how you would quality-check a finished template before handing it over to the upholsterer.</w:t>
      </w:r>
    </w:p>
    <w:p w:rsidR="00B10940" w:rsidRPr="00EE4580" w:rsidRDefault="00590DDC" w:rsidP="00B10940">
      <w:r>
        <w:pict>
          <v:rect id="_x0000_i1091" style="width:0;height:1.5pt" o:hralign="center" o:hrstd="t" o:hr="t" fillcolor="#a0a0a0" stroked="f"/>
        </w:pict>
      </w:r>
    </w:p>
    <w:p w:rsidR="00B10940" w:rsidRPr="00EE4580" w:rsidRDefault="00B10940" w:rsidP="00B10940">
      <w:r w:rsidRPr="00EE4580">
        <w:t xml:space="preserve"> </w:t>
      </w:r>
    </w:p>
    <w:p w:rsidR="007974F6" w:rsidRPr="00EE4580" w:rsidRDefault="007974F6">
      <w:pPr>
        <w:rPr>
          <w:b/>
          <w:bCs/>
        </w:rPr>
      </w:pPr>
      <w:r w:rsidRPr="00EE4580">
        <w:rPr>
          <w:b/>
          <w:bCs/>
        </w:rPr>
        <w:br w:type="page"/>
      </w:r>
    </w:p>
    <w:p w:rsidR="007974F6" w:rsidRPr="00EE4580" w:rsidRDefault="007974F6" w:rsidP="007974F6">
      <w:pPr>
        <w:pStyle w:val="Heading3"/>
        <w:rPr>
          <w:rFonts w:ascii="Century Gothic" w:hAnsi="Century Gothic"/>
          <w:b/>
          <w:bCs/>
        </w:rPr>
      </w:pPr>
      <w:bookmarkStart w:id="11" w:name="_Toc196044005"/>
      <w:r w:rsidRPr="00EE4580">
        <w:rPr>
          <w:rFonts w:ascii="Century Gothic" w:hAnsi="Century Gothic"/>
          <w:b/>
          <w:bCs/>
        </w:rPr>
        <w:lastRenderedPageBreak/>
        <w:t>KT0202: Concepts and Principles of Drawing Up Cutting and Lay Plans for Square, Diamond and Box Patterns and Button Covers and Base Covers</w:t>
      </w:r>
      <w:bookmarkEnd w:id="11"/>
    </w:p>
    <w:p w:rsidR="007974F6" w:rsidRPr="00EE4580" w:rsidRDefault="00590DDC" w:rsidP="007974F6">
      <w:r>
        <w:pict>
          <v:rect id="_x0000_i1092" style="width:0;height:1.5pt" o:hralign="center" o:hrstd="t" o:hr="t" fillcolor="#a0a0a0" stroked="f"/>
        </w:pict>
      </w:r>
    </w:p>
    <w:p w:rsidR="007974F6" w:rsidRPr="00EE4580" w:rsidRDefault="007974F6" w:rsidP="007974F6">
      <w:pPr>
        <w:rPr>
          <w:b/>
          <w:bCs/>
        </w:rPr>
      </w:pPr>
      <w:r w:rsidRPr="00EE4580">
        <w:rPr>
          <w:b/>
          <w:bCs/>
        </w:rPr>
        <w:t>Theoretical Learning Content</w:t>
      </w:r>
    </w:p>
    <w:p w:rsidR="007974F6" w:rsidRPr="00EE4580" w:rsidRDefault="007974F6" w:rsidP="007974F6">
      <w:r w:rsidRPr="00EE4580">
        <w:t>Cutting and lay plans are essential tools in upholstery preparation. They ensure optimal use of materials, accurate placement of pattern features, and minimal waste. This is especially important when dealing with complex buttoning patterns such as square, box, or diamond layouts, where precise alignment and repetition are crucial to achieving symmetry and consistency across multiple furniture pieces.</w:t>
      </w:r>
    </w:p>
    <w:p w:rsidR="007974F6" w:rsidRPr="00EE4580" w:rsidRDefault="00590DDC" w:rsidP="007974F6">
      <w:r>
        <w:pict>
          <v:rect id="_x0000_i1093" style="width:0;height:1.5pt" o:hralign="center" o:hrstd="t" o:hr="t" fillcolor="#a0a0a0" stroked="f"/>
        </w:pict>
      </w:r>
    </w:p>
    <w:p w:rsidR="007974F6" w:rsidRPr="00EE4580" w:rsidRDefault="007974F6" w:rsidP="007974F6">
      <w:pPr>
        <w:rPr>
          <w:b/>
          <w:bCs/>
        </w:rPr>
      </w:pPr>
      <w:r w:rsidRPr="00EE4580">
        <w:rPr>
          <w:b/>
          <w:bCs/>
        </w:rPr>
        <w:t>1. Purpose of Cutting and Lay Plans</w:t>
      </w:r>
    </w:p>
    <w:p w:rsidR="007974F6" w:rsidRPr="00EE4580" w:rsidRDefault="007974F6" w:rsidP="007974F6">
      <w:r w:rsidRPr="00EE4580">
        <w:t>Cutting and lay plans serve to:</w:t>
      </w:r>
    </w:p>
    <w:p w:rsidR="007974F6" w:rsidRPr="00EE4580" w:rsidRDefault="007974F6" w:rsidP="00E70E04">
      <w:pPr>
        <w:numPr>
          <w:ilvl w:val="0"/>
          <w:numId w:val="44"/>
        </w:numPr>
      </w:pPr>
      <w:r w:rsidRPr="00EE4580">
        <w:t>Provide an accurate guide for cutting fabric, foam, and backing materials</w:t>
      </w:r>
    </w:p>
    <w:p w:rsidR="007974F6" w:rsidRPr="00EE4580" w:rsidRDefault="007974F6" w:rsidP="00E70E04">
      <w:pPr>
        <w:numPr>
          <w:ilvl w:val="0"/>
          <w:numId w:val="44"/>
        </w:numPr>
      </w:pPr>
      <w:r w:rsidRPr="00EE4580">
        <w:t>Ensure consistent pattern alignment across components</w:t>
      </w:r>
    </w:p>
    <w:p w:rsidR="007974F6" w:rsidRPr="00EE4580" w:rsidRDefault="007974F6" w:rsidP="00E70E04">
      <w:pPr>
        <w:numPr>
          <w:ilvl w:val="0"/>
          <w:numId w:val="44"/>
        </w:numPr>
      </w:pPr>
      <w:r w:rsidRPr="00EE4580">
        <w:t>Allocate allowances for seams, tucks, and frames</w:t>
      </w:r>
    </w:p>
    <w:p w:rsidR="007974F6" w:rsidRPr="00EE4580" w:rsidRDefault="007974F6" w:rsidP="00E70E04">
      <w:pPr>
        <w:numPr>
          <w:ilvl w:val="0"/>
          <w:numId w:val="44"/>
        </w:numPr>
      </w:pPr>
      <w:r w:rsidRPr="00EE4580">
        <w:t>Maximise fabric usage and reduce waste</w:t>
      </w:r>
    </w:p>
    <w:p w:rsidR="007974F6" w:rsidRPr="00EE4580" w:rsidRDefault="007974F6" w:rsidP="00E70E04">
      <w:pPr>
        <w:numPr>
          <w:ilvl w:val="0"/>
          <w:numId w:val="44"/>
        </w:numPr>
      </w:pPr>
      <w:r w:rsidRPr="00EE4580">
        <w:t>Account for the grain, nap, or directionality of fabric</w:t>
      </w:r>
    </w:p>
    <w:p w:rsidR="007974F6" w:rsidRPr="00EE4580" w:rsidRDefault="007974F6" w:rsidP="00E70E04">
      <w:pPr>
        <w:numPr>
          <w:ilvl w:val="0"/>
          <w:numId w:val="44"/>
        </w:numPr>
      </w:pPr>
      <w:r w:rsidRPr="00EE4580">
        <w:t>Indicate the sequence and orientation of cuts</w:t>
      </w:r>
    </w:p>
    <w:p w:rsidR="007974F6" w:rsidRPr="00EE4580" w:rsidRDefault="00590DDC" w:rsidP="007974F6">
      <w:r>
        <w:pict>
          <v:rect id="_x0000_i1094" style="width:0;height:1.5pt" o:hralign="center" o:hrstd="t" o:hr="t" fillcolor="#a0a0a0" stroked="f"/>
        </w:pict>
      </w:r>
    </w:p>
    <w:p w:rsidR="007974F6" w:rsidRPr="00EE4580" w:rsidRDefault="007974F6" w:rsidP="007974F6">
      <w:pPr>
        <w:rPr>
          <w:b/>
          <w:bCs/>
        </w:rPr>
      </w:pPr>
      <w:r w:rsidRPr="00EE4580">
        <w:rPr>
          <w:b/>
          <w:bCs/>
        </w:rPr>
        <w:t>2. Key Concepts and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8"/>
        <w:gridCol w:w="6328"/>
      </w:tblGrid>
      <w:tr w:rsidR="007974F6" w:rsidRPr="00EE4580" w:rsidTr="007974F6">
        <w:trPr>
          <w:tblHeader/>
          <w:tblCellSpacing w:w="15" w:type="dxa"/>
        </w:trPr>
        <w:tc>
          <w:tcPr>
            <w:tcW w:w="0" w:type="auto"/>
            <w:vAlign w:val="center"/>
            <w:hideMark/>
          </w:tcPr>
          <w:p w:rsidR="007974F6" w:rsidRPr="00EE4580" w:rsidRDefault="007974F6" w:rsidP="007974F6">
            <w:pPr>
              <w:rPr>
                <w:b/>
                <w:bCs/>
              </w:rPr>
            </w:pPr>
            <w:r w:rsidRPr="00EE4580">
              <w:rPr>
                <w:b/>
                <w:bCs/>
              </w:rPr>
              <w:t>Concept/Principle</w:t>
            </w:r>
          </w:p>
        </w:tc>
        <w:tc>
          <w:tcPr>
            <w:tcW w:w="0" w:type="auto"/>
            <w:vAlign w:val="center"/>
            <w:hideMark/>
          </w:tcPr>
          <w:p w:rsidR="007974F6" w:rsidRPr="00EE4580" w:rsidRDefault="007974F6" w:rsidP="007974F6">
            <w:pPr>
              <w:rPr>
                <w:b/>
                <w:bCs/>
              </w:rPr>
            </w:pPr>
            <w:r w:rsidRPr="00EE4580">
              <w:rPr>
                <w:b/>
                <w:bCs/>
              </w:rPr>
              <w:t>Explanation</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Pattern Repeat and Alignment</w:t>
            </w:r>
          </w:p>
        </w:tc>
        <w:tc>
          <w:tcPr>
            <w:tcW w:w="0" w:type="auto"/>
            <w:vAlign w:val="center"/>
            <w:hideMark/>
          </w:tcPr>
          <w:p w:rsidR="007974F6" w:rsidRPr="00EE4580" w:rsidRDefault="007974F6" w:rsidP="007974F6">
            <w:r w:rsidRPr="00EE4580">
              <w:t>Fabric with stripes, checks, or tufting points must be matched correctly</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Grainline Orientation</w:t>
            </w:r>
          </w:p>
        </w:tc>
        <w:tc>
          <w:tcPr>
            <w:tcW w:w="0" w:type="auto"/>
            <w:vAlign w:val="center"/>
            <w:hideMark/>
          </w:tcPr>
          <w:p w:rsidR="007974F6" w:rsidRPr="00EE4580" w:rsidRDefault="007974F6" w:rsidP="007974F6">
            <w:r w:rsidRPr="00EE4580">
              <w:t>Layout must follow the fabric grain for stability and drape</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Cutting Efficiency</w:t>
            </w:r>
          </w:p>
        </w:tc>
        <w:tc>
          <w:tcPr>
            <w:tcW w:w="0" w:type="auto"/>
            <w:vAlign w:val="center"/>
            <w:hideMark/>
          </w:tcPr>
          <w:p w:rsidR="007974F6" w:rsidRPr="00EE4580" w:rsidRDefault="007974F6" w:rsidP="007974F6">
            <w:r w:rsidRPr="00EE4580">
              <w:t>Minimise offcuts and optimise fabric usage by strategic placement</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Button and Pleat Mapping</w:t>
            </w:r>
          </w:p>
        </w:tc>
        <w:tc>
          <w:tcPr>
            <w:tcW w:w="0" w:type="auto"/>
            <w:vAlign w:val="center"/>
            <w:hideMark/>
          </w:tcPr>
          <w:p w:rsidR="007974F6" w:rsidRPr="00EE4580" w:rsidRDefault="007974F6" w:rsidP="007974F6">
            <w:r w:rsidRPr="00EE4580">
              <w:t>Markings for button points and folds are plotted directly on the lay plan</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Allowance Inclusion</w:t>
            </w:r>
          </w:p>
        </w:tc>
        <w:tc>
          <w:tcPr>
            <w:tcW w:w="0" w:type="auto"/>
            <w:vAlign w:val="center"/>
            <w:hideMark/>
          </w:tcPr>
          <w:p w:rsidR="007974F6" w:rsidRPr="00EE4580" w:rsidRDefault="007974F6" w:rsidP="007974F6">
            <w:r w:rsidRPr="00EE4580">
              <w:t>Seam allowances and wrap-over distances around the frame are built in</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Component Labelling</w:t>
            </w:r>
          </w:p>
        </w:tc>
        <w:tc>
          <w:tcPr>
            <w:tcW w:w="0" w:type="auto"/>
            <w:vAlign w:val="center"/>
            <w:hideMark/>
          </w:tcPr>
          <w:p w:rsidR="007974F6" w:rsidRPr="00EE4580" w:rsidRDefault="007974F6" w:rsidP="007974F6">
            <w:r w:rsidRPr="00EE4580">
              <w:t>Each piece (e.g., base cover, button cover) is clearly marked and referenced</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lastRenderedPageBreak/>
              <w:t>Directional Layouts</w:t>
            </w:r>
          </w:p>
        </w:tc>
        <w:tc>
          <w:tcPr>
            <w:tcW w:w="0" w:type="auto"/>
            <w:vAlign w:val="center"/>
            <w:hideMark/>
          </w:tcPr>
          <w:p w:rsidR="007974F6" w:rsidRPr="00EE4580" w:rsidRDefault="007974F6" w:rsidP="007974F6">
            <w:r w:rsidRPr="00EE4580">
              <w:t>Nap direction (especially with velvet or suede) must be indicated and maintained across components</w:t>
            </w:r>
          </w:p>
        </w:tc>
      </w:tr>
    </w:tbl>
    <w:p w:rsidR="007974F6" w:rsidRPr="00EE4580" w:rsidRDefault="00590DDC" w:rsidP="007974F6">
      <w:r>
        <w:pict>
          <v:rect id="_x0000_i1095" style="width:0;height:1.5pt" o:hralign="center" o:hrstd="t" o:hr="t" fillcolor="#a0a0a0" stroked="f"/>
        </w:pict>
      </w:r>
    </w:p>
    <w:p w:rsidR="007974F6" w:rsidRPr="00EE4580" w:rsidRDefault="007974F6" w:rsidP="007974F6">
      <w:pPr>
        <w:rPr>
          <w:b/>
          <w:bCs/>
        </w:rPr>
      </w:pPr>
      <w:r w:rsidRPr="00EE4580">
        <w:rPr>
          <w:b/>
          <w:bCs/>
        </w:rPr>
        <w:t>3. Cutting Plan Components</w:t>
      </w:r>
    </w:p>
    <w:p w:rsidR="007974F6" w:rsidRPr="00EE4580" w:rsidRDefault="007974F6" w:rsidP="007974F6">
      <w:r w:rsidRPr="00EE4580">
        <w:t>A complete cutting plan for buttoning includes:</w:t>
      </w:r>
    </w:p>
    <w:p w:rsidR="007974F6" w:rsidRPr="00EE4580" w:rsidRDefault="007974F6" w:rsidP="00E70E04">
      <w:pPr>
        <w:numPr>
          <w:ilvl w:val="0"/>
          <w:numId w:val="45"/>
        </w:numPr>
      </w:pPr>
      <w:r w:rsidRPr="00EE4580">
        <w:rPr>
          <w:b/>
          <w:bCs/>
        </w:rPr>
        <w:t>Button Covers:</w:t>
      </w:r>
      <w:r w:rsidRPr="00EE4580">
        <w:t xml:space="preserve"> Small circular cuts for covering buttons, spaced for efficient use of fabric offcuts</w:t>
      </w:r>
    </w:p>
    <w:p w:rsidR="007974F6" w:rsidRPr="00EE4580" w:rsidRDefault="007974F6" w:rsidP="00E70E04">
      <w:pPr>
        <w:numPr>
          <w:ilvl w:val="0"/>
          <w:numId w:val="45"/>
        </w:numPr>
      </w:pPr>
      <w:r w:rsidRPr="00EE4580">
        <w:rPr>
          <w:b/>
          <w:bCs/>
        </w:rPr>
        <w:t>Base Covers:</w:t>
      </w:r>
      <w:r w:rsidRPr="00EE4580">
        <w:t xml:space="preserve"> Main fabric panels marked with buttoning positions, pleats, and seam allowances</w:t>
      </w:r>
    </w:p>
    <w:p w:rsidR="007974F6" w:rsidRPr="00EE4580" w:rsidRDefault="007974F6" w:rsidP="00E70E04">
      <w:pPr>
        <w:numPr>
          <w:ilvl w:val="0"/>
          <w:numId w:val="45"/>
        </w:numPr>
      </w:pPr>
      <w:r w:rsidRPr="00EE4580">
        <w:rPr>
          <w:b/>
          <w:bCs/>
        </w:rPr>
        <w:t>Backing Materials:</w:t>
      </w:r>
      <w:r w:rsidRPr="00EE4580">
        <w:t xml:space="preserve"> Foam and wadding cuts, following the same orientation</w:t>
      </w:r>
    </w:p>
    <w:p w:rsidR="007974F6" w:rsidRPr="00EE4580" w:rsidRDefault="007974F6" w:rsidP="00E70E04">
      <w:pPr>
        <w:numPr>
          <w:ilvl w:val="0"/>
          <w:numId w:val="45"/>
        </w:numPr>
      </w:pPr>
      <w:r w:rsidRPr="00EE4580">
        <w:rPr>
          <w:b/>
          <w:bCs/>
        </w:rPr>
        <w:t>Button Template Overlay:</w:t>
      </w:r>
      <w:r w:rsidRPr="00EE4580">
        <w:t xml:space="preserve"> Indicates button placement and pleat folding sequence on the main fabric</w:t>
      </w:r>
    </w:p>
    <w:p w:rsidR="007974F6" w:rsidRPr="00EE4580" w:rsidRDefault="00590DDC" w:rsidP="007974F6">
      <w:r>
        <w:pict>
          <v:rect id="_x0000_i1096" style="width:0;height:1.5pt" o:hralign="center" o:hrstd="t" o:hr="t" fillcolor="#a0a0a0" stroked="f"/>
        </w:pict>
      </w:r>
    </w:p>
    <w:p w:rsidR="007974F6" w:rsidRPr="00EE4580" w:rsidRDefault="007974F6" w:rsidP="007974F6">
      <w:pPr>
        <w:rPr>
          <w:b/>
          <w:bCs/>
        </w:rPr>
      </w:pPr>
      <w:r w:rsidRPr="00EE4580">
        <w:rPr>
          <w:b/>
          <w:bCs/>
        </w:rPr>
        <w:t>Examples</w:t>
      </w:r>
    </w:p>
    <w:p w:rsidR="007974F6" w:rsidRPr="00EE4580" w:rsidRDefault="007974F6" w:rsidP="00E70E04">
      <w:pPr>
        <w:numPr>
          <w:ilvl w:val="0"/>
          <w:numId w:val="46"/>
        </w:numPr>
      </w:pPr>
      <w:r w:rsidRPr="00EE4580">
        <w:rPr>
          <w:b/>
          <w:bCs/>
        </w:rPr>
        <w:t>Example 1:</w:t>
      </w:r>
      <w:r w:rsidRPr="00EE4580">
        <w:t xml:space="preserve"> A cutting plan for a diamond-buttoned headboard with a velvet fabric requires the nap to run from top to bottom, and all button rows to be aligned with the fabric’s diagonal grain.</w:t>
      </w:r>
    </w:p>
    <w:p w:rsidR="007974F6" w:rsidRPr="00EE4580" w:rsidRDefault="007974F6" w:rsidP="00E70E04">
      <w:pPr>
        <w:numPr>
          <w:ilvl w:val="0"/>
          <w:numId w:val="46"/>
        </w:numPr>
      </w:pPr>
      <w:r w:rsidRPr="00EE4580">
        <w:rPr>
          <w:b/>
          <w:bCs/>
        </w:rPr>
        <w:t>Example 2:</w:t>
      </w:r>
      <w:r w:rsidRPr="00EE4580">
        <w:t xml:space="preserve"> A lay plan for box buttoning on a square ottoman includes twelve button covers and a central panel with 25 mm allowances on all edges, including directional arrows to align with the top view of the furniture.</w:t>
      </w:r>
    </w:p>
    <w:p w:rsidR="007974F6" w:rsidRPr="00EE4580" w:rsidRDefault="00590DDC" w:rsidP="007974F6">
      <w:r>
        <w:pict>
          <v:rect id="_x0000_i1097" style="width:0;height:1.5pt" o:hralign="center" o:hrstd="t" o:hr="t" fillcolor="#a0a0a0" stroked="f"/>
        </w:pict>
      </w:r>
    </w:p>
    <w:p w:rsidR="007974F6" w:rsidRPr="00EE4580" w:rsidRDefault="007974F6" w:rsidP="007974F6">
      <w:pPr>
        <w:rPr>
          <w:b/>
          <w:bCs/>
        </w:rPr>
      </w:pPr>
      <w:r w:rsidRPr="00EE4580">
        <w:rPr>
          <w:b/>
          <w:bCs/>
        </w:rPr>
        <w:t>Case Study: Fabric Waste Due to Poor Lay Planning</w:t>
      </w:r>
    </w:p>
    <w:p w:rsidR="007974F6" w:rsidRPr="00EE4580" w:rsidRDefault="007974F6" w:rsidP="007974F6">
      <w:r w:rsidRPr="00EE4580">
        <w:rPr>
          <w:b/>
          <w:bCs/>
        </w:rPr>
        <w:t>Scenario:</w:t>
      </w:r>
      <w:r w:rsidRPr="00EE4580">
        <w:br/>
        <w:t>A junior upholsterer creates a cutting plan for a set of ten biscuit-tufted bench cushions. They ignore the repeat pattern of the striped fabric and place components at alternating angles to save space.</w:t>
      </w:r>
    </w:p>
    <w:p w:rsidR="007974F6" w:rsidRPr="00EE4580" w:rsidRDefault="007974F6" w:rsidP="007974F6">
      <w:r w:rsidRPr="00EE4580">
        <w:rPr>
          <w:b/>
          <w:bCs/>
        </w:rPr>
        <w:t>Problems Encountered:</w:t>
      </w:r>
    </w:p>
    <w:p w:rsidR="007974F6" w:rsidRPr="00EE4580" w:rsidRDefault="007974F6" w:rsidP="00E70E04">
      <w:pPr>
        <w:numPr>
          <w:ilvl w:val="0"/>
          <w:numId w:val="47"/>
        </w:numPr>
      </w:pPr>
      <w:r w:rsidRPr="00EE4580">
        <w:t>The stripes are misaligned across the cushions</w:t>
      </w:r>
    </w:p>
    <w:p w:rsidR="007974F6" w:rsidRPr="00EE4580" w:rsidRDefault="007974F6" w:rsidP="00E70E04">
      <w:pPr>
        <w:numPr>
          <w:ilvl w:val="0"/>
          <w:numId w:val="47"/>
        </w:numPr>
      </w:pPr>
      <w:r w:rsidRPr="00EE4580">
        <w:t>Button placements fall unevenly on some units</w:t>
      </w:r>
    </w:p>
    <w:p w:rsidR="007974F6" w:rsidRPr="00EE4580" w:rsidRDefault="007974F6" w:rsidP="00E70E04">
      <w:pPr>
        <w:numPr>
          <w:ilvl w:val="0"/>
          <w:numId w:val="47"/>
        </w:numPr>
      </w:pPr>
      <w:r w:rsidRPr="00EE4580">
        <w:t>The customer rejects the order due to inconsistent visual effect</w:t>
      </w:r>
    </w:p>
    <w:p w:rsidR="007974F6" w:rsidRPr="00EE4580" w:rsidRDefault="007974F6" w:rsidP="007974F6">
      <w:r w:rsidRPr="00EE4580">
        <w:rPr>
          <w:b/>
          <w:bCs/>
        </w:rPr>
        <w:t>Resolution:</w:t>
      </w:r>
      <w:r w:rsidRPr="00EE4580">
        <w:br/>
        <w:t>The team introduces a policy to review all cutting and lay plans before fabric cutting begins. A template checklist is introduced to verify grainline, pattern match, and repeat alignment.</w:t>
      </w:r>
    </w:p>
    <w:p w:rsidR="007974F6" w:rsidRPr="00EE4580" w:rsidRDefault="00590DDC" w:rsidP="007974F6">
      <w:r>
        <w:lastRenderedPageBreak/>
        <w:pict>
          <v:rect id="_x0000_i1098" style="width:0;height:1.5pt" o:hralign="center" o:hrstd="t" o:hr="t" fillcolor="#a0a0a0" stroked="f"/>
        </w:pict>
      </w:r>
    </w:p>
    <w:p w:rsidR="007974F6" w:rsidRPr="00EE4580" w:rsidRDefault="007974F6" w:rsidP="007974F6">
      <w:pPr>
        <w:rPr>
          <w:b/>
          <w:bCs/>
        </w:rPr>
      </w:pPr>
      <w:r w:rsidRPr="00EE4580">
        <w:rPr>
          <w:b/>
          <w:bCs/>
        </w:rPr>
        <w:t>Facilitator Notes</w:t>
      </w:r>
    </w:p>
    <w:p w:rsidR="007974F6" w:rsidRPr="00EE4580" w:rsidRDefault="007974F6" w:rsidP="007974F6">
      <w:r w:rsidRPr="00EE4580">
        <w:rPr>
          <w:b/>
          <w:bCs/>
        </w:rPr>
        <w:t>Classroom Demonstration:</w:t>
      </w:r>
    </w:p>
    <w:p w:rsidR="007974F6" w:rsidRPr="00EE4580" w:rsidRDefault="007974F6" w:rsidP="00E70E04">
      <w:pPr>
        <w:numPr>
          <w:ilvl w:val="0"/>
          <w:numId w:val="48"/>
        </w:numPr>
      </w:pPr>
      <w:r w:rsidRPr="00EE4580">
        <w:t>Use brown kraft paper to simulate a full-size cutting plan.</w:t>
      </w:r>
    </w:p>
    <w:p w:rsidR="007974F6" w:rsidRPr="00EE4580" w:rsidRDefault="007974F6" w:rsidP="00E70E04">
      <w:pPr>
        <w:numPr>
          <w:ilvl w:val="0"/>
          <w:numId w:val="48"/>
        </w:numPr>
      </w:pPr>
      <w:r w:rsidRPr="00EE4580">
        <w:t>Overlay plastic templates for button placement.</w:t>
      </w:r>
    </w:p>
    <w:p w:rsidR="007974F6" w:rsidRPr="00EE4580" w:rsidRDefault="007974F6" w:rsidP="00E70E04">
      <w:pPr>
        <w:numPr>
          <w:ilvl w:val="0"/>
          <w:numId w:val="48"/>
        </w:numPr>
      </w:pPr>
      <w:r w:rsidRPr="00EE4580">
        <w:t>Introduce different fabric swatches to discuss nap, stretch and pattern repeat.</w:t>
      </w:r>
    </w:p>
    <w:p w:rsidR="007974F6" w:rsidRPr="00EE4580" w:rsidRDefault="007974F6" w:rsidP="007974F6">
      <w:r w:rsidRPr="00EE4580">
        <w:rPr>
          <w:b/>
          <w:bCs/>
        </w:rPr>
        <w:t>Group Activity:</w:t>
      </w:r>
    </w:p>
    <w:p w:rsidR="007974F6" w:rsidRPr="00EE4580" w:rsidRDefault="007974F6" w:rsidP="00E70E04">
      <w:pPr>
        <w:numPr>
          <w:ilvl w:val="0"/>
          <w:numId w:val="49"/>
        </w:numPr>
      </w:pPr>
      <w:r w:rsidRPr="00EE4580">
        <w:t>Divide learners into groups and assign each a layout challenge (e.g., diamond tufted headboard, box-buttoned seat).</w:t>
      </w:r>
    </w:p>
    <w:p w:rsidR="007974F6" w:rsidRPr="00EE4580" w:rsidRDefault="007974F6" w:rsidP="00E70E04">
      <w:pPr>
        <w:numPr>
          <w:ilvl w:val="0"/>
          <w:numId w:val="49"/>
        </w:numPr>
      </w:pPr>
      <w:r w:rsidRPr="00EE4580">
        <w:t>They must draw a cutting plan, indicate all allowances and nap direction, and present it to the class for peer review.</w:t>
      </w:r>
    </w:p>
    <w:p w:rsidR="007974F6" w:rsidRPr="00EE4580" w:rsidRDefault="00590DDC" w:rsidP="007974F6">
      <w:r>
        <w:pict>
          <v:rect id="_x0000_i1099" style="width:0;height:1.5pt" o:hralign="center" o:hrstd="t" o:hr="t" fillcolor="#a0a0a0" stroked="f"/>
        </w:pict>
      </w:r>
    </w:p>
    <w:p w:rsidR="007974F6" w:rsidRPr="00EE4580" w:rsidRDefault="007974F6" w:rsidP="007974F6">
      <w:pPr>
        <w:rPr>
          <w:b/>
          <w:bCs/>
        </w:rPr>
      </w:pPr>
      <w:r w:rsidRPr="00EE4580">
        <w:rPr>
          <w:b/>
          <w:bCs/>
        </w:rPr>
        <w:t>Critical Thinking Questions</w:t>
      </w:r>
    </w:p>
    <w:p w:rsidR="007974F6" w:rsidRPr="00EE4580" w:rsidRDefault="007974F6" w:rsidP="00E70E04">
      <w:pPr>
        <w:numPr>
          <w:ilvl w:val="0"/>
          <w:numId w:val="50"/>
        </w:numPr>
      </w:pPr>
      <w:r w:rsidRPr="00EE4580">
        <w:rPr>
          <w:b/>
          <w:bCs/>
        </w:rPr>
        <w:t>Why is it important to include nap or grainline direction in a cutting plan?</w:t>
      </w:r>
    </w:p>
    <w:p w:rsidR="007974F6" w:rsidRPr="00EE4580" w:rsidRDefault="007974F6" w:rsidP="00E70E04">
      <w:pPr>
        <w:numPr>
          <w:ilvl w:val="0"/>
          <w:numId w:val="50"/>
        </w:numPr>
      </w:pPr>
      <w:r w:rsidRPr="00EE4580">
        <w:rPr>
          <w:b/>
          <w:bCs/>
        </w:rPr>
        <w:t>How does an incorrect lay plan affect the symmetry of button placement in a finished product?</w:t>
      </w:r>
    </w:p>
    <w:p w:rsidR="007974F6" w:rsidRPr="00EE4580" w:rsidRDefault="007974F6" w:rsidP="00E70E04">
      <w:pPr>
        <w:numPr>
          <w:ilvl w:val="0"/>
          <w:numId w:val="50"/>
        </w:numPr>
      </w:pPr>
      <w:r w:rsidRPr="00EE4580">
        <w:rPr>
          <w:b/>
          <w:bCs/>
        </w:rPr>
        <w:t>What steps would you take to ensure minimal fabric waste when drawing a lay plan for multiple items?</w:t>
      </w:r>
    </w:p>
    <w:p w:rsidR="007974F6" w:rsidRPr="00EE4580" w:rsidRDefault="007974F6" w:rsidP="00E70E04">
      <w:pPr>
        <w:numPr>
          <w:ilvl w:val="0"/>
          <w:numId w:val="50"/>
        </w:numPr>
      </w:pPr>
      <w:r w:rsidRPr="00EE4580">
        <w:rPr>
          <w:b/>
          <w:bCs/>
        </w:rPr>
        <w:t>Describe how button spacing and foam shaping must be considered when plotting a lay plan for deep buttoning.</w:t>
      </w:r>
    </w:p>
    <w:p w:rsidR="007974F6" w:rsidRPr="00EE4580" w:rsidRDefault="007974F6" w:rsidP="00E70E04">
      <w:pPr>
        <w:numPr>
          <w:ilvl w:val="0"/>
          <w:numId w:val="50"/>
        </w:numPr>
      </w:pPr>
      <w:r w:rsidRPr="00EE4580">
        <w:rPr>
          <w:b/>
          <w:bCs/>
        </w:rPr>
        <w:t>If working with patterned fabric, what would you do to ensure that the buttoning pattern complements rather than clashes with the fabric design?</w:t>
      </w:r>
    </w:p>
    <w:p w:rsidR="007974F6" w:rsidRPr="00EE4580" w:rsidRDefault="00590DDC" w:rsidP="007974F6">
      <w:r>
        <w:pict>
          <v:rect id="_x0000_i1100" style="width:0;height:1.5pt" o:hralign="center" o:hrstd="t" o:hr="t" fillcolor="#a0a0a0" stroked="f"/>
        </w:pict>
      </w:r>
    </w:p>
    <w:p w:rsidR="007974F6" w:rsidRPr="00EE4580" w:rsidRDefault="007974F6">
      <w:r w:rsidRPr="00EE4580">
        <w:br w:type="page"/>
      </w:r>
      <w:r w:rsidRPr="00EE4580">
        <w:lastRenderedPageBreak/>
        <w:br w:type="page"/>
      </w:r>
    </w:p>
    <w:p w:rsidR="007974F6" w:rsidRPr="00EE4580" w:rsidRDefault="007974F6" w:rsidP="00FA76CF">
      <w:pPr>
        <w:pStyle w:val="Heading3"/>
        <w:rPr>
          <w:rFonts w:ascii="Century Gothic" w:hAnsi="Century Gothic"/>
          <w:b/>
          <w:bCs/>
        </w:rPr>
      </w:pPr>
      <w:bookmarkStart w:id="12" w:name="_Toc196044006"/>
      <w:r w:rsidRPr="00EE4580">
        <w:rPr>
          <w:rFonts w:ascii="Century Gothic" w:hAnsi="Century Gothic"/>
          <w:b/>
          <w:bCs/>
        </w:rPr>
        <w:lastRenderedPageBreak/>
        <w:t>KT0203: Types of Templates That Need to Be Constructed for Box, Square and Deep Diamond Buttoned Seat Backs, Arms and Seats</w:t>
      </w:r>
      <w:bookmarkEnd w:id="12"/>
    </w:p>
    <w:p w:rsidR="007974F6" w:rsidRPr="00EE4580" w:rsidRDefault="00590DDC" w:rsidP="007974F6">
      <w:r>
        <w:pict>
          <v:rect id="_x0000_i1101" style="width:0;height:1.5pt" o:hralign="center" o:hrstd="t" o:hr="t" fillcolor="#a0a0a0" stroked="f"/>
        </w:pict>
      </w:r>
    </w:p>
    <w:p w:rsidR="007974F6" w:rsidRPr="00EE4580" w:rsidRDefault="007974F6" w:rsidP="007974F6">
      <w:pPr>
        <w:rPr>
          <w:b/>
          <w:bCs/>
        </w:rPr>
      </w:pPr>
      <w:r w:rsidRPr="00EE4580">
        <w:rPr>
          <w:b/>
          <w:bCs/>
        </w:rPr>
        <w:t>Theoretical Learning Content</w:t>
      </w:r>
    </w:p>
    <w:p w:rsidR="007974F6" w:rsidRPr="00EE4580" w:rsidRDefault="007974F6" w:rsidP="007974F6">
      <w:r w:rsidRPr="00EE4580">
        <w:t>In upholstery, different types of buttoning styles require specific templates to guide the construction process. The accuracy of these templates directly affects the final visual and functional quality of the furniture component. Whether constructing a seat back, armrest, or seat base, each piece must be paired with the correct template type to ensure consistency in button placement, foam shaping, and pleat formation.</w:t>
      </w:r>
    </w:p>
    <w:p w:rsidR="007974F6" w:rsidRPr="00EE4580" w:rsidRDefault="00590DDC" w:rsidP="007974F6">
      <w:r>
        <w:pict>
          <v:rect id="_x0000_i1102" style="width:0;height:1.5pt" o:hralign="center" o:hrstd="t" o:hr="t" fillcolor="#a0a0a0" stroked="f"/>
        </w:pict>
      </w:r>
    </w:p>
    <w:p w:rsidR="007974F6" w:rsidRPr="00EE4580" w:rsidRDefault="007974F6" w:rsidP="007974F6">
      <w:pPr>
        <w:rPr>
          <w:b/>
          <w:bCs/>
        </w:rPr>
      </w:pPr>
      <w:r w:rsidRPr="00EE4580">
        <w:rPr>
          <w:b/>
          <w:bCs/>
        </w:rPr>
        <w:t>1. Classification of Upholstery Templates by Buttoning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3277"/>
        <w:gridCol w:w="3961"/>
      </w:tblGrid>
      <w:tr w:rsidR="007974F6" w:rsidRPr="00EE4580" w:rsidTr="00FA76CF">
        <w:trPr>
          <w:tblHeader/>
          <w:tblCellSpacing w:w="15" w:type="dxa"/>
        </w:trPr>
        <w:tc>
          <w:tcPr>
            <w:tcW w:w="0" w:type="auto"/>
            <w:vAlign w:val="center"/>
            <w:hideMark/>
          </w:tcPr>
          <w:p w:rsidR="007974F6" w:rsidRPr="00EE4580" w:rsidRDefault="007974F6" w:rsidP="007974F6">
            <w:pPr>
              <w:rPr>
                <w:b/>
                <w:bCs/>
              </w:rPr>
            </w:pPr>
            <w:r w:rsidRPr="00EE4580">
              <w:rPr>
                <w:b/>
                <w:bCs/>
              </w:rPr>
              <w:t>Buttoning Style</w:t>
            </w:r>
          </w:p>
        </w:tc>
        <w:tc>
          <w:tcPr>
            <w:tcW w:w="0" w:type="auto"/>
            <w:vAlign w:val="center"/>
            <w:hideMark/>
          </w:tcPr>
          <w:p w:rsidR="007974F6" w:rsidRPr="00EE4580" w:rsidRDefault="007974F6" w:rsidP="007974F6">
            <w:pPr>
              <w:rPr>
                <w:b/>
                <w:bCs/>
              </w:rPr>
            </w:pPr>
            <w:r w:rsidRPr="00EE4580">
              <w:rPr>
                <w:b/>
                <w:bCs/>
              </w:rPr>
              <w:t>Template Type</w:t>
            </w:r>
          </w:p>
        </w:tc>
        <w:tc>
          <w:tcPr>
            <w:tcW w:w="0" w:type="auto"/>
            <w:vAlign w:val="center"/>
            <w:hideMark/>
          </w:tcPr>
          <w:p w:rsidR="007974F6" w:rsidRPr="00EE4580" w:rsidRDefault="007974F6" w:rsidP="007974F6">
            <w:pPr>
              <w:rPr>
                <w:b/>
                <w:bCs/>
              </w:rPr>
            </w:pPr>
            <w:r w:rsidRPr="00EE4580">
              <w:rPr>
                <w:b/>
                <w:bCs/>
              </w:rPr>
              <w:t>Application</w:t>
            </w:r>
          </w:p>
        </w:tc>
      </w:tr>
      <w:tr w:rsidR="007974F6" w:rsidRPr="00EE4580" w:rsidTr="00FA76CF">
        <w:trPr>
          <w:tblCellSpacing w:w="15" w:type="dxa"/>
        </w:trPr>
        <w:tc>
          <w:tcPr>
            <w:tcW w:w="0" w:type="auto"/>
            <w:vAlign w:val="center"/>
            <w:hideMark/>
          </w:tcPr>
          <w:p w:rsidR="007974F6" w:rsidRPr="00EE4580" w:rsidRDefault="007974F6" w:rsidP="007974F6">
            <w:r w:rsidRPr="00EE4580">
              <w:rPr>
                <w:b/>
                <w:bCs/>
              </w:rPr>
              <w:t>Box Buttoning</w:t>
            </w:r>
          </w:p>
        </w:tc>
        <w:tc>
          <w:tcPr>
            <w:tcW w:w="0" w:type="auto"/>
            <w:vAlign w:val="center"/>
            <w:hideMark/>
          </w:tcPr>
          <w:p w:rsidR="007974F6" w:rsidRPr="00EE4580" w:rsidRDefault="007974F6" w:rsidP="007974F6">
            <w:r w:rsidRPr="00EE4580">
              <w:t>Grid-based rectangular template</w:t>
            </w:r>
          </w:p>
        </w:tc>
        <w:tc>
          <w:tcPr>
            <w:tcW w:w="0" w:type="auto"/>
            <w:vAlign w:val="center"/>
            <w:hideMark/>
          </w:tcPr>
          <w:p w:rsidR="007974F6" w:rsidRPr="00EE4580" w:rsidRDefault="007974F6" w:rsidP="007974F6">
            <w:r w:rsidRPr="00EE4580">
              <w:t>Ottomans, benches, modern seats</w:t>
            </w:r>
          </w:p>
        </w:tc>
      </w:tr>
      <w:tr w:rsidR="007974F6" w:rsidRPr="00EE4580" w:rsidTr="00FA76CF">
        <w:trPr>
          <w:tblCellSpacing w:w="15" w:type="dxa"/>
        </w:trPr>
        <w:tc>
          <w:tcPr>
            <w:tcW w:w="0" w:type="auto"/>
            <w:vAlign w:val="center"/>
            <w:hideMark/>
          </w:tcPr>
          <w:p w:rsidR="007974F6" w:rsidRPr="00EE4580" w:rsidRDefault="007974F6" w:rsidP="007974F6">
            <w:r w:rsidRPr="00EE4580">
              <w:rPr>
                <w:b/>
                <w:bCs/>
              </w:rPr>
              <w:t>Square Buttoning</w:t>
            </w:r>
          </w:p>
        </w:tc>
        <w:tc>
          <w:tcPr>
            <w:tcW w:w="0" w:type="auto"/>
            <w:vAlign w:val="center"/>
            <w:hideMark/>
          </w:tcPr>
          <w:p w:rsidR="007974F6" w:rsidRPr="00EE4580" w:rsidRDefault="007974F6" w:rsidP="007974F6">
            <w:r w:rsidRPr="00EE4580">
              <w:t>Symmetrical grid with equal spacing</w:t>
            </w:r>
          </w:p>
        </w:tc>
        <w:tc>
          <w:tcPr>
            <w:tcW w:w="0" w:type="auto"/>
            <w:vAlign w:val="center"/>
            <w:hideMark/>
          </w:tcPr>
          <w:p w:rsidR="007974F6" w:rsidRPr="00EE4580" w:rsidRDefault="007974F6" w:rsidP="007974F6">
            <w:r w:rsidRPr="00EE4580">
              <w:t>Seat backs, pouffes, lounges</w:t>
            </w:r>
          </w:p>
        </w:tc>
      </w:tr>
      <w:tr w:rsidR="007974F6" w:rsidRPr="00EE4580" w:rsidTr="00FA76CF">
        <w:trPr>
          <w:tblCellSpacing w:w="15" w:type="dxa"/>
        </w:trPr>
        <w:tc>
          <w:tcPr>
            <w:tcW w:w="0" w:type="auto"/>
            <w:vAlign w:val="center"/>
            <w:hideMark/>
          </w:tcPr>
          <w:p w:rsidR="007974F6" w:rsidRPr="00EE4580" w:rsidRDefault="007974F6" w:rsidP="007974F6">
            <w:r w:rsidRPr="00EE4580">
              <w:rPr>
                <w:b/>
                <w:bCs/>
              </w:rPr>
              <w:t>Diamond Buttoning</w:t>
            </w:r>
          </w:p>
        </w:tc>
        <w:tc>
          <w:tcPr>
            <w:tcW w:w="0" w:type="auto"/>
            <w:vAlign w:val="center"/>
            <w:hideMark/>
          </w:tcPr>
          <w:p w:rsidR="007974F6" w:rsidRPr="00EE4580" w:rsidRDefault="007974F6" w:rsidP="007974F6">
            <w:r w:rsidRPr="00EE4580">
              <w:t>Diagonal grid with angled intersections</w:t>
            </w:r>
          </w:p>
        </w:tc>
        <w:tc>
          <w:tcPr>
            <w:tcW w:w="0" w:type="auto"/>
            <w:vAlign w:val="center"/>
            <w:hideMark/>
          </w:tcPr>
          <w:p w:rsidR="007974F6" w:rsidRPr="00EE4580" w:rsidRDefault="007974F6" w:rsidP="007974F6">
            <w:r w:rsidRPr="00EE4580">
              <w:t>Classic and traditional chairs, headboards, arms</w:t>
            </w:r>
          </w:p>
        </w:tc>
      </w:tr>
    </w:tbl>
    <w:p w:rsidR="007974F6" w:rsidRPr="00EE4580" w:rsidRDefault="007974F6" w:rsidP="007974F6">
      <w:r w:rsidRPr="00EE4580">
        <w:t>Each template must include:</w:t>
      </w:r>
    </w:p>
    <w:p w:rsidR="007974F6" w:rsidRPr="00EE4580" w:rsidRDefault="007974F6" w:rsidP="00E70E04">
      <w:pPr>
        <w:numPr>
          <w:ilvl w:val="0"/>
          <w:numId w:val="51"/>
        </w:numPr>
      </w:pPr>
      <w:r w:rsidRPr="00EE4580">
        <w:t>Centreline and reference points</w:t>
      </w:r>
    </w:p>
    <w:p w:rsidR="007974F6" w:rsidRPr="00EE4580" w:rsidRDefault="007974F6" w:rsidP="00E70E04">
      <w:pPr>
        <w:numPr>
          <w:ilvl w:val="0"/>
          <w:numId w:val="51"/>
        </w:numPr>
      </w:pPr>
      <w:r w:rsidRPr="00EE4580">
        <w:t>Button positions (marked precisely)</w:t>
      </w:r>
    </w:p>
    <w:p w:rsidR="007974F6" w:rsidRPr="00EE4580" w:rsidRDefault="007974F6" w:rsidP="00E70E04">
      <w:pPr>
        <w:numPr>
          <w:ilvl w:val="0"/>
          <w:numId w:val="51"/>
        </w:numPr>
      </w:pPr>
      <w:r w:rsidRPr="00EE4580">
        <w:t>Pleat directions (if applicable)</w:t>
      </w:r>
    </w:p>
    <w:p w:rsidR="007974F6" w:rsidRPr="00EE4580" w:rsidRDefault="007974F6" w:rsidP="00E70E04">
      <w:pPr>
        <w:numPr>
          <w:ilvl w:val="0"/>
          <w:numId w:val="51"/>
        </w:numPr>
      </w:pPr>
      <w:r w:rsidRPr="00EE4580">
        <w:t>Edge allowances for tucking or framing</w:t>
      </w:r>
    </w:p>
    <w:p w:rsidR="007974F6" w:rsidRPr="00EE4580" w:rsidRDefault="007974F6" w:rsidP="00E70E04">
      <w:pPr>
        <w:numPr>
          <w:ilvl w:val="0"/>
          <w:numId w:val="51"/>
        </w:numPr>
      </w:pPr>
      <w:r w:rsidRPr="00EE4580">
        <w:t>Grainline or nap direction</w:t>
      </w:r>
    </w:p>
    <w:p w:rsidR="007974F6" w:rsidRPr="00EE4580" w:rsidRDefault="007974F6" w:rsidP="00E70E04">
      <w:pPr>
        <w:numPr>
          <w:ilvl w:val="0"/>
          <w:numId w:val="51"/>
        </w:numPr>
      </w:pPr>
      <w:r w:rsidRPr="00EE4580">
        <w:t>Labelled component name (e.g., “Seat Arm L”)</w:t>
      </w:r>
    </w:p>
    <w:p w:rsidR="007974F6" w:rsidRPr="00EE4580" w:rsidRDefault="00590DDC" w:rsidP="007974F6">
      <w:r>
        <w:pict>
          <v:rect id="_x0000_i1103" style="width:0;height:1.5pt" o:hralign="center" o:hrstd="t" o:hr="t" fillcolor="#a0a0a0" stroked="f"/>
        </w:pict>
      </w:r>
    </w:p>
    <w:p w:rsidR="007974F6" w:rsidRPr="00EE4580" w:rsidRDefault="007974F6" w:rsidP="007974F6">
      <w:pPr>
        <w:rPr>
          <w:b/>
          <w:bCs/>
        </w:rPr>
      </w:pPr>
      <w:r w:rsidRPr="00EE4580">
        <w:rPr>
          <w:b/>
          <w:bCs/>
        </w:rPr>
        <w:t>2. Types of Templates Based on Function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6606"/>
      </w:tblGrid>
      <w:tr w:rsidR="007974F6" w:rsidRPr="00EE4580" w:rsidTr="007974F6">
        <w:trPr>
          <w:tblHeader/>
          <w:tblCellSpacing w:w="15" w:type="dxa"/>
        </w:trPr>
        <w:tc>
          <w:tcPr>
            <w:tcW w:w="0" w:type="auto"/>
            <w:vAlign w:val="center"/>
            <w:hideMark/>
          </w:tcPr>
          <w:p w:rsidR="007974F6" w:rsidRPr="00EE4580" w:rsidRDefault="007974F6" w:rsidP="007974F6">
            <w:pPr>
              <w:rPr>
                <w:b/>
                <w:bCs/>
              </w:rPr>
            </w:pPr>
            <w:r w:rsidRPr="00EE4580">
              <w:rPr>
                <w:b/>
                <w:bCs/>
              </w:rPr>
              <w:t>Template Type</w:t>
            </w:r>
          </w:p>
        </w:tc>
        <w:tc>
          <w:tcPr>
            <w:tcW w:w="0" w:type="auto"/>
            <w:vAlign w:val="center"/>
            <w:hideMark/>
          </w:tcPr>
          <w:p w:rsidR="007974F6" w:rsidRPr="00EE4580" w:rsidRDefault="007974F6" w:rsidP="007974F6">
            <w:pPr>
              <w:rPr>
                <w:b/>
                <w:bCs/>
              </w:rPr>
            </w:pPr>
            <w:r w:rsidRPr="00EE4580">
              <w:rPr>
                <w:b/>
                <w:bCs/>
              </w:rPr>
              <w:t>Purpose</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Marking Template</w:t>
            </w:r>
          </w:p>
        </w:tc>
        <w:tc>
          <w:tcPr>
            <w:tcW w:w="0" w:type="auto"/>
            <w:vAlign w:val="center"/>
            <w:hideMark/>
          </w:tcPr>
          <w:p w:rsidR="007974F6" w:rsidRPr="00EE4580" w:rsidRDefault="007974F6" w:rsidP="007974F6">
            <w:r w:rsidRPr="00EE4580">
              <w:t>Used to mark button positions and pleats on fabric or foam</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Cutting Template</w:t>
            </w:r>
          </w:p>
        </w:tc>
        <w:tc>
          <w:tcPr>
            <w:tcW w:w="0" w:type="auto"/>
            <w:vAlign w:val="center"/>
            <w:hideMark/>
          </w:tcPr>
          <w:p w:rsidR="007974F6" w:rsidRPr="00EE4580" w:rsidRDefault="007974F6" w:rsidP="007974F6">
            <w:r w:rsidRPr="00EE4580">
              <w:t>Guides the shape and dimensions of fabric pieces including allowances</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lastRenderedPageBreak/>
              <w:t>Pleating Guide Template</w:t>
            </w:r>
          </w:p>
        </w:tc>
        <w:tc>
          <w:tcPr>
            <w:tcW w:w="0" w:type="auto"/>
            <w:vAlign w:val="center"/>
            <w:hideMark/>
          </w:tcPr>
          <w:p w:rsidR="007974F6" w:rsidRPr="00EE4580" w:rsidRDefault="007974F6" w:rsidP="007974F6">
            <w:r w:rsidRPr="00EE4580">
              <w:t>Indicates direction and depth of pleats between button points</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Foam Shaping Template</w:t>
            </w:r>
          </w:p>
        </w:tc>
        <w:tc>
          <w:tcPr>
            <w:tcW w:w="0" w:type="auto"/>
            <w:vAlign w:val="center"/>
            <w:hideMark/>
          </w:tcPr>
          <w:p w:rsidR="007974F6" w:rsidRPr="00EE4580" w:rsidRDefault="007974F6" w:rsidP="007974F6">
            <w:r w:rsidRPr="00EE4580">
              <w:t>Used for carving or dishing foam to accommodate button depth</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Pattern Match Template</w:t>
            </w:r>
          </w:p>
        </w:tc>
        <w:tc>
          <w:tcPr>
            <w:tcW w:w="0" w:type="auto"/>
            <w:vAlign w:val="center"/>
            <w:hideMark/>
          </w:tcPr>
          <w:p w:rsidR="007974F6" w:rsidRPr="00EE4580" w:rsidRDefault="007974F6" w:rsidP="007974F6">
            <w:r w:rsidRPr="00EE4580">
              <w:t>Ensures fabric design aligns with button layout (especially with prints)</w:t>
            </w:r>
          </w:p>
        </w:tc>
      </w:tr>
    </w:tbl>
    <w:p w:rsidR="007974F6" w:rsidRPr="00EE4580" w:rsidRDefault="00590DDC" w:rsidP="007974F6">
      <w:r>
        <w:pict>
          <v:rect id="_x0000_i1104" style="width:0;height:1.5pt" o:hralign="center" o:hrstd="t" o:hr="t" fillcolor="#a0a0a0" stroked="f"/>
        </w:pict>
      </w:r>
    </w:p>
    <w:p w:rsidR="007974F6" w:rsidRPr="00EE4580" w:rsidRDefault="007974F6" w:rsidP="007974F6">
      <w:pPr>
        <w:rPr>
          <w:b/>
          <w:bCs/>
        </w:rPr>
      </w:pPr>
      <w:r w:rsidRPr="00EE4580">
        <w:rPr>
          <w:b/>
          <w:bCs/>
        </w:rPr>
        <w:t>3. Component-Specific Template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7644"/>
      </w:tblGrid>
      <w:tr w:rsidR="007974F6" w:rsidRPr="00EE4580" w:rsidTr="007974F6">
        <w:trPr>
          <w:tblHeader/>
          <w:tblCellSpacing w:w="15" w:type="dxa"/>
        </w:trPr>
        <w:tc>
          <w:tcPr>
            <w:tcW w:w="0" w:type="auto"/>
            <w:vAlign w:val="center"/>
            <w:hideMark/>
          </w:tcPr>
          <w:p w:rsidR="007974F6" w:rsidRPr="00EE4580" w:rsidRDefault="007974F6" w:rsidP="007974F6">
            <w:pPr>
              <w:rPr>
                <w:b/>
                <w:bCs/>
              </w:rPr>
            </w:pPr>
            <w:r w:rsidRPr="00EE4580">
              <w:rPr>
                <w:b/>
                <w:bCs/>
              </w:rPr>
              <w:t>Component</w:t>
            </w:r>
          </w:p>
        </w:tc>
        <w:tc>
          <w:tcPr>
            <w:tcW w:w="0" w:type="auto"/>
            <w:vAlign w:val="center"/>
            <w:hideMark/>
          </w:tcPr>
          <w:p w:rsidR="007974F6" w:rsidRPr="00EE4580" w:rsidRDefault="007974F6" w:rsidP="007974F6">
            <w:pPr>
              <w:rPr>
                <w:b/>
                <w:bCs/>
              </w:rPr>
            </w:pPr>
            <w:r w:rsidRPr="00EE4580">
              <w:rPr>
                <w:b/>
                <w:bCs/>
              </w:rPr>
              <w:t>Considerations for Template Design</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Seat Back</w:t>
            </w:r>
          </w:p>
        </w:tc>
        <w:tc>
          <w:tcPr>
            <w:tcW w:w="0" w:type="auto"/>
            <w:vAlign w:val="center"/>
            <w:hideMark/>
          </w:tcPr>
          <w:p w:rsidR="007974F6" w:rsidRPr="00EE4580" w:rsidRDefault="007974F6" w:rsidP="007974F6">
            <w:r w:rsidRPr="00EE4580">
              <w:t>Height and width must include frame wrap; vertical symmetry is crucial for diamond buttoning</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Arms</w:t>
            </w:r>
          </w:p>
        </w:tc>
        <w:tc>
          <w:tcPr>
            <w:tcW w:w="0" w:type="auto"/>
            <w:vAlign w:val="center"/>
            <w:hideMark/>
          </w:tcPr>
          <w:p w:rsidR="007974F6" w:rsidRPr="00EE4580" w:rsidRDefault="007974F6" w:rsidP="007974F6">
            <w:r w:rsidRPr="00EE4580">
              <w:t>Asymmetrical or curved arms may require mirrored or customised templates for left and right sides</w:t>
            </w:r>
          </w:p>
        </w:tc>
      </w:tr>
      <w:tr w:rsidR="007974F6" w:rsidRPr="00EE4580" w:rsidTr="007974F6">
        <w:trPr>
          <w:tblCellSpacing w:w="15" w:type="dxa"/>
        </w:trPr>
        <w:tc>
          <w:tcPr>
            <w:tcW w:w="0" w:type="auto"/>
            <w:vAlign w:val="center"/>
            <w:hideMark/>
          </w:tcPr>
          <w:p w:rsidR="007974F6" w:rsidRPr="00EE4580" w:rsidRDefault="007974F6" w:rsidP="007974F6">
            <w:r w:rsidRPr="00EE4580">
              <w:rPr>
                <w:b/>
                <w:bCs/>
              </w:rPr>
              <w:t>Seat Base</w:t>
            </w:r>
          </w:p>
        </w:tc>
        <w:tc>
          <w:tcPr>
            <w:tcW w:w="0" w:type="auto"/>
            <w:vAlign w:val="center"/>
            <w:hideMark/>
          </w:tcPr>
          <w:p w:rsidR="007974F6" w:rsidRPr="00EE4580" w:rsidRDefault="007974F6" w:rsidP="007974F6">
            <w:r w:rsidRPr="00EE4580">
              <w:t>Box or square buttoning templates must allow for foam compression and tight tucking into corners</w:t>
            </w:r>
          </w:p>
        </w:tc>
      </w:tr>
    </w:tbl>
    <w:p w:rsidR="007974F6" w:rsidRPr="00EE4580" w:rsidRDefault="00590DDC" w:rsidP="007974F6">
      <w:r>
        <w:pict>
          <v:rect id="_x0000_i1105" style="width:0;height:1.5pt" o:hralign="center" o:hrstd="t" o:hr="t" fillcolor="#a0a0a0" stroked="f"/>
        </w:pict>
      </w:r>
    </w:p>
    <w:p w:rsidR="007974F6" w:rsidRPr="00EE4580" w:rsidRDefault="007974F6" w:rsidP="007974F6">
      <w:pPr>
        <w:rPr>
          <w:b/>
          <w:bCs/>
        </w:rPr>
      </w:pPr>
      <w:r w:rsidRPr="00EE4580">
        <w:rPr>
          <w:b/>
          <w:bCs/>
        </w:rPr>
        <w:t>Examples</w:t>
      </w:r>
    </w:p>
    <w:p w:rsidR="007974F6" w:rsidRPr="00EE4580" w:rsidRDefault="007974F6" w:rsidP="00E70E04">
      <w:pPr>
        <w:numPr>
          <w:ilvl w:val="0"/>
          <w:numId w:val="52"/>
        </w:numPr>
      </w:pPr>
      <w:r w:rsidRPr="00EE4580">
        <w:rPr>
          <w:b/>
          <w:bCs/>
        </w:rPr>
        <w:t>Example 1:</w:t>
      </w:r>
      <w:r w:rsidRPr="00EE4580">
        <w:t xml:space="preserve"> A </w:t>
      </w:r>
      <w:r w:rsidRPr="00EE4580">
        <w:rPr>
          <w:b/>
          <w:bCs/>
        </w:rPr>
        <w:t>marking template for a headboard</w:t>
      </w:r>
      <w:r w:rsidRPr="00EE4580">
        <w:t xml:space="preserve"> includes 100 mm diamond grid layout with cross-points clearly punched to allow chalk transfer onto fabric.</w:t>
      </w:r>
    </w:p>
    <w:p w:rsidR="007974F6" w:rsidRPr="00EE4580" w:rsidRDefault="007974F6" w:rsidP="00E70E04">
      <w:pPr>
        <w:numPr>
          <w:ilvl w:val="0"/>
          <w:numId w:val="52"/>
        </w:numPr>
      </w:pPr>
      <w:r w:rsidRPr="00EE4580">
        <w:rPr>
          <w:b/>
          <w:bCs/>
        </w:rPr>
        <w:t>Example 2:</w:t>
      </w:r>
      <w:r w:rsidRPr="00EE4580">
        <w:t xml:space="preserve"> A </w:t>
      </w:r>
      <w:r w:rsidRPr="00EE4580">
        <w:rPr>
          <w:b/>
          <w:bCs/>
        </w:rPr>
        <w:t>cutting template for a square-buttoned seat</w:t>
      </w:r>
      <w:r w:rsidRPr="00EE4580">
        <w:t xml:space="preserve"> includes 25 mm wrapping allowance and fabric grainline to align with chair structure.</w:t>
      </w:r>
    </w:p>
    <w:p w:rsidR="007974F6" w:rsidRPr="00EE4580" w:rsidRDefault="007974F6" w:rsidP="00E70E04">
      <w:pPr>
        <w:numPr>
          <w:ilvl w:val="0"/>
          <w:numId w:val="52"/>
        </w:numPr>
      </w:pPr>
      <w:r w:rsidRPr="00EE4580">
        <w:rPr>
          <w:b/>
          <w:bCs/>
        </w:rPr>
        <w:t>Example 3:</w:t>
      </w:r>
      <w:r w:rsidRPr="00EE4580">
        <w:t xml:space="preserve"> A </w:t>
      </w:r>
      <w:r w:rsidRPr="00EE4580">
        <w:rPr>
          <w:b/>
          <w:bCs/>
        </w:rPr>
        <w:t>foam shaping template</w:t>
      </w:r>
      <w:r w:rsidRPr="00EE4580">
        <w:t xml:space="preserve"> uses a cardboard stencil to draw dished areas into high-density foam before sculpting.</w:t>
      </w:r>
    </w:p>
    <w:p w:rsidR="007974F6" w:rsidRPr="00EE4580" w:rsidRDefault="00590DDC" w:rsidP="007974F6">
      <w:r>
        <w:pict>
          <v:rect id="_x0000_i1106" style="width:0;height:1.5pt" o:hralign="center" o:hrstd="t" o:hr="t" fillcolor="#a0a0a0" stroked="f"/>
        </w:pict>
      </w:r>
    </w:p>
    <w:p w:rsidR="007974F6" w:rsidRPr="00EE4580" w:rsidRDefault="007974F6" w:rsidP="007974F6">
      <w:pPr>
        <w:rPr>
          <w:b/>
          <w:bCs/>
        </w:rPr>
      </w:pPr>
      <w:r w:rsidRPr="00EE4580">
        <w:rPr>
          <w:b/>
          <w:bCs/>
        </w:rPr>
        <w:t>Case Study: Missing Template Leads to Buttoning Misalignment</w:t>
      </w:r>
    </w:p>
    <w:p w:rsidR="007974F6" w:rsidRPr="00EE4580" w:rsidRDefault="007974F6" w:rsidP="007974F6">
      <w:r w:rsidRPr="00EE4580">
        <w:rPr>
          <w:b/>
          <w:bCs/>
        </w:rPr>
        <w:t>Scenario:</w:t>
      </w:r>
      <w:r w:rsidRPr="00EE4580">
        <w:br/>
        <w:t>A mid-range upholstery business prepares a batch of buttoned office chairs. The template used for the arms is adapted from a previous job but not correctly scaled. As a result, button positions are inconsistent across the batch.</w:t>
      </w:r>
    </w:p>
    <w:p w:rsidR="007974F6" w:rsidRPr="00EE4580" w:rsidRDefault="007974F6" w:rsidP="007974F6">
      <w:r w:rsidRPr="00EE4580">
        <w:rPr>
          <w:b/>
          <w:bCs/>
        </w:rPr>
        <w:t>Issues Identified:</w:t>
      </w:r>
    </w:p>
    <w:p w:rsidR="007974F6" w:rsidRPr="00EE4580" w:rsidRDefault="007974F6" w:rsidP="00E70E04">
      <w:pPr>
        <w:numPr>
          <w:ilvl w:val="0"/>
          <w:numId w:val="53"/>
        </w:numPr>
      </w:pPr>
      <w:r w:rsidRPr="00EE4580">
        <w:t>Buttons are visually misaligned between chairs</w:t>
      </w:r>
    </w:p>
    <w:p w:rsidR="007974F6" w:rsidRPr="00EE4580" w:rsidRDefault="007974F6" w:rsidP="00E70E04">
      <w:pPr>
        <w:numPr>
          <w:ilvl w:val="0"/>
          <w:numId w:val="53"/>
        </w:numPr>
      </w:pPr>
      <w:r w:rsidRPr="00EE4580">
        <w:t>Some foam dishing is off-centre, affecting comfort</w:t>
      </w:r>
    </w:p>
    <w:p w:rsidR="007974F6" w:rsidRPr="00EE4580" w:rsidRDefault="007974F6" w:rsidP="00E70E04">
      <w:pPr>
        <w:numPr>
          <w:ilvl w:val="0"/>
          <w:numId w:val="53"/>
        </w:numPr>
      </w:pPr>
      <w:r w:rsidRPr="00EE4580">
        <w:lastRenderedPageBreak/>
        <w:t>Labour hours are spent manually correcting positions</w:t>
      </w:r>
    </w:p>
    <w:p w:rsidR="007974F6" w:rsidRPr="00EE4580" w:rsidRDefault="007974F6" w:rsidP="007974F6">
      <w:r w:rsidRPr="00EE4580">
        <w:rPr>
          <w:b/>
          <w:bCs/>
        </w:rPr>
        <w:t>Corrective Action:</w:t>
      </w:r>
      <w:r w:rsidRPr="00EE4580">
        <w:br/>
        <w:t>New component-specific templates are created for each chair type, tested using mock-ups, and standardised for use in future batches. A digital template library is introduced using scalable CAD files.</w:t>
      </w:r>
    </w:p>
    <w:p w:rsidR="007974F6" w:rsidRPr="00EE4580" w:rsidRDefault="00590DDC" w:rsidP="007974F6">
      <w:r>
        <w:pict>
          <v:rect id="_x0000_i1107" style="width:0;height:1.5pt" o:hralign="center" o:hrstd="t" o:hr="t" fillcolor="#a0a0a0" stroked="f"/>
        </w:pict>
      </w:r>
    </w:p>
    <w:p w:rsidR="007974F6" w:rsidRPr="00EE4580" w:rsidRDefault="007974F6" w:rsidP="007974F6">
      <w:pPr>
        <w:rPr>
          <w:b/>
          <w:bCs/>
        </w:rPr>
      </w:pPr>
      <w:r w:rsidRPr="00EE4580">
        <w:rPr>
          <w:b/>
          <w:bCs/>
        </w:rPr>
        <w:t>Facilitator Notes</w:t>
      </w:r>
    </w:p>
    <w:p w:rsidR="007974F6" w:rsidRPr="00EE4580" w:rsidRDefault="007974F6" w:rsidP="007974F6">
      <w:r w:rsidRPr="00EE4580">
        <w:rPr>
          <w:b/>
          <w:bCs/>
        </w:rPr>
        <w:t>Activity Suggestion:</w:t>
      </w:r>
      <w:r w:rsidRPr="00EE4580">
        <w:br/>
        <w:t>Provide learners with different foam shapes and furniture dimensions. Ask them to:</w:t>
      </w:r>
    </w:p>
    <w:p w:rsidR="007974F6" w:rsidRPr="00EE4580" w:rsidRDefault="007974F6" w:rsidP="00E70E04">
      <w:pPr>
        <w:numPr>
          <w:ilvl w:val="0"/>
          <w:numId w:val="54"/>
        </w:numPr>
      </w:pPr>
      <w:r w:rsidRPr="00EE4580">
        <w:t>Select an appropriate buttoning style</w:t>
      </w:r>
    </w:p>
    <w:p w:rsidR="007974F6" w:rsidRPr="00EE4580" w:rsidRDefault="007974F6" w:rsidP="00E70E04">
      <w:pPr>
        <w:numPr>
          <w:ilvl w:val="0"/>
          <w:numId w:val="54"/>
        </w:numPr>
      </w:pPr>
      <w:r w:rsidRPr="00EE4580">
        <w:t>Construct a marking template on card</w:t>
      </w:r>
    </w:p>
    <w:p w:rsidR="007974F6" w:rsidRPr="00EE4580" w:rsidRDefault="007974F6" w:rsidP="00E70E04">
      <w:pPr>
        <w:numPr>
          <w:ilvl w:val="0"/>
          <w:numId w:val="54"/>
        </w:numPr>
      </w:pPr>
      <w:r w:rsidRPr="00EE4580">
        <w:t>Demonstrate how they would apply it to the fabric and foam</w:t>
      </w:r>
    </w:p>
    <w:p w:rsidR="007974F6" w:rsidRPr="00EE4580" w:rsidRDefault="007974F6" w:rsidP="00E70E04">
      <w:pPr>
        <w:numPr>
          <w:ilvl w:val="0"/>
          <w:numId w:val="54"/>
        </w:numPr>
      </w:pPr>
      <w:r w:rsidRPr="00EE4580">
        <w:t>Explain how the design ensures symmetry and usability</w:t>
      </w:r>
    </w:p>
    <w:p w:rsidR="007974F6" w:rsidRPr="00EE4580" w:rsidRDefault="007974F6" w:rsidP="007974F6">
      <w:r w:rsidRPr="00EE4580">
        <w:rPr>
          <w:b/>
          <w:bCs/>
        </w:rPr>
        <w:t>Visual Resources:</w:t>
      </w:r>
    </w:p>
    <w:p w:rsidR="007974F6" w:rsidRPr="00EE4580" w:rsidRDefault="007974F6" w:rsidP="00E70E04">
      <w:pPr>
        <w:numPr>
          <w:ilvl w:val="0"/>
          <w:numId w:val="55"/>
        </w:numPr>
      </w:pPr>
      <w:r w:rsidRPr="00EE4580">
        <w:t>Real template samples on display</w:t>
      </w:r>
    </w:p>
    <w:p w:rsidR="007974F6" w:rsidRPr="00EE4580" w:rsidRDefault="007974F6" w:rsidP="00E70E04">
      <w:pPr>
        <w:numPr>
          <w:ilvl w:val="0"/>
          <w:numId w:val="55"/>
        </w:numPr>
      </w:pPr>
      <w:r w:rsidRPr="00EE4580">
        <w:t>Transparent templates to overlay on foam for demonstration</w:t>
      </w:r>
    </w:p>
    <w:p w:rsidR="007974F6" w:rsidRPr="00EE4580" w:rsidRDefault="007974F6" w:rsidP="00E70E04">
      <w:pPr>
        <w:numPr>
          <w:ilvl w:val="0"/>
          <w:numId w:val="55"/>
        </w:numPr>
      </w:pPr>
      <w:r w:rsidRPr="00EE4580">
        <w:t>A pattern book showing mismatched vs. matched buttoning outcomes</w:t>
      </w:r>
    </w:p>
    <w:p w:rsidR="007974F6" w:rsidRPr="00EE4580" w:rsidRDefault="00590DDC" w:rsidP="007974F6">
      <w:r>
        <w:pict>
          <v:rect id="_x0000_i1108" style="width:0;height:1.5pt" o:hralign="center" o:hrstd="t" o:hr="t" fillcolor="#a0a0a0" stroked="f"/>
        </w:pict>
      </w:r>
    </w:p>
    <w:p w:rsidR="007974F6" w:rsidRPr="00EE4580" w:rsidRDefault="007974F6" w:rsidP="007974F6">
      <w:pPr>
        <w:rPr>
          <w:b/>
          <w:bCs/>
        </w:rPr>
      </w:pPr>
      <w:r w:rsidRPr="00EE4580">
        <w:rPr>
          <w:b/>
          <w:bCs/>
        </w:rPr>
        <w:t>Critical Thinking Questions</w:t>
      </w:r>
    </w:p>
    <w:p w:rsidR="007974F6" w:rsidRPr="00EE4580" w:rsidRDefault="007974F6" w:rsidP="00E70E04">
      <w:pPr>
        <w:numPr>
          <w:ilvl w:val="0"/>
          <w:numId w:val="56"/>
        </w:numPr>
      </w:pPr>
      <w:r w:rsidRPr="00EE4580">
        <w:rPr>
          <w:b/>
          <w:bCs/>
        </w:rPr>
        <w:t>Why is it important to differentiate between marking and cutting templates in deep buttoning preparation?</w:t>
      </w:r>
    </w:p>
    <w:p w:rsidR="007974F6" w:rsidRPr="00EE4580" w:rsidRDefault="007974F6" w:rsidP="00E70E04">
      <w:pPr>
        <w:numPr>
          <w:ilvl w:val="0"/>
          <w:numId w:val="56"/>
        </w:numPr>
      </w:pPr>
      <w:r w:rsidRPr="00EE4580">
        <w:rPr>
          <w:b/>
          <w:bCs/>
        </w:rPr>
        <w:t>How would you adapt a diamond buttoning template for a curved seat back?</w:t>
      </w:r>
    </w:p>
    <w:p w:rsidR="007974F6" w:rsidRPr="00EE4580" w:rsidRDefault="007974F6" w:rsidP="00E70E04">
      <w:pPr>
        <w:numPr>
          <w:ilvl w:val="0"/>
          <w:numId w:val="56"/>
        </w:numPr>
      </w:pPr>
      <w:r w:rsidRPr="00EE4580">
        <w:rPr>
          <w:b/>
          <w:bCs/>
        </w:rPr>
        <w:t>What role does the template play in ensuring product consistency across a furniture range?</w:t>
      </w:r>
    </w:p>
    <w:p w:rsidR="007974F6" w:rsidRPr="00EE4580" w:rsidRDefault="007974F6" w:rsidP="00E70E04">
      <w:pPr>
        <w:numPr>
          <w:ilvl w:val="0"/>
          <w:numId w:val="56"/>
        </w:numPr>
      </w:pPr>
      <w:r w:rsidRPr="00EE4580">
        <w:rPr>
          <w:b/>
          <w:bCs/>
        </w:rPr>
        <w:t>If a client changes the button size after templates are already constructed, what changes must be made?</w:t>
      </w:r>
    </w:p>
    <w:p w:rsidR="007974F6" w:rsidRPr="00EE4580" w:rsidRDefault="007974F6" w:rsidP="00E70E04">
      <w:pPr>
        <w:numPr>
          <w:ilvl w:val="0"/>
          <w:numId w:val="56"/>
        </w:numPr>
      </w:pPr>
      <w:r w:rsidRPr="00EE4580">
        <w:rPr>
          <w:b/>
          <w:bCs/>
        </w:rPr>
        <w:t>How can digital tools enhance the creation and storage of buttoning templates in a professional upholstery setting?</w:t>
      </w:r>
    </w:p>
    <w:p w:rsidR="007974F6" w:rsidRPr="00EE4580" w:rsidRDefault="00590DDC" w:rsidP="007974F6">
      <w:r>
        <w:pict>
          <v:rect id="_x0000_i1109" style="width:0;height:1.5pt" o:hralign="center" o:hrstd="t" o:hr="t" fillcolor="#a0a0a0" stroked="f"/>
        </w:pict>
      </w:r>
    </w:p>
    <w:p w:rsidR="007974F6" w:rsidRPr="00EE4580" w:rsidRDefault="007974F6">
      <w:r w:rsidRPr="00EE4580">
        <w:br w:type="page"/>
      </w:r>
    </w:p>
    <w:p w:rsidR="00FA76CF" w:rsidRPr="00EE4580" w:rsidRDefault="00FA76CF" w:rsidP="00FB7C6E">
      <w:pPr>
        <w:pStyle w:val="Heading2"/>
        <w:rPr>
          <w:rFonts w:ascii="Century Gothic" w:hAnsi="Century Gothic"/>
          <w:b/>
          <w:bCs/>
        </w:rPr>
      </w:pPr>
      <w:bookmarkStart w:id="13" w:name="_Toc196044007"/>
      <w:r w:rsidRPr="00EE4580">
        <w:rPr>
          <w:rFonts w:ascii="Century Gothic" w:hAnsi="Century Gothic"/>
          <w:b/>
          <w:bCs/>
        </w:rPr>
        <w:lastRenderedPageBreak/>
        <w:t>Integrated Assessment for KM-10-KT02: Preparation for Buttoning and Deep Buttoning Processes</w:t>
      </w:r>
      <w:bookmarkEnd w:id="13"/>
    </w:p>
    <w:p w:rsidR="00FA76CF" w:rsidRPr="00EE4580" w:rsidRDefault="00FA76CF" w:rsidP="00FA76CF">
      <w:r w:rsidRPr="00EE4580">
        <w:rPr>
          <w:b/>
          <w:bCs/>
        </w:rPr>
        <w:t>NQF Level 3 | Part of 5 Credits for KM-10 | Weight: 10%</w:t>
      </w:r>
    </w:p>
    <w:p w:rsidR="00FA76CF" w:rsidRPr="00EE4580" w:rsidRDefault="00590DDC" w:rsidP="00FA76CF">
      <w:r>
        <w:pict>
          <v:rect id="_x0000_i1110" style="width:0;height:1.5pt" o:hralign="center" o:hrstd="t" o:hr="t" fillcolor="#a0a0a0" stroked="f"/>
        </w:pict>
      </w:r>
    </w:p>
    <w:p w:rsidR="00FA76CF" w:rsidRPr="00EE4580" w:rsidRDefault="00FA76CF" w:rsidP="00FA76CF">
      <w:pPr>
        <w:rPr>
          <w:b/>
          <w:bCs/>
        </w:rPr>
      </w:pPr>
      <w:r w:rsidRPr="00EE4580">
        <w:rPr>
          <w:rFonts w:cs="Century Gothic"/>
          <w:b/>
          <w:bCs/>
        </w:rPr>
        <w:t>🧩</w:t>
      </w:r>
      <w:r w:rsidRPr="00EE4580">
        <w:rPr>
          <w:b/>
          <w:bCs/>
        </w:rPr>
        <w:t xml:space="preserve"> Section A: Written Task – Short Answer and Terminology Application</w:t>
      </w:r>
    </w:p>
    <w:p w:rsidR="00FA76CF" w:rsidRPr="00EE4580" w:rsidRDefault="00FA76CF" w:rsidP="00FA76CF">
      <w:r w:rsidRPr="00EE4580">
        <w:rPr>
          <w:b/>
          <w:bCs/>
        </w:rPr>
        <w:t>Assessment Method: Knowledge and Conceptual Recall</w:t>
      </w:r>
      <w:r w:rsidRPr="00EE4580">
        <w:br/>
      </w:r>
      <w:r w:rsidRPr="00EE4580">
        <w:rPr>
          <w:b/>
          <w:bCs/>
        </w:rPr>
        <w:t>Total: 20 Marks</w:t>
      </w:r>
    </w:p>
    <w:p w:rsidR="00FA76CF" w:rsidRPr="00EE4580" w:rsidRDefault="00FA76CF" w:rsidP="00FA76CF">
      <w:r w:rsidRPr="00EE4580">
        <w:rPr>
          <w:b/>
          <w:bCs/>
        </w:rPr>
        <w:t>Instructions:</w:t>
      </w:r>
      <w:r w:rsidRPr="00EE4580">
        <w:t xml:space="preserve"> Answer all questions. Write clearly and legibly.</w:t>
      </w:r>
    </w:p>
    <w:p w:rsidR="00FA76CF" w:rsidRPr="00EE4580" w:rsidRDefault="00FA76CF" w:rsidP="00E70E04">
      <w:pPr>
        <w:numPr>
          <w:ilvl w:val="0"/>
          <w:numId w:val="57"/>
        </w:numPr>
      </w:pPr>
      <w:r w:rsidRPr="00EE4580">
        <w:t xml:space="preserve">List </w:t>
      </w:r>
      <w:r w:rsidRPr="00EE4580">
        <w:rPr>
          <w:b/>
          <w:bCs/>
        </w:rPr>
        <w:t>three key elements</w:t>
      </w:r>
      <w:r w:rsidRPr="00EE4580">
        <w:t xml:space="preserve"> that must be included in a cutting and lay plan for square or diamond buttoning patterns. </w:t>
      </w:r>
      <w:r w:rsidRPr="00EE4580">
        <w:rPr>
          <w:i/>
          <w:iCs/>
        </w:rPr>
        <w:t>(3 marks)</w:t>
      </w:r>
    </w:p>
    <w:p w:rsidR="00FA76CF" w:rsidRPr="00EE4580" w:rsidRDefault="00FA76CF" w:rsidP="00E70E04">
      <w:pPr>
        <w:numPr>
          <w:ilvl w:val="0"/>
          <w:numId w:val="57"/>
        </w:numPr>
      </w:pPr>
      <w:r w:rsidRPr="00EE4580">
        <w:t xml:space="preserve">Describe the </w:t>
      </w:r>
      <w:r w:rsidRPr="00EE4580">
        <w:rPr>
          <w:b/>
          <w:bCs/>
        </w:rPr>
        <w:t>purpose of a pleating guide template</w:t>
      </w:r>
      <w:r w:rsidRPr="00EE4580">
        <w:t xml:space="preserve"> when preparing for deep diamond buttoning. </w:t>
      </w:r>
      <w:r w:rsidRPr="00EE4580">
        <w:rPr>
          <w:i/>
          <w:iCs/>
        </w:rPr>
        <w:t>(3 marks)</w:t>
      </w:r>
    </w:p>
    <w:p w:rsidR="00FA76CF" w:rsidRPr="00EE4580" w:rsidRDefault="00FA76CF" w:rsidP="00E70E04">
      <w:pPr>
        <w:numPr>
          <w:ilvl w:val="0"/>
          <w:numId w:val="57"/>
        </w:numPr>
      </w:pPr>
      <w:r w:rsidRPr="00EE4580">
        <w:t xml:space="preserve">Explain why it is important to </w:t>
      </w:r>
      <w:r w:rsidRPr="00EE4580">
        <w:rPr>
          <w:b/>
          <w:bCs/>
        </w:rPr>
        <w:t>calculate fabric allowances</w:t>
      </w:r>
      <w:r w:rsidRPr="00EE4580">
        <w:t xml:space="preserve"> before cutting upholstery materials. </w:t>
      </w:r>
      <w:r w:rsidRPr="00EE4580">
        <w:rPr>
          <w:i/>
          <w:iCs/>
        </w:rPr>
        <w:t>(4 marks)</w:t>
      </w:r>
    </w:p>
    <w:p w:rsidR="00FA76CF" w:rsidRPr="00EE4580" w:rsidRDefault="00FA76CF" w:rsidP="00E70E04">
      <w:pPr>
        <w:numPr>
          <w:ilvl w:val="0"/>
          <w:numId w:val="57"/>
        </w:numPr>
      </w:pPr>
      <w:r w:rsidRPr="00EE4580">
        <w:t xml:space="preserve">List </w:t>
      </w:r>
      <w:r w:rsidRPr="00EE4580">
        <w:rPr>
          <w:b/>
          <w:bCs/>
        </w:rPr>
        <w:t>two types of templates</w:t>
      </w:r>
      <w:r w:rsidRPr="00EE4580">
        <w:t xml:space="preserve"> that would be used for a box-buttoned seat base and describe their specific use. </w:t>
      </w:r>
      <w:r w:rsidRPr="00EE4580">
        <w:rPr>
          <w:i/>
          <w:iCs/>
        </w:rPr>
        <w:t>(4 marks)</w:t>
      </w:r>
    </w:p>
    <w:p w:rsidR="00FA76CF" w:rsidRPr="00EE4580" w:rsidRDefault="00FA76CF" w:rsidP="00E70E04">
      <w:pPr>
        <w:numPr>
          <w:ilvl w:val="0"/>
          <w:numId w:val="57"/>
        </w:numPr>
      </w:pPr>
      <w:r w:rsidRPr="00EE4580">
        <w:t xml:space="preserve">What is the correct </w:t>
      </w:r>
      <w:r w:rsidRPr="00EE4580">
        <w:rPr>
          <w:b/>
          <w:bCs/>
        </w:rPr>
        <w:t>sequence</w:t>
      </w:r>
      <w:r w:rsidRPr="00EE4580">
        <w:t xml:space="preserve"> when transferring a diamond buttoning layout onto foam? </w:t>
      </w:r>
      <w:r w:rsidRPr="00EE4580">
        <w:rPr>
          <w:i/>
          <w:iCs/>
        </w:rPr>
        <w:t>(3 marks)</w:t>
      </w:r>
    </w:p>
    <w:p w:rsidR="00FA76CF" w:rsidRPr="00EE4580" w:rsidRDefault="00FA76CF" w:rsidP="00E70E04">
      <w:pPr>
        <w:numPr>
          <w:ilvl w:val="0"/>
          <w:numId w:val="57"/>
        </w:numPr>
      </w:pPr>
      <w:r w:rsidRPr="00EE4580">
        <w:t xml:space="preserve">Name and briefly describe </w:t>
      </w:r>
      <w:r w:rsidRPr="00EE4580">
        <w:rPr>
          <w:b/>
          <w:bCs/>
        </w:rPr>
        <w:t>three different techniques</w:t>
      </w:r>
      <w:r w:rsidRPr="00EE4580">
        <w:t xml:space="preserve"> for preparing foam for diamond buttoning. </w:t>
      </w:r>
      <w:r w:rsidRPr="00EE4580">
        <w:rPr>
          <w:i/>
          <w:iCs/>
        </w:rPr>
        <w:t>(3 marks)</w:t>
      </w:r>
    </w:p>
    <w:p w:rsidR="00FA76CF" w:rsidRPr="00EE4580" w:rsidRDefault="00590DDC" w:rsidP="00FA76CF">
      <w:r>
        <w:pict>
          <v:rect id="_x0000_i1111" style="width:0;height:1.5pt" o:hralign="center" o:hrstd="t" o:hr="t" fillcolor="#a0a0a0" stroked="f"/>
        </w:pict>
      </w:r>
    </w:p>
    <w:p w:rsidR="00FA76CF" w:rsidRPr="00EE4580" w:rsidRDefault="00FA76CF" w:rsidP="00FA76CF">
      <w:pPr>
        <w:rPr>
          <w:b/>
          <w:bCs/>
        </w:rPr>
      </w:pPr>
      <w:r w:rsidRPr="00EE4580">
        <w:rPr>
          <w:rFonts w:cs="Century Gothic"/>
          <w:b/>
          <w:bCs/>
        </w:rPr>
        <w:t>🧪</w:t>
      </w:r>
      <w:r w:rsidRPr="00EE4580">
        <w:rPr>
          <w:b/>
          <w:bCs/>
        </w:rPr>
        <w:t xml:space="preserve"> Section B: Practical Task – Draw, Mark, and Plan</w:t>
      </w:r>
    </w:p>
    <w:p w:rsidR="00FA76CF" w:rsidRPr="00EE4580" w:rsidRDefault="00FA76CF" w:rsidP="00FA76CF">
      <w:r w:rsidRPr="00EE4580">
        <w:rPr>
          <w:b/>
          <w:bCs/>
        </w:rPr>
        <w:t>Assessment Method: Demonstration and Portfolio Evidence</w:t>
      </w:r>
      <w:r w:rsidRPr="00EE4580">
        <w:br/>
      </w:r>
      <w:r w:rsidRPr="00EE4580">
        <w:rPr>
          <w:b/>
          <w:bCs/>
        </w:rPr>
        <w:t>Total: 30 Marks</w:t>
      </w:r>
    </w:p>
    <w:p w:rsidR="00FA76CF" w:rsidRPr="00EE4580" w:rsidRDefault="00FA76CF" w:rsidP="00FA76CF">
      <w:r w:rsidRPr="00EE4580">
        <w:rPr>
          <w:b/>
          <w:bCs/>
        </w:rPr>
        <w:t>Scenario:</w:t>
      </w:r>
      <w:r w:rsidRPr="00EE4580">
        <w:br/>
        <w:t>You are preparing materials for a new reception bench that features a square buttoned seat and a deep diamond buttoned backrest. The client has specified:</w:t>
      </w:r>
    </w:p>
    <w:p w:rsidR="00FA76CF" w:rsidRPr="00EE4580" w:rsidRDefault="00FA76CF" w:rsidP="00E70E04">
      <w:pPr>
        <w:numPr>
          <w:ilvl w:val="0"/>
          <w:numId w:val="58"/>
        </w:numPr>
      </w:pPr>
      <w:r w:rsidRPr="00EE4580">
        <w:t>100 mm spacing between buttons</w:t>
      </w:r>
    </w:p>
    <w:p w:rsidR="00FA76CF" w:rsidRPr="00EE4580" w:rsidRDefault="00FA76CF" w:rsidP="00E70E04">
      <w:pPr>
        <w:numPr>
          <w:ilvl w:val="0"/>
          <w:numId w:val="58"/>
        </w:numPr>
      </w:pPr>
      <w:r w:rsidRPr="00EE4580">
        <w:t>20 mm deep buttoning for the backrest</w:t>
      </w:r>
    </w:p>
    <w:p w:rsidR="00FA76CF" w:rsidRPr="00EE4580" w:rsidRDefault="00FA76CF" w:rsidP="00E70E04">
      <w:pPr>
        <w:numPr>
          <w:ilvl w:val="0"/>
          <w:numId w:val="58"/>
        </w:numPr>
      </w:pPr>
      <w:r w:rsidRPr="00EE4580">
        <w:t>25 mm fabric allowance on all sides</w:t>
      </w:r>
    </w:p>
    <w:p w:rsidR="00FA76CF" w:rsidRPr="00EE4580" w:rsidRDefault="00FA76CF" w:rsidP="00E70E04">
      <w:pPr>
        <w:numPr>
          <w:ilvl w:val="0"/>
          <w:numId w:val="58"/>
        </w:numPr>
      </w:pPr>
      <w:r w:rsidRPr="00EE4580">
        <w:t>Fabric with a vertical nap</w:t>
      </w:r>
    </w:p>
    <w:p w:rsidR="00FA76CF" w:rsidRPr="00EE4580" w:rsidRDefault="00FA76CF" w:rsidP="00FA76CF">
      <w:r w:rsidRPr="00EE4580">
        <w:rPr>
          <w:b/>
          <w:bCs/>
        </w:rPr>
        <w:t>Task Instructions:</w:t>
      </w:r>
      <w:r w:rsidRPr="00EE4580">
        <w:br/>
        <w:t>Working from the specification provided:</w:t>
      </w:r>
    </w:p>
    <w:p w:rsidR="00FA76CF" w:rsidRPr="00EE4580" w:rsidRDefault="00FA76CF" w:rsidP="00E70E04">
      <w:pPr>
        <w:numPr>
          <w:ilvl w:val="0"/>
          <w:numId w:val="59"/>
        </w:numPr>
      </w:pPr>
      <w:r w:rsidRPr="00EE4580">
        <w:t>Interpret the client brief and use it to draw up a basic cutting plan for:</w:t>
      </w:r>
    </w:p>
    <w:p w:rsidR="00FA76CF" w:rsidRPr="00EE4580" w:rsidRDefault="00FA76CF" w:rsidP="00E70E04">
      <w:pPr>
        <w:numPr>
          <w:ilvl w:val="1"/>
          <w:numId w:val="59"/>
        </w:numPr>
      </w:pPr>
      <w:r w:rsidRPr="00EE4580">
        <w:t>Seat base (square buttoning)</w:t>
      </w:r>
    </w:p>
    <w:p w:rsidR="00FA76CF" w:rsidRPr="00EE4580" w:rsidRDefault="00FA76CF" w:rsidP="00E70E04">
      <w:pPr>
        <w:numPr>
          <w:ilvl w:val="1"/>
          <w:numId w:val="59"/>
        </w:numPr>
      </w:pPr>
      <w:r w:rsidRPr="00EE4580">
        <w:lastRenderedPageBreak/>
        <w:t>Backrest (diamond buttoning)</w:t>
      </w:r>
      <w:r w:rsidRPr="00EE4580">
        <w:br/>
      </w:r>
      <w:r w:rsidRPr="00EE4580">
        <w:rPr>
          <w:i/>
          <w:iCs/>
        </w:rPr>
        <w:t>(10 marks)</w:t>
      </w:r>
    </w:p>
    <w:p w:rsidR="00FA76CF" w:rsidRPr="00EE4580" w:rsidRDefault="00FA76CF" w:rsidP="00E70E04">
      <w:pPr>
        <w:numPr>
          <w:ilvl w:val="0"/>
          <w:numId w:val="59"/>
        </w:numPr>
      </w:pPr>
      <w:r w:rsidRPr="00EE4580">
        <w:t>Construct a full-scale paper marking template for one of the components and include:</w:t>
      </w:r>
    </w:p>
    <w:p w:rsidR="00FA76CF" w:rsidRPr="00EE4580" w:rsidRDefault="00FA76CF" w:rsidP="00E70E04">
      <w:pPr>
        <w:numPr>
          <w:ilvl w:val="1"/>
          <w:numId w:val="59"/>
        </w:numPr>
      </w:pPr>
      <w:r w:rsidRPr="00EE4580">
        <w:t>Centreline</w:t>
      </w:r>
    </w:p>
    <w:p w:rsidR="00FA76CF" w:rsidRPr="00EE4580" w:rsidRDefault="00FA76CF" w:rsidP="00E70E04">
      <w:pPr>
        <w:numPr>
          <w:ilvl w:val="1"/>
          <w:numId w:val="59"/>
        </w:numPr>
      </w:pPr>
      <w:r w:rsidRPr="00EE4580">
        <w:t>Button positions</w:t>
      </w:r>
    </w:p>
    <w:p w:rsidR="00FA76CF" w:rsidRPr="00EE4580" w:rsidRDefault="00FA76CF" w:rsidP="00E70E04">
      <w:pPr>
        <w:numPr>
          <w:ilvl w:val="1"/>
          <w:numId w:val="59"/>
        </w:numPr>
      </w:pPr>
      <w:r w:rsidRPr="00EE4580">
        <w:t>Grainline or nap direction</w:t>
      </w:r>
    </w:p>
    <w:p w:rsidR="00FA76CF" w:rsidRPr="00EE4580" w:rsidRDefault="00FA76CF" w:rsidP="00E70E04">
      <w:pPr>
        <w:numPr>
          <w:ilvl w:val="1"/>
          <w:numId w:val="59"/>
        </w:numPr>
      </w:pPr>
      <w:r w:rsidRPr="00EE4580">
        <w:t>Labelling of template (e.g., “Backrest – Diamond Pattern”)</w:t>
      </w:r>
      <w:r w:rsidRPr="00EE4580">
        <w:br/>
      </w:r>
      <w:r w:rsidRPr="00EE4580">
        <w:rPr>
          <w:i/>
          <w:iCs/>
        </w:rPr>
        <w:t>(10 marks)</w:t>
      </w:r>
    </w:p>
    <w:p w:rsidR="00FA76CF" w:rsidRPr="00EE4580" w:rsidRDefault="00FA76CF" w:rsidP="00E70E04">
      <w:pPr>
        <w:numPr>
          <w:ilvl w:val="0"/>
          <w:numId w:val="59"/>
        </w:numPr>
      </w:pPr>
      <w:r w:rsidRPr="00EE4580">
        <w:t>Annotate your template with the correct wrapping allowance and indicate where pleats or folds would be positioned.</w:t>
      </w:r>
      <w:r w:rsidRPr="00EE4580">
        <w:br/>
      </w:r>
      <w:r w:rsidRPr="00EE4580">
        <w:rPr>
          <w:i/>
          <w:iCs/>
        </w:rPr>
        <w:t>(10 marks)</w:t>
      </w:r>
    </w:p>
    <w:p w:rsidR="00FA76CF" w:rsidRPr="00EE4580" w:rsidRDefault="00590DDC" w:rsidP="00FA76CF">
      <w:r>
        <w:pict>
          <v:rect id="_x0000_i1112" style="width:0;height:1.5pt" o:hralign="center" o:hrstd="t" o:hr="t" fillcolor="#a0a0a0" stroked="f"/>
        </w:pict>
      </w:r>
    </w:p>
    <w:p w:rsidR="00FA76CF" w:rsidRPr="00EE4580" w:rsidRDefault="00FA76CF" w:rsidP="00FA76CF">
      <w:pPr>
        <w:rPr>
          <w:b/>
          <w:bCs/>
        </w:rPr>
      </w:pPr>
      <w:r w:rsidRPr="00EE4580">
        <w:rPr>
          <w:rFonts w:ascii="Segoe UI Symbol" w:hAnsi="Segoe UI Symbol" w:cs="Segoe UI Symbol"/>
          <w:b/>
          <w:bCs/>
        </w:rPr>
        <w:t>📘</w:t>
      </w:r>
      <w:r w:rsidRPr="00EE4580">
        <w:rPr>
          <w:b/>
          <w:bCs/>
        </w:rPr>
        <w:t xml:space="preserve"> Section C: Case Study with Structured Response</w:t>
      </w:r>
    </w:p>
    <w:p w:rsidR="00FA76CF" w:rsidRPr="00EE4580" w:rsidRDefault="00FA76CF" w:rsidP="00FA76CF">
      <w:r w:rsidRPr="00EE4580">
        <w:rPr>
          <w:b/>
          <w:bCs/>
        </w:rPr>
        <w:t>Assessment Method: Applied Understanding and Critical Thinking</w:t>
      </w:r>
      <w:r w:rsidRPr="00EE4580">
        <w:br/>
      </w:r>
      <w:r w:rsidRPr="00EE4580">
        <w:rPr>
          <w:b/>
          <w:bCs/>
        </w:rPr>
        <w:t>Total: 20 Marks</w:t>
      </w:r>
    </w:p>
    <w:p w:rsidR="00FA76CF" w:rsidRPr="00EE4580" w:rsidRDefault="00FA76CF" w:rsidP="00FA76CF">
      <w:r w:rsidRPr="00EE4580">
        <w:rPr>
          <w:b/>
          <w:bCs/>
        </w:rPr>
        <w:t>Case Study:</w:t>
      </w:r>
      <w:r w:rsidRPr="00EE4580">
        <w:br/>
        <w:t>Your workshop has received a commission to upholster six identical luxury armchairs. The seat backs will use deep diamond buttoning. A junior team member proposes using the same flat foam technique for all chair components, including the backrests.</w:t>
      </w:r>
    </w:p>
    <w:p w:rsidR="00FA76CF" w:rsidRPr="00EE4580" w:rsidRDefault="00FA76CF" w:rsidP="00FA76CF">
      <w:r w:rsidRPr="00EE4580">
        <w:rPr>
          <w:b/>
          <w:bCs/>
        </w:rPr>
        <w:t>Questions:</w:t>
      </w:r>
    </w:p>
    <w:p w:rsidR="00FA76CF" w:rsidRPr="00EE4580" w:rsidRDefault="00FA76CF" w:rsidP="00E70E04">
      <w:pPr>
        <w:numPr>
          <w:ilvl w:val="0"/>
          <w:numId w:val="60"/>
        </w:numPr>
      </w:pPr>
      <w:r w:rsidRPr="00EE4580">
        <w:t xml:space="preserve">Explain why flat foam is not ideal for deep diamond buttoning and propose a more suitable preparation technique. </w:t>
      </w:r>
      <w:r w:rsidRPr="00EE4580">
        <w:rPr>
          <w:i/>
          <w:iCs/>
        </w:rPr>
        <w:t>(5 marks)</w:t>
      </w:r>
    </w:p>
    <w:p w:rsidR="00FA76CF" w:rsidRPr="00EE4580" w:rsidRDefault="00FA76CF" w:rsidP="00E70E04">
      <w:pPr>
        <w:numPr>
          <w:ilvl w:val="0"/>
          <w:numId w:val="60"/>
        </w:numPr>
      </w:pPr>
      <w:r w:rsidRPr="00EE4580">
        <w:t xml:space="preserve">Describe how you would ensure that each chair’s backrest uses the </w:t>
      </w:r>
      <w:r w:rsidRPr="00EE4580">
        <w:rPr>
          <w:b/>
          <w:bCs/>
        </w:rPr>
        <w:t>same template</w:t>
      </w:r>
      <w:r w:rsidRPr="00EE4580">
        <w:t xml:space="preserve"> and button alignment during production. </w:t>
      </w:r>
      <w:r w:rsidRPr="00EE4580">
        <w:rPr>
          <w:i/>
          <w:iCs/>
        </w:rPr>
        <w:t>(5 marks)</w:t>
      </w:r>
    </w:p>
    <w:p w:rsidR="00FA76CF" w:rsidRPr="00EE4580" w:rsidRDefault="00FA76CF" w:rsidP="00E70E04">
      <w:pPr>
        <w:numPr>
          <w:ilvl w:val="0"/>
          <w:numId w:val="60"/>
        </w:numPr>
      </w:pPr>
      <w:r w:rsidRPr="00EE4580">
        <w:t xml:space="preserve">List </w:t>
      </w:r>
      <w:r w:rsidRPr="00EE4580">
        <w:rPr>
          <w:b/>
          <w:bCs/>
        </w:rPr>
        <w:t>three quality control checks</w:t>
      </w:r>
      <w:r w:rsidRPr="00EE4580">
        <w:t xml:space="preserve"> you would implement to validate the cutting and lay plans before proceeding to fabrication. </w:t>
      </w:r>
      <w:r w:rsidRPr="00EE4580">
        <w:rPr>
          <w:i/>
          <w:iCs/>
        </w:rPr>
        <w:t>(5 marks)</w:t>
      </w:r>
    </w:p>
    <w:p w:rsidR="00FA76CF" w:rsidRPr="00EE4580" w:rsidRDefault="00FA76CF" w:rsidP="00E70E04">
      <w:pPr>
        <w:numPr>
          <w:ilvl w:val="0"/>
          <w:numId w:val="60"/>
        </w:numPr>
      </w:pPr>
      <w:r w:rsidRPr="00EE4580">
        <w:t xml:space="preserve">Suggest how you would train the junior team member on identifying and transferring the </w:t>
      </w:r>
      <w:r w:rsidRPr="00EE4580">
        <w:rPr>
          <w:b/>
          <w:bCs/>
        </w:rPr>
        <w:t>diamond dimension</w:t>
      </w:r>
      <w:r w:rsidRPr="00EE4580">
        <w:t xml:space="preserve"> accurately from the template to the foam. </w:t>
      </w:r>
      <w:r w:rsidRPr="00EE4580">
        <w:rPr>
          <w:i/>
          <w:iCs/>
        </w:rPr>
        <w:t>(5 marks)</w:t>
      </w:r>
    </w:p>
    <w:p w:rsidR="00FA76CF" w:rsidRPr="00EE4580" w:rsidRDefault="00590DDC" w:rsidP="00FA76CF">
      <w:r>
        <w:pict>
          <v:rect id="_x0000_i1113" style="width:0;height:1.5pt" o:hralign="center" o:hrstd="t" o:hr="t" fillcolor="#a0a0a0" stroked="f"/>
        </w:pict>
      </w:r>
    </w:p>
    <w:p w:rsidR="00FA76CF" w:rsidRPr="00EE4580" w:rsidRDefault="00FA76CF" w:rsidP="00FA76CF">
      <w:pPr>
        <w:rPr>
          <w:b/>
          <w:bCs/>
          <w:color w:val="FF0000"/>
        </w:rPr>
      </w:pPr>
      <w:r w:rsidRPr="00EE4580">
        <w:rPr>
          <w:rFonts w:ascii="Segoe UI Symbol" w:hAnsi="Segoe UI Symbol" w:cs="Segoe UI Symbol"/>
          <w:b/>
          <w:bCs/>
          <w:color w:val="FF0000"/>
        </w:rPr>
        <w:t>✅</w:t>
      </w:r>
      <w:r w:rsidRPr="00EE4580">
        <w:rPr>
          <w:b/>
          <w:bCs/>
          <w:color w:val="FF0000"/>
        </w:rPr>
        <w:t xml:space="preserve"> Model Answers Summary</w:t>
      </w:r>
    </w:p>
    <w:p w:rsidR="00FA76CF" w:rsidRPr="00EE4580" w:rsidRDefault="00FA76CF" w:rsidP="00FA76CF">
      <w:pPr>
        <w:rPr>
          <w:color w:val="FF0000"/>
        </w:rPr>
      </w:pPr>
      <w:r w:rsidRPr="00EE4580">
        <w:rPr>
          <w:b/>
          <w:bCs/>
          <w:color w:val="FF0000"/>
        </w:rPr>
        <w:t>Section A Sample Answers:</w:t>
      </w:r>
    </w:p>
    <w:p w:rsidR="00FA76CF" w:rsidRPr="00EE4580" w:rsidRDefault="00FA76CF" w:rsidP="00E70E04">
      <w:pPr>
        <w:numPr>
          <w:ilvl w:val="0"/>
          <w:numId w:val="61"/>
        </w:numPr>
        <w:rPr>
          <w:color w:val="FF0000"/>
        </w:rPr>
      </w:pPr>
      <w:r w:rsidRPr="00EE4580">
        <w:rPr>
          <w:color w:val="FF0000"/>
        </w:rPr>
        <w:t>Cutting and lay plans must include button positioning, seam allowances, and grainline direction</w:t>
      </w:r>
    </w:p>
    <w:p w:rsidR="00FA76CF" w:rsidRPr="00EE4580" w:rsidRDefault="00FA76CF" w:rsidP="00E70E04">
      <w:pPr>
        <w:numPr>
          <w:ilvl w:val="0"/>
          <w:numId w:val="61"/>
        </w:numPr>
        <w:rPr>
          <w:color w:val="FF0000"/>
        </w:rPr>
      </w:pPr>
      <w:r w:rsidRPr="00EE4580">
        <w:rPr>
          <w:color w:val="FF0000"/>
        </w:rPr>
        <w:lastRenderedPageBreak/>
        <w:t>Pleating guide templates indicate the direction and depth of pleats between button points</w:t>
      </w:r>
    </w:p>
    <w:p w:rsidR="00FA76CF" w:rsidRPr="00EE4580" w:rsidRDefault="00FA76CF" w:rsidP="00E70E04">
      <w:pPr>
        <w:numPr>
          <w:ilvl w:val="0"/>
          <w:numId w:val="61"/>
        </w:numPr>
        <w:rPr>
          <w:color w:val="FF0000"/>
        </w:rPr>
      </w:pPr>
      <w:r w:rsidRPr="00EE4580">
        <w:rPr>
          <w:color w:val="FF0000"/>
        </w:rPr>
        <w:t>Fabric allowance ensures material wraps neatly and compensates for foam thickness</w:t>
      </w:r>
    </w:p>
    <w:p w:rsidR="00FA76CF" w:rsidRPr="00EE4580" w:rsidRDefault="00FA76CF" w:rsidP="00E70E04">
      <w:pPr>
        <w:numPr>
          <w:ilvl w:val="0"/>
          <w:numId w:val="61"/>
        </w:numPr>
        <w:rPr>
          <w:color w:val="FF0000"/>
        </w:rPr>
      </w:pPr>
      <w:r w:rsidRPr="00EE4580">
        <w:rPr>
          <w:color w:val="FF0000"/>
        </w:rPr>
        <w:t>Two template types: marking template (for button layout) and cutting template (for fabric size and allowances)</w:t>
      </w:r>
    </w:p>
    <w:p w:rsidR="00FA76CF" w:rsidRPr="00EE4580" w:rsidRDefault="00FA76CF" w:rsidP="00E70E04">
      <w:pPr>
        <w:numPr>
          <w:ilvl w:val="0"/>
          <w:numId w:val="61"/>
        </w:numPr>
        <w:rPr>
          <w:color w:val="FF0000"/>
        </w:rPr>
      </w:pPr>
      <w:r w:rsidRPr="00EE4580">
        <w:rPr>
          <w:color w:val="FF0000"/>
        </w:rPr>
        <w:t>Sequence for foam transfer: mark centreline → plot button positions → mark dished areas → carve foam</w:t>
      </w:r>
    </w:p>
    <w:p w:rsidR="00FA76CF" w:rsidRPr="00EE4580" w:rsidRDefault="00FA76CF" w:rsidP="00E70E04">
      <w:pPr>
        <w:numPr>
          <w:ilvl w:val="0"/>
          <w:numId w:val="61"/>
        </w:numPr>
        <w:rPr>
          <w:color w:val="FF0000"/>
        </w:rPr>
      </w:pPr>
      <w:r w:rsidRPr="00EE4580">
        <w:rPr>
          <w:color w:val="FF0000"/>
        </w:rPr>
        <w:t>Foam preparation methods: dishing, contouring, or using pre-moulded foam pads</w:t>
      </w:r>
    </w:p>
    <w:p w:rsidR="00FA76CF" w:rsidRPr="00EE4580" w:rsidRDefault="00FA76CF" w:rsidP="00FA76CF">
      <w:pPr>
        <w:rPr>
          <w:color w:val="FF0000"/>
        </w:rPr>
      </w:pPr>
      <w:r w:rsidRPr="00EE4580">
        <w:rPr>
          <w:b/>
          <w:bCs/>
          <w:color w:val="FF0000"/>
        </w:rPr>
        <w:t>Section B Assessment Criteria:</w:t>
      </w:r>
    </w:p>
    <w:p w:rsidR="00FA76CF" w:rsidRPr="00EE4580" w:rsidRDefault="00FA76CF" w:rsidP="00E70E04">
      <w:pPr>
        <w:numPr>
          <w:ilvl w:val="0"/>
          <w:numId w:val="62"/>
        </w:numPr>
        <w:rPr>
          <w:color w:val="FF0000"/>
        </w:rPr>
      </w:pPr>
      <w:r w:rsidRPr="00EE4580">
        <w:rPr>
          <w:color w:val="FF0000"/>
        </w:rPr>
        <w:t>Plan reflects symmetry, spacing accuracy, and matching fabric nap</w:t>
      </w:r>
    </w:p>
    <w:p w:rsidR="00FA76CF" w:rsidRPr="00EE4580" w:rsidRDefault="00FA76CF" w:rsidP="00E70E04">
      <w:pPr>
        <w:numPr>
          <w:ilvl w:val="0"/>
          <w:numId w:val="62"/>
        </w:numPr>
        <w:rPr>
          <w:color w:val="FF0000"/>
        </w:rPr>
      </w:pPr>
      <w:r w:rsidRPr="00EE4580">
        <w:rPr>
          <w:color w:val="FF0000"/>
        </w:rPr>
        <w:t>Template is neatly drawn, labelled, and includes button marks and seam allowances</w:t>
      </w:r>
    </w:p>
    <w:p w:rsidR="00FA76CF" w:rsidRPr="00EE4580" w:rsidRDefault="00FA76CF" w:rsidP="00E70E04">
      <w:pPr>
        <w:numPr>
          <w:ilvl w:val="0"/>
          <w:numId w:val="62"/>
        </w:numPr>
        <w:rPr>
          <w:color w:val="FF0000"/>
        </w:rPr>
      </w:pPr>
      <w:r w:rsidRPr="00EE4580">
        <w:rPr>
          <w:color w:val="FF0000"/>
        </w:rPr>
        <w:t>Pleat direction and folding zones are clearly indicated</w:t>
      </w:r>
    </w:p>
    <w:p w:rsidR="00FA76CF" w:rsidRPr="00EE4580" w:rsidRDefault="00FA76CF" w:rsidP="00FA76CF">
      <w:pPr>
        <w:rPr>
          <w:color w:val="FF0000"/>
        </w:rPr>
      </w:pPr>
      <w:r w:rsidRPr="00EE4580">
        <w:rPr>
          <w:b/>
          <w:bCs/>
          <w:color w:val="FF0000"/>
        </w:rPr>
        <w:t>Section C Sample Responses:</w:t>
      </w:r>
    </w:p>
    <w:p w:rsidR="00FA76CF" w:rsidRPr="00EE4580" w:rsidRDefault="00FA76CF" w:rsidP="00E70E04">
      <w:pPr>
        <w:numPr>
          <w:ilvl w:val="0"/>
          <w:numId w:val="63"/>
        </w:numPr>
        <w:rPr>
          <w:color w:val="FF0000"/>
        </w:rPr>
      </w:pPr>
      <w:r w:rsidRPr="00EE4580">
        <w:rPr>
          <w:color w:val="FF0000"/>
        </w:rPr>
        <w:t>Flat foam lacks recesses, causing uneven buttoning; dished foam or foam carving is preferred</w:t>
      </w:r>
    </w:p>
    <w:p w:rsidR="00FA76CF" w:rsidRPr="00EE4580" w:rsidRDefault="00FA76CF" w:rsidP="00E70E04">
      <w:pPr>
        <w:numPr>
          <w:ilvl w:val="0"/>
          <w:numId w:val="63"/>
        </w:numPr>
        <w:rPr>
          <w:color w:val="FF0000"/>
        </w:rPr>
      </w:pPr>
      <w:r w:rsidRPr="00EE4580">
        <w:rPr>
          <w:color w:val="FF0000"/>
        </w:rPr>
        <w:t>Standardise template using labelled card or digital template stored in PDF format</w:t>
      </w:r>
    </w:p>
    <w:p w:rsidR="00FA76CF" w:rsidRPr="00EE4580" w:rsidRDefault="00FA76CF" w:rsidP="00E70E04">
      <w:pPr>
        <w:numPr>
          <w:ilvl w:val="0"/>
          <w:numId w:val="63"/>
        </w:numPr>
        <w:rPr>
          <w:color w:val="FF0000"/>
        </w:rPr>
      </w:pPr>
      <w:r w:rsidRPr="00EE4580">
        <w:rPr>
          <w:color w:val="FF0000"/>
        </w:rPr>
        <w:t>QC checks: validate button spacing, check seam allowances, confirm nap direction</w:t>
      </w:r>
    </w:p>
    <w:p w:rsidR="00FA76CF" w:rsidRPr="00EE4580" w:rsidRDefault="00FA76CF" w:rsidP="00E70E04">
      <w:pPr>
        <w:numPr>
          <w:ilvl w:val="0"/>
          <w:numId w:val="63"/>
        </w:numPr>
        <w:rPr>
          <w:color w:val="FF0000"/>
        </w:rPr>
      </w:pPr>
      <w:r w:rsidRPr="00EE4580">
        <w:rPr>
          <w:color w:val="FF0000"/>
        </w:rPr>
        <w:t>Train junior on using centre point-first plotting method and template pinning onto foam</w:t>
      </w:r>
    </w:p>
    <w:p w:rsidR="00FA76CF" w:rsidRPr="00EE4580" w:rsidRDefault="00590DDC" w:rsidP="00FA76CF">
      <w:pPr>
        <w:rPr>
          <w:color w:val="FF0000"/>
        </w:rPr>
      </w:pPr>
      <w:r>
        <w:rPr>
          <w:color w:val="FF0000"/>
        </w:rPr>
        <w:pict>
          <v:rect id="_x0000_i1114" style="width:0;height:1.5pt" o:hralign="center" o:hrstd="t" o:hr="t" fillcolor="#a0a0a0" stroked="f"/>
        </w:pict>
      </w:r>
    </w:p>
    <w:p w:rsidR="00FA76CF" w:rsidRPr="00EE4580" w:rsidRDefault="00FA76CF" w:rsidP="00FA76CF">
      <w:pPr>
        <w:rPr>
          <w:b/>
          <w:bCs/>
          <w:color w:val="FF0000"/>
        </w:rPr>
      </w:pPr>
      <w:r w:rsidRPr="00EE4580">
        <w:rPr>
          <w:rFonts w:cs="Century Gothic"/>
          <w:b/>
          <w:bCs/>
          <w:color w:val="FF0000"/>
        </w:rPr>
        <w:t>🧮</w:t>
      </w:r>
      <w:r w:rsidRPr="00EE4580">
        <w:rPr>
          <w:b/>
          <w:bCs/>
          <w:color w:val="FF0000"/>
        </w:rPr>
        <w:t xml:space="preserve"> Mark Allocation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035"/>
        <w:gridCol w:w="1160"/>
      </w:tblGrid>
      <w:tr w:rsidR="00FB7C6E" w:rsidRPr="00EE4580" w:rsidTr="00FA76CF">
        <w:trPr>
          <w:tblHeader/>
          <w:tblCellSpacing w:w="15" w:type="dxa"/>
        </w:trPr>
        <w:tc>
          <w:tcPr>
            <w:tcW w:w="0" w:type="auto"/>
            <w:vAlign w:val="center"/>
            <w:hideMark/>
          </w:tcPr>
          <w:p w:rsidR="00FA76CF" w:rsidRPr="00EE4580" w:rsidRDefault="00FA76CF" w:rsidP="00FA76CF">
            <w:pPr>
              <w:rPr>
                <w:b/>
                <w:bCs/>
                <w:color w:val="FF0000"/>
              </w:rPr>
            </w:pPr>
            <w:r w:rsidRPr="00EE4580">
              <w:rPr>
                <w:b/>
                <w:bCs/>
                <w:color w:val="FF0000"/>
              </w:rPr>
              <w:t>Section</w:t>
            </w:r>
          </w:p>
        </w:tc>
        <w:tc>
          <w:tcPr>
            <w:tcW w:w="0" w:type="auto"/>
            <w:vAlign w:val="center"/>
            <w:hideMark/>
          </w:tcPr>
          <w:p w:rsidR="00FA76CF" w:rsidRPr="00EE4580" w:rsidRDefault="00FA76CF" w:rsidP="00FA76CF">
            <w:pPr>
              <w:rPr>
                <w:b/>
                <w:bCs/>
                <w:color w:val="FF0000"/>
              </w:rPr>
            </w:pPr>
            <w:r w:rsidRPr="00EE4580">
              <w:rPr>
                <w:b/>
                <w:bCs/>
                <w:color w:val="FF0000"/>
              </w:rPr>
              <w:t>Marks</w:t>
            </w:r>
          </w:p>
        </w:tc>
        <w:tc>
          <w:tcPr>
            <w:tcW w:w="0" w:type="auto"/>
            <w:vAlign w:val="center"/>
            <w:hideMark/>
          </w:tcPr>
          <w:p w:rsidR="00FA76CF" w:rsidRPr="00EE4580" w:rsidRDefault="00FA76CF" w:rsidP="00FA76CF">
            <w:pPr>
              <w:rPr>
                <w:b/>
                <w:bCs/>
                <w:color w:val="FF0000"/>
              </w:rPr>
            </w:pPr>
            <w:r w:rsidRPr="00EE4580">
              <w:rPr>
                <w:b/>
                <w:bCs/>
                <w:color w:val="FF0000"/>
              </w:rPr>
              <w:t>Weighting</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A – Written Task</w:t>
            </w:r>
          </w:p>
        </w:tc>
        <w:tc>
          <w:tcPr>
            <w:tcW w:w="0" w:type="auto"/>
            <w:vAlign w:val="center"/>
            <w:hideMark/>
          </w:tcPr>
          <w:p w:rsidR="00FA76CF" w:rsidRPr="00EE4580" w:rsidRDefault="00FA76CF" w:rsidP="00FA76CF">
            <w:pPr>
              <w:rPr>
                <w:color w:val="FF0000"/>
              </w:rPr>
            </w:pPr>
            <w:r w:rsidRPr="00EE4580">
              <w:rPr>
                <w:color w:val="FF0000"/>
              </w:rPr>
              <w:t>20 marks</w:t>
            </w:r>
          </w:p>
        </w:tc>
        <w:tc>
          <w:tcPr>
            <w:tcW w:w="0" w:type="auto"/>
            <w:vAlign w:val="center"/>
            <w:hideMark/>
          </w:tcPr>
          <w:p w:rsidR="00FA76CF" w:rsidRPr="00EE4580" w:rsidRDefault="00FA76CF" w:rsidP="00FA76CF">
            <w:pPr>
              <w:rPr>
                <w:color w:val="FF0000"/>
              </w:rPr>
            </w:pPr>
            <w:r w:rsidRPr="00EE4580">
              <w:rPr>
                <w:color w:val="FF0000"/>
              </w:rPr>
              <w:t>25%</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B – Practical Task</w:t>
            </w:r>
          </w:p>
        </w:tc>
        <w:tc>
          <w:tcPr>
            <w:tcW w:w="0" w:type="auto"/>
            <w:vAlign w:val="center"/>
            <w:hideMark/>
          </w:tcPr>
          <w:p w:rsidR="00FA76CF" w:rsidRPr="00EE4580" w:rsidRDefault="00FA76CF" w:rsidP="00FA76CF">
            <w:pPr>
              <w:rPr>
                <w:color w:val="FF0000"/>
              </w:rPr>
            </w:pPr>
            <w:r w:rsidRPr="00EE4580">
              <w:rPr>
                <w:color w:val="FF0000"/>
              </w:rPr>
              <w:t>30 marks</w:t>
            </w:r>
          </w:p>
        </w:tc>
        <w:tc>
          <w:tcPr>
            <w:tcW w:w="0" w:type="auto"/>
            <w:vAlign w:val="center"/>
            <w:hideMark/>
          </w:tcPr>
          <w:p w:rsidR="00FA76CF" w:rsidRPr="00EE4580" w:rsidRDefault="00FA76CF" w:rsidP="00FA76CF">
            <w:pPr>
              <w:rPr>
                <w:color w:val="FF0000"/>
              </w:rPr>
            </w:pPr>
            <w:r w:rsidRPr="00EE4580">
              <w:rPr>
                <w:color w:val="FF0000"/>
              </w:rPr>
              <w:t>37.5%</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C – Case Study</w:t>
            </w:r>
          </w:p>
        </w:tc>
        <w:tc>
          <w:tcPr>
            <w:tcW w:w="0" w:type="auto"/>
            <w:vAlign w:val="center"/>
            <w:hideMark/>
          </w:tcPr>
          <w:p w:rsidR="00FA76CF" w:rsidRPr="00EE4580" w:rsidRDefault="00FA76CF" w:rsidP="00FA76CF">
            <w:pPr>
              <w:rPr>
                <w:color w:val="FF0000"/>
              </w:rPr>
            </w:pPr>
            <w:r w:rsidRPr="00EE4580">
              <w:rPr>
                <w:color w:val="FF0000"/>
              </w:rPr>
              <w:t>20 marks</w:t>
            </w:r>
          </w:p>
        </w:tc>
        <w:tc>
          <w:tcPr>
            <w:tcW w:w="0" w:type="auto"/>
            <w:vAlign w:val="center"/>
            <w:hideMark/>
          </w:tcPr>
          <w:p w:rsidR="00FA76CF" w:rsidRPr="00EE4580" w:rsidRDefault="00FA76CF" w:rsidP="00FA76CF">
            <w:pPr>
              <w:rPr>
                <w:color w:val="FF0000"/>
              </w:rPr>
            </w:pPr>
            <w:r w:rsidRPr="00EE4580">
              <w:rPr>
                <w:color w:val="FF0000"/>
              </w:rPr>
              <w:t>25%</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b/>
                <w:bCs/>
                <w:color w:val="FF0000"/>
              </w:rPr>
              <w:t>Total</w:t>
            </w:r>
          </w:p>
        </w:tc>
        <w:tc>
          <w:tcPr>
            <w:tcW w:w="0" w:type="auto"/>
            <w:vAlign w:val="center"/>
            <w:hideMark/>
          </w:tcPr>
          <w:p w:rsidR="00FA76CF" w:rsidRPr="00EE4580" w:rsidRDefault="00FA76CF" w:rsidP="00FA76CF">
            <w:pPr>
              <w:rPr>
                <w:color w:val="FF0000"/>
              </w:rPr>
            </w:pPr>
            <w:r w:rsidRPr="00EE4580">
              <w:rPr>
                <w:b/>
                <w:bCs/>
                <w:color w:val="FF0000"/>
              </w:rPr>
              <w:t>70 marks</w:t>
            </w:r>
          </w:p>
        </w:tc>
        <w:tc>
          <w:tcPr>
            <w:tcW w:w="0" w:type="auto"/>
            <w:vAlign w:val="center"/>
            <w:hideMark/>
          </w:tcPr>
          <w:p w:rsidR="00FA76CF" w:rsidRPr="00EE4580" w:rsidRDefault="00FA76CF" w:rsidP="00FA76CF">
            <w:pPr>
              <w:rPr>
                <w:color w:val="FF0000"/>
              </w:rPr>
            </w:pPr>
            <w:r w:rsidRPr="00EE4580">
              <w:rPr>
                <w:b/>
                <w:bCs/>
                <w:color w:val="FF0000"/>
              </w:rPr>
              <w:t>100%</w:t>
            </w:r>
          </w:p>
        </w:tc>
      </w:tr>
    </w:tbl>
    <w:p w:rsidR="00FA76CF" w:rsidRPr="00EE4580" w:rsidRDefault="00590DDC" w:rsidP="00FA76CF">
      <w:pPr>
        <w:rPr>
          <w:color w:val="FF0000"/>
        </w:rPr>
      </w:pPr>
      <w:r>
        <w:rPr>
          <w:color w:val="FF0000"/>
        </w:rPr>
        <w:pict>
          <v:rect id="_x0000_i1115" style="width:0;height:1.5pt" o:hralign="center" o:hrstd="t" o:hr="t" fillcolor="#a0a0a0" stroked="f"/>
        </w:pict>
      </w:r>
    </w:p>
    <w:p w:rsidR="00FA76CF" w:rsidRPr="00EE4580" w:rsidRDefault="00FA76CF" w:rsidP="00FA76CF">
      <w:pPr>
        <w:rPr>
          <w:rFonts w:cs="Century Gothic"/>
          <w:b/>
          <w:bCs/>
          <w:color w:val="FF0000"/>
        </w:rPr>
      </w:pPr>
    </w:p>
    <w:p w:rsidR="00FA76CF" w:rsidRPr="00EE4580" w:rsidRDefault="00FA76CF" w:rsidP="00FA76CF">
      <w:pPr>
        <w:rPr>
          <w:rFonts w:cs="Century Gothic"/>
          <w:b/>
          <w:bCs/>
          <w:color w:val="FF0000"/>
        </w:rPr>
      </w:pPr>
    </w:p>
    <w:p w:rsidR="00FA76CF" w:rsidRPr="00EE4580" w:rsidRDefault="00FA76CF" w:rsidP="00FA76CF">
      <w:pPr>
        <w:rPr>
          <w:b/>
          <w:bCs/>
          <w:color w:val="FF0000"/>
        </w:rPr>
      </w:pPr>
      <w:r w:rsidRPr="00EE4580">
        <w:rPr>
          <w:b/>
          <w:bCs/>
          <w:color w:val="FF0000"/>
        </w:rPr>
        <w:t>Assessment Rubric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2390"/>
        <w:gridCol w:w="2000"/>
        <w:gridCol w:w="2333"/>
      </w:tblGrid>
      <w:tr w:rsidR="00FB7C6E" w:rsidRPr="00EE4580" w:rsidTr="00FA76CF">
        <w:trPr>
          <w:tblHeader/>
          <w:tblCellSpacing w:w="15" w:type="dxa"/>
        </w:trPr>
        <w:tc>
          <w:tcPr>
            <w:tcW w:w="0" w:type="auto"/>
            <w:vAlign w:val="center"/>
            <w:hideMark/>
          </w:tcPr>
          <w:p w:rsidR="00FA76CF" w:rsidRPr="00EE4580" w:rsidRDefault="00FA76CF" w:rsidP="00FA76CF">
            <w:pPr>
              <w:rPr>
                <w:b/>
                <w:bCs/>
                <w:color w:val="FF0000"/>
              </w:rPr>
            </w:pPr>
            <w:r w:rsidRPr="00EE4580">
              <w:rPr>
                <w:b/>
                <w:bCs/>
                <w:color w:val="FF0000"/>
              </w:rPr>
              <w:t>Criteria</w:t>
            </w:r>
          </w:p>
        </w:tc>
        <w:tc>
          <w:tcPr>
            <w:tcW w:w="0" w:type="auto"/>
            <w:vAlign w:val="center"/>
            <w:hideMark/>
          </w:tcPr>
          <w:p w:rsidR="00FA76CF" w:rsidRPr="00EE4580" w:rsidRDefault="00FA76CF" w:rsidP="00FA76CF">
            <w:pPr>
              <w:rPr>
                <w:b/>
                <w:bCs/>
                <w:color w:val="FF0000"/>
              </w:rPr>
            </w:pPr>
            <w:r w:rsidRPr="00EE4580">
              <w:rPr>
                <w:b/>
                <w:bCs/>
                <w:color w:val="FF0000"/>
              </w:rPr>
              <w:t>Excellent (5)</w:t>
            </w:r>
          </w:p>
        </w:tc>
        <w:tc>
          <w:tcPr>
            <w:tcW w:w="0" w:type="auto"/>
            <w:vAlign w:val="center"/>
            <w:hideMark/>
          </w:tcPr>
          <w:p w:rsidR="00FA76CF" w:rsidRPr="00EE4580" w:rsidRDefault="00FA76CF" w:rsidP="00FA76CF">
            <w:pPr>
              <w:rPr>
                <w:b/>
                <w:bCs/>
                <w:color w:val="FF0000"/>
              </w:rPr>
            </w:pPr>
            <w:r w:rsidRPr="00EE4580">
              <w:rPr>
                <w:b/>
                <w:bCs/>
                <w:color w:val="FF0000"/>
              </w:rPr>
              <w:t>Competent (3)</w:t>
            </w:r>
          </w:p>
        </w:tc>
        <w:tc>
          <w:tcPr>
            <w:tcW w:w="0" w:type="auto"/>
            <w:vAlign w:val="center"/>
            <w:hideMark/>
          </w:tcPr>
          <w:p w:rsidR="00FA76CF" w:rsidRPr="00EE4580" w:rsidRDefault="00FA76CF" w:rsidP="00FA76CF">
            <w:pPr>
              <w:rPr>
                <w:b/>
                <w:bCs/>
                <w:color w:val="FF0000"/>
              </w:rPr>
            </w:pPr>
            <w:r w:rsidRPr="00EE4580">
              <w:rPr>
                <w:b/>
                <w:bCs/>
                <w:color w:val="FF0000"/>
              </w:rPr>
              <w:t>Needs Support (1)</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Interpretation of specifications</w:t>
            </w:r>
          </w:p>
        </w:tc>
        <w:tc>
          <w:tcPr>
            <w:tcW w:w="0" w:type="auto"/>
            <w:vAlign w:val="center"/>
            <w:hideMark/>
          </w:tcPr>
          <w:p w:rsidR="00FA76CF" w:rsidRPr="00EE4580" w:rsidRDefault="00FA76CF" w:rsidP="00FA76CF">
            <w:pPr>
              <w:rPr>
                <w:color w:val="FF0000"/>
              </w:rPr>
            </w:pPr>
            <w:r w:rsidRPr="00EE4580">
              <w:rPr>
                <w:color w:val="FF0000"/>
              </w:rPr>
              <w:t>Full understanding and correct layout</w:t>
            </w:r>
          </w:p>
        </w:tc>
        <w:tc>
          <w:tcPr>
            <w:tcW w:w="0" w:type="auto"/>
            <w:vAlign w:val="center"/>
            <w:hideMark/>
          </w:tcPr>
          <w:p w:rsidR="00FA76CF" w:rsidRPr="00EE4580" w:rsidRDefault="00FA76CF" w:rsidP="00FA76CF">
            <w:pPr>
              <w:rPr>
                <w:color w:val="FF0000"/>
              </w:rPr>
            </w:pPr>
            <w:r w:rsidRPr="00EE4580">
              <w:rPr>
                <w:color w:val="FF0000"/>
              </w:rPr>
              <w:t>Mostly correct with minor gaps</w:t>
            </w:r>
          </w:p>
        </w:tc>
        <w:tc>
          <w:tcPr>
            <w:tcW w:w="0" w:type="auto"/>
            <w:vAlign w:val="center"/>
            <w:hideMark/>
          </w:tcPr>
          <w:p w:rsidR="00FA76CF" w:rsidRPr="00EE4580" w:rsidRDefault="00FA76CF" w:rsidP="00FA76CF">
            <w:pPr>
              <w:rPr>
                <w:color w:val="FF0000"/>
              </w:rPr>
            </w:pPr>
            <w:r w:rsidRPr="00EE4580">
              <w:rPr>
                <w:color w:val="FF0000"/>
              </w:rPr>
              <w:t>Misunderstood or omitted key parts</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Template construction</w:t>
            </w:r>
          </w:p>
        </w:tc>
        <w:tc>
          <w:tcPr>
            <w:tcW w:w="0" w:type="auto"/>
            <w:vAlign w:val="center"/>
            <w:hideMark/>
          </w:tcPr>
          <w:p w:rsidR="00FA76CF" w:rsidRPr="00EE4580" w:rsidRDefault="00FA76CF" w:rsidP="00FA76CF">
            <w:pPr>
              <w:rPr>
                <w:color w:val="FF0000"/>
              </w:rPr>
            </w:pPr>
            <w:r w:rsidRPr="00EE4580">
              <w:rPr>
                <w:color w:val="FF0000"/>
              </w:rPr>
              <w:t>Accurate, labelled, and neat</w:t>
            </w:r>
          </w:p>
        </w:tc>
        <w:tc>
          <w:tcPr>
            <w:tcW w:w="0" w:type="auto"/>
            <w:vAlign w:val="center"/>
            <w:hideMark/>
          </w:tcPr>
          <w:p w:rsidR="00FA76CF" w:rsidRPr="00EE4580" w:rsidRDefault="00FA76CF" w:rsidP="00FA76CF">
            <w:pPr>
              <w:rPr>
                <w:color w:val="FF0000"/>
              </w:rPr>
            </w:pPr>
            <w:r w:rsidRPr="00EE4580">
              <w:rPr>
                <w:color w:val="FF0000"/>
              </w:rPr>
              <w:t>Functional but lacks clarity</w:t>
            </w:r>
          </w:p>
        </w:tc>
        <w:tc>
          <w:tcPr>
            <w:tcW w:w="0" w:type="auto"/>
            <w:vAlign w:val="center"/>
            <w:hideMark/>
          </w:tcPr>
          <w:p w:rsidR="00FA76CF" w:rsidRPr="00EE4580" w:rsidRDefault="00FA76CF" w:rsidP="00FA76CF">
            <w:pPr>
              <w:rPr>
                <w:color w:val="FF0000"/>
              </w:rPr>
            </w:pPr>
            <w:r w:rsidRPr="00EE4580">
              <w:rPr>
                <w:color w:val="FF0000"/>
              </w:rPr>
              <w:t>Incomplete or unclear</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Fabric allowance and nap direction</w:t>
            </w:r>
          </w:p>
        </w:tc>
        <w:tc>
          <w:tcPr>
            <w:tcW w:w="0" w:type="auto"/>
            <w:vAlign w:val="center"/>
            <w:hideMark/>
          </w:tcPr>
          <w:p w:rsidR="00FA76CF" w:rsidRPr="00EE4580" w:rsidRDefault="00FA76CF" w:rsidP="00FA76CF">
            <w:pPr>
              <w:rPr>
                <w:color w:val="FF0000"/>
              </w:rPr>
            </w:pPr>
            <w:r w:rsidRPr="00EE4580">
              <w:rPr>
                <w:color w:val="FF0000"/>
              </w:rPr>
              <w:t>Fully integrated and justified</w:t>
            </w:r>
          </w:p>
        </w:tc>
        <w:tc>
          <w:tcPr>
            <w:tcW w:w="0" w:type="auto"/>
            <w:vAlign w:val="center"/>
            <w:hideMark/>
          </w:tcPr>
          <w:p w:rsidR="00FA76CF" w:rsidRPr="00EE4580" w:rsidRDefault="00FA76CF" w:rsidP="00FA76CF">
            <w:pPr>
              <w:rPr>
                <w:color w:val="FF0000"/>
              </w:rPr>
            </w:pPr>
            <w:r w:rsidRPr="00EE4580">
              <w:rPr>
                <w:color w:val="FF0000"/>
              </w:rPr>
              <w:t>Present but lacks clarity</w:t>
            </w:r>
          </w:p>
        </w:tc>
        <w:tc>
          <w:tcPr>
            <w:tcW w:w="0" w:type="auto"/>
            <w:vAlign w:val="center"/>
            <w:hideMark/>
          </w:tcPr>
          <w:p w:rsidR="00FA76CF" w:rsidRPr="00EE4580" w:rsidRDefault="00FA76CF" w:rsidP="00FA76CF">
            <w:pPr>
              <w:rPr>
                <w:color w:val="FF0000"/>
              </w:rPr>
            </w:pPr>
            <w:r w:rsidRPr="00EE4580">
              <w:rPr>
                <w:color w:val="FF0000"/>
              </w:rPr>
              <w:t>Missing or incorrect</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Practical accuracy</w:t>
            </w:r>
          </w:p>
        </w:tc>
        <w:tc>
          <w:tcPr>
            <w:tcW w:w="0" w:type="auto"/>
            <w:vAlign w:val="center"/>
            <w:hideMark/>
          </w:tcPr>
          <w:p w:rsidR="00FA76CF" w:rsidRPr="00EE4580" w:rsidRDefault="00FA76CF" w:rsidP="00FA76CF">
            <w:pPr>
              <w:rPr>
                <w:color w:val="FF0000"/>
              </w:rPr>
            </w:pPr>
            <w:r w:rsidRPr="00EE4580">
              <w:rPr>
                <w:color w:val="FF0000"/>
              </w:rPr>
              <w:t>Clean and measured output</w:t>
            </w:r>
          </w:p>
        </w:tc>
        <w:tc>
          <w:tcPr>
            <w:tcW w:w="0" w:type="auto"/>
            <w:vAlign w:val="center"/>
            <w:hideMark/>
          </w:tcPr>
          <w:p w:rsidR="00FA76CF" w:rsidRPr="00EE4580" w:rsidRDefault="00FA76CF" w:rsidP="00FA76CF">
            <w:pPr>
              <w:rPr>
                <w:color w:val="FF0000"/>
              </w:rPr>
            </w:pPr>
            <w:r w:rsidRPr="00EE4580">
              <w:rPr>
                <w:color w:val="FF0000"/>
              </w:rPr>
              <w:t>Minor issues in symmetry or marks</w:t>
            </w:r>
          </w:p>
        </w:tc>
        <w:tc>
          <w:tcPr>
            <w:tcW w:w="0" w:type="auto"/>
            <w:vAlign w:val="center"/>
            <w:hideMark/>
          </w:tcPr>
          <w:p w:rsidR="00FA76CF" w:rsidRPr="00EE4580" w:rsidRDefault="00FA76CF" w:rsidP="00FA76CF">
            <w:pPr>
              <w:rPr>
                <w:color w:val="FF0000"/>
              </w:rPr>
            </w:pPr>
            <w:r w:rsidRPr="00EE4580">
              <w:rPr>
                <w:color w:val="FF0000"/>
              </w:rPr>
              <w:t>Layout flawed or misaligned</w:t>
            </w:r>
          </w:p>
        </w:tc>
      </w:tr>
      <w:tr w:rsidR="00FB7C6E" w:rsidRPr="00EE4580" w:rsidTr="00FA76CF">
        <w:trPr>
          <w:tblCellSpacing w:w="15" w:type="dxa"/>
        </w:trPr>
        <w:tc>
          <w:tcPr>
            <w:tcW w:w="0" w:type="auto"/>
            <w:vAlign w:val="center"/>
            <w:hideMark/>
          </w:tcPr>
          <w:p w:rsidR="00FA76CF" w:rsidRPr="00EE4580" w:rsidRDefault="00FA76CF" w:rsidP="00FA76CF">
            <w:pPr>
              <w:rPr>
                <w:color w:val="FF0000"/>
              </w:rPr>
            </w:pPr>
            <w:r w:rsidRPr="00EE4580">
              <w:rPr>
                <w:color w:val="FF0000"/>
              </w:rPr>
              <w:t>Application of foam preparation</w:t>
            </w:r>
          </w:p>
        </w:tc>
        <w:tc>
          <w:tcPr>
            <w:tcW w:w="0" w:type="auto"/>
            <w:vAlign w:val="center"/>
            <w:hideMark/>
          </w:tcPr>
          <w:p w:rsidR="00FA76CF" w:rsidRPr="00EE4580" w:rsidRDefault="00FA76CF" w:rsidP="00FA76CF">
            <w:pPr>
              <w:rPr>
                <w:color w:val="FF0000"/>
              </w:rPr>
            </w:pPr>
            <w:r w:rsidRPr="00EE4580">
              <w:rPr>
                <w:color w:val="FF0000"/>
              </w:rPr>
              <w:t>Appropriate method selected</w:t>
            </w:r>
          </w:p>
        </w:tc>
        <w:tc>
          <w:tcPr>
            <w:tcW w:w="0" w:type="auto"/>
            <w:vAlign w:val="center"/>
            <w:hideMark/>
          </w:tcPr>
          <w:p w:rsidR="00FA76CF" w:rsidRPr="00EE4580" w:rsidRDefault="00FA76CF" w:rsidP="00FA76CF">
            <w:pPr>
              <w:rPr>
                <w:color w:val="FF0000"/>
              </w:rPr>
            </w:pPr>
            <w:r w:rsidRPr="00EE4580">
              <w:rPr>
                <w:color w:val="FF0000"/>
              </w:rPr>
              <w:t>General awareness</w:t>
            </w:r>
          </w:p>
        </w:tc>
        <w:tc>
          <w:tcPr>
            <w:tcW w:w="0" w:type="auto"/>
            <w:vAlign w:val="center"/>
            <w:hideMark/>
          </w:tcPr>
          <w:p w:rsidR="00FA76CF" w:rsidRPr="00EE4580" w:rsidRDefault="00FA76CF" w:rsidP="00FA76CF">
            <w:pPr>
              <w:rPr>
                <w:color w:val="FF0000"/>
              </w:rPr>
            </w:pPr>
            <w:r w:rsidRPr="00EE4580">
              <w:rPr>
                <w:color w:val="FF0000"/>
              </w:rPr>
              <w:t>Inappropriate or unknown method</w:t>
            </w:r>
          </w:p>
        </w:tc>
      </w:tr>
    </w:tbl>
    <w:p w:rsidR="00FA76CF" w:rsidRPr="00EE4580" w:rsidRDefault="00590DDC" w:rsidP="00FA76CF">
      <w:r>
        <w:pict>
          <v:rect id="_x0000_i1116" style="width:0;height:1.5pt" o:hralign="center" o:hrstd="t" o:hr="t" fillcolor="#a0a0a0" stroked="f"/>
        </w:pict>
      </w:r>
    </w:p>
    <w:p w:rsidR="00FB7C6E" w:rsidRPr="00EE4580" w:rsidRDefault="00FB7C6E" w:rsidP="00FB7C6E">
      <w:pPr>
        <w:pStyle w:val="Heading3"/>
        <w:rPr>
          <w:rFonts w:ascii="Century Gothic" w:hAnsi="Century Gothic"/>
        </w:rPr>
      </w:pPr>
      <w:r w:rsidRPr="00EE4580">
        <w:rPr>
          <w:rFonts w:ascii="Century Gothic" w:hAnsi="Century Gothic"/>
        </w:rPr>
        <w:br w:type="page"/>
      </w:r>
      <w:bookmarkStart w:id="14" w:name="_Toc196044008"/>
      <w:r w:rsidRPr="00EE4580">
        <w:rPr>
          <w:rFonts w:ascii="Century Gothic" w:hAnsi="Century Gothic"/>
          <w:b/>
          <w:bCs/>
        </w:rPr>
        <w:lastRenderedPageBreak/>
        <w:t>Facilitator Assessment Briefing</w:t>
      </w:r>
      <w:bookmarkEnd w:id="14"/>
    </w:p>
    <w:p w:rsidR="00FB7C6E" w:rsidRPr="00EE4580" w:rsidRDefault="00FB7C6E" w:rsidP="00FB7C6E">
      <w:pPr>
        <w:rPr>
          <w:b/>
          <w:bCs/>
        </w:rPr>
      </w:pPr>
      <w:r w:rsidRPr="00EE4580">
        <w:rPr>
          <w:b/>
          <w:bCs/>
        </w:rPr>
        <w:t>Knowledge Module: KM-10-KT02 – Preparation for Buttoning and Deep Buttoning Processes</w:t>
      </w:r>
    </w:p>
    <w:p w:rsidR="00FB7C6E" w:rsidRPr="00EE4580" w:rsidRDefault="00FB7C6E" w:rsidP="00FB7C6E">
      <w:r w:rsidRPr="00EE4580">
        <w:rPr>
          <w:b/>
          <w:bCs/>
        </w:rPr>
        <w:t>NQF Level 3 | Part of 5 Credits for KM-10 | Weight: 10%</w:t>
      </w:r>
    </w:p>
    <w:p w:rsidR="00FB7C6E" w:rsidRPr="00EE4580" w:rsidRDefault="00590DDC" w:rsidP="00FB7C6E">
      <w:r>
        <w:pict>
          <v:rect id="_x0000_i1117" style="width:0;height:1.5pt" o:hralign="center" o:hrstd="t" o:hr="t" fillcolor="#a0a0a0" stroked="f"/>
        </w:pict>
      </w:r>
    </w:p>
    <w:p w:rsidR="00FB7C6E" w:rsidRPr="00EE4580" w:rsidRDefault="00FB7C6E" w:rsidP="00FB7C6E">
      <w:pPr>
        <w:rPr>
          <w:b/>
          <w:bCs/>
        </w:rPr>
      </w:pPr>
      <w:r w:rsidRPr="00EE4580">
        <w:rPr>
          <w:rFonts w:ascii="Segoe UI Symbol" w:hAnsi="Segoe UI Symbol" w:cs="Segoe UI Symbol"/>
          <w:b/>
          <w:bCs/>
        </w:rPr>
        <w:t>🎯</w:t>
      </w:r>
      <w:r w:rsidRPr="00EE4580">
        <w:rPr>
          <w:b/>
          <w:bCs/>
        </w:rPr>
        <w:t xml:space="preserve"> Purpose of the Assessment</w:t>
      </w:r>
    </w:p>
    <w:p w:rsidR="00FB7C6E" w:rsidRPr="00EE4580" w:rsidRDefault="00FB7C6E" w:rsidP="00FB7C6E">
      <w:r w:rsidRPr="00EE4580">
        <w:t>The purpose of this assessment is to evaluate the learner’s competence in preparing for upholstery buttoning processes by interpreting specifications, calculating allowances, constructing appropriate templates, and developing accurate cutting and lay plans. These tasks are essential preparatory steps before executing deep, box, or square buttoning on seat backs, arms, and bases. This assessment also checks for understanding of foam preparation techniques specific to deep diamond buttoning.</w:t>
      </w:r>
    </w:p>
    <w:p w:rsidR="00FB7C6E" w:rsidRPr="00EE4580" w:rsidRDefault="00590DDC" w:rsidP="00FB7C6E">
      <w:r>
        <w:pict>
          <v:rect id="_x0000_i1118" style="width:0;height:1.5pt" o:hralign="center" o:hrstd="t" o:hr="t" fillcolor="#a0a0a0" stroked="f"/>
        </w:pict>
      </w:r>
    </w:p>
    <w:p w:rsidR="00FB7C6E" w:rsidRPr="00EE4580" w:rsidRDefault="00FB7C6E" w:rsidP="00FB7C6E">
      <w:pPr>
        <w:rPr>
          <w:b/>
          <w:bCs/>
        </w:rPr>
      </w:pPr>
      <w:r w:rsidRPr="00EE4580">
        <w:rPr>
          <w:rFonts w:ascii="Segoe UI Symbol" w:hAnsi="Segoe UI Symbol" w:cs="Segoe UI Symbol"/>
          <w:b/>
          <w:bCs/>
        </w:rPr>
        <w:t>📏</w:t>
      </w:r>
      <w:r w:rsidRPr="00EE4580">
        <w:rPr>
          <w:b/>
          <w:bCs/>
        </w:rPr>
        <w:t xml:space="preserve"> Assessment Criteria Covered</w:t>
      </w:r>
    </w:p>
    <w:p w:rsidR="00FB7C6E" w:rsidRPr="00EE4580" w:rsidRDefault="00FB7C6E" w:rsidP="00E70E04">
      <w:pPr>
        <w:numPr>
          <w:ilvl w:val="0"/>
          <w:numId w:val="64"/>
        </w:numPr>
      </w:pPr>
      <w:r w:rsidRPr="00EE4580">
        <w:rPr>
          <w:b/>
          <w:bCs/>
        </w:rPr>
        <w:t>IAC0201:</w:t>
      </w:r>
      <w:r w:rsidRPr="00EE4580">
        <w:t xml:space="preserve"> Interpret specifications, calculate allowances and draw up cutting and lay plans for square, diamond and box patterns and button covers and base covers</w:t>
      </w:r>
    </w:p>
    <w:p w:rsidR="00FB7C6E" w:rsidRPr="00EE4580" w:rsidRDefault="00FB7C6E" w:rsidP="00E70E04">
      <w:pPr>
        <w:numPr>
          <w:ilvl w:val="0"/>
          <w:numId w:val="64"/>
        </w:numPr>
      </w:pPr>
      <w:r w:rsidRPr="00EE4580">
        <w:rPr>
          <w:b/>
          <w:bCs/>
        </w:rPr>
        <w:t>IAC0202:</w:t>
      </w:r>
      <w:r w:rsidRPr="00EE4580">
        <w:t xml:space="preserve"> Describe the types of templates that need to be constructed for box, square and deep diamond buttoned seat backs, arms and seats</w:t>
      </w:r>
    </w:p>
    <w:p w:rsidR="00FB7C6E" w:rsidRPr="00EE4580" w:rsidRDefault="00FB7C6E" w:rsidP="00E70E04">
      <w:pPr>
        <w:numPr>
          <w:ilvl w:val="0"/>
          <w:numId w:val="64"/>
        </w:numPr>
      </w:pPr>
      <w:r w:rsidRPr="00EE4580">
        <w:rPr>
          <w:b/>
          <w:bCs/>
        </w:rPr>
        <w:t>IAC0203:</w:t>
      </w:r>
      <w:r w:rsidRPr="00EE4580">
        <w:t xml:space="preserve"> Explain the sequence in which the diamond dimension of the template is transferred to the foam, and the correct allowance around the frame</w:t>
      </w:r>
    </w:p>
    <w:p w:rsidR="00FB7C6E" w:rsidRPr="00EE4580" w:rsidRDefault="00FB7C6E" w:rsidP="00E70E04">
      <w:pPr>
        <w:numPr>
          <w:ilvl w:val="0"/>
          <w:numId w:val="64"/>
        </w:numPr>
      </w:pPr>
      <w:r w:rsidRPr="00EE4580">
        <w:rPr>
          <w:b/>
          <w:bCs/>
        </w:rPr>
        <w:t>IAC0204:</w:t>
      </w:r>
      <w:r w:rsidRPr="00EE4580">
        <w:t xml:space="preserve"> Describe the various ways in which the foam can be prepared for diamond buttoning</w:t>
      </w:r>
    </w:p>
    <w:p w:rsidR="00FB7C6E" w:rsidRPr="00EE4580" w:rsidRDefault="00590DDC" w:rsidP="00FB7C6E">
      <w:r>
        <w:pict>
          <v:rect id="_x0000_i1119" style="width:0;height:1.5pt" o:hralign="center" o:hrstd="t" o:hr="t" fillcolor="#a0a0a0" stroked="f"/>
        </w:pict>
      </w:r>
    </w:p>
    <w:p w:rsidR="00FB7C6E" w:rsidRPr="00EE4580" w:rsidRDefault="00FB7C6E" w:rsidP="00FB7C6E">
      <w:pPr>
        <w:rPr>
          <w:b/>
          <w:bCs/>
        </w:rPr>
      </w:pPr>
      <w:r w:rsidRPr="00EE4580">
        <w:rPr>
          <w:rFonts w:cs="Century Gothic"/>
          <w:b/>
          <w:bCs/>
        </w:rPr>
        <w:t>🧠</w:t>
      </w:r>
      <w:r w:rsidRPr="00EE4580">
        <w:rPr>
          <w:b/>
          <w:bCs/>
        </w:rPr>
        <w:t xml:space="preserve"> Assessment Instruments and Strategy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2645"/>
        <w:gridCol w:w="5354"/>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Section</w:t>
            </w:r>
          </w:p>
        </w:tc>
        <w:tc>
          <w:tcPr>
            <w:tcW w:w="0" w:type="auto"/>
            <w:vAlign w:val="center"/>
            <w:hideMark/>
          </w:tcPr>
          <w:p w:rsidR="00FB7C6E" w:rsidRPr="00EE4580" w:rsidRDefault="00FB7C6E" w:rsidP="00FB7C6E">
            <w:pPr>
              <w:rPr>
                <w:b/>
                <w:bCs/>
              </w:rPr>
            </w:pPr>
            <w:r w:rsidRPr="00EE4580">
              <w:rPr>
                <w:b/>
                <w:bCs/>
              </w:rPr>
              <w:t>Method</w:t>
            </w:r>
          </w:p>
        </w:tc>
        <w:tc>
          <w:tcPr>
            <w:tcW w:w="0" w:type="auto"/>
            <w:vAlign w:val="center"/>
            <w:hideMark/>
          </w:tcPr>
          <w:p w:rsidR="00FB7C6E" w:rsidRPr="00EE4580" w:rsidRDefault="00FB7C6E" w:rsidP="00FB7C6E">
            <w:pPr>
              <w:rPr>
                <w:b/>
                <w:bCs/>
              </w:rPr>
            </w:pPr>
            <w:r w:rsidRPr="00EE4580">
              <w:rPr>
                <w:b/>
                <w:bCs/>
              </w:rPr>
              <w:t>Purpose</w:t>
            </w:r>
          </w:p>
        </w:tc>
      </w:tr>
      <w:tr w:rsidR="00FB7C6E" w:rsidRPr="00EE4580" w:rsidTr="00FB7C6E">
        <w:trPr>
          <w:tblCellSpacing w:w="15" w:type="dxa"/>
        </w:trPr>
        <w:tc>
          <w:tcPr>
            <w:tcW w:w="0" w:type="auto"/>
            <w:vAlign w:val="center"/>
            <w:hideMark/>
          </w:tcPr>
          <w:p w:rsidR="00FB7C6E" w:rsidRPr="00EE4580" w:rsidRDefault="00FB7C6E" w:rsidP="00FB7C6E">
            <w:r w:rsidRPr="00EE4580">
              <w:t>Section A</w:t>
            </w:r>
          </w:p>
        </w:tc>
        <w:tc>
          <w:tcPr>
            <w:tcW w:w="0" w:type="auto"/>
            <w:vAlign w:val="center"/>
            <w:hideMark/>
          </w:tcPr>
          <w:p w:rsidR="00FB7C6E" w:rsidRPr="00EE4580" w:rsidRDefault="00FB7C6E" w:rsidP="00FB7C6E">
            <w:r w:rsidRPr="00EE4580">
              <w:t>Written short answer questions</w:t>
            </w:r>
          </w:p>
        </w:tc>
        <w:tc>
          <w:tcPr>
            <w:tcW w:w="0" w:type="auto"/>
            <w:vAlign w:val="center"/>
            <w:hideMark/>
          </w:tcPr>
          <w:p w:rsidR="00FB7C6E" w:rsidRPr="00EE4580" w:rsidRDefault="00FB7C6E" w:rsidP="00FB7C6E">
            <w:r w:rsidRPr="00EE4580">
              <w:t>Test knowledge of template types, cutting plan elements, and foam techniques</w:t>
            </w:r>
          </w:p>
        </w:tc>
      </w:tr>
      <w:tr w:rsidR="00FB7C6E" w:rsidRPr="00EE4580" w:rsidTr="00FB7C6E">
        <w:trPr>
          <w:tblCellSpacing w:w="15" w:type="dxa"/>
        </w:trPr>
        <w:tc>
          <w:tcPr>
            <w:tcW w:w="0" w:type="auto"/>
            <w:vAlign w:val="center"/>
            <w:hideMark/>
          </w:tcPr>
          <w:p w:rsidR="00FB7C6E" w:rsidRPr="00EE4580" w:rsidRDefault="00FB7C6E" w:rsidP="00FB7C6E">
            <w:r w:rsidRPr="00EE4580">
              <w:t>Section B</w:t>
            </w:r>
          </w:p>
        </w:tc>
        <w:tc>
          <w:tcPr>
            <w:tcW w:w="0" w:type="auto"/>
            <w:vAlign w:val="center"/>
            <w:hideMark/>
          </w:tcPr>
          <w:p w:rsidR="00FB7C6E" w:rsidRPr="00EE4580" w:rsidRDefault="00FB7C6E" w:rsidP="00FB7C6E">
            <w:r w:rsidRPr="00EE4580">
              <w:t>Practical task and observation</w:t>
            </w:r>
          </w:p>
        </w:tc>
        <w:tc>
          <w:tcPr>
            <w:tcW w:w="0" w:type="auto"/>
            <w:vAlign w:val="center"/>
            <w:hideMark/>
          </w:tcPr>
          <w:p w:rsidR="00FB7C6E" w:rsidRPr="00EE4580" w:rsidRDefault="00FB7C6E" w:rsidP="00FB7C6E">
            <w:r w:rsidRPr="00EE4580">
              <w:t>Evaluate ability to draw cutting plans and construct marking templates</w:t>
            </w:r>
          </w:p>
        </w:tc>
      </w:tr>
      <w:tr w:rsidR="00FB7C6E" w:rsidRPr="00EE4580" w:rsidTr="00FB7C6E">
        <w:trPr>
          <w:tblCellSpacing w:w="15" w:type="dxa"/>
        </w:trPr>
        <w:tc>
          <w:tcPr>
            <w:tcW w:w="0" w:type="auto"/>
            <w:vAlign w:val="center"/>
            <w:hideMark/>
          </w:tcPr>
          <w:p w:rsidR="00FB7C6E" w:rsidRPr="00EE4580" w:rsidRDefault="00FB7C6E" w:rsidP="00FB7C6E">
            <w:r w:rsidRPr="00EE4580">
              <w:t>Section C</w:t>
            </w:r>
          </w:p>
        </w:tc>
        <w:tc>
          <w:tcPr>
            <w:tcW w:w="0" w:type="auto"/>
            <w:vAlign w:val="center"/>
            <w:hideMark/>
          </w:tcPr>
          <w:p w:rsidR="00FB7C6E" w:rsidRPr="00EE4580" w:rsidRDefault="00FB7C6E" w:rsidP="00FB7C6E">
            <w:r w:rsidRPr="00EE4580">
              <w:t>Case study with applied responses</w:t>
            </w:r>
          </w:p>
        </w:tc>
        <w:tc>
          <w:tcPr>
            <w:tcW w:w="0" w:type="auto"/>
            <w:vAlign w:val="center"/>
            <w:hideMark/>
          </w:tcPr>
          <w:p w:rsidR="00FB7C6E" w:rsidRPr="00EE4580" w:rsidRDefault="00FB7C6E" w:rsidP="00FB7C6E">
            <w:r w:rsidRPr="00EE4580">
              <w:t>Assess problem-solving, sequencing, and process validation in real-world context</w:t>
            </w:r>
          </w:p>
        </w:tc>
      </w:tr>
    </w:tbl>
    <w:p w:rsidR="00FB7C6E" w:rsidRPr="00EE4580" w:rsidRDefault="00590DDC" w:rsidP="00FB7C6E">
      <w:r>
        <w:pict>
          <v:rect id="_x0000_i1120" style="width:0;height:1.5pt" o:hralign="center" o:hrstd="t" o:hr="t" fillcolor="#a0a0a0" stroked="f"/>
        </w:pict>
      </w:r>
    </w:p>
    <w:p w:rsidR="00FB7C6E" w:rsidRPr="00EE4580" w:rsidRDefault="00FB7C6E" w:rsidP="00FB7C6E">
      <w:pPr>
        <w:rPr>
          <w:rFonts w:cs="Century Gothic"/>
          <w:b/>
          <w:bCs/>
        </w:rPr>
      </w:pPr>
    </w:p>
    <w:p w:rsidR="00FB7C6E" w:rsidRPr="00EE4580" w:rsidRDefault="00FB7C6E" w:rsidP="00FB7C6E">
      <w:pPr>
        <w:rPr>
          <w:b/>
          <w:bCs/>
        </w:rPr>
      </w:pPr>
      <w:r w:rsidRPr="00EE4580">
        <w:rPr>
          <w:b/>
          <w:bCs/>
        </w:rPr>
        <w:lastRenderedPageBreak/>
        <w:t>Assessment Preparation</w:t>
      </w:r>
    </w:p>
    <w:p w:rsidR="00FB7C6E" w:rsidRPr="00EE4580" w:rsidRDefault="00FB7C6E" w:rsidP="00FB7C6E">
      <w:r w:rsidRPr="00EE4580">
        <w:t>Before conducting the assessment, facilitators should prepare:</w:t>
      </w:r>
    </w:p>
    <w:p w:rsidR="00FB7C6E" w:rsidRPr="00EE4580" w:rsidRDefault="00FB7C6E" w:rsidP="00E70E04">
      <w:pPr>
        <w:numPr>
          <w:ilvl w:val="0"/>
          <w:numId w:val="65"/>
        </w:numPr>
      </w:pPr>
      <w:r w:rsidRPr="00EE4580">
        <w:t>Drawing paper or full-size kraft paper</w:t>
      </w:r>
    </w:p>
    <w:p w:rsidR="00FB7C6E" w:rsidRPr="00EE4580" w:rsidRDefault="00FB7C6E" w:rsidP="00E70E04">
      <w:pPr>
        <w:numPr>
          <w:ilvl w:val="0"/>
          <w:numId w:val="65"/>
        </w:numPr>
      </w:pPr>
      <w:r w:rsidRPr="00EE4580">
        <w:t>Template-making materials (cardboard, markers, rulers, tracing tools)</w:t>
      </w:r>
    </w:p>
    <w:p w:rsidR="00FB7C6E" w:rsidRPr="00EE4580" w:rsidRDefault="00FB7C6E" w:rsidP="00E70E04">
      <w:pPr>
        <w:numPr>
          <w:ilvl w:val="0"/>
          <w:numId w:val="65"/>
        </w:numPr>
      </w:pPr>
      <w:r w:rsidRPr="00EE4580">
        <w:t>Sample client specifications</w:t>
      </w:r>
    </w:p>
    <w:p w:rsidR="00FB7C6E" w:rsidRPr="00EE4580" w:rsidRDefault="00FB7C6E" w:rsidP="00E70E04">
      <w:pPr>
        <w:numPr>
          <w:ilvl w:val="0"/>
          <w:numId w:val="65"/>
        </w:numPr>
      </w:pPr>
      <w:r w:rsidRPr="00EE4580">
        <w:t>Foam offcuts and fabric swatches</w:t>
      </w:r>
    </w:p>
    <w:p w:rsidR="00FB7C6E" w:rsidRPr="00EE4580" w:rsidRDefault="00FB7C6E" w:rsidP="00E70E04">
      <w:pPr>
        <w:numPr>
          <w:ilvl w:val="0"/>
          <w:numId w:val="65"/>
        </w:numPr>
      </w:pPr>
      <w:r w:rsidRPr="00EE4580">
        <w:t>Button templates or jigs</w:t>
      </w:r>
    </w:p>
    <w:p w:rsidR="00FB7C6E" w:rsidRPr="00EE4580" w:rsidRDefault="00FB7C6E" w:rsidP="00E70E04">
      <w:pPr>
        <w:numPr>
          <w:ilvl w:val="0"/>
          <w:numId w:val="65"/>
        </w:numPr>
      </w:pPr>
      <w:r w:rsidRPr="00EE4580">
        <w:t>Observation checklists and rubrics</w:t>
      </w:r>
    </w:p>
    <w:p w:rsidR="00FB7C6E" w:rsidRPr="00EE4580" w:rsidRDefault="00FB7C6E" w:rsidP="00E70E04">
      <w:pPr>
        <w:numPr>
          <w:ilvl w:val="0"/>
          <w:numId w:val="65"/>
        </w:numPr>
      </w:pPr>
      <w:r w:rsidRPr="00EE4580">
        <w:t>Model answer sheet for written components</w:t>
      </w:r>
    </w:p>
    <w:p w:rsidR="00FB7C6E" w:rsidRPr="00EE4580" w:rsidRDefault="00590DDC" w:rsidP="00FB7C6E">
      <w:r>
        <w:pict>
          <v:rect id="_x0000_i1121" style="width:0;height:1.5pt" o:hralign="center" o:hrstd="t" o:hr="t" fillcolor="#a0a0a0" stroked="f"/>
        </w:pict>
      </w:r>
    </w:p>
    <w:p w:rsidR="00FB7C6E" w:rsidRPr="00EE4580" w:rsidRDefault="00FB7C6E" w:rsidP="00FB7C6E">
      <w:pPr>
        <w:rPr>
          <w:b/>
          <w:bCs/>
        </w:rPr>
      </w:pPr>
      <w:r w:rsidRPr="00EE4580">
        <w:rPr>
          <w:rFonts w:ascii="Segoe UI Symbol" w:hAnsi="Segoe UI Symbol" w:cs="Segoe UI Symbol"/>
          <w:b/>
          <w:bCs/>
        </w:rPr>
        <w:t>👨</w:t>
      </w:r>
      <w:r w:rsidRPr="00EE4580">
        <w:rPr>
          <w:rFonts w:ascii="Arial" w:hAnsi="Arial" w:cs="Arial"/>
          <w:b/>
          <w:bCs/>
        </w:rPr>
        <w:t>‍</w:t>
      </w:r>
      <w:r w:rsidRPr="00EE4580">
        <w:rPr>
          <w:rFonts w:ascii="Segoe UI Symbol" w:hAnsi="Segoe UI Symbol" w:cs="Segoe UI Symbol"/>
          <w:b/>
          <w:bCs/>
        </w:rPr>
        <w:t>🏫</w:t>
      </w:r>
      <w:r w:rsidRPr="00EE4580">
        <w:rPr>
          <w:b/>
          <w:bCs/>
        </w:rPr>
        <w:t xml:space="preserve"> Instructions to the Learner</w:t>
      </w:r>
    </w:p>
    <w:p w:rsidR="00FB7C6E" w:rsidRPr="00EE4580" w:rsidRDefault="00FB7C6E" w:rsidP="00E70E04">
      <w:pPr>
        <w:numPr>
          <w:ilvl w:val="0"/>
          <w:numId w:val="66"/>
        </w:numPr>
      </w:pPr>
      <w:r w:rsidRPr="00EE4580">
        <w:t>Follow all instructions carefully.</w:t>
      </w:r>
    </w:p>
    <w:p w:rsidR="00FB7C6E" w:rsidRPr="00EE4580" w:rsidRDefault="00FB7C6E" w:rsidP="00E70E04">
      <w:pPr>
        <w:numPr>
          <w:ilvl w:val="0"/>
          <w:numId w:val="66"/>
        </w:numPr>
      </w:pPr>
      <w:r w:rsidRPr="00EE4580">
        <w:t>Label all diagrams clearly.</w:t>
      </w:r>
    </w:p>
    <w:p w:rsidR="00FB7C6E" w:rsidRPr="00EE4580" w:rsidRDefault="00FB7C6E" w:rsidP="00E70E04">
      <w:pPr>
        <w:numPr>
          <w:ilvl w:val="0"/>
          <w:numId w:val="66"/>
        </w:numPr>
      </w:pPr>
      <w:r w:rsidRPr="00EE4580">
        <w:t>Practical work must be neat, correctly scaled, and show understanding of spacing and allowances.</w:t>
      </w:r>
    </w:p>
    <w:p w:rsidR="00FB7C6E" w:rsidRPr="00EE4580" w:rsidRDefault="00FB7C6E" w:rsidP="00E70E04">
      <w:pPr>
        <w:numPr>
          <w:ilvl w:val="0"/>
          <w:numId w:val="66"/>
        </w:numPr>
      </w:pPr>
      <w:r w:rsidRPr="00EE4580">
        <w:t>Submit written and drawn tasks together with your labelled templates.</w:t>
      </w:r>
    </w:p>
    <w:p w:rsidR="00FB7C6E" w:rsidRPr="00EE4580" w:rsidRDefault="00FB7C6E" w:rsidP="00E70E04">
      <w:pPr>
        <w:numPr>
          <w:ilvl w:val="0"/>
          <w:numId w:val="66"/>
        </w:numPr>
      </w:pPr>
      <w:r w:rsidRPr="00EE4580">
        <w:t>Participate in oral discussion or demonstration where required.</w:t>
      </w:r>
    </w:p>
    <w:p w:rsidR="00FB7C6E" w:rsidRPr="00EE4580" w:rsidRDefault="00590DDC" w:rsidP="00FB7C6E">
      <w:r>
        <w:pict>
          <v:rect id="_x0000_i1122" style="width:0;height:1.5pt" o:hralign="center" o:hrstd="t" o:hr="t" fillcolor="#a0a0a0" stroked="f"/>
        </w:pict>
      </w:r>
    </w:p>
    <w:p w:rsidR="00FB7C6E" w:rsidRPr="00EE4580" w:rsidRDefault="00FB7C6E" w:rsidP="00FB7C6E">
      <w:pPr>
        <w:rPr>
          <w:b/>
          <w:bCs/>
        </w:rPr>
      </w:pPr>
      <w:r w:rsidRPr="00EE4580">
        <w:rPr>
          <w:rFonts w:ascii="Segoe UI Symbol" w:hAnsi="Segoe UI Symbol" w:cs="Segoe UI Symbol"/>
          <w:b/>
          <w:bCs/>
        </w:rPr>
        <w:t>📝</w:t>
      </w:r>
      <w:r w:rsidRPr="00EE4580">
        <w:rPr>
          <w:b/>
          <w:bCs/>
        </w:rPr>
        <w:t xml:space="preserve"> Post-Assessment Activities</w:t>
      </w:r>
    </w:p>
    <w:p w:rsidR="00FB7C6E" w:rsidRPr="00EE4580" w:rsidRDefault="00FB7C6E" w:rsidP="00E70E04">
      <w:pPr>
        <w:numPr>
          <w:ilvl w:val="0"/>
          <w:numId w:val="67"/>
        </w:numPr>
      </w:pPr>
      <w:r w:rsidRPr="00EE4580">
        <w:t>Review learner performance using the rubric.</w:t>
      </w:r>
    </w:p>
    <w:p w:rsidR="00FB7C6E" w:rsidRPr="00EE4580" w:rsidRDefault="00FB7C6E" w:rsidP="00E70E04">
      <w:pPr>
        <w:numPr>
          <w:ilvl w:val="0"/>
          <w:numId w:val="67"/>
        </w:numPr>
      </w:pPr>
      <w:r w:rsidRPr="00EE4580">
        <w:t>Provide group feedback and individual support where gaps are identified.</w:t>
      </w:r>
    </w:p>
    <w:p w:rsidR="00FB7C6E" w:rsidRPr="00EE4580" w:rsidRDefault="00FB7C6E" w:rsidP="00E70E04">
      <w:pPr>
        <w:numPr>
          <w:ilvl w:val="0"/>
          <w:numId w:val="67"/>
        </w:numPr>
      </w:pPr>
      <w:r w:rsidRPr="00EE4580">
        <w:t>Reinforce learning through a post-assessment tutorial or demonstration on common errors.</w:t>
      </w:r>
    </w:p>
    <w:p w:rsidR="00FB7C6E" w:rsidRPr="00EE4580" w:rsidRDefault="00FB7C6E" w:rsidP="00E70E04">
      <w:pPr>
        <w:numPr>
          <w:ilvl w:val="0"/>
          <w:numId w:val="67"/>
        </w:numPr>
      </w:pPr>
      <w:r w:rsidRPr="00EE4580">
        <w:t>File completed assessments and feedback as part of the learner PoE.</w:t>
      </w:r>
    </w:p>
    <w:p w:rsidR="00FB7C6E" w:rsidRPr="00EE4580" w:rsidRDefault="00FB7C6E" w:rsidP="00E70E04">
      <w:pPr>
        <w:numPr>
          <w:ilvl w:val="0"/>
          <w:numId w:val="67"/>
        </w:numPr>
      </w:pPr>
      <w:r w:rsidRPr="00EE4580">
        <w:t>Prepare learners for KT03, which focuses on execution methods and principles of buttoning.</w:t>
      </w:r>
    </w:p>
    <w:p w:rsidR="00FB7C6E" w:rsidRPr="00EE4580" w:rsidRDefault="00590DDC" w:rsidP="00FB7C6E">
      <w:r>
        <w:pict>
          <v:rect id="_x0000_i1123" style="width:0;height:1.5pt" o:hralign="center" o:hrstd="t" o:hr="t" fillcolor="#a0a0a0" stroked="f"/>
        </w:pict>
      </w:r>
    </w:p>
    <w:p w:rsidR="00FA76CF" w:rsidRPr="00EE4580" w:rsidRDefault="00FA76CF"/>
    <w:p w:rsidR="00B10940" w:rsidRPr="00EE4580" w:rsidRDefault="00B10940">
      <w:r w:rsidRPr="00EE4580">
        <w:br w:type="page"/>
      </w:r>
    </w:p>
    <w:p w:rsidR="00FB7C6E" w:rsidRPr="00EE4580" w:rsidRDefault="00FB7C6E" w:rsidP="00FB7C6E">
      <w:pPr>
        <w:pStyle w:val="Heading2"/>
        <w:rPr>
          <w:rFonts w:ascii="Century Gothic" w:hAnsi="Century Gothic"/>
          <w:b/>
          <w:bCs/>
        </w:rPr>
      </w:pPr>
      <w:bookmarkStart w:id="15" w:name="_Toc196044009"/>
      <w:r w:rsidRPr="00EE4580">
        <w:rPr>
          <w:rFonts w:ascii="Century Gothic" w:hAnsi="Century Gothic"/>
          <w:b/>
          <w:bCs/>
        </w:rPr>
        <w:lastRenderedPageBreak/>
        <w:t>KM-10-KT03: Buttoning and Deep Buttoning Principles and Methods (35%)</w:t>
      </w:r>
      <w:bookmarkEnd w:id="15"/>
    </w:p>
    <w:p w:rsidR="00FB7C6E" w:rsidRPr="00EE4580" w:rsidRDefault="00FB7C6E" w:rsidP="00FB7C6E">
      <w:pPr>
        <w:rPr>
          <w:b/>
          <w:bCs/>
        </w:rPr>
      </w:pPr>
    </w:p>
    <w:p w:rsidR="00FB7C6E" w:rsidRPr="00EE4580" w:rsidRDefault="00FB7C6E" w:rsidP="00FB7C6E">
      <w:r w:rsidRPr="00EE4580">
        <w:rPr>
          <w:b/>
          <w:bCs/>
        </w:rPr>
        <w:t>NQF Level 3 | Part of 5 Credits for KM-10</w:t>
      </w:r>
    </w:p>
    <w:p w:rsidR="00FB7C6E" w:rsidRPr="00EE4580" w:rsidRDefault="00590DDC" w:rsidP="00FB7C6E">
      <w:r>
        <w:pict>
          <v:rect id="_x0000_i1124" style="width:0;height:1.5pt" o:hralign="center" o:hrstd="t" o:hr="t" fillcolor="#a0a0a0" stroked="f"/>
        </w:pict>
      </w:r>
    </w:p>
    <w:p w:rsidR="00FB7C6E" w:rsidRPr="00EE4580" w:rsidRDefault="00FB7C6E" w:rsidP="00FB7C6E">
      <w:pPr>
        <w:rPr>
          <w:b/>
          <w:bCs/>
        </w:rPr>
      </w:pPr>
      <w:r w:rsidRPr="00EE4580">
        <w:rPr>
          <w:b/>
          <w:bCs/>
        </w:rPr>
        <w:t>Purpose of the Knowledge Topic</w:t>
      </w:r>
    </w:p>
    <w:p w:rsidR="00FB7C6E" w:rsidRPr="00EE4580" w:rsidRDefault="00FB7C6E" w:rsidP="00FB7C6E">
      <w:r w:rsidRPr="00EE4580">
        <w:t>The purpose of this knowledge topic is to equip learners with a thorough understanding of the principles, techniques, and sequencing involved in buttoning and deep buttoning for upholstered furniture. It introduces learners to a range of buttoning styles—including diamond, square, box, and deep diamond patterns—and the structural and aesthetic requirements associated with each.</w:t>
      </w:r>
    </w:p>
    <w:p w:rsidR="00FB7C6E" w:rsidRPr="00EE4580" w:rsidRDefault="00FB7C6E" w:rsidP="00FB7C6E">
      <w:r w:rsidRPr="00EE4580">
        <w:t>This topic builds on prior knowledge by expanding the learner’s ability to prepare and execute complex buttoning procedures using appropriate tools, methods, and attachment techniques. Emphasis is placed on mastering the use of knots for deep buttoning and understanding how buttoning plans are developed and implemented. These skills are essential for ensuring durability, symmetry, and visual appeal in both traditional and modern furniture.</w:t>
      </w:r>
    </w:p>
    <w:p w:rsidR="00FB7C6E" w:rsidRPr="00EE4580" w:rsidRDefault="00590DDC" w:rsidP="00FB7C6E">
      <w:r>
        <w:pict>
          <v:rect id="_x0000_i1125" style="width:0;height:1.5pt" o:hralign="center" o:hrstd="t" o:hr="t" fillcolor="#a0a0a0" stroked="f"/>
        </w:pict>
      </w:r>
    </w:p>
    <w:p w:rsidR="00FB7C6E" w:rsidRPr="00EE4580" w:rsidRDefault="00FB7C6E" w:rsidP="00FB7C6E">
      <w:pPr>
        <w:rPr>
          <w:b/>
          <w:bCs/>
        </w:rPr>
      </w:pPr>
      <w:r w:rsidRPr="00EE4580">
        <w:rPr>
          <w:b/>
          <w:bCs/>
        </w:rPr>
        <w:t>Key Topic Elements</w:t>
      </w:r>
    </w:p>
    <w:p w:rsidR="00FB7C6E" w:rsidRPr="00EE4580" w:rsidRDefault="00FB7C6E" w:rsidP="00E70E04">
      <w:pPr>
        <w:numPr>
          <w:ilvl w:val="0"/>
          <w:numId w:val="68"/>
        </w:numPr>
      </w:pPr>
      <w:r w:rsidRPr="00EE4580">
        <w:rPr>
          <w:b/>
          <w:bCs/>
        </w:rPr>
        <w:t>KT0301:</w:t>
      </w:r>
      <w:r w:rsidRPr="00EE4580">
        <w:t xml:space="preserve"> Range of buttoning processes, methods and techniques</w:t>
      </w:r>
    </w:p>
    <w:p w:rsidR="00FB7C6E" w:rsidRPr="00EE4580" w:rsidRDefault="00FB7C6E" w:rsidP="00E70E04">
      <w:pPr>
        <w:numPr>
          <w:ilvl w:val="0"/>
          <w:numId w:val="68"/>
        </w:numPr>
      </w:pPr>
      <w:r w:rsidRPr="00EE4580">
        <w:rPr>
          <w:b/>
          <w:bCs/>
        </w:rPr>
        <w:t>KT0302:</w:t>
      </w:r>
      <w:r w:rsidRPr="00EE4580">
        <w:t xml:space="preserve"> Button preparation methods and attaching techniques</w:t>
      </w:r>
    </w:p>
    <w:p w:rsidR="00FB7C6E" w:rsidRPr="00EE4580" w:rsidRDefault="00FB7C6E" w:rsidP="00E70E04">
      <w:pPr>
        <w:numPr>
          <w:ilvl w:val="0"/>
          <w:numId w:val="68"/>
        </w:numPr>
      </w:pPr>
      <w:r w:rsidRPr="00EE4580">
        <w:rPr>
          <w:b/>
          <w:bCs/>
        </w:rPr>
        <w:t>KT0303:</w:t>
      </w:r>
      <w:r w:rsidRPr="00EE4580">
        <w:t xml:space="preserve"> Principles of diamond, square, box, and deep diamond buttoning and tufting</w:t>
      </w:r>
    </w:p>
    <w:p w:rsidR="00FB7C6E" w:rsidRPr="00EE4580" w:rsidRDefault="00FB7C6E" w:rsidP="00E70E04">
      <w:pPr>
        <w:numPr>
          <w:ilvl w:val="0"/>
          <w:numId w:val="68"/>
        </w:numPr>
      </w:pPr>
      <w:r w:rsidRPr="00EE4580">
        <w:rPr>
          <w:b/>
          <w:bCs/>
        </w:rPr>
        <w:t>KT0304:</w:t>
      </w:r>
      <w:r w:rsidRPr="00EE4580">
        <w:t xml:space="preserve"> Types of knots used when deep buttoning</w:t>
      </w:r>
    </w:p>
    <w:p w:rsidR="00FB7C6E" w:rsidRPr="00EE4580" w:rsidRDefault="00FB7C6E" w:rsidP="00E70E04">
      <w:pPr>
        <w:numPr>
          <w:ilvl w:val="0"/>
          <w:numId w:val="68"/>
        </w:numPr>
      </w:pPr>
      <w:r w:rsidRPr="00EE4580">
        <w:rPr>
          <w:b/>
          <w:bCs/>
        </w:rPr>
        <w:t>KT0305:</w:t>
      </w:r>
      <w:r w:rsidRPr="00EE4580">
        <w:t xml:space="preserve"> Concepts and principles of buttoning plans for square, diamond and box patterns</w:t>
      </w:r>
    </w:p>
    <w:p w:rsidR="00FB7C6E" w:rsidRPr="00EE4580" w:rsidRDefault="00FB7C6E" w:rsidP="00E70E04">
      <w:pPr>
        <w:numPr>
          <w:ilvl w:val="0"/>
          <w:numId w:val="68"/>
        </w:numPr>
      </w:pPr>
      <w:r w:rsidRPr="00EE4580">
        <w:rPr>
          <w:b/>
          <w:bCs/>
        </w:rPr>
        <w:t>KT0306:</w:t>
      </w:r>
      <w:r w:rsidRPr="00EE4580">
        <w:t xml:space="preserve"> Principles of the sequence in which the diamond dimension of the template is transferred to the foam, and the correct allowance around the frame</w:t>
      </w:r>
    </w:p>
    <w:p w:rsidR="00FB7C6E" w:rsidRPr="00EE4580" w:rsidRDefault="00FB7C6E" w:rsidP="00E70E04">
      <w:pPr>
        <w:numPr>
          <w:ilvl w:val="0"/>
          <w:numId w:val="68"/>
        </w:numPr>
      </w:pPr>
      <w:r w:rsidRPr="00EE4580">
        <w:rPr>
          <w:b/>
          <w:bCs/>
        </w:rPr>
        <w:t>KT0307:</w:t>
      </w:r>
      <w:r w:rsidRPr="00EE4580">
        <w:t xml:space="preserve"> Principles and concepts of diamond, square, box and deep diamond buttoning</w:t>
      </w:r>
    </w:p>
    <w:p w:rsidR="00FB7C6E" w:rsidRPr="00EE4580" w:rsidRDefault="00590DDC" w:rsidP="00FB7C6E">
      <w:r>
        <w:pict>
          <v:rect id="_x0000_i1126" style="width:0;height:1.5pt" o:hralign="center" o:hrstd="t" o:hr="t" fillcolor="#a0a0a0" stroked="f"/>
        </w:pict>
      </w:r>
    </w:p>
    <w:p w:rsidR="00FB7C6E" w:rsidRPr="00EE4580" w:rsidRDefault="00FB7C6E" w:rsidP="00FB7C6E">
      <w:pPr>
        <w:rPr>
          <w:b/>
          <w:bCs/>
        </w:rPr>
      </w:pPr>
      <w:r w:rsidRPr="00EE4580">
        <w:rPr>
          <w:b/>
          <w:bCs/>
        </w:rPr>
        <w:t>Internal Assessment Criteria (IACs) and Weight</w:t>
      </w:r>
    </w:p>
    <w:p w:rsidR="00FB7C6E" w:rsidRPr="00EE4580" w:rsidRDefault="00FB7C6E" w:rsidP="00E70E04">
      <w:pPr>
        <w:numPr>
          <w:ilvl w:val="0"/>
          <w:numId w:val="69"/>
        </w:numPr>
      </w:pPr>
      <w:r w:rsidRPr="00EE4580">
        <w:rPr>
          <w:b/>
          <w:bCs/>
        </w:rPr>
        <w:t>IAC0301:</w:t>
      </w:r>
      <w:r w:rsidRPr="00EE4580">
        <w:t xml:space="preserve"> Identify and explain the difference between diamond, square, box, and deep diamond buttoning and tufting</w:t>
      </w:r>
    </w:p>
    <w:p w:rsidR="00FB7C6E" w:rsidRPr="00EE4580" w:rsidRDefault="00FB7C6E" w:rsidP="00E70E04">
      <w:pPr>
        <w:numPr>
          <w:ilvl w:val="0"/>
          <w:numId w:val="69"/>
        </w:numPr>
      </w:pPr>
      <w:r w:rsidRPr="00EE4580">
        <w:rPr>
          <w:b/>
          <w:bCs/>
        </w:rPr>
        <w:t>IAC0302:</w:t>
      </w:r>
      <w:r w:rsidRPr="00EE4580">
        <w:t xml:space="preserve"> Identify the types of knots used when deep buttoning, and explain the reasons for using different knots</w:t>
      </w:r>
    </w:p>
    <w:p w:rsidR="00FB7C6E" w:rsidRPr="00EE4580" w:rsidRDefault="00FB7C6E" w:rsidP="00FB7C6E">
      <w:r w:rsidRPr="00EE4580">
        <w:rPr>
          <w:b/>
          <w:bCs/>
        </w:rPr>
        <w:lastRenderedPageBreak/>
        <w:t>Total Weight: 35%</w:t>
      </w:r>
    </w:p>
    <w:p w:rsidR="00FB7C6E" w:rsidRPr="00EE4580" w:rsidRDefault="00590DDC" w:rsidP="00FB7C6E">
      <w:r>
        <w:pict>
          <v:rect id="_x0000_i1127" style="width:0;height:1.5pt" o:hralign="center" o:hrstd="t" o:hr="t" fillcolor="#a0a0a0" stroked="f"/>
        </w:pict>
      </w:r>
    </w:p>
    <w:p w:rsidR="00FB7C6E" w:rsidRPr="00EE4580" w:rsidRDefault="00FB7C6E" w:rsidP="00FB7C6E">
      <w:pPr>
        <w:rPr>
          <w:b/>
          <w:bCs/>
        </w:rPr>
      </w:pPr>
      <w:r w:rsidRPr="00EE4580">
        <w:rPr>
          <w:b/>
          <w:bCs/>
        </w:rPr>
        <w:t>Application in Furniture Upholstery</w:t>
      </w:r>
    </w:p>
    <w:p w:rsidR="00FB7C6E" w:rsidRPr="00EE4580" w:rsidRDefault="00FB7C6E" w:rsidP="00FB7C6E">
      <w:r w:rsidRPr="00EE4580">
        <w:t>This topic plays a critical role in professional upholstery, as it covers the execution of some of the most recognised and intricate upholstery techniques. Learners will explore both aesthetic and functional dimensions of buttoning styles, refine their knotting skills for durability and alignment, and develop sequencing skills necessary for efficient and repeatable work. These competencies are indispensable in custom, commercial, and restoration upholstery projects.</w:t>
      </w:r>
    </w:p>
    <w:p w:rsidR="00FB7C6E" w:rsidRPr="00EE4580" w:rsidRDefault="00FB7C6E" w:rsidP="00FB7C6E">
      <w:r w:rsidRPr="00EE4580">
        <w:t>By mastering the full process—from button preparation to the final tufting pattern—learners are empowered to deliver high-quality finishes that meet both customer and industry standards. This topic is especially significant due to its high weighting in the overall module.</w:t>
      </w:r>
    </w:p>
    <w:p w:rsidR="00FB7C6E" w:rsidRPr="00EE4580" w:rsidRDefault="00590DDC" w:rsidP="00FB7C6E">
      <w:r>
        <w:pict>
          <v:rect id="_x0000_i1128" style="width:0;height:1.5pt" o:hralign="center" o:hrstd="t" o:hr="t" fillcolor="#a0a0a0" stroked="f"/>
        </w:pict>
      </w:r>
    </w:p>
    <w:p w:rsidR="00FB7C6E" w:rsidRPr="00EE4580" w:rsidRDefault="00FB7C6E" w:rsidP="00FB7C6E"/>
    <w:p w:rsidR="00FB7C6E" w:rsidRPr="00EE4580" w:rsidRDefault="00FB7C6E">
      <w:r w:rsidRPr="00EE4580">
        <w:br w:type="page"/>
      </w:r>
    </w:p>
    <w:p w:rsidR="00FB7C6E" w:rsidRPr="00EE4580" w:rsidRDefault="00FB7C6E" w:rsidP="00FB7C6E">
      <w:pPr>
        <w:pStyle w:val="Heading3"/>
        <w:rPr>
          <w:rFonts w:ascii="Century Gothic" w:hAnsi="Century Gothic"/>
          <w:b/>
          <w:bCs/>
        </w:rPr>
      </w:pPr>
      <w:bookmarkStart w:id="16" w:name="_Toc196044010"/>
      <w:r w:rsidRPr="00EE4580">
        <w:rPr>
          <w:rFonts w:ascii="Century Gothic" w:hAnsi="Century Gothic"/>
          <w:b/>
          <w:bCs/>
        </w:rPr>
        <w:lastRenderedPageBreak/>
        <w:t>KT0301: Range of Buttoning Processes, Methods and Techniques</w:t>
      </w:r>
      <w:bookmarkEnd w:id="16"/>
    </w:p>
    <w:p w:rsidR="00FB7C6E" w:rsidRPr="00EE4580" w:rsidRDefault="00590DDC" w:rsidP="00FB7C6E">
      <w:r>
        <w:pict>
          <v:rect id="_x0000_i1129" style="width:0;height:1.5pt" o:hralign="center" o:hrstd="t" o:hr="t" fillcolor="#a0a0a0" stroked="f"/>
        </w:pict>
      </w:r>
    </w:p>
    <w:p w:rsidR="00FB7C6E" w:rsidRPr="00EE4580" w:rsidRDefault="00FB7C6E" w:rsidP="00FB7C6E">
      <w:pPr>
        <w:rPr>
          <w:b/>
          <w:bCs/>
        </w:rPr>
      </w:pPr>
      <w:r w:rsidRPr="00EE4580">
        <w:rPr>
          <w:b/>
          <w:bCs/>
        </w:rPr>
        <w:t>Theoretical Learning Content</w:t>
      </w:r>
    </w:p>
    <w:p w:rsidR="00FB7C6E" w:rsidRPr="00EE4580" w:rsidRDefault="00FB7C6E" w:rsidP="00FB7C6E">
      <w:r w:rsidRPr="00EE4580">
        <w:t>Buttoning is a central decorative and structural feature in upholstered furniture, applied through various processes and methods to achieve different styles and finishes. Understanding the range of buttoning techniques allows the upholsterer to choose the most appropriate method for the product’s design intent, fabric type, user comfort, and durability. Each technique involves specific methods of preparation, execution, and finishing that influence the appearance and longevity of the upholstered product.</w:t>
      </w:r>
    </w:p>
    <w:p w:rsidR="00FB7C6E" w:rsidRPr="00EE4580" w:rsidRDefault="00590DDC" w:rsidP="00FB7C6E">
      <w:r>
        <w:pict>
          <v:rect id="_x0000_i1130" style="width:0;height:1.5pt" o:hralign="center" o:hrstd="t" o:hr="t" fillcolor="#a0a0a0" stroked="f"/>
        </w:pict>
      </w:r>
    </w:p>
    <w:p w:rsidR="00FB7C6E" w:rsidRPr="00EE4580" w:rsidRDefault="00FB7C6E" w:rsidP="00FB7C6E">
      <w:pPr>
        <w:rPr>
          <w:b/>
          <w:bCs/>
        </w:rPr>
      </w:pPr>
      <w:r w:rsidRPr="00EE4580">
        <w:rPr>
          <w:b/>
          <w:bCs/>
        </w:rPr>
        <w:t>1. Overview of Buttoning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0"/>
        <w:gridCol w:w="4596"/>
        <w:gridCol w:w="2880"/>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Buttoning Process</w:t>
            </w:r>
          </w:p>
        </w:tc>
        <w:tc>
          <w:tcPr>
            <w:tcW w:w="0" w:type="auto"/>
            <w:vAlign w:val="center"/>
            <w:hideMark/>
          </w:tcPr>
          <w:p w:rsidR="00FB7C6E" w:rsidRPr="00EE4580" w:rsidRDefault="00FB7C6E" w:rsidP="00FB7C6E">
            <w:pPr>
              <w:rPr>
                <w:b/>
                <w:bCs/>
              </w:rPr>
            </w:pPr>
            <w:r w:rsidRPr="00EE4580">
              <w:rPr>
                <w:b/>
                <w:bCs/>
              </w:rPr>
              <w:t>Description</w:t>
            </w:r>
          </w:p>
        </w:tc>
        <w:tc>
          <w:tcPr>
            <w:tcW w:w="0" w:type="auto"/>
            <w:vAlign w:val="center"/>
            <w:hideMark/>
          </w:tcPr>
          <w:p w:rsidR="00FB7C6E" w:rsidRPr="00EE4580" w:rsidRDefault="00FB7C6E" w:rsidP="00FB7C6E">
            <w:pPr>
              <w:rPr>
                <w:b/>
                <w:bCs/>
              </w:rPr>
            </w:pPr>
            <w:r w:rsidRPr="00EE4580">
              <w:rPr>
                <w:b/>
                <w:bCs/>
              </w:rPr>
              <w:t>Application</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Shallow Buttoning</w:t>
            </w:r>
          </w:p>
        </w:tc>
        <w:tc>
          <w:tcPr>
            <w:tcW w:w="0" w:type="auto"/>
            <w:vAlign w:val="center"/>
            <w:hideMark/>
          </w:tcPr>
          <w:p w:rsidR="00FB7C6E" w:rsidRPr="00EE4580" w:rsidRDefault="00FB7C6E" w:rsidP="00FB7C6E">
            <w:r w:rsidRPr="00EE4580">
              <w:t>Buttoning with minimal pull, creating a soft indentation on the surface</w:t>
            </w:r>
          </w:p>
        </w:tc>
        <w:tc>
          <w:tcPr>
            <w:tcW w:w="0" w:type="auto"/>
            <w:vAlign w:val="center"/>
            <w:hideMark/>
          </w:tcPr>
          <w:p w:rsidR="00FB7C6E" w:rsidRPr="00EE4580" w:rsidRDefault="00FB7C6E" w:rsidP="00FB7C6E">
            <w:r w:rsidRPr="00EE4580">
              <w:t>Contemporary sofas, headboards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Deep Buttoning</w:t>
            </w:r>
          </w:p>
        </w:tc>
        <w:tc>
          <w:tcPr>
            <w:tcW w:w="0" w:type="auto"/>
            <w:vAlign w:val="center"/>
            <w:hideMark/>
          </w:tcPr>
          <w:p w:rsidR="00FB7C6E" w:rsidRPr="00EE4580" w:rsidRDefault="00FB7C6E" w:rsidP="00FB7C6E">
            <w:r w:rsidRPr="00EE4580">
              <w:t>Buttons are deeply secured into padding, producing pronounced folds and tufts</w:t>
            </w:r>
          </w:p>
        </w:tc>
        <w:tc>
          <w:tcPr>
            <w:tcW w:w="0" w:type="auto"/>
            <w:vAlign w:val="center"/>
            <w:hideMark/>
          </w:tcPr>
          <w:p w:rsidR="00FB7C6E" w:rsidRPr="00EE4580" w:rsidRDefault="00FB7C6E" w:rsidP="00FB7C6E">
            <w:r w:rsidRPr="00EE4580">
              <w:t>Chesterfields, classic chairs, pouffes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Diamond Buttoning</w:t>
            </w:r>
          </w:p>
        </w:tc>
        <w:tc>
          <w:tcPr>
            <w:tcW w:w="0" w:type="auto"/>
            <w:vAlign w:val="center"/>
            <w:hideMark/>
          </w:tcPr>
          <w:p w:rsidR="00FB7C6E" w:rsidRPr="00EE4580" w:rsidRDefault="00FB7C6E" w:rsidP="00FB7C6E">
            <w:r w:rsidRPr="00EE4580">
              <w:t>Arranged in a diamond-shaped pattern with evenly spaced buttons</w:t>
            </w:r>
          </w:p>
        </w:tc>
        <w:tc>
          <w:tcPr>
            <w:tcW w:w="0" w:type="auto"/>
            <w:vAlign w:val="center"/>
            <w:hideMark/>
          </w:tcPr>
          <w:p w:rsidR="00FB7C6E" w:rsidRPr="00EE4580" w:rsidRDefault="00FB7C6E" w:rsidP="00FB7C6E">
            <w:r w:rsidRPr="00EE4580">
              <w:t>Traditional designs, tufted bed panels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Square Buttoning</w:t>
            </w:r>
          </w:p>
        </w:tc>
        <w:tc>
          <w:tcPr>
            <w:tcW w:w="0" w:type="auto"/>
            <w:vAlign w:val="center"/>
            <w:hideMark/>
          </w:tcPr>
          <w:p w:rsidR="00FB7C6E" w:rsidRPr="00EE4580" w:rsidRDefault="00FB7C6E" w:rsidP="00FB7C6E">
            <w:r w:rsidRPr="00EE4580">
              <w:t>Grid-like arrangement of evenly spaced square tufts</w:t>
            </w:r>
          </w:p>
        </w:tc>
        <w:tc>
          <w:tcPr>
            <w:tcW w:w="0" w:type="auto"/>
            <w:vAlign w:val="center"/>
            <w:hideMark/>
          </w:tcPr>
          <w:p w:rsidR="00FB7C6E" w:rsidRPr="00EE4580" w:rsidRDefault="00FB7C6E" w:rsidP="00FB7C6E">
            <w:r w:rsidRPr="00EE4580">
              <w:t>Modern ottomans, reception seating</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Box Buttoning</w:t>
            </w:r>
          </w:p>
        </w:tc>
        <w:tc>
          <w:tcPr>
            <w:tcW w:w="0" w:type="auto"/>
            <w:vAlign w:val="center"/>
            <w:hideMark/>
          </w:tcPr>
          <w:p w:rsidR="00FB7C6E" w:rsidRPr="00EE4580" w:rsidRDefault="00FB7C6E" w:rsidP="00FB7C6E">
            <w:r w:rsidRPr="00EE4580">
              <w:t>A variation of square buttoning using thicker padding for distinct box-like tufts</w:t>
            </w:r>
          </w:p>
        </w:tc>
        <w:tc>
          <w:tcPr>
            <w:tcW w:w="0" w:type="auto"/>
            <w:vAlign w:val="center"/>
            <w:hideMark/>
          </w:tcPr>
          <w:p w:rsidR="00FB7C6E" w:rsidRPr="00EE4580" w:rsidRDefault="00FB7C6E" w:rsidP="00FB7C6E">
            <w:r w:rsidRPr="00EE4580">
              <w:t>Soft seating, floor cushions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Blind Buttoning</w:t>
            </w:r>
          </w:p>
        </w:tc>
        <w:tc>
          <w:tcPr>
            <w:tcW w:w="0" w:type="auto"/>
            <w:vAlign w:val="center"/>
            <w:hideMark/>
          </w:tcPr>
          <w:p w:rsidR="00FB7C6E" w:rsidRPr="00EE4580" w:rsidRDefault="00FB7C6E" w:rsidP="00FB7C6E">
            <w:r w:rsidRPr="00EE4580">
              <w:t>Buttons or tacks are hidden, creating clean pleats or shapes</w:t>
            </w:r>
          </w:p>
        </w:tc>
        <w:tc>
          <w:tcPr>
            <w:tcW w:w="0" w:type="auto"/>
            <w:vAlign w:val="center"/>
            <w:hideMark/>
          </w:tcPr>
          <w:p w:rsidR="00FB7C6E" w:rsidRPr="00EE4580" w:rsidRDefault="00FB7C6E" w:rsidP="00FB7C6E">
            <w:r w:rsidRPr="00EE4580">
              <w:t>Minimalist or concealed design elements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Tufted Buttoning</w:t>
            </w:r>
          </w:p>
        </w:tc>
        <w:tc>
          <w:tcPr>
            <w:tcW w:w="0" w:type="auto"/>
            <w:vAlign w:val="center"/>
            <w:hideMark/>
          </w:tcPr>
          <w:p w:rsidR="00FB7C6E" w:rsidRPr="00EE4580" w:rsidRDefault="00FB7C6E" w:rsidP="00FB7C6E">
            <w:r w:rsidRPr="00EE4580">
              <w:t>A general term that includes deep or decorative folds created by button pull</w:t>
            </w:r>
          </w:p>
        </w:tc>
        <w:tc>
          <w:tcPr>
            <w:tcW w:w="0" w:type="auto"/>
            <w:vAlign w:val="center"/>
            <w:hideMark/>
          </w:tcPr>
          <w:p w:rsidR="00FB7C6E" w:rsidRPr="00EE4580" w:rsidRDefault="00FB7C6E" w:rsidP="00FB7C6E">
            <w:r w:rsidRPr="00EE4580">
              <w:t>Decorative wall panels, furniture accents</w:t>
            </w:r>
          </w:p>
        </w:tc>
      </w:tr>
    </w:tbl>
    <w:p w:rsidR="00FB7C6E" w:rsidRPr="00EE4580" w:rsidRDefault="00590DDC" w:rsidP="00FB7C6E">
      <w:r>
        <w:pict>
          <v:rect id="_x0000_i1131" style="width:0;height:1.5pt" o:hralign="center" o:hrstd="t" o:hr="t" fillcolor="#a0a0a0" stroked="f"/>
        </w:pict>
      </w:r>
    </w:p>
    <w:p w:rsidR="00FB7C6E" w:rsidRPr="00EE4580" w:rsidRDefault="00FB7C6E" w:rsidP="00FB7C6E">
      <w:pPr>
        <w:rPr>
          <w:b/>
          <w:bCs/>
        </w:rPr>
      </w:pPr>
      <w:r w:rsidRPr="00EE4580">
        <w:rPr>
          <w:b/>
          <w:bCs/>
        </w:rPr>
        <w:t>2. Buttoning Methodologies</w:t>
      </w:r>
    </w:p>
    <w:p w:rsidR="00FB7C6E" w:rsidRPr="00EE4580" w:rsidRDefault="00FB7C6E" w:rsidP="00E70E04">
      <w:pPr>
        <w:numPr>
          <w:ilvl w:val="0"/>
          <w:numId w:val="70"/>
        </w:numPr>
      </w:pPr>
      <w:r w:rsidRPr="00EE4580">
        <w:rPr>
          <w:b/>
          <w:bCs/>
        </w:rPr>
        <w:t>Hand-Tied Buttoning</w:t>
      </w:r>
      <w:r w:rsidRPr="00EE4580">
        <w:br/>
        <w:t>Traditional method using twine or heavy thread to pull buttons through the padding and frame, securing them at the rear.</w:t>
      </w:r>
    </w:p>
    <w:p w:rsidR="00FB7C6E" w:rsidRPr="00EE4580" w:rsidRDefault="00FB7C6E" w:rsidP="00E70E04">
      <w:pPr>
        <w:numPr>
          <w:ilvl w:val="0"/>
          <w:numId w:val="70"/>
        </w:numPr>
      </w:pPr>
      <w:r w:rsidRPr="00EE4580">
        <w:rPr>
          <w:b/>
          <w:bCs/>
        </w:rPr>
        <w:t>Machine-Secured Buttoning</w:t>
      </w:r>
      <w:r w:rsidRPr="00EE4580">
        <w:br/>
        <w:t>Buttons are stapled or clipped into place using mechanical means—used in high-volume or flat upholstery.</w:t>
      </w:r>
    </w:p>
    <w:p w:rsidR="00FB7C6E" w:rsidRPr="00EE4580" w:rsidRDefault="00FB7C6E" w:rsidP="00E70E04">
      <w:pPr>
        <w:numPr>
          <w:ilvl w:val="0"/>
          <w:numId w:val="70"/>
        </w:numPr>
      </w:pPr>
      <w:r w:rsidRPr="00EE4580">
        <w:rPr>
          <w:b/>
          <w:bCs/>
        </w:rPr>
        <w:lastRenderedPageBreak/>
        <w:t>Pre-Made Tufted Panels</w:t>
      </w:r>
      <w:r w:rsidRPr="00EE4580">
        <w:br/>
        <w:t>Upholstery panels are pre-tufted using moulds or CNC shaping before being attached to the frame.</w:t>
      </w:r>
    </w:p>
    <w:p w:rsidR="00FB7C6E" w:rsidRPr="00EE4580" w:rsidRDefault="00590DDC" w:rsidP="00FB7C6E">
      <w:r>
        <w:pict>
          <v:rect id="_x0000_i1132" style="width:0;height:1.5pt" o:hralign="center" o:hrstd="t" o:hr="t" fillcolor="#a0a0a0" stroked="f"/>
        </w:pict>
      </w:r>
    </w:p>
    <w:p w:rsidR="00FB7C6E" w:rsidRPr="00EE4580" w:rsidRDefault="00FB7C6E" w:rsidP="00FB7C6E">
      <w:pPr>
        <w:rPr>
          <w:b/>
          <w:bCs/>
        </w:rPr>
      </w:pPr>
      <w:r w:rsidRPr="00EE4580">
        <w:rPr>
          <w:b/>
          <w:bCs/>
        </w:rPr>
        <w:t>3. Technique Variations and Their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7190"/>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Technique</w:t>
            </w:r>
          </w:p>
        </w:tc>
        <w:tc>
          <w:tcPr>
            <w:tcW w:w="0" w:type="auto"/>
            <w:vAlign w:val="center"/>
            <w:hideMark/>
          </w:tcPr>
          <w:p w:rsidR="00FB7C6E" w:rsidRPr="00EE4580" w:rsidRDefault="00FB7C6E" w:rsidP="00FB7C6E">
            <w:pPr>
              <w:rPr>
                <w:b/>
                <w:bCs/>
              </w:rPr>
            </w:pPr>
            <w:r w:rsidRPr="00EE4580">
              <w:rPr>
                <w:b/>
                <w:bCs/>
              </w:rPr>
              <w:t>Key Considerations</w:t>
            </w:r>
          </w:p>
        </w:tc>
      </w:tr>
      <w:tr w:rsidR="00FB7C6E" w:rsidRPr="00EE4580" w:rsidTr="00FB7C6E">
        <w:trPr>
          <w:tblCellSpacing w:w="15" w:type="dxa"/>
        </w:trPr>
        <w:tc>
          <w:tcPr>
            <w:tcW w:w="0" w:type="auto"/>
            <w:vAlign w:val="center"/>
            <w:hideMark/>
          </w:tcPr>
          <w:p w:rsidR="00FB7C6E" w:rsidRPr="00EE4580" w:rsidRDefault="00FB7C6E" w:rsidP="00FB7C6E">
            <w:r w:rsidRPr="00EE4580">
              <w:t>Button Depth</w:t>
            </w:r>
          </w:p>
        </w:tc>
        <w:tc>
          <w:tcPr>
            <w:tcW w:w="0" w:type="auto"/>
            <w:vAlign w:val="center"/>
            <w:hideMark/>
          </w:tcPr>
          <w:p w:rsidR="00FB7C6E" w:rsidRPr="00EE4580" w:rsidRDefault="00FB7C6E" w:rsidP="00FB7C6E">
            <w:r w:rsidRPr="00EE4580">
              <w:t>Affects visual richness and comfort—must be adapted to foam thickness</w:t>
            </w:r>
          </w:p>
        </w:tc>
      </w:tr>
      <w:tr w:rsidR="00FB7C6E" w:rsidRPr="00EE4580" w:rsidTr="00FB7C6E">
        <w:trPr>
          <w:tblCellSpacing w:w="15" w:type="dxa"/>
        </w:trPr>
        <w:tc>
          <w:tcPr>
            <w:tcW w:w="0" w:type="auto"/>
            <w:vAlign w:val="center"/>
            <w:hideMark/>
          </w:tcPr>
          <w:p w:rsidR="00FB7C6E" w:rsidRPr="00EE4580" w:rsidRDefault="00FB7C6E" w:rsidP="00FB7C6E">
            <w:r w:rsidRPr="00EE4580">
              <w:t>Pleat Direction</w:t>
            </w:r>
          </w:p>
        </w:tc>
        <w:tc>
          <w:tcPr>
            <w:tcW w:w="0" w:type="auto"/>
            <w:vAlign w:val="center"/>
            <w:hideMark/>
          </w:tcPr>
          <w:p w:rsidR="00FB7C6E" w:rsidRPr="00EE4580" w:rsidRDefault="00FB7C6E" w:rsidP="00FB7C6E">
            <w:r w:rsidRPr="00EE4580">
              <w:t>Pleats must fold neatly between buttons—requires alignment with grain and nap</w:t>
            </w:r>
          </w:p>
        </w:tc>
      </w:tr>
      <w:tr w:rsidR="00FB7C6E" w:rsidRPr="00EE4580" w:rsidTr="00FB7C6E">
        <w:trPr>
          <w:tblCellSpacing w:w="15" w:type="dxa"/>
        </w:trPr>
        <w:tc>
          <w:tcPr>
            <w:tcW w:w="0" w:type="auto"/>
            <w:vAlign w:val="center"/>
            <w:hideMark/>
          </w:tcPr>
          <w:p w:rsidR="00FB7C6E" w:rsidRPr="00EE4580" w:rsidRDefault="00FB7C6E" w:rsidP="00FB7C6E">
            <w:r w:rsidRPr="00EE4580">
              <w:t>Pattern Symmetry</w:t>
            </w:r>
          </w:p>
        </w:tc>
        <w:tc>
          <w:tcPr>
            <w:tcW w:w="0" w:type="auto"/>
            <w:vAlign w:val="center"/>
            <w:hideMark/>
          </w:tcPr>
          <w:p w:rsidR="00FB7C6E" w:rsidRPr="00EE4580" w:rsidRDefault="00FB7C6E" w:rsidP="00FB7C6E">
            <w:r w:rsidRPr="00EE4580">
              <w:t>Ensures consistent spacing and overall appearance</w:t>
            </w:r>
          </w:p>
        </w:tc>
      </w:tr>
      <w:tr w:rsidR="00FB7C6E" w:rsidRPr="00EE4580" w:rsidTr="00FB7C6E">
        <w:trPr>
          <w:tblCellSpacing w:w="15" w:type="dxa"/>
        </w:trPr>
        <w:tc>
          <w:tcPr>
            <w:tcW w:w="0" w:type="auto"/>
            <w:vAlign w:val="center"/>
            <w:hideMark/>
          </w:tcPr>
          <w:p w:rsidR="00FB7C6E" w:rsidRPr="00EE4580" w:rsidRDefault="00FB7C6E" w:rsidP="00FB7C6E">
            <w:r w:rsidRPr="00EE4580">
              <w:t>Material Suitability</w:t>
            </w:r>
          </w:p>
        </w:tc>
        <w:tc>
          <w:tcPr>
            <w:tcW w:w="0" w:type="auto"/>
            <w:vAlign w:val="center"/>
            <w:hideMark/>
          </w:tcPr>
          <w:p w:rsidR="00FB7C6E" w:rsidRPr="00EE4580" w:rsidRDefault="00FB7C6E" w:rsidP="00FB7C6E">
            <w:r w:rsidRPr="00EE4580">
              <w:t>Heavier fabrics require stronger thread or tools; stretch fabrics need tension control</w:t>
            </w:r>
          </w:p>
        </w:tc>
      </w:tr>
    </w:tbl>
    <w:p w:rsidR="00FB7C6E" w:rsidRPr="00EE4580" w:rsidRDefault="00590DDC" w:rsidP="00FB7C6E">
      <w:r>
        <w:pict>
          <v:rect id="_x0000_i1133" style="width:0;height:1.5pt" o:hralign="center" o:hrstd="t" o:hr="t" fillcolor="#a0a0a0" stroked="f"/>
        </w:pict>
      </w:r>
    </w:p>
    <w:p w:rsidR="00FB7C6E" w:rsidRPr="00EE4580" w:rsidRDefault="00FB7C6E" w:rsidP="00FB7C6E">
      <w:pPr>
        <w:rPr>
          <w:b/>
          <w:bCs/>
        </w:rPr>
      </w:pPr>
      <w:r w:rsidRPr="00EE4580">
        <w:rPr>
          <w:b/>
          <w:bCs/>
        </w:rPr>
        <w:t>Examples</w:t>
      </w:r>
    </w:p>
    <w:p w:rsidR="00FB7C6E" w:rsidRPr="00EE4580" w:rsidRDefault="00FB7C6E" w:rsidP="00E70E04">
      <w:pPr>
        <w:numPr>
          <w:ilvl w:val="0"/>
          <w:numId w:val="71"/>
        </w:numPr>
      </w:pPr>
      <w:r w:rsidRPr="00EE4580">
        <w:rPr>
          <w:b/>
          <w:bCs/>
        </w:rPr>
        <w:t>Example 1:</w:t>
      </w:r>
      <w:r w:rsidRPr="00EE4580">
        <w:t xml:space="preserve"> A deep diamond buttoned headboard made of velvet requires hand-tied buttoning with twine and long needles to reach through the foam and secure at the back.</w:t>
      </w:r>
    </w:p>
    <w:p w:rsidR="00FB7C6E" w:rsidRPr="00EE4580" w:rsidRDefault="00FB7C6E" w:rsidP="00E70E04">
      <w:pPr>
        <w:numPr>
          <w:ilvl w:val="0"/>
          <w:numId w:val="71"/>
        </w:numPr>
      </w:pPr>
      <w:r w:rsidRPr="00EE4580">
        <w:rPr>
          <w:b/>
          <w:bCs/>
        </w:rPr>
        <w:t>Example 2:</w:t>
      </w:r>
      <w:r w:rsidRPr="00EE4580">
        <w:t xml:space="preserve"> Shallow box buttoning on a modern ottoman is executed with pre-moulded foam and decorative buttons that are stapled into place from underneath.</w:t>
      </w:r>
    </w:p>
    <w:p w:rsidR="00FB7C6E" w:rsidRPr="00EE4580" w:rsidRDefault="00FB7C6E" w:rsidP="00E70E04">
      <w:pPr>
        <w:numPr>
          <w:ilvl w:val="0"/>
          <w:numId w:val="71"/>
        </w:numPr>
      </w:pPr>
      <w:r w:rsidRPr="00EE4580">
        <w:rPr>
          <w:b/>
          <w:bCs/>
        </w:rPr>
        <w:t>Example 3:</w:t>
      </w:r>
      <w:r w:rsidRPr="00EE4580">
        <w:t xml:space="preserve"> A traditional Chesterfield sofa uses leather with deep tufting and complex pleats, requiring expert sequencing and hand-knotting techniques.</w:t>
      </w:r>
    </w:p>
    <w:p w:rsidR="00FB7C6E" w:rsidRPr="00EE4580" w:rsidRDefault="00590DDC" w:rsidP="00FB7C6E">
      <w:r>
        <w:pict>
          <v:rect id="_x0000_i1134" style="width:0;height:1.5pt" o:hralign="center" o:hrstd="t" o:hr="t" fillcolor="#a0a0a0" stroked="f"/>
        </w:pict>
      </w:r>
    </w:p>
    <w:p w:rsidR="00FB7C6E" w:rsidRPr="00EE4580" w:rsidRDefault="00FB7C6E" w:rsidP="00FB7C6E">
      <w:pPr>
        <w:rPr>
          <w:b/>
          <w:bCs/>
        </w:rPr>
      </w:pPr>
      <w:r w:rsidRPr="00EE4580">
        <w:rPr>
          <w:b/>
          <w:bCs/>
        </w:rPr>
        <w:t>Case Study: Choosing the Right Buttoning Technique for a Corporate Office</w:t>
      </w:r>
    </w:p>
    <w:p w:rsidR="00FB7C6E" w:rsidRPr="00EE4580" w:rsidRDefault="00FB7C6E" w:rsidP="00FB7C6E">
      <w:r w:rsidRPr="00EE4580">
        <w:rPr>
          <w:b/>
          <w:bCs/>
        </w:rPr>
        <w:t>Scenario:</w:t>
      </w:r>
      <w:r w:rsidRPr="00EE4580">
        <w:br/>
        <w:t>An upholsterer is contracted to produce 20 reception benches for a corporate client. The client requests buttoning but wants a modern, easy-to-clean surface. The initial idea was deep buttoning, but the budget and time constraints raise concerns.</w:t>
      </w:r>
    </w:p>
    <w:p w:rsidR="00FB7C6E" w:rsidRPr="00EE4580" w:rsidRDefault="00FB7C6E" w:rsidP="00FB7C6E">
      <w:r w:rsidRPr="00EE4580">
        <w:rPr>
          <w:b/>
          <w:bCs/>
        </w:rPr>
        <w:t>Solution:</w:t>
      </w:r>
      <w:r w:rsidRPr="00EE4580">
        <w:br/>
        <w:t>The upholsterer recommends shallow square buttoning using synthetic leather and machine-secured buttons, reducing cost and labour time while still achieving a modern aesthetic.</w:t>
      </w:r>
    </w:p>
    <w:p w:rsidR="00FB7C6E" w:rsidRPr="00EE4580" w:rsidRDefault="00FB7C6E" w:rsidP="00FB7C6E">
      <w:r w:rsidRPr="00EE4580">
        <w:rPr>
          <w:b/>
          <w:bCs/>
        </w:rPr>
        <w:t>Outcome:</w:t>
      </w:r>
      <w:r w:rsidRPr="00EE4580">
        <w:br/>
        <w:t xml:space="preserve">The client approves the prototype, and the project is completed on time. The </w:t>
      </w:r>
      <w:r w:rsidRPr="00EE4580">
        <w:lastRenderedPageBreak/>
        <w:t>upholsterer includes a visual instruction sheet for the team to ensure consistent spacing across all benches.</w:t>
      </w:r>
    </w:p>
    <w:p w:rsidR="00FB7C6E" w:rsidRPr="00EE4580" w:rsidRDefault="00590DDC" w:rsidP="00FB7C6E">
      <w:r>
        <w:pict>
          <v:rect id="_x0000_i1135" style="width:0;height:1.5pt" o:hralign="center" o:hrstd="t" o:hr="t" fillcolor="#a0a0a0" stroked="f"/>
        </w:pict>
      </w:r>
    </w:p>
    <w:p w:rsidR="00FB7C6E" w:rsidRPr="00EE4580" w:rsidRDefault="00FB7C6E" w:rsidP="00FB7C6E">
      <w:pPr>
        <w:rPr>
          <w:b/>
          <w:bCs/>
        </w:rPr>
      </w:pPr>
      <w:r w:rsidRPr="00EE4580">
        <w:rPr>
          <w:b/>
          <w:bCs/>
        </w:rPr>
        <w:t>Facilitator Notes</w:t>
      </w:r>
    </w:p>
    <w:p w:rsidR="00FB7C6E" w:rsidRPr="00EE4580" w:rsidRDefault="00FB7C6E" w:rsidP="00FB7C6E">
      <w:r w:rsidRPr="00EE4580">
        <w:rPr>
          <w:b/>
          <w:bCs/>
        </w:rPr>
        <w:t>Demonstration Tips:</w:t>
      </w:r>
    </w:p>
    <w:p w:rsidR="00FB7C6E" w:rsidRPr="00EE4580" w:rsidRDefault="00FB7C6E" w:rsidP="00E70E04">
      <w:pPr>
        <w:numPr>
          <w:ilvl w:val="0"/>
          <w:numId w:val="72"/>
        </w:numPr>
      </w:pPr>
      <w:r w:rsidRPr="00EE4580">
        <w:t>Use a mock-up board to demonstrate shallow vs. deep buttoning visually.</w:t>
      </w:r>
    </w:p>
    <w:p w:rsidR="00FB7C6E" w:rsidRPr="00EE4580" w:rsidRDefault="00FB7C6E" w:rsidP="00E70E04">
      <w:pPr>
        <w:numPr>
          <w:ilvl w:val="0"/>
          <w:numId w:val="72"/>
        </w:numPr>
      </w:pPr>
      <w:r w:rsidRPr="00EE4580">
        <w:t>Create side-by-side examples using foam blocks of different thicknesses.</w:t>
      </w:r>
    </w:p>
    <w:p w:rsidR="00FB7C6E" w:rsidRPr="00EE4580" w:rsidRDefault="00FB7C6E" w:rsidP="00E70E04">
      <w:pPr>
        <w:numPr>
          <w:ilvl w:val="0"/>
          <w:numId w:val="72"/>
        </w:numPr>
      </w:pPr>
      <w:r w:rsidRPr="00EE4580">
        <w:t>Allow learners to compare pleating results using various fabrics.</w:t>
      </w:r>
    </w:p>
    <w:p w:rsidR="00FB7C6E" w:rsidRPr="00EE4580" w:rsidRDefault="00FB7C6E" w:rsidP="00FB7C6E">
      <w:r w:rsidRPr="00EE4580">
        <w:rPr>
          <w:b/>
          <w:bCs/>
        </w:rPr>
        <w:t>Hands-On Activity:</w:t>
      </w:r>
    </w:p>
    <w:p w:rsidR="00FB7C6E" w:rsidRPr="00EE4580" w:rsidRDefault="00FB7C6E" w:rsidP="00E70E04">
      <w:pPr>
        <w:numPr>
          <w:ilvl w:val="0"/>
          <w:numId w:val="73"/>
        </w:numPr>
      </w:pPr>
      <w:r w:rsidRPr="00EE4580">
        <w:t>Provide three foam panels to each group: one for shallow square, one for deep diamond, and one for blind buttoning.</w:t>
      </w:r>
    </w:p>
    <w:p w:rsidR="00FB7C6E" w:rsidRPr="00EE4580" w:rsidRDefault="00FB7C6E" w:rsidP="00E70E04">
      <w:pPr>
        <w:numPr>
          <w:ilvl w:val="0"/>
          <w:numId w:val="73"/>
        </w:numPr>
      </w:pPr>
      <w:r w:rsidRPr="00EE4580">
        <w:t>Ask learners to choose and execute the appropriate technique for each and present their rationale.</w:t>
      </w:r>
    </w:p>
    <w:p w:rsidR="00FB7C6E" w:rsidRPr="00EE4580" w:rsidRDefault="00590DDC" w:rsidP="00FB7C6E">
      <w:r>
        <w:pict>
          <v:rect id="_x0000_i1136" style="width:0;height:1.5pt" o:hralign="center" o:hrstd="t" o:hr="t" fillcolor="#a0a0a0" stroked="f"/>
        </w:pict>
      </w:r>
    </w:p>
    <w:p w:rsidR="00FB7C6E" w:rsidRPr="00EE4580" w:rsidRDefault="00FB7C6E" w:rsidP="00FB7C6E">
      <w:pPr>
        <w:rPr>
          <w:b/>
          <w:bCs/>
        </w:rPr>
      </w:pPr>
      <w:r w:rsidRPr="00EE4580">
        <w:rPr>
          <w:b/>
          <w:bCs/>
        </w:rPr>
        <w:t>Critical Thinking Questions</w:t>
      </w:r>
    </w:p>
    <w:p w:rsidR="00FB7C6E" w:rsidRPr="00EE4580" w:rsidRDefault="00FB7C6E" w:rsidP="00E70E04">
      <w:pPr>
        <w:numPr>
          <w:ilvl w:val="0"/>
          <w:numId w:val="74"/>
        </w:numPr>
      </w:pPr>
      <w:r w:rsidRPr="00EE4580">
        <w:rPr>
          <w:b/>
          <w:bCs/>
        </w:rPr>
        <w:t>Why might an upholsterer choose square buttoning over diamond buttoning in a high-use commercial setting?</w:t>
      </w:r>
    </w:p>
    <w:p w:rsidR="00FB7C6E" w:rsidRPr="00EE4580" w:rsidRDefault="00FB7C6E" w:rsidP="00E70E04">
      <w:pPr>
        <w:numPr>
          <w:ilvl w:val="0"/>
          <w:numId w:val="74"/>
        </w:numPr>
      </w:pPr>
      <w:r w:rsidRPr="00EE4580">
        <w:rPr>
          <w:b/>
          <w:bCs/>
        </w:rPr>
        <w:t>How does the choice of foam thickness affect the feasibility of deep buttoning?</w:t>
      </w:r>
    </w:p>
    <w:p w:rsidR="00FB7C6E" w:rsidRPr="00EE4580" w:rsidRDefault="00FB7C6E" w:rsidP="00E70E04">
      <w:pPr>
        <w:numPr>
          <w:ilvl w:val="0"/>
          <w:numId w:val="74"/>
        </w:numPr>
      </w:pPr>
      <w:r w:rsidRPr="00EE4580">
        <w:rPr>
          <w:b/>
          <w:bCs/>
        </w:rPr>
        <w:t>What factors should be considered when deciding between hand-tied and machine-secured buttoning techniques?</w:t>
      </w:r>
    </w:p>
    <w:p w:rsidR="00FB7C6E" w:rsidRPr="00EE4580" w:rsidRDefault="00FB7C6E" w:rsidP="00E70E04">
      <w:pPr>
        <w:numPr>
          <w:ilvl w:val="0"/>
          <w:numId w:val="74"/>
        </w:numPr>
      </w:pPr>
      <w:r w:rsidRPr="00EE4580">
        <w:rPr>
          <w:b/>
          <w:bCs/>
        </w:rPr>
        <w:t>How can incorrect pleat direction impact the final appearance of tufted furniture?</w:t>
      </w:r>
    </w:p>
    <w:p w:rsidR="00FB7C6E" w:rsidRPr="00EE4580" w:rsidRDefault="00FB7C6E" w:rsidP="00E70E04">
      <w:pPr>
        <w:numPr>
          <w:ilvl w:val="0"/>
          <w:numId w:val="74"/>
        </w:numPr>
      </w:pPr>
      <w:r w:rsidRPr="00EE4580">
        <w:rPr>
          <w:b/>
          <w:bCs/>
        </w:rPr>
        <w:t>Describe how you would explain the difference between box and square buttoning to a new apprentice.</w:t>
      </w:r>
    </w:p>
    <w:p w:rsidR="00FB7C6E" w:rsidRPr="00EE4580" w:rsidRDefault="00590DDC" w:rsidP="00FB7C6E">
      <w:r>
        <w:pict>
          <v:rect id="_x0000_i1137" style="width:0;height:1.5pt" o:hralign="center" o:hrstd="t" o:hr="t" fillcolor="#a0a0a0" stroked="f"/>
        </w:pict>
      </w:r>
    </w:p>
    <w:p w:rsidR="00FB7C6E" w:rsidRPr="00EE4580" w:rsidRDefault="00FB7C6E">
      <w:r w:rsidRPr="00EE4580">
        <w:br w:type="page"/>
      </w:r>
    </w:p>
    <w:p w:rsidR="00FB7C6E" w:rsidRPr="00EE4580" w:rsidRDefault="00FB7C6E" w:rsidP="00FB7C6E">
      <w:pPr>
        <w:pStyle w:val="Heading3"/>
        <w:rPr>
          <w:rFonts w:ascii="Century Gothic" w:hAnsi="Century Gothic"/>
          <w:b/>
          <w:bCs/>
        </w:rPr>
      </w:pPr>
      <w:bookmarkStart w:id="17" w:name="_Toc196044011"/>
      <w:r w:rsidRPr="00EE4580">
        <w:rPr>
          <w:rFonts w:ascii="Century Gothic" w:hAnsi="Century Gothic"/>
          <w:b/>
          <w:bCs/>
        </w:rPr>
        <w:lastRenderedPageBreak/>
        <w:t>KT0302: Button Preparation Methods and Attaching Techniques</w:t>
      </w:r>
      <w:bookmarkEnd w:id="17"/>
    </w:p>
    <w:p w:rsidR="00FB7C6E" w:rsidRPr="00EE4580" w:rsidRDefault="00590DDC" w:rsidP="00FB7C6E">
      <w:r>
        <w:pict>
          <v:rect id="_x0000_i1138" style="width:0;height:1.5pt" o:hralign="center" o:hrstd="t" o:hr="t" fillcolor="#a0a0a0" stroked="f"/>
        </w:pict>
      </w:r>
    </w:p>
    <w:p w:rsidR="00FB7C6E" w:rsidRPr="00EE4580" w:rsidRDefault="00FB7C6E" w:rsidP="00FB7C6E">
      <w:pPr>
        <w:rPr>
          <w:b/>
          <w:bCs/>
        </w:rPr>
      </w:pPr>
      <w:r w:rsidRPr="00EE4580">
        <w:rPr>
          <w:b/>
          <w:bCs/>
        </w:rPr>
        <w:t>Theoretical Learning Content</w:t>
      </w:r>
    </w:p>
    <w:p w:rsidR="00FB7C6E" w:rsidRPr="00EE4580" w:rsidRDefault="00FB7C6E" w:rsidP="00FB7C6E">
      <w:r w:rsidRPr="00EE4580">
        <w:t>In upholstery, the quality and durability of buttoning depend heavily on how well the buttons are prepared and attached. Improperly constructed or poorly secured buttons can lead to fabric distortion, misalignment of tufting, and premature failure under tension. This topic introduces learners to the standard processes for button preparation, types of buttoning materials, and the correct techniques for attaching buttons securely across various styles and materials.</w:t>
      </w:r>
    </w:p>
    <w:p w:rsidR="00FB7C6E" w:rsidRPr="00EE4580" w:rsidRDefault="00590DDC" w:rsidP="00FB7C6E">
      <w:r>
        <w:pict>
          <v:rect id="_x0000_i1139" style="width:0;height:1.5pt" o:hralign="center" o:hrstd="t" o:hr="t" fillcolor="#a0a0a0" stroked="f"/>
        </w:pict>
      </w:r>
    </w:p>
    <w:p w:rsidR="00FB7C6E" w:rsidRPr="00EE4580" w:rsidRDefault="00FB7C6E" w:rsidP="00FB7C6E">
      <w:pPr>
        <w:rPr>
          <w:b/>
          <w:bCs/>
        </w:rPr>
      </w:pPr>
      <w:r w:rsidRPr="00EE4580">
        <w:rPr>
          <w:b/>
          <w:bCs/>
        </w:rPr>
        <w:t>1. Button Preparation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1"/>
        <w:gridCol w:w="6505"/>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Method</w:t>
            </w:r>
          </w:p>
        </w:tc>
        <w:tc>
          <w:tcPr>
            <w:tcW w:w="0" w:type="auto"/>
            <w:vAlign w:val="center"/>
            <w:hideMark/>
          </w:tcPr>
          <w:p w:rsidR="00FB7C6E" w:rsidRPr="00EE4580" w:rsidRDefault="00FB7C6E" w:rsidP="00FB7C6E">
            <w:pPr>
              <w:rPr>
                <w:b/>
                <w:bCs/>
              </w:rPr>
            </w:pPr>
            <w:r w:rsidRPr="00EE4580">
              <w:rPr>
                <w:b/>
                <w:bCs/>
              </w:rPr>
              <w:t>Description</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Fabric-Covered Buttons</w:t>
            </w:r>
          </w:p>
        </w:tc>
        <w:tc>
          <w:tcPr>
            <w:tcW w:w="0" w:type="auto"/>
            <w:vAlign w:val="center"/>
            <w:hideMark/>
          </w:tcPr>
          <w:p w:rsidR="00FB7C6E" w:rsidRPr="00EE4580" w:rsidRDefault="00FB7C6E" w:rsidP="00FB7C6E">
            <w:r w:rsidRPr="00EE4580">
              <w:t>Buttons are covered in the same or contrast fabric using a press or manual tool</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Leather-Covered Buttons</w:t>
            </w:r>
          </w:p>
        </w:tc>
        <w:tc>
          <w:tcPr>
            <w:tcW w:w="0" w:type="auto"/>
            <w:vAlign w:val="center"/>
            <w:hideMark/>
          </w:tcPr>
          <w:p w:rsidR="00FB7C6E" w:rsidRPr="00EE4580" w:rsidRDefault="00FB7C6E" w:rsidP="00FB7C6E">
            <w:r w:rsidRPr="00EE4580">
              <w:t>Thicker material requires stronger presses or pre-soaked leather to avoid cracks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Pre-Manufactured Buttons</w:t>
            </w:r>
          </w:p>
        </w:tc>
        <w:tc>
          <w:tcPr>
            <w:tcW w:w="0" w:type="auto"/>
            <w:vAlign w:val="center"/>
            <w:hideMark/>
          </w:tcPr>
          <w:p w:rsidR="00FB7C6E" w:rsidRPr="00EE4580" w:rsidRDefault="00FB7C6E" w:rsidP="00FB7C6E">
            <w:r w:rsidRPr="00EE4580">
              <w:t>Factory-made, often plastic or metal with loop or staple fittings</w:t>
            </w:r>
          </w:p>
        </w:tc>
      </w:tr>
    </w:tbl>
    <w:p w:rsidR="00FB7C6E" w:rsidRPr="00EE4580" w:rsidRDefault="00FB7C6E" w:rsidP="00FB7C6E">
      <w:r w:rsidRPr="00EE4580">
        <w:rPr>
          <w:b/>
          <w:bCs/>
        </w:rPr>
        <w:t>Steps in Preparing Fabric-Covered Buttons:</w:t>
      </w:r>
    </w:p>
    <w:p w:rsidR="00FB7C6E" w:rsidRPr="00EE4580" w:rsidRDefault="00FB7C6E" w:rsidP="00E70E04">
      <w:pPr>
        <w:numPr>
          <w:ilvl w:val="0"/>
          <w:numId w:val="75"/>
        </w:numPr>
      </w:pPr>
      <w:r w:rsidRPr="00EE4580">
        <w:rPr>
          <w:b/>
          <w:bCs/>
        </w:rPr>
        <w:t>Cut fabric circles</w:t>
      </w:r>
      <w:r w:rsidRPr="00EE4580">
        <w:t xml:space="preserve"> (usually 1.5 times the diameter of the button head)</w:t>
      </w:r>
    </w:p>
    <w:p w:rsidR="00FB7C6E" w:rsidRPr="00EE4580" w:rsidRDefault="00FB7C6E" w:rsidP="00E70E04">
      <w:pPr>
        <w:numPr>
          <w:ilvl w:val="0"/>
          <w:numId w:val="75"/>
        </w:numPr>
      </w:pPr>
      <w:r w:rsidRPr="00EE4580">
        <w:rPr>
          <w:b/>
          <w:bCs/>
        </w:rPr>
        <w:t>Stretch fabric over the button shell</w:t>
      </w:r>
      <w:r w:rsidRPr="00EE4580">
        <w:t xml:space="preserve"> using a doming tool or manual press</w:t>
      </w:r>
    </w:p>
    <w:p w:rsidR="00FB7C6E" w:rsidRPr="00EE4580" w:rsidRDefault="00FB7C6E" w:rsidP="00E70E04">
      <w:pPr>
        <w:numPr>
          <w:ilvl w:val="0"/>
          <w:numId w:val="75"/>
        </w:numPr>
      </w:pPr>
      <w:r w:rsidRPr="00EE4580">
        <w:rPr>
          <w:b/>
          <w:bCs/>
        </w:rPr>
        <w:t>Secure fabric inside the button base</w:t>
      </w:r>
      <w:r w:rsidRPr="00EE4580">
        <w:t xml:space="preserve"> with a locking back</w:t>
      </w:r>
    </w:p>
    <w:p w:rsidR="00FB7C6E" w:rsidRPr="00EE4580" w:rsidRDefault="00FB7C6E" w:rsidP="00E70E04">
      <w:pPr>
        <w:numPr>
          <w:ilvl w:val="0"/>
          <w:numId w:val="75"/>
        </w:numPr>
      </w:pPr>
      <w:r w:rsidRPr="00EE4580">
        <w:rPr>
          <w:b/>
          <w:bCs/>
        </w:rPr>
        <w:t>Check tension and symmetry</w:t>
      </w:r>
      <w:r w:rsidRPr="00EE4580">
        <w:t xml:space="preserve"> to avoid wrinkles or bulges</w:t>
      </w:r>
    </w:p>
    <w:p w:rsidR="00FB7C6E" w:rsidRPr="00EE4580" w:rsidRDefault="00590DDC" w:rsidP="00FB7C6E">
      <w:r>
        <w:pict>
          <v:rect id="_x0000_i1140" style="width:0;height:1.5pt" o:hralign="center" o:hrstd="t" o:hr="t" fillcolor="#a0a0a0" stroked="f"/>
        </w:pict>
      </w:r>
    </w:p>
    <w:p w:rsidR="00FB7C6E" w:rsidRPr="00EE4580" w:rsidRDefault="00FB7C6E" w:rsidP="00FB7C6E">
      <w:pPr>
        <w:rPr>
          <w:b/>
          <w:bCs/>
        </w:rPr>
      </w:pPr>
      <w:r w:rsidRPr="00EE4580">
        <w:rPr>
          <w:b/>
          <w:bCs/>
        </w:rPr>
        <w:t>2. Types of Button Backs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2"/>
        <w:gridCol w:w="3950"/>
        <w:gridCol w:w="3354"/>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Button Back Type</w:t>
            </w:r>
          </w:p>
        </w:tc>
        <w:tc>
          <w:tcPr>
            <w:tcW w:w="0" w:type="auto"/>
            <w:vAlign w:val="center"/>
            <w:hideMark/>
          </w:tcPr>
          <w:p w:rsidR="00FB7C6E" w:rsidRPr="00EE4580" w:rsidRDefault="00FB7C6E" w:rsidP="00FB7C6E">
            <w:pPr>
              <w:rPr>
                <w:b/>
                <w:bCs/>
              </w:rPr>
            </w:pPr>
            <w:r w:rsidRPr="00EE4580">
              <w:rPr>
                <w:b/>
                <w:bCs/>
              </w:rPr>
              <w:t>Description</w:t>
            </w:r>
          </w:p>
        </w:tc>
        <w:tc>
          <w:tcPr>
            <w:tcW w:w="0" w:type="auto"/>
            <w:vAlign w:val="center"/>
            <w:hideMark/>
          </w:tcPr>
          <w:p w:rsidR="00FB7C6E" w:rsidRPr="00EE4580" w:rsidRDefault="00FB7C6E" w:rsidP="00FB7C6E">
            <w:pPr>
              <w:rPr>
                <w:b/>
                <w:bCs/>
              </w:rPr>
            </w:pPr>
            <w:r w:rsidRPr="00EE4580">
              <w:rPr>
                <w:b/>
                <w:bCs/>
              </w:rPr>
              <w:t>Common Use</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Wire Loop Back</w:t>
            </w:r>
          </w:p>
        </w:tc>
        <w:tc>
          <w:tcPr>
            <w:tcW w:w="0" w:type="auto"/>
            <w:vAlign w:val="center"/>
            <w:hideMark/>
          </w:tcPr>
          <w:p w:rsidR="00FB7C6E" w:rsidRPr="00EE4580" w:rsidRDefault="00FB7C6E" w:rsidP="00FB7C6E">
            <w:r w:rsidRPr="00EE4580">
              <w:t>Ideal for threading with twine and hand-tying</w:t>
            </w:r>
          </w:p>
        </w:tc>
        <w:tc>
          <w:tcPr>
            <w:tcW w:w="0" w:type="auto"/>
            <w:vAlign w:val="center"/>
            <w:hideMark/>
          </w:tcPr>
          <w:p w:rsidR="00FB7C6E" w:rsidRPr="00EE4580" w:rsidRDefault="00FB7C6E" w:rsidP="00FB7C6E">
            <w:r w:rsidRPr="00EE4580">
              <w:t>Deep buttoning on high-end furniture</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Prong or Nail Back</w:t>
            </w:r>
          </w:p>
        </w:tc>
        <w:tc>
          <w:tcPr>
            <w:tcW w:w="0" w:type="auto"/>
            <w:vAlign w:val="center"/>
            <w:hideMark/>
          </w:tcPr>
          <w:p w:rsidR="00FB7C6E" w:rsidRPr="00EE4580" w:rsidRDefault="00FB7C6E" w:rsidP="00FB7C6E">
            <w:r w:rsidRPr="00EE4580">
              <w:t>Pressed or hammered into surface</w:t>
            </w:r>
          </w:p>
        </w:tc>
        <w:tc>
          <w:tcPr>
            <w:tcW w:w="0" w:type="auto"/>
            <w:vAlign w:val="center"/>
            <w:hideMark/>
          </w:tcPr>
          <w:p w:rsidR="00FB7C6E" w:rsidRPr="00EE4580" w:rsidRDefault="00FB7C6E" w:rsidP="00FB7C6E">
            <w:r w:rsidRPr="00EE4580">
              <w:t>Shallow buttoning or mass production</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Staple Back</w:t>
            </w:r>
          </w:p>
        </w:tc>
        <w:tc>
          <w:tcPr>
            <w:tcW w:w="0" w:type="auto"/>
            <w:vAlign w:val="center"/>
            <w:hideMark/>
          </w:tcPr>
          <w:p w:rsidR="00FB7C6E" w:rsidRPr="00EE4580" w:rsidRDefault="00FB7C6E" w:rsidP="00FB7C6E">
            <w:r w:rsidRPr="00EE4580">
              <w:t>Used with pneumatic staplers for rapid fixing</w:t>
            </w:r>
          </w:p>
        </w:tc>
        <w:tc>
          <w:tcPr>
            <w:tcW w:w="0" w:type="auto"/>
            <w:vAlign w:val="center"/>
            <w:hideMark/>
          </w:tcPr>
          <w:p w:rsidR="00FB7C6E" w:rsidRPr="00EE4580" w:rsidRDefault="00FB7C6E" w:rsidP="00FB7C6E">
            <w:r w:rsidRPr="00EE4580">
              <w:t>Office panels, flat cushions</w:t>
            </w:r>
          </w:p>
        </w:tc>
      </w:tr>
    </w:tbl>
    <w:p w:rsidR="00FB7C6E" w:rsidRPr="00EE4580" w:rsidRDefault="00590DDC" w:rsidP="00FB7C6E">
      <w:r>
        <w:pict>
          <v:rect id="_x0000_i1141" style="width:0;height:1.5pt" o:hralign="center" o:hrstd="t" o:hr="t" fillcolor="#a0a0a0" stroked="f"/>
        </w:pict>
      </w:r>
    </w:p>
    <w:p w:rsidR="00FB7C6E" w:rsidRPr="00EE4580" w:rsidRDefault="00FB7C6E" w:rsidP="00FB7C6E">
      <w:pPr>
        <w:rPr>
          <w:b/>
          <w:bCs/>
        </w:rPr>
      </w:pPr>
      <w:r w:rsidRPr="00EE4580">
        <w:rPr>
          <w:b/>
          <w:bCs/>
        </w:rPr>
        <w:lastRenderedPageBreak/>
        <w:t>3. Attaching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6469"/>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Technique</w:t>
            </w:r>
          </w:p>
        </w:tc>
        <w:tc>
          <w:tcPr>
            <w:tcW w:w="0" w:type="auto"/>
            <w:vAlign w:val="center"/>
            <w:hideMark/>
          </w:tcPr>
          <w:p w:rsidR="00FB7C6E" w:rsidRPr="00EE4580" w:rsidRDefault="00FB7C6E" w:rsidP="00FB7C6E">
            <w:pPr>
              <w:rPr>
                <w:b/>
                <w:bCs/>
              </w:rPr>
            </w:pPr>
            <w:r w:rsidRPr="00EE4580">
              <w:rPr>
                <w:b/>
                <w:bCs/>
              </w:rPr>
              <w:t>Description</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Hand-Tying (Deep Buttoning)</w:t>
            </w:r>
          </w:p>
        </w:tc>
        <w:tc>
          <w:tcPr>
            <w:tcW w:w="0" w:type="auto"/>
            <w:vAlign w:val="center"/>
            <w:hideMark/>
          </w:tcPr>
          <w:p w:rsidR="00FB7C6E" w:rsidRPr="00EE4580" w:rsidRDefault="00FB7C6E" w:rsidP="00FB7C6E">
            <w:r w:rsidRPr="00EE4580">
              <w:t>Uses strong twine or thread to pull through padding and secure behind the frame</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Blind Knotting</w:t>
            </w:r>
          </w:p>
        </w:tc>
        <w:tc>
          <w:tcPr>
            <w:tcW w:w="0" w:type="auto"/>
            <w:vAlign w:val="center"/>
            <w:hideMark/>
          </w:tcPr>
          <w:p w:rsidR="00FB7C6E" w:rsidRPr="00EE4580" w:rsidRDefault="00FB7C6E" w:rsidP="00FB7C6E">
            <w:r w:rsidRPr="00EE4580">
              <w:t>Knots are concealed behind foam; tensioned to retain shape without visible fixture</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Staple Fixing</w:t>
            </w:r>
          </w:p>
        </w:tc>
        <w:tc>
          <w:tcPr>
            <w:tcW w:w="0" w:type="auto"/>
            <w:vAlign w:val="center"/>
            <w:hideMark/>
          </w:tcPr>
          <w:p w:rsidR="00FB7C6E" w:rsidRPr="00EE4580" w:rsidRDefault="00FB7C6E" w:rsidP="00FB7C6E">
            <w:r w:rsidRPr="00EE4580">
              <w:t>Fast and efficient, often used for shallow buttoning</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Machine Tufting</w:t>
            </w:r>
          </w:p>
        </w:tc>
        <w:tc>
          <w:tcPr>
            <w:tcW w:w="0" w:type="auto"/>
            <w:vAlign w:val="center"/>
            <w:hideMark/>
          </w:tcPr>
          <w:p w:rsidR="00FB7C6E" w:rsidRPr="00EE4580" w:rsidRDefault="00FB7C6E" w:rsidP="00FB7C6E">
            <w:r w:rsidRPr="00EE4580">
              <w:t>Uses automated equipment for mass tufting in textile production</w:t>
            </w:r>
          </w:p>
        </w:tc>
      </w:tr>
    </w:tbl>
    <w:p w:rsidR="00FB7C6E" w:rsidRPr="00EE4580" w:rsidRDefault="00590DDC" w:rsidP="00FB7C6E">
      <w:r>
        <w:pict>
          <v:rect id="_x0000_i1142" style="width:0;height:1.5pt" o:hralign="center" o:hrstd="t" o:hr="t" fillcolor="#a0a0a0" stroked="f"/>
        </w:pict>
      </w:r>
    </w:p>
    <w:p w:rsidR="00FB7C6E" w:rsidRPr="00EE4580" w:rsidRDefault="00FB7C6E" w:rsidP="00FB7C6E">
      <w:pPr>
        <w:rPr>
          <w:b/>
          <w:bCs/>
        </w:rPr>
      </w:pPr>
      <w:r w:rsidRPr="00EE4580">
        <w:rPr>
          <w:b/>
          <w:bCs/>
        </w:rPr>
        <w:t>Best Practices for Attaching Buttons</w:t>
      </w:r>
    </w:p>
    <w:p w:rsidR="00FB7C6E" w:rsidRPr="00EE4580" w:rsidRDefault="00FB7C6E" w:rsidP="00E70E04">
      <w:pPr>
        <w:numPr>
          <w:ilvl w:val="0"/>
          <w:numId w:val="76"/>
        </w:numPr>
      </w:pPr>
      <w:r w:rsidRPr="00EE4580">
        <w:rPr>
          <w:b/>
          <w:bCs/>
        </w:rPr>
        <w:t>Always pre-drill holes</w:t>
      </w:r>
      <w:r w:rsidRPr="00EE4580">
        <w:t xml:space="preserve"> in the frame for deep buttoning to guide needle and thread</w:t>
      </w:r>
    </w:p>
    <w:p w:rsidR="00FB7C6E" w:rsidRPr="00EE4580" w:rsidRDefault="00FB7C6E" w:rsidP="00E70E04">
      <w:pPr>
        <w:numPr>
          <w:ilvl w:val="0"/>
          <w:numId w:val="76"/>
        </w:numPr>
      </w:pPr>
      <w:r w:rsidRPr="00EE4580">
        <w:rPr>
          <w:b/>
          <w:bCs/>
        </w:rPr>
        <w:t>Use curved needles</w:t>
      </w:r>
      <w:r w:rsidRPr="00EE4580">
        <w:t xml:space="preserve"> for angled threading through foam and fabric</w:t>
      </w:r>
    </w:p>
    <w:p w:rsidR="00FB7C6E" w:rsidRPr="00EE4580" w:rsidRDefault="00FB7C6E" w:rsidP="00E70E04">
      <w:pPr>
        <w:numPr>
          <w:ilvl w:val="0"/>
          <w:numId w:val="76"/>
        </w:numPr>
      </w:pPr>
      <w:r w:rsidRPr="00EE4580">
        <w:rPr>
          <w:b/>
          <w:bCs/>
        </w:rPr>
        <w:t>Maintain consistent tension</w:t>
      </w:r>
      <w:r w:rsidRPr="00EE4580">
        <w:t xml:space="preserve"> when tying or stapling to preserve alignment</w:t>
      </w:r>
    </w:p>
    <w:p w:rsidR="00FB7C6E" w:rsidRPr="00EE4580" w:rsidRDefault="00FB7C6E" w:rsidP="00E70E04">
      <w:pPr>
        <w:numPr>
          <w:ilvl w:val="0"/>
          <w:numId w:val="76"/>
        </w:numPr>
      </w:pPr>
      <w:r w:rsidRPr="00EE4580">
        <w:rPr>
          <w:b/>
          <w:bCs/>
        </w:rPr>
        <w:t>Test the security of attachment</w:t>
      </w:r>
      <w:r w:rsidRPr="00EE4580">
        <w:t xml:space="preserve"> by applying light pressure after tying</w:t>
      </w:r>
    </w:p>
    <w:p w:rsidR="00FB7C6E" w:rsidRPr="00EE4580" w:rsidRDefault="00590DDC" w:rsidP="00FB7C6E">
      <w:r>
        <w:pict>
          <v:rect id="_x0000_i1143" style="width:0;height:1.5pt" o:hralign="center" o:hrstd="t" o:hr="t" fillcolor="#a0a0a0" stroked="f"/>
        </w:pict>
      </w:r>
    </w:p>
    <w:p w:rsidR="00FB7C6E" w:rsidRPr="00EE4580" w:rsidRDefault="00FB7C6E" w:rsidP="00FB7C6E">
      <w:pPr>
        <w:rPr>
          <w:b/>
          <w:bCs/>
        </w:rPr>
      </w:pPr>
      <w:r w:rsidRPr="00EE4580">
        <w:rPr>
          <w:b/>
          <w:bCs/>
        </w:rPr>
        <w:t>Examples</w:t>
      </w:r>
    </w:p>
    <w:p w:rsidR="00FB7C6E" w:rsidRPr="00EE4580" w:rsidRDefault="00FB7C6E" w:rsidP="00E70E04">
      <w:pPr>
        <w:numPr>
          <w:ilvl w:val="0"/>
          <w:numId w:val="77"/>
        </w:numPr>
      </w:pPr>
      <w:r w:rsidRPr="00EE4580">
        <w:rPr>
          <w:b/>
          <w:bCs/>
        </w:rPr>
        <w:t>Example 1:</w:t>
      </w:r>
      <w:r w:rsidRPr="00EE4580">
        <w:t xml:space="preserve"> A velvet-covered deep diamond buttoned headboard uses </w:t>
      </w:r>
      <w:r w:rsidRPr="00EE4580">
        <w:rPr>
          <w:b/>
          <w:bCs/>
        </w:rPr>
        <w:t>loop-back buttons tied with waxed twine</w:t>
      </w:r>
      <w:r w:rsidRPr="00EE4580">
        <w:t xml:space="preserve"> and secured through pre-drilled holes in the plywood frame.</w:t>
      </w:r>
    </w:p>
    <w:p w:rsidR="00FB7C6E" w:rsidRPr="00EE4580" w:rsidRDefault="00FB7C6E" w:rsidP="00E70E04">
      <w:pPr>
        <w:numPr>
          <w:ilvl w:val="0"/>
          <w:numId w:val="77"/>
        </w:numPr>
      </w:pPr>
      <w:r w:rsidRPr="00EE4580">
        <w:rPr>
          <w:b/>
          <w:bCs/>
        </w:rPr>
        <w:t>Example 2:</w:t>
      </w:r>
      <w:r w:rsidRPr="00EE4580">
        <w:t xml:space="preserve"> A modern ottoman with </w:t>
      </w:r>
      <w:r w:rsidRPr="00EE4580">
        <w:rPr>
          <w:b/>
          <w:bCs/>
        </w:rPr>
        <w:t>shallow square tufting</w:t>
      </w:r>
      <w:r w:rsidRPr="00EE4580">
        <w:t xml:space="preserve"> uses </w:t>
      </w:r>
      <w:r w:rsidRPr="00EE4580">
        <w:rPr>
          <w:b/>
          <w:bCs/>
        </w:rPr>
        <w:t>staple-back buttons</w:t>
      </w:r>
      <w:r w:rsidRPr="00EE4580">
        <w:t xml:space="preserve"> affixed from underneath with a button gun.</w:t>
      </w:r>
    </w:p>
    <w:p w:rsidR="00FB7C6E" w:rsidRPr="00EE4580" w:rsidRDefault="00FB7C6E" w:rsidP="00E70E04">
      <w:pPr>
        <w:numPr>
          <w:ilvl w:val="0"/>
          <w:numId w:val="77"/>
        </w:numPr>
      </w:pPr>
      <w:r w:rsidRPr="00EE4580">
        <w:rPr>
          <w:b/>
          <w:bCs/>
        </w:rPr>
        <w:t>Example 3:</w:t>
      </w:r>
      <w:r w:rsidRPr="00EE4580">
        <w:t xml:space="preserve"> A Chesterfield sofa in genuine leather uses </w:t>
      </w:r>
      <w:r w:rsidRPr="00EE4580">
        <w:rPr>
          <w:b/>
          <w:bCs/>
        </w:rPr>
        <w:t>leather-covered buttons</w:t>
      </w:r>
      <w:r w:rsidRPr="00EE4580">
        <w:t xml:space="preserve"> pressed with moistened skins to prevent cracking.</w:t>
      </w:r>
    </w:p>
    <w:p w:rsidR="00FB7C6E" w:rsidRPr="00EE4580" w:rsidRDefault="00590DDC" w:rsidP="00FB7C6E">
      <w:r>
        <w:pict>
          <v:rect id="_x0000_i1144" style="width:0;height:1.5pt" o:hralign="center" o:hrstd="t" o:hr="t" fillcolor="#a0a0a0" stroked="f"/>
        </w:pict>
      </w:r>
    </w:p>
    <w:p w:rsidR="00FB7C6E" w:rsidRPr="00EE4580" w:rsidRDefault="00FB7C6E" w:rsidP="00FB7C6E">
      <w:pPr>
        <w:rPr>
          <w:b/>
          <w:bCs/>
        </w:rPr>
      </w:pPr>
      <w:r w:rsidRPr="00EE4580">
        <w:rPr>
          <w:b/>
          <w:bCs/>
        </w:rPr>
        <w:t>Case Study: Button Failure on a Custom Sofa</w:t>
      </w:r>
    </w:p>
    <w:p w:rsidR="00FB7C6E" w:rsidRPr="00EE4580" w:rsidRDefault="00FB7C6E" w:rsidP="00FB7C6E">
      <w:r w:rsidRPr="00EE4580">
        <w:rPr>
          <w:b/>
          <w:bCs/>
        </w:rPr>
        <w:t>Scenario:</w:t>
      </w:r>
      <w:r w:rsidRPr="00EE4580">
        <w:br/>
        <w:t>A client reports that buttons on a custom deep-buttoned sofa have popped off after three weeks. The buttons were secured with decorative thread and not tied through the frame.</w:t>
      </w:r>
    </w:p>
    <w:p w:rsidR="00FB7C6E" w:rsidRPr="00EE4580" w:rsidRDefault="00FB7C6E" w:rsidP="00FB7C6E">
      <w:r w:rsidRPr="00EE4580">
        <w:rPr>
          <w:b/>
          <w:bCs/>
        </w:rPr>
        <w:t>Investigation Findings:</w:t>
      </w:r>
    </w:p>
    <w:p w:rsidR="00FB7C6E" w:rsidRPr="00EE4580" w:rsidRDefault="00FB7C6E" w:rsidP="00E70E04">
      <w:pPr>
        <w:numPr>
          <w:ilvl w:val="0"/>
          <w:numId w:val="78"/>
        </w:numPr>
      </w:pPr>
      <w:r w:rsidRPr="00EE4580">
        <w:t>Decorative thread lacked tensile strength</w:t>
      </w:r>
    </w:p>
    <w:p w:rsidR="00FB7C6E" w:rsidRPr="00EE4580" w:rsidRDefault="00FB7C6E" w:rsidP="00E70E04">
      <w:pPr>
        <w:numPr>
          <w:ilvl w:val="0"/>
          <w:numId w:val="78"/>
        </w:numPr>
      </w:pPr>
      <w:r w:rsidRPr="00EE4580">
        <w:t>Buttons were attached only to foam and not anchored at the frame</w:t>
      </w:r>
    </w:p>
    <w:p w:rsidR="00FB7C6E" w:rsidRPr="00EE4580" w:rsidRDefault="00FB7C6E" w:rsidP="00E70E04">
      <w:pPr>
        <w:numPr>
          <w:ilvl w:val="0"/>
          <w:numId w:val="78"/>
        </w:numPr>
      </w:pPr>
      <w:r w:rsidRPr="00EE4580">
        <w:lastRenderedPageBreak/>
        <w:t>Twine was not tensioned consistently</w:t>
      </w:r>
    </w:p>
    <w:p w:rsidR="00FB7C6E" w:rsidRPr="00EE4580" w:rsidRDefault="00FB7C6E" w:rsidP="00FB7C6E">
      <w:r w:rsidRPr="00EE4580">
        <w:rPr>
          <w:b/>
          <w:bCs/>
        </w:rPr>
        <w:t>Corrective Action:</w:t>
      </w:r>
      <w:r w:rsidRPr="00EE4580">
        <w:br/>
        <w:t xml:space="preserve">The upholsterer redoes the buttoning using </w:t>
      </w:r>
      <w:r w:rsidRPr="00EE4580">
        <w:rPr>
          <w:b/>
          <w:bCs/>
        </w:rPr>
        <w:t>loop-back buttons</w:t>
      </w:r>
      <w:r w:rsidRPr="00EE4580">
        <w:t xml:space="preserve"> and </w:t>
      </w:r>
      <w:r w:rsidRPr="00EE4580">
        <w:rPr>
          <w:b/>
          <w:bCs/>
        </w:rPr>
        <w:t>hand-tying through the frame</w:t>
      </w:r>
      <w:r w:rsidRPr="00EE4580">
        <w:t>, using pre-drilled holes and waxed twine. The buttons now remain firmly in place under regular use.</w:t>
      </w:r>
    </w:p>
    <w:p w:rsidR="00FB7C6E" w:rsidRPr="00EE4580" w:rsidRDefault="00590DDC" w:rsidP="00FB7C6E">
      <w:r>
        <w:pict>
          <v:rect id="_x0000_i1145" style="width:0;height:1.5pt" o:hralign="center" o:hrstd="t" o:hr="t" fillcolor="#a0a0a0" stroked="f"/>
        </w:pict>
      </w:r>
    </w:p>
    <w:p w:rsidR="00FB7C6E" w:rsidRPr="00EE4580" w:rsidRDefault="00FB7C6E" w:rsidP="00FB7C6E">
      <w:pPr>
        <w:rPr>
          <w:b/>
          <w:bCs/>
        </w:rPr>
      </w:pPr>
      <w:r w:rsidRPr="00EE4580">
        <w:rPr>
          <w:b/>
          <w:bCs/>
        </w:rPr>
        <w:t>Facilitator Notes</w:t>
      </w:r>
    </w:p>
    <w:p w:rsidR="00FB7C6E" w:rsidRPr="00EE4580" w:rsidRDefault="00FB7C6E" w:rsidP="00FB7C6E">
      <w:r w:rsidRPr="00EE4580">
        <w:rPr>
          <w:b/>
          <w:bCs/>
        </w:rPr>
        <w:t>Materials for Demonstration:</w:t>
      </w:r>
    </w:p>
    <w:p w:rsidR="00FB7C6E" w:rsidRPr="00EE4580" w:rsidRDefault="00FB7C6E" w:rsidP="00E70E04">
      <w:pPr>
        <w:numPr>
          <w:ilvl w:val="0"/>
          <w:numId w:val="79"/>
        </w:numPr>
      </w:pPr>
      <w:r w:rsidRPr="00EE4580">
        <w:t>Manual and press button covering tools</w:t>
      </w:r>
    </w:p>
    <w:p w:rsidR="00FB7C6E" w:rsidRPr="00EE4580" w:rsidRDefault="00FB7C6E" w:rsidP="00E70E04">
      <w:pPr>
        <w:numPr>
          <w:ilvl w:val="0"/>
          <w:numId w:val="79"/>
        </w:numPr>
      </w:pPr>
      <w:r w:rsidRPr="00EE4580">
        <w:t>Sample button backs (loop, prong, staple)</w:t>
      </w:r>
    </w:p>
    <w:p w:rsidR="00FB7C6E" w:rsidRPr="00EE4580" w:rsidRDefault="00FB7C6E" w:rsidP="00E70E04">
      <w:pPr>
        <w:numPr>
          <w:ilvl w:val="0"/>
          <w:numId w:val="79"/>
        </w:numPr>
      </w:pPr>
      <w:r w:rsidRPr="00EE4580">
        <w:t>Upholstery twine, curved needles, waxed thread</w:t>
      </w:r>
    </w:p>
    <w:p w:rsidR="00FB7C6E" w:rsidRPr="00EE4580" w:rsidRDefault="00FB7C6E" w:rsidP="00E70E04">
      <w:pPr>
        <w:numPr>
          <w:ilvl w:val="0"/>
          <w:numId w:val="79"/>
        </w:numPr>
      </w:pPr>
      <w:r w:rsidRPr="00EE4580">
        <w:t>Foam, fabric swatches, and small boards with pre-drilled holes</w:t>
      </w:r>
    </w:p>
    <w:p w:rsidR="00FB7C6E" w:rsidRPr="00EE4580" w:rsidRDefault="00FB7C6E" w:rsidP="00FB7C6E">
      <w:r w:rsidRPr="00EE4580">
        <w:rPr>
          <w:b/>
          <w:bCs/>
        </w:rPr>
        <w:t>Suggested Activity:</w:t>
      </w:r>
    </w:p>
    <w:p w:rsidR="00FB7C6E" w:rsidRPr="00EE4580" w:rsidRDefault="00FB7C6E" w:rsidP="00E70E04">
      <w:pPr>
        <w:numPr>
          <w:ilvl w:val="0"/>
          <w:numId w:val="80"/>
        </w:numPr>
      </w:pPr>
      <w:r w:rsidRPr="00EE4580">
        <w:t>Have learners prepare fabric-covered buttons using a manual press</w:t>
      </w:r>
    </w:p>
    <w:p w:rsidR="00FB7C6E" w:rsidRPr="00EE4580" w:rsidRDefault="00FB7C6E" w:rsidP="00E70E04">
      <w:pPr>
        <w:numPr>
          <w:ilvl w:val="0"/>
          <w:numId w:val="80"/>
        </w:numPr>
      </w:pPr>
      <w:r w:rsidRPr="00EE4580">
        <w:t>Practise attaching buttons on foam blocks using loop backs and tying methods</w:t>
      </w:r>
    </w:p>
    <w:p w:rsidR="00FB7C6E" w:rsidRPr="00EE4580" w:rsidRDefault="00FB7C6E" w:rsidP="00E70E04">
      <w:pPr>
        <w:numPr>
          <w:ilvl w:val="0"/>
          <w:numId w:val="80"/>
        </w:numPr>
      </w:pPr>
      <w:r w:rsidRPr="00EE4580">
        <w:t>Compare button security using hand-tied vs. staple-backed methods</w:t>
      </w:r>
    </w:p>
    <w:p w:rsidR="00FB7C6E" w:rsidRPr="00EE4580" w:rsidRDefault="00590DDC" w:rsidP="00FB7C6E">
      <w:r>
        <w:pict>
          <v:rect id="_x0000_i1146" style="width:0;height:1.5pt" o:hralign="center" o:hrstd="t" o:hr="t" fillcolor="#a0a0a0" stroked="f"/>
        </w:pict>
      </w:r>
    </w:p>
    <w:p w:rsidR="00FB7C6E" w:rsidRPr="00EE4580" w:rsidRDefault="00FB7C6E" w:rsidP="00FB7C6E">
      <w:pPr>
        <w:rPr>
          <w:b/>
          <w:bCs/>
        </w:rPr>
      </w:pPr>
      <w:r w:rsidRPr="00EE4580">
        <w:rPr>
          <w:b/>
          <w:bCs/>
        </w:rPr>
        <w:t>Critical Thinking Questions</w:t>
      </w:r>
    </w:p>
    <w:p w:rsidR="00FB7C6E" w:rsidRPr="00EE4580" w:rsidRDefault="00FB7C6E" w:rsidP="00E70E04">
      <w:pPr>
        <w:numPr>
          <w:ilvl w:val="0"/>
          <w:numId w:val="81"/>
        </w:numPr>
      </w:pPr>
      <w:r w:rsidRPr="00EE4580">
        <w:rPr>
          <w:b/>
          <w:bCs/>
        </w:rPr>
        <w:t>Why is it important to match the button type and back style to the specific buttoning technique?</w:t>
      </w:r>
    </w:p>
    <w:p w:rsidR="00FB7C6E" w:rsidRPr="00EE4580" w:rsidRDefault="00FB7C6E" w:rsidP="00E70E04">
      <w:pPr>
        <w:numPr>
          <w:ilvl w:val="0"/>
          <w:numId w:val="81"/>
        </w:numPr>
      </w:pPr>
      <w:r w:rsidRPr="00EE4580">
        <w:rPr>
          <w:b/>
          <w:bCs/>
        </w:rPr>
        <w:t>What are the risks of using standard thread instead of upholstery twine for deep buttoning?</w:t>
      </w:r>
    </w:p>
    <w:p w:rsidR="00FB7C6E" w:rsidRPr="00EE4580" w:rsidRDefault="00FB7C6E" w:rsidP="00E70E04">
      <w:pPr>
        <w:numPr>
          <w:ilvl w:val="0"/>
          <w:numId w:val="81"/>
        </w:numPr>
      </w:pPr>
      <w:r w:rsidRPr="00EE4580">
        <w:rPr>
          <w:b/>
          <w:bCs/>
        </w:rPr>
        <w:t>Explain why hand-tying may be more time-consuming but essential for certain applications.</w:t>
      </w:r>
    </w:p>
    <w:p w:rsidR="00FB7C6E" w:rsidRPr="00EE4580" w:rsidRDefault="00FB7C6E" w:rsidP="00E70E04">
      <w:pPr>
        <w:numPr>
          <w:ilvl w:val="0"/>
          <w:numId w:val="81"/>
        </w:numPr>
      </w:pPr>
      <w:r w:rsidRPr="00EE4580">
        <w:rPr>
          <w:b/>
          <w:bCs/>
        </w:rPr>
        <w:t>How would you adjust your button preparation method when working with stretch fabric versus leather?</w:t>
      </w:r>
    </w:p>
    <w:p w:rsidR="00FB7C6E" w:rsidRPr="00EE4580" w:rsidRDefault="00FB7C6E" w:rsidP="00E70E04">
      <w:pPr>
        <w:numPr>
          <w:ilvl w:val="0"/>
          <w:numId w:val="81"/>
        </w:numPr>
      </w:pPr>
      <w:r w:rsidRPr="00EE4580">
        <w:rPr>
          <w:b/>
          <w:bCs/>
        </w:rPr>
        <w:t>Describe how you would assess whether a button is properly secured after attachment.</w:t>
      </w:r>
    </w:p>
    <w:p w:rsidR="00FB7C6E" w:rsidRPr="00EE4580" w:rsidRDefault="00590DDC" w:rsidP="00FB7C6E">
      <w:r>
        <w:pict>
          <v:rect id="_x0000_i1147" style="width:0;height:1.5pt" o:hralign="center" o:hrstd="t" o:hr="t" fillcolor="#a0a0a0" stroked="f"/>
        </w:pict>
      </w:r>
    </w:p>
    <w:p w:rsidR="00FB7C6E" w:rsidRPr="00EE4580" w:rsidRDefault="00FB7C6E" w:rsidP="00FB7C6E">
      <w:r w:rsidRPr="00EE4580">
        <w:t xml:space="preserve"> </w:t>
      </w:r>
    </w:p>
    <w:p w:rsidR="00FB7C6E" w:rsidRPr="00EE4580" w:rsidRDefault="00FB7C6E">
      <w:r w:rsidRPr="00EE4580">
        <w:br w:type="page"/>
      </w:r>
    </w:p>
    <w:p w:rsidR="00FB7C6E" w:rsidRPr="00EE4580" w:rsidRDefault="00FB7C6E" w:rsidP="00FB7C6E">
      <w:pPr>
        <w:pStyle w:val="Heading3"/>
        <w:rPr>
          <w:rFonts w:ascii="Century Gothic" w:hAnsi="Century Gothic"/>
          <w:b/>
          <w:bCs/>
        </w:rPr>
      </w:pPr>
      <w:bookmarkStart w:id="18" w:name="_Toc196044012"/>
      <w:r w:rsidRPr="00EE4580">
        <w:rPr>
          <w:rFonts w:ascii="Century Gothic" w:hAnsi="Century Gothic"/>
          <w:b/>
          <w:bCs/>
        </w:rPr>
        <w:lastRenderedPageBreak/>
        <w:t>KT0303: Principles of Diamond, Square, Box, and Deep Diamond Buttoning and Tufting</w:t>
      </w:r>
      <w:bookmarkEnd w:id="18"/>
    </w:p>
    <w:p w:rsidR="00FB7C6E" w:rsidRPr="00EE4580" w:rsidRDefault="00590DDC" w:rsidP="00FB7C6E">
      <w:r>
        <w:pict>
          <v:rect id="_x0000_i1148" style="width:0;height:1.5pt" o:hralign="center" o:hrstd="t" o:hr="t" fillcolor="#a0a0a0" stroked="f"/>
        </w:pict>
      </w:r>
    </w:p>
    <w:p w:rsidR="00FB7C6E" w:rsidRPr="00EE4580" w:rsidRDefault="00FB7C6E" w:rsidP="00FB7C6E">
      <w:pPr>
        <w:rPr>
          <w:b/>
          <w:bCs/>
        </w:rPr>
      </w:pPr>
      <w:r w:rsidRPr="00EE4580">
        <w:rPr>
          <w:b/>
          <w:bCs/>
        </w:rPr>
        <w:t>Theoretical Learning Content</w:t>
      </w:r>
    </w:p>
    <w:p w:rsidR="00FB7C6E" w:rsidRPr="00EE4580" w:rsidRDefault="00FB7C6E" w:rsidP="00FB7C6E">
      <w:r w:rsidRPr="00EE4580">
        <w:t>Buttoning and tufting are not merely decorative—when executed with skill, they contribute to the structural integrity, comfort, and design language of an upholstered piece. Each pattern—diamond, square, box, or deep diamond—follows specific design principles and layout methods. Mastery of these principles ensures consistency, symmetry, and an aesthetically pleasing finish.</w:t>
      </w:r>
    </w:p>
    <w:p w:rsidR="00FB7C6E" w:rsidRPr="00EE4580" w:rsidRDefault="00590DDC" w:rsidP="00FB7C6E">
      <w:r>
        <w:pict>
          <v:rect id="_x0000_i1149" style="width:0;height:1.5pt" o:hralign="center" o:hrstd="t" o:hr="t" fillcolor="#a0a0a0" stroked="f"/>
        </w:pict>
      </w:r>
    </w:p>
    <w:p w:rsidR="00FB7C6E" w:rsidRPr="00EE4580" w:rsidRDefault="00FB7C6E" w:rsidP="00FB7C6E">
      <w:pPr>
        <w:rPr>
          <w:b/>
          <w:bCs/>
        </w:rPr>
      </w:pPr>
      <w:r w:rsidRPr="00EE4580">
        <w:rPr>
          <w:b/>
          <w:bCs/>
        </w:rPr>
        <w:t>1. Understanding Buttoning Patterns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9"/>
        <w:gridCol w:w="7017"/>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Pattern Type</w:t>
            </w:r>
          </w:p>
        </w:tc>
        <w:tc>
          <w:tcPr>
            <w:tcW w:w="0" w:type="auto"/>
            <w:vAlign w:val="center"/>
            <w:hideMark/>
          </w:tcPr>
          <w:p w:rsidR="00FB7C6E" w:rsidRPr="00EE4580" w:rsidRDefault="00FB7C6E" w:rsidP="00FB7C6E">
            <w:pPr>
              <w:rPr>
                <w:b/>
                <w:bCs/>
              </w:rPr>
            </w:pPr>
            <w:r w:rsidRPr="00EE4580">
              <w:rPr>
                <w:b/>
                <w:bCs/>
              </w:rPr>
              <w:t>Description</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Diamond Buttoning</w:t>
            </w:r>
          </w:p>
        </w:tc>
        <w:tc>
          <w:tcPr>
            <w:tcW w:w="0" w:type="auto"/>
            <w:vAlign w:val="center"/>
            <w:hideMark/>
          </w:tcPr>
          <w:p w:rsidR="00FB7C6E" w:rsidRPr="00EE4580" w:rsidRDefault="00FB7C6E" w:rsidP="00FB7C6E">
            <w:r w:rsidRPr="00EE4580">
              <w:t>Buttons arranged diagonally, forming diamond shapes between folds or pleats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Square Buttoning</w:t>
            </w:r>
          </w:p>
        </w:tc>
        <w:tc>
          <w:tcPr>
            <w:tcW w:w="0" w:type="auto"/>
            <w:vAlign w:val="center"/>
            <w:hideMark/>
          </w:tcPr>
          <w:p w:rsidR="00FB7C6E" w:rsidRPr="00EE4580" w:rsidRDefault="00FB7C6E" w:rsidP="00FB7C6E">
            <w:r w:rsidRPr="00EE4580">
              <w:t>Buttons aligned in horizontal and vertical rows, creating a grid or checkerboard appearance</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Box Buttoning</w:t>
            </w:r>
          </w:p>
        </w:tc>
        <w:tc>
          <w:tcPr>
            <w:tcW w:w="0" w:type="auto"/>
            <w:vAlign w:val="center"/>
            <w:hideMark/>
          </w:tcPr>
          <w:p w:rsidR="00FB7C6E" w:rsidRPr="00EE4580" w:rsidRDefault="00FB7C6E" w:rsidP="00FB7C6E">
            <w:r w:rsidRPr="00EE4580">
              <w:t>A variation of square buttoning with heavier padding, producing prominent "boxy" tufts</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Deep Diamond Buttoning</w:t>
            </w:r>
          </w:p>
        </w:tc>
        <w:tc>
          <w:tcPr>
            <w:tcW w:w="0" w:type="auto"/>
            <w:vAlign w:val="center"/>
            <w:hideMark/>
          </w:tcPr>
          <w:p w:rsidR="00FB7C6E" w:rsidRPr="00EE4580" w:rsidRDefault="00FB7C6E" w:rsidP="00FB7C6E">
            <w:r w:rsidRPr="00EE4580">
              <w:t>Diamond pattern where buttons are pulled deeply into padding, creating dramatic pleats and tension folds</w:t>
            </w:r>
          </w:p>
        </w:tc>
      </w:tr>
    </w:tbl>
    <w:p w:rsidR="00FB7C6E" w:rsidRPr="00EE4580" w:rsidRDefault="00590DDC" w:rsidP="00FB7C6E">
      <w:r>
        <w:pict>
          <v:rect id="_x0000_i1150" style="width:0;height:1.5pt" o:hralign="center" o:hrstd="t" o:hr="t" fillcolor="#a0a0a0" stroked="f"/>
        </w:pict>
      </w:r>
    </w:p>
    <w:p w:rsidR="00FB7C6E" w:rsidRPr="00EE4580" w:rsidRDefault="00FB7C6E" w:rsidP="00FB7C6E">
      <w:pPr>
        <w:rPr>
          <w:b/>
          <w:bCs/>
        </w:rPr>
      </w:pPr>
      <w:r w:rsidRPr="00EE4580">
        <w:rPr>
          <w:b/>
          <w:bCs/>
        </w:rPr>
        <w:t>2. Core Principles Across All Patterns</w:t>
      </w:r>
    </w:p>
    <w:p w:rsidR="00FB7C6E" w:rsidRPr="00EE4580" w:rsidRDefault="00FB7C6E" w:rsidP="00E70E04">
      <w:pPr>
        <w:numPr>
          <w:ilvl w:val="0"/>
          <w:numId w:val="82"/>
        </w:numPr>
      </w:pPr>
      <w:r w:rsidRPr="00EE4580">
        <w:rPr>
          <w:b/>
          <w:bCs/>
        </w:rPr>
        <w:t>Symmetry and Alignment:</w:t>
      </w:r>
      <w:r w:rsidRPr="00EE4580">
        <w:t xml:space="preserve"> Each row and column (or diagonal line) of buttons must be evenly spaced to maintain visual harmony</w:t>
      </w:r>
    </w:p>
    <w:p w:rsidR="00FB7C6E" w:rsidRPr="00EE4580" w:rsidRDefault="00FB7C6E" w:rsidP="00E70E04">
      <w:pPr>
        <w:numPr>
          <w:ilvl w:val="0"/>
          <w:numId w:val="82"/>
        </w:numPr>
      </w:pPr>
      <w:r w:rsidRPr="00EE4580">
        <w:rPr>
          <w:b/>
          <w:bCs/>
        </w:rPr>
        <w:t>Button Spacing Consistency:</w:t>
      </w:r>
      <w:r w:rsidRPr="00EE4580">
        <w:t xml:space="preserve"> Standard spacing (e.g. 100 mm to 120 mm) depending on foam depth, fabric type, and design intent</w:t>
      </w:r>
    </w:p>
    <w:p w:rsidR="00FB7C6E" w:rsidRPr="00EE4580" w:rsidRDefault="00FB7C6E" w:rsidP="00E70E04">
      <w:pPr>
        <w:numPr>
          <w:ilvl w:val="0"/>
          <w:numId w:val="82"/>
        </w:numPr>
      </w:pPr>
      <w:r w:rsidRPr="00EE4580">
        <w:rPr>
          <w:b/>
          <w:bCs/>
        </w:rPr>
        <w:t>Pleat Direction:</w:t>
      </w:r>
      <w:r w:rsidRPr="00EE4580">
        <w:t xml:space="preserve"> Pleats must fold in a consistent direction between button points (e.g. towards the centre or diagonally)</w:t>
      </w:r>
    </w:p>
    <w:p w:rsidR="00FB7C6E" w:rsidRPr="00EE4580" w:rsidRDefault="00FB7C6E" w:rsidP="00E70E04">
      <w:pPr>
        <w:numPr>
          <w:ilvl w:val="0"/>
          <w:numId w:val="82"/>
        </w:numPr>
      </w:pPr>
      <w:r w:rsidRPr="00EE4580">
        <w:rPr>
          <w:b/>
          <w:bCs/>
        </w:rPr>
        <w:t>Foam and Frame Coordination:</w:t>
      </w:r>
      <w:r w:rsidRPr="00EE4580">
        <w:t xml:space="preserve"> The underlying structure must be adapted to support the depth and anchoring of the buttons</w:t>
      </w:r>
    </w:p>
    <w:p w:rsidR="00FB7C6E" w:rsidRPr="00EE4580" w:rsidRDefault="00FB7C6E" w:rsidP="00E70E04">
      <w:pPr>
        <w:numPr>
          <w:ilvl w:val="0"/>
          <w:numId w:val="82"/>
        </w:numPr>
      </w:pPr>
      <w:r w:rsidRPr="00EE4580">
        <w:rPr>
          <w:b/>
          <w:bCs/>
        </w:rPr>
        <w:t>Material Responsiveness:</w:t>
      </w:r>
      <w:r w:rsidRPr="00EE4580">
        <w:t xml:space="preserve"> Different fabrics react to tension and folding in unique ways—velvet forms soft pleats, leather creates sharp creases</w:t>
      </w:r>
    </w:p>
    <w:p w:rsidR="00FB7C6E" w:rsidRPr="00EE4580" w:rsidRDefault="00590DDC" w:rsidP="00FB7C6E">
      <w:r>
        <w:pict>
          <v:rect id="_x0000_i1151" style="width:0;height:1.5pt" o:hralign="center" o:hrstd="t" o:hr="t" fillcolor="#a0a0a0" stroked="f"/>
        </w:pict>
      </w:r>
    </w:p>
    <w:p w:rsidR="00FB7C6E" w:rsidRPr="00EE4580" w:rsidRDefault="00FB7C6E" w:rsidP="00FB7C6E">
      <w:pPr>
        <w:rPr>
          <w:b/>
          <w:bCs/>
        </w:rPr>
      </w:pPr>
    </w:p>
    <w:p w:rsidR="00FB7C6E" w:rsidRPr="00EE4580" w:rsidRDefault="00FB7C6E" w:rsidP="00FB7C6E">
      <w:pPr>
        <w:rPr>
          <w:b/>
          <w:bCs/>
        </w:rPr>
      </w:pPr>
    </w:p>
    <w:p w:rsidR="00FB7C6E" w:rsidRPr="00EE4580" w:rsidRDefault="00FB7C6E" w:rsidP="00FB7C6E">
      <w:pPr>
        <w:rPr>
          <w:b/>
          <w:bCs/>
        </w:rPr>
      </w:pPr>
      <w:r w:rsidRPr="00EE4580">
        <w:rPr>
          <w:b/>
          <w:bCs/>
        </w:rPr>
        <w:lastRenderedPageBreak/>
        <w:t>3. Differentiating Between the Patterns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795"/>
        <w:gridCol w:w="2176"/>
        <w:gridCol w:w="1479"/>
        <w:gridCol w:w="1999"/>
      </w:tblGrid>
      <w:tr w:rsidR="00FB7C6E" w:rsidRPr="00EE4580" w:rsidTr="00FB7C6E">
        <w:trPr>
          <w:tblHeader/>
          <w:tblCellSpacing w:w="15" w:type="dxa"/>
        </w:trPr>
        <w:tc>
          <w:tcPr>
            <w:tcW w:w="0" w:type="auto"/>
            <w:vAlign w:val="center"/>
            <w:hideMark/>
          </w:tcPr>
          <w:p w:rsidR="00FB7C6E" w:rsidRPr="00EE4580" w:rsidRDefault="00FB7C6E" w:rsidP="00FB7C6E">
            <w:pPr>
              <w:rPr>
                <w:b/>
                <w:bCs/>
              </w:rPr>
            </w:pPr>
            <w:r w:rsidRPr="00EE4580">
              <w:rPr>
                <w:b/>
                <w:bCs/>
              </w:rPr>
              <w:t>Feature</w:t>
            </w:r>
          </w:p>
        </w:tc>
        <w:tc>
          <w:tcPr>
            <w:tcW w:w="0" w:type="auto"/>
            <w:vAlign w:val="center"/>
            <w:hideMark/>
          </w:tcPr>
          <w:p w:rsidR="00FB7C6E" w:rsidRPr="00EE4580" w:rsidRDefault="00FB7C6E" w:rsidP="00FB7C6E">
            <w:pPr>
              <w:rPr>
                <w:b/>
                <w:bCs/>
              </w:rPr>
            </w:pPr>
            <w:r w:rsidRPr="00EE4580">
              <w:rPr>
                <w:b/>
                <w:bCs/>
              </w:rPr>
              <w:t>Diamond</w:t>
            </w:r>
          </w:p>
        </w:tc>
        <w:tc>
          <w:tcPr>
            <w:tcW w:w="0" w:type="auto"/>
            <w:vAlign w:val="center"/>
            <w:hideMark/>
          </w:tcPr>
          <w:p w:rsidR="00FB7C6E" w:rsidRPr="00EE4580" w:rsidRDefault="00FB7C6E" w:rsidP="00FB7C6E">
            <w:pPr>
              <w:rPr>
                <w:b/>
                <w:bCs/>
              </w:rPr>
            </w:pPr>
            <w:r w:rsidRPr="00EE4580">
              <w:rPr>
                <w:b/>
                <w:bCs/>
              </w:rPr>
              <w:t>Square</w:t>
            </w:r>
          </w:p>
        </w:tc>
        <w:tc>
          <w:tcPr>
            <w:tcW w:w="0" w:type="auto"/>
            <w:vAlign w:val="center"/>
            <w:hideMark/>
          </w:tcPr>
          <w:p w:rsidR="00FB7C6E" w:rsidRPr="00EE4580" w:rsidRDefault="00FB7C6E" w:rsidP="00FB7C6E">
            <w:pPr>
              <w:rPr>
                <w:b/>
                <w:bCs/>
              </w:rPr>
            </w:pPr>
            <w:r w:rsidRPr="00EE4580">
              <w:rPr>
                <w:b/>
                <w:bCs/>
              </w:rPr>
              <w:t>Box</w:t>
            </w:r>
          </w:p>
        </w:tc>
        <w:tc>
          <w:tcPr>
            <w:tcW w:w="0" w:type="auto"/>
            <w:vAlign w:val="center"/>
            <w:hideMark/>
          </w:tcPr>
          <w:p w:rsidR="00FB7C6E" w:rsidRPr="00EE4580" w:rsidRDefault="00FB7C6E" w:rsidP="00FB7C6E">
            <w:pPr>
              <w:rPr>
                <w:b/>
                <w:bCs/>
              </w:rPr>
            </w:pPr>
            <w:r w:rsidRPr="00EE4580">
              <w:rPr>
                <w:b/>
                <w:bCs/>
              </w:rPr>
              <w:t>Deep Diamond</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Visual Pattern</w:t>
            </w:r>
          </w:p>
        </w:tc>
        <w:tc>
          <w:tcPr>
            <w:tcW w:w="0" w:type="auto"/>
            <w:vAlign w:val="center"/>
            <w:hideMark/>
          </w:tcPr>
          <w:p w:rsidR="00FB7C6E" w:rsidRPr="00EE4580" w:rsidRDefault="00FB7C6E" w:rsidP="00FB7C6E">
            <w:r w:rsidRPr="00EE4580">
              <w:t>Diagonal grid</w:t>
            </w:r>
          </w:p>
        </w:tc>
        <w:tc>
          <w:tcPr>
            <w:tcW w:w="0" w:type="auto"/>
            <w:vAlign w:val="center"/>
            <w:hideMark/>
          </w:tcPr>
          <w:p w:rsidR="00FB7C6E" w:rsidRPr="00EE4580" w:rsidRDefault="00FB7C6E" w:rsidP="00FB7C6E">
            <w:r w:rsidRPr="00EE4580">
              <w:t>Horizontal/vertical grid</w:t>
            </w:r>
          </w:p>
        </w:tc>
        <w:tc>
          <w:tcPr>
            <w:tcW w:w="0" w:type="auto"/>
            <w:vAlign w:val="center"/>
            <w:hideMark/>
          </w:tcPr>
          <w:p w:rsidR="00FB7C6E" w:rsidRPr="00EE4580" w:rsidRDefault="00FB7C6E" w:rsidP="00FB7C6E">
            <w:r w:rsidRPr="00EE4580">
              <w:t>Raised square tufts</w:t>
            </w:r>
          </w:p>
        </w:tc>
        <w:tc>
          <w:tcPr>
            <w:tcW w:w="0" w:type="auto"/>
            <w:vAlign w:val="center"/>
            <w:hideMark/>
          </w:tcPr>
          <w:p w:rsidR="00FB7C6E" w:rsidRPr="00EE4580" w:rsidRDefault="00FB7C6E" w:rsidP="00FB7C6E">
            <w:r w:rsidRPr="00EE4580">
              <w:t>Diagonal grid with deep pull</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Foam Depth Required</w:t>
            </w:r>
          </w:p>
        </w:tc>
        <w:tc>
          <w:tcPr>
            <w:tcW w:w="0" w:type="auto"/>
            <w:vAlign w:val="center"/>
            <w:hideMark/>
          </w:tcPr>
          <w:p w:rsidR="00FB7C6E" w:rsidRPr="00EE4580" w:rsidRDefault="00FB7C6E" w:rsidP="00FB7C6E">
            <w:r w:rsidRPr="00EE4580">
              <w:t>Medium</w:t>
            </w:r>
          </w:p>
        </w:tc>
        <w:tc>
          <w:tcPr>
            <w:tcW w:w="0" w:type="auto"/>
            <w:vAlign w:val="center"/>
            <w:hideMark/>
          </w:tcPr>
          <w:p w:rsidR="00FB7C6E" w:rsidRPr="00EE4580" w:rsidRDefault="00FB7C6E" w:rsidP="00FB7C6E">
            <w:r w:rsidRPr="00EE4580">
              <w:t>Shallow to medium</w:t>
            </w:r>
          </w:p>
        </w:tc>
        <w:tc>
          <w:tcPr>
            <w:tcW w:w="0" w:type="auto"/>
            <w:vAlign w:val="center"/>
            <w:hideMark/>
          </w:tcPr>
          <w:p w:rsidR="00FB7C6E" w:rsidRPr="00EE4580" w:rsidRDefault="00FB7C6E" w:rsidP="00FB7C6E">
            <w:r w:rsidRPr="00EE4580">
              <w:t>Deep</w:t>
            </w:r>
          </w:p>
        </w:tc>
        <w:tc>
          <w:tcPr>
            <w:tcW w:w="0" w:type="auto"/>
            <w:vAlign w:val="center"/>
            <w:hideMark/>
          </w:tcPr>
          <w:p w:rsidR="00FB7C6E" w:rsidRPr="00EE4580" w:rsidRDefault="00FB7C6E" w:rsidP="00FB7C6E">
            <w:r w:rsidRPr="00EE4580">
              <w:t>Deep (often carved or dished)</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Typical Fabric Used</w:t>
            </w:r>
          </w:p>
        </w:tc>
        <w:tc>
          <w:tcPr>
            <w:tcW w:w="0" w:type="auto"/>
            <w:vAlign w:val="center"/>
            <w:hideMark/>
          </w:tcPr>
          <w:p w:rsidR="00FB7C6E" w:rsidRPr="00EE4580" w:rsidRDefault="00FB7C6E" w:rsidP="00FB7C6E">
            <w:r w:rsidRPr="00EE4580">
              <w:t>Velvet, linen</w:t>
            </w:r>
          </w:p>
        </w:tc>
        <w:tc>
          <w:tcPr>
            <w:tcW w:w="0" w:type="auto"/>
            <w:vAlign w:val="center"/>
            <w:hideMark/>
          </w:tcPr>
          <w:p w:rsidR="00FB7C6E" w:rsidRPr="00EE4580" w:rsidRDefault="00FB7C6E" w:rsidP="00FB7C6E">
            <w:r w:rsidRPr="00EE4580">
              <w:t>Synthetic leather, canvas</w:t>
            </w:r>
          </w:p>
        </w:tc>
        <w:tc>
          <w:tcPr>
            <w:tcW w:w="0" w:type="auto"/>
            <w:vAlign w:val="center"/>
            <w:hideMark/>
          </w:tcPr>
          <w:p w:rsidR="00FB7C6E" w:rsidRPr="00EE4580" w:rsidRDefault="00FB7C6E" w:rsidP="00FB7C6E">
            <w:r w:rsidRPr="00EE4580">
              <w:t>High-density fabrics</w:t>
            </w:r>
          </w:p>
        </w:tc>
        <w:tc>
          <w:tcPr>
            <w:tcW w:w="0" w:type="auto"/>
            <w:vAlign w:val="center"/>
            <w:hideMark/>
          </w:tcPr>
          <w:p w:rsidR="00FB7C6E" w:rsidRPr="00EE4580" w:rsidRDefault="00FB7C6E" w:rsidP="00FB7C6E">
            <w:r w:rsidRPr="00EE4580">
              <w:t>Leather, velvet</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Pleat Intensity</w:t>
            </w:r>
          </w:p>
        </w:tc>
        <w:tc>
          <w:tcPr>
            <w:tcW w:w="0" w:type="auto"/>
            <w:vAlign w:val="center"/>
            <w:hideMark/>
          </w:tcPr>
          <w:p w:rsidR="00FB7C6E" w:rsidRPr="00EE4580" w:rsidRDefault="00FB7C6E" w:rsidP="00FB7C6E">
            <w:r w:rsidRPr="00EE4580">
              <w:t>Moderate</w:t>
            </w:r>
          </w:p>
        </w:tc>
        <w:tc>
          <w:tcPr>
            <w:tcW w:w="0" w:type="auto"/>
            <w:vAlign w:val="center"/>
            <w:hideMark/>
          </w:tcPr>
          <w:p w:rsidR="00FB7C6E" w:rsidRPr="00EE4580" w:rsidRDefault="00FB7C6E" w:rsidP="00FB7C6E">
            <w:r w:rsidRPr="00EE4580">
              <w:t>Minimal</w:t>
            </w:r>
          </w:p>
        </w:tc>
        <w:tc>
          <w:tcPr>
            <w:tcW w:w="0" w:type="auto"/>
            <w:vAlign w:val="center"/>
            <w:hideMark/>
          </w:tcPr>
          <w:p w:rsidR="00FB7C6E" w:rsidRPr="00EE4580" w:rsidRDefault="00FB7C6E" w:rsidP="00FB7C6E">
            <w:r w:rsidRPr="00EE4580">
              <w:t>High with rounded forms</w:t>
            </w:r>
          </w:p>
        </w:tc>
        <w:tc>
          <w:tcPr>
            <w:tcW w:w="0" w:type="auto"/>
            <w:vAlign w:val="center"/>
            <w:hideMark/>
          </w:tcPr>
          <w:p w:rsidR="00FB7C6E" w:rsidRPr="00EE4580" w:rsidRDefault="00FB7C6E" w:rsidP="00FB7C6E">
            <w:r w:rsidRPr="00EE4580">
              <w:t>Sharp and deep</w:t>
            </w:r>
          </w:p>
        </w:tc>
      </w:tr>
      <w:tr w:rsidR="00FB7C6E" w:rsidRPr="00EE4580" w:rsidTr="00FB7C6E">
        <w:trPr>
          <w:tblCellSpacing w:w="15" w:type="dxa"/>
        </w:trPr>
        <w:tc>
          <w:tcPr>
            <w:tcW w:w="0" w:type="auto"/>
            <w:vAlign w:val="center"/>
            <w:hideMark/>
          </w:tcPr>
          <w:p w:rsidR="00FB7C6E" w:rsidRPr="00EE4580" w:rsidRDefault="00FB7C6E" w:rsidP="00FB7C6E">
            <w:r w:rsidRPr="00EE4580">
              <w:rPr>
                <w:b/>
                <w:bCs/>
              </w:rPr>
              <w:t>Application</w:t>
            </w:r>
          </w:p>
        </w:tc>
        <w:tc>
          <w:tcPr>
            <w:tcW w:w="0" w:type="auto"/>
            <w:vAlign w:val="center"/>
            <w:hideMark/>
          </w:tcPr>
          <w:p w:rsidR="00FB7C6E" w:rsidRPr="00EE4580" w:rsidRDefault="00FB7C6E" w:rsidP="00FB7C6E">
            <w:r w:rsidRPr="00EE4580">
              <w:t>Headboards, classic chairs</w:t>
            </w:r>
          </w:p>
        </w:tc>
        <w:tc>
          <w:tcPr>
            <w:tcW w:w="0" w:type="auto"/>
            <w:vAlign w:val="center"/>
            <w:hideMark/>
          </w:tcPr>
          <w:p w:rsidR="00FB7C6E" w:rsidRPr="00EE4580" w:rsidRDefault="00FB7C6E" w:rsidP="00FB7C6E">
            <w:r w:rsidRPr="00EE4580">
              <w:t>Office seating, ottomans</w:t>
            </w:r>
          </w:p>
        </w:tc>
        <w:tc>
          <w:tcPr>
            <w:tcW w:w="0" w:type="auto"/>
            <w:vAlign w:val="center"/>
            <w:hideMark/>
          </w:tcPr>
          <w:p w:rsidR="00FB7C6E" w:rsidRPr="00EE4580" w:rsidRDefault="00FB7C6E" w:rsidP="00FB7C6E">
            <w:r w:rsidRPr="00EE4580">
              <w:t>Floor cushions, soft benches</w:t>
            </w:r>
          </w:p>
        </w:tc>
        <w:tc>
          <w:tcPr>
            <w:tcW w:w="0" w:type="auto"/>
            <w:vAlign w:val="center"/>
            <w:hideMark/>
          </w:tcPr>
          <w:p w:rsidR="00FB7C6E" w:rsidRPr="00EE4580" w:rsidRDefault="00FB7C6E" w:rsidP="00FB7C6E">
            <w:r w:rsidRPr="00EE4580">
              <w:t>Chesterfield sofas, luxury headboards</w:t>
            </w:r>
          </w:p>
        </w:tc>
      </w:tr>
    </w:tbl>
    <w:p w:rsidR="00FB7C6E" w:rsidRPr="00EE4580" w:rsidRDefault="00590DDC" w:rsidP="00FB7C6E">
      <w:r>
        <w:pict>
          <v:rect id="_x0000_i1152" style="width:0;height:1.5pt" o:hralign="center" o:hrstd="t" o:hr="t" fillcolor="#a0a0a0" stroked="f"/>
        </w:pict>
      </w:r>
    </w:p>
    <w:p w:rsidR="00FB7C6E" w:rsidRPr="00EE4580" w:rsidRDefault="00FB7C6E" w:rsidP="00FB7C6E">
      <w:pPr>
        <w:rPr>
          <w:b/>
          <w:bCs/>
        </w:rPr>
      </w:pPr>
      <w:r w:rsidRPr="00EE4580">
        <w:rPr>
          <w:b/>
          <w:bCs/>
        </w:rPr>
        <w:t>Examples</w:t>
      </w:r>
    </w:p>
    <w:p w:rsidR="00FB7C6E" w:rsidRPr="00EE4580" w:rsidRDefault="00FB7C6E" w:rsidP="00E70E04">
      <w:pPr>
        <w:numPr>
          <w:ilvl w:val="0"/>
          <w:numId w:val="83"/>
        </w:numPr>
      </w:pPr>
      <w:r w:rsidRPr="00EE4580">
        <w:rPr>
          <w:b/>
          <w:bCs/>
        </w:rPr>
        <w:t>Example 1:</w:t>
      </w:r>
      <w:r w:rsidRPr="00EE4580">
        <w:t xml:space="preserve"> A </w:t>
      </w:r>
      <w:r w:rsidRPr="00EE4580">
        <w:rPr>
          <w:b/>
          <w:bCs/>
        </w:rPr>
        <w:t>diamond buttoned velvet headboard</w:t>
      </w:r>
      <w:r w:rsidRPr="00EE4580">
        <w:t xml:space="preserve"> uses medium-depth foam with equal diagonal spacing, producing soft folds and a traditional aesthetic.</w:t>
      </w:r>
    </w:p>
    <w:p w:rsidR="00FB7C6E" w:rsidRPr="00EE4580" w:rsidRDefault="00FB7C6E" w:rsidP="00E70E04">
      <w:pPr>
        <w:numPr>
          <w:ilvl w:val="0"/>
          <w:numId w:val="83"/>
        </w:numPr>
      </w:pPr>
      <w:r w:rsidRPr="00EE4580">
        <w:rPr>
          <w:b/>
          <w:bCs/>
        </w:rPr>
        <w:t>Example 2:</w:t>
      </w:r>
      <w:r w:rsidRPr="00EE4580">
        <w:t xml:space="preserve"> A </w:t>
      </w:r>
      <w:r w:rsidRPr="00EE4580">
        <w:rPr>
          <w:b/>
          <w:bCs/>
        </w:rPr>
        <w:t>square buttoned faux leather ottoman</w:t>
      </w:r>
      <w:r w:rsidRPr="00EE4580">
        <w:t xml:space="preserve"> applies evenly spaced shallow buttons and minimal pleating for a modern, minimalist effect.</w:t>
      </w:r>
    </w:p>
    <w:p w:rsidR="00FB7C6E" w:rsidRPr="00EE4580" w:rsidRDefault="00FB7C6E" w:rsidP="00E70E04">
      <w:pPr>
        <w:numPr>
          <w:ilvl w:val="0"/>
          <w:numId w:val="83"/>
        </w:numPr>
      </w:pPr>
      <w:r w:rsidRPr="00EE4580">
        <w:rPr>
          <w:b/>
          <w:bCs/>
        </w:rPr>
        <w:t>Example 3:</w:t>
      </w:r>
      <w:r w:rsidRPr="00EE4580">
        <w:t xml:space="preserve"> A </w:t>
      </w:r>
      <w:r w:rsidRPr="00EE4580">
        <w:rPr>
          <w:b/>
          <w:bCs/>
        </w:rPr>
        <w:t>deep diamond buttoned Chesterfield sofa</w:t>
      </w:r>
      <w:r w:rsidRPr="00EE4580">
        <w:t xml:space="preserve"> involves shaping the foam, pre-marking folds, and pulling buttons tightly through drilled holes into the back frame.</w:t>
      </w:r>
    </w:p>
    <w:p w:rsidR="00FB7C6E" w:rsidRPr="00EE4580" w:rsidRDefault="00590DDC" w:rsidP="00FB7C6E">
      <w:r>
        <w:pict>
          <v:rect id="_x0000_i1153" style="width:0;height:1.5pt" o:hralign="center" o:hrstd="t" o:hr="t" fillcolor="#a0a0a0" stroked="f"/>
        </w:pict>
      </w:r>
    </w:p>
    <w:p w:rsidR="00FB7C6E" w:rsidRPr="00EE4580" w:rsidRDefault="00FB7C6E" w:rsidP="00FB7C6E">
      <w:pPr>
        <w:rPr>
          <w:b/>
          <w:bCs/>
        </w:rPr>
      </w:pPr>
      <w:r w:rsidRPr="00EE4580">
        <w:rPr>
          <w:b/>
          <w:bCs/>
        </w:rPr>
        <w:t>Case Study: Pattern Misinterpretation on a Custom Headboard</w:t>
      </w:r>
    </w:p>
    <w:p w:rsidR="00FB7C6E" w:rsidRPr="00EE4580" w:rsidRDefault="00FB7C6E" w:rsidP="00FB7C6E">
      <w:r w:rsidRPr="00EE4580">
        <w:rPr>
          <w:b/>
          <w:bCs/>
        </w:rPr>
        <w:t>Scenario:</w:t>
      </w:r>
      <w:r w:rsidRPr="00EE4580">
        <w:br/>
        <w:t>A client requests a deep diamond buttoned headboard for a boutique guest lodge. The upholsterer misreads the specification and uses a square buttoning template. Once installed, the client points out that the tufting does not reflect the agreed sample.</w:t>
      </w:r>
    </w:p>
    <w:p w:rsidR="00FB7C6E" w:rsidRPr="00EE4580" w:rsidRDefault="00FB7C6E" w:rsidP="00FB7C6E">
      <w:r w:rsidRPr="00EE4580">
        <w:rPr>
          <w:b/>
          <w:bCs/>
        </w:rPr>
        <w:t>Outcome:</w:t>
      </w:r>
    </w:p>
    <w:p w:rsidR="00FB7C6E" w:rsidRPr="00EE4580" w:rsidRDefault="00FB7C6E" w:rsidP="00E70E04">
      <w:pPr>
        <w:numPr>
          <w:ilvl w:val="0"/>
          <w:numId w:val="84"/>
        </w:numPr>
      </w:pPr>
      <w:r w:rsidRPr="00EE4580">
        <w:t>The incorrectly upholstered headboard is removed at the upholsterer’s expense.</w:t>
      </w:r>
    </w:p>
    <w:p w:rsidR="00FB7C6E" w:rsidRPr="00EE4580" w:rsidRDefault="00FB7C6E" w:rsidP="00E70E04">
      <w:pPr>
        <w:numPr>
          <w:ilvl w:val="0"/>
          <w:numId w:val="84"/>
        </w:numPr>
      </w:pPr>
      <w:r w:rsidRPr="00EE4580">
        <w:t xml:space="preserve">A new headboard is made using a correctly spaced </w:t>
      </w:r>
      <w:r w:rsidRPr="00EE4580">
        <w:rPr>
          <w:b/>
          <w:bCs/>
        </w:rPr>
        <w:t>deep diamond layout</w:t>
      </w:r>
      <w:r w:rsidRPr="00EE4580">
        <w:t xml:space="preserve"> with </w:t>
      </w:r>
      <w:r w:rsidRPr="00EE4580">
        <w:rPr>
          <w:b/>
          <w:bCs/>
        </w:rPr>
        <w:t>dished foam</w:t>
      </w:r>
      <w:r w:rsidRPr="00EE4580">
        <w:t xml:space="preserve"> and </w:t>
      </w:r>
      <w:r w:rsidRPr="00EE4580">
        <w:rPr>
          <w:b/>
          <w:bCs/>
        </w:rPr>
        <w:t>loop-backed buttons</w:t>
      </w:r>
      <w:r w:rsidRPr="00EE4580">
        <w:t>.</w:t>
      </w:r>
    </w:p>
    <w:p w:rsidR="00FB7C6E" w:rsidRPr="00EE4580" w:rsidRDefault="00FB7C6E" w:rsidP="00E70E04">
      <w:pPr>
        <w:numPr>
          <w:ilvl w:val="0"/>
          <w:numId w:val="84"/>
        </w:numPr>
      </w:pPr>
      <w:r w:rsidRPr="00EE4580">
        <w:lastRenderedPageBreak/>
        <w:t>A new client approval process is introduced using signed mock-ups and labelled templates.</w:t>
      </w:r>
    </w:p>
    <w:p w:rsidR="00FB7C6E" w:rsidRPr="00EE4580" w:rsidRDefault="00590DDC" w:rsidP="00FB7C6E">
      <w:r>
        <w:pict>
          <v:rect id="_x0000_i1154" style="width:0;height:1.5pt" o:hralign="center" o:hrstd="t" o:hr="t" fillcolor="#a0a0a0" stroked="f"/>
        </w:pict>
      </w:r>
    </w:p>
    <w:p w:rsidR="00FB7C6E" w:rsidRPr="00EE4580" w:rsidRDefault="00FB7C6E" w:rsidP="00FB7C6E">
      <w:pPr>
        <w:rPr>
          <w:b/>
          <w:bCs/>
        </w:rPr>
      </w:pPr>
      <w:r w:rsidRPr="00EE4580">
        <w:rPr>
          <w:b/>
          <w:bCs/>
        </w:rPr>
        <w:t>Facilitator Notes</w:t>
      </w:r>
    </w:p>
    <w:p w:rsidR="00FB7C6E" w:rsidRPr="00EE4580" w:rsidRDefault="00FB7C6E" w:rsidP="00FB7C6E">
      <w:r w:rsidRPr="00EE4580">
        <w:rPr>
          <w:b/>
          <w:bCs/>
        </w:rPr>
        <w:t>Demonstration Techniques:</w:t>
      </w:r>
    </w:p>
    <w:p w:rsidR="00FB7C6E" w:rsidRPr="00EE4580" w:rsidRDefault="00FB7C6E" w:rsidP="00E70E04">
      <w:pPr>
        <w:numPr>
          <w:ilvl w:val="0"/>
          <w:numId w:val="85"/>
        </w:numPr>
      </w:pPr>
      <w:r w:rsidRPr="00EE4580">
        <w:t>Use foam panels marked with square and diamond templates to illustrate button placement and pleating direction.</w:t>
      </w:r>
    </w:p>
    <w:p w:rsidR="00FB7C6E" w:rsidRPr="00EE4580" w:rsidRDefault="00FB7C6E" w:rsidP="00E70E04">
      <w:pPr>
        <w:numPr>
          <w:ilvl w:val="0"/>
          <w:numId w:val="85"/>
        </w:numPr>
      </w:pPr>
      <w:r w:rsidRPr="00EE4580">
        <w:t>Apply fabric samples to show how different tufting patterns respond to tension and pulling.</w:t>
      </w:r>
    </w:p>
    <w:p w:rsidR="00FB7C6E" w:rsidRPr="00EE4580" w:rsidRDefault="00FB7C6E" w:rsidP="00E70E04">
      <w:pPr>
        <w:numPr>
          <w:ilvl w:val="0"/>
          <w:numId w:val="85"/>
        </w:numPr>
      </w:pPr>
      <w:r w:rsidRPr="00EE4580">
        <w:t>Display professional images or swatches of each pattern type for visual comparison.</w:t>
      </w:r>
    </w:p>
    <w:p w:rsidR="00FB7C6E" w:rsidRPr="00EE4580" w:rsidRDefault="00FB7C6E" w:rsidP="00FB7C6E">
      <w:r w:rsidRPr="00EE4580">
        <w:rPr>
          <w:b/>
          <w:bCs/>
        </w:rPr>
        <w:t>Practical Exercise:</w:t>
      </w:r>
    </w:p>
    <w:p w:rsidR="00FB7C6E" w:rsidRPr="00EE4580" w:rsidRDefault="00FB7C6E" w:rsidP="00E70E04">
      <w:pPr>
        <w:numPr>
          <w:ilvl w:val="0"/>
          <w:numId w:val="86"/>
        </w:numPr>
      </w:pPr>
      <w:r w:rsidRPr="00EE4580">
        <w:t>Have learners measure and draw out buttoning patterns for a set size (e.g. 600 mm × 600 mm panel) for all four pattern types.</w:t>
      </w:r>
    </w:p>
    <w:p w:rsidR="00FB7C6E" w:rsidRPr="00EE4580" w:rsidRDefault="00FB7C6E" w:rsidP="00E70E04">
      <w:pPr>
        <w:numPr>
          <w:ilvl w:val="0"/>
          <w:numId w:val="86"/>
        </w:numPr>
      </w:pPr>
      <w:r w:rsidRPr="00EE4580">
        <w:t>Use string and pins on cardboard to simulate pleating flow between buttons for each pattern.</w:t>
      </w:r>
    </w:p>
    <w:p w:rsidR="00FB7C6E" w:rsidRPr="00EE4580" w:rsidRDefault="00590DDC" w:rsidP="00FB7C6E">
      <w:r>
        <w:pict>
          <v:rect id="_x0000_i1155" style="width:0;height:1.5pt" o:hralign="center" o:hrstd="t" o:hr="t" fillcolor="#a0a0a0" stroked="f"/>
        </w:pict>
      </w:r>
    </w:p>
    <w:p w:rsidR="00FB7C6E" w:rsidRPr="00EE4580" w:rsidRDefault="00FB7C6E" w:rsidP="00FB7C6E">
      <w:pPr>
        <w:rPr>
          <w:b/>
          <w:bCs/>
        </w:rPr>
      </w:pPr>
      <w:r w:rsidRPr="00EE4580">
        <w:rPr>
          <w:b/>
          <w:bCs/>
        </w:rPr>
        <w:t>Critical Thinking Questions</w:t>
      </w:r>
    </w:p>
    <w:p w:rsidR="00FB7C6E" w:rsidRPr="00EE4580" w:rsidRDefault="00FB7C6E" w:rsidP="00E70E04">
      <w:pPr>
        <w:numPr>
          <w:ilvl w:val="0"/>
          <w:numId w:val="87"/>
        </w:numPr>
      </w:pPr>
      <w:r w:rsidRPr="00EE4580">
        <w:rPr>
          <w:b/>
          <w:bCs/>
        </w:rPr>
        <w:t>How does foam depth influence the appearance of each buttoning pattern?</w:t>
      </w:r>
    </w:p>
    <w:p w:rsidR="00FB7C6E" w:rsidRPr="00EE4580" w:rsidRDefault="00FB7C6E" w:rsidP="00E70E04">
      <w:pPr>
        <w:numPr>
          <w:ilvl w:val="0"/>
          <w:numId w:val="87"/>
        </w:numPr>
      </w:pPr>
      <w:r w:rsidRPr="00EE4580">
        <w:rPr>
          <w:b/>
          <w:bCs/>
        </w:rPr>
        <w:t>Why might square buttoning be preferred over diamond buttoning in minimalist or modern design settings?</w:t>
      </w:r>
    </w:p>
    <w:p w:rsidR="00FB7C6E" w:rsidRPr="00EE4580" w:rsidRDefault="00FB7C6E" w:rsidP="00E70E04">
      <w:pPr>
        <w:numPr>
          <w:ilvl w:val="0"/>
          <w:numId w:val="87"/>
        </w:numPr>
      </w:pPr>
      <w:r w:rsidRPr="00EE4580">
        <w:rPr>
          <w:b/>
          <w:bCs/>
        </w:rPr>
        <w:t>What challenges might arise when applying deep diamond buttoning to a curved surface such as a sofa arm?</w:t>
      </w:r>
    </w:p>
    <w:p w:rsidR="00FB7C6E" w:rsidRPr="00EE4580" w:rsidRDefault="00FB7C6E" w:rsidP="00E70E04">
      <w:pPr>
        <w:numPr>
          <w:ilvl w:val="0"/>
          <w:numId w:val="87"/>
        </w:numPr>
      </w:pPr>
      <w:r w:rsidRPr="00EE4580">
        <w:rPr>
          <w:b/>
          <w:bCs/>
        </w:rPr>
        <w:t>Explain the importance of pleat direction and how it impacts the visual rhythm of the buttoned surface.</w:t>
      </w:r>
    </w:p>
    <w:p w:rsidR="00FB7C6E" w:rsidRPr="00EE4580" w:rsidRDefault="00FB7C6E" w:rsidP="00E70E04">
      <w:pPr>
        <w:numPr>
          <w:ilvl w:val="0"/>
          <w:numId w:val="87"/>
        </w:numPr>
      </w:pPr>
      <w:r w:rsidRPr="00EE4580">
        <w:rPr>
          <w:b/>
          <w:bCs/>
        </w:rPr>
        <w:t>Describe how you would troubleshoot an uneven tufting pattern after buttons have already been installed.</w:t>
      </w:r>
    </w:p>
    <w:p w:rsidR="00FB7C6E" w:rsidRPr="00EE4580" w:rsidRDefault="00590DDC" w:rsidP="00FB7C6E">
      <w:r>
        <w:pict>
          <v:rect id="_x0000_i1156" style="width:0;height:1.5pt" o:hralign="center" o:hrstd="t" o:hr="t" fillcolor="#a0a0a0" stroked="f"/>
        </w:pict>
      </w:r>
    </w:p>
    <w:p w:rsidR="00FB7C6E" w:rsidRPr="00EE4580" w:rsidRDefault="00FB7C6E" w:rsidP="00FB7C6E"/>
    <w:p w:rsidR="00FB7C6E" w:rsidRPr="00EE4580" w:rsidRDefault="00FB7C6E" w:rsidP="00FB7C6E"/>
    <w:p w:rsidR="00FB7C6E" w:rsidRPr="00EE4580" w:rsidRDefault="00FB7C6E">
      <w:r w:rsidRPr="00EE4580">
        <w:br w:type="page"/>
      </w:r>
    </w:p>
    <w:p w:rsidR="001D73EC" w:rsidRPr="00EE4580" w:rsidRDefault="001D73EC" w:rsidP="001D73EC">
      <w:pPr>
        <w:pStyle w:val="Heading3"/>
        <w:rPr>
          <w:rFonts w:ascii="Century Gothic" w:hAnsi="Century Gothic"/>
          <w:b/>
          <w:bCs/>
        </w:rPr>
      </w:pPr>
      <w:bookmarkStart w:id="19" w:name="_Toc196044013"/>
      <w:r w:rsidRPr="00EE4580">
        <w:rPr>
          <w:rFonts w:ascii="Century Gothic" w:hAnsi="Century Gothic"/>
          <w:b/>
          <w:bCs/>
        </w:rPr>
        <w:lastRenderedPageBreak/>
        <w:t>KT0304: Types of Knots Used When Deep Buttoning</w:t>
      </w:r>
      <w:bookmarkEnd w:id="19"/>
    </w:p>
    <w:p w:rsidR="001D73EC" w:rsidRPr="00EE4580" w:rsidRDefault="00590DDC" w:rsidP="001D73EC">
      <w:r>
        <w:pict>
          <v:rect id="_x0000_i1157" style="width:0;height:1.5pt" o:hralign="center" o:hrstd="t" o:hr="t" fillcolor="#a0a0a0" stroked="f"/>
        </w:pict>
      </w:r>
    </w:p>
    <w:p w:rsidR="001D73EC" w:rsidRPr="00EE4580" w:rsidRDefault="001D73EC" w:rsidP="001D73EC">
      <w:pPr>
        <w:rPr>
          <w:b/>
          <w:bCs/>
        </w:rPr>
      </w:pPr>
      <w:r w:rsidRPr="00EE4580">
        <w:rPr>
          <w:b/>
          <w:bCs/>
        </w:rPr>
        <w:t>Theoretical Learning Content</w:t>
      </w:r>
    </w:p>
    <w:p w:rsidR="001D73EC" w:rsidRPr="00EE4580" w:rsidRDefault="001D73EC" w:rsidP="001D73EC">
      <w:r w:rsidRPr="00EE4580">
        <w:t>In deep buttoning upholstery, the knot is not merely a fastening tool—it is a structural anchor. The choice of knot affects the tension, durability, alignment, and lifespan of the buttoning. The knot must be appropriate to the fabric weight, foam depth, and the method of attachment to the frame. Inconsistent or incorrect knotting can cause buttons to loosen, shift, or release under pressure.</w:t>
      </w:r>
    </w:p>
    <w:p w:rsidR="001D73EC" w:rsidRPr="00EE4580" w:rsidRDefault="00590DDC" w:rsidP="001D73EC">
      <w:r>
        <w:pict>
          <v:rect id="_x0000_i1158" style="width:0;height:1.5pt" o:hralign="center" o:hrstd="t" o:hr="t" fillcolor="#a0a0a0" stroked="f"/>
        </w:pict>
      </w:r>
    </w:p>
    <w:p w:rsidR="001D73EC" w:rsidRPr="00EE4580" w:rsidRDefault="001D73EC" w:rsidP="001D73EC">
      <w:pPr>
        <w:rPr>
          <w:b/>
          <w:bCs/>
        </w:rPr>
      </w:pPr>
      <w:r w:rsidRPr="00EE4580">
        <w:rPr>
          <w:b/>
          <w:bCs/>
        </w:rPr>
        <w:t>1. Purpose of Knotting in Deep Buttoning</w:t>
      </w:r>
    </w:p>
    <w:p w:rsidR="001D73EC" w:rsidRPr="00EE4580" w:rsidRDefault="001D73EC" w:rsidP="00E70E04">
      <w:pPr>
        <w:numPr>
          <w:ilvl w:val="0"/>
          <w:numId w:val="88"/>
        </w:numPr>
      </w:pPr>
      <w:r w:rsidRPr="00EE4580">
        <w:rPr>
          <w:b/>
          <w:bCs/>
        </w:rPr>
        <w:t>Secures buttons through padding and frame</w:t>
      </w:r>
    </w:p>
    <w:p w:rsidR="001D73EC" w:rsidRPr="00EE4580" w:rsidRDefault="001D73EC" w:rsidP="00E70E04">
      <w:pPr>
        <w:numPr>
          <w:ilvl w:val="0"/>
          <w:numId w:val="88"/>
        </w:numPr>
      </w:pPr>
      <w:r w:rsidRPr="00EE4580">
        <w:rPr>
          <w:b/>
          <w:bCs/>
        </w:rPr>
        <w:t>Maintains tension</w:t>
      </w:r>
      <w:r w:rsidRPr="00EE4580">
        <w:t xml:space="preserve"> in pleats and folds</w:t>
      </w:r>
    </w:p>
    <w:p w:rsidR="001D73EC" w:rsidRPr="00EE4580" w:rsidRDefault="001D73EC" w:rsidP="00E70E04">
      <w:pPr>
        <w:numPr>
          <w:ilvl w:val="0"/>
          <w:numId w:val="88"/>
        </w:numPr>
      </w:pPr>
      <w:r w:rsidRPr="00EE4580">
        <w:rPr>
          <w:b/>
          <w:bCs/>
        </w:rPr>
        <w:t>Ensures consistent depth</w:t>
      </w:r>
      <w:r w:rsidRPr="00EE4580">
        <w:t xml:space="preserve"> across tufted areas</w:t>
      </w:r>
    </w:p>
    <w:p w:rsidR="001D73EC" w:rsidRPr="00EE4580" w:rsidRDefault="001D73EC" w:rsidP="00E70E04">
      <w:pPr>
        <w:numPr>
          <w:ilvl w:val="0"/>
          <w:numId w:val="88"/>
        </w:numPr>
      </w:pPr>
      <w:r w:rsidRPr="00EE4580">
        <w:rPr>
          <w:b/>
          <w:bCs/>
        </w:rPr>
        <w:t>Prevents button migration</w:t>
      </w:r>
      <w:r w:rsidRPr="00EE4580">
        <w:t xml:space="preserve"> or loss over time</w:t>
      </w:r>
    </w:p>
    <w:p w:rsidR="001D73EC" w:rsidRPr="00EE4580" w:rsidRDefault="001D73EC" w:rsidP="00E70E04">
      <w:pPr>
        <w:numPr>
          <w:ilvl w:val="0"/>
          <w:numId w:val="88"/>
        </w:numPr>
      </w:pPr>
      <w:r w:rsidRPr="00EE4580">
        <w:rPr>
          <w:b/>
          <w:bCs/>
        </w:rPr>
        <w:t>Supports symmetrical layout</w:t>
      </w:r>
      <w:r w:rsidRPr="00EE4580">
        <w:t xml:space="preserve"> of pattern during and after installation</w:t>
      </w:r>
    </w:p>
    <w:p w:rsidR="001D73EC" w:rsidRPr="00EE4580" w:rsidRDefault="00590DDC" w:rsidP="001D73EC">
      <w:r>
        <w:pict>
          <v:rect id="_x0000_i1159" style="width:0;height:1.5pt" o:hralign="center" o:hrstd="t" o:hr="t" fillcolor="#a0a0a0" stroked="f"/>
        </w:pict>
      </w:r>
    </w:p>
    <w:p w:rsidR="001D73EC" w:rsidRPr="00EE4580" w:rsidRDefault="001D73EC" w:rsidP="001D73EC">
      <w:pPr>
        <w:rPr>
          <w:b/>
          <w:bCs/>
        </w:rPr>
      </w:pPr>
      <w:r w:rsidRPr="00EE4580">
        <w:rPr>
          <w:b/>
          <w:bCs/>
        </w:rPr>
        <w:t>2. Common Types of Knots Used in Upholstery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1"/>
        <w:gridCol w:w="3480"/>
        <w:gridCol w:w="3235"/>
      </w:tblGrid>
      <w:tr w:rsidR="001D73EC" w:rsidRPr="00EE4580" w:rsidTr="001D73EC">
        <w:trPr>
          <w:tblHeader/>
          <w:tblCellSpacing w:w="15" w:type="dxa"/>
        </w:trPr>
        <w:tc>
          <w:tcPr>
            <w:tcW w:w="0" w:type="auto"/>
            <w:vAlign w:val="center"/>
            <w:hideMark/>
          </w:tcPr>
          <w:p w:rsidR="001D73EC" w:rsidRPr="00EE4580" w:rsidRDefault="001D73EC" w:rsidP="001D73EC">
            <w:pPr>
              <w:rPr>
                <w:b/>
                <w:bCs/>
              </w:rPr>
            </w:pPr>
            <w:r w:rsidRPr="00EE4580">
              <w:rPr>
                <w:b/>
                <w:bCs/>
              </w:rPr>
              <w:t>Knot Type</w:t>
            </w:r>
          </w:p>
        </w:tc>
        <w:tc>
          <w:tcPr>
            <w:tcW w:w="0" w:type="auto"/>
            <w:vAlign w:val="center"/>
            <w:hideMark/>
          </w:tcPr>
          <w:p w:rsidR="001D73EC" w:rsidRPr="00EE4580" w:rsidRDefault="001D73EC" w:rsidP="001D73EC">
            <w:pPr>
              <w:rPr>
                <w:b/>
                <w:bCs/>
              </w:rPr>
            </w:pPr>
            <w:r w:rsidRPr="00EE4580">
              <w:rPr>
                <w:b/>
                <w:bCs/>
              </w:rPr>
              <w:t>Description</w:t>
            </w:r>
          </w:p>
        </w:tc>
        <w:tc>
          <w:tcPr>
            <w:tcW w:w="0" w:type="auto"/>
            <w:vAlign w:val="center"/>
            <w:hideMark/>
          </w:tcPr>
          <w:p w:rsidR="001D73EC" w:rsidRPr="00EE4580" w:rsidRDefault="001D73EC" w:rsidP="001D73EC">
            <w:pPr>
              <w:rPr>
                <w:b/>
                <w:bCs/>
              </w:rPr>
            </w:pPr>
            <w:r w:rsidRPr="00EE4580">
              <w:rPr>
                <w:b/>
                <w:bCs/>
              </w:rPr>
              <w:t>Application Context</w:t>
            </w:r>
          </w:p>
        </w:tc>
      </w:tr>
      <w:tr w:rsidR="001D73EC" w:rsidRPr="00EE4580" w:rsidTr="001D73EC">
        <w:trPr>
          <w:tblCellSpacing w:w="15" w:type="dxa"/>
        </w:trPr>
        <w:tc>
          <w:tcPr>
            <w:tcW w:w="0" w:type="auto"/>
            <w:vAlign w:val="center"/>
            <w:hideMark/>
          </w:tcPr>
          <w:p w:rsidR="001D73EC" w:rsidRPr="00EE4580" w:rsidRDefault="001D73EC" w:rsidP="001D73EC">
            <w:r w:rsidRPr="00EE4580">
              <w:rPr>
                <w:b/>
                <w:bCs/>
              </w:rPr>
              <w:t>Slip Knot</w:t>
            </w:r>
          </w:p>
        </w:tc>
        <w:tc>
          <w:tcPr>
            <w:tcW w:w="0" w:type="auto"/>
            <w:vAlign w:val="center"/>
            <w:hideMark/>
          </w:tcPr>
          <w:p w:rsidR="001D73EC" w:rsidRPr="00EE4580" w:rsidRDefault="001D73EC" w:rsidP="001D73EC">
            <w:r w:rsidRPr="00EE4580">
              <w:t>Adjustable knot that tightens under tension</w:t>
            </w:r>
          </w:p>
        </w:tc>
        <w:tc>
          <w:tcPr>
            <w:tcW w:w="0" w:type="auto"/>
            <w:vAlign w:val="center"/>
            <w:hideMark/>
          </w:tcPr>
          <w:p w:rsidR="001D73EC" w:rsidRPr="00EE4580" w:rsidRDefault="001D73EC" w:rsidP="001D73EC">
            <w:r w:rsidRPr="00EE4580">
              <w:t>Temporary hold during initial fitting, allows adjustments</w:t>
            </w:r>
          </w:p>
        </w:tc>
      </w:tr>
      <w:tr w:rsidR="001D73EC" w:rsidRPr="00EE4580" w:rsidTr="001D73EC">
        <w:trPr>
          <w:tblCellSpacing w:w="15" w:type="dxa"/>
        </w:trPr>
        <w:tc>
          <w:tcPr>
            <w:tcW w:w="0" w:type="auto"/>
            <w:vAlign w:val="center"/>
            <w:hideMark/>
          </w:tcPr>
          <w:p w:rsidR="001D73EC" w:rsidRPr="00EE4580" w:rsidRDefault="001D73EC" w:rsidP="001D73EC">
            <w:r w:rsidRPr="00EE4580">
              <w:rPr>
                <w:b/>
                <w:bCs/>
              </w:rPr>
              <w:t>Double Overhand Knot</w:t>
            </w:r>
          </w:p>
        </w:tc>
        <w:tc>
          <w:tcPr>
            <w:tcW w:w="0" w:type="auto"/>
            <w:vAlign w:val="center"/>
            <w:hideMark/>
          </w:tcPr>
          <w:p w:rsidR="001D73EC" w:rsidRPr="00EE4580" w:rsidRDefault="001D73EC" w:rsidP="001D73EC">
            <w:r w:rsidRPr="00EE4580">
              <w:t>Simple knot wrapped twice for increased grip</w:t>
            </w:r>
          </w:p>
        </w:tc>
        <w:tc>
          <w:tcPr>
            <w:tcW w:w="0" w:type="auto"/>
            <w:vAlign w:val="center"/>
            <w:hideMark/>
          </w:tcPr>
          <w:p w:rsidR="001D73EC" w:rsidRPr="00EE4580" w:rsidRDefault="001D73EC" w:rsidP="001D73EC">
            <w:r w:rsidRPr="00EE4580">
              <w:t>Used when anchoring to back of frame</w:t>
            </w:r>
          </w:p>
        </w:tc>
      </w:tr>
      <w:tr w:rsidR="001D73EC" w:rsidRPr="00EE4580" w:rsidTr="001D73EC">
        <w:trPr>
          <w:tblCellSpacing w:w="15" w:type="dxa"/>
        </w:trPr>
        <w:tc>
          <w:tcPr>
            <w:tcW w:w="0" w:type="auto"/>
            <w:vAlign w:val="center"/>
            <w:hideMark/>
          </w:tcPr>
          <w:p w:rsidR="001D73EC" w:rsidRPr="00EE4580" w:rsidRDefault="001D73EC" w:rsidP="001D73EC">
            <w:r w:rsidRPr="00EE4580">
              <w:rPr>
                <w:b/>
                <w:bCs/>
              </w:rPr>
              <w:t>Button Knot (Upholsterer's Knot)</w:t>
            </w:r>
          </w:p>
        </w:tc>
        <w:tc>
          <w:tcPr>
            <w:tcW w:w="0" w:type="auto"/>
            <w:vAlign w:val="center"/>
            <w:hideMark/>
          </w:tcPr>
          <w:p w:rsidR="001D73EC" w:rsidRPr="00EE4580" w:rsidRDefault="001D73EC" w:rsidP="001D73EC">
            <w:r w:rsidRPr="00EE4580">
              <w:t>A reinforced knot combining loop and overhand for tightness</w:t>
            </w:r>
          </w:p>
        </w:tc>
        <w:tc>
          <w:tcPr>
            <w:tcW w:w="0" w:type="auto"/>
            <w:vAlign w:val="center"/>
            <w:hideMark/>
          </w:tcPr>
          <w:p w:rsidR="001D73EC" w:rsidRPr="00EE4580" w:rsidRDefault="001D73EC" w:rsidP="001D73EC">
            <w:r w:rsidRPr="00EE4580">
              <w:t>Common in deep buttoning with heavy fabric</w:t>
            </w:r>
          </w:p>
        </w:tc>
      </w:tr>
      <w:tr w:rsidR="001D73EC" w:rsidRPr="00EE4580" w:rsidTr="001D73EC">
        <w:trPr>
          <w:tblCellSpacing w:w="15" w:type="dxa"/>
        </w:trPr>
        <w:tc>
          <w:tcPr>
            <w:tcW w:w="0" w:type="auto"/>
            <w:vAlign w:val="center"/>
            <w:hideMark/>
          </w:tcPr>
          <w:p w:rsidR="001D73EC" w:rsidRPr="00EE4580" w:rsidRDefault="001D73EC" w:rsidP="001D73EC">
            <w:r w:rsidRPr="00EE4580">
              <w:rPr>
                <w:b/>
                <w:bCs/>
              </w:rPr>
              <w:t>Square Knot</w:t>
            </w:r>
          </w:p>
        </w:tc>
        <w:tc>
          <w:tcPr>
            <w:tcW w:w="0" w:type="auto"/>
            <w:vAlign w:val="center"/>
            <w:hideMark/>
          </w:tcPr>
          <w:p w:rsidR="001D73EC" w:rsidRPr="00EE4580" w:rsidRDefault="001D73EC" w:rsidP="001D73EC">
            <w:r w:rsidRPr="00EE4580">
              <w:t>Flat knot that lies evenly under surface</w:t>
            </w:r>
          </w:p>
        </w:tc>
        <w:tc>
          <w:tcPr>
            <w:tcW w:w="0" w:type="auto"/>
            <w:vAlign w:val="center"/>
            <w:hideMark/>
          </w:tcPr>
          <w:p w:rsidR="001D73EC" w:rsidRPr="00EE4580" w:rsidRDefault="001D73EC" w:rsidP="001D73EC">
            <w:r w:rsidRPr="00EE4580">
              <w:t>Used when securing buttons to pre-drilled backing</w:t>
            </w:r>
          </w:p>
        </w:tc>
      </w:tr>
      <w:tr w:rsidR="001D73EC" w:rsidRPr="00EE4580" w:rsidTr="001D73EC">
        <w:trPr>
          <w:tblCellSpacing w:w="15" w:type="dxa"/>
        </w:trPr>
        <w:tc>
          <w:tcPr>
            <w:tcW w:w="0" w:type="auto"/>
            <w:vAlign w:val="center"/>
            <w:hideMark/>
          </w:tcPr>
          <w:p w:rsidR="001D73EC" w:rsidRPr="00EE4580" w:rsidRDefault="001D73EC" w:rsidP="001D73EC">
            <w:r w:rsidRPr="00EE4580">
              <w:rPr>
                <w:b/>
                <w:bCs/>
              </w:rPr>
              <w:t>Surgeon’s Knot</w:t>
            </w:r>
          </w:p>
        </w:tc>
        <w:tc>
          <w:tcPr>
            <w:tcW w:w="0" w:type="auto"/>
            <w:vAlign w:val="center"/>
            <w:hideMark/>
          </w:tcPr>
          <w:p w:rsidR="001D73EC" w:rsidRPr="00EE4580" w:rsidRDefault="001D73EC" w:rsidP="001D73EC">
            <w:r w:rsidRPr="00EE4580">
              <w:t>Similar to square knot with added loop for friction control</w:t>
            </w:r>
          </w:p>
        </w:tc>
        <w:tc>
          <w:tcPr>
            <w:tcW w:w="0" w:type="auto"/>
            <w:vAlign w:val="center"/>
            <w:hideMark/>
          </w:tcPr>
          <w:p w:rsidR="001D73EC" w:rsidRPr="00EE4580" w:rsidRDefault="001D73EC" w:rsidP="001D73EC">
            <w:r w:rsidRPr="00EE4580">
              <w:t>Useful for slippery or synthetic threads</w:t>
            </w:r>
          </w:p>
        </w:tc>
      </w:tr>
    </w:tbl>
    <w:p w:rsidR="001D73EC" w:rsidRPr="00EE4580" w:rsidRDefault="00590DDC" w:rsidP="001D73EC">
      <w:r>
        <w:pict>
          <v:rect id="_x0000_i1160" style="width:0;height:1.5pt" o:hralign="center" o:hrstd="t" o:hr="t" fillcolor="#a0a0a0" stroked="f"/>
        </w:pict>
      </w:r>
    </w:p>
    <w:p w:rsidR="001D73EC" w:rsidRPr="00EE4580" w:rsidRDefault="001D73EC" w:rsidP="001D73EC">
      <w:pPr>
        <w:rPr>
          <w:b/>
          <w:bCs/>
        </w:rPr>
      </w:pPr>
      <w:r w:rsidRPr="00EE4580">
        <w:rPr>
          <w:b/>
          <w:bCs/>
        </w:rPr>
        <w:t>3. Key Principles When Selecting a Knot</w:t>
      </w:r>
    </w:p>
    <w:p w:rsidR="001D73EC" w:rsidRPr="00EE4580" w:rsidRDefault="001D73EC" w:rsidP="00E70E04">
      <w:pPr>
        <w:numPr>
          <w:ilvl w:val="0"/>
          <w:numId w:val="89"/>
        </w:numPr>
      </w:pPr>
      <w:r w:rsidRPr="00EE4580">
        <w:rPr>
          <w:b/>
          <w:bCs/>
        </w:rPr>
        <w:t>Tightening Capability:</w:t>
      </w:r>
      <w:r w:rsidRPr="00EE4580">
        <w:t xml:space="preserve"> Knot must tighten securely without loosening under pressure</w:t>
      </w:r>
    </w:p>
    <w:p w:rsidR="001D73EC" w:rsidRPr="00EE4580" w:rsidRDefault="001D73EC" w:rsidP="00E70E04">
      <w:pPr>
        <w:numPr>
          <w:ilvl w:val="0"/>
          <w:numId w:val="89"/>
        </w:numPr>
      </w:pPr>
      <w:r w:rsidRPr="00EE4580">
        <w:rPr>
          <w:b/>
          <w:bCs/>
        </w:rPr>
        <w:lastRenderedPageBreak/>
        <w:t>Size and Bulk:</w:t>
      </w:r>
      <w:r w:rsidRPr="00EE4580">
        <w:t xml:space="preserve"> Should not be overly bulky as it can distort foam or be felt through the fabric</w:t>
      </w:r>
    </w:p>
    <w:p w:rsidR="001D73EC" w:rsidRPr="00EE4580" w:rsidRDefault="001D73EC" w:rsidP="00E70E04">
      <w:pPr>
        <w:numPr>
          <w:ilvl w:val="0"/>
          <w:numId w:val="89"/>
        </w:numPr>
      </w:pPr>
      <w:r w:rsidRPr="00EE4580">
        <w:rPr>
          <w:b/>
          <w:bCs/>
        </w:rPr>
        <w:t>Releasability:</w:t>
      </w:r>
      <w:r w:rsidRPr="00EE4580">
        <w:t xml:space="preserve"> Some knots allow for minor repositioning before being fixed permanently</w:t>
      </w:r>
    </w:p>
    <w:p w:rsidR="001D73EC" w:rsidRPr="00EE4580" w:rsidRDefault="001D73EC" w:rsidP="00E70E04">
      <w:pPr>
        <w:numPr>
          <w:ilvl w:val="0"/>
          <w:numId w:val="89"/>
        </w:numPr>
      </w:pPr>
      <w:r w:rsidRPr="00EE4580">
        <w:rPr>
          <w:b/>
          <w:bCs/>
        </w:rPr>
        <w:t>Compatibility with Material:</w:t>
      </w:r>
      <w:r w:rsidRPr="00EE4580">
        <w:t xml:space="preserve"> Thicker threads or twines require knots with greater holding power</w:t>
      </w:r>
    </w:p>
    <w:p w:rsidR="001D73EC" w:rsidRPr="00EE4580" w:rsidRDefault="00590DDC" w:rsidP="001D73EC">
      <w:r>
        <w:pict>
          <v:rect id="_x0000_i1161" style="width:0;height:1.5pt" o:hralign="center" o:hrstd="t" o:hr="t" fillcolor="#a0a0a0" stroked="f"/>
        </w:pict>
      </w:r>
    </w:p>
    <w:p w:rsidR="001D73EC" w:rsidRPr="00EE4580" w:rsidRDefault="001D73EC" w:rsidP="001D73EC">
      <w:pPr>
        <w:rPr>
          <w:b/>
          <w:bCs/>
        </w:rPr>
      </w:pPr>
      <w:r w:rsidRPr="00EE4580">
        <w:rPr>
          <w:b/>
          <w:bCs/>
        </w:rPr>
        <w:t>Examples</w:t>
      </w:r>
    </w:p>
    <w:p w:rsidR="001D73EC" w:rsidRPr="00EE4580" w:rsidRDefault="001D73EC" w:rsidP="00E70E04">
      <w:pPr>
        <w:numPr>
          <w:ilvl w:val="0"/>
          <w:numId w:val="90"/>
        </w:numPr>
      </w:pPr>
      <w:r w:rsidRPr="00EE4580">
        <w:rPr>
          <w:b/>
          <w:bCs/>
        </w:rPr>
        <w:t>Example 1:</w:t>
      </w:r>
      <w:r w:rsidRPr="00EE4580">
        <w:t xml:space="preserve"> A </w:t>
      </w:r>
      <w:r w:rsidRPr="00EE4580">
        <w:rPr>
          <w:b/>
          <w:bCs/>
        </w:rPr>
        <w:t>button knot</w:t>
      </w:r>
      <w:r w:rsidRPr="00EE4580">
        <w:t xml:space="preserve"> is used with waxed twine to anchor loop-back buttons through a 75 mm dished foam seat back and tied at the rear of a wooden frame.</w:t>
      </w:r>
    </w:p>
    <w:p w:rsidR="001D73EC" w:rsidRPr="00EE4580" w:rsidRDefault="001D73EC" w:rsidP="00E70E04">
      <w:pPr>
        <w:numPr>
          <w:ilvl w:val="0"/>
          <w:numId w:val="90"/>
        </w:numPr>
      </w:pPr>
      <w:r w:rsidRPr="00EE4580">
        <w:rPr>
          <w:b/>
          <w:bCs/>
        </w:rPr>
        <w:t>Example 2:</w:t>
      </w:r>
      <w:r w:rsidRPr="00EE4580">
        <w:t xml:space="preserve"> During the mock-up of a deep diamond panel, </w:t>
      </w:r>
      <w:r w:rsidRPr="00EE4580">
        <w:rPr>
          <w:b/>
          <w:bCs/>
        </w:rPr>
        <w:t>slip knots</w:t>
      </w:r>
      <w:r w:rsidRPr="00EE4580">
        <w:t xml:space="preserve"> are used to position buttons before final tensioning. Once spacing is confirmed, the knots are replaced with </w:t>
      </w:r>
      <w:r w:rsidRPr="00EE4580">
        <w:rPr>
          <w:b/>
          <w:bCs/>
        </w:rPr>
        <w:t>square knots</w:t>
      </w:r>
      <w:r w:rsidRPr="00EE4580">
        <w:t xml:space="preserve"> for security.</w:t>
      </w:r>
    </w:p>
    <w:p w:rsidR="001D73EC" w:rsidRPr="00EE4580" w:rsidRDefault="001D73EC" w:rsidP="00E70E04">
      <w:pPr>
        <w:numPr>
          <w:ilvl w:val="0"/>
          <w:numId w:val="90"/>
        </w:numPr>
      </w:pPr>
      <w:r w:rsidRPr="00EE4580">
        <w:rPr>
          <w:b/>
          <w:bCs/>
        </w:rPr>
        <w:t>Example 3:</w:t>
      </w:r>
      <w:r w:rsidRPr="00EE4580">
        <w:t xml:space="preserve"> A </w:t>
      </w:r>
      <w:r w:rsidRPr="00EE4580">
        <w:rPr>
          <w:b/>
          <w:bCs/>
        </w:rPr>
        <w:t>surgeon’s knot</w:t>
      </w:r>
      <w:r w:rsidRPr="00EE4580">
        <w:t xml:space="preserve"> is used for synthetic twine on a faux leather headboard to prevent slippage.</w:t>
      </w:r>
    </w:p>
    <w:p w:rsidR="001D73EC" w:rsidRPr="00EE4580" w:rsidRDefault="00590DDC" w:rsidP="001D73EC">
      <w:r>
        <w:pict>
          <v:rect id="_x0000_i1162" style="width:0;height:1.5pt" o:hralign="center" o:hrstd="t" o:hr="t" fillcolor="#a0a0a0" stroked="f"/>
        </w:pict>
      </w:r>
    </w:p>
    <w:p w:rsidR="001D73EC" w:rsidRPr="00EE4580" w:rsidRDefault="001D73EC" w:rsidP="001D73EC">
      <w:pPr>
        <w:rPr>
          <w:b/>
          <w:bCs/>
        </w:rPr>
      </w:pPr>
      <w:r w:rsidRPr="00EE4580">
        <w:rPr>
          <w:b/>
          <w:bCs/>
        </w:rPr>
        <w:t>Case Study: Button Loosening on a Hotel Banquette</w:t>
      </w:r>
    </w:p>
    <w:p w:rsidR="001D73EC" w:rsidRPr="00EE4580" w:rsidRDefault="001D73EC" w:rsidP="001D73EC">
      <w:r w:rsidRPr="00EE4580">
        <w:rPr>
          <w:b/>
          <w:bCs/>
        </w:rPr>
        <w:t>Scenario:</w:t>
      </w:r>
      <w:r w:rsidRPr="00EE4580">
        <w:br/>
        <w:t>Six months after installation, a row of deep diamond buttons begins to loosen on a high-traffic hotel banquette. The buttons were tied using basic overhand knots with nylon cord.</w:t>
      </w:r>
    </w:p>
    <w:p w:rsidR="001D73EC" w:rsidRPr="00EE4580" w:rsidRDefault="001D73EC" w:rsidP="001D73EC">
      <w:r w:rsidRPr="00EE4580">
        <w:rPr>
          <w:b/>
          <w:bCs/>
        </w:rPr>
        <w:t>Findings:</w:t>
      </w:r>
    </w:p>
    <w:p w:rsidR="001D73EC" w:rsidRPr="00EE4580" w:rsidRDefault="001D73EC" w:rsidP="00E70E04">
      <w:pPr>
        <w:numPr>
          <w:ilvl w:val="0"/>
          <w:numId w:val="91"/>
        </w:numPr>
      </w:pPr>
      <w:r w:rsidRPr="00EE4580">
        <w:t>Knots slipped due to synthetic cord and lack of reinforcement</w:t>
      </w:r>
    </w:p>
    <w:p w:rsidR="001D73EC" w:rsidRPr="00EE4580" w:rsidRDefault="001D73EC" w:rsidP="00E70E04">
      <w:pPr>
        <w:numPr>
          <w:ilvl w:val="0"/>
          <w:numId w:val="91"/>
        </w:numPr>
      </w:pPr>
      <w:r w:rsidRPr="00EE4580">
        <w:t>Inconsistent tension across button rows</w:t>
      </w:r>
    </w:p>
    <w:p w:rsidR="001D73EC" w:rsidRPr="00EE4580" w:rsidRDefault="001D73EC" w:rsidP="00E70E04">
      <w:pPr>
        <w:numPr>
          <w:ilvl w:val="0"/>
          <w:numId w:val="91"/>
        </w:numPr>
      </w:pPr>
      <w:r w:rsidRPr="00EE4580">
        <w:t>Buttons began migrating, causing pattern distortion</w:t>
      </w:r>
    </w:p>
    <w:p w:rsidR="001D73EC" w:rsidRPr="00EE4580" w:rsidRDefault="001D73EC" w:rsidP="001D73EC">
      <w:r w:rsidRPr="00EE4580">
        <w:rPr>
          <w:b/>
          <w:bCs/>
        </w:rPr>
        <w:t>Resolution:</w:t>
      </w:r>
      <w:r w:rsidRPr="00EE4580">
        <w:t xml:space="preserve"> The team removed the backrest, re-drilled frame alignment holes, and reattached the buttons using </w:t>
      </w:r>
      <w:r w:rsidRPr="00EE4580">
        <w:rPr>
          <w:b/>
          <w:bCs/>
        </w:rPr>
        <w:t>button knots with waxed twine</w:t>
      </w:r>
      <w:r w:rsidRPr="00EE4580">
        <w:t>, tied through the frame and checked for even tension. No issues reported after one year.</w:t>
      </w:r>
    </w:p>
    <w:p w:rsidR="001D73EC" w:rsidRPr="00EE4580" w:rsidRDefault="00590DDC" w:rsidP="001D73EC">
      <w:r>
        <w:pict>
          <v:rect id="_x0000_i1163" style="width:0;height:1.5pt" o:hralign="center" o:hrstd="t" o:hr="t" fillcolor="#a0a0a0" stroked="f"/>
        </w:pict>
      </w:r>
    </w:p>
    <w:p w:rsidR="001D73EC" w:rsidRPr="00EE4580" w:rsidRDefault="001D73EC" w:rsidP="001D73EC">
      <w:pPr>
        <w:rPr>
          <w:b/>
          <w:bCs/>
        </w:rPr>
      </w:pPr>
      <w:r w:rsidRPr="00EE4580">
        <w:rPr>
          <w:b/>
          <w:bCs/>
        </w:rPr>
        <w:t>Facilitator Notes</w:t>
      </w:r>
    </w:p>
    <w:p w:rsidR="001D73EC" w:rsidRPr="00EE4580" w:rsidRDefault="001D73EC" w:rsidP="001D73EC">
      <w:r w:rsidRPr="00EE4580">
        <w:rPr>
          <w:b/>
          <w:bCs/>
        </w:rPr>
        <w:t>Demonstration Materials:</w:t>
      </w:r>
    </w:p>
    <w:p w:rsidR="001D73EC" w:rsidRPr="00EE4580" w:rsidRDefault="001D73EC" w:rsidP="00E70E04">
      <w:pPr>
        <w:numPr>
          <w:ilvl w:val="0"/>
          <w:numId w:val="92"/>
        </w:numPr>
      </w:pPr>
      <w:r w:rsidRPr="00EE4580">
        <w:t>Upholstery twine, waxed thread, synthetic cord</w:t>
      </w:r>
    </w:p>
    <w:p w:rsidR="001D73EC" w:rsidRPr="00EE4580" w:rsidRDefault="001D73EC" w:rsidP="00E70E04">
      <w:pPr>
        <w:numPr>
          <w:ilvl w:val="0"/>
          <w:numId w:val="92"/>
        </w:numPr>
      </w:pPr>
      <w:r w:rsidRPr="00EE4580">
        <w:t>Loop-back buttons</w:t>
      </w:r>
    </w:p>
    <w:p w:rsidR="001D73EC" w:rsidRPr="00EE4580" w:rsidRDefault="001D73EC" w:rsidP="00E70E04">
      <w:pPr>
        <w:numPr>
          <w:ilvl w:val="0"/>
          <w:numId w:val="92"/>
        </w:numPr>
      </w:pPr>
      <w:r w:rsidRPr="00EE4580">
        <w:t>Pre-drilled boards or frame sections</w:t>
      </w:r>
    </w:p>
    <w:p w:rsidR="001D73EC" w:rsidRPr="00EE4580" w:rsidRDefault="001D73EC" w:rsidP="00E70E04">
      <w:pPr>
        <w:numPr>
          <w:ilvl w:val="0"/>
          <w:numId w:val="92"/>
        </w:numPr>
      </w:pPr>
      <w:r w:rsidRPr="00EE4580">
        <w:lastRenderedPageBreak/>
        <w:t>Foam offcuts and curved needles</w:t>
      </w:r>
    </w:p>
    <w:p w:rsidR="001D73EC" w:rsidRPr="00EE4580" w:rsidRDefault="001D73EC" w:rsidP="001D73EC">
      <w:pPr>
        <w:rPr>
          <w:b/>
          <w:bCs/>
        </w:rPr>
      </w:pPr>
    </w:p>
    <w:p w:rsidR="001D73EC" w:rsidRPr="00EE4580" w:rsidRDefault="001D73EC" w:rsidP="001D73EC">
      <w:r w:rsidRPr="00EE4580">
        <w:rPr>
          <w:b/>
          <w:bCs/>
        </w:rPr>
        <w:t>Hands-On Activity:</w:t>
      </w:r>
    </w:p>
    <w:p w:rsidR="001D73EC" w:rsidRPr="00EE4580" w:rsidRDefault="001D73EC" w:rsidP="00E70E04">
      <w:pPr>
        <w:numPr>
          <w:ilvl w:val="0"/>
          <w:numId w:val="93"/>
        </w:numPr>
      </w:pPr>
      <w:r w:rsidRPr="00EE4580">
        <w:t>Learners practise tying at least three different knots on pre-prepared foam boards</w:t>
      </w:r>
    </w:p>
    <w:p w:rsidR="001D73EC" w:rsidRPr="00EE4580" w:rsidRDefault="001D73EC" w:rsidP="00E70E04">
      <w:pPr>
        <w:numPr>
          <w:ilvl w:val="0"/>
          <w:numId w:val="93"/>
        </w:numPr>
      </w:pPr>
      <w:r w:rsidRPr="00EE4580">
        <w:t>Compare tension, bulk, and ease of securing each knot</w:t>
      </w:r>
    </w:p>
    <w:p w:rsidR="001D73EC" w:rsidRPr="00EE4580" w:rsidRDefault="001D73EC" w:rsidP="00E70E04">
      <w:pPr>
        <w:numPr>
          <w:ilvl w:val="0"/>
          <w:numId w:val="93"/>
        </w:numPr>
      </w:pPr>
      <w:r w:rsidRPr="00EE4580">
        <w:t>Simulate a tension test by pulling on the button after knotting and evaluating slippage</w:t>
      </w:r>
    </w:p>
    <w:p w:rsidR="001D73EC" w:rsidRPr="00EE4580" w:rsidRDefault="00590DDC" w:rsidP="001D73EC">
      <w:r>
        <w:pict>
          <v:rect id="_x0000_i1164" style="width:0;height:1.5pt" o:hralign="center" o:hrstd="t" o:hr="t" fillcolor="#a0a0a0" stroked="f"/>
        </w:pict>
      </w:r>
    </w:p>
    <w:p w:rsidR="001D73EC" w:rsidRPr="00EE4580" w:rsidRDefault="001D73EC" w:rsidP="001D73EC">
      <w:pPr>
        <w:rPr>
          <w:b/>
          <w:bCs/>
        </w:rPr>
      </w:pPr>
      <w:r w:rsidRPr="00EE4580">
        <w:rPr>
          <w:b/>
          <w:bCs/>
        </w:rPr>
        <w:t>Critical Thinking Questions</w:t>
      </w:r>
    </w:p>
    <w:p w:rsidR="001D73EC" w:rsidRPr="00EE4580" w:rsidRDefault="001D73EC" w:rsidP="00E70E04">
      <w:pPr>
        <w:numPr>
          <w:ilvl w:val="0"/>
          <w:numId w:val="94"/>
        </w:numPr>
      </w:pPr>
      <w:r w:rsidRPr="00EE4580">
        <w:rPr>
          <w:b/>
          <w:bCs/>
        </w:rPr>
        <w:t>Why might an upholsterer avoid using a standard overhand knot for deep buttoning?</w:t>
      </w:r>
    </w:p>
    <w:p w:rsidR="001D73EC" w:rsidRPr="00EE4580" w:rsidRDefault="001D73EC" w:rsidP="00E70E04">
      <w:pPr>
        <w:numPr>
          <w:ilvl w:val="0"/>
          <w:numId w:val="94"/>
        </w:numPr>
      </w:pPr>
      <w:r w:rsidRPr="00EE4580">
        <w:rPr>
          <w:b/>
          <w:bCs/>
        </w:rPr>
        <w:t>How can the choice of thread or twine material affect the effectiveness of the knot?</w:t>
      </w:r>
    </w:p>
    <w:p w:rsidR="001D73EC" w:rsidRPr="00EE4580" w:rsidRDefault="001D73EC" w:rsidP="00E70E04">
      <w:pPr>
        <w:numPr>
          <w:ilvl w:val="0"/>
          <w:numId w:val="94"/>
        </w:numPr>
      </w:pPr>
      <w:r w:rsidRPr="00EE4580">
        <w:rPr>
          <w:b/>
          <w:bCs/>
        </w:rPr>
        <w:t>Explain how improper knotting could impact client satisfaction and warranty claims.</w:t>
      </w:r>
    </w:p>
    <w:p w:rsidR="001D73EC" w:rsidRPr="00EE4580" w:rsidRDefault="001D73EC" w:rsidP="00E70E04">
      <w:pPr>
        <w:numPr>
          <w:ilvl w:val="0"/>
          <w:numId w:val="94"/>
        </w:numPr>
      </w:pPr>
      <w:r w:rsidRPr="00EE4580">
        <w:rPr>
          <w:b/>
          <w:bCs/>
        </w:rPr>
        <w:t>What steps would you take to troubleshoot button looseness in an upholstered panel already installed on-site?</w:t>
      </w:r>
    </w:p>
    <w:p w:rsidR="001D73EC" w:rsidRPr="00EE4580" w:rsidRDefault="001D73EC" w:rsidP="00E70E04">
      <w:pPr>
        <w:numPr>
          <w:ilvl w:val="0"/>
          <w:numId w:val="94"/>
        </w:numPr>
      </w:pPr>
      <w:r w:rsidRPr="00EE4580">
        <w:rPr>
          <w:b/>
          <w:bCs/>
        </w:rPr>
        <w:t>If working with heavy fabric and deep foam, which knot would you choose and why?</w:t>
      </w:r>
    </w:p>
    <w:p w:rsidR="001D73EC" w:rsidRPr="00EE4580" w:rsidRDefault="00590DDC" w:rsidP="001D73EC">
      <w:r>
        <w:pict>
          <v:rect id="_x0000_i1165" style="width:0;height:1.5pt" o:hralign="center" o:hrstd="t" o:hr="t" fillcolor="#a0a0a0" stroked="f"/>
        </w:pict>
      </w:r>
    </w:p>
    <w:p w:rsidR="001D73EC" w:rsidRPr="00EE4580" w:rsidRDefault="001D73EC" w:rsidP="001D73EC">
      <w:r w:rsidRPr="00EE4580">
        <w:t xml:space="preserve"> </w:t>
      </w:r>
    </w:p>
    <w:p w:rsidR="00FB7C6E" w:rsidRPr="00EE4580" w:rsidRDefault="00FB7C6E" w:rsidP="00FB7C6E"/>
    <w:p w:rsidR="00D71177" w:rsidRPr="00EE4580" w:rsidRDefault="00D71177" w:rsidP="00D71177"/>
    <w:p w:rsidR="001D73EC" w:rsidRPr="00EE4580" w:rsidRDefault="001D73EC">
      <w:r w:rsidRPr="00EE4580">
        <w:br w:type="page"/>
      </w:r>
    </w:p>
    <w:p w:rsidR="00274AFF" w:rsidRPr="00EE4580" w:rsidRDefault="00274AFF" w:rsidP="00274AFF">
      <w:pPr>
        <w:pStyle w:val="Heading3"/>
        <w:rPr>
          <w:rFonts w:ascii="Century Gothic" w:hAnsi="Century Gothic"/>
          <w:b/>
          <w:bCs/>
        </w:rPr>
      </w:pPr>
      <w:bookmarkStart w:id="20" w:name="_Toc196044014"/>
      <w:r w:rsidRPr="00EE4580">
        <w:rPr>
          <w:rFonts w:ascii="Century Gothic" w:hAnsi="Century Gothic"/>
          <w:b/>
          <w:bCs/>
        </w:rPr>
        <w:lastRenderedPageBreak/>
        <w:t>KT0305: Concepts and Principles of Buttoning Plans for Square, Diamond and Box Patterns</w:t>
      </w:r>
      <w:bookmarkEnd w:id="20"/>
    </w:p>
    <w:p w:rsidR="00274AFF" w:rsidRPr="00EE4580" w:rsidRDefault="00590DDC" w:rsidP="00274AFF">
      <w:r>
        <w:pict>
          <v:rect id="_x0000_i1166" style="width:0;height:1.5pt" o:hralign="center" o:hrstd="t" o:hr="t" fillcolor="#a0a0a0" stroked="f"/>
        </w:pict>
      </w:r>
    </w:p>
    <w:p w:rsidR="00274AFF" w:rsidRPr="00EE4580" w:rsidRDefault="00274AFF" w:rsidP="00274AFF">
      <w:pPr>
        <w:rPr>
          <w:b/>
          <w:bCs/>
        </w:rPr>
      </w:pPr>
      <w:r w:rsidRPr="00EE4580">
        <w:rPr>
          <w:b/>
          <w:bCs/>
        </w:rPr>
        <w:t>Theoretical Learning Content</w:t>
      </w:r>
    </w:p>
    <w:p w:rsidR="00274AFF" w:rsidRPr="00EE4580" w:rsidRDefault="00274AFF" w:rsidP="00274AFF">
      <w:r w:rsidRPr="00EE4580">
        <w:t>A buttoning plan is a technical drawing or layout that maps the positioning, spacing, and alignment of buttons, pleats, and folds for upholstery patterns such as square, diamond, and box buttoning. Buttoning plans ensure consistency, accuracy, and alignment with the design brief across single items or production batches. They serve as essential guides for upholsterers, especially when buttoning must be reproduced across identical units or symmetrical components.</w:t>
      </w:r>
    </w:p>
    <w:p w:rsidR="00274AFF" w:rsidRPr="00EE4580" w:rsidRDefault="00590DDC" w:rsidP="00274AFF">
      <w:r>
        <w:pict>
          <v:rect id="_x0000_i1167" style="width:0;height:1.5pt" o:hralign="center" o:hrstd="t" o:hr="t" fillcolor="#a0a0a0" stroked="f"/>
        </w:pict>
      </w:r>
    </w:p>
    <w:p w:rsidR="00274AFF" w:rsidRPr="00EE4580" w:rsidRDefault="00274AFF" w:rsidP="00274AFF">
      <w:pPr>
        <w:rPr>
          <w:b/>
          <w:bCs/>
        </w:rPr>
      </w:pPr>
      <w:r w:rsidRPr="00EE4580">
        <w:rPr>
          <w:b/>
          <w:bCs/>
        </w:rPr>
        <w:t>1. What is a Buttoning Plan?</w:t>
      </w:r>
    </w:p>
    <w:p w:rsidR="00274AFF" w:rsidRPr="00EE4580" w:rsidRDefault="00274AFF" w:rsidP="00274AFF">
      <w:r w:rsidRPr="00EE4580">
        <w:t xml:space="preserve">A </w:t>
      </w:r>
      <w:r w:rsidRPr="00EE4580">
        <w:rPr>
          <w:b/>
          <w:bCs/>
        </w:rPr>
        <w:t>buttoning plan</w:t>
      </w:r>
      <w:r w:rsidRPr="00EE4580">
        <w:t xml:space="preserve"> is a scaled or full-size diagram that visually and dimensionally sets out:</w:t>
      </w:r>
    </w:p>
    <w:p w:rsidR="00274AFF" w:rsidRPr="00EE4580" w:rsidRDefault="00274AFF" w:rsidP="00E70E04">
      <w:pPr>
        <w:numPr>
          <w:ilvl w:val="0"/>
          <w:numId w:val="95"/>
        </w:numPr>
      </w:pPr>
      <w:r w:rsidRPr="00EE4580">
        <w:t>Button positions</w:t>
      </w:r>
    </w:p>
    <w:p w:rsidR="00274AFF" w:rsidRPr="00EE4580" w:rsidRDefault="00274AFF" w:rsidP="00E70E04">
      <w:pPr>
        <w:numPr>
          <w:ilvl w:val="0"/>
          <w:numId w:val="95"/>
        </w:numPr>
      </w:pPr>
      <w:r w:rsidRPr="00EE4580">
        <w:t>Pleat directions</w:t>
      </w:r>
    </w:p>
    <w:p w:rsidR="00274AFF" w:rsidRPr="00EE4580" w:rsidRDefault="00274AFF" w:rsidP="00E70E04">
      <w:pPr>
        <w:numPr>
          <w:ilvl w:val="0"/>
          <w:numId w:val="95"/>
        </w:numPr>
      </w:pPr>
      <w:r w:rsidRPr="00EE4580">
        <w:t>Spacing between buttons (vertical, horizontal, diagonal)</w:t>
      </w:r>
    </w:p>
    <w:p w:rsidR="00274AFF" w:rsidRPr="00EE4580" w:rsidRDefault="00274AFF" w:rsidP="00E70E04">
      <w:pPr>
        <w:numPr>
          <w:ilvl w:val="0"/>
          <w:numId w:val="95"/>
        </w:numPr>
      </w:pPr>
      <w:r w:rsidRPr="00EE4580">
        <w:t>Alignment to component centre or design axis</w:t>
      </w:r>
    </w:p>
    <w:p w:rsidR="00274AFF" w:rsidRPr="00EE4580" w:rsidRDefault="00274AFF" w:rsidP="00E70E04">
      <w:pPr>
        <w:numPr>
          <w:ilvl w:val="0"/>
          <w:numId w:val="95"/>
        </w:numPr>
      </w:pPr>
      <w:r w:rsidRPr="00EE4580">
        <w:t>Grainline or nap direction of the fabric</w:t>
      </w:r>
    </w:p>
    <w:p w:rsidR="00274AFF" w:rsidRPr="00EE4580" w:rsidRDefault="00274AFF" w:rsidP="00E70E04">
      <w:pPr>
        <w:numPr>
          <w:ilvl w:val="0"/>
          <w:numId w:val="95"/>
        </w:numPr>
      </w:pPr>
      <w:r w:rsidRPr="00EE4580">
        <w:t>Wrapping or seam allowance for edges</w:t>
      </w:r>
    </w:p>
    <w:p w:rsidR="00274AFF" w:rsidRPr="00EE4580" w:rsidRDefault="00274AFF" w:rsidP="00E70E04">
      <w:pPr>
        <w:numPr>
          <w:ilvl w:val="0"/>
          <w:numId w:val="95"/>
        </w:numPr>
      </w:pPr>
      <w:r w:rsidRPr="00EE4580">
        <w:t>Template labels (e.g. “Seat Back – Diamond Layout”)</w:t>
      </w:r>
    </w:p>
    <w:p w:rsidR="00274AFF" w:rsidRPr="00EE4580" w:rsidRDefault="00590DDC" w:rsidP="00274AFF">
      <w:r>
        <w:pict>
          <v:rect id="_x0000_i1168" style="width:0;height:1.5pt" o:hralign="center" o:hrstd="t" o:hr="t" fillcolor="#a0a0a0" stroked="f"/>
        </w:pict>
      </w:r>
    </w:p>
    <w:p w:rsidR="00274AFF" w:rsidRPr="00EE4580" w:rsidRDefault="00274AFF" w:rsidP="00274AFF">
      <w:pPr>
        <w:rPr>
          <w:b/>
          <w:bCs/>
        </w:rPr>
      </w:pPr>
      <w:r w:rsidRPr="00EE4580">
        <w:rPr>
          <w:b/>
          <w:bCs/>
        </w:rPr>
        <w:t>2. Key Principles in Developing Buttoning Plans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7"/>
        <w:gridCol w:w="6249"/>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Principle</w:t>
            </w:r>
          </w:p>
        </w:tc>
        <w:tc>
          <w:tcPr>
            <w:tcW w:w="0" w:type="auto"/>
            <w:vAlign w:val="center"/>
            <w:hideMark/>
          </w:tcPr>
          <w:p w:rsidR="00274AFF" w:rsidRPr="00EE4580" w:rsidRDefault="00274AFF" w:rsidP="00274AFF">
            <w:pPr>
              <w:rPr>
                <w:b/>
                <w:bCs/>
              </w:rPr>
            </w:pPr>
            <w:r w:rsidRPr="00EE4580">
              <w:rPr>
                <w:b/>
                <w:bCs/>
              </w:rPr>
              <w:t>Explanation</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Symmetry and Balance</w:t>
            </w:r>
          </w:p>
        </w:tc>
        <w:tc>
          <w:tcPr>
            <w:tcW w:w="0" w:type="auto"/>
            <w:vAlign w:val="center"/>
            <w:hideMark/>
          </w:tcPr>
          <w:p w:rsidR="00274AFF" w:rsidRPr="00EE4580" w:rsidRDefault="00274AFF" w:rsidP="00274AFF">
            <w:r w:rsidRPr="00EE4580">
              <w:t>Layout must be centred both vertically and horizontally for visual harmony</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Accurate Spacing</w:t>
            </w:r>
          </w:p>
        </w:tc>
        <w:tc>
          <w:tcPr>
            <w:tcW w:w="0" w:type="auto"/>
            <w:vAlign w:val="center"/>
            <w:hideMark/>
          </w:tcPr>
          <w:p w:rsidR="00274AFF" w:rsidRPr="00EE4580" w:rsidRDefault="00274AFF" w:rsidP="00274AFF">
            <w:r w:rsidRPr="00EE4580">
              <w:t>Consistent measurement (e.g. 100 mm spacing) avoids uneven tufting</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Pattern Fit</w:t>
            </w:r>
          </w:p>
        </w:tc>
        <w:tc>
          <w:tcPr>
            <w:tcW w:w="0" w:type="auto"/>
            <w:vAlign w:val="center"/>
            <w:hideMark/>
          </w:tcPr>
          <w:p w:rsidR="00274AFF" w:rsidRPr="00EE4580" w:rsidRDefault="00274AFF" w:rsidP="00274AFF">
            <w:r w:rsidRPr="00EE4580">
              <w:t>Layout must fit proportionally within the size of the seat, back, or arm</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Pleat Orientation</w:t>
            </w:r>
          </w:p>
        </w:tc>
        <w:tc>
          <w:tcPr>
            <w:tcW w:w="0" w:type="auto"/>
            <w:vAlign w:val="center"/>
            <w:hideMark/>
          </w:tcPr>
          <w:p w:rsidR="00274AFF" w:rsidRPr="00EE4580" w:rsidRDefault="00274AFF" w:rsidP="00274AFF">
            <w:r w:rsidRPr="00EE4580">
              <w:t>Indicated between button points, pleat direction influences fold behaviour</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Matching to Foam Preparation</w:t>
            </w:r>
          </w:p>
        </w:tc>
        <w:tc>
          <w:tcPr>
            <w:tcW w:w="0" w:type="auto"/>
            <w:vAlign w:val="center"/>
            <w:hideMark/>
          </w:tcPr>
          <w:p w:rsidR="00274AFF" w:rsidRPr="00EE4580" w:rsidRDefault="00274AFF" w:rsidP="00274AFF">
            <w:r w:rsidRPr="00EE4580">
              <w:t>Buttoning plan must correspond to dished or contoured foam shapes</w:t>
            </w:r>
          </w:p>
        </w:tc>
      </w:tr>
    </w:tbl>
    <w:p w:rsidR="00274AFF" w:rsidRPr="00EE4580" w:rsidRDefault="00590DDC" w:rsidP="00274AFF">
      <w:r>
        <w:lastRenderedPageBreak/>
        <w:pict>
          <v:rect id="_x0000_i1169" style="width:0;height:1.5pt" o:hralign="center" o:hrstd="t" o:hr="t" fillcolor="#a0a0a0" stroked="f"/>
        </w:pict>
      </w:r>
    </w:p>
    <w:p w:rsidR="00274AFF" w:rsidRPr="00EE4580" w:rsidRDefault="00274AFF" w:rsidP="00274AFF">
      <w:pPr>
        <w:rPr>
          <w:b/>
          <w:bCs/>
        </w:rPr>
      </w:pPr>
      <w:r w:rsidRPr="00EE4580">
        <w:rPr>
          <w:b/>
          <w:bCs/>
        </w:rPr>
        <w:t>3. Buttoning Plan by Pattern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4045"/>
        <w:gridCol w:w="3899"/>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Pattern</w:t>
            </w:r>
          </w:p>
        </w:tc>
        <w:tc>
          <w:tcPr>
            <w:tcW w:w="0" w:type="auto"/>
            <w:vAlign w:val="center"/>
            <w:hideMark/>
          </w:tcPr>
          <w:p w:rsidR="00274AFF" w:rsidRPr="00EE4580" w:rsidRDefault="00274AFF" w:rsidP="00274AFF">
            <w:pPr>
              <w:rPr>
                <w:b/>
                <w:bCs/>
              </w:rPr>
            </w:pPr>
            <w:r w:rsidRPr="00EE4580">
              <w:rPr>
                <w:b/>
                <w:bCs/>
              </w:rPr>
              <w:t>Button Layout</w:t>
            </w:r>
          </w:p>
        </w:tc>
        <w:tc>
          <w:tcPr>
            <w:tcW w:w="0" w:type="auto"/>
            <w:vAlign w:val="center"/>
            <w:hideMark/>
          </w:tcPr>
          <w:p w:rsidR="00274AFF" w:rsidRPr="00EE4580" w:rsidRDefault="00274AFF" w:rsidP="00274AFF">
            <w:pPr>
              <w:rPr>
                <w:b/>
                <w:bCs/>
              </w:rPr>
            </w:pPr>
            <w:r w:rsidRPr="00EE4580">
              <w:rPr>
                <w:b/>
                <w:bCs/>
              </w:rPr>
              <w:t>Notable Features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Square</w:t>
            </w:r>
          </w:p>
        </w:tc>
        <w:tc>
          <w:tcPr>
            <w:tcW w:w="0" w:type="auto"/>
            <w:vAlign w:val="center"/>
            <w:hideMark/>
          </w:tcPr>
          <w:p w:rsidR="00274AFF" w:rsidRPr="00EE4580" w:rsidRDefault="00274AFF" w:rsidP="00274AFF">
            <w:r w:rsidRPr="00EE4580">
              <w:t>Equal vertical and horizontal spacing</w:t>
            </w:r>
          </w:p>
        </w:tc>
        <w:tc>
          <w:tcPr>
            <w:tcW w:w="0" w:type="auto"/>
            <w:vAlign w:val="center"/>
            <w:hideMark/>
          </w:tcPr>
          <w:p w:rsidR="00274AFF" w:rsidRPr="00EE4580" w:rsidRDefault="00274AFF" w:rsidP="00274AFF">
            <w:r w:rsidRPr="00EE4580">
              <w:t>Grid layout, suited for modern or formal styles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Diamond</w:t>
            </w:r>
          </w:p>
        </w:tc>
        <w:tc>
          <w:tcPr>
            <w:tcW w:w="0" w:type="auto"/>
            <w:vAlign w:val="center"/>
            <w:hideMark/>
          </w:tcPr>
          <w:p w:rsidR="00274AFF" w:rsidRPr="00EE4580" w:rsidRDefault="00274AFF" w:rsidP="00274AFF">
            <w:r w:rsidRPr="00EE4580">
              <w:t>Diagonal spacing with central alignment</w:t>
            </w:r>
          </w:p>
        </w:tc>
        <w:tc>
          <w:tcPr>
            <w:tcW w:w="0" w:type="auto"/>
            <w:vAlign w:val="center"/>
            <w:hideMark/>
          </w:tcPr>
          <w:p w:rsidR="00274AFF" w:rsidRPr="00EE4580" w:rsidRDefault="00274AFF" w:rsidP="00274AFF">
            <w:r w:rsidRPr="00EE4580">
              <w:t>Requires precise symmetry for consistent pleats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Box</w:t>
            </w:r>
          </w:p>
        </w:tc>
        <w:tc>
          <w:tcPr>
            <w:tcW w:w="0" w:type="auto"/>
            <w:vAlign w:val="center"/>
            <w:hideMark/>
          </w:tcPr>
          <w:p w:rsidR="00274AFF" w:rsidRPr="00EE4580" w:rsidRDefault="00274AFF" w:rsidP="00274AFF">
            <w:r w:rsidRPr="00EE4580">
              <w:t>Similar to square but adapted to heavier padding</w:t>
            </w:r>
          </w:p>
        </w:tc>
        <w:tc>
          <w:tcPr>
            <w:tcW w:w="0" w:type="auto"/>
            <w:vAlign w:val="center"/>
            <w:hideMark/>
          </w:tcPr>
          <w:p w:rsidR="00274AFF" w:rsidRPr="00EE4580" w:rsidRDefault="00274AFF" w:rsidP="00274AFF">
            <w:r w:rsidRPr="00EE4580">
              <w:t>Can appear more three-dimensional or puffed</w:t>
            </w:r>
          </w:p>
        </w:tc>
      </w:tr>
    </w:tbl>
    <w:p w:rsidR="00274AFF" w:rsidRPr="00EE4580" w:rsidRDefault="00590DDC" w:rsidP="00274AFF">
      <w:r>
        <w:pict>
          <v:rect id="_x0000_i1170" style="width:0;height:1.5pt" o:hralign="center" o:hrstd="t" o:hr="t" fillcolor="#a0a0a0" stroked="f"/>
        </w:pict>
      </w:r>
    </w:p>
    <w:p w:rsidR="00274AFF" w:rsidRPr="00EE4580" w:rsidRDefault="00274AFF" w:rsidP="00274AFF">
      <w:pPr>
        <w:rPr>
          <w:b/>
          <w:bCs/>
        </w:rPr>
      </w:pPr>
      <w:r w:rsidRPr="00EE4580">
        <w:rPr>
          <w:b/>
          <w:bCs/>
        </w:rPr>
        <w:t>4. Layout Process</w:t>
      </w:r>
    </w:p>
    <w:p w:rsidR="00274AFF" w:rsidRPr="00EE4580" w:rsidRDefault="00274AFF" w:rsidP="00E70E04">
      <w:pPr>
        <w:numPr>
          <w:ilvl w:val="0"/>
          <w:numId w:val="96"/>
        </w:numPr>
      </w:pPr>
      <w:r w:rsidRPr="00EE4580">
        <w:rPr>
          <w:b/>
          <w:bCs/>
        </w:rPr>
        <w:t>Determine usable surface area</w:t>
      </w:r>
      <w:r w:rsidRPr="00EE4580">
        <w:t xml:space="preserve"> (subtracting allowances for frame wrapping)</w:t>
      </w:r>
    </w:p>
    <w:p w:rsidR="00274AFF" w:rsidRPr="00EE4580" w:rsidRDefault="00274AFF" w:rsidP="00E70E04">
      <w:pPr>
        <w:numPr>
          <w:ilvl w:val="0"/>
          <w:numId w:val="96"/>
        </w:numPr>
      </w:pPr>
      <w:r w:rsidRPr="00EE4580">
        <w:rPr>
          <w:b/>
          <w:bCs/>
        </w:rPr>
        <w:t>Establish centre point and axes</w:t>
      </w:r>
    </w:p>
    <w:p w:rsidR="00274AFF" w:rsidRPr="00EE4580" w:rsidRDefault="00274AFF" w:rsidP="00E70E04">
      <w:pPr>
        <w:numPr>
          <w:ilvl w:val="0"/>
          <w:numId w:val="96"/>
        </w:numPr>
      </w:pPr>
      <w:r w:rsidRPr="00EE4580">
        <w:rPr>
          <w:b/>
          <w:bCs/>
        </w:rPr>
        <w:t>Plot button positions using ruler or template</w:t>
      </w:r>
    </w:p>
    <w:p w:rsidR="00274AFF" w:rsidRPr="00EE4580" w:rsidRDefault="00274AFF" w:rsidP="00E70E04">
      <w:pPr>
        <w:numPr>
          <w:ilvl w:val="0"/>
          <w:numId w:val="96"/>
        </w:numPr>
      </w:pPr>
      <w:r w:rsidRPr="00EE4580">
        <w:rPr>
          <w:b/>
          <w:bCs/>
        </w:rPr>
        <w:t>Mark pleat direction between buttons</w:t>
      </w:r>
    </w:p>
    <w:p w:rsidR="00274AFF" w:rsidRPr="00EE4580" w:rsidRDefault="00274AFF" w:rsidP="00E70E04">
      <w:pPr>
        <w:numPr>
          <w:ilvl w:val="0"/>
          <w:numId w:val="96"/>
        </w:numPr>
      </w:pPr>
      <w:r w:rsidRPr="00EE4580">
        <w:rPr>
          <w:b/>
          <w:bCs/>
        </w:rPr>
        <w:t>Add grainline and wrap allowance indications</w:t>
      </w:r>
    </w:p>
    <w:p w:rsidR="00274AFF" w:rsidRPr="00EE4580" w:rsidRDefault="00274AFF" w:rsidP="00E70E04">
      <w:pPr>
        <w:numPr>
          <w:ilvl w:val="0"/>
          <w:numId w:val="96"/>
        </w:numPr>
      </w:pPr>
      <w:r w:rsidRPr="00EE4580">
        <w:rPr>
          <w:b/>
          <w:bCs/>
        </w:rPr>
        <w:t>Label components and verify for matching pairs (e.g. left and right armrests)</w:t>
      </w:r>
    </w:p>
    <w:p w:rsidR="00274AFF" w:rsidRPr="00EE4580" w:rsidRDefault="00590DDC" w:rsidP="00274AFF">
      <w:r>
        <w:pict>
          <v:rect id="_x0000_i1171" style="width:0;height:1.5pt" o:hralign="center" o:hrstd="t" o:hr="t" fillcolor="#a0a0a0" stroked="f"/>
        </w:pict>
      </w:r>
    </w:p>
    <w:p w:rsidR="00274AFF" w:rsidRPr="00EE4580" w:rsidRDefault="00274AFF" w:rsidP="00274AFF">
      <w:pPr>
        <w:rPr>
          <w:b/>
          <w:bCs/>
        </w:rPr>
      </w:pPr>
      <w:r w:rsidRPr="00EE4580">
        <w:rPr>
          <w:b/>
          <w:bCs/>
        </w:rPr>
        <w:t>Examples</w:t>
      </w:r>
    </w:p>
    <w:p w:rsidR="00274AFF" w:rsidRPr="00EE4580" w:rsidRDefault="00274AFF" w:rsidP="00E70E04">
      <w:pPr>
        <w:numPr>
          <w:ilvl w:val="0"/>
          <w:numId w:val="97"/>
        </w:numPr>
      </w:pPr>
      <w:r w:rsidRPr="00EE4580">
        <w:rPr>
          <w:b/>
          <w:bCs/>
        </w:rPr>
        <w:t>Example 1:</w:t>
      </w:r>
      <w:r w:rsidRPr="00EE4580">
        <w:t xml:space="preserve"> A </w:t>
      </w:r>
      <w:r w:rsidRPr="00EE4580">
        <w:rPr>
          <w:b/>
          <w:bCs/>
        </w:rPr>
        <w:t>square buttoning plan</w:t>
      </w:r>
      <w:r w:rsidRPr="00EE4580">
        <w:t xml:space="preserve"> for a modern ottoman includes 120 mm spacing with 25 mm wrapping allowance, aligned along both axes for a grid appearance.</w:t>
      </w:r>
    </w:p>
    <w:p w:rsidR="00274AFF" w:rsidRPr="00EE4580" w:rsidRDefault="00274AFF" w:rsidP="00E70E04">
      <w:pPr>
        <w:numPr>
          <w:ilvl w:val="0"/>
          <w:numId w:val="97"/>
        </w:numPr>
      </w:pPr>
      <w:r w:rsidRPr="00EE4580">
        <w:rPr>
          <w:b/>
          <w:bCs/>
        </w:rPr>
        <w:t>Example 2:</w:t>
      </w:r>
      <w:r w:rsidRPr="00EE4580">
        <w:t xml:space="preserve"> A </w:t>
      </w:r>
      <w:r w:rsidRPr="00EE4580">
        <w:rPr>
          <w:b/>
          <w:bCs/>
        </w:rPr>
        <w:t>diamond buttoning plan</w:t>
      </w:r>
      <w:r w:rsidRPr="00EE4580">
        <w:t xml:space="preserve"> for a velvet headboard uses diagonal guides and curved pleat indicators, ensuring folds follow the fabric grain for soft pleating.</w:t>
      </w:r>
    </w:p>
    <w:p w:rsidR="00274AFF" w:rsidRPr="00EE4580" w:rsidRDefault="00274AFF" w:rsidP="00E70E04">
      <w:pPr>
        <w:numPr>
          <w:ilvl w:val="0"/>
          <w:numId w:val="97"/>
        </w:numPr>
      </w:pPr>
      <w:r w:rsidRPr="00EE4580">
        <w:rPr>
          <w:b/>
          <w:bCs/>
        </w:rPr>
        <w:t>Example 3:</w:t>
      </w:r>
      <w:r w:rsidRPr="00EE4580">
        <w:t xml:space="preserve"> A </w:t>
      </w:r>
      <w:r w:rsidRPr="00EE4580">
        <w:rPr>
          <w:b/>
          <w:bCs/>
        </w:rPr>
        <w:t>box buttoning plan</w:t>
      </w:r>
      <w:r w:rsidRPr="00EE4580">
        <w:t xml:space="preserve"> includes fewer buttons with larger spacing and deeper foam, allowing more prominent tufting between points.</w:t>
      </w:r>
    </w:p>
    <w:p w:rsidR="00274AFF" w:rsidRPr="00EE4580" w:rsidRDefault="00590DDC" w:rsidP="00274AFF">
      <w:r>
        <w:pict>
          <v:rect id="_x0000_i1172" style="width:0;height:1.5pt" o:hralign="center" o:hrstd="t" o:hr="t" fillcolor="#a0a0a0" stroked="f"/>
        </w:pict>
      </w:r>
    </w:p>
    <w:p w:rsidR="00274AFF" w:rsidRPr="00EE4580" w:rsidRDefault="00274AFF" w:rsidP="00274AFF">
      <w:pPr>
        <w:rPr>
          <w:b/>
          <w:bCs/>
        </w:rPr>
      </w:pPr>
      <w:r w:rsidRPr="00EE4580">
        <w:rPr>
          <w:b/>
          <w:bCs/>
        </w:rPr>
        <w:t>Case Study: Buttoning Plan Prevents Production Error</w:t>
      </w:r>
    </w:p>
    <w:p w:rsidR="00274AFF" w:rsidRPr="00EE4580" w:rsidRDefault="00274AFF" w:rsidP="00274AFF">
      <w:r w:rsidRPr="00EE4580">
        <w:rPr>
          <w:b/>
          <w:bCs/>
        </w:rPr>
        <w:t>Scenario:</w:t>
      </w:r>
      <w:r w:rsidRPr="00EE4580">
        <w:br/>
        <w:t>A workshop receives a large order for reception bench backs using square buttoning. The first prototype is made using visual estimation, resulting in misaligned buttons and inconsistent fold sizes.</w:t>
      </w:r>
    </w:p>
    <w:p w:rsidR="00274AFF" w:rsidRPr="00EE4580" w:rsidRDefault="00274AFF" w:rsidP="00274AFF">
      <w:r w:rsidRPr="00EE4580">
        <w:rPr>
          <w:b/>
          <w:bCs/>
        </w:rPr>
        <w:lastRenderedPageBreak/>
        <w:t>Resolution:</w:t>
      </w:r>
      <w:r w:rsidRPr="00EE4580">
        <w:br/>
        <w:t xml:space="preserve">The upholsterer halts production and develops a detailed </w:t>
      </w:r>
      <w:r w:rsidRPr="00EE4580">
        <w:rPr>
          <w:b/>
          <w:bCs/>
        </w:rPr>
        <w:t>buttoning plan</w:t>
      </w:r>
      <w:r w:rsidRPr="00EE4580">
        <w:t>, which is used to cut marking templates for each bench. All future units follow the plan precisely, resulting in consistent tufting and a professional finish.</w:t>
      </w:r>
    </w:p>
    <w:p w:rsidR="00274AFF" w:rsidRPr="00EE4580" w:rsidRDefault="00590DDC" w:rsidP="00274AFF">
      <w:r>
        <w:pict>
          <v:rect id="_x0000_i1173" style="width:0;height:1.5pt" o:hralign="center" o:hrstd="t" o:hr="t" fillcolor="#a0a0a0" stroked="f"/>
        </w:pict>
      </w:r>
    </w:p>
    <w:p w:rsidR="00274AFF" w:rsidRPr="00EE4580" w:rsidRDefault="00274AFF" w:rsidP="00274AFF">
      <w:pPr>
        <w:rPr>
          <w:b/>
          <w:bCs/>
        </w:rPr>
      </w:pPr>
      <w:r w:rsidRPr="00EE4580">
        <w:rPr>
          <w:b/>
          <w:bCs/>
        </w:rPr>
        <w:t>Facilitator Notes</w:t>
      </w:r>
    </w:p>
    <w:p w:rsidR="00274AFF" w:rsidRPr="00EE4580" w:rsidRDefault="00274AFF" w:rsidP="00274AFF">
      <w:r w:rsidRPr="00EE4580">
        <w:rPr>
          <w:b/>
          <w:bCs/>
        </w:rPr>
        <w:t>Visual Aids and Templates:</w:t>
      </w:r>
    </w:p>
    <w:p w:rsidR="00274AFF" w:rsidRPr="00EE4580" w:rsidRDefault="00274AFF" w:rsidP="00E70E04">
      <w:pPr>
        <w:numPr>
          <w:ilvl w:val="0"/>
          <w:numId w:val="98"/>
        </w:numPr>
      </w:pPr>
      <w:r w:rsidRPr="00EE4580">
        <w:t>Use transparent plastic overlays to demonstrate button placement</w:t>
      </w:r>
    </w:p>
    <w:p w:rsidR="00274AFF" w:rsidRPr="00EE4580" w:rsidRDefault="00274AFF" w:rsidP="00E70E04">
      <w:pPr>
        <w:numPr>
          <w:ilvl w:val="0"/>
          <w:numId w:val="98"/>
        </w:numPr>
      </w:pPr>
      <w:r w:rsidRPr="00EE4580">
        <w:t>Show comparisons between hand-drawn and digitally rendered buttoning plans</w:t>
      </w:r>
    </w:p>
    <w:p w:rsidR="00274AFF" w:rsidRPr="00EE4580" w:rsidRDefault="00274AFF" w:rsidP="00E70E04">
      <w:pPr>
        <w:numPr>
          <w:ilvl w:val="0"/>
          <w:numId w:val="98"/>
        </w:numPr>
      </w:pPr>
      <w:r w:rsidRPr="00EE4580">
        <w:t>Include incorrectly marked examples to prompt discussion on common errors</w:t>
      </w:r>
    </w:p>
    <w:p w:rsidR="00274AFF" w:rsidRPr="00EE4580" w:rsidRDefault="00274AFF" w:rsidP="00274AFF">
      <w:r w:rsidRPr="00EE4580">
        <w:rPr>
          <w:b/>
          <w:bCs/>
        </w:rPr>
        <w:t>Workshop Activity:</w:t>
      </w:r>
    </w:p>
    <w:p w:rsidR="00274AFF" w:rsidRPr="00EE4580" w:rsidRDefault="00274AFF" w:rsidP="00E70E04">
      <w:pPr>
        <w:numPr>
          <w:ilvl w:val="0"/>
          <w:numId w:val="99"/>
        </w:numPr>
      </w:pPr>
      <w:r w:rsidRPr="00EE4580">
        <w:t>Assign each learner or group a buttoning style (square, diamond, box)</w:t>
      </w:r>
    </w:p>
    <w:p w:rsidR="00274AFF" w:rsidRPr="00EE4580" w:rsidRDefault="00274AFF" w:rsidP="00E70E04">
      <w:pPr>
        <w:numPr>
          <w:ilvl w:val="0"/>
          <w:numId w:val="99"/>
        </w:numPr>
      </w:pPr>
      <w:r w:rsidRPr="00EE4580">
        <w:t>Provide blank panels or scaled drawings</w:t>
      </w:r>
    </w:p>
    <w:p w:rsidR="00274AFF" w:rsidRPr="00EE4580" w:rsidRDefault="00274AFF" w:rsidP="00E70E04">
      <w:pPr>
        <w:numPr>
          <w:ilvl w:val="0"/>
          <w:numId w:val="99"/>
        </w:numPr>
      </w:pPr>
      <w:r w:rsidRPr="00EE4580">
        <w:t>Instruct learners to create full buttoning plans including labels, grainline, and spacing</w:t>
      </w:r>
    </w:p>
    <w:p w:rsidR="00274AFF" w:rsidRPr="00EE4580" w:rsidRDefault="00274AFF" w:rsidP="00E70E04">
      <w:pPr>
        <w:numPr>
          <w:ilvl w:val="0"/>
          <w:numId w:val="99"/>
        </w:numPr>
      </w:pPr>
      <w:r w:rsidRPr="00EE4580">
        <w:t>Review each plan as a class, discussing alignment, aesthetics, and accuracy</w:t>
      </w:r>
    </w:p>
    <w:p w:rsidR="00274AFF" w:rsidRPr="00EE4580" w:rsidRDefault="00590DDC" w:rsidP="00274AFF">
      <w:r>
        <w:pict>
          <v:rect id="_x0000_i1174" style="width:0;height:1.5pt" o:hralign="center" o:hrstd="t" o:hr="t" fillcolor="#a0a0a0" stroked="f"/>
        </w:pict>
      </w:r>
    </w:p>
    <w:p w:rsidR="00274AFF" w:rsidRPr="00EE4580" w:rsidRDefault="00274AFF" w:rsidP="00274AFF">
      <w:pPr>
        <w:rPr>
          <w:b/>
          <w:bCs/>
        </w:rPr>
      </w:pPr>
      <w:r w:rsidRPr="00EE4580">
        <w:rPr>
          <w:b/>
          <w:bCs/>
        </w:rPr>
        <w:t>Critical Thinking Questions</w:t>
      </w:r>
    </w:p>
    <w:p w:rsidR="00274AFF" w:rsidRPr="00EE4580" w:rsidRDefault="00274AFF" w:rsidP="00E70E04">
      <w:pPr>
        <w:numPr>
          <w:ilvl w:val="0"/>
          <w:numId w:val="100"/>
        </w:numPr>
      </w:pPr>
      <w:r w:rsidRPr="00EE4580">
        <w:rPr>
          <w:b/>
          <w:bCs/>
        </w:rPr>
        <w:t>Why is it important for a buttoning plan to be centred before button positions are plotted?</w:t>
      </w:r>
    </w:p>
    <w:p w:rsidR="00274AFF" w:rsidRPr="00EE4580" w:rsidRDefault="00274AFF" w:rsidP="00E70E04">
      <w:pPr>
        <w:numPr>
          <w:ilvl w:val="0"/>
          <w:numId w:val="100"/>
        </w:numPr>
      </w:pPr>
      <w:r w:rsidRPr="00EE4580">
        <w:rPr>
          <w:b/>
          <w:bCs/>
        </w:rPr>
        <w:t>How can pleat direction indicated in a buttoning plan influence the final visual result?</w:t>
      </w:r>
    </w:p>
    <w:p w:rsidR="00274AFF" w:rsidRPr="00EE4580" w:rsidRDefault="00274AFF" w:rsidP="00E70E04">
      <w:pPr>
        <w:numPr>
          <w:ilvl w:val="0"/>
          <w:numId w:val="100"/>
        </w:numPr>
      </w:pPr>
      <w:r w:rsidRPr="00EE4580">
        <w:rPr>
          <w:b/>
          <w:bCs/>
        </w:rPr>
        <w:t>What would be the consequences of incorrect spacing in a box buttoning plan?</w:t>
      </w:r>
    </w:p>
    <w:p w:rsidR="00274AFF" w:rsidRPr="00EE4580" w:rsidRDefault="00274AFF" w:rsidP="00E70E04">
      <w:pPr>
        <w:numPr>
          <w:ilvl w:val="0"/>
          <w:numId w:val="100"/>
        </w:numPr>
      </w:pPr>
      <w:r w:rsidRPr="00EE4580">
        <w:rPr>
          <w:b/>
          <w:bCs/>
        </w:rPr>
        <w:t>Describe how you would adapt a square buttoning plan for a curved surface.</w:t>
      </w:r>
    </w:p>
    <w:p w:rsidR="00274AFF" w:rsidRPr="00EE4580" w:rsidRDefault="00274AFF" w:rsidP="00E70E04">
      <w:pPr>
        <w:numPr>
          <w:ilvl w:val="0"/>
          <w:numId w:val="100"/>
        </w:numPr>
      </w:pPr>
      <w:r w:rsidRPr="00EE4580">
        <w:rPr>
          <w:b/>
          <w:bCs/>
        </w:rPr>
        <w:t>How can digital tools support the accuracy and reproducibility of buttoning plans in a production environment?</w:t>
      </w:r>
    </w:p>
    <w:p w:rsidR="00274AFF" w:rsidRPr="00EE4580" w:rsidRDefault="00590DDC" w:rsidP="00274AFF">
      <w:r>
        <w:pict>
          <v:rect id="_x0000_i1175" style="width:0;height:1.5pt" o:hralign="center" o:hrstd="t" o:hr="t" fillcolor="#a0a0a0" stroked="f"/>
        </w:pict>
      </w:r>
    </w:p>
    <w:p w:rsidR="00274AFF" w:rsidRPr="00EE4580" w:rsidRDefault="00274AFF" w:rsidP="00274AFF"/>
    <w:p w:rsidR="00274AFF" w:rsidRPr="00EE4580" w:rsidRDefault="00274AFF">
      <w:r w:rsidRPr="00EE4580">
        <w:br w:type="page"/>
      </w:r>
    </w:p>
    <w:p w:rsidR="00274AFF" w:rsidRPr="00EE4580" w:rsidRDefault="00274AFF" w:rsidP="00274AFF">
      <w:pPr>
        <w:pStyle w:val="Heading3"/>
        <w:rPr>
          <w:rFonts w:ascii="Century Gothic" w:hAnsi="Century Gothic"/>
          <w:b/>
          <w:bCs/>
        </w:rPr>
      </w:pPr>
      <w:bookmarkStart w:id="21" w:name="_Toc196044015"/>
      <w:r w:rsidRPr="00EE4580">
        <w:rPr>
          <w:rFonts w:ascii="Century Gothic" w:hAnsi="Century Gothic"/>
          <w:b/>
          <w:bCs/>
        </w:rPr>
        <w:lastRenderedPageBreak/>
        <w:t>KT0306: Principles of the Sequence in Which the Diamond Dimension of the Template Is Transferred to the Foam, and the Correct Allowance Around the Frame</w:t>
      </w:r>
      <w:bookmarkEnd w:id="21"/>
    </w:p>
    <w:p w:rsidR="00274AFF" w:rsidRPr="00EE4580" w:rsidRDefault="00590DDC" w:rsidP="00274AFF">
      <w:r>
        <w:pict>
          <v:rect id="_x0000_i1176" style="width:0;height:1.5pt" o:hralign="center" o:hrstd="t" o:hr="t" fillcolor="#a0a0a0" stroked="f"/>
        </w:pict>
      </w:r>
    </w:p>
    <w:p w:rsidR="00274AFF" w:rsidRPr="00EE4580" w:rsidRDefault="00274AFF" w:rsidP="00274AFF">
      <w:pPr>
        <w:rPr>
          <w:b/>
          <w:bCs/>
        </w:rPr>
      </w:pPr>
      <w:r w:rsidRPr="00EE4580">
        <w:rPr>
          <w:b/>
          <w:bCs/>
        </w:rPr>
        <w:t>Theoretical Learning Content</w:t>
      </w:r>
    </w:p>
    <w:p w:rsidR="00274AFF" w:rsidRPr="00EE4580" w:rsidRDefault="00274AFF" w:rsidP="00274AFF">
      <w:r w:rsidRPr="00EE4580">
        <w:t>Accurate transference of the diamond dimension from a buttoning template to the foam is essential in deep buttoning upholstery. It ensures that button placements align with visual expectations, that tufting depths are uniform, and that the fabric behaves correctly when pulled. The sequence of actions followed—from template layout to foam preparation and frame allowance—determines the final precision and durability of the upholstery piece.</w:t>
      </w:r>
    </w:p>
    <w:p w:rsidR="00274AFF" w:rsidRPr="00EE4580" w:rsidRDefault="00590DDC" w:rsidP="00274AFF">
      <w:r>
        <w:pict>
          <v:rect id="_x0000_i1177" style="width:0;height:1.5pt" o:hralign="center" o:hrstd="t" o:hr="t" fillcolor="#a0a0a0" stroked="f"/>
        </w:pict>
      </w:r>
    </w:p>
    <w:p w:rsidR="00274AFF" w:rsidRPr="00EE4580" w:rsidRDefault="00274AFF" w:rsidP="00274AFF">
      <w:pPr>
        <w:rPr>
          <w:b/>
          <w:bCs/>
        </w:rPr>
      </w:pPr>
      <w:r w:rsidRPr="00EE4580">
        <w:rPr>
          <w:b/>
          <w:bCs/>
        </w:rPr>
        <w:t>1. Key Concepts</w:t>
      </w:r>
    </w:p>
    <w:p w:rsidR="00274AFF" w:rsidRPr="00EE4580" w:rsidRDefault="00274AFF" w:rsidP="00E70E04">
      <w:pPr>
        <w:numPr>
          <w:ilvl w:val="0"/>
          <w:numId w:val="101"/>
        </w:numPr>
      </w:pPr>
      <w:r w:rsidRPr="00EE4580">
        <w:rPr>
          <w:b/>
          <w:bCs/>
        </w:rPr>
        <w:t>Diamond Dimension:</w:t>
      </w:r>
      <w:r w:rsidRPr="00EE4580">
        <w:t xml:space="preserve"> Refers to the measured distance between button points that form the diamond shape within a buttoning pattern</w:t>
      </w:r>
    </w:p>
    <w:p w:rsidR="00274AFF" w:rsidRPr="00EE4580" w:rsidRDefault="00274AFF" w:rsidP="00E70E04">
      <w:pPr>
        <w:numPr>
          <w:ilvl w:val="0"/>
          <w:numId w:val="101"/>
        </w:numPr>
      </w:pPr>
      <w:r w:rsidRPr="00EE4580">
        <w:rPr>
          <w:b/>
          <w:bCs/>
        </w:rPr>
        <w:t>Transferring Sequence:</w:t>
      </w:r>
      <w:r w:rsidRPr="00EE4580">
        <w:t xml:space="preserve"> The systematic process of moving layout marks from a paper or card template onto the foam layer</w:t>
      </w:r>
    </w:p>
    <w:p w:rsidR="00274AFF" w:rsidRPr="00EE4580" w:rsidRDefault="00274AFF" w:rsidP="00E70E04">
      <w:pPr>
        <w:numPr>
          <w:ilvl w:val="0"/>
          <w:numId w:val="101"/>
        </w:numPr>
      </w:pPr>
      <w:r w:rsidRPr="00EE4580">
        <w:rPr>
          <w:b/>
          <w:bCs/>
        </w:rPr>
        <w:t>Frame Allowance:</w:t>
      </w:r>
      <w:r w:rsidRPr="00EE4580">
        <w:t xml:space="preserve"> The additional space around the edge of the component to account for wrapping and fixing fabric to the wooden frame</w:t>
      </w:r>
    </w:p>
    <w:p w:rsidR="00274AFF" w:rsidRPr="00EE4580" w:rsidRDefault="00590DDC" w:rsidP="00274AFF">
      <w:r>
        <w:pict>
          <v:rect id="_x0000_i1178" style="width:0;height:1.5pt" o:hralign="center" o:hrstd="t" o:hr="t" fillcolor="#a0a0a0" stroked="f"/>
        </w:pict>
      </w:r>
    </w:p>
    <w:p w:rsidR="00274AFF" w:rsidRPr="00EE4580" w:rsidRDefault="00274AFF" w:rsidP="00274AFF">
      <w:pPr>
        <w:rPr>
          <w:b/>
          <w:bCs/>
        </w:rPr>
      </w:pPr>
      <w:r w:rsidRPr="00EE4580">
        <w:rPr>
          <w:b/>
          <w:bCs/>
        </w:rPr>
        <w:t>2. Principles of Accurate Transfer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9"/>
        <w:gridCol w:w="6597"/>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Step</w:t>
            </w:r>
          </w:p>
        </w:tc>
        <w:tc>
          <w:tcPr>
            <w:tcW w:w="0" w:type="auto"/>
            <w:vAlign w:val="center"/>
            <w:hideMark/>
          </w:tcPr>
          <w:p w:rsidR="00274AFF" w:rsidRPr="00EE4580" w:rsidRDefault="00274AFF" w:rsidP="00274AFF">
            <w:pPr>
              <w:rPr>
                <w:b/>
                <w:bCs/>
              </w:rPr>
            </w:pPr>
            <w:r w:rsidRPr="00EE4580">
              <w:rPr>
                <w:b/>
                <w:bCs/>
              </w:rPr>
              <w:t>Description</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1. </w:t>
            </w:r>
            <w:r w:rsidRPr="00EE4580">
              <w:rPr>
                <w:b/>
                <w:bCs/>
              </w:rPr>
              <w:t>Confirm Template Fit</w:t>
            </w:r>
          </w:p>
        </w:tc>
        <w:tc>
          <w:tcPr>
            <w:tcW w:w="0" w:type="auto"/>
            <w:vAlign w:val="center"/>
            <w:hideMark/>
          </w:tcPr>
          <w:p w:rsidR="00274AFF" w:rsidRPr="00EE4580" w:rsidRDefault="00274AFF" w:rsidP="00274AFF">
            <w:r w:rsidRPr="00EE4580">
              <w:t>Ensure the buttoning template matches the actual frame dimensions (excluding wrapping allowance)</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2. </w:t>
            </w:r>
            <w:r w:rsidRPr="00EE4580">
              <w:rPr>
                <w:b/>
                <w:bCs/>
              </w:rPr>
              <w:t>Mark Centreline</w:t>
            </w:r>
          </w:p>
        </w:tc>
        <w:tc>
          <w:tcPr>
            <w:tcW w:w="0" w:type="auto"/>
            <w:vAlign w:val="center"/>
            <w:hideMark/>
          </w:tcPr>
          <w:p w:rsidR="00274AFF" w:rsidRPr="00EE4580" w:rsidRDefault="00274AFF" w:rsidP="00274AFF">
            <w:r w:rsidRPr="00EE4580">
              <w:t>Establish vertical and horizontal centrelines on both the template and foam</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3. </w:t>
            </w:r>
            <w:r w:rsidRPr="00EE4580">
              <w:rPr>
                <w:b/>
                <w:bCs/>
              </w:rPr>
              <w:t>Align Template to Foam</w:t>
            </w:r>
          </w:p>
        </w:tc>
        <w:tc>
          <w:tcPr>
            <w:tcW w:w="0" w:type="auto"/>
            <w:vAlign w:val="center"/>
            <w:hideMark/>
          </w:tcPr>
          <w:p w:rsidR="00274AFF" w:rsidRPr="00EE4580" w:rsidRDefault="00274AFF" w:rsidP="00274AFF">
            <w:r w:rsidRPr="00EE4580">
              <w:t>Pin or tape template securely to foam surface, aligned with foam's centre</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4. </w:t>
            </w:r>
            <w:r w:rsidRPr="00EE4580">
              <w:rPr>
                <w:b/>
                <w:bCs/>
              </w:rPr>
              <w:t>Transfer Button Positions</w:t>
            </w:r>
          </w:p>
        </w:tc>
        <w:tc>
          <w:tcPr>
            <w:tcW w:w="0" w:type="auto"/>
            <w:vAlign w:val="center"/>
            <w:hideMark/>
          </w:tcPr>
          <w:p w:rsidR="00274AFF" w:rsidRPr="00EE4580" w:rsidRDefault="00274AFF" w:rsidP="00274AFF">
            <w:r w:rsidRPr="00EE4580">
              <w:t>Use a spike, chalk, or marking pen to transfer button points clearly onto the foam</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5. </w:t>
            </w:r>
            <w:r w:rsidRPr="00EE4580">
              <w:rPr>
                <w:b/>
                <w:bCs/>
              </w:rPr>
              <w:t>Indicate Pleat Directions</w:t>
            </w:r>
          </w:p>
        </w:tc>
        <w:tc>
          <w:tcPr>
            <w:tcW w:w="0" w:type="auto"/>
            <w:vAlign w:val="center"/>
            <w:hideMark/>
          </w:tcPr>
          <w:p w:rsidR="00274AFF" w:rsidRPr="00EE4580" w:rsidRDefault="00274AFF" w:rsidP="00274AFF">
            <w:r w:rsidRPr="00EE4580">
              <w:t>If required, lightly draw fold directions between button marks</w:t>
            </w:r>
          </w:p>
        </w:tc>
      </w:tr>
      <w:tr w:rsidR="00274AFF" w:rsidRPr="00EE4580" w:rsidTr="00274AFF">
        <w:trPr>
          <w:tblCellSpacing w:w="15" w:type="dxa"/>
        </w:trPr>
        <w:tc>
          <w:tcPr>
            <w:tcW w:w="0" w:type="auto"/>
            <w:vAlign w:val="center"/>
            <w:hideMark/>
          </w:tcPr>
          <w:p w:rsidR="00274AFF" w:rsidRPr="00EE4580" w:rsidRDefault="00274AFF" w:rsidP="00274AFF">
            <w:r w:rsidRPr="00EE4580">
              <w:t xml:space="preserve">6. </w:t>
            </w:r>
            <w:r w:rsidRPr="00EE4580">
              <w:rPr>
                <w:b/>
                <w:bCs/>
              </w:rPr>
              <w:t>Mark Frame Allowance Area</w:t>
            </w:r>
          </w:p>
        </w:tc>
        <w:tc>
          <w:tcPr>
            <w:tcW w:w="0" w:type="auto"/>
            <w:vAlign w:val="center"/>
            <w:hideMark/>
          </w:tcPr>
          <w:p w:rsidR="00274AFF" w:rsidRPr="00EE4580" w:rsidRDefault="00274AFF" w:rsidP="00274AFF">
            <w:r w:rsidRPr="00EE4580">
              <w:t>Outline outer border for the fabric to wrap around the wooden frame—typically 20–30 mm extra</w:t>
            </w:r>
          </w:p>
        </w:tc>
      </w:tr>
      <w:tr w:rsidR="00274AFF" w:rsidRPr="00EE4580" w:rsidTr="00274AFF">
        <w:trPr>
          <w:tblCellSpacing w:w="15" w:type="dxa"/>
        </w:trPr>
        <w:tc>
          <w:tcPr>
            <w:tcW w:w="0" w:type="auto"/>
            <w:vAlign w:val="center"/>
            <w:hideMark/>
          </w:tcPr>
          <w:p w:rsidR="00274AFF" w:rsidRPr="00EE4580" w:rsidRDefault="00274AFF" w:rsidP="00274AFF">
            <w:r w:rsidRPr="00EE4580">
              <w:lastRenderedPageBreak/>
              <w:t xml:space="preserve">7. </w:t>
            </w:r>
            <w:r w:rsidRPr="00EE4580">
              <w:rPr>
                <w:b/>
                <w:bCs/>
              </w:rPr>
              <w:t>Check for Accuracy</w:t>
            </w:r>
          </w:p>
        </w:tc>
        <w:tc>
          <w:tcPr>
            <w:tcW w:w="0" w:type="auto"/>
            <w:vAlign w:val="center"/>
            <w:hideMark/>
          </w:tcPr>
          <w:p w:rsidR="00274AFF" w:rsidRPr="00EE4580" w:rsidRDefault="00274AFF" w:rsidP="00274AFF">
            <w:r w:rsidRPr="00EE4580">
              <w:t>Re-verify spacing, symmetry, and pleat orientation before removing the template</w:t>
            </w:r>
          </w:p>
        </w:tc>
      </w:tr>
    </w:tbl>
    <w:p w:rsidR="00274AFF" w:rsidRPr="00EE4580" w:rsidRDefault="00590DDC" w:rsidP="00274AFF">
      <w:r>
        <w:pict>
          <v:rect id="_x0000_i1179" style="width:0;height:1.5pt" o:hralign="center" o:hrstd="t" o:hr="t" fillcolor="#a0a0a0" stroked="f"/>
        </w:pict>
      </w:r>
    </w:p>
    <w:p w:rsidR="00274AFF" w:rsidRPr="00EE4580" w:rsidRDefault="00274AFF" w:rsidP="00274AFF">
      <w:pPr>
        <w:rPr>
          <w:b/>
          <w:bCs/>
        </w:rPr>
      </w:pPr>
      <w:r w:rsidRPr="00EE4580">
        <w:rPr>
          <w:b/>
          <w:bCs/>
        </w:rPr>
        <w:t>3. Best Practices</w:t>
      </w:r>
    </w:p>
    <w:p w:rsidR="00274AFF" w:rsidRPr="00EE4580" w:rsidRDefault="00274AFF" w:rsidP="00E70E04">
      <w:pPr>
        <w:numPr>
          <w:ilvl w:val="0"/>
          <w:numId w:val="102"/>
        </w:numPr>
      </w:pPr>
      <w:r w:rsidRPr="00EE4580">
        <w:t xml:space="preserve">Use a </w:t>
      </w:r>
      <w:r w:rsidRPr="00EE4580">
        <w:rPr>
          <w:b/>
          <w:bCs/>
        </w:rPr>
        <w:t>curved template</w:t>
      </w:r>
      <w:r w:rsidRPr="00EE4580">
        <w:t xml:space="preserve"> for contoured surfaces (e.g. arms or rounded backs)</w:t>
      </w:r>
    </w:p>
    <w:p w:rsidR="00274AFF" w:rsidRPr="00EE4580" w:rsidRDefault="00274AFF" w:rsidP="00E70E04">
      <w:pPr>
        <w:numPr>
          <w:ilvl w:val="0"/>
          <w:numId w:val="102"/>
        </w:numPr>
      </w:pPr>
      <w:r w:rsidRPr="00EE4580">
        <w:t xml:space="preserve">Always </w:t>
      </w:r>
      <w:r w:rsidRPr="00EE4580">
        <w:rPr>
          <w:b/>
          <w:bCs/>
        </w:rPr>
        <w:t>re-check foam orientation</w:t>
      </w:r>
      <w:r w:rsidRPr="00EE4580">
        <w:t xml:space="preserve"> and grain direction before marking</w:t>
      </w:r>
    </w:p>
    <w:p w:rsidR="00274AFF" w:rsidRPr="00EE4580" w:rsidRDefault="00274AFF" w:rsidP="00E70E04">
      <w:pPr>
        <w:numPr>
          <w:ilvl w:val="0"/>
          <w:numId w:val="102"/>
        </w:numPr>
      </w:pPr>
      <w:r w:rsidRPr="00EE4580">
        <w:t>Avoid over-marking foam, especially with ink, which can show through lighter fabrics</w:t>
      </w:r>
    </w:p>
    <w:p w:rsidR="00274AFF" w:rsidRPr="00EE4580" w:rsidRDefault="00274AFF" w:rsidP="00E70E04">
      <w:pPr>
        <w:numPr>
          <w:ilvl w:val="0"/>
          <w:numId w:val="102"/>
        </w:numPr>
      </w:pPr>
      <w:r w:rsidRPr="00EE4580">
        <w:t>Pre-drill through transferred points when anchoring buttons through foam and into the frame</w:t>
      </w:r>
    </w:p>
    <w:p w:rsidR="00274AFF" w:rsidRPr="00EE4580" w:rsidRDefault="00590DDC" w:rsidP="00274AFF">
      <w:r>
        <w:pict>
          <v:rect id="_x0000_i1180" style="width:0;height:1.5pt" o:hralign="center" o:hrstd="t" o:hr="t" fillcolor="#a0a0a0" stroked="f"/>
        </w:pict>
      </w:r>
    </w:p>
    <w:p w:rsidR="00274AFF" w:rsidRPr="00EE4580" w:rsidRDefault="00274AFF" w:rsidP="00274AFF">
      <w:pPr>
        <w:rPr>
          <w:b/>
          <w:bCs/>
        </w:rPr>
      </w:pPr>
      <w:r w:rsidRPr="00EE4580">
        <w:rPr>
          <w:b/>
          <w:bCs/>
        </w:rPr>
        <w:t>Examples</w:t>
      </w:r>
    </w:p>
    <w:p w:rsidR="00274AFF" w:rsidRPr="00EE4580" w:rsidRDefault="00274AFF" w:rsidP="00E70E04">
      <w:pPr>
        <w:numPr>
          <w:ilvl w:val="0"/>
          <w:numId w:val="103"/>
        </w:numPr>
      </w:pPr>
      <w:r w:rsidRPr="00EE4580">
        <w:rPr>
          <w:b/>
          <w:bCs/>
        </w:rPr>
        <w:t>Example 1:</w:t>
      </w:r>
      <w:r w:rsidRPr="00EE4580">
        <w:t xml:space="preserve"> A deep diamond buttoning panel for a luxury headboard is prepared using a full-size template. Button points are transferred with a spiked wheel through paper into 75 mm dished foam, followed by pleat guide arrows marked with chalk.</w:t>
      </w:r>
    </w:p>
    <w:p w:rsidR="00274AFF" w:rsidRPr="00EE4580" w:rsidRDefault="00274AFF" w:rsidP="00E70E04">
      <w:pPr>
        <w:numPr>
          <w:ilvl w:val="0"/>
          <w:numId w:val="103"/>
        </w:numPr>
      </w:pPr>
      <w:r w:rsidRPr="00EE4580">
        <w:rPr>
          <w:b/>
          <w:bCs/>
        </w:rPr>
        <w:t>Example 2:</w:t>
      </w:r>
      <w:r w:rsidRPr="00EE4580">
        <w:t xml:space="preserve"> For a small pouffe, a diamond buttoning template is scaled and placed on a pre-cut foam block. A centreline is marked first, then button positions are punched through and aligned using crosshairs.</w:t>
      </w:r>
    </w:p>
    <w:p w:rsidR="00274AFF" w:rsidRPr="00EE4580" w:rsidRDefault="00274AFF" w:rsidP="00E70E04">
      <w:pPr>
        <w:numPr>
          <w:ilvl w:val="0"/>
          <w:numId w:val="103"/>
        </w:numPr>
      </w:pPr>
      <w:r w:rsidRPr="00EE4580">
        <w:rPr>
          <w:b/>
          <w:bCs/>
        </w:rPr>
        <w:t>Example 3:</w:t>
      </w:r>
      <w:r w:rsidRPr="00EE4580">
        <w:t xml:space="preserve"> During a sofa reupholstery job, an apprentice forgets to include the frame allowance. As a result, the edge buttons sit too close to the tacking strip and distort the pleats.</w:t>
      </w:r>
    </w:p>
    <w:p w:rsidR="00274AFF" w:rsidRPr="00EE4580" w:rsidRDefault="00590DDC" w:rsidP="00274AFF">
      <w:r>
        <w:pict>
          <v:rect id="_x0000_i1181" style="width:0;height:1.5pt" o:hralign="center" o:hrstd="t" o:hr="t" fillcolor="#a0a0a0" stroked="f"/>
        </w:pict>
      </w:r>
    </w:p>
    <w:p w:rsidR="00274AFF" w:rsidRPr="00EE4580" w:rsidRDefault="00274AFF" w:rsidP="00274AFF">
      <w:pPr>
        <w:rPr>
          <w:b/>
          <w:bCs/>
        </w:rPr>
      </w:pPr>
      <w:r w:rsidRPr="00EE4580">
        <w:rPr>
          <w:b/>
          <w:bCs/>
        </w:rPr>
        <w:t>Case Study: Misaligned Buttoning Due to Incorrect Template Transfer</w:t>
      </w:r>
    </w:p>
    <w:p w:rsidR="00274AFF" w:rsidRPr="00EE4580" w:rsidRDefault="00274AFF" w:rsidP="00274AFF">
      <w:r w:rsidRPr="00EE4580">
        <w:rPr>
          <w:b/>
          <w:bCs/>
        </w:rPr>
        <w:t>Scenario:</w:t>
      </w:r>
      <w:r w:rsidRPr="00EE4580">
        <w:br/>
        <w:t>An upholstery team installs deep diamond buttoning on a set of reception bench backs. After final assembly, the diamond pattern appears skewed and inconsistent across the benches.</w:t>
      </w:r>
    </w:p>
    <w:p w:rsidR="00274AFF" w:rsidRPr="00EE4580" w:rsidRDefault="00274AFF" w:rsidP="00274AFF">
      <w:r w:rsidRPr="00EE4580">
        <w:rPr>
          <w:b/>
          <w:bCs/>
        </w:rPr>
        <w:t>Findings:</w:t>
      </w:r>
    </w:p>
    <w:p w:rsidR="00274AFF" w:rsidRPr="00EE4580" w:rsidRDefault="00274AFF" w:rsidP="00E70E04">
      <w:pPr>
        <w:numPr>
          <w:ilvl w:val="0"/>
          <w:numId w:val="104"/>
        </w:numPr>
      </w:pPr>
      <w:r w:rsidRPr="00EE4580">
        <w:t>Templates were not centred on foam before transferring button marks</w:t>
      </w:r>
    </w:p>
    <w:p w:rsidR="00274AFF" w:rsidRPr="00EE4580" w:rsidRDefault="00274AFF" w:rsidP="00E70E04">
      <w:pPr>
        <w:numPr>
          <w:ilvl w:val="0"/>
          <w:numId w:val="104"/>
        </w:numPr>
      </w:pPr>
      <w:r w:rsidRPr="00EE4580">
        <w:t>Frame allowance was not included, causing final button rows to fall outside visible areas</w:t>
      </w:r>
    </w:p>
    <w:p w:rsidR="00274AFF" w:rsidRPr="00EE4580" w:rsidRDefault="00274AFF" w:rsidP="00E70E04">
      <w:pPr>
        <w:numPr>
          <w:ilvl w:val="0"/>
          <w:numId w:val="104"/>
        </w:numPr>
      </w:pPr>
      <w:r w:rsidRPr="00EE4580">
        <w:t>Pleats were compressed on one side and overstretched on the other</w:t>
      </w:r>
    </w:p>
    <w:p w:rsidR="00274AFF" w:rsidRPr="00EE4580" w:rsidRDefault="00274AFF" w:rsidP="00274AFF">
      <w:r w:rsidRPr="00EE4580">
        <w:rPr>
          <w:b/>
          <w:bCs/>
        </w:rPr>
        <w:t>Resolution:</w:t>
      </w:r>
      <w:r w:rsidRPr="00EE4580">
        <w:br/>
        <w:t xml:space="preserve">The team re-measured the foam, added standardised 25 mm frame wrapping </w:t>
      </w:r>
      <w:r w:rsidRPr="00EE4580">
        <w:lastRenderedPageBreak/>
        <w:t>margins, and used centre-punched marking wheels to re-transfer all button points. Alignment was corrected and final appearance was symmetrical.</w:t>
      </w:r>
    </w:p>
    <w:p w:rsidR="00274AFF" w:rsidRPr="00EE4580" w:rsidRDefault="00590DDC" w:rsidP="00274AFF">
      <w:r>
        <w:pict>
          <v:rect id="_x0000_i1182" style="width:0;height:1.5pt" o:hralign="center" o:hrstd="t" o:hr="t" fillcolor="#a0a0a0" stroked="f"/>
        </w:pict>
      </w:r>
    </w:p>
    <w:p w:rsidR="00274AFF" w:rsidRPr="00EE4580" w:rsidRDefault="00274AFF" w:rsidP="00274AFF">
      <w:pPr>
        <w:rPr>
          <w:b/>
          <w:bCs/>
        </w:rPr>
      </w:pPr>
      <w:r w:rsidRPr="00EE4580">
        <w:rPr>
          <w:b/>
          <w:bCs/>
        </w:rPr>
        <w:t>Facilitator Notes</w:t>
      </w:r>
    </w:p>
    <w:p w:rsidR="00274AFF" w:rsidRPr="00EE4580" w:rsidRDefault="00274AFF" w:rsidP="00274AFF">
      <w:r w:rsidRPr="00EE4580">
        <w:rPr>
          <w:b/>
          <w:bCs/>
        </w:rPr>
        <w:t>Demonstration Tools:</w:t>
      </w:r>
    </w:p>
    <w:p w:rsidR="00274AFF" w:rsidRPr="00EE4580" w:rsidRDefault="00274AFF" w:rsidP="00E70E04">
      <w:pPr>
        <w:numPr>
          <w:ilvl w:val="0"/>
          <w:numId w:val="105"/>
        </w:numPr>
      </w:pPr>
      <w:r w:rsidRPr="00EE4580">
        <w:t>Full-size and scaled diamond templates</w:t>
      </w:r>
    </w:p>
    <w:p w:rsidR="00274AFF" w:rsidRPr="00EE4580" w:rsidRDefault="00274AFF" w:rsidP="00E70E04">
      <w:pPr>
        <w:numPr>
          <w:ilvl w:val="0"/>
          <w:numId w:val="105"/>
        </w:numPr>
      </w:pPr>
      <w:r w:rsidRPr="00EE4580">
        <w:t>Foam sheets marked and unmarked</w:t>
      </w:r>
    </w:p>
    <w:p w:rsidR="00274AFF" w:rsidRPr="00EE4580" w:rsidRDefault="00274AFF" w:rsidP="00E70E04">
      <w:pPr>
        <w:numPr>
          <w:ilvl w:val="0"/>
          <w:numId w:val="105"/>
        </w:numPr>
      </w:pPr>
      <w:r w:rsidRPr="00EE4580">
        <w:t>Template pins, marking tools (chalk, spike, ink)</w:t>
      </w:r>
    </w:p>
    <w:p w:rsidR="00274AFF" w:rsidRPr="00EE4580" w:rsidRDefault="00274AFF" w:rsidP="00E70E04">
      <w:pPr>
        <w:numPr>
          <w:ilvl w:val="0"/>
          <w:numId w:val="105"/>
        </w:numPr>
      </w:pPr>
      <w:r w:rsidRPr="00EE4580">
        <w:t>Wooden frame mock-up to demonstrate allowance edge</w:t>
      </w:r>
    </w:p>
    <w:p w:rsidR="00274AFF" w:rsidRPr="00EE4580" w:rsidRDefault="00274AFF" w:rsidP="00274AFF">
      <w:r w:rsidRPr="00EE4580">
        <w:rPr>
          <w:b/>
          <w:bCs/>
        </w:rPr>
        <w:t>Practical Activity:</w:t>
      </w:r>
    </w:p>
    <w:p w:rsidR="00274AFF" w:rsidRPr="00EE4580" w:rsidRDefault="00274AFF" w:rsidP="00E70E04">
      <w:pPr>
        <w:numPr>
          <w:ilvl w:val="0"/>
          <w:numId w:val="106"/>
        </w:numPr>
      </w:pPr>
      <w:r w:rsidRPr="00EE4580">
        <w:t>Learners work in pairs to align, mark, and transfer a diamond layout onto foam blocks</w:t>
      </w:r>
    </w:p>
    <w:p w:rsidR="00274AFF" w:rsidRPr="00EE4580" w:rsidRDefault="00274AFF" w:rsidP="00E70E04">
      <w:pPr>
        <w:numPr>
          <w:ilvl w:val="0"/>
          <w:numId w:val="106"/>
        </w:numPr>
      </w:pPr>
      <w:r w:rsidRPr="00EE4580">
        <w:t>They must include edge markings for frame allowance and pleat arrows</w:t>
      </w:r>
    </w:p>
    <w:p w:rsidR="00274AFF" w:rsidRPr="00EE4580" w:rsidRDefault="00274AFF" w:rsidP="00E70E04">
      <w:pPr>
        <w:numPr>
          <w:ilvl w:val="0"/>
          <w:numId w:val="106"/>
        </w:numPr>
      </w:pPr>
      <w:r w:rsidRPr="00EE4580">
        <w:t>The class then compares symmetry, spacing, and accuracy</w:t>
      </w:r>
    </w:p>
    <w:p w:rsidR="00274AFF" w:rsidRPr="00EE4580" w:rsidRDefault="00590DDC" w:rsidP="00274AFF">
      <w:r>
        <w:pict>
          <v:rect id="_x0000_i1183" style="width:0;height:1.5pt" o:hralign="center" o:hrstd="t" o:hr="t" fillcolor="#a0a0a0" stroked="f"/>
        </w:pict>
      </w:r>
    </w:p>
    <w:p w:rsidR="00274AFF" w:rsidRPr="00EE4580" w:rsidRDefault="00274AFF" w:rsidP="00274AFF">
      <w:pPr>
        <w:rPr>
          <w:b/>
          <w:bCs/>
        </w:rPr>
      </w:pPr>
      <w:r w:rsidRPr="00EE4580">
        <w:rPr>
          <w:b/>
          <w:bCs/>
        </w:rPr>
        <w:t>Critical Thinking Questions</w:t>
      </w:r>
    </w:p>
    <w:p w:rsidR="00274AFF" w:rsidRPr="00EE4580" w:rsidRDefault="00274AFF" w:rsidP="00E70E04">
      <w:pPr>
        <w:numPr>
          <w:ilvl w:val="0"/>
          <w:numId w:val="107"/>
        </w:numPr>
      </w:pPr>
      <w:r w:rsidRPr="00EE4580">
        <w:rPr>
          <w:b/>
          <w:bCs/>
        </w:rPr>
        <w:t>Why must the centreline of the template and the foam be aligned before marking begins?</w:t>
      </w:r>
    </w:p>
    <w:p w:rsidR="00274AFF" w:rsidRPr="00EE4580" w:rsidRDefault="00274AFF" w:rsidP="00E70E04">
      <w:pPr>
        <w:numPr>
          <w:ilvl w:val="0"/>
          <w:numId w:val="107"/>
        </w:numPr>
      </w:pPr>
      <w:r w:rsidRPr="00EE4580">
        <w:rPr>
          <w:b/>
          <w:bCs/>
        </w:rPr>
        <w:t>How can failing to account for frame allowance impact the appearance and function of the buttoned surface?</w:t>
      </w:r>
    </w:p>
    <w:p w:rsidR="00274AFF" w:rsidRPr="00EE4580" w:rsidRDefault="00274AFF" w:rsidP="00E70E04">
      <w:pPr>
        <w:numPr>
          <w:ilvl w:val="0"/>
          <w:numId w:val="107"/>
        </w:numPr>
      </w:pPr>
      <w:r w:rsidRPr="00EE4580">
        <w:rPr>
          <w:b/>
          <w:bCs/>
        </w:rPr>
        <w:t>What are the risks of using permanent markers or ink when transferring points to foam?</w:t>
      </w:r>
    </w:p>
    <w:p w:rsidR="00274AFF" w:rsidRPr="00EE4580" w:rsidRDefault="00274AFF" w:rsidP="00E70E04">
      <w:pPr>
        <w:numPr>
          <w:ilvl w:val="0"/>
          <w:numId w:val="107"/>
        </w:numPr>
      </w:pPr>
      <w:r w:rsidRPr="00EE4580">
        <w:rPr>
          <w:b/>
          <w:bCs/>
        </w:rPr>
        <w:t>Describe the difference in preparation if the upholstery surface is flat versus curved.</w:t>
      </w:r>
    </w:p>
    <w:p w:rsidR="00274AFF" w:rsidRPr="00EE4580" w:rsidRDefault="00274AFF" w:rsidP="00E70E04">
      <w:pPr>
        <w:numPr>
          <w:ilvl w:val="0"/>
          <w:numId w:val="107"/>
        </w:numPr>
      </w:pPr>
      <w:r w:rsidRPr="00EE4580">
        <w:rPr>
          <w:b/>
          <w:bCs/>
        </w:rPr>
        <w:t>How could you build quality control into the transfer process when working in a team environment?</w:t>
      </w:r>
    </w:p>
    <w:p w:rsidR="00274AFF" w:rsidRPr="00EE4580" w:rsidRDefault="00590DDC" w:rsidP="00274AFF">
      <w:r>
        <w:pict>
          <v:rect id="_x0000_i1184" style="width:0;height:1.5pt" o:hralign="center" o:hrstd="t" o:hr="t" fillcolor="#a0a0a0" stroked="f"/>
        </w:pict>
      </w:r>
    </w:p>
    <w:p w:rsidR="00274AFF" w:rsidRPr="00EE4580" w:rsidRDefault="00274AFF">
      <w:r w:rsidRPr="00EE4580">
        <w:br w:type="page"/>
      </w:r>
    </w:p>
    <w:p w:rsidR="00274AFF" w:rsidRPr="00EE4580" w:rsidRDefault="00274AFF" w:rsidP="00274AFF">
      <w:pPr>
        <w:pStyle w:val="Heading3"/>
        <w:rPr>
          <w:rFonts w:ascii="Century Gothic" w:hAnsi="Century Gothic"/>
          <w:b/>
          <w:bCs/>
        </w:rPr>
      </w:pPr>
      <w:bookmarkStart w:id="22" w:name="_Toc196044016"/>
      <w:r w:rsidRPr="00EE4580">
        <w:rPr>
          <w:rFonts w:ascii="Century Gothic" w:hAnsi="Century Gothic"/>
          <w:b/>
          <w:bCs/>
        </w:rPr>
        <w:lastRenderedPageBreak/>
        <w:t>KT0307: Principles and Concepts of Diamond, Square, Box and Deep Diamond Buttoning</w:t>
      </w:r>
      <w:bookmarkEnd w:id="22"/>
    </w:p>
    <w:p w:rsidR="00274AFF" w:rsidRPr="00EE4580" w:rsidRDefault="00590DDC" w:rsidP="00274AFF">
      <w:r>
        <w:pict>
          <v:rect id="_x0000_i1185" style="width:0;height:1.5pt" o:hralign="center" o:hrstd="t" o:hr="t" fillcolor="#a0a0a0" stroked="f"/>
        </w:pict>
      </w:r>
    </w:p>
    <w:p w:rsidR="00274AFF" w:rsidRPr="00EE4580" w:rsidRDefault="00274AFF" w:rsidP="00274AFF">
      <w:pPr>
        <w:rPr>
          <w:b/>
          <w:bCs/>
        </w:rPr>
      </w:pPr>
      <w:r w:rsidRPr="00EE4580">
        <w:rPr>
          <w:b/>
          <w:bCs/>
        </w:rPr>
        <w:t>Theoretical Learning Content</w:t>
      </w:r>
    </w:p>
    <w:p w:rsidR="00274AFF" w:rsidRPr="00EE4580" w:rsidRDefault="00274AFF" w:rsidP="00274AFF">
      <w:r w:rsidRPr="00EE4580">
        <w:t>Each buttoning style—diamond, square, box, and deep diamond—follows distinct visual, structural, and practical principles. The upholsterer must understand not only the aesthetic intention behind each style but also how materials, foam preparation, tensioning, and frame structure interact to support the buttoning process. This topic consolidates prior learning by exploring the conceptual reasoning behind buttoning choices, layout patterns, and execution across varied upholstered components.</w:t>
      </w:r>
    </w:p>
    <w:p w:rsidR="00274AFF" w:rsidRPr="00EE4580" w:rsidRDefault="00590DDC" w:rsidP="00274AFF">
      <w:r>
        <w:pict>
          <v:rect id="_x0000_i1186" style="width:0;height:1.5pt" o:hralign="center" o:hrstd="t" o:hr="t" fillcolor="#a0a0a0" stroked="f"/>
        </w:pict>
      </w:r>
    </w:p>
    <w:p w:rsidR="00274AFF" w:rsidRPr="00EE4580" w:rsidRDefault="00274AFF" w:rsidP="00274AFF">
      <w:pPr>
        <w:rPr>
          <w:b/>
          <w:bCs/>
        </w:rPr>
      </w:pPr>
      <w:r w:rsidRPr="00EE4580">
        <w:rPr>
          <w:b/>
          <w:bCs/>
        </w:rPr>
        <w:t>1. Comparative Overview of Buttoning Styles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2459"/>
        <w:gridCol w:w="2604"/>
        <w:gridCol w:w="2681"/>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Buttoning Type</w:t>
            </w:r>
          </w:p>
        </w:tc>
        <w:tc>
          <w:tcPr>
            <w:tcW w:w="0" w:type="auto"/>
            <w:vAlign w:val="center"/>
            <w:hideMark/>
          </w:tcPr>
          <w:p w:rsidR="00274AFF" w:rsidRPr="00EE4580" w:rsidRDefault="00274AFF" w:rsidP="00274AFF">
            <w:pPr>
              <w:rPr>
                <w:b/>
                <w:bCs/>
              </w:rPr>
            </w:pPr>
            <w:r w:rsidRPr="00EE4580">
              <w:rPr>
                <w:b/>
                <w:bCs/>
              </w:rPr>
              <w:t>Visual Identity</w:t>
            </w:r>
          </w:p>
        </w:tc>
        <w:tc>
          <w:tcPr>
            <w:tcW w:w="0" w:type="auto"/>
            <w:vAlign w:val="center"/>
            <w:hideMark/>
          </w:tcPr>
          <w:p w:rsidR="00274AFF" w:rsidRPr="00EE4580" w:rsidRDefault="00274AFF" w:rsidP="00274AFF">
            <w:pPr>
              <w:rPr>
                <w:b/>
                <w:bCs/>
              </w:rPr>
            </w:pPr>
            <w:r w:rsidRPr="00EE4580">
              <w:rPr>
                <w:b/>
                <w:bCs/>
              </w:rPr>
              <w:t>Structural Requirements</w:t>
            </w:r>
          </w:p>
        </w:tc>
        <w:tc>
          <w:tcPr>
            <w:tcW w:w="0" w:type="auto"/>
            <w:vAlign w:val="center"/>
            <w:hideMark/>
          </w:tcPr>
          <w:p w:rsidR="00274AFF" w:rsidRPr="00EE4580" w:rsidRDefault="00274AFF" w:rsidP="00274AFF">
            <w:pPr>
              <w:rPr>
                <w:b/>
                <w:bCs/>
              </w:rPr>
            </w:pPr>
            <w:r w:rsidRPr="00EE4580">
              <w:rPr>
                <w:b/>
                <w:bCs/>
              </w:rPr>
              <w:t>Common Applications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Diamond</w:t>
            </w:r>
          </w:p>
        </w:tc>
        <w:tc>
          <w:tcPr>
            <w:tcW w:w="0" w:type="auto"/>
            <w:vAlign w:val="center"/>
            <w:hideMark/>
          </w:tcPr>
          <w:p w:rsidR="00274AFF" w:rsidRPr="00EE4580" w:rsidRDefault="00274AFF" w:rsidP="00274AFF">
            <w:r w:rsidRPr="00EE4580">
              <w:t>Diagonal rows forming diamond shapes</w:t>
            </w:r>
          </w:p>
        </w:tc>
        <w:tc>
          <w:tcPr>
            <w:tcW w:w="0" w:type="auto"/>
            <w:vAlign w:val="center"/>
            <w:hideMark/>
          </w:tcPr>
          <w:p w:rsidR="00274AFF" w:rsidRPr="00EE4580" w:rsidRDefault="00274AFF" w:rsidP="00274AFF">
            <w:r w:rsidRPr="00EE4580">
              <w:t>Precise layout, moderate foam shaping</w:t>
            </w:r>
          </w:p>
        </w:tc>
        <w:tc>
          <w:tcPr>
            <w:tcW w:w="0" w:type="auto"/>
            <w:vAlign w:val="center"/>
            <w:hideMark/>
          </w:tcPr>
          <w:p w:rsidR="00274AFF" w:rsidRPr="00EE4580" w:rsidRDefault="00274AFF" w:rsidP="00274AFF">
            <w:r w:rsidRPr="00EE4580">
              <w:t>Headboards, sofas, decorative wall panels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Square</w:t>
            </w:r>
          </w:p>
        </w:tc>
        <w:tc>
          <w:tcPr>
            <w:tcW w:w="0" w:type="auto"/>
            <w:vAlign w:val="center"/>
            <w:hideMark/>
          </w:tcPr>
          <w:p w:rsidR="00274AFF" w:rsidRPr="00EE4580" w:rsidRDefault="00274AFF" w:rsidP="00274AFF">
            <w:r w:rsidRPr="00EE4580">
              <w:t>Horizontal and vertical grid of tufts</w:t>
            </w:r>
          </w:p>
        </w:tc>
        <w:tc>
          <w:tcPr>
            <w:tcW w:w="0" w:type="auto"/>
            <w:vAlign w:val="center"/>
            <w:hideMark/>
          </w:tcPr>
          <w:p w:rsidR="00274AFF" w:rsidRPr="00EE4580" w:rsidRDefault="00274AFF" w:rsidP="00274AFF">
            <w:r w:rsidRPr="00EE4580">
              <w:t>Flat foam or shallow dishing, tight fabric pull</w:t>
            </w:r>
          </w:p>
        </w:tc>
        <w:tc>
          <w:tcPr>
            <w:tcW w:w="0" w:type="auto"/>
            <w:vAlign w:val="center"/>
            <w:hideMark/>
          </w:tcPr>
          <w:p w:rsidR="00274AFF" w:rsidRPr="00EE4580" w:rsidRDefault="00274AFF" w:rsidP="00274AFF">
            <w:r w:rsidRPr="00EE4580">
              <w:t>Ottomans, office benches, minimalist seating</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Box</w:t>
            </w:r>
          </w:p>
        </w:tc>
        <w:tc>
          <w:tcPr>
            <w:tcW w:w="0" w:type="auto"/>
            <w:vAlign w:val="center"/>
            <w:hideMark/>
          </w:tcPr>
          <w:p w:rsidR="00274AFF" w:rsidRPr="00EE4580" w:rsidRDefault="00274AFF" w:rsidP="00274AFF">
            <w:r w:rsidRPr="00EE4580">
              <w:t>Raised square tufts with sharp edges</w:t>
            </w:r>
          </w:p>
        </w:tc>
        <w:tc>
          <w:tcPr>
            <w:tcW w:w="0" w:type="auto"/>
            <w:vAlign w:val="center"/>
            <w:hideMark/>
          </w:tcPr>
          <w:p w:rsidR="00274AFF" w:rsidRPr="00EE4580" w:rsidRDefault="00274AFF" w:rsidP="00274AFF">
            <w:r w:rsidRPr="00EE4580">
              <w:t>Deep foam padding, stiffer fabrics preferred</w:t>
            </w:r>
          </w:p>
        </w:tc>
        <w:tc>
          <w:tcPr>
            <w:tcW w:w="0" w:type="auto"/>
            <w:vAlign w:val="center"/>
            <w:hideMark/>
          </w:tcPr>
          <w:p w:rsidR="00274AFF" w:rsidRPr="00EE4580" w:rsidRDefault="00274AFF" w:rsidP="00274AFF">
            <w:r w:rsidRPr="00EE4580">
              <w:t>Loungers, pouffes, soft cubes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Deep Diamond</w:t>
            </w:r>
          </w:p>
        </w:tc>
        <w:tc>
          <w:tcPr>
            <w:tcW w:w="0" w:type="auto"/>
            <w:vAlign w:val="center"/>
            <w:hideMark/>
          </w:tcPr>
          <w:p w:rsidR="00274AFF" w:rsidRPr="00EE4580" w:rsidRDefault="00274AFF" w:rsidP="00274AFF">
            <w:r w:rsidRPr="00EE4580">
              <w:t>Dramatically sunken buttons with sharp pleats</w:t>
            </w:r>
          </w:p>
        </w:tc>
        <w:tc>
          <w:tcPr>
            <w:tcW w:w="0" w:type="auto"/>
            <w:vAlign w:val="center"/>
            <w:hideMark/>
          </w:tcPr>
          <w:p w:rsidR="00274AFF" w:rsidRPr="00EE4580" w:rsidRDefault="00274AFF" w:rsidP="00274AFF">
            <w:r w:rsidRPr="00EE4580">
              <w:t>Dished foam, thick padding, heavy-duty tension</w:t>
            </w:r>
          </w:p>
        </w:tc>
        <w:tc>
          <w:tcPr>
            <w:tcW w:w="0" w:type="auto"/>
            <w:vAlign w:val="center"/>
            <w:hideMark/>
          </w:tcPr>
          <w:p w:rsidR="00274AFF" w:rsidRPr="00EE4580" w:rsidRDefault="00274AFF" w:rsidP="00274AFF">
            <w:r w:rsidRPr="00EE4580">
              <w:t>Chesterfields, luxury headboards, signature seating</w:t>
            </w:r>
          </w:p>
        </w:tc>
      </w:tr>
    </w:tbl>
    <w:p w:rsidR="00274AFF" w:rsidRPr="00EE4580" w:rsidRDefault="00590DDC" w:rsidP="00274AFF">
      <w:r>
        <w:pict>
          <v:rect id="_x0000_i1187" style="width:0;height:1.5pt" o:hralign="center" o:hrstd="t" o:hr="t" fillcolor="#a0a0a0" stroked="f"/>
        </w:pict>
      </w:r>
    </w:p>
    <w:p w:rsidR="00274AFF" w:rsidRPr="00EE4580" w:rsidRDefault="00274AFF" w:rsidP="00274AFF">
      <w:pPr>
        <w:rPr>
          <w:b/>
          <w:bCs/>
        </w:rPr>
      </w:pPr>
      <w:r w:rsidRPr="00EE4580">
        <w:rPr>
          <w:b/>
          <w:bCs/>
        </w:rPr>
        <w:t>2. Core Concepts Underpinning All Buttoning Styles</w:t>
      </w:r>
    </w:p>
    <w:p w:rsidR="00274AFF" w:rsidRPr="00EE4580" w:rsidRDefault="00274AFF" w:rsidP="00E70E04">
      <w:pPr>
        <w:numPr>
          <w:ilvl w:val="0"/>
          <w:numId w:val="108"/>
        </w:numPr>
      </w:pPr>
      <w:r w:rsidRPr="00EE4580">
        <w:rPr>
          <w:b/>
          <w:bCs/>
        </w:rPr>
        <w:t>Pattern Integrity:</w:t>
      </w:r>
      <w:r w:rsidRPr="00EE4580">
        <w:t xml:space="preserve"> Buttoning must maintain uniform spacing and alignment to reflect symmetry and design logic</w:t>
      </w:r>
    </w:p>
    <w:p w:rsidR="00274AFF" w:rsidRPr="00EE4580" w:rsidRDefault="00274AFF" w:rsidP="00E70E04">
      <w:pPr>
        <w:numPr>
          <w:ilvl w:val="0"/>
          <w:numId w:val="108"/>
        </w:numPr>
      </w:pPr>
      <w:r w:rsidRPr="00EE4580">
        <w:rPr>
          <w:b/>
          <w:bCs/>
        </w:rPr>
        <w:t>Tension Control:</w:t>
      </w:r>
      <w:r w:rsidRPr="00EE4580">
        <w:t xml:space="preserve"> The fabric must be pulled evenly between buttons, with consideration for pleat depth and material stretch</w:t>
      </w:r>
    </w:p>
    <w:p w:rsidR="00274AFF" w:rsidRPr="00EE4580" w:rsidRDefault="00274AFF" w:rsidP="00E70E04">
      <w:pPr>
        <w:numPr>
          <w:ilvl w:val="0"/>
          <w:numId w:val="108"/>
        </w:numPr>
      </w:pPr>
      <w:r w:rsidRPr="00EE4580">
        <w:rPr>
          <w:b/>
          <w:bCs/>
        </w:rPr>
        <w:t>Pleat Formation:</w:t>
      </w:r>
      <w:r w:rsidRPr="00EE4580">
        <w:t xml:space="preserve"> Each fold or pleat must be controlled and consistent to reinforce the buttoning pattern</w:t>
      </w:r>
    </w:p>
    <w:p w:rsidR="00274AFF" w:rsidRPr="00EE4580" w:rsidRDefault="00274AFF" w:rsidP="00E70E04">
      <w:pPr>
        <w:numPr>
          <w:ilvl w:val="0"/>
          <w:numId w:val="108"/>
        </w:numPr>
      </w:pPr>
      <w:r w:rsidRPr="00EE4580">
        <w:rPr>
          <w:b/>
          <w:bCs/>
        </w:rPr>
        <w:t>Foam Interaction:</w:t>
      </w:r>
      <w:r w:rsidRPr="00EE4580">
        <w:t xml:space="preserve"> Foam shaping (e.g. dishing or contouring) directly affects tuft depth and fabric flow</w:t>
      </w:r>
    </w:p>
    <w:p w:rsidR="00274AFF" w:rsidRPr="00EE4580" w:rsidRDefault="00274AFF" w:rsidP="00E70E04">
      <w:pPr>
        <w:numPr>
          <w:ilvl w:val="0"/>
          <w:numId w:val="108"/>
        </w:numPr>
      </w:pPr>
      <w:r w:rsidRPr="00EE4580">
        <w:rPr>
          <w:b/>
          <w:bCs/>
        </w:rPr>
        <w:t>Visual Rhythm:</w:t>
      </w:r>
      <w:r w:rsidRPr="00EE4580">
        <w:t xml:space="preserve"> The combination of spacing, pleating and alignment contributes to the overall aesthetic of the furniture piece</w:t>
      </w:r>
    </w:p>
    <w:p w:rsidR="00274AFF" w:rsidRPr="00EE4580" w:rsidRDefault="00590DDC" w:rsidP="00274AFF">
      <w:r>
        <w:lastRenderedPageBreak/>
        <w:pict>
          <v:rect id="_x0000_i1188" style="width:0;height:1.5pt" o:hralign="center" o:hrstd="t" o:hr="t" fillcolor="#a0a0a0" stroked="f"/>
        </w:pict>
      </w:r>
    </w:p>
    <w:p w:rsidR="00274AFF" w:rsidRPr="00EE4580" w:rsidRDefault="00274AFF" w:rsidP="00274AFF">
      <w:pPr>
        <w:rPr>
          <w:b/>
          <w:bCs/>
        </w:rPr>
      </w:pPr>
      <w:r w:rsidRPr="00EE4580">
        <w:rPr>
          <w:b/>
          <w:bCs/>
        </w:rPr>
        <w:t>3. Key Differences in Execution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1493"/>
        <w:gridCol w:w="2248"/>
        <w:gridCol w:w="1874"/>
        <w:gridCol w:w="1561"/>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Aspect</w:t>
            </w:r>
          </w:p>
        </w:tc>
        <w:tc>
          <w:tcPr>
            <w:tcW w:w="0" w:type="auto"/>
            <w:vAlign w:val="center"/>
            <w:hideMark/>
          </w:tcPr>
          <w:p w:rsidR="00274AFF" w:rsidRPr="00EE4580" w:rsidRDefault="00274AFF" w:rsidP="00274AFF">
            <w:pPr>
              <w:rPr>
                <w:b/>
                <w:bCs/>
              </w:rPr>
            </w:pPr>
            <w:r w:rsidRPr="00EE4580">
              <w:rPr>
                <w:b/>
                <w:bCs/>
              </w:rPr>
              <w:t>Diamond</w:t>
            </w:r>
          </w:p>
        </w:tc>
        <w:tc>
          <w:tcPr>
            <w:tcW w:w="0" w:type="auto"/>
            <w:vAlign w:val="center"/>
            <w:hideMark/>
          </w:tcPr>
          <w:p w:rsidR="00274AFF" w:rsidRPr="00EE4580" w:rsidRDefault="00274AFF" w:rsidP="00274AFF">
            <w:pPr>
              <w:rPr>
                <w:b/>
                <w:bCs/>
              </w:rPr>
            </w:pPr>
            <w:r w:rsidRPr="00EE4580">
              <w:rPr>
                <w:b/>
                <w:bCs/>
              </w:rPr>
              <w:t>Square</w:t>
            </w:r>
          </w:p>
        </w:tc>
        <w:tc>
          <w:tcPr>
            <w:tcW w:w="0" w:type="auto"/>
            <w:vAlign w:val="center"/>
            <w:hideMark/>
          </w:tcPr>
          <w:p w:rsidR="00274AFF" w:rsidRPr="00EE4580" w:rsidRDefault="00274AFF" w:rsidP="00274AFF">
            <w:pPr>
              <w:rPr>
                <w:b/>
                <w:bCs/>
              </w:rPr>
            </w:pPr>
            <w:r w:rsidRPr="00EE4580">
              <w:rPr>
                <w:b/>
                <w:bCs/>
              </w:rPr>
              <w:t>Box</w:t>
            </w:r>
          </w:p>
        </w:tc>
        <w:tc>
          <w:tcPr>
            <w:tcW w:w="0" w:type="auto"/>
            <w:vAlign w:val="center"/>
            <w:hideMark/>
          </w:tcPr>
          <w:p w:rsidR="00274AFF" w:rsidRPr="00EE4580" w:rsidRDefault="00274AFF" w:rsidP="00274AFF">
            <w:pPr>
              <w:rPr>
                <w:b/>
                <w:bCs/>
              </w:rPr>
            </w:pPr>
            <w:r w:rsidRPr="00EE4580">
              <w:rPr>
                <w:b/>
                <w:bCs/>
              </w:rPr>
              <w:t>Deep Diamond</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Button Spacing</w:t>
            </w:r>
          </w:p>
        </w:tc>
        <w:tc>
          <w:tcPr>
            <w:tcW w:w="0" w:type="auto"/>
            <w:vAlign w:val="center"/>
            <w:hideMark/>
          </w:tcPr>
          <w:p w:rsidR="00274AFF" w:rsidRPr="00EE4580" w:rsidRDefault="00274AFF" w:rsidP="00274AFF">
            <w:r w:rsidRPr="00EE4580">
              <w:t>Diagonal, tight or wide</w:t>
            </w:r>
          </w:p>
        </w:tc>
        <w:tc>
          <w:tcPr>
            <w:tcW w:w="0" w:type="auto"/>
            <w:vAlign w:val="center"/>
            <w:hideMark/>
          </w:tcPr>
          <w:p w:rsidR="00274AFF" w:rsidRPr="00EE4580" w:rsidRDefault="00274AFF" w:rsidP="00274AFF">
            <w:r w:rsidRPr="00EE4580">
              <w:t>Uniform vertical/horizontal</w:t>
            </w:r>
          </w:p>
        </w:tc>
        <w:tc>
          <w:tcPr>
            <w:tcW w:w="0" w:type="auto"/>
            <w:vAlign w:val="center"/>
            <w:hideMark/>
          </w:tcPr>
          <w:p w:rsidR="00274AFF" w:rsidRPr="00EE4580" w:rsidRDefault="00274AFF" w:rsidP="00274AFF">
            <w:r w:rsidRPr="00EE4580">
              <w:t>Larger spacing, symmetrical</w:t>
            </w:r>
          </w:p>
        </w:tc>
        <w:tc>
          <w:tcPr>
            <w:tcW w:w="0" w:type="auto"/>
            <w:vAlign w:val="center"/>
            <w:hideMark/>
          </w:tcPr>
          <w:p w:rsidR="00274AFF" w:rsidRPr="00EE4580" w:rsidRDefault="00274AFF" w:rsidP="00274AFF">
            <w:r w:rsidRPr="00EE4580">
              <w:t>Tight spacing, high density</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Pleat Characteristics</w:t>
            </w:r>
          </w:p>
        </w:tc>
        <w:tc>
          <w:tcPr>
            <w:tcW w:w="0" w:type="auto"/>
            <w:vAlign w:val="center"/>
            <w:hideMark/>
          </w:tcPr>
          <w:p w:rsidR="00274AFF" w:rsidRPr="00EE4580" w:rsidRDefault="00274AFF" w:rsidP="00274AFF">
            <w:r w:rsidRPr="00EE4580">
              <w:t>Smooth, diagonal</w:t>
            </w:r>
          </w:p>
        </w:tc>
        <w:tc>
          <w:tcPr>
            <w:tcW w:w="0" w:type="auto"/>
            <w:vAlign w:val="center"/>
            <w:hideMark/>
          </w:tcPr>
          <w:p w:rsidR="00274AFF" w:rsidRPr="00EE4580" w:rsidRDefault="00274AFF" w:rsidP="00274AFF">
            <w:r w:rsidRPr="00EE4580">
              <w:t>Minimal, straight lines</w:t>
            </w:r>
          </w:p>
        </w:tc>
        <w:tc>
          <w:tcPr>
            <w:tcW w:w="0" w:type="auto"/>
            <w:vAlign w:val="center"/>
            <w:hideMark/>
          </w:tcPr>
          <w:p w:rsidR="00274AFF" w:rsidRPr="00EE4580" w:rsidRDefault="00274AFF" w:rsidP="00274AFF">
            <w:r w:rsidRPr="00EE4580">
              <w:t>Bold, sharp edges</w:t>
            </w:r>
          </w:p>
        </w:tc>
        <w:tc>
          <w:tcPr>
            <w:tcW w:w="0" w:type="auto"/>
            <w:vAlign w:val="center"/>
            <w:hideMark/>
          </w:tcPr>
          <w:p w:rsidR="00274AFF" w:rsidRPr="00EE4580" w:rsidRDefault="00274AFF" w:rsidP="00274AFF">
            <w:r w:rsidRPr="00EE4580">
              <w:t>Deep, dramatic folds</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Foam Shape</w:t>
            </w:r>
          </w:p>
        </w:tc>
        <w:tc>
          <w:tcPr>
            <w:tcW w:w="0" w:type="auto"/>
            <w:vAlign w:val="center"/>
            <w:hideMark/>
          </w:tcPr>
          <w:p w:rsidR="00274AFF" w:rsidRPr="00EE4580" w:rsidRDefault="00274AFF" w:rsidP="00274AFF">
            <w:r w:rsidRPr="00EE4580">
              <w:t>Flat or lightly dished</w:t>
            </w:r>
          </w:p>
        </w:tc>
        <w:tc>
          <w:tcPr>
            <w:tcW w:w="0" w:type="auto"/>
            <w:vAlign w:val="center"/>
            <w:hideMark/>
          </w:tcPr>
          <w:p w:rsidR="00274AFF" w:rsidRPr="00EE4580" w:rsidRDefault="00274AFF" w:rsidP="00274AFF">
            <w:r w:rsidRPr="00EE4580">
              <w:t>Flat</w:t>
            </w:r>
          </w:p>
        </w:tc>
        <w:tc>
          <w:tcPr>
            <w:tcW w:w="0" w:type="auto"/>
            <w:vAlign w:val="center"/>
            <w:hideMark/>
          </w:tcPr>
          <w:p w:rsidR="00274AFF" w:rsidRPr="00EE4580" w:rsidRDefault="00274AFF" w:rsidP="00274AFF">
            <w:r w:rsidRPr="00EE4580">
              <w:t>Sculpted</w:t>
            </w:r>
          </w:p>
        </w:tc>
        <w:tc>
          <w:tcPr>
            <w:tcW w:w="0" w:type="auto"/>
            <w:vAlign w:val="center"/>
            <w:hideMark/>
          </w:tcPr>
          <w:p w:rsidR="00274AFF" w:rsidRPr="00EE4580" w:rsidRDefault="00274AFF" w:rsidP="00274AFF">
            <w:r w:rsidRPr="00EE4580">
              <w:t>Deeply dished</w:t>
            </w:r>
          </w:p>
        </w:tc>
      </w:tr>
      <w:tr w:rsidR="00274AFF" w:rsidRPr="00EE4580" w:rsidTr="00274AFF">
        <w:trPr>
          <w:tblCellSpacing w:w="15" w:type="dxa"/>
        </w:trPr>
        <w:tc>
          <w:tcPr>
            <w:tcW w:w="0" w:type="auto"/>
            <w:vAlign w:val="center"/>
            <w:hideMark/>
          </w:tcPr>
          <w:p w:rsidR="00274AFF" w:rsidRPr="00EE4580" w:rsidRDefault="00274AFF" w:rsidP="00274AFF">
            <w:r w:rsidRPr="00EE4580">
              <w:rPr>
                <w:b/>
                <w:bCs/>
              </w:rPr>
              <w:t>Material Choice</w:t>
            </w:r>
          </w:p>
        </w:tc>
        <w:tc>
          <w:tcPr>
            <w:tcW w:w="0" w:type="auto"/>
            <w:vAlign w:val="center"/>
            <w:hideMark/>
          </w:tcPr>
          <w:p w:rsidR="00274AFF" w:rsidRPr="00EE4580" w:rsidRDefault="00274AFF" w:rsidP="00274AFF">
            <w:r w:rsidRPr="00EE4580">
              <w:t>Medium-weight fabrics</w:t>
            </w:r>
          </w:p>
        </w:tc>
        <w:tc>
          <w:tcPr>
            <w:tcW w:w="0" w:type="auto"/>
            <w:vAlign w:val="center"/>
            <w:hideMark/>
          </w:tcPr>
          <w:p w:rsidR="00274AFF" w:rsidRPr="00EE4580" w:rsidRDefault="00274AFF" w:rsidP="00274AFF">
            <w:r w:rsidRPr="00EE4580">
              <w:t>Stretch fabrics or synthetics</w:t>
            </w:r>
          </w:p>
        </w:tc>
        <w:tc>
          <w:tcPr>
            <w:tcW w:w="0" w:type="auto"/>
            <w:vAlign w:val="center"/>
            <w:hideMark/>
          </w:tcPr>
          <w:p w:rsidR="00274AFF" w:rsidRPr="00EE4580" w:rsidRDefault="00274AFF" w:rsidP="00274AFF">
            <w:r w:rsidRPr="00EE4580">
              <w:t>Dense weaves or foam-facing</w:t>
            </w:r>
          </w:p>
        </w:tc>
        <w:tc>
          <w:tcPr>
            <w:tcW w:w="0" w:type="auto"/>
            <w:vAlign w:val="center"/>
            <w:hideMark/>
          </w:tcPr>
          <w:p w:rsidR="00274AFF" w:rsidRPr="00EE4580" w:rsidRDefault="00274AFF" w:rsidP="00274AFF">
            <w:r w:rsidRPr="00EE4580">
              <w:t>Leather, velvet</w:t>
            </w:r>
          </w:p>
        </w:tc>
      </w:tr>
    </w:tbl>
    <w:p w:rsidR="00274AFF" w:rsidRPr="00EE4580" w:rsidRDefault="00590DDC" w:rsidP="00274AFF">
      <w:r>
        <w:pict>
          <v:rect id="_x0000_i1189" style="width:0;height:1.5pt" o:hralign="center" o:hrstd="t" o:hr="t" fillcolor="#a0a0a0" stroked="f"/>
        </w:pict>
      </w:r>
    </w:p>
    <w:p w:rsidR="00274AFF" w:rsidRPr="00EE4580" w:rsidRDefault="00274AFF" w:rsidP="00274AFF">
      <w:pPr>
        <w:rPr>
          <w:b/>
          <w:bCs/>
        </w:rPr>
      </w:pPr>
      <w:r w:rsidRPr="00EE4580">
        <w:rPr>
          <w:b/>
          <w:bCs/>
        </w:rPr>
        <w:t>Examples</w:t>
      </w:r>
    </w:p>
    <w:p w:rsidR="00274AFF" w:rsidRPr="00EE4580" w:rsidRDefault="00274AFF" w:rsidP="00E70E04">
      <w:pPr>
        <w:numPr>
          <w:ilvl w:val="0"/>
          <w:numId w:val="109"/>
        </w:numPr>
      </w:pPr>
      <w:r w:rsidRPr="00EE4580">
        <w:rPr>
          <w:b/>
          <w:bCs/>
        </w:rPr>
        <w:t>Example 1:</w:t>
      </w:r>
      <w:r w:rsidRPr="00EE4580">
        <w:t xml:space="preserve"> A modern </w:t>
      </w:r>
      <w:r w:rsidRPr="00EE4580">
        <w:rPr>
          <w:b/>
          <w:bCs/>
        </w:rPr>
        <w:t>square buttoned bench</w:t>
      </w:r>
      <w:r w:rsidRPr="00EE4580">
        <w:t xml:space="preserve"> uses equal spacing (100 mm) between rows and columns, with subtle pleating and synthetic leather upholstery for ease of cleaning.</w:t>
      </w:r>
    </w:p>
    <w:p w:rsidR="00274AFF" w:rsidRPr="00EE4580" w:rsidRDefault="00274AFF" w:rsidP="00E70E04">
      <w:pPr>
        <w:numPr>
          <w:ilvl w:val="0"/>
          <w:numId w:val="109"/>
        </w:numPr>
      </w:pPr>
      <w:r w:rsidRPr="00EE4580">
        <w:rPr>
          <w:b/>
          <w:bCs/>
        </w:rPr>
        <w:t>Example 2:</w:t>
      </w:r>
      <w:r w:rsidRPr="00EE4580">
        <w:t xml:space="preserve"> A </w:t>
      </w:r>
      <w:r w:rsidRPr="00EE4580">
        <w:rPr>
          <w:b/>
          <w:bCs/>
        </w:rPr>
        <w:t>deep diamond buttoned headboard</w:t>
      </w:r>
      <w:r w:rsidRPr="00EE4580">
        <w:t xml:space="preserve"> features heavy velvet fabric, buttons anchored through dished foam, and sharply angled pleats forming tight diamonds across the panel.</w:t>
      </w:r>
    </w:p>
    <w:p w:rsidR="00274AFF" w:rsidRPr="00EE4580" w:rsidRDefault="00274AFF" w:rsidP="00E70E04">
      <w:pPr>
        <w:numPr>
          <w:ilvl w:val="0"/>
          <w:numId w:val="109"/>
        </w:numPr>
      </w:pPr>
      <w:r w:rsidRPr="00EE4580">
        <w:rPr>
          <w:b/>
          <w:bCs/>
        </w:rPr>
        <w:t>Example 3:</w:t>
      </w:r>
      <w:r w:rsidRPr="00EE4580">
        <w:t xml:space="preserve"> A large ottoman with </w:t>
      </w:r>
      <w:r w:rsidRPr="00EE4580">
        <w:rPr>
          <w:b/>
          <w:bCs/>
        </w:rPr>
        <w:t>box buttoning</w:t>
      </w:r>
      <w:r w:rsidRPr="00EE4580">
        <w:t xml:space="preserve"> is designed using thick foam blocks, resulting in a bold, sculptural texture that complements low-profile lounge furniture.</w:t>
      </w:r>
    </w:p>
    <w:p w:rsidR="00274AFF" w:rsidRPr="00EE4580" w:rsidRDefault="00590DDC" w:rsidP="00274AFF">
      <w:r>
        <w:pict>
          <v:rect id="_x0000_i1190" style="width:0;height:1.5pt" o:hralign="center" o:hrstd="t" o:hr="t" fillcolor="#a0a0a0" stroked="f"/>
        </w:pict>
      </w:r>
    </w:p>
    <w:p w:rsidR="00274AFF" w:rsidRPr="00EE4580" w:rsidRDefault="00274AFF" w:rsidP="00274AFF">
      <w:pPr>
        <w:rPr>
          <w:b/>
          <w:bCs/>
        </w:rPr>
      </w:pPr>
      <w:r w:rsidRPr="00EE4580">
        <w:rPr>
          <w:b/>
          <w:bCs/>
        </w:rPr>
        <w:t>Case Study: Selecting Buttoning Styles for a Mixed-Furniture Collection</w:t>
      </w:r>
    </w:p>
    <w:p w:rsidR="00274AFF" w:rsidRPr="00EE4580" w:rsidRDefault="00274AFF" w:rsidP="00274AFF">
      <w:r w:rsidRPr="00EE4580">
        <w:rPr>
          <w:b/>
          <w:bCs/>
        </w:rPr>
        <w:t>Scenario:</w:t>
      </w:r>
      <w:r w:rsidRPr="00EE4580">
        <w:br/>
        <w:t>A client commissions a furniture collection for a boutique hotel. The brief includes:</w:t>
      </w:r>
    </w:p>
    <w:p w:rsidR="00274AFF" w:rsidRPr="00EE4580" w:rsidRDefault="00274AFF" w:rsidP="00E70E04">
      <w:pPr>
        <w:numPr>
          <w:ilvl w:val="0"/>
          <w:numId w:val="110"/>
        </w:numPr>
      </w:pPr>
      <w:r w:rsidRPr="00EE4580">
        <w:t>Luxurious headboards</w:t>
      </w:r>
    </w:p>
    <w:p w:rsidR="00274AFF" w:rsidRPr="00EE4580" w:rsidRDefault="00274AFF" w:rsidP="00E70E04">
      <w:pPr>
        <w:numPr>
          <w:ilvl w:val="0"/>
          <w:numId w:val="110"/>
        </w:numPr>
      </w:pPr>
      <w:r w:rsidRPr="00EE4580">
        <w:t>Minimalist bench seating for corridors</w:t>
      </w:r>
    </w:p>
    <w:p w:rsidR="00274AFF" w:rsidRPr="00EE4580" w:rsidRDefault="00274AFF" w:rsidP="00E70E04">
      <w:pPr>
        <w:numPr>
          <w:ilvl w:val="0"/>
          <w:numId w:val="110"/>
        </w:numPr>
      </w:pPr>
      <w:r w:rsidRPr="00EE4580">
        <w:t>A signature armchair for the lobby</w:t>
      </w:r>
    </w:p>
    <w:p w:rsidR="00274AFF" w:rsidRPr="00EE4580" w:rsidRDefault="00274AFF" w:rsidP="00274AFF">
      <w:r w:rsidRPr="00EE4580">
        <w:rPr>
          <w:b/>
          <w:bCs/>
        </w:rPr>
        <w:t>Design Solutions:</w:t>
      </w:r>
    </w:p>
    <w:p w:rsidR="00274AFF" w:rsidRPr="00EE4580" w:rsidRDefault="00274AFF" w:rsidP="00E70E04">
      <w:pPr>
        <w:numPr>
          <w:ilvl w:val="0"/>
          <w:numId w:val="111"/>
        </w:numPr>
      </w:pPr>
      <w:r w:rsidRPr="00EE4580">
        <w:rPr>
          <w:b/>
          <w:bCs/>
        </w:rPr>
        <w:t>Headboards</w:t>
      </w:r>
      <w:r w:rsidRPr="00EE4580">
        <w:t xml:space="preserve"> are upholstered using </w:t>
      </w:r>
      <w:r w:rsidRPr="00EE4580">
        <w:rPr>
          <w:b/>
          <w:bCs/>
        </w:rPr>
        <w:t>deep diamond buttoning</w:t>
      </w:r>
      <w:r w:rsidRPr="00EE4580">
        <w:t xml:space="preserve"> with thick velvet for an opulent look</w:t>
      </w:r>
    </w:p>
    <w:p w:rsidR="00274AFF" w:rsidRPr="00EE4580" w:rsidRDefault="00274AFF" w:rsidP="00E70E04">
      <w:pPr>
        <w:numPr>
          <w:ilvl w:val="0"/>
          <w:numId w:val="111"/>
        </w:numPr>
      </w:pPr>
      <w:r w:rsidRPr="00EE4580">
        <w:rPr>
          <w:b/>
          <w:bCs/>
        </w:rPr>
        <w:lastRenderedPageBreak/>
        <w:t>Corridor benches</w:t>
      </w:r>
      <w:r w:rsidRPr="00EE4580">
        <w:t xml:space="preserve"> are designed with </w:t>
      </w:r>
      <w:r w:rsidRPr="00EE4580">
        <w:rPr>
          <w:b/>
          <w:bCs/>
        </w:rPr>
        <w:t>square buttoning</w:t>
      </w:r>
      <w:r w:rsidRPr="00EE4580">
        <w:t>, using grey synthetic leather for durability and ease of maintenance</w:t>
      </w:r>
    </w:p>
    <w:p w:rsidR="00274AFF" w:rsidRPr="00EE4580" w:rsidRDefault="00274AFF" w:rsidP="00E70E04">
      <w:pPr>
        <w:numPr>
          <w:ilvl w:val="0"/>
          <w:numId w:val="111"/>
        </w:numPr>
      </w:pPr>
      <w:r w:rsidRPr="00EE4580">
        <w:t xml:space="preserve">The </w:t>
      </w:r>
      <w:r w:rsidRPr="00EE4580">
        <w:rPr>
          <w:b/>
          <w:bCs/>
        </w:rPr>
        <w:t>lobby armchair</w:t>
      </w:r>
      <w:r w:rsidRPr="00EE4580">
        <w:t xml:space="preserve"> features </w:t>
      </w:r>
      <w:r w:rsidRPr="00EE4580">
        <w:rPr>
          <w:b/>
          <w:bCs/>
        </w:rPr>
        <w:t>box buttoning</w:t>
      </w:r>
      <w:r w:rsidRPr="00EE4580">
        <w:t>, creating a bold focal point in the reception area</w:t>
      </w:r>
    </w:p>
    <w:p w:rsidR="00274AFF" w:rsidRPr="00EE4580" w:rsidRDefault="00274AFF" w:rsidP="00274AFF">
      <w:r w:rsidRPr="00EE4580">
        <w:t>The upholsterer selects each technique based on the visual intent, fabric behaviour, and comfort requirements of the space.</w:t>
      </w:r>
    </w:p>
    <w:p w:rsidR="00274AFF" w:rsidRPr="00EE4580" w:rsidRDefault="00590DDC" w:rsidP="00274AFF">
      <w:r>
        <w:pict>
          <v:rect id="_x0000_i1191" style="width:0;height:1.5pt" o:hralign="center" o:hrstd="t" o:hr="t" fillcolor="#a0a0a0" stroked="f"/>
        </w:pict>
      </w:r>
    </w:p>
    <w:p w:rsidR="00274AFF" w:rsidRPr="00EE4580" w:rsidRDefault="00274AFF" w:rsidP="00274AFF">
      <w:pPr>
        <w:rPr>
          <w:b/>
          <w:bCs/>
        </w:rPr>
      </w:pPr>
      <w:r w:rsidRPr="00EE4580">
        <w:rPr>
          <w:b/>
          <w:bCs/>
        </w:rPr>
        <w:t>Facilitator Notes</w:t>
      </w:r>
    </w:p>
    <w:p w:rsidR="00274AFF" w:rsidRPr="00EE4580" w:rsidRDefault="00274AFF" w:rsidP="00274AFF">
      <w:r w:rsidRPr="00EE4580">
        <w:rPr>
          <w:b/>
          <w:bCs/>
        </w:rPr>
        <w:t>Demonstration Tools:</w:t>
      </w:r>
    </w:p>
    <w:p w:rsidR="00274AFF" w:rsidRPr="00EE4580" w:rsidRDefault="00274AFF" w:rsidP="00E70E04">
      <w:pPr>
        <w:numPr>
          <w:ilvl w:val="0"/>
          <w:numId w:val="112"/>
        </w:numPr>
      </w:pPr>
      <w:r w:rsidRPr="00EE4580">
        <w:t>Use four pre-marked foam panels, each showing one buttoning type</w:t>
      </w:r>
    </w:p>
    <w:p w:rsidR="00274AFF" w:rsidRPr="00EE4580" w:rsidRDefault="00274AFF" w:rsidP="00E70E04">
      <w:pPr>
        <w:numPr>
          <w:ilvl w:val="0"/>
          <w:numId w:val="112"/>
        </w:numPr>
      </w:pPr>
      <w:r w:rsidRPr="00EE4580">
        <w:t>Show side views to illustrate tuft depth differences</w:t>
      </w:r>
    </w:p>
    <w:p w:rsidR="00274AFF" w:rsidRPr="00EE4580" w:rsidRDefault="00274AFF" w:rsidP="00E70E04">
      <w:pPr>
        <w:numPr>
          <w:ilvl w:val="0"/>
          <w:numId w:val="112"/>
        </w:numPr>
      </w:pPr>
      <w:r w:rsidRPr="00EE4580">
        <w:t>Include material swatches and finished product images for real-world comparison</w:t>
      </w:r>
    </w:p>
    <w:p w:rsidR="00274AFF" w:rsidRPr="00EE4580" w:rsidRDefault="00274AFF" w:rsidP="00274AFF">
      <w:r w:rsidRPr="00EE4580">
        <w:rPr>
          <w:b/>
          <w:bCs/>
        </w:rPr>
        <w:t>Group Activity:</w:t>
      </w:r>
    </w:p>
    <w:p w:rsidR="00274AFF" w:rsidRPr="00EE4580" w:rsidRDefault="00274AFF" w:rsidP="00E70E04">
      <w:pPr>
        <w:numPr>
          <w:ilvl w:val="0"/>
          <w:numId w:val="113"/>
        </w:numPr>
      </w:pPr>
      <w:r w:rsidRPr="00EE4580">
        <w:t>Divide learners into four groups—assign each a buttoning style</w:t>
      </w:r>
    </w:p>
    <w:p w:rsidR="00274AFF" w:rsidRPr="00EE4580" w:rsidRDefault="00274AFF" w:rsidP="00E70E04">
      <w:pPr>
        <w:numPr>
          <w:ilvl w:val="0"/>
          <w:numId w:val="113"/>
        </w:numPr>
      </w:pPr>
      <w:r w:rsidRPr="00EE4580">
        <w:t>Ask each group to:</w:t>
      </w:r>
    </w:p>
    <w:p w:rsidR="00274AFF" w:rsidRPr="00EE4580" w:rsidRDefault="00274AFF" w:rsidP="00E70E04">
      <w:pPr>
        <w:numPr>
          <w:ilvl w:val="1"/>
          <w:numId w:val="113"/>
        </w:numPr>
      </w:pPr>
      <w:r w:rsidRPr="00EE4580">
        <w:t>Sketch a sample buttoning plan</w:t>
      </w:r>
    </w:p>
    <w:p w:rsidR="00274AFF" w:rsidRPr="00EE4580" w:rsidRDefault="00274AFF" w:rsidP="00E70E04">
      <w:pPr>
        <w:numPr>
          <w:ilvl w:val="1"/>
          <w:numId w:val="113"/>
        </w:numPr>
      </w:pPr>
      <w:r w:rsidRPr="00EE4580">
        <w:t>Describe material and foam selection</w:t>
      </w:r>
    </w:p>
    <w:p w:rsidR="00274AFF" w:rsidRPr="00EE4580" w:rsidRDefault="00274AFF" w:rsidP="00E70E04">
      <w:pPr>
        <w:numPr>
          <w:ilvl w:val="1"/>
          <w:numId w:val="113"/>
        </w:numPr>
      </w:pPr>
      <w:r w:rsidRPr="00EE4580">
        <w:t>Explain preferred knot type and tension technique</w:t>
      </w:r>
    </w:p>
    <w:p w:rsidR="00274AFF" w:rsidRPr="00EE4580" w:rsidRDefault="00274AFF" w:rsidP="00E70E04">
      <w:pPr>
        <w:numPr>
          <w:ilvl w:val="0"/>
          <w:numId w:val="113"/>
        </w:numPr>
      </w:pPr>
      <w:r w:rsidRPr="00EE4580">
        <w:t>Present findings with mock-ups or visual aids</w:t>
      </w:r>
    </w:p>
    <w:p w:rsidR="00274AFF" w:rsidRPr="00EE4580" w:rsidRDefault="00590DDC" w:rsidP="00274AFF">
      <w:r>
        <w:pict>
          <v:rect id="_x0000_i1192" style="width:0;height:1.5pt" o:hralign="center" o:hrstd="t" o:hr="t" fillcolor="#a0a0a0" stroked="f"/>
        </w:pict>
      </w:r>
    </w:p>
    <w:p w:rsidR="00274AFF" w:rsidRPr="00EE4580" w:rsidRDefault="00274AFF" w:rsidP="00274AFF">
      <w:pPr>
        <w:rPr>
          <w:b/>
          <w:bCs/>
        </w:rPr>
      </w:pPr>
      <w:r w:rsidRPr="00EE4580">
        <w:rPr>
          <w:b/>
          <w:bCs/>
        </w:rPr>
        <w:t>Critical Thinking Questions</w:t>
      </w:r>
    </w:p>
    <w:p w:rsidR="00274AFF" w:rsidRPr="00EE4580" w:rsidRDefault="00274AFF" w:rsidP="00E70E04">
      <w:pPr>
        <w:numPr>
          <w:ilvl w:val="0"/>
          <w:numId w:val="114"/>
        </w:numPr>
      </w:pPr>
      <w:r w:rsidRPr="00EE4580">
        <w:rPr>
          <w:b/>
          <w:bCs/>
        </w:rPr>
        <w:t>Why is pleat depth more critical in deep diamond buttoning than in square buttoning?</w:t>
      </w:r>
    </w:p>
    <w:p w:rsidR="00274AFF" w:rsidRPr="00EE4580" w:rsidRDefault="00274AFF" w:rsidP="00E70E04">
      <w:pPr>
        <w:numPr>
          <w:ilvl w:val="0"/>
          <w:numId w:val="114"/>
        </w:numPr>
      </w:pPr>
      <w:r w:rsidRPr="00EE4580">
        <w:rPr>
          <w:b/>
          <w:bCs/>
        </w:rPr>
        <w:t>How can foam shaping enhance the visual impact of box buttoning?</w:t>
      </w:r>
    </w:p>
    <w:p w:rsidR="00274AFF" w:rsidRPr="00EE4580" w:rsidRDefault="00274AFF" w:rsidP="00E70E04">
      <w:pPr>
        <w:numPr>
          <w:ilvl w:val="0"/>
          <w:numId w:val="114"/>
        </w:numPr>
      </w:pPr>
      <w:r w:rsidRPr="00EE4580">
        <w:rPr>
          <w:b/>
          <w:bCs/>
        </w:rPr>
        <w:t>What risks arise if diamond buttoning is applied without consistent diagonal alignment?</w:t>
      </w:r>
    </w:p>
    <w:p w:rsidR="00274AFF" w:rsidRPr="00EE4580" w:rsidRDefault="00274AFF" w:rsidP="00E70E04">
      <w:pPr>
        <w:numPr>
          <w:ilvl w:val="0"/>
          <w:numId w:val="114"/>
        </w:numPr>
      </w:pPr>
      <w:r w:rsidRPr="00EE4580">
        <w:rPr>
          <w:b/>
          <w:bCs/>
        </w:rPr>
        <w:t>Explain how fabric choice influences your buttoning style selection.</w:t>
      </w:r>
    </w:p>
    <w:p w:rsidR="00274AFF" w:rsidRPr="00EE4580" w:rsidRDefault="00274AFF" w:rsidP="00E70E04">
      <w:pPr>
        <w:numPr>
          <w:ilvl w:val="0"/>
          <w:numId w:val="114"/>
        </w:numPr>
      </w:pPr>
      <w:r w:rsidRPr="00EE4580">
        <w:rPr>
          <w:b/>
          <w:bCs/>
        </w:rPr>
        <w:t>Describe how you would justify the use of square buttoning in a high-traffic commercial setting.</w:t>
      </w:r>
    </w:p>
    <w:p w:rsidR="00274AFF" w:rsidRPr="00EE4580" w:rsidRDefault="00590DDC" w:rsidP="00274AFF">
      <w:r>
        <w:pict>
          <v:rect id="_x0000_i1193" style="width:0;height:1.5pt" o:hralign="center" o:hrstd="t" o:hr="t" fillcolor="#a0a0a0" stroked="f"/>
        </w:pict>
      </w:r>
    </w:p>
    <w:p w:rsidR="00274AFF" w:rsidRPr="00EE4580" w:rsidRDefault="00274AFF" w:rsidP="00274AFF">
      <w:r w:rsidRPr="00EE4580">
        <w:t xml:space="preserve"> </w:t>
      </w:r>
    </w:p>
    <w:p w:rsidR="00274AFF" w:rsidRPr="00EE4580" w:rsidRDefault="00274AFF">
      <w:r w:rsidRPr="00EE4580">
        <w:br w:type="page"/>
      </w:r>
    </w:p>
    <w:p w:rsidR="00274AFF" w:rsidRPr="00EE4580" w:rsidRDefault="00274AFF" w:rsidP="00274AFF">
      <w:pPr>
        <w:pStyle w:val="Heading2"/>
        <w:rPr>
          <w:rFonts w:ascii="Century Gothic" w:hAnsi="Century Gothic"/>
          <w:b/>
          <w:bCs/>
        </w:rPr>
      </w:pPr>
      <w:bookmarkStart w:id="23" w:name="_Toc196044017"/>
      <w:r w:rsidRPr="00EE4580">
        <w:rPr>
          <w:rFonts w:ascii="Century Gothic" w:hAnsi="Century Gothic"/>
          <w:b/>
          <w:bCs/>
        </w:rPr>
        <w:lastRenderedPageBreak/>
        <w:t>Integrated Assessment for KM-10-KT03: Buttoning and Deep Buttoning Principles and Methods</w:t>
      </w:r>
      <w:bookmarkEnd w:id="23"/>
    </w:p>
    <w:p w:rsidR="00274AFF" w:rsidRPr="00EE4580" w:rsidRDefault="00274AFF" w:rsidP="00274AFF">
      <w:pPr>
        <w:rPr>
          <w:b/>
          <w:bCs/>
        </w:rPr>
      </w:pPr>
    </w:p>
    <w:p w:rsidR="00274AFF" w:rsidRPr="00EE4580" w:rsidRDefault="00274AFF" w:rsidP="00274AFF">
      <w:r w:rsidRPr="00EE4580">
        <w:rPr>
          <w:b/>
          <w:bCs/>
        </w:rPr>
        <w:t>NQF Level 3 | Part of 5 Credits for KM-10 | Weight: 35%</w:t>
      </w:r>
    </w:p>
    <w:p w:rsidR="00274AFF" w:rsidRPr="00EE4580" w:rsidRDefault="00590DDC" w:rsidP="00274AFF">
      <w:r>
        <w:pict>
          <v:rect id="_x0000_i1194" style="width:0;height:1.5pt" o:hralign="center" o:hrstd="t" o:hr="t" fillcolor="#a0a0a0" stroked="f"/>
        </w:pict>
      </w:r>
    </w:p>
    <w:p w:rsidR="00274AFF" w:rsidRPr="00EE4580" w:rsidRDefault="00274AFF" w:rsidP="00274AFF">
      <w:pPr>
        <w:rPr>
          <w:b/>
          <w:bCs/>
        </w:rPr>
      </w:pPr>
      <w:r w:rsidRPr="00EE4580">
        <w:rPr>
          <w:b/>
          <w:bCs/>
        </w:rPr>
        <w:t>Section A: Short Answer and Diagram-Based Questions</w:t>
      </w:r>
    </w:p>
    <w:p w:rsidR="00274AFF" w:rsidRPr="00EE4580" w:rsidRDefault="00274AFF" w:rsidP="00274AFF">
      <w:r w:rsidRPr="00EE4580">
        <w:rPr>
          <w:b/>
          <w:bCs/>
        </w:rPr>
        <w:t>Assessment Method: Individual Written Task</w:t>
      </w:r>
      <w:r w:rsidRPr="00EE4580">
        <w:br/>
      </w:r>
      <w:r w:rsidRPr="00EE4580">
        <w:rPr>
          <w:b/>
          <w:bCs/>
        </w:rPr>
        <w:t>Total: 30 Marks</w:t>
      </w:r>
    </w:p>
    <w:p w:rsidR="00274AFF" w:rsidRPr="00EE4580" w:rsidRDefault="00274AFF" w:rsidP="00E70E04">
      <w:pPr>
        <w:numPr>
          <w:ilvl w:val="0"/>
          <w:numId w:val="115"/>
        </w:numPr>
      </w:pPr>
      <w:r w:rsidRPr="00EE4580">
        <w:t>Define the following buttoning types:</w:t>
      </w:r>
      <w:r w:rsidRPr="00EE4580">
        <w:br/>
        <w:t>a) Diamond</w:t>
      </w:r>
      <w:r w:rsidRPr="00EE4580">
        <w:br/>
        <w:t>b) Square</w:t>
      </w:r>
      <w:r w:rsidRPr="00EE4580">
        <w:br/>
        <w:t>c) Box</w:t>
      </w:r>
      <w:r w:rsidRPr="00EE4580">
        <w:br/>
        <w:t>d) Deep Diamond</w:t>
      </w:r>
      <w:r w:rsidRPr="00EE4580">
        <w:br/>
      </w:r>
      <w:r w:rsidRPr="00EE4580">
        <w:rPr>
          <w:i/>
          <w:iCs/>
        </w:rPr>
        <w:t>(8 marks – 2 marks each)</w:t>
      </w:r>
    </w:p>
    <w:p w:rsidR="00274AFF" w:rsidRPr="00EE4580" w:rsidRDefault="00274AFF" w:rsidP="00E70E04">
      <w:pPr>
        <w:numPr>
          <w:ilvl w:val="0"/>
          <w:numId w:val="115"/>
        </w:numPr>
      </w:pPr>
      <w:r w:rsidRPr="00EE4580">
        <w:t xml:space="preserve">Describe two visual or structural differences between square and deep diamond buttoning. </w:t>
      </w:r>
      <w:r w:rsidRPr="00EE4580">
        <w:rPr>
          <w:i/>
          <w:iCs/>
        </w:rPr>
        <w:t>(4 marks)</w:t>
      </w:r>
    </w:p>
    <w:p w:rsidR="00274AFF" w:rsidRPr="00EE4580" w:rsidRDefault="00274AFF" w:rsidP="00E70E04">
      <w:pPr>
        <w:numPr>
          <w:ilvl w:val="0"/>
          <w:numId w:val="115"/>
        </w:numPr>
      </w:pPr>
      <w:r w:rsidRPr="00EE4580">
        <w:t xml:space="preserve">Match each upholstery application to the most suitable buttoning type: </w:t>
      </w:r>
      <w:r w:rsidRPr="00EE4580">
        <w:rPr>
          <w:i/>
          <w:iCs/>
        </w:rPr>
        <w:t>(4 marks)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8"/>
        <w:gridCol w:w="2537"/>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Application</w:t>
            </w:r>
          </w:p>
        </w:tc>
        <w:tc>
          <w:tcPr>
            <w:tcW w:w="0" w:type="auto"/>
            <w:vAlign w:val="center"/>
            <w:hideMark/>
          </w:tcPr>
          <w:p w:rsidR="00274AFF" w:rsidRPr="00EE4580" w:rsidRDefault="00274AFF" w:rsidP="00274AFF">
            <w:pPr>
              <w:rPr>
                <w:b/>
                <w:bCs/>
              </w:rPr>
            </w:pPr>
            <w:r w:rsidRPr="00EE4580">
              <w:rPr>
                <w:b/>
                <w:bCs/>
              </w:rPr>
              <w:t>Buttoning Type Options</w:t>
            </w:r>
          </w:p>
        </w:tc>
      </w:tr>
      <w:tr w:rsidR="00274AFF" w:rsidRPr="00EE4580" w:rsidTr="00274AFF">
        <w:trPr>
          <w:tblCellSpacing w:w="15" w:type="dxa"/>
        </w:trPr>
        <w:tc>
          <w:tcPr>
            <w:tcW w:w="0" w:type="auto"/>
            <w:vAlign w:val="center"/>
            <w:hideMark/>
          </w:tcPr>
          <w:p w:rsidR="00274AFF" w:rsidRPr="00EE4580" w:rsidRDefault="00274AFF" w:rsidP="00274AFF">
            <w:r w:rsidRPr="00EE4580">
              <w:t>Headboard in luxury suite</w:t>
            </w:r>
          </w:p>
        </w:tc>
        <w:tc>
          <w:tcPr>
            <w:tcW w:w="0" w:type="auto"/>
            <w:vAlign w:val="center"/>
            <w:hideMark/>
          </w:tcPr>
          <w:p w:rsidR="00274AFF" w:rsidRPr="00EE4580" w:rsidRDefault="00274AFF" w:rsidP="00274AFF"/>
        </w:tc>
      </w:tr>
      <w:tr w:rsidR="00274AFF" w:rsidRPr="00EE4580" w:rsidTr="00274AFF">
        <w:trPr>
          <w:tblCellSpacing w:w="15" w:type="dxa"/>
        </w:trPr>
        <w:tc>
          <w:tcPr>
            <w:tcW w:w="0" w:type="auto"/>
            <w:vAlign w:val="center"/>
            <w:hideMark/>
          </w:tcPr>
          <w:p w:rsidR="00274AFF" w:rsidRPr="00EE4580" w:rsidRDefault="00274AFF" w:rsidP="00274AFF">
            <w:r w:rsidRPr="00EE4580">
              <w:t>Contemporary reception bench</w:t>
            </w:r>
          </w:p>
        </w:tc>
        <w:tc>
          <w:tcPr>
            <w:tcW w:w="0" w:type="auto"/>
            <w:vAlign w:val="center"/>
            <w:hideMark/>
          </w:tcPr>
          <w:p w:rsidR="00274AFF" w:rsidRPr="00EE4580" w:rsidRDefault="00274AFF" w:rsidP="00274AFF"/>
        </w:tc>
      </w:tr>
      <w:tr w:rsidR="00274AFF" w:rsidRPr="00EE4580" w:rsidTr="00274AFF">
        <w:trPr>
          <w:tblCellSpacing w:w="15" w:type="dxa"/>
        </w:trPr>
        <w:tc>
          <w:tcPr>
            <w:tcW w:w="0" w:type="auto"/>
            <w:vAlign w:val="center"/>
            <w:hideMark/>
          </w:tcPr>
          <w:p w:rsidR="00274AFF" w:rsidRPr="00EE4580" w:rsidRDefault="00274AFF" w:rsidP="00274AFF">
            <w:r w:rsidRPr="00EE4580">
              <w:t>Chesterfield-style sofa</w:t>
            </w:r>
          </w:p>
        </w:tc>
        <w:tc>
          <w:tcPr>
            <w:tcW w:w="0" w:type="auto"/>
            <w:vAlign w:val="center"/>
            <w:hideMark/>
          </w:tcPr>
          <w:p w:rsidR="00274AFF" w:rsidRPr="00EE4580" w:rsidRDefault="00274AFF" w:rsidP="00274AFF"/>
        </w:tc>
      </w:tr>
      <w:tr w:rsidR="00274AFF" w:rsidRPr="00EE4580" w:rsidTr="00274AFF">
        <w:trPr>
          <w:tblCellSpacing w:w="15" w:type="dxa"/>
        </w:trPr>
        <w:tc>
          <w:tcPr>
            <w:tcW w:w="0" w:type="auto"/>
            <w:vAlign w:val="center"/>
            <w:hideMark/>
          </w:tcPr>
          <w:p w:rsidR="00274AFF" w:rsidRPr="00EE4580" w:rsidRDefault="00274AFF" w:rsidP="00274AFF">
            <w:r w:rsidRPr="00EE4580">
              <w:t>Pouffe or soft cube seat</w:t>
            </w:r>
          </w:p>
        </w:tc>
        <w:tc>
          <w:tcPr>
            <w:tcW w:w="0" w:type="auto"/>
            <w:vAlign w:val="center"/>
            <w:hideMark/>
          </w:tcPr>
          <w:p w:rsidR="00274AFF" w:rsidRPr="00EE4580" w:rsidRDefault="00274AFF" w:rsidP="00274AFF"/>
        </w:tc>
      </w:tr>
    </w:tbl>
    <w:p w:rsidR="00274AFF" w:rsidRPr="00EE4580" w:rsidRDefault="00274AFF" w:rsidP="00E70E04">
      <w:pPr>
        <w:numPr>
          <w:ilvl w:val="0"/>
          <w:numId w:val="115"/>
        </w:numPr>
      </w:pPr>
      <w:r w:rsidRPr="00EE4580">
        <w:t>Draw a simple sketch (top view) of a button layout for:</w:t>
      </w:r>
      <w:r w:rsidRPr="00EE4580">
        <w:br/>
        <w:t>a) Square buttoning</w:t>
      </w:r>
      <w:r w:rsidRPr="00EE4580">
        <w:br/>
        <w:t>b) Diamond buttoning</w:t>
      </w:r>
      <w:r w:rsidRPr="00EE4580">
        <w:br/>
      </w:r>
      <w:r w:rsidRPr="00EE4580">
        <w:rPr>
          <w:i/>
          <w:iCs/>
        </w:rPr>
        <w:t>(6 marks – 3 marks each for accurate layout, symmetry, and labelling)</w:t>
      </w:r>
    </w:p>
    <w:p w:rsidR="00274AFF" w:rsidRPr="00EE4580" w:rsidRDefault="00274AFF" w:rsidP="00E70E04">
      <w:pPr>
        <w:numPr>
          <w:ilvl w:val="0"/>
          <w:numId w:val="115"/>
        </w:numPr>
      </w:pPr>
      <w:r w:rsidRPr="00EE4580">
        <w:t xml:space="preserve">Name three types of knots used in deep buttoning and explain the purpose of each. </w:t>
      </w:r>
      <w:r w:rsidRPr="00EE4580">
        <w:rPr>
          <w:i/>
          <w:iCs/>
        </w:rPr>
        <w:t>(6 marks – 2 marks per knot with purpose)</w:t>
      </w:r>
    </w:p>
    <w:p w:rsidR="00274AFF" w:rsidRPr="00EE4580" w:rsidRDefault="00274AFF" w:rsidP="00E70E04">
      <w:pPr>
        <w:numPr>
          <w:ilvl w:val="1"/>
          <w:numId w:val="115"/>
        </w:numPr>
      </w:pPr>
      <w:r w:rsidRPr="00EE4580">
        <w:t>Knot 1:</w:t>
      </w:r>
    </w:p>
    <w:p w:rsidR="00274AFF" w:rsidRPr="00EE4580" w:rsidRDefault="00274AFF" w:rsidP="00E70E04">
      <w:pPr>
        <w:numPr>
          <w:ilvl w:val="1"/>
          <w:numId w:val="115"/>
        </w:numPr>
      </w:pPr>
      <w:r w:rsidRPr="00EE4580">
        <w:t>Knot 2:</w:t>
      </w:r>
    </w:p>
    <w:p w:rsidR="00274AFF" w:rsidRPr="00EE4580" w:rsidRDefault="00274AFF" w:rsidP="00E70E04">
      <w:pPr>
        <w:numPr>
          <w:ilvl w:val="1"/>
          <w:numId w:val="115"/>
        </w:numPr>
      </w:pPr>
      <w:r w:rsidRPr="00EE4580">
        <w:t>Knot 3:</w:t>
      </w:r>
    </w:p>
    <w:p w:rsidR="00274AFF" w:rsidRPr="00EE4580" w:rsidRDefault="00590DDC" w:rsidP="00274AFF">
      <w:r>
        <w:pict>
          <v:rect id="_x0000_i1195" style="width:0;height:1.5pt" o:hralign="center" o:hrstd="t" o:hr="t" fillcolor="#a0a0a0" stroked="f"/>
        </w:pict>
      </w:r>
    </w:p>
    <w:p w:rsidR="00274AFF" w:rsidRPr="00EE4580" w:rsidRDefault="00274AFF">
      <w:pPr>
        <w:rPr>
          <w:rFonts w:cs="Century Gothic"/>
          <w:b/>
          <w:bCs/>
        </w:rPr>
      </w:pPr>
      <w:r w:rsidRPr="00EE4580">
        <w:rPr>
          <w:rFonts w:cs="Century Gothic"/>
          <w:b/>
          <w:bCs/>
        </w:rPr>
        <w:br w:type="page"/>
      </w:r>
    </w:p>
    <w:p w:rsidR="00274AFF" w:rsidRPr="00EE4580" w:rsidRDefault="00274AFF" w:rsidP="00274AFF">
      <w:pPr>
        <w:rPr>
          <w:b/>
          <w:bCs/>
        </w:rPr>
      </w:pPr>
      <w:r w:rsidRPr="00EE4580">
        <w:rPr>
          <w:b/>
          <w:bCs/>
        </w:rPr>
        <w:lastRenderedPageBreak/>
        <w:t>Section B: Practical Task – Buttoning Pattern Demonstration</w:t>
      </w:r>
    </w:p>
    <w:p w:rsidR="00274AFF" w:rsidRPr="00EE4580" w:rsidRDefault="00274AFF" w:rsidP="00274AFF">
      <w:r w:rsidRPr="00EE4580">
        <w:rPr>
          <w:b/>
          <w:bCs/>
        </w:rPr>
        <w:t>Assessment Method: Observation Checklist and Portfolio Evidence</w:t>
      </w:r>
      <w:r w:rsidRPr="00EE4580">
        <w:br/>
      </w:r>
      <w:r w:rsidRPr="00EE4580">
        <w:rPr>
          <w:b/>
          <w:bCs/>
        </w:rPr>
        <w:t>Total: 40 Marks</w:t>
      </w:r>
    </w:p>
    <w:p w:rsidR="00274AFF" w:rsidRPr="00EE4580" w:rsidRDefault="00274AFF" w:rsidP="00274AFF">
      <w:r w:rsidRPr="00EE4580">
        <w:rPr>
          <w:b/>
          <w:bCs/>
        </w:rPr>
        <w:t>Instructions:</w:t>
      </w:r>
      <w:r w:rsidRPr="00EE4580">
        <w:br/>
        <w:t>Using foam panels, fabric swatches, and marking tools, complete the following:</w:t>
      </w:r>
    </w:p>
    <w:p w:rsidR="00274AFF" w:rsidRPr="00EE4580" w:rsidRDefault="00274AFF" w:rsidP="00E70E04">
      <w:pPr>
        <w:numPr>
          <w:ilvl w:val="0"/>
          <w:numId w:val="116"/>
        </w:numPr>
      </w:pPr>
      <w:r w:rsidRPr="00EE4580">
        <w:t xml:space="preserve">Mark out a </w:t>
      </w:r>
      <w:r w:rsidRPr="00EE4580">
        <w:rPr>
          <w:b/>
          <w:bCs/>
        </w:rPr>
        <w:t>diamond buttoning layout</w:t>
      </w:r>
      <w:r w:rsidRPr="00EE4580">
        <w:t xml:space="preserve"> with accurate spacing and centring. </w:t>
      </w:r>
      <w:r w:rsidRPr="00EE4580">
        <w:rPr>
          <w:i/>
          <w:iCs/>
        </w:rPr>
        <w:t>(10 marks)</w:t>
      </w:r>
    </w:p>
    <w:p w:rsidR="00274AFF" w:rsidRPr="00EE4580" w:rsidRDefault="00274AFF" w:rsidP="00E70E04">
      <w:pPr>
        <w:numPr>
          <w:ilvl w:val="0"/>
          <w:numId w:val="116"/>
        </w:numPr>
      </w:pPr>
      <w:r w:rsidRPr="00EE4580">
        <w:t xml:space="preserve">Prepare a </w:t>
      </w:r>
      <w:r w:rsidRPr="00EE4580">
        <w:rPr>
          <w:b/>
          <w:bCs/>
        </w:rPr>
        <w:t>square buttoning template</w:t>
      </w:r>
      <w:r w:rsidRPr="00EE4580">
        <w:t xml:space="preserve">, showing correct button spacing and seam allowance. </w:t>
      </w:r>
      <w:r w:rsidRPr="00EE4580">
        <w:rPr>
          <w:i/>
          <w:iCs/>
        </w:rPr>
        <w:t>(10 marks)</w:t>
      </w:r>
    </w:p>
    <w:p w:rsidR="00274AFF" w:rsidRPr="00EE4580" w:rsidRDefault="00274AFF" w:rsidP="00E70E04">
      <w:pPr>
        <w:numPr>
          <w:ilvl w:val="0"/>
          <w:numId w:val="116"/>
        </w:numPr>
      </w:pPr>
      <w:r w:rsidRPr="00EE4580">
        <w:t xml:space="preserve">Using provided twine or thread, demonstrate the tying of </w:t>
      </w:r>
      <w:r w:rsidRPr="00EE4580">
        <w:rPr>
          <w:b/>
          <w:bCs/>
        </w:rPr>
        <w:t>two different knots</w:t>
      </w:r>
      <w:r w:rsidRPr="00EE4580">
        <w:t xml:space="preserve"> suitable for deep buttoning. Indicate which applications each knot is suitable for. </w:t>
      </w:r>
      <w:r w:rsidRPr="00EE4580">
        <w:rPr>
          <w:i/>
          <w:iCs/>
        </w:rPr>
        <w:t>(10 marks)</w:t>
      </w:r>
    </w:p>
    <w:p w:rsidR="00274AFF" w:rsidRPr="00EE4580" w:rsidRDefault="00274AFF" w:rsidP="00E70E04">
      <w:pPr>
        <w:numPr>
          <w:ilvl w:val="0"/>
          <w:numId w:val="116"/>
        </w:numPr>
      </w:pPr>
      <w:r w:rsidRPr="00EE4580">
        <w:t xml:space="preserve">Complete a comparative worksheet identifying key </w:t>
      </w:r>
      <w:r w:rsidRPr="00EE4580">
        <w:rPr>
          <w:b/>
          <w:bCs/>
        </w:rPr>
        <w:t>differences between all four buttoning types</w:t>
      </w:r>
      <w:r w:rsidRPr="00EE4580">
        <w:t xml:space="preserve"> in terms of layout, foam, pleating, and appearance. </w:t>
      </w:r>
      <w:r w:rsidRPr="00EE4580">
        <w:rPr>
          <w:i/>
          <w:iCs/>
        </w:rPr>
        <w:t>(10 marks)</w:t>
      </w:r>
    </w:p>
    <w:p w:rsidR="00274AFF" w:rsidRPr="00EE4580" w:rsidRDefault="00590DDC" w:rsidP="00274AFF">
      <w:r>
        <w:pict>
          <v:rect id="_x0000_i1196" style="width:0;height:1.5pt" o:hralign="center" o:hrstd="t" o:hr="t" fillcolor="#a0a0a0" stroked="f"/>
        </w:pict>
      </w:r>
    </w:p>
    <w:p w:rsidR="00274AFF" w:rsidRPr="00EE4580" w:rsidRDefault="00274AFF" w:rsidP="00274AFF">
      <w:pPr>
        <w:rPr>
          <w:b/>
          <w:bCs/>
        </w:rPr>
      </w:pPr>
      <w:r w:rsidRPr="00EE4580">
        <w:rPr>
          <w:rFonts w:ascii="Segoe UI Symbol" w:hAnsi="Segoe UI Symbol" w:cs="Segoe UI Symbol"/>
          <w:b/>
          <w:bCs/>
        </w:rPr>
        <w:t>📘</w:t>
      </w:r>
      <w:r w:rsidRPr="00EE4580">
        <w:rPr>
          <w:b/>
          <w:bCs/>
        </w:rPr>
        <w:t xml:space="preserve"> Section C: Case Study and Structured Response</w:t>
      </w:r>
    </w:p>
    <w:p w:rsidR="00274AFF" w:rsidRPr="00EE4580" w:rsidRDefault="00274AFF" w:rsidP="00274AFF">
      <w:r w:rsidRPr="00EE4580">
        <w:rPr>
          <w:b/>
          <w:bCs/>
        </w:rPr>
        <w:t>Assessment Method: Applied Understanding and Critical Thinking</w:t>
      </w:r>
      <w:r w:rsidRPr="00EE4580">
        <w:br/>
      </w:r>
      <w:r w:rsidRPr="00EE4580">
        <w:rPr>
          <w:b/>
          <w:bCs/>
        </w:rPr>
        <w:t>Total: 30 Marks</w:t>
      </w:r>
    </w:p>
    <w:p w:rsidR="00274AFF" w:rsidRPr="00EE4580" w:rsidRDefault="00274AFF" w:rsidP="00274AFF">
      <w:r w:rsidRPr="00EE4580">
        <w:rPr>
          <w:b/>
          <w:bCs/>
        </w:rPr>
        <w:t>Case Study:</w:t>
      </w:r>
      <w:r w:rsidRPr="00EE4580">
        <w:br/>
        <w:t>You have received an order to upholster three different items: a luxury guest suite headboard, a reception ottoman, and a signature Chesterfield-style sofa. The client wants "tufted buttoning" on each but has not specified the style.</w:t>
      </w:r>
    </w:p>
    <w:p w:rsidR="00274AFF" w:rsidRPr="00EE4580" w:rsidRDefault="00274AFF" w:rsidP="00274AFF">
      <w:r w:rsidRPr="00EE4580">
        <w:rPr>
          <w:b/>
          <w:bCs/>
        </w:rPr>
        <w:t>Questions:</w:t>
      </w:r>
    </w:p>
    <w:p w:rsidR="00274AFF" w:rsidRPr="00EE4580" w:rsidRDefault="00274AFF" w:rsidP="00E70E04">
      <w:pPr>
        <w:numPr>
          <w:ilvl w:val="0"/>
          <w:numId w:val="117"/>
        </w:numPr>
      </w:pPr>
      <w:r w:rsidRPr="00EE4580">
        <w:t xml:space="preserve">For each item, recommend the most appropriate buttoning style. Justify your recommendation based on material, foam depth, visual style, and use context. </w:t>
      </w:r>
      <w:r w:rsidRPr="00EE4580">
        <w:rPr>
          <w:i/>
          <w:iCs/>
        </w:rPr>
        <w:t>(12 marks – 4 marks per item)</w:t>
      </w:r>
    </w:p>
    <w:p w:rsidR="00274AFF" w:rsidRPr="00EE4580" w:rsidRDefault="00274AFF" w:rsidP="00E70E04">
      <w:pPr>
        <w:numPr>
          <w:ilvl w:val="0"/>
          <w:numId w:val="117"/>
        </w:numPr>
      </w:pPr>
      <w:r w:rsidRPr="00EE4580">
        <w:t xml:space="preserve">Explain how your approach to foam preparation and pleat control would differ between square and deep diamond buttoning. </w:t>
      </w:r>
      <w:r w:rsidRPr="00EE4580">
        <w:rPr>
          <w:i/>
          <w:iCs/>
        </w:rPr>
        <w:t>(8 marks)</w:t>
      </w:r>
    </w:p>
    <w:p w:rsidR="00274AFF" w:rsidRPr="00EE4580" w:rsidRDefault="00274AFF" w:rsidP="00E70E04">
      <w:pPr>
        <w:numPr>
          <w:ilvl w:val="0"/>
          <w:numId w:val="117"/>
        </w:numPr>
      </w:pPr>
      <w:r w:rsidRPr="00EE4580">
        <w:t xml:space="preserve">Discuss two key reasons why using an incorrect knot could compromise the structural integrity of the upholstery. </w:t>
      </w:r>
      <w:r w:rsidRPr="00EE4580">
        <w:rPr>
          <w:i/>
          <w:iCs/>
        </w:rPr>
        <w:t>(4 marks)</w:t>
      </w:r>
    </w:p>
    <w:p w:rsidR="00274AFF" w:rsidRPr="00EE4580" w:rsidRDefault="00274AFF" w:rsidP="00E70E04">
      <w:pPr>
        <w:numPr>
          <w:ilvl w:val="0"/>
          <w:numId w:val="117"/>
        </w:numPr>
      </w:pPr>
      <w:r w:rsidRPr="00EE4580">
        <w:t xml:space="preserve">Suggest two quality control measures you would implement during the buttoning process to ensure visual consistency. </w:t>
      </w:r>
      <w:r w:rsidRPr="00EE4580">
        <w:rPr>
          <w:i/>
          <w:iCs/>
        </w:rPr>
        <w:t>(6 marks)</w:t>
      </w:r>
    </w:p>
    <w:p w:rsidR="00274AFF" w:rsidRPr="00EE4580" w:rsidRDefault="00590DDC" w:rsidP="00274AFF">
      <w:r>
        <w:pict>
          <v:rect id="_x0000_i1197" style="width:0;height:1.5pt" o:hralign="center" o:hrstd="t" o:hr="t" fillcolor="#a0a0a0" stroked="f"/>
        </w:pict>
      </w:r>
    </w:p>
    <w:p w:rsidR="00274AFF" w:rsidRPr="00EE4580" w:rsidRDefault="00274AFF">
      <w:pPr>
        <w:rPr>
          <w:rFonts w:cs="Segoe UI Symbol"/>
          <w:b/>
          <w:bCs/>
        </w:rPr>
      </w:pPr>
      <w:r w:rsidRPr="00EE4580">
        <w:rPr>
          <w:rFonts w:cs="Segoe UI Symbol"/>
          <w:b/>
          <w:bCs/>
        </w:rPr>
        <w:br w:type="page"/>
      </w:r>
    </w:p>
    <w:p w:rsidR="00274AFF" w:rsidRPr="00EE4580" w:rsidRDefault="00274AFF" w:rsidP="00274AFF">
      <w:pPr>
        <w:rPr>
          <w:b/>
          <w:bCs/>
          <w:color w:val="FF0000"/>
        </w:rPr>
      </w:pPr>
      <w:r w:rsidRPr="00EE4580">
        <w:rPr>
          <w:rFonts w:ascii="Segoe UI Symbol" w:hAnsi="Segoe UI Symbol" w:cs="Segoe UI Symbol"/>
          <w:b/>
          <w:bCs/>
          <w:color w:val="FF0000"/>
        </w:rPr>
        <w:lastRenderedPageBreak/>
        <w:t>✅</w:t>
      </w:r>
      <w:r w:rsidRPr="00EE4580">
        <w:rPr>
          <w:b/>
          <w:bCs/>
          <w:color w:val="FF0000"/>
        </w:rPr>
        <w:t xml:space="preserve"> Model Answers Summary</w:t>
      </w:r>
    </w:p>
    <w:p w:rsidR="00274AFF" w:rsidRPr="00EE4580" w:rsidRDefault="00274AFF" w:rsidP="00274AFF">
      <w:pPr>
        <w:rPr>
          <w:color w:val="FF0000"/>
        </w:rPr>
      </w:pPr>
      <w:r w:rsidRPr="00EE4580">
        <w:rPr>
          <w:b/>
          <w:bCs/>
          <w:color w:val="FF0000"/>
        </w:rPr>
        <w:t>Section A:</w:t>
      </w:r>
    </w:p>
    <w:p w:rsidR="00274AFF" w:rsidRPr="00EE4580" w:rsidRDefault="00274AFF" w:rsidP="00E70E04">
      <w:pPr>
        <w:numPr>
          <w:ilvl w:val="0"/>
          <w:numId w:val="118"/>
        </w:numPr>
        <w:rPr>
          <w:color w:val="FF0000"/>
        </w:rPr>
      </w:pPr>
      <w:r w:rsidRPr="00EE4580">
        <w:rPr>
          <w:color w:val="FF0000"/>
        </w:rPr>
        <w:t>Definitions include layout shape, pleat depth, foam type, and typical applications</w:t>
      </w:r>
    </w:p>
    <w:p w:rsidR="00274AFF" w:rsidRPr="00EE4580" w:rsidRDefault="00274AFF" w:rsidP="00E70E04">
      <w:pPr>
        <w:numPr>
          <w:ilvl w:val="0"/>
          <w:numId w:val="118"/>
        </w:numPr>
        <w:rPr>
          <w:color w:val="FF0000"/>
        </w:rPr>
      </w:pPr>
      <w:r w:rsidRPr="00EE4580">
        <w:rPr>
          <w:color w:val="FF0000"/>
        </w:rPr>
        <w:t>Square buttoning = shallow, grid layout; Deep diamond = deep pull, sharp folds</w:t>
      </w:r>
    </w:p>
    <w:p w:rsidR="00274AFF" w:rsidRPr="00EE4580" w:rsidRDefault="00274AFF" w:rsidP="00E70E04">
      <w:pPr>
        <w:numPr>
          <w:ilvl w:val="0"/>
          <w:numId w:val="118"/>
        </w:numPr>
        <w:rPr>
          <w:color w:val="FF0000"/>
        </w:rPr>
      </w:pPr>
      <w:r w:rsidRPr="00EE4580">
        <w:rPr>
          <w:color w:val="FF0000"/>
        </w:rPr>
        <w:t>Knots: Button knot (tight grip), Slip knot (adjustability), Surgeon’s knot (anti-slip for slick threads)</w:t>
      </w:r>
    </w:p>
    <w:p w:rsidR="00274AFF" w:rsidRPr="00EE4580" w:rsidRDefault="00274AFF" w:rsidP="00274AFF">
      <w:pPr>
        <w:rPr>
          <w:color w:val="FF0000"/>
        </w:rPr>
      </w:pPr>
      <w:r w:rsidRPr="00EE4580">
        <w:rPr>
          <w:b/>
          <w:bCs/>
          <w:color w:val="FF0000"/>
        </w:rPr>
        <w:t>Section B:</w:t>
      </w:r>
    </w:p>
    <w:p w:rsidR="00274AFF" w:rsidRPr="00EE4580" w:rsidRDefault="00274AFF" w:rsidP="00E70E04">
      <w:pPr>
        <w:numPr>
          <w:ilvl w:val="0"/>
          <w:numId w:val="119"/>
        </w:numPr>
        <w:rPr>
          <w:color w:val="FF0000"/>
        </w:rPr>
      </w:pPr>
      <w:r w:rsidRPr="00EE4580">
        <w:rPr>
          <w:color w:val="FF0000"/>
        </w:rPr>
        <w:t>Markings must show symmetry, consistent spacing, allowance for frame wrap</w:t>
      </w:r>
    </w:p>
    <w:p w:rsidR="00274AFF" w:rsidRPr="00EE4580" w:rsidRDefault="00274AFF" w:rsidP="00E70E04">
      <w:pPr>
        <w:numPr>
          <w:ilvl w:val="0"/>
          <w:numId w:val="119"/>
        </w:numPr>
        <w:rPr>
          <w:color w:val="FF0000"/>
        </w:rPr>
      </w:pPr>
      <w:r w:rsidRPr="00EE4580">
        <w:rPr>
          <w:color w:val="FF0000"/>
        </w:rPr>
        <w:t>Correct identification and demonstration of knots (e.g. tying and anchoring loop-back buttons)</w:t>
      </w:r>
    </w:p>
    <w:p w:rsidR="00274AFF" w:rsidRPr="00EE4580" w:rsidRDefault="00274AFF" w:rsidP="00E70E04">
      <w:pPr>
        <w:numPr>
          <w:ilvl w:val="0"/>
          <w:numId w:val="119"/>
        </w:numPr>
        <w:rPr>
          <w:color w:val="FF0000"/>
        </w:rPr>
      </w:pPr>
      <w:r w:rsidRPr="00EE4580">
        <w:rPr>
          <w:color w:val="FF0000"/>
        </w:rPr>
        <w:t>Comparative worksheet highlights differences in visual identity, foam interaction, and pleating behaviour</w:t>
      </w:r>
    </w:p>
    <w:p w:rsidR="00274AFF" w:rsidRPr="00EE4580" w:rsidRDefault="00274AFF" w:rsidP="00274AFF">
      <w:pPr>
        <w:rPr>
          <w:color w:val="FF0000"/>
        </w:rPr>
      </w:pPr>
      <w:r w:rsidRPr="00EE4580">
        <w:rPr>
          <w:b/>
          <w:bCs/>
          <w:color w:val="FF0000"/>
        </w:rPr>
        <w:t>Section C:</w:t>
      </w:r>
    </w:p>
    <w:p w:rsidR="00274AFF" w:rsidRPr="00EE4580" w:rsidRDefault="00274AFF" w:rsidP="00E70E04">
      <w:pPr>
        <w:numPr>
          <w:ilvl w:val="0"/>
          <w:numId w:val="120"/>
        </w:numPr>
        <w:rPr>
          <w:color w:val="FF0000"/>
        </w:rPr>
      </w:pPr>
      <w:r w:rsidRPr="00EE4580">
        <w:rPr>
          <w:color w:val="FF0000"/>
        </w:rPr>
        <w:t>Headboard → Deep diamond</w:t>
      </w:r>
    </w:p>
    <w:p w:rsidR="00274AFF" w:rsidRPr="00EE4580" w:rsidRDefault="00274AFF" w:rsidP="00E70E04">
      <w:pPr>
        <w:numPr>
          <w:ilvl w:val="0"/>
          <w:numId w:val="120"/>
        </w:numPr>
        <w:rPr>
          <w:color w:val="FF0000"/>
        </w:rPr>
      </w:pPr>
      <w:r w:rsidRPr="00EE4580">
        <w:rPr>
          <w:color w:val="FF0000"/>
        </w:rPr>
        <w:t>Reception ottoman → Square</w:t>
      </w:r>
    </w:p>
    <w:p w:rsidR="00274AFF" w:rsidRPr="00EE4580" w:rsidRDefault="00274AFF" w:rsidP="00E70E04">
      <w:pPr>
        <w:numPr>
          <w:ilvl w:val="0"/>
          <w:numId w:val="120"/>
        </w:numPr>
        <w:rPr>
          <w:color w:val="FF0000"/>
        </w:rPr>
      </w:pPr>
      <w:r w:rsidRPr="00EE4580">
        <w:rPr>
          <w:color w:val="FF0000"/>
        </w:rPr>
        <w:t>Chesterfield → Deep diamond</w:t>
      </w:r>
    </w:p>
    <w:p w:rsidR="00274AFF" w:rsidRPr="00EE4580" w:rsidRDefault="00274AFF" w:rsidP="00E70E04">
      <w:pPr>
        <w:numPr>
          <w:ilvl w:val="0"/>
          <w:numId w:val="120"/>
        </w:numPr>
        <w:rPr>
          <w:color w:val="FF0000"/>
        </w:rPr>
      </w:pPr>
      <w:r w:rsidRPr="00EE4580">
        <w:rPr>
          <w:color w:val="FF0000"/>
        </w:rPr>
        <w:t>Knot failure = slippage, uneven tension</w:t>
      </w:r>
    </w:p>
    <w:p w:rsidR="00274AFF" w:rsidRPr="00EE4580" w:rsidRDefault="00274AFF" w:rsidP="00E70E04">
      <w:pPr>
        <w:numPr>
          <w:ilvl w:val="0"/>
          <w:numId w:val="120"/>
        </w:numPr>
        <w:rPr>
          <w:color w:val="FF0000"/>
        </w:rPr>
      </w:pPr>
      <w:r w:rsidRPr="00EE4580">
        <w:rPr>
          <w:color w:val="FF0000"/>
        </w:rPr>
        <w:t>QC = check pleat depth and button alignment against template</w:t>
      </w:r>
    </w:p>
    <w:p w:rsidR="00274AFF" w:rsidRPr="00EE4580" w:rsidRDefault="00590DDC" w:rsidP="00274AFF">
      <w:pPr>
        <w:rPr>
          <w:color w:val="FF0000"/>
        </w:rPr>
      </w:pPr>
      <w:r>
        <w:rPr>
          <w:color w:val="FF0000"/>
        </w:rPr>
        <w:pict>
          <v:rect id="_x0000_i1198" style="width:0;height:1.5pt" o:hralign="center" o:hrstd="t" o:hr="t" fillcolor="#a0a0a0" stroked="f"/>
        </w:pict>
      </w:r>
    </w:p>
    <w:p w:rsidR="00274AFF" w:rsidRPr="00EE4580" w:rsidRDefault="00274AFF" w:rsidP="00274AFF">
      <w:pPr>
        <w:rPr>
          <w:b/>
          <w:bCs/>
          <w:color w:val="FF0000"/>
        </w:rPr>
      </w:pPr>
      <w:r w:rsidRPr="00EE4580">
        <w:rPr>
          <w:b/>
          <w:bCs/>
          <w:color w:val="FF0000"/>
        </w:rPr>
        <w:t>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158"/>
        <w:gridCol w:w="1160"/>
      </w:tblGrid>
      <w:tr w:rsidR="00274AFF" w:rsidRPr="00EE4580" w:rsidTr="00274AFF">
        <w:trPr>
          <w:tblHeader/>
          <w:tblCellSpacing w:w="15" w:type="dxa"/>
        </w:trPr>
        <w:tc>
          <w:tcPr>
            <w:tcW w:w="0" w:type="auto"/>
            <w:vAlign w:val="center"/>
            <w:hideMark/>
          </w:tcPr>
          <w:p w:rsidR="00274AFF" w:rsidRPr="00EE4580" w:rsidRDefault="00274AFF" w:rsidP="00274AFF">
            <w:pPr>
              <w:rPr>
                <w:b/>
                <w:bCs/>
                <w:color w:val="FF0000"/>
              </w:rPr>
            </w:pPr>
            <w:r w:rsidRPr="00EE4580">
              <w:rPr>
                <w:b/>
                <w:bCs/>
                <w:color w:val="FF0000"/>
              </w:rPr>
              <w:t>Section</w:t>
            </w:r>
          </w:p>
        </w:tc>
        <w:tc>
          <w:tcPr>
            <w:tcW w:w="0" w:type="auto"/>
            <w:vAlign w:val="center"/>
            <w:hideMark/>
          </w:tcPr>
          <w:p w:rsidR="00274AFF" w:rsidRPr="00EE4580" w:rsidRDefault="00274AFF" w:rsidP="00274AFF">
            <w:pPr>
              <w:rPr>
                <w:b/>
                <w:bCs/>
                <w:color w:val="FF0000"/>
              </w:rPr>
            </w:pPr>
            <w:r w:rsidRPr="00EE4580">
              <w:rPr>
                <w:b/>
                <w:bCs/>
                <w:color w:val="FF0000"/>
              </w:rPr>
              <w:t>Marks</w:t>
            </w:r>
          </w:p>
        </w:tc>
        <w:tc>
          <w:tcPr>
            <w:tcW w:w="0" w:type="auto"/>
            <w:vAlign w:val="center"/>
            <w:hideMark/>
          </w:tcPr>
          <w:p w:rsidR="00274AFF" w:rsidRPr="00EE4580" w:rsidRDefault="00274AFF" w:rsidP="00274AFF">
            <w:pPr>
              <w:rPr>
                <w:b/>
                <w:bCs/>
                <w:color w:val="FF0000"/>
              </w:rPr>
            </w:pPr>
            <w:r w:rsidRPr="00EE4580">
              <w:rPr>
                <w:b/>
                <w:bCs/>
                <w:color w:val="FF0000"/>
              </w:rPr>
              <w:t>Weighting</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A – Written Task</w:t>
            </w:r>
          </w:p>
        </w:tc>
        <w:tc>
          <w:tcPr>
            <w:tcW w:w="0" w:type="auto"/>
            <w:vAlign w:val="center"/>
            <w:hideMark/>
          </w:tcPr>
          <w:p w:rsidR="00274AFF" w:rsidRPr="00EE4580" w:rsidRDefault="00274AFF" w:rsidP="00274AFF">
            <w:pPr>
              <w:rPr>
                <w:color w:val="FF0000"/>
              </w:rPr>
            </w:pPr>
            <w:r w:rsidRPr="00EE4580">
              <w:rPr>
                <w:color w:val="FF0000"/>
              </w:rPr>
              <w:t>30 marks</w:t>
            </w:r>
          </w:p>
        </w:tc>
        <w:tc>
          <w:tcPr>
            <w:tcW w:w="0" w:type="auto"/>
            <w:vAlign w:val="center"/>
            <w:hideMark/>
          </w:tcPr>
          <w:p w:rsidR="00274AFF" w:rsidRPr="00EE4580" w:rsidRDefault="00274AFF" w:rsidP="00274AFF">
            <w:pPr>
              <w:rPr>
                <w:color w:val="FF0000"/>
              </w:rPr>
            </w:pPr>
            <w:r w:rsidRPr="00EE4580">
              <w:rPr>
                <w:color w:val="FF0000"/>
              </w:rPr>
              <w:t>30%</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B – Practical Task</w:t>
            </w:r>
          </w:p>
        </w:tc>
        <w:tc>
          <w:tcPr>
            <w:tcW w:w="0" w:type="auto"/>
            <w:vAlign w:val="center"/>
            <w:hideMark/>
          </w:tcPr>
          <w:p w:rsidR="00274AFF" w:rsidRPr="00EE4580" w:rsidRDefault="00274AFF" w:rsidP="00274AFF">
            <w:pPr>
              <w:rPr>
                <w:color w:val="FF0000"/>
              </w:rPr>
            </w:pPr>
            <w:r w:rsidRPr="00EE4580">
              <w:rPr>
                <w:color w:val="FF0000"/>
              </w:rPr>
              <w:t>40 marks</w:t>
            </w:r>
          </w:p>
        </w:tc>
        <w:tc>
          <w:tcPr>
            <w:tcW w:w="0" w:type="auto"/>
            <w:vAlign w:val="center"/>
            <w:hideMark/>
          </w:tcPr>
          <w:p w:rsidR="00274AFF" w:rsidRPr="00EE4580" w:rsidRDefault="00274AFF" w:rsidP="00274AFF">
            <w:pPr>
              <w:rPr>
                <w:color w:val="FF0000"/>
              </w:rPr>
            </w:pPr>
            <w:r w:rsidRPr="00EE4580">
              <w:rPr>
                <w:color w:val="FF0000"/>
              </w:rPr>
              <w:t>40%</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C – Case Study</w:t>
            </w:r>
          </w:p>
        </w:tc>
        <w:tc>
          <w:tcPr>
            <w:tcW w:w="0" w:type="auto"/>
            <w:vAlign w:val="center"/>
            <w:hideMark/>
          </w:tcPr>
          <w:p w:rsidR="00274AFF" w:rsidRPr="00EE4580" w:rsidRDefault="00274AFF" w:rsidP="00274AFF">
            <w:pPr>
              <w:rPr>
                <w:color w:val="FF0000"/>
              </w:rPr>
            </w:pPr>
            <w:r w:rsidRPr="00EE4580">
              <w:rPr>
                <w:color w:val="FF0000"/>
              </w:rPr>
              <w:t>30 marks</w:t>
            </w:r>
          </w:p>
        </w:tc>
        <w:tc>
          <w:tcPr>
            <w:tcW w:w="0" w:type="auto"/>
            <w:vAlign w:val="center"/>
            <w:hideMark/>
          </w:tcPr>
          <w:p w:rsidR="00274AFF" w:rsidRPr="00EE4580" w:rsidRDefault="00274AFF" w:rsidP="00274AFF">
            <w:pPr>
              <w:rPr>
                <w:color w:val="FF0000"/>
              </w:rPr>
            </w:pPr>
            <w:r w:rsidRPr="00EE4580">
              <w:rPr>
                <w:color w:val="FF0000"/>
              </w:rPr>
              <w:t>30%</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b/>
                <w:bCs/>
                <w:color w:val="FF0000"/>
              </w:rPr>
              <w:t>Total</w:t>
            </w:r>
          </w:p>
        </w:tc>
        <w:tc>
          <w:tcPr>
            <w:tcW w:w="0" w:type="auto"/>
            <w:vAlign w:val="center"/>
            <w:hideMark/>
          </w:tcPr>
          <w:p w:rsidR="00274AFF" w:rsidRPr="00EE4580" w:rsidRDefault="00274AFF" w:rsidP="00274AFF">
            <w:pPr>
              <w:rPr>
                <w:color w:val="FF0000"/>
              </w:rPr>
            </w:pPr>
            <w:r w:rsidRPr="00EE4580">
              <w:rPr>
                <w:b/>
                <w:bCs/>
                <w:color w:val="FF0000"/>
              </w:rPr>
              <w:t>100 marks</w:t>
            </w:r>
          </w:p>
        </w:tc>
        <w:tc>
          <w:tcPr>
            <w:tcW w:w="0" w:type="auto"/>
            <w:vAlign w:val="center"/>
            <w:hideMark/>
          </w:tcPr>
          <w:p w:rsidR="00274AFF" w:rsidRPr="00EE4580" w:rsidRDefault="00274AFF" w:rsidP="00274AFF">
            <w:pPr>
              <w:rPr>
                <w:color w:val="FF0000"/>
              </w:rPr>
            </w:pPr>
            <w:r w:rsidRPr="00EE4580">
              <w:rPr>
                <w:b/>
                <w:bCs/>
                <w:color w:val="FF0000"/>
              </w:rPr>
              <w:t>100%</w:t>
            </w:r>
          </w:p>
        </w:tc>
      </w:tr>
    </w:tbl>
    <w:p w:rsidR="00274AFF" w:rsidRPr="00EE4580" w:rsidRDefault="00590DDC" w:rsidP="00274AFF">
      <w:pPr>
        <w:rPr>
          <w:color w:val="FF0000"/>
        </w:rPr>
      </w:pPr>
      <w:r>
        <w:rPr>
          <w:color w:val="FF0000"/>
        </w:rPr>
        <w:pict>
          <v:rect id="_x0000_i1199" style="width:0;height:1.5pt" o:hralign="center" o:hrstd="t" o:hr="t" fillcolor="#a0a0a0" stroked="f"/>
        </w:pict>
      </w:r>
    </w:p>
    <w:p w:rsidR="00274AFF" w:rsidRPr="00EE4580" w:rsidRDefault="00274AFF">
      <w:pPr>
        <w:rPr>
          <w:rFonts w:cs="Century Gothic"/>
          <w:b/>
          <w:bCs/>
          <w:color w:val="FF0000"/>
        </w:rPr>
      </w:pPr>
      <w:r w:rsidRPr="00EE4580">
        <w:rPr>
          <w:rFonts w:cs="Century Gothic"/>
          <w:b/>
          <w:bCs/>
          <w:color w:val="FF0000"/>
        </w:rPr>
        <w:br w:type="page"/>
      </w:r>
    </w:p>
    <w:p w:rsidR="00274AFF" w:rsidRPr="00EE4580" w:rsidRDefault="00274AFF" w:rsidP="00274AFF">
      <w:pPr>
        <w:rPr>
          <w:b/>
          <w:bCs/>
          <w:color w:val="FF0000"/>
        </w:rPr>
      </w:pPr>
      <w:r w:rsidRPr="00EE4580">
        <w:rPr>
          <w:b/>
          <w:bCs/>
          <w:color w:val="FF0000"/>
        </w:rPr>
        <w:lastRenderedPageBreak/>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964"/>
        <w:gridCol w:w="2263"/>
        <w:gridCol w:w="2242"/>
      </w:tblGrid>
      <w:tr w:rsidR="00274AFF" w:rsidRPr="00EE4580" w:rsidTr="00274AFF">
        <w:trPr>
          <w:tblHeader/>
          <w:tblCellSpacing w:w="15" w:type="dxa"/>
        </w:trPr>
        <w:tc>
          <w:tcPr>
            <w:tcW w:w="0" w:type="auto"/>
            <w:vAlign w:val="center"/>
            <w:hideMark/>
          </w:tcPr>
          <w:p w:rsidR="00274AFF" w:rsidRPr="00EE4580" w:rsidRDefault="00274AFF" w:rsidP="00274AFF">
            <w:pPr>
              <w:rPr>
                <w:b/>
                <w:bCs/>
                <w:color w:val="FF0000"/>
              </w:rPr>
            </w:pPr>
            <w:r w:rsidRPr="00EE4580">
              <w:rPr>
                <w:b/>
                <w:bCs/>
                <w:color w:val="FF0000"/>
              </w:rPr>
              <w:t>Criteria</w:t>
            </w:r>
          </w:p>
        </w:tc>
        <w:tc>
          <w:tcPr>
            <w:tcW w:w="0" w:type="auto"/>
            <w:vAlign w:val="center"/>
            <w:hideMark/>
          </w:tcPr>
          <w:p w:rsidR="00274AFF" w:rsidRPr="00EE4580" w:rsidRDefault="00274AFF" w:rsidP="00274AFF">
            <w:pPr>
              <w:rPr>
                <w:b/>
                <w:bCs/>
                <w:color w:val="FF0000"/>
              </w:rPr>
            </w:pPr>
            <w:r w:rsidRPr="00EE4580">
              <w:rPr>
                <w:b/>
                <w:bCs/>
                <w:color w:val="FF0000"/>
              </w:rPr>
              <w:t>Excellent (5)</w:t>
            </w:r>
          </w:p>
        </w:tc>
        <w:tc>
          <w:tcPr>
            <w:tcW w:w="0" w:type="auto"/>
            <w:vAlign w:val="center"/>
            <w:hideMark/>
          </w:tcPr>
          <w:p w:rsidR="00274AFF" w:rsidRPr="00EE4580" w:rsidRDefault="00274AFF" w:rsidP="00274AFF">
            <w:pPr>
              <w:rPr>
                <w:b/>
                <w:bCs/>
                <w:color w:val="FF0000"/>
              </w:rPr>
            </w:pPr>
            <w:r w:rsidRPr="00EE4580">
              <w:rPr>
                <w:b/>
                <w:bCs/>
                <w:color w:val="FF0000"/>
              </w:rPr>
              <w:t>Competent (3)</w:t>
            </w:r>
          </w:p>
        </w:tc>
        <w:tc>
          <w:tcPr>
            <w:tcW w:w="0" w:type="auto"/>
            <w:vAlign w:val="center"/>
            <w:hideMark/>
          </w:tcPr>
          <w:p w:rsidR="00274AFF" w:rsidRPr="00EE4580" w:rsidRDefault="00274AFF" w:rsidP="00274AFF">
            <w:pPr>
              <w:rPr>
                <w:b/>
                <w:bCs/>
                <w:color w:val="FF0000"/>
              </w:rPr>
            </w:pPr>
            <w:r w:rsidRPr="00EE4580">
              <w:rPr>
                <w:b/>
                <w:bCs/>
                <w:color w:val="FF0000"/>
              </w:rPr>
              <w:t>Needs Support (1)</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Buttoning definitions</w:t>
            </w:r>
          </w:p>
        </w:tc>
        <w:tc>
          <w:tcPr>
            <w:tcW w:w="0" w:type="auto"/>
            <w:vAlign w:val="center"/>
            <w:hideMark/>
          </w:tcPr>
          <w:p w:rsidR="00274AFF" w:rsidRPr="00EE4580" w:rsidRDefault="00274AFF" w:rsidP="00274AFF">
            <w:pPr>
              <w:rPr>
                <w:color w:val="FF0000"/>
              </w:rPr>
            </w:pPr>
            <w:r w:rsidRPr="00EE4580">
              <w:rPr>
                <w:color w:val="FF0000"/>
              </w:rPr>
              <w:t>Accurate, clearly explained</w:t>
            </w:r>
          </w:p>
        </w:tc>
        <w:tc>
          <w:tcPr>
            <w:tcW w:w="0" w:type="auto"/>
            <w:vAlign w:val="center"/>
            <w:hideMark/>
          </w:tcPr>
          <w:p w:rsidR="00274AFF" w:rsidRPr="00EE4580" w:rsidRDefault="00274AFF" w:rsidP="00274AFF">
            <w:pPr>
              <w:rPr>
                <w:color w:val="FF0000"/>
              </w:rPr>
            </w:pPr>
            <w:r w:rsidRPr="00EE4580">
              <w:rPr>
                <w:color w:val="FF0000"/>
              </w:rPr>
              <w:t>Mostly accurate</w:t>
            </w:r>
          </w:p>
        </w:tc>
        <w:tc>
          <w:tcPr>
            <w:tcW w:w="0" w:type="auto"/>
            <w:vAlign w:val="center"/>
            <w:hideMark/>
          </w:tcPr>
          <w:p w:rsidR="00274AFF" w:rsidRPr="00EE4580" w:rsidRDefault="00274AFF" w:rsidP="00274AFF">
            <w:pPr>
              <w:rPr>
                <w:color w:val="FF0000"/>
              </w:rPr>
            </w:pPr>
            <w:r w:rsidRPr="00EE4580">
              <w:rPr>
                <w:color w:val="FF0000"/>
              </w:rPr>
              <w:t>Incomplete or vague</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Layout planning and marking</w:t>
            </w:r>
          </w:p>
        </w:tc>
        <w:tc>
          <w:tcPr>
            <w:tcW w:w="0" w:type="auto"/>
            <w:vAlign w:val="center"/>
            <w:hideMark/>
          </w:tcPr>
          <w:p w:rsidR="00274AFF" w:rsidRPr="00EE4580" w:rsidRDefault="00274AFF" w:rsidP="00274AFF">
            <w:pPr>
              <w:rPr>
                <w:color w:val="FF0000"/>
              </w:rPr>
            </w:pPr>
            <w:r w:rsidRPr="00EE4580">
              <w:rPr>
                <w:color w:val="FF0000"/>
              </w:rPr>
              <w:t>Precise and symmetrical</w:t>
            </w:r>
          </w:p>
        </w:tc>
        <w:tc>
          <w:tcPr>
            <w:tcW w:w="0" w:type="auto"/>
            <w:vAlign w:val="center"/>
            <w:hideMark/>
          </w:tcPr>
          <w:p w:rsidR="00274AFF" w:rsidRPr="00EE4580" w:rsidRDefault="00274AFF" w:rsidP="00274AFF">
            <w:pPr>
              <w:rPr>
                <w:color w:val="FF0000"/>
              </w:rPr>
            </w:pPr>
            <w:r w:rsidRPr="00EE4580">
              <w:rPr>
                <w:color w:val="FF0000"/>
              </w:rPr>
              <w:t>Generally correct</w:t>
            </w:r>
          </w:p>
        </w:tc>
        <w:tc>
          <w:tcPr>
            <w:tcW w:w="0" w:type="auto"/>
            <w:vAlign w:val="center"/>
            <w:hideMark/>
          </w:tcPr>
          <w:p w:rsidR="00274AFF" w:rsidRPr="00EE4580" w:rsidRDefault="00274AFF" w:rsidP="00274AFF">
            <w:pPr>
              <w:rPr>
                <w:color w:val="FF0000"/>
              </w:rPr>
            </w:pPr>
            <w:r w:rsidRPr="00EE4580">
              <w:rPr>
                <w:color w:val="FF0000"/>
              </w:rPr>
              <w:t>Misaligned or inconsistent</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Knot demonstration and identification</w:t>
            </w:r>
          </w:p>
        </w:tc>
        <w:tc>
          <w:tcPr>
            <w:tcW w:w="0" w:type="auto"/>
            <w:vAlign w:val="center"/>
            <w:hideMark/>
          </w:tcPr>
          <w:p w:rsidR="00274AFF" w:rsidRPr="00EE4580" w:rsidRDefault="00274AFF" w:rsidP="00274AFF">
            <w:pPr>
              <w:rPr>
                <w:color w:val="FF0000"/>
              </w:rPr>
            </w:pPr>
            <w:r w:rsidRPr="00EE4580">
              <w:rPr>
                <w:color w:val="FF0000"/>
              </w:rPr>
              <w:t>Accurate and applicable</w:t>
            </w:r>
          </w:p>
        </w:tc>
        <w:tc>
          <w:tcPr>
            <w:tcW w:w="0" w:type="auto"/>
            <w:vAlign w:val="center"/>
            <w:hideMark/>
          </w:tcPr>
          <w:p w:rsidR="00274AFF" w:rsidRPr="00EE4580" w:rsidRDefault="00274AFF" w:rsidP="00274AFF">
            <w:pPr>
              <w:rPr>
                <w:color w:val="FF0000"/>
              </w:rPr>
            </w:pPr>
            <w:r w:rsidRPr="00EE4580">
              <w:rPr>
                <w:color w:val="FF0000"/>
              </w:rPr>
              <w:t>Understandable but unclear</w:t>
            </w:r>
          </w:p>
        </w:tc>
        <w:tc>
          <w:tcPr>
            <w:tcW w:w="0" w:type="auto"/>
            <w:vAlign w:val="center"/>
            <w:hideMark/>
          </w:tcPr>
          <w:p w:rsidR="00274AFF" w:rsidRPr="00EE4580" w:rsidRDefault="00274AFF" w:rsidP="00274AFF">
            <w:pPr>
              <w:rPr>
                <w:color w:val="FF0000"/>
              </w:rPr>
            </w:pPr>
            <w:r w:rsidRPr="00EE4580">
              <w:rPr>
                <w:color w:val="FF0000"/>
              </w:rPr>
              <w:t>Incorrect or inappropriate knots</w:t>
            </w:r>
          </w:p>
        </w:tc>
      </w:tr>
      <w:tr w:rsidR="00274AFF" w:rsidRPr="00EE4580" w:rsidTr="00274AFF">
        <w:trPr>
          <w:tblCellSpacing w:w="15" w:type="dxa"/>
        </w:trPr>
        <w:tc>
          <w:tcPr>
            <w:tcW w:w="0" w:type="auto"/>
            <w:vAlign w:val="center"/>
            <w:hideMark/>
          </w:tcPr>
          <w:p w:rsidR="00274AFF" w:rsidRPr="00EE4580" w:rsidRDefault="00274AFF" w:rsidP="00274AFF">
            <w:pPr>
              <w:rPr>
                <w:color w:val="FF0000"/>
              </w:rPr>
            </w:pPr>
            <w:r w:rsidRPr="00EE4580">
              <w:rPr>
                <w:color w:val="FF0000"/>
              </w:rPr>
              <w:t>Case study application and reasoning</w:t>
            </w:r>
          </w:p>
        </w:tc>
        <w:tc>
          <w:tcPr>
            <w:tcW w:w="0" w:type="auto"/>
            <w:vAlign w:val="center"/>
            <w:hideMark/>
          </w:tcPr>
          <w:p w:rsidR="00274AFF" w:rsidRPr="00EE4580" w:rsidRDefault="00274AFF" w:rsidP="00274AFF">
            <w:pPr>
              <w:rPr>
                <w:color w:val="FF0000"/>
              </w:rPr>
            </w:pPr>
            <w:r w:rsidRPr="00EE4580">
              <w:rPr>
                <w:color w:val="FF0000"/>
              </w:rPr>
              <w:t>Thoughtful and well-justified</w:t>
            </w:r>
          </w:p>
        </w:tc>
        <w:tc>
          <w:tcPr>
            <w:tcW w:w="0" w:type="auto"/>
            <w:vAlign w:val="center"/>
            <w:hideMark/>
          </w:tcPr>
          <w:p w:rsidR="00274AFF" w:rsidRPr="00EE4580" w:rsidRDefault="00274AFF" w:rsidP="00274AFF">
            <w:pPr>
              <w:rPr>
                <w:color w:val="FF0000"/>
              </w:rPr>
            </w:pPr>
            <w:r w:rsidRPr="00EE4580">
              <w:rPr>
                <w:color w:val="FF0000"/>
              </w:rPr>
              <w:t>Satisfactory</w:t>
            </w:r>
          </w:p>
        </w:tc>
        <w:tc>
          <w:tcPr>
            <w:tcW w:w="0" w:type="auto"/>
            <w:vAlign w:val="center"/>
            <w:hideMark/>
          </w:tcPr>
          <w:p w:rsidR="00274AFF" w:rsidRPr="00EE4580" w:rsidRDefault="00274AFF" w:rsidP="00274AFF">
            <w:pPr>
              <w:rPr>
                <w:color w:val="FF0000"/>
              </w:rPr>
            </w:pPr>
            <w:r w:rsidRPr="00EE4580">
              <w:rPr>
                <w:color w:val="FF0000"/>
              </w:rPr>
              <w:t>Poor alignment to brief</w:t>
            </w:r>
          </w:p>
        </w:tc>
      </w:tr>
    </w:tbl>
    <w:p w:rsidR="00274AFF" w:rsidRPr="00EE4580" w:rsidRDefault="00590DDC" w:rsidP="00274AFF">
      <w:r>
        <w:pict>
          <v:rect id="_x0000_i1200" style="width:0;height:1.5pt" o:hralign="center" o:hrstd="t" o:hr="t" fillcolor="#a0a0a0" stroked="f"/>
        </w:pict>
      </w:r>
    </w:p>
    <w:p w:rsidR="00274AFF" w:rsidRPr="00EE4580" w:rsidRDefault="00274AFF" w:rsidP="00274AFF"/>
    <w:p w:rsidR="00274AFF" w:rsidRPr="00EE4580" w:rsidRDefault="00274AFF" w:rsidP="00274AFF">
      <w:pPr>
        <w:pStyle w:val="Heading3"/>
        <w:rPr>
          <w:rFonts w:ascii="Century Gothic" w:hAnsi="Century Gothic"/>
        </w:rPr>
      </w:pPr>
      <w:r w:rsidRPr="00EE4580">
        <w:rPr>
          <w:rFonts w:ascii="Century Gothic" w:hAnsi="Century Gothic"/>
        </w:rPr>
        <w:br w:type="page"/>
      </w:r>
      <w:bookmarkStart w:id="24" w:name="_Toc196044018"/>
      <w:r w:rsidRPr="00EE4580">
        <w:rPr>
          <w:rFonts w:ascii="Century Gothic" w:hAnsi="Century Gothic"/>
          <w:b/>
          <w:bCs/>
        </w:rPr>
        <w:lastRenderedPageBreak/>
        <w:t>Facilitator Assessment Briefing</w:t>
      </w:r>
      <w:bookmarkEnd w:id="24"/>
    </w:p>
    <w:p w:rsidR="00274AFF" w:rsidRPr="00EE4580" w:rsidRDefault="00274AFF" w:rsidP="00274AFF">
      <w:pPr>
        <w:rPr>
          <w:b/>
          <w:bCs/>
        </w:rPr>
      </w:pPr>
      <w:r w:rsidRPr="00EE4580">
        <w:rPr>
          <w:b/>
          <w:bCs/>
        </w:rPr>
        <w:t>Knowledge Module: KM-10-KT03 – Buttoning and Deep Buttoning Principles and Methods</w:t>
      </w:r>
    </w:p>
    <w:p w:rsidR="00274AFF" w:rsidRPr="00EE4580" w:rsidRDefault="00274AFF" w:rsidP="00274AFF">
      <w:r w:rsidRPr="00EE4580">
        <w:rPr>
          <w:b/>
          <w:bCs/>
        </w:rPr>
        <w:t>NQF Level 3 | Weight: 35%</w:t>
      </w:r>
    </w:p>
    <w:p w:rsidR="00274AFF" w:rsidRPr="00EE4580" w:rsidRDefault="00590DDC" w:rsidP="00274AFF">
      <w:r>
        <w:pict>
          <v:rect id="_x0000_i1201" style="width:0;height:1.5pt" o:hralign="center" o:hrstd="t" o:hr="t" fillcolor="#a0a0a0" stroked="f"/>
        </w:pict>
      </w:r>
    </w:p>
    <w:p w:rsidR="00274AFF" w:rsidRPr="00EE4580" w:rsidRDefault="00274AFF" w:rsidP="00274AFF">
      <w:pPr>
        <w:rPr>
          <w:b/>
          <w:bCs/>
        </w:rPr>
      </w:pPr>
      <w:r w:rsidRPr="00EE4580">
        <w:rPr>
          <w:rFonts w:ascii="Segoe UI Symbol" w:hAnsi="Segoe UI Symbol" w:cs="Segoe UI Symbol"/>
          <w:b/>
          <w:bCs/>
        </w:rPr>
        <w:t>🎯</w:t>
      </w:r>
      <w:r w:rsidRPr="00EE4580">
        <w:rPr>
          <w:b/>
          <w:bCs/>
        </w:rPr>
        <w:t xml:space="preserve"> Purpose of the Assessment</w:t>
      </w:r>
    </w:p>
    <w:p w:rsidR="00274AFF" w:rsidRPr="00EE4580" w:rsidRDefault="00274AFF" w:rsidP="00274AFF">
      <w:r w:rsidRPr="00EE4580">
        <w:t>This integrated assessment evaluates the learner’s theoretical knowledge and practical ability to distinguish between buttoning types (diamond, square, box, deep diamond) and demonstrate appropriate knotting methods used in deep buttoning. The assessment focuses on visual analysis, technical vocabulary, precision in planning, and physical execution using templates, foam, and buttoning materials.</w:t>
      </w:r>
    </w:p>
    <w:p w:rsidR="00274AFF" w:rsidRPr="00EE4580" w:rsidRDefault="00274AFF" w:rsidP="00274AFF">
      <w:r w:rsidRPr="00EE4580">
        <w:t>The assessment ensures learners are able to:</w:t>
      </w:r>
    </w:p>
    <w:p w:rsidR="00274AFF" w:rsidRPr="00EE4580" w:rsidRDefault="00274AFF" w:rsidP="00E70E04">
      <w:pPr>
        <w:numPr>
          <w:ilvl w:val="0"/>
          <w:numId w:val="121"/>
        </w:numPr>
      </w:pPr>
      <w:r w:rsidRPr="00EE4580">
        <w:t>Identify and describe each buttoning pattern accurately</w:t>
      </w:r>
    </w:p>
    <w:p w:rsidR="00274AFF" w:rsidRPr="00EE4580" w:rsidRDefault="00274AFF" w:rsidP="00E70E04">
      <w:pPr>
        <w:numPr>
          <w:ilvl w:val="0"/>
          <w:numId w:val="121"/>
        </w:numPr>
      </w:pPr>
      <w:r w:rsidRPr="00EE4580">
        <w:t>Demonstrate technical understanding of pleats, spacing, and foam shaping</w:t>
      </w:r>
    </w:p>
    <w:p w:rsidR="00274AFF" w:rsidRPr="00EE4580" w:rsidRDefault="00274AFF" w:rsidP="00E70E04">
      <w:pPr>
        <w:numPr>
          <w:ilvl w:val="0"/>
          <w:numId w:val="121"/>
        </w:numPr>
      </w:pPr>
      <w:r w:rsidRPr="00EE4580">
        <w:t>Tie appropriate knots for structural integrity</w:t>
      </w:r>
    </w:p>
    <w:p w:rsidR="00274AFF" w:rsidRPr="00EE4580" w:rsidRDefault="00274AFF" w:rsidP="00E70E04">
      <w:pPr>
        <w:numPr>
          <w:ilvl w:val="0"/>
          <w:numId w:val="121"/>
        </w:numPr>
      </w:pPr>
      <w:r w:rsidRPr="00EE4580">
        <w:t>Apply problem-solving skills in a practical context</w:t>
      </w:r>
    </w:p>
    <w:p w:rsidR="00274AFF" w:rsidRPr="00EE4580" w:rsidRDefault="00590DDC" w:rsidP="00274AFF">
      <w:r>
        <w:pict>
          <v:rect id="_x0000_i1202" style="width:0;height:1.5pt" o:hralign="center" o:hrstd="t" o:hr="t" fillcolor="#a0a0a0" stroked="f"/>
        </w:pict>
      </w:r>
    </w:p>
    <w:p w:rsidR="00274AFF" w:rsidRPr="00EE4580" w:rsidRDefault="00274AFF" w:rsidP="00274AFF">
      <w:pPr>
        <w:rPr>
          <w:b/>
          <w:bCs/>
        </w:rPr>
      </w:pPr>
      <w:r w:rsidRPr="00EE4580">
        <w:rPr>
          <w:b/>
          <w:bCs/>
        </w:rPr>
        <w:t>Internal Assessment Criteria Covered</w:t>
      </w:r>
    </w:p>
    <w:p w:rsidR="00274AFF" w:rsidRPr="00EE4580" w:rsidRDefault="00274AFF" w:rsidP="00E70E04">
      <w:pPr>
        <w:numPr>
          <w:ilvl w:val="0"/>
          <w:numId w:val="122"/>
        </w:numPr>
      </w:pPr>
      <w:r w:rsidRPr="00EE4580">
        <w:rPr>
          <w:b/>
          <w:bCs/>
        </w:rPr>
        <w:t>IAC0301:</w:t>
      </w:r>
      <w:r w:rsidRPr="00EE4580">
        <w:t xml:space="preserve"> Identify and explain the difference between diamond, square, box, and deep diamond buttoning and tufting</w:t>
      </w:r>
    </w:p>
    <w:p w:rsidR="00274AFF" w:rsidRPr="00EE4580" w:rsidRDefault="00274AFF" w:rsidP="00E70E04">
      <w:pPr>
        <w:numPr>
          <w:ilvl w:val="0"/>
          <w:numId w:val="122"/>
        </w:numPr>
      </w:pPr>
      <w:r w:rsidRPr="00EE4580">
        <w:rPr>
          <w:b/>
          <w:bCs/>
        </w:rPr>
        <w:t>IAC0302:</w:t>
      </w:r>
      <w:r w:rsidRPr="00EE4580">
        <w:t xml:space="preserve"> Identify the types of knots used when deep buttoning, and explain the reasons for using different knots</w:t>
      </w:r>
    </w:p>
    <w:p w:rsidR="00274AFF" w:rsidRPr="00EE4580" w:rsidRDefault="00590DDC" w:rsidP="00274AFF">
      <w:r>
        <w:pict>
          <v:rect id="_x0000_i1203" style="width:0;height:1.5pt" o:hralign="center" o:hrstd="t" o:hr="t" fillcolor="#a0a0a0" stroked="f"/>
        </w:pict>
      </w:r>
    </w:p>
    <w:p w:rsidR="00274AFF" w:rsidRPr="00EE4580" w:rsidRDefault="00274AFF" w:rsidP="00274AFF">
      <w:pPr>
        <w:rPr>
          <w:b/>
          <w:bCs/>
        </w:rPr>
      </w:pPr>
      <w:r w:rsidRPr="00EE4580">
        <w:rPr>
          <w:b/>
          <w:bCs/>
        </w:rPr>
        <w:t>Assessment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4834"/>
        <w:gridCol w:w="2982"/>
      </w:tblGrid>
      <w:tr w:rsidR="00274AFF" w:rsidRPr="00EE4580" w:rsidTr="00274AFF">
        <w:trPr>
          <w:tblHeader/>
          <w:tblCellSpacing w:w="15" w:type="dxa"/>
        </w:trPr>
        <w:tc>
          <w:tcPr>
            <w:tcW w:w="0" w:type="auto"/>
            <w:vAlign w:val="center"/>
            <w:hideMark/>
          </w:tcPr>
          <w:p w:rsidR="00274AFF" w:rsidRPr="00EE4580" w:rsidRDefault="00274AFF" w:rsidP="00274AFF">
            <w:pPr>
              <w:rPr>
                <w:b/>
                <w:bCs/>
              </w:rPr>
            </w:pPr>
            <w:r w:rsidRPr="00EE4580">
              <w:rPr>
                <w:b/>
                <w:bCs/>
              </w:rPr>
              <w:t>Instrument</w:t>
            </w:r>
          </w:p>
        </w:tc>
        <w:tc>
          <w:tcPr>
            <w:tcW w:w="0" w:type="auto"/>
            <w:vAlign w:val="center"/>
            <w:hideMark/>
          </w:tcPr>
          <w:p w:rsidR="00274AFF" w:rsidRPr="00EE4580" w:rsidRDefault="00274AFF" w:rsidP="00274AFF">
            <w:pPr>
              <w:rPr>
                <w:b/>
                <w:bCs/>
              </w:rPr>
            </w:pPr>
            <w:r w:rsidRPr="00EE4580">
              <w:rPr>
                <w:b/>
                <w:bCs/>
              </w:rPr>
              <w:t>Focus</w:t>
            </w:r>
          </w:p>
        </w:tc>
        <w:tc>
          <w:tcPr>
            <w:tcW w:w="0" w:type="auto"/>
            <w:vAlign w:val="center"/>
            <w:hideMark/>
          </w:tcPr>
          <w:p w:rsidR="00274AFF" w:rsidRPr="00EE4580" w:rsidRDefault="00274AFF" w:rsidP="00274AFF">
            <w:pPr>
              <w:rPr>
                <w:b/>
                <w:bCs/>
              </w:rPr>
            </w:pPr>
            <w:r w:rsidRPr="00EE4580">
              <w:rPr>
                <w:b/>
                <w:bCs/>
              </w:rPr>
              <w:t>Assessment Mode</w:t>
            </w:r>
          </w:p>
        </w:tc>
      </w:tr>
      <w:tr w:rsidR="00274AFF" w:rsidRPr="00EE4580" w:rsidTr="00274AFF">
        <w:trPr>
          <w:tblCellSpacing w:w="15" w:type="dxa"/>
        </w:trPr>
        <w:tc>
          <w:tcPr>
            <w:tcW w:w="0" w:type="auto"/>
            <w:vAlign w:val="center"/>
            <w:hideMark/>
          </w:tcPr>
          <w:p w:rsidR="00274AFF" w:rsidRPr="00EE4580" w:rsidRDefault="00274AFF" w:rsidP="00274AFF">
            <w:r w:rsidRPr="00EE4580">
              <w:t>Section A</w:t>
            </w:r>
          </w:p>
        </w:tc>
        <w:tc>
          <w:tcPr>
            <w:tcW w:w="0" w:type="auto"/>
            <w:vAlign w:val="center"/>
            <w:hideMark/>
          </w:tcPr>
          <w:p w:rsidR="00274AFF" w:rsidRPr="00EE4580" w:rsidRDefault="00274AFF" w:rsidP="00274AFF">
            <w:r w:rsidRPr="00EE4580">
              <w:t>Written recall, diagrams, and definitions</w:t>
            </w:r>
          </w:p>
        </w:tc>
        <w:tc>
          <w:tcPr>
            <w:tcW w:w="0" w:type="auto"/>
            <w:vAlign w:val="center"/>
            <w:hideMark/>
          </w:tcPr>
          <w:p w:rsidR="00274AFF" w:rsidRPr="00EE4580" w:rsidRDefault="00274AFF" w:rsidP="00274AFF">
            <w:r w:rsidRPr="00EE4580">
              <w:t>Individual written task</w:t>
            </w:r>
          </w:p>
        </w:tc>
      </w:tr>
      <w:tr w:rsidR="00274AFF" w:rsidRPr="00EE4580" w:rsidTr="00274AFF">
        <w:trPr>
          <w:tblCellSpacing w:w="15" w:type="dxa"/>
        </w:trPr>
        <w:tc>
          <w:tcPr>
            <w:tcW w:w="0" w:type="auto"/>
            <w:vAlign w:val="center"/>
            <w:hideMark/>
          </w:tcPr>
          <w:p w:rsidR="00274AFF" w:rsidRPr="00EE4580" w:rsidRDefault="00274AFF" w:rsidP="00274AFF">
            <w:r w:rsidRPr="00EE4580">
              <w:t>Section B</w:t>
            </w:r>
          </w:p>
        </w:tc>
        <w:tc>
          <w:tcPr>
            <w:tcW w:w="0" w:type="auto"/>
            <w:vAlign w:val="center"/>
            <w:hideMark/>
          </w:tcPr>
          <w:p w:rsidR="00274AFF" w:rsidRPr="00EE4580" w:rsidRDefault="00274AFF" w:rsidP="00274AFF">
            <w:r w:rsidRPr="00EE4580">
              <w:t>Practical demonstration of buttoning layout and knot-tying</w:t>
            </w:r>
          </w:p>
        </w:tc>
        <w:tc>
          <w:tcPr>
            <w:tcW w:w="0" w:type="auto"/>
            <w:vAlign w:val="center"/>
            <w:hideMark/>
          </w:tcPr>
          <w:p w:rsidR="00274AFF" w:rsidRPr="00EE4580" w:rsidRDefault="00274AFF" w:rsidP="00274AFF">
            <w:r w:rsidRPr="00EE4580">
              <w:t>Portfolio and observation checklist</w:t>
            </w:r>
          </w:p>
        </w:tc>
      </w:tr>
      <w:tr w:rsidR="00274AFF" w:rsidRPr="00EE4580" w:rsidTr="00274AFF">
        <w:trPr>
          <w:tblCellSpacing w:w="15" w:type="dxa"/>
        </w:trPr>
        <w:tc>
          <w:tcPr>
            <w:tcW w:w="0" w:type="auto"/>
            <w:vAlign w:val="center"/>
            <w:hideMark/>
          </w:tcPr>
          <w:p w:rsidR="00274AFF" w:rsidRPr="00EE4580" w:rsidRDefault="00274AFF" w:rsidP="00274AFF">
            <w:r w:rsidRPr="00EE4580">
              <w:t>Section C</w:t>
            </w:r>
          </w:p>
        </w:tc>
        <w:tc>
          <w:tcPr>
            <w:tcW w:w="0" w:type="auto"/>
            <w:vAlign w:val="center"/>
            <w:hideMark/>
          </w:tcPr>
          <w:p w:rsidR="00274AFF" w:rsidRPr="00EE4580" w:rsidRDefault="00274AFF" w:rsidP="00274AFF">
            <w:r w:rsidRPr="00EE4580">
              <w:t>Case study application and comparative reasoning</w:t>
            </w:r>
          </w:p>
        </w:tc>
        <w:tc>
          <w:tcPr>
            <w:tcW w:w="0" w:type="auto"/>
            <w:vAlign w:val="center"/>
            <w:hideMark/>
          </w:tcPr>
          <w:p w:rsidR="00274AFF" w:rsidRPr="00EE4580" w:rsidRDefault="00274AFF" w:rsidP="00274AFF">
            <w:r w:rsidRPr="00EE4580">
              <w:t>Structured written response</w:t>
            </w:r>
          </w:p>
        </w:tc>
      </w:tr>
    </w:tbl>
    <w:p w:rsidR="00274AFF" w:rsidRPr="00EE4580" w:rsidRDefault="00590DDC" w:rsidP="00274AFF">
      <w:r>
        <w:pict>
          <v:rect id="_x0000_i1204" style="width:0;height:1.5pt" o:hralign="center" o:hrstd="t" o:hr="t" fillcolor="#a0a0a0" stroked="f"/>
        </w:pict>
      </w:r>
    </w:p>
    <w:p w:rsidR="00274AFF" w:rsidRPr="00EE4580" w:rsidRDefault="00274AFF">
      <w:pPr>
        <w:rPr>
          <w:rFonts w:cs="Century Gothic"/>
          <w:b/>
          <w:bCs/>
        </w:rPr>
      </w:pPr>
      <w:r w:rsidRPr="00EE4580">
        <w:rPr>
          <w:rFonts w:cs="Century Gothic"/>
          <w:b/>
          <w:bCs/>
        </w:rPr>
        <w:br w:type="page"/>
      </w:r>
    </w:p>
    <w:p w:rsidR="00274AFF" w:rsidRPr="00EE4580" w:rsidRDefault="00274AFF" w:rsidP="00274AFF">
      <w:pPr>
        <w:rPr>
          <w:b/>
          <w:bCs/>
        </w:rPr>
      </w:pPr>
      <w:r w:rsidRPr="00EE4580">
        <w:rPr>
          <w:b/>
          <w:bCs/>
        </w:rPr>
        <w:lastRenderedPageBreak/>
        <w:t>Assessment Preparation for the Facilitator</w:t>
      </w:r>
    </w:p>
    <w:p w:rsidR="00274AFF" w:rsidRPr="00EE4580" w:rsidRDefault="00274AFF" w:rsidP="00274AFF">
      <w:r w:rsidRPr="00EE4580">
        <w:t>Prepare the following materials:</w:t>
      </w:r>
    </w:p>
    <w:p w:rsidR="00274AFF" w:rsidRPr="00EE4580" w:rsidRDefault="00274AFF" w:rsidP="00E70E04">
      <w:pPr>
        <w:numPr>
          <w:ilvl w:val="0"/>
          <w:numId w:val="123"/>
        </w:numPr>
      </w:pPr>
      <w:r w:rsidRPr="00EE4580">
        <w:t>Foam panels or blocks (flat and dished)</w:t>
      </w:r>
    </w:p>
    <w:p w:rsidR="00274AFF" w:rsidRPr="00EE4580" w:rsidRDefault="00274AFF" w:rsidP="00E70E04">
      <w:pPr>
        <w:numPr>
          <w:ilvl w:val="0"/>
          <w:numId w:val="123"/>
        </w:numPr>
      </w:pPr>
      <w:r w:rsidRPr="00EE4580">
        <w:t>Buttoning templates (square and diamond)</w:t>
      </w:r>
    </w:p>
    <w:p w:rsidR="00274AFF" w:rsidRPr="00EE4580" w:rsidRDefault="00274AFF" w:rsidP="00E70E04">
      <w:pPr>
        <w:numPr>
          <w:ilvl w:val="0"/>
          <w:numId w:val="123"/>
        </w:numPr>
      </w:pPr>
      <w:r w:rsidRPr="00EE4580">
        <w:t>Fabric offcuts (velvet, synthetic leather, canvas)</w:t>
      </w:r>
    </w:p>
    <w:p w:rsidR="00274AFF" w:rsidRPr="00EE4580" w:rsidRDefault="00274AFF" w:rsidP="00E70E04">
      <w:pPr>
        <w:numPr>
          <w:ilvl w:val="0"/>
          <w:numId w:val="123"/>
        </w:numPr>
      </w:pPr>
      <w:r w:rsidRPr="00EE4580">
        <w:t>Loop-back buttons, twine, and knotting tools</w:t>
      </w:r>
    </w:p>
    <w:p w:rsidR="00274AFF" w:rsidRPr="00EE4580" w:rsidRDefault="00274AFF" w:rsidP="00E70E04">
      <w:pPr>
        <w:numPr>
          <w:ilvl w:val="0"/>
          <w:numId w:val="123"/>
        </w:numPr>
      </w:pPr>
      <w:r w:rsidRPr="00EE4580">
        <w:t>Drawing materials (rulers, pencils, markers)</w:t>
      </w:r>
    </w:p>
    <w:p w:rsidR="00274AFF" w:rsidRPr="00EE4580" w:rsidRDefault="00274AFF" w:rsidP="00E70E04">
      <w:pPr>
        <w:numPr>
          <w:ilvl w:val="0"/>
          <w:numId w:val="123"/>
        </w:numPr>
      </w:pPr>
      <w:r w:rsidRPr="00EE4580">
        <w:t>Model answer guides, observation checklist, and rubric</w:t>
      </w:r>
    </w:p>
    <w:p w:rsidR="00274AFF" w:rsidRPr="00EE4580" w:rsidRDefault="00274AFF" w:rsidP="00274AFF">
      <w:r w:rsidRPr="00EE4580">
        <w:t>Set up distinct stations for:</w:t>
      </w:r>
    </w:p>
    <w:p w:rsidR="00274AFF" w:rsidRPr="00EE4580" w:rsidRDefault="00274AFF" w:rsidP="00E70E04">
      <w:pPr>
        <w:numPr>
          <w:ilvl w:val="0"/>
          <w:numId w:val="124"/>
        </w:numPr>
      </w:pPr>
      <w:r w:rsidRPr="00EE4580">
        <w:t>Written task</w:t>
      </w:r>
    </w:p>
    <w:p w:rsidR="00274AFF" w:rsidRPr="00EE4580" w:rsidRDefault="00274AFF" w:rsidP="00E70E04">
      <w:pPr>
        <w:numPr>
          <w:ilvl w:val="0"/>
          <w:numId w:val="124"/>
        </w:numPr>
      </w:pPr>
      <w:r w:rsidRPr="00EE4580">
        <w:t>Practical layout marking and pleat plotting</w:t>
      </w:r>
    </w:p>
    <w:p w:rsidR="00274AFF" w:rsidRPr="00EE4580" w:rsidRDefault="00274AFF" w:rsidP="00E70E04">
      <w:pPr>
        <w:numPr>
          <w:ilvl w:val="0"/>
          <w:numId w:val="124"/>
        </w:numPr>
      </w:pPr>
      <w:r w:rsidRPr="00EE4580">
        <w:t>Knot demonstration</w:t>
      </w:r>
    </w:p>
    <w:p w:rsidR="00274AFF" w:rsidRPr="00EE4580" w:rsidRDefault="00274AFF" w:rsidP="00E70E04">
      <w:pPr>
        <w:numPr>
          <w:ilvl w:val="0"/>
          <w:numId w:val="124"/>
        </w:numPr>
      </w:pPr>
      <w:r w:rsidRPr="00EE4580">
        <w:t>Case study discussion or write-up</w:t>
      </w:r>
    </w:p>
    <w:p w:rsidR="00274AFF" w:rsidRPr="00EE4580" w:rsidRDefault="00590DDC" w:rsidP="00274AFF">
      <w:r>
        <w:pict>
          <v:rect id="_x0000_i1205" style="width:0;height:1.5pt" o:hralign="center" o:hrstd="t" o:hr="t" fillcolor="#a0a0a0" stroked="f"/>
        </w:pict>
      </w:r>
    </w:p>
    <w:p w:rsidR="00274AFF" w:rsidRPr="00EE4580" w:rsidRDefault="00274AFF" w:rsidP="00274AFF">
      <w:pPr>
        <w:rPr>
          <w:b/>
          <w:bCs/>
        </w:rPr>
      </w:pPr>
      <w:r w:rsidRPr="00EE4580">
        <w:rPr>
          <w:rFonts w:ascii="Segoe UI Symbol" w:hAnsi="Segoe UI Symbol" w:cs="Segoe UI Symbol"/>
          <w:b/>
          <w:bCs/>
          <w:color w:val="C45911" w:themeColor="accent2" w:themeShade="BF"/>
        </w:rPr>
        <w:t>👨</w:t>
      </w:r>
      <w:r w:rsidRPr="00EE4580">
        <w:rPr>
          <w:rFonts w:ascii="Arial" w:hAnsi="Arial" w:cs="Arial"/>
          <w:b/>
          <w:bCs/>
          <w:color w:val="C45911" w:themeColor="accent2" w:themeShade="BF"/>
        </w:rPr>
        <w:t>‍</w:t>
      </w:r>
      <w:r w:rsidRPr="00EE4580">
        <w:rPr>
          <w:rFonts w:ascii="Segoe UI Symbol" w:hAnsi="Segoe UI Symbol" w:cs="Segoe UI Symbol"/>
          <w:b/>
          <w:bCs/>
          <w:color w:val="C45911" w:themeColor="accent2" w:themeShade="BF"/>
        </w:rPr>
        <w:t>🏫</w:t>
      </w:r>
      <w:r w:rsidRPr="00EE4580">
        <w:rPr>
          <w:b/>
          <w:bCs/>
        </w:rPr>
        <w:t xml:space="preserve"> Instructions to the Learner</w:t>
      </w:r>
    </w:p>
    <w:p w:rsidR="00274AFF" w:rsidRPr="00EE4580" w:rsidRDefault="00274AFF" w:rsidP="00E70E04">
      <w:pPr>
        <w:numPr>
          <w:ilvl w:val="0"/>
          <w:numId w:val="125"/>
        </w:numPr>
      </w:pPr>
      <w:r w:rsidRPr="00EE4580">
        <w:t>Read all instructions carefully before beginning each section</w:t>
      </w:r>
    </w:p>
    <w:p w:rsidR="00274AFF" w:rsidRPr="00EE4580" w:rsidRDefault="00274AFF" w:rsidP="00E70E04">
      <w:pPr>
        <w:numPr>
          <w:ilvl w:val="0"/>
          <w:numId w:val="125"/>
        </w:numPr>
      </w:pPr>
      <w:r w:rsidRPr="00EE4580">
        <w:t>Diagrams must be labelled and proportionate</w:t>
      </w:r>
    </w:p>
    <w:p w:rsidR="00274AFF" w:rsidRPr="00EE4580" w:rsidRDefault="00274AFF" w:rsidP="00E70E04">
      <w:pPr>
        <w:numPr>
          <w:ilvl w:val="0"/>
          <w:numId w:val="125"/>
        </w:numPr>
      </w:pPr>
      <w:r w:rsidRPr="00EE4580">
        <w:t>Demonstrate buttoning layouts using provided tools</w:t>
      </w:r>
    </w:p>
    <w:p w:rsidR="00274AFF" w:rsidRPr="00EE4580" w:rsidRDefault="00274AFF" w:rsidP="00E70E04">
      <w:pPr>
        <w:numPr>
          <w:ilvl w:val="0"/>
          <w:numId w:val="125"/>
        </w:numPr>
      </w:pPr>
      <w:r w:rsidRPr="00EE4580">
        <w:t>Secure buttons using the correct knots for the specified application</w:t>
      </w:r>
    </w:p>
    <w:p w:rsidR="00274AFF" w:rsidRPr="00EE4580" w:rsidRDefault="00274AFF" w:rsidP="00E70E04">
      <w:pPr>
        <w:numPr>
          <w:ilvl w:val="0"/>
          <w:numId w:val="125"/>
        </w:numPr>
      </w:pPr>
      <w:r w:rsidRPr="00EE4580">
        <w:t>Reflect on the case study and justify your decisions clearly in writing</w:t>
      </w:r>
    </w:p>
    <w:p w:rsidR="00274AFF" w:rsidRPr="00EE4580" w:rsidRDefault="00590DDC" w:rsidP="00274AFF">
      <w:r>
        <w:pict>
          <v:rect id="_x0000_i1206" style="width:0;height:1.5pt" o:hralign="center" o:hrstd="t" o:hr="t" fillcolor="#a0a0a0" stroked="f"/>
        </w:pict>
      </w:r>
    </w:p>
    <w:p w:rsidR="00274AFF" w:rsidRPr="00EE4580" w:rsidRDefault="00274AFF" w:rsidP="00274AFF">
      <w:pPr>
        <w:rPr>
          <w:b/>
          <w:bCs/>
        </w:rPr>
      </w:pPr>
      <w:r w:rsidRPr="00EE4580">
        <w:rPr>
          <w:rFonts w:ascii="Segoe UI Symbol" w:hAnsi="Segoe UI Symbol" w:cs="Segoe UI Symbol"/>
          <w:b/>
          <w:bCs/>
        </w:rPr>
        <w:t>📝</w:t>
      </w:r>
      <w:r w:rsidRPr="00EE4580">
        <w:rPr>
          <w:b/>
          <w:bCs/>
        </w:rPr>
        <w:t xml:space="preserve"> Post-Assessment Activities</w:t>
      </w:r>
    </w:p>
    <w:p w:rsidR="00274AFF" w:rsidRPr="00EE4580" w:rsidRDefault="00274AFF" w:rsidP="00E70E04">
      <w:pPr>
        <w:numPr>
          <w:ilvl w:val="0"/>
          <w:numId w:val="126"/>
        </w:numPr>
      </w:pPr>
      <w:r w:rsidRPr="00EE4580">
        <w:t>Provide verbal and written feedback using the rubric</w:t>
      </w:r>
    </w:p>
    <w:p w:rsidR="00274AFF" w:rsidRPr="00EE4580" w:rsidRDefault="00274AFF" w:rsidP="00E70E04">
      <w:pPr>
        <w:numPr>
          <w:ilvl w:val="0"/>
          <w:numId w:val="126"/>
        </w:numPr>
      </w:pPr>
      <w:r w:rsidRPr="00EE4580">
        <w:t>Discuss common errors or misconceptions as a group</w:t>
      </w:r>
    </w:p>
    <w:p w:rsidR="00274AFF" w:rsidRPr="00EE4580" w:rsidRDefault="00274AFF" w:rsidP="00E70E04">
      <w:pPr>
        <w:numPr>
          <w:ilvl w:val="0"/>
          <w:numId w:val="126"/>
        </w:numPr>
      </w:pPr>
      <w:r w:rsidRPr="00EE4580">
        <w:t>Reinforce good practice in knot selection and layout symmetry</w:t>
      </w:r>
    </w:p>
    <w:p w:rsidR="00274AFF" w:rsidRPr="00EE4580" w:rsidRDefault="00274AFF" w:rsidP="00E70E04">
      <w:pPr>
        <w:numPr>
          <w:ilvl w:val="0"/>
          <w:numId w:val="126"/>
        </w:numPr>
      </w:pPr>
      <w:r w:rsidRPr="00EE4580">
        <w:t>Remediate gaps through guided revision, video demonstrations, or one-on-one walkthroughs</w:t>
      </w:r>
    </w:p>
    <w:p w:rsidR="00274AFF" w:rsidRPr="00EE4580" w:rsidRDefault="00274AFF" w:rsidP="00E70E04">
      <w:pPr>
        <w:numPr>
          <w:ilvl w:val="0"/>
          <w:numId w:val="126"/>
        </w:numPr>
      </w:pPr>
      <w:r w:rsidRPr="00EE4580">
        <w:t>Capture completed tasks and feedback for inclusion in the learner’s Portfolio of Evidence (PoE)</w:t>
      </w:r>
    </w:p>
    <w:p w:rsidR="00274AFF" w:rsidRPr="00EE4580" w:rsidRDefault="00274AFF">
      <w:r w:rsidRPr="00EE4580">
        <w:br w:type="page"/>
      </w:r>
    </w:p>
    <w:p w:rsidR="00361DDA" w:rsidRPr="00EE4580" w:rsidRDefault="00361DDA" w:rsidP="00361DDA">
      <w:pPr>
        <w:pStyle w:val="Heading2"/>
        <w:rPr>
          <w:rFonts w:ascii="Century Gothic" w:hAnsi="Century Gothic"/>
          <w:b/>
          <w:bCs/>
        </w:rPr>
      </w:pPr>
      <w:bookmarkStart w:id="25" w:name="_Toc196044019"/>
      <w:r w:rsidRPr="00EE4580">
        <w:rPr>
          <w:rFonts w:ascii="Century Gothic" w:hAnsi="Century Gothic"/>
          <w:b/>
          <w:bCs/>
        </w:rPr>
        <w:lastRenderedPageBreak/>
        <w:t>KM-10-KT04: Raw Materials and Equipment Used in Various Types of Buttoning (25%)</w:t>
      </w:r>
      <w:bookmarkEnd w:id="25"/>
    </w:p>
    <w:p w:rsidR="00361DDA" w:rsidRPr="00EE4580" w:rsidRDefault="00361DDA" w:rsidP="00361DDA">
      <w:r w:rsidRPr="00EE4580">
        <w:rPr>
          <w:b/>
          <w:bCs/>
        </w:rPr>
        <w:t>NQF Level 3 | Part of 5 Credits for KM-10</w:t>
      </w:r>
    </w:p>
    <w:p w:rsidR="00361DDA" w:rsidRPr="00EE4580" w:rsidRDefault="00590DDC" w:rsidP="00361DDA">
      <w:r>
        <w:pict>
          <v:rect id="_x0000_i1207" style="width:0;height:1.5pt" o:hralign="center" o:hrstd="t" o:hr="t" fillcolor="#a0a0a0" stroked="f"/>
        </w:pict>
      </w:r>
    </w:p>
    <w:p w:rsidR="00361DDA" w:rsidRPr="00EE4580" w:rsidRDefault="00361DDA" w:rsidP="00361DDA">
      <w:pPr>
        <w:rPr>
          <w:b/>
          <w:bCs/>
        </w:rPr>
      </w:pPr>
      <w:r w:rsidRPr="00EE4580">
        <w:rPr>
          <w:b/>
          <w:bCs/>
        </w:rPr>
        <w:t>Purpose of the Knowledge Topic</w:t>
      </w:r>
    </w:p>
    <w:p w:rsidR="00361DDA" w:rsidRPr="00EE4580" w:rsidRDefault="00361DDA" w:rsidP="00361DDA">
      <w:r w:rsidRPr="00EE4580">
        <w:t>The purpose of this knowledge topic is to develop the learner’s understanding of the raw materials, tools, and equipment used in various buttoning processes. Upholstery buttoning is a specialised task that requires the correct combination of materials, such as needles, twine, foam, and button types, alongside suitable equipment, including button presses and hand tools.</w:t>
      </w:r>
    </w:p>
    <w:p w:rsidR="00361DDA" w:rsidRPr="00EE4580" w:rsidRDefault="00361DDA" w:rsidP="00361DDA">
      <w:r w:rsidRPr="00EE4580">
        <w:t>This topic introduces learners to the full range of tools and materials required for square, diamond, box, and deep buttoning. It further provides insight into the functionality and interrelationship of equipment components, particularly the button press, and supports learners in developing accurate cutting and material planning for both base and button covers.</w:t>
      </w:r>
    </w:p>
    <w:p w:rsidR="00361DDA" w:rsidRPr="00EE4580" w:rsidRDefault="00590DDC" w:rsidP="00361DDA">
      <w:r>
        <w:pict>
          <v:rect id="_x0000_i1208" style="width:0;height:1.5pt" o:hralign="center" o:hrstd="t" o:hr="t" fillcolor="#a0a0a0" stroked="f"/>
        </w:pict>
      </w:r>
    </w:p>
    <w:p w:rsidR="00361DDA" w:rsidRPr="00EE4580" w:rsidRDefault="00361DDA" w:rsidP="00361DDA">
      <w:pPr>
        <w:rPr>
          <w:b/>
          <w:bCs/>
        </w:rPr>
      </w:pPr>
      <w:r w:rsidRPr="00EE4580">
        <w:rPr>
          <w:b/>
          <w:bCs/>
        </w:rPr>
        <w:t>Key Topic Elements</w:t>
      </w:r>
    </w:p>
    <w:p w:rsidR="00361DDA" w:rsidRPr="00EE4580" w:rsidRDefault="00361DDA" w:rsidP="00E70E04">
      <w:pPr>
        <w:numPr>
          <w:ilvl w:val="0"/>
          <w:numId w:val="127"/>
        </w:numPr>
      </w:pPr>
      <w:r w:rsidRPr="00EE4580">
        <w:rPr>
          <w:b/>
          <w:bCs/>
        </w:rPr>
        <w:t>KT0401:</w:t>
      </w:r>
      <w:r w:rsidRPr="00EE4580">
        <w:t xml:space="preserve"> Raw materials and equipment, including needles, twine, foam, drill, and different types of buttons and their component parts</w:t>
      </w:r>
    </w:p>
    <w:p w:rsidR="00361DDA" w:rsidRPr="00EE4580" w:rsidRDefault="00361DDA" w:rsidP="00E70E04">
      <w:pPr>
        <w:numPr>
          <w:ilvl w:val="0"/>
          <w:numId w:val="127"/>
        </w:numPr>
      </w:pPr>
      <w:r w:rsidRPr="00EE4580">
        <w:rPr>
          <w:b/>
          <w:bCs/>
        </w:rPr>
        <w:t>KT0402:</w:t>
      </w:r>
      <w:r w:rsidRPr="00EE4580">
        <w:t xml:space="preserve"> Identify the hand tools and their functions</w:t>
      </w:r>
    </w:p>
    <w:p w:rsidR="00361DDA" w:rsidRPr="00EE4580" w:rsidRDefault="00361DDA" w:rsidP="00E70E04">
      <w:pPr>
        <w:numPr>
          <w:ilvl w:val="0"/>
          <w:numId w:val="127"/>
        </w:numPr>
      </w:pPr>
      <w:r w:rsidRPr="00EE4580">
        <w:rPr>
          <w:b/>
          <w:bCs/>
        </w:rPr>
        <w:t>KT0403:</w:t>
      </w:r>
      <w:r w:rsidRPr="00EE4580">
        <w:t xml:space="preserve"> The parts of the button press</w:t>
      </w:r>
    </w:p>
    <w:p w:rsidR="00361DDA" w:rsidRPr="00EE4580" w:rsidRDefault="00361DDA" w:rsidP="00E70E04">
      <w:pPr>
        <w:numPr>
          <w:ilvl w:val="0"/>
          <w:numId w:val="127"/>
        </w:numPr>
      </w:pPr>
      <w:r w:rsidRPr="00EE4580">
        <w:rPr>
          <w:b/>
          <w:bCs/>
        </w:rPr>
        <w:t>KT0404:</w:t>
      </w:r>
      <w:r w:rsidRPr="00EE4580">
        <w:t xml:space="preserve"> Tools and equipment used for a variety of buttoning processes</w:t>
      </w:r>
    </w:p>
    <w:p w:rsidR="00361DDA" w:rsidRPr="00EE4580" w:rsidRDefault="00361DDA" w:rsidP="00E70E04">
      <w:pPr>
        <w:numPr>
          <w:ilvl w:val="0"/>
          <w:numId w:val="127"/>
        </w:numPr>
      </w:pPr>
      <w:r w:rsidRPr="00EE4580">
        <w:rPr>
          <w:b/>
          <w:bCs/>
        </w:rPr>
        <w:t>KT0405:</w:t>
      </w:r>
      <w:r w:rsidRPr="00EE4580">
        <w:t xml:space="preserve"> Buttoning material types and their uses</w:t>
      </w:r>
    </w:p>
    <w:p w:rsidR="00361DDA" w:rsidRPr="00EE4580" w:rsidRDefault="00361DDA" w:rsidP="00E70E04">
      <w:pPr>
        <w:numPr>
          <w:ilvl w:val="0"/>
          <w:numId w:val="127"/>
        </w:numPr>
      </w:pPr>
      <w:r w:rsidRPr="00EE4580">
        <w:rPr>
          <w:b/>
          <w:bCs/>
        </w:rPr>
        <w:t>KT0406:</w:t>
      </w:r>
      <w:r w:rsidRPr="00EE4580">
        <w:t xml:space="preserve"> Concepts and principles of plans to determine the amount of fabric and allowances required for the base cover and for the button covers</w:t>
      </w:r>
    </w:p>
    <w:p w:rsidR="00361DDA" w:rsidRPr="00EE4580" w:rsidRDefault="00590DDC" w:rsidP="00361DDA">
      <w:r>
        <w:pict>
          <v:rect id="_x0000_i1209" style="width:0;height:1.5pt" o:hralign="center" o:hrstd="t" o:hr="t" fillcolor="#a0a0a0" stroked="f"/>
        </w:pict>
      </w:r>
    </w:p>
    <w:p w:rsidR="00361DDA" w:rsidRPr="00EE4580" w:rsidRDefault="00361DDA" w:rsidP="00361DDA">
      <w:pPr>
        <w:rPr>
          <w:b/>
          <w:bCs/>
        </w:rPr>
      </w:pPr>
      <w:r w:rsidRPr="00EE4580">
        <w:rPr>
          <w:b/>
          <w:bCs/>
        </w:rPr>
        <w:t>Internal Assessment Criteria (IACs) and Weight</w:t>
      </w:r>
    </w:p>
    <w:p w:rsidR="00361DDA" w:rsidRPr="00EE4580" w:rsidRDefault="00361DDA" w:rsidP="00E70E04">
      <w:pPr>
        <w:numPr>
          <w:ilvl w:val="0"/>
          <w:numId w:val="128"/>
        </w:numPr>
      </w:pPr>
      <w:r w:rsidRPr="00EE4580">
        <w:rPr>
          <w:b/>
          <w:bCs/>
        </w:rPr>
        <w:t>IAC0401:</w:t>
      </w:r>
      <w:r w:rsidRPr="00EE4580">
        <w:t xml:space="preserve"> Identify the raw materials and equipment, including needles, twine, foam, drill, and different types of buttons and their component parts</w:t>
      </w:r>
    </w:p>
    <w:p w:rsidR="00361DDA" w:rsidRPr="00EE4580" w:rsidRDefault="00361DDA" w:rsidP="00E70E04">
      <w:pPr>
        <w:numPr>
          <w:ilvl w:val="0"/>
          <w:numId w:val="128"/>
        </w:numPr>
      </w:pPr>
      <w:r w:rsidRPr="00EE4580">
        <w:rPr>
          <w:b/>
          <w:bCs/>
        </w:rPr>
        <w:t>IAC0402:</w:t>
      </w:r>
      <w:r w:rsidRPr="00EE4580">
        <w:t xml:space="preserve"> Identify the parts and explain the relationship between the parts of the button press</w:t>
      </w:r>
    </w:p>
    <w:p w:rsidR="00361DDA" w:rsidRPr="00EE4580" w:rsidRDefault="00361DDA" w:rsidP="00361DDA">
      <w:r w:rsidRPr="00EE4580">
        <w:rPr>
          <w:b/>
          <w:bCs/>
        </w:rPr>
        <w:t>Total Weight: 25%</w:t>
      </w:r>
    </w:p>
    <w:p w:rsidR="00361DDA" w:rsidRPr="00EE4580" w:rsidRDefault="00590DDC" w:rsidP="00361DDA">
      <w:r>
        <w:pict>
          <v:rect id="_x0000_i1210" style="width:0;height:1.5pt" o:hralign="center" o:hrstd="t" o:hr="t" fillcolor="#a0a0a0" stroked="f"/>
        </w:pict>
      </w:r>
    </w:p>
    <w:p w:rsidR="00361DDA" w:rsidRPr="00EE4580" w:rsidRDefault="00361DDA" w:rsidP="00361DDA">
      <w:pPr>
        <w:rPr>
          <w:b/>
          <w:bCs/>
        </w:rPr>
      </w:pPr>
      <w:r w:rsidRPr="00EE4580">
        <w:rPr>
          <w:b/>
          <w:bCs/>
        </w:rPr>
        <w:t>Application in Upholstery Practice</w:t>
      </w:r>
    </w:p>
    <w:p w:rsidR="00361DDA" w:rsidRPr="00EE4580" w:rsidRDefault="00361DDA" w:rsidP="00361DDA">
      <w:r w:rsidRPr="00EE4580">
        <w:t xml:space="preserve">A well-informed upholsterer selects materials and tools not only for functionality, but also for their compatibility with the design and technical demands of a buttoned </w:t>
      </w:r>
      <w:r w:rsidRPr="00EE4580">
        <w:lastRenderedPageBreak/>
        <w:t>component. This topic empowers learners to make appropriate choices when preparing for buttoning processes, enhancing quality, efficiency, and safety. Understanding the parts of the button press and their interaction is essential to producing durable, well-finished buttons across various fabric types and usage contexts. The topic also supports foundational skills in fabric planning and material usage estimation.</w:t>
      </w:r>
    </w:p>
    <w:p w:rsidR="00361DDA" w:rsidRPr="00EE4580" w:rsidRDefault="00590DDC" w:rsidP="00361DDA">
      <w:r>
        <w:pict>
          <v:rect id="_x0000_i1211" style="width:0;height:1.5pt" o:hralign="center" o:hrstd="t" o:hr="t" fillcolor="#a0a0a0" stroked="f"/>
        </w:pict>
      </w:r>
    </w:p>
    <w:p w:rsidR="00361DDA" w:rsidRPr="00EE4580" w:rsidRDefault="00361DDA" w:rsidP="00361DDA">
      <w:r w:rsidRPr="00EE4580">
        <w:t xml:space="preserve"> </w:t>
      </w:r>
    </w:p>
    <w:p w:rsidR="00361DDA" w:rsidRPr="00EE4580" w:rsidRDefault="00361DDA">
      <w:r w:rsidRPr="00EE4580">
        <w:br w:type="page"/>
      </w:r>
    </w:p>
    <w:p w:rsidR="00361DDA" w:rsidRPr="00EE4580" w:rsidRDefault="00361DDA" w:rsidP="008D3640">
      <w:pPr>
        <w:pStyle w:val="Heading3"/>
        <w:rPr>
          <w:rFonts w:ascii="Century Gothic" w:hAnsi="Century Gothic"/>
          <w:b/>
          <w:bCs/>
        </w:rPr>
      </w:pPr>
      <w:bookmarkStart w:id="26" w:name="_Toc196044020"/>
      <w:r w:rsidRPr="00EE4580">
        <w:rPr>
          <w:rFonts w:ascii="Century Gothic" w:hAnsi="Century Gothic"/>
          <w:b/>
          <w:bCs/>
        </w:rPr>
        <w:lastRenderedPageBreak/>
        <w:t>KT0401: Raw Materials and Equipment, Including Needles, Twine, Foam, Drill, and Different Types of Buttons and Their Component Parts</w:t>
      </w:r>
      <w:bookmarkEnd w:id="26"/>
    </w:p>
    <w:p w:rsidR="00361DDA" w:rsidRPr="00EE4580" w:rsidRDefault="00590DDC" w:rsidP="00361DDA">
      <w:r>
        <w:pict>
          <v:rect id="_x0000_i1212" style="width:0;height:1.5pt" o:hralign="center" o:hrstd="t" o:hr="t" fillcolor="#a0a0a0" stroked="f"/>
        </w:pict>
      </w:r>
    </w:p>
    <w:p w:rsidR="00361DDA" w:rsidRPr="00EE4580" w:rsidRDefault="00361DDA" w:rsidP="00361DDA">
      <w:pPr>
        <w:rPr>
          <w:b/>
          <w:bCs/>
        </w:rPr>
      </w:pPr>
      <w:r w:rsidRPr="00EE4580">
        <w:rPr>
          <w:b/>
          <w:bCs/>
        </w:rPr>
        <w:t>Theoretical Learning Content</w:t>
      </w:r>
    </w:p>
    <w:p w:rsidR="00361DDA" w:rsidRPr="00EE4580" w:rsidRDefault="00361DDA" w:rsidP="00361DDA">
      <w:r w:rsidRPr="00EE4580">
        <w:t>A professional upholsterer must be familiar with the raw materials and equipment required for various buttoning processes, especially when working across different furniture types and design styles. Each material and tool has a specific function and must be selected with care to ensure durability, structural soundness, and visual quality in buttoned upholstery.</w:t>
      </w:r>
    </w:p>
    <w:p w:rsidR="00361DDA" w:rsidRPr="00EE4580" w:rsidRDefault="00590DDC" w:rsidP="00361DDA">
      <w:r>
        <w:pict>
          <v:rect id="_x0000_i1213" style="width:0;height:1.5pt" o:hralign="center" o:hrstd="t" o:hr="t" fillcolor="#a0a0a0" stroked="f"/>
        </w:pict>
      </w:r>
    </w:p>
    <w:p w:rsidR="00361DDA" w:rsidRPr="00EE4580" w:rsidRDefault="00361DDA" w:rsidP="00361DDA">
      <w:pPr>
        <w:rPr>
          <w:b/>
          <w:bCs/>
        </w:rPr>
      </w:pPr>
      <w:r w:rsidRPr="00EE4580">
        <w:rPr>
          <w:b/>
          <w:bCs/>
        </w:rPr>
        <w:t>1. Raw Materials Used in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3544"/>
        <w:gridCol w:w="3650"/>
      </w:tblGrid>
      <w:tr w:rsidR="00361DDA" w:rsidRPr="00EE4580" w:rsidTr="008D3640">
        <w:trPr>
          <w:tblHeader/>
          <w:tblCellSpacing w:w="15" w:type="dxa"/>
        </w:trPr>
        <w:tc>
          <w:tcPr>
            <w:tcW w:w="0" w:type="auto"/>
            <w:vAlign w:val="center"/>
            <w:hideMark/>
          </w:tcPr>
          <w:p w:rsidR="00361DDA" w:rsidRPr="00EE4580" w:rsidRDefault="00361DDA" w:rsidP="00361DDA">
            <w:pPr>
              <w:rPr>
                <w:b/>
                <w:bCs/>
              </w:rPr>
            </w:pPr>
            <w:r w:rsidRPr="00EE4580">
              <w:rPr>
                <w:b/>
                <w:bCs/>
              </w:rPr>
              <w:t>Material</w:t>
            </w:r>
          </w:p>
        </w:tc>
        <w:tc>
          <w:tcPr>
            <w:tcW w:w="0" w:type="auto"/>
            <w:vAlign w:val="center"/>
            <w:hideMark/>
          </w:tcPr>
          <w:p w:rsidR="00361DDA" w:rsidRPr="00EE4580" w:rsidRDefault="00361DDA" w:rsidP="00361DDA">
            <w:pPr>
              <w:rPr>
                <w:b/>
                <w:bCs/>
              </w:rPr>
            </w:pPr>
            <w:r w:rsidRPr="00EE4580">
              <w:rPr>
                <w:b/>
                <w:bCs/>
              </w:rPr>
              <w:t>Description</w:t>
            </w:r>
          </w:p>
        </w:tc>
        <w:tc>
          <w:tcPr>
            <w:tcW w:w="0" w:type="auto"/>
            <w:vAlign w:val="center"/>
            <w:hideMark/>
          </w:tcPr>
          <w:p w:rsidR="00361DDA" w:rsidRPr="00EE4580" w:rsidRDefault="00361DDA" w:rsidP="00361DDA">
            <w:pPr>
              <w:rPr>
                <w:b/>
                <w:bCs/>
              </w:rPr>
            </w:pPr>
            <w:r w:rsidRPr="00EE4580">
              <w:rPr>
                <w:b/>
                <w:bCs/>
              </w:rPr>
              <w:t>Function in Buttoning</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Upholstery Twine</w:t>
            </w:r>
          </w:p>
        </w:tc>
        <w:tc>
          <w:tcPr>
            <w:tcW w:w="0" w:type="auto"/>
            <w:vAlign w:val="center"/>
            <w:hideMark/>
          </w:tcPr>
          <w:p w:rsidR="00361DDA" w:rsidRPr="00EE4580" w:rsidRDefault="00361DDA" w:rsidP="00361DDA">
            <w:r w:rsidRPr="00EE4580">
              <w:t>Strong, often waxed thread made from cotton or polyester</w:t>
            </w:r>
          </w:p>
        </w:tc>
        <w:tc>
          <w:tcPr>
            <w:tcW w:w="0" w:type="auto"/>
            <w:vAlign w:val="center"/>
            <w:hideMark/>
          </w:tcPr>
          <w:p w:rsidR="00361DDA" w:rsidRPr="00EE4580" w:rsidRDefault="00361DDA" w:rsidP="00361DDA">
            <w:r w:rsidRPr="00EE4580">
              <w:t>Used to secure loop-back buttons in deep buttoning</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Curved Needles</w:t>
            </w:r>
          </w:p>
        </w:tc>
        <w:tc>
          <w:tcPr>
            <w:tcW w:w="0" w:type="auto"/>
            <w:vAlign w:val="center"/>
            <w:hideMark/>
          </w:tcPr>
          <w:p w:rsidR="00361DDA" w:rsidRPr="00EE4580" w:rsidRDefault="00361DDA" w:rsidP="00361DDA">
            <w:r w:rsidRPr="00EE4580">
              <w:t>Long, curved metal needles of varying lengths</w:t>
            </w:r>
          </w:p>
        </w:tc>
        <w:tc>
          <w:tcPr>
            <w:tcW w:w="0" w:type="auto"/>
            <w:vAlign w:val="center"/>
            <w:hideMark/>
          </w:tcPr>
          <w:p w:rsidR="00361DDA" w:rsidRPr="00EE4580" w:rsidRDefault="00361DDA" w:rsidP="00361DDA">
            <w:r w:rsidRPr="00EE4580">
              <w:t>Threading twine through foam and backing boards</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Foam (various densities)</w:t>
            </w:r>
          </w:p>
        </w:tc>
        <w:tc>
          <w:tcPr>
            <w:tcW w:w="0" w:type="auto"/>
            <w:vAlign w:val="center"/>
            <w:hideMark/>
          </w:tcPr>
          <w:p w:rsidR="00361DDA" w:rsidRPr="00EE4580" w:rsidRDefault="00361DDA" w:rsidP="00361DDA">
            <w:r w:rsidRPr="00EE4580">
              <w:t>Open-cell or closed-cell polyurethane foam</w:t>
            </w:r>
          </w:p>
        </w:tc>
        <w:tc>
          <w:tcPr>
            <w:tcW w:w="0" w:type="auto"/>
            <w:vAlign w:val="center"/>
            <w:hideMark/>
          </w:tcPr>
          <w:p w:rsidR="00361DDA" w:rsidRPr="00EE4580" w:rsidRDefault="00361DDA" w:rsidP="00361DDA">
            <w:r w:rsidRPr="00EE4580">
              <w:t>Provides cushioning and allows for dishing in deep buttoning</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Drill</w:t>
            </w:r>
          </w:p>
        </w:tc>
        <w:tc>
          <w:tcPr>
            <w:tcW w:w="0" w:type="auto"/>
            <w:vAlign w:val="center"/>
            <w:hideMark/>
          </w:tcPr>
          <w:p w:rsidR="00361DDA" w:rsidRPr="00EE4580" w:rsidRDefault="00361DDA" w:rsidP="00361DDA">
            <w:r w:rsidRPr="00EE4580">
              <w:t>Power tool used with thin bits</w:t>
            </w:r>
          </w:p>
        </w:tc>
        <w:tc>
          <w:tcPr>
            <w:tcW w:w="0" w:type="auto"/>
            <w:vAlign w:val="center"/>
            <w:hideMark/>
          </w:tcPr>
          <w:p w:rsidR="00361DDA" w:rsidRPr="00EE4580" w:rsidRDefault="00361DDA" w:rsidP="00361DDA">
            <w:r w:rsidRPr="00EE4580">
              <w:t>Creates pilot holes in plywood frames for anchoring buttons</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Wadding / Dacron</w:t>
            </w:r>
          </w:p>
        </w:tc>
        <w:tc>
          <w:tcPr>
            <w:tcW w:w="0" w:type="auto"/>
            <w:vAlign w:val="center"/>
            <w:hideMark/>
          </w:tcPr>
          <w:p w:rsidR="00361DDA" w:rsidRPr="00EE4580" w:rsidRDefault="00361DDA" w:rsidP="00361DDA">
            <w:r w:rsidRPr="00EE4580">
              <w:t>Polyester padding</w:t>
            </w:r>
          </w:p>
        </w:tc>
        <w:tc>
          <w:tcPr>
            <w:tcW w:w="0" w:type="auto"/>
            <w:vAlign w:val="center"/>
            <w:hideMark/>
          </w:tcPr>
          <w:p w:rsidR="00361DDA" w:rsidRPr="00EE4580" w:rsidRDefault="00361DDA" w:rsidP="00361DDA">
            <w:r w:rsidRPr="00EE4580">
              <w:t>Smooths surface between foam and fabric, helps reduce friction</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Adhesives</w:t>
            </w:r>
          </w:p>
        </w:tc>
        <w:tc>
          <w:tcPr>
            <w:tcW w:w="0" w:type="auto"/>
            <w:vAlign w:val="center"/>
            <w:hideMark/>
          </w:tcPr>
          <w:p w:rsidR="00361DDA" w:rsidRPr="00EE4580" w:rsidRDefault="00361DDA" w:rsidP="00361DDA">
            <w:r w:rsidRPr="00EE4580">
              <w:t>Spray or liquid glues</w:t>
            </w:r>
          </w:p>
        </w:tc>
        <w:tc>
          <w:tcPr>
            <w:tcW w:w="0" w:type="auto"/>
            <w:vAlign w:val="center"/>
            <w:hideMark/>
          </w:tcPr>
          <w:p w:rsidR="00361DDA" w:rsidRPr="00EE4580" w:rsidRDefault="00361DDA" w:rsidP="00361DDA">
            <w:r w:rsidRPr="00EE4580">
              <w:t>Secures foam to frame before buttoning begins</w:t>
            </w:r>
          </w:p>
        </w:tc>
      </w:tr>
    </w:tbl>
    <w:p w:rsidR="00361DDA" w:rsidRPr="00EE4580" w:rsidRDefault="00590DDC" w:rsidP="00361DDA">
      <w:r>
        <w:pict>
          <v:rect id="_x0000_i1214" style="width:0;height:1.5pt" o:hralign="center" o:hrstd="t" o:hr="t" fillcolor="#a0a0a0" stroked="f"/>
        </w:pict>
      </w:r>
    </w:p>
    <w:p w:rsidR="00361DDA" w:rsidRPr="00EE4580" w:rsidRDefault="00361DDA" w:rsidP="00361DDA">
      <w:pPr>
        <w:rPr>
          <w:b/>
          <w:bCs/>
        </w:rPr>
      </w:pPr>
      <w:r w:rsidRPr="00EE4580">
        <w:rPr>
          <w:b/>
          <w:bCs/>
        </w:rPr>
        <w:t>2. Types of Buttons and Their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4547"/>
        <w:gridCol w:w="2701"/>
      </w:tblGrid>
      <w:tr w:rsidR="00361DDA" w:rsidRPr="00EE4580" w:rsidTr="008D3640">
        <w:trPr>
          <w:tblHeader/>
          <w:tblCellSpacing w:w="15" w:type="dxa"/>
        </w:trPr>
        <w:tc>
          <w:tcPr>
            <w:tcW w:w="0" w:type="auto"/>
            <w:vAlign w:val="center"/>
            <w:hideMark/>
          </w:tcPr>
          <w:p w:rsidR="00361DDA" w:rsidRPr="00EE4580" w:rsidRDefault="00361DDA" w:rsidP="00361DDA">
            <w:pPr>
              <w:rPr>
                <w:b/>
                <w:bCs/>
              </w:rPr>
            </w:pPr>
            <w:r w:rsidRPr="00EE4580">
              <w:rPr>
                <w:b/>
                <w:bCs/>
              </w:rPr>
              <w:t>Button Type</w:t>
            </w:r>
          </w:p>
        </w:tc>
        <w:tc>
          <w:tcPr>
            <w:tcW w:w="0" w:type="auto"/>
            <w:vAlign w:val="center"/>
            <w:hideMark/>
          </w:tcPr>
          <w:p w:rsidR="00361DDA" w:rsidRPr="00EE4580" w:rsidRDefault="00361DDA" w:rsidP="00361DDA">
            <w:pPr>
              <w:rPr>
                <w:b/>
                <w:bCs/>
              </w:rPr>
            </w:pPr>
            <w:r w:rsidRPr="00EE4580">
              <w:rPr>
                <w:b/>
                <w:bCs/>
              </w:rPr>
              <w:t>Description</w:t>
            </w:r>
          </w:p>
        </w:tc>
        <w:tc>
          <w:tcPr>
            <w:tcW w:w="0" w:type="auto"/>
            <w:vAlign w:val="center"/>
            <w:hideMark/>
          </w:tcPr>
          <w:p w:rsidR="00361DDA" w:rsidRPr="00EE4580" w:rsidRDefault="00361DDA" w:rsidP="00361DDA">
            <w:pPr>
              <w:rPr>
                <w:b/>
                <w:bCs/>
              </w:rPr>
            </w:pPr>
            <w:r w:rsidRPr="00EE4580">
              <w:rPr>
                <w:b/>
                <w:bCs/>
              </w:rPr>
              <w:t>Components</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Loop-Back Button</w:t>
            </w:r>
          </w:p>
        </w:tc>
        <w:tc>
          <w:tcPr>
            <w:tcW w:w="0" w:type="auto"/>
            <w:vAlign w:val="center"/>
            <w:hideMark/>
          </w:tcPr>
          <w:p w:rsidR="00361DDA" w:rsidRPr="00EE4580" w:rsidRDefault="00361DDA" w:rsidP="00361DDA">
            <w:r w:rsidRPr="00EE4580">
              <w:t>Upholstered button with metal or plastic loop at back</w:t>
            </w:r>
          </w:p>
        </w:tc>
        <w:tc>
          <w:tcPr>
            <w:tcW w:w="0" w:type="auto"/>
            <w:vAlign w:val="center"/>
            <w:hideMark/>
          </w:tcPr>
          <w:p w:rsidR="00361DDA" w:rsidRPr="00EE4580" w:rsidRDefault="00361DDA" w:rsidP="00361DDA">
            <w:r w:rsidRPr="00EE4580">
              <w:t>Shell, cap, back plate, fabric</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Nail-Back Button</w:t>
            </w:r>
          </w:p>
        </w:tc>
        <w:tc>
          <w:tcPr>
            <w:tcW w:w="0" w:type="auto"/>
            <w:vAlign w:val="center"/>
            <w:hideMark/>
          </w:tcPr>
          <w:p w:rsidR="00361DDA" w:rsidRPr="00EE4580" w:rsidRDefault="00361DDA" w:rsidP="00361DDA">
            <w:r w:rsidRPr="00EE4580">
              <w:t>Has a prong or nail fitting for hammering into place</w:t>
            </w:r>
          </w:p>
        </w:tc>
        <w:tc>
          <w:tcPr>
            <w:tcW w:w="0" w:type="auto"/>
            <w:vAlign w:val="center"/>
            <w:hideMark/>
          </w:tcPr>
          <w:p w:rsidR="00361DDA" w:rsidRPr="00EE4580" w:rsidRDefault="00361DDA" w:rsidP="00361DDA">
            <w:r w:rsidRPr="00EE4580">
              <w:t>Shell, prong backing</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Staple-Back Button</w:t>
            </w:r>
          </w:p>
        </w:tc>
        <w:tc>
          <w:tcPr>
            <w:tcW w:w="0" w:type="auto"/>
            <w:vAlign w:val="center"/>
            <w:hideMark/>
          </w:tcPr>
          <w:p w:rsidR="00361DDA" w:rsidRPr="00EE4580" w:rsidRDefault="00361DDA" w:rsidP="00361DDA">
            <w:r w:rsidRPr="00EE4580">
              <w:t>Designed for staple gun attachment</w:t>
            </w:r>
          </w:p>
        </w:tc>
        <w:tc>
          <w:tcPr>
            <w:tcW w:w="0" w:type="auto"/>
            <w:vAlign w:val="center"/>
            <w:hideMark/>
          </w:tcPr>
          <w:p w:rsidR="00361DDA" w:rsidRPr="00EE4580" w:rsidRDefault="00361DDA" w:rsidP="00361DDA">
            <w:r w:rsidRPr="00EE4580">
              <w:t>Shell, staple bracket</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lastRenderedPageBreak/>
              <w:t>Flat-Back Button</w:t>
            </w:r>
          </w:p>
        </w:tc>
        <w:tc>
          <w:tcPr>
            <w:tcW w:w="0" w:type="auto"/>
            <w:vAlign w:val="center"/>
            <w:hideMark/>
          </w:tcPr>
          <w:p w:rsidR="00361DDA" w:rsidRPr="00EE4580" w:rsidRDefault="00361DDA" w:rsidP="00361DDA">
            <w:r w:rsidRPr="00EE4580">
              <w:t>Lacks protrusion; used for light-duty tufting</w:t>
            </w:r>
          </w:p>
        </w:tc>
        <w:tc>
          <w:tcPr>
            <w:tcW w:w="0" w:type="auto"/>
            <w:vAlign w:val="center"/>
            <w:hideMark/>
          </w:tcPr>
          <w:p w:rsidR="00361DDA" w:rsidRPr="00EE4580" w:rsidRDefault="00361DDA" w:rsidP="00361DDA">
            <w:r w:rsidRPr="00EE4580">
              <w:t>Cap only, glued into place</w:t>
            </w:r>
          </w:p>
        </w:tc>
      </w:tr>
    </w:tbl>
    <w:p w:rsidR="00361DDA" w:rsidRPr="00EE4580" w:rsidRDefault="00361DDA" w:rsidP="00361DDA">
      <w:r w:rsidRPr="00EE4580">
        <w:rPr>
          <w:b/>
          <w:bCs/>
        </w:rPr>
        <w:t>Button Components:</w:t>
      </w:r>
    </w:p>
    <w:p w:rsidR="00361DDA" w:rsidRPr="00EE4580" w:rsidRDefault="00361DDA" w:rsidP="00E70E04">
      <w:pPr>
        <w:numPr>
          <w:ilvl w:val="0"/>
          <w:numId w:val="129"/>
        </w:numPr>
      </w:pPr>
      <w:r w:rsidRPr="00EE4580">
        <w:rPr>
          <w:b/>
          <w:bCs/>
        </w:rPr>
        <w:t>Cap/Shell:</w:t>
      </w:r>
      <w:r w:rsidRPr="00EE4580">
        <w:t xml:space="preserve"> The outer rounded part, covered with fabric</w:t>
      </w:r>
    </w:p>
    <w:p w:rsidR="00361DDA" w:rsidRPr="00EE4580" w:rsidRDefault="00361DDA" w:rsidP="00E70E04">
      <w:pPr>
        <w:numPr>
          <w:ilvl w:val="0"/>
          <w:numId w:val="129"/>
        </w:numPr>
      </w:pPr>
      <w:r w:rsidRPr="00EE4580">
        <w:rPr>
          <w:b/>
          <w:bCs/>
        </w:rPr>
        <w:t>Back Plate:</w:t>
      </w:r>
      <w:r w:rsidRPr="00EE4580">
        <w:t xml:space="preserve"> Holds fabric tight, locks into the cap</w:t>
      </w:r>
    </w:p>
    <w:p w:rsidR="00361DDA" w:rsidRPr="00EE4580" w:rsidRDefault="00361DDA" w:rsidP="00E70E04">
      <w:pPr>
        <w:numPr>
          <w:ilvl w:val="0"/>
          <w:numId w:val="129"/>
        </w:numPr>
      </w:pPr>
      <w:r w:rsidRPr="00EE4580">
        <w:rPr>
          <w:b/>
          <w:bCs/>
        </w:rPr>
        <w:t>Loop/Staple/Nail:</w:t>
      </w:r>
      <w:r w:rsidRPr="00EE4580">
        <w:t xml:space="preserve"> Used for securing the button to the structure</w:t>
      </w:r>
    </w:p>
    <w:p w:rsidR="00361DDA" w:rsidRPr="00EE4580" w:rsidRDefault="00590DDC" w:rsidP="00361DDA">
      <w:r>
        <w:pict>
          <v:rect id="_x0000_i1215" style="width:0;height:1.5pt" o:hralign="center" o:hrstd="t" o:hr="t" fillcolor="#a0a0a0" stroked="f"/>
        </w:pict>
      </w:r>
    </w:p>
    <w:p w:rsidR="00361DDA" w:rsidRPr="00EE4580" w:rsidRDefault="00361DDA" w:rsidP="00361DDA">
      <w:pPr>
        <w:rPr>
          <w:b/>
          <w:bCs/>
        </w:rPr>
      </w:pPr>
      <w:r w:rsidRPr="00EE4580">
        <w:rPr>
          <w:b/>
          <w:bCs/>
        </w:rPr>
        <w:t>3. Matching Tools and Materials to Buttoning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4102"/>
        <w:gridCol w:w="2629"/>
      </w:tblGrid>
      <w:tr w:rsidR="00361DDA" w:rsidRPr="00EE4580" w:rsidTr="008D3640">
        <w:trPr>
          <w:tblHeader/>
          <w:tblCellSpacing w:w="15" w:type="dxa"/>
        </w:trPr>
        <w:tc>
          <w:tcPr>
            <w:tcW w:w="0" w:type="auto"/>
            <w:vAlign w:val="center"/>
            <w:hideMark/>
          </w:tcPr>
          <w:p w:rsidR="00361DDA" w:rsidRPr="00EE4580" w:rsidRDefault="00361DDA" w:rsidP="00361DDA">
            <w:pPr>
              <w:rPr>
                <w:b/>
                <w:bCs/>
              </w:rPr>
            </w:pPr>
            <w:r w:rsidRPr="00EE4580">
              <w:rPr>
                <w:b/>
                <w:bCs/>
              </w:rPr>
              <w:t>Buttoning Process</w:t>
            </w:r>
          </w:p>
        </w:tc>
        <w:tc>
          <w:tcPr>
            <w:tcW w:w="0" w:type="auto"/>
            <w:vAlign w:val="center"/>
            <w:hideMark/>
          </w:tcPr>
          <w:p w:rsidR="00361DDA" w:rsidRPr="00EE4580" w:rsidRDefault="00361DDA" w:rsidP="00361DDA">
            <w:pPr>
              <w:rPr>
                <w:b/>
                <w:bCs/>
              </w:rPr>
            </w:pPr>
            <w:r w:rsidRPr="00EE4580">
              <w:rPr>
                <w:b/>
                <w:bCs/>
              </w:rPr>
              <w:t>Recommended Materials</w:t>
            </w:r>
          </w:p>
        </w:tc>
        <w:tc>
          <w:tcPr>
            <w:tcW w:w="0" w:type="auto"/>
            <w:vAlign w:val="center"/>
            <w:hideMark/>
          </w:tcPr>
          <w:p w:rsidR="00361DDA" w:rsidRPr="00EE4580" w:rsidRDefault="00361DDA" w:rsidP="00361DDA">
            <w:pPr>
              <w:rPr>
                <w:b/>
                <w:bCs/>
              </w:rPr>
            </w:pPr>
            <w:r w:rsidRPr="00EE4580">
              <w:rPr>
                <w:b/>
                <w:bCs/>
              </w:rPr>
              <w:t>Recommended Tools</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Deep Diamond Buttoning</w:t>
            </w:r>
          </w:p>
        </w:tc>
        <w:tc>
          <w:tcPr>
            <w:tcW w:w="0" w:type="auto"/>
            <w:vAlign w:val="center"/>
            <w:hideMark/>
          </w:tcPr>
          <w:p w:rsidR="00361DDA" w:rsidRPr="00EE4580" w:rsidRDefault="00361DDA" w:rsidP="00361DDA">
            <w:r w:rsidRPr="00EE4580">
              <w:t>Loop-back buttons, waxed twine, dished foam</w:t>
            </w:r>
          </w:p>
        </w:tc>
        <w:tc>
          <w:tcPr>
            <w:tcW w:w="0" w:type="auto"/>
            <w:vAlign w:val="center"/>
            <w:hideMark/>
          </w:tcPr>
          <w:p w:rsidR="00361DDA" w:rsidRPr="00EE4580" w:rsidRDefault="00361DDA" w:rsidP="00361DDA">
            <w:r w:rsidRPr="00EE4580">
              <w:t>Curved needle, drill, mallet</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Square Buttoning</w:t>
            </w:r>
          </w:p>
        </w:tc>
        <w:tc>
          <w:tcPr>
            <w:tcW w:w="0" w:type="auto"/>
            <w:vAlign w:val="center"/>
            <w:hideMark/>
          </w:tcPr>
          <w:p w:rsidR="00361DDA" w:rsidRPr="00EE4580" w:rsidRDefault="00361DDA" w:rsidP="00361DDA">
            <w:r w:rsidRPr="00EE4580">
              <w:t>Flat buttons, staple-back buttons</w:t>
            </w:r>
          </w:p>
        </w:tc>
        <w:tc>
          <w:tcPr>
            <w:tcW w:w="0" w:type="auto"/>
            <w:vAlign w:val="center"/>
            <w:hideMark/>
          </w:tcPr>
          <w:p w:rsidR="00361DDA" w:rsidRPr="00EE4580" w:rsidRDefault="00361DDA" w:rsidP="00361DDA">
            <w:r w:rsidRPr="00EE4580">
              <w:t>Button gun, staple remover</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Box Buttoning</w:t>
            </w:r>
          </w:p>
        </w:tc>
        <w:tc>
          <w:tcPr>
            <w:tcW w:w="0" w:type="auto"/>
            <w:vAlign w:val="center"/>
            <w:hideMark/>
          </w:tcPr>
          <w:p w:rsidR="00361DDA" w:rsidRPr="00EE4580" w:rsidRDefault="00361DDA" w:rsidP="00361DDA">
            <w:r w:rsidRPr="00EE4580">
              <w:t>Thicker foam, loop-back or nail-back buttons</w:t>
            </w:r>
          </w:p>
        </w:tc>
        <w:tc>
          <w:tcPr>
            <w:tcW w:w="0" w:type="auto"/>
            <w:vAlign w:val="center"/>
            <w:hideMark/>
          </w:tcPr>
          <w:p w:rsidR="00361DDA" w:rsidRPr="00EE4580" w:rsidRDefault="00361DDA" w:rsidP="00361DDA">
            <w:r w:rsidRPr="00EE4580">
              <w:t>Heavy-duty twine, scissors</w:t>
            </w:r>
          </w:p>
        </w:tc>
      </w:tr>
      <w:tr w:rsidR="00361DDA" w:rsidRPr="00EE4580" w:rsidTr="008D3640">
        <w:trPr>
          <w:tblCellSpacing w:w="15" w:type="dxa"/>
        </w:trPr>
        <w:tc>
          <w:tcPr>
            <w:tcW w:w="0" w:type="auto"/>
            <w:vAlign w:val="center"/>
            <w:hideMark/>
          </w:tcPr>
          <w:p w:rsidR="00361DDA" w:rsidRPr="00EE4580" w:rsidRDefault="00361DDA" w:rsidP="00361DDA">
            <w:r w:rsidRPr="00EE4580">
              <w:rPr>
                <w:b/>
                <w:bCs/>
              </w:rPr>
              <w:t>Shallow Buttoning</w:t>
            </w:r>
          </w:p>
        </w:tc>
        <w:tc>
          <w:tcPr>
            <w:tcW w:w="0" w:type="auto"/>
            <w:vAlign w:val="center"/>
            <w:hideMark/>
          </w:tcPr>
          <w:p w:rsidR="00361DDA" w:rsidRPr="00EE4580" w:rsidRDefault="00361DDA" w:rsidP="00361DDA">
            <w:r w:rsidRPr="00EE4580">
              <w:t>Lightweight foam, flat or prong-back buttons</w:t>
            </w:r>
          </w:p>
        </w:tc>
        <w:tc>
          <w:tcPr>
            <w:tcW w:w="0" w:type="auto"/>
            <w:vAlign w:val="center"/>
            <w:hideMark/>
          </w:tcPr>
          <w:p w:rsidR="00361DDA" w:rsidRPr="00EE4580" w:rsidRDefault="00361DDA" w:rsidP="00361DDA">
            <w:r w:rsidRPr="00EE4580">
              <w:t>Hammer, tack lifter</w:t>
            </w:r>
          </w:p>
        </w:tc>
      </w:tr>
    </w:tbl>
    <w:p w:rsidR="00361DDA" w:rsidRPr="00EE4580" w:rsidRDefault="00590DDC" w:rsidP="00361DDA">
      <w:r>
        <w:pict>
          <v:rect id="_x0000_i1216" style="width:0;height:1.5pt" o:hralign="center" o:hrstd="t" o:hr="t" fillcolor="#a0a0a0" stroked="f"/>
        </w:pict>
      </w:r>
    </w:p>
    <w:p w:rsidR="00361DDA" w:rsidRPr="00EE4580" w:rsidRDefault="00361DDA" w:rsidP="00361DDA">
      <w:pPr>
        <w:rPr>
          <w:b/>
          <w:bCs/>
        </w:rPr>
      </w:pPr>
      <w:r w:rsidRPr="00EE4580">
        <w:rPr>
          <w:b/>
          <w:bCs/>
        </w:rPr>
        <w:t>Examples</w:t>
      </w:r>
    </w:p>
    <w:p w:rsidR="00361DDA" w:rsidRPr="00EE4580" w:rsidRDefault="00361DDA" w:rsidP="00E70E04">
      <w:pPr>
        <w:numPr>
          <w:ilvl w:val="0"/>
          <w:numId w:val="130"/>
        </w:numPr>
      </w:pPr>
      <w:r w:rsidRPr="00EE4580">
        <w:rPr>
          <w:b/>
          <w:bCs/>
        </w:rPr>
        <w:t>Example 1:</w:t>
      </w:r>
      <w:r w:rsidRPr="00EE4580">
        <w:t xml:space="preserve"> A deep diamond buttoned Chesterfield requires </w:t>
      </w:r>
      <w:r w:rsidRPr="00EE4580">
        <w:rPr>
          <w:b/>
          <w:bCs/>
        </w:rPr>
        <w:t>loop-back buttons</w:t>
      </w:r>
      <w:r w:rsidRPr="00EE4580">
        <w:t xml:space="preserve">, </w:t>
      </w:r>
      <w:r w:rsidRPr="00EE4580">
        <w:rPr>
          <w:b/>
          <w:bCs/>
        </w:rPr>
        <w:t>curved needles</w:t>
      </w:r>
      <w:r w:rsidRPr="00EE4580">
        <w:t xml:space="preserve">, and </w:t>
      </w:r>
      <w:r w:rsidRPr="00EE4580">
        <w:rPr>
          <w:b/>
          <w:bCs/>
        </w:rPr>
        <w:t>waxed cotton twine</w:t>
      </w:r>
      <w:r w:rsidRPr="00EE4580">
        <w:t>. Holes are drilled through the plywood base to allow twine to be tied at the rear.</w:t>
      </w:r>
    </w:p>
    <w:p w:rsidR="00361DDA" w:rsidRPr="00EE4580" w:rsidRDefault="00361DDA" w:rsidP="00E70E04">
      <w:pPr>
        <w:numPr>
          <w:ilvl w:val="0"/>
          <w:numId w:val="130"/>
        </w:numPr>
      </w:pPr>
      <w:r w:rsidRPr="00EE4580">
        <w:rPr>
          <w:b/>
          <w:bCs/>
        </w:rPr>
        <w:t>Example 2:</w:t>
      </w:r>
      <w:r w:rsidRPr="00EE4580">
        <w:t xml:space="preserve"> For a modern ottoman with square buttoning, the upholsterer uses </w:t>
      </w:r>
      <w:r w:rsidRPr="00EE4580">
        <w:rPr>
          <w:b/>
          <w:bCs/>
        </w:rPr>
        <w:t>staple-back buttons</w:t>
      </w:r>
      <w:r w:rsidRPr="00EE4580">
        <w:t xml:space="preserve"> and a </w:t>
      </w:r>
      <w:r w:rsidRPr="00EE4580">
        <w:rPr>
          <w:b/>
          <w:bCs/>
        </w:rPr>
        <w:t>button gun</w:t>
      </w:r>
      <w:r w:rsidRPr="00EE4580">
        <w:t>, attaching buttons directly to the backing board through shallow foam.</w:t>
      </w:r>
    </w:p>
    <w:p w:rsidR="00361DDA" w:rsidRPr="00EE4580" w:rsidRDefault="00361DDA" w:rsidP="00E70E04">
      <w:pPr>
        <w:numPr>
          <w:ilvl w:val="0"/>
          <w:numId w:val="130"/>
        </w:numPr>
      </w:pPr>
      <w:r w:rsidRPr="00EE4580">
        <w:rPr>
          <w:b/>
          <w:bCs/>
        </w:rPr>
        <w:t>Example 3:</w:t>
      </w:r>
      <w:r w:rsidRPr="00EE4580">
        <w:t xml:space="preserve"> A luxury velvet headboard uses </w:t>
      </w:r>
      <w:r w:rsidRPr="00EE4580">
        <w:rPr>
          <w:b/>
          <w:bCs/>
        </w:rPr>
        <w:t>custom fabric-covered buttons</w:t>
      </w:r>
      <w:r w:rsidRPr="00EE4580">
        <w:t xml:space="preserve"> pressed using a manual </w:t>
      </w:r>
      <w:r w:rsidRPr="00EE4580">
        <w:rPr>
          <w:b/>
          <w:bCs/>
        </w:rPr>
        <w:t>button press</w:t>
      </w:r>
      <w:r w:rsidRPr="00EE4580">
        <w:t>, fitted with a loop-back component for deep tufting.</w:t>
      </w:r>
    </w:p>
    <w:p w:rsidR="00361DDA" w:rsidRPr="00EE4580" w:rsidRDefault="00590DDC" w:rsidP="00361DDA">
      <w:r>
        <w:pict>
          <v:rect id="_x0000_i1217" style="width:0;height:1.5pt" o:hralign="center" o:hrstd="t" o:hr="t" fillcolor="#a0a0a0" stroked="f"/>
        </w:pict>
      </w:r>
    </w:p>
    <w:p w:rsidR="00361DDA" w:rsidRPr="00EE4580" w:rsidRDefault="00361DDA" w:rsidP="00361DDA">
      <w:pPr>
        <w:rPr>
          <w:b/>
          <w:bCs/>
        </w:rPr>
      </w:pPr>
      <w:r w:rsidRPr="00EE4580">
        <w:rPr>
          <w:b/>
          <w:bCs/>
        </w:rPr>
        <w:t>Case Study: Button Failure Due to Incorrect Material Selection</w:t>
      </w:r>
    </w:p>
    <w:p w:rsidR="00361DDA" w:rsidRPr="00EE4580" w:rsidRDefault="00361DDA" w:rsidP="00361DDA">
      <w:r w:rsidRPr="00EE4580">
        <w:rPr>
          <w:b/>
          <w:bCs/>
        </w:rPr>
        <w:t>Scenario:</w:t>
      </w:r>
      <w:r w:rsidRPr="00EE4580">
        <w:br/>
        <w:t>A workshop produces 30 deep buttoned headboards for a hotel. Two months after installation, several buttons begin to loosen and detach.</w:t>
      </w:r>
    </w:p>
    <w:p w:rsidR="00361DDA" w:rsidRPr="00EE4580" w:rsidRDefault="00361DDA" w:rsidP="00361DDA">
      <w:r w:rsidRPr="00EE4580">
        <w:rPr>
          <w:b/>
          <w:bCs/>
        </w:rPr>
        <w:lastRenderedPageBreak/>
        <w:t>Investigation Findings:</w:t>
      </w:r>
    </w:p>
    <w:p w:rsidR="00361DDA" w:rsidRPr="00EE4580" w:rsidRDefault="00361DDA" w:rsidP="00E70E04">
      <w:pPr>
        <w:numPr>
          <w:ilvl w:val="0"/>
          <w:numId w:val="131"/>
        </w:numPr>
      </w:pPr>
      <w:r w:rsidRPr="00EE4580">
        <w:t>Standard sewing thread was used instead of upholstery twine</w:t>
      </w:r>
    </w:p>
    <w:p w:rsidR="00361DDA" w:rsidRPr="00EE4580" w:rsidRDefault="00361DDA" w:rsidP="00E70E04">
      <w:pPr>
        <w:numPr>
          <w:ilvl w:val="0"/>
          <w:numId w:val="131"/>
        </w:numPr>
      </w:pPr>
      <w:r w:rsidRPr="00EE4580">
        <w:t>Flat buttons were used rather than loop-back buttons</w:t>
      </w:r>
    </w:p>
    <w:p w:rsidR="00361DDA" w:rsidRPr="00EE4580" w:rsidRDefault="00361DDA" w:rsidP="00E70E04">
      <w:pPr>
        <w:numPr>
          <w:ilvl w:val="0"/>
          <w:numId w:val="131"/>
        </w:numPr>
      </w:pPr>
      <w:r w:rsidRPr="00EE4580">
        <w:t>Holes in the backing boards were not pre-drilled</w:t>
      </w:r>
    </w:p>
    <w:p w:rsidR="00361DDA" w:rsidRPr="00EE4580" w:rsidRDefault="00361DDA" w:rsidP="00361DDA">
      <w:r w:rsidRPr="00EE4580">
        <w:rPr>
          <w:b/>
          <w:bCs/>
        </w:rPr>
        <w:t>Corrective Action:</w:t>
      </w:r>
      <w:r w:rsidRPr="00EE4580">
        <w:br/>
        <w:t xml:space="preserve">The workshop replaces the failed buttons using </w:t>
      </w:r>
      <w:r w:rsidRPr="00EE4580">
        <w:rPr>
          <w:b/>
          <w:bCs/>
        </w:rPr>
        <w:t>loop-back buttons</w:t>
      </w:r>
      <w:r w:rsidRPr="00EE4580">
        <w:t xml:space="preserve">, </w:t>
      </w:r>
      <w:r w:rsidRPr="00EE4580">
        <w:rPr>
          <w:b/>
          <w:bCs/>
        </w:rPr>
        <w:t>waxed twine</w:t>
      </w:r>
      <w:r w:rsidRPr="00EE4580">
        <w:t xml:space="preserve">, and </w:t>
      </w:r>
      <w:r w:rsidRPr="00EE4580">
        <w:rPr>
          <w:b/>
          <w:bCs/>
        </w:rPr>
        <w:t>curved needles</w:t>
      </w:r>
      <w:r w:rsidRPr="00EE4580">
        <w:t>, and pre-drills all necessary holes for secure anchoring.</w:t>
      </w:r>
    </w:p>
    <w:p w:rsidR="00361DDA" w:rsidRPr="00EE4580" w:rsidRDefault="00590DDC" w:rsidP="00361DDA">
      <w:r>
        <w:pict>
          <v:rect id="_x0000_i1218" style="width:0;height:1.5pt" o:hralign="center" o:hrstd="t" o:hr="t" fillcolor="#a0a0a0" stroked="f"/>
        </w:pict>
      </w:r>
    </w:p>
    <w:p w:rsidR="00361DDA" w:rsidRPr="00EE4580" w:rsidRDefault="00361DDA" w:rsidP="00361DDA">
      <w:pPr>
        <w:rPr>
          <w:b/>
          <w:bCs/>
        </w:rPr>
      </w:pPr>
      <w:r w:rsidRPr="00EE4580">
        <w:rPr>
          <w:b/>
          <w:bCs/>
        </w:rPr>
        <w:t>Facilitator Notes</w:t>
      </w:r>
    </w:p>
    <w:p w:rsidR="00361DDA" w:rsidRPr="00EE4580" w:rsidRDefault="00361DDA" w:rsidP="00361DDA">
      <w:r w:rsidRPr="00EE4580">
        <w:rPr>
          <w:b/>
          <w:bCs/>
        </w:rPr>
        <w:t>Demonstration Tools:</w:t>
      </w:r>
    </w:p>
    <w:p w:rsidR="00361DDA" w:rsidRPr="00EE4580" w:rsidRDefault="00361DDA" w:rsidP="00E70E04">
      <w:pPr>
        <w:numPr>
          <w:ilvl w:val="0"/>
          <w:numId w:val="132"/>
        </w:numPr>
      </w:pPr>
      <w:r w:rsidRPr="00EE4580">
        <w:t>Display samples of twine, foam types (high- and low-density), and all button types</w:t>
      </w:r>
    </w:p>
    <w:p w:rsidR="00361DDA" w:rsidRPr="00EE4580" w:rsidRDefault="00361DDA" w:rsidP="00E70E04">
      <w:pPr>
        <w:numPr>
          <w:ilvl w:val="0"/>
          <w:numId w:val="132"/>
        </w:numPr>
      </w:pPr>
      <w:r w:rsidRPr="00EE4580">
        <w:t>Use exploded-view diagrams to show button components</w:t>
      </w:r>
    </w:p>
    <w:p w:rsidR="00361DDA" w:rsidRPr="00EE4580" w:rsidRDefault="00361DDA" w:rsidP="00E70E04">
      <w:pPr>
        <w:numPr>
          <w:ilvl w:val="0"/>
          <w:numId w:val="132"/>
        </w:numPr>
      </w:pPr>
      <w:r w:rsidRPr="00EE4580">
        <w:t>Include tools: drills, curved needles, button press, hand mallets</w:t>
      </w:r>
    </w:p>
    <w:p w:rsidR="00361DDA" w:rsidRPr="00EE4580" w:rsidRDefault="00361DDA" w:rsidP="00361DDA">
      <w:r w:rsidRPr="00EE4580">
        <w:rPr>
          <w:b/>
          <w:bCs/>
        </w:rPr>
        <w:t>Hands-On Activity:</w:t>
      </w:r>
    </w:p>
    <w:p w:rsidR="00361DDA" w:rsidRPr="00EE4580" w:rsidRDefault="00361DDA" w:rsidP="00E70E04">
      <w:pPr>
        <w:numPr>
          <w:ilvl w:val="0"/>
          <w:numId w:val="133"/>
        </w:numPr>
      </w:pPr>
      <w:r w:rsidRPr="00EE4580">
        <w:t>Provide each learner with a sample loop-back and staple-back button</w:t>
      </w:r>
    </w:p>
    <w:p w:rsidR="00361DDA" w:rsidRPr="00EE4580" w:rsidRDefault="00361DDA" w:rsidP="00E70E04">
      <w:pPr>
        <w:numPr>
          <w:ilvl w:val="0"/>
          <w:numId w:val="133"/>
        </w:numPr>
      </w:pPr>
      <w:r w:rsidRPr="00EE4580">
        <w:t xml:space="preserve">Have them identify components, prepare button samples, and match each button type to the correct </w:t>
      </w:r>
      <w:proofErr w:type="gramStart"/>
      <w:r w:rsidRPr="00EE4580">
        <w:t>tool</w:t>
      </w:r>
      <w:proofErr w:type="gramEnd"/>
    </w:p>
    <w:p w:rsidR="00361DDA" w:rsidRPr="00EE4580" w:rsidRDefault="00361DDA" w:rsidP="00E70E04">
      <w:pPr>
        <w:numPr>
          <w:ilvl w:val="0"/>
          <w:numId w:val="133"/>
        </w:numPr>
      </w:pPr>
      <w:r w:rsidRPr="00EE4580">
        <w:t>Compare foam samples and discuss suitability for different buttoning methods</w:t>
      </w:r>
    </w:p>
    <w:p w:rsidR="00361DDA" w:rsidRPr="00EE4580" w:rsidRDefault="00590DDC" w:rsidP="00361DDA">
      <w:r>
        <w:pict>
          <v:rect id="_x0000_i1219" style="width:0;height:1.5pt" o:hralign="center" o:hrstd="t" o:hr="t" fillcolor="#a0a0a0" stroked="f"/>
        </w:pict>
      </w:r>
    </w:p>
    <w:p w:rsidR="00361DDA" w:rsidRPr="00EE4580" w:rsidRDefault="00361DDA" w:rsidP="00361DDA">
      <w:pPr>
        <w:rPr>
          <w:b/>
          <w:bCs/>
        </w:rPr>
      </w:pPr>
      <w:r w:rsidRPr="00EE4580">
        <w:rPr>
          <w:b/>
          <w:bCs/>
        </w:rPr>
        <w:t>Critical Thinking Questions</w:t>
      </w:r>
    </w:p>
    <w:p w:rsidR="00361DDA" w:rsidRPr="00EE4580" w:rsidRDefault="00361DDA" w:rsidP="00E70E04">
      <w:pPr>
        <w:numPr>
          <w:ilvl w:val="0"/>
          <w:numId w:val="134"/>
        </w:numPr>
      </w:pPr>
      <w:r w:rsidRPr="00EE4580">
        <w:rPr>
          <w:b/>
          <w:bCs/>
        </w:rPr>
        <w:t>What might happen if an upholsterer uses regular thread instead of twine for deep buttoning?</w:t>
      </w:r>
    </w:p>
    <w:p w:rsidR="00361DDA" w:rsidRPr="00EE4580" w:rsidRDefault="00361DDA" w:rsidP="00E70E04">
      <w:pPr>
        <w:numPr>
          <w:ilvl w:val="0"/>
          <w:numId w:val="134"/>
        </w:numPr>
      </w:pPr>
      <w:r w:rsidRPr="00EE4580">
        <w:rPr>
          <w:b/>
          <w:bCs/>
        </w:rPr>
        <w:t>Why is it important to match button backing type to the intended fastening tool (e.g. staple gun, needle)?</w:t>
      </w:r>
    </w:p>
    <w:p w:rsidR="00361DDA" w:rsidRPr="00EE4580" w:rsidRDefault="00361DDA" w:rsidP="00E70E04">
      <w:pPr>
        <w:numPr>
          <w:ilvl w:val="0"/>
          <w:numId w:val="134"/>
        </w:numPr>
      </w:pPr>
      <w:r w:rsidRPr="00EE4580">
        <w:rPr>
          <w:b/>
          <w:bCs/>
        </w:rPr>
        <w:t>How does foam density affect the selection of buttoning materials and tools?</w:t>
      </w:r>
    </w:p>
    <w:p w:rsidR="00361DDA" w:rsidRPr="00EE4580" w:rsidRDefault="00361DDA" w:rsidP="00E70E04">
      <w:pPr>
        <w:numPr>
          <w:ilvl w:val="0"/>
          <w:numId w:val="134"/>
        </w:numPr>
      </w:pPr>
      <w:r w:rsidRPr="00EE4580">
        <w:rPr>
          <w:b/>
          <w:bCs/>
        </w:rPr>
        <w:t>Describe how improper needle choice can lead to inefficiency or product damage in deep buttoning.</w:t>
      </w:r>
    </w:p>
    <w:p w:rsidR="00361DDA" w:rsidRPr="00EE4580" w:rsidRDefault="00361DDA" w:rsidP="00E70E04">
      <w:pPr>
        <w:numPr>
          <w:ilvl w:val="0"/>
          <w:numId w:val="134"/>
        </w:numPr>
      </w:pPr>
      <w:r w:rsidRPr="00EE4580">
        <w:rPr>
          <w:b/>
          <w:bCs/>
        </w:rPr>
        <w:t>If you were working with leather, what button and tool combination would you select and why?</w:t>
      </w:r>
    </w:p>
    <w:p w:rsidR="00361DDA" w:rsidRPr="00EE4580" w:rsidRDefault="00590DDC" w:rsidP="00361DDA">
      <w:r>
        <w:pict>
          <v:rect id="_x0000_i1220" style="width:0;height:1.5pt" o:hralign="center" o:hrstd="t" o:hr="t" fillcolor="#a0a0a0" stroked="f"/>
        </w:pict>
      </w:r>
    </w:p>
    <w:p w:rsidR="008D3640" w:rsidRPr="00EE4580" w:rsidRDefault="008D3640" w:rsidP="00361DDA">
      <w:r w:rsidRPr="00EE4580">
        <w:t xml:space="preserve"> </w:t>
      </w:r>
    </w:p>
    <w:p w:rsidR="008D3640" w:rsidRPr="00EE4580" w:rsidRDefault="008D3640">
      <w:r w:rsidRPr="00EE4580">
        <w:br w:type="page"/>
      </w:r>
    </w:p>
    <w:p w:rsidR="008D3640" w:rsidRPr="00EE4580" w:rsidRDefault="008D3640" w:rsidP="008D3640">
      <w:pPr>
        <w:pStyle w:val="Heading3"/>
        <w:rPr>
          <w:rFonts w:ascii="Century Gothic" w:hAnsi="Century Gothic"/>
          <w:b/>
          <w:bCs/>
        </w:rPr>
      </w:pPr>
      <w:bookmarkStart w:id="27" w:name="_Toc196044021"/>
      <w:r w:rsidRPr="00EE4580">
        <w:rPr>
          <w:rFonts w:ascii="Century Gothic" w:hAnsi="Century Gothic"/>
          <w:b/>
          <w:bCs/>
        </w:rPr>
        <w:lastRenderedPageBreak/>
        <w:t>KT0402: Identify the Hand Tools and Their Functions</w:t>
      </w:r>
      <w:bookmarkEnd w:id="27"/>
    </w:p>
    <w:p w:rsidR="008D3640" w:rsidRPr="00EE4580" w:rsidRDefault="00590DDC" w:rsidP="008D3640">
      <w:r>
        <w:pict>
          <v:rect id="_x0000_i1221" style="width:0;height:1.5pt" o:hralign="center" o:hrstd="t" o:hr="t" fillcolor="#a0a0a0" stroked="f"/>
        </w:pict>
      </w:r>
    </w:p>
    <w:p w:rsidR="008D3640" w:rsidRPr="00EE4580" w:rsidRDefault="008D3640" w:rsidP="008D3640">
      <w:pPr>
        <w:rPr>
          <w:b/>
          <w:bCs/>
        </w:rPr>
      </w:pPr>
      <w:r w:rsidRPr="00EE4580">
        <w:rPr>
          <w:b/>
          <w:bCs/>
        </w:rPr>
        <w:t>Theoretical Learning Content</w:t>
      </w:r>
    </w:p>
    <w:p w:rsidR="008D3640" w:rsidRPr="00EE4580" w:rsidRDefault="008D3640" w:rsidP="008D3640">
      <w:r w:rsidRPr="00EE4580">
        <w:t>In upholstery buttoning processes, the correct use of hand tools is essential for efficient, safe, and high-quality workmanship. Each tool has a specific function—from preparing foam and frame to inserting buttons and final trimming. Knowing the purpose, correct application, and maintenance of each tool enables learners to work effectively and with confidence, avoiding errors and potential damage to materials.</w:t>
      </w:r>
    </w:p>
    <w:p w:rsidR="008D3640" w:rsidRPr="00EE4580" w:rsidRDefault="00590DDC" w:rsidP="008D3640">
      <w:r>
        <w:pict>
          <v:rect id="_x0000_i1222" style="width:0;height:1.5pt" o:hralign="center" o:hrstd="t" o:hr="t" fillcolor="#a0a0a0" stroked="f"/>
        </w:pict>
      </w:r>
    </w:p>
    <w:p w:rsidR="008D3640" w:rsidRPr="00EE4580" w:rsidRDefault="008D3640" w:rsidP="008D3640">
      <w:pPr>
        <w:rPr>
          <w:b/>
          <w:bCs/>
        </w:rPr>
      </w:pPr>
      <w:r w:rsidRPr="00EE4580">
        <w:rPr>
          <w:b/>
          <w:bCs/>
        </w:rPr>
        <w:t>1. Common Hand Tools Used in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6409"/>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Tool Name</w:t>
            </w:r>
          </w:p>
        </w:tc>
        <w:tc>
          <w:tcPr>
            <w:tcW w:w="0" w:type="auto"/>
            <w:vAlign w:val="center"/>
            <w:hideMark/>
          </w:tcPr>
          <w:p w:rsidR="008D3640" w:rsidRPr="00EE4580" w:rsidRDefault="008D3640" w:rsidP="008D3640">
            <w:pPr>
              <w:rPr>
                <w:b/>
                <w:bCs/>
              </w:rPr>
            </w:pPr>
            <w:r w:rsidRPr="00EE4580">
              <w:rPr>
                <w:b/>
                <w:bCs/>
              </w:rPr>
              <w:t>Function</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Curved Needle</w:t>
            </w:r>
          </w:p>
        </w:tc>
        <w:tc>
          <w:tcPr>
            <w:tcW w:w="0" w:type="auto"/>
            <w:vAlign w:val="center"/>
            <w:hideMark/>
          </w:tcPr>
          <w:p w:rsidR="008D3640" w:rsidRPr="00EE4580" w:rsidRDefault="008D3640" w:rsidP="008D3640">
            <w:r w:rsidRPr="00EE4580">
              <w:t>Threads twine through foam and frame for deep buttoning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Straight Upholstery Needle</w:t>
            </w:r>
          </w:p>
        </w:tc>
        <w:tc>
          <w:tcPr>
            <w:tcW w:w="0" w:type="auto"/>
            <w:vAlign w:val="center"/>
            <w:hideMark/>
          </w:tcPr>
          <w:p w:rsidR="008D3640" w:rsidRPr="00EE4580" w:rsidRDefault="008D3640" w:rsidP="008D3640">
            <w:r w:rsidRPr="00EE4580">
              <w:t>Used for shallow buttoning and securing light tufting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Scissors</w:t>
            </w:r>
          </w:p>
        </w:tc>
        <w:tc>
          <w:tcPr>
            <w:tcW w:w="0" w:type="auto"/>
            <w:vAlign w:val="center"/>
            <w:hideMark/>
          </w:tcPr>
          <w:p w:rsidR="008D3640" w:rsidRPr="00EE4580" w:rsidRDefault="008D3640" w:rsidP="008D3640">
            <w:r w:rsidRPr="00EE4580">
              <w:t>Cuts fabric, twine, and thread</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Tailor’s Chalk / Fabric Marker</w:t>
            </w:r>
          </w:p>
        </w:tc>
        <w:tc>
          <w:tcPr>
            <w:tcW w:w="0" w:type="auto"/>
            <w:vAlign w:val="center"/>
            <w:hideMark/>
          </w:tcPr>
          <w:p w:rsidR="008D3640" w:rsidRPr="00EE4580" w:rsidRDefault="008D3640" w:rsidP="008D3640">
            <w:r w:rsidRPr="00EE4580">
              <w:t>Marks pleat directions and button positions on fabric or foam</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Staple Remover</w:t>
            </w:r>
          </w:p>
        </w:tc>
        <w:tc>
          <w:tcPr>
            <w:tcW w:w="0" w:type="auto"/>
            <w:vAlign w:val="center"/>
            <w:hideMark/>
          </w:tcPr>
          <w:p w:rsidR="008D3640" w:rsidRPr="00EE4580" w:rsidRDefault="008D3640" w:rsidP="008D3640">
            <w:r w:rsidRPr="00EE4580">
              <w:t>Removes incorrectly placed staple-back buttons or tacking strips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Buttoning Awl</w:t>
            </w:r>
          </w:p>
        </w:tc>
        <w:tc>
          <w:tcPr>
            <w:tcW w:w="0" w:type="auto"/>
            <w:vAlign w:val="center"/>
            <w:hideMark/>
          </w:tcPr>
          <w:p w:rsidR="008D3640" w:rsidRPr="00EE4580" w:rsidRDefault="008D3640" w:rsidP="008D3640">
            <w:r w:rsidRPr="00EE4580">
              <w:t>Creates indentations or pilot holes in foam or fabric to guide button placement</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Rubber Mallet</w:t>
            </w:r>
          </w:p>
        </w:tc>
        <w:tc>
          <w:tcPr>
            <w:tcW w:w="0" w:type="auto"/>
            <w:vAlign w:val="center"/>
            <w:hideMark/>
          </w:tcPr>
          <w:p w:rsidR="008D3640" w:rsidRPr="00EE4580" w:rsidRDefault="008D3640" w:rsidP="008D3640">
            <w:r w:rsidRPr="00EE4580">
              <w:t>Secures prong or nail-back buttons without damaging button face</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Pliers</w:t>
            </w:r>
          </w:p>
        </w:tc>
        <w:tc>
          <w:tcPr>
            <w:tcW w:w="0" w:type="auto"/>
            <w:vAlign w:val="center"/>
            <w:hideMark/>
          </w:tcPr>
          <w:p w:rsidR="008D3640" w:rsidRPr="00EE4580" w:rsidRDefault="008D3640" w:rsidP="008D3640">
            <w:r w:rsidRPr="00EE4580">
              <w:t>Holds or twists button loops, secures knots during tying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Measuring Tape / Ruler</w:t>
            </w:r>
          </w:p>
        </w:tc>
        <w:tc>
          <w:tcPr>
            <w:tcW w:w="0" w:type="auto"/>
            <w:vAlign w:val="center"/>
            <w:hideMark/>
          </w:tcPr>
          <w:p w:rsidR="008D3640" w:rsidRPr="00EE4580" w:rsidRDefault="008D3640" w:rsidP="008D3640">
            <w:r w:rsidRPr="00EE4580">
              <w:t>Ensures accurate spacing and alignment of button layout</w:t>
            </w:r>
          </w:p>
        </w:tc>
      </w:tr>
    </w:tbl>
    <w:p w:rsidR="008D3640" w:rsidRPr="00EE4580" w:rsidRDefault="00590DDC" w:rsidP="008D3640">
      <w:r>
        <w:pict>
          <v:rect id="_x0000_i1223" style="width:0;height:1.5pt" o:hralign="center" o:hrstd="t" o:hr="t" fillcolor="#a0a0a0" stroked="f"/>
        </w:pict>
      </w:r>
    </w:p>
    <w:p w:rsidR="008D3640" w:rsidRPr="00EE4580" w:rsidRDefault="008D3640" w:rsidP="008D3640">
      <w:pPr>
        <w:rPr>
          <w:b/>
          <w:bCs/>
        </w:rPr>
      </w:pPr>
      <w:r w:rsidRPr="00EE4580">
        <w:rPr>
          <w:b/>
          <w:bCs/>
        </w:rPr>
        <w:t>2. Tool Safety and Maintenance Tips</w:t>
      </w:r>
    </w:p>
    <w:p w:rsidR="008D3640" w:rsidRPr="00EE4580" w:rsidRDefault="008D3640" w:rsidP="00E70E04">
      <w:pPr>
        <w:numPr>
          <w:ilvl w:val="0"/>
          <w:numId w:val="135"/>
        </w:numPr>
      </w:pPr>
      <w:r w:rsidRPr="00EE4580">
        <w:t xml:space="preserve">Always use a </w:t>
      </w:r>
      <w:r w:rsidRPr="00EE4580">
        <w:rPr>
          <w:b/>
          <w:bCs/>
        </w:rPr>
        <w:t>sharp curved needle</w:t>
      </w:r>
      <w:r w:rsidRPr="00EE4580">
        <w:t>—dull tools can tear fabric and cause injury</w:t>
      </w:r>
    </w:p>
    <w:p w:rsidR="008D3640" w:rsidRPr="00EE4580" w:rsidRDefault="008D3640" w:rsidP="00E70E04">
      <w:pPr>
        <w:numPr>
          <w:ilvl w:val="0"/>
          <w:numId w:val="135"/>
        </w:numPr>
      </w:pPr>
      <w:r w:rsidRPr="00EE4580">
        <w:t xml:space="preserve">Ensure the </w:t>
      </w:r>
      <w:r w:rsidRPr="00EE4580">
        <w:rPr>
          <w:b/>
          <w:bCs/>
        </w:rPr>
        <w:t>buttoning awl is stored safely</w:t>
      </w:r>
      <w:r w:rsidRPr="00EE4580">
        <w:t xml:space="preserve"> to avoid puncture injuries</w:t>
      </w:r>
    </w:p>
    <w:p w:rsidR="008D3640" w:rsidRPr="00EE4580" w:rsidRDefault="008D3640" w:rsidP="00E70E04">
      <w:pPr>
        <w:numPr>
          <w:ilvl w:val="0"/>
          <w:numId w:val="135"/>
        </w:numPr>
      </w:pPr>
      <w:r w:rsidRPr="00EE4580">
        <w:t xml:space="preserve">Keep </w:t>
      </w:r>
      <w:r w:rsidRPr="00EE4580">
        <w:rPr>
          <w:b/>
          <w:bCs/>
        </w:rPr>
        <w:t>scissors and blades sharp</w:t>
      </w:r>
      <w:r w:rsidRPr="00EE4580">
        <w:t xml:space="preserve"> for clean fabric edges</w:t>
      </w:r>
    </w:p>
    <w:p w:rsidR="008D3640" w:rsidRPr="00EE4580" w:rsidRDefault="008D3640" w:rsidP="00E70E04">
      <w:pPr>
        <w:numPr>
          <w:ilvl w:val="0"/>
          <w:numId w:val="135"/>
        </w:numPr>
      </w:pPr>
      <w:r w:rsidRPr="00EE4580">
        <w:t xml:space="preserve">Clean and oil </w:t>
      </w:r>
      <w:r w:rsidRPr="00EE4580">
        <w:rPr>
          <w:b/>
          <w:bCs/>
        </w:rPr>
        <w:t>pliers and mallets</w:t>
      </w:r>
      <w:r w:rsidRPr="00EE4580">
        <w:t xml:space="preserve"> regularly to avoid rust and debris buildup</w:t>
      </w:r>
    </w:p>
    <w:p w:rsidR="008D3640" w:rsidRPr="00EE4580" w:rsidRDefault="008D3640" w:rsidP="00E70E04">
      <w:pPr>
        <w:numPr>
          <w:ilvl w:val="0"/>
          <w:numId w:val="135"/>
        </w:numPr>
      </w:pPr>
      <w:r w:rsidRPr="00EE4580">
        <w:t xml:space="preserve">Store </w:t>
      </w:r>
      <w:r w:rsidRPr="00EE4580">
        <w:rPr>
          <w:b/>
          <w:bCs/>
        </w:rPr>
        <w:t>chalk and markers</w:t>
      </w:r>
      <w:r w:rsidRPr="00EE4580">
        <w:t xml:space="preserve"> in a cool, dry area to avoid staining</w:t>
      </w:r>
    </w:p>
    <w:p w:rsidR="008D3640" w:rsidRPr="00EE4580" w:rsidRDefault="00590DDC" w:rsidP="008D3640">
      <w:r>
        <w:lastRenderedPageBreak/>
        <w:pict>
          <v:rect id="_x0000_i1224" style="width:0;height:1.5pt" o:hralign="center" o:hrstd="t" o:hr="t" fillcolor="#a0a0a0" stroked="f"/>
        </w:pict>
      </w:r>
    </w:p>
    <w:p w:rsidR="008D3640" w:rsidRPr="00EE4580" w:rsidRDefault="008D3640" w:rsidP="008D3640">
      <w:pPr>
        <w:rPr>
          <w:b/>
          <w:bCs/>
        </w:rPr>
      </w:pPr>
      <w:r w:rsidRPr="00EE4580">
        <w:rPr>
          <w:b/>
          <w:bCs/>
        </w:rPr>
        <w:t>3. Matching Tools to Buttoning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0"/>
        <w:gridCol w:w="5515"/>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Process</w:t>
            </w:r>
          </w:p>
        </w:tc>
        <w:tc>
          <w:tcPr>
            <w:tcW w:w="0" w:type="auto"/>
            <w:vAlign w:val="center"/>
            <w:hideMark/>
          </w:tcPr>
          <w:p w:rsidR="008D3640" w:rsidRPr="00EE4580" w:rsidRDefault="008D3640" w:rsidP="008D3640">
            <w:pPr>
              <w:rPr>
                <w:b/>
                <w:bCs/>
              </w:rPr>
            </w:pPr>
            <w:r w:rsidRPr="00EE4580">
              <w:rPr>
                <w:b/>
                <w:bCs/>
              </w:rPr>
              <w:t>Recommended Tools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Deep Buttoning</w:t>
            </w:r>
          </w:p>
        </w:tc>
        <w:tc>
          <w:tcPr>
            <w:tcW w:w="0" w:type="auto"/>
            <w:vAlign w:val="center"/>
            <w:hideMark/>
          </w:tcPr>
          <w:p w:rsidR="008D3640" w:rsidRPr="00EE4580" w:rsidRDefault="008D3640" w:rsidP="008D3640">
            <w:r w:rsidRPr="00EE4580">
              <w:t>Curved needle, rubber mallet, buttoning awl, pliers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Square Buttoning</w:t>
            </w:r>
          </w:p>
        </w:tc>
        <w:tc>
          <w:tcPr>
            <w:tcW w:w="0" w:type="auto"/>
            <w:vAlign w:val="center"/>
            <w:hideMark/>
          </w:tcPr>
          <w:p w:rsidR="008D3640" w:rsidRPr="00EE4580" w:rsidRDefault="008D3640" w:rsidP="008D3640">
            <w:r w:rsidRPr="00EE4580">
              <w:t>Staple remover, ruler, straight needle, chalk</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Box Buttoning</w:t>
            </w:r>
          </w:p>
        </w:tc>
        <w:tc>
          <w:tcPr>
            <w:tcW w:w="0" w:type="auto"/>
            <w:vAlign w:val="center"/>
            <w:hideMark/>
          </w:tcPr>
          <w:p w:rsidR="008D3640" w:rsidRPr="00EE4580" w:rsidRDefault="008D3640" w:rsidP="008D3640">
            <w:r w:rsidRPr="00EE4580">
              <w:t>Scissors, measuring tape, buttoning awl, mallet</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Shallow Tufting</w:t>
            </w:r>
          </w:p>
        </w:tc>
        <w:tc>
          <w:tcPr>
            <w:tcW w:w="0" w:type="auto"/>
            <w:vAlign w:val="center"/>
            <w:hideMark/>
          </w:tcPr>
          <w:p w:rsidR="008D3640" w:rsidRPr="00EE4580" w:rsidRDefault="008D3640" w:rsidP="008D3640">
            <w:r w:rsidRPr="00EE4580">
              <w:t>Straight needle, chalk, fabric marker, ruler</w:t>
            </w:r>
          </w:p>
        </w:tc>
      </w:tr>
    </w:tbl>
    <w:p w:rsidR="008D3640" w:rsidRPr="00EE4580" w:rsidRDefault="00590DDC" w:rsidP="008D3640">
      <w:r>
        <w:pict>
          <v:rect id="_x0000_i1225" style="width:0;height:1.5pt" o:hralign="center" o:hrstd="t" o:hr="t" fillcolor="#a0a0a0" stroked="f"/>
        </w:pict>
      </w:r>
    </w:p>
    <w:p w:rsidR="008D3640" w:rsidRPr="00EE4580" w:rsidRDefault="008D3640" w:rsidP="008D3640">
      <w:pPr>
        <w:rPr>
          <w:b/>
          <w:bCs/>
        </w:rPr>
      </w:pPr>
      <w:r w:rsidRPr="00EE4580">
        <w:rPr>
          <w:b/>
          <w:bCs/>
        </w:rPr>
        <w:t>Examples</w:t>
      </w:r>
    </w:p>
    <w:p w:rsidR="008D3640" w:rsidRPr="00EE4580" w:rsidRDefault="008D3640" w:rsidP="00E70E04">
      <w:pPr>
        <w:numPr>
          <w:ilvl w:val="0"/>
          <w:numId w:val="136"/>
        </w:numPr>
      </w:pPr>
      <w:r w:rsidRPr="00EE4580">
        <w:rPr>
          <w:b/>
          <w:bCs/>
        </w:rPr>
        <w:t>Example 1:</w:t>
      </w:r>
      <w:r w:rsidRPr="00EE4580">
        <w:t xml:space="preserve"> A learner uses a </w:t>
      </w:r>
      <w:r w:rsidRPr="00EE4580">
        <w:rPr>
          <w:b/>
          <w:bCs/>
        </w:rPr>
        <w:t>curved needle</w:t>
      </w:r>
      <w:r w:rsidRPr="00EE4580">
        <w:t xml:space="preserve"> to guide twine through 100 mm thick foam and tie it off through a pre-drilled frame using pliers to tighten the final knot.</w:t>
      </w:r>
    </w:p>
    <w:p w:rsidR="008D3640" w:rsidRPr="00EE4580" w:rsidRDefault="008D3640" w:rsidP="00E70E04">
      <w:pPr>
        <w:numPr>
          <w:ilvl w:val="0"/>
          <w:numId w:val="136"/>
        </w:numPr>
      </w:pPr>
      <w:r w:rsidRPr="00EE4580">
        <w:rPr>
          <w:b/>
          <w:bCs/>
        </w:rPr>
        <w:t>Example 2:</w:t>
      </w:r>
      <w:r w:rsidRPr="00EE4580">
        <w:t xml:space="preserve"> During the marking of a box buttoning layout, the facilitator demonstrates how to use </w:t>
      </w:r>
      <w:r w:rsidRPr="00EE4580">
        <w:rPr>
          <w:b/>
          <w:bCs/>
        </w:rPr>
        <w:t>tailor’s chalk</w:t>
      </w:r>
      <w:r w:rsidRPr="00EE4580">
        <w:t xml:space="preserve"> to draw fold lines from each button to the edge of the frame.</w:t>
      </w:r>
    </w:p>
    <w:p w:rsidR="008D3640" w:rsidRPr="00EE4580" w:rsidRDefault="008D3640" w:rsidP="00E70E04">
      <w:pPr>
        <w:numPr>
          <w:ilvl w:val="0"/>
          <w:numId w:val="136"/>
        </w:numPr>
      </w:pPr>
      <w:r w:rsidRPr="00EE4580">
        <w:rPr>
          <w:b/>
          <w:bCs/>
        </w:rPr>
        <w:t>Example 3:</w:t>
      </w:r>
      <w:r w:rsidRPr="00EE4580">
        <w:t xml:space="preserve"> While working on a faux leather panel, an upholsterer uses a </w:t>
      </w:r>
      <w:r w:rsidRPr="00EE4580">
        <w:rPr>
          <w:b/>
          <w:bCs/>
        </w:rPr>
        <w:t>rubber mallet</w:t>
      </w:r>
      <w:r w:rsidRPr="00EE4580">
        <w:t xml:space="preserve"> to gently drive </w:t>
      </w:r>
      <w:r w:rsidRPr="00EE4580">
        <w:rPr>
          <w:b/>
          <w:bCs/>
        </w:rPr>
        <w:t>nail-back buttons</w:t>
      </w:r>
      <w:r w:rsidRPr="00EE4580">
        <w:t xml:space="preserve"> into the backing board without damaging the button surface.</w:t>
      </w:r>
    </w:p>
    <w:p w:rsidR="008D3640" w:rsidRPr="00EE4580" w:rsidRDefault="00590DDC" w:rsidP="008D3640">
      <w:r>
        <w:pict>
          <v:rect id="_x0000_i1226" style="width:0;height:1.5pt" o:hralign="center" o:hrstd="t" o:hr="t" fillcolor="#a0a0a0" stroked="f"/>
        </w:pict>
      </w:r>
    </w:p>
    <w:p w:rsidR="008D3640" w:rsidRPr="00EE4580" w:rsidRDefault="008D3640" w:rsidP="008D3640">
      <w:pPr>
        <w:rPr>
          <w:b/>
          <w:bCs/>
        </w:rPr>
      </w:pPr>
      <w:r w:rsidRPr="00EE4580">
        <w:rPr>
          <w:b/>
          <w:bCs/>
        </w:rPr>
        <w:t>Case Study: Tool Misuse in Buttoning Workshop</w:t>
      </w:r>
    </w:p>
    <w:p w:rsidR="008D3640" w:rsidRPr="00EE4580" w:rsidRDefault="008D3640" w:rsidP="008D3640">
      <w:r w:rsidRPr="00EE4580">
        <w:rPr>
          <w:b/>
          <w:bCs/>
        </w:rPr>
        <w:t>Scenario:</w:t>
      </w:r>
      <w:r w:rsidRPr="00EE4580">
        <w:br/>
        <w:t>A workshop supervisor notices that buttoning results across learners are inconsistent—some buttons are misaligned, others lack tension.</w:t>
      </w:r>
    </w:p>
    <w:p w:rsidR="008D3640" w:rsidRPr="00EE4580" w:rsidRDefault="008D3640" w:rsidP="008D3640">
      <w:r w:rsidRPr="00EE4580">
        <w:rPr>
          <w:b/>
          <w:bCs/>
        </w:rPr>
        <w:t>Investigation:</w:t>
      </w:r>
    </w:p>
    <w:p w:rsidR="008D3640" w:rsidRPr="00EE4580" w:rsidRDefault="008D3640" w:rsidP="00E70E04">
      <w:pPr>
        <w:numPr>
          <w:ilvl w:val="0"/>
          <w:numId w:val="137"/>
        </w:numPr>
      </w:pPr>
      <w:r w:rsidRPr="00EE4580">
        <w:t>Several learners used straight sewing needles instead of curved upholstery needles</w:t>
      </w:r>
    </w:p>
    <w:p w:rsidR="008D3640" w:rsidRPr="00EE4580" w:rsidRDefault="008D3640" w:rsidP="00E70E04">
      <w:pPr>
        <w:numPr>
          <w:ilvl w:val="0"/>
          <w:numId w:val="137"/>
        </w:numPr>
      </w:pPr>
      <w:r w:rsidRPr="00EE4580">
        <w:t>Pleat markings were skipped due to misplaced chalk</w:t>
      </w:r>
    </w:p>
    <w:p w:rsidR="008D3640" w:rsidRPr="00EE4580" w:rsidRDefault="008D3640" w:rsidP="00E70E04">
      <w:pPr>
        <w:numPr>
          <w:ilvl w:val="0"/>
          <w:numId w:val="137"/>
        </w:numPr>
      </w:pPr>
      <w:r w:rsidRPr="00EE4580">
        <w:t>Buttons were stapled too close to the edge using incorrect angle</w:t>
      </w:r>
    </w:p>
    <w:p w:rsidR="008D3640" w:rsidRPr="00EE4580" w:rsidRDefault="008D3640" w:rsidP="008D3640">
      <w:r w:rsidRPr="00EE4580">
        <w:rPr>
          <w:b/>
          <w:bCs/>
        </w:rPr>
        <w:t>Resolution:</w:t>
      </w:r>
      <w:r w:rsidRPr="00EE4580">
        <w:br/>
        <w:t>The supervisor conducts a refresher session where all tools are demonstrated again. Learners rotate between stations, using each tool correctly on mock-ups. Visual aids are added to the workshop to reinforce correct tool usage.</w:t>
      </w:r>
    </w:p>
    <w:p w:rsidR="008D3640" w:rsidRPr="00EE4580" w:rsidRDefault="00590DDC" w:rsidP="008D3640">
      <w:r>
        <w:pict>
          <v:rect id="_x0000_i1227" style="width:0;height:1.5pt" o:hralign="center" o:hrstd="t" o:hr="t" fillcolor="#a0a0a0" stroked="f"/>
        </w:pict>
      </w:r>
    </w:p>
    <w:p w:rsidR="008D3640" w:rsidRPr="00EE4580" w:rsidRDefault="008D3640" w:rsidP="008D3640">
      <w:pPr>
        <w:rPr>
          <w:b/>
          <w:bCs/>
        </w:rPr>
      </w:pPr>
    </w:p>
    <w:p w:rsidR="008D3640" w:rsidRPr="00EE4580" w:rsidRDefault="008D3640" w:rsidP="008D3640">
      <w:pPr>
        <w:rPr>
          <w:b/>
          <w:bCs/>
        </w:rPr>
      </w:pPr>
      <w:r w:rsidRPr="00EE4580">
        <w:rPr>
          <w:b/>
          <w:bCs/>
        </w:rPr>
        <w:lastRenderedPageBreak/>
        <w:t>Facilitator Notes</w:t>
      </w:r>
    </w:p>
    <w:p w:rsidR="008D3640" w:rsidRPr="00EE4580" w:rsidRDefault="008D3640" w:rsidP="008D3640">
      <w:r w:rsidRPr="00EE4580">
        <w:rPr>
          <w:b/>
          <w:bCs/>
        </w:rPr>
        <w:t>Tool Demonstration Table:</w:t>
      </w:r>
    </w:p>
    <w:p w:rsidR="008D3640" w:rsidRPr="00EE4580" w:rsidRDefault="008D3640" w:rsidP="00E70E04">
      <w:pPr>
        <w:numPr>
          <w:ilvl w:val="0"/>
          <w:numId w:val="138"/>
        </w:numPr>
      </w:pPr>
      <w:r w:rsidRPr="00EE4580">
        <w:t>Display each tool with its name, use, and safe handling tip</w:t>
      </w:r>
    </w:p>
    <w:p w:rsidR="008D3640" w:rsidRPr="00EE4580" w:rsidRDefault="008D3640" w:rsidP="00E70E04">
      <w:pPr>
        <w:numPr>
          <w:ilvl w:val="0"/>
          <w:numId w:val="138"/>
        </w:numPr>
      </w:pPr>
      <w:r w:rsidRPr="00EE4580">
        <w:t>Pass tools around and allow learners to practise light use (e.g., draw with chalk, hold and guide curved needle through foam)</w:t>
      </w:r>
    </w:p>
    <w:p w:rsidR="008D3640" w:rsidRPr="00EE4580" w:rsidRDefault="008D3640" w:rsidP="008D3640">
      <w:r w:rsidRPr="00EE4580">
        <w:rPr>
          <w:b/>
          <w:bCs/>
        </w:rPr>
        <w:t>Group Activity:</w:t>
      </w:r>
    </w:p>
    <w:p w:rsidR="008D3640" w:rsidRPr="00EE4580" w:rsidRDefault="008D3640" w:rsidP="00E70E04">
      <w:pPr>
        <w:numPr>
          <w:ilvl w:val="0"/>
          <w:numId w:val="139"/>
        </w:numPr>
      </w:pPr>
      <w:r w:rsidRPr="00EE4580">
        <w:t>Create labelled toolkits for small groups</w:t>
      </w:r>
    </w:p>
    <w:p w:rsidR="008D3640" w:rsidRPr="00EE4580" w:rsidRDefault="008D3640" w:rsidP="00E70E04">
      <w:pPr>
        <w:numPr>
          <w:ilvl w:val="0"/>
          <w:numId w:val="139"/>
        </w:numPr>
      </w:pPr>
      <w:r w:rsidRPr="00EE4580">
        <w:t>Give learners scenarios or tasks (e.g., “prepare foam for deep diamond buttoning”)</w:t>
      </w:r>
    </w:p>
    <w:p w:rsidR="008D3640" w:rsidRPr="00EE4580" w:rsidRDefault="008D3640" w:rsidP="00E70E04">
      <w:pPr>
        <w:numPr>
          <w:ilvl w:val="0"/>
          <w:numId w:val="139"/>
        </w:numPr>
      </w:pPr>
      <w:r w:rsidRPr="00EE4580">
        <w:t>Ask groups to select appropriate tools and explain their use before demonstrating</w:t>
      </w:r>
    </w:p>
    <w:p w:rsidR="008D3640" w:rsidRPr="00EE4580" w:rsidRDefault="00590DDC" w:rsidP="008D3640">
      <w:r>
        <w:pict>
          <v:rect id="_x0000_i1228" style="width:0;height:1.5pt" o:hralign="center" o:hrstd="t" o:hr="t" fillcolor="#a0a0a0" stroked="f"/>
        </w:pict>
      </w:r>
    </w:p>
    <w:p w:rsidR="008D3640" w:rsidRPr="00EE4580" w:rsidRDefault="008D3640" w:rsidP="008D3640">
      <w:pPr>
        <w:rPr>
          <w:b/>
          <w:bCs/>
        </w:rPr>
      </w:pPr>
      <w:r w:rsidRPr="00EE4580">
        <w:rPr>
          <w:b/>
          <w:bCs/>
        </w:rPr>
        <w:t>Critical Thinking Questions</w:t>
      </w:r>
    </w:p>
    <w:p w:rsidR="008D3640" w:rsidRPr="00EE4580" w:rsidRDefault="008D3640" w:rsidP="00E70E04">
      <w:pPr>
        <w:numPr>
          <w:ilvl w:val="0"/>
          <w:numId w:val="140"/>
        </w:numPr>
      </w:pPr>
      <w:r w:rsidRPr="00EE4580">
        <w:rPr>
          <w:b/>
          <w:bCs/>
        </w:rPr>
        <w:t>Why is it inappropriate to use straight needles for deep buttoning?</w:t>
      </w:r>
    </w:p>
    <w:p w:rsidR="008D3640" w:rsidRPr="00EE4580" w:rsidRDefault="008D3640" w:rsidP="00E70E04">
      <w:pPr>
        <w:numPr>
          <w:ilvl w:val="0"/>
          <w:numId w:val="140"/>
        </w:numPr>
      </w:pPr>
      <w:r w:rsidRPr="00EE4580">
        <w:rPr>
          <w:b/>
          <w:bCs/>
        </w:rPr>
        <w:t>What safety risks are associated with misusing a buttoning awl or curved needle?</w:t>
      </w:r>
    </w:p>
    <w:p w:rsidR="008D3640" w:rsidRPr="00EE4580" w:rsidRDefault="008D3640" w:rsidP="00E70E04">
      <w:pPr>
        <w:numPr>
          <w:ilvl w:val="0"/>
          <w:numId w:val="140"/>
        </w:numPr>
      </w:pPr>
      <w:r w:rsidRPr="00EE4580">
        <w:rPr>
          <w:b/>
          <w:bCs/>
        </w:rPr>
        <w:t>Explain how the incorrect use of chalk or markers can affect the final visual result of a buttoned surface.</w:t>
      </w:r>
    </w:p>
    <w:p w:rsidR="008D3640" w:rsidRPr="00EE4580" w:rsidRDefault="008D3640" w:rsidP="00E70E04">
      <w:pPr>
        <w:numPr>
          <w:ilvl w:val="0"/>
          <w:numId w:val="140"/>
        </w:numPr>
      </w:pPr>
      <w:r w:rsidRPr="00EE4580">
        <w:rPr>
          <w:b/>
          <w:bCs/>
        </w:rPr>
        <w:t>How does regular maintenance of tools influence work quality and productivity?</w:t>
      </w:r>
    </w:p>
    <w:p w:rsidR="008D3640" w:rsidRPr="00EE4580" w:rsidRDefault="008D3640" w:rsidP="00E70E04">
      <w:pPr>
        <w:numPr>
          <w:ilvl w:val="0"/>
          <w:numId w:val="140"/>
        </w:numPr>
      </w:pPr>
      <w:r w:rsidRPr="00EE4580">
        <w:rPr>
          <w:b/>
          <w:bCs/>
        </w:rPr>
        <w:t>If a button face is dented after installation, what mistake may have been made and how could it have been prevented?</w:t>
      </w:r>
    </w:p>
    <w:p w:rsidR="008D3640" w:rsidRPr="00EE4580" w:rsidRDefault="00590DDC" w:rsidP="008D3640">
      <w:r>
        <w:pict>
          <v:rect id="_x0000_i1229" style="width:0;height:1.5pt" o:hralign="center" o:hrstd="t" o:hr="t" fillcolor="#a0a0a0" stroked="f"/>
        </w:pict>
      </w:r>
    </w:p>
    <w:p w:rsidR="008D3640" w:rsidRPr="00EE4580" w:rsidRDefault="008D3640" w:rsidP="008D3640">
      <w:r w:rsidRPr="00EE4580">
        <w:t xml:space="preserve"> </w:t>
      </w:r>
    </w:p>
    <w:p w:rsidR="008D3640" w:rsidRPr="00EE4580" w:rsidRDefault="008D3640">
      <w:r w:rsidRPr="00EE4580">
        <w:br w:type="page"/>
      </w:r>
    </w:p>
    <w:p w:rsidR="008D3640" w:rsidRPr="00EE4580" w:rsidRDefault="008D3640" w:rsidP="008D3640">
      <w:pPr>
        <w:pStyle w:val="Heading3"/>
        <w:rPr>
          <w:rFonts w:ascii="Century Gothic" w:hAnsi="Century Gothic"/>
          <w:b/>
          <w:bCs/>
        </w:rPr>
      </w:pPr>
      <w:bookmarkStart w:id="28" w:name="_Toc196044022"/>
      <w:r w:rsidRPr="00EE4580">
        <w:rPr>
          <w:rFonts w:ascii="Century Gothic" w:hAnsi="Century Gothic"/>
          <w:b/>
          <w:bCs/>
        </w:rPr>
        <w:lastRenderedPageBreak/>
        <w:t>KT0403: The Parts of the Button Press</w:t>
      </w:r>
      <w:bookmarkEnd w:id="28"/>
    </w:p>
    <w:p w:rsidR="008D3640" w:rsidRPr="00EE4580" w:rsidRDefault="00590DDC" w:rsidP="008D3640">
      <w:r>
        <w:pict>
          <v:rect id="_x0000_i1230" style="width:0;height:1.5pt" o:hralign="center" o:hrstd="t" o:hr="t" fillcolor="#a0a0a0" stroked="f"/>
        </w:pict>
      </w:r>
    </w:p>
    <w:p w:rsidR="008D3640" w:rsidRPr="00EE4580" w:rsidRDefault="008D3640" w:rsidP="008D3640">
      <w:pPr>
        <w:rPr>
          <w:b/>
          <w:bCs/>
        </w:rPr>
      </w:pPr>
      <w:r w:rsidRPr="00EE4580">
        <w:rPr>
          <w:b/>
          <w:bCs/>
        </w:rPr>
        <w:t>Theoretical Learning Content</w:t>
      </w:r>
    </w:p>
    <w:p w:rsidR="008D3640" w:rsidRPr="00EE4580" w:rsidRDefault="008D3640" w:rsidP="008D3640">
      <w:r w:rsidRPr="00EE4580">
        <w:t>A button press is a mechanical device used to fabricate fabric-covered buttons in upholstery. Understanding the parts of the button press and how they function together is critical for safe, efficient, and consistent button production. Mastery of the button press ensures that learners can create custom buttons that meet design specifications and withstand the stresses of tensioned buttoning, especially in deep and decorative tufting.</w:t>
      </w:r>
    </w:p>
    <w:p w:rsidR="008D3640" w:rsidRPr="00EE4580" w:rsidRDefault="00590DDC" w:rsidP="008D3640">
      <w:r>
        <w:pict>
          <v:rect id="_x0000_i1231" style="width:0;height:1.5pt" o:hralign="center" o:hrstd="t" o:hr="t" fillcolor="#a0a0a0" stroked="f"/>
        </w:pict>
      </w:r>
    </w:p>
    <w:p w:rsidR="008D3640" w:rsidRPr="00EE4580" w:rsidRDefault="008D3640" w:rsidP="008D3640">
      <w:pPr>
        <w:rPr>
          <w:b/>
          <w:bCs/>
        </w:rPr>
      </w:pPr>
      <w:r w:rsidRPr="00EE4580">
        <w:rPr>
          <w:b/>
          <w:bCs/>
        </w:rPr>
        <w:t>1. Overview of the Button Press</w:t>
      </w:r>
    </w:p>
    <w:p w:rsidR="008D3640" w:rsidRPr="00EE4580" w:rsidRDefault="008D3640" w:rsidP="008D3640">
      <w:r w:rsidRPr="00EE4580">
        <w:t xml:space="preserve">A button press typically consists of a </w:t>
      </w:r>
      <w:r w:rsidRPr="00EE4580">
        <w:rPr>
          <w:b/>
          <w:bCs/>
        </w:rPr>
        <w:t>metal frame with a press lever</w:t>
      </w:r>
      <w:r w:rsidRPr="00EE4580">
        <w:t xml:space="preserve">, </w:t>
      </w:r>
      <w:r w:rsidRPr="00EE4580">
        <w:rPr>
          <w:b/>
          <w:bCs/>
        </w:rPr>
        <w:t>dies or moulds</w:t>
      </w:r>
      <w:r w:rsidRPr="00EE4580">
        <w:t xml:space="preserve">, and </w:t>
      </w:r>
      <w:r w:rsidRPr="00EE4580">
        <w:rPr>
          <w:b/>
          <w:bCs/>
        </w:rPr>
        <w:t>interchangeable components</w:t>
      </w:r>
      <w:r w:rsidRPr="00EE4580">
        <w:t xml:space="preserve"> to accommodate various button sizes and back types. It can be either manual or pneumatic, with manual presses most commonly used in small-scale upholstery workshops.</w:t>
      </w:r>
    </w:p>
    <w:p w:rsidR="008D3640" w:rsidRPr="00EE4580" w:rsidRDefault="00590DDC" w:rsidP="008D3640">
      <w:r>
        <w:pict>
          <v:rect id="_x0000_i1232" style="width:0;height:1.5pt" o:hralign="center" o:hrstd="t" o:hr="t" fillcolor="#a0a0a0" stroked="f"/>
        </w:pict>
      </w:r>
    </w:p>
    <w:p w:rsidR="008D3640" w:rsidRPr="00EE4580" w:rsidRDefault="008D3640" w:rsidP="008D3640">
      <w:pPr>
        <w:rPr>
          <w:b/>
          <w:bCs/>
        </w:rPr>
      </w:pPr>
      <w:r w:rsidRPr="00EE4580">
        <w:rPr>
          <w:b/>
          <w:bCs/>
        </w:rPr>
        <w:t>2. Parts of a Standard Manual Button Press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6939"/>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Part Name</w:t>
            </w:r>
          </w:p>
        </w:tc>
        <w:tc>
          <w:tcPr>
            <w:tcW w:w="0" w:type="auto"/>
            <w:vAlign w:val="center"/>
            <w:hideMark/>
          </w:tcPr>
          <w:p w:rsidR="008D3640" w:rsidRPr="00EE4580" w:rsidRDefault="008D3640" w:rsidP="008D3640">
            <w:pPr>
              <w:rPr>
                <w:b/>
                <w:bCs/>
              </w:rPr>
            </w:pPr>
            <w:r w:rsidRPr="00EE4580">
              <w:rPr>
                <w:b/>
                <w:bCs/>
              </w:rPr>
              <w:t>Function</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Base Plate</w:t>
            </w:r>
          </w:p>
        </w:tc>
        <w:tc>
          <w:tcPr>
            <w:tcW w:w="0" w:type="auto"/>
            <w:vAlign w:val="center"/>
            <w:hideMark/>
          </w:tcPr>
          <w:p w:rsidR="008D3640" w:rsidRPr="00EE4580" w:rsidRDefault="008D3640" w:rsidP="008D3640">
            <w:r w:rsidRPr="00EE4580">
              <w:t>Supports the entire structure and holds the lower die in position</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Lower Die</w:t>
            </w:r>
          </w:p>
        </w:tc>
        <w:tc>
          <w:tcPr>
            <w:tcW w:w="0" w:type="auto"/>
            <w:vAlign w:val="center"/>
            <w:hideMark/>
          </w:tcPr>
          <w:p w:rsidR="008D3640" w:rsidRPr="00EE4580" w:rsidRDefault="008D3640" w:rsidP="008D3640">
            <w:r w:rsidRPr="00EE4580">
              <w:t>Holds the button cap or shell in place for covering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Upper Die / Plunger</w:t>
            </w:r>
          </w:p>
        </w:tc>
        <w:tc>
          <w:tcPr>
            <w:tcW w:w="0" w:type="auto"/>
            <w:vAlign w:val="center"/>
            <w:hideMark/>
          </w:tcPr>
          <w:p w:rsidR="008D3640" w:rsidRPr="00EE4580" w:rsidRDefault="008D3640" w:rsidP="008D3640">
            <w:r w:rsidRPr="00EE4580">
              <w:t>Presses the fabric into the shell and locks the back piece</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Lever Arm / Handle</w:t>
            </w:r>
          </w:p>
        </w:tc>
        <w:tc>
          <w:tcPr>
            <w:tcW w:w="0" w:type="auto"/>
            <w:vAlign w:val="center"/>
            <w:hideMark/>
          </w:tcPr>
          <w:p w:rsidR="008D3640" w:rsidRPr="00EE4580" w:rsidRDefault="008D3640" w:rsidP="008D3640">
            <w:r w:rsidRPr="00EE4580">
              <w:t>Provides the mechanical force needed to operate the press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Die Retainers</w:t>
            </w:r>
          </w:p>
        </w:tc>
        <w:tc>
          <w:tcPr>
            <w:tcW w:w="0" w:type="auto"/>
            <w:vAlign w:val="center"/>
            <w:hideMark/>
          </w:tcPr>
          <w:p w:rsidR="008D3640" w:rsidRPr="00EE4580" w:rsidRDefault="008D3640" w:rsidP="008D3640">
            <w:r w:rsidRPr="00EE4580">
              <w:t>Secure the upper and lower dies into position during use</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Button Size Adapters</w:t>
            </w:r>
          </w:p>
        </w:tc>
        <w:tc>
          <w:tcPr>
            <w:tcW w:w="0" w:type="auto"/>
            <w:vAlign w:val="center"/>
            <w:hideMark/>
          </w:tcPr>
          <w:p w:rsidR="008D3640" w:rsidRPr="00EE4580" w:rsidRDefault="008D3640" w:rsidP="008D3640">
            <w:r w:rsidRPr="00EE4580">
              <w:t>Interchangeable parts that adjust the press for different button diameters</w:t>
            </w:r>
          </w:p>
        </w:tc>
      </w:tr>
    </w:tbl>
    <w:p w:rsidR="008D3640" w:rsidRPr="00EE4580" w:rsidRDefault="00590DDC" w:rsidP="008D3640">
      <w:r>
        <w:pict>
          <v:rect id="_x0000_i1233" style="width:0;height:1.5pt" o:hralign="center" o:hrstd="t" o:hr="t" fillcolor="#a0a0a0" stroked="f"/>
        </w:pict>
      </w:r>
    </w:p>
    <w:p w:rsidR="008D3640" w:rsidRPr="00EE4580" w:rsidRDefault="008D3640" w:rsidP="008D3640">
      <w:pPr>
        <w:rPr>
          <w:b/>
          <w:bCs/>
        </w:rPr>
      </w:pPr>
      <w:r w:rsidRPr="00EE4580">
        <w:rPr>
          <w:b/>
          <w:bCs/>
        </w:rPr>
        <w:t>3. Interaction Between Button Press Components</w:t>
      </w:r>
    </w:p>
    <w:p w:rsidR="008D3640" w:rsidRPr="00EE4580" w:rsidRDefault="008D3640" w:rsidP="00E70E04">
      <w:pPr>
        <w:numPr>
          <w:ilvl w:val="0"/>
          <w:numId w:val="141"/>
        </w:numPr>
      </w:pPr>
      <w:r w:rsidRPr="00EE4580">
        <w:t xml:space="preserve">The </w:t>
      </w:r>
      <w:r w:rsidRPr="00EE4580">
        <w:rPr>
          <w:b/>
          <w:bCs/>
        </w:rPr>
        <w:t>button cap</w:t>
      </w:r>
      <w:r w:rsidRPr="00EE4580">
        <w:t xml:space="preserve"> is placed in the </w:t>
      </w:r>
      <w:r w:rsidRPr="00EE4580">
        <w:rPr>
          <w:b/>
          <w:bCs/>
        </w:rPr>
        <w:t>lower die</w:t>
      </w:r>
      <w:r w:rsidRPr="00EE4580">
        <w:t>, followed by a pre-cut circle of fabric</w:t>
      </w:r>
    </w:p>
    <w:p w:rsidR="008D3640" w:rsidRPr="00EE4580" w:rsidRDefault="008D3640" w:rsidP="00E70E04">
      <w:pPr>
        <w:numPr>
          <w:ilvl w:val="0"/>
          <w:numId w:val="141"/>
        </w:numPr>
      </w:pPr>
      <w:r w:rsidRPr="00EE4580">
        <w:t xml:space="preserve">The </w:t>
      </w:r>
      <w:r w:rsidRPr="00EE4580">
        <w:rPr>
          <w:b/>
          <w:bCs/>
        </w:rPr>
        <w:t>backing piece</w:t>
      </w:r>
      <w:r w:rsidRPr="00EE4580">
        <w:t xml:space="preserve"> (loop-back, staple-back, etc.) is placed into the </w:t>
      </w:r>
      <w:r w:rsidRPr="00EE4580">
        <w:rPr>
          <w:b/>
          <w:bCs/>
        </w:rPr>
        <w:t>upper die</w:t>
      </w:r>
    </w:p>
    <w:p w:rsidR="008D3640" w:rsidRPr="00EE4580" w:rsidRDefault="008D3640" w:rsidP="00E70E04">
      <w:pPr>
        <w:numPr>
          <w:ilvl w:val="0"/>
          <w:numId w:val="141"/>
        </w:numPr>
      </w:pPr>
      <w:r w:rsidRPr="00EE4580">
        <w:t xml:space="preserve">When the </w:t>
      </w:r>
      <w:r w:rsidRPr="00EE4580">
        <w:rPr>
          <w:b/>
          <w:bCs/>
        </w:rPr>
        <w:t>lever arm</w:t>
      </w:r>
      <w:r w:rsidRPr="00EE4580">
        <w:t xml:space="preserve"> is pulled down, the </w:t>
      </w:r>
      <w:r w:rsidRPr="00EE4580">
        <w:rPr>
          <w:b/>
          <w:bCs/>
        </w:rPr>
        <w:t>plunger</w:t>
      </w:r>
      <w:r w:rsidRPr="00EE4580">
        <w:t xml:space="preserve"> pushes the fabric into the cap and seals it with the backing</w:t>
      </w:r>
    </w:p>
    <w:p w:rsidR="008D3640" w:rsidRPr="00EE4580" w:rsidRDefault="008D3640" w:rsidP="00E70E04">
      <w:pPr>
        <w:numPr>
          <w:ilvl w:val="0"/>
          <w:numId w:val="141"/>
        </w:numPr>
      </w:pPr>
      <w:r w:rsidRPr="00EE4580">
        <w:lastRenderedPageBreak/>
        <w:t xml:space="preserve">The pressure must be </w:t>
      </w:r>
      <w:r w:rsidRPr="00EE4580">
        <w:rPr>
          <w:b/>
          <w:bCs/>
        </w:rPr>
        <w:t>even and firm</w:t>
      </w:r>
      <w:r w:rsidRPr="00EE4580">
        <w:t>, ensuring the fabric is smooth, centralised, and secured without folds or slippage</w:t>
      </w:r>
    </w:p>
    <w:p w:rsidR="008D3640" w:rsidRPr="00EE4580" w:rsidRDefault="00590DDC" w:rsidP="008D3640">
      <w:r>
        <w:pict>
          <v:rect id="_x0000_i1234" style="width:0;height:1.5pt" o:hralign="center" o:hrstd="t" o:hr="t" fillcolor="#a0a0a0" stroked="f"/>
        </w:pict>
      </w:r>
    </w:p>
    <w:p w:rsidR="008D3640" w:rsidRPr="00EE4580" w:rsidRDefault="008D3640" w:rsidP="008D3640">
      <w:pPr>
        <w:rPr>
          <w:b/>
          <w:bCs/>
        </w:rPr>
      </w:pPr>
      <w:r w:rsidRPr="00EE4580">
        <w:rPr>
          <w:b/>
          <w:bCs/>
        </w:rPr>
        <w:t>4. Setup and Maintenance Guidelines</w:t>
      </w:r>
    </w:p>
    <w:p w:rsidR="008D3640" w:rsidRPr="00EE4580" w:rsidRDefault="008D3640" w:rsidP="00E70E04">
      <w:pPr>
        <w:numPr>
          <w:ilvl w:val="0"/>
          <w:numId w:val="142"/>
        </w:numPr>
      </w:pPr>
      <w:r w:rsidRPr="00EE4580">
        <w:t xml:space="preserve">Select the </w:t>
      </w:r>
      <w:r w:rsidRPr="00EE4580">
        <w:rPr>
          <w:b/>
          <w:bCs/>
        </w:rPr>
        <w:t>correct die set</w:t>
      </w:r>
      <w:r w:rsidRPr="00EE4580">
        <w:t xml:space="preserve"> based on button size (e.g. size 30, 36, 45)</w:t>
      </w:r>
    </w:p>
    <w:p w:rsidR="008D3640" w:rsidRPr="00EE4580" w:rsidRDefault="008D3640" w:rsidP="00E70E04">
      <w:pPr>
        <w:numPr>
          <w:ilvl w:val="0"/>
          <w:numId w:val="142"/>
        </w:numPr>
      </w:pPr>
      <w:r w:rsidRPr="00EE4580">
        <w:t xml:space="preserve">Ensure the dies are </w:t>
      </w:r>
      <w:r w:rsidRPr="00EE4580">
        <w:rPr>
          <w:b/>
          <w:bCs/>
        </w:rPr>
        <w:t>clean and dry</w:t>
      </w:r>
      <w:r w:rsidRPr="00EE4580">
        <w:t xml:space="preserve"> before each use to avoid fabric damage</w:t>
      </w:r>
    </w:p>
    <w:p w:rsidR="008D3640" w:rsidRPr="00EE4580" w:rsidRDefault="008D3640" w:rsidP="00E70E04">
      <w:pPr>
        <w:numPr>
          <w:ilvl w:val="0"/>
          <w:numId w:val="142"/>
        </w:numPr>
      </w:pPr>
      <w:r w:rsidRPr="00EE4580">
        <w:t xml:space="preserve">Periodically check the </w:t>
      </w:r>
      <w:r w:rsidRPr="00EE4580">
        <w:rPr>
          <w:b/>
          <w:bCs/>
        </w:rPr>
        <w:t>tightness of screws and levers</w:t>
      </w:r>
    </w:p>
    <w:p w:rsidR="008D3640" w:rsidRPr="00EE4580" w:rsidRDefault="008D3640" w:rsidP="00E70E04">
      <w:pPr>
        <w:numPr>
          <w:ilvl w:val="0"/>
          <w:numId w:val="142"/>
        </w:numPr>
      </w:pPr>
      <w:r w:rsidRPr="00EE4580">
        <w:rPr>
          <w:b/>
          <w:bCs/>
        </w:rPr>
        <w:t>Lubricate moving parts</w:t>
      </w:r>
      <w:r w:rsidRPr="00EE4580">
        <w:t xml:space="preserve"> occasionally to reduce wear</w:t>
      </w:r>
    </w:p>
    <w:p w:rsidR="008D3640" w:rsidRPr="00EE4580" w:rsidRDefault="008D3640" w:rsidP="00E70E04">
      <w:pPr>
        <w:numPr>
          <w:ilvl w:val="0"/>
          <w:numId w:val="142"/>
        </w:numPr>
      </w:pPr>
      <w:r w:rsidRPr="00EE4580">
        <w:t xml:space="preserve">Use a </w:t>
      </w:r>
      <w:r w:rsidRPr="00EE4580">
        <w:rPr>
          <w:b/>
          <w:bCs/>
        </w:rPr>
        <w:t>practice run</w:t>
      </w:r>
      <w:r w:rsidRPr="00EE4580">
        <w:t xml:space="preserve"> with scrap fabric before pressing final button batches</w:t>
      </w:r>
    </w:p>
    <w:p w:rsidR="008D3640" w:rsidRPr="00EE4580" w:rsidRDefault="00590DDC" w:rsidP="008D3640">
      <w:r>
        <w:pict>
          <v:rect id="_x0000_i1235" style="width:0;height:1.5pt" o:hralign="center" o:hrstd="t" o:hr="t" fillcolor="#a0a0a0" stroked="f"/>
        </w:pict>
      </w:r>
    </w:p>
    <w:p w:rsidR="008D3640" w:rsidRPr="00EE4580" w:rsidRDefault="008D3640" w:rsidP="008D3640">
      <w:pPr>
        <w:rPr>
          <w:b/>
          <w:bCs/>
        </w:rPr>
      </w:pPr>
      <w:r w:rsidRPr="00EE4580">
        <w:rPr>
          <w:b/>
          <w:bCs/>
        </w:rPr>
        <w:t>Examples</w:t>
      </w:r>
    </w:p>
    <w:p w:rsidR="008D3640" w:rsidRPr="00EE4580" w:rsidRDefault="008D3640" w:rsidP="00E70E04">
      <w:pPr>
        <w:numPr>
          <w:ilvl w:val="0"/>
          <w:numId w:val="143"/>
        </w:numPr>
      </w:pPr>
      <w:r w:rsidRPr="00EE4580">
        <w:rPr>
          <w:b/>
          <w:bCs/>
        </w:rPr>
        <w:t>Example 1:</w:t>
      </w:r>
      <w:r w:rsidRPr="00EE4580">
        <w:t xml:space="preserve"> A learner selects a </w:t>
      </w:r>
      <w:r w:rsidRPr="00EE4580">
        <w:rPr>
          <w:b/>
          <w:bCs/>
        </w:rPr>
        <w:t>size 36 die set</w:t>
      </w:r>
      <w:r w:rsidRPr="00EE4580">
        <w:t xml:space="preserve"> and mounts it to the button press to make loop-back buttons for a velvet headboard. They test one button first to check for creasing before producing 25 matching buttons.</w:t>
      </w:r>
    </w:p>
    <w:p w:rsidR="008D3640" w:rsidRPr="00EE4580" w:rsidRDefault="008D3640" w:rsidP="00E70E04">
      <w:pPr>
        <w:numPr>
          <w:ilvl w:val="0"/>
          <w:numId w:val="143"/>
        </w:numPr>
      </w:pPr>
      <w:r w:rsidRPr="00EE4580">
        <w:rPr>
          <w:b/>
          <w:bCs/>
        </w:rPr>
        <w:t>Example 2:</w:t>
      </w:r>
      <w:r w:rsidRPr="00EE4580">
        <w:t xml:space="preserve"> A workshop switches to </w:t>
      </w:r>
      <w:r w:rsidRPr="00EE4580">
        <w:rPr>
          <w:b/>
          <w:bCs/>
        </w:rPr>
        <w:t>size 45 flat-back buttons</w:t>
      </w:r>
      <w:r w:rsidRPr="00EE4580">
        <w:t xml:space="preserve"> for ottoman tufting. The facilitator demonstrates how to safely remove the previous die set and mount the new one without misalignment.</w:t>
      </w:r>
    </w:p>
    <w:p w:rsidR="008D3640" w:rsidRPr="00EE4580" w:rsidRDefault="008D3640" w:rsidP="00E70E04">
      <w:pPr>
        <w:numPr>
          <w:ilvl w:val="0"/>
          <w:numId w:val="143"/>
        </w:numPr>
      </w:pPr>
      <w:r w:rsidRPr="00EE4580">
        <w:rPr>
          <w:b/>
          <w:bCs/>
        </w:rPr>
        <w:t>Example 3:</w:t>
      </w:r>
      <w:r w:rsidRPr="00EE4580">
        <w:t xml:space="preserve"> During a practice session, a button fails to lock properly. Upon inspection, the </w:t>
      </w:r>
      <w:r w:rsidRPr="00EE4580">
        <w:rPr>
          <w:b/>
          <w:bCs/>
        </w:rPr>
        <w:t>lever arm</w:t>
      </w:r>
      <w:r w:rsidRPr="00EE4580">
        <w:t xml:space="preserve"> is found to be loose and is tightened before continuing with production.</w:t>
      </w:r>
    </w:p>
    <w:p w:rsidR="008D3640" w:rsidRPr="00EE4580" w:rsidRDefault="00590DDC" w:rsidP="008D3640">
      <w:r>
        <w:pict>
          <v:rect id="_x0000_i1236" style="width:0;height:1.5pt" o:hralign="center" o:hrstd="t" o:hr="t" fillcolor="#a0a0a0" stroked="f"/>
        </w:pict>
      </w:r>
    </w:p>
    <w:p w:rsidR="008D3640" w:rsidRPr="00EE4580" w:rsidRDefault="008D3640" w:rsidP="008D3640">
      <w:pPr>
        <w:rPr>
          <w:b/>
          <w:bCs/>
        </w:rPr>
      </w:pPr>
      <w:r w:rsidRPr="00EE4580">
        <w:rPr>
          <w:b/>
          <w:bCs/>
        </w:rPr>
        <w:t>Case Study: Button Failure Due to Misuse of Button Press</w:t>
      </w:r>
    </w:p>
    <w:p w:rsidR="008D3640" w:rsidRPr="00EE4580" w:rsidRDefault="008D3640" w:rsidP="008D3640">
      <w:r w:rsidRPr="00EE4580">
        <w:rPr>
          <w:b/>
          <w:bCs/>
        </w:rPr>
        <w:t>Scenario:</w:t>
      </w:r>
      <w:r w:rsidRPr="00EE4580">
        <w:br/>
        <w:t>A small upholstery studio receives a complaint about several buttons detaching from a completed deep diamond-buttoned chair.</w:t>
      </w:r>
    </w:p>
    <w:p w:rsidR="008D3640" w:rsidRPr="00EE4580" w:rsidRDefault="008D3640" w:rsidP="008D3640">
      <w:r w:rsidRPr="00EE4580">
        <w:rPr>
          <w:b/>
          <w:bCs/>
        </w:rPr>
        <w:t>Investigation:</w:t>
      </w:r>
    </w:p>
    <w:p w:rsidR="008D3640" w:rsidRPr="00EE4580" w:rsidRDefault="008D3640" w:rsidP="00E70E04">
      <w:pPr>
        <w:numPr>
          <w:ilvl w:val="0"/>
          <w:numId w:val="144"/>
        </w:numPr>
      </w:pPr>
      <w:r w:rsidRPr="00EE4580">
        <w:t>The press used was fitted with an incorrect die set</w:t>
      </w:r>
    </w:p>
    <w:p w:rsidR="008D3640" w:rsidRPr="00EE4580" w:rsidRDefault="008D3640" w:rsidP="00E70E04">
      <w:pPr>
        <w:numPr>
          <w:ilvl w:val="0"/>
          <w:numId w:val="144"/>
        </w:numPr>
      </w:pPr>
      <w:r w:rsidRPr="00EE4580">
        <w:t>The button backs were not pressed firmly, resulting in loose fittings</w:t>
      </w:r>
    </w:p>
    <w:p w:rsidR="008D3640" w:rsidRPr="00EE4580" w:rsidRDefault="008D3640" w:rsidP="00E70E04">
      <w:pPr>
        <w:numPr>
          <w:ilvl w:val="0"/>
          <w:numId w:val="144"/>
        </w:numPr>
      </w:pPr>
      <w:r w:rsidRPr="00EE4580">
        <w:t>Learners had not performed a test press before beginning the full set</w:t>
      </w:r>
    </w:p>
    <w:p w:rsidR="008D3640" w:rsidRPr="00EE4580" w:rsidRDefault="008D3640" w:rsidP="008D3640">
      <w:r w:rsidRPr="00EE4580">
        <w:rPr>
          <w:b/>
          <w:bCs/>
        </w:rPr>
        <w:t>Resolution:</w:t>
      </w:r>
      <w:r w:rsidRPr="00EE4580">
        <w:br/>
        <w:t>The faulty buttons were replaced using the correct die set. A checklist is implemented requiring learners to confirm die size, perform one test button, and have it approved before proceeding.</w:t>
      </w:r>
    </w:p>
    <w:p w:rsidR="008D3640" w:rsidRPr="00EE4580" w:rsidRDefault="00590DDC" w:rsidP="008D3640">
      <w:r>
        <w:pict>
          <v:rect id="_x0000_i1237" style="width:0;height:1.5pt" o:hralign="center" o:hrstd="t" o:hr="t" fillcolor="#a0a0a0" stroked="f"/>
        </w:pict>
      </w:r>
    </w:p>
    <w:p w:rsidR="008D3640" w:rsidRPr="00EE4580" w:rsidRDefault="008D3640" w:rsidP="008D3640">
      <w:pPr>
        <w:rPr>
          <w:b/>
          <w:bCs/>
        </w:rPr>
      </w:pPr>
    </w:p>
    <w:p w:rsidR="008D3640" w:rsidRPr="00EE4580" w:rsidRDefault="008D3640" w:rsidP="008D3640">
      <w:pPr>
        <w:rPr>
          <w:b/>
          <w:bCs/>
        </w:rPr>
      </w:pPr>
      <w:r w:rsidRPr="00EE4580">
        <w:rPr>
          <w:b/>
          <w:bCs/>
        </w:rPr>
        <w:lastRenderedPageBreak/>
        <w:t>Facilitator Notes</w:t>
      </w:r>
    </w:p>
    <w:p w:rsidR="008D3640" w:rsidRPr="00EE4580" w:rsidRDefault="008D3640" w:rsidP="008D3640">
      <w:r w:rsidRPr="00EE4580">
        <w:rPr>
          <w:b/>
          <w:bCs/>
        </w:rPr>
        <w:t>Demonstration Suggestions:</w:t>
      </w:r>
    </w:p>
    <w:p w:rsidR="008D3640" w:rsidRPr="00EE4580" w:rsidRDefault="008D3640" w:rsidP="00E70E04">
      <w:pPr>
        <w:numPr>
          <w:ilvl w:val="0"/>
          <w:numId w:val="145"/>
        </w:numPr>
      </w:pPr>
      <w:r w:rsidRPr="00EE4580">
        <w:t>Dismantle and reassemble the button press, naming each part</w:t>
      </w:r>
    </w:p>
    <w:p w:rsidR="008D3640" w:rsidRPr="00EE4580" w:rsidRDefault="008D3640" w:rsidP="00E70E04">
      <w:pPr>
        <w:numPr>
          <w:ilvl w:val="0"/>
          <w:numId w:val="145"/>
        </w:numPr>
      </w:pPr>
      <w:r w:rsidRPr="00EE4580">
        <w:t>Use dies of two different sizes and show the mismatch if the wrong size is selected</w:t>
      </w:r>
    </w:p>
    <w:p w:rsidR="008D3640" w:rsidRPr="00EE4580" w:rsidRDefault="008D3640" w:rsidP="00E70E04">
      <w:pPr>
        <w:numPr>
          <w:ilvl w:val="0"/>
          <w:numId w:val="145"/>
        </w:numPr>
      </w:pPr>
      <w:r w:rsidRPr="00EE4580">
        <w:t>Press buttons using different fabrics to illustrate slippage, creasing, and tension results</w:t>
      </w:r>
    </w:p>
    <w:p w:rsidR="008D3640" w:rsidRPr="00EE4580" w:rsidRDefault="008D3640" w:rsidP="008D3640">
      <w:r w:rsidRPr="00EE4580">
        <w:rPr>
          <w:b/>
          <w:bCs/>
        </w:rPr>
        <w:t>Practical Activity:</w:t>
      </w:r>
    </w:p>
    <w:p w:rsidR="008D3640" w:rsidRPr="00EE4580" w:rsidRDefault="008D3640" w:rsidP="00E70E04">
      <w:pPr>
        <w:numPr>
          <w:ilvl w:val="0"/>
          <w:numId w:val="146"/>
        </w:numPr>
      </w:pPr>
      <w:r w:rsidRPr="00EE4580">
        <w:t>Learners rotate through a button press station in small groups</w:t>
      </w:r>
    </w:p>
    <w:p w:rsidR="008D3640" w:rsidRPr="00EE4580" w:rsidRDefault="008D3640" w:rsidP="00E70E04">
      <w:pPr>
        <w:numPr>
          <w:ilvl w:val="0"/>
          <w:numId w:val="146"/>
        </w:numPr>
      </w:pPr>
      <w:r w:rsidRPr="00EE4580">
        <w:t>Each learner produces two buttons: one using thin fabric and one using thick upholstery fabric</w:t>
      </w:r>
    </w:p>
    <w:p w:rsidR="008D3640" w:rsidRPr="00EE4580" w:rsidRDefault="008D3640" w:rsidP="00E70E04">
      <w:pPr>
        <w:numPr>
          <w:ilvl w:val="0"/>
          <w:numId w:val="146"/>
        </w:numPr>
      </w:pPr>
      <w:r w:rsidRPr="00EE4580">
        <w:t>Facilitator checks for smoothness, centring, and secure back attachment</w:t>
      </w:r>
    </w:p>
    <w:p w:rsidR="008D3640" w:rsidRPr="00EE4580" w:rsidRDefault="00590DDC" w:rsidP="008D3640">
      <w:r>
        <w:pict>
          <v:rect id="_x0000_i1238" style="width:0;height:1.5pt" o:hralign="center" o:hrstd="t" o:hr="t" fillcolor="#a0a0a0" stroked="f"/>
        </w:pict>
      </w:r>
    </w:p>
    <w:p w:rsidR="008D3640" w:rsidRPr="00EE4580" w:rsidRDefault="008D3640" w:rsidP="008D3640">
      <w:pPr>
        <w:rPr>
          <w:b/>
          <w:bCs/>
        </w:rPr>
      </w:pPr>
      <w:r w:rsidRPr="00EE4580">
        <w:rPr>
          <w:b/>
          <w:bCs/>
        </w:rPr>
        <w:t>Critical Thinking Questions</w:t>
      </w:r>
    </w:p>
    <w:p w:rsidR="008D3640" w:rsidRPr="00EE4580" w:rsidRDefault="008D3640" w:rsidP="00E70E04">
      <w:pPr>
        <w:numPr>
          <w:ilvl w:val="0"/>
          <w:numId w:val="147"/>
        </w:numPr>
      </w:pPr>
      <w:r w:rsidRPr="00EE4580">
        <w:rPr>
          <w:b/>
          <w:bCs/>
        </w:rPr>
        <w:t>What problems might arise if the lower and upper dies are mismatched for the selected button size?</w:t>
      </w:r>
    </w:p>
    <w:p w:rsidR="008D3640" w:rsidRPr="00EE4580" w:rsidRDefault="008D3640" w:rsidP="00E70E04">
      <w:pPr>
        <w:numPr>
          <w:ilvl w:val="0"/>
          <w:numId w:val="147"/>
        </w:numPr>
      </w:pPr>
      <w:r w:rsidRPr="00EE4580">
        <w:rPr>
          <w:b/>
          <w:bCs/>
        </w:rPr>
        <w:t>How can the use of incorrect pressure during pressing affect the final button product?</w:t>
      </w:r>
    </w:p>
    <w:p w:rsidR="008D3640" w:rsidRPr="00EE4580" w:rsidRDefault="008D3640" w:rsidP="00E70E04">
      <w:pPr>
        <w:numPr>
          <w:ilvl w:val="0"/>
          <w:numId w:val="147"/>
        </w:numPr>
      </w:pPr>
      <w:r w:rsidRPr="00EE4580">
        <w:rPr>
          <w:b/>
          <w:bCs/>
        </w:rPr>
        <w:t>Why is it important to check the alignment of the dies before operating the press?</w:t>
      </w:r>
    </w:p>
    <w:p w:rsidR="008D3640" w:rsidRPr="00EE4580" w:rsidRDefault="008D3640" w:rsidP="00E70E04">
      <w:pPr>
        <w:numPr>
          <w:ilvl w:val="0"/>
          <w:numId w:val="147"/>
        </w:numPr>
      </w:pPr>
      <w:r w:rsidRPr="00EE4580">
        <w:rPr>
          <w:b/>
          <w:bCs/>
        </w:rPr>
        <w:t>How does the type of fabric influence how the button should be pressed?</w:t>
      </w:r>
    </w:p>
    <w:p w:rsidR="008D3640" w:rsidRPr="00EE4580" w:rsidRDefault="008D3640" w:rsidP="00E70E04">
      <w:pPr>
        <w:numPr>
          <w:ilvl w:val="0"/>
          <w:numId w:val="147"/>
        </w:numPr>
      </w:pPr>
      <w:r w:rsidRPr="00EE4580">
        <w:rPr>
          <w:b/>
          <w:bCs/>
        </w:rPr>
        <w:t>What regular checks would you include in a maintenance schedule for the button press in a training workshop?</w:t>
      </w:r>
    </w:p>
    <w:p w:rsidR="008D3640" w:rsidRPr="00EE4580" w:rsidRDefault="00590DDC" w:rsidP="008D3640">
      <w:r>
        <w:pict>
          <v:rect id="_x0000_i1239" style="width:0;height:1.5pt" o:hralign="center" o:hrstd="t" o:hr="t" fillcolor="#a0a0a0" stroked="f"/>
        </w:pict>
      </w:r>
    </w:p>
    <w:p w:rsidR="008D3640" w:rsidRPr="00EE4580" w:rsidRDefault="008D3640" w:rsidP="008D3640"/>
    <w:p w:rsidR="00361DDA" w:rsidRPr="00EE4580" w:rsidRDefault="00361DDA" w:rsidP="00361DDA"/>
    <w:p w:rsidR="008D3640" w:rsidRPr="00EE4580" w:rsidRDefault="008D3640">
      <w:r w:rsidRPr="00EE4580">
        <w:br w:type="page"/>
      </w:r>
    </w:p>
    <w:p w:rsidR="008D3640" w:rsidRPr="00EE4580" w:rsidRDefault="008D3640" w:rsidP="008D3640">
      <w:pPr>
        <w:pStyle w:val="Heading3"/>
        <w:rPr>
          <w:rFonts w:ascii="Century Gothic" w:hAnsi="Century Gothic"/>
          <w:b/>
          <w:bCs/>
        </w:rPr>
      </w:pPr>
      <w:bookmarkStart w:id="29" w:name="_Toc196044023"/>
      <w:r w:rsidRPr="00EE4580">
        <w:rPr>
          <w:rFonts w:ascii="Century Gothic" w:hAnsi="Century Gothic"/>
          <w:b/>
          <w:bCs/>
        </w:rPr>
        <w:lastRenderedPageBreak/>
        <w:t>KT0404: Tools and Equipment Used for a Variety of Buttoning Processes</w:t>
      </w:r>
      <w:bookmarkEnd w:id="29"/>
    </w:p>
    <w:p w:rsidR="008D3640" w:rsidRPr="00EE4580" w:rsidRDefault="00590DDC" w:rsidP="008D3640">
      <w:r>
        <w:pict>
          <v:rect id="_x0000_i1240" style="width:0;height:1.5pt" o:hralign="center" o:hrstd="t" o:hr="t" fillcolor="#a0a0a0" stroked="f"/>
        </w:pict>
      </w:r>
    </w:p>
    <w:p w:rsidR="008D3640" w:rsidRPr="00EE4580" w:rsidRDefault="008D3640" w:rsidP="008D3640">
      <w:pPr>
        <w:rPr>
          <w:b/>
          <w:bCs/>
        </w:rPr>
      </w:pPr>
      <w:r w:rsidRPr="00EE4580">
        <w:rPr>
          <w:b/>
          <w:bCs/>
        </w:rPr>
        <w:t>Theoretical Learning Content</w:t>
      </w:r>
    </w:p>
    <w:p w:rsidR="008D3640" w:rsidRPr="00EE4580" w:rsidRDefault="008D3640" w:rsidP="008D3640">
      <w:r w:rsidRPr="00EE4580">
        <w:t>Each buttoning process—whether square, diamond, box, or deep diamond—requires a specific set of tools and equipment tailored to the depth of tufting, fabric type, and structural requirements of the furniture item. Learners must be able to identify the correct tools, understand their purpose, and use them with care to achieve consistent, professional results. The integration of correct equipment is essential for safety, efficiency, and final product quality.</w:t>
      </w:r>
    </w:p>
    <w:p w:rsidR="008D3640" w:rsidRPr="00EE4580" w:rsidRDefault="00590DDC" w:rsidP="008D3640">
      <w:r>
        <w:pict>
          <v:rect id="_x0000_i1241" style="width:0;height:1.5pt" o:hralign="center" o:hrstd="t" o:hr="t" fillcolor="#a0a0a0" stroked="f"/>
        </w:pict>
      </w:r>
    </w:p>
    <w:p w:rsidR="008D3640" w:rsidRPr="00EE4580" w:rsidRDefault="008D3640" w:rsidP="008D3640">
      <w:pPr>
        <w:rPr>
          <w:b/>
          <w:bCs/>
        </w:rPr>
      </w:pPr>
      <w:r w:rsidRPr="00EE4580">
        <w:rPr>
          <w:b/>
          <w:bCs/>
        </w:rPr>
        <w:t>1. Categorisation of Tools and Equipment by Buttoning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6621"/>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Buttoning Process</w:t>
            </w:r>
          </w:p>
        </w:tc>
        <w:tc>
          <w:tcPr>
            <w:tcW w:w="0" w:type="auto"/>
            <w:vAlign w:val="center"/>
            <w:hideMark/>
          </w:tcPr>
          <w:p w:rsidR="008D3640" w:rsidRPr="00EE4580" w:rsidRDefault="008D3640" w:rsidP="008D3640">
            <w:pPr>
              <w:rPr>
                <w:b/>
                <w:bCs/>
              </w:rPr>
            </w:pPr>
            <w:r w:rsidRPr="00EE4580">
              <w:rPr>
                <w:b/>
                <w:bCs/>
              </w:rPr>
              <w:t>Essential Tools and Equipment</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Square Buttoning</w:t>
            </w:r>
          </w:p>
        </w:tc>
        <w:tc>
          <w:tcPr>
            <w:tcW w:w="0" w:type="auto"/>
            <w:vAlign w:val="center"/>
            <w:hideMark/>
          </w:tcPr>
          <w:p w:rsidR="008D3640" w:rsidRPr="00EE4580" w:rsidRDefault="008D3640" w:rsidP="008D3640">
            <w:r w:rsidRPr="00EE4580">
              <w:t>Staple gun, staple remover, measuring tape, straight needles, chalk</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Diamond Buttoning</w:t>
            </w:r>
          </w:p>
        </w:tc>
        <w:tc>
          <w:tcPr>
            <w:tcW w:w="0" w:type="auto"/>
            <w:vAlign w:val="center"/>
            <w:hideMark/>
          </w:tcPr>
          <w:p w:rsidR="008D3640" w:rsidRPr="00EE4580" w:rsidRDefault="008D3640" w:rsidP="008D3640">
            <w:r w:rsidRPr="00EE4580">
              <w:t>Curved needle, tailor’s chalk, marking templates, button press, drill</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Box Buttoning</w:t>
            </w:r>
          </w:p>
        </w:tc>
        <w:tc>
          <w:tcPr>
            <w:tcW w:w="0" w:type="auto"/>
            <w:vAlign w:val="center"/>
            <w:hideMark/>
          </w:tcPr>
          <w:p w:rsidR="008D3640" w:rsidRPr="00EE4580" w:rsidRDefault="008D3640" w:rsidP="008D3640">
            <w:r w:rsidRPr="00EE4580">
              <w:t>Thick foam cutter, rubber mallet, prong-back buttons, heavy-duty scissors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Deep Diamond Buttoning</w:t>
            </w:r>
          </w:p>
        </w:tc>
        <w:tc>
          <w:tcPr>
            <w:tcW w:w="0" w:type="auto"/>
            <w:vAlign w:val="center"/>
            <w:hideMark/>
          </w:tcPr>
          <w:p w:rsidR="008D3640" w:rsidRPr="00EE4580" w:rsidRDefault="008D3640" w:rsidP="008D3640">
            <w:r w:rsidRPr="00EE4580">
              <w:t>Upholstery twine, loop-back buttons, button press, curved needle, pliers, drill</w:t>
            </w:r>
          </w:p>
        </w:tc>
      </w:tr>
    </w:tbl>
    <w:p w:rsidR="008D3640" w:rsidRPr="00EE4580" w:rsidRDefault="00590DDC" w:rsidP="008D3640">
      <w:r>
        <w:pict>
          <v:rect id="_x0000_i1242" style="width:0;height:1.5pt" o:hralign="center" o:hrstd="t" o:hr="t" fillcolor="#a0a0a0" stroked="f"/>
        </w:pict>
      </w:r>
    </w:p>
    <w:p w:rsidR="008D3640" w:rsidRPr="00EE4580" w:rsidRDefault="008D3640" w:rsidP="008D3640">
      <w:pPr>
        <w:rPr>
          <w:b/>
          <w:bCs/>
        </w:rPr>
      </w:pPr>
      <w:r w:rsidRPr="00EE4580">
        <w:rPr>
          <w:b/>
          <w:bCs/>
        </w:rPr>
        <w:t>2. General Upholstery Tools Used Across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6"/>
        <w:gridCol w:w="5740"/>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Tool / Equipment</w:t>
            </w:r>
          </w:p>
        </w:tc>
        <w:tc>
          <w:tcPr>
            <w:tcW w:w="0" w:type="auto"/>
            <w:vAlign w:val="center"/>
            <w:hideMark/>
          </w:tcPr>
          <w:p w:rsidR="008D3640" w:rsidRPr="00EE4580" w:rsidRDefault="008D3640" w:rsidP="008D3640">
            <w:pPr>
              <w:rPr>
                <w:b/>
                <w:bCs/>
              </w:rPr>
            </w:pPr>
            <w:r w:rsidRPr="00EE4580">
              <w:rPr>
                <w:b/>
                <w:bCs/>
              </w:rPr>
              <w:t>Function</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Curved Needle</w:t>
            </w:r>
          </w:p>
        </w:tc>
        <w:tc>
          <w:tcPr>
            <w:tcW w:w="0" w:type="auto"/>
            <w:vAlign w:val="center"/>
            <w:hideMark/>
          </w:tcPr>
          <w:p w:rsidR="008D3640" w:rsidRPr="00EE4580" w:rsidRDefault="008D3640" w:rsidP="008D3640">
            <w:r w:rsidRPr="00EE4580">
              <w:t>For threading twine through foam and securing buttons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Button Press</w:t>
            </w:r>
          </w:p>
        </w:tc>
        <w:tc>
          <w:tcPr>
            <w:tcW w:w="0" w:type="auto"/>
            <w:vAlign w:val="center"/>
            <w:hideMark/>
          </w:tcPr>
          <w:p w:rsidR="008D3640" w:rsidRPr="00EE4580" w:rsidRDefault="008D3640" w:rsidP="008D3640">
            <w:r w:rsidRPr="00EE4580">
              <w:t>Produces fabric-covered buttons with various backing types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Marking Template</w:t>
            </w:r>
          </w:p>
        </w:tc>
        <w:tc>
          <w:tcPr>
            <w:tcW w:w="0" w:type="auto"/>
            <w:vAlign w:val="center"/>
            <w:hideMark/>
          </w:tcPr>
          <w:p w:rsidR="008D3640" w:rsidRPr="00EE4580" w:rsidRDefault="008D3640" w:rsidP="008D3640">
            <w:r w:rsidRPr="00EE4580">
              <w:t>Guides button placement for spacing, alignment, and pleating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Drill and Bits</w:t>
            </w:r>
          </w:p>
        </w:tc>
        <w:tc>
          <w:tcPr>
            <w:tcW w:w="0" w:type="auto"/>
            <w:vAlign w:val="center"/>
            <w:hideMark/>
          </w:tcPr>
          <w:p w:rsidR="008D3640" w:rsidRPr="00EE4580" w:rsidRDefault="008D3640" w:rsidP="008D3640">
            <w:r w:rsidRPr="00EE4580">
              <w:t>Prepares pilot holes in frame for anchoring deep buttoning twine</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Staple Gun (Manual/Pneumatic)</w:t>
            </w:r>
          </w:p>
        </w:tc>
        <w:tc>
          <w:tcPr>
            <w:tcW w:w="0" w:type="auto"/>
            <w:vAlign w:val="center"/>
            <w:hideMark/>
          </w:tcPr>
          <w:p w:rsidR="008D3640" w:rsidRPr="00EE4580" w:rsidRDefault="008D3640" w:rsidP="008D3640">
            <w:r w:rsidRPr="00EE4580">
              <w:t>Fixes fabric or shallow buttons into wooden frames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lastRenderedPageBreak/>
              <w:t>Tailor’s Chalk / Fabric Marker</w:t>
            </w:r>
          </w:p>
        </w:tc>
        <w:tc>
          <w:tcPr>
            <w:tcW w:w="0" w:type="auto"/>
            <w:vAlign w:val="center"/>
            <w:hideMark/>
          </w:tcPr>
          <w:p w:rsidR="008D3640" w:rsidRPr="00EE4580" w:rsidRDefault="008D3640" w:rsidP="008D3640">
            <w:r w:rsidRPr="00EE4580">
              <w:t>Marks button and pleat positions on fabric and foam</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Pliers / Pulling Tools</w:t>
            </w:r>
          </w:p>
        </w:tc>
        <w:tc>
          <w:tcPr>
            <w:tcW w:w="0" w:type="auto"/>
            <w:vAlign w:val="center"/>
            <w:hideMark/>
          </w:tcPr>
          <w:p w:rsidR="008D3640" w:rsidRPr="00EE4580" w:rsidRDefault="008D3640" w:rsidP="008D3640">
            <w:r w:rsidRPr="00EE4580">
              <w:t>Assist in tensioning and knotting twine during buttoning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Measuring Tape</w:t>
            </w:r>
          </w:p>
        </w:tc>
        <w:tc>
          <w:tcPr>
            <w:tcW w:w="0" w:type="auto"/>
            <w:vAlign w:val="center"/>
            <w:hideMark/>
          </w:tcPr>
          <w:p w:rsidR="008D3640" w:rsidRPr="00EE4580" w:rsidRDefault="008D3640" w:rsidP="008D3640">
            <w:r w:rsidRPr="00EE4580">
              <w:t>Ensures accurate button spacing and alignment</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Foam Carving Tools</w:t>
            </w:r>
          </w:p>
        </w:tc>
        <w:tc>
          <w:tcPr>
            <w:tcW w:w="0" w:type="auto"/>
            <w:vAlign w:val="center"/>
            <w:hideMark/>
          </w:tcPr>
          <w:p w:rsidR="008D3640" w:rsidRPr="00EE4580" w:rsidRDefault="008D3640" w:rsidP="008D3640">
            <w:r w:rsidRPr="00EE4580">
              <w:t>Used to dish foam for deep buttoning patterns</w:t>
            </w:r>
          </w:p>
        </w:tc>
      </w:tr>
    </w:tbl>
    <w:p w:rsidR="008D3640" w:rsidRPr="00EE4580" w:rsidRDefault="00590DDC" w:rsidP="008D3640">
      <w:r>
        <w:pict>
          <v:rect id="_x0000_i1243" style="width:0;height:1.5pt" o:hralign="center" o:hrstd="t" o:hr="t" fillcolor="#a0a0a0" stroked="f"/>
        </w:pict>
      </w:r>
    </w:p>
    <w:p w:rsidR="008D3640" w:rsidRPr="00EE4580" w:rsidRDefault="008D3640" w:rsidP="008D3640">
      <w:pPr>
        <w:rPr>
          <w:b/>
          <w:bCs/>
        </w:rPr>
      </w:pPr>
      <w:r w:rsidRPr="00EE4580">
        <w:rPr>
          <w:b/>
          <w:bCs/>
        </w:rPr>
        <w:t>3. Equipment Selection Based on Material Type</w:t>
      </w:r>
    </w:p>
    <w:p w:rsidR="008D3640" w:rsidRPr="00EE4580" w:rsidRDefault="008D3640" w:rsidP="00E70E04">
      <w:pPr>
        <w:numPr>
          <w:ilvl w:val="0"/>
          <w:numId w:val="148"/>
        </w:numPr>
      </w:pPr>
      <w:r w:rsidRPr="00EE4580">
        <w:rPr>
          <w:b/>
          <w:bCs/>
        </w:rPr>
        <w:t>For Thick Fabrics (e.g. velvet, denim):</w:t>
      </w:r>
      <w:r w:rsidRPr="00EE4580">
        <w:br/>
        <w:t>Use strong pressing dies, reinforced twine, heavy-duty curved needles, and wider drill bits</w:t>
      </w:r>
    </w:p>
    <w:p w:rsidR="008D3640" w:rsidRPr="00EE4580" w:rsidRDefault="008D3640" w:rsidP="00E70E04">
      <w:pPr>
        <w:numPr>
          <w:ilvl w:val="0"/>
          <w:numId w:val="148"/>
        </w:numPr>
      </w:pPr>
      <w:r w:rsidRPr="00EE4580">
        <w:rPr>
          <w:b/>
          <w:bCs/>
        </w:rPr>
        <w:t>For Thin Fabrics (e.g. linen, synthetic suede):</w:t>
      </w:r>
      <w:r w:rsidRPr="00EE4580">
        <w:br/>
        <w:t>Use smaller button sizes, avoid over-pressing on button press, and ensure tight fabric grip</w:t>
      </w:r>
    </w:p>
    <w:p w:rsidR="008D3640" w:rsidRPr="00EE4580" w:rsidRDefault="008D3640" w:rsidP="00E70E04">
      <w:pPr>
        <w:numPr>
          <w:ilvl w:val="0"/>
          <w:numId w:val="148"/>
        </w:numPr>
      </w:pPr>
      <w:r w:rsidRPr="00EE4580">
        <w:rPr>
          <w:b/>
          <w:bCs/>
        </w:rPr>
        <w:t>For Leather:</w:t>
      </w:r>
      <w:r w:rsidRPr="00EE4580">
        <w:br/>
        <w:t>Requires moistened leather, sharp press tools, and potentially heated dies for shaping</w:t>
      </w:r>
    </w:p>
    <w:p w:rsidR="008D3640" w:rsidRPr="00EE4580" w:rsidRDefault="00590DDC" w:rsidP="008D3640">
      <w:r>
        <w:pict>
          <v:rect id="_x0000_i1244" style="width:0;height:1.5pt" o:hralign="center" o:hrstd="t" o:hr="t" fillcolor="#a0a0a0" stroked="f"/>
        </w:pict>
      </w:r>
    </w:p>
    <w:p w:rsidR="008D3640" w:rsidRPr="00EE4580" w:rsidRDefault="008D3640" w:rsidP="008D3640">
      <w:pPr>
        <w:rPr>
          <w:b/>
          <w:bCs/>
        </w:rPr>
      </w:pPr>
      <w:r w:rsidRPr="00EE4580">
        <w:rPr>
          <w:b/>
          <w:bCs/>
        </w:rPr>
        <w:t>4. Health and Safety Considerations</w:t>
      </w:r>
    </w:p>
    <w:p w:rsidR="008D3640" w:rsidRPr="00EE4580" w:rsidRDefault="008D3640" w:rsidP="00E70E04">
      <w:pPr>
        <w:numPr>
          <w:ilvl w:val="0"/>
          <w:numId w:val="149"/>
        </w:numPr>
      </w:pPr>
      <w:r w:rsidRPr="00EE4580">
        <w:t xml:space="preserve">Always secure </w:t>
      </w:r>
      <w:r w:rsidRPr="00EE4580">
        <w:rPr>
          <w:b/>
          <w:bCs/>
        </w:rPr>
        <w:t>drill bits</w:t>
      </w:r>
      <w:r w:rsidRPr="00EE4580">
        <w:t xml:space="preserve"> properly before creating pilot holes</w:t>
      </w:r>
    </w:p>
    <w:p w:rsidR="008D3640" w:rsidRPr="00EE4580" w:rsidRDefault="008D3640" w:rsidP="00E70E04">
      <w:pPr>
        <w:numPr>
          <w:ilvl w:val="0"/>
          <w:numId w:val="149"/>
        </w:numPr>
      </w:pPr>
      <w:r w:rsidRPr="00EE4580">
        <w:t xml:space="preserve">Handle </w:t>
      </w:r>
      <w:r w:rsidRPr="00EE4580">
        <w:rPr>
          <w:b/>
          <w:bCs/>
        </w:rPr>
        <w:t>curved needles and awls</w:t>
      </w:r>
      <w:r w:rsidRPr="00EE4580">
        <w:t xml:space="preserve"> with care—puncture risk is high</w:t>
      </w:r>
    </w:p>
    <w:p w:rsidR="008D3640" w:rsidRPr="00EE4580" w:rsidRDefault="008D3640" w:rsidP="00E70E04">
      <w:pPr>
        <w:numPr>
          <w:ilvl w:val="0"/>
          <w:numId w:val="149"/>
        </w:numPr>
      </w:pPr>
      <w:r w:rsidRPr="00EE4580">
        <w:t xml:space="preserve">Use </w:t>
      </w:r>
      <w:r w:rsidRPr="00EE4580">
        <w:rPr>
          <w:b/>
          <w:bCs/>
        </w:rPr>
        <w:t>rubber mallets</w:t>
      </w:r>
      <w:r w:rsidRPr="00EE4580">
        <w:t xml:space="preserve"> instead of hammers to avoid button face damage</w:t>
      </w:r>
    </w:p>
    <w:p w:rsidR="008D3640" w:rsidRPr="00EE4580" w:rsidRDefault="008D3640" w:rsidP="00E70E04">
      <w:pPr>
        <w:numPr>
          <w:ilvl w:val="0"/>
          <w:numId w:val="149"/>
        </w:numPr>
      </w:pPr>
      <w:r w:rsidRPr="00EE4580">
        <w:t xml:space="preserve">Keep </w:t>
      </w:r>
      <w:r w:rsidRPr="00EE4580">
        <w:rPr>
          <w:b/>
          <w:bCs/>
        </w:rPr>
        <w:t>tools clean and stored safely</w:t>
      </w:r>
      <w:r w:rsidRPr="00EE4580">
        <w:t xml:space="preserve"> to avoid workshop accidents</w:t>
      </w:r>
    </w:p>
    <w:p w:rsidR="008D3640" w:rsidRPr="00EE4580" w:rsidRDefault="00590DDC" w:rsidP="008D3640">
      <w:r>
        <w:pict>
          <v:rect id="_x0000_i1245" style="width:0;height:1.5pt" o:hralign="center" o:hrstd="t" o:hr="t" fillcolor="#a0a0a0" stroked="f"/>
        </w:pict>
      </w:r>
    </w:p>
    <w:p w:rsidR="008D3640" w:rsidRPr="00EE4580" w:rsidRDefault="008D3640" w:rsidP="008D3640">
      <w:pPr>
        <w:rPr>
          <w:b/>
          <w:bCs/>
        </w:rPr>
      </w:pPr>
      <w:r w:rsidRPr="00EE4580">
        <w:rPr>
          <w:b/>
          <w:bCs/>
        </w:rPr>
        <w:t>Examples</w:t>
      </w:r>
    </w:p>
    <w:p w:rsidR="008D3640" w:rsidRPr="00EE4580" w:rsidRDefault="008D3640" w:rsidP="00E70E04">
      <w:pPr>
        <w:numPr>
          <w:ilvl w:val="0"/>
          <w:numId w:val="150"/>
        </w:numPr>
      </w:pPr>
      <w:r w:rsidRPr="00EE4580">
        <w:rPr>
          <w:b/>
          <w:bCs/>
        </w:rPr>
        <w:t>Example 1:</w:t>
      </w:r>
      <w:r w:rsidRPr="00EE4580">
        <w:t xml:space="preserve"> In preparing a deep diamond pattern for a headboard, the learner uses a </w:t>
      </w:r>
      <w:r w:rsidRPr="00EE4580">
        <w:rPr>
          <w:b/>
          <w:bCs/>
        </w:rPr>
        <w:t>drill</w:t>
      </w:r>
      <w:r w:rsidRPr="00EE4580">
        <w:t xml:space="preserve"> to create pilot holes, a </w:t>
      </w:r>
      <w:r w:rsidRPr="00EE4580">
        <w:rPr>
          <w:b/>
          <w:bCs/>
        </w:rPr>
        <w:t>curved needle</w:t>
      </w:r>
      <w:r w:rsidRPr="00EE4580">
        <w:t xml:space="preserve"> to feed waxed twine, and a </w:t>
      </w:r>
      <w:r w:rsidRPr="00EE4580">
        <w:rPr>
          <w:b/>
          <w:bCs/>
        </w:rPr>
        <w:t>button press</w:t>
      </w:r>
      <w:r w:rsidRPr="00EE4580">
        <w:t xml:space="preserve"> to prepare loop-back buttons with matching fabric.</w:t>
      </w:r>
    </w:p>
    <w:p w:rsidR="008D3640" w:rsidRPr="00EE4580" w:rsidRDefault="008D3640" w:rsidP="00E70E04">
      <w:pPr>
        <w:numPr>
          <w:ilvl w:val="0"/>
          <w:numId w:val="150"/>
        </w:numPr>
      </w:pPr>
      <w:r w:rsidRPr="00EE4580">
        <w:rPr>
          <w:b/>
          <w:bCs/>
        </w:rPr>
        <w:t>Example 2:</w:t>
      </w:r>
      <w:r w:rsidRPr="00EE4580">
        <w:t xml:space="preserve"> During shallow square buttoning for a commercial ottoman, a </w:t>
      </w:r>
      <w:r w:rsidRPr="00EE4580">
        <w:rPr>
          <w:b/>
          <w:bCs/>
        </w:rPr>
        <w:t>staple gun</w:t>
      </w:r>
      <w:r w:rsidRPr="00EE4580">
        <w:t xml:space="preserve"> is used to secure </w:t>
      </w:r>
      <w:r w:rsidRPr="00EE4580">
        <w:rPr>
          <w:b/>
          <w:bCs/>
        </w:rPr>
        <w:t>flat buttons</w:t>
      </w:r>
      <w:r w:rsidRPr="00EE4580">
        <w:t xml:space="preserve"> directly into a plywood frame, using a </w:t>
      </w:r>
      <w:r w:rsidRPr="00EE4580">
        <w:rPr>
          <w:b/>
          <w:bCs/>
        </w:rPr>
        <w:t>measuring tape</w:t>
      </w:r>
      <w:r w:rsidRPr="00EE4580">
        <w:t xml:space="preserve"> to maintain even spacing.</w:t>
      </w:r>
    </w:p>
    <w:p w:rsidR="008D3640" w:rsidRPr="00EE4580" w:rsidRDefault="008D3640" w:rsidP="00E70E04">
      <w:pPr>
        <w:numPr>
          <w:ilvl w:val="0"/>
          <w:numId w:val="150"/>
        </w:numPr>
      </w:pPr>
      <w:r w:rsidRPr="00EE4580">
        <w:rPr>
          <w:b/>
          <w:bCs/>
        </w:rPr>
        <w:t>Example 3:</w:t>
      </w:r>
      <w:r w:rsidRPr="00EE4580">
        <w:t xml:space="preserve"> A box buttoned pouffe requires </w:t>
      </w:r>
      <w:r w:rsidRPr="00EE4580">
        <w:rPr>
          <w:b/>
          <w:bCs/>
        </w:rPr>
        <w:t>foam carving tools</w:t>
      </w:r>
      <w:r w:rsidRPr="00EE4580">
        <w:t xml:space="preserve"> to create soft rounded domes and a </w:t>
      </w:r>
      <w:r w:rsidRPr="00EE4580">
        <w:rPr>
          <w:b/>
          <w:bCs/>
        </w:rPr>
        <w:t>rubber mallet</w:t>
      </w:r>
      <w:r w:rsidRPr="00EE4580">
        <w:t xml:space="preserve"> to fix nail-back buttons without creasing their surfaces.</w:t>
      </w:r>
    </w:p>
    <w:p w:rsidR="008D3640" w:rsidRPr="00EE4580" w:rsidRDefault="00590DDC" w:rsidP="008D3640">
      <w:r>
        <w:lastRenderedPageBreak/>
        <w:pict>
          <v:rect id="_x0000_i1246" style="width:0;height:1.5pt" o:hralign="center" o:hrstd="t" o:hr="t" fillcolor="#a0a0a0" stroked="f"/>
        </w:pict>
      </w:r>
    </w:p>
    <w:p w:rsidR="008D3640" w:rsidRPr="00EE4580" w:rsidRDefault="008D3640" w:rsidP="008D3640">
      <w:pPr>
        <w:rPr>
          <w:b/>
          <w:bCs/>
        </w:rPr>
      </w:pPr>
    </w:p>
    <w:p w:rsidR="008D3640" w:rsidRPr="00EE4580" w:rsidRDefault="008D3640" w:rsidP="008D3640">
      <w:pPr>
        <w:rPr>
          <w:b/>
          <w:bCs/>
        </w:rPr>
      </w:pPr>
      <w:r w:rsidRPr="00EE4580">
        <w:rPr>
          <w:b/>
          <w:bCs/>
        </w:rPr>
        <w:t>Case Study: Equipment Mismatch Causes Buttoning Errors</w:t>
      </w:r>
    </w:p>
    <w:p w:rsidR="008D3640" w:rsidRPr="00EE4580" w:rsidRDefault="008D3640" w:rsidP="008D3640">
      <w:r w:rsidRPr="00EE4580">
        <w:rPr>
          <w:b/>
          <w:bCs/>
        </w:rPr>
        <w:t>Scenario:</w:t>
      </w:r>
      <w:r w:rsidRPr="00EE4580">
        <w:br/>
        <w:t>A team prepares square buttoning for a set of lounge chairs. During quality control, several panels are found to have uneven button placement and loose fabric tension.</w:t>
      </w:r>
    </w:p>
    <w:p w:rsidR="008D3640" w:rsidRPr="00EE4580" w:rsidRDefault="008D3640" w:rsidP="008D3640">
      <w:r w:rsidRPr="00EE4580">
        <w:rPr>
          <w:b/>
          <w:bCs/>
        </w:rPr>
        <w:t>Findings:</w:t>
      </w:r>
    </w:p>
    <w:p w:rsidR="008D3640" w:rsidRPr="00EE4580" w:rsidRDefault="008D3640" w:rsidP="00E70E04">
      <w:pPr>
        <w:numPr>
          <w:ilvl w:val="0"/>
          <w:numId w:val="151"/>
        </w:numPr>
      </w:pPr>
      <w:r w:rsidRPr="00EE4580">
        <w:t>Learners had used incorrect spacing due to lack of a template</w:t>
      </w:r>
    </w:p>
    <w:p w:rsidR="008D3640" w:rsidRPr="00EE4580" w:rsidRDefault="008D3640" w:rsidP="00E70E04">
      <w:pPr>
        <w:numPr>
          <w:ilvl w:val="0"/>
          <w:numId w:val="151"/>
        </w:numPr>
      </w:pPr>
      <w:r w:rsidRPr="00EE4580">
        <w:t>The staple gun used was not suitable for hardwood frames, resulting in partial penetration</w:t>
      </w:r>
    </w:p>
    <w:p w:rsidR="008D3640" w:rsidRPr="00EE4580" w:rsidRDefault="008D3640" w:rsidP="00E70E04">
      <w:pPr>
        <w:numPr>
          <w:ilvl w:val="0"/>
          <w:numId w:val="151"/>
        </w:numPr>
      </w:pPr>
      <w:r w:rsidRPr="00EE4580">
        <w:t>Fabric was marked using ink pens, which bled through the surface</w:t>
      </w:r>
    </w:p>
    <w:p w:rsidR="008D3640" w:rsidRPr="00EE4580" w:rsidRDefault="008D3640" w:rsidP="008D3640">
      <w:r w:rsidRPr="00EE4580">
        <w:rPr>
          <w:b/>
          <w:bCs/>
        </w:rPr>
        <w:t>Resolution:</w:t>
      </w:r>
      <w:r w:rsidRPr="00EE4580">
        <w:br/>
        <w:t>The facilitator re-issues a standardised marking template, upgrades staple guns to pneumatic models, and restricts marking tools to chalk only. Buttoning results improved in the following batch.</w:t>
      </w:r>
    </w:p>
    <w:p w:rsidR="008D3640" w:rsidRPr="00EE4580" w:rsidRDefault="00590DDC" w:rsidP="008D3640">
      <w:r>
        <w:pict>
          <v:rect id="_x0000_i1247" style="width:0;height:1.5pt" o:hralign="center" o:hrstd="t" o:hr="t" fillcolor="#a0a0a0" stroked="f"/>
        </w:pict>
      </w:r>
    </w:p>
    <w:p w:rsidR="008D3640" w:rsidRPr="00EE4580" w:rsidRDefault="008D3640" w:rsidP="008D3640">
      <w:pPr>
        <w:rPr>
          <w:b/>
          <w:bCs/>
        </w:rPr>
      </w:pPr>
      <w:r w:rsidRPr="00EE4580">
        <w:rPr>
          <w:b/>
          <w:bCs/>
        </w:rPr>
        <w:t>Facilitator Notes</w:t>
      </w:r>
    </w:p>
    <w:p w:rsidR="008D3640" w:rsidRPr="00EE4580" w:rsidRDefault="008D3640" w:rsidP="008D3640">
      <w:r w:rsidRPr="00EE4580">
        <w:rPr>
          <w:b/>
          <w:bCs/>
        </w:rPr>
        <w:t>Workshop Demonstration:</w:t>
      </w:r>
    </w:p>
    <w:p w:rsidR="008D3640" w:rsidRPr="00EE4580" w:rsidRDefault="008D3640" w:rsidP="00E70E04">
      <w:pPr>
        <w:numPr>
          <w:ilvl w:val="0"/>
          <w:numId w:val="152"/>
        </w:numPr>
      </w:pPr>
      <w:r w:rsidRPr="00EE4580">
        <w:t>Set up tool stations where learners can interact with buttoning tools</w:t>
      </w:r>
    </w:p>
    <w:p w:rsidR="008D3640" w:rsidRPr="00EE4580" w:rsidRDefault="008D3640" w:rsidP="00E70E04">
      <w:pPr>
        <w:numPr>
          <w:ilvl w:val="0"/>
          <w:numId w:val="152"/>
        </w:numPr>
      </w:pPr>
      <w:r w:rsidRPr="00EE4580">
        <w:t>Include buttoning samples demonstrating both correct and incorrect tool usage</w:t>
      </w:r>
    </w:p>
    <w:p w:rsidR="008D3640" w:rsidRPr="00EE4580" w:rsidRDefault="008D3640" w:rsidP="00E70E04">
      <w:pPr>
        <w:numPr>
          <w:ilvl w:val="0"/>
          <w:numId w:val="152"/>
        </w:numPr>
      </w:pPr>
      <w:r w:rsidRPr="00EE4580">
        <w:t>Show time-saving benefits of using marking templates versus freehand measuring</w:t>
      </w:r>
    </w:p>
    <w:p w:rsidR="008D3640" w:rsidRPr="00EE4580" w:rsidRDefault="008D3640" w:rsidP="008D3640">
      <w:r w:rsidRPr="00EE4580">
        <w:rPr>
          <w:b/>
          <w:bCs/>
        </w:rPr>
        <w:t>Practical Group Task:</w:t>
      </w:r>
    </w:p>
    <w:p w:rsidR="008D3640" w:rsidRPr="00EE4580" w:rsidRDefault="008D3640" w:rsidP="00E70E04">
      <w:pPr>
        <w:numPr>
          <w:ilvl w:val="0"/>
          <w:numId w:val="153"/>
        </w:numPr>
      </w:pPr>
      <w:r w:rsidRPr="00EE4580">
        <w:t>Divide learners into four groups. Assign each a buttoning process</w:t>
      </w:r>
    </w:p>
    <w:p w:rsidR="008D3640" w:rsidRPr="00EE4580" w:rsidRDefault="008D3640" w:rsidP="00E70E04">
      <w:pPr>
        <w:numPr>
          <w:ilvl w:val="0"/>
          <w:numId w:val="153"/>
        </w:numPr>
      </w:pPr>
      <w:r w:rsidRPr="00EE4580">
        <w:t>Have each group prepare a “tool and equipment plan” for their assigned technique</w:t>
      </w:r>
    </w:p>
    <w:p w:rsidR="008D3640" w:rsidRPr="00EE4580" w:rsidRDefault="008D3640" w:rsidP="00E70E04">
      <w:pPr>
        <w:numPr>
          <w:ilvl w:val="0"/>
          <w:numId w:val="153"/>
        </w:numPr>
      </w:pPr>
      <w:r w:rsidRPr="00EE4580">
        <w:t>Groups present on why each tool is selected and how it is used, including one practical demo per group</w:t>
      </w:r>
    </w:p>
    <w:p w:rsidR="008D3640" w:rsidRPr="00EE4580" w:rsidRDefault="00590DDC" w:rsidP="008D3640">
      <w:r>
        <w:pict>
          <v:rect id="_x0000_i1248" style="width:0;height:1.5pt" o:hralign="center" o:hrstd="t" o:hr="t" fillcolor="#a0a0a0" stroked="f"/>
        </w:pict>
      </w:r>
    </w:p>
    <w:p w:rsidR="008D3640" w:rsidRPr="00EE4580" w:rsidRDefault="008D3640" w:rsidP="008D3640">
      <w:pPr>
        <w:rPr>
          <w:b/>
          <w:bCs/>
        </w:rPr>
      </w:pPr>
      <w:r w:rsidRPr="00EE4580">
        <w:rPr>
          <w:b/>
          <w:bCs/>
        </w:rPr>
        <w:t>Critical Thinking Questions</w:t>
      </w:r>
    </w:p>
    <w:p w:rsidR="008D3640" w:rsidRPr="00EE4580" w:rsidRDefault="008D3640" w:rsidP="00E70E04">
      <w:pPr>
        <w:numPr>
          <w:ilvl w:val="0"/>
          <w:numId w:val="154"/>
        </w:numPr>
      </w:pPr>
      <w:r w:rsidRPr="00EE4580">
        <w:rPr>
          <w:b/>
          <w:bCs/>
        </w:rPr>
        <w:t>Why is it important to use a template or guide when laying out button positions?</w:t>
      </w:r>
    </w:p>
    <w:p w:rsidR="008D3640" w:rsidRPr="00EE4580" w:rsidRDefault="008D3640" w:rsidP="00E70E04">
      <w:pPr>
        <w:numPr>
          <w:ilvl w:val="0"/>
          <w:numId w:val="154"/>
        </w:numPr>
      </w:pPr>
      <w:r w:rsidRPr="00EE4580">
        <w:rPr>
          <w:b/>
          <w:bCs/>
        </w:rPr>
        <w:lastRenderedPageBreak/>
        <w:t>What risks arise from using ink markers or permanent pens for button layout marking?</w:t>
      </w:r>
    </w:p>
    <w:p w:rsidR="008D3640" w:rsidRPr="00EE4580" w:rsidRDefault="008D3640" w:rsidP="00E70E04">
      <w:pPr>
        <w:numPr>
          <w:ilvl w:val="0"/>
          <w:numId w:val="154"/>
        </w:numPr>
      </w:pPr>
      <w:r w:rsidRPr="00EE4580">
        <w:rPr>
          <w:b/>
          <w:bCs/>
        </w:rPr>
        <w:t>Explain why a staple gun may not be suitable for deep buttoning, even if it speeds up the process.</w:t>
      </w:r>
    </w:p>
    <w:p w:rsidR="008D3640" w:rsidRPr="00EE4580" w:rsidRDefault="008D3640" w:rsidP="00E70E04">
      <w:pPr>
        <w:numPr>
          <w:ilvl w:val="0"/>
          <w:numId w:val="154"/>
        </w:numPr>
      </w:pPr>
      <w:r w:rsidRPr="00EE4580">
        <w:rPr>
          <w:b/>
          <w:bCs/>
        </w:rPr>
        <w:t>What consequences can arise from using tools that are not matched to the fabric or foam type?</w:t>
      </w:r>
    </w:p>
    <w:p w:rsidR="008D3640" w:rsidRPr="00EE4580" w:rsidRDefault="008D3640" w:rsidP="00E70E04">
      <w:pPr>
        <w:numPr>
          <w:ilvl w:val="0"/>
          <w:numId w:val="154"/>
        </w:numPr>
      </w:pPr>
      <w:r w:rsidRPr="00EE4580">
        <w:rPr>
          <w:b/>
          <w:bCs/>
        </w:rPr>
        <w:t>How can you maintain consistent tension across all buttons in a deep diamond buttoning layout using only hand tools?</w:t>
      </w:r>
    </w:p>
    <w:p w:rsidR="008D3640" w:rsidRPr="00EE4580" w:rsidRDefault="00590DDC" w:rsidP="008D3640">
      <w:r>
        <w:pict>
          <v:rect id="_x0000_i1249" style="width:0;height:1.5pt" o:hralign="center" o:hrstd="t" o:hr="t" fillcolor="#a0a0a0" stroked="f"/>
        </w:pict>
      </w:r>
    </w:p>
    <w:p w:rsidR="008D3640" w:rsidRPr="00EE4580" w:rsidRDefault="008D3640" w:rsidP="008D3640">
      <w:r w:rsidRPr="00EE4580">
        <w:t xml:space="preserve"> </w:t>
      </w:r>
    </w:p>
    <w:p w:rsidR="008D3640" w:rsidRPr="00EE4580" w:rsidRDefault="008D3640">
      <w:r w:rsidRPr="00EE4580">
        <w:br w:type="page"/>
      </w:r>
    </w:p>
    <w:p w:rsidR="008D3640" w:rsidRPr="00EE4580" w:rsidRDefault="008D3640" w:rsidP="008D3640">
      <w:pPr>
        <w:pStyle w:val="Heading3"/>
        <w:rPr>
          <w:rFonts w:ascii="Century Gothic" w:hAnsi="Century Gothic"/>
          <w:b/>
          <w:bCs/>
        </w:rPr>
      </w:pPr>
      <w:bookmarkStart w:id="30" w:name="_Toc196044024"/>
      <w:r w:rsidRPr="00EE4580">
        <w:rPr>
          <w:rFonts w:ascii="Century Gothic" w:hAnsi="Century Gothic"/>
          <w:b/>
          <w:bCs/>
        </w:rPr>
        <w:lastRenderedPageBreak/>
        <w:t>KT0405: Buttoning Material Types and Their Uses</w:t>
      </w:r>
      <w:bookmarkEnd w:id="30"/>
    </w:p>
    <w:p w:rsidR="008D3640" w:rsidRPr="00EE4580" w:rsidRDefault="00590DDC" w:rsidP="008D3640">
      <w:r>
        <w:pict>
          <v:rect id="_x0000_i1250" style="width:0;height:1.5pt" o:hralign="center" o:hrstd="t" o:hr="t" fillcolor="#a0a0a0" stroked="f"/>
        </w:pict>
      </w:r>
    </w:p>
    <w:p w:rsidR="008D3640" w:rsidRPr="00EE4580" w:rsidRDefault="008D3640" w:rsidP="008D3640">
      <w:pPr>
        <w:rPr>
          <w:b/>
          <w:bCs/>
        </w:rPr>
      </w:pPr>
      <w:r w:rsidRPr="00EE4580">
        <w:rPr>
          <w:b/>
          <w:bCs/>
        </w:rPr>
        <w:t>Theoretical Learning Content</w:t>
      </w:r>
    </w:p>
    <w:p w:rsidR="008D3640" w:rsidRPr="00EE4580" w:rsidRDefault="008D3640" w:rsidP="008D3640">
      <w:r w:rsidRPr="00EE4580">
        <w:t>Buttoning materials—ranging from fabrics to fasteners and filler materials—must be selected to suit the functional, aesthetic, and technical demands of the upholstery item. The correct pairing of material type with buttoning style ensures not only a professional finish but also structural integrity, durability, and ease of maintenance.</w:t>
      </w:r>
    </w:p>
    <w:p w:rsidR="008D3640" w:rsidRPr="00EE4580" w:rsidRDefault="008D3640" w:rsidP="008D3640">
      <w:r w:rsidRPr="00EE4580">
        <w:t>This topic provides learners with the knowledge to evaluate different material types, understand their properties, and select the most appropriate materials for square, box, diamond, and deep diamond buttoning applications.</w:t>
      </w:r>
    </w:p>
    <w:p w:rsidR="008D3640" w:rsidRPr="00EE4580" w:rsidRDefault="00590DDC" w:rsidP="008D3640">
      <w:r>
        <w:pict>
          <v:rect id="_x0000_i1251" style="width:0;height:1.5pt" o:hralign="center" o:hrstd="t" o:hr="t" fillcolor="#a0a0a0" stroked="f"/>
        </w:pict>
      </w:r>
    </w:p>
    <w:p w:rsidR="008D3640" w:rsidRPr="00EE4580" w:rsidRDefault="008D3640" w:rsidP="008D3640">
      <w:pPr>
        <w:rPr>
          <w:b/>
          <w:bCs/>
        </w:rPr>
      </w:pPr>
      <w:r w:rsidRPr="00EE4580">
        <w:rPr>
          <w:b/>
          <w:bCs/>
        </w:rPr>
        <w:t>1. Types of Materials Used in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2"/>
        <w:gridCol w:w="3194"/>
        <w:gridCol w:w="3400"/>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Material Type</w:t>
            </w:r>
          </w:p>
        </w:tc>
        <w:tc>
          <w:tcPr>
            <w:tcW w:w="0" w:type="auto"/>
            <w:vAlign w:val="center"/>
            <w:hideMark/>
          </w:tcPr>
          <w:p w:rsidR="008D3640" w:rsidRPr="00EE4580" w:rsidRDefault="008D3640" w:rsidP="008D3640">
            <w:pPr>
              <w:rPr>
                <w:b/>
                <w:bCs/>
              </w:rPr>
            </w:pPr>
            <w:r w:rsidRPr="00EE4580">
              <w:rPr>
                <w:b/>
                <w:bCs/>
              </w:rPr>
              <w:t>Typical Use in Buttoning</w:t>
            </w:r>
          </w:p>
        </w:tc>
        <w:tc>
          <w:tcPr>
            <w:tcW w:w="0" w:type="auto"/>
            <w:vAlign w:val="center"/>
            <w:hideMark/>
          </w:tcPr>
          <w:p w:rsidR="008D3640" w:rsidRPr="00EE4580" w:rsidRDefault="008D3640" w:rsidP="008D3640">
            <w:pPr>
              <w:rPr>
                <w:b/>
                <w:bCs/>
              </w:rPr>
            </w:pPr>
            <w:r w:rsidRPr="00EE4580">
              <w:rPr>
                <w:b/>
                <w:bCs/>
              </w:rPr>
              <w:t>Advantages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Upholstery Fabric</w:t>
            </w:r>
          </w:p>
        </w:tc>
        <w:tc>
          <w:tcPr>
            <w:tcW w:w="0" w:type="auto"/>
            <w:vAlign w:val="center"/>
            <w:hideMark/>
          </w:tcPr>
          <w:p w:rsidR="008D3640" w:rsidRPr="00EE4580" w:rsidRDefault="008D3640" w:rsidP="008D3640">
            <w:r w:rsidRPr="00EE4580">
              <w:t>Covers button caps and base components</w:t>
            </w:r>
          </w:p>
        </w:tc>
        <w:tc>
          <w:tcPr>
            <w:tcW w:w="0" w:type="auto"/>
            <w:vAlign w:val="center"/>
            <w:hideMark/>
          </w:tcPr>
          <w:p w:rsidR="008D3640" w:rsidRPr="00EE4580" w:rsidRDefault="008D3640" w:rsidP="008D3640">
            <w:r w:rsidRPr="00EE4580">
              <w:t>Matches furniture surface; available in various weights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Leather / Faux Leather</w:t>
            </w:r>
          </w:p>
        </w:tc>
        <w:tc>
          <w:tcPr>
            <w:tcW w:w="0" w:type="auto"/>
            <w:vAlign w:val="center"/>
            <w:hideMark/>
          </w:tcPr>
          <w:p w:rsidR="008D3640" w:rsidRPr="00EE4580" w:rsidRDefault="008D3640" w:rsidP="008D3640">
            <w:r w:rsidRPr="00EE4580">
              <w:t>Used for decorative buttoning on luxury furniture</w:t>
            </w:r>
          </w:p>
        </w:tc>
        <w:tc>
          <w:tcPr>
            <w:tcW w:w="0" w:type="auto"/>
            <w:vAlign w:val="center"/>
            <w:hideMark/>
          </w:tcPr>
          <w:p w:rsidR="008D3640" w:rsidRPr="00EE4580" w:rsidRDefault="008D3640" w:rsidP="008D3640">
            <w:r w:rsidRPr="00EE4580">
              <w:t>Durable; visually rich; resistant to staining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Foam (Various Densities)</w:t>
            </w:r>
          </w:p>
        </w:tc>
        <w:tc>
          <w:tcPr>
            <w:tcW w:w="0" w:type="auto"/>
            <w:vAlign w:val="center"/>
            <w:hideMark/>
          </w:tcPr>
          <w:p w:rsidR="008D3640" w:rsidRPr="00EE4580" w:rsidRDefault="008D3640" w:rsidP="008D3640">
            <w:r w:rsidRPr="00EE4580">
              <w:t>Forms the substrate for tufting; affects button depth</w:t>
            </w:r>
          </w:p>
        </w:tc>
        <w:tc>
          <w:tcPr>
            <w:tcW w:w="0" w:type="auto"/>
            <w:vAlign w:val="center"/>
            <w:hideMark/>
          </w:tcPr>
          <w:p w:rsidR="008D3640" w:rsidRPr="00EE4580" w:rsidRDefault="008D3640" w:rsidP="008D3640">
            <w:r w:rsidRPr="00EE4580">
              <w:t>Customisable; affects tension and comfort</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Wadding / Dacron</w:t>
            </w:r>
          </w:p>
        </w:tc>
        <w:tc>
          <w:tcPr>
            <w:tcW w:w="0" w:type="auto"/>
            <w:vAlign w:val="center"/>
            <w:hideMark/>
          </w:tcPr>
          <w:p w:rsidR="008D3640" w:rsidRPr="00EE4580" w:rsidRDefault="008D3640" w:rsidP="008D3640">
            <w:r w:rsidRPr="00EE4580">
              <w:t>Layer between foam and fabric to reduce friction</w:t>
            </w:r>
          </w:p>
        </w:tc>
        <w:tc>
          <w:tcPr>
            <w:tcW w:w="0" w:type="auto"/>
            <w:vAlign w:val="center"/>
            <w:hideMark/>
          </w:tcPr>
          <w:p w:rsidR="008D3640" w:rsidRPr="00EE4580" w:rsidRDefault="008D3640" w:rsidP="008D3640">
            <w:r w:rsidRPr="00EE4580">
              <w:t>Creates smooth transitions; protects fabric from wear</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Twine (Waxed / Unwaxed)</w:t>
            </w:r>
          </w:p>
        </w:tc>
        <w:tc>
          <w:tcPr>
            <w:tcW w:w="0" w:type="auto"/>
            <w:vAlign w:val="center"/>
            <w:hideMark/>
          </w:tcPr>
          <w:p w:rsidR="008D3640" w:rsidRPr="00EE4580" w:rsidRDefault="008D3640" w:rsidP="008D3640">
            <w:r w:rsidRPr="00EE4580">
              <w:t>Secures loop-back buttons in deep buttoning</w:t>
            </w:r>
          </w:p>
        </w:tc>
        <w:tc>
          <w:tcPr>
            <w:tcW w:w="0" w:type="auto"/>
            <w:vAlign w:val="center"/>
            <w:hideMark/>
          </w:tcPr>
          <w:p w:rsidR="008D3640" w:rsidRPr="00EE4580" w:rsidRDefault="008D3640" w:rsidP="008D3640">
            <w:r w:rsidRPr="00EE4580">
              <w:t>Strong, durable, holds tension well</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Backing Board (MDF / Plywood)</w:t>
            </w:r>
          </w:p>
        </w:tc>
        <w:tc>
          <w:tcPr>
            <w:tcW w:w="0" w:type="auto"/>
            <w:vAlign w:val="center"/>
            <w:hideMark/>
          </w:tcPr>
          <w:p w:rsidR="008D3640" w:rsidRPr="00EE4580" w:rsidRDefault="008D3640" w:rsidP="008D3640">
            <w:r w:rsidRPr="00EE4580">
              <w:t>Used for anchoring button threads or stapled backs</w:t>
            </w:r>
          </w:p>
        </w:tc>
        <w:tc>
          <w:tcPr>
            <w:tcW w:w="0" w:type="auto"/>
            <w:vAlign w:val="center"/>
            <w:hideMark/>
          </w:tcPr>
          <w:p w:rsidR="008D3640" w:rsidRPr="00EE4580" w:rsidRDefault="008D3640" w:rsidP="008D3640">
            <w:r w:rsidRPr="00EE4580">
              <w:t>Structural support for deep or shallow buttoning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Button Backings (Loop, Prong, Staple)</w:t>
            </w:r>
          </w:p>
        </w:tc>
        <w:tc>
          <w:tcPr>
            <w:tcW w:w="0" w:type="auto"/>
            <w:vAlign w:val="center"/>
            <w:hideMark/>
          </w:tcPr>
          <w:p w:rsidR="008D3640" w:rsidRPr="00EE4580" w:rsidRDefault="008D3640" w:rsidP="008D3640">
            <w:r w:rsidRPr="00EE4580">
              <w:t>Selected according to fixing method and design</w:t>
            </w:r>
          </w:p>
        </w:tc>
        <w:tc>
          <w:tcPr>
            <w:tcW w:w="0" w:type="auto"/>
            <w:vAlign w:val="center"/>
            <w:hideMark/>
          </w:tcPr>
          <w:p w:rsidR="008D3640" w:rsidRPr="00EE4580" w:rsidRDefault="008D3640" w:rsidP="008D3640">
            <w:r w:rsidRPr="00EE4580">
              <w:t>Suit different techniques (hand-tying, stapling, etc.)</w:t>
            </w:r>
          </w:p>
        </w:tc>
      </w:tr>
    </w:tbl>
    <w:p w:rsidR="008D3640" w:rsidRPr="00EE4580" w:rsidRDefault="00590DDC" w:rsidP="008D3640">
      <w:r>
        <w:pict>
          <v:rect id="_x0000_i1252" style="width:0;height:1.5pt" o:hralign="center" o:hrstd="t" o:hr="t" fillcolor="#a0a0a0" stroked="f"/>
        </w:pict>
      </w:r>
    </w:p>
    <w:p w:rsidR="008D3640" w:rsidRPr="00EE4580" w:rsidRDefault="008D3640" w:rsidP="008D3640">
      <w:pPr>
        <w:rPr>
          <w:b/>
          <w:bCs/>
        </w:rPr>
      </w:pPr>
      <w:r w:rsidRPr="00EE4580">
        <w:rPr>
          <w:b/>
          <w:bCs/>
        </w:rPr>
        <w:t>2. Material Properties and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6649"/>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Property</w:t>
            </w:r>
          </w:p>
        </w:tc>
        <w:tc>
          <w:tcPr>
            <w:tcW w:w="0" w:type="auto"/>
            <w:vAlign w:val="center"/>
            <w:hideMark/>
          </w:tcPr>
          <w:p w:rsidR="008D3640" w:rsidRPr="00EE4580" w:rsidRDefault="008D3640" w:rsidP="008D3640">
            <w:pPr>
              <w:rPr>
                <w:b/>
                <w:bCs/>
              </w:rPr>
            </w:pPr>
            <w:r w:rsidRPr="00EE4580">
              <w:rPr>
                <w:b/>
                <w:bCs/>
              </w:rPr>
              <w:t>Impact on Buttoning</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Stretch and Recovery</w:t>
            </w:r>
          </w:p>
        </w:tc>
        <w:tc>
          <w:tcPr>
            <w:tcW w:w="0" w:type="auto"/>
            <w:vAlign w:val="center"/>
            <w:hideMark/>
          </w:tcPr>
          <w:p w:rsidR="008D3640" w:rsidRPr="00EE4580" w:rsidRDefault="008D3640" w:rsidP="008D3640">
            <w:r w:rsidRPr="00EE4580">
              <w:t>High-stretch fabrics may sag over time under tension</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Thickness</w:t>
            </w:r>
          </w:p>
        </w:tc>
        <w:tc>
          <w:tcPr>
            <w:tcW w:w="0" w:type="auto"/>
            <w:vAlign w:val="center"/>
            <w:hideMark/>
          </w:tcPr>
          <w:p w:rsidR="008D3640" w:rsidRPr="00EE4580" w:rsidRDefault="008D3640" w:rsidP="008D3640">
            <w:r w:rsidRPr="00EE4580">
              <w:t>Thicker materials may resist pleating or require stronger tools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lastRenderedPageBreak/>
              <w:t>Nap / Pile Direction</w:t>
            </w:r>
          </w:p>
        </w:tc>
        <w:tc>
          <w:tcPr>
            <w:tcW w:w="0" w:type="auto"/>
            <w:vAlign w:val="center"/>
            <w:hideMark/>
          </w:tcPr>
          <w:p w:rsidR="008D3640" w:rsidRPr="00EE4580" w:rsidRDefault="008D3640" w:rsidP="008D3640">
            <w:r w:rsidRPr="00EE4580">
              <w:t>Affects pleat definition and visual alignment in velvet or suede</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Durability</w:t>
            </w:r>
          </w:p>
        </w:tc>
        <w:tc>
          <w:tcPr>
            <w:tcW w:w="0" w:type="auto"/>
            <w:vAlign w:val="center"/>
            <w:hideMark/>
          </w:tcPr>
          <w:p w:rsidR="008D3640" w:rsidRPr="00EE4580" w:rsidRDefault="008D3640" w:rsidP="008D3640">
            <w:r w:rsidRPr="00EE4580">
              <w:t>Impacts how well buttoning holds up in high-use environments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Flexibility</w:t>
            </w:r>
          </w:p>
        </w:tc>
        <w:tc>
          <w:tcPr>
            <w:tcW w:w="0" w:type="auto"/>
            <w:vAlign w:val="center"/>
            <w:hideMark/>
          </w:tcPr>
          <w:p w:rsidR="008D3640" w:rsidRPr="00EE4580" w:rsidRDefault="008D3640" w:rsidP="008D3640">
            <w:r w:rsidRPr="00EE4580">
              <w:t>Important for wrapping button caps and forming sharp pleats</w:t>
            </w:r>
          </w:p>
        </w:tc>
      </w:tr>
    </w:tbl>
    <w:p w:rsidR="008D3640" w:rsidRPr="00EE4580" w:rsidRDefault="00590DDC" w:rsidP="008D3640">
      <w:r>
        <w:pict>
          <v:rect id="_x0000_i1253" style="width:0;height:1.5pt" o:hralign="center" o:hrstd="t" o:hr="t" fillcolor="#a0a0a0" stroked="f"/>
        </w:pict>
      </w:r>
    </w:p>
    <w:p w:rsidR="008D3640" w:rsidRPr="00EE4580" w:rsidRDefault="008D3640" w:rsidP="008D3640">
      <w:pPr>
        <w:rPr>
          <w:b/>
          <w:bCs/>
        </w:rPr>
      </w:pPr>
      <w:r w:rsidRPr="00EE4580">
        <w:rPr>
          <w:b/>
          <w:bCs/>
        </w:rPr>
        <w:t>3. Matching Material to Buttoning Style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5"/>
        <w:gridCol w:w="6251"/>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Buttoning Style</w:t>
            </w:r>
          </w:p>
        </w:tc>
        <w:tc>
          <w:tcPr>
            <w:tcW w:w="0" w:type="auto"/>
            <w:vAlign w:val="center"/>
            <w:hideMark/>
          </w:tcPr>
          <w:p w:rsidR="008D3640" w:rsidRPr="00EE4580" w:rsidRDefault="008D3640" w:rsidP="008D3640">
            <w:pPr>
              <w:rPr>
                <w:b/>
                <w:bCs/>
              </w:rPr>
            </w:pPr>
            <w:r w:rsidRPr="00EE4580">
              <w:rPr>
                <w:b/>
                <w:bCs/>
              </w:rPr>
              <w:t>Preferred Material</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Square Buttoning</w:t>
            </w:r>
          </w:p>
        </w:tc>
        <w:tc>
          <w:tcPr>
            <w:tcW w:w="0" w:type="auto"/>
            <w:vAlign w:val="center"/>
            <w:hideMark/>
          </w:tcPr>
          <w:p w:rsidR="008D3640" w:rsidRPr="00EE4580" w:rsidRDefault="008D3640" w:rsidP="008D3640">
            <w:r w:rsidRPr="00EE4580">
              <w:t>Synthetic leather, polycotton blends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Diamond Buttoning</w:t>
            </w:r>
          </w:p>
        </w:tc>
        <w:tc>
          <w:tcPr>
            <w:tcW w:w="0" w:type="auto"/>
            <w:vAlign w:val="center"/>
            <w:hideMark/>
          </w:tcPr>
          <w:p w:rsidR="008D3640" w:rsidRPr="00EE4580" w:rsidRDefault="008D3640" w:rsidP="008D3640">
            <w:r w:rsidRPr="00EE4580">
              <w:t>Medium-weight upholstery fabric, linen, printed cottons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Box Buttoning</w:t>
            </w:r>
          </w:p>
        </w:tc>
        <w:tc>
          <w:tcPr>
            <w:tcW w:w="0" w:type="auto"/>
            <w:vAlign w:val="center"/>
            <w:hideMark/>
          </w:tcPr>
          <w:p w:rsidR="008D3640" w:rsidRPr="00EE4580" w:rsidRDefault="008D3640" w:rsidP="008D3640">
            <w:r w:rsidRPr="00EE4580">
              <w:t>Thick canvas, jacquard, bonded fabrics</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Deep Diamond Buttoning</w:t>
            </w:r>
          </w:p>
        </w:tc>
        <w:tc>
          <w:tcPr>
            <w:tcW w:w="0" w:type="auto"/>
            <w:vAlign w:val="center"/>
            <w:hideMark/>
          </w:tcPr>
          <w:p w:rsidR="008D3640" w:rsidRPr="00EE4580" w:rsidRDefault="008D3640" w:rsidP="008D3640">
            <w:r w:rsidRPr="00EE4580">
              <w:t>Velvet, leather, or mohair blends (holds folds and creases)</w:t>
            </w:r>
          </w:p>
        </w:tc>
      </w:tr>
    </w:tbl>
    <w:p w:rsidR="008D3640" w:rsidRPr="00EE4580" w:rsidRDefault="00590DDC" w:rsidP="008D3640">
      <w:r>
        <w:pict>
          <v:rect id="_x0000_i1254" style="width:0;height:1.5pt" o:hralign="center" o:hrstd="t" o:hr="t" fillcolor="#a0a0a0" stroked="f"/>
        </w:pict>
      </w:r>
    </w:p>
    <w:p w:rsidR="008D3640" w:rsidRPr="00EE4580" w:rsidRDefault="008D3640" w:rsidP="008D3640">
      <w:pPr>
        <w:rPr>
          <w:b/>
          <w:bCs/>
        </w:rPr>
      </w:pPr>
      <w:r w:rsidRPr="00EE4580">
        <w:rPr>
          <w:b/>
          <w:bCs/>
        </w:rPr>
        <w:t>Examples</w:t>
      </w:r>
    </w:p>
    <w:p w:rsidR="008D3640" w:rsidRPr="00EE4580" w:rsidRDefault="008D3640" w:rsidP="00E70E04">
      <w:pPr>
        <w:numPr>
          <w:ilvl w:val="0"/>
          <w:numId w:val="155"/>
        </w:numPr>
      </w:pPr>
      <w:r w:rsidRPr="00EE4580">
        <w:rPr>
          <w:b/>
          <w:bCs/>
        </w:rPr>
        <w:t>Example 1:</w:t>
      </w:r>
      <w:r w:rsidRPr="00EE4580">
        <w:t xml:space="preserve"> A </w:t>
      </w:r>
      <w:r w:rsidRPr="00EE4580">
        <w:rPr>
          <w:b/>
          <w:bCs/>
        </w:rPr>
        <w:t>deep diamond buttoned sofa</w:t>
      </w:r>
      <w:r w:rsidRPr="00EE4580">
        <w:t xml:space="preserve"> is upholstered in velvet. The fabric's rich texture allows deep folds to form cleanly and remain in place with minimal puckering.</w:t>
      </w:r>
    </w:p>
    <w:p w:rsidR="008D3640" w:rsidRPr="00EE4580" w:rsidRDefault="008D3640" w:rsidP="00E70E04">
      <w:pPr>
        <w:numPr>
          <w:ilvl w:val="0"/>
          <w:numId w:val="155"/>
        </w:numPr>
      </w:pPr>
      <w:r w:rsidRPr="00EE4580">
        <w:rPr>
          <w:b/>
          <w:bCs/>
        </w:rPr>
        <w:t>Example 2:</w:t>
      </w:r>
      <w:r w:rsidRPr="00EE4580">
        <w:t xml:space="preserve"> A </w:t>
      </w:r>
      <w:r w:rsidRPr="00EE4580">
        <w:rPr>
          <w:b/>
          <w:bCs/>
        </w:rPr>
        <w:t>box buttoned ottoman</w:t>
      </w:r>
      <w:r w:rsidRPr="00EE4580">
        <w:t xml:space="preserve"> uses heavy-duty canvas. The rigid fabric enhances the raised “boxy” form of the tuft and prevents collapsing over time.</w:t>
      </w:r>
    </w:p>
    <w:p w:rsidR="008D3640" w:rsidRPr="00EE4580" w:rsidRDefault="008D3640" w:rsidP="00E70E04">
      <w:pPr>
        <w:numPr>
          <w:ilvl w:val="0"/>
          <w:numId w:val="155"/>
        </w:numPr>
      </w:pPr>
      <w:r w:rsidRPr="00EE4580">
        <w:rPr>
          <w:b/>
          <w:bCs/>
        </w:rPr>
        <w:t>Example 3:</w:t>
      </w:r>
      <w:r w:rsidRPr="00EE4580">
        <w:t xml:space="preserve"> A </w:t>
      </w:r>
      <w:r w:rsidRPr="00EE4580">
        <w:rPr>
          <w:b/>
          <w:bCs/>
        </w:rPr>
        <w:t>headboard with square buttoning</w:t>
      </w:r>
      <w:r w:rsidRPr="00EE4580">
        <w:t xml:space="preserve"> is made from faux leather for ease of cleaning in a hospitality setting, with shallow pleats and pressed staple-back buttons.</w:t>
      </w:r>
    </w:p>
    <w:p w:rsidR="008D3640" w:rsidRPr="00EE4580" w:rsidRDefault="00590DDC" w:rsidP="008D3640">
      <w:r>
        <w:pict>
          <v:rect id="_x0000_i1255" style="width:0;height:1.5pt" o:hralign="center" o:hrstd="t" o:hr="t" fillcolor="#a0a0a0" stroked="f"/>
        </w:pict>
      </w:r>
    </w:p>
    <w:p w:rsidR="008D3640" w:rsidRPr="00EE4580" w:rsidRDefault="008D3640" w:rsidP="008D3640">
      <w:pPr>
        <w:rPr>
          <w:b/>
          <w:bCs/>
        </w:rPr>
      </w:pPr>
      <w:r w:rsidRPr="00EE4580">
        <w:rPr>
          <w:b/>
          <w:bCs/>
        </w:rPr>
        <w:t>Case Study: Selecting the Wrong Material for Buttoning</w:t>
      </w:r>
    </w:p>
    <w:p w:rsidR="008D3640" w:rsidRPr="00EE4580" w:rsidRDefault="008D3640" w:rsidP="008D3640">
      <w:r w:rsidRPr="00EE4580">
        <w:rPr>
          <w:b/>
          <w:bCs/>
        </w:rPr>
        <w:t>Scenario:</w:t>
      </w:r>
      <w:r w:rsidRPr="00EE4580">
        <w:br/>
        <w:t>An upholsterer chooses a light, stretchy synthetic fabric for deep diamond buttoning on a large armchair.</w:t>
      </w:r>
    </w:p>
    <w:p w:rsidR="008D3640" w:rsidRPr="00EE4580" w:rsidRDefault="008D3640" w:rsidP="008D3640">
      <w:r w:rsidRPr="00EE4580">
        <w:rPr>
          <w:b/>
          <w:bCs/>
        </w:rPr>
        <w:t>Problem:</w:t>
      </w:r>
    </w:p>
    <w:p w:rsidR="008D3640" w:rsidRPr="00EE4580" w:rsidRDefault="008D3640" w:rsidP="00E70E04">
      <w:pPr>
        <w:numPr>
          <w:ilvl w:val="0"/>
          <w:numId w:val="156"/>
        </w:numPr>
      </w:pPr>
      <w:r w:rsidRPr="00EE4580">
        <w:t>The fabric does not hold pleats well</w:t>
      </w:r>
    </w:p>
    <w:p w:rsidR="008D3640" w:rsidRPr="00EE4580" w:rsidRDefault="008D3640" w:rsidP="00E70E04">
      <w:pPr>
        <w:numPr>
          <w:ilvl w:val="0"/>
          <w:numId w:val="156"/>
        </w:numPr>
      </w:pPr>
      <w:r w:rsidRPr="00EE4580">
        <w:lastRenderedPageBreak/>
        <w:t>Buttons sink into the foam and lose visual impact</w:t>
      </w:r>
    </w:p>
    <w:p w:rsidR="008D3640" w:rsidRPr="00EE4580" w:rsidRDefault="008D3640" w:rsidP="00E70E04">
      <w:pPr>
        <w:numPr>
          <w:ilvl w:val="0"/>
          <w:numId w:val="156"/>
        </w:numPr>
      </w:pPr>
      <w:r w:rsidRPr="00EE4580">
        <w:t>Stretching causes uneven folds and misaligned rows</w:t>
      </w:r>
    </w:p>
    <w:p w:rsidR="008D3640" w:rsidRPr="00EE4580" w:rsidRDefault="008D3640" w:rsidP="008D3640">
      <w:r w:rsidRPr="00EE4580">
        <w:rPr>
          <w:b/>
          <w:bCs/>
        </w:rPr>
        <w:t>Resolution:</w:t>
      </w:r>
      <w:r w:rsidRPr="00EE4580">
        <w:br/>
        <w:t>The fabric is replaced with a heavier upholstery-grade linen-blend. Buttoning layout is redone using a reinforced backing board and waxed twine. The pleats now hold clean lines and the buttoning appears consistent.</w:t>
      </w:r>
    </w:p>
    <w:p w:rsidR="008D3640" w:rsidRPr="00EE4580" w:rsidRDefault="00590DDC" w:rsidP="008D3640">
      <w:r>
        <w:pict>
          <v:rect id="_x0000_i1256" style="width:0;height:1.5pt" o:hralign="center" o:hrstd="t" o:hr="t" fillcolor="#a0a0a0" stroked="f"/>
        </w:pict>
      </w:r>
    </w:p>
    <w:p w:rsidR="008D3640" w:rsidRPr="00EE4580" w:rsidRDefault="008D3640" w:rsidP="008D3640">
      <w:pPr>
        <w:rPr>
          <w:b/>
          <w:bCs/>
        </w:rPr>
      </w:pPr>
      <w:r w:rsidRPr="00EE4580">
        <w:rPr>
          <w:b/>
          <w:bCs/>
        </w:rPr>
        <w:t>Facilitator Notes</w:t>
      </w:r>
    </w:p>
    <w:p w:rsidR="008D3640" w:rsidRPr="00EE4580" w:rsidRDefault="008D3640" w:rsidP="008D3640">
      <w:r w:rsidRPr="00EE4580">
        <w:rPr>
          <w:b/>
          <w:bCs/>
        </w:rPr>
        <w:t>Demonstration Resources:</w:t>
      </w:r>
    </w:p>
    <w:p w:rsidR="008D3640" w:rsidRPr="00EE4580" w:rsidRDefault="008D3640" w:rsidP="00E70E04">
      <w:pPr>
        <w:numPr>
          <w:ilvl w:val="0"/>
          <w:numId w:val="157"/>
        </w:numPr>
      </w:pPr>
      <w:r w:rsidRPr="00EE4580">
        <w:t>Display fabric swatches of various types (cotton, velvet, faux leather, jacquard)</w:t>
      </w:r>
    </w:p>
    <w:p w:rsidR="008D3640" w:rsidRPr="00EE4580" w:rsidRDefault="008D3640" w:rsidP="00E70E04">
      <w:pPr>
        <w:numPr>
          <w:ilvl w:val="0"/>
          <w:numId w:val="157"/>
        </w:numPr>
      </w:pPr>
      <w:r w:rsidRPr="00EE4580">
        <w:t>Compare results of pressing buttons with each fabric</w:t>
      </w:r>
    </w:p>
    <w:p w:rsidR="008D3640" w:rsidRPr="00EE4580" w:rsidRDefault="008D3640" w:rsidP="00E70E04">
      <w:pPr>
        <w:numPr>
          <w:ilvl w:val="0"/>
          <w:numId w:val="157"/>
        </w:numPr>
      </w:pPr>
      <w:r w:rsidRPr="00EE4580">
        <w:t>Allow learners to touch and test stretch and texture of different materials</w:t>
      </w:r>
    </w:p>
    <w:p w:rsidR="008D3640" w:rsidRPr="00EE4580" w:rsidRDefault="008D3640" w:rsidP="008D3640">
      <w:r w:rsidRPr="00EE4580">
        <w:rPr>
          <w:b/>
          <w:bCs/>
        </w:rPr>
        <w:t>Practical Task:</w:t>
      </w:r>
    </w:p>
    <w:p w:rsidR="008D3640" w:rsidRPr="00EE4580" w:rsidRDefault="008D3640" w:rsidP="00E70E04">
      <w:pPr>
        <w:numPr>
          <w:ilvl w:val="0"/>
          <w:numId w:val="158"/>
        </w:numPr>
      </w:pPr>
      <w:r w:rsidRPr="00EE4580">
        <w:t>Provide learners with button caps and a variety of fabric cut-outs</w:t>
      </w:r>
    </w:p>
    <w:p w:rsidR="008D3640" w:rsidRPr="00EE4580" w:rsidRDefault="008D3640" w:rsidP="00E70E04">
      <w:pPr>
        <w:numPr>
          <w:ilvl w:val="0"/>
          <w:numId w:val="158"/>
        </w:numPr>
      </w:pPr>
      <w:r w:rsidRPr="00EE4580">
        <w:t>Have learners wrap and press sample buttons and note how each fabric behaves</w:t>
      </w:r>
    </w:p>
    <w:p w:rsidR="008D3640" w:rsidRPr="00EE4580" w:rsidRDefault="008D3640" w:rsidP="00E70E04">
      <w:pPr>
        <w:numPr>
          <w:ilvl w:val="0"/>
          <w:numId w:val="158"/>
        </w:numPr>
      </w:pPr>
      <w:r w:rsidRPr="00EE4580">
        <w:t>Create a class wall chart of “Best Materials for Each Buttoning Style” based on results</w:t>
      </w:r>
    </w:p>
    <w:p w:rsidR="008D3640" w:rsidRPr="00EE4580" w:rsidRDefault="00590DDC" w:rsidP="008D3640">
      <w:r>
        <w:pict>
          <v:rect id="_x0000_i1257" style="width:0;height:1.5pt" o:hralign="center" o:hrstd="t" o:hr="t" fillcolor="#a0a0a0" stroked="f"/>
        </w:pict>
      </w:r>
    </w:p>
    <w:p w:rsidR="008D3640" w:rsidRPr="00EE4580" w:rsidRDefault="008D3640" w:rsidP="008D3640">
      <w:pPr>
        <w:rPr>
          <w:b/>
          <w:bCs/>
        </w:rPr>
      </w:pPr>
      <w:r w:rsidRPr="00EE4580">
        <w:rPr>
          <w:b/>
          <w:bCs/>
        </w:rPr>
        <w:t>Critical Thinking Questions</w:t>
      </w:r>
    </w:p>
    <w:p w:rsidR="008D3640" w:rsidRPr="00EE4580" w:rsidRDefault="008D3640" w:rsidP="00E70E04">
      <w:pPr>
        <w:numPr>
          <w:ilvl w:val="0"/>
          <w:numId w:val="159"/>
        </w:numPr>
      </w:pPr>
      <w:r w:rsidRPr="00EE4580">
        <w:rPr>
          <w:b/>
          <w:bCs/>
        </w:rPr>
        <w:t>Why might faux leather be a better choice than velvet for high-traffic bench seating?</w:t>
      </w:r>
    </w:p>
    <w:p w:rsidR="008D3640" w:rsidRPr="00EE4580" w:rsidRDefault="008D3640" w:rsidP="00E70E04">
      <w:pPr>
        <w:numPr>
          <w:ilvl w:val="0"/>
          <w:numId w:val="159"/>
        </w:numPr>
      </w:pPr>
      <w:r w:rsidRPr="00EE4580">
        <w:rPr>
          <w:b/>
          <w:bCs/>
        </w:rPr>
        <w:t>What problems may occur if a fabric with too much stretch is used for deep buttoning?</w:t>
      </w:r>
    </w:p>
    <w:p w:rsidR="008D3640" w:rsidRPr="00EE4580" w:rsidRDefault="008D3640" w:rsidP="00E70E04">
      <w:pPr>
        <w:numPr>
          <w:ilvl w:val="0"/>
          <w:numId w:val="159"/>
        </w:numPr>
      </w:pPr>
      <w:r w:rsidRPr="00EE4580">
        <w:rPr>
          <w:b/>
          <w:bCs/>
        </w:rPr>
        <w:t>How can the fabric’s nap direction influence the final visual effect of a buttoned panel?</w:t>
      </w:r>
    </w:p>
    <w:p w:rsidR="008D3640" w:rsidRPr="00EE4580" w:rsidRDefault="008D3640" w:rsidP="00E70E04">
      <w:pPr>
        <w:numPr>
          <w:ilvl w:val="0"/>
          <w:numId w:val="159"/>
        </w:numPr>
      </w:pPr>
      <w:r w:rsidRPr="00EE4580">
        <w:rPr>
          <w:b/>
          <w:bCs/>
        </w:rPr>
        <w:t>Describe how the density of the foam used interacts with fabric type to influence tufting depth.</w:t>
      </w:r>
    </w:p>
    <w:p w:rsidR="008D3640" w:rsidRPr="00EE4580" w:rsidRDefault="008D3640" w:rsidP="00E70E04">
      <w:pPr>
        <w:numPr>
          <w:ilvl w:val="0"/>
          <w:numId w:val="159"/>
        </w:numPr>
      </w:pPr>
      <w:r w:rsidRPr="00EE4580">
        <w:rPr>
          <w:b/>
          <w:bCs/>
        </w:rPr>
        <w:t>What factors must be considered when choosing fabric for buttoning in a humid or coastal environment?</w:t>
      </w:r>
    </w:p>
    <w:p w:rsidR="008D3640" w:rsidRPr="00EE4580" w:rsidRDefault="00590DDC" w:rsidP="008D3640">
      <w:r>
        <w:pict>
          <v:rect id="_x0000_i1258" style="width:0;height:1.5pt" o:hralign="center" o:hrstd="t" o:hr="t" fillcolor="#a0a0a0" stroked="f"/>
        </w:pict>
      </w:r>
    </w:p>
    <w:p w:rsidR="008D3640" w:rsidRPr="00EE4580" w:rsidRDefault="008D3640" w:rsidP="008D3640">
      <w:r w:rsidRPr="00EE4580">
        <w:t xml:space="preserve"> </w:t>
      </w:r>
    </w:p>
    <w:p w:rsidR="008D3640" w:rsidRPr="00EE4580" w:rsidRDefault="008D3640">
      <w:r w:rsidRPr="00EE4580">
        <w:br w:type="page"/>
      </w:r>
    </w:p>
    <w:p w:rsidR="008D3640" w:rsidRPr="00EE4580" w:rsidRDefault="008D3640" w:rsidP="008D3640">
      <w:pPr>
        <w:pStyle w:val="Heading3"/>
        <w:rPr>
          <w:rFonts w:ascii="Century Gothic" w:hAnsi="Century Gothic"/>
          <w:b/>
          <w:bCs/>
        </w:rPr>
      </w:pPr>
      <w:bookmarkStart w:id="31" w:name="_Toc196044025"/>
      <w:r w:rsidRPr="00EE4580">
        <w:rPr>
          <w:rFonts w:ascii="Century Gothic" w:hAnsi="Century Gothic"/>
          <w:b/>
          <w:bCs/>
        </w:rPr>
        <w:lastRenderedPageBreak/>
        <w:t>KT0406: Concepts and Principles of Plans to Determine the Amount of Fabric and Allowances Required for the Base Cover and for the Button Covers</w:t>
      </w:r>
      <w:bookmarkEnd w:id="31"/>
    </w:p>
    <w:p w:rsidR="008D3640" w:rsidRPr="00EE4580" w:rsidRDefault="00590DDC" w:rsidP="008D3640">
      <w:r>
        <w:pict>
          <v:rect id="_x0000_i1259" style="width:0;height:1.5pt" o:hralign="center" o:hrstd="t" o:hr="t" fillcolor="#a0a0a0" stroked="f"/>
        </w:pict>
      </w:r>
    </w:p>
    <w:p w:rsidR="008D3640" w:rsidRPr="00EE4580" w:rsidRDefault="008D3640" w:rsidP="008D3640">
      <w:pPr>
        <w:rPr>
          <w:b/>
          <w:bCs/>
        </w:rPr>
      </w:pPr>
      <w:r w:rsidRPr="00EE4580">
        <w:rPr>
          <w:b/>
          <w:bCs/>
        </w:rPr>
        <w:t>Theoretical Learning Content</w:t>
      </w:r>
    </w:p>
    <w:p w:rsidR="008D3640" w:rsidRPr="00EE4580" w:rsidRDefault="008D3640" w:rsidP="008D3640">
      <w:r w:rsidRPr="00EE4580">
        <w:t xml:space="preserve">Accurate planning for fabric usage is essential in upholstery, particularly in buttoning processes where pleats, folds, and depth significantly affect the amount of fabric required. Upholsterers must be able to estimate and plan for both </w:t>
      </w:r>
      <w:r w:rsidRPr="00EE4580">
        <w:rPr>
          <w:b/>
          <w:bCs/>
        </w:rPr>
        <w:t>base cover material</w:t>
      </w:r>
      <w:r w:rsidRPr="00EE4580">
        <w:t xml:space="preserve"> and </w:t>
      </w:r>
      <w:r w:rsidRPr="00EE4580">
        <w:rPr>
          <w:b/>
          <w:bCs/>
        </w:rPr>
        <w:t>button cover material</w:t>
      </w:r>
      <w:r w:rsidRPr="00EE4580">
        <w:t>, factoring in seam allowances, wrapping margins, foam dishing, and button depth.</w:t>
      </w:r>
    </w:p>
    <w:p w:rsidR="008D3640" w:rsidRPr="00EE4580" w:rsidRDefault="008D3640" w:rsidP="008D3640">
      <w:r w:rsidRPr="00EE4580">
        <w:t>This topic equips learners with the mathematical and visual planning principles needed to calculate fabric quantities and minimise waste, ensuring efficiency and consistency in upholstery production.</w:t>
      </w:r>
    </w:p>
    <w:p w:rsidR="008D3640" w:rsidRPr="00EE4580" w:rsidRDefault="00590DDC" w:rsidP="008D3640">
      <w:r>
        <w:pict>
          <v:rect id="_x0000_i1260" style="width:0;height:1.5pt" o:hralign="center" o:hrstd="t" o:hr="t" fillcolor="#a0a0a0" stroked="f"/>
        </w:pict>
      </w:r>
    </w:p>
    <w:p w:rsidR="008D3640" w:rsidRPr="00EE4580" w:rsidRDefault="008D3640" w:rsidP="008D3640">
      <w:pPr>
        <w:rPr>
          <w:b/>
          <w:bCs/>
        </w:rPr>
      </w:pPr>
      <w:r w:rsidRPr="00EE4580">
        <w:rPr>
          <w:b/>
          <w:bCs/>
        </w:rPr>
        <w:t>1. Fabric Planning for Base Covers</w:t>
      </w:r>
    </w:p>
    <w:p w:rsidR="008D3640" w:rsidRPr="00EE4580" w:rsidRDefault="008D3640" w:rsidP="008D3640">
      <w:r w:rsidRPr="00EE4580">
        <w:t xml:space="preserve">The </w:t>
      </w:r>
      <w:r w:rsidRPr="00EE4580">
        <w:rPr>
          <w:b/>
          <w:bCs/>
        </w:rPr>
        <w:t>base cover</w:t>
      </w:r>
      <w:r w:rsidRPr="00EE4580">
        <w:t xml:space="preserve"> is the primary fabric that covers the foam and backing structure. In buttoned upholstery, it must allow for:</w:t>
      </w:r>
    </w:p>
    <w:p w:rsidR="008D3640" w:rsidRPr="00EE4580" w:rsidRDefault="008D3640" w:rsidP="00E70E04">
      <w:pPr>
        <w:numPr>
          <w:ilvl w:val="0"/>
          <w:numId w:val="160"/>
        </w:numPr>
      </w:pPr>
      <w:r w:rsidRPr="00EE4580">
        <w:rPr>
          <w:b/>
          <w:bCs/>
        </w:rPr>
        <w:t>Button depth</w:t>
      </w:r>
      <w:r w:rsidRPr="00EE4580">
        <w:t>: Additional material pulled into each tuft</w:t>
      </w:r>
    </w:p>
    <w:p w:rsidR="008D3640" w:rsidRPr="00EE4580" w:rsidRDefault="008D3640" w:rsidP="00E70E04">
      <w:pPr>
        <w:numPr>
          <w:ilvl w:val="0"/>
          <w:numId w:val="160"/>
        </w:numPr>
      </w:pPr>
      <w:r w:rsidRPr="00EE4580">
        <w:rPr>
          <w:b/>
          <w:bCs/>
        </w:rPr>
        <w:t>Pleat folds</w:t>
      </w:r>
      <w:r w:rsidRPr="00EE4580">
        <w:t>: Fabric between buttons folds into the surface, consuming material</w:t>
      </w:r>
    </w:p>
    <w:p w:rsidR="008D3640" w:rsidRPr="00EE4580" w:rsidRDefault="008D3640" w:rsidP="00E70E04">
      <w:pPr>
        <w:numPr>
          <w:ilvl w:val="0"/>
          <w:numId w:val="160"/>
        </w:numPr>
      </w:pPr>
      <w:r w:rsidRPr="00EE4580">
        <w:rPr>
          <w:b/>
          <w:bCs/>
        </w:rPr>
        <w:t>Edge wrapping</w:t>
      </w:r>
      <w:r w:rsidRPr="00EE4580">
        <w:t>: Extra fabric required to wrap around the frame and be fixed underneath</w:t>
      </w:r>
    </w:p>
    <w:p w:rsidR="008D3640" w:rsidRPr="00EE4580" w:rsidRDefault="008D3640" w:rsidP="00E70E04">
      <w:pPr>
        <w:numPr>
          <w:ilvl w:val="0"/>
          <w:numId w:val="160"/>
        </w:numPr>
      </w:pPr>
      <w:r w:rsidRPr="00EE4580">
        <w:rPr>
          <w:b/>
          <w:bCs/>
        </w:rPr>
        <w:t>Seam allowances</w:t>
      </w:r>
      <w:r w:rsidRPr="00EE4580">
        <w:t xml:space="preserve">: </w:t>
      </w:r>
      <w:proofErr w:type="gramStart"/>
      <w:r w:rsidRPr="00EE4580">
        <w:t>Typically</w:t>
      </w:r>
      <w:proofErr w:type="gramEnd"/>
      <w:r w:rsidRPr="00EE4580">
        <w:t xml:space="preserve"> 20 mm – 30 mm on each edge</w:t>
      </w:r>
    </w:p>
    <w:p w:rsidR="008D3640" w:rsidRPr="00EE4580" w:rsidRDefault="008D3640" w:rsidP="008D3640">
      <w:r w:rsidRPr="00EE4580">
        <w:rPr>
          <w:b/>
          <w:bCs/>
        </w:rPr>
        <w:t>General Rule of Thumb:</w:t>
      </w:r>
      <w:r w:rsidRPr="00EE4580">
        <w:br/>
        <w:t>Add 15% to 20% extra fabric to account for pleating and buttoning depth when compared to flat panel measurements.</w:t>
      </w:r>
    </w:p>
    <w:p w:rsidR="008D3640" w:rsidRPr="00EE4580" w:rsidRDefault="00590DDC" w:rsidP="008D3640">
      <w:r>
        <w:pict>
          <v:rect id="_x0000_i1261" style="width:0;height:1.5pt" o:hralign="center" o:hrstd="t" o:hr="t" fillcolor="#a0a0a0" stroked="f"/>
        </w:pict>
      </w:r>
    </w:p>
    <w:p w:rsidR="008D3640" w:rsidRPr="00EE4580" w:rsidRDefault="008D3640" w:rsidP="008D3640">
      <w:pPr>
        <w:rPr>
          <w:b/>
          <w:bCs/>
        </w:rPr>
      </w:pPr>
      <w:r w:rsidRPr="00EE4580">
        <w:rPr>
          <w:b/>
          <w:bCs/>
        </w:rPr>
        <w:t>2. Fabric Planning for Button Covers</w:t>
      </w:r>
    </w:p>
    <w:p w:rsidR="008D3640" w:rsidRPr="00EE4580" w:rsidRDefault="008D3640" w:rsidP="008D3640">
      <w:r w:rsidRPr="00EE4580">
        <w:t xml:space="preserve">Each button cover requires a circular piece of fabric, usually </w:t>
      </w:r>
      <w:r w:rsidRPr="00EE4580">
        <w:rPr>
          <w:b/>
          <w:bCs/>
        </w:rPr>
        <w:t>1.5 to 2 times the diameter</w:t>
      </w:r>
      <w:r w:rsidRPr="00EE4580">
        <w:t xml:space="preserve"> of the button cap to allow for smooth stretching and locking inside the button shell.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1"/>
        <w:gridCol w:w="3646"/>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Button Size</w:t>
            </w:r>
          </w:p>
        </w:tc>
        <w:tc>
          <w:tcPr>
            <w:tcW w:w="0" w:type="auto"/>
            <w:vAlign w:val="center"/>
            <w:hideMark/>
          </w:tcPr>
          <w:p w:rsidR="008D3640" w:rsidRPr="00EE4580" w:rsidRDefault="008D3640" w:rsidP="008D3640">
            <w:pPr>
              <w:rPr>
                <w:b/>
                <w:bCs/>
              </w:rPr>
            </w:pPr>
            <w:r w:rsidRPr="00EE4580">
              <w:rPr>
                <w:b/>
                <w:bCs/>
              </w:rPr>
              <w:t>Recommended Fabric Circle Size</w:t>
            </w:r>
          </w:p>
        </w:tc>
      </w:tr>
      <w:tr w:rsidR="008D3640" w:rsidRPr="00EE4580" w:rsidTr="008D3640">
        <w:trPr>
          <w:tblCellSpacing w:w="15" w:type="dxa"/>
        </w:trPr>
        <w:tc>
          <w:tcPr>
            <w:tcW w:w="0" w:type="auto"/>
            <w:vAlign w:val="center"/>
            <w:hideMark/>
          </w:tcPr>
          <w:p w:rsidR="008D3640" w:rsidRPr="00EE4580" w:rsidRDefault="008D3640" w:rsidP="008D3640">
            <w:r w:rsidRPr="00EE4580">
              <w:t>Size 30 (19 mm)</w:t>
            </w:r>
          </w:p>
        </w:tc>
        <w:tc>
          <w:tcPr>
            <w:tcW w:w="0" w:type="auto"/>
            <w:vAlign w:val="center"/>
            <w:hideMark/>
          </w:tcPr>
          <w:p w:rsidR="008D3640" w:rsidRPr="00EE4580" w:rsidRDefault="008D3640" w:rsidP="008D3640">
            <w:r w:rsidRPr="00EE4580">
              <w:t>38 mm to 45 mm circle</w:t>
            </w:r>
          </w:p>
        </w:tc>
      </w:tr>
      <w:tr w:rsidR="008D3640" w:rsidRPr="00EE4580" w:rsidTr="008D3640">
        <w:trPr>
          <w:tblCellSpacing w:w="15" w:type="dxa"/>
        </w:trPr>
        <w:tc>
          <w:tcPr>
            <w:tcW w:w="0" w:type="auto"/>
            <w:vAlign w:val="center"/>
            <w:hideMark/>
          </w:tcPr>
          <w:p w:rsidR="008D3640" w:rsidRPr="00EE4580" w:rsidRDefault="008D3640" w:rsidP="008D3640">
            <w:r w:rsidRPr="00EE4580">
              <w:t>Size 36 (23 mm)</w:t>
            </w:r>
          </w:p>
        </w:tc>
        <w:tc>
          <w:tcPr>
            <w:tcW w:w="0" w:type="auto"/>
            <w:vAlign w:val="center"/>
            <w:hideMark/>
          </w:tcPr>
          <w:p w:rsidR="008D3640" w:rsidRPr="00EE4580" w:rsidRDefault="008D3640" w:rsidP="008D3640">
            <w:r w:rsidRPr="00EE4580">
              <w:t>45 mm to 50 mm circle</w:t>
            </w:r>
          </w:p>
        </w:tc>
      </w:tr>
      <w:tr w:rsidR="008D3640" w:rsidRPr="00EE4580" w:rsidTr="008D3640">
        <w:trPr>
          <w:tblCellSpacing w:w="15" w:type="dxa"/>
        </w:trPr>
        <w:tc>
          <w:tcPr>
            <w:tcW w:w="0" w:type="auto"/>
            <w:vAlign w:val="center"/>
            <w:hideMark/>
          </w:tcPr>
          <w:p w:rsidR="008D3640" w:rsidRPr="00EE4580" w:rsidRDefault="008D3640" w:rsidP="008D3640">
            <w:r w:rsidRPr="00EE4580">
              <w:t>Size 45 (28 mm)</w:t>
            </w:r>
          </w:p>
        </w:tc>
        <w:tc>
          <w:tcPr>
            <w:tcW w:w="0" w:type="auto"/>
            <w:vAlign w:val="center"/>
            <w:hideMark/>
          </w:tcPr>
          <w:p w:rsidR="008D3640" w:rsidRPr="00EE4580" w:rsidRDefault="008D3640" w:rsidP="008D3640">
            <w:r w:rsidRPr="00EE4580">
              <w:t>55 mm to 60 mm circle</w:t>
            </w:r>
          </w:p>
        </w:tc>
      </w:tr>
    </w:tbl>
    <w:p w:rsidR="008D3640" w:rsidRPr="00EE4580" w:rsidRDefault="008D3640" w:rsidP="008D3640">
      <w:r w:rsidRPr="00EE4580">
        <w:t>When planning material usage for large-scale jobs, multiply the number of buttons by the area of each circle and add a margin for wastage or misaligned cuts.</w:t>
      </w:r>
    </w:p>
    <w:p w:rsidR="008D3640" w:rsidRPr="00EE4580" w:rsidRDefault="00590DDC" w:rsidP="008D3640">
      <w:r>
        <w:lastRenderedPageBreak/>
        <w:pict>
          <v:rect id="_x0000_i1262" style="width:0;height:1.5pt" o:hralign="center" o:hrstd="t" o:hr="t" fillcolor="#a0a0a0" stroked="f"/>
        </w:pict>
      </w:r>
    </w:p>
    <w:p w:rsidR="008D3640" w:rsidRPr="00EE4580" w:rsidRDefault="008D3640" w:rsidP="008D3640">
      <w:pPr>
        <w:rPr>
          <w:b/>
          <w:bCs/>
        </w:rPr>
      </w:pPr>
      <w:r w:rsidRPr="00EE4580">
        <w:rPr>
          <w:b/>
          <w:bCs/>
        </w:rPr>
        <w:t>3. Planning Principles and Sequencing</w:t>
      </w:r>
    </w:p>
    <w:p w:rsidR="008D3640" w:rsidRPr="00EE4580" w:rsidRDefault="008D3640" w:rsidP="00E70E04">
      <w:pPr>
        <w:numPr>
          <w:ilvl w:val="0"/>
          <w:numId w:val="161"/>
        </w:numPr>
      </w:pPr>
      <w:r w:rsidRPr="00EE4580">
        <w:rPr>
          <w:b/>
          <w:bCs/>
        </w:rPr>
        <w:t>Measure the net upholstered surface area</w:t>
      </w:r>
      <w:r w:rsidRPr="00EE4580">
        <w:t xml:space="preserve"> (L × W of panel)</w:t>
      </w:r>
    </w:p>
    <w:p w:rsidR="008D3640" w:rsidRPr="00EE4580" w:rsidRDefault="008D3640" w:rsidP="00E70E04">
      <w:pPr>
        <w:numPr>
          <w:ilvl w:val="0"/>
          <w:numId w:val="161"/>
        </w:numPr>
      </w:pPr>
      <w:r w:rsidRPr="00EE4580">
        <w:rPr>
          <w:b/>
          <w:bCs/>
        </w:rPr>
        <w:t>Estimate the number of buttons and layout style</w:t>
      </w:r>
      <w:r w:rsidRPr="00EE4580">
        <w:t xml:space="preserve"> (square, diamond, etc.)</w:t>
      </w:r>
    </w:p>
    <w:p w:rsidR="008D3640" w:rsidRPr="00EE4580" w:rsidRDefault="008D3640" w:rsidP="00E70E04">
      <w:pPr>
        <w:numPr>
          <w:ilvl w:val="0"/>
          <w:numId w:val="161"/>
        </w:numPr>
      </w:pPr>
      <w:r w:rsidRPr="00EE4580">
        <w:rPr>
          <w:b/>
          <w:bCs/>
        </w:rPr>
        <w:t>Factor in buttoning depth</w:t>
      </w:r>
      <w:r w:rsidRPr="00EE4580">
        <w:t xml:space="preserve"> based on foam shape and button style</w:t>
      </w:r>
    </w:p>
    <w:p w:rsidR="008D3640" w:rsidRPr="00EE4580" w:rsidRDefault="008D3640" w:rsidP="00E70E04">
      <w:pPr>
        <w:numPr>
          <w:ilvl w:val="0"/>
          <w:numId w:val="161"/>
        </w:numPr>
      </w:pPr>
      <w:r w:rsidRPr="00EE4580">
        <w:rPr>
          <w:b/>
          <w:bCs/>
        </w:rPr>
        <w:t>Add edge allowances</w:t>
      </w:r>
      <w:r w:rsidRPr="00EE4580">
        <w:t xml:space="preserve"> for wrapping around frames</w:t>
      </w:r>
    </w:p>
    <w:p w:rsidR="008D3640" w:rsidRPr="00EE4580" w:rsidRDefault="008D3640" w:rsidP="00E70E04">
      <w:pPr>
        <w:numPr>
          <w:ilvl w:val="0"/>
          <w:numId w:val="161"/>
        </w:numPr>
      </w:pPr>
      <w:r w:rsidRPr="00EE4580">
        <w:rPr>
          <w:b/>
          <w:bCs/>
        </w:rPr>
        <w:t>Mark button positions on a cutting plan or layout diagram</w:t>
      </w:r>
    </w:p>
    <w:p w:rsidR="008D3640" w:rsidRPr="00EE4580" w:rsidRDefault="008D3640" w:rsidP="00E70E04">
      <w:pPr>
        <w:numPr>
          <w:ilvl w:val="0"/>
          <w:numId w:val="161"/>
        </w:numPr>
      </w:pPr>
      <w:r w:rsidRPr="00EE4580">
        <w:rPr>
          <w:b/>
          <w:bCs/>
        </w:rPr>
        <w:t>Calculate button cover fabric requirements</w:t>
      </w:r>
      <w:r w:rsidRPr="00EE4580">
        <w:t xml:space="preserve"> separately, using correct diameter multiples</w:t>
      </w:r>
    </w:p>
    <w:p w:rsidR="008D3640" w:rsidRPr="00EE4580" w:rsidRDefault="00590DDC" w:rsidP="008D3640">
      <w:r>
        <w:pict>
          <v:rect id="_x0000_i1263" style="width:0;height:1.5pt" o:hralign="center" o:hrstd="t" o:hr="t" fillcolor="#a0a0a0" stroked="f"/>
        </w:pict>
      </w:r>
    </w:p>
    <w:p w:rsidR="008D3640" w:rsidRPr="00EE4580" w:rsidRDefault="008D3640" w:rsidP="008D3640">
      <w:pPr>
        <w:rPr>
          <w:b/>
          <w:bCs/>
        </w:rPr>
      </w:pPr>
      <w:r w:rsidRPr="00EE4580">
        <w:rPr>
          <w:b/>
          <w:bCs/>
        </w:rPr>
        <w:t>4. Materials and Tools Used in Planning</w:t>
      </w:r>
    </w:p>
    <w:p w:rsidR="008D3640" w:rsidRPr="00EE4580" w:rsidRDefault="008D3640" w:rsidP="00E70E04">
      <w:pPr>
        <w:numPr>
          <w:ilvl w:val="0"/>
          <w:numId w:val="162"/>
        </w:numPr>
      </w:pPr>
      <w:r w:rsidRPr="00EE4580">
        <w:rPr>
          <w:b/>
          <w:bCs/>
        </w:rPr>
        <w:t>Measuring tape / ruler</w:t>
      </w:r>
    </w:p>
    <w:p w:rsidR="008D3640" w:rsidRPr="00EE4580" w:rsidRDefault="008D3640" w:rsidP="00E70E04">
      <w:pPr>
        <w:numPr>
          <w:ilvl w:val="0"/>
          <w:numId w:val="162"/>
        </w:numPr>
      </w:pPr>
      <w:r w:rsidRPr="00EE4580">
        <w:rPr>
          <w:b/>
          <w:bCs/>
        </w:rPr>
        <w:t>Fabric calculator or planning grid</w:t>
      </w:r>
    </w:p>
    <w:p w:rsidR="008D3640" w:rsidRPr="00EE4580" w:rsidRDefault="008D3640" w:rsidP="00E70E04">
      <w:pPr>
        <w:numPr>
          <w:ilvl w:val="0"/>
          <w:numId w:val="162"/>
        </w:numPr>
      </w:pPr>
      <w:r w:rsidRPr="00EE4580">
        <w:rPr>
          <w:b/>
          <w:bCs/>
        </w:rPr>
        <w:t>Button size reference chart</w:t>
      </w:r>
    </w:p>
    <w:p w:rsidR="008D3640" w:rsidRPr="00EE4580" w:rsidRDefault="008D3640" w:rsidP="00E70E04">
      <w:pPr>
        <w:numPr>
          <w:ilvl w:val="0"/>
          <w:numId w:val="162"/>
        </w:numPr>
      </w:pPr>
      <w:r w:rsidRPr="00EE4580">
        <w:rPr>
          <w:b/>
          <w:bCs/>
        </w:rPr>
        <w:t>Paper or digital layout diagrams</w:t>
      </w:r>
    </w:p>
    <w:p w:rsidR="008D3640" w:rsidRPr="00EE4580" w:rsidRDefault="008D3640" w:rsidP="00E70E04">
      <w:pPr>
        <w:numPr>
          <w:ilvl w:val="0"/>
          <w:numId w:val="162"/>
        </w:numPr>
      </w:pPr>
      <w:r w:rsidRPr="00EE4580">
        <w:rPr>
          <w:b/>
          <w:bCs/>
        </w:rPr>
        <w:t>Scrap fabric for test cuts and samples</w:t>
      </w:r>
    </w:p>
    <w:p w:rsidR="008D3640" w:rsidRPr="00EE4580" w:rsidRDefault="00590DDC" w:rsidP="008D3640">
      <w:r>
        <w:pict>
          <v:rect id="_x0000_i1264" style="width:0;height:1.5pt" o:hralign="center" o:hrstd="t" o:hr="t" fillcolor="#a0a0a0" stroked="f"/>
        </w:pict>
      </w:r>
    </w:p>
    <w:p w:rsidR="008D3640" w:rsidRPr="00EE4580" w:rsidRDefault="008D3640" w:rsidP="008D3640">
      <w:pPr>
        <w:rPr>
          <w:b/>
          <w:bCs/>
        </w:rPr>
      </w:pPr>
      <w:r w:rsidRPr="00EE4580">
        <w:rPr>
          <w:b/>
          <w:bCs/>
        </w:rPr>
        <w:t>Examples</w:t>
      </w:r>
    </w:p>
    <w:p w:rsidR="008D3640" w:rsidRPr="00EE4580" w:rsidRDefault="008D3640" w:rsidP="00E70E04">
      <w:pPr>
        <w:numPr>
          <w:ilvl w:val="0"/>
          <w:numId w:val="163"/>
        </w:numPr>
      </w:pPr>
      <w:r w:rsidRPr="00EE4580">
        <w:rPr>
          <w:b/>
          <w:bCs/>
        </w:rPr>
        <w:t>Example 1:</w:t>
      </w:r>
      <w:r w:rsidRPr="00EE4580">
        <w:t xml:space="preserve"> A square-tufted ottoman measuring 800 mm × 800 mm with 16 buttons and 50 mm foam requires 950 mm × 950 mm fabric to accommodate depth, pleats, and edge wrapping.</w:t>
      </w:r>
    </w:p>
    <w:p w:rsidR="008D3640" w:rsidRPr="00EE4580" w:rsidRDefault="008D3640" w:rsidP="00E70E04">
      <w:pPr>
        <w:numPr>
          <w:ilvl w:val="0"/>
          <w:numId w:val="163"/>
        </w:numPr>
      </w:pPr>
      <w:r w:rsidRPr="00EE4580">
        <w:rPr>
          <w:b/>
          <w:bCs/>
        </w:rPr>
        <w:t>Example 2:</w:t>
      </w:r>
      <w:r w:rsidRPr="00EE4580">
        <w:t xml:space="preserve"> For 24 loop-back buttons (size 36), the upholsterer cuts fabric circles with a 50 mm diameter and adds a 10% margin for test presses and remakes.</w:t>
      </w:r>
    </w:p>
    <w:p w:rsidR="008D3640" w:rsidRPr="00EE4580" w:rsidRDefault="008D3640" w:rsidP="00E70E04">
      <w:pPr>
        <w:numPr>
          <w:ilvl w:val="0"/>
          <w:numId w:val="163"/>
        </w:numPr>
      </w:pPr>
      <w:r w:rsidRPr="00EE4580">
        <w:rPr>
          <w:b/>
          <w:bCs/>
        </w:rPr>
        <w:t>Example 3:</w:t>
      </w:r>
      <w:r w:rsidRPr="00EE4580">
        <w:t xml:space="preserve"> A large panel using deep diamond buttoning and velvet requires an extra 20% fabric allowance due to the heavy folds formed by the deep buttoning.</w:t>
      </w:r>
    </w:p>
    <w:p w:rsidR="008D3640" w:rsidRPr="00EE4580" w:rsidRDefault="00590DDC" w:rsidP="008D3640">
      <w:r>
        <w:pict>
          <v:rect id="_x0000_i1265" style="width:0;height:1.5pt" o:hralign="center" o:hrstd="t" o:hr="t" fillcolor="#a0a0a0" stroked="f"/>
        </w:pict>
      </w:r>
    </w:p>
    <w:p w:rsidR="008D3640" w:rsidRPr="00EE4580" w:rsidRDefault="008D3640" w:rsidP="008D3640">
      <w:pPr>
        <w:rPr>
          <w:b/>
          <w:bCs/>
        </w:rPr>
      </w:pPr>
      <w:r w:rsidRPr="00EE4580">
        <w:rPr>
          <w:b/>
          <w:bCs/>
        </w:rPr>
        <w:t>Case Study: Fabric Shortage During Headboard Production</w:t>
      </w:r>
    </w:p>
    <w:p w:rsidR="008D3640" w:rsidRPr="00EE4580" w:rsidRDefault="008D3640" w:rsidP="008D3640">
      <w:r w:rsidRPr="00EE4580">
        <w:rPr>
          <w:b/>
          <w:bCs/>
        </w:rPr>
        <w:t>Scenario:</w:t>
      </w:r>
      <w:r w:rsidRPr="00EE4580">
        <w:br/>
        <w:t>A learner is tasked with producing a deeply buttoned headboard. Fabric was cut using flat panel measurements with only a minimal wrap margin.</w:t>
      </w:r>
    </w:p>
    <w:p w:rsidR="008D3640" w:rsidRPr="00EE4580" w:rsidRDefault="008D3640" w:rsidP="008D3640">
      <w:r w:rsidRPr="00EE4580">
        <w:rPr>
          <w:b/>
          <w:bCs/>
        </w:rPr>
        <w:t>Result:</w:t>
      </w:r>
    </w:p>
    <w:p w:rsidR="008D3640" w:rsidRPr="00EE4580" w:rsidRDefault="008D3640" w:rsidP="00E70E04">
      <w:pPr>
        <w:numPr>
          <w:ilvl w:val="0"/>
          <w:numId w:val="164"/>
        </w:numPr>
      </w:pPr>
      <w:r w:rsidRPr="00EE4580">
        <w:t>Buttons could not be pulled to full depth without fabric tensioning unevenly</w:t>
      </w:r>
    </w:p>
    <w:p w:rsidR="008D3640" w:rsidRPr="00EE4580" w:rsidRDefault="008D3640" w:rsidP="00E70E04">
      <w:pPr>
        <w:numPr>
          <w:ilvl w:val="0"/>
          <w:numId w:val="164"/>
        </w:numPr>
      </w:pPr>
      <w:r w:rsidRPr="00EE4580">
        <w:lastRenderedPageBreak/>
        <w:t>Edge wrap was insufficient, exposing the backing frame</w:t>
      </w:r>
    </w:p>
    <w:p w:rsidR="008D3640" w:rsidRPr="00EE4580" w:rsidRDefault="008D3640" w:rsidP="00E70E04">
      <w:pPr>
        <w:numPr>
          <w:ilvl w:val="0"/>
          <w:numId w:val="164"/>
        </w:numPr>
      </w:pPr>
      <w:r w:rsidRPr="00EE4580">
        <w:t>Additional fabric had to be ordered, delaying the job and increasing costs</w:t>
      </w:r>
    </w:p>
    <w:p w:rsidR="008D3640" w:rsidRPr="00EE4580" w:rsidRDefault="008D3640" w:rsidP="008D3640">
      <w:r w:rsidRPr="00EE4580">
        <w:rPr>
          <w:b/>
          <w:bCs/>
        </w:rPr>
        <w:t>Resolution:</w:t>
      </w:r>
      <w:r w:rsidRPr="00EE4580">
        <w:br/>
        <w:t>The learner revises the plan using a buttoning calculator and cutting plan, and reworks the panel with 20% added allowance for pleating and depth.</w:t>
      </w:r>
    </w:p>
    <w:p w:rsidR="008D3640" w:rsidRPr="00EE4580" w:rsidRDefault="00590DDC" w:rsidP="008D3640">
      <w:r>
        <w:pict>
          <v:rect id="_x0000_i1266" style="width:0;height:1.5pt" o:hralign="center" o:hrstd="t" o:hr="t" fillcolor="#a0a0a0" stroked="f"/>
        </w:pict>
      </w:r>
    </w:p>
    <w:p w:rsidR="008D3640" w:rsidRPr="00EE4580" w:rsidRDefault="008D3640" w:rsidP="008D3640">
      <w:pPr>
        <w:rPr>
          <w:b/>
          <w:bCs/>
        </w:rPr>
      </w:pPr>
      <w:r w:rsidRPr="00EE4580">
        <w:rPr>
          <w:b/>
          <w:bCs/>
        </w:rPr>
        <w:t>Facilitator Notes</w:t>
      </w:r>
    </w:p>
    <w:p w:rsidR="008D3640" w:rsidRPr="00EE4580" w:rsidRDefault="008D3640" w:rsidP="008D3640">
      <w:r w:rsidRPr="00EE4580">
        <w:rPr>
          <w:b/>
          <w:bCs/>
        </w:rPr>
        <w:t>Demonstration Aids:</w:t>
      </w:r>
    </w:p>
    <w:p w:rsidR="008D3640" w:rsidRPr="00EE4580" w:rsidRDefault="008D3640" w:rsidP="00E70E04">
      <w:pPr>
        <w:numPr>
          <w:ilvl w:val="0"/>
          <w:numId w:val="165"/>
        </w:numPr>
      </w:pPr>
      <w:r w:rsidRPr="00EE4580">
        <w:t>Use visual aids to compare flat vs. buttoned surface measurements</w:t>
      </w:r>
    </w:p>
    <w:p w:rsidR="008D3640" w:rsidRPr="00EE4580" w:rsidRDefault="008D3640" w:rsidP="00E70E04">
      <w:pPr>
        <w:numPr>
          <w:ilvl w:val="0"/>
          <w:numId w:val="165"/>
        </w:numPr>
      </w:pPr>
      <w:r w:rsidRPr="00EE4580">
        <w:t>Lay out cutting plans on craft paper with button positions and fabric margins</w:t>
      </w:r>
    </w:p>
    <w:p w:rsidR="008D3640" w:rsidRPr="00EE4580" w:rsidRDefault="008D3640" w:rsidP="00E70E04">
      <w:pPr>
        <w:numPr>
          <w:ilvl w:val="0"/>
          <w:numId w:val="165"/>
        </w:numPr>
      </w:pPr>
      <w:r w:rsidRPr="00EE4580">
        <w:t>Show how different fabrics react to pleating and folding (e.g., velvet vs. linen)</w:t>
      </w:r>
    </w:p>
    <w:p w:rsidR="008D3640" w:rsidRPr="00EE4580" w:rsidRDefault="008D3640" w:rsidP="008D3640">
      <w:r w:rsidRPr="00EE4580">
        <w:rPr>
          <w:b/>
          <w:bCs/>
        </w:rPr>
        <w:t>Learner Activity:</w:t>
      </w:r>
    </w:p>
    <w:p w:rsidR="008D3640" w:rsidRPr="00EE4580" w:rsidRDefault="008D3640" w:rsidP="00E70E04">
      <w:pPr>
        <w:numPr>
          <w:ilvl w:val="0"/>
          <w:numId w:val="166"/>
        </w:numPr>
      </w:pPr>
      <w:r w:rsidRPr="00EE4580">
        <w:t>Provide mock upholstery panels with buttoning layouts</w:t>
      </w:r>
    </w:p>
    <w:p w:rsidR="008D3640" w:rsidRPr="00EE4580" w:rsidRDefault="008D3640" w:rsidP="00E70E04">
      <w:pPr>
        <w:numPr>
          <w:ilvl w:val="0"/>
          <w:numId w:val="166"/>
        </w:numPr>
      </w:pPr>
      <w:r w:rsidRPr="00EE4580">
        <w:t>Ask learners to calculate fabric requirements for both base cover and buttons</w:t>
      </w:r>
    </w:p>
    <w:p w:rsidR="008D3640" w:rsidRPr="00EE4580" w:rsidRDefault="008D3640" w:rsidP="00E70E04">
      <w:pPr>
        <w:numPr>
          <w:ilvl w:val="0"/>
          <w:numId w:val="166"/>
        </w:numPr>
      </w:pPr>
      <w:r w:rsidRPr="00EE4580">
        <w:t>Verify plans using a digital or hand-drawn cutting grid</w:t>
      </w:r>
    </w:p>
    <w:p w:rsidR="008D3640" w:rsidRPr="00EE4580" w:rsidRDefault="00590DDC" w:rsidP="008D3640">
      <w:r>
        <w:pict>
          <v:rect id="_x0000_i1267" style="width:0;height:1.5pt" o:hralign="center" o:hrstd="t" o:hr="t" fillcolor="#a0a0a0" stroked="f"/>
        </w:pict>
      </w:r>
    </w:p>
    <w:p w:rsidR="008D3640" w:rsidRPr="00EE4580" w:rsidRDefault="008D3640" w:rsidP="008D3640">
      <w:pPr>
        <w:rPr>
          <w:b/>
          <w:bCs/>
        </w:rPr>
      </w:pPr>
      <w:r w:rsidRPr="00EE4580">
        <w:rPr>
          <w:b/>
          <w:bCs/>
        </w:rPr>
        <w:t>Critical Thinking Questions</w:t>
      </w:r>
    </w:p>
    <w:p w:rsidR="008D3640" w:rsidRPr="00EE4580" w:rsidRDefault="008D3640" w:rsidP="00E70E04">
      <w:pPr>
        <w:numPr>
          <w:ilvl w:val="0"/>
          <w:numId w:val="167"/>
        </w:numPr>
      </w:pPr>
      <w:r w:rsidRPr="00EE4580">
        <w:rPr>
          <w:b/>
          <w:bCs/>
        </w:rPr>
        <w:t>Why does deep diamond buttoning require more fabric than shallow square buttoning?</w:t>
      </w:r>
    </w:p>
    <w:p w:rsidR="008D3640" w:rsidRPr="00EE4580" w:rsidRDefault="008D3640" w:rsidP="00E70E04">
      <w:pPr>
        <w:numPr>
          <w:ilvl w:val="0"/>
          <w:numId w:val="167"/>
        </w:numPr>
      </w:pPr>
      <w:r w:rsidRPr="00EE4580">
        <w:rPr>
          <w:b/>
          <w:bCs/>
        </w:rPr>
        <w:t>What are the risks of underestimating buttoning allowances in a professional upholstery project?</w:t>
      </w:r>
    </w:p>
    <w:p w:rsidR="008D3640" w:rsidRPr="00EE4580" w:rsidRDefault="008D3640" w:rsidP="00E70E04">
      <w:pPr>
        <w:numPr>
          <w:ilvl w:val="0"/>
          <w:numId w:val="167"/>
        </w:numPr>
      </w:pPr>
      <w:r w:rsidRPr="00EE4580">
        <w:rPr>
          <w:b/>
          <w:bCs/>
        </w:rPr>
        <w:t>How would you plan fabric usage differently for linen versus velvet when creating a tufted headboard?</w:t>
      </w:r>
    </w:p>
    <w:p w:rsidR="008D3640" w:rsidRPr="00EE4580" w:rsidRDefault="008D3640" w:rsidP="00E70E04">
      <w:pPr>
        <w:numPr>
          <w:ilvl w:val="0"/>
          <w:numId w:val="167"/>
        </w:numPr>
      </w:pPr>
      <w:r w:rsidRPr="00EE4580">
        <w:rPr>
          <w:b/>
          <w:bCs/>
        </w:rPr>
        <w:t>What factors influence the size of fabric circles cut for button covers?</w:t>
      </w:r>
    </w:p>
    <w:p w:rsidR="008D3640" w:rsidRPr="00EE4580" w:rsidRDefault="008D3640" w:rsidP="00E70E04">
      <w:pPr>
        <w:numPr>
          <w:ilvl w:val="0"/>
          <w:numId w:val="167"/>
        </w:numPr>
      </w:pPr>
      <w:r w:rsidRPr="00EE4580">
        <w:rPr>
          <w:b/>
          <w:bCs/>
        </w:rPr>
        <w:t>Describe how a cutting plan contributes to reducing material waste and improving production efficiency.</w:t>
      </w:r>
    </w:p>
    <w:p w:rsidR="008D3640" w:rsidRPr="00EE4580" w:rsidRDefault="00590DDC" w:rsidP="008D3640">
      <w:r>
        <w:pict>
          <v:rect id="_x0000_i1268" style="width:0;height:1.5pt" o:hralign="center" o:hrstd="t" o:hr="t" fillcolor="#a0a0a0" stroked="f"/>
        </w:pict>
      </w:r>
    </w:p>
    <w:p w:rsidR="008D3640" w:rsidRPr="00EE4580" w:rsidRDefault="008D3640" w:rsidP="008D3640"/>
    <w:p w:rsidR="008D3640" w:rsidRPr="00EE4580" w:rsidRDefault="008D3640">
      <w:r w:rsidRPr="00EE4580">
        <w:br w:type="page"/>
      </w:r>
    </w:p>
    <w:p w:rsidR="008D3640" w:rsidRPr="00EE4580" w:rsidRDefault="008D3640" w:rsidP="00E70E04">
      <w:pPr>
        <w:pStyle w:val="Heading2"/>
        <w:rPr>
          <w:rFonts w:ascii="Century Gothic" w:hAnsi="Century Gothic"/>
          <w:b/>
          <w:bCs/>
        </w:rPr>
      </w:pPr>
      <w:bookmarkStart w:id="32" w:name="_Toc196044026"/>
      <w:r w:rsidRPr="00EE4580">
        <w:rPr>
          <w:rFonts w:ascii="Century Gothic" w:hAnsi="Century Gothic"/>
          <w:b/>
          <w:bCs/>
        </w:rPr>
        <w:lastRenderedPageBreak/>
        <w:t>Integrated Assessment for KM-10-KT04: Raw Materials and Equipment Used in Various Types of Buttoning</w:t>
      </w:r>
      <w:bookmarkEnd w:id="32"/>
    </w:p>
    <w:p w:rsidR="00E70E04" w:rsidRPr="00EE4580" w:rsidRDefault="00E70E04" w:rsidP="008D3640">
      <w:pPr>
        <w:rPr>
          <w:b/>
          <w:bCs/>
        </w:rPr>
      </w:pPr>
    </w:p>
    <w:p w:rsidR="008D3640" w:rsidRPr="00EE4580" w:rsidRDefault="008D3640" w:rsidP="008D3640">
      <w:r w:rsidRPr="00EE4580">
        <w:rPr>
          <w:b/>
          <w:bCs/>
        </w:rPr>
        <w:t>NQF Level 3 | Part of 5 Credits for KM-10 | Weight: 25%</w:t>
      </w:r>
    </w:p>
    <w:p w:rsidR="008D3640" w:rsidRPr="00EE4580" w:rsidRDefault="00590DDC" w:rsidP="008D3640">
      <w:r>
        <w:pict>
          <v:rect id="_x0000_i1269" style="width:0;height:1.5pt" o:hralign="center" o:hrstd="t" o:hr="t" fillcolor="#a0a0a0" stroked="f"/>
        </w:pict>
      </w:r>
    </w:p>
    <w:p w:rsidR="008D3640" w:rsidRPr="00EE4580" w:rsidRDefault="008D3640" w:rsidP="008D3640">
      <w:pPr>
        <w:rPr>
          <w:b/>
          <w:bCs/>
        </w:rPr>
      </w:pPr>
      <w:r w:rsidRPr="00EE4580">
        <w:rPr>
          <w:b/>
          <w:bCs/>
        </w:rPr>
        <w:t>Section A: Short Answer and Identification Tasks</w:t>
      </w:r>
    </w:p>
    <w:p w:rsidR="008D3640" w:rsidRPr="00EE4580" w:rsidRDefault="008D3640" w:rsidP="008D3640">
      <w:r w:rsidRPr="00EE4580">
        <w:rPr>
          <w:b/>
          <w:bCs/>
        </w:rPr>
        <w:t>Assessment Method: Individual Written Task</w:t>
      </w:r>
      <w:r w:rsidRPr="00EE4580">
        <w:br/>
      </w:r>
      <w:r w:rsidRPr="00EE4580">
        <w:rPr>
          <w:b/>
          <w:bCs/>
        </w:rPr>
        <w:t>Total: 25 Marks</w:t>
      </w:r>
    </w:p>
    <w:p w:rsidR="008D3640" w:rsidRPr="00EE4580" w:rsidRDefault="008D3640" w:rsidP="00E70E04">
      <w:pPr>
        <w:numPr>
          <w:ilvl w:val="0"/>
          <w:numId w:val="168"/>
        </w:numPr>
      </w:pPr>
      <w:r w:rsidRPr="00EE4580">
        <w:rPr>
          <w:b/>
          <w:bCs/>
        </w:rPr>
        <w:t>Match the item to its function:</w:t>
      </w:r>
      <w:r w:rsidRPr="00EE4580">
        <w:t xml:space="preserve"> </w:t>
      </w:r>
      <w:r w:rsidRPr="00EE4580">
        <w:rPr>
          <w:i/>
          <w:iCs/>
        </w:rPr>
        <w:t>(5 marks – 1 mark each)</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1877"/>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Item</w:t>
            </w:r>
          </w:p>
        </w:tc>
        <w:tc>
          <w:tcPr>
            <w:tcW w:w="0" w:type="auto"/>
            <w:vAlign w:val="center"/>
            <w:hideMark/>
          </w:tcPr>
          <w:p w:rsidR="008D3640" w:rsidRPr="00EE4580" w:rsidRDefault="008D3640" w:rsidP="008D3640">
            <w:pPr>
              <w:rPr>
                <w:b/>
                <w:bCs/>
              </w:rPr>
            </w:pPr>
            <w:r w:rsidRPr="00EE4580">
              <w:rPr>
                <w:b/>
                <w:bCs/>
              </w:rPr>
              <w:t>Function Options</w:t>
            </w:r>
          </w:p>
        </w:tc>
      </w:tr>
      <w:tr w:rsidR="008D3640" w:rsidRPr="00EE4580" w:rsidTr="008D3640">
        <w:trPr>
          <w:tblCellSpacing w:w="15" w:type="dxa"/>
        </w:trPr>
        <w:tc>
          <w:tcPr>
            <w:tcW w:w="0" w:type="auto"/>
            <w:vAlign w:val="center"/>
            <w:hideMark/>
          </w:tcPr>
          <w:p w:rsidR="008D3640" w:rsidRPr="00EE4580" w:rsidRDefault="008D3640" w:rsidP="008D3640">
            <w:r w:rsidRPr="00EE4580">
              <w:t>Curved Needle</w:t>
            </w:r>
          </w:p>
        </w:tc>
        <w:tc>
          <w:tcPr>
            <w:tcW w:w="0" w:type="auto"/>
            <w:vAlign w:val="center"/>
            <w:hideMark/>
          </w:tcPr>
          <w:p w:rsidR="008D3640" w:rsidRPr="00EE4580" w:rsidRDefault="008D3640" w:rsidP="008D3640"/>
        </w:tc>
      </w:tr>
      <w:tr w:rsidR="008D3640" w:rsidRPr="00EE4580" w:rsidTr="008D3640">
        <w:trPr>
          <w:tblCellSpacing w:w="15" w:type="dxa"/>
        </w:trPr>
        <w:tc>
          <w:tcPr>
            <w:tcW w:w="0" w:type="auto"/>
            <w:vAlign w:val="center"/>
            <w:hideMark/>
          </w:tcPr>
          <w:p w:rsidR="008D3640" w:rsidRPr="00EE4580" w:rsidRDefault="008D3640" w:rsidP="008D3640">
            <w:r w:rsidRPr="00EE4580">
              <w:t>Button Press</w:t>
            </w:r>
          </w:p>
        </w:tc>
        <w:tc>
          <w:tcPr>
            <w:tcW w:w="0" w:type="auto"/>
            <w:vAlign w:val="center"/>
            <w:hideMark/>
          </w:tcPr>
          <w:p w:rsidR="008D3640" w:rsidRPr="00EE4580" w:rsidRDefault="008D3640" w:rsidP="008D3640"/>
        </w:tc>
      </w:tr>
      <w:tr w:rsidR="008D3640" w:rsidRPr="00EE4580" w:rsidTr="008D3640">
        <w:trPr>
          <w:tblCellSpacing w:w="15" w:type="dxa"/>
        </w:trPr>
        <w:tc>
          <w:tcPr>
            <w:tcW w:w="0" w:type="auto"/>
            <w:vAlign w:val="center"/>
            <w:hideMark/>
          </w:tcPr>
          <w:p w:rsidR="008D3640" w:rsidRPr="00EE4580" w:rsidRDefault="008D3640" w:rsidP="008D3640">
            <w:r w:rsidRPr="00EE4580">
              <w:t>Twine (Waxed)</w:t>
            </w:r>
          </w:p>
        </w:tc>
        <w:tc>
          <w:tcPr>
            <w:tcW w:w="0" w:type="auto"/>
            <w:vAlign w:val="center"/>
            <w:hideMark/>
          </w:tcPr>
          <w:p w:rsidR="008D3640" w:rsidRPr="00EE4580" w:rsidRDefault="008D3640" w:rsidP="008D3640"/>
        </w:tc>
      </w:tr>
      <w:tr w:rsidR="008D3640" w:rsidRPr="00EE4580" w:rsidTr="008D3640">
        <w:trPr>
          <w:tblCellSpacing w:w="15" w:type="dxa"/>
        </w:trPr>
        <w:tc>
          <w:tcPr>
            <w:tcW w:w="0" w:type="auto"/>
            <w:vAlign w:val="center"/>
            <w:hideMark/>
          </w:tcPr>
          <w:p w:rsidR="008D3640" w:rsidRPr="00EE4580" w:rsidRDefault="008D3640" w:rsidP="008D3640">
            <w:r w:rsidRPr="00EE4580">
              <w:t>Loop-Back Button</w:t>
            </w:r>
          </w:p>
        </w:tc>
        <w:tc>
          <w:tcPr>
            <w:tcW w:w="0" w:type="auto"/>
            <w:vAlign w:val="center"/>
            <w:hideMark/>
          </w:tcPr>
          <w:p w:rsidR="008D3640" w:rsidRPr="00EE4580" w:rsidRDefault="008D3640" w:rsidP="008D3640"/>
        </w:tc>
      </w:tr>
      <w:tr w:rsidR="008D3640" w:rsidRPr="00EE4580" w:rsidTr="008D3640">
        <w:trPr>
          <w:tblCellSpacing w:w="15" w:type="dxa"/>
        </w:trPr>
        <w:tc>
          <w:tcPr>
            <w:tcW w:w="0" w:type="auto"/>
            <w:vAlign w:val="center"/>
            <w:hideMark/>
          </w:tcPr>
          <w:p w:rsidR="008D3640" w:rsidRPr="00EE4580" w:rsidRDefault="008D3640" w:rsidP="008D3640">
            <w:r w:rsidRPr="00EE4580">
              <w:t>Drill</w:t>
            </w:r>
          </w:p>
        </w:tc>
        <w:tc>
          <w:tcPr>
            <w:tcW w:w="0" w:type="auto"/>
            <w:vAlign w:val="center"/>
            <w:hideMark/>
          </w:tcPr>
          <w:p w:rsidR="008D3640" w:rsidRPr="00EE4580" w:rsidRDefault="008D3640" w:rsidP="008D3640"/>
        </w:tc>
      </w:tr>
    </w:tbl>
    <w:p w:rsidR="008D3640" w:rsidRPr="00EE4580" w:rsidRDefault="008D3640" w:rsidP="00E70E04">
      <w:pPr>
        <w:numPr>
          <w:ilvl w:val="0"/>
          <w:numId w:val="168"/>
        </w:numPr>
      </w:pPr>
      <w:r w:rsidRPr="00EE4580">
        <w:rPr>
          <w:b/>
          <w:bCs/>
        </w:rPr>
        <w:t>Label the diagram:</w:t>
      </w:r>
      <w:r w:rsidRPr="00EE4580">
        <w:t xml:space="preserve"> </w:t>
      </w:r>
      <w:r w:rsidRPr="00EE4580">
        <w:rPr>
          <w:i/>
          <w:iCs/>
        </w:rPr>
        <w:t>(5 marks)</w:t>
      </w:r>
    </w:p>
    <w:p w:rsidR="008D3640" w:rsidRPr="00EE4580" w:rsidRDefault="008D3640" w:rsidP="00E70E04">
      <w:pPr>
        <w:numPr>
          <w:ilvl w:val="1"/>
          <w:numId w:val="168"/>
        </w:numPr>
      </w:pPr>
      <w:r w:rsidRPr="00EE4580">
        <w:t xml:space="preserve">Learners receive a printed diagram of a </w:t>
      </w:r>
      <w:r w:rsidRPr="00EE4580">
        <w:rPr>
          <w:b/>
          <w:bCs/>
        </w:rPr>
        <w:t>manual button press</w:t>
      </w:r>
    </w:p>
    <w:p w:rsidR="008D3640" w:rsidRPr="00EE4580" w:rsidRDefault="008D3640" w:rsidP="00E70E04">
      <w:pPr>
        <w:numPr>
          <w:ilvl w:val="1"/>
          <w:numId w:val="168"/>
        </w:numPr>
      </w:pPr>
      <w:r w:rsidRPr="00EE4580">
        <w:t>Label the following: base plate, upper die, lower die, handle, die retainer</w:t>
      </w:r>
    </w:p>
    <w:p w:rsidR="008D3640" w:rsidRPr="00EE4580" w:rsidRDefault="008D3640" w:rsidP="00E70E04">
      <w:pPr>
        <w:numPr>
          <w:ilvl w:val="0"/>
          <w:numId w:val="168"/>
        </w:numPr>
      </w:pPr>
      <w:r w:rsidRPr="00EE4580">
        <w:rPr>
          <w:b/>
          <w:bCs/>
        </w:rPr>
        <w:t>Explain the relationship between the upper die, lower die, and button parts during pressing.</w:t>
      </w:r>
      <w:r w:rsidRPr="00EE4580">
        <w:t xml:space="preserve"> </w:t>
      </w:r>
      <w:r w:rsidRPr="00EE4580">
        <w:rPr>
          <w:i/>
          <w:iCs/>
        </w:rPr>
        <w:t>(5 marks)</w:t>
      </w:r>
    </w:p>
    <w:p w:rsidR="008D3640" w:rsidRPr="00EE4580" w:rsidRDefault="008D3640" w:rsidP="00E70E04">
      <w:pPr>
        <w:numPr>
          <w:ilvl w:val="0"/>
          <w:numId w:val="168"/>
        </w:numPr>
      </w:pPr>
      <w:r w:rsidRPr="00EE4580">
        <w:rPr>
          <w:b/>
          <w:bCs/>
        </w:rPr>
        <w:t>List four types of button backs and briefly describe how each is attached.</w:t>
      </w:r>
      <w:r w:rsidRPr="00EE4580">
        <w:t xml:space="preserve"> </w:t>
      </w:r>
      <w:r w:rsidRPr="00EE4580">
        <w:rPr>
          <w:i/>
          <w:iCs/>
        </w:rPr>
        <w:t>(4 marks)</w:t>
      </w:r>
    </w:p>
    <w:p w:rsidR="008D3640" w:rsidRPr="00EE4580" w:rsidRDefault="008D3640" w:rsidP="00E70E04">
      <w:pPr>
        <w:numPr>
          <w:ilvl w:val="0"/>
          <w:numId w:val="168"/>
        </w:numPr>
      </w:pPr>
      <w:r w:rsidRPr="00EE4580">
        <w:rPr>
          <w:b/>
          <w:bCs/>
        </w:rPr>
        <w:t>State three reasons why correct material selection is important when producing buttoned upholstery.</w:t>
      </w:r>
      <w:r w:rsidRPr="00EE4580">
        <w:t xml:space="preserve"> </w:t>
      </w:r>
      <w:r w:rsidRPr="00EE4580">
        <w:rPr>
          <w:i/>
          <w:iCs/>
        </w:rPr>
        <w:t>(3 marks)</w:t>
      </w:r>
    </w:p>
    <w:p w:rsidR="008D3640" w:rsidRPr="00EE4580" w:rsidRDefault="008D3640" w:rsidP="00E70E04">
      <w:pPr>
        <w:numPr>
          <w:ilvl w:val="0"/>
          <w:numId w:val="168"/>
        </w:numPr>
      </w:pPr>
      <w:r w:rsidRPr="00EE4580">
        <w:rPr>
          <w:b/>
          <w:bCs/>
        </w:rPr>
        <w:t>Identify three safety or maintenance tips for using the button press.</w:t>
      </w:r>
      <w:r w:rsidRPr="00EE4580">
        <w:t xml:space="preserve"> </w:t>
      </w:r>
      <w:r w:rsidRPr="00EE4580">
        <w:rPr>
          <w:i/>
          <w:iCs/>
        </w:rPr>
        <w:t>(3 marks)</w:t>
      </w:r>
    </w:p>
    <w:p w:rsidR="008D3640" w:rsidRPr="00EE4580" w:rsidRDefault="00590DDC" w:rsidP="008D3640">
      <w:r>
        <w:pict>
          <v:rect id="_x0000_i1270" style="width:0;height:1.5pt" o:hralign="center" o:hrstd="t" o:hr="t" fillcolor="#a0a0a0" stroked="f"/>
        </w:pict>
      </w:r>
    </w:p>
    <w:p w:rsidR="008D3640" w:rsidRPr="00EE4580" w:rsidRDefault="008D3640" w:rsidP="008D3640">
      <w:pPr>
        <w:rPr>
          <w:b/>
          <w:bCs/>
        </w:rPr>
      </w:pPr>
      <w:r w:rsidRPr="00EE4580">
        <w:rPr>
          <w:b/>
          <w:bCs/>
        </w:rPr>
        <w:t>Section B: Practical Task – Tool Recognition and Button Press Demonstration</w:t>
      </w:r>
    </w:p>
    <w:p w:rsidR="008D3640" w:rsidRPr="00EE4580" w:rsidRDefault="008D3640" w:rsidP="008D3640">
      <w:r w:rsidRPr="00EE4580">
        <w:rPr>
          <w:b/>
          <w:bCs/>
        </w:rPr>
        <w:t>Assessment Method: Observation Checklist and Demonstration</w:t>
      </w:r>
      <w:r w:rsidRPr="00EE4580">
        <w:br/>
      </w:r>
      <w:r w:rsidRPr="00EE4580">
        <w:rPr>
          <w:b/>
          <w:bCs/>
        </w:rPr>
        <w:t>Total: 25 Marks</w:t>
      </w:r>
    </w:p>
    <w:p w:rsidR="008D3640" w:rsidRPr="00EE4580" w:rsidRDefault="008D3640" w:rsidP="008D3640">
      <w:r w:rsidRPr="00EE4580">
        <w:rPr>
          <w:b/>
          <w:bCs/>
        </w:rPr>
        <w:t>Instructions:</w:t>
      </w:r>
      <w:r w:rsidRPr="00EE4580">
        <w:br/>
        <w:t>You are required to identify tools and materials used in buttoning, and demonstrate the safe and correct use of a manual button press.</w:t>
      </w:r>
    </w:p>
    <w:p w:rsidR="008D3640" w:rsidRPr="00EE4580" w:rsidRDefault="008D3640" w:rsidP="008D3640">
      <w:r w:rsidRPr="00EE4580">
        <w:rPr>
          <w:b/>
          <w:bCs/>
        </w:rPr>
        <w:lastRenderedPageBreak/>
        <w:t>Part A: Identification (10 marks)</w:t>
      </w:r>
    </w:p>
    <w:p w:rsidR="008D3640" w:rsidRPr="00EE4580" w:rsidRDefault="008D3640" w:rsidP="00E70E04">
      <w:pPr>
        <w:numPr>
          <w:ilvl w:val="0"/>
          <w:numId w:val="169"/>
        </w:numPr>
      </w:pPr>
      <w:r w:rsidRPr="00EE4580">
        <w:t xml:space="preserve">Identify and name </w:t>
      </w:r>
      <w:r w:rsidRPr="00EE4580">
        <w:rPr>
          <w:b/>
          <w:bCs/>
        </w:rPr>
        <w:t>five items</w:t>
      </w:r>
      <w:r w:rsidRPr="00EE4580">
        <w:t xml:space="preserve"> from a tool station setup.</w:t>
      </w:r>
    </w:p>
    <w:p w:rsidR="008D3640" w:rsidRPr="00EE4580" w:rsidRDefault="008D3640" w:rsidP="00E70E04">
      <w:pPr>
        <w:numPr>
          <w:ilvl w:val="0"/>
          <w:numId w:val="169"/>
        </w:numPr>
      </w:pPr>
      <w:r w:rsidRPr="00EE4580">
        <w:t xml:space="preserve">For each item, state its function and indicate which buttoning process it is best suited for. </w:t>
      </w:r>
      <w:r w:rsidRPr="00EE4580">
        <w:rPr>
          <w:i/>
          <w:iCs/>
        </w:rPr>
        <w:t>(2 marks each)</w:t>
      </w:r>
    </w:p>
    <w:p w:rsidR="008D3640" w:rsidRPr="00EE4580" w:rsidRDefault="008D3640" w:rsidP="008D3640">
      <w:r w:rsidRPr="00EE4580">
        <w:rPr>
          <w:b/>
          <w:bCs/>
        </w:rPr>
        <w:t>Part B: Button Press Demonstration (15 marks)</w:t>
      </w:r>
    </w:p>
    <w:p w:rsidR="008D3640" w:rsidRPr="00EE4580" w:rsidRDefault="008D3640" w:rsidP="00E70E04">
      <w:pPr>
        <w:numPr>
          <w:ilvl w:val="0"/>
          <w:numId w:val="170"/>
        </w:numPr>
      </w:pPr>
      <w:r w:rsidRPr="00EE4580">
        <w:t>Learner sets up the button press with the correct die set</w:t>
      </w:r>
    </w:p>
    <w:p w:rsidR="008D3640" w:rsidRPr="00EE4580" w:rsidRDefault="008D3640" w:rsidP="00E70E04">
      <w:pPr>
        <w:numPr>
          <w:ilvl w:val="0"/>
          <w:numId w:val="170"/>
        </w:numPr>
      </w:pPr>
      <w:r w:rsidRPr="00EE4580">
        <w:t>Positions fabric and button components correctly</w:t>
      </w:r>
    </w:p>
    <w:p w:rsidR="008D3640" w:rsidRPr="00EE4580" w:rsidRDefault="008D3640" w:rsidP="00E70E04">
      <w:pPr>
        <w:numPr>
          <w:ilvl w:val="0"/>
          <w:numId w:val="170"/>
        </w:numPr>
      </w:pPr>
      <w:r w:rsidRPr="00EE4580">
        <w:t>Operates lever smoothly and safely</w:t>
      </w:r>
    </w:p>
    <w:p w:rsidR="008D3640" w:rsidRPr="00EE4580" w:rsidRDefault="008D3640" w:rsidP="00E70E04">
      <w:pPr>
        <w:numPr>
          <w:ilvl w:val="0"/>
          <w:numId w:val="170"/>
        </w:numPr>
      </w:pPr>
      <w:r w:rsidRPr="00EE4580">
        <w:t>Produces two usable buttons (e.g. size 36 loop-back)</w:t>
      </w:r>
    </w:p>
    <w:p w:rsidR="008D3640" w:rsidRPr="00EE4580" w:rsidRDefault="008D3640" w:rsidP="00E70E04">
      <w:pPr>
        <w:numPr>
          <w:ilvl w:val="0"/>
          <w:numId w:val="170"/>
        </w:numPr>
      </w:pPr>
      <w:r w:rsidRPr="00EE4580">
        <w:t>Assessor checks for smooth fabric cover, alignment, and locking</w:t>
      </w:r>
    </w:p>
    <w:p w:rsidR="008D3640" w:rsidRPr="00EE4580" w:rsidRDefault="00590DDC" w:rsidP="008D3640">
      <w:r>
        <w:pict>
          <v:rect id="_x0000_i1271" style="width:0;height:1.5pt" o:hralign="center" o:hrstd="t" o:hr="t" fillcolor="#a0a0a0" stroked="f"/>
        </w:pict>
      </w:r>
    </w:p>
    <w:p w:rsidR="008D3640" w:rsidRPr="00EE4580" w:rsidRDefault="008D3640" w:rsidP="008D3640">
      <w:pPr>
        <w:rPr>
          <w:b/>
          <w:bCs/>
        </w:rPr>
      </w:pPr>
      <w:r w:rsidRPr="00EE4580">
        <w:rPr>
          <w:rFonts w:ascii="Segoe UI Symbol" w:hAnsi="Segoe UI Symbol" w:cs="Segoe UI Symbol"/>
          <w:b/>
          <w:bCs/>
        </w:rPr>
        <w:t>📘</w:t>
      </w:r>
      <w:r w:rsidRPr="00EE4580">
        <w:rPr>
          <w:b/>
          <w:bCs/>
        </w:rPr>
        <w:t xml:space="preserve"> Model Answers Summary</w:t>
      </w:r>
    </w:p>
    <w:p w:rsidR="008D3640" w:rsidRPr="00EE4580" w:rsidRDefault="008D3640" w:rsidP="008D3640">
      <w:r w:rsidRPr="00EE4580">
        <w:rPr>
          <w:b/>
          <w:bCs/>
        </w:rPr>
        <w:t>Section A:</w:t>
      </w:r>
    </w:p>
    <w:p w:rsidR="008D3640" w:rsidRPr="00EE4580" w:rsidRDefault="008D3640" w:rsidP="00E70E04">
      <w:pPr>
        <w:numPr>
          <w:ilvl w:val="0"/>
          <w:numId w:val="171"/>
        </w:numPr>
      </w:pPr>
      <w:r w:rsidRPr="00EE4580">
        <w:t>Curved needle = threading twine; Button press = forms fabric-covered buttons; Twine = secures button to frame; Loop-back = hand-tied; Drill = pilot holes for twine</w:t>
      </w:r>
    </w:p>
    <w:p w:rsidR="008D3640" w:rsidRPr="00EE4580" w:rsidRDefault="008D3640" w:rsidP="00E70E04">
      <w:pPr>
        <w:numPr>
          <w:ilvl w:val="0"/>
          <w:numId w:val="171"/>
        </w:numPr>
      </w:pPr>
      <w:r w:rsidRPr="00EE4580">
        <w:t>Button press parts labelled correctly</w:t>
      </w:r>
    </w:p>
    <w:p w:rsidR="008D3640" w:rsidRPr="00EE4580" w:rsidRDefault="008D3640" w:rsidP="00E70E04">
      <w:pPr>
        <w:numPr>
          <w:ilvl w:val="0"/>
          <w:numId w:val="171"/>
        </w:numPr>
      </w:pPr>
      <w:r w:rsidRPr="00EE4580">
        <w:t>Upper and lower die work together to compress fabric and secure button backing</w:t>
      </w:r>
    </w:p>
    <w:p w:rsidR="008D3640" w:rsidRPr="00EE4580" w:rsidRDefault="008D3640" w:rsidP="00E70E04">
      <w:pPr>
        <w:numPr>
          <w:ilvl w:val="0"/>
          <w:numId w:val="171"/>
        </w:numPr>
      </w:pPr>
      <w:r w:rsidRPr="00EE4580">
        <w:t>Button backs: loop-back (tied), nail-back (hammered), staple-back (stapled), flat-back (glued)</w:t>
      </w:r>
    </w:p>
    <w:p w:rsidR="008D3640" w:rsidRPr="00EE4580" w:rsidRDefault="008D3640" w:rsidP="00E70E04">
      <w:pPr>
        <w:numPr>
          <w:ilvl w:val="0"/>
          <w:numId w:val="171"/>
        </w:numPr>
      </w:pPr>
      <w:r w:rsidRPr="00EE4580">
        <w:t>Material selection ensures durability, fold integrity, and fabric performance</w:t>
      </w:r>
    </w:p>
    <w:p w:rsidR="008D3640" w:rsidRPr="00EE4580" w:rsidRDefault="008D3640" w:rsidP="00E70E04">
      <w:pPr>
        <w:numPr>
          <w:ilvl w:val="0"/>
          <w:numId w:val="171"/>
        </w:numPr>
      </w:pPr>
      <w:r w:rsidRPr="00EE4580">
        <w:t>Maintenance tips: keep dies clean, check alignment, test button before full batch</w:t>
      </w:r>
    </w:p>
    <w:p w:rsidR="008D3640" w:rsidRPr="00EE4580" w:rsidRDefault="008D3640" w:rsidP="008D3640">
      <w:r w:rsidRPr="00EE4580">
        <w:rPr>
          <w:b/>
          <w:bCs/>
        </w:rPr>
        <w:t>Section B:</w:t>
      </w:r>
    </w:p>
    <w:p w:rsidR="008D3640" w:rsidRPr="00EE4580" w:rsidRDefault="008D3640" w:rsidP="00E70E04">
      <w:pPr>
        <w:numPr>
          <w:ilvl w:val="0"/>
          <w:numId w:val="172"/>
        </w:numPr>
      </w:pPr>
      <w:r w:rsidRPr="00EE4580">
        <w:t>Items identified: pliers, curved needle, foam sample, button shell, marking chalk</w:t>
      </w:r>
    </w:p>
    <w:p w:rsidR="008D3640" w:rsidRPr="00EE4580" w:rsidRDefault="008D3640" w:rsidP="00E70E04">
      <w:pPr>
        <w:numPr>
          <w:ilvl w:val="0"/>
          <w:numId w:val="172"/>
        </w:numPr>
      </w:pPr>
      <w:r w:rsidRPr="00EE4580">
        <w:t>Demonstration shows safe handling, correct die selection, fabric alignment, and pressing technique</w:t>
      </w:r>
    </w:p>
    <w:p w:rsidR="008D3640" w:rsidRPr="00EE4580" w:rsidRDefault="008D3640" w:rsidP="00E70E04">
      <w:pPr>
        <w:numPr>
          <w:ilvl w:val="0"/>
          <w:numId w:val="172"/>
        </w:numPr>
      </w:pPr>
      <w:r w:rsidRPr="00EE4580">
        <w:t>Buttons are neat and suitable for use</w:t>
      </w:r>
    </w:p>
    <w:p w:rsidR="008D3640" w:rsidRPr="00EE4580" w:rsidRDefault="00590DDC" w:rsidP="008D3640">
      <w:r>
        <w:pict>
          <v:rect id="_x0000_i1272" style="width:0;height:1.5pt" o:hralign="center" o:hrstd="t" o:hr="t" fillcolor="#a0a0a0" stroked="f"/>
        </w:pict>
      </w:r>
    </w:p>
    <w:p w:rsidR="008D3640" w:rsidRPr="00EE4580" w:rsidRDefault="008D3640" w:rsidP="008D3640">
      <w:pPr>
        <w:rPr>
          <w:rFonts w:cs="Century Gothic"/>
          <w:b/>
          <w:bCs/>
        </w:rPr>
      </w:pPr>
    </w:p>
    <w:p w:rsidR="008D3640" w:rsidRPr="00EE4580" w:rsidRDefault="008D3640" w:rsidP="008D3640">
      <w:pPr>
        <w:rPr>
          <w:rFonts w:cs="Century Gothic"/>
          <w:b/>
          <w:bCs/>
        </w:rPr>
      </w:pPr>
    </w:p>
    <w:p w:rsidR="008D3640" w:rsidRPr="00EE4580" w:rsidRDefault="008D3640" w:rsidP="008D3640">
      <w:pPr>
        <w:rPr>
          <w:rFonts w:cs="Century Gothic"/>
          <w:b/>
          <w:bCs/>
        </w:rPr>
      </w:pPr>
    </w:p>
    <w:p w:rsidR="008D3640" w:rsidRPr="00EE4580" w:rsidRDefault="008D3640" w:rsidP="008D3640">
      <w:pPr>
        <w:rPr>
          <w:rFonts w:cs="Century Gothic"/>
          <w:b/>
          <w:bCs/>
        </w:rPr>
      </w:pPr>
    </w:p>
    <w:p w:rsidR="008D3640" w:rsidRPr="00EE4580" w:rsidRDefault="008D3640" w:rsidP="008D3640">
      <w:pPr>
        <w:rPr>
          <w:b/>
          <w:bCs/>
        </w:rPr>
      </w:pPr>
      <w:r w:rsidRPr="00EE4580">
        <w:rPr>
          <w:b/>
          <w:bCs/>
        </w:rPr>
        <w:t>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035"/>
        <w:gridCol w:w="1160"/>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Section</w:t>
            </w:r>
          </w:p>
        </w:tc>
        <w:tc>
          <w:tcPr>
            <w:tcW w:w="0" w:type="auto"/>
            <w:vAlign w:val="center"/>
            <w:hideMark/>
          </w:tcPr>
          <w:p w:rsidR="008D3640" w:rsidRPr="00EE4580" w:rsidRDefault="008D3640" w:rsidP="008D3640">
            <w:pPr>
              <w:rPr>
                <w:b/>
                <w:bCs/>
              </w:rPr>
            </w:pPr>
            <w:r w:rsidRPr="00EE4580">
              <w:rPr>
                <w:b/>
                <w:bCs/>
              </w:rPr>
              <w:t>Marks</w:t>
            </w:r>
          </w:p>
        </w:tc>
        <w:tc>
          <w:tcPr>
            <w:tcW w:w="0" w:type="auto"/>
            <w:vAlign w:val="center"/>
            <w:hideMark/>
          </w:tcPr>
          <w:p w:rsidR="008D3640" w:rsidRPr="00EE4580" w:rsidRDefault="008D3640" w:rsidP="008D3640">
            <w:pPr>
              <w:rPr>
                <w:b/>
                <w:bCs/>
              </w:rPr>
            </w:pPr>
            <w:r w:rsidRPr="00EE4580">
              <w:rPr>
                <w:b/>
                <w:bCs/>
              </w:rPr>
              <w:t>Weighting</w:t>
            </w:r>
          </w:p>
        </w:tc>
      </w:tr>
      <w:tr w:rsidR="008D3640" w:rsidRPr="00EE4580" w:rsidTr="008D3640">
        <w:trPr>
          <w:tblCellSpacing w:w="15" w:type="dxa"/>
        </w:trPr>
        <w:tc>
          <w:tcPr>
            <w:tcW w:w="0" w:type="auto"/>
            <w:vAlign w:val="center"/>
            <w:hideMark/>
          </w:tcPr>
          <w:p w:rsidR="008D3640" w:rsidRPr="00EE4580" w:rsidRDefault="008D3640" w:rsidP="008D3640">
            <w:r w:rsidRPr="00EE4580">
              <w:t>A – Written Task</w:t>
            </w:r>
          </w:p>
        </w:tc>
        <w:tc>
          <w:tcPr>
            <w:tcW w:w="0" w:type="auto"/>
            <w:vAlign w:val="center"/>
            <w:hideMark/>
          </w:tcPr>
          <w:p w:rsidR="008D3640" w:rsidRPr="00EE4580" w:rsidRDefault="008D3640" w:rsidP="008D3640">
            <w:r w:rsidRPr="00EE4580">
              <w:t>25 marks</w:t>
            </w:r>
          </w:p>
        </w:tc>
        <w:tc>
          <w:tcPr>
            <w:tcW w:w="0" w:type="auto"/>
            <w:vAlign w:val="center"/>
            <w:hideMark/>
          </w:tcPr>
          <w:p w:rsidR="008D3640" w:rsidRPr="00EE4580" w:rsidRDefault="008D3640" w:rsidP="008D3640">
            <w:r w:rsidRPr="00EE4580">
              <w:t>50%</w:t>
            </w:r>
          </w:p>
        </w:tc>
      </w:tr>
      <w:tr w:rsidR="008D3640" w:rsidRPr="00EE4580" w:rsidTr="008D3640">
        <w:trPr>
          <w:tblCellSpacing w:w="15" w:type="dxa"/>
        </w:trPr>
        <w:tc>
          <w:tcPr>
            <w:tcW w:w="0" w:type="auto"/>
            <w:vAlign w:val="center"/>
            <w:hideMark/>
          </w:tcPr>
          <w:p w:rsidR="008D3640" w:rsidRPr="00EE4580" w:rsidRDefault="008D3640" w:rsidP="008D3640">
            <w:r w:rsidRPr="00EE4580">
              <w:t>B – Practical Task</w:t>
            </w:r>
          </w:p>
        </w:tc>
        <w:tc>
          <w:tcPr>
            <w:tcW w:w="0" w:type="auto"/>
            <w:vAlign w:val="center"/>
            <w:hideMark/>
          </w:tcPr>
          <w:p w:rsidR="008D3640" w:rsidRPr="00EE4580" w:rsidRDefault="008D3640" w:rsidP="008D3640">
            <w:r w:rsidRPr="00EE4580">
              <w:t>25 marks</w:t>
            </w:r>
          </w:p>
        </w:tc>
        <w:tc>
          <w:tcPr>
            <w:tcW w:w="0" w:type="auto"/>
            <w:vAlign w:val="center"/>
            <w:hideMark/>
          </w:tcPr>
          <w:p w:rsidR="008D3640" w:rsidRPr="00EE4580" w:rsidRDefault="008D3640" w:rsidP="008D3640">
            <w:r w:rsidRPr="00EE4580">
              <w:t>50%</w:t>
            </w:r>
          </w:p>
        </w:tc>
      </w:tr>
      <w:tr w:rsidR="008D3640" w:rsidRPr="00EE4580" w:rsidTr="008D3640">
        <w:trPr>
          <w:tblCellSpacing w:w="15" w:type="dxa"/>
        </w:trPr>
        <w:tc>
          <w:tcPr>
            <w:tcW w:w="0" w:type="auto"/>
            <w:vAlign w:val="center"/>
            <w:hideMark/>
          </w:tcPr>
          <w:p w:rsidR="008D3640" w:rsidRPr="00EE4580" w:rsidRDefault="008D3640" w:rsidP="008D3640">
            <w:r w:rsidRPr="00EE4580">
              <w:rPr>
                <w:b/>
                <w:bCs/>
              </w:rPr>
              <w:t>Total</w:t>
            </w:r>
          </w:p>
        </w:tc>
        <w:tc>
          <w:tcPr>
            <w:tcW w:w="0" w:type="auto"/>
            <w:vAlign w:val="center"/>
            <w:hideMark/>
          </w:tcPr>
          <w:p w:rsidR="008D3640" w:rsidRPr="00EE4580" w:rsidRDefault="008D3640" w:rsidP="008D3640">
            <w:r w:rsidRPr="00EE4580">
              <w:rPr>
                <w:b/>
                <w:bCs/>
              </w:rPr>
              <w:t>50 marks</w:t>
            </w:r>
          </w:p>
        </w:tc>
        <w:tc>
          <w:tcPr>
            <w:tcW w:w="0" w:type="auto"/>
            <w:vAlign w:val="center"/>
            <w:hideMark/>
          </w:tcPr>
          <w:p w:rsidR="008D3640" w:rsidRPr="00EE4580" w:rsidRDefault="008D3640" w:rsidP="008D3640">
            <w:r w:rsidRPr="00EE4580">
              <w:rPr>
                <w:b/>
                <w:bCs/>
              </w:rPr>
              <w:t>100%</w:t>
            </w:r>
          </w:p>
        </w:tc>
      </w:tr>
    </w:tbl>
    <w:p w:rsidR="008D3640" w:rsidRPr="00EE4580" w:rsidRDefault="00590DDC" w:rsidP="008D3640">
      <w:r>
        <w:pict>
          <v:rect id="_x0000_i1273" style="width:0;height:1.5pt" o:hralign="center" o:hrstd="t" o:hr="t" fillcolor="#a0a0a0" stroked="f"/>
        </w:pict>
      </w:r>
    </w:p>
    <w:p w:rsidR="008D3640" w:rsidRPr="00EE4580" w:rsidRDefault="008D3640" w:rsidP="008D3640">
      <w:pPr>
        <w:rPr>
          <w:b/>
          <w:bCs/>
        </w:rPr>
      </w:pPr>
      <w:r w:rsidRPr="00EE4580">
        <w:rPr>
          <w:b/>
          <w:bCs/>
        </w:rPr>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2011"/>
        <w:gridCol w:w="2440"/>
        <w:gridCol w:w="2220"/>
      </w:tblGrid>
      <w:tr w:rsidR="008D3640" w:rsidRPr="00EE4580" w:rsidTr="008D3640">
        <w:trPr>
          <w:tblHeader/>
          <w:tblCellSpacing w:w="15" w:type="dxa"/>
        </w:trPr>
        <w:tc>
          <w:tcPr>
            <w:tcW w:w="0" w:type="auto"/>
            <w:vAlign w:val="center"/>
            <w:hideMark/>
          </w:tcPr>
          <w:p w:rsidR="008D3640" w:rsidRPr="00EE4580" w:rsidRDefault="008D3640" w:rsidP="008D3640">
            <w:pPr>
              <w:rPr>
                <w:b/>
                <w:bCs/>
              </w:rPr>
            </w:pPr>
            <w:r w:rsidRPr="00EE4580">
              <w:rPr>
                <w:b/>
                <w:bCs/>
              </w:rPr>
              <w:t>Criteria</w:t>
            </w:r>
          </w:p>
        </w:tc>
        <w:tc>
          <w:tcPr>
            <w:tcW w:w="0" w:type="auto"/>
            <w:vAlign w:val="center"/>
            <w:hideMark/>
          </w:tcPr>
          <w:p w:rsidR="008D3640" w:rsidRPr="00EE4580" w:rsidRDefault="008D3640" w:rsidP="008D3640">
            <w:pPr>
              <w:rPr>
                <w:b/>
                <w:bCs/>
              </w:rPr>
            </w:pPr>
            <w:r w:rsidRPr="00EE4580">
              <w:rPr>
                <w:b/>
                <w:bCs/>
              </w:rPr>
              <w:t>Excellent (5)</w:t>
            </w:r>
          </w:p>
        </w:tc>
        <w:tc>
          <w:tcPr>
            <w:tcW w:w="0" w:type="auto"/>
            <w:vAlign w:val="center"/>
            <w:hideMark/>
          </w:tcPr>
          <w:p w:rsidR="008D3640" w:rsidRPr="00EE4580" w:rsidRDefault="008D3640" w:rsidP="008D3640">
            <w:pPr>
              <w:rPr>
                <w:b/>
                <w:bCs/>
              </w:rPr>
            </w:pPr>
            <w:r w:rsidRPr="00EE4580">
              <w:rPr>
                <w:b/>
                <w:bCs/>
              </w:rPr>
              <w:t>Competent (3)</w:t>
            </w:r>
          </w:p>
        </w:tc>
        <w:tc>
          <w:tcPr>
            <w:tcW w:w="0" w:type="auto"/>
            <w:vAlign w:val="center"/>
            <w:hideMark/>
          </w:tcPr>
          <w:p w:rsidR="008D3640" w:rsidRPr="00EE4580" w:rsidRDefault="008D3640" w:rsidP="008D3640">
            <w:pPr>
              <w:rPr>
                <w:b/>
                <w:bCs/>
              </w:rPr>
            </w:pPr>
            <w:r w:rsidRPr="00EE4580">
              <w:rPr>
                <w:b/>
                <w:bCs/>
              </w:rPr>
              <w:t>Needs Support (1)</w:t>
            </w:r>
          </w:p>
        </w:tc>
      </w:tr>
      <w:tr w:rsidR="008D3640" w:rsidRPr="00EE4580" w:rsidTr="008D3640">
        <w:trPr>
          <w:tblCellSpacing w:w="15" w:type="dxa"/>
        </w:trPr>
        <w:tc>
          <w:tcPr>
            <w:tcW w:w="0" w:type="auto"/>
            <w:vAlign w:val="center"/>
            <w:hideMark/>
          </w:tcPr>
          <w:p w:rsidR="008D3640" w:rsidRPr="00EE4580" w:rsidRDefault="008D3640" w:rsidP="008D3640">
            <w:r w:rsidRPr="00EE4580">
              <w:t>Material identification</w:t>
            </w:r>
          </w:p>
        </w:tc>
        <w:tc>
          <w:tcPr>
            <w:tcW w:w="0" w:type="auto"/>
            <w:vAlign w:val="center"/>
            <w:hideMark/>
          </w:tcPr>
          <w:p w:rsidR="008D3640" w:rsidRPr="00EE4580" w:rsidRDefault="008D3640" w:rsidP="008D3640">
            <w:r w:rsidRPr="00EE4580">
              <w:t>Accurate and confident</w:t>
            </w:r>
          </w:p>
        </w:tc>
        <w:tc>
          <w:tcPr>
            <w:tcW w:w="0" w:type="auto"/>
            <w:vAlign w:val="center"/>
            <w:hideMark/>
          </w:tcPr>
          <w:p w:rsidR="008D3640" w:rsidRPr="00EE4580" w:rsidRDefault="008D3640" w:rsidP="008D3640">
            <w:r w:rsidRPr="00EE4580">
              <w:t>Mostly correct, some uncertainty</w:t>
            </w:r>
          </w:p>
        </w:tc>
        <w:tc>
          <w:tcPr>
            <w:tcW w:w="0" w:type="auto"/>
            <w:vAlign w:val="center"/>
            <w:hideMark/>
          </w:tcPr>
          <w:p w:rsidR="008D3640" w:rsidRPr="00EE4580" w:rsidRDefault="008D3640" w:rsidP="008D3640">
            <w:r w:rsidRPr="00EE4580">
              <w:t>Multiple errors in tool names</w:t>
            </w:r>
          </w:p>
        </w:tc>
      </w:tr>
      <w:tr w:rsidR="008D3640" w:rsidRPr="00EE4580" w:rsidTr="008D3640">
        <w:trPr>
          <w:tblCellSpacing w:w="15" w:type="dxa"/>
        </w:trPr>
        <w:tc>
          <w:tcPr>
            <w:tcW w:w="0" w:type="auto"/>
            <w:vAlign w:val="center"/>
            <w:hideMark/>
          </w:tcPr>
          <w:p w:rsidR="008D3640" w:rsidRPr="00EE4580" w:rsidRDefault="008D3640" w:rsidP="008D3640">
            <w:r w:rsidRPr="00EE4580">
              <w:t>Function explanations</w:t>
            </w:r>
          </w:p>
        </w:tc>
        <w:tc>
          <w:tcPr>
            <w:tcW w:w="0" w:type="auto"/>
            <w:vAlign w:val="center"/>
            <w:hideMark/>
          </w:tcPr>
          <w:p w:rsidR="008D3640" w:rsidRPr="00EE4580" w:rsidRDefault="008D3640" w:rsidP="008D3640">
            <w:r w:rsidRPr="00EE4580">
              <w:t>Clear and well-aligned to tools</w:t>
            </w:r>
          </w:p>
        </w:tc>
        <w:tc>
          <w:tcPr>
            <w:tcW w:w="0" w:type="auto"/>
            <w:vAlign w:val="center"/>
            <w:hideMark/>
          </w:tcPr>
          <w:p w:rsidR="008D3640" w:rsidRPr="00EE4580" w:rsidRDefault="008D3640" w:rsidP="008D3640">
            <w:r w:rsidRPr="00EE4580">
              <w:t>Generally correct</w:t>
            </w:r>
          </w:p>
        </w:tc>
        <w:tc>
          <w:tcPr>
            <w:tcW w:w="0" w:type="auto"/>
            <w:vAlign w:val="center"/>
            <w:hideMark/>
          </w:tcPr>
          <w:p w:rsidR="008D3640" w:rsidRPr="00EE4580" w:rsidRDefault="008D3640" w:rsidP="008D3640">
            <w:r w:rsidRPr="00EE4580">
              <w:t>Lacks understanding</w:t>
            </w:r>
          </w:p>
        </w:tc>
      </w:tr>
      <w:tr w:rsidR="008D3640" w:rsidRPr="00EE4580" w:rsidTr="008D3640">
        <w:trPr>
          <w:tblCellSpacing w:w="15" w:type="dxa"/>
        </w:trPr>
        <w:tc>
          <w:tcPr>
            <w:tcW w:w="0" w:type="auto"/>
            <w:vAlign w:val="center"/>
            <w:hideMark/>
          </w:tcPr>
          <w:p w:rsidR="008D3640" w:rsidRPr="00EE4580" w:rsidRDefault="008D3640" w:rsidP="008D3640">
            <w:r w:rsidRPr="00EE4580">
              <w:t>Button press operation</w:t>
            </w:r>
          </w:p>
        </w:tc>
        <w:tc>
          <w:tcPr>
            <w:tcW w:w="0" w:type="auto"/>
            <w:vAlign w:val="center"/>
            <w:hideMark/>
          </w:tcPr>
          <w:p w:rsidR="008D3640" w:rsidRPr="00EE4580" w:rsidRDefault="008D3640" w:rsidP="008D3640">
            <w:r w:rsidRPr="00EE4580">
              <w:t>Smooth, aligned, safe</w:t>
            </w:r>
          </w:p>
        </w:tc>
        <w:tc>
          <w:tcPr>
            <w:tcW w:w="0" w:type="auto"/>
            <w:vAlign w:val="center"/>
            <w:hideMark/>
          </w:tcPr>
          <w:p w:rsidR="008D3640" w:rsidRPr="00EE4580" w:rsidRDefault="008D3640" w:rsidP="008D3640">
            <w:r w:rsidRPr="00EE4580">
              <w:t>Minor misalignment or hesitancy</w:t>
            </w:r>
          </w:p>
        </w:tc>
        <w:tc>
          <w:tcPr>
            <w:tcW w:w="0" w:type="auto"/>
            <w:vAlign w:val="center"/>
            <w:hideMark/>
          </w:tcPr>
          <w:p w:rsidR="008D3640" w:rsidRPr="00EE4580" w:rsidRDefault="008D3640" w:rsidP="008D3640">
            <w:r w:rsidRPr="00EE4580">
              <w:t>Unsafe or incorrect use</w:t>
            </w:r>
          </w:p>
        </w:tc>
      </w:tr>
      <w:tr w:rsidR="008D3640" w:rsidRPr="00EE4580" w:rsidTr="008D3640">
        <w:trPr>
          <w:tblCellSpacing w:w="15" w:type="dxa"/>
        </w:trPr>
        <w:tc>
          <w:tcPr>
            <w:tcW w:w="0" w:type="auto"/>
            <w:vAlign w:val="center"/>
            <w:hideMark/>
          </w:tcPr>
          <w:p w:rsidR="008D3640" w:rsidRPr="00EE4580" w:rsidRDefault="008D3640" w:rsidP="008D3640">
            <w:r w:rsidRPr="00EE4580">
              <w:t>Button quality</w:t>
            </w:r>
          </w:p>
        </w:tc>
        <w:tc>
          <w:tcPr>
            <w:tcW w:w="0" w:type="auto"/>
            <w:vAlign w:val="center"/>
            <w:hideMark/>
          </w:tcPr>
          <w:p w:rsidR="008D3640" w:rsidRPr="00EE4580" w:rsidRDefault="008D3640" w:rsidP="008D3640">
            <w:r w:rsidRPr="00EE4580">
              <w:t>Professional and clean finish</w:t>
            </w:r>
          </w:p>
        </w:tc>
        <w:tc>
          <w:tcPr>
            <w:tcW w:w="0" w:type="auto"/>
            <w:vAlign w:val="center"/>
            <w:hideMark/>
          </w:tcPr>
          <w:p w:rsidR="008D3640" w:rsidRPr="00EE4580" w:rsidRDefault="008D3640" w:rsidP="008D3640">
            <w:r w:rsidRPr="00EE4580">
              <w:t>Acceptable but needs improvement</w:t>
            </w:r>
          </w:p>
        </w:tc>
        <w:tc>
          <w:tcPr>
            <w:tcW w:w="0" w:type="auto"/>
            <w:vAlign w:val="center"/>
            <w:hideMark/>
          </w:tcPr>
          <w:p w:rsidR="008D3640" w:rsidRPr="00EE4580" w:rsidRDefault="008D3640" w:rsidP="008D3640">
            <w:r w:rsidRPr="00EE4580">
              <w:t>Button loose or misaligned</w:t>
            </w:r>
          </w:p>
        </w:tc>
      </w:tr>
      <w:tr w:rsidR="008D3640" w:rsidRPr="00EE4580" w:rsidTr="008D3640">
        <w:trPr>
          <w:tblCellSpacing w:w="15" w:type="dxa"/>
        </w:trPr>
        <w:tc>
          <w:tcPr>
            <w:tcW w:w="0" w:type="auto"/>
            <w:vAlign w:val="center"/>
            <w:hideMark/>
          </w:tcPr>
          <w:p w:rsidR="008D3640" w:rsidRPr="00EE4580" w:rsidRDefault="008D3640" w:rsidP="008D3640">
            <w:r w:rsidRPr="00EE4580">
              <w:t>Understanding of die relationships</w:t>
            </w:r>
          </w:p>
        </w:tc>
        <w:tc>
          <w:tcPr>
            <w:tcW w:w="0" w:type="auto"/>
            <w:vAlign w:val="center"/>
            <w:hideMark/>
          </w:tcPr>
          <w:p w:rsidR="008D3640" w:rsidRPr="00EE4580" w:rsidRDefault="008D3640" w:rsidP="008D3640">
            <w:r w:rsidRPr="00EE4580">
              <w:t>Clear articulation</w:t>
            </w:r>
          </w:p>
        </w:tc>
        <w:tc>
          <w:tcPr>
            <w:tcW w:w="0" w:type="auto"/>
            <w:vAlign w:val="center"/>
            <w:hideMark/>
          </w:tcPr>
          <w:p w:rsidR="008D3640" w:rsidRPr="00EE4580" w:rsidRDefault="008D3640" w:rsidP="008D3640">
            <w:r w:rsidRPr="00EE4580">
              <w:t>Partial understanding</w:t>
            </w:r>
          </w:p>
        </w:tc>
        <w:tc>
          <w:tcPr>
            <w:tcW w:w="0" w:type="auto"/>
            <w:vAlign w:val="center"/>
            <w:hideMark/>
          </w:tcPr>
          <w:p w:rsidR="008D3640" w:rsidRPr="00EE4580" w:rsidRDefault="008D3640" w:rsidP="008D3640">
            <w:r w:rsidRPr="00EE4580">
              <w:t>Unable to describe interaction</w:t>
            </w:r>
          </w:p>
        </w:tc>
      </w:tr>
    </w:tbl>
    <w:p w:rsidR="008D3640" w:rsidRPr="00EE4580" w:rsidRDefault="00590DDC" w:rsidP="008D3640">
      <w:r>
        <w:pict>
          <v:rect id="_x0000_i1274" style="width:0;height:1.5pt" o:hralign="center" o:hrstd="t" o:hr="t" fillcolor="#a0a0a0" stroked="f"/>
        </w:pict>
      </w:r>
    </w:p>
    <w:p w:rsidR="008D3640" w:rsidRPr="00EE4580" w:rsidRDefault="008D3640" w:rsidP="008D3640">
      <w:r w:rsidRPr="00EE4580">
        <w:t xml:space="preserve"> </w:t>
      </w:r>
    </w:p>
    <w:p w:rsidR="00E70E04" w:rsidRPr="00EE4580" w:rsidRDefault="00E70E04">
      <w:r w:rsidRPr="00EE4580">
        <w:br w:type="page"/>
      </w:r>
    </w:p>
    <w:p w:rsidR="00E70E04" w:rsidRPr="00EE4580" w:rsidRDefault="00E70E04" w:rsidP="00E70E04">
      <w:pPr>
        <w:pStyle w:val="Heading3"/>
        <w:rPr>
          <w:rFonts w:ascii="Century Gothic" w:hAnsi="Century Gothic"/>
          <w:b/>
          <w:bCs/>
        </w:rPr>
      </w:pPr>
      <w:bookmarkStart w:id="33" w:name="_Toc196044027"/>
      <w:r w:rsidRPr="00EE4580">
        <w:rPr>
          <w:rFonts w:ascii="Century Gothic" w:hAnsi="Century Gothic"/>
          <w:b/>
          <w:bCs/>
        </w:rPr>
        <w:lastRenderedPageBreak/>
        <w:t>Facilitator Assessment Briefing</w:t>
      </w:r>
      <w:bookmarkEnd w:id="33"/>
    </w:p>
    <w:p w:rsidR="00E70E04" w:rsidRPr="00EE4580" w:rsidRDefault="00E70E04" w:rsidP="00E70E04">
      <w:pPr>
        <w:rPr>
          <w:b/>
          <w:bCs/>
        </w:rPr>
      </w:pPr>
    </w:p>
    <w:p w:rsidR="00E70E04" w:rsidRPr="00EE4580" w:rsidRDefault="00E70E04" w:rsidP="00E70E04">
      <w:pPr>
        <w:rPr>
          <w:b/>
          <w:bCs/>
        </w:rPr>
      </w:pPr>
      <w:r w:rsidRPr="00EE4580">
        <w:rPr>
          <w:b/>
          <w:bCs/>
        </w:rPr>
        <w:t>Knowledge Module: KM-10-KT04 – Raw Materials and Equipment Used in Various Types of Buttoning</w:t>
      </w:r>
    </w:p>
    <w:p w:rsidR="00E70E04" w:rsidRPr="00EE4580" w:rsidRDefault="00E70E04" w:rsidP="00E70E04">
      <w:r w:rsidRPr="00EE4580">
        <w:rPr>
          <w:b/>
          <w:bCs/>
        </w:rPr>
        <w:t>NQF Level 3 | Weight: 25%</w:t>
      </w:r>
    </w:p>
    <w:p w:rsidR="00E70E04" w:rsidRPr="00EE4580" w:rsidRDefault="00590DDC" w:rsidP="00E70E04">
      <w:r>
        <w:pict>
          <v:rect id="_x0000_i1275" style="width:0;height:1.5pt" o:hralign="center" o:hrstd="t" o:hr="t" fillcolor="#a0a0a0" stroked="f"/>
        </w:pict>
      </w:r>
    </w:p>
    <w:p w:rsidR="00E70E04" w:rsidRPr="00EE4580" w:rsidRDefault="00E70E04" w:rsidP="00E70E04">
      <w:pPr>
        <w:rPr>
          <w:b/>
          <w:bCs/>
        </w:rPr>
      </w:pPr>
      <w:r w:rsidRPr="00EE4580">
        <w:rPr>
          <w:rFonts w:ascii="Segoe UI Symbol" w:hAnsi="Segoe UI Symbol" w:cs="Segoe UI Symbol"/>
          <w:b/>
          <w:bCs/>
        </w:rPr>
        <w:t>🎯</w:t>
      </w:r>
      <w:r w:rsidRPr="00EE4580">
        <w:rPr>
          <w:b/>
          <w:bCs/>
        </w:rPr>
        <w:t xml:space="preserve"> Purpose of the Assessment</w:t>
      </w:r>
    </w:p>
    <w:p w:rsidR="00E70E04" w:rsidRPr="00EE4580" w:rsidRDefault="00E70E04" w:rsidP="00E70E04">
      <w:r w:rsidRPr="00EE4580">
        <w:t>This integrated assessment enables the facilitator to evaluate learners’ understanding of upholstery buttoning materials and the safe and correct use of the tools and equipment associated with them. It focuses on learners’ ability to identify raw materials (e.g. twine, foam, buttons, needles) and explain how the components of the button press interact during production. Practical competence is demonstrated through tool identification and button press operation.</w:t>
      </w:r>
    </w:p>
    <w:p w:rsidR="00E70E04" w:rsidRPr="00EE4580" w:rsidRDefault="00E70E04" w:rsidP="00E70E04">
      <w:r w:rsidRPr="00EE4580">
        <w:t>The assessment supports learners in:</w:t>
      </w:r>
    </w:p>
    <w:p w:rsidR="00E70E04" w:rsidRPr="00EE4580" w:rsidRDefault="00E70E04" w:rsidP="00E70E04">
      <w:pPr>
        <w:numPr>
          <w:ilvl w:val="0"/>
          <w:numId w:val="173"/>
        </w:numPr>
      </w:pPr>
      <w:r w:rsidRPr="00EE4580">
        <w:t>Demonstrating functional knowledge of hand tools, materials, and button parts</w:t>
      </w:r>
    </w:p>
    <w:p w:rsidR="00E70E04" w:rsidRPr="00EE4580" w:rsidRDefault="00E70E04" w:rsidP="00E70E04">
      <w:pPr>
        <w:numPr>
          <w:ilvl w:val="0"/>
          <w:numId w:val="173"/>
        </w:numPr>
      </w:pPr>
      <w:r w:rsidRPr="00EE4580">
        <w:t>Applying safe workshop practices</w:t>
      </w:r>
    </w:p>
    <w:p w:rsidR="00E70E04" w:rsidRPr="00EE4580" w:rsidRDefault="00E70E04" w:rsidP="00E70E04">
      <w:pPr>
        <w:numPr>
          <w:ilvl w:val="0"/>
          <w:numId w:val="173"/>
        </w:numPr>
      </w:pPr>
      <w:r w:rsidRPr="00EE4580">
        <w:t>Explaining the mechanical function of the button press</w:t>
      </w:r>
    </w:p>
    <w:p w:rsidR="00E70E04" w:rsidRPr="00EE4580" w:rsidRDefault="00E70E04" w:rsidP="00E70E04">
      <w:pPr>
        <w:numPr>
          <w:ilvl w:val="0"/>
          <w:numId w:val="173"/>
        </w:numPr>
      </w:pPr>
      <w:r w:rsidRPr="00EE4580">
        <w:t>Producing usable buttons through a structured pressing process</w:t>
      </w:r>
    </w:p>
    <w:p w:rsidR="00E70E04" w:rsidRPr="00EE4580" w:rsidRDefault="00590DDC" w:rsidP="00E70E04">
      <w:r>
        <w:pict>
          <v:rect id="_x0000_i1276" style="width:0;height:1.5pt" o:hralign="center" o:hrstd="t" o:hr="t" fillcolor="#a0a0a0" stroked="f"/>
        </w:pict>
      </w:r>
    </w:p>
    <w:p w:rsidR="00E70E04" w:rsidRPr="00EE4580" w:rsidRDefault="00E70E04" w:rsidP="00E70E04">
      <w:pPr>
        <w:rPr>
          <w:b/>
          <w:bCs/>
        </w:rPr>
      </w:pPr>
      <w:r w:rsidRPr="00EE4580">
        <w:rPr>
          <w:rFonts w:cs="Century Gothic"/>
          <w:b/>
          <w:bCs/>
        </w:rPr>
        <w:t>🧠</w:t>
      </w:r>
      <w:r w:rsidRPr="00EE4580">
        <w:rPr>
          <w:b/>
          <w:bCs/>
        </w:rPr>
        <w:t xml:space="preserve"> Internal Assessment Criteria Covered</w:t>
      </w:r>
    </w:p>
    <w:p w:rsidR="00E70E04" w:rsidRPr="00EE4580" w:rsidRDefault="00E70E04" w:rsidP="00E70E04">
      <w:pPr>
        <w:numPr>
          <w:ilvl w:val="0"/>
          <w:numId w:val="174"/>
        </w:numPr>
      </w:pPr>
      <w:r w:rsidRPr="00EE4580">
        <w:rPr>
          <w:b/>
          <w:bCs/>
        </w:rPr>
        <w:t>IAC0401:</w:t>
      </w:r>
      <w:r w:rsidRPr="00EE4580">
        <w:t xml:space="preserve"> Identify the raw materials and equipment, including needles, twine, foam, drill, and different types of buttons and their component parts</w:t>
      </w:r>
    </w:p>
    <w:p w:rsidR="00E70E04" w:rsidRPr="00EE4580" w:rsidRDefault="00E70E04" w:rsidP="00E70E04">
      <w:pPr>
        <w:numPr>
          <w:ilvl w:val="0"/>
          <w:numId w:val="174"/>
        </w:numPr>
      </w:pPr>
      <w:r w:rsidRPr="00EE4580">
        <w:rPr>
          <w:b/>
          <w:bCs/>
        </w:rPr>
        <w:t>IAC0402:</w:t>
      </w:r>
      <w:r w:rsidRPr="00EE4580">
        <w:t xml:space="preserve"> Identify the parts and explain the relationship between the parts of the button press</w:t>
      </w:r>
    </w:p>
    <w:p w:rsidR="00E70E04" w:rsidRPr="00EE4580" w:rsidRDefault="00590DDC" w:rsidP="00E70E04">
      <w:r>
        <w:pict>
          <v:rect id="_x0000_i1277" style="width:0;height:1.5pt" o:hralign="center" o:hrstd="t" o:hr="t" fillcolor="#a0a0a0" stroked="f"/>
        </w:pict>
      </w:r>
    </w:p>
    <w:p w:rsidR="00E70E04" w:rsidRPr="00EE4580" w:rsidRDefault="00E70E04" w:rsidP="00E70E04">
      <w:pPr>
        <w:rPr>
          <w:b/>
          <w:bCs/>
        </w:rPr>
      </w:pPr>
      <w:r w:rsidRPr="00EE4580">
        <w:rPr>
          <w:rFonts w:cs="Century Gothic"/>
          <w:b/>
          <w:bCs/>
        </w:rPr>
        <w:t>🧪</w:t>
      </w:r>
      <w:r w:rsidRPr="00EE4580">
        <w:rPr>
          <w:b/>
          <w:bCs/>
        </w:rPr>
        <w:t xml:space="preserve"> Assessment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2"/>
        <w:gridCol w:w="2595"/>
        <w:gridCol w:w="5319"/>
      </w:tblGrid>
      <w:tr w:rsidR="00E70E04" w:rsidRPr="00EE4580" w:rsidTr="00E70E04">
        <w:trPr>
          <w:tblHeader/>
          <w:tblCellSpacing w:w="15" w:type="dxa"/>
        </w:trPr>
        <w:tc>
          <w:tcPr>
            <w:tcW w:w="0" w:type="auto"/>
            <w:vAlign w:val="center"/>
            <w:hideMark/>
          </w:tcPr>
          <w:p w:rsidR="00E70E04" w:rsidRPr="00EE4580" w:rsidRDefault="00E70E04" w:rsidP="00E70E04">
            <w:pPr>
              <w:rPr>
                <w:b/>
                <w:bCs/>
              </w:rPr>
            </w:pPr>
            <w:r w:rsidRPr="00EE4580">
              <w:rPr>
                <w:b/>
                <w:bCs/>
              </w:rPr>
              <w:t>Section</w:t>
            </w:r>
          </w:p>
        </w:tc>
        <w:tc>
          <w:tcPr>
            <w:tcW w:w="0" w:type="auto"/>
            <w:vAlign w:val="center"/>
            <w:hideMark/>
          </w:tcPr>
          <w:p w:rsidR="00E70E04" w:rsidRPr="00EE4580" w:rsidRDefault="00E70E04" w:rsidP="00E70E04">
            <w:pPr>
              <w:rPr>
                <w:b/>
                <w:bCs/>
              </w:rPr>
            </w:pPr>
            <w:r w:rsidRPr="00EE4580">
              <w:rPr>
                <w:b/>
                <w:bCs/>
              </w:rPr>
              <w:t>Method</w:t>
            </w:r>
          </w:p>
        </w:tc>
        <w:tc>
          <w:tcPr>
            <w:tcW w:w="0" w:type="auto"/>
            <w:vAlign w:val="center"/>
            <w:hideMark/>
          </w:tcPr>
          <w:p w:rsidR="00E70E04" w:rsidRPr="00EE4580" w:rsidRDefault="00E70E04" w:rsidP="00E70E04">
            <w:pPr>
              <w:rPr>
                <w:b/>
                <w:bCs/>
              </w:rPr>
            </w:pPr>
            <w:r w:rsidRPr="00EE4580">
              <w:rPr>
                <w:b/>
                <w:bCs/>
              </w:rPr>
              <w:t>Focus</w:t>
            </w:r>
          </w:p>
        </w:tc>
      </w:tr>
      <w:tr w:rsidR="00E70E04" w:rsidRPr="00EE4580" w:rsidTr="00E70E04">
        <w:trPr>
          <w:tblCellSpacing w:w="15" w:type="dxa"/>
        </w:trPr>
        <w:tc>
          <w:tcPr>
            <w:tcW w:w="0" w:type="auto"/>
            <w:vAlign w:val="center"/>
            <w:hideMark/>
          </w:tcPr>
          <w:p w:rsidR="00E70E04" w:rsidRPr="00EE4580" w:rsidRDefault="00E70E04" w:rsidP="00E70E04">
            <w:r w:rsidRPr="00EE4580">
              <w:t>Section A</w:t>
            </w:r>
          </w:p>
        </w:tc>
        <w:tc>
          <w:tcPr>
            <w:tcW w:w="0" w:type="auto"/>
            <w:vAlign w:val="center"/>
            <w:hideMark/>
          </w:tcPr>
          <w:p w:rsidR="00E70E04" w:rsidRPr="00EE4580" w:rsidRDefault="00E70E04" w:rsidP="00E70E04">
            <w:r w:rsidRPr="00EE4580">
              <w:t>Written assessment</w:t>
            </w:r>
          </w:p>
        </w:tc>
        <w:tc>
          <w:tcPr>
            <w:tcW w:w="0" w:type="auto"/>
            <w:vAlign w:val="center"/>
            <w:hideMark/>
          </w:tcPr>
          <w:p w:rsidR="00E70E04" w:rsidRPr="00EE4580" w:rsidRDefault="00E70E04" w:rsidP="00E70E04">
            <w:r w:rsidRPr="00EE4580">
              <w:t>Recall, interpretation, component identification</w:t>
            </w:r>
          </w:p>
        </w:tc>
      </w:tr>
      <w:tr w:rsidR="00E70E04" w:rsidRPr="00EE4580" w:rsidTr="00E70E04">
        <w:trPr>
          <w:tblCellSpacing w:w="15" w:type="dxa"/>
        </w:trPr>
        <w:tc>
          <w:tcPr>
            <w:tcW w:w="0" w:type="auto"/>
            <w:vAlign w:val="center"/>
            <w:hideMark/>
          </w:tcPr>
          <w:p w:rsidR="00E70E04" w:rsidRPr="00EE4580" w:rsidRDefault="00E70E04" w:rsidP="00E70E04">
            <w:r w:rsidRPr="00EE4580">
              <w:t>Section B</w:t>
            </w:r>
          </w:p>
        </w:tc>
        <w:tc>
          <w:tcPr>
            <w:tcW w:w="0" w:type="auto"/>
            <w:vAlign w:val="center"/>
            <w:hideMark/>
          </w:tcPr>
          <w:p w:rsidR="00E70E04" w:rsidRPr="00EE4580" w:rsidRDefault="00E70E04" w:rsidP="00E70E04">
            <w:r w:rsidRPr="00EE4580">
              <w:t>Practical demonstration</w:t>
            </w:r>
          </w:p>
        </w:tc>
        <w:tc>
          <w:tcPr>
            <w:tcW w:w="0" w:type="auto"/>
            <w:vAlign w:val="center"/>
            <w:hideMark/>
          </w:tcPr>
          <w:p w:rsidR="00E70E04" w:rsidRPr="00EE4580" w:rsidRDefault="00E70E04" w:rsidP="00E70E04">
            <w:r w:rsidRPr="00EE4580">
              <w:t>Tool recognition, button press setup and operation</w:t>
            </w:r>
          </w:p>
        </w:tc>
      </w:tr>
    </w:tbl>
    <w:p w:rsidR="00E70E04" w:rsidRPr="00EE4580" w:rsidRDefault="00590DDC" w:rsidP="00E70E04">
      <w:r>
        <w:pict>
          <v:rect id="_x0000_i1278" style="width:0;height:1.5pt" o:hralign="center" o:hrstd="t" o:hr="t" fillcolor="#a0a0a0" stroked="f"/>
        </w:pict>
      </w:r>
    </w:p>
    <w:p w:rsidR="00E70E04" w:rsidRPr="00EE4580" w:rsidRDefault="00E70E04">
      <w:pPr>
        <w:rPr>
          <w:rFonts w:cs="Century Gothic"/>
          <w:b/>
          <w:bCs/>
        </w:rPr>
      </w:pPr>
      <w:r w:rsidRPr="00EE4580">
        <w:rPr>
          <w:rFonts w:cs="Century Gothic"/>
          <w:b/>
          <w:bCs/>
        </w:rPr>
        <w:br w:type="page"/>
      </w:r>
    </w:p>
    <w:p w:rsidR="00E70E04" w:rsidRPr="00EE4580" w:rsidRDefault="00E70E04" w:rsidP="00E70E04">
      <w:pPr>
        <w:rPr>
          <w:b/>
          <w:bCs/>
        </w:rPr>
      </w:pPr>
      <w:r w:rsidRPr="00EE4580">
        <w:rPr>
          <w:b/>
          <w:bCs/>
        </w:rPr>
        <w:lastRenderedPageBreak/>
        <w:t>Assessment Preparation</w:t>
      </w:r>
    </w:p>
    <w:p w:rsidR="00E70E04" w:rsidRPr="00EE4580" w:rsidRDefault="00E70E04" w:rsidP="00E70E04">
      <w:r w:rsidRPr="00EE4580">
        <w:rPr>
          <w:b/>
          <w:bCs/>
        </w:rPr>
        <w:t>For Written Assessment:</w:t>
      </w:r>
    </w:p>
    <w:p w:rsidR="00E70E04" w:rsidRPr="00EE4580" w:rsidRDefault="00E70E04" w:rsidP="00E70E04">
      <w:pPr>
        <w:numPr>
          <w:ilvl w:val="0"/>
          <w:numId w:val="175"/>
        </w:numPr>
      </w:pPr>
      <w:r w:rsidRPr="00EE4580">
        <w:t>Printed diagrams of button press</w:t>
      </w:r>
    </w:p>
    <w:p w:rsidR="00E70E04" w:rsidRPr="00EE4580" w:rsidRDefault="00E70E04" w:rsidP="00E70E04">
      <w:pPr>
        <w:numPr>
          <w:ilvl w:val="0"/>
          <w:numId w:val="175"/>
        </w:numPr>
      </w:pPr>
      <w:r w:rsidRPr="00EE4580">
        <w:t>Reference charts for button types and tool descriptions</w:t>
      </w:r>
    </w:p>
    <w:p w:rsidR="00E70E04" w:rsidRPr="00EE4580" w:rsidRDefault="00E70E04" w:rsidP="00E70E04">
      <w:pPr>
        <w:numPr>
          <w:ilvl w:val="0"/>
          <w:numId w:val="175"/>
        </w:numPr>
      </w:pPr>
      <w:r w:rsidRPr="00EE4580">
        <w:t>Question paper and answer sheets</w:t>
      </w:r>
    </w:p>
    <w:p w:rsidR="00E70E04" w:rsidRPr="00EE4580" w:rsidRDefault="00E70E04" w:rsidP="00E70E04">
      <w:r w:rsidRPr="00EE4580">
        <w:rPr>
          <w:b/>
          <w:bCs/>
        </w:rPr>
        <w:t>For Practical Assessment:</w:t>
      </w:r>
    </w:p>
    <w:p w:rsidR="00E70E04" w:rsidRPr="00EE4580" w:rsidRDefault="00E70E04" w:rsidP="00E70E04">
      <w:pPr>
        <w:numPr>
          <w:ilvl w:val="0"/>
          <w:numId w:val="176"/>
        </w:numPr>
      </w:pPr>
      <w:r w:rsidRPr="00EE4580">
        <w:t>Fully functional manual button press</w:t>
      </w:r>
    </w:p>
    <w:p w:rsidR="00E70E04" w:rsidRPr="00EE4580" w:rsidRDefault="00E70E04" w:rsidP="00E70E04">
      <w:pPr>
        <w:numPr>
          <w:ilvl w:val="0"/>
          <w:numId w:val="176"/>
        </w:numPr>
      </w:pPr>
      <w:r w:rsidRPr="00EE4580">
        <w:t>Interchangeable die sets (e.g. sizes 30, 36)</w:t>
      </w:r>
    </w:p>
    <w:p w:rsidR="00E70E04" w:rsidRPr="00EE4580" w:rsidRDefault="00E70E04" w:rsidP="00E70E04">
      <w:pPr>
        <w:numPr>
          <w:ilvl w:val="0"/>
          <w:numId w:val="176"/>
        </w:numPr>
      </w:pPr>
      <w:r w:rsidRPr="00EE4580">
        <w:t>Fabric scraps and button shell kits</w:t>
      </w:r>
    </w:p>
    <w:p w:rsidR="00E70E04" w:rsidRPr="00EE4580" w:rsidRDefault="00E70E04" w:rsidP="00E70E04">
      <w:pPr>
        <w:numPr>
          <w:ilvl w:val="0"/>
          <w:numId w:val="176"/>
        </w:numPr>
      </w:pPr>
      <w:r w:rsidRPr="00EE4580">
        <w:t>Curved needles, scissors, chalk, twine, drill (demo only)</w:t>
      </w:r>
    </w:p>
    <w:p w:rsidR="00E70E04" w:rsidRPr="00EE4580" w:rsidRDefault="00E70E04" w:rsidP="00E70E04">
      <w:pPr>
        <w:numPr>
          <w:ilvl w:val="0"/>
          <w:numId w:val="176"/>
        </w:numPr>
      </w:pPr>
      <w:r w:rsidRPr="00EE4580">
        <w:t>Button press workstation with PPE and signage</w:t>
      </w:r>
    </w:p>
    <w:p w:rsidR="00E70E04" w:rsidRPr="00EE4580" w:rsidRDefault="00590DDC" w:rsidP="00E70E04">
      <w:r>
        <w:pict>
          <v:rect id="_x0000_i1279" style="width:0;height:1.5pt" o:hralign="center" o:hrstd="t" o:hr="t" fillcolor="#a0a0a0" stroked="f"/>
        </w:pict>
      </w:r>
    </w:p>
    <w:p w:rsidR="00E70E04" w:rsidRPr="00EE4580" w:rsidRDefault="00E70E04" w:rsidP="00E70E04">
      <w:pPr>
        <w:rPr>
          <w:b/>
          <w:bCs/>
        </w:rPr>
      </w:pPr>
      <w:r w:rsidRPr="00EE4580">
        <w:rPr>
          <w:rFonts w:ascii="Segoe UI Symbol" w:hAnsi="Segoe UI Symbol" w:cs="Segoe UI Symbol"/>
          <w:b/>
          <w:bCs/>
        </w:rPr>
        <w:t>👨</w:t>
      </w:r>
      <w:r w:rsidRPr="00EE4580">
        <w:rPr>
          <w:rFonts w:ascii="Arial" w:hAnsi="Arial" w:cs="Arial"/>
          <w:b/>
          <w:bCs/>
        </w:rPr>
        <w:t>‍</w:t>
      </w:r>
      <w:r w:rsidRPr="00EE4580">
        <w:rPr>
          <w:rFonts w:ascii="Segoe UI Symbol" w:hAnsi="Segoe UI Symbol" w:cs="Segoe UI Symbol"/>
          <w:b/>
          <w:bCs/>
        </w:rPr>
        <w:t>🏫</w:t>
      </w:r>
      <w:r w:rsidRPr="00EE4580">
        <w:rPr>
          <w:b/>
          <w:bCs/>
        </w:rPr>
        <w:t xml:space="preserve"> Instructions to the Learner</w:t>
      </w:r>
    </w:p>
    <w:p w:rsidR="00E70E04" w:rsidRPr="00EE4580" w:rsidRDefault="00E70E04" w:rsidP="00E70E04">
      <w:pPr>
        <w:numPr>
          <w:ilvl w:val="0"/>
          <w:numId w:val="177"/>
        </w:numPr>
      </w:pPr>
      <w:r w:rsidRPr="00EE4580">
        <w:t>Follow all written instructions carefully</w:t>
      </w:r>
    </w:p>
    <w:p w:rsidR="00E70E04" w:rsidRPr="00EE4580" w:rsidRDefault="00E70E04" w:rsidP="00E70E04">
      <w:pPr>
        <w:numPr>
          <w:ilvl w:val="0"/>
          <w:numId w:val="177"/>
        </w:numPr>
      </w:pPr>
      <w:r w:rsidRPr="00EE4580">
        <w:t>Demonstrate awareness of workshop safety when using tools and equipment</w:t>
      </w:r>
    </w:p>
    <w:p w:rsidR="00E70E04" w:rsidRPr="00EE4580" w:rsidRDefault="00E70E04" w:rsidP="00E70E04">
      <w:pPr>
        <w:numPr>
          <w:ilvl w:val="0"/>
          <w:numId w:val="177"/>
        </w:numPr>
      </w:pPr>
      <w:r w:rsidRPr="00EE4580">
        <w:t>Accurately label diagrams and describe material usage</w:t>
      </w:r>
    </w:p>
    <w:p w:rsidR="00E70E04" w:rsidRPr="00EE4580" w:rsidRDefault="00E70E04" w:rsidP="00E70E04">
      <w:pPr>
        <w:numPr>
          <w:ilvl w:val="0"/>
          <w:numId w:val="177"/>
        </w:numPr>
      </w:pPr>
      <w:r w:rsidRPr="00EE4580">
        <w:t>Use the button press to create at least two usable buttons, showing correct setup and pressure</w:t>
      </w:r>
    </w:p>
    <w:p w:rsidR="00E70E04" w:rsidRPr="00EE4580" w:rsidRDefault="00590DDC" w:rsidP="00E70E04">
      <w:r>
        <w:pict>
          <v:rect id="_x0000_i1280" style="width:0;height:1.5pt" o:hralign="center" o:hrstd="t" o:hr="t" fillcolor="#a0a0a0" stroked="f"/>
        </w:pict>
      </w:r>
    </w:p>
    <w:p w:rsidR="00E70E04" w:rsidRPr="00EE4580" w:rsidRDefault="00E70E04" w:rsidP="00E70E04">
      <w:pPr>
        <w:rPr>
          <w:b/>
          <w:bCs/>
        </w:rPr>
      </w:pPr>
      <w:r w:rsidRPr="00EE4580">
        <w:rPr>
          <w:rFonts w:ascii="Segoe UI Symbol" w:hAnsi="Segoe UI Symbol" w:cs="Segoe UI Symbol"/>
          <w:b/>
          <w:bCs/>
        </w:rPr>
        <w:t>📝</w:t>
      </w:r>
      <w:r w:rsidRPr="00EE4580">
        <w:rPr>
          <w:b/>
          <w:bCs/>
        </w:rPr>
        <w:t xml:space="preserve"> Post-Assessment Activities</w:t>
      </w:r>
    </w:p>
    <w:p w:rsidR="00E70E04" w:rsidRPr="00EE4580" w:rsidRDefault="00E70E04" w:rsidP="00E70E04">
      <w:pPr>
        <w:numPr>
          <w:ilvl w:val="0"/>
          <w:numId w:val="178"/>
        </w:numPr>
      </w:pPr>
      <w:r w:rsidRPr="00EE4580">
        <w:t>Use the rubric to give each learner verbal and written feedback</w:t>
      </w:r>
    </w:p>
    <w:p w:rsidR="00E70E04" w:rsidRPr="00EE4580" w:rsidRDefault="00E70E04" w:rsidP="00E70E04">
      <w:pPr>
        <w:numPr>
          <w:ilvl w:val="0"/>
          <w:numId w:val="178"/>
        </w:numPr>
      </w:pPr>
      <w:r w:rsidRPr="00EE4580">
        <w:t>Where errors are observed in tool use or button press operation, provide a short re-demonstration session</w:t>
      </w:r>
    </w:p>
    <w:p w:rsidR="00E70E04" w:rsidRPr="00EE4580" w:rsidRDefault="00E70E04" w:rsidP="00E70E04">
      <w:pPr>
        <w:numPr>
          <w:ilvl w:val="0"/>
          <w:numId w:val="178"/>
        </w:numPr>
      </w:pPr>
      <w:r w:rsidRPr="00EE4580">
        <w:t>Learners with incomplete practical scores may be allowed to retake that section under supervision</w:t>
      </w:r>
    </w:p>
    <w:p w:rsidR="00E70E04" w:rsidRPr="00EE4580" w:rsidRDefault="00E70E04" w:rsidP="00E70E04">
      <w:pPr>
        <w:numPr>
          <w:ilvl w:val="0"/>
          <w:numId w:val="178"/>
        </w:numPr>
      </w:pPr>
      <w:r w:rsidRPr="00EE4580">
        <w:t>Record and file both assessment sections in the Portfolio of Evidence (PoE)</w:t>
      </w:r>
    </w:p>
    <w:p w:rsidR="00E70E04" w:rsidRPr="00EE4580" w:rsidRDefault="00590DDC" w:rsidP="00E70E04">
      <w:r>
        <w:pict>
          <v:rect id="_x0000_i1281" style="width:0;height:1.5pt" o:hralign="center" o:hrstd="t" o:hr="t" fillcolor="#a0a0a0" stroked="f"/>
        </w:pict>
      </w:r>
    </w:p>
    <w:p w:rsidR="00E70E04" w:rsidRPr="00EE4580" w:rsidRDefault="00E70E04">
      <w:r w:rsidRPr="00EE4580">
        <w:br w:type="page"/>
      </w:r>
    </w:p>
    <w:p w:rsidR="00E7185A" w:rsidRPr="00EE4580" w:rsidRDefault="00E7185A" w:rsidP="00E7185A">
      <w:pPr>
        <w:pStyle w:val="Heading2"/>
        <w:rPr>
          <w:rFonts w:ascii="Century Gothic" w:hAnsi="Century Gothic"/>
          <w:b/>
          <w:bCs/>
        </w:rPr>
      </w:pPr>
      <w:bookmarkStart w:id="34" w:name="_Toc196044028"/>
      <w:r w:rsidRPr="00EE4580">
        <w:rPr>
          <w:rFonts w:ascii="Century Gothic" w:hAnsi="Century Gothic"/>
          <w:b/>
          <w:bCs/>
        </w:rPr>
        <w:lastRenderedPageBreak/>
        <w:t>KM-10-KT05: Buttoning and Deep Buttoning Quality (15%)</w:t>
      </w:r>
      <w:bookmarkEnd w:id="34"/>
    </w:p>
    <w:p w:rsidR="00E7185A" w:rsidRPr="00EE4580" w:rsidRDefault="00E7185A" w:rsidP="00E7185A">
      <w:pPr>
        <w:rPr>
          <w:b/>
          <w:bCs/>
        </w:rPr>
      </w:pPr>
    </w:p>
    <w:p w:rsidR="00E7185A" w:rsidRPr="00EE4580" w:rsidRDefault="00E7185A" w:rsidP="00E7185A">
      <w:r w:rsidRPr="00EE4580">
        <w:rPr>
          <w:b/>
          <w:bCs/>
        </w:rPr>
        <w:t>NQF Level 3 | Part of 5 Credits for KM-10</w:t>
      </w:r>
    </w:p>
    <w:p w:rsidR="00E7185A" w:rsidRPr="00EE4580" w:rsidRDefault="00590DDC" w:rsidP="00E7185A">
      <w:r>
        <w:pict>
          <v:rect id="_x0000_i1282" style="width:0;height:1.5pt" o:hralign="center" o:hrstd="t" o:hr="t" fillcolor="#a0a0a0" stroked="f"/>
        </w:pict>
      </w:r>
    </w:p>
    <w:p w:rsidR="00E7185A" w:rsidRPr="00EE4580" w:rsidRDefault="00E7185A" w:rsidP="00E7185A">
      <w:pPr>
        <w:rPr>
          <w:b/>
          <w:bCs/>
        </w:rPr>
      </w:pPr>
      <w:r w:rsidRPr="00EE4580">
        <w:rPr>
          <w:b/>
          <w:bCs/>
        </w:rPr>
        <w:t>Purpose of the Knowledge Topic</w:t>
      </w:r>
    </w:p>
    <w:p w:rsidR="00E7185A" w:rsidRPr="00EE4580" w:rsidRDefault="00E7185A" w:rsidP="00E7185A">
      <w:r w:rsidRPr="00EE4580">
        <w:t>The purpose of this topic is to equip learners with the ability to identify, assess, and correct quality faults during and after buttoning and deep buttoning processes. Upholstery work, especially buttoned detailing, must meet both aesthetic and structural standards. Even minor inconsistencies in button spacing, pleat formation, or fabric tension can result in visible defects or structural failure.</w:t>
      </w:r>
    </w:p>
    <w:p w:rsidR="00E7185A" w:rsidRPr="00EE4580" w:rsidRDefault="00E7185A" w:rsidP="00E7185A">
      <w:r w:rsidRPr="00EE4580">
        <w:t>Learners will explore the typical faults that arise in buttoning, understand their causes (e.g. material, equipment, technique), and develop strategies for effective rectification. The topic emphasises fault detection at various stages—planning, production, and final inspection—reinforcing a culture of quality awareness throughout the upholstery process.</w:t>
      </w:r>
    </w:p>
    <w:p w:rsidR="00E7185A" w:rsidRPr="00EE4580" w:rsidRDefault="00590DDC" w:rsidP="00E7185A">
      <w:r>
        <w:pict>
          <v:rect id="_x0000_i1283" style="width:0;height:1.5pt" o:hralign="center" o:hrstd="t" o:hr="t" fillcolor="#a0a0a0" stroked="f"/>
        </w:pict>
      </w:r>
    </w:p>
    <w:p w:rsidR="00E7185A" w:rsidRPr="00EE4580" w:rsidRDefault="00E7185A" w:rsidP="00E7185A">
      <w:pPr>
        <w:rPr>
          <w:b/>
          <w:bCs/>
        </w:rPr>
      </w:pPr>
      <w:r w:rsidRPr="00EE4580">
        <w:rPr>
          <w:b/>
          <w:bCs/>
        </w:rPr>
        <w:t>Key Topic Elements</w:t>
      </w:r>
    </w:p>
    <w:p w:rsidR="00E7185A" w:rsidRPr="00EE4580" w:rsidRDefault="00E7185A" w:rsidP="00E7185A">
      <w:pPr>
        <w:numPr>
          <w:ilvl w:val="0"/>
          <w:numId w:val="179"/>
        </w:numPr>
      </w:pPr>
      <w:r w:rsidRPr="00EE4580">
        <w:rPr>
          <w:b/>
          <w:bCs/>
        </w:rPr>
        <w:t>KT0501:</w:t>
      </w:r>
      <w:r w:rsidRPr="00EE4580">
        <w:t xml:space="preserve"> Buttoning faults and rectification</w:t>
      </w:r>
    </w:p>
    <w:p w:rsidR="00E7185A" w:rsidRPr="00EE4580" w:rsidRDefault="00E7185A" w:rsidP="00E7185A">
      <w:pPr>
        <w:numPr>
          <w:ilvl w:val="0"/>
          <w:numId w:val="179"/>
        </w:numPr>
      </w:pPr>
      <w:r w:rsidRPr="00EE4580">
        <w:rPr>
          <w:b/>
          <w:bCs/>
        </w:rPr>
        <w:t>KT0502:</w:t>
      </w:r>
      <w:r w:rsidRPr="00EE4580">
        <w:t xml:space="preserve"> Quality issues and problems</w:t>
      </w:r>
    </w:p>
    <w:p w:rsidR="00E7185A" w:rsidRPr="00EE4580" w:rsidRDefault="00E7185A" w:rsidP="00E7185A">
      <w:pPr>
        <w:numPr>
          <w:ilvl w:val="0"/>
          <w:numId w:val="179"/>
        </w:numPr>
      </w:pPr>
      <w:r w:rsidRPr="00EE4580">
        <w:rPr>
          <w:b/>
          <w:bCs/>
        </w:rPr>
        <w:t>KT0503:</w:t>
      </w:r>
      <w:r w:rsidRPr="00EE4580">
        <w:t xml:space="preserve"> Quality faults and operational issues that can be identified during the buttoning process</w:t>
      </w:r>
    </w:p>
    <w:p w:rsidR="00E7185A" w:rsidRPr="00EE4580" w:rsidRDefault="00E7185A" w:rsidP="00E7185A">
      <w:pPr>
        <w:numPr>
          <w:ilvl w:val="0"/>
          <w:numId w:val="179"/>
        </w:numPr>
      </w:pPr>
      <w:r w:rsidRPr="00EE4580">
        <w:rPr>
          <w:b/>
          <w:bCs/>
        </w:rPr>
        <w:t>KT0504:</w:t>
      </w:r>
      <w:r w:rsidRPr="00EE4580">
        <w:t xml:space="preserve"> Deep buttoning faults and rectification</w:t>
      </w:r>
    </w:p>
    <w:p w:rsidR="00E7185A" w:rsidRPr="00EE4580" w:rsidRDefault="00590DDC" w:rsidP="00E7185A">
      <w:r>
        <w:pict>
          <v:rect id="_x0000_i1284" style="width:0;height:1.5pt" o:hralign="center" o:hrstd="t" o:hr="t" fillcolor="#a0a0a0" stroked="f"/>
        </w:pict>
      </w:r>
    </w:p>
    <w:p w:rsidR="00E7185A" w:rsidRPr="00EE4580" w:rsidRDefault="00E7185A" w:rsidP="00E7185A">
      <w:pPr>
        <w:rPr>
          <w:b/>
          <w:bCs/>
        </w:rPr>
      </w:pPr>
      <w:r w:rsidRPr="00EE4580">
        <w:rPr>
          <w:b/>
          <w:bCs/>
        </w:rPr>
        <w:t>Internal Assessment Criteria (IACs) and Weight</w:t>
      </w:r>
    </w:p>
    <w:p w:rsidR="00E7185A" w:rsidRPr="00EE4580" w:rsidRDefault="00E7185A" w:rsidP="00E7185A">
      <w:pPr>
        <w:numPr>
          <w:ilvl w:val="0"/>
          <w:numId w:val="180"/>
        </w:numPr>
      </w:pPr>
      <w:r w:rsidRPr="00EE4580">
        <w:rPr>
          <w:b/>
          <w:bCs/>
        </w:rPr>
        <w:t>IAC0501:</w:t>
      </w:r>
      <w:r w:rsidRPr="00EE4580">
        <w:t xml:space="preserve"> Describe quality faults that can be identified during the process, including problems with resources, raw materials and design</w:t>
      </w:r>
    </w:p>
    <w:p w:rsidR="00E7185A" w:rsidRPr="00EE4580" w:rsidRDefault="00E7185A" w:rsidP="00E7185A">
      <w:pPr>
        <w:numPr>
          <w:ilvl w:val="0"/>
          <w:numId w:val="180"/>
        </w:numPr>
      </w:pPr>
      <w:r w:rsidRPr="00EE4580">
        <w:rPr>
          <w:b/>
          <w:bCs/>
        </w:rPr>
        <w:t>IAC0502:</w:t>
      </w:r>
      <w:r w:rsidRPr="00EE4580">
        <w:t xml:space="preserve"> Identification and rectification of deep buttoning faults and how to correct these</w:t>
      </w:r>
    </w:p>
    <w:p w:rsidR="00E7185A" w:rsidRPr="00EE4580" w:rsidRDefault="00E7185A" w:rsidP="00E7185A">
      <w:r w:rsidRPr="00EE4580">
        <w:rPr>
          <w:b/>
          <w:bCs/>
        </w:rPr>
        <w:t>Total Weight: 15%</w:t>
      </w:r>
    </w:p>
    <w:p w:rsidR="00E7185A" w:rsidRPr="00EE4580" w:rsidRDefault="00590DDC" w:rsidP="00E7185A">
      <w:r>
        <w:pict>
          <v:rect id="_x0000_i1285" style="width:0;height:1.5pt" o:hralign="center" o:hrstd="t" o:hr="t" fillcolor="#a0a0a0" stroked="f"/>
        </w:pict>
      </w:r>
    </w:p>
    <w:p w:rsidR="00E7185A" w:rsidRPr="00EE4580" w:rsidRDefault="00E7185A" w:rsidP="00E7185A">
      <w:pPr>
        <w:rPr>
          <w:b/>
          <w:bCs/>
        </w:rPr>
      </w:pPr>
      <w:r w:rsidRPr="00EE4580">
        <w:rPr>
          <w:b/>
          <w:bCs/>
        </w:rPr>
        <w:t>Application in Upholstery Practice</w:t>
      </w:r>
    </w:p>
    <w:p w:rsidR="00E7185A" w:rsidRPr="00EE4580" w:rsidRDefault="00E7185A" w:rsidP="00E7185A">
      <w:r w:rsidRPr="00EE4580">
        <w:t xml:space="preserve">In professional upholstery, consistent quality is essential. Buttoning faults—such as misalignment, shallow pleats, fabric bunching, or button detachment—can compromise the appearance and durability of the final product. This topic provides learners with the practical skills to assess workmanship against quality benchmarks, apply corrective techniques where needed, and prevent recurring errors through improved planning and execution. The ability to deliver high-quality, fault-free </w:t>
      </w:r>
      <w:r w:rsidRPr="00EE4580">
        <w:lastRenderedPageBreak/>
        <w:t>buttoning distinguishes skilled artisans and contributes to customer satisfaction, product longevity, and business reputation.</w:t>
      </w:r>
    </w:p>
    <w:p w:rsidR="00E7185A" w:rsidRPr="00EE4580" w:rsidRDefault="00590DDC" w:rsidP="00E7185A">
      <w:r>
        <w:pict>
          <v:rect id="_x0000_i1286" style="width:0;height:1.5pt" o:hralign="center" o:hrstd="t" o:hr="t" fillcolor="#a0a0a0" stroked="f"/>
        </w:pict>
      </w:r>
    </w:p>
    <w:p w:rsidR="00E7185A" w:rsidRPr="00EE4580" w:rsidRDefault="00E7185A" w:rsidP="00E7185A">
      <w:r w:rsidRPr="00EE4580">
        <w:t xml:space="preserve"> </w:t>
      </w:r>
    </w:p>
    <w:p w:rsidR="00E7185A" w:rsidRPr="00EE4580" w:rsidRDefault="00E70E04" w:rsidP="00E70E04">
      <w:r w:rsidRPr="00EE4580">
        <w:t xml:space="preserve"> </w:t>
      </w:r>
    </w:p>
    <w:p w:rsidR="00E7185A" w:rsidRPr="00EE4580" w:rsidRDefault="00E7185A">
      <w:r w:rsidRPr="00EE4580">
        <w:br w:type="page"/>
      </w:r>
    </w:p>
    <w:p w:rsidR="00B221D2" w:rsidRPr="00EE4580" w:rsidRDefault="00B221D2" w:rsidP="00B221D2">
      <w:pPr>
        <w:pStyle w:val="Heading3"/>
        <w:rPr>
          <w:rFonts w:ascii="Century Gothic" w:hAnsi="Century Gothic"/>
          <w:b/>
          <w:bCs/>
        </w:rPr>
      </w:pPr>
      <w:bookmarkStart w:id="35" w:name="_Toc196044029"/>
      <w:r w:rsidRPr="00EE4580">
        <w:rPr>
          <w:rFonts w:ascii="Century Gothic" w:hAnsi="Century Gothic"/>
          <w:b/>
          <w:bCs/>
        </w:rPr>
        <w:lastRenderedPageBreak/>
        <w:t>KT0501: Buttoning Faults and Rectification</w:t>
      </w:r>
      <w:bookmarkEnd w:id="35"/>
    </w:p>
    <w:p w:rsidR="00B221D2" w:rsidRPr="00EE4580" w:rsidRDefault="00590DDC" w:rsidP="00B221D2">
      <w:r>
        <w:pict>
          <v:rect id="_x0000_i1287" style="width:0;height:1.5pt" o:hralign="center" o:hrstd="t" o:hr="t" fillcolor="#a0a0a0" stroked="f"/>
        </w:pict>
      </w:r>
    </w:p>
    <w:p w:rsidR="00B221D2" w:rsidRPr="00EE4580" w:rsidRDefault="00B221D2" w:rsidP="00B221D2">
      <w:pPr>
        <w:rPr>
          <w:b/>
          <w:bCs/>
        </w:rPr>
      </w:pPr>
      <w:r w:rsidRPr="00EE4580">
        <w:rPr>
          <w:b/>
          <w:bCs/>
        </w:rPr>
        <w:t>Theoretical Learning Content</w:t>
      </w:r>
    </w:p>
    <w:p w:rsidR="00B221D2" w:rsidRPr="00EE4580" w:rsidRDefault="00B221D2" w:rsidP="00B221D2">
      <w:r w:rsidRPr="00EE4580">
        <w:t>Buttoning faults are common in upholstery when procedures, materials, or tools are not applied correctly. Recognising these faults early—during marking, pressing, or tensioning—allows the upholsterer to rectify the issue before it compromises the final product. Rectification skills are an essential part of quality control, and they ensure that buttoned furniture maintains a consistent and professional appearance.</w:t>
      </w:r>
    </w:p>
    <w:p w:rsidR="00B221D2" w:rsidRPr="00EE4580" w:rsidRDefault="00590DDC" w:rsidP="00B221D2">
      <w:r>
        <w:pict>
          <v:rect id="_x0000_i1288" style="width:0;height:1.5pt" o:hralign="center" o:hrstd="t" o:hr="t" fillcolor="#a0a0a0" stroked="f"/>
        </w:pict>
      </w:r>
    </w:p>
    <w:p w:rsidR="00B221D2" w:rsidRPr="00EE4580" w:rsidRDefault="00B221D2" w:rsidP="00B221D2">
      <w:pPr>
        <w:rPr>
          <w:b/>
          <w:bCs/>
        </w:rPr>
      </w:pPr>
      <w:r w:rsidRPr="00EE4580">
        <w:rPr>
          <w:b/>
          <w:bCs/>
        </w:rPr>
        <w:t>1. Common Buttoning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3463"/>
        <w:gridCol w:w="3556"/>
      </w:tblGrid>
      <w:tr w:rsidR="00B221D2" w:rsidRPr="00EE4580" w:rsidTr="00B221D2">
        <w:trPr>
          <w:tblHeader/>
          <w:tblCellSpacing w:w="15" w:type="dxa"/>
        </w:trPr>
        <w:tc>
          <w:tcPr>
            <w:tcW w:w="0" w:type="auto"/>
            <w:vAlign w:val="center"/>
            <w:hideMark/>
          </w:tcPr>
          <w:p w:rsidR="00B221D2" w:rsidRPr="00EE4580" w:rsidRDefault="00B221D2" w:rsidP="00B221D2">
            <w:pPr>
              <w:rPr>
                <w:b/>
                <w:bCs/>
              </w:rPr>
            </w:pPr>
            <w:r w:rsidRPr="00EE4580">
              <w:rPr>
                <w:b/>
                <w:bCs/>
              </w:rPr>
              <w:t>Fault</w:t>
            </w:r>
          </w:p>
        </w:tc>
        <w:tc>
          <w:tcPr>
            <w:tcW w:w="0" w:type="auto"/>
            <w:vAlign w:val="center"/>
            <w:hideMark/>
          </w:tcPr>
          <w:p w:rsidR="00B221D2" w:rsidRPr="00EE4580" w:rsidRDefault="00B221D2" w:rsidP="00B221D2">
            <w:pPr>
              <w:rPr>
                <w:b/>
                <w:bCs/>
              </w:rPr>
            </w:pPr>
            <w:r w:rsidRPr="00EE4580">
              <w:rPr>
                <w:b/>
                <w:bCs/>
              </w:rPr>
              <w:t>Description</w:t>
            </w:r>
          </w:p>
        </w:tc>
        <w:tc>
          <w:tcPr>
            <w:tcW w:w="0" w:type="auto"/>
            <w:vAlign w:val="center"/>
            <w:hideMark/>
          </w:tcPr>
          <w:p w:rsidR="00B221D2" w:rsidRPr="00EE4580" w:rsidRDefault="00B221D2" w:rsidP="00B221D2">
            <w:pPr>
              <w:rPr>
                <w:b/>
                <w:bCs/>
              </w:rPr>
            </w:pPr>
            <w:r w:rsidRPr="00EE4580">
              <w:rPr>
                <w:b/>
                <w:bCs/>
              </w:rPr>
              <w:t>Likely Cause(s)</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Misaligned Button Rows</w:t>
            </w:r>
          </w:p>
        </w:tc>
        <w:tc>
          <w:tcPr>
            <w:tcW w:w="0" w:type="auto"/>
            <w:vAlign w:val="center"/>
            <w:hideMark/>
          </w:tcPr>
          <w:p w:rsidR="00B221D2" w:rsidRPr="00EE4580" w:rsidRDefault="00B221D2" w:rsidP="00B221D2">
            <w:r w:rsidRPr="00EE4580">
              <w:t>Button lines are uneven, skewed or asymmetrical</w:t>
            </w:r>
          </w:p>
        </w:tc>
        <w:tc>
          <w:tcPr>
            <w:tcW w:w="0" w:type="auto"/>
            <w:vAlign w:val="center"/>
            <w:hideMark/>
          </w:tcPr>
          <w:p w:rsidR="00B221D2" w:rsidRPr="00EE4580" w:rsidRDefault="00B221D2" w:rsidP="00B221D2">
            <w:r w:rsidRPr="00EE4580">
              <w:t>Poor template use; incorrect centring; inconsistent marking</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Uneven Pleats</w:t>
            </w:r>
          </w:p>
        </w:tc>
        <w:tc>
          <w:tcPr>
            <w:tcW w:w="0" w:type="auto"/>
            <w:vAlign w:val="center"/>
            <w:hideMark/>
          </w:tcPr>
          <w:p w:rsidR="00B221D2" w:rsidRPr="00EE4580" w:rsidRDefault="00B221D2" w:rsidP="00B221D2">
            <w:r w:rsidRPr="00EE4580">
              <w:t>Pleats between buttons vary in depth, size or direction</w:t>
            </w:r>
          </w:p>
        </w:tc>
        <w:tc>
          <w:tcPr>
            <w:tcW w:w="0" w:type="auto"/>
            <w:vAlign w:val="center"/>
            <w:hideMark/>
          </w:tcPr>
          <w:p w:rsidR="00B221D2" w:rsidRPr="00EE4580" w:rsidRDefault="00B221D2" w:rsidP="00B221D2">
            <w:r w:rsidRPr="00EE4580">
              <w:t>Inconsistent tension; irregular button spacing</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Fabric Puckering or Bagging</w:t>
            </w:r>
          </w:p>
        </w:tc>
        <w:tc>
          <w:tcPr>
            <w:tcW w:w="0" w:type="auto"/>
            <w:vAlign w:val="center"/>
            <w:hideMark/>
          </w:tcPr>
          <w:p w:rsidR="00B221D2" w:rsidRPr="00EE4580" w:rsidRDefault="00B221D2" w:rsidP="00B221D2">
            <w:r w:rsidRPr="00EE4580">
              <w:t>Fabric gathers or forms loose folds around buttons</w:t>
            </w:r>
          </w:p>
        </w:tc>
        <w:tc>
          <w:tcPr>
            <w:tcW w:w="0" w:type="auto"/>
            <w:vAlign w:val="center"/>
            <w:hideMark/>
          </w:tcPr>
          <w:p w:rsidR="00B221D2" w:rsidRPr="00EE4580" w:rsidRDefault="00B221D2" w:rsidP="00B221D2">
            <w:r w:rsidRPr="00EE4580">
              <w:t>Excess fabric; under-tensioning; incorrect foam shaping</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Buttons Not Sitting Flush</w:t>
            </w:r>
          </w:p>
        </w:tc>
        <w:tc>
          <w:tcPr>
            <w:tcW w:w="0" w:type="auto"/>
            <w:vAlign w:val="center"/>
            <w:hideMark/>
          </w:tcPr>
          <w:p w:rsidR="00B221D2" w:rsidRPr="00EE4580" w:rsidRDefault="00B221D2" w:rsidP="00B221D2">
            <w:r w:rsidRPr="00EE4580">
              <w:t>Buttons appear loose or stand out above the fabric surface</w:t>
            </w:r>
          </w:p>
        </w:tc>
        <w:tc>
          <w:tcPr>
            <w:tcW w:w="0" w:type="auto"/>
            <w:vAlign w:val="center"/>
            <w:hideMark/>
          </w:tcPr>
          <w:p w:rsidR="00B221D2" w:rsidRPr="00EE4580" w:rsidRDefault="00B221D2" w:rsidP="00B221D2">
            <w:r w:rsidRPr="00EE4580">
              <w:t>Insufficient tension; thread slippage; incorrect foam dishing</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Button Rotation or Twist</w:t>
            </w:r>
          </w:p>
        </w:tc>
        <w:tc>
          <w:tcPr>
            <w:tcW w:w="0" w:type="auto"/>
            <w:vAlign w:val="center"/>
            <w:hideMark/>
          </w:tcPr>
          <w:p w:rsidR="00B221D2" w:rsidRPr="00EE4580" w:rsidRDefault="00B221D2" w:rsidP="00B221D2">
            <w:r w:rsidRPr="00EE4580">
              <w:t>Buttons rotate or shift position over time</w:t>
            </w:r>
          </w:p>
        </w:tc>
        <w:tc>
          <w:tcPr>
            <w:tcW w:w="0" w:type="auto"/>
            <w:vAlign w:val="center"/>
            <w:hideMark/>
          </w:tcPr>
          <w:p w:rsidR="00B221D2" w:rsidRPr="00EE4580" w:rsidRDefault="00B221D2" w:rsidP="00B221D2">
            <w:r w:rsidRPr="00EE4580">
              <w:t>Improper knotting; unanchored thread; wrong backing used</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Broken or Detached Buttons</w:t>
            </w:r>
          </w:p>
        </w:tc>
        <w:tc>
          <w:tcPr>
            <w:tcW w:w="0" w:type="auto"/>
            <w:vAlign w:val="center"/>
            <w:hideMark/>
          </w:tcPr>
          <w:p w:rsidR="00B221D2" w:rsidRPr="00EE4580" w:rsidRDefault="00B221D2" w:rsidP="00B221D2">
            <w:r w:rsidRPr="00EE4580">
              <w:t>Buttons fall off or detach under light use</w:t>
            </w:r>
          </w:p>
        </w:tc>
        <w:tc>
          <w:tcPr>
            <w:tcW w:w="0" w:type="auto"/>
            <w:vAlign w:val="center"/>
            <w:hideMark/>
          </w:tcPr>
          <w:p w:rsidR="00B221D2" w:rsidRPr="00EE4580" w:rsidRDefault="00B221D2" w:rsidP="00B221D2">
            <w:r w:rsidRPr="00EE4580">
              <w:t>Poor material selection (e.g. thread type); incorrect installation</w:t>
            </w:r>
          </w:p>
        </w:tc>
      </w:tr>
    </w:tbl>
    <w:p w:rsidR="00B221D2" w:rsidRPr="00EE4580" w:rsidRDefault="00590DDC" w:rsidP="00B221D2">
      <w:r>
        <w:pict>
          <v:rect id="_x0000_i1289" style="width:0;height:1.5pt" o:hralign="center" o:hrstd="t" o:hr="t" fillcolor="#a0a0a0" stroked="f"/>
        </w:pict>
      </w:r>
    </w:p>
    <w:p w:rsidR="00B221D2" w:rsidRPr="00EE4580" w:rsidRDefault="00B221D2" w:rsidP="00B221D2">
      <w:pPr>
        <w:rPr>
          <w:b/>
          <w:bCs/>
        </w:rPr>
      </w:pPr>
      <w:r w:rsidRPr="00EE4580">
        <w:rPr>
          <w:b/>
          <w:bCs/>
        </w:rPr>
        <w:t>2. Rectification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7039"/>
      </w:tblGrid>
      <w:tr w:rsidR="00B221D2" w:rsidRPr="00EE4580" w:rsidTr="00B221D2">
        <w:trPr>
          <w:tblHeader/>
          <w:tblCellSpacing w:w="15" w:type="dxa"/>
        </w:trPr>
        <w:tc>
          <w:tcPr>
            <w:tcW w:w="0" w:type="auto"/>
            <w:vAlign w:val="center"/>
            <w:hideMark/>
          </w:tcPr>
          <w:p w:rsidR="00B221D2" w:rsidRPr="00EE4580" w:rsidRDefault="00B221D2" w:rsidP="00B221D2">
            <w:pPr>
              <w:rPr>
                <w:b/>
                <w:bCs/>
              </w:rPr>
            </w:pPr>
            <w:r w:rsidRPr="00EE4580">
              <w:rPr>
                <w:b/>
                <w:bCs/>
              </w:rPr>
              <w:t>Fault</w:t>
            </w:r>
          </w:p>
        </w:tc>
        <w:tc>
          <w:tcPr>
            <w:tcW w:w="0" w:type="auto"/>
            <w:vAlign w:val="center"/>
            <w:hideMark/>
          </w:tcPr>
          <w:p w:rsidR="00B221D2" w:rsidRPr="00EE4580" w:rsidRDefault="00B221D2" w:rsidP="00B221D2">
            <w:pPr>
              <w:rPr>
                <w:b/>
                <w:bCs/>
              </w:rPr>
            </w:pPr>
            <w:r w:rsidRPr="00EE4580">
              <w:rPr>
                <w:b/>
                <w:bCs/>
              </w:rPr>
              <w:t>Rectification Strategy</w:t>
            </w:r>
          </w:p>
        </w:tc>
      </w:tr>
      <w:tr w:rsidR="00B221D2" w:rsidRPr="00EE4580" w:rsidTr="00B221D2">
        <w:trPr>
          <w:tblCellSpacing w:w="15" w:type="dxa"/>
        </w:trPr>
        <w:tc>
          <w:tcPr>
            <w:tcW w:w="0" w:type="auto"/>
            <w:vAlign w:val="center"/>
            <w:hideMark/>
          </w:tcPr>
          <w:p w:rsidR="00B221D2" w:rsidRPr="00EE4580" w:rsidRDefault="00B221D2" w:rsidP="00B221D2">
            <w:r w:rsidRPr="00EE4580">
              <w:t>Misalignment</w:t>
            </w:r>
          </w:p>
        </w:tc>
        <w:tc>
          <w:tcPr>
            <w:tcW w:w="0" w:type="auto"/>
            <w:vAlign w:val="center"/>
            <w:hideMark/>
          </w:tcPr>
          <w:p w:rsidR="00B221D2" w:rsidRPr="00EE4580" w:rsidRDefault="00B221D2" w:rsidP="00B221D2">
            <w:r w:rsidRPr="00EE4580">
              <w:t>Re-measure and re-mark template layout; verify centreline before reattachment</w:t>
            </w:r>
          </w:p>
        </w:tc>
      </w:tr>
      <w:tr w:rsidR="00B221D2" w:rsidRPr="00EE4580" w:rsidTr="00B221D2">
        <w:trPr>
          <w:tblCellSpacing w:w="15" w:type="dxa"/>
        </w:trPr>
        <w:tc>
          <w:tcPr>
            <w:tcW w:w="0" w:type="auto"/>
            <w:vAlign w:val="center"/>
            <w:hideMark/>
          </w:tcPr>
          <w:p w:rsidR="00B221D2" w:rsidRPr="00EE4580" w:rsidRDefault="00B221D2" w:rsidP="00B221D2">
            <w:r w:rsidRPr="00EE4580">
              <w:t>Uneven Pleats</w:t>
            </w:r>
          </w:p>
        </w:tc>
        <w:tc>
          <w:tcPr>
            <w:tcW w:w="0" w:type="auto"/>
            <w:vAlign w:val="center"/>
            <w:hideMark/>
          </w:tcPr>
          <w:p w:rsidR="00B221D2" w:rsidRPr="00EE4580" w:rsidRDefault="00B221D2" w:rsidP="00B221D2">
            <w:r w:rsidRPr="00EE4580">
              <w:t>Adjust pleat direction manually; re-tension button thread; reshape foam if needed</w:t>
            </w:r>
          </w:p>
        </w:tc>
      </w:tr>
      <w:tr w:rsidR="00B221D2" w:rsidRPr="00EE4580" w:rsidTr="00B221D2">
        <w:trPr>
          <w:tblCellSpacing w:w="15" w:type="dxa"/>
        </w:trPr>
        <w:tc>
          <w:tcPr>
            <w:tcW w:w="0" w:type="auto"/>
            <w:vAlign w:val="center"/>
            <w:hideMark/>
          </w:tcPr>
          <w:p w:rsidR="00B221D2" w:rsidRPr="00EE4580" w:rsidRDefault="00B221D2" w:rsidP="00B221D2">
            <w:r w:rsidRPr="00EE4580">
              <w:t>Fabric Puckering</w:t>
            </w:r>
          </w:p>
        </w:tc>
        <w:tc>
          <w:tcPr>
            <w:tcW w:w="0" w:type="auto"/>
            <w:vAlign w:val="center"/>
            <w:hideMark/>
          </w:tcPr>
          <w:p w:rsidR="00B221D2" w:rsidRPr="00EE4580" w:rsidRDefault="00B221D2" w:rsidP="00B221D2">
            <w:r w:rsidRPr="00EE4580">
              <w:t>Remove button and excess fabric; redistribute fabric evenly before re-tying</w:t>
            </w:r>
          </w:p>
        </w:tc>
      </w:tr>
      <w:tr w:rsidR="00B221D2" w:rsidRPr="00EE4580" w:rsidTr="00B221D2">
        <w:trPr>
          <w:tblCellSpacing w:w="15" w:type="dxa"/>
        </w:trPr>
        <w:tc>
          <w:tcPr>
            <w:tcW w:w="0" w:type="auto"/>
            <w:vAlign w:val="center"/>
            <w:hideMark/>
          </w:tcPr>
          <w:p w:rsidR="00B221D2" w:rsidRPr="00EE4580" w:rsidRDefault="00B221D2" w:rsidP="00B221D2">
            <w:r w:rsidRPr="00EE4580">
              <w:lastRenderedPageBreak/>
              <w:t>Loose Buttons</w:t>
            </w:r>
          </w:p>
        </w:tc>
        <w:tc>
          <w:tcPr>
            <w:tcW w:w="0" w:type="auto"/>
            <w:vAlign w:val="center"/>
            <w:hideMark/>
          </w:tcPr>
          <w:p w:rsidR="00B221D2" w:rsidRPr="00EE4580" w:rsidRDefault="00B221D2" w:rsidP="00B221D2">
            <w:r w:rsidRPr="00EE4580">
              <w:t>Re-secure using waxed twine or thicker thread; ensure full tension to rear frame</w:t>
            </w:r>
          </w:p>
        </w:tc>
      </w:tr>
      <w:tr w:rsidR="00B221D2" w:rsidRPr="00EE4580" w:rsidTr="00B221D2">
        <w:trPr>
          <w:tblCellSpacing w:w="15" w:type="dxa"/>
        </w:trPr>
        <w:tc>
          <w:tcPr>
            <w:tcW w:w="0" w:type="auto"/>
            <w:vAlign w:val="center"/>
            <w:hideMark/>
          </w:tcPr>
          <w:p w:rsidR="00B221D2" w:rsidRPr="00EE4580" w:rsidRDefault="00B221D2" w:rsidP="00B221D2">
            <w:r w:rsidRPr="00EE4580">
              <w:t>Twisting or Rotation</w:t>
            </w:r>
          </w:p>
        </w:tc>
        <w:tc>
          <w:tcPr>
            <w:tcW w:w="0" w:type="auto"/>
            <w:vAlign w:val="center"/>
            <w:hideMark/>
          </w:tcPr>
          <w:p w:rsidR="00B221D2" w:rsidRPr="00EE4580" w:rsidRDefault="00B221D2" w:rsidP="00B221D2">
            <w:r w:rsidRPr="00EE4580">
              <w:t>Re-tie button with reinforced knot (e.g. button knot); avoid synthetic thread</w:t>
            </w:r>
          </w:p>
        </w:tc>
      </w:tr>
      <w:tr w:rsidR="00B221D2" w:rsidRPr="00EE4580" w:rsidTr="00B221D2">
        <w:trPr>
          <w:tblCellSpacing w:w="15" w:type="dxa"/>
        </w:trPr>
        <w:tc>
          <w:tcPr>
            <w:tcW w:w="0" w:type="auto"/>
            <w:vAlign w:val="center"/>
            <w:hideMark/>
          </w:tcPr>
          <w:p w:rsidR="00B221D2" w:rsidRPr="00EE4580" w:rsidRDefault="00B221D2" w:rsidP="00B221D2">
            <w:r w:rsidRPr="00EE4580">
              <w:t>Detached Buttons</w:t>
            </w:r>
          </w:p>
        </w:tc>
        <w:tc>
          <w:tcPr>
            <w:tcW w:w="0" w:type="auto"/>
            <w:vAlign w:val="center"/>
            <w:hideMark/>
          </w:tcPr>
          <w:p w:rsidR="00B221D2" w:rsidRPr="00EE4580" w:rsidRDefault="00B221D2" w:rsidP="00B221D2">
            <w:r w:rsidRPr="00EE4580">
              <w:t>Use correct die set and pressing technique; pre-drill and anchor thread securely</w:t>
            </w:r>
          </w:p>
        </w:tc>
      </w:tr>
    </w:tbl>
    <w:p w:rsidR="00B221D2" w:rsidRPr="00EE4580" w:rsidRDefault="00590DDC" w:rsidP="00B221D2">
      <w:r>
        <w:pict>
          <v:rect id="_x0000_i1290" style="width:0;height:1.5pt" o:hralign="center" o:hrstd="t" o:hr="t" fillcolor="#a0a0a0" stroked="f"/>
        </w:pict>
      </w:r>
    </w:p>
    <w:p w:rsidR="00B221D2" w:rsidRPr="00EE4580" w:rsidRDefault="00B221D2" w:rsidP="00B221D2">
      <w:pPr>
        <w:rPr>
          <w:b/>
          <w:bCs/>
        </w:rPr>
      </w:pPr>
      <w:r w:rsidRPr="00EE4580">
        <w:rPr>
          <w:b/>
          <w:bCs/>
        </w:rPr>
        <w:t>3. Preventative Measures</w:t>
      </w:r>
    </w:p>
    <w:p w:rsidR="00B221D2" w:rsidRPr="00EE4580" w:rsidRDefault="00B221D2" w:rsidP="00B221D2">
      <w:pPr>
        <w:numPr>
          <w:ilvl w:val="0"/>
          <w:numId w:val="181"/>
        </w:numPr>
      </w:pPr>
      <w:r w:rsidRPr="00EE4580">
        <w:t xml:space="preserve">Always use a </w:t>
      </w:r>
      <w:r w:rsidRPr="00EE4580">
        <w:rPr>
          <w:b/>
          <w:bCs/>
        </w:rPr>
        <w:t>tested template</w:t>
      </w:r>
      <w:r w:rsidRPr="00EE4580">
        <w:t xml:space="preserve"> with verified spacing</w:t>
      </w:r>
    </w:p>
    <w:p w:rsidR="00B221D2" w:rsidRPr="00EE4580" w:rsidRDefault="00B221D2" w:rsidP="00B221D2">
      <w:pPr>
        <w:numPr>
          <w:ilvl w:val="0"/>
          <w:numId w:val="181"/>
        </w:numPr>
      </w:pPr>
      <w:r w:rsidRPr="00EE4580">
        <w:t xml:space="preserve">Maintain </w:t>
      </w:r>
      <w:r w:rsidRPr="00EE4580">
        <w:rPr>
          <w:b/>
          <w:bCs/>
        </w:rPr>
        <w:t>consistent foam depth and shaping</w:t>
      </w:r>
    </w:p>
    <w:p w:rsidR="00B221D2" w:rsidRPr="00EE4580" w:rsidRDefault="00B221D2" w:rsidP="00B221D2">
      <w:pPr>
        <w:numPr>
          <w:ilvl w:val="0"/>
          <w:numId w:val="181"/>
        </w:numPr>
      </w:pPr>
      <w:r w:rsidRPr="00EE4580">
        <w:t xml:space="preserve">Use </w:t>
      </w:r>
      <w:r w:rsidRPr="00EE4580">
        <w:rPr>
          <w:b/>
          <w:bCs/>
        </w:rPr>
        <w:t>appropriate button backings</w:t>
      </w:r>
      <w:r w:rsidRPr="00EE4580">
        <w:t xml:space="preserve"> for the upholstery method</w:t>
      </w:r>
    </w:p>
    <w:p w:rsidR="00B221D2" w:rsidRPr="00EE4580" w:rsidRDefault="00B221D2" w:rsidP="00B221D2">
      <w:pPr>
        <w:numPr>
          <w:ilvl w:val="0"/>
          <w:numId w:val="181"/>
        </w:numPr>
      </w:pPr>
      <w:r w:rsidRPr="00EE4580">
        <w:t xml:space="preserve">Perform </w:t>
      </w:r>
      <w:r w:rsidRPr="00EE4580">
        <w:rPr>
          <w:b/>
          <w:bCs/>
        </w:rPr>
        <w:t>test buttons</w:t>
      </w:r>
      <w:r w:rsidRPr="00EE4580">
        <w:t xml:space="preserve"> before full production</w:t>
      </w:r>
    </w:p>
    <w:p w:rsidR="00B221D2" w:rsidRPr="00EE4580" w:rsidRDefault="00B221D2" w:rsidP="00B221D2">
      <w:pPr>
        <w:numPr>
          <w:ilvl w:val="0"/>
          <w:numId w:val="181"/>
        </w:numPr>
      </w:pPr>
      <w:r w:rsidRPr="00EE4580">
        <w:t xml:space="preserve">Double-check </w:t>
      </w:r>
      <w:r w:rsidRPr="00EE4580">
        <w:rPr>
          <w:b/>
          <w:bCs/>
        </w:rPr>
        <w:t>thread type and knot security</w:t>
      </w:r>
      <w:r w:rsidRPr="00EE4580">
        <w:t xml:space="preserve"> during installation</w:t>
      </w:r>
    </w:p>
    <w:p w:rsidR="00B221D2" w:rsidRPr="00EE4580" w:rsidRDefault="00B221D2" w:rsidP="00B221D2">
      <w:pPr>
        <w:numPr>
          <w:ilvl w:val="0"/>
          <w:numId w:val="181"/>
        </w:numPr>
      </w:pPr>
      <w:r w:rsidRPr="00EE4580">
        <w:t xml:space="preserve">Inspect </w:t>
      </w:r>
      <w:r w:rsidRPr="00EE4580">
        <w:rPr>
          <w:b/>
          <w:bCs/>
        </w:rPr>
        <w:t>button alignment</w:t>
      </w:r>
      <w:r w:rsidRPr="00EE4580">
        <w:t xml:space="preserve"> during layout and after final attachment</w:t>
      </w:r>
    </w:p>
    <w:p w:rsidR="00B221D2" w:rsidRPr="00EE4580" w:rsidRDefault="00590DDC" w:rsidP="00B221D2">
      <w:r>
        <w:pict>
          <v:rect id="_x0000_i1291" style="width:0;height:1.5pt" o:hralign="center" o:hrstd="t" o:hr="t" fillcolor="#a0a0a0" stroked="f"/>
        </w:pict>
      </w:r>
    </w:p>
    <w:p w:rsidR="00B221D2" w:rsidRPr="00EE4580" w:rsidRDefault="00B221D2" w:rsidP="00B221D2">
      <w:pPr>
        <w:rPr>
          <w:b/>
          <w:bCs/>
        </w:rPr>
      </w:pPr>
      <w:r w:rsidRPr="00EE4580">
        <w:rPr>
          <w:b/>
          <w:bCs/>
        </w:rPr>
        <w:t>Examples</w:t>
      </w:r>
    </w:p>
    <w:p w:rsidR="00B221D2" w:rsidRPr="00EE4580" w:rsidRDefault="00B221D2" w:rsidP="00B221D2">
      <w:pPr>
        <w:numPr>
          <w:ilvl w:val="0"/>
          <w:numId w:val="182"/>
        </w:numPr>
      </w:pPr>
      <w:r w:rsidRPr="00EE4580">
        <w:rPr>
          <w:b/>
          <w:bCs/>
        </w:rPr>
        <w:t>Example 1:</w:t>
      </w:r>
      <w:r w:rsidRPr="00EE4580">
        <w:t xml:space="preserve"> A button row on a square-tufted bench slopes downward to the right. The fault is traced back to the learner skipping the centreline during marking. The row is removed and re-marked using a proper layout template.</w:t>
      </w:r>
    </w:p>
    <w:p w:rsidR="00B221D2" w:rsidRPr="00EE4580" w:rsidRDefault="00B221D2" w:rsidP="00B221D2">
      <w:pPr>
        <w:numPr>
          <w:ilvl w:val="0"/>
          <w:numId w:val="182"/>
        </w:numPr>
      </w:pPr>
      <w:r w:rsidRPr="00EE4580">
        <w:rPr>
          <w:b/>
          <w:bCs/>
        </w:rPr>
        <w:t>Example 2:</w:t>
      </w:r>
      <w:r w:rsidRPr="00EE4580">
        <w:t xml:space="preserve"> Buttons on a lounge chair are sitting too high, disrupting the tufting. The learner is shown how to </w:t>
      </w:r>
      <w:r w:rsidRPr="00EE4580">
        <w:rPr>
          <w:b/>
          <w:bCs/>
        </w:rPr>
        <w:t>dish the foam</w:t>
      </w:r>
      <w:r w:rsidRPr="00EE4580">
        <w:t xml:space="preserve"> properly and tie off the buttons with more tension using waxed twine.</w:t>
      </w:r>
    </w:p>
    <w:p w:rsidR="00B221D2" w:rsidRPr="00EE4580" w:rsidRDefault="00B221D2" w:rsidP="00B221D2">
      <w:pPr>
        <w:numPr>
          <w:ilvl w:val="0"/>
          <w:numId w:val="182"/>
        </w:numPr>
      </w:pPr>
      <w:r w:rsidRPr="00EE4580">
        <w:rPr>
          <w:b/>
          <w:bCs/>
        </w:rPr>
        <w:t>Example 3:</w:t>
      </w:r>
      <w:r w:rsidRPr="00EE4580">
        <w:t xml:space="preserve"> A showroom piece displays </w:t>
      </w:r>
      <w:r w:rsidRPr="00EE4580">
        <w:rPr>
          <w:b/>
          <w:bCs/>
        </w:rPr>
        <w:t>rotated buttons</w:t>
      </w:r>
      <w:r w:rsidRPr="00EE4580">
        <w:t xml:space="preserve"> two weeks after delivery. On inspection, the original buttons were installed using regular thread instead of upholstery-grade twine.</w:t>
      </w:r>
    </w:p>
    <w:p w:rsidR="00B221D2" w:rsidRPr="00EE4580" w:rsidRDefault="00590DDC" w:rsidP="00B221D2">
      <w:r>
        <w:pict>
          <v:rect id="_x0000_i1292" style="width:0;height:1.5pt" o:hralign="center" o:hrstd="t" o:hr="t" fillcolor="#a0a0a0" stroked="f"/>
        </w:pict>
      </w:r>
    </w:p>
    <w:p w:rsidR="00B221D2" w:rsidRPr="00EE4580" w:rsidRDefault="00B221D2" w:rsidP="00B221D2">
      <w:pPr>
        <w:rPr>
          <w:b/>
          <w:bCs/>
        </w:rPr>
      </w:pPr>
      <w:r w:rsidRPr="00EE4580">
        <w:rPr>
          <w:b/>
          <w:bCs/>
        </w:rPr>
        <w:t>Case Study: Rectifying Buttoning Faults in a Commercial Order</w:t>
      </w:r>
    </w:p>
    <w:p w:rsidR="00B221D2" w:rsidRPr="00EE4580" w:rsidRDefault="00B221D2" w:rsidP="00B221D2">
      <w:r w:rsidRPr="00EE4580">
        <w:rPr>
          <w:b/>
          <w:bCs/>
        </w:rPr>
        <w:t>Scenario:</w:t>
      </w:r>
      <w:r w:rsidRPr="00EE4580">
        <w:br/>
        <w:t>A production team completes 20 square-buttoned ottomans. On final inspection, the supervisor notices that the button rows are not aligned consistently across units.</w:t>
      </w:r>
    </w:p>
    <w:p w:rsidR="00B221D2" w:rsidRPr="00EE4580" w:rsidRDefault="00B221D2" w:rsidP="00B221D2">
      <w:r w:rsidRPr="00EE4580">
        <w:rPr>
          <w:b/>
          <w:bCs/>
        </w:rPr>
        <w:t>Response:</w:t>
      </w:r>
    </w:p>
    <w:p w:rsidR="00B221D2" w:rsidRPr="00EE4580" w:rsidRDefault="00B221D2" w:rsidP="00B221D2">
      <w:pPr>
        <w:numPr>
          <w:ilvl w:val="0"/>
          <w:numId w:val="183"/>
        </w:numPr>
      </w:pPr>
      <w:r w:rsidRPr="00EE4580">
        <w:t>The faulty units are re-evaluated against the template.</w:t>
      </w:r>
    </w:p>
    <w:p w:rsidR="00B221D2" w:rsidRPr="00EE4580" w:rsidRDefault="00B221D2" w:rsidP="00B221D2">
      <w:pPr>
        <w:numPr>
          <w:ilvl w:val="0"/>
          <w:numId w:val="183"/>
        </w:numPr>
      </w:pPr>
      <w:r w:rsidRPr="00EE4580">
        <w:lastRenderedPageBreak/>
        <w:t>Learners are tasked with removing the affected buttons and re-marking centrelines.</w:t>
      </w:r>
    </w:p>
    <w:p w:rsidR="00B221D2" w:rsidRPr="00EE4580" w:rsidRDefault="00B221D2" w:rsidP="00B221D2">
      <w:pPr>
        <w:numPr>
          <w:ilvl w:val="0"/>
          <w:numId w:val="183"/>
        </w:numPr>
      </w:pPr>
      <w:r w:rsidRPr="00EE4580">
        <w:t xml:space="preserve">Pairs work together to </w:t>
      </w:r>
      <w:r w:rsidRPr="00EE4580">
        <w:rPr>
          <w:b/>
          <w:bCs/>
        </w:rPr>
        <w:t>reapply buttons using pinned templates</w:t>
      </w:r>
      <w:r w:rsidRPr="00EE4580">
        <w:t>, with one person holding the foam while the other tensions and ties the twine.</w:t>
      </w:r>
    </w:p>
    <w:p w:rsidR="00B221D2" w:rsidRPr="00EE4580" w:rsidRDefault="00B221D2" w:rsidP="00B221D2">
      <w:r w:rsidRPr="00EE4580">
        <w:rPr>
          <w:b/>
          <w:bCs/>
        </w:rPr>
        <w:t>Outcome:</w:t>
      </w:r>
      <w:r w:rsidRPr="00EE4580">
        <w:br/>
        <w:t>Alignment is corrected. A pre-marking quality check is implemented in the workshop’s standard operating procedure.</w:t>
      </w:r>
    </w:p>
    <w:p w:rsidR="00B221D2" w:rsidRPr="00EE4580" w:rsidRDefault="00590DDC" w:rsidP="00B221D2">
      <w:r>
        <w:pict>
          <v:rect id="_x0000_i1293" style="width:0;height:1.5pt" o:hralign="center" o:hrstd="t" o:hr="t" fillcolor="#a0a0a0" stroked="f"/>
        </w:pict>
      </w:r>
    </w:p>
    <w:p w:rsidR="00B221D2" w:rsidRPr="00EE4580" w:rsidRDefault="00B221D2" w:rsidP="00B221D2">
      <w:pPr>
        <w:rPr>
          <w:b/>
          <w:bCs/>
        </w:rPr>
      </w:pPr>
      <w:r w:rsidRPr="00EE4580">
        <w:rPr>
          <w:b/>
          <w:bCs/>
        </w:rPr>
        <w:t>Facilitator Notes</w:t>
      </w:r>
    </w:p>
    <w:p w:rsidR="00B221D2" w:rsidRPr="00EE4580" w:rsidRDefault="00B221D2" w:rsidP="00B221D2">
      <w:r w:rsidRPr="00EE4580">
        <w:rPr>
          <w:b/>
          <w:bCs/>
        </w:rPr>
        <w:t>Demonstration Suggestions:</w:t>
      </w:r>
    </w:p>
    <w:p w:rsidR="00B221D2" w:rsidRPr="00EE4580" w:rsidRDefault="00B221D2" w:rsidP="00B221D2">
      <w:pPr>
        <w:numPr>
          <w:ilvl w:val="0"/>
          <w:numId w:val="184"/>
        </w:numPr>
      </w:pPr>
      <w:r w:rsidRPr="00EE4580">
        <w:t>Show real samples with faults (e.g. loose button, twisted thread, poor alignment)</w:t>
      </w:r>
    </w:p>
    <w:p w:rsidR="00B221D2" w:rsidRPr="00EE4580" w:rsidRDefault="00B221D2" w:rsidP="00B221D2">
      <w:pPr>
        <w:numPr>
          <w:ilvl w:val="0"/>
          <w:numId w:val="184"/>
        </w:numPr>
      </w:pPr>
      <w:r w:rsidRPr="00EE4580">
        <w:t>Use side-by-side comparison of poor vs. corrected tufting</w:t>
      </w:r>
    </w:p>
    <w:p w:rsidR="00B221D2" w:rsidRPr="00EE4580" w:rsidRDefault="00B221D2" w:rsidP="00B221D2">
      <w:pPr>
        <w:numPr>
          <w:ilvl w:val="0"/>
          <w:numId w:val="184"/>
        </w:numPr>
      </w:pPr>
      <w:r w:rsidRPr="00EE4580">
        <w:t>Demonstrate how small errors in spacing or tensioning affect final results</w:t>
      </w:r>
    </w:p>
    <w:p w:rsidR="00B221D2" w:rsidRPr="00EE4580" w:rsidRDefault="00B221D2" w:rsidP="00B221D2">
      <w:r w:rsidRPr="00EE4580">
        <w:rPr>
          <w:b/>
          <w:bCs/>
        </w:rPr>
        <w:t>Practical Activity:</w:t>
      </w:r>
    </w:p>
    <w:p w:rsidR="00B221D2" w:rsidRPr="00EE4580" w:rsidRDefault="00B221D2" w:rsidP="00B221D2">
      <w:pPr>
        <w:numPr>
          <w:ilvl w:val="0"/>
          <w:numId w:val="185"/>
        </w:numPr>
      </w:pPr>
      <w:r w:rsidRPr="00EE4580">
        <w:t>Provide learners with a panel that includes one or two known faults</w:t>
      </w:r>
    </w:p>
    <w:p w:rsidR="00B221D2" w:rsidRPr="00EE4580" w:rsidRDefault="00B221D2" w:rsidP="00B221D2">
      <w:pPr>
        <w:numPr>
          <w:ilvl w:val="0"/>
          <w:numId w:val="185"/>
        </w:numPr>
      </w:pPr>
      <w:r w:rsidRPr="00EE4580">
        <w:t>Ask them to identify, explain, and rectify the issues using appropriate tools and materials</w:t>
      </w:r>
    </w:p>
    <w:p w:rsidR="00B221D2" w:rsidRPr="00EE4580" w:rsidRDefault="00B221D2" w:rsidP="00B221D2">
      <w:pPr>
        <w:numPr>
          <w:ilvl w:val="0"/>
          <w:numId w:val="185"/>
        </w:numPr>
      </w:pPr>
      <w:r w:rsidRPr="00EE4580">
        <w:t>Conduct peer assessment and class discussion on results</w:t>
      </w:r>
    </w:p>
    <w:p w:rsidR="00B221D2" w:rsidRPr="00EE4580" w:rsidRDefault="00590DDC" w:rsidP="00B221D2">
      <w:r>
        <w:pict>
          <v:rect id="_x0000_i1294" style="width:0;height:1.5pt" o:hralign="center" o:hrstd="t" o:hr="t" fillcolor="#a0a0a0" stroked="f"/>
        </w:pict>
      </w:r>
    </w:p>
    <w:p w:rsidR="00B221D2" w:rsidRPr="00EE4580" w:rsidRDefault="00B221D2" w:rsidP="00B221D2">
      <w:pPr>
        <w:rPr>
          <w:b/>
          <w:bCs/>
        </w:rPr>
      </w:pPr>
      <w:r w:rsidRPr="00EE4580">
        <w:rPr>
          <w:b/>
          <w:bCs/>
        </w:rPr>
        <w:t>Critical Thinking Questions</w:t>
      </w:r>
    </w:p>
    <w:p w:rsidR="00B221D2" w:rsidRPr="00EE4580" w:rsidRDefault="00B221D2" w:rsidP="00B221D2">
      <w:pPr>
        <w:numPr>
          <w:ilvl w:val="0"/>
          <w:numId w:val="186"/>
        </w:numPr>
      </w:pPr>
      <w:r w:rsidRPr="00EE4580">
        <w:rPr>
          <w:b/>
          <w:bCs/>
        </w:rPr>
        <w:t>Why is early detection of buttoning faults important during the upholstery process?</w:t>
      </w:r>
    </w:p>
    <w:p w:rsidR="00B221D2" w:rsidRPr="00EE4580" w:rsidRDefault="00B221D2" w:rsidP="00B221D2">
      <w:pPr>
        <w:numPr>
          <w:ilvl w:val="0"/>
          <w:numId w:val="186"/>
        </w:numPr>
      </w:pPr>
      <w:r w:rsidRPr="00EE4580">
        <w:rPr>
          <w:b/>
          <w:bCs/>
        </w:rPr>
        <w:t>How would you distinguish between a buttoning fault caused by poor material versus poor technique?</w:t>
      </w:r>
    </w:p>
    <w:p w:rsidR="00B221D2" w:rsidRPr="00EE4580" w:rsidRDefault="00B221D2" w:rsidP="00B221D2">
      <w:pPr>
        <w:numPr>
          <w:ilvl w:val="0"/>
          <w:numId w:val="186"/>
        </w:numPr>
      </w:pPr>
      <w:r w:rsidRPr="00EE4580">
        <w:rPr>
          <w:b/>
          <w:bCs/>
        </w:rPr>
        <w:t>What procedures would you introduce to reduce the risk of button misalignment in a high-volume workshop?</w:t>
      </w:r>
    </w:p>
    <w:p w:rsidR="00B221D2" w:rsidRPr="00EE4580" w:rsidRDefault="00B221D2" w:rsidP="00B221D2">
      <w:pPr>
        <w:numPr>
          <w:ilvl w:val="0"/>
          <w:numId w:val="186"/>
        </w:numPr>
      </w:pPr>
      <w:r w:rsidRPr="00EE4580">
        <w:rPr>
          <w:b/>
          <w:bCs/>
        </w:rPr>
        <w:t>Describe how incorrect pleat formation could affect both the visual and structural quality of a buttoned panel.</w:t>
      </w:r>
    </w:p>
    <w:p w:rsidR="00B221D2" w:rsidRPr="00EE4580" w:rsidRDefault="00B221D2" w:rsidP="00B221D2">
      <w:pPr>
        <w:numPr>
          <w:ilvl w:val="0"/>
          <w:numId w:val="186"/>
        </w:numPr>
      </w:pPr>
      <w:r w:rsidRPr="00EE4580">
        <w:rPr>
          <w:b/>
          <w:bCs/>
        </w:rPr>
        <w:t>If a client complains of buttons falling off weeks after delivery, what steps would you take to identify and address the root cause?</w:t>
      </w:r>
    </w:p>
    <w:p w:rsidR="00B221D2" w:rsidRPr="00EE4580" w:rsidRDefault="00590DDC" w:rsidP="00B221D2">
      <w:r>
        <w:pict>
          <v:rect id="_x0000_i1295" style="width:0;height:1.5pt" o:hralign="center" o:hrstd="t" o:hr="t" fillcolor="#a0a0a0" stroked="f"/>
        </w:pict>
      </w:r>
    </w:p>
    <w:p w:rsidR="00B221D2" w:rsidRPr="00EE4580" w:rsidRDefault="00B221D2" w:rsidP="00B221D2">
      <w:r w:rsidRPr="00EE4580">
        <w:t xml:space="preserve"> </w:t>
      </w:r>
    </w:p>
    <w:p w:rsidR="00B221D2" w:rsidRPr="00EE4580" w:rsidRDefault="00B221D2">
      <w:r w:rsidRPr="00EE4580">
        <w:br w:type="page"/>
      </w:r>
    </w:p>
    <w:p w:rsidR="00B221D2" w:rsidRPr="00EE4580" w:rsidRDefault="00B221D2" w:rsidP="00B221D2">
      <w:pPr>
        <w:pStyle w:val="Heading3"/>
        <w:rPr>
          <w:rFonts w:ascii="Century Gothic" w:hAnsi="Century Gothic"/>
          <w:b/>
          <w:bCs/>
        </w:rPr>
      </w:pPr>
      <w:bookmarkStart w:id="36" w:name="_Toc196044030"/>
      <w:r w:rsidRPr="00EE4580">
        <w:rPr>
          <w:rFonts w:ascii="Century Gothic" w:hAnsi="Century Gothic"/>
          <w:b/>
          <w:bCs/>
        </w:rPr>
        <w:lastRenderedPageBreak/>
        <w:t>KT0502: Quality Issues and Problems</w:t>
      </w:r>
      <w:bookmarkEnd w:id="36"/>
    </w:p>
    <w:p w:rsidR="00B221D2" w:rsidRPr="00EE4580" w:rsidRDefault="00590DDC" w:rsidP="00B221D2">
      <w:r>
        <w:pict>
          <v:rect id="_x0000_i1296" style="width:0;height:1.5pt" o:hralign="center" o:hrstd="t" o:hr="t" fillcolor="#a0a0a0" stroked="f"/>
        </w:pict>
      </w:r>
    </w:p>
    <w:p w:rsidR="00B221D2" w:rsidRPr="00EE4580" w:rsidRDefault="00B221D2" w:rsidP="00B221D2">
      <w:pPr>
        <w:rPr>
          <w:b/>
          <w:bCs/>
        </w:rPr>
      </w:pPr>
      <w:r w:rsidRPr="00EE4580">
        <w:rPr>
          <w:b/>
          <w:bCs/>
        </w:rPr>
        <w:t>Theoretical Learning Content</w:t>
      </w:r>
    </w:p>
    <w:p w:rsidR="00B221D2" w:rsidRPr="00EE4580" w:rsidRDefault="00B221D2" w:rsidP="00B221D2">
      <w:r w:rsidRPr="00EE4580">
        <w:t>In upholstery, the quality of buttoning is determined by consistency, alignment, fabric behaviour, and structural durability. Quality issues may arise at any point in the buttoning process, from planning and marking to attachment and final inspection. Identifying and addressing these issues early prevents rework, customer dissatisfaction, and product failure. This topic focuses on recognising common quality problems, understanding their causes, and applying appropriate corrective strategies.</w:t>
      </w:r>
    </w:p>
    <w:p w:rsidR="00B221D2" w:rsidRPr="00EE4580" w:rsidRDefault="00590DDC" w:rsidP="00B221D2">
      <w:r>
        <w:pict>
          <v:rect id="_x0000_i1297" style="width:0;height:1.5pt" o:hralign="center" o:hrstd="t" o:hr="t" fillcolor="#a0a0a0" stroked="f"/>
        </w:pict>
      </w:r>
    </w:p>
    <w:p w:rsidR="00B221D2" w:rsidRPr="00EE4580" w:rsidRDefault="00B221D2" w:rsidP="00B221D2">
      <w:pPr>
        <w:rPr>
          <w:b/>
          <w:bCs/>
        </w:rPr>
      </w:pPr>
      <w:r w:rsidRPr="00EE4580">
        <w:rPr>
          <w:b/>
          <w:bCs/>
        </w:rPr>
        <w:t>1. Types of Quality Issues in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3436"/>
        <w:gridCol w:w="3499"/>
      </w:tblGrid>
      <w:tr w:rsidR="00B221D2" w:rsidRPr="00EE4580" w:rsidTr="00B221D2">
        <w:trPr>
          <w:tblHeader/>
          <w:tblCellSpacing w:w="15" w:type="dxa"/>
        </w:trPr>
        <w:tc>
          <w:tcPr>
            <w:tcW w:w="0" w:type="auto"/>
            <w:vAlign w:val="center"/>
            <w:hideMark/>
          </w:tcPr>
          <w:p w:rsidR="00B221D2" w:rsidRPr="00EE4580" w:rsidRDefault="00B221D2" w:rsidP="00B221D2">
            <w:pPr>
              <w:rPr>
                <w:b/>
                <w:bCs/>
              </w:rPr>
            </w:pPr>
            <w:r w:rsidRPr="00EE4580">
              <w:rPr>
                <w:b/>
                <w:bCs/>
              </w:rPr>
              <w:t>Issue Category</w:t>
            </w:r>
          </w:p>
        </w:tc>
        <w:tc>
          <w:tcPr>
            <w:tcW w:w="0" w:type="auto"/>
            <w:vAlign w:val="center"/>
            <w:hideMark/>
          </w:tcPr>
          <w:p w:rsidR="00B221D2" w:rsidRPr="00EE4580" w:rsidRDefault="00B221D2" w:rsidP="00B221D2">
            <w:pPr>
              <w:rPr>
                <w:b/>
                <w:bCs/>
              </w:rPr>
            </w:pPr>
            <w:r w:rsidRPr="00EE4580">
              <w:rPr>
                <w:b/>
                <w:bCs/>
              </w:rPr>
              <w:t>Example Faults</w:t>
            </w:r>
          </w:p>
        </w:tc>
        <w:tc>
          <w:tcPr>
            <w:tcW w:w="0" w:type="auto"/>
            <w:vAlign w:val="center"/>
            <w:hideMark/>
          </w:tcPr>
          <w:p w:rsidR="00B221D2" w:rsidRPr="00EE4580" w:rsidRDefault="00B221D2" w:rsidP="00B221D2">
            <w:pPr>
              <w:rPr>
                <w:b/>
                <w:bCs/>
              </w:rPr>
            </w:pPr>
            <w:r w:rsidRPr="00EE4580">
              <w:rPr>
                <w:b/>
                <w:bCs/>
              </w:rPr>
              <w:t>Potential Causes</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Visual Inconsistencies</w:t>
            </w:r>
          </w:p>
        </w:tc>
        <w:tc>
          <w:tcPr>
            <w:tcW w:w="0" w:type="auto"/>
            <w:vAlign w:val="center"/>
            <w:hideMark/>
          </w:tcPr>
          <w:p w:rsidR="00B221D2" w:rsidRPr="00EE4580" w:rsidRDefault="00B221D2" w:rsidP="00B221D2">
            <w:r w:rsidRPr="00EE4580">
              <w:t>Uneven button spacing, asymmetrical layout, inconsistent pleat depth</w:t>
            </w:r>
          </w:p>
        </w:tc>
        <w:tc>
          <w:tcPr>
            <w:tcW w:w="0" w:type="auto"/>
            <w:vAlign w:val="center"/>
            <w:hideMark/>
          </w:tcPr>
          <w:p w:rsidR="00B221D2" w:rsidRPr="00EE4580" w:rsidRDefault="00B221D2" w:rsidP="00B221D2">
            <w:r w:rsidRPr="00EE4580">
              <w:t>Poor marking, inaccurate measuring, lack of template</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Material Failures</w:t>
            </w:r>
          </w:p>
        </w:tc>
        <w:tc>
          <w:tcPr>
            <w:tcW w:w="0" w:type="auto"/>
            <w:vAlign w:val="center"/>
            <w:hideMark/>
          </w:tcPr>
          <w:p w:rsidR="00B221D2" w:rsidRPr="00EE4580" w:rsidRDefault="00B221D2" w:rsidP="00B221D2">
            <w:r w:rsidRPr="00EE4580">
              <w:t>Fabric tearing at pleats, buttons pulling through fabric</w:t>
            </w:r>
          </w:p>
        </w:tc>
        <w:tc>
          <w:tcPr>
            <w:tcW w:w="0" w:type="auto"/>
            <w:vAlign w:val="center"/>
            <w:hideMark/>
          </w:tcPr>
          <w:p w:rsidR="00B221D2" w:rsidRPr="00EE4580" w:rsidRDefault="00B221D2" w:rsidP="00B221D2">
            <w:r w:rsidRPr="00EE4580">
              <w:t>Incompatible fabric, wrong foam density, low thread strength</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Structural Defects</w:t>
            </w:r>
          </w:p>
        </w:tc>
        <w:tc>
          <w:tcPr>
            <w:tcW w:w="0" w:type="auto"/>
            <w:vAlign w:val="center"/>
            <w:hideMark/>
          </w:tcPr>
          <w:p w:rsidR="00B221D2" w:rsidRPr="00EE4580" w:rsidRDefault="00B221D2" w:rsidP="00B221D2">
            <w:r w:rsidRPr="00EE4580">
              <w:t>Buttons becoming loose, frame tear-out at anchor points</w:t>
            </w:r>
          </w:p>
        </w:tc>
        <w:tc>
          <w:tcPr>
            <w:tcW w:w="0" w:type="auto"/>
            <w:vAlign w:val="center"/>
            <w:hideMark/>
          </w:tcPr>
          <w:p w:rsidR="00B221D2" w:rsidRPr="00EE4580" w:rsidRDefault="00B221D2" w:rsidP="00B221D2">
            <w:r w:rsidRPr="00EE4580">
              <w:t>Inadequate twine tension, weak anchoring, poor foam preparation</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Surface Irregularities</w:t>
            </w:r>
          </w:p>
        </w:tc>
        <w:tc>
          <w:tcPr>
            <w:tcW w:w="0" w:type="auto"/>
            <w:vAlign w:val="center"/>
            <w:hideMark/>
          </w:tcPr>
          <w:p w:rsidR="00B221D2" w:rsidRPr="00EE4580" w:rsidRDefault="00B221D2" w:rsidP="00B221D2">
            <w:r w:rsidRPr="00EE4580">
              <w:t>Wrinkling around buttons, puckered seams, misaligned folds</w:t>
            </w:r>
          </w:p>
        </w:tc>
        <w:tc>
          <w:tcPr>
            <w:tcW w:w="0" w:type="auto"/>
            <w:vAlign w:val="center"/>
            <w:hideMark/>
          </w:tcPr>
          <w:p w:rsidR="00B221D2" w:rsidRPr="00EE4580" w:rsidRDefault="00B221D2" w:rsidP="00B221D2">
            <w:r w:rsidRPr="00EE4580">
              <w:t>Incorrect button depth, improper fabric tension, or low-quality pressing</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Colour / Pattern Mismatch</w:t>
            </w:r>
          </w:p>
        </w:tc>
        <w:tc>
          <w:tcPr>
            <w:tcW w:w="0" w:type="auto"/>
            <w:vAlign w:val="center"/>
            <w:hideMark/>
          </w:tcPr>
          <w:p w:rsidR="00B221D2" w:rsidRPr="00EE4580" w:rsidRDefault="00B221D2" w:rsidP="00B221D2">
            <w:r w:rsidRPr="00EE4580">
              <w:t>Patterns not matching across pleats, nap running in opposite directions</w:t>
            </w:r>
          </w:p>
        </w:tc>
        <w:tc>
          <w:tcPr>
            <w:tcW w:w="0" w:type="auto"/>
            <w:vAlign w:val="center"/>
            <w:hideMark/>
          </w:tcPr>
          <w:p w:rsidR="00B221D2" w:rsidRPr="00EE4580" w:rsidRDefault="00B221D2" w:rsidP="00B221D2">
            <w:r w:rsidRPr="00EE4580">
              <w:t>Misaligned grainline, poor fabric planning, no pattern matching strategy</w:t>
            </w:r>
          </w:p>
        </w:tc>
      </w:tr>
    </w:tbl>
    <w:p w:rsidR="00B221D2" w:rsidRPr="00EE4580" w:rsidRDefault="00590DDC" w:rsidP="00B221D2">
      <w:r>
        <w:pict>
          <v:rect id="_x0000_i1298" style="width:0;height:1.5pt" o:hralign="center" o:hrstd="t" o:hr="t" fillcolor="#a0a0a0" stroked="f"/>
        </w:pict>
      </w:r>
    </w:p>
    <w:p w:rsidR="00B221D2" w:rsidRPr="00EE4580" w:rsidRDefault="00B221D2" w:rsidP="00B221D2">
      <w:pPr>
        <w:rPr>
          <w:b/>
          <w:bCs/>
        </w:rPr>
      </w:pPr>
      <w:r w:rsidRPr="00EE4580">
        <w:rPr>
          <w:b/>
          <w:bCs/>
        </w:rPr>
        <w:t>2. Root Causes of Quality Problems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6649"/>
      </w:tblGrid>
      <w:tr w:rsidR="00B221D2" w:rsidRPr="00EE4580" w:rsidTr="00B221D2">
        <w:trPr>
          <w:tblHeader/>
          <w:tblCellSpacing w:w="15" w:type="dxa"/>
        </w:trPr>
        <w:tc>
          <w:tcPr>
            <w:tcW w:w="0" w:type="auto"/>
            <w:vAlign w:val="center"/>
            <w:hideMark/>
          </w:tcPr>
          <w:p w:rsidR="00B221D2" w:rsidRPr="00EE4580" w:rsidRDefault="00B221D2" w:rsidP="00B221D2">
            <w:pPr>
              <w:rPr>
                <w:b/>
                <w:bCs/>
              </w:rPr>
            </w:pPr>
            <w:r w:rsidRPr="00EE4580">
              <w:rPr>
                <w:b/>
                <w:bCs/>
              </w:rPr>
              <w:t>Source</w:t>
            </w:r>
          </w:p>
        </w:tc>
        <w:tc>
          <w:tcPr>
            <w:tcW w:w="0" w:type="auto"/>
            <w:vAlign w:val="center"/>
            <w:hideMark/>
          </w:tcPr>
          <w:p w:rsidR="00B221D2" w:rsidRPr="00EE4580" w:rsidRDefault="00B221D2" w:rsidP="00B221D2">
            <w:pPr>
              <w:rPr>
                <w:b/>
                <w:bCs/>
              </w:rPr>
            </w:pPr>
            <w:r w:rsidRPr="00EE4580">
              <w:rPr>
                <w:b/>
                <w:bCs/>
              </w:rPr>
              <w:t>Example Faults</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Design Specification</w:t>
            </w:r>
          </w:p>
        </w:tc>
        <w:tc>
          <w:tcPr>
            <w:tcW w:w="0" w:type="auto"/>
            <w:vAlign w:val="center"/>
            <w:hideMark/>
          </w:tcPr>
          <w:p w:rsidR="00B221D2" w:rsidRPr="00EE4580" w:rsidRDefault="00B221D2" w:rsidP="00B221D2">
            <w:r w:rsidRPr="00EE4580">
              <w:t>Incorrect button count, unsuitable fabric for intended look</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Material Selection</w:t>
            </w:r>
          </w:p>
        </w:tc>
        <w:tc>
          <w:tcPr>
            <w:tcW w:w="0" w:type="auto"/>
            <w:vAlign w:val="center"/>
            <w:hideMark/>
          </w:tcPr>
          <w:p w:rsidR="00B221D2" w:rsidRPr="00EE4580" w:rsidRDefault="00B221D2" w:rsidP="00B221D2">
            <w:r w:rsidRPr="00EE4580">
              <w:t>Fabric too thin or too thick for the foam and buttoning depth</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Equipment Use</w:t>
            </w:r>
          </w:p>
        </w:tc>
        <w:tc>
          <w:tcPr>
            <w:tcW w:w="0" w:type="auto"/>
            <w:vAlign w:val="center"/>
            <w:hideMark/>
          </w:tcPr>
          <w:p w:rsidR="00B221D2" w:rsidRPr="00EE4580" w:rsidRDefault="00B221D2" w:rsidP="00B221D2">
            <w:r w:rsidRPr="00EE4580">
              <w:t>Wrong button die set, damaged press components</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lastRenderedPageBreak/>
              <w:t>Operator Error</w:t>
            </w:r>
          </w:p>
        </w:tc>
        <w:tc>
          <w:tcPr>
            <w:tcW w:w="0" w:type="auto"/>
            <w:vAlign w:val="center"/>
            <w:hideMark/>
          </w:tcPr>
          <w:p w:rsidR="00B221D2" w:rsidRPr="00EE4580" w:rsidRDefault="00B221D2" w:rsidP="00B221D2">
            <w:r w:rsidRPr="00EE4580">
              <w:t>Skipped steps in marking or pleat folding, improper thread tension</w:t>
            </w:r>
          </w:p>
        </w:tc>
      </w:tr>
      <w:tr w:rsidR="00B221D2" w:rsidRPr="00EE4580" w:rsidTr="00B221D2">
        <w:trPr>
          <w:tblCellSpacing w:w="15" w:type="dxa"/>
        </w:trPr>
        <w:tc>
          <w:tcPr>
            <w:tcW w:w="0" w:type="auto"/>
            <w:vAlign w:val="center"/>
            <w:hideMark/>
          </w:tcPr>
          <w:p w:rsidR="00B221D2" w:rsidRPr="00EE4580" w:rsidRDefault="00B221D2" w:rsidP="00B221D2">
            <w:r w:rsidRPr="00EE4580">
              <w:rPr>
                <w:b/>
                <w:bCs/>
              </w:rPr>
              <w:t>Environmental Factors</w:t>
            </w:r>
          </w:p>
        </w:tc>
        <w:tc>
          <w:tcPr>
            <w:tcW w:w="0" w:type="auto"/>
            <w:vAlign w:val="center"/>
            <w:hideMark/>
          </w:tcPr>
          <w:p w:rsidR="00B221D2" w:rsidRPr="00EE4580" w:rsidRDefault="00B221D2" w:rsidP="00B221D2">
            <w:r w:rsidRPr="00EE4580">
              <w:t>High humidity affecting fabric stretch or thread tension</w:t>
            </w:r>
          </w:p>
        </w:tc>
      </w:tr>
    </w:tbl>
    <w:p w:rsidR="00B221D2" w:rsidRPr="00EE4580" w:rsidRDefault="00590DDC" w:rsidP="00B221D2">
      <w:r>
        <w:pict>
          <v:rect id="_x0000_i1299" style="width:0;height:1.5pt" o:hralign="center" o:hrstd="t" o:hr="t" fillcolor="#a0a0a0" stroked="f"/>
        </w:pict>
      </w:r>
    </w:p>
    <w:p w:rsidR="00B221D2" w:rsidRPr="00EE4580" w:rsidRDefault="00B221D2" w:rsidP="00B221D2">
      <w:pPr>
        <w:rPr>
          <w:b/>
          <w:bCs/>
        </w:rPr>
      </w:pPr>
      <w:r w:rsidRPr="00EE4580">
        <w:rPr>
          <w:b/>
          <w:bCs/>
        </w:rPr>
        <w:t>3. Addressing Quality Problems</w:t>
      </w:r>
    </w:p>
    <w:p w:rsidR="00B221D2" w:rsidRPr="00EE4580" w:rsidRDefault="00B221D2" w:rsidP="00B221D2">
      <w:pPr>
        <w:numPr>
          <w:ilvl w:val="0"/>
          <w:numId w:val="187"/>
        </w:numPr>
      </w:pPr>
      <w:r w:rsidRPr="00EE4580">
        <w:t xml:space="preserve">Use </w:t>
      </w:r>
      <w:r w:rsidRPr="00EE4580">
        <w:rPr>
          <w:b/>
          <w:bCs/>
        </w:rPr>
        <w:t>pre-production samples</w:t>
      </w:r>
      <w:r w:rsidRPr="00EE4580">
        <w:t xml:space="preserve"> or mock-ups for client and team approval</w:t>
      </w:r>
    </w:p>
    <w:p w:rsidR="00B221D2" w:rsidRPr="00EE4580" w:rsidRDefault="00B221D2" w:rsidP="00B221D2">
      <w:pPr>
        <w:numPr>
          <w:ilvl w:val="0"/>
          <w:numId w:val="187"/>
        </w:numPr>
      </w:pPr>
      <w:r w:rsidRPr="00EE4580">
        <w:t xml:space="preserve">Implement a </w:t>
      </w:r>
      <w:r w:rsidRPr="00EE4580">
        <w:rPr>
          <w:b/>
          <w:bCs/>
        </w:rPr>
        <w:t>checklist for layout and marking steps</w:t>
      </w:r>
    </w:p>
    <w:p w:rsidR="00B221D2" w:rsidRPr="00EE4580" w:rsidRDefault="00B221D2" w:rsidP="00B221D2">
      <w:pPr>
        <w:numPr>
          <w:ilvl w:val="0"/>
          <w:numId w:val="187"/>
        </w:numPr>
      </w:pPr>
      <w:r w:rsidRPr="00EE4580">
        <w:t xml:space="preserve">Conduct regular </w:t>
      </w:r>
      <w:r w:rsidRPr="00EE4580">
        <w:rPr>
          <w:b/>
          <w:bCs/>
        </w:rPr>
        <w:t>tool maintenance and inspection</w:t>
      </w:r>
    </w:p>
    <w:p w:rsidR="00B221D2" w:rsidRPr="00EE4580" w:rsidRDefault="00B221D2" w:rsidP="00B221D2">
      <w:pPr>
        <w:numPr>
          <w:ilvl w:val="0"/>
          <w:numId w:val="187"/>
        </w:numPr>
      </w:pPr>
      <w:r w:rsidRPr="00EE4580">
        <w:t xml:space="preserve">Ensure fabric is </w:t>
      </w:r>
      <w:r w:rsidRPr="00EE4580">
        <w:rPr>
          <w:b/>
          <w:bCs/>
        </w:rPr>
        <w:t>pre-conditioned</w:t>
      </w:r>
      <w:r w:rsidRPr="00EE4580">
        <w:t xml:space="preserve"> and laid in the correct direction</w:t>
      </w:r>
    </w:p>
    <w:p w:rsidR="00B221D2" w:rsidRPr="00EE4580" w:rsidRDefault="00B221D2" w:rsidP="00B221D2">
      <w:pPr>
        <w:numPr>
          <w:ilvl w:val="0"/>
          <w:numId w:val="187"/>
        </w:numPr>
      </w:pPr>
      <w:r w:rsidRPr="00EE4580">
        <w:t xml:space="preserve">Use </w:t>
      </w:r>
      <w:r w:rsidRPr="00EE4580">
        <w:rPr>
          <w:b/>
          <w:bCs/>
        </w:rPr>
        <w:t>team reviews</w:t>
      </w:r>
      <w:r w:rsidRPr="00EE4580">
        <w:t xml:space="preserve"> during and after buttoning to spot issues early</w:t>
      </w:r>
    </w:p>
    <w:p w:rsidR="00B221D2" w:rsidRPr="00EE4580" w:rsidRDefault="00590DDC" w:rsidP="00B221D2">
      <w:r>
        <w:pict>
          <v:rect id="_x0000_i1300" style="width:0;height:1.5pt" o:hralign="center" o:hrstd="t" o:hr="t" fillcolor="#a0a0a0" stroked="f"/>
        </w:pict>
      </w:r>
    </w:p>
    <w:p w:rsidR="00B221D2" w:rsidRPr="00EE4580" w:rsidRDefault="00B221D2" w:rsidP="00B221D2">
      <w:pPr>
        <w:rPr>
          <w:b/>
          <w:bCs/>
        </w:rPr>
      </w:pPr>
      <w:r w:rsidRPr="00EE4580">
        <w:rPr>
          <w:b/>
          <w:bCs/>
        </w:rPr>
        <w:t>Examples</w:t>
      </w:r>
    </w:p>
    <w:p w:rsidR="00B221D2" w:rsidRPr="00EE4580" w:rsidRDefault="00B221D2" w:rsidP="00B221D2">
      <w:pPr>
        <w:numPr>
          <w:ilvl w:val="0"/>
          <w:numId w:val="188"/>
        </w:numPr>
      </w:pPr>
      <w:r w:rsidRPr="00EE4580">
        <w:rPr>
          <w:b/>
          <w:bCs/>
        </w:rPr>
        <w:t>Example 1:</w:t>
      </w:r>
      <w:r w:rsidRPr="00EE4580">
        <w:t xml:space="preserve"> A velvet headboard arrives at the client with pleats facing opposite directions. The upholsterer did not mark pleat direction on the layout. A new marking process is added to the standard operating procedure.</w:t>
      </w:r>
    </w:p>
    <w:p w:rsidR="00B221D2" w:rsidRPr="00EE4580" w:rsidRDefault="00B221D2" w:rsidP="00B221D2">
      <w:pPr>
        <w:numPr>
          <w:ilvl w:val="0"/>
          <w:numId w:val="188"/>
        </w:numPr>
      </w:pPr>
      <w:r w:rsidRPr="00EE4580">
        <w:rPr>
          <w:b/>
          <w:bCs/>
        </w:rPr>
        <w:t>Example 2:</w:t>
      </w:r>
      <w:r w:rsidRPr="00EE4580">
        <w:t xml:space="preserve"> Buttons begin pulling through a faux suede ottoman after one week. The twine used was too thin and untied due to low-quality thread.</w:t>
      </w:r>
    </w:p>
    <w:p w:rsidR="00B221D2" w:rsidRPr="00EE4580" w:rsidRDefault="00B221D2" w:rsidP="00B221D2">
      <w:pPr>
        <w:numPr>
          <w:ilvl w:val="0"/>
          <w:numId w:val="188"/>
        </w:numPr>
      </w:pPr>
      <w:r w:rsidRPr="00EE4580">
        <w:rPr>
          <w:b/>
          <w:bCs/>
        </w:rPr>
        <w:t>Example 3:</w:t>
      </w:r>
      <w:r w:rsidRPr="00EE4580">
        <w:t xml:space="preserve"> A learner staples buttons unevenly because the template shifted during layout. The facilitator recommends pinning the template and checking spacing before attachment.</w:t>
      </w:r>
    </w:p>
    <w:p w:rsidR="00B221D2" w:rsidRPr="00EE4580" w:rsidRDefault="00590DDC" w:rsidP="00B221D2">
      <w:r>
        <w:pict>
          <v:rect id="_x0000_i1301" style="width:0;height:1.5pt" o:hralign="center" o:hrstd="t" o:hr="t" fillcolor="#a0a0a0" stroked="f"/>
        </w:pict>
      </w:r>
    </w:p>
    <w:p w:rsidR="00B221D2" w:rsidRPr="00EE4580" w:rsidRDefault="00B221D2" w:rsidP="00B221D2">
      <w:pPr>
        <w:rPr>
          <w:b/>
          <w:bCs/>
        </w:rPr>
      </w:pPr>
      <w:r w:rsidRPr="00EE4580">
        <w:rPr>
          <w:b/>
          <w:bCs/>
        </w:rPr>
        <w:t>Case Study: Client Complaint on Quality Consistency</w:t>
      </w:r>
    </w:p>
    <w:p w:rsidR="00B221D2" w:rsidRPr="00EE4580" w:rsidRDefault="00B221D2" w:rsidP="00B221D2">
      <w:r w:rsidRPr="00EE4580">
        <w:rPr>
          <w:b/>
          <w:bCs/>
        </w:rPr>
        <w:t>Scenario:</w:t>
      </w:r>
      <w:r w:rsidRPr="00EE4580">
        <w:br/>
        <w:t>A client orders six deep-buttoned bench backs for a waiting area. After installation, they report that the diamond patterns are inconsistent from unit to unit.</w:t>
      </w:r>
    </w:p>
    <w:p w:rsidR="00B221D2" w:rsidRPr="00EE4580" w:rsidRDefault="00B221D2" w:rsidP="00B221D2">
      <w:r w:rsidRPr="00EE4580">
        <w:rPr>
          <w:b/>
          <w:bCs/>
        </w:rPr>
        <w:t>Workshop Response:</w:t>
      </w:r>
    </w:p>
    <w:p w:rsidR="00B221D2" w:rsidRPr="00EE4580" w:rsidRDefault="00B221D2" w:rsidP="00B221D2">
      <w:pPr>
        <w:numPr>
          <w:ilvl w:val="0"/>
          <w:numId w:val="189"/>
        </w:numPr>
      </w:pPr>
      <w:r w:rsidRPr="00EE4580">
        <w:t>The team inspects the benches and finds that each was marked by a different person using a hand-measured layout.</w:t>
      </w:r>
    </w:p>
    <w:p w:rsidR="00B221D2" w:rsidRPr="00EE4580" w:rsidRDefault="00B221D2" w:rsidP="00B221D2">
      <w:pPr>
        <w:numPr>
          <w:ilvl w:val="0"/>
          <w:numId w:val="189"/>
        </w:numPr>
      </w:pPr>
      <w:r w:rsidRPr="00EE4580">
        <w:t>A central template is created and used to re-do the buttoning on the most affected panels.</w:t>
      </w:r>
    </w:p>
    <w:p w:rsidR="00B221D2" w:rsidRPr="00EE4580" w:rsidRDefault="00B221D2" w:rsidP="00B221D2">
      <w:pPr>
        <w:numPr>
          <w:ilvl w:val="0"/>
          <w:numId w:val="189"/>
        </w:numPr>
      </w:pPr>
      <w:r w:rsidRPr="00EE4580">
        <w:t>Going forward, all layouts must be signed off before fabric is cut or marked.</w:t>
      </w:r>
    </w:p>
    <w:p w:rsidR="00B221D2" w:rsidRPr="00EE4580" w:rsidRDefault="00590DDC" w:rsidP="00B221D2">
      <w:r>
        <w:lastRenderedPageBreak/>
        <w:pict>
          <v:rect id="_x0000_i1302" style="width:0;height:1.5pt" o:hralign="center" o:hrstd="t" o:hr="t" fillcolor="#a0a0a0" stroked="f"/>
        </w:pict>
      </w:r>
    </w:p>
    <w:p w:rsidR="00B221D2" w:rsidRPr="00EE4580" w:rsidRDefault="00B221D2" w:rsidP="00B221D2">
      <w:pPr>
        <w:rPr>
          <w:b/>
          <w:bCs/>
        </w:rPr>
      </w:pPr>
      <w:r w:rsidRPr="00EE4580">
        <w:rPr>
          <w:b/>
          <w:bCs/>
        </w:rPr>
        <w:t>Facilitator Notes</w:t>
      </w:r>
    </w:p>
    <w:p w:rsidR="00B221D2" w:rsidRPr="00EE4580" w:rsidRDefault="00B221D2" w:rsidP="00B221D2">
      <w:r w:rsidRPr="00EE4580">
        <w:rPr>
          <w:b/>
          <w:bCs/>
        </w:rPr>
        <w:t>Visual Aids:</w:t>
      </w:r>
    </w:p>
    <w:p w:rsidR="00B221D2" w:rsidRPr="00EE4580" w:rsidRDefault="00B221D2" w:rsidP="00B221D2">
      <w:pPr>
        <w:numPr>
          <w:ilvl w:val="0"/>
          <w:numId w:val="190"/>
        </w:numPr>
      </w:pPr>
      <w:r w:rsidRPr="00EE4580">
        <w:t>Show fabric swatches with and without wrinkles</w:t>
      </w:r>
    </w:p>
    <w:p w:rsidR="00B221D2" w:rsidRPr="00EE4580" w:rsidRDefault="00B221D2" w:rsidP="00B221D2">
      <w:pPr>
        <w:numPr>
          <w:ilvl w:val="0"/>
          <w:numId w:val="190"/>
        </w:numPr>
      </w:pPr>
      <w:r w:rsidRPr="00EE4580">
        <w:t>Display photo examples of common buttoning quality problems</w:t>
      </w:r>
    </w:p>
    <w:p w:rsidR="00B221D2" w:rsidRPr="00EE4580" w:rsidRDefault="00B221D2" w:rsidP="00B221D2">
      <w:pPr>
        <w:numPr>
          <w:ilvl w:val="0"/>
          <w:numId w:val="190"/>
        </w:numPr>
      </w:pPr>
      <w:r w:rsidRPr="00EE4580">
        <w:t>Use a checklist or matrix for identifying root causes</w:t>
      </w:r>
    </w:p>
    <w:p w:rsidR="00B221D2" w:rsidRPr="00EE4580" w:rsidRDefault="00B221D2" w:rsidP="00B221D2">
      <w:r w:rsidRPr="00EE4580">
        <w:rPr>
          <w:b/>
          <w:bCs/>
        </w:rPr>
        <w:t>Learner Activity:</w:t>
      </w:r>
    </w:p>
    <w:p w:rsidR="00B221D2" w:rsidRPr="00EE4580" w:rsidRDefault="00B221D2" w:rsidP="00B221D2">
      <w:pPr>
        <w:numPr>
          <w:ilvl w:val="0"/>
          <w:numId w:val="191"/>
        </w:numPr>
      </w:pPr>
      <w:r w:rsidRPr="00EE4580">
        <w:t>Give learners a quality checklist and assign them to inspect two sample panels—one with issues and one without</w:t>
      </w:r>
    </w:p>
    <w:p w:rsidR="00B221D2" w:rsidRPr="00EE4580" w:rsidRDefault="00B221D2" w:rsidP="00B221D2">
      <w:pPr>
        <w:numPr>
          <w:ilvl w:val="0"/>
          <w:numId w:val="191"/>
        </w:numPr>
      </w:pPr>
      <w:r w:rsidRPr="00EE4580">
        <w:t>Learners must identify visible faults, infer possible causes, and suggest corrections</w:t>
      </w:r>
    </w:p>
    <w:p w:rsidR="00B221D2" w:rsidRPr="00EE4580" w:rsidRDefault="00590DDC" w:rsidP="00B221D2">
      <w:r>
        <w:pict>
          <v:rect id="_x0000_i1303" style="width:0;height:1.5pt" o:hralign="center" o:hrstd="t" o:hr="t" fillcolor="#a0a0a0" stroked="f"/>
        </w:pict>
      </w:r>
    </w:p>
    <w:p w:rsidR="00B221D2" w:rsidRPr="00EE4580" w:rsidRDefault="00B221D2" w:rsidP="00B221D2">
      <w:pPr>
        <w:rPr>
          <w:b/>
          <w:bCs/>
        </w:rPr>
      </w:pPr>
      <w:r w:rsidRPr="00EE4580">
        <w:rPr>
          <w:b/>
          <w:bCs/>
        </w:rPr>
        <w:t>Critical Thinking Questions</w:t>
      </w:r>
    </w:p>
    <w:p w:rsidR="00B221D2" w:rsidRPr="00EE4580" w:rsidRDefault="00B221D2" w:rsidP="00B221D2">
      <w:pPr>
        <w:numPr>
          <w:ilvl w:val="0"/>
          <w:numId w:val="192"/>
        </w:numPr>
      </w:pPr>
      <w:r w:rsidRPr="00EE4580">
        <w:rPr>
          <w:b/>
          <w:bCs/>
        </w:rPr>
        <w:t>Why is it important to differentiate between operator error and material failure when identifying buttoning faults?</w:t>
      </w:r>
    </w:p>
    <w:p w:rsidR="00B221D2" w:rsidRPr="00EE4580" w:rsidRDefault="00B221D2" w:rsidP="00B221D2">
      <w:pPr>
        <w:numPr>
          <w:ilvl w:val="0"/>
          <w:numId w:val="192"/>
        </w:numPr>
      </w:pPr>
      <w:r w:rsidRPr="00EE4580">
        <w:rPr>
          <w:b/>
          <w:bCs/>
        </w:rPr>
        <w:t>How can the choice of foam impact both the visual and structural quality of deep buttoning?</w:t>
      </w:r>
    </w:p>
    <w:p w:rsidR="00B221D2" w:rsidRPr="00EE4580" w:rsidRDefault="00B221D2" w:rsidP="00B221D2">
      <w:pPr>
        <w:numPr>
          <w:ilvl w:val="0"/>
          <w:numId w:val="192"/>
        </w:numPr>
      </w:pPr>
      <w:r w:rsidRPr="00EE4580">
        <w:rPr>
          <w:b/>
          <w:bCs/>
        </w:rPr>
        <w:t>What are the consequences of skipping quality checks during production, especially in large batch orders?</w:t>
      </w:r>
    </w:p>
    <w:p w:rsidR="00B221D2" w:rsidRPr="00EE4580" w:rsidRDefault="00B221D2" w:rsidP="00B221D2">
      <w:pPr>
        <w:numPr>
          <w:ilvl w:val="0"/>
          <w:numId w:val="192"/>
        </w:numPr>
      </w:pPr>
      <w:r w:rsidRPr="00EE4580">
        <w:rPr>
          <w:b/>
          <w:bCs/>
        </w:rPr>
        <w:t>Describe a system or tool you would implement to ensure consistent button spacing and alignment across a team.</w:t>
      </w:r>
    </w:p>
    <w:p w:rsidR="00B221D2" w:rsidRPr="00EE4580" w:rsidRDefault="00B221D2" w:rsidP="00B221D2">
      <w:pPr>
        <w:numPr>
          <w:ilvl w:val="0"/>
          <w:numId w:val="192"/>
        </w:numPr>
      </w:pPr>
      <w:r w:rsidRPr="00EE4580">
        <w:rPr>
          <w:b/>
          <w:bCs/>
        </w:rPr>
        <w:t>What role does fabric grainline and nap play in buttoning quality, and how can it be managed during layout?</w:t>
      </w:r>
    </w:p>
    <w:p w:rsidR="00B221D2" w:rsidRPr="00EE4580" w:rsidRDefault="00590DDC" w:rsidP="00B221D2">
      <w:r>
        <w:pict>
          <v:rect id="_x0000_i1304" style="width:0;height:1.5pt" o:hralign="center" o:hrstd="t" o:hr="t" fillcolor="#a0a0a0" stroked="f"/>
        </w:pict>
      </w:r>
    </w:p>
    <w:p w:rsidR="00B221D2" w:rsidRPr="00EE4580" w:rsidRDefault="00B221D2">
      <w:r w:rsidRPr="00EE4580">
        <w:br w:type="page"/>
      </w:r>
    </w:p>
    <w:p w:rsidR="007E7664" w:rsidRPr="00EE4580" w:rsidRDefault="007E7664" w:rsidP="007E7664">
      <w:pPr>
        <w:pStyle w:val="Heading3"/>
        <w:rPr>
          <w:rFonts w:ascii="Century Gothic" w:hAnsi="Century Gothic"/>
          <w:b/>
          <w:bCs/>
        </w:rPr>
      </w:pPr>
      <w:bookmarkStart w:id="37" w:name="_Toc196044031"/>
      <w:r w:rsidRPr="00EE4580">
        <w:rPr>
          <w:rFonts w:ascii="Century Gothic" w:hAnsi="Century Gothic"/>
          <w:b/>
          <w:bCs/>
        </w:rPr>
        <w:lastRenderedPageBreak/>
        <w:t>KT0503: Quality Faults and Operational Issues that Can Be Identified During the Buttoning Process</w:t>
      </w:r>
      <w:bookmarkEnd w:id="37"/>
    </w:p>
    <w:p w:rsidR="007E7664" w:rsidRPr="00EE4580" w:rsidRDefault="00590DDC" w:rsidP="007E7664">
      <w:r>
        <w:pict>
          <v:rect id="_x0000_i1305" style="width:0;height:1.5pt" o:hralign="center" o:hrstd="t" o:hr="t" fillcolor="#a0a0a0" stroked="f"/>
        </w:pict>
      </w:r>
    </w:p>
    <w:p w:rsidR="007E7664" w:rsidRPr="00EE4580" w:rsidRDefault="007E7664" w:rsidP="007E7664">
      <w:pPr>
        <w:rPr>
          <w:b/>
          <w:bCs/>
        </w:rPr>
      </w:pPr>
      <w:r w:rsidRPr="00EE4580">
        <w:rPr>
          <w:b/>
          <w:bCs/>
        </w:rPr>
        <w:t>Theoretical Learning Content</w:t>
      </w:r>
    </w:p>
    <w:p w:rsidR="007E7664" w:rsidRPr="00EE4580" w:rsidRDefault="007E7664" w:rsidP="007E7664">
      <w:r w:rsidRPr="00EE4580">
        <w:t xml:space="preserve">Monitoring quality during the </w:t>
      </w:r>
      <w:r w:rsidRPr="00EE4580">
        <w:rPr>
          <w:b/>
          <w:bCs/>
        </w:rPr>
        <w:t>buttoning process</w:t>
      </w:r>
      <w:r w:rsidRPr="00EE4580">
        <w:t>, rather than waiting for post-production inspection, allows for the immediate correction of errors. Quality faults and operational issues—such as misalignment, poor tensioning, or tool misuse—can often be identified in real-time by the attentive upholsterer. This proactive approach minimises rework, reduces waste, and supports high standards of craftsmanship.</w:t>
      </w:r>
    </w:p>
    <w:p w:rsidR="007E7664" w:rsidRPr="00EE4580" w:rsidRDefault="00590DDC" w:rsidP="007E7664">
      <w:r>
        <w:pict>
          <v:rect id="_x0000_i1306" style="width:0;height:1.5pt" o:hralign="center" o:hrstd="t" o:hr="t" fillcolor="#a0a0a0" stroked="f"/>
        </w:pict>
      </w:r>
    </w:p>
    <w:p w:rsidR="007E7664" w:rsidRPr="00EE4580" w:rsidRDefault="007E7664" w:rsidP="007E7664">
      <w:pPr>
        <w:rPr>
          <w:b/>
          <w:bCs/>
        </w:rPr>
      </w:pPr>
      <w:r w:rsidRPr="00EE4580">
        <w:rPr>
          <w:b/>
          <w:bCs/>
        </w:rPr>
        <w:t>1. What Can Go Wrong During the Buttoning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3286"/>
        <w:gridCol w:w="3560"/>
      </w:tblGrid>
      <w:tr w:rsidR="007E7664" w:rsidRPr="00EE4580" w:rsidTr="007E7664">
        <w:trPr>
          <w:tblHeader/>
          <w:tblCellSpacing w:w="15" w:type="dxa"/>
        </w:trPr>
        <w:tc>
          <w:tcPr>
            <w:tcW w:w="0" w:type="auto"/>
            <w:vAlign w:val="center"/>
            <w:hideMark/>
          </w:tcPr>
          <w:p w:rsidR="007E7664" w:rsidRPr="00EE4580" w:rsidRDefault="007E7664" w:rsidP="007E7664">
            <w:pPr>
              <w:rPr>
                <w:b/>
                <w:bCs/>
              </w:rPr>
            </w:pPr>
            <w:r w:rsidRPr="00EE4580">
              <w:rPr>
                <w:b/>
                <w:bCs/>
              </w:rPr>
              <w:t>Fault / Issue</w:t>
            </w:r>
          </w:p>
        </w:tc>
        <w:tc>
          <w:tcPr>
            <w:tcW w:w="0" w:type="auto"/>
            <w:vAlign w:val="center"/>
            <w:hideMark/>
          </w:tcPr>
          <w:p w:rsidR="007E7664" w:rsidRPr="00EE4580" w:rsidRDefault="007E7664" w:rsidP="007E7664">
            <w:pPr>
              <w:rPr>
                <w:b/>
                <w:bCs/>
              </w:rPr>
            </w:pPr>
            <w:r w:rsidRPr="00EE4580">
              <w:rPr>
                <w:b/>
                <w:bCs/>
              </w:rPr>
              <w:t>Signs During Process</w:t>
            </w:r>
          </w:p>
        </w:tc>
        <w:tc>
          <w:tcPr>
            <w:tcW w:w="0" w:type="auto"/>
            <w:vAlign w:val="center"/>
            <w:hideMark/>
          </w:tcPr>
          <w:p w:rsidR="007E7664" w:rsidRPr="00EE4580" w:rsidRDefault="007E7664" w:rsidP="007E7664">
            <w:pPr>
              <w:rPr>
                <w:b/>
                <w:bCs/>
              </w:rPr>
            </w:pPr>
            <w:r w:rsidRPr="00EE4580">
              <w:rPr>
                <w:b/>
                <w:bCs/>
              </w:rPr>
              <w:t>Possible Causes</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Button Shifting During Tensioning</w:t>
            </w:r>
          </w:p>
        </w:tc>
        <w:tc>
          <w:tcPr>
            <w:tcW w:w="0" w:type="auto"/>
            <w:vAlign w:val="center"/>
            <w:hideMark/>
          </w:tcPr>
          <w:p w:rsidR="007E7664" w:rsidRPr="00EE4580" w:rsidRDefault="007E7664" w:rsidP="007E7664">
            <w:r w:rsidRPr="00EE4580">
              <w:t>Button pulls off-centre or rotates</w:t>
            </w:r>
          </w:p>
        </w:tc>
        <w:tc>
          <w:tcPr>
            <w:tcW w:w="0" w:type="auto"/>
            <w:vAlign w:val="center"/>
            <w:hideMark/>
          </w:tcPr>
          <w:p w:rsidR="007E7664" w:rsidRPr="00EE4580" w:rsidRDefault="007E7664" w:rsidP="007E7664">
            <w:r w:rsidRPr="00EE4580">
              <w:t>Twine not anchored; template misalignment; button back issue</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Inconsistent Pleat Formation</w:t>
            </w:r>
          </w:p>
        </w:tc>
        <w:tc>
          <w:tcPr>
            <w:tcW w:w="0" w:type="auto"/>
            <w:vAlign w:val="center"/>
            <w:hideMark/>
          </w:tcPr>
          <w:p w:rsidR="007E7664" w:rsidRPr="00EE4580" w:rsidRDefault="007E7664" w:rsidP="007E7664">
            <w:r w:rsidRPr="00EE4580">
              <w:t>Pleats vary in depth, direction, or symmetry</w:t>
            </w:r>
          </w:p>
        </w:tc>
        <w:tc>
          <w:tcPr>
            <w:tcW w:w="0" w:type="auto"/>
            <w:vAlign w:val="center"/>
            <w:hideMark/>
          </w:tcPr>
          <w:p w:rsidR="007E7664" w:rsidRPr="00EE4580" w:rsidRDefault="007E7664" w:rsidP="007E7664">
            <w:r w:rsidRPr="00EE4580">
              <w:t>Improper folding; misaligned button points; untrained assistant</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Button Pull-Through</w:t>
            </w:r>
          </w:p>
        </w:tc>
        <w:tc>
          <w:tcPr>
            <w:tcW w:w="0" w:type="auto"/>
            <w:vAlign w:val="center"/>
            <w:hideMark/>
          </w:tcPr>
          <w:p w:rsidR="007E7664" w:rsidRPr="00EE4580" w:rsidRDefault="007E7664" w:rsidP="007E7664">
            <w:r w:rsidRPr="00EE4580">
              <w:t>Button sinks into foam too deeply or detaches</w:t>
            </w:r>
          </w:p>
        </w:tc>
        <w:tc>
          <w:tcPr>
            <w:tcW w:w="0" w:type="auto"/>
            <w:vAlign w:val="center"/>
            <w:hideMark/>
          </w:tcPr>
          <w:p w:rsidR="007E7664" w:rsidRPr="00EE4580" w:rsidRDefault="007E7664" w:rsidP="007E7664">
            <w:r w:rsidRPr="00EE4580">
              <w:t>Weak fabric or foam; excessive force; wrong button backing</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Fabric Creasing</w:t>
            </w:r>
          </w:p>
        </w:tc>
        <w:tc>
          <w:tcPr>
            <w:tcW w:w="0" w:type="auto"/>
            <w:vAlign w:val="center"/>
            <w:hideMark/>
          </w:tcPr>
          <w:p w:rsidR="007E7664" w:rsidRPr="00EE4580" w:rsidRDefault="007E7664" w:rsidP="007E7664">
            <w:r w:rsidRPr="00EE4580">
              <w:t>Fabric wrinkles around button during tying</w:t>
            </w:r>
          </w:p>
        </w:tc>
        <w:tc>
          <w:tcPr>
            <w:tcW w:w="0" w:type="auto"/>
            <w:vAlign w:val="center"/>
            <w:hideMark/>
          </w:tcPr>
          <w:p w:rsidR="007E7664" w:rsidRPr="00EE4580" w:rsidRDefault="007E7664" w:rsidP="007E7664">
            <w:r w:rsidRPr="00EE4580">
              <w:t>Over-tightening; incorrect foam dishing; uneven surface</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Misplaced Button Markings</w:t>
            </w:r>
          </w:p>
        </w:tc>
        <w:tc>
          <w:tcPr>
            <w:tcW w:w="0" w:type="auto"/>
            <w:vAlign w:val="center"/>
            <w:hideMark/>
          </w:tcPr>
          <w:p w:rsidR="007E7664" w:rsidRPr="00EE4580" w:rsidRDefault="007E7664" w:rsidP="007E7664">
            <w:r w:rsidRPr="00EE4580">
              <w:t>Buttoning grid begins to skew after first few rows</w:t>
            </w:r>
          </w:p>
        </w:tc>
        <w:tc>
          <w:tcPr>
            <w:tcW w:w="0" w:type="auto"/>
            <w:vAlign w:val="center"/>
            <w:hideMark/>
          </w:tcPr>
          <w:p w:rsidR="007E7664" w:rsidRPr="00EE4580" w:rsidRDefault="007E7664" w:rsidP="007E7664">
            <w:r w:rsidRPr="00EE4580">
              <w:t>Poor layout plan; template slippage during marking</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Tool Misuse or Inefficiency</w:t>
            </w:r>
          </w:p>
        </w:tc>
        <w:tc>
          <w:tcPr>
            <w:tcW w:w="0" w:type="auto"/>
            <w:vAlign w:val="center"/>
            <w:hideMark/>
          </w:tcPr>
          <w:p w:rsidR="007E7664" w:rsidRPr="00EE4580" w:rsidRDefault="007E7664" w:rsidP="007E7664">
            <w:r w:rsidRPr="00EE4580">
              <w:t>Damaged button face, slow workflow, or discomfort to worker</w:t>
            </w:r>
          </w:p>
        </w:tc>
        <w:tc>
          <w:tcPr>
            <w:tcW w:w="0" w:type="auto"/>
            <w:vAlign w:val="center"/>
            <w:hideMark/>
          </w:tcPr>
          <w:p w:rsidR="007E7664" w:rsidRPr="00EE4580" w:rsidRDefault="007E7664" w:rsidP="007E7664">
            <w:r w:rsidRPr="00EE4580">
              <w:t>Incorrect use of press, dull needle, poor tool ergonomics</w:t>
            </w:r>
          </w:p>
        </w:tc>
      </w:tr>
    </w:tbl>
    <w:p w:rsidR="007E7664" w:rsidRPr="00EE4580" w:rsidRDefault="00590DDC" w:rsidP="007E7664">
      <w:r>
        <w:pict>
          <v:rect id="_x0000_i1307" style="width:0;height:1.5pt" o:hralign="center" o:hrstd="t" o:hr="t" fillcolor="#a0a0a0" stroked="f"/>
        </w:pict>
      </w:r>
    </w:p>
    <w:p w:rsidR="007E7664" w:rsidRPr="00EE4580" w:rsidRDefault="007E7664" w:rsidP="007E7664">
      <w:pPr>
        <w:rPr>
          <w:b/>
          <w:bCs/>
        </w:rPr>
      </w:pPr>
      <w:r w:rsidRPr="00EE4580">
        <w:rPr>
          <w:b/>
          <w:bCs/>
        </w:rPr>
        <w:t>2. How to Identify Faults Early</w:t>
      </w:r>
    </w:p>
    <w:p w:rsidR="007E7664" w:rsidRPr="00EE4580" w:rsidRDefault="007E7664" w:rsidP="007E7664">
      <w:pPr>
        <w:numPr>
          <w:ilvl w:val="0"/>
          <w:numId w:val="193"/>
        </w:numPr>
      </w:pPr>
      <w:r w:rsidRPr="00EE4580">
        <w:rPr>
          <w:b/>
          <w:bCs/>
        </w:rPr>
        <w:t>Visual Monitoring:</w:t>
      </w:r>
      <w:r w:rsidRPr="00EE4580">
        <w:br/>
        <w:t>Check each button after attachment for flush fit, fold direction, and button height</w:t>
      </w:r>
    </w:p>
    <w:p w:rsidR="007E7664" w:rsidRPr="00EE4580" w:rsidRDefault="007E7664" w:rsidP="007E7664">
      <w:pPr>
        <w:numPr>
          <w:ilvl w:val="0"/>
          <w:numId w:val="193"/>
        </w:numPr>
      </w:pPr>
      <w:r w:rsidRPr="00EE4580">
        <w:rPr>
          <w:b/>
          <w:bCs/>
        </w:rPr>
        <w:t>Tactile Feedback:</w:t>
      </w:r>
      <w:r w:rsidRPr="00EE4580">
        <w:br/>
        <w:t>Run hand over pleats and buttons to feel for uneven tension or misalignment</w:t>
      </w:r>
    </w:p>
    <w:p w:rsidR="007E7664" w:rsidRPr="00EE4580" w:rsidRDefault="007E7664" w:rsidP="007E7664">
      <w:pPr>
        <w:numPr>
          <w:ilvl w:val="0"/>
          <w:numId w:val="193"/>
        </w:numPr>
      </w:pPr>
      <w:r w:rsidRPr="00EE4580">
        <w:rPr>
          <w:b/>
          <w:bCs/>
        </w:rPr>
        <w:t>Alignment Verification:</w:t>
      </w:r>
      <w:r w:rsidRPr="00EE4580">
        <w:br/>
        <w:t>Use template or measuring tape regularly during buttoning to check spacing</w:t>
      </w:r>
    </w:p>
    <w:p w:rsidR="007E7664" w:rsidRPr="00EE4580" w:rsidRDefault="007E7664" w:rsidP="007E7664">
      <w:pPr>
        <w:numPr>
          <w:ilvl w:val="0"/>
          <w:numId w:val="193"/>
        </w:numPr>
      </w:pPr>
      <w:r w:rsidRPr="00EE4580">
        <w:rPr>
          <w:b/>
          <w:bCs/>
        </w:rPr>
        <w:lastRenderedPageBreak/>
        <w:t>Material Response:</w:t>
      </w:r>
      <w:r w:rsidRPr="00EE4580">
        <w:br/>
        <w:t>Observe fabric tension—if it begins to pucker, reassess your tensioning technique</w:t>
      </w:r>
    </w:p>
    <w:p w:rsidR="007E7664" w:rsidRPr="00EE4580" w:rsidRDefault="00590DDC" w:rsidP="007E7664">
      <w:r>
        <w:pict>
          <v:rect id="_x0000_i1308" style="width:0;height:1.5pt" o:hralign="center" o:hrstd="t" o:hr="t" fillcolor="#a0a0a0" stroked="f"/>
        </w:pict>
      </w:r>
    </w:p>
    <w:p w:rsidR="007E7664" w:rsidRPr="00EE4580" w:rsidRDefault="007E7664" w:rsidP="007E7664">
      <w:pPr>
        <w:rPr>
          <w:b/>
          <w:bCs/>
        </w:rPr>
      </w:pPr>
      <w:r w:rsidRPr="00EE4580">
        <w:rPr>
          <w:b/>
          <w:bCs/>
        </w:rPr>
        <w:t>3. Common Operational Issues and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3"/>
        <w:gridCol w:w="5673"/>
      </w:tblGrid>
      <w:tr w:rsidR="007E7664" w:rsidRPr="00EE4580" w:rsidTr="007E7664">
        <w:trPr>
          <w:tblHeader/>
          <w:tblCellSpacing w:w="15" w:type="dxa"/>
        </w:trPr>
        <w:tc>
          <w:tcPr>
            <w:tcW w:w="0" w:type="auto"/>
            <w:vAlign w:val="center"/>
            <w:hideMark/>
          </w:tcPr>
          <w:p w:rsidR="007E7664" w:rsidRPr="00EE4580" w:rsidRDefault="007E7664" w:rsidP="007E7664">
            <w:pPr>
              <w:rPr>
                <w:b/>
                <w:bCs/>
              </w:rPr>
            </w:pPr>
            <w:r w:rsidRPr="00EE4580">
              <w:rPr>
                <w:b/>
                <w:bCs/>
              </w:rPr>
              <w:t>Operational Issue</w:t>
            </w:r>
          </w:p>
        </w:tc>
        <w:tc>
          <w:tcPr>
            <w:tcW w:w="0" w:type="auto"/>
            <w:vAlign w:val="center"/>
            <w:hideMark/>
          </w:tcPr>
          <w:p w:rsidR="007E7664" w:rsidRPr="00EE4580" w:rsidRDefault="007E7664" w:rsidP="007E7664">
            <w:pPr>
              <w:rPr>
                <w:b/>
                <w:bCs/>
              </w:rPr>
            </w:pPr>
            <w:r w:rsidRPr="00EE4580">
              <w:rPr>
                <w:b/>
                <w:bCs/>
              </w:rPr>
              <w:t>Suggested Solution</w:t>
            </w:r>
          </w:p>
        </w:tc>
      </w:tr>
      <w:tr w:rsidR="007E7664" w:rsidRPr="00EE4580" w:rsidTr="007E7664">
        <w:trPr>
          <w:tblCellSpacing w:w="15" w:type="dxa"/>
        </w:trPr>
        <w:tc>
          <w:tcPr>
            <w:tcW w:w="0" w:type="auto"/>
            <w:vAlign w:val="center"/>
            <w:hideMark/>
          </w:tcPr>
          <w:p w:rsidR="007E7664" w:rsidRPr="00EE4580" w:rsidRDefault="007E7664" w:rsidP="007E7664">
            <w:r w:rsidRPr="00EE4580">
              <w:t>Template shifts during marking</w:t>
            </w:r>
          </w:p>
        </w:tc>
        <w:tc>
          <w:tcPr>
            <w:tcW w:w="0" w:type="auto"/>
            <w:vAlign w:val="center"/>
            <w:hideMark/>
          </w:tcPr>
          <w:p w:rsidR="007E7664" w:rsidRPr="00EE4580" w:rsidRDefault="007E7664" w:rsidP="007E7664">
            <w:r w:rsidRPr="00EE4580">
              <w:t>Use pins or masking tape to hold template firmly in place</w:t>
            </w:r>
          </w:p>
        </w:tc>
      </w:tr>
      <w:tr w:rsidR="007E7664" w:rsidRPr="00EE4580" w:rsidTr="007E7664">
        <w:trPr>
          <w:tblCellSpacing w:w="15" w:type="dxa"/>
        </w:trPr>
        <w:tc>
          <w:tcPr>
            <w:tcW w:w="0" w:type="auto"/>
            <w:vAlign w:val="center"/>
            <w:hideMark/>
          </w:tcPr>
          <w:p w:rsidR="007E7664" w:rsidRPr="00EE4580" w:rsidRDefault="007E7664" w:rsidP="007E7664">
            <w:r w:rsidRPr="00EE4580">
              <w:t>Assistant pulls twine unevenly</w:t>
            </w:r>
          </w:p>
        </w:tc>
        <w:tc>
          <w:tcPr>
            <w:tcW w:w="0" w:type="auto"/>
            <w:vAlign w:val="center"/>
            <w:hideMark/>
          </w:tcPr>
          <w:p w:rsidR="007E7664" w:rsidRPr="00EE4580" w:rsidRDefault="007E7664" w:rsidP="007E7664">
            <w:r w:rsidRPr="00EE4580">
              <w:t>Train on coordination and consistent tension</w:t>
            </w:r>
          </w:p>
        </w:tc>
      </w:tr>
      <w:tr w:rsidR="007E7664" w:rsidRPr="00EE4580" w:rsidTr="007E7664">
        <w:trPr>
          <w:tblCellSpacing w:w="15" w:type="dxa"/>
        </w:trPr>
        <w:tc>
          <w:tcPr>
            <w:tcW w:w="0" w:type="auto"/>
            <w:vAlign w:val="center"/>
            <w:hideMark/>
          </w:tcPr>
          <w:p w:rsidR="007E7664" w:rsidRPr="00EE4580" w:rsidRDefault="007E7664" w:rsidP="007E7664">
            <w:r w:rsidRPr="00EE4580">
              <w:t>Button press producing loose buttons</w:t>
            </w:r>
          </w:p>
        </w:tc>
        <w:tc>
          <w:tcPr>
            <w:tcW w:w="0" w:type="auto"/>
            <w:vAlign w:val="center"/>
            <w:hideMark/>
          </w:tcPr>
          <w:p w:rsidR="007E7664" w:rsidRPr="00EE4580" w:rsidRDefault="007E7664" w:rsidP="007E7664">
            <w:r w:rsidRPr="00EE4580">
              <w:t>Check die alignment; confirm correct button size and fabric circle</w:t>
            </w:r>
          </w:p>
        </w:tc>
      </w:tr>
      <w:tr w:rsidR="007E7664" w:rsidRPr="00EE4580" w:rsidTr="007E7664">
        <w:trPr>
          <w:tblCellSpacing w:w="15" w:type="dxa"/>
        </w:trPr>
        <w:tc>
          <w:tcPr>
            <w:tcW w:w="0" w:type="auto"/>
            <w:vAlign w:val="center"/>
            <w:hideMark/>
          </w:tcPr>
          <w:p w:rsidR="007E7664" w:rsidRPr="00EE4580" w:rsidRDefault="007E7664" w:rsidP="007E7664">
            <w:r w:rsidRPr="00EE4580">
              <w:t>Fatigue from hand-tying</w:t>
            </w:r>
          </w:p>
        </w:tc>
        <w:tc>
          <w:tcPr>
            <w:tcW w:w="0" w:type="auto"/>
            <w:vAlign w:val="center"/>
            <w:hideMark/>
          </w:tcPr>
          <w:p w:rsidR="007E7664" w:rsidRPr="00EE4580" w:rsidRDefault="007E7664" w:rsidP="007E7664">
            <w:r w:rsidRPr="00EE4580">
              <w:t>Alternate workers; use ergonomic seating; schedule breaks</w:t>
            </w:r>
          </w:p>
        </w:tc>
      </w:tr>
    </w:tbl>
    <w:p w:rsidR="007E7664" w:rsidRPr="00EE4580" w:rsidRDefault="00590DDC" w:rsidP="007E7664">
      <w:r>
        <w:pict>
          <v:rect id="_x0000_i1309" style="width:0;height:1.5pt" o:hralign="center" o:hrstd="t" o:hr="t" fillcolor="#a0a0a0" stroked="f"/>
        </w:pict>
      </w:r>
    </w:p>
    <w:p w:rsidR="007E7664" w:rsidRPr="00EE4580" w:rsidRDefault="007E7664" w:rsidP="007E7664">
      <w:pPr>
        <w:rPr>
          <w:b/>
          <w:bCs/>
        </w:rPr>
      </w:pPr>
      <w:r w:rsidRPr="00EE4580">
        <w:rPr>
          <w:b/>
          <w:bCs/>
        </w:rPr>
        <w:t>Examples</w:t>
      </w:r>
    </w:p>
    <w:p w:rsidR="007E7664" w:rsidRPr="00EE4580" w:rsidRDefault="007E7664" w:rsidP="007E7664">
      <w:pPr>
        <w:numPr>
          <w:ilvl w:val="0"/>
          <w:numId w:val="194"/>
        </w:numPr>
      </w:pPr>
      <w:r w:rsidRPr="00EE4580">
        <w:rPr>
          <w:b/>
          <w:bCs/>
        </w:rPr>
        <w:t>Example 1:</w:t>
      </w:r>
      <w:r w:rsidRPr="00EE4580">
        <w:t xml:space="preserve"> During the third row of a deep buttoned panel, the upholsterer notices that the buttons are pulling slightly left. On checking, the foam block was slightly rotated—realigning the panel resolves the issue before continuing.</w:t>
      </w:r>
    </w:p>
    <w:p w:rsidR="007E7664" w:rsidRPr="00EE4580" w:rsidRDefault="007E7664" w:rsidP="007E7664">
      <w:pPr>
        <w:numPr>
          <w:ilvl w:val="0"/>
          <w:numId w:val="194"/>
        </w:numPr>
      </w:pPr>
      <w:r w:rsidRPr="00EE4580">
        <w:rPr>
          <w:b/>
          <w:bCs/>
        </w:rPr>
        <w:t>Example 2:</w:t>
      </w:r>
      <w:r w:rsidRPr="00EE4580">
        <w:t xml:space="preserve"> A learner working without a tensioning assistant applies inconsistent pressure. The pleats are re-formed and buttons are re-tied under supervision, preventing misalignment in the final rows.</w:t>
      </w:r>
    </w:p>
    <w:p w:rsidR="007E7664" w:rsidRPr="00EE4580" w:rsidRDefault="007E7664" w:rsidP="007E7664">
      <w:pPr>
        <w:numPr>
          <w:ilvl w:val="0"/>
          <w:numId w:val="194"/>
        </w:numPr>
      </w:pPr>
      <w:r w:rsidRPr="00EE4580">
        <w:rPr>
          <w:b/>
          <w:bCs/>
        </w:rPr>
        <w:t>Example 3:</w:t>
      </w:r>
      <w:r w:rsidRPr="00EE4580">
        <w:t xml:space="preserve"> A buttoned surface develops creases around buttons after four are installed. On review, it is found that the foam was cut unevenly. The panel is reshaped and re-started with a level foam surface.</w:t>
      </w:r>
    </w:p>
    <w:p w:rsidR="007E7664" w:rsidRPr="00EE4580" w:rsidRDefault="00590DDC" w:rsidP="007E7664">
      <w:r>
        <w:pict>
          <v:rect id="_x0000_i1310" style="width:0;height:1.5pt" o:hralign="center" o:hrstd="t" o:hr="t" fillcolor="#a0a0a0" stroked="f"/>
        </w:pict>
      </w:r>
    </w:p>
    <w:p w:rsidR="007E7664" w:rsidRPr="00EE4580" w:rsidRDefault="007E7664" w:rsidP="007E7664">
      <w:pPr>
        <w:rPr>
          <w:b/>
          <w:bCs/>
        </w:rPr>
      </w:pPr>
      <w:r w:rsidRPr="00EE4580">
        <w:rPr>
          <w:b/>
          <w:bCs/>
        </w:rPr>
        <w:t>Case Study: Operational Adjustment Mid-Process</w:t>
      </w:r>
    </w:p>
    <w:p w:rsidR="007E7664" w:rsidRPr="00EE4580" w:rsidRDefault="007E7664" w:rsidP="007E7664">
      <w:r w:rsidRPr="00EE4580">
        <w:rPr>
          <w:b/>
          <w:bCs/>
        </w:rPr>
        <w:t>Scenario:</w:t>
      </w:r>
      <w:r w:rsidRPr="00EE4580">
        <w:br/>
        <w:t>During the buttoning of a custom velvet armchair, the upholsterer realises that the first five buttons are aligned, but the sixth appears lower and the pleats are tighter than intended.</w:t>
      </w:r>
    </w:p>
    <w:p w:rsidR="007E7664" w:rsidRPr="00EE4580" w:rsidRDefault="007E7664" w:rsidP="007E7664">
      <w:r w:rsidRPr="00EE4580">
        <w:rPr>
          <w:b/>
          <w:bCs/>
        </w:rPr>
        <w:t>Response:</w:t>
      </w:r>
    </w:p>
    <w:p w:rsidR="007E7664" w:rsidRPr="00EE4580" w:rsidRDefault="007E7664" w:rsidP="007E7664">
      <w:pPr>
        <w:numPr>
          <w:ilvl w:val="0"/>
          <w:numId w:val="195"/>
        </w:numPr>
      </w:pPr>
      <w:r w:rsidRPr="00EE4580">
        <w:t>The button is removed and its placement rechecked against the template.</w:t>
      </w:r>
    </w:p>
    <w:p w:rsidR="007E7664" w:rsidRPr="00EE4580" w:rsidRDefault="007E7664" w:rsidP="007E7664">
      <w:pPr>
        <w:numPr>
          <w:ilvl w:val="0"/>
          <w:numId w:val="195"/>
        </w:numPr>
      </w:pPr>
      <w:r w:rsidRPr="00EE4580">
        <w:t>Fabric tension is released slightly and pleats smoothed out before re-tying.</w:t>
      </w:r>
    </w:p>
    <w:p w:rsidR="007E7664" w:rsidRPr="00EE4580" w:rsidRDefault="007E7664" w:rsidP="007E7664">
      <w:pPr>
        <w:numPr>
          <w:ilvl w:val="0"/>
          <w:numId w:val="195"/>
        </w:numPr>
      </w:pPr>
      <w:r w:rsidRPr="00EE4580">
        <w:t>A midway alignment check is added to the workflow for the remaining upholstery set.</w:t>
      </w:r>
    </w:p>
    <w:p w:rsidR="007E7664" w:rsidRPr="00EE4580" w:rsidRDefault="007E7664" w:rsidP="007E7664">
      <w:r w:rsidRPr="00EE4580">
        <w:rPr>
          <w:b/>
          <w:bCs/>
        </w:rPr>
        <w:lastRenderedPageBreak/>
        <w:t>Outcome:</w:t>
      </w:r>
      <w:r w:rsidRPr="00EE4580">
        <w:br/>
        <w:t>Fault is corrected early, preventing visible errors in the high-cost final product.</w:t>
      </w:r>
    </w:p>
    <w:p w:rsidR="007E7664" w:rsidRPr="00EE4580" w:rsidRDefault="00590DDC" w:rsidP="007E7664">
      <w:r>
        <w:pict>
          <v:rect id="_x0000_i1311" style="width:0;height:1.5pt" o:hralign="center" o:hrstd="t" o:hr="t" fillcolor="#a0a0a0" stroked="f"/>
        </w:pict>
      </w:r>
    </w:p>
    <w:p w:rsidR="007E7664" w:rsidRPr="00EE4580" w:rsidRDefault="007E7664" w:rsidP="007E7664">
      <w:pPr>
        <w:rPr>
          <w:b/>
          <w:bCs/>
        </w:rPr>
      </w:pPr>
      <w:r w:rsidRPr="00EE4580">
        <w:rPr>
          <w:b/>
          <w:bCs/>
        </w:rPr>
        <w:t>Facilitator Notes</w:t>
      </w:r>
    </w:p>
    <w:p w:rsidR="007E7664" w:rsidRPr="00EE4580" w:rsidRDefault="007E7664" w:rsidP="007E7664">
      <w:r w:rsidRPr="00EE4580">
        <w:rPr>
          <w:b/>
          <w:bCs/>
        </w:rPr>
        <w:t>Live Demonstration:</w:t>
      </w:r>
    </w:p>
    <w:p w:rsidR="007E7664" w:rsidRPr="00EE4580" w:rsidRDefault="007E7664" w:rsidP="007E7664">
      <w:pPr>
        <w:numPr>
          <w:ilvl w:val="0"/>
          <w:numId w:val="196"/>
        </w:numPr>
      </w:pPr>
      <w:r w:rsidRPr="00EE4580">
        <w:t>Simulate a buttoning fault mid-process (e.g. skewed row, sunken button)</w:t>
      </w:r>
    </w:p>
    <w:p w:rsidR="007E7664" w:rsidRPr="00EE4580" w:rsidRDefault="007E7664" w:rsidP="007E7664">
      <w:pPr>
        <w:numPr>
          <w:ilvl w:val="0"/>
          <w:numId w:val="196"/>
        </w:numPr>
      </w:pPr>
      <w:r w:rsidRPr="00EE4580">
        <w:t>Ask learners to identify the issue and propose a rectification strategy</w:t>
      </w:r>
    </w:p>
    <w:p w:rsidR="007E7664" w:rsidRPr="00EE4580" w:rsidRDefault="007E7664" w:rsidP="007E7664">
      <w:r w:rsidRPr="00EE4580">
        <w:rPr>
          <w:b/>
          <w:bCs/>
        </w:rPr>
        <w:t>Group Task:</w:t>
      </w:r>
    </w:p>
    <w:p w:rsidR="007E7664" w:rsidRPr="00EE4580" w:rsidRDefault="007E7664" w:rsidP="007E7664">
      <w:pPr>
        <w:numPr>
          <w:ilvl w:val="0"/>
          <w:numId w:val="197"/>
        </w:numPr>
      </w:pPr>
      <w:r w:rsidRPr="00EE4580">
        <w:t>Provide sample panels with deliberate layout or tensioning issues</w:t>
      </w:r>
    </w:p>
    <w:p w:rsidR="007E7664" w:rsidRPr="00EE4580" w:rsidRDefault="007E7664" w:rsidP="007E7664">
      <w:pPr>
        <w:numPr>
          <w:ilvl w:val="0"/>
          <w:numId w:val="197"/>
        </w:numPr>
      </w:pPr>
      <w:r w:rsidRPr="00EE4580">
        <w:t>Learners must inspect, diagnose, and document corrective actions taken</w:t>
      </w:r>
    </w:p>
    <w:p w:rsidR="007E7664" w:rsidRPr="00EE4580" w:rsidRDefault="00590DDC" w:rsidP="007E7664">
      <w:r>
        <w:pict>
          <v:rect id="_x0000_i1312" style="width:0;height:1.5pt" o:hralign="center" o:hrstd="t" o:hr="t" fillcolor="#a0a0a0" stroked="f"/>
        </w:pict>
      </w:r>
    </w:p>
    <w:p w:rsidR="007E7664" w:rsidRPr="00EE4580" w:rsidRDefault="007E7664" w:rsidP="007E7664">
      <w:pPr>
        <w:rPr>
          <w:b/>
          <w:bCs/>
        </w:rPr>
      </w:pPr>
      <w:r w:rsidRPr="00EE4580">
        <w:rPr>
          <w:b/>
          <w:bCs/>
        </w:rPr>
        <w:t>Critical Thinking Questions</w:t>
      </w:r>
    </w:p>
    <w:p w:rsidR="007E7664" w:rsidRPr="00EE4580" w:rsidRDefault="007E7664" w:rsidP="007E7664">
      <w:pPr>
        <w:numPr>
          <w:ilvl w:val="0"/>
          <w:numId w:val="198"/>
        </w:numPr>
      </w:pPr>
      <w:r w:rsidRPr="00EE4580">
        <w:rPr>
          <w:b/>
          <w:bCs/>
        </w:rPr>
        <w:t>Why is it important to identify faults during the buttoning process rather than only after completion?</w:t>
      </w:r>
    </w:p>
    <w:p w:rsidR="007E7664" w:rsidRPr="00EE4580" w:rsidRDefault="007E7664" w:rsidP="007E7664">
      <w:pPr>
        <w:numPr>
          <w:ilvl w:val="0"/>
          <w:numId w:val="198"/>
        </w:numPr>
      </w:pPr>
      <w:r w:rsidRPr="00EE4580">
        <w:rPr>
          <w:b/>
          <w:bCs/>
        </w:rPr>
        <w:t>What risks might arise if a template shifts during marking and the upholsterer does not notice until after buttoning begins?</w:t>
      </w:r>
    </w:p>
    <w:p w:rsidR="007E7664" w:rsidRPr="00EE4580" w:rsidRDefault="007E7664" w:rsidP="007E7664">
      <w:pPr>
        <w:numPr>
          <w:ilvl w:val="0"/>
          <w:numId w:val="198"/>
        </w:numPr>
      </w:pPr>
      <w:r w:rsidRPr="00EE4580">
        <w:rPr>
          <w:b/>
          <w:bCs/>
        </w:rPr>
        <w:t>How can communication between team members (e.g. holder and tensioner) impact buttoning quality?</w:t>
      </w:r>
    </w:p>
    <w:p w:rsidR="007E7664" w:rsidRPr="00EE4580" w:rsidRDefault="007E7664" w:rsidP="007E7664">
      <w:pPr>
        <w:numPr>
          <w:ilvl w:val="0"/>
          <w:numId w:val="198"/>
        </w:numPr>
      </w:pPr>
      <w:r w:rsidRPr="00EE4580">
        <w:rPr>
          <w:b/>
          <w:bCs/>
        </w:rPr>
        <w:t>What signs would indicate that a button press is malfunctioning during a production run?</w:t>
      </w:r>
    </w:p>
    <w:p w:rsidR="007E7664" w:rsidRPr="00EE4580" w:rsidRDefault="007E7664" w:rsidP="007E7664">
      <w:pPr>
        <w:numPr>
          <w:ilvl w:val="0"/>
          <w:numId w:val="198"/>
        </w:numPr>
      </w:pPr>
      <w:r w:rsidRPr="00EE4580">
        <w:rPr>
          <w:b/>
          <w:bCs/>
        </w:rPr>
        <w:t>How could a workshop supervisor embed a system of early fault detection into the buttoning process?</w:t>
      </w:r>
    </w:p>
    <w:p w:rsidR="007E7664" w:rsidRPr="00EE4580" w:rsidRDefault="00590DDC" w:rsidP="007E7664">
      <w:r>
        <w:pict>
          <v:rect id="_x0000_i1313" style="width:0;height:1.5pt" o:hralign="center" o:hrstd="t" o:hr="t" fillcolor="#a0a0a0" stroked="f"/>
        </w:pict>
      </w:r>
    </w:p>
    <w:p w:rsidR="007E7664" w:rsidRPr="00EE4580" w:rsidRDefault="007E7664" w:rsidP="007E7664">
      <w:r w:rsidRPr="00EE4580">
        <w:t xml:space="preserve"> </w:t>
      </w:r>
    </w:p>
    <w:p w:rsidR="007E7664" w:rsidRPr="00EE4580" w:rsidRDefault="007E7664">
      <w:r w:rsidRPr="00EE4580">
        <w:br w:type="page"/>
      </w:r>
    </w:p>
    <w:p w:rsidR="007E7664" w:rsidRPr="00EE4580" w:rsidRDefault="007E7664" w:rsidP="007E7664">
      <w:pPr>
        <w:pStyle w:val="Heading3"/>
        <w:rPr>
          <w:rFonts w:ascii="Century Gothic" w:hAnsi="Century Gothic"/>
          <w:b/>
          <w:bCs/>
        </w:rPr>
      </w:pPr>
      <w:bookmarkStart w:id="38" w:name="_Toc196044032"/>
      <w:r w:rsidRPr="00EE4580">
        <w:rPr>
          <w:rFonts w:ascii="Century Gothic" w:hAnsi="Century Gothic"/>
          <w:b/>
          <w:bCs/>
        </w:rPr>
        <w:lastRenderedPageBreak/>
        <w:t>KT0504: Deep Buttoning Faults and Rectification</w:t>
      </w:r>
      <w:bookmarkEnd w:id="38"/>
    </w:p>
    <w:p w:rsidR="007E7664" w:rsidRPr="00EE4580" w:rsidRDefault="00590DDC" w:rsidP="007E7664">
      <w:r>
        <w:pict>
          <v:rect id="_x0000_i1314" style="width:0;height:1.5pt" o:hralign="center" o:hrstd="t" o:hr="t" fillcolor="#a0a0a0" stroked="f"/>
        </w:pict>
      </w:r>
    </w:p>
    <w:p w:rsidR="007E7664" w:rsidRPr="00EE4580" w:rsidRDefault="007E7664" w:rsidP="007E7664">
      <w:pPr>
        <w:rPr>
          <w:b/>
          <w:bCs/>
        </w:rPr>
      </w:pPr>
      <w:r w:rsidRPr="00EE4580">
        <w:rPr>
          <w:b/>
          <w:bCs/>
        </w:rPr>
        <w:t>Theoretical Learning Content</w:t>
      </w:r>
    </w:p>
    <w:p w:rsidR="007E7664" w:rsidRPr="00EE4580" w:rsidRDefault="007E7664" w:rsidP="007E7664">
      <w:r w:rsidRPr="00EE4580">
        <w:t>Deep buttoning—particularly in diamond and box patterns—requires precise technique, appropriate material selection, and accurate tool use. The depth of the buttons, complexity of the folds, and tension applied to the fabric introduce multiple opportunities for faults. Identifying and rectifying these faults early ensures that the visual impact and structural durability of the upholstered item is maintained.</w:t>
      </w:r>
    </w:p>
    <w:p w:rsidR="007E7664" w:rsidRPr="00EE4580" w:rsidRDefault="00590DDC" w:rsidP="007E7664">
      <w:r>
        <w:pict>
          <v:rect id="_x0000_i1315" style="width:0;height:1.5pt" o:hralign="center" o:hrstd="t" o:hr="t" fillcolor="#a0a0a0" stroked="f"/>
        </w:pict>
      </w:r>
    </w:p>
    <w:p w:rsidR="007E7664" w:rsidRPr="00EE4580" w:rsidRDefault="007E7664" w:rsidP="007E7664">
      <w:pPr>
        <w:rPr>
          <w:b/>
          <w:bCs/>
        </w:rPr>
      </w:pPr>
      <w:r w:rsidRPr="00EE4580">
        <w:rPr>
          <w:b/>
          <w:bCs/>
        </w:rPr>
        <w:t>1. Common Faults Specific to Deep Buttoning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3201"/>
        <w:gridCol w:w="3691"/>
      </w:tblGrid>
      <w:tr w:rsidR="007E7664" w:rsidRPr="00EE4580" w:rsidTr="007E7664">
        <w:trPr>
          <w:tblHeader/>
          <w:tblCellSpacing w:w="15" w:type="dxa"/>
        </w:trPr>
        <w:tc>
          <w:tcPr>
            <w:tcW w:w="0" w:type="auto"/>
            <w:vAlign w:val="center"/>
            <w:hideMark/>
          </w:tcPr>
          <w:p w:rsidR="007E7664" w:rsidRPr="00EE4580" w:rsidRDefault="007E7664" w:rsidP="007E7664">
            <w:pPr>
              <w:rPr>
                <w:b/>
                <w:bCs/>
              </w:rPr>
            </w:pPr>
            <w:r w:rsidRPr="00EE4580">
              <w:rPr>
                <w:b/>
                <w:bCs/>
              </w:rPr>
              <w:t>Fault</w:t>
            </w:r>
          </w:p>
        </w:tc>
        <w:tc>
          <w:tcPr>
            <w:tcW w:w="0" w:type="auto"/>
            <w:vAlign w:val="center"/>
            <w:hideMark/>
          </w:tcPr>
          <w:p w:rsidR="007E7664" w:rsidRPr="00EE4580" w:rsidRDefault="007E7664" w:rsidP="007E7664">
            <w:pPr>
              <w:rPr>
                <w:b/>
                <w:bCs/>
              </w:rPr>
            </w:pPr>
            <w:r w:rsidRPr="00EE4580">
              <w:rPr>
                <w:b/>
                <w:bCs/>
              </w:rPr>
              <w:t>Description</w:t>
            </w:r>
          </w:p>
        </w:tc>
        <w:tc>
          <w:tcPr>
            <w:tcW w:w="0" w:type="auto"/>
            <w:vAlign w:val="center"/>
            <w:hideMark/>
          </w:tcPr>
          <w:p w:rsidR="007E7664" w:rsidRPr="00EE4580" w:rsidRDefault="007E7664" w:rsidP="007E7664">
            <w:pPr>
              <w:rPr>
                <w:b/>
                <w:bCs/>
              </w:rPr>
            </w:pPr>
            <w:r w:rsidRPr="00EE4580">
              <w:rPr>
                <w:b/>
                <w:bCs/>
              </w:rPr>
              <w:t>Likely Cause(s)</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Sunken or Overdrawn Buttons</w:t>
            </w:r>
          </w:p>
        </w:tc>
        <w:tc>
          <w:tcPr>
            <w:tcW w:w="0" w:type="auto"/>
            <w:vAlign w:val="center"/>
            <w:hideMark/>
          </w:tcPr>
          <w:p w:rsidR="007E7664" w:rsidRPr="00EE4580" w:rsidRDefault="007E7664" w:rsidP="007E7664">
            <w:r w:rsidRPr="00EE4580">
              <w:t>Button is pulled too deeply, flattening the tuft or distorting the shape</w:t>
            </w:r>
          </w:p>
        </w:tc>
        <w:tc>
          <w:tcPr>
            <w:tcW w:w="0" w:type="auto"/>
            <w:vAlign w:val="center"/>
            <w:hideMark/>
          </w:tcPr>
          <w:p w:rsidR="007E7664" w:rsidRPr="00EE4580" w:rsidRDefault="007E7664" w:rsidP="007E7664">
            <w:r w:rsidRPr="00EE4580">
              <w:t>Over-tensioning; incorrect foam shaping; thread too tight</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Shallow or Loose Buttons</w:t>
            </w:r>
          </w:p>
        </w:tc>
        <w:tc>
          <w:tcPr>
            <w:tcW w:w="0" w:type="auto"/>
            <w:vAlign w:val="center"/>
            <w:hideMark/>
          </w:tcPr>
          <w:p w:rsidR="007E7664" w:rsidRPr="00EE4580" w:rsidRDefault="007E7664" w:rsidP="007E7664">
            <w:r w:rsidRPr="00EE4580">
              <w:t>Button does not sit deep enough; pleats are undefined</w:t>
            </w:r>
          </w:p>
        </w:tc>
        <w:tc>
          <w:tcPr>
            <w:tcW w:w="0" w:type="auto"/>
            <w:vAlign w:val="center"/>
            <w:hideMark/>
          </w:tcPr>
          <w:p w:rsidR="007E7664" w:rsidRPr="00EE4580" w:rsidRDefault="007E7664" w:rsidP="007E7664">
            <w:r w:rsidRPr="00EE4580">
              <w:t>Under-tensioning; incorrect foam depth; thread slippage</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Pleats Not Meeting at Button</w:t>
            </w:r>
          </w:p>
        </w:tc>
        <w:tc>
          <w:tcPr>
            <w:tcW w:w="0" w:type="auto"/>
            <w:vAlign w:val="center"/>
            <w:hideMark/>
          </w:tcPr>
          <w:p w:rsidR="007E7664" w:rsidRPr="00EE4580" w:rsidRDefault="007E7664" w:rsidP="007E7664">
            <w:r w:rsidRPr="00EE4580">
              <w:t>Folds fail to converge into the button centre</w:t>
            </w:r>
          </w:p>
        </w:tc>
        <w:tc>
          <w:tcPr>
            <w:tcW w:w="0" w:type="auto"/>
            <w:vAlign w:val="center"/>
            <w:hideMark/>
          </w:tcPr>
          <w:p w:rsidR="007E7664" w:rsidRPr="00EE4580" w:rsidRDefault="007E7664" w:rsidP="007E7664">
            <w:r w:rsidRPr="00EE4580">
              <w:t>Inaccurate button placement; poor pleat direction; fabric misbehaviour</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Distorted Diamond Shapes</w:t>
            </w:r>
          </w:p>
        </w:tc>
        <w:tc>
          <w:tcPr>
            <w:tcW w:w="0" w:type="auto"/>
            <w:vAlign w:val="center"/>
            <w:hideMark/>
          </w:tcPr>
          <w:p w:rsidR="007E7664" w:rsidRPr="00EE4580" w:rsidRDefault="007E7664" w:rsidP="007E7664">
            <w:r w:rsidRPr="00EE4580">
              <w:t>Irregular button spacing creates inconsistent tufting pattern</w:t>
            </w:r>
          </w:p>
        </w:tc>
        <w:tc>
          <w:tcPr>
            <w:tcW w:w="0" w:type="auto"/>
            <w:vAlign w:val="center"/>
            <w:hideMark/>
          </w:tcPr>
          <w:p w:rsidR="007E7664" w:rsidRPr="00EE4580" w:rsidRDefault="007E7664" w:rsidP="007E7664">
            <w:r w:rsidRPr="00EE4580">
              <w:t>Layout error; misaligned template; incorrect marking</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Fabric Buckling or Tension Cracks</w:t>
            </w:r>
          </w:p>
        </w:tc>
        <w:tc>
          <w:tcPr>
            <w:tcW w:w="0" w:type="auto"/>
            <w:vAlign w:val="center"/>
            <w:hideMark/>
          </w:tcPr>
          <w:p w:rsidR="007E7664" w:rsidRPr="00EE4580" w:rsidRDefault="007E7664" w:rsidP="007E7664">
            <w:r w:rsidRPr="00EE4580">
              <w:t>Sharp pleats cause fabric to crease or tear</w:t>
            </w:r>
          </w:p>
        </w:tc>
        <w:tc>
          <w:tcPr>
            <w:tcW w:w="0" w:type="auto"/>
            <w:vAlign w:val="center"/>
            <w:hideMark/>
          </w:tcPr>
          <w:p w:rsidR="007E7664" w:rsidRPr="00EE4580" w:rsidRDefault="007E7664" w:rsidP="007E7664">
            <w:r w:rsidRPr="00EE4580">
              <w:t>Excess tension on thick fabric; poor foam contour; unsuitable fabric</w:t>
            </w:r>
          </w:p>
        </w:tc>
      </w:tr>
      <w:tr w:rsidR="007E7664" w:rsidRPr="00EE4580" w:rsidTr="007E7664">
        <w:trPr>
          <w:tblCellSpacing w:w="15" w:type="dxa"/>
        </w:trPr>
        <w:tc>
          <w:tcPr>
            <w:tcW w:w="0" w:type="auto"/>
            <w:vAlign w:val="center"/>
            <w:hideMark/>
          </w:tcPr>
          <w:p w:rsidR="007E7664" w:rsidRPr="00EE4580" w:rsidRDefault="007E7664" w:rsidP="007E7664">
            <w:r w:rsidRPr="00EE4580">
              <w:rPr>
                <w:b/>
                <w:bCs/>
              </w:rPr>
              <w:t>Mismatched Button Depth</w:t>
            </w:r>
          </w:p>
        </w:tc>
        <w:tc>
          <w:tcPr>
            <w:tcW w:w="0" w:type="auto"/>
            <w:vAlign w:val="center"/>
            <w:hideMark/>
          </w:tcPr>
          <w:p w:rsidR="007E7664" w:rsidRPr="00EE4580" w:rsidRDefault="007E7664" w:rsidP="007E7664">
            <w:r w:rsidRPr="00EE4580">
              <w:t>Uneven depth across panel surface</w:t>
            </w:r>
          </w:p>
        </w:tc>
        <w:tc>
          <w:tcPr>
            <w:tcW w:w="0" w:type="auto"/>
            <w:vAlign w:val="center"/>
            <w:hideMark/>
          </w:tcPr>
          <w:p w:rsidR="007E7664" w:rsidRPr="00EE4580" w:rsidRDefault="007E7664" w:rsidP="007E7664">
            <w:r w:rsidRPr="00EE4580">
              <w:t>Inconsistent foam dishing; variable thread tension; structural inconsistencies</w:t>
            </w:r>
          </w:p>
        </w:tc>
      </w:tr>
    </w:tbl>
    <w:p w:rsidR="007E7664" w:rsidRPr="00EE4580" w:rsidRDefault="00590DDC" w:rsidP="007E7664">
      <w:r>
        <w:pict>
          <v:rect id="_x0000_i1316" style="width:0;height:1.5pt" o:hralign="center" o:hrstd="t" o:hr="t" fillcolor="#a0a0a0" stroked="f"/>
        </w:pict>
      </w:r>
    </w:p>
    <w:p w:rsidR="007E7664" w:rsidRPr="00EE4580" w:rsidRDefault="007E7664" w:rsidP="007E7664">
      <w:pPr>
        <w:rPr>
          <w:b/>
          <w:bCs/>
        </w:rPr>
      </w:pPr>
      <w:r w:rsidRPr="00EE4580">
        <w:rPr>
          <w:b/>
          <w:bCs/>
        </w:rPr>
        <w:t>2. Rectification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6"/>
        <w:gridCol w:w="6890"/>
      </w:tblGrid>
      <w:tr w:rsidR="007E7664" w:rsidRPr="00EE4580" w:rsidTr="007E7664">
        <w:trPr>
          <w:tblHeader/>
          <w:tblCellSpacing w:w="15" w:type="dxa"/>
        </w:trPr>
        <w:tc>
          <w:tcPr>
            <w:tcW w:w="0" w:type="auto"/>
            <w:vAlign w:val="center"/>
            <w:hideMark/>
          </w:tcPr>
          <w:p w:rsidR="007E7664" w:rsidRPr="00EE4580" w:rsidRDefault="007E7664" w:rsidP="007E7664">
            <w:pPr>
              <w:rPr>
                <w:b/>
                <w:bCs/>
              </w:rPr>
            </w:pPr>
            <w:r w:rsidRPr="00EE4580">
              <w:rPr>
                <w:b/>
                <w:bCs/>
              </w:rPr>
              <w:t>Fault</w:t>
            </w:r>
          </w:p>
        </w:tc>
        <w:tc>
          <w:tcPr>
            <w:tcW w:w="0" w:type="auto"/>
            <w:vAlign w:val="center"/>
            <w:hideMark/>
          </w:tcPr>
          <w:p w:rsidR="007E7664" w:rsidRPr="00EE4580" w:rsidRDefault="007E7664" w:rsidP="007E7664">
            <w:pPr>
              <w:rPr>
                <w:b/>
                <w:bCs/>
              </w:rPr>
            </w:pPr>
            <w:r w:rsidRPr="00EE4580">
              <w:rPr>
                <w:b/>
                <w:bCs/>
              </w:rPr>
              <w:t>Rectification Strategy</w:t>
            </w:r>
          </w:p>
        </w:tc>
      </w:tr>
      <w:tr w:rsidR="007E7664" w:rsidRPr="00EE4580" w:rsidTr="007E7664">
        <w:trPr>
          <w:tblCellSpacing w:w="15" w:type="dxa"/>
        </w:trPr>
        <w:tc>
          <w:tcPr>
            <w:tcW w:w="0" w:type="auto"/>
            <w:vAlign w:val="center"/>
            <w:hideMark/>
          </w:tcPr>
          <w:p w:rsidR="007E7664" w:rsidRPr="00EE4580" w:rsidRDefault="007E7664" w:rsidP="007E7664">
            <w:r w:rsidRPr="00EE4580">
              <w:t>Sunken Buttons</w:t>
            </w:r>
          </w:p>
        </w:tc>
        <w:tc>
          <w:tcPr>
            <w:tcW w:w="0" w:type="auto"/>
            <w:vAlign w:val="center"/>
            <w:hideMark/>
          </w:tcPr>
          <w:p w:rsidR="007E7664" w:rsidRPr="00EE4580" w:rsidRDefault="007E7664" w:rsidP="007E7664">
            <w:r w:rsidRPr="00EE4580">
              <w:t>Release tension; adjust foam; re-tie with appropriate depth</w:t>
            </w:r>
          </w:p>
        </w:tc>
      </w:tr>
      <w:tr w:rsidR="007E7664" w:rsidRPr="00EE4580" w:rsidTr="007E7664">
        <w:trPr>
          <w:tblCellSpacing w:w="15" w:type="dxa"/>
        </w:trPr>
        <w:tc>
          <w:tcPr>
            <w:tcW w:w="0" w:type="auto"/>
            <w:vAlign w:val="center"/>
            <w:hideMark/>
          </w:tcPr>
          <w:p w:rsidR="007E7664" w:rsidRPr="00EE4580" w:rsidRDefault="007E7664" w:rsidP="007E7664">
            <w:r w:rsidRPr="00EE4580">
              <w:t>Shallow Buttons</w:t>
            </w:r>
          </w:p>
        </w:tc>
        <w:tc>
          <w:tcPr>
            <w:tcW w:w="0" w:type="auto"/>
            <w:vAlign w:val="center"/>
            <w:hideMark/>
          </w:tcPr>
          <w:p w:rsidR="007E7664" w:rsidRPr="00EE4580" w:rsidRDefault="007E7664" w:rsidP="007E7664">
            <w:r w:rsidRPr="00EE4580">
              <w:t>Re-anchor using correct twine; check pre-drilled depth or foam dishing</w:t>
            </w:r>
          </w:p>
        </w:tc>
      </w:tr>
      <w:tr w:rsidR="007E7664" w:rsidRPr="00EE4580" w:rsidTr="007E7664">
        <w:trPr>
          <w:tblCellSpacing w:w="15" w:type="dxa"/>
        </w:trPr>
        <w:tc>
          <w:tcPr>
            <w:tcW w:w="0" w:type="auto"/>
            <w:vAlign w:val="center"/>
            <w:hideMark/>
          </w:tcPr>
          <w:p w:rsidR="007E7664" w:rsidRPr="00EE4580" w:rsidRDefault="007E7664" w:rsidP="007E7664">
            <w:r w:rsidRPr="00EE4580">
              <w:lastRenderedPageBreak/>
              <w:t>Pleat Misalignment</w:t>
            </w:r>
          </w:p>
        </w:tc>
        <w:tc>
          <w:tcPr>
            <w:tcW w:w="0" w:type="auto"/>
            <w:vAlign w:val="center"/>
            <w:hideMark/>
          </w:tcPr>
          <w:p w:rsidR="007E7664" w:rsidRPr="00EE4580" w:rsidRDefault="007E7664" w:rsidP="007E7664">
            <w:r w:rsidRPr="00EE4580">
              <w:t>Re-mark folds using chalk; re-tie and re-fold fabric under guidance</w:t>
            </w:r>
          </w:p>
        </w:tc>
      </w:tr>
      <w:tr w:rsidR="007E7664" w:rsidRPr="00EE4580" w:rsidTr="007E7664">
        <w:trPr>
          <w:tblCellSpacing w:w="15" w:type="dxa"/>
        </w:trPr>
        <w:tc>
          <w:tcPr>
            <w:tcW w:w="0" w:type="auto"/>
            <w:vAlign w:val="center"/>
            <w:hideMark/>
          </w:tcPr>
          <w:p w:rsidR="007E7664" w:rsidRPr="00EE4580" w:rsidRDefault="007E7664" w:rsidP="007E7664">
            <w:r w:rsidRPr="00EE4580">
              <w:t>Layout Irregularity</w:t>
            </w:r>
          </w:p>
        </w:tc>
        <w:tc>
          <w:tcPr>
            <w:tcW w:w="0" w:type="auto"/>
            <w:vAlign w:val="center"/>
            <w:hideMark/>
          </w:tcPr>
          <w:p w:rsidR="007E7664" w:rsidRPr="00EE4580" w:rsidRDefault="007E7664" w:rsidP="007E7664">
            <w:r w:rsidRPr="00EE4580">
              <w:t>Reposition or redo buttons using aligned template</w:t>
            </w:r>
          </w:p>
        </w:tc>
      </w:tr>
      <w:tr w:rsidR="007E7664" w:rsidRPr="00EE4580" w:rsidTr="007E7664">
        <w:trPr>
          <w:tblCellSpacing w:w="15" w:type="dxa"/>
        </w:trPr>
        <w:tc>
          <w:tcPr>
            <w:tcW w:w="0" w:type="auto"/>
            <w:vAlign w:val="center"/>
            <w:hideMark/>
          </w:tcPr>
          <w:p w:rsidR="007E7664" w:rsidRPr="00EE4580" w:rsidRDefault="007E7664" w:rsidP="007E7664">
            <w:r w:rsidRPr="00EE4580">
              <w:t>Buckling or Cracking</w:t>
            </w:r>
          </w:p>
        </w:tc>
        <w:tc>
          <w:tcPr>
            <w:tcW w:w="0" w:type="auto"/>
            <w:vAlign w:val="center"/>
            <w:hideMark/>
          </w:tcPr>
          <w:p w:rsidR="007E7664" w:rsidRPr="00EE4580" w:rsidRDefault="007E7664" w:rsidP="007E7664">
            <w:r w:rsidRPr="00EE4580">
              <w:t>Change fabric or foam; adjust dishing technique; reduce tension slightly</w:t>
            </w:r>
          </w:p>
        </w:tc>
      </w:tr>
      <w:tr w:rsidR="007E7664" w:rsidRPr="00EE4580" w:rsidTr="007E7664">
        <w:trPr>
          <w:tblCellSpacing w:w="15" w:type="dxa"/>
        </w:trPr>
        <w:tc>
          <w:tcPr>
            <w:tcW w:w="0" w:type="auto"/>
            <w:vAlign w:val="center"/>
            <w:hideMark/>
          </w:tcPr>
          <w:p w:rsidR="007E7664" w:rsidRPr="00EE4580" w:rsidRDefault="007E7664" w:rsidP="007E7664">
            <w:r w:rsidRPr="00EE4580">
              <w:t>Uneven Depth</w:t>
            </w:r>
          </w:p>
        </w:tc>
        <w:tc>
          <w:tcPr>
            <w:tcW w:w="0" w:type="auto"/>
            <w:vAlign w:val="center"/>
            <w:hideMark/>
          </w:tcPr>
          <w:p w:rsidR="007E7664" w:rsidRPr="00EE4580" w:rsidRDefault="007E7664" w:rsidP="007E7664">
            <w:r w:rsidRPr="00EE4580">
              <w:t>Use depth gauge or tactile check while tying; retrain on consistent tensioning</w:t>
            </w:r>
          </w:p>
        </w:tc>
      </w:tr>
    </w:tbl>
    <w:p w:rsidR="007E7664" w:rsidRPr="00EE4580" w:rsidRDefault="00590DDC" w:rsidP="007E7664">
      <w:r>
        <w:pict>
          <v:rect id="_x0000_i1317" style="width:0;height:1.5pt" o:hralign="center" o:hrstd="t" o:hr="t" fillcolor="#a0a0a0" stroked="f"/>
        </w:pict>
      </w:r>
    </w:p>
    <w:p w:rsidR="007E7664" w:rsidRPr="00EE4580" w:rsidRDefault="007E7664" w:rsidP="007E7664">
      <w:pPr>
        <w:rPr>
          <w:b/>
          <w:bCs/>
        </w:rPr>
      </w:pPr>
      <w:r w:rsidRPr="00EE4580">
        <w:rPr>
          <w:b/>
          <w:bCs/>
        </w:rPr>
        <w:t>3. Preventative Measures</w:t>
      </w:r>
    </w:p>
    <w:p w:rsidR="007E7664" w:rsidRPr="00EE4580" w:rsidRDefault="007E7664" w:rsidP="007E7664">
      <w:pPr>
        <w:numPr>
          <w:ilvl w:val="0"/>
          <w:numId w:val="199"/>
        </w:numPr>
      </w:pPr>
      <w:r w:rsidRPr="00EE4580">
        <w:t xml:space="preserve">Use a </w:t>
      </w:r>
      <w:r w:rsidRPr="00EE4580">
        <w:rPr>
          <w:b/>
          <w:bCs/>
        </w:rPr>
        <w:t>foam dishing template or jig</w:t>
      </w:r>
      <w:r w:rsidRPr="00EE4580">
        <w:t xml:space="preserve"> to ensure uniform button depth</w:t>
      </w:r>
    </w:p>
    <w:p w:rsidR="007E7664" w:rsidRPr="00EE4580" w:rsidRDefault="007E7664" w:rsidP="007E7664">
      <w:pPr>
        <w:numPr>
          <w:ilvl w:val="0"/>
          <w:numId w:val="199"/>
        </w:numPr>
      </w:pPr>
      <w:r w:rsidRPr="00EE4580">
        <w:t xml:space="preserve">Mark </w:t>
      </w:r>
      <w:r w:rsidRPr="00EE4580">
        <w:rPr>
          <w:b/>
          <w:bCs/>
        </w:rPr>
        <w:t>pleat directions</w:t>
      </w:r>
      <w:r w:rsidRPr="00EE4580">
        <w:t xml:space="preserve"> with chalk before installation</w:t>
      </w:r>
    </w:p>
    <w:p w:rsidR="007E7664" w:rsidRPr="00EE4580" w:rsidRDefault="007E7664" w:rsidP="007E7664">
      <w:pPr>
        <w:numPr>
          <w:ilvl w:val="0"/>
          <w:numId w:val="199"/>
        </w:numPr>
      </w:pPr>
      <w:r w:rsidRPr="00EE4580">
        <w:t xml:space="preserve">Test with </w:t>
      </w:r>
      <w:r w:rsidRPr="00EE4580">
        <w:rPr>
          <w:b/>
          <w:bCs/>
        </w:rPr>
        <w:t>sample buttons</w:t>
      </w:r>
      <w:r w:rsidRPr="00EE4580">
        <w:t xml:space="preserve"> on identical foam and fabric before full layout</w:t>
      </w:r>
    </w:p>
    <w:p w:rsidR="007E7664" w:rsidRPr="00EE4580" w:rsidRDefault="007E7664" w:rsidP="007E7664">
      <w:pPr>
        <w:numPr>
          <w:ilvl w:val="0"/>
          <w:numId w:val="199"/>
        </w:numPr>
      </w:pPr>
      <w:r w:rsidRPr="00EE4580">
        <w:t xml:space="preserve">Work with a </w:t>
      </w:r>
      <w:r w:rsidRPr="00EE4580">
        <w:rPr>
          <w:b/>
          <w:bCs/>
        </w:rPr>
        <w:t>consistent assistant</w:t>
      </w:r>
      <w:r w:rsidRPr="00EE4580">
        <w:t xml:space="preserve"> during the tying process</w:t>
      </w:r>
    </w:p>
    <w:p w:rsidR="007E7664" w:rsidRPr="00EE4580" w:rsidRDefault="007E7664" w:rsidP="007E7664">
      <w:pPr>
        <w:numPr>
          <w:ilvl w:val="0"/>
          <w:numId w:val="199"/>
        </w:numPr>
      </w:pPr>
      <w:r w:rsidRPr="00EE4580">
        <w:t xml:space="preserve">Routinely check depth after every row using a </w:t>
      </w:r>
      <w:r w:rsidRPr="00EE4580">
        <w:rPr>
          <w:b/>
          <w:bCs/>
        </w:rPr>
        <w:t>visual or tactile method</w:t>
      </w:r>
    </w:p>
    <w:p w:rsidR="007E7664" w:rsidRPr="00EE4580" w:rsidRDefault="00590DDC" w:rsidP="007E7664">
      <w:r>
        <w:pict>
          <v:rect id="_x0000_i1318" style="width:0;height:1.5pt" o:hralign="center" o:hrstd="t" o:hr="t" fillcolor="#a0a0a0" stroked="f"/>
        </w:pict>
      </w:r>
    </w:p>
    <w:p w:rsidR="007E7664" w:rsidRPr="00EE4580" w:rsidRDefault="007E7664" w:rsidP="007E7664">
      <w:pPr>
        <w:rPr>
          <w:b/>
          <w:bCs/>
        </w:rPr>
      </w:pPr>
      <w:r w:rsidRPr="00EE4580">
        <w:rPr>
          <w:b/>
          <w:bCs/>
        </w:rPr>
        <w:t>Examples</w:t>
      </w:r>
    </w:p>
    <w:p w:rsidR="007E7664" w:rsidRPr="00EE4580" w:rsidRDefault="007E7664" w:rsidP="007E7664">
      <w:pPr>
        <w:numPr>
          <w:ilvl w:val="0"/>
          <w:numId w:val="200"/>
        </w:numPr>
      </w:pPr>
      <w:r w:rsidRPr="00EE4580">
        <w:rPr>
          <w:b/>
          <w:bCs/>
        </w:rPr>
        <w:t>Example 1:</w:t>
      </w:r>
      <w:r w:rsidRPr="00EE4580">
        <w:t xml:space="preserve"> A learner produces a deep diamond-tufted headboard where every third button sits shallower than the rest. After testing, it is found that the pre-drilled holes were inconsistent in depth. These are corrected and the affected buttons are redone.</w:t>
      </w:r>
    </w:p>
    <w:p w:rsidR="007E7664" w:rsidRPr="00EE4580" w:rsidRDefault="007E7664" w:rsidP="007E7664">
      <w:pPr>
        <w:numPr>
          <w:ilvl w:val="0"/>
          <w:numId w:val="200"/>
        </w:numPr>
      </w:pPr>
      <w:r w:rsidRPr="00EE4580">
        <w:rPr>
          <w:b/>
          <w:bCs/>
        </w:rPr>
        <w:t>Example 2:</w:t>
      </w:r>
      <w:r w:rsidRPr="00EE4580">
        <w:t xml:space="preserve"> On a velvet Chesterfield, the pleats between some buttons do not meet correctly, causing a loss of symmetry. The facilitator guides the learner to re-mark pleat direction and adjust fold tension for alignment.</w:t>
      </w:r>
    </w:p>
    <w:p w:rsidR="007E7664" w:rsidRPr="00EE4580" w:rsidRDefault="007E7664" w:rsidP="007E7664">
      <w:pPr>
        <w:numPr>
          <w:ilvl w:val="0"/>
          <w:numId w:val="200"/>
        </w:numPr>
      </w:pPr>
      <w:r w:rsidRPr="00EE4580">
        <w:rPr>
          <w:b/>
          <w:bCs/>
        </w:rPr>
        <w:t>Example 3:</w:t>
      </w:r>
      <w:r w:rsidRPr="00EE4580">
        <w:t xml:space="preserve"> A leather armchair develops tension cracks near deep buttons after two weeks. The fabric was overstretched; the buttons are reinstalled with slightly reduced pull and contouring adjustments are made to the foam.</w:t>
      </w:r>
    </w:p>
    <w:p w:rsidR="007E7664" w:rsidRPr="00EE4580" w:rsidRDefault="00590DDC" w:rsidP="007E7664">
      <w:r>
        <w:pict>
          <v:rect id="_x0000_i1319" style="width:0;height:1.5pt" o:hralign="center" o:hrstd="t" o:hr="t" fillcolor="#a0a0a0" stroked="f"/>
        </w:pict>
      </w:r>
    </w:p>
    <w:p w:rsidR="007E7664" w:rsidRPr="00EE4580" w:rsidRDefault="007E7664" w:rsidP="007E7664">
      <w:pPr>
        <w:rPr>
          <w:b/>
          <w:bCs/>
        </w:rPr>
      </w:pPr>
      <w:r w:rsidRPr="00EE4580">
        <w:rPr>
          <w:b/>
          <w:bCs/>
        </w:rPr>
        <w:t>Case Study: High-Value Rework Due to Uncorrected Deep Buttoning Faults</w:t>
      </w:r>
    </w:p>
    <w:p w:rsidR="007E7664" w:rsidRPr="00EE4580" w:rsidRDefault="007E7664" w:rsidP="007E7664">
      <w:r w:rsidRPr="00EE4580">
        <w:rPr>
          <w:b/>
          <w:bCs/>
        </w:rPr>
        <w:t>Scenario:</w:t>
      </w:r>
      <w:r w:rsidRPr="00EE4580">
        <w:br/>
        <w:t xml:space="preserve">A showroom piece featuring deep diamond buttoning on a leather lounge suite is found to have inconsistent button depth and pleats that fail to align. Despite being passed by a junior quality </w:t>
      </w:r>
      <w:proofErr w:type="gramStart"/>
      <w:r w:rsidRPr="00EE4580">
        <w:t>check,</w:t>
      </w:r>
      <w:proofErr w:type="gramEnd"/>
      <w:r w:rsidRPr="00EE4580">
        <w:t xml:space="preserve"> it is rejected by the client.</w:t>
      </w:r>
    </w:p>
    <w:p w:rsidR="007E7664" w:rsidRPr="00EE4580" w:rsidRDefault="007E7664" w:rsidP="007E7664">
      <w:pPr>
        <w:rPr>
          <w:b/>
          <w:bCs/>
        </w:rPr>
      </w:pPr>
    </w:p>
    <w:p w:rsidR="007E7664" w:rsidRPr="00EE4580" w:rsidRDefault="007E7664" w:rsidP="007E7664">
      <w:r w:rsidRPr="00EE4580">
        <w:rPr>
          <w:b/>
          <w:bCs/>
        </w:rPr>
        <w:lastRenderedPageBreak/>
        <w:t>Action Taken:</w:t>
      </w:r>
    </w:p>
    <w:p w:rsidR="007E7664" w:rsidRPr="00EE4580" w:rsidRDefault="007E7664" w:rsidP="007E7664">
      <w:pPr>
        <w:numPr>
          <w:ilvl w:val="0"/>
          <w:numId w:val="201"/>
        </w:numPr>
      </w:pPr>
      <w:r w:rsidRPr="00EE4580">
        <w:t>Buttons are removed from the visible rows</w:t>
      </w:r>
    </w:p>
    <w:p w:rsidR="007E7664" w:rsidRPr="00EE4580" w:rsidRDefault="007E7664" w:rsidP="007E7664">
      <w:pPr>
        <w:numPr>
          <w:ilvl w:val="0"/>
          <w:numId w:val="201"/>
        </w:numPr>
      </w:pPr>
      <w:r w:rsidRPr="00EE4580">
        <w:t>Pleats are re-marked and foam is reshaped to better accept folds</w:t>
      </w:r>
    </w:p>
    <w:p w:rsidR="007E7664" w:rsidRPr="00EE4580" w:rsidRDefault="007E7664" w:rsidP="007E7664">
      <w:pPr>
        <w:numPr>
          <w:ilvl w:val="0"/>
          <w:numId w:val="201"/>
        </w:numPr>
      </w:pPr>
      <w:r w:rsidRPr="00EE4580">
        <w:t>Button press is recalibrated and button sizes rechecked</w:t>
      </w:r>
    </w:p>
    <w:p w:rsidR="007E7664" w:rsidRPr="00EE4580" w:rsidRDefault="007E7664" w:rsidP="007E7664">
      <w:pPr>
        <w:numPr>
          <w:ilvl w:val="0"/>
          <w:numId w:val="201"/>
        </w:numPr>
      </w:pPr>
      <w:r w:rsidRPr="00EE4580">
        <w:t>A dual-inspection process is introduced to catch future inconsistencies before sign-off</w:t>
      </w:r>
    </w:p>
    <w:p w:rsidR="007E7664" w:rsidRPr="00EE4580" w:rsidRDefault="007E7664" w:rsidP="007E7664">
      <w:r w:rsidRPr="00EE4580">
        <w:rPr>
          <w:b/>
          <w:bCs/>
        </w:rPr>
        <w:t>Outcome:</w:t>
      </w:r>
      <w:r w:rsidRPr="00EE4580">
        <w:br/>
        <w:t>The corrected piece is accepted and the incident is used as a training case for future learners.</w:t>
      </w:r>
    </w:p>
    <w:p w:rsidR="007E7664" w:rsidRPr="00EE4580" w:rsidRDefault="00590DDC" w:rsidP="007E7664">
      <w:r>
        <w:pict>
          <v:rect id="_x0000_i1320" style="width:0;height:1.5pt" o:hralign="center" o:hrstd="t" o:hr="t" fillcolor="#a0a0a0" stroked="f"/>
        </w:pict>
      </w:r>
    </w:p>
    <w:p w:rsidR="007E7664" w:rsidRPr="00EE4580" w:rsidRDefault="007E7664" w:rsidP="007E7664">
      <w:pPr>
        <w:rPr>
          <w:b/>
          <w:bCs/>
        </w:rPr>
      </w:pPr>
      <w:r w:rsidRPr="00EE4580">
        <w:rPr>
          <w:b/>
          <w:bCs/>
        </w:rPr>
        <w:t>Facilitator Notes</w:t>
      </w:r>
    </w:p>
    <w:p w:rsidR="007E7664" w:rsidRPr="00EE4580" w:rsidRDefault="007E7664" w:rsidP="007E7664">
      <w:r w:rsidRPr="00EE4580">
        <w:rPr>
          <w:b/>
          <w:bCs/>
        </w:rPr>
        <w:t>Demonstration Setup:</w:t>
      </w:r>
    </w:p>
    <w:p w:rsidR="007E7664" w:rsidRPr="00EE4580" w:rsidRDefault="007E7664" w:rsidP="007E7664">
      <w:pPr>
        <w:numPr>
          <w:ilvl w:val="0"/>
          <w:numId w:val="202"/>
        </w:numPr>
      </w:pPr>
      <w:r w:rsidRPr="00EE4580">
        <w:t>Present panels showing common deep buttoning faults (e.g. misaligned, sunken, cracked)</w:t>
      </w:r>
    </w:p>
    <w:p w:rsidR="007E7664" w:rsidRPr="00EE4580" w:rsidRDefault="007E7664" w:rsidP="007E7664">
      <w:pPr>
        <w:numPr>
          <w:ilvl w:val="0"/>
          <w:numId w:val="202"/>
        </w:numPr>
      </w:pPr>
      <w:r w:rsidRPr="00EE4580">
        <w:t>Use side-by-side comparison of poor vs corrected pleat work</w:t>
      </w:r>
    </w:p>
    <w:p w:rsidR="007E7664" w:rsidRPr="00EE4580" w:rsidRDefault="007E7664" w:rsidP="007E7664">
      <w:pPr>
        <w:numPr>
          <w:ilvl w:val="0"/>
          <w:numId w:val="202"/>
        </w:numPr>
      </w:pPr>
      <w:r w:rsidRPr="00EE4580">
        <w:t>Highlight subtle faults using angled lighting to emphasise depth</w:t>
      </w:r>
    </w:p>
    <w:p w:rsidR="007E7664" w:rsidRPr="00EE4580" w:rsidRDefault="007E7664" w:rsidP="007E7664">
      <w:r w:rsidRPr="00EE4580">
        <w:rPr>
          <w:b/>
          <w:bCs/>
        </w:rPr>
        <w:t>Workshop Activity:</w:t>
      </w:r>
    </w:p>
    <w:p w:rsidR="007E7664" w:rsidRPr="00EE4580" w:rsidRDefault="007E7664" w:rsidP="007E7664">
      <w:pPr>
        <w:numPr>
          <w:ilvl w:val="0"/>
          <w:numId w:val="203"/>
        </w:numPr>
      </w:pPr>
      <w:r w:rsidRPr="00EE4580">
        <w:t xml:space="preserve">Assign </w:t>
      </w:r>
      <w:proofErr w:type="gramStart"/>
      <w:r w:rsidRPr="00EE4580">
        <w:t>learners</w:t>
      </w:r>
      <w:proofErr w:type="gramEnd"/>
      <w:r w:rsidRPr="00EE4580">
        <w:t xml:space="preserve"> panels with known deep buttoning errors</w:t>
      </w:r>
    </w:p>
    <w:p w:rsidR="007E7664" w:rsidRPr="00EE4580" w:rsidRDefault="007E7664" w:rsidP="007E7664">
      <w:pPr>
        <w:numPr>
          <w:ilvl w:val="0"/>
          <w:numId w:val="203"/>
        </w:numPr>
      </w:pPr>
      <w:r w:rsidRPr="00EE4580">
        <w:t>Learners assess, document, and carry out fault rectification using correct materials and techniques</w:t>
      </w:r>
    </w:p>
    <w:p w:rsidR="007E7664" w:rsidRPr="00EE4580" w:rsidRDefault="007E7664" w:rsidP="007E7664">
      <w:pPr>
        <w:numPr>
          <w:ilvl w:val="0"/>
          <w:numId w:val="203"/>
        </w:numPr>
      </w:pPr>
      <w:r w:rsidRPr="00EE4580">
        <w:t>Feedback and peer review sessions consolidate understanding</w:t>
      </w:r>
    </w:p>
    <w:p w:rsidR="007E7664" w:rsidRPr="00EE4580" w:rsidRDefault="00590DDC" w:rsidP="007E7664">
      <w:r>
        <w:pict>
          <v:rect id="_x0000_i1321" style="width:0;height:1.5pt" o:hralign="center" o:hrstd="t" o:hr="t" fillcolor="#a0a0a0" stroked="f"/>
        </w:pict>
      </w:r>
    </w:p>
    <w:p w:rsidR="007E7664" w:rsidRPr="00EE4580" w:rsidRDefault="007E7664" w:rsidP="007E7664">
      <w:pPr>
        <w:rPr>
          <w:b/>
          <w:bCs/>
        </w:rPr>
      </w:pPr>
      <w:r w:rsidRPr="00EE4580">
        <w:rPr>
          <w:b/>
          <w:bCs/>
        </w:rPr>
        <w:t>Critical Thinking Questions</w:t>
      </w:r>
    </w:p>
    <w:p w:rsidR="007E7664" w:rsidRPr="00EE4580" w:rsidRDefault="007E7664" w:rsidP="007E7664">
      <w:pPr>
        <w:numPr>
          <w:ilvl w:val="0"/>
          <w:numId w:val="204"/>
        </w:numPr>
      </w:pPr>
      <w:r w:rsidRPr="00EE4580">
        <w:rPr>
          <w:b/>
          <w:bCs/>
        </w:rPr>
        <w:t>Why is deep buttoning more vulnerable to quality faults than shallow or square buttoning?</w:t>
      </w:r>
    </w:p>
    <w:p w:rsidR="007E7664" w:rsidRPr="00EE4580" w:rsidRDefault="007E7664" w:rsidP="007E7664">
      <w:pPr>
        <w:numPr>
          <w:ilvl w:val="0"/>
          <w:numId w:val="204"/>
        </w:numPr>
      </w:pPr>
      <w:r w:rsidRPr="00EE4580">
        <w:rPr>
          <w:b/>
          <w:bCs/>
        </w:rPr>
        <w:t xml:space="preserve">How can improper foam </w:t>
      </w:r>
      <w:proofErr w:type="gramStart"/>
      <w:r w:rsidRPr="00EE4580">
        <w:rPr>
          <w:b/>
          <w:bCs/>
        </w:rPr>
        <w:t>shaping</w:t>
      </w:r>
      <w:proofErr w:type="gramEnd"/>
      <w:r w:rsidRPr="00EE4580">
        <w:rPr>
          <w:b/>
          <w:bCs/>
        </w:rPr>
        <w:t xml:space="preserve"> compromise both the comfort and aesthetics of deep tufting?</w:t>
      </w:r>
    </w:p>
    <w:p w:rsidR="007E7664" w:rsidRPr="00EE4580" w:rsidRDefault="007E7664" w:rsidP="007E7664">
      <w:pPr>
        <w:numPr>
          <w:ilvl w:val="0"/>
          <w:numId w:val="204"/>
        </w:numPr>
      </w:pPr>
      <w:r w:rsidRPr="00EE4580">
        <w:rPr>
          <w:b/>
          <w:bCs/>
        </w:rPr>
        <w:t>What are the consequences of using inconsistent thread tension when tying deep buttons?</w:t>
      </w:r>
    </w:p>
    <w:p w:rsidR="007E7664" w:rsidRPr="00EE4580" w:rsidRDefault="007E7664" w:rsidP="007E7664">
      <w:pPr>
        <w:numPr>
          <w:ilvl w:val="0"/>
          <w:numId w:val="204"/>
        </w:numPr>
      </w:pPr>
      <w:r w:rsidRPr="00EE4580">
        <w:rPr>
          <w:b/>
          <w:bCs/>
        </w:rPr>
        <w:t>What checks can be introduced mid-process to ensure even button depth across a full panel?</w:t>
      </w:r>
    </w:p>
    <w:p w:rsidR="007E7664" w:rsidRPr="00EE4580" w:rsidRDefault="007E7664" w:rsidP="007E7664">
      <w:pPr>
        <w:numPr>
          <w:ilvl w:val="0"/>
          <w:numId w:val="204"/>
        </w:numPr>
      </w:pPr>
      <w:r w:rsidRPr="00EE4580">
        <w:rPr>
          <w:b/>
          <w:bCs/>
        </w:rPr>
        <w:t>Explain how incorrect pleat convergence can be identified and corrected without restarting the entire panel.</w:t>
      </w:r>
    </w:p>
    <w:p w:rsidR="007E7664" w:rsidRPr="00EE4580" w:rsidRDefault="00590DDC" w:rsidP="007E7664">
      <w:r>
        <w:pict>
          <v:rect id="_x0000_i1322" style="width:0;height:1.5pt" o:hralign="center" o:hrstd="t" o:hr="t" fillcolor="#a0a0a0" stroked="f"/>
        </w:pict>
      </w:r>
    </w:p>
    <w:p w:rsidR="007E7664" w:rsidRPr="00EE4580" w:rsidRDefault="007E7664" w:rsidP="00EE4580">
      <w:pPr>
        <w:pStyle w:val="Heading2"/>
        <w:rPr>
          <w:rFonts w:ascii="Century Gothic" w:hAnsi="Century Gothic"/>
          <w:b/>
          <w:bCs/>
        </w:rPr>
      </w:pPr>
      <w:bookmarkStart w:id="39" w:name="_Toc196044033"/>
      <w:r w:rsidRPr="00EE4580">
        <w:rPr>
          <w:rFonts w:ascii="Century Gothic" w:hAnsi="Century Gothic"/>
          <w:b/>
          <w:bCs/>
        </w:rPr>
        <w:lastRenderedPageBreak/>
        <w:t>Integrated Assessment for KM-10-KT05: Buttoning and Deep Buttoning Quality</w:t>
      </w:r>
      <w:bookmarkEnd w:id="39"/>
    </w:p>
    <w:p w:rsidR="00EE4580" w:rsidRPr="00EE4580" w:rsidRDefault="00EE4580" w:rsidP="007E7664">
      <w:pPr>
        <w:rPr>
          <w:b/>
          <w:bCs/>
        </w:rPr>
      </w:pPr>
    </w:p>
    <w:p w:rsidR="007E7664" w:rsidRPr="00EE4580" w:rsidRDefault="007E7664" w:rsidP="007E7664">
      <w:r w:rsidRPr="00EE4580">
        <w:rPr>
          <w:b/>
          <w:bCs/>
        </w:rPr>
        <w:t>NQF Level 3 | Part of 5 Credits for KM-10 | Weight: 15%</w:t>
      </w:r>
    </w:p>
    <w:p w:rsidR="007E7664" w:rsidRPr="00EE4580" w:rsidRDefault="00590DDC" w:rsidP="007E7664">
      <w:r>
        <w:pict>
          <v:rect id="_x0000_i1323" style="width:0;height:1.5pt" o:hralign="center" o:hrstd="t" o:hr="t" fillcolor="#a0a0a0" stroked="f"/>
        </w:pict>
      </w:r>
    </w:p>
    <w:p w:rsidR="007E7664" w:rsidRPr="00EE4580" w:rsidRDefault="007E7664" w:rsidP="007E7664">
      <w:pPr>
        <w:rPr>
          <w:b/>
          <w:bCs/>
        </w:rPr>
      </w:pPr>
      <w:r w:rsidRPr="00EE4580">
        <w:rPr>
          <w:rFonts w:cs="Century Gothic"/>
          <w:b/>
          <w:bCs/>
        </w:rPr>
        <w:t>🧩</w:t>
      </w:r>
      <w:r w:rsidRPr="00EE4580">
        <w:rPr>
          <w:b/>
          <w:bCs/>
        </w:rPr>
        <w:t xml:space="preserve"> Section A: Written Task – Structured Short Answers</w:t>
      </w:r>
    </w:p>
    <w:p w:rsidR="007E7664" w:rsidRPr="00EE4580" w:rsidRDefault="007E7664" w:rsidP="007E7664">
      <w:r w:rsidRPr="00EE4580">
        <w:rPr>
          <w:b/>
          <w:bCs/>
        </w:rPr>
        <w:t>Assessment Method: Individual Knowledge Recall</w:t>
      </w:r>
      <w:r w:rsidRPr="00EE4580">
        <w:br/>
      </w:r>
      <w:r w:rsidRPr="00EE4580">
        <w:rPr>
          <w:b/>
          <w:bCs/>
        </w:rPr>
        <w:t>Total: 15 Marks</w:t>
      </w:r>
    </w:p>
    <w:p w:rsidR="007E7664" w:rsidRPr="00EE4580" w:rsidRDefault="007E7664" w:rsidP="007E7664">
      <w:pPr>
        <w:numPr>
          <w:ilvl w:val="0"/>
          <w:numId w:val="205"/>
        </w:numPr>
      </w:pPr>
      <w:r w:rsidRPr="00EE4580">
        <w:rPr>
          <w:b/>
          <w:bCs/>
        </w:rPr>
        <w:t>List four quality faults</w:t>
      </w:r>
      <w:r w:rsidRPr="00EE4580">
        <w:t xml:space="preserve"> that may occur during the buttoning process. </w:t>
      </w:r>
      <w:r w:rsidRPr="00EE4580">
        <w:rPr>
          <w:i/>
          <w:iCs/>
        </w:rPr>
        <w:t>(4 marks – 1 mark each)</w:t>
      </w:r>
    </w:p>
    <w:p w:rsidR="007E7664" w:rsidRPr="00EE4580" w:rsidRDefault="007E7664" w:rsidP="007E7664">
      <w:pPr>
        <w:numPr>
          <w:ilvl w:val="0"/>
          <w:numId w:val="205"/>
        </w:numPr>
      </w:pPr>
      <w:r w:rsidRPr="00EE4580">
        <w:rPr>
          <w:b/>
          <w:bCs/>
        </w:rPr>
        <w:t>Explain how incorrect foam selection</w:t>
      </w:r>
      <w:r w:rsidRPr="00EE4580">
        <w:t xml:space="preserve"> can affect buttoning quality. </w:t>
      </w:r>
      <w:r w:rsidRPr="00EE4580">
        <w:rPr>
          <w:i/>
          <w:iCs/>
        </w:rPr>
        <w:t>(2 marks)</w:t>
      </w:r>
    </w:p>
    <w:p w:rsidR="007E7664" w:rsidRPr="00EE4580" w:rsidRDefault="007E7664" w:rsidP="007E7664">
      <w:pPr>
        <w:numPr>
          <w:ilvl w:val="0"/>
          <w:numId w:val="205"/>
        </w:numPr>
      </w:pPr>
      <w:r w:rsidRPr="00EE4580">
        <w:rPr>
          <w:b/>
          <w:bCs/>
        </w:rPr>
        <w:t>Describe two design-related issues</w:t>
      </w:r>
      <w:r w:rsidRPr="00EE4580">
        <w:t xml:space="preserve"> that could lead to buttoning defects. </w:t>
      </w:r>
      <w:r w:rsidRPr="00EE4580">
        <w:rPr>
          <w:i/>
          <w:iCs/>
        </w:rPr>
        <w:t>(2 marks)</w:t>
      </w:r>
    </w:p>
    <w:p w:rsidR="007E7664" w:rsidRPr="00EE4580" w:rsidRDefault="007E7664" w:rsidP="007E7664">
      <w:pPr>
        <w:numPr>
          <w:ilvl w:val="0"/>
          <w:numId w:val="205"/>
        </w:numPr>
      </w:pPr>
      <w:r w:rsidRPr="00EE4580">
        <w:rPr>
          <w:b/>
          <w:bCs/>
        </w:rPr>
        <w:t>What visual checks</w:t>
      </w:r>
      <w:r w:rsidRPr="00EE4580">
        <w:t xml:space="preserve"> would you carry out during buttoning to detect faults early? </w:t>
      </w:r>
      <w:r w:rsidRPr="00EE4580">
        <w:rPr>
          <w:i/>
          <w:iCs/>
        </w:rPr>
        <w:t>(2 marks)</w:t>
      </w:r>
    </w:p>
    <w:p w:rsidR="007E7664" w:rsidRPr="00EE4580" w:rsidRDefault="007E7664" w:rsidP="007E7664">
      <w:pPr>
        <w:numPr>
          <w:ilvl w:val="0"/>
          <w:numId w:val="205"/>
        </w:numPr>
      </w:pPr>
      <w:r w:rsidRPr="00EE4580">
        <w:rPr>
          <w:b/>
          <w:bCs/>
        </w:rPr>
        <w:t>Select two deep buttoning faults</w:t>
      </w:r>
      <w:r w:rsidRPr="00EE4580">
        <w:t xml:space="preserve"> from the list below and explain how you would rectify them:</w:t>
      </w:r>
    </w:p>
    <w:p w:rsidR="007E7664" w:rsidRPr="00EE4580" w:rsidRDefault="007E7664" w:rsidP="007E7664">
      <w:pPr>
        <w:numPr>
          <w:ilvl w:val="1"/>
          <w:numId w:val="205"/>
        </w:numPr>
      </w:pPr>
      <w:r w:rsidRPr="00EE4580">
        <w:t>Buttons pulling through foam</w:t>
      </w:r>
    </w:p>
    <w:p w:rsidR="007E7664" w:rsidRPr="00EE4580" w:rsidRDefault="007E7664" w:rsidP="007E7664">
      <w:pPr>
        <w:numPr>
          <w:ilvl w:val="1"/>
          <w:numId w:val="205"/>
        </w:numPr>
      </w:pPr>
      <w:r w:rsidRPr="00EE4580">
        <w:t>Pleats not meeting at the button</w:t>
      </w:r>
    </w:p>
    <w:p w:rsidR="007E7664" w:rsidRPr="00EE4580" w:rsidRDefault="007E7664" w:rsidP="007E7664">
      <w:pPr>
        <w:numPr>
          <w:ilvl w:val="1"/>
          <w:numId w:val="205"/>
        </w:numPr>
      </w:pPr>
      <w:r w:rsidRPr="00EE4580">
        <w:t>Uneven button depth</w:t>
      </w:r>
      <w:r w:rsidRPr="00EE4580">
        <w:br/>
      </w:r>
      <w:r w:rsidRPr="00EE4580">
        <w:rPr>
          <w:i/>
          <w:iCs/>
        </w:rPr>
        <w:t>(5 marks – 2.5 marks each)</w:t>
      </w:r>
    </w:p>
    <w:p w:rsidR="007E7664" w:rsidRPr="00EE4580" w:rsidRDefault="00590DDC" w:rsidP="007E7664">
      <w:r>
        <w:pict>
          <v:rect id="_x0000_i1324" style="width:0;height:1.5pt" o:hralign="center" o:hrstd="t" o:hr="t" fillcolor="#a0a0a0" stroked="f"/>
        </w:pict>
      </w:r>
    </w:p>
    <w:p w:rsidR="007E7664" w:rsidRPr="00EE4580" w:rsidRDefault="007E7664" w:rsidP="007E7664">
      <w:pPr>
        <w:rPr>
          <w:b/>
          <w:bCs/>
        </w:rPr>
      </w:pPr>
      <w:r w:rsidRPr="00EE4580">
        <w:rPr>
          <w:rFonts w:cs="Century Gothic"/>
          <w:b/>
          <w:bCs/>
        </w:rPr>
        <w:t>🧪</w:t>
      </w:r>
      <w:r w:rsidRPr="00EE4580">
        <w:rPr>
          <w:b/>
          <w:bCs/>
        </w:rPr>
        <w:t xml:space="preserve"> Section B: Practical Observation Task – Fault Identification and Rectification</w:t>
      </w:r>
    </w:p>
    <w:p w:rsidR="007E7664" w:rsidRPr="00EE4580" w:rsidRDefault="007E7664" w:rsidP="007E7664">
      <w:r w:rsidRPr="00EE4580">
        <w:rPr>
          <w:b/>
          <w:bCs/>
        </w:rPr>
        <w:t>Assessment Method: Performance Demonstration with Checklist</w:t>
      </w:r>
      <w:r w:rsidRPr="00EE4580">
        <w:br/>
      </w:r>
      <w:r w:rsidRPr="00EE4580">
        <w:rPr>
          <w:b/>
          <w:bCs/>
        </w:rPr>
        <w:t>Total: 15 Marks</w:t>
      </w:r>
    </w:p>
    <w:p w:rsidR="007E7664" w:rsidRPr="00EE4580" w:rsidRDefault="007E7664" w:rsidP="007E7664">
      <w:r w:rsidRPr="00EE4580">
        <w:rPr>
          <w:b/>
          <w:bCs/>
        </w:rPr>
        <w:t>Instructions:</w:t>
      </w:r>
      <w:r w:rsidRPr="00EE4580">
        <w:br/>
        <w:t>Each learner is provided with a pre-made upholstery panel that contains one or more buttoning faults.</w:t>
      </w:r>
    </w:p>
    <w:p w:rsidR="007E7664" w:rsidRPr="00EE4580" w:rsidRDefault="007E7664" w:rsidP="007E7664">
      <w:r w:rsidRPr="00EE4580">
        <w:rPr>
          <w:b/>
          <w:bCs/>
        </w:rPr>
        <w:t>Learner Tasks:</w:t>
      </w:r>
    </w:p>
    <w:p w:rsidR="007E7664" w:rsidRPr="00EE4580" w:rsidRDefault="007E7664" w:rsidP="007E7664">
      <w:pPr>
        <w:numPr>
          <w:ilvl w:val="0"/>
          <w:numId w:val="206"/>
        </w:numPr>
      </w:pPr>
      <w:r w:rsidRPr="00EE4580">
        <w:t xml:space="preserve">Inspect the panel and </w:t>
      </w:r>
      <w:r w:rsidRPr="00EE4580">
        <w:rPr>
          <w:b/>
          <w:bCs/>
        </w:rPr>
        <w:t>identify at least two visible buttoning faults</w:t>
      </w:r>
      <w:r w:rsidRPr="00EE4580">
        <w:t xml:space="preserve">. </w:t>
      </w:r>
      <w:r w:rsidRPr="00EE4580">
        <w:rPr>
          <w:i/>
          <w:iCs/>
        </w:rPr>
        <w:t>(4 marks – 2 marks each)</w:t>
      </w:r>
    </w:p>
    <w:p w:rsidR="007E7664" w:rsidRPr="00EE4580" w:rsidRDefault="007E7664" w:rsidP="007E7664">
      <w:pPr>
        <w:numPr>
          <w:ilvl w:val="0"/>
          <w:numId w:val="206"/>
        </w:numPr>
      </w:pPr>
      <w:r w:rsidRPr="00EE4580">
        <w:rPr>
          <w:b/>
          <w:bCs/>
        </w:rPr>
        <w:t>Explain the cause</w:t>
      </w:r>
      <w:r w:rsidRPr="00EE4580">
        <w:t xml:space="preserve"> of each fault in terms of material, equipment or layout. </w:t>
      </w:r>
      <w:r w:rsidRPr="00EE4580">
        <w:rPr>
          <w:i/>
          <w:iCs/>
        </w:rPr>
        <w:t>(3 marks)</w:t>
      </w:r>
    </w:p>
    <w:p w:rsidR="007E7664" w:rsidRPr="00EE4580" w:rsidRDefault="007E7664" w:rsidP="007E7664">
      <w:pPr>
        <w:numPr>
          <w:ilvl w:val="0"/>
          <w:numId w:val="206"/>
        </w:numPr>
      </w:pPr>
      <w:r w:rsidRPr="00EE4580">
        <w:rPr>
          <w:b/>
          <w:bCs/>
        </w:rPr>
        <w:t>Demonstrate the rectification process</w:t>
      </w:r>
      <w:r w:rsidRPr="00EE4580">
        <w:t xml:space="preserve"> using the correct tools, buttoning materials, and tensioning techniques. </w:t>
      </w:r>
      <w:r w:rsidRPr="00EE4580">
        <w:rPr>
          <w:i/>
          <w:iCs/>
        </w:rPr>
        <w:t>(8 marks – based on accuracy, safety, and quality of correction)</w:t>
      </w:r>
    </w:p>
    <w:p w:rsidR="007E7664" w:rsidRPr="00EE4580" w:rsidRDefault="00590DDC" w:rsidP="007E7664">
      <w:r>
        <w:lastRenderedPageBreak/>
        <w:pict>
          <v:rect id="_x0000_i1325" style="width:0;height:1.5pt" o:hralign="center" o:hrstd="t" o:hr="t" fillcolor="#a0a0a0" stroked="f"/>
        </w:pict>
      </w:r>
    </w:p>
    <w:p w:rsidR="007E7664" w:rsidRPr="00EE4580" w:rsidRDefault="007E7664" w:rsidP="007E7664">
      <w:pPr>
        <w:rPr>
          <w:b/>
          <w:bCs/>
          <w:color w:val="FF0000"/>
        </w:rPr>
      </w:pPr>
      <w:r w:rsidRPr="00EE4580">
        <w:rPr>
          <w:rFonts w:ascii="Segoe UI Symbol" w:hAnsi="Segoe UI Symbol" w:cs="Segoe UI Symbol"/>
          <w:b/>
          <w:bCs/>
          <w:color w:val="FF0000"/>
        </w:rPr>
        <w:t>✅</w:t>
      </w:r>
      <w:r w:rsidRPr="00EE4580">
        <w:rPr>
          <w:b/>
          <w:bCs/>
          <w:color w:val="FF0000"/>
        </w:rPr>
        <w:t xml:space="preserve"> Model Answers Summary</w:t>
      </w:r>
    </w:p>
    <w:p w:rsidR="007E7664" w:rsidRPr="00EE4580" w:rsidRDefault="007E7664" w:rsidP="007E7664">
      <w:pPr>
        <w:rPr>
          <w:color w:val="FF0000"/>
        </w:rPr>
      </w:pPr>
      <w:r w:rsidRPr="00EE4580">
        <w:rPr>
          <w:b/>
          <w:bCs/>
          <w:color w:val="FF0000"/>
        </w:rPr>
        <w:t>Section A:</w:t>
      </w:r>
    </w:p>
    <w:p w:rsidR="007E7664" w:rsidRPr="00EE4580" w:rsidRDefault="007E7664" w:rsidP="007E7664">
      <w:pPr>
        <w:numPr>
          <w:ilvl w:val="0"/>
          <w:numId w:val="207"/>
        </w:numPr>
        <w:rPr>
          <w:color w:val="FF0000"/>
        </w:rPr>
      </w:pPr>
      <w:r w:rsidRPr="00EE4580">
        <w:rPr>
          <w:color w:val="FF0000"/>
        </w:rPr>
        <w:t>Quality faults: Misaligned buttons, shallow tufting, fabric puckering, button rotation</w:t>
      </w:r>
    </w:p>
    <w:p w:rsidR="007E7664" w:rsidRPr="00EE4580" w:rsidRDefault="007E7664" w:rsidP="007E7664">
      <w:pPr>
        <w:numPr>
          <w:ilvl w:val="0"/>
          <w:numId w:val="207"/>
        </w:numPr>
        <w:rPr>
          <w:color w:val="FF0000"/>
        </w:rPr>
      </w:pPr>
      <w:r w:rsidRPr="00EE4580">
        <w:rPr>
          <w:color w:val="FF0000"/>
        </w:rPr>
        <w:t>Foam affects depth and shape of tufting</w:t>
      </w:r>
    </w:p>
    <w:p w:rsidR="007E7664" w:rsidRPr="00EE4580" w:rsidRDefault="007E7664" w:rsidP="007E7664">
      <w:pPr>
        <w:numPr>
          <w:ilvl w:val="0"/>
          <w:numId w:val="207"/>
        </w:numPr>
        <w:rPr>
          <w:color w:val="FF0000"/>
        </w:rPr>
      </w:pPr>
      <w:r w:rsidRPr="00EE4580">
        <w:rPr>
          <w:color w:val="FF0000"/>
        </w:rPr>
        <w:t>Design issues: insufficient button spacing, wrong pattern for fabric type</w:t>
      </w:r>
    </w:p>
    <w:p w:rsidR="007E7664" w:rsidRPr="00EE4580" w:rsidRDefault="007E7664" w:rsidP="007E7664">
      <w:pPr>
        <w:numPr>
          <w:ilvl w:val="0"/>
          <w:numId w:val="207"/>
        </w:numPr>
        <w:rPr>
          <w:color w:val="FF0000"/>
        </w:rPr>
      </w:pPr>
      <w:r w:rsidRPr="00EE4580">
        <w:rPr>
          <w:color w:val="FF0000"/>
        </w:rPr>
        <w:t>Visual checks: spacing, alignment, pleat symmetry, tension feedback</w:t>
      </w:r>
    </w:p>
    <w:p w:rsidR="007E7664" w:rsidRPr="00EE4580" w:rsidRDefault="007E7664" w:rsidP="007E7664">
      <w:pPr>
        <w:numPr>
          <w:ilvl w:val="0"/>
          <w:numId w:val="207"/>
        </w:numPr>
        <w:rPr>
          <w:color w:val="FF0000"/>
        </w:rPr>
      </w:pPr>
      <w:r w:rsidRPr="00EE4580">
        <w:rPr>
          <w:color w:val="FF0000"/>
        </w:rPr>
        <w:t>Rectifications:</w:t>
      </w:r>
    </w:p>
    <w:p w:rsidR="007E7664" w:rsidRPr="00EE4580" w:rsidRDefault="007E7664" w:rsidP="007E7664">
      <w:pPr>
        <w:numPr>
          <w:ilvl w:val="1"/>
          <w:numId w:val="207"/>
        </w:numPr>
        <w:rPr>
          <w:color w:val="FF0000"/>
        </w:rPr>
      </w:pPr>
      <w:r w:rsidRPr="00EE4580">
        <w:rPr>
          <w:b/>
          <w:bCs/>
          <w:color w:val="FF0000"/>
        </w:rPr>
        <w:t>Button pull-through:</w:t>
      </w:r>
      <w:r w:rsidRPr="00EE4580">
        <w:rPr>
          <w:color w:val="FF0000"/>
        </w:rPr>
        <w:t xml:space="preserve"> Replace with stronger foam or add backing board; re-tie with waxed twine</w:t>
      </w:r>
    </w:p>
    <w:p w:rsidR="007E7664" w:rsidRPr="00EE4580" w:rsidRDefault="007E7664" w:rsidP="007E7664">
      <w:pPr>
        <w:numPr>
          <w:ilvl w:val="1"/>
          <w:numId w:val="207"/>
        </w:numPr>
        <w:rPr>
          <w:color w:val="FF0000"/>
        </w:rPr>
      </w:pPr>
      <w:r w:rsidRPr="00EE4580">
        <w:rPr>
          <w:b/>
          <w:bCs/>
          <w:color w:val="FF0000"/>
        </w:rPr>
        <w:t>Pleats not meeting:</w:t>
      </w:r>
      <w:r w:rsidRPr="00EE4580">
        <w:rPr>
          <w:color w:val="FF0000"/>
        </w:rPr>
        <w:t xml:space="preserve"> Re-mark pleat directions; adjust folds before re-tensioning</w:t>
      </w:r>
    </w:p>
    <w:p w:rsidR="007E7664" w:rsidRPr="00EE4580" w:rsidRDefault="007E7664" w:rsidP="007E7664">
      <w:pPr>
        <w:numPr>
          <w:ilvl w:val="1"/>
          <w:numId w:val="207"/>
        </w:numPr>
        <w:rPr>
          <w:color w:val="FF0000"/>
        </w:rPr>
      </w:pPr>
      <w:r w:rsidRPr="00EE4580">
        <w:rPr>
          <w:b/>
          <w:bCs/>
          <w:color w:val="FF0000"/>
        </w:rPr>
        <w:t>Uneven depth:</w:t>
      </w:r>
      <w:r w:rsidRPr="00EE4580">
        <w:rPr>
          <w:color w:val="FF0000"/>
        </w:rPr>
        <w:t xml:space="preserve"> Check foam dishing and thread length; redo with depth measurement</w:t>
      </w:r>
    </w:p>
    <w:p w:rsidR="007E7664" w:rsidRPr="00EE4580" w:rsidRDefault="007E7664" w:rsidP="007E7664">
      <w:pPr>
        <w:rPr>
          <w:color w:val="FF0000"/>
        </w:rPr>
      </w:pPr>
      <w:r w:rsidRPr="00EE4580">
        <w:rPr>
          <w:b/>
          <w:bCs/>
          <w:color w:val="FF0000"/>
        </w:rPr>
        <w:t>Section B:</w:t>
      </w:r>
    </w:p>
    <w:p w:rsidR="007E7664" w:rsidRPr="00EE4580" w:rsidRDefault="007E7664" w:rsidP="007E7664">
      <w:pPr>
        <w:numPr>
          <w:ilvl w:val="0"/>
          <w:numId w:val="208"/>
        </w:numPr>
        <w:rPr>
          <w:color w:val="FF0000"/>
        </w:rPr>
      </w:pPr>
      <w:r w:rsidRPr="00EE4580">
        <w:rPr>
          <w:color w:val="FF0000"/>
        </w:rPr>
        <w:t>Accurate fault identification (e.g. button sits high, fabric buckles)</w:t>
      </w:r>
    </w:p>
    <w:p w:rsidR="007E7664" w:rsidRPr="00EE4580" w:rsidRDefault="007E7664" w:rsidP="007E7664">
      <w:pPr>
        <w:numPr>
          <w:ilvl w:val="0"/>
          <w:numId w:val="208"/>
        </w:numPr>
        <w:rPr>
          <w:color w:val="FF0000"/>
        </w:rPr>
      </w:pPr>
      <w:r w:rsidRPr="00EE4580">
        <w:rPr>
          <w:color w:val="FF0000"/>
        </w:rPr>
        <w:t>Logical reasoning for fault cause (e.g. overstretched velvet, missing chalk marks)</w:t>
      </w:r>
    </w:p>
    <w:p w:rsidR="007E7664" w:rsidRPr="00EE4580" w:rsidRDefault="007E7664" w:rsidP="007E7664">
      <w:pPr>
        <w:numPr>
          <w:ilvl w:val="0"/>
          <w:numId w:val="208"/>
        </w:numPr>
        <w:rPr>
          <w:color w:val="FF0000"/>
        </w:rPr>
      </w:pPr>
      <w:r w:rsidRPr="00EE4580">
        <w:rPr>
          <w:color w:val="FF0000"/>
        </w:rPr>
        <w:t>Clean, safe, and effective re-tying using correct tools and methods</w:t>
      </w:r>
    </w:p>
    <w:p w:rsidR="007E7664" w:rsidRPr="00EE4580" w:rsidRDefault="00590DDC" w:rsidP="007E7664">
      <w:pPr>
        <w:rPr>
          <w:color w:val="FF0000"/>
        </w:rPr>
      </w:pPr>
      <w:r>
        <w:rPr>
          <w:color w:val="FF0000"/>
        </w:rPr>
        <w:pict>
          <v:rect id="_x0000_i1326" style="width:0;height:1.5pt" o:hralign="center" o:hrstd="t" o:hr="t" fillcolor="#a0a0a0" stroked="f"/>
        </w:pict>
      </w:r>
    </w:p>
    <w:p w:rsidR="007E7664" w:rsidRPr="00EE4580" w:rsidRDefault="007E7664" w:rsidP="007E7664">
      <w:pPr>
        <w:rPr>
          <w:b/>
          <w:bCs/>
          <w:color w:val="FF0000"/>
        </w:rPr>
      </w:pPr>
      <w:r w:rsidRPr="00EE4580">
        <w:rPr>
          <w:rFonts w:cs="Century Gothic"/>
          <w:b/>
          <w:bCs/>
          <w:color w:val="FF0000"/>
        </w:rPr>
        <w:t>🧮</w:t>
      </w:r>
      <w:r w:rsidRPr="00EE4580">
        <w:rPr>
          <w:b/>
          <w:bCs/>
          <w:color w:val="FF0000"/>
        </w:rPr>
        <w:t xml:space="preserve"> Mark Allocation and Weighting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035"/>
        <w:gridCol w:w="1160"/>
      </w:tblGrid>
      <w:tr w:rsidR="007E7664" w:rsidRPr="00EE4580" w:rsidTr="007E7664">
        <w:trPr>
          <w:tblHeader/>
          <w:tblCellSpacing w:w="15" w:type="dxa"/>
        </w:trPr>
        <w:tc>
          <w:tcPr>
            <w:tcW w:w="0" w:type="auto"/>
            <w:vAlign w:val="center"/>
            <w:hideMark/>
          </w:tcPr>
          <w:p w:rsidR="007E7664" w:rsidRPr="00EE4580" w:rsidRDefault="007E7664" w:rsidP="007E7664">
            <w:pPr>
              <w:rPr>
                <w:b/>
                <w:bCs/>
                <w:color w:val="FF0000"/>
              </w:rPr>
            </w:pPr>
            <w:r w:rsidRPr="00EE4580">
              <w:rPr>
                <w:b/>
                <w:bCs/>
                <w:color w:val="FF0000"/>
              </w:rPr>
              <w:t>Section</w:t>
            </w:r>
          </w:p>
        </w:tc>
        <w:tc>
          <w:tcPr>
            <w:tcW w:w="0" w:type="auto"/>
            <w:vAlign w:val="center"/>
            <w:hideMark/>
          </w:tcPr>
          <w:p w:rsidR="007E7664" w:rsidRPr="00EE4580" w:rsidRDefault="007E7664" w:rsidP="007E7664">
            <w:pPr>
              <w:rPr>
                <w:b/>
                <w:bCs/>
                <w:color w:val="FF0000"/>
              </w:rPr>
            </w:pPr>
            <w:r w:rsidRPr="00EE4580">
              <w:rPr>
                <w:b/>
                <w:bCs/>
                <w:color w:val="FF0000"/>
              </w:rPr>
              <w:t>Marks</w:t>
            </w:r>
          </w:p>
        </w:tc>
        <w:tc>
          <w:tcPr>
            <w:tcW w:w="0" w:type="auto"/>
            <w:vAlign w:val="center"/>
            <w:hideMark/>
          </w:tcPr>
          <w:p w:rsidR="007E7664" w:rsidRPr="00EE4580" w:rsidRDefault="007E7664" w:rsidP="007E7664">
            <w:pPr>
              <w:rPr>
                <w:b/>
                <w:bCs/>
                <w:color w:val="FF0000"/>
              </w:rPr>
            </w:pPr>
            <w:r w:rsidRPr="00EE4580">
              <w:rPr>
                <w:b/>
                <w:bCs/>
                <w:color w:val="FF0000"/>
              </w:rPr>
              <w:t>Weighting</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A – Written Task</w:t>
            </w:r>
          </w:p>
        </w:tc>
        <w:tc>
          <w:tcPr>
            <w:tcW w:w="0" w:type="auto"/>
            <w:vAlign w:val="center"/>
            <w:hideMark/>
          </w:tcPr>
          <w:p w:rsidR="007E7664" w:rsidRPr="00EE4580" w:rsidRDefault="007E7664" w:rsidP="007E7664">
            <w:pPr>
              <w:rPr>
                <w:color w:val="FF0000"/>
              </w:rPr>
            </w:pPr>
            <w:r w:rsidRPr="00EE4580">
              <w:rPr>
                <w:color w:val="FF0000"/>
              </w:rPr>
              <w:t>15 marks</w:t>
            </w:r>
          </w:p>
        </w:tc>
        <w:tc>
          <w:tcPr>
            <w:tcW w:w="0" w:type="auto"/>
            <w:vAlign w:val="center"/>
            <w:hideMark/>
          </w:tcPr>
          <w:p w:rsidR="007E7664" w:rsidRPr="00EE4580" w:rsidRDefault="007E7664" w:rsidP="007E7664">
            <w:pPr>
              <w:rPr>
                <w:color w:val="FF0000"/>
              </w:rPr>
            </w:pPr>
            <w:r w:rsidRPr="00EE4580">
              <w:rPr>
                <w:color w:val="FF0000"/>
              </w:rPr>
              <w:t>50%</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B – Practical Task</w:t>
            </w:r>
          </w:p>
        </w:tc>
        <w:tc>
          <w:tcPr>
            <w:tcW w:w="0" w:type="auto"/>
            <w:vAlign w:val="center"/>
            <w:hideMark/>
          </w:tcPr>
          <w:p w:rsidR="007E7664" w:rsidRPr="00EE4580" w:rsidRDefault="007E7664" w:rsidP="007E7664">
            <w:pPr>
              <w:rPr>
                <w:color w:val="FF0000"/>
              </w:rPr>
            </w:pPr>
            <w:r w:rsidRPr="00EE4580">
              <w:rPr>
                <w:color w:val="FF0000"/>
              </w:rPr>
              <w:t>15 marks</w:t>
            </w:r>
          </w:p>
        </w:tc>
        <w:tc>
          <w:tcPr>
            <w:tcW w:w="0" w:type="auto"/>
            <w:vAlign w:val="center"/>
            <w:hideMark/>
          </w:tcPr>
          <w:p w:rsidR="007E7664" w:rsidRPr="00EE4580" w:rsidRDefault="007E7664" w:rsidP="007E7664">
            <w:pPr>
              <w:rPr>
                <w:color w:val="FF0000"/>
              </w:rPr>
            </w:pPr>
            <w:r w:rsidRPr="00EE4580">
              <w:rPr>
                <w:color w:val="FF0000"/>
              </w:rPr>
              <w:t>50%</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b/>
                <w:bCs/>
                <w:color w:val="FF0000"/>
              </w:rPr>
              <w:t>Total</w:t>
            </w:r>
          </w:p>
        </w:tc>
        <w:tc>
          <w:tcPr>
            <w:tcW w:w="0" w:type="auto"/>
            <w:vAlign w:val="center"/>
            <w:hideMark/>
          </w:tcPr>
          <w:p w:rsidR="007E7664" w:rsidRPr="00EE4580" w:rsidRDefault="007E7664" w:rsidP="007E7664">
            <w:pPr>
              <w:rPr>
                <w:color w:val="FF0000"/>
              </w:rPr>
            </w:pPr>
            <w:r w:rsidRPr="00EE4580">
              <w:rPr>
                <w:b/>
                <w:bCs/>
                <w:color w:val="FF0000"/>
              </w:rPr>
              <w:t>30 marks</w:t>
            </w:r>
          </w:p>
        </w:tc>
        <w:tc>
          <w:tcPr>
            <w:tcW w:w="0" w:type="auto"/>
            <w:vAlign w:val="center"/>
            <w:hideMark/>
          </w:tcPr>
          <w:p w:rsidR="007E7664" w:rsidRPr="00EE4580" w:rsidRDefault="007E7664" w:rsidP="007E7664">
            <w:pPr>
              <w:rPr>
                <w:color w:val="FF0000"/>
              </w:rPr>
            </w:pPr>
            <w:r w:rsidRPr="00EE4580">
              <w:rPr>
                <w:b/>
                <w:bCs/>
                <w:color w:val="FF0000"/>
              </w:rPr>
              <w:t>100%</w:t>
            </w:r>
          </w:p>
        </w:tc>
      </w:tr>
    </w:tbl>
    <w:p w:rsidR="007E7664" w:rsidRPr="00EE4580" w:rsidRDefault="00590DDC" w:rsidP="007E7664">
      <w:pPr>
        <w:rPr>
          <w:color w:val="FF0000"/>
        </w:rPr>
      </w:pPr>
      <w:r>
        <w:rPr>
          <w:color w:val="FF0000"/>
        </w:rPr>
        <w:pict>
          <v:rect id="_x0000_i1327" style="width:0;height:1.5pt" o:hralign="center" o:hrstd="t" o:hr="t" fillcolor="#a0a0a0" stroked="f"/>
        </w:pict>
      </w:r>
    </w:p>
    <w:p w:rsidR="007E7664" w:rsidRPr="00EE4580" w:rsidRDefault="007E7664">
      <w:pPr>
        <w:rPr>
          <w:rFonts w:cs="Century Gothic"/>
          <w:b/>
          <w:bCs/>
          <w:color w:val="FF0000"/>
        </w:rPr>
      </w:pPr>
      <w:r w:rsidRPr="00EE4580">
        <w:rPr>
          <w:rFonts w:cs="Century Gothic"/>
          <w:b/>
          <w:bCs/>
          <w:color w:val="FF0000"/>
        </w:rPr>
        <w:br w:type="page"/>
      </w:r>
    </w:p>
    <w:p w:rsidR="007E7664" w:rsidRPr="00EE4580" w:rsidRDefault="007E7664" w:rsidP="007E7664">
      <w:pPr>
        <w:rPr>
          <w:b/>
          <w:bCs/>
          <w:color w:val="FF0000"/>
        </w:rPr>
      </w:pPr>
      <w:r w:rsidRPr="00EE4580">
        <w:rPr>
          <w:b/>
          <w:bCs/>
          <w:color w:val="FF0000"/>
        </w:rPr>
        <w:lastRenderedPageBreak/>
        <w:t>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2451"/>
        <w:gridCol w:w="2173"/>
        <w:gridCol w:w="2487"/>
      </w:tblGrid>
      <w:tr w:rsidR="007E7664" w:rsidRPr="00EE4580" w:rsidTr="007E7664">
        <w:trPr>
          <w:tblHeader/>
          <w:tblCellSpacing w:w="15" w:type="dxa"/>
        </w:trPr>
        <w:tc>
          <w:tcPr>
            <w:tcW w:w="0" w:type="auto"/>
            <w:vAlign w:val="center"/>
            <w:hideMark/>
          </w:tcPr>
          <w:p w:rsidR="007E7664" w:rsidRPr="00EE4580" w:rsidRDefault="007E7664" w:rsidP="007E7664">
            <w:pPr>
              <w:rPr>
                <w:b/>
                <w:bCs/>
                <w:color w:val="FF0000"/>
              </w:rPr>
            </w:pPr>
            <w:r w:rsidRPr="00EE4580">
              <w:rPr>
                <w:b/>
                <w:bCs/>
                <w:color w:val="FF0000"/>
              </w:rPr>
              <w:t>Criteria</w:t>
            </w:r>
          </w:p>
        </w:tc>
        <w:tc>
          <w:tcPr>
            <w:tcW w:w="0" w:type="auto"/>
            <w:vAlign w:val="center"/>
            <w:hideMark/>
          </w:tcPr>
          <w:p w:rsidR="007E7664" w:rsidRPr="00EE4580" w:rsidRDefault="007E7664" w:rsidP="007E7664">
            <w:pPr>
              <w:rPr>
                <w:b/>
                <w:bCs/>
                <w:color w:val="FF0000"/>
              </w:rPr>
            </w:pPr>
            <w:r w:rsidRPr="00EE4580">
              <w:rPr>
                <w:b/>
                <w:bCs/>
                <w:color w:val="FF0000"/>
              </w:rPr>
              <w:t>Excellent (5)</w:t>
            </w:r>
          </w:p>
        </w:tc>
        <w:tc>
          <w:tcPr>
            <w:tcW w:w="0" w:type="auto"/>
            <w:vAlign w:val="center"/>
            <w:hideMark/>
          </w:tcPr>
          <w:p w:rsidR="007E7664" w:rsidRPr="00EE4580" w:rsidRDefault="007E7664" w:rsidP="007E7664">
            <w:pPr>
              <w:rPr>
                <w:b/>
                <w:bCs/>
                <w:color w:val="FF0000"/>
              </w:rPr>
            </w:pPr>
            <w:r w:rsidRPr="00EE4580">
              <w:rPr>
                <w:b/>
                <w:bCs/>
                <w:color w:val="FF0000"/>
              </w:rPr>
              <w:t>Competent (3)</w:t>
            </w:r>
          </w:p>
        </w:tc>
        <w:tc>
          <w:tcPr>
            <w:tcW w:w="0" w:type="auto"/>
            <w:vAlign w:val="center"/>
            <w:hideMark/>
          </w:tcPr>
          <w:p w:rsidR="007E7664" w:rsidRPr="00EE4580" w:rsidRDefault="007E7664" w:rsidP="007E7664">
            <w:pPr>
              <w:rPr>
                <w:b/>
                <w:bCs/>
                <w:color w:val="FF0000"/>
              </w:rPr>
            </w:pPr>
            <w:r w:rsidRPr="00EE4580">
              <w:rPr>
                <w:b/>
                <w:bCs/>
                <w:color w:val="FF0000"/>
              </w:rPr>
              <w:t>Needs Support (1)</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Fault Identification</w:t>
            </w:r>
          </w:p>
        </w:tc>
        <w:tc>
          <w:tcPr>
            <w:tcW w:w="0" w:type="auto"/>
            <w:vAlign w:val="center"/>
            <w:hideMark/>
          </w:tcPr>
          <w:p w:rsidR="007E7664" w:rsidRPr="00EE4580" w:rsidRDefault="007E7664" w:rsidP="007E7664">
            <w:pPr>
              <w:rPr>
                <w:color w:val="FF0000"/>
              </w:rPr>
            </w:pPr>
            <w:r w:rsidRPr="00EE4580">
              <w:rPr>
                <w:color w:val="FF0000"/>
              </w:rPr>
              <w:t>Accurately names and explains multiple faults</w:t>
            </w:r>
          </w:p>
        </w:tc>
        <w:tc>
          <w:tcPr>
            <w:tcW w:w="0" w:type="auto"/>
            <w:vAlign w:val="center"/>
            <w:hideMark/>
          </w:tcPr>
          <w:p w:rsidR="007E7664" w:rsidRPr="00EE4580" w:rsidRDefault="007E7664" w:rsidP="007E7664">
            <w:pPr>
              <w:rPr>
                <w:color w:val="FF0000"/>
              </w:rPr>
            </w:pPr>
            <w:r w:rsidRPr="00EE4580">
              <w:rPr>
                <w:color w:val="FF0000"/>
              </w:rPr>
              <w:t>Identifies some faults with basic explanation</w:t>
            </w:r>
          </w:p>
        </w:tc>
        <w:tc>
          <w:tcPr>
            <w:tcW w:w="0" w:type="auto"/>
            <w:vAlign w:val="center"/>
            <w:hideMark/>
          </w:tcPr>
          <w:p w:rsidR="007E7664" w:rsidRPr="00EE4580" w:rsidRDefault="007E7664" w:rsidP="007E7664">
            <w:pPr>
              <w:rPr>
                <w:color w:val="FF0000"/>
              </w:rPr>
            </w:pPr>
            <w:r w:rsidRPr="00EE4580">
              <w:rPr>
                <w:color w:val="FF0000"/>
              </w:rPr>
              <w:t>Misses key issues or provides vague descriptions</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Root Cause Reasoning</w:t>
            </w:r>
          </w:p>
        </w:tc>
        <w:tc>
          <w:tcPr>
            <w:tcW w:w="0" w:type="auto"/>
            <w:vAlign w:val="center"/>
            <w:hideMark/>
          </w:tcPr>
          <w:p w:rsidR="007E7664" w:rsidRPr="00EE4580" w:rsidRDefault="007E7664" w:rsidP="007E7664">
            <w:pPr>
              <w:rPr>
                <w:color w:val="FF0000"/>
              </w:rPr>
            </w:pPr>
            <w:r w:rsidRPr="00EE4580">
              <w:rPr>
                <w:color w:val="FF0000"/>
              </w:rPr>
              <w:t>Clearly links fault to material or method</w:t>
            </w:r>
          </w:p>
        </w:tc>
        <w:tc>
          <w:tcPr>
            <w:tcW w:w="0" w:type="auto"/>
            <w:vAlign w:val="center"/>
            <w:hideMark/>
          </w:tcPr>
          <w:p w:rsidR="007E7664" w:rsidRPr="00EE4580" w:rsidRDefault="007E7664" w:rsidP="007E7664">
            <w:pPr>
              <w:rPr>
                <w:color w:val="FF0000"/>
              </w:rPr>
            </w:pPr>
            <w:r w:rsidRPr="00EE4580">
              <w:rPr>
                <w:color w:val="FF0000"/>
              </w:rPr>
              <w:t>Generally correct but lacks specificity</w:t>
            </w:r>
          </w:p>
        </w:tc>
        <w:tc>
          <w:tcPr>
            <w:tcW w:w="0" w:type="auto"/>
            <w:vAlign w:val="center"/>
            <w:hideMark/>
          </w:tcPr>
          <w:p w:rsidR="007E7664" w:rsidRPr="00EE4580" w:rsidRDefault="007E7664" w:rsidP="007E7664">
            <w:pPr>
              <w:rPr>
                <w:color w:val="FF0000"/>
              </w:rPr>
            </w:pPr>
            <w:r w:rsidRPr="00EE4580">
              <w:rPr>
                <w:color w:val="FF0000"/>
              </w:rPr>
              <w:t>No clear understanding of fault origin</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Rectification Execution</w:t>
            </w:r>
          </w:p>
        </w:tc>
        <w:tc>
          <w:tcPr>
            <w:tcW w:w="0" w:type="auto"/>
            <w:vAlign w:val="center"/>
            <w:hideMark/>
          </w:tcPr>
          <w:p w:rsidR="007E7664" w:rsidRPr="00EE4580" w:rsidRDefault="007E7664" w:rsidP="007E7664">
            <w:pPr>
              <w:rPr>
                <w:color w:val="FF0000"/>
              </w:rPr>
            </w:pPr>
            <w:r w:rsidRPr="00EE4580">
              <w:rPr>
                <w:color w:val="FF0000"/>
              </w:rPr>
              <w:t>Uses appropriate tools and techniques, excellent finish</w:t>
            </w:r>
          </w:p>
        </w:tc>
        <w:tc>
          <w:tcPr>
            <w:tcW w:w="0" w:type="auto"/>
            <w:vAlign w:val="center"/>
            <w:hideMark/>
          </w:tcPr>
          <w:p w:rsidR="007E7664" w:rsidRPr="00EE4580" w:rsidRDefault="007E7664" w:rsidP="007E7664">
            <w:pPr>
              <w:rPr>
                <w:color w:val="FF0000"/>
              </w:rPr>
            </w:pPr>
            <w:r w:rsidRPr="00EE4580">
              <w:rPr>
                <w:color w:val="FF0000"/>
              </w:rPr>
              <w:t>Minor technique or tension issues</w:t>
            </w:r>
          </w:p>
        </w:tc>
        <w:tc>
          <w:tcPr>
            <w:tcW w:w="0" w:type="auto"/>
            <w:vAlign w:val="center"/>
            <w:hideMark/>
          </w:tcPr>
          <w:p w:rsidR="007E7664" w:rsidRPr="00EE4580" w:rsidRDefault="007E7664" w:rsidP="007E7664">
            <w:pPr>
              <w:rPr>
                <w:color w:val="FF0000"/>
              </w:rPr>
            </w:pPr>
            <w:r w:rsidRPr="00EE4580">
              <w:rPr>
                <w:color w:val="FF0000"/>
              </w:rPr>
              <w:t>Unsafe or ineffective approach</w:t>
            </w:r>
          </w:p>
        </w:tc>
      </w:tr>
      <w:tr w:rsidR="007E7664" w:rsidRPr="00EE4580" w:rsidTr="007E7664">
        <w:trPr>
          <w:tblCellSpacing w:w="15" w:type="dxa"/>
        </w:trPr>
        <w:tc>
          <w:tcPr>
            <w:tcW w:w="0" w:type="auto"/>
            <w:vAlign w:val="center"/>
            <w:hideMark/>
          </w:tcPr>
          <w:p w:rsidR="007E7664" w:rsidRPr="00EE4580" w:rsidRDefault="007E7664" w:rsidP="007E7664">
            <w:pPr>
              <w:rPr>
                <w:color w:val="FF0000"/>
              </w:rPr>
            </w:pPr>
            <w:r w:rsidRPr="00EE4580">
              <w:rPr>
                <w:color w:val="FF0000"/>
              </w:rPr>
              <w:t>Written Accuracy and Clarity</w:t>
            </w:r>
          </w:p>
        </w:tc>
        <w:tc>
          <w:tcPr>
            <w:tcW w:w="0" w:type="auto"/>
            <w:vAlign w:val="center"/>
            <w:hideMark/>
          </w:tcPr>
          <w:p w:rsidR="007E7664" w:rsidRPr="00EE4580" w:rsidRDefault="007E7664" w:rsidP="007E7664">
            <w:pPr>
              <w:rPr>
                <w:color w:val="FF0000"/>
              </w:rPr>
            </w:pPr>
            <w:r w:rsidRPr="00EE4580">
              <w:rPr>
                <w:color w:val="FF0000"/>
              </w:rPr>
              <w:t>Precise answers, well-structured logic</w:t>
            </w:r>
          </w:p>
        </w:tc>
        <w:tc>
          <w:tcPr>
            <w:tcW w:w="0" w:type="auto"/>
            <w:vAlign w:val="center"/>
            <w:hideMark/>
          </w:tcPr>
          <w:p w:rsidR="007E7664" w:rsidRPr="00EE4580" w:rsidRDefault="007E7664" w:rsidP="007E7664">
            <w:pPr>
              <w:rPr>
                <w:color w:val="FF0000"/>
              </w:rPr>
            </w:pPr>
            <w:r w:rsidRPr="00EE4580">
              <w:rPr>
                <w:color w:val="FF0000"/>
              </w:rPr>
              <w:t>Adequate but limited detail or vocabulary</w:t>
            </w:r>
          </w:p>
        </w:tc>
        <w:tc>
          <w:tcPr>
            <w:tcW w:w="0" w:type="auto"/>
            <w:vAlign w:val="center"/>
            <w:hideMark/>
          </w:tcPr>
          <w:p w:rsidR="007E7664" w:rsidRPr="00EE4580" w:rsidRDefault="007E7664" w:rsidP="007E7664">
            <w:pPr>
              <w:rPr>
                <w:color w:val="FF0000"/>
              </w:rPr>
            </w:pPr>
            <w:r w:rsidRPr="00EE4580">
              <w:rPr>
                <w:color w:val="FF0000"/>
              </w:rPr>
              <w:t>Incomplete or unclear responses</w:t>
            </w:r>
          </w:p>
        </w:tc>
      </w:tr>
    </w:tbl>
    <w:p w:rsidR="007E7664" w:rsidRPr="00EE4580" w:rsidRDefault="00590DDC" w:rsidP="007E7664">
      <w:r>
        <w:pict>
          <v:rect id="_x0000_i1328" style="width:0;height:1.5pt" o:hralign="center" o:hrstd="t" o:hr="t" fillcolor="#a0a0a0" stroked="f"/>
        </w:pict>
      </w:r>
    </w:p>
    <w:p w:rsidR="007E7664" w:rsidRPr="00EE4580" w:rsidRDefault="007E7664" w:rsidP="007E7664">
      <w:r w:rsidRPr="00EE4580">
        <w:t xml:space="preserve"> </w:t>
      </w:r>
    </w:p>
    <w:p w:rsidR="00EE4580" w:rsidRPr="00EE4580" w:rsidRDefault="007E7664" w:rsidP="007E7664">
      <w:r w:rsidRPr="00EE4580">
        <w:t xml:space="preserve"> </w:t>
      </w:r>
    </w:p>
    <w:p w:rsidR="00EE4580" w:rsidRPr="00EE4580" w:rsidRDefault="00EE4580" w:rsidP="00EE4580">
      <w:pPr>
        <w:pStyle w:val="Heading3"/>
        <w:rPr>
          <w:rFonts w:ascii="Century Gothic" w:hAnsi="Century Gothic"/>
        </w:rPr>
      </w:pPr>
      <w:r w:rsidRPr="00EE4580">
        <w:rPr>
          <w:rFonts w:ascii="Century Gothic" w:hAnsi="Century Gothic"/>
        </w:rPr>
        <w:br w:type="page"/>
      </w:r>
      <w:bookmarkStart w:id="40" w:name="_Toc196044034"/>
      <w:r w:rsidRPr="00EE4580">
        <w:rPr>
          <w:rFonts w:ascii="Century Gothic" w:hAnsi="Century Gothic"/>
          <w:b/>
          <w:bCs/>
        </w:rPr>
        <w:lastRenderedPageBreak/>
        <w:t>Facilitator Assessment Briefing</w:t>
      </w:r>
      <w:bookmarkEnd w:id="40"/>
    </w:p>
    <w:p w:rsidR="00EE4580" w:rsidRPr="00EE4580" w:rsidRDefault="00EE4580" w:rsidP="00EE4580">
      <w:pPr>
        <w:rPr>
          <w:b/>
          <w:bCs/>
        </w:rPr>
      </w:pPr>
    </w:p>
    <w:p w:rsidR="00EE4580" w:rsidRPr="00EE4580" w:rsidRDefault="00EE4580" w:rsidP="00EE4580">
      <w:pPr>
        <w:rPr>
          <w:b/>
          <w:bCs/>
        </w:rPr>
      </w:pPr>
      <w:r w:rsidRPr="00EE4580">
        <w:rPr>
          <w:b/>
          <w:bCs/>
        </w:rPr>
        <w:t>Knowledge Module: KM-10-KT05 – Buttoning and Deep Buttoning Quality</w:t>
      </w:r>
    </w:p>
    <w:p w:rsidR="00EE4580" w:rsidRPr="00EE4580" w:rsidRDefault="00EE4580" w:rsidP="00EE4580">
      <w:r w:rsidRPr="00EE4580">
        <w:rPr>
          <w:b/>
          <w:bCs/>
        </w:rPr>
        <w:t>NQF Level 3 | Weight: 15%</w:t>
      </w:r>
    </w:p>
    <w:p w:rsidR="00EE4580" w:rsidRPr="00EE4580" w:rsidRDefault="00590DDC" w:rsidP="00EE4580">
      <w:r>
        <w:pict>
          <v:rect id="_x0000_i1329" style="width:0;height:1.5pt" o:hralign="center" o:hrstd="t" o:hr="t" fillcolor="#a0a0a0" stroked="f"/>
        </w:pict>
      </w:r>
    </w:p>
    <w:p w:rsidR="00EE4580" w:rsidRPr="00EE4580" w:rsidRDefault="00EE4580" w:rsidP="00EE4580">
      <w:pPr>
        <w:rPr>
          <w:b/>
          <w:bCs/>
        </w:rPr>
      </w:pPr>
      <w:r w:rsidRPr="00EE4580">
        <w:rPr>
          <w:rFonts w:ascii="Segoe UI Symbol" w:hAnsi="Segoe UI Symbol" w:cs="Segoe UI Symbol"/>
          <w:b/>
          <w:bCs/>
        </w:rPr>
        <w:t>🎯</w:t>
      </w:r>
      <w:r w:rsidRPr="00EE4580">
        <w:rPr>
          <w:b/>
          <w:bCs/>
        </w:rPr>
        <w:t xml:space="preserve"> Purpose of the Assessment</w:t>
      </w:r>
    </w:p>
    <w:p w:rsidR="00EE4580" w:rsidRPr="00EE4580" w:rsidRDefault="00EE4580" w:rsidP="00EE4580">
      <w:r w:rsidRPr="00EE4580">
        <w:t>The purpose of this assessment is to determine whether the learner can identify common faults associated with buttoning and deep buttoning processes and apply appropriate rectification techniques. Learners are expected to demonstrate both theoretical understanding and practical problem-solving during buttoning activities, with a focus on quality control.</w:t>
      </w:r>
    </w:p>
    <w:p w:rsidR="00EE4580" w:rsidRPr="00EE4580" w:rsidRDefault="00EE4580" w:rsidP="00EE4580">
      <w:r w:rsidRPr="00EE4580">
        <w:t>This assessment ensures that the learner:</w:t>
      </w:r>
    </w:p>
    <w:p w:rsidR="00EE4580" w:rsidRPr="00EE4580" w:rsidRDefault="00EE4580" w:rsidP="00EE4580">
      <w:pPr>
        <w:numPr>
          <w:ilvl w:val="0"/>
          <w:numId w:val="209"/>
        </w:numPr>
      </w:pPr>
      <w:r w:rsidRPr="00EE4580">
        <w:t>Recognises faults caused by incorrect use of materials, design planning, or buttoning technique</w:t>
      </w:r>
    </w:p>
    <w:p w:rsidR="00EE4580" w:rsidRPr="00EE4580" w:rsidRDefault="00EE4580" w:rsidP="00EE4580">
      <w:pPr>
        <w:numPr>
          <w:ilvl w:val="0"/>
          <w:numId w:val="209"/>
        </w:numPr>
      </w:pPr>
      <w:r w:rsidRPr="00EE4580">
        <w:t>Understands how deep buttoning faults (e.g. pleat misalignment, sunken or loose buttons) impact product quality</w:t>
      </w:r>
    </w:p>
    <w:p w:rsidR="00EE4580" w:rsidRPr="00EE4580" w:rsidRDefault="00EE4580" w:rsidP="00EE4580">
      <w:pPr>
        <w:numPr>
          <w:ilvl w:val="0"/>
          <w:numId w:val="209"/>
        </w:numPr>
      </w:pPr>
      <w:r w:rsidRPr="00EE4580">
        <w:t>Can rectify buttoning errors using suitable tools and safe practices</w:t>
      </w:r>
    </w:p>
    <w:p w:rsidR="00EE4580" w:rsidRPr="00EE4580" w:rsidRDefault="00590DDC" w:rsidP="00EE4580">
      <w:r>
        <w:pict>
          <v:rect id="_x0000_i1330" style="width:0;height:1.5pt" o:hralign="center" o:hrstd="t" o:hr="t" fillcolor="#a0a0a0" stroked="f"/>
        </w:pict>
      </w:r>
    </w:p>
    <w:p w:rsidR="00EE4580" w:rsidRPr="00EE4580" w:rsidRDefault="00EE4580" w:rsidP="00EE4580">
      <w:pPr>
        <w:rPr>
          <w:b/>
          <w:bCs/>
        </w:rPr>
      </w:pPr>
      <w:r w:rsidRPr="00EE4580">
        <w:rPr>
          <w:rFonts w:cs="Century Gothic"/>
          <w:b/>
          <w:bCs/>
        </w:rPr>
        <w:t>🧠</w:t>
      </w:r>
      <w:r w:rsidRPr="00EE4580">
        <w:rPr>
          <w:b/>
          <w:bCs/>
        </w:rPr>
        <w:t xml:space="preserve"> Internal Assessment Criteria Covered</w:t>
      </w:r>
    </w:p>
    <w:p w:rsidR="00EE4580" w:rsidRPr="00EE4580" w:rsidRDefault="00EE4580" w:rsidP="00EE4580">
      <w:pPr>
        <w:numPr>
          <w:ilvl w:val="0"/>
          <w:numId w:val="210"/>
        </w:numPr>
      </w:pPr>
      <w:r w:rsidRPr="00EE4580">
        <w:rPr>
          <w:b/>
          <w:bCs/>
        </w:rPr>
        <w:t>IAC0501:</w:t>
      </w:r>
      <w:r w:rsidRPr="00EE4580">
        <w:t xml:space="preserve"> Describe quality faults that can be identified during the process, including problems with resources, raw materials and design</w:t>
      </w:r>
    </w:p>
    <w:p w:rsidR="00EE4580" w:rsidRPr="00EE4580" w:rsidRDefault="00EE4580" w:rsidP="00EE4580">
      <w:pPr>
        <w:numPr>
          <w:ilvl w:val="0"/>
          <w:numId w:val="210"/>
        </w:numPr>
      </w:pPr>
      <w:r w:rsidRPr="00EE4580">
        <w:rPr>
          <w:b/>
          <w:bCs/>
        </w:rPr>
        <w:t>IAC0502:</w:t>
      </w:r>
      <w:r w:rsidRPr="00EE4580">
        <w:t xml:space="preserve"> Identification and rectification of deep buttoning faults and how to correct these</w:t>
      </w:r>
    </w:p>
    <w:p w:rsidR="00EE4580" w:rsidRPr="00EE4580" w:rsidRDefault="00590DDC" w:rsidP="00EE4580">
      <w:r>
        <w:pict>
          <v:rect id="_x0000_i1331" style="width:0;height:1.5pt" o:hralign="center" o:hrstd="t" o:hr="t" fillcolor="#a0a0a0" stroked="f"/>
        </w:pict>
      </w:r>
    </w:p>
    <w:p w:rsidR="00EE4580" w:rsidRPr="00EE4580" w:rsidRDefault="00EE4580" w:rsidP="00EE4580">
      <w:pPr>
        <w:rPr>
          <w:b/>
          <w:bCs/>
        </w:rPr>
      </w:pPr>
      <w:r w:rsidRPr="00EE4580">
        <w:rPr>
          <w:rFonts w:cs="Century Gothic"/>
          <w:b/>
          <w:bCs/>
        </w:rPr>
        <w:t>🧪</w:t>
      </w:r>
      <w:r w:rsidRPr="00EE4580">
        <w:rPr>
          <w:b/>
          <w:bCs/>
        </w:rPr>
        <w:t xml:space="preserve"> Assessment Instruments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444"/>
        <w:gridCol w:w="5301"/>
      </w:tblGrid>
      <w:tr w:rsidR="00EE4580" w:rsidRPr="00EE4580" w:rsidTr="00EE4580">
        <w:trPr>
          <w:tblHeader/>
          <w:tblCellSpacing w:w="15" w:type="dxa"/>
        </w:trPr>
        <w:tc>
          <w:tcPr>
            <w:tcW w:w="1226" w:type="dxa"/>
            <w:vAlign w:val="center"/>
            <w:hideMark/>
          </w:tcPr>
          <w:p w:rsidR="00EE4580" w:rsidRPr="00EE4580" w:rsidRDefault="00EE4580" w:rsidP="00EE4580">
            <w:pPr>
              <w:rPr>
                <w:b/>
                <w:bCs/>
              </w:rPr>
            </w:pPr>
            <w:r w:rsidRPr="00EE4580">
              <w:rPr>
                <w:b/>
                <w:bCs/>
              </w:rPr>
              <w:t>Section</w:t>
            </w:r>
          </w:p>
        </w:tc>
        <w:tc>
          <w:tcPr>
            <w:tcW w:w="2414" w:type="dxa"/>
            <w:vAlign w:val="center"/>
            <w:hideMark/>
          </w:tcPr>
          <w:p w:rsidR="00EE4580" w:rsidRPr="00EE4580" w:rsidRDefault="00EE4580" w:rsidP="00EE4580">
            <w:pPr>
              <w:rPr>
                <w:b/>
                <w:bCs/>
              </w:rPr>
            </w:pPr>
            <w:r w:rsidRPr="00EE4580">
              <w:rPr>
                <w:b/>
                <w:bCs/>
              </w:rPr>
              <w:t>Method</w:t>
            </w:r>
          </w:p>
        </w:tc>
        <w:tc>
          <w:tcPr>
            <w:tcW w:w="0" w:type="auto"/>
            <w:vAlign w:val="center"/>
            <w:hideMark/>
          </w:tcPr>
          <w:p w:rsidR="00EE4580" w:rsidRPr="00EE4580" w:rsidRDefault="00EE4580" w:rsidP="00EE4580">
            <w:pPr>
              <w:rPr>
                <w:b/>
                <w:bCs/>
              </w:rPr>
            </w:pPr>
            <w:r w:rsidRPr="00EE4580">
              <w:rPr>
                <w:b/>
                <w:bCs/>
              </w:rPr>
              <w:t>Focus</w:t>
            </w:r>
          </w:p>
        </w:tc>
      </w:tr>
      <w:tr w:rsidR="00EE4580" w:rsidRPr="00EE4580" w:rsidTr="00EE4580">
        <w:trPr>
          <w:tblCellSpacing w:w="15" w:type="dxa"/>
        </w:trPr>
        <w:tc>
          <w:tcPr>
            <w:tcW w:w="1226" w:type="dxa"/>
            <w:vAlign w:val="center"/>
            <w:hideMark/>
          </w:tcPr>
          <w:p w:rsidR="00EE4580" w:rsidRPr="00EE4580" w:rsidRDefault="00EE4580" w:rsidP="00EE4580">
            <w:r w:rsidRPr="00EE4580">
              <w:t>Section A</w:t>
            </w:r>
          </w:p>
        </w:tc>
        <w:tc>
          <w:tcPr>
            <w:tcW w:w="2414" w:type="dxa"/>
            <w:vAlign w:val="center"/>
            <w:hideMark/>
          </w:tcPr>
          <w:p w:rsidR="00EE4580" w:rsidRPr="00EE4580" w:rsidRDefault="00EE4580" w:rsidP="00EE4580">
            <w:r w:rsidRPr="00EE4580">
              <w:t>Written Task</w:t>
            </w:r>
          </w:p>
        </w:tc>
        <w:tc>
          <w:tcPr>
            <w:tcW w:w="0" w:type="auto"/>
            <w:vAlign w:val="center"/>
            <w:hideMark/>
          </w:tcPr>
          <w:p w:rsidR="00EE4580" w:rsidRPr="00EE4580" w:rsidRDefault="00EE4580" w:rsidP="00EE4580">
            <w:r w:rsidRPr="00EE4580">
              <w:t>Describing faults, identifying causes, explaining corrections</w:t>
            </w:r>
          </w:p>
        </w:tc>
      </w:tr>
      <w:tr w:rsidR="00EE4580" w:rsidRPr="00EE4580" w:rsidTr="00EE4580">
        <w:trPr>
          <w:tblCellSpacing w:w="15" w:type="dxa"/>
        </w:trPr>
        <w:tc>
          <w:tcPr>
            <w:tcW w:w="1226" w:type="dxa"/>
            <w:vAlign w:val="center"/>
            <w:hideMark/>
          </w:tcPr>
          <w:p w:rsidR="00EE4580" w:rsidRPr="00EE4580" w:rsidRDefault="00EE4580" w:rsidP="00EE4580">
            <w:r w:rsidRPr="00EE4580">
              <w:t>Section B</w:t>
            </w:r>
          </w:p>
        </w:tc>
        <w:tc>
          <w:tcPr>
            <w:tcW w:w="2414" w:type="dxa"/>
            <w:vAlign w:val="center"/>
            <w:hideMark/>
          </w:tcPr>
          <w:p w:rsidR="00EE4580" w:rsidRPr="00EE4580" w:rsidRDefault="00EE4580" w:rsidP="00EE4580">
            <w:r w:rsidRPr="00EE4580">
              <w:t>Practical Task (Observation)</w:t>
            </w:r>
          </w:p>
        </w:tc>
        <w:tc>
          <w:tcPr>
            <w:tcW w:w="0" w:type="auto"/>
            <w:vAlign w:val="center"/>
            <w:hideMark/>
          </w:tcPr>
          <w:p w:rsidR="00EE4580" w:rsidRPr="00EE4580" w:rsidRDefault="00EE4580" w:rsidP="00EE4580">
            <w:r w:rsidRPr="00EE4580">
              <w:t>Identifying faults on panels, rectifying them, using correct tools</w:t>
            </w:r>
          </w:p>
        </w:tc>
      </w:tr>
    </w:tbl>
    <w:p w:rsidR="00EE4580" w:rsidRPr="00EE4580" w:rsidRDefault="00590DDC" w:rsidP="00EE4580">
      <w:r>
        <w:pict>
          <v:rect id="_x0000_i1332" style="width:0;height:1.5pt" o:hralign="center" o:hrstd="t" o:hr="t" fillcolor="#a0a0a0" stroked="f"/>
        </w:pict>
      </w:r>
    </w:p>
    <w:p w:rsidR="00EE4580" w:rsidRPr="00EE4580" w:rsidRDefault="00EE4580" w:rsidP="00EE4580">
      <w:pPr>
        <w:rPr>
          <w:b/>
          <w:bCs/>
        </w:rPr>
      </w:pPr>
      <w:r w:rsidRPr="00EE4580">
        <w:rPr>
          <w:rFonts w:cs="Century Gothic"/>
          <w:b/>
          <w:bCs/>
        </w:rPr>
        <w:t>🧰</w:t>
      </w:r>
      <w:r w:rsidRPr="00EE4580">
        <w:rPr>
          <w:b/>
          <w:bCs/>
        </w:rPr>
        <w:t xml:space="preserve"> Assessment Preparation</w:t>
      </w:r>
    </w:p>
    <w:p w:rsidR="00EE4580" w:rsidRPr="00EE4580" w:rsidRDefault="00EE4580" w:rsidP="00EE4580">
      <w:r w:rsidRPr="00EE4580">
        <w:t>The facilitator must prepare:</w:t>
      </w:r>
    </w:p>
    <w:p w:rsidR="00EE4580" w:rsidRPr="00EE4580" w:rsidRDefault="00EE4580" w:rsidP="00EE4580">
      <w:pPr>
        <w:numPr>
          <w:ilvl w:val="0"/>
          <w:numId w:val="211"/>
        </w:numPr>
      </w:pPr>
      <w:r w:rsidRPr="00EE4580">
        <w:t>Faulty sample panels (e.g. misaligned buttons, shallow pleats, wrinkled fabric)</w:t>
      </w:r>
    </w:p>
    <w:p w:rsidR="00EE4580" w:rsidRPr="00EE4580" w:rsidRDefault="00EE4580" w:rsidP="00EE4580">
      <w:pPr>
        <w:numPr>
          <w:ilvl w:val="0"/>
          <w:numId w:val="211"/>
        </w:numPr>
      </w:pPr>
      <w:r w:rsidRPr="00EE4580">
        <w:lastRenderedPageBreak/>
        <w:t>Chalk, scissors, buttoning tools, button kits, foam, fabric swatches</w:t>
      </w:r>
    </w:p>
    <w:p w:rsidR="00EE4580" w:rsidRPr="00EE4580" w:rsidRDefault="00EE4580" w:rsidP="00EE4580">
      <w:pPr>
        <w:numPr>
          <w:ilvl w:val="0"/>
          <w:numId w:val="211"/>
        </w:numPr>
      </w:pPr>
      <w:r w:rsidRPr="00EE4580">
        <w:t>A workstation with adequate lighting and safety precautions</w:t>
      </w:r>
    </w:p>
    <w:p w:rsidR="00EE4580" w:rsidRPr="00EE4580" w:rsidRDefault="00EE4580" w:rsidP="00EE4580">
      <w:pPr>
        <w:numPr>
          <w:ilvl w:val="0"/>
          <w:numId w:val="211"/>
        </w:numPr>
      </w:pPr>
      <w:r w:rsidRPr="00EE4580">
        <w:t>Rubrics and observation checklists</w:t>
      </w:r>
    </w:p>
    <w:p w:rsidR="00EE4580" w:rsidRPr="00EE4580" w:rsidRDefault="00EE4580" w:rsidP="00EE4580">
      <w:pPr>
        <w:numPr>
          <w:ilvl w:val="0"/>
          <w:numId w:val="211"/>
        </w:numPr>
      </w:pPr>
      <w:r w:rsidRPr="00EE4580">
        <w:t>Written assessment scripts with diagrams (optional)</w:t>
      </w:r>
    </w:p>
    <w:p w:rsidR="00EE4580" w:rsidRPr="00EE4580" w:rsidRDefault="00590DDC" w:rsidP="00EE4580">
      <w:r>
        <w:pict>
          <v:rect id="_x0000_i1333" style="width:0;height:1.5pt" o:hralign="center" o:hrstd="t" o:hr="t" fillcolor="#a0a0a0" stroked="f"/>
        </w:pict>
      </w:r>
    </w:p>
    <w:p w:rsidR="00EE4580" w:rsidRPr="00EE4580" w:rsidRDefault="00EE4580" w:rsidP="00EE4580">
      <w:pPr>
        <w:rPr>
          <w:b/>
          <w:bCs/>
        </w:rPr>
      </w:pPr>
      <w:r w:rsidRPr="00EE4580">
        <w:rPr>
          <w:rFonts w:ascii="Segoe UI Symbol" w:hAnsi="Segoe UI Symbol" w:cs="Segoe UI Symbol"/>
          <w:b/>
          <w:bCs/>
        </w:rPr>
        <w:t>👨</w:t>
      </w:r>
      <w:r w:rsidRPr="00EE4580">
        <w:rPr>
          <w:rFonts w:ascii="Arial" w:hAnsi="Arial" w:cs="Arial"/>
          <w:b/>
          <w:bCs/>
        </w:rPr>
        <w:t>‍</w:t>
      </w:r>
      <w:r w:rsidRPr="00EE4580">
        <w:rPr>
          <w:rFonts w:ascii="Segoe UI Symbol" w:hAnsi="Segoe UI Symbol" w:cs="Segoe UI Symbol"/>
          <w:b/>
          <w:bCs/>
        </w:rPr>
        <w:t>🏫</w:t>
      </w:r>
      <w:r w:rsidRPr="00EE4580">
        <w:rPr>
          <w:b/>
          <w:bCs/>
        </w:rPr>
        <w:t xml:space="preserve"> Instructions to the Learner</w:t>
      </w:r>
    </w:p>
    <w:p w:rsidR="00EE4580" w:rsidRPr="00EE4580" w:rsidRDefault="00EE4580" w:rsidP="00EE4580">
      <w:pPr>
        <w:numPr>
          <w:ilvl w:val="0"/>
          <w:numId w:val="212"/>
        </w:numPr>
      </w:pPr>
      <w:r w:rsidRPr="00EE4580">
        <w:t>Inspect the panel and identify any visible buttoning or deep buttoning faults</w:t>
      </w:r>
    </w:p>
    <w:p w:rsidR="00EE4580" w:rsidRPr="00EE4580" w:rsidRDefault="00EE4580" w:rsidP="00EE4580">
      <w:pPr>
        <w:numPr>
          <w:ilvl w:val="0"/>
          <w:numId w:val="212"/>
        </w:numPr>
      </w:pPr>
      <w:r w:rsidRPr="00EE4580">
        <w:t>Explain what caused each fault and suggest how to correct it</w:t>
      </w:r>
    </w:p>
    <w:p w:rsidR="00EE4580" w:rsidRPr="00EE4580" w:rsidRDefault="00EE4580" w:rsidP="00EE4580">
      <w:pPr>
        <w:numPr>
          <w:ilvl w:val="0"/>
          <w:numId w:val="212"/>
        </w:numPr>
      </w:pPr>
      <w:r w:rsidRPr="00EE4580">
        <w:t>Demonstrate how you would rectify the fault using correct technique and materials</w:t>
      </w:r>
    </w:p>
    <w:p w:rsidR="00EE4580" w:rsidRPr="00EE4580" w:rsidRDefault="00EE4580" w:rsidP="00EE4580">
      <w:pPr>
        <w:numPr>
          <w:ilvl w:val="0"/>
          <w:numId w:val="212"/>
        </w:numPr>
      </w:pPr>
      <w:r w:rsidRPr="00EE4580">
        <w:t>Complete the short written response section clearly and accurately</w:t>
      </w:r>
    </w:p>
    <w:p w:rsidR="00EE4580" w:rsidRPr="00EE4580" w:rsidRDefault="00590DDC" w:rsidP="00EE4580">
      <w:r>
        <w:pict>
          <v:rect id="_x0000_i1334" style="width:0;height:1.5pt" o:hralign="center" o:hrstd="t" o:hr="t" fillcolor="#a0a0a0" stroked="f"/>
        </w:pict>
      </w:r>
    </w:p>
    <w:p w:rsidR="00EE4580" w:rsidRPr="00EE4580" w:rsidRDefault="00EE4580" w:rsidP="00EE4580">
      <w:pPr>
        <w:rPr>
          <w:b/>
          <w:bCs/>
        </w:rPr>
      </w:pPr>
      <w:r w:rsidRPr="00EE4580">
        <w:rPr>
          <w:rFonts w:ascii="Segoe UI Symbol" w:hAnsi="Segoe UI Symbol" w:cs="Segoe UI Symbol"/>
          <w:b/>
          <w:bCs/>
        </w:rPr>
        <w:t>📝</w:t>
      </w:r>
      <w:r w:rsidRPr="00EE4580">
        <w:rPr>
          <w:b/>
          <w:bCs/>
        </w:rPr>
        <w:t xml:space="preserve"> Post-Assessment Activities</w:t>
      </w:r>
    </w:p>
    <w:p w:rsidR="00EE4580" w:rsidRPr="00EE4580" w:rsidRDefault="00EE4580" w:rsidP="00EE4580">
      <w:pPr>
        <w:numPr>
          <w:ilvl w:val="0"/>
          <w:numId w:val="213"/>
        </w:numPr>
      </w:pPr>
      <w:r w:rsidRPr="00EE4580">
        <w:t>Use the rubric to provide immediate feedback</w:t>
      </w:r>
    </w:p>
    <w:p w:rsidR="00EE4580" w:rsidRPr="00EE4580" w:rsidRDefault="00EE4580" w:rsidP="00EE4580">
      <w:pPr>
        <w:numPr>
          <w:ilvl w:val="0"/>
          <w:numId w:val="213"/>
        </w:numPr>
      </w:pPr>
      <w:r w:rsidRPr="00EE4580">
        <w:t>Review common errors and facilitate a feedback discussion with the group</w:t>
      </w:r>
    </w:p>
    <w:p w:rsidR="00EE4580" w:rsidRPr="00EE4580" w:rsidRDefault="00EE4580" w:rsidP="00EE4580">
      <w:pPr>
        <w:numPr>
          <w:ilvl w:val="0"/>
          <w:numId w:val="213"/>
        </w:numPr>
      </w:pPr>
      <w:r w:rsidRPr="00EE4580">
        <w:t>Allow learners who were not competent to revisit and re-practise the rectification</w:t>
      </w:r>
    </w:p>
    <w:p w:rsidR="00EE4580" w:rsidRPr="00EE4580" w:rsidRDefault="00EE4580" w:rsidP="00EE4580">
      <w:pPr>
        <w:numPr>
          <w:ilvl w:val="0"/>
          <w:numId w:val="213"/>
        </w:numPr>
      </w:pPr>
      <w:r w:rsidRPr="00EE4580">
        <w:t>Ensure that assessment evidence is added to the Portfolio of Evidence (PoE)</w:t>
      </w:r>
    </w:p>
    <w:p w:rsidR="00EE4580" w:rsidRPr="00EE4580" w:rsidRDefault="00590DDC" w:rsidP="00EE4580">
      <w:r>
        <w:pict>
          <v:rect id="_x0000_i1335" style="width:0;height:1.5pt" o:hralign="center" o:hrstd="t" o:hr="t" fillcolor="#a0a0a0" stroked="f"/>
        </w:pict>
      </w:r>
    </w:p>
    <w:p w:rsidR="00EE4580" w:rsidRPr="00EE4580" w:rsidRDefault="00EE4580" w:rsidP="00EE4580">
      <w:r w:rsidRPr="00EE4580">
        <w:t xml:space="preserve"> </w:t>
      </w:r>
    </w:p>
    <w:p w:rsidR="007E7664" w:rsidRPr="00EE4580" w:rsidRDefault="007E7664" w:rsidP="007E7664"/>
    <w:p w:rsidR="00B221D2" w:rsidRPr="00EE4580" w:rsidRDefault="00B221D2" w:rsidP="00B221D2"/>
    <w:p w:rsidR="00E70E04" w:rsidRPr="00EE4580" w:rsidRDefault="00E70E04" w:rsidP="00E70E04">
      <w:pPr>
        <w:rPr>
          <w:vanish/>
        </w:rPr>
      </w:pPr>
    </w:p>
    <w:p w:rsidR="00633A38" w:rsidRPr="00EE4580" w:rsidRDefault="00633A38"/>
    <w:sectPr w:rsidR="00633A38" w:rsidRPr="00EE45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DDC" w:rsidRDefault="00590DDC" w:rsidP="00D71177">
      <w:pPr>
        <w:spacing w:after="0" w:line="240" w:lineRule="auto"/>
      </w:pPr>
      <w:r>
        <w:separator/>
      </w:r>
    </w:p>
  </w:endnote>
  <w:endnote w:type="continuationSeparator" w:id="0">
    <w:p w:rsidR="00590DDC" w:rsidRDefault="00590DDC" w:rsidP="00D7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437499"/>
      <w:docPartObj>
        <w:docPartGallery w:val="Page Numbers (Bottom of Page)"/>
        <w:docPartUnique/>
      </w:docPartObj>
    </w:sdtPr>
    <w:sdtEndPr/>
    <w:sdtContent>
      <w:sdt>
        <w:sdtPr>
          <w:id w:val="-1769616900"/>
          <w:docPartObj>
            <w:docPartGallery w:val="Page Numbers (Top of Page)"/>
            <w:docPartUnique/>
          </w:docPartObj>
        </w:sdtPr>
        <w:sdtEndPr/>
        <w:sdtContent>
          <w:p w:rsidR="008D3640" w:rsidRDefault="008D36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2ECD">
              <w:rPr>
                <w:b/>
                <w:bCs/>
                <w:noProof/>
              </w:rPr>
              <w:t>116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2ECD">
              <w:rPr>
                <w:b/>
                <w:bCs/>
                <w:noProof/>
              </w:rPr>
              <w:t>116</w:t>
            </w:r>
            <w:r>
              <w:rPr>
                <w:b/>
                <w:bCs/>
                <w:sz w:val="24"/>
                <w:szCs w:val="24"/>
              </w:rPr>
              <w:fldChar w:fldCharType="end"/>
            </w:r>
          </w:p>
        </w:sdtContent>
      </w:sdt>
    </w:sdtContent>
  </w:sdt>
  <w:p w:rsidR="008D3640" w:rsidRDefault="008D3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DDC" w:rsidRDefault="00590DDC" w:rsidP="00D71177">
      <w:pPr>
        <w:spacing w:after="0" w:line="240" w:lineRule="auto"/>
      </w:pPr>
      <w:r>
        <w:separator/>
      </w:r>
    </w:p>
  </w:footnote>
  <w:footnote w:type="continuationSeparator" w:id="0">
    <w:p w:rsidR="00590DDC" w:rsidRDefault="00590DDC" w:rsidP="00D71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262"/>
    <w:multiLevelType w:val="multilevel"/>
    <w:tmpl w:val="D79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4C38"/>
    <w:multiLevelType w:val="multilevel"/>
    <w:tmpl w:val="9D1E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A0CE1"/>
    <w:multiLevelType w:val="multilevel"/>
    <w:tmpl w:val="A57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877EF"/>
    <w:multiLevelType w:val="multilevel"/>
    <w:tmpl w:val="AAA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42FAC"/>
    <w:multiLevelType w:val="multilevel"/>
    <w:tmpl w:val="4A8C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02BB2"/>
    <w:multiLevelType w:val="multilevel"/>
    <w:tmpl w:val="E8A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34AA8"/>
    <w:multiLevelType w:val="multilevel"/>
    <w:tmpl w:val="BAB2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F7269"/>
    <w:multiLevelType w:val="multilevel"/>
    <w:tmpl w:val="D39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57306"/>
    <w:multiLevelType w:val="multilevel"/>
    <w:tmpl w:val="17D8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D5A33"/>
    <w:multiLevelType w:val="multilevel"/>
    <w:tmpl w:val="3070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34070"/>
    <w:multiLevelType w:val="multilevel"/>
    <w:tmpl w:val="9F8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E4FBC"/>
    <w:multiLevelType w:val="multilevel"/>
    <w:tmpl w:val="42DA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64247"/>
    <w:multiLevelType w:val="multilevel"/>
    <w:tmpl w:val="DFE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A53B9"/>
    <w:multiLevelType w:val="multilevel"/>
    <w:tmpl w:val="295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B5732"/>
    <w:multiLevelType w:val="multilevel"/>
    <w:tmpl w:val="BBF2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4474AC"/>
    <w:multiLevelType w:val="multilevel"/>
    <w:tmpl w:val="98F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37AD9"/>
    <w:multiLevelType w:val="multilevel"/>
    <w:tmpl w:val="3AC6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8338A"/>
    <w:multiLevelType w:val="multilevel"/>
    <w:tmpl w:val="C7BC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D52E79"/>
    <w:multiLevelType w:val="multilevel"/>
    <w:tmpl w:val="2C4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E60833"/>
    <w:multiLevelType w:val="multilevel"/>
    <w:tmpl w:val="88AA6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E84946"/>
    <w:multiLevelType w:val="multilevel"/>
    <w:tmpl w:val="8EB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D672B5"/>
    <w:multiLevelType w:val="multilevel"/>
    <w:tmpl w:val="CD3E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532AB5"/>
    <w:multiLevelType w:val="multilevel"/>
    <w:tmpl w:val="5D9A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784193"/>
    <w:multiLevelType w:val="multilevel"/>
    <w:tmpl w:val="B32E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22DCE"/>
    <w:multiLevelType w:val="multilevel"/>
    <w:tmpl w:val="CE0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EB0180"/>
    <w:multiLevelType w:val="multilevel"/>
    <w:tmpl w:val="7D5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3D5C03"/>
    <w:multiLevelType w:val="multilevel"/>
    <w:tmpl w:val="678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C51A9E"/>
    <w:multiLevelType w:val="multilevel"/>
    <w:tmpl w:val="ACE4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C82BBC"/>
    <w:multiLevelType w:val="multilevel"/>
    <w:tmpl w:val="0C2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617CAC"/>
    <w:multiLevelType w:val="multilevel"/>
    <w:tmpl w:val="63F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8D293E"/>
    <w:multiLevelType w:val="multilevel"/>
    <w:tmpl w:val="AF90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C27FDB"/>
    <w:multiLevelType w:val="multilevel"/>
    <w:tmpl w:val="7AE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77E24"/>
    <w:multiLevelType w:val="multilevel"/>
    <w:tmpl w:val="219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F52553"/>
    <w:multiLevelType w:val="multilevel"/>
    <w:tmpl w:val="45C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5A19B8"/>
    <w:multiLevelType w:val="multilevel"/>
    <w:tmpl w:val="DC3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6E0B54"/>
    <w:multiLevelType w:val="multilevel"/>
    <w:tmpl w:val="80746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F252C3"/>
    <w:multiLevelType w:val="multilevel"/>
    <w:tmpl w:val="A1F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7C0819"/>
    <w:multiLevelType w:val="multilevel"/>
    <w:tmpl w:val="A4C6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E841A1"/>
    <w:multiLevelType w:val="multilevel"/>
    <w:tmpl w:val="08C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854D1A"/>
    <w:multiLevelType w:val="multilevel"/>
    <w:tmpl w:val="343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A16847"/>
    <w:multiLevelType w:val="multilevel"/>
    <w:tmpl w:val="936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B32826"/>
    <w:multiLevelType w:val="multilevel"/>
    <w:tmpl w:val="CC0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1E4430"/>
    <w:multiLevelType w:val="multilevel"/>
    <w:tmpl w:val="4A10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3A6D39"/>
    <w:multiLevelType w:val="multilevel"/>
    <w:tmpl w:val="CD9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76641E"/>
    <w:multiLevelType w:val="multilevel"/>
    <w:tmpl w:val="4AA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0C4C48"/>
    <w:multiLevelType w:val="multilevel"/>
    <w:tmpl w:val="35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C756F5"/>
    <w:multiLevelType w:val="multilevel"/>
    <w:tmpl w:val="923E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FE30FE"/>
    <w:multiLevelType w:val="multilevel"/>
    <w:tmpl w:val="76A6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73580E"/>
    <w:multiLevelType w:val="multilevel"/>
    <w:tmpl w:val="CF06D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A4211C"/>
    <w:multiLevelType w:val="multilevel"/>
    <w:tmpl w:val="AC0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2910FF"/>
    <w:multiLevelType w:val="multilevel"/>
    <w:tmpl w:val="934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A8126F"/>
    <w:multiLevelType w:val="multilevel"/>
    <w:tmpl w:val="B07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B73DA3"/>
    <w:multiLevelType w:val="multilevel"/>
    <w:tmpl w:val="B84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2003F4"/>
    <w:multiLevelType w:val="multilevel"/>
    <w:tmpl w:val="D28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452451"/>
    <w:multiLevelType w:val="multilevel"/>
    <w:tmpl w:val="EA7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9C2A58"/>
    <w:multiLevelType w:val="multilevel"/>
    <w:tmpl w:val="3BB0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DB97E9D"/>
    <w:multiLevelType w:val="multilevel"/>
    <w:tmpl w:val="24A8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105DA"/>
    <w:multiLevelType w:val="multilevel"/>
    <w:tmpl w:val="5674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EA1CAD"/>
    <w:multiLevelType w:val="multilevel"/>
    <w:tmpl w:val="9AB2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D73828"/>
    <w:multiLevelType w:val="multilevel"/>
    <w:tmpl w:val="14E8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F237A0"/>
    <w:multiLevelType w:val="multilevel"/>
    <w:tmpl w:val="74EA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3373BE"/>
    <w:multiLevelType w:val="multilevel"/>
    <w:tmpl w:val="FC2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7E3166"/>
    <w:multiLevelType w:val="multilevel"/>
    <w:tmpl w:val="C3C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9B2214"/>
    <w:multiLevelType w:val="multilevel"/>
    <w:tmpl w:val="376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061EF0"/>
    <w:multiLevelType w:val="multilevel"/>
    <w:tmpl w:val="34EC8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1544D67"/>
    <w:multiLevelType w:val="multilevel"/>
    <w:tmpl w:val="5B4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4C02F2"/>
    <w:multiLevelType w:val="multilevel"/>
    <w:tmpl w:val="72F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607353"/>
    <w:multiLevelType w:val="multilevel"/>
    <w:tmpl w:val="1F54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2F760F"/>
    <w:multiLevelType w:val="multilevel"/>
    <w:tmpl w:val="BE9E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5E713E"/>
    <w:multiLevelType w:val="multilevel"/>
    <w:tmpl w:val="74C6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B90415"/>
    <w:multiLevelType w:val="multilevel"/>
    <w:tmpl w:val="7B98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2D62E8"/>
    <w:multiLevelType w:val="multilevel"/>
    <w:tmpl w:val="5EB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5B36D3A"/>
    <w:multiLevelType w:val="multilevel"/>
    <w:tmpl w:val="192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66407B"/>
    <w:multiLevelType w:val="multilevel"/>
    <w:tmpl w:val="F4AE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C5092B"/>
    <w:multiLevelType w:val="multilevel"/>
    <w:tmpl w:val="C984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E1208A"/>
    <w:multiLevelType w:val="multilevel"/>
    <w:tmpl w:val="2BB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75560E"/>
    <w:multiLevelType w:val="multilevel"/>
    <w:tmpl w:val="38F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BB406E"/>
    <w:multiLevelType w:val="multilevel"/>
    <w:tmpl w:val="12E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EB7518"/>
    <w:multiLevelType w:val="multilevel"/>
    <w:tmpl w:val="F7C2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2D2638"/>
    <w:multiLevelType w:val="multilevel"/>
    <w:tmpl w:val="CC8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59276A"/>
    <w:multiLevelType w:val="multilevel"/>
    <w:tmpl w:val="97C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CA13B8"/>
    <w:multiLevelType w:val="multilevel"/>
    <w:tmpl w:val="484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CC4971"/>
    <w:multiLevelType w:val="multilevel"/>
    <w:tmpl w:val="5A5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16605D"/>
    <w:multiLevelType w:val="multilevel"/>
    <w:tmpl w:val="24D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133BEF"/>
    <w:multiLevelType w:val="multilevel"/>
    <w:tmpl w:val="FD12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2247A5"/>
    <w:multiLevelType w:val="multilevel"/>
    <w:tmpl w:val="B0BE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03A6A94"/>
    <w:multiLevelType w:val="multilevel"/>
    <w:tmpl w:val="1B0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096BA1"/>
    <w:multiLevelType w:val="multilevel"/>
    <w:tmpl w:val="A6E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3200C1"/>
    <w:multiLevelType w:val="multilevel"/>
    <w:tmpl w:val="31F6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AE1B9D"/>
    <w:multiLevelType w:val="multilevel"/>
    <w:tmpl w:val="F74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E2640B"/>
    <w:multiLevelType w:val="multilevel"/>
    <w:tmpl w:val="7B60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766FAC"/>
    <w:multiLevelType w:val="multilevel"/>
    <w:tmpl w:val="F33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EA47C6"/>
    <w:multiLevelType w:val="multilevel"/>
    <w:tmpl w:val="7DF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F973B0"/>
    <w:multiLevelType w:val="multilevel"/>
    <w:tmpl w:val="08D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9F3B55"/>
    <w:multiLevelType w:val="multilevel"/>
    <w:tmpl w:val="B58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D5469B"/>
    <w:multiLevelType w:val="multilevel"/>
    <w:tmpl w:val="F21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EB0BE4"/>
    <w:multiLevelType w:val="multilevel"/>
    <w:tmpl w:val="B52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C00E0C"/>
    <w:multiLevelType w:val="multilevel"/>
    <w:tmpl w:val="44D8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FE5027"/>
    <w:multiLevelType w:val="multilevel"/>
    <w:tmpl w:val="60F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71004E"/>
    <w:multiLevelType w:val="multilevel"/>
    <w:tmpl w:val="DAA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B45452"/>
    <w:multiLevelType w:val="multilevel"/>
    <w:tmpl w:val="0C64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BB64AC"/>
    <w:multiLevelType w:val="multilevel"/>
    <w:tmpl w:val="CA70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6972B0"/>
    <w:multiLevelType w:val="multilevel"/>
    <w:tmpl w:val="5304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A954AE"/>
    <w:multiLevelType w:val="multilevel"/>
    <w:tmpl w:val="E0B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D4551F"/>
    <w:multiLevelType w:val="multilevel"/>
    <w:tmpl w:val="9C2C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2E435D"/>
    <w:multiLevelType w:val="multilevel"/>
    <w:tmpl w:val="292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1A22ABA"/>
    <w:multiLevelType w:val="multilevel"/>
    <w:tmpl w:val="DF2C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E7631B"/>
    <w:multiLevelType w:val="multilevel"/>
    <w:tmpl w:val="A8B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486188E"/>
    <w:multiLevelType w:val="multilevel"/>
    <w:tmpl w:val="45B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E1268F"/>
    <w:multiLevelType w:val="multilevel"/>
    <w:tmpl w:val="E580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50543A"/>
    <w:multiLevelType w:val="multilevel"/>
    <w:tmpl w:val="D840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71544E"/>
    <w:multiLevelType w:val="multilevel"/>
    <w:tmpl w:val="121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5FA5A54"/>
    <w:multiLevelType w:val="multilevel"/>
    <w:tmpl w:val="34AA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71C48B6"/>
    <w:multiLevelType w:val="multilevel"/>
    <w:tmpl w:val="7E5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7874BC6"/>
    <w:multiLevelType w:val="multilevel"/>
    <w:tmpl w:val="425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CC245E"/>
    <w:multiLevelType w:val="multilevel"/>
    <w:tmpl w:val="A67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994F7D"/>
    <w:multiLevelType w:val="multilevel"/>
    <w:tmpl w:val="86AC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921545"/>
    <w:multiLevelType w:val="multilevel"/>
    <w:tmpl w:val="7A22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053354"/>
    <w:multiLevelType w:val="multilevel"/>
    <w:tmpl w:val="B11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5223DD"/>
    <w:multiLevelType w:val="multilevel"/>
    <w:tmpl w:val="30A2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CB21605"/>
    <w:multiLevelType w:val="multilevel"/>
    <w:tmpl w:val="CE1E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D155D53"/>
    <w:multiLevelType w:val="multilevel"/>
    <w:tmpl w:val="23F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DAB59BD"/>
    <w:multiLevelType w:val="multilevel"/>
    <w:tmpl w:val="C36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E7D5F36"/>
    <w:multiLevelType w:val="multilevel"/>
    <w:tmpl w:val="B30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E8758D4"/>
    <w:multiLevelType w:val="multilevel"/>
    <w:tmpl w:val="F946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401D09"/>
    <w:multiLevelType w:val="multilevel"/>
    <w:tmpl w:val="3E7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5E17C8"/>
    <w:multiLevelType w:val="multilevel"/>
    <w:tmpl w:val="0A7C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296AA8"/>
    <w:multiLevelType w:val="multilevel"/>
    <w:tmpl w:val="0C5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F76A50"/>
    <w:multiLevelType w:val="multilevel"/>
    <w:tmpl w:val="8CE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C36B3F"/>
    <w:multiLevelType w:val="multilevel"/>
    <w:tmpl w:val="4474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3D34ED"/>
    <w:multiLevelType w:val="multilevel"/>
    <w:tmpl w:val="513C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0661FE"/>
    <w:multiLevelType w:val="multilevel"/>
    <w:tmpl w:val="47F6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151852"/>
    <w:multiLevelType w:val="multilevel"/>
    <w:tmpl w:val="73BA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F11B15"/>
    <w:multiLevelType w:val="multilevel"/>
    <w:tmpl w:val="466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992C57"/>
    <w:multiLevelType w:val="multilevel"/>
    <w:tmpl w:val="A3B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011B8E"/>
    <w:multiLevelType w:val="multilevel"/>
    <w:tmpl w:val="8FE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3912FB"/>
    <w:multiLevelType w:val="multilevel"/>
    <w:tmpl w:val="AB5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467284"/>
    <w:multiLevelType w:val="multilevel"/>
    <w:tmpl w:val="097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76218E4"/>
    <w:multiLevelType w:val="multilevel"/>
    <w:tmpl w:val="4C42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77019DA"/>
    <w:multiLevelType w:val="multilevel"/>
    <w:tmpl w:val="DE16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7A92590"/>
    <w:multiLevelType w:val="multilevel"/>
    <w:tmpl w:val="5D5C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FC2463"/>
    <w:multiLevelType w:val="multilevel"/>
    <w:tmpl w:val="4BA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8B088E"/>
    <w:multiLevelType w:val="multilevel"/>
    <w:tmpl w:val="BDB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AB570B"/>
    <w:multiLevelType w:val="multilevel"/>
    <w:tmpl w:val="0F7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DF2788"/>
    <w:multiLevelType w:val="multilevel"/>
    <w:tmpl w:val="8CD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51343A"/>
    <w:multiLevelType w:val="multilevel"/>
    <w:tmpl w:val="B31C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B54EDC"/>
    <w:multiLevelType w:val="multilevel"/>
    <w:tmpl w:val="22A6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DB01BA"/>
    <w:multiLevelType w:val="multilevel"/>
    <w:tmpl w:val="BDA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02575C"/>
    <w:multiLevelType w:val="multilevel"/>
    <w:tmpl w:val="365E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6B7C49"/>
    <w:multiLevelType w:val="multilevel"/>
    <w:tmpl w:val="979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D07AE0"/>
    <w:multiLevelType w:val="multilevel"/>
    <w:tmpl w:val="8AC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DA7EA5"/>
    <w:multiLevelType w:val="multilevel"/>
    <w:tmpl w:val="956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5663D5"/>
    <w:multiLevelType w:val="multilevel"/>
    <w:tmpl w:val="7CF0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920167"/>
    <w:multiLevelType w:val="multilevel"/>
    <w:tmpl w:val="EB1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CB7B63"/>
    <w:multiLevelType w:val="multilevel"/>
    <w:tmpl w:val="BEC2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047A20"/>
    <w:multiLevelType w:val="multilevel"/>
    <w:tmpl w:val="F3A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662E5D"/>
    <w:multiLevelType w:val="multilevel"/>
    <w:tmpl w:val="9F9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4C2AF1"/>
    <w:multiLevelType w:val="multilevel"/>
    <w:tmpl w:val="4BE2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F56A26"/>
    <w:multiLevelType w:val="multilevel"/>
    <w:tmpl w:val="03F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19140D5"/>
    <w:multiLevelType w:val="multilevel"/>
    <w:tmpl w:val="E7A2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AA14F1"/>
    <w:multiLevelType w:val="multilevel"/>
    <w:tmpl w:val="2AB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982201"/>
    <w:multiLevelType w:val="multilevel"/>
    <w:tmpl w:val="968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E95CA5"/>
    <w:multiLevelType w:val="multilevel"/>
    <w:tmpl w:val="DEA4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34636B9"/>
    <w:multiLevelType w:val="multilevel"/>
    <w:tmpl w:val="4378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409752F"/>
    <w:multiLevelType w:val="multilevel"/>
    <w:tmpl w:val="A8B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15146D"/>
    <w:multiLevelType w:val="multilevel"/>
    <w:tmpl w:val="87DE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623B48"/>
    <w:multiLevelType w:val="multilevel"/>
    <w:tmpl w:val="D3E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59E2CD5"/>
    <w:multiLevelType w:val="multilevel"/>
    <w:tmpl w:val="37A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678690D"/>
    <w:multiLevelType w:val="multilevel"/>
    <w:tmpl w:val="BCF8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210922"/>
    <w:multiLevelType w:val="multilevel"/>
    <w:tmpl w:val="FC36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4B4137"/>
    <w:multiLevelType w:val="multilevel"/>
    <w:tmpl w:val="24BA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EC0685"/>
    <w:multiLevelType w:val="multilevel"/>
    <w:tmpl w:val="A3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ED1566"/>
    <w:multiLevelType w:val="multilevel"/>
    <w:tmpl w:val="558A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B75AE0"/>
    <w:multiLevelType w:val="multilevel"/>
    <w:tmpl w:val="FA2C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9D9080B"/>
    <w:multiLevelType w:val="multilevel"/>
    <w:tmpl w:val="7BC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EB3210"/>
    <w:multiLevelType w:val="multilevel"/>
    <w:tmpl w:val="7E54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561FAF"/>
    <w:multiLevelType w:val="multilevel"/>
    <w:tmpl w:val="5EF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9F7571"/>
    <w:multiLevelType w:val="multilevel"/>
    <w:tmpl w:val="7AA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4A0051"/>
    <w:multiLevelType w:val="multilevel"/>
    <w:tmpl w:val="B8E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E7C6CCA"/>
    <w:multiLevelType w:val="multilevel"/>
    <w:tmpl w:val="A606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F416F78"/>
    <w:multiLevelType w:val="multilevel"/>
    <w:tmpl w:val="4E4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F991560"/>
    <w:multiLevelType w:val="multilevel"/>
    <w:tmpl w:val="902E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FB82838"/>
    <w:multiLevelType w:val="multilevel"/>
    <w:tmpl w:val="63A6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109409A"/>
    <w:multiLevelType w:val="multilevel"/>
    <w:tmpl w:val="32F89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1E951B1"/>
    <w:multiLevelType w:val="multilevel"/>
    <w:tmpl w:val="68AA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2171FFE"/>
    <w:multiLevelType w:val="multilevel"/>
    <w:tmpl w:val="11A0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24E7C31"/>
    <w:multiLevelType w:val="multilevel"/>
    <w:tmpl w:val="5706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25C128E"/>
    <w:multiLevelType w:val="multilevel"/>
    <w:tmpl w:val="F4CC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26561C5"/>
    <w:multiLevelType w:val="multilevel"/>
    <w:tmpl w:val="32B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27B1BD6"/>
    <w:multiLevelType w:val="multilevel"/>
    <w:tmpl w:val="2820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28E762D"/>
    <w:multiLevelType w:val="multilevel"/>
    <w:tmpl w:val="F312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2E46822"/>
    <w:multiLevelType w:val="multilevel"/>
    <w:tmpl w:val="54B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C9021D"/>
    <w:multiLevelType w:val="multilevel"/>
    <w:tmpl w:val="5CA2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54474A3"/>
    <w:multiLevelType w:val="multilevel"/>
    <w:tmpl w:val="B470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B26F9A"/>
    <w:multiLevelType w:val="multilevel"/>
    <w:tmpl w:val="910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71F42A7"/>
    <w:multiLevelType w:val="multilevel"/>
    <w:tmpl w:val="960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2F6563"/>
    <w:multiLevelType w:val="multilevel"/>
    <w:tmpl w:val="A712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8DB44A1"/>
    <w:multiLevelType w:val="multilevel"/>
    <w:tmpl w:val="52F0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92542C9"/>
    <w:multiLevelType w:val="multilevel"/>
    <w:tmpl w:val="A07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516118"/>
    <w:multiLevelType w:val="multilevel"/>
    <w:tmpl w:val="2F4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A817CAF"/>
    <w:multiLevelType w:val="multilevel"/>
    <w:tmpl w:val="1F7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A8D55A3"/>
    <w:multiLevelType w:val="multilevel"/>
    <w:tmpl w:val="1B60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AA560EE"/>
    <w:multiLevelType w:val="multilevel"/>
    <w:tmpl w:val="CC4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AC80BDA"/>
    <w:multiLevelType w:val="multilevel"/>
    <w:tmpl w:val="BD1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B140A10"/>
    <w:multiLevelType w:val="multilevel"/>
    <w:tmpl w:val="79A8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D26B5B"/>
    <w:multiLevelType w:val="multilevel"/>
    <w:tmpl w:val="BE7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AB0D8C"/>
    <w:multiLevelType w:val="multilevel"/>
    <w:tmpl w:val="B97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CFF2786"/>
    <w:multiLevelType w:val="multilevel"/>
    <w:tmpl w:val="D0F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D725A69"/>
    <w:multiLevelType w:val="multilevel"/>
    <w:tmpl w:val="8E4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DA73351"/>
    <w:multiLevelType w:val="multilevel"/>
    <w:tmpl w:val="BD3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416051"/>
    <w:multiLevelType w:val="multilevel"/>
    <w:tmpl w:val="9490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F0D7234"/>
    <w:multiLevelType w:val="multilevel"/>
    <w:tmpl w:val="220A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FA52865"/>
    <w:multiLevelType w:val="multilevel"/>
    <w:tmpl w:val="BC7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8"/>
  </w:num>
  <w:num w:numId="2">
    <w:abstractNumId w:val="86"/>
  </w:num>
  <w:num w:numId="3">
    <w:abstractNumId w:val="41"/>
  </w:num>
  <w:num w:numId="4">
    <w:abstractNumId w:val="194"/>
  </w:num>
  <w:num w:numId="5">
    <w:abstractNumId w:val="165"/>
  </w:num>
  <w:num w:numId="6">
    <w:abstractNumId w:val="1"/>
  </w:num>
  <w:num w:numId="7">
    <w:abstractNumId w:val="29"/>
  </w:num>
  <w:num w:numId="8">
    <w:abstractNumId w:val="192"/>
  </w:num>
  <w:num w:numId="9">
    <w:abstractNumId w:val="132"/>
  </w:num>
  <w:num w:numId="10">
    <w:abstractNumId w:val="59"/>
  </w:num>
  <w:num w:numId="11">
    <w:abstractNumId w:val="136"/>
  </w:num>
  <w:num w:numId="12">
    <w:abstractNumId w:val="46"/>
  </w:num>
  <w:num w:numId="13">
    <w:abstractNumId w:val="212"/>
  </w:num>
  <w:num w:numId="14">
    <w:abstractNumId w:val="75"/>
  </w:num>
  <w:num w:numId="15">
    <w:abstractNumId w:val="144"/>
  </w:num>
  <w:num w:numId="16">
    <w:abstractNumId w:val="49"/>
  </w:num>
  <w:num w:numId="17">
    <w:abstractNumId w:val="97"/>
  </w:num>
  <w:num w:numId="18">
    <w:abstractNumId w:val="81"/>
  </w:num>
  <w:num w:numId="19">
    <w:abstractNumId w:val="23"/>
  </w:num>
  <w:num w:numId="20">
    <w:abstractNumId w:val="157"/>
  </w:num>
  <w:num w:numId="21">
    <w:abstractNumId w:val="53"/>
  </w:num>
  <w:num w:numId="22">
    <w:abstractNumId w:val="175"/>
  </w:num>
  <w:num w:numId="23">
    <w:abstractNumId w:val="162"/>
  </w:num>
  <w:num w:numId="24">
    <w:abstractNumId w:val="191"/>
  </w:num>
  <w:num w:numId="25">
    <w:abstractNumId w:val="211"/>
  </w:num>
  <w:num w:numId="26">
    <w:abstractNumId w:val="55"/>
  </w:num>
  <w:num w:numId="27">
    <w:abstractNumId w:val="30"/>
  </w:num>
  <w:num w:numId="28">
    <w:abstractNumId w:val="68"/>
  </w:num>
  <w:num w:numId="29">
    <w:abstractNumId w:val="52"/>
  </w:num>
  <w:num w:numId="30">
    <w:abstractNumId w:val="123"/>
  </w:num>
  <w:num w:numId="31">
    <w:abstractNumId w:val="33"/>
  </w:num>
  <w:num w:numId="32">
    <w:abstractNumId w:val="95"/>
  </w:num>
  <w:num w:numId="33">
    <w:abstractNumId w:val="63"/>
  </w:num>
  <w:num w:numId="34">
    <w:abstractNumId w:val="167"/>
  </w:num>
  <w:num w:numId="35">
    <w:abstractNumId w:val="5"/>
  </w:num>
  <w:num w:numId="36">
    <w:abstractNumId w:val="14"/>
  </w:num>
  <w:num w:numId="37">
    <w:abstractNumId w:val="66"/>
  </w:num>
  <w:num w:numId="38">
    <w:abstractNumId w:val="120"/>
  </w:num>
  <w:num w:numId="39">
    <w:abstractNumId w:val="89"/>
  </w:num>
  <w:num w:numId="40">
    <w:abstractNumId w:val="176"/>
  </w:num>
  <w:num w:numId="41">
    <w:abstractNumId w:val="47"/>
  </w:num>
  <w:num w:numId="42">
    <w:abstractNumId w:val="186"/>
  </w:num>
  <w:num w:numId="43">
    <w:abstractNumId w:val="199"/>
  </w:num>
  <w:num w:numId="44">
    <w:abstractNumId w:val="31"/>
  </w:num>
  <w:num w:numId="45">
    <w:abstractNumId w:val="80"/>
  </w:num>
  <w:num w:numId="46">
    <w:abstractNumId w:val="12"/>
  </w:num>
  <w:num w:numId="47">
    <w:abstractNumId w:val="151"/>
  </w:num>
  <w:num w:numId="48">
    <w:abstractNumId w:val="190"/>
  </w:num>
  <w:num w:numId="49">
    <w:abstractNumId w:val="39"/>
  </w:num>
  <w:num w:numId="50">
    <w:abstractNumId w:val="179"/>
  </w:num>
  <w:num w:numId="51">
    <w:abstractNumId w:val="169"/>
  </w:num>
  <w:num w:numId="52">
    <w:abstractNumId w:val="200"/>
  </w:num>
  <w:num w:numId="53">
    <w:abstractNumId w:val="150"/>
  </w:num>
  <w:num w:numId="54">
    <w:abstractNumId w:val="140"/>
  </w:num>
  <w:num w:numId="55">
    <w:abstractNumId w:val="38"/>
  </w:num>
  <w:num w:numId="56">
    <w:abstractNumId w:val="69"/>
  </w:num>
  <w:num w:numId="57">
    <w:abstractNumId w:val="196"/>
  </w:num>
  <w:num w:numId="58">
    <w:abstractNumId w:val="65"/>
  </w:num>
  <w:num w:numId="59">
    <w:abstractNumId w:val="64"/>
  </w:num>
  <w:num w:numId="60">
    <w:abstractNumId w:val="168"/>
  </w:num>
  <w:num w:numId="61">
    <w:abstractNumId w:val="141"/>
  </w:num>
  <w:num w:numId="62">
    <w:abstractNumId w:val="137"/>
  </w:num>
  <w:num w:numId="63">
    <w:abstractNumId w:val="107"/>
  </w:num>
  <w:num w:numId="64">
    <w:abstractNumId w:val="209"/>
  </w:num>
  <w:num w:numId="65">
    <w:abstractNumId w:val="36"/>
  </w:num>
  <w:num w:numId="66">
    <w:abstractNumId w:val="96"/>
  </w:num>
  <w:num w:numId="67">
    <w:abstractNumId w:val="42"/>
  </w:num>
  <w:num w:numId="68">
    <w:abstractNumId w:val="201"/>
  </w:num>
  <w:num w:numId="69">
    <w:abstractNumId w:val="210"/>
  </w:num>
  <w:num w:numId="70">
    <w:abstractNumId w:val="178"/>
  </w:num>
  <w:num w:numId="71">
    <w:abstractNumId w:val="3"/>
  </w:num>
  <w:num w:numId="72">
    <w:abstractNumId w:val="115"/>
  </w:num>
  <w:num w:numId="73">
    <w:abstractNumId w:val="142"/>
  </w:num>
  <w:num w:numId="74">
    <w:abstractNumId w:val="197"/>
  </w:num>
  <w:num w:numId="75">
    <w:abstractNumId w:val="184"/>
  </w:num>
  <w:num w:numId="76">
    <w:abstractNumId w:val="37"/>
  </w:num>
  <w:num w:numId="77">
    <w:abstractNumId w:val="32"/>
  </w:num>
  <w:num w:numId="78">
    <w:abstractNumId w:val="177"/>
  </w:num>
  <w:num w:numId="79">
    <w:abstractNumId w:val="122"/>
  </w:num>
  <w:num w:numId="80">
    <w:abstractNumId w:val="152"/>
  </w:num>
  <w:num w:numId="81">
    <w:abstractNumId w:val="131"/>
  </w:num>
  <w:num w:numId="82">
    <w:abstractNumId w:val="143"/>
  </w:num>
  <w:num w:numId="83">
    <w:abstractNumId w:val="148"/>
  </w:num>
  <w:num w:numId="84">
    <w:abstractNumId w:val="44"/>
  </w:num>
  <w:num w:numId="85">
    <w:abstractNumId w:val="113"/>
  </w:num>
  <w:num w:numId="86">
    <w:abstractNumId w:val="76"/>
  </w:num>
  <w:num w:numId="87">
    <w:abstractNumId w:val="182"/>
  </w:num>
  <w:num w:numId="88">
    <w:abstractNumId w:val="138"/>
  </w:num>
  <w:num w:numId="89">
    <w:abstractNumId w:val="77"/>
  </w:num>
  <w:num w:numId="90">
    <w:abstractNumId w:val="189"/>
  </w:num>
  <w:num w:numId="91">
    <w:abstractNumId w:val="83"/>
  </w:num>
  <w:num w:numId="92">
    <w:abstractNumId w:val="88"/>
  </w:num>
  <w:num w:numId="93">
    <w:abstractNumId w:val="20"/>
  </w:num>
  <w:num w:numId="94">
    <w:abstractNumId w:val="8"/>
  </w:num>
  <w:num w:numId="95">
    <w:abstractNumId w:val="135"/>
  </w:num>
  <w:num w:numId="96">
    <w:abstractNumId w:val="173"/>
  </w:num>
  <w:num w:numId="97">
    <w:abstractNumId w:val="129"/>
  </w:num>
  <w:num w:numId="98">
    <w:abstractNumId w:val="103"/>
  </w:num>
  <w:num w:numId="99">
    <w:abstractNumId w:val="204"/>
  </w:num>
  <w:num w:numId="100">
    <w:abstractNumId w:val="163"/>
  </w:num>
  <w:num w:numId="101">
    <w:abstractNumId w:val="74"/>
  </w:num>
  <w:num w:numId="102">
    <w:abstractNumId w:val="101"/>
  </w:num>
  <w:num w:numId="103">
    <w:abstractNumId w:val="127"/>
  </w:num>
  <w:num w:numId="104">
    <w:abstractNumId w:val="185"/>
  </w:num>
  <w:num w:numId="105">
    <w:abstractNumId w:val="102"/>
  </w:num>
  <w:num w:numId="106">
    <w:abstractNumId w:val="4"/>
  </w:num>
  <w:num w:numId="107">
    <w:abstractNumId w:val="60"/>
  </w:num>
  <w:num w:numId="108">
    <w:abstractNumId w:val="118"/>
  </w:num>
  <w:num w:numId="109">
    <w:abstractNumId w:val="79"/>
  </w:num>
  <w:num w:numId="110">
    <w:abstractNumId w:val="154"/>
  </w:num>
  <w:num w:numId="111">
    <w:abstractNumId w:val="146"/>
  </w:num>
  <w:num w:numId="112">
    <w:abstractNumId w:val="82"/>
  </w:num>
  <w:num w:numId="113">
    <w:abstractNumId w:val="48"/>
  </w:num>
  <w:num w:numId="114">
    <w:abstractNumId w:val="139"/>
  </w:num>
  <w:num w:numId="115">
    <w:abstractNumId w:val="183"/>
  </w:num>
  <w:num w:numId="116">
    <w:abstractNumId w:val="205"/>
  </w:num>
  <w:num w:numId="117">
    <w:abstractNumId w:val="121"/>
  </w:num>
  <w:num w:numId="118">
    <w:abstractNumId w:val="56"/>
  </w:num>
  <w:num w:numId="119">
    <w:abstractNumId w:val="93"/>
  </w:num>
  <w:num w:numId="120">
    <w:abstractNumId w:val="117"/>
  </w:num>
  <w:num w:numId="121">
    <w:abstractNumId w:val="10"/>
  </w:num>
  <w:num w:numId="122">
    <w:abstractNumId w:val="170"/>
  </w:num>
  <w:num w:numId="123">
    <w:abstractNumId w:val="70"/>
  </w:num>
  <w:num w:numId="124">
    <w:abstractNumId w:val="94"/>
  </w:num>
  <w:num w:numId="125">
    <w:abstractNumId w:val="116"/>
  </w:num>
  <w:num w:numId="126">
    <w:abstractNumId w:val="24"/>
  </w:num>
  <w:num w:numId="127">
    <w:abstractNumId w:val="125"/>
  </w:num>
  <w:num w:numId="128">
    <w:abstractNumId w:val="16"/>
  </w:num>
  <w:num w:numId="129">
    <w:abstractNumId w:val="91"/>
  </w:num>
  <w:num w:numId="130">
    <w:abstractNumId w:val="180"/>
  </w:num>
  <w:num w:numId="131">
    <w:abstractNumId w:val="62"/>
  </w:num>
  <w:num w:numId="132">
    <w:abstractNumId w:val="193"/>
  </w:num>
  <w:num w:numId="133">
    <w:abstractNumId w:val="109"/>
  </w:num>
  <w:num w:numId="134">
    <w:abstractNumId w:val="145"/>
  </w:num>
  <w:num w:numId="135">
    <w:abstractNumId w:val="156"/>
  </w:num>
  <w:num w:numId="136">
    <w:abstractNumId w:val="161"/>
  </w:num>
  <w:num w:numId="137">
    <w:abstractNumId w:val="147"/>
  </w:num>
  <w:num w:numId="138">
    <w:abstractNumId w:val="57"/>
  </w:num>
  <w:num w:numId="139">
    <w:abstractNumId w:val="206"/>
  </w:num>
  <w:num w:numId="140">
    <w:abstractNumId w:val="67"/>
  </w:num>
  <w:num w:numId="141">
    <w:abstractNumId w:val="87"/>
  </w:num>
  <w:num w:numId="142">
    <w:abstractNumId w:val="159"/>
  </w:num>
  <w:num w:numId="143">
    <w:abstractNumId w:val="105"/>
  </w:num>
  <w:num w:numId="144">
    <w:abstractNumId w:val="188"/>
  </w:num>
  <w:num w:numId="145">
    <w:abstractNumId w:val="112"/>
  </w:num>
  <w:num w:numId="146">
    <w:abstractNumId w:val="124"/>
  </w:num>
  <w:num w:numId="147">
    <w:abstractNumId w:val="90"/>
  </w:num>
  <w:num w:numId="148">
    <w:abstractNumId w:val="99"/>
  </w:num>
  <w:num w:numId="149">
    <w:abstractNumId w:val="2"/>
  </w:num>
  <w:num w:numId="150">
    <w:abstractNumId w:val="51"/>
  </w:num>
  <w:num w:numId="151">
    <w:abstractNumId w:val="208"/>
  </w:num>
  <w:num w:numId="152">
    <w:abstractNumId w:val="61"/>
  </w:num>
  <w:num w:numId="153">
    <w:abstractNumId w:val="195"/>
  </w:num>
  <w:num w:numId="154">
    <w:abstractNumId w:val="85"/>
  </w:num>
  <w:num w:numId="155">
    <w:abstractNumId w:val="181"/>
  </w:num>
  <w:num w:numId="156">
    <w:abstractNumId w:val="158"/>
  </w:num>
  <w:num w:numId="157">
    <w:abstractNumId w:val="153"/>
  </w:num>
  <w:num w:numId="158">
    <w:abstractNumId w:val="155"/>
  </w:num>
  <w:num w:numId="159">
    <w:abstractNumId w:val="100"/>
  </w:num>
  <w:num w:numId="160">
    <w:abstractNumId w:val="0"/>
  </w:num>
  <w:num w:numId="161">
    <w:abstractNumId w:val="6"/>
  </w:num>
  <w:num w:numId="162">
    <w:abstractNumId w:val="164"/>
  </w:num>
  <w:num w:numId="163">
    <w:abstractNumId w:val="11"/>
  </w:num>
  <w:num w:numId="164">
    <w:abstractNumId w:val="50"/>
  </w:num>
  <w:num w:numId="165">
    <w:abstractNumId w:val="92"/>
  </w:num>
  <w:num w:numId="166">
    <w:abstractNumId w:val="18"/>
  </w:num>
  <w:num w:numId="167">
    <w:abstractNumId w:val="73"/>
  </w:num>
  <w:num w:numId="168">
    <w:abstractNumId w:val="19"/>
  </w:num>
  <w:num w:numId="169">
    <w:abstractNumId w:val="174"/>
  </w:num>
  <w:num w:numId="170">
    <w:abstractNumId w:val="15"/>
  </w:num>
  <w:num w:numId="171">
    <w:abstractNumId w:val="160"/>
  </w:num>
  <w:num w:numId="172">
    <w:abstractNumId w:val="134"/>
  </w:num>
  <w:num w:numId="173">
    <w:abstractNumId w:val="203"/>
  </w:num>
  <w:num w:numId="174">
    <w:abstractNumId w:val="119"/>
  </w:num>
  <w:num w:numId="175">
    <w:abstractNumId w:val="78"/>
  </w:num>
  <w:num w:numId="176">
    <w:abstractNumId w:val="187"/>
  </w:num>
  <w:num w:numId="177">
    <w:abstractNumId w:val="166"/>
  </w:num>
  <w:num w:numId="178">
    <w:abstractNumId w:val="172"/>
  </w:num>
  <w:num w:numId="179">
    <w:abstractNumId w:val="34"/>
  </w:num>
  <w:num w:numId="180">
    <w:abstractNumId w:val="111"/>
  </w:num>
  <w:num w:numId="181">
    <w:abstractNumId w:val="45"/>
  </w:num>
  <w:num w:numId="182">
    <w:abstractNumId w:val="28"/>
  </w:num>
  <w:num w:numId="183">
    <w:abstractNumId w:val="9"/>
  </w:num>
  <w:num w:numId="184">
    <w:abstractNumId w:val="7"/>
  </w:num>
  <w:num w:numId="185">
    <w:abstractNumId w:val="110"/>
  </w:num>
  <w:num w:numId="186">
    <w:abstractNumId w:val="108"/>
  </w:num>
  <w:num w:numId="187">
    <w:abstractNumId w:val="17"/>
  </w:num>
  <w:num w:numId="188">
    <w:abstractNumId w:val="106"/>
  </w:num>
  <w:num w:numId="189">
    <w:abstractNumId w:val="71"/>
  </w:num>
  <w:num w:numId="190">
    <w:abstractNumId w:val="40"/>
  </w:num>
  <w:num w:numId="191">
    <w:abstractNumId w:val="26"/>
  </w:num>
  <w:num w:numId="192">
    <w:abstractNumId w:val="130"/>
  </w:num>
  <w:num w:numId="193">
    <w:abstractNumId w:val="43"/>
  </w:num>
  <w:num w:numId="194">
    <w:abstractNumId w:val="54"/>
  </w:num>
  <w:num w:numId="195">
    <w:abstractNumId w:val="84"/>
  </w:num>
  <w:num w:numId="196">
    <w:abstractNumId w:val="133"/>
  </w:num>
  <w:num w:numId="197">
    <w:abstractNumId w:val="171"/>
  </w:num>
  <w:num w:numId="198">
    <w:abstractNumId w:val="27"/>
  </w:num>
  <w:num w:numId="199">
    <w:abstractNumId w:val="25"/>
  </w:num>
  <w:num w:numId="200">
    <w:abstractNumId w:val="198"/>
  </w:num>
  <w:num w:numId="201">
    <w:abstractNumId w:val="13"/>
  </w:num>
  <w:num w:numId="202">
    <w:abstractNumId w:val="72"/>
  </w:num>
  <w:num w:numId="203">
    <w:abstractNumId w:val="126"/>
  </w:num>
  <w:num w:numId="204">
    <w:abstractNumId w:val="58"/>
  </w:num>
  <w:num w:numId="205">
    <w:abstractNumId w:val="35"/>
  </w:num>
  <w:num w:numId="206">
    <w:abstractNumId w:val="104"/>
  </w:num>
  <w:num w:numId="207">
    <w:abstractNumId w:val="22"/>
  </w:num>
  <w:num w:numId="208">
    <w:abstractNumId w:val="114"/>
  </w:num>
  <w:num w:numId="209">
    <w:abstractNumId w:val="21"/>
  </w:num>
  <w:num w:numId="210">
    <w:abstractNumId w:val="149"/>
  </w:num>
  <w:num w:numId="211">
    <w:abstractNumId w:val="202"/>
  </w:num>
  <w:num w:numId="212">
    <w:abstractNumId w:val="207"/>
  </w:num>
  <w:num w:numId="213">
    <w:abstractNumId w:val="128"/>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FA"/>
    <w:rsid w:val="001D73EC"/>
    <w:rsid w:val="00274AFF"/>
    <w:rsid w:val="00361DDA"/>
    <w:rsid w:val="004678FA"/>
    <w:rsid w:val="00590DDC"/>
    <w:rsid w:val="00633A38"/>
    <w:rsid w:val="007974F6"/>
    <w:rsid w:val="007E7664"/>
    <w:rsid w:val="008D3640"/>
    <w:rsid w:val="00B10940"/>
    <w:rsid w:val="00B221D2"/>
    <w:rsid w:val="00D71177"/>
    <w:rsid w:val="00DF2ECD"/>
    <w:rsid w:val="00E70E04"/>
    <w:rsid w:val="00E7185A"/>
    <w:rsid w:val="00EE4580"/>
    <w:rsid w:val="00FA76CF"/>
    <w:rsid w:val="00FB7C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CDB04-C4C1-4B79-B24C-26FBD733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1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1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1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B7C6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B7C6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7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177"/>
  </w:style>
  <w:style w:type="paragraph" w:styleId="Footer">
    <w:name w:val="footer"/>
    <w:basedOn w:val="Normal"/>
    <w:link w:val="FooterChar"/>
    <w:uiPriority w:val="99"/>
    <w:unhideWhenUsed/>
    <w:rsid w:val="00D7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177"/>
  </w:style>
  <w:style w:type="character" w:customStyle="1" w:styleId="Heading3Char">
    <w:name w:val="Heading 3 Char"/>
    <w:basedOn w:val="DefaultParagraphFont"/>
    <w:link w:val="Heading3"/>
    <w:uiPriority w:val="9"/>
    <w:semiHidden/>
    <w:rsid w:val="00D7117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7117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D7117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FB7C6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B7C6E"/>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EE4580"/>
    <w:pPr>
      <w:outlineLvl w:val="9"/>
    </w:pPr>
    <w:rPr>
      <w:lang w:val="en-US"/>
    </w:rPr>
  </w:style>
  <w:style w:type="paragraph" w:styleId="TOC1">
    <w:name w:val="toc 1"/>
    <w:basedOn w:val="Normal"/>
    <w:next w:val="Normal"/>
    <w:autoRedefine/>
    <w:uiPriority w:val="39"/>
    <w:unhideWhenUsed/>
    <w:rsid w:val="00EE4580"/>
    <w:pPr>
      <w:spacing w:after="100"/>
    </w:pPr>
  </w:style>
  <w:style w:type="paragraph" w:styleId="TOC2">
    <w:name w:val="toc 2"/>
    <w:basedOn w:val="Normal"/>
    <w:next w:val="Normal"/>
    <w:autoRedefine/>
    <w:uiPriority w:val="39"/>
    <w:unhideWhenUsed/>
    <w:rsid w:val="00EE4580"/>
    <w:pPr>
      <w:spacing w:after="100"/>
      <w:ind w:left="220"/>
    </w:pPr>
  </w:style>
  <w:style w:type="paragraph" w:styleId="TOC3">
    <w:name w:val="toc 3"/>
    <w:basedOn w:val="Normal"/>
    <w:next w:val="Normal"/>
    <w:autoRedefine/>
    <w:uiPriority w:val="39"/>
    <w:unhideWhenUsed/>
    <w:rsid w:val="00EE4580"/>
    <w:pPr>
      <w:spacing w:after="100"/>
      <w:ind w:left="440"/>
    </w:pPr>
  </w:style>
  <w:style w:type="character" w:styleId="Hyperlink">
    <w:name w:val="Hyperlink"/>
    <w:basedOn w:val="DefaultParagraphFont"/>
    <w:uiPriority w:val="99"/>
    <w:unhideWhenUsed/>
    <w:rsid w:val="00EE45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3639">
      <w:bodyDiv w:val="1"/>
      <w:marLeft w:val="0"/>
      <w:marRight w:val="0"/>
      <w:marTop w:val="0"/>
      <w:marBottom w:val="0"/>
      <w:divBdr>
        <w:top w:val="none" w:sz="0" w:space="0" w:color="auto"/>
        <w:left w:val="none" w:sz="0" w:space="0" w:color="auto"/>
        <w:bottom w:val="none" w:sz="0" w:space="0" w:color="auto"/>
        <w:right w:val="none" w:sz="0" w:space="0" w:color="auto"/>
      </w:divBdr>
      <w:divsChild>
        <w:div w:id="1365907174">
          <w:marLeft w:val="0"/>
          <w:marRight w:val="0"/>
          <w:marTop w:val="0"/>
          <w:marBottom w:val="0"/>
          <w:divBdr>
            <w:top w:val="none" w:sz="0" w:space="0" w:color="auto"/>
            <w:left w:val="none" w:sz="0" w:space="0" w:color="auto"/>
            <w:bottom w:val="none" w:sz="0" w:space="0" w:color="auto"/>
            <w:right w:val="none" w:sz="0" w:space="0" w:color="auto"/>
          </w:divBdr>
          <w:divsChild>
            <w:div w:id="370227279">
              <w:marLeft w:val="0"/>
              <w:marRight w:val="0"/>
              <w:marTop w:val="0"/>
              <w:marBottom w:val="0"/>
              <w:divBdr>
                <w:top w:val="none" w:sz="0" w:space="0" w:color="auto"/>
                <w:left w:val="none" w:sz="0" w:space="0" w:color="auto"/>
                <w:bottom w:val="none" w:sz="0" w:space="0" w:color="auto"/>
                <w:right w:val="none" w:sz="0" w:space="0" w:color="auto"/>
              </w:divBdr>
              <w:divsChild>
                <w:div w:id="1373187452">
                  <w:marLeft w:val="0"/>
                  <w:marRight w:val="0"/>
                  <w:marTop w:val="0"/>
                  <w:marBottom w:val="0"/>
                  <w:divBdr>
                    <w:top w:val="none" w:sz="0" w:space="0" w:color="auto"/>
                    <w:left w:val="none" w:sz="0" w:space="0" w:color="auto"/>
                    <w:bottom w:val="none" w:sz="0" w:space="0" w:color="auto"/>
                    <w:right w:val="none" w:sz="0" w:space="0" w:color="auto"/>
                  </w:divBdr>
                  <w:divsChild>
                    <w:div w:id="202519511">
                      <w:marLeft w:val="0"/>
                      <w:marRight w:val="0"/>
                      <w:marTop w:val="0"/>
                      <w:marBottom w:val="0"/>
                      <w:divBdr>
                        <w:top w:val="none" w:sz="0" w:space="0" w:color="auto"/>
                        <w:left w:val="none" w:sz="0" w:space="0" w:color="auto"/>
                        <w:bottom w:val="none" w:sz="0" w:space="0" w:color="auto"/>
                        <w:right w:val="none" w:sz="0" w:space="0" w:color="auto"/>
                      </w:divBdr>
                      <w:divsChild>
                        <w:div w:id="1744181357">
                          <w:marLeft w:val="0"/>
                          <w:marRight w:val="0"/>
                          <w:marTop w:val="0"/>
                          <w:marBottom w:val="0"/>
                          <w:divBdr>
                            <w:top w:val="none" w:sz="0" w:space="0" w:color="auto"/>
                            <w:left w:val="none" w:sz="0" w:space="0" w:color="auto"/>
                            <w:bottom w:val="none" w:sz="0" w:space="0" w:color="auto"/>
                            <w:right w:val="none" w:sz="0" w:space="0" w:color="auto"/>
                          </w:divBdr>
                          <w:divsChild>
                            <w:div w:id="1127159078">
                              <w:marLeft w:val="0"/>
                              <w:marRight w:val="0"/>
                              <w:marTop w:val="0"/>
                              <w:marBottom w:val="0"/>
                              <w:divBdr>
                                <w:top w:val="none" w:sz="0" w:space="0" w:color="auto"/>
                                <w:left w:val="none" w:sz="0" w:space="0" w:color="auto"/>
                                <w:bottom w:val="none" w:sz="0" w:space="0" w:color="auto"/>
                                <w:right w:val="none" w:sz="0" w:space="0" w:color="auto"/>
                              </w:divBdr>
                              <w:divsChild>
                                <w:div w:id="1807431629">
                                  <w:marLeft w:val="0"/>
                                  <w:marRight w:val="0"/>
                                  <w:marTop w:val="0"/>
                                  <w:marBottom w:val="0"/>
                                  <w:divBdr>
                                    <w:top w:val="none" w:sz="0" w:space="0" w:color="auto"/>
                                    <w:left w:val="none" w:sz="0" w:space="0" w:color="auto"/>
                                    <w:bottom w:val="none" w:sz="0" w:space="0" w:color="auto"/>
                                    <w:right w:val="none" w:sz="0" w:space="0" w:color="auto"/>
                                  </w:divBdr>
                                  <w:divsChild>
                                    <w:div w:id="1061633755">
                                      <w:marLeft w:val="0"/>
                                      <w:marRight w:val="0"/>
                                      <w:marTop w:val="0"/>
                                      <w:marBottom w:val="0"/>
                                      <w:divBdr>
                                        <w:top w:val="none" w:sz="0" w:space="0" w:color="auto"/>
                                        <w:left w:val="none" w:sz="0" w:space="0" w:color="auto"/>
                                        <w:bottom w:val="none" w:sz="0" w:space="0" w:color="auto"/>
                                        <w:right w:val="none" w:sz="0" w:space="0" w:color="auto"/>
                                      </w:divBdr>
                                      <w:divsChild>
                                        <w:div w:id="1636641347">
                                          <w:marLeft w:val="0"/>
                                          <w:marRight w:val="0"/>
                                          <w:marTop w:val="0"/>
                                          <w:marBottom w:val="0"/>
                                          <w:divBdr>
                                            <w:top w:val="none" w:sz="0" w:space="0" w:color="auto"/>
                                            <w:left w:val="none" w:sz="0" w:space="0" w:color="auto"/>
                                            <w:bottom w:val="none" w:sz="0" w:space="0" w:color="auto"/>
                                            <w:right w:val="none" w:sz="0" w:space="0" w:color="auto"/>
                                          </w:divBdr>
                                          <w:divsChild>
                                            <w:div w:id="1537351928">
                                              <w:marLeft w:val="0"/>
                                              <w:marRight w:val="0"/>
                                              <w:marTop w:val="0"/>
                                              <w:marBottom w:val="0"/>
                                              <w:divBdr>
                                                <w:top w:val="none" w:sz="0" w:space="0" w:color="auto"/>
                                                <w:left w:val="none" w:sz="0" w:space="0" w:color="auto"/>
                                                <w:bottom w:val="none" w:sz="0" w:space="0" w:color="auto"/>
                                                <w:right w:val="none" w:sz="0" w:space="0" w:color="auto"/>
                                              </w:divBdr>
                                            </w:div>
                                          </w:divsChild>
                                        </w:div>
                                        <w:div w:id="889074559">
                                          <w:marLeft w:val="0"/>
                                          <w:marRight w:val="0"/>
                                          <w:marTop w:val="0"/>
                                          <w:marBottom w:val="0"/>
                                          <w:divBdr>
                                            <w:top w:val="none" w:sz="0" w:space="0" w:color="auto"/>
                                            <w:left w:val="none" w:sz="0" w:space="0" w:color="auto"/>
                                            <w:bottom w:val="none" w:sz="0" w:space="0" w:color="auto"/>
                                            <w:right w:val="none" w:sz="0" w:space="0" w:color="auto"/>
                                          </w:divBdr>
                                          <w:divsChild>
                                            <w:div w:id="73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73861">
      <w:bodyDiv w:val="1"/>
      <w:marLeft w:val="0"/>
      <w:marRight w:val="0"/>
      <w:marTop w:val="0"/>
      <w:marBottom w:val="0"/>
      <w:divBdr>
        <w:top w:val="none" w:sz="0" w:space="0" w:color="auto"/>
        <w:left w:val="none" w:sz="0" w:space="0" w:color="auto"/>
        <w:bottom w:val="none" w:sz="0" w:space="0" w:color="auto"/>
        <w:right w:val="none" w:sz="0" w:space="0" w:color="auto"/>
      </w:divBdr>
      <w:divsChild>
        <w:div w:id="937492812">
          <w:marLeft w:val="0"/>
          <w:marRight w:val="0"/>
          <w:marTop w:val="0"/>
          <w:marBottom w:val="0"/>
          <w:divBdr>
            <w:top w:val="none" w:sz="0" w:space="0" w:color="auto"/>
            <w:left w:val="none" w:sz="0" w:space="0" w:color="auto"/>
            <w:bottom w:val="none" w:sz="0" w:space="0" w:color="auto"/>
            <w:right w:val="none" w:sz="0" w:space="0" w:color="auto"/>
          </w:divBdr>
          <w:divsChild>
            <w:div w:id="1272400969">
              <w:marLeft w:val="0"/>
              <w:marRight w:val="0"/>
              <w:marTop w:val="0"/>
              <w:marBottom w:val="0"/>
              <w:divBdr>
                <w:top w:val="none" w:sz="0" w:space="0" w:color="auto"/>
                <w:left w:val="none" w:sz="0" w:space="0" w:color="auto"/>
                <w:bottom w:val="none" w:sz="0" w:space="0" w:color="auto"/>
                <w:right w:val="none" w:sz="0" w:space="0" w:color="auto"/>
              </w:divBdr>
              <w:divsChild>
                <w:div w:id="1677994859">
                  <w:marLeft w:val="0"/>
                  <w:marRight w:val="0"/>
                  <w:marTop w:val="0"/>
                  <w:marBottom w:val="0"/>
                  <w:divBdr>
                    <w:top w:val="none" w:sz="0" w:space="0" w:color="auto"/>
                    <w:left w:val="none" w:sz="0" w:space="0" w:color="auto"/>
                    <w:bottom w:val="none" w:sz="0" w:space="0" w:color="auto"/>
                    <w:right w:val="none" w:sz="0" w:space="0" w:color="auto"/>
                  </w:divBdr>
                  <w:divsChild>
                    <w:div w:id="1008285762">
                      <w:marLeft w:val="0"/>
                      <w:marRight w:val="0"/>
                      <w:marTop w:val="0"/>
                      <w:marBottom w:val="0"/>
                      <w:divBdr>
                        <w:top w:val="none" w:sz="0" w:space="0" w:color="auto"/>
                        <w:left w:val="none" w:sz="0" w:space="0" w:color="auto"/>
                        <w:bottom w:val="none" w:sz="0" w:space="0" w:color="auto"/>
                        <w:right w:val="none" w:sz="0" w:space="0" w:color="auto"/>
                      </w:divBdr>
                      <w:divsChild>
                        <w:div w:id="1067262703">
                          <w:marLeft w:val="0"/>
                          <w:marRight w:val="0"/>
                          <w:marTop w:val="0"/>
                          <w:marBottom w:val="0"/>
                          <w:divBdr>
                            <w:top w:val="none" w:sz="0" w:space="0" w:color="auto"/>
                            <w:left w:val="none" w:sz="0" w:space="0" w:color="auto"/>
                            <w:bottom w:val="none" w:sz="0" w:space="0" w:color="auto"/>
                            <w:right w:val="none" w:sz="0" w:space="0" w:color="auto"/>
                          </w:divBdr>
                          <w:divsChild>
                            <w:div w:id="1047265741">
                              <w:marLeft w:val="0"/>
                              <w:marRight w:val="0"/>
                              <w:marTop w:val="0"/>
                              <w:marBottom w:val="0"/>
                              <w:divBdr>
                                <w:top w:val="none" w:sz="0" w:space="0" w:color="auto"/>
                                <w:left w:val="none" w:sz="0" w:space="0" w:color="auto"/>
                                <w:bottom w:val="none" w:sz="0" w:space="0" w:color="auto"/>
                                <w:right w:val="none" w:sz="0" w:space="0" w:color="auto"/>
                              </w:divBdr>
                              <w:divsChild>
                                <w:div w:id="1572423043">
                                  <w:marLeft w:val="0"/>
                                  <w:marRight w:val="0"/>
                                  <w:marTop w:val="0"/>
                                  <w:marBottom w:val="0"/>
                                  <w:divBdr>
                                    <w:top w:val="none" w:sz="0" w:space="0" w:color="auto"/>
                                    <w:left w:val="none" w:sz="0" w:space="0" w:color="auto"/>
                                    <w:bottom w:val="none" w:sz="0" w:space="0" w:color="auto"/>
                                    <w:right w:val="none" w:sz="0" w:space="0" w:color="auto"/>
                                  </w:divBdr>
                                  <w:divsChild>
                                    <w:div w:id="993334085">
                                      <w:marLeft w:val="0"/>
                                      <w:marRight w:val="0"/>
                                      <w:marTop w:val="0"/>
                                      <w:marBottom w:val="0"/>
                                      <w:divBdr>
                                        <w:top w:val="none" w:sz="0" w:space="0" w:color="auto"/>
                                        <w:left w:val="none" w:sz="0" w:space="0" w:color="auto"/>
                                        <w:bottom w:val="none" w:sz="0" w:space="0" w:color="auto"/>
                                        <w:right w:val="none" w:sz="0" w:space="0" w:color="auto"/>
                                      </w:divBdr>
                                      <w:divsChild>
                                        <w:div w:id="1946957802">
                                          <w:marLeft w:val="0"/>
                                          <w:marRight w:val="0"/>
                                          <w:marTop w:val="0"/>
                                          <w:marBottom w:val="0"/>
                                          <w:divBdr>
                                            <w:top w:val="none" w:sz="0" w:space="0" w:color="auto"/>
                                            <w:left w:val="none" w:sz="0" w:space="0" w:color="auto"/>
                                            <w:bottom w:val="none" w:sz="0" w:space="0" w:color="auto"/>
                                            <w:right w:val="none" w:sz="0" w:space="0" w:color="auto"/>
                                          </w:divBdr>
                                          <w:divsChild>
                                            <w:div w:id="735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0744">
                              <w:marLeft w:val="0"/>
                              <w:marRight w:val="0"/>
                              <w:marTop w:val="0"/>
                              <w:marBottom w:val="0"/>
                              <w:divBdr>
                                <w:top w:val="none" w:sz="0" w:space="0" w:color="auto"/>
                                <w:left w:val="none" w:sz="0" w:space="0" w:color="auto"/>
                                <w:bottom w:val="none" w:sz="0" w:space="0" w:color="auto"/>
                                <w:right w:val="none" w:sz="0" w:space="0" w:color="auto"/>
                              </w:divBdr>
                              <w:divsChild>
                                <w:div w:id="209995549">
                                  <w:marLeft w:val="0"/>
                                  <w:marRight w:val="0"/>
                                  <w:marTop w:val="0"/>
                                  <w:marBottom w:val="0"/>
                                  <w:divBdr>
                                    <w:top w:val="none" w:sz="0" w:space="0" w:color="auto"/>
                                    <w:left w:val="none" w:sz="0" w:space="0" w:color="auto"/>
                                    <w:bottom w:val="none" w:sz="0" w:space="0" w:color="auto"/>
                                    <w:right w:val="none" w:sz="0" w:space="0" w:color="auto"/>
                                  </w:divBdr>
                                  <w:divsChild>
                                    <w:div w:id="15984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435196">
          <w:marLeft w:val="0"/>
          <w:marRight w:val="0"/>
          <w:marTop w:val="0"/>
          <w:marBottom w:val="0"/>
          <w:divBdr>
            <w:top w:val="none" w:sz="0" w:space="0" w:color="auto"/>
            <w:left w:val="none" w:sz="0" w:space="0" w:color="auto"/>
            <w:bottom w:val="none" w:sz="0" w:space="0" w:color="auto"/>
            <w:right w:val="none" w:sz="0" w:space="0" w:color="auto"/>
          </w:divBdr>
          <w:divsChild>
            <w:div w:id="1256403359">
              <w:marLeft w:val="0"/>
              <w:marRight w:val="0"/>
              <w:marTop w:val="0"/>
              <w:marBottom w:val="0"/>
              <w:divBdr>
                <w:top w:val="none" w:sz="0" w:space="0" w:color="auto"/>
                <w:left w:val="none" w:sz="0" w:space="0" w:color="auto"/>
                <w:bottom w:val="none" w:sz="0" w:space="0" w:color="auto"/>
                <w:right w:val="none" w:sz="0" w:space="0" w:color="auto"/>
              </w:divBdr>
              <w:divsChild>
                <w:div w:id="1146703979">
                  <w:marLeft w:val="0"/>
                  <w:marRight w:val="0"/>
                  <w:marTop w:val="0"/>
                  <w:marBottom w:val="0"/>
                  <w:divBdr>
                    <w:top w:val="none" w:sz="0" w:space="0" w:color="auto"/>
                    <w:left w:val="none" w:sz="0" w:space="0" w:color="auto"/>
                    <w:bottom w:val="none" w:sz="0" w:space="0" w:color="auto"/>
                    <w:right w:val="none" w:sz="0" w:space="0" w:color="auto"/>
                  </w:divBdr>
                  <w:divsChild>
                    <w:div w:id="229507557">
                      <w:marLeft w:val="0"/>
                      <w:marRight w:val="0"/>
                      <w:marTop w:val="0"/>
                      <w:marBottom w:val="0"/>
                      <w:divBdr>
                        <w:top w:val="none" w:sz="0" w:space="0" w:color="auto"/>
                        <w:left w:val="none" w:sz="0" w:space="0" w:color="auto"/>
                        <w:bottom w:val="none" w:sz="0" w:space="0" w:color="auto"/>
                        <w:right w:val="none" w:sz="0" w:space="0" w:color="auto"/>
                      </w:divBdr>
                      <w:divsChild>
                        <w:div w:id="1440951366">
                          <w:marLeft w:val="0"/>
                          <w:marRight w:val="0"/>
                          <w:marTop w:val="0"/>
                          <w:marBottom w:val="0"/>
                          <w:divBdr>
                            <w:top w:val="none" w:sz="0" w:space="0" w:color="auto"/>
                            <w:left w:val="none" w:sz="0" w:space="0" w:color="auto"/>
                            <w:bottom w:val="none" w:sz="0" w:space="0" w:color="auto"/>
                            <w:right w:val="none" w:sz="0" w:space="0" w:color="auto"/>
                          </w:divBdr>
                          <w:divsChild>
                            <w:div w:id="1326203003">
                              <w:marLeft w:val="0"/>
                              <w:marRight w:val="0"/>
                              <w:marTop w:val="0"/>
                              <w:marBottom w:val="0"/>
                              <w:divBdr>
                                <w:top w:val="none" w:sz="0" w:space="0" w:color="auto"/>
                                <w:left w:val="none" w:sz="0" w:space="0" w:color="auto"/>
                                <w:bottom w:val="none" w:sz="0" w:space="0" w:color="auto"/>
                                <w:right w:val="none" w:sz="0" w:space="0" w:color="auto"/>
                              </w:divBdr>
                              <w:divsChild>
                                <w:div w:id="512844675">
                                  <w:marLeft w:val="0"/>
                                  <w:marRight w:val="0"/>
                                  <w:marTop w:val="0"/>
                                  <w:marBottom w:val="0"/>
                                  <w:divBdr>
                                    <w:top w:val="none" w:sz="0" w:space="0" w:color="auto"/>
                                    <w:left w:val="none" w:sz="0" w:space="0" w:color="auto"/>
                                    <w:bottom w:val="none" w:sz="0" w:space="0" w:color="auto"/>
                                    <w:right w:val="none" w:sz="0" w:space="0" w:color="auto"/>
                                  </w:divBdr>
                                  <w:divsChild>
                                    <w:div w:id="1466973002">
                                      <w:marLeft w:val="0"/>
                                      <w:marRight w:val="0"/>
                                      <w:marTop w:val="0"/>
                                      <w:marBottom w:val="0"/>
                                      <w:divBdr>
                                        <w:top w:val="none" w:sz="0" w:space="0" w:color="auto"/>
                                        <w:left w:val="none" w:sz="0" w:space="0" w:color="auto"/>
                                        <w:bottom w:val="none" w:sz="0" w:space="0" w:color="auto"/>
                                        <w:right w:val="none" w:sz="0" w:space="0" w:color="auto"/>
                                      </w:divBdr>
                                    </w:div>
                                    <w:div w:id="417794520">
                                      <w:marLeft w:val="0"/>
                                      <w:marRight w:val="0"/>
                                      <w:marTop w:val="0"/>
                                      <w:marBottom w:val="0"/>
                                      <w:divBdr>
                                        <w:top w:val="none" w:sz="0" w:space="0" w:color="auto"/>
                                        <w:left w:val="none" w:sz="0" w:space="0" w:color="auto"/>
                                        <w:bottom w:val="none" w:sz="0" w:space="0" w:color="auto"/>
                                        <w:right w:val="none" w:sz="0" w:space="0" w:color="auto"/>
                                      </w:divBdr>
                                      <w:divsChild>
                                        <w:div w:id="1199123526">
                                          <w:marLeft w:val="0"/>
                                          <w:marRight w:val="0"/>
                                          <w:marTop w:val="0"/>
                                          <w:marBottom w:val="0"/>
                                          <w:divBdr>
                                            <w:top w:val="none" w:sz="0" w:space="0" w:color="auto"/>
                                            <w:left w:val="none" w:sz="0" w:space="0" w:color="auto"/>
                                            <w:bottom w:val="none" w:sz="0" w:space="0" w:color="auto"/>
                                            <w:right w:val="none" w:sz="0" w:space="0" w:color="auto"/>
                                          </w:divBdr>
                                          <w:divsChild>
                                            <w:div w:id="5940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417357">
          <w:marLeft w:val="0"/>
          <w:marRight w:val="0"/>
          <w:marTop w:val="0"/>
          <w:marBottom w:val="0"/>
          <w:divBdr>
            <w:top w:val="none" w:sz="0" w:space="0" w:color="auto"/>
            <w:left w:val="none" w:sz="0" w:space="0" w:color="auto"/>
            <w:bottom w:val="none" w:sz="0" w:space="0" w:color="auto"/>
            <w:right w:val="none" w:sz="0" w:space="0" w:color="auto"/>
          </w:divBdr>
          <w:divsChild>
            <w:div w:id="30692500">
              <w:marLeft w:val="0"/>
              <w:marRight w:val="0"/>
              <w:marTop w:val="0"/>
              <w:marBottom w:val="0"/>
              <w:divBdr>
                <w:top w:val="none" w:sz="0" w:space="0" w:color="auto"/>
                <w:left w:val="none" w:sz="0" w:space="0" w:color="auto"/>
                <w:bottom w:val="none" w:sz="0" w:space="0" w:color="auto"/>
                <w:right w:val="none" w:sz="0" w:space="0" w:color="auto"/>
              </w:divBdr>
              <w:divsChild>
                <w:div w:id="1758667745">
                  <w:marLeft w:val="0"/>
                  <w:marRight w:val="0"/>
                  <w:marTop w:val="0"/>
                  <w:marBottom w:val="0"/>
                  <w:divBdr>
                    <w:top w:val="none" w:sz="0" w:space="0" w:color="auto"/>
                    <w:left w:val="none" w:sz="0" w:space="0" w:color="auto"/>
                    <w:bottom w:val="none" w:sz="0" w:space="0" w:color="auto"/>
                    <w:right w:val="none" w:sz="0" w:space="0" w:color="auto"/>
                  </w:divBdr>
                  <w:divsChild>
                    <w:div w:id="1285313328">
                      <w:marLeft w:val="0"/>
                      <w:marRight w:val="0"/>
                      <w:marTop w:val="0"/>
                      <w:marBottom w:val="0"/>
                      <w:divBdr>
                        <w:top w:val="none" w:sz="0" w:space="0" w:color="auto"/>
                        <w:left w:val="none" w:sz="0" w:space="0" w:color="auto"/>
                        <w:bottom w:val="none" w:sz="0" w:space="0" w:color="auto"/>
                        <w:right w:val="none" w:sz="0" w:space="0" w:color="auto"/>
                      </w:divBdr>
                      <w:divsChild>
                        <w:div w:id="959843087">
                          <w:marLeft w:val="0"/>
                          <w:marRight w:val="0"/>
                          <w:marTop w:val="0"/>
                          <w:marBottom w:val="0"/>
                          <w:divBdr>
                            <w:top w:val="none" w:sz="0" w:space="0" w:color="auto"/>
                            <w:left w:val="none" w:sz="0" w:space="0" w:color="auto"/>
                            <w:bottom w:val="none" w:sz="0" w:space="0" w:color="auto"/>
                            <w:right w:val="none" w:sz="0" w:space="0" w:color="auto"/>
                          </w:divBdr>
                          <w:divsChild>
                            <w:div w:id="2015573881">
                              <w:marLeft w:val="0"/>
                              <w:marRight w:val="0"/>
                              <w:marTop w:val="0"/>
                              <w:marBottom w:val="0"/>
                              <w:divBdr>
                                <w:top w:val="none" w:sz="0" w:space="0" w:color="auto"/>
                                <w:left w:val="none" w:sz="0" w:space="0" w:color="auto"/>
                                <w:bottom w:val="none" w:sz="0" w:space="0" w:color="auto"/>
                                <w:right w:val="none" w:sz="0" w:space="0" w:color="auto"/>
                              </w:divBdr>
                              <w:divsChild>
                                <w:div w:id="747774541">
                                  <w:marLeft w:val="0"/>
                                  <w:marRight w:val="0"/>
                                  <w:marTop w:val="0"/>
                                  <w:marBottom w:val="0"/>
                                  <w:divBdr>
                                    <w:top w:val="none" w:sz="0" w:space="0" w:color="auto"/>
                                    <w:left w:val="none" w:sz="0" w:space="0" w:color="auto"/>
                                    <w:bottom w:val="none" w:sz="0" w:space="0" w:color="auto"/>
                                    <w:right w:val="none" w:sz="0" w:space="0" w:color="auto"/>
                                  </w:divBdr>
                                  <w:divsChild>
                                    <w:div w:id="16807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22706">
      <w:bodyDiv w:val="1"/>
      <w:marLeft w:val="0"/>
      <w:marRight w:val="0"/>
      <w:marTop w:val="0"/>
      <w:marBottom w:val="0"/>
      <w:divBdr>
        <w:top w:val="none" w:sz="0" w:space="0" w:color="auto"/>
        <w:left w:val="none" w:sz="0" w:space="0" w:color="auto"/>
        <w:bottom w:val="none" w:sz="0" w:space="0" w:color="auto"/>
        <w:right w:val="none" w:sz="0" w:space="0" w:color="auto"/>
      </w:divBdr>
      <w:divsChild>
        <w:div w:id="1610313919">
          <w:marLeft w:val="0"/>
          <w:marRight w:val="0"/>
          <w:marTop w:val="0"/>
          <w:marBottom w:val="0"/>
          <w:divBdr>
            <w:top w:val="none" w:sz="0" w:space="0" w:color="auto"/>
            <w:left w:val="none" w:sz="0" w:space="0" w:color="auto"/>
            <w:bottom w:val="none" w:sz="0" w:space="0" w:color="auto"/>
            <w:right w:val="none" w:sz="0" w:space="0" w:color="auto"/>
          </w:divBdr>
          <w:divsChild>
            <w:div w:id="1141464510">
              <w:marLeft w:val="0"/>
              <w:marRight w:val="0"/>
              <w:marTop w:val="0"/>
              <w:marBottom w:val="0"/>
              <w:divBdr>
                <w:top w:val="none" w:sz="0" w:space="0" w:color="auto"/>
                <w:left w:val="none" w:sz="0" w:space="0" w:color="auto"/>
                <w:bottom w:val="none" w:sz="0" w:space="0" w:color="auto"/>
                <w:right w:val="none" w:sz="0" w:space="0" w:color="auto"/>
              </w:divBdr>
              <w:divsChild>
                <w:div w:id="308287318">
                  <w:marLeft w:val="0"/>
                  <w:marRight w:val="0"/>
                  <w:marTop w:val="0"/>
                  <w:marBottom w:val="0"/>
                  <w:divBdr>
                    <w:top w:val="none" w:sz="0" w:space="0" w:color="auto"/>
                    <w:left w:val="none" w:sz="0" w:space="0" w:color="auto"/>
                    <w:bottom w:val="none" w:sz="0" w:space="0" w:color="auto"/>
                    <w:right w:val="none" w:sz="0" w:space="0" w:color="auto"/>
                  </w:divBdr>
                  <w:divsChild>
                    <w:div w:id="93794461">
                      <w:marLeft w:val="0"/>
                      <w:marRight w:val="0"/>
                      <w:marTop w:val="0"/>
                      <w:marBottom w:val="0"/>
                      <w:divBdr>
                        <w:top w:val="none" w:sz="0" w:space="0" w:color="auto"/>
                        <w:left w:val="none" w:sz="0" w:space="0" w:color="auto"/>
                        <w:bottom w:val="none" w:sz="0" w:space="0" w:color="auto"/>
                        <w:right w:val="none" w:sz="0" w:space="0" w:color="auto"/>
                      </w:divBdr>
                      <w:divsChild>
                        <w:div w:id="2046559062">
                          <w:marLeft w:val="0"/>
                          <w:marRight w:val="0"/>
                          <w:marTop w:val="0"/>
                          <w:marBottom w:val="0"/>
                          <w:divBdr>
                            <w:top w:val="none" w:sz="0" w:space="0" w:color="auto"/>
                            <w:left w:val="none" w:sz="0" w:space="0" w:color="auto"/>
                            <w:bottom w:val="none" w:sz="0" w:space="0" w:color="auto"/>
                            <w:right w:val="none" w:sz="0" w:space="0" w:color="auto"/>
                          </w:divBdr>
                          <w:divsChild>
                            <w:div w:id="419105362">
                              <w:marLeft w:val="0"/>
                              <w:marRight w:val="0"/>
                              <w:marTop w:val="0"/>
                              <w:marBottom w:val="0"/>
                              <w:divBdr>
                                <w:top w:val="none" w:sz="0" w:space="0" w:color="auto"/>
                                <w:left w:val="none" w:sz="0" w:space="0" w:color="auto"/>
                                <w:bottom w:val="none" w:sz="0" w:space="0" w:color="auto"/>
                                <w:right w:val="none" w:sz="0" w:space="0" w:color="auto"/>
                              </w:divBdr>
                              <w:divsChild>
                                <w:div w:id="198669971">
                                  <w:marLeft w:val="0"/>
                                  <w:marRight w:val="0"/>
                                  <w:marTop w:val="0"/>
                                  <w:marBottom w:val="0"/>
                                  <w:divBdr>
                                    <w:top w:val="none" w:sz="0" w:space="0" w:color="auto"/>
                                    <w:left w:val="none" w:sz="0" w:space="0" w:color="auto"/>
                                    <w:bottom w:val="none" w:sz="0" w:space="0" w:color="auto"/>
                                    <w:right w:val="none" w:sz="0" w:space="0" w:color="auto"/>
                                  </w:divBdr>
                                  <w:divsChild>
                                    <w:div w:id="218978010">
                                      <w:marLeft w:val="0"/>
                                      <w:marRight w:val="0"/>
                                      <w:marTop w:val="0"/>
                                      <w:marBottom w:val="0"/>
                                      <w:divBdr>
                                        <w:top w:val="none" w:sz="0" w:space="0" w:color="auto"/>
                                        <w:left w:val="none" w:sz="0" w:space="0" w:color="auto"/>
                                        <w:bottom w:val="none" w:sz="0" w:space="0" w:color="auto"/>
                                        <w:right w:val="none" w:sz="0" w:space="0" w:color="auto"/>
                                      </w:divBdr>
                                      <w:divsChild>
                                        <w:div w:id="1310281773">
                                          <w:marLeft w:val="0"/>
                                          <w:marRight w:val="0"/>
                                          <w:marTop w:val="0"/>
                                          <w:marBottom w:val="0"/>
                                          <w:divBdr>
                                            <w:top w:val="none" w:sz="0" w:space="0" w:color="auto"/>
                                            <w:left w:val="none" w:sz="0" w:space="0" w:color="auto"/>
                                            <w:bottom w:val="none" w:sz="0" w:space="0" w:color="auto"/>
                                            <w:right w:val="none" w:sz="0" w:space="0" w:color="auto"/>
                                          </w:divBdr>
                                          <w:divsChild>
                                            <w:div w:id="1959868509">
                                              <w:marLeft w:val="0"/>
                                              <w:marRight w:val="0"/>
                                              <w:marTop w:val="0"/>
                                              <w:marBottom w:val="0"/>
                                              <w:divBdr>
                                                <w:top w:val="none" w:sz="0" w:space="0" w:color="auto"/>
                                                <w:left w:val="none" w:sz="0" w:space="0" w:color="auto"/>
                                                <w:bottom w:val="none" w:sz="0" w:space="0" w:color="auto"/>
                                                <w:right w:val="none" w:sz="0" w:space="0" w:color="auto"/>
                                              </w:divBdr>
                                            </w:div>
                                          </w:divsChild>
                                        </w:div>
                                        <w:div w:id="268390248">
                                          <w:marLeft w:val="0"/>
                                          <w:marRight w:val="0"/>
                                          <w:marTop w:val="0"/>
                                          <w:marBottom w:val="0"/>
                                          <w:divBdr>
                                            <w:top w:val="none" w:sz="0" w:space="0" w:color="auto"/>
                                            <w:left w:val="none" w:sz="0" w:space="0" w:color="auto"/>
                                            <w:bottom w:val="none" w:sz="0" w:space="0" w:color="auto"/>
                                            <w:right w:val="none" w:sz="0" w:space="0" w:color="auto"/>
                                          </w:divBdr>
                                          <w:divsChild>
                                            <w:div w:id="684358271">
                                              <w:marLeft w:val="0"/>
                                              <w:marRight w:val="0"/>
                                              <w:marTop w:val="0"/>
                                              <w:marBottom w:val="0"/>
                                              <w:divBdr>
                                                <w:top w:val="none" w:sz="0" w:space="0" w:color="auto"/>
                                                <w:left w:val="none" w:sz="0" w:space="0" w:color="auto"/>
                                                <w:bottom w:val="none" w:sz="0" w:space="0" w:color="auto"/>
                                                <w:right w:val="none" w:sz="0" w:space="0" w:color="auto"/>
                                              </w:divBdr>
                                            </w:div>
                                          </w:divsChild>
                                        </w:div>
                                        <w:div w:id="564798327">
                                          <w:marLeft w:val="0"/>
                                          <w:marRight w:val="0"/>
                                          <w:marTop w:val="0"/>
                                          <w:marBottom w:val="0"/>
                                          <w:divBdr>
                                            <w:top w:val="none" w:sz="0" w:space="0" w:color="auto"/>
                                            <w:left w:val="none" w:sz="0" w:space="0" w:color="auto"/>
                                            <w:bottom w:val="none" w:sz="0" w:space="0" w:color="auto"/>
                                            <w:right w:val="none" w:sz="0" w:space="0" w:color="auto"/>
                                          </w:divBdr>
                                          <w:divsChild>
                                            <w:div w:id="4399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99892">
      <w:bodyDiv w:val="1"/>
      <w:marLeft w:val="0"/>
      <w:marRight w:val="0"/>
      <w:marTop w:val="0"/>
      <w:marBottom w:val="0"/>
      <w:divBdr>
        <w:top w:val="none" w:sz="0" w:space="0" w:color="auto"/>
        <w:left w:val="none" w:sz="0" w:space="0" w:color="auto"/>
        <w:bottom w:val="none" w:sz="0" w:space="0" w:color="auto"/>
        <w:right w:val="none" w:sz="0" w:space="0" w:color="auto"/>
      </w:divBdr>
    </w:div>
    <w:div w:id="235215430">
      <w:bodyDiv w:val="1"/>
      <w:marLeft w:val="0"/>
      <w:marRight w:val="0"/>
      <w:marTop w:val="0"/>
      <w:marBottom w:val="0"/>
      <w:divBdr>
        <w:top w:val="none" w:sz="0" w:space="0" w:color="auto"/>
        <w:left w:val="none" w:sz="0" w:space="0" w:color="auto"/>
        <w:bottom w:val="none" w:sz="0" w:space="0" w:color="auto"/>
        <w:right w:val="none" w:sz="0" w:space="0" w:color="auto"/>
      </w:divBdr>
      <w:divsChild>
        <w:div w:id="1327853980">
          <w:marLeft w:val="0"/>
          <w:marRight w:val="0"/>
          <w:marTop w:val="0"/>
          <w:marBottom w:val="0"/>
          <w:divBdr>
            <w:top w:val="none" w:sz="0" w:space="0" w:color="auto"/>
            <w:left w:val="none" w:sz="0" w:space="0" w:color="auto"/>
            <w:bottom w:val="none" w:sz="0" w:space="0" w:color="auto"/>
            <w:right w:val="none" w:sz="0" w:space="0" w:color="auto"/>
          </w:divBdr>
          <w:divsChild>
            <w:div w:id="1493835396">
              <w:marLeft w:val="0"/>
              <w:marRight w:val="0"/>
              <w:marTop w:val="0"/>
              <w:marBottom w:val="0"/>
              <w:divBdr>
                <w:top w:val="none" w:sz="0" w:space="0" w:color="auto"/>
                <w:left w:val="none" w:sz="0" w:space="0" w:color="auto"/>
                <w:bottom w:val="none" w:sz="0" w:space="0" w:color="auto"/>
                <w:right w:val="none" w:sz="0" w:space="0" w:color="auto"/>
              </w:divBdr>
              <w:divsChild>
                <w:div w:id="519977803">
                  <w:marLeft w:val="0"/>
                  <w:marRight w:val="0"/>
                  <w:marTop w:val="0"/>
                  <w:marBottom w:val="0"/>
                  <w:divBdr>
                    <w:top w:val="none" w:sz="0" w:space="0" w:color="auto"/>
                    <w:left w:val="none" w:sz="0" w:space="0" w:color="auto"/>
                    <w:bottom w:val="none" w:sz="0" w:space="0" w:color="auto"/>
                    <w:right w:val="none" w:sz="0" w:space="0" w:color="auto"/>
                  </w:divBdr>
                  <w:divsChild>
                    <w:div w:id="915239861">
                      <w:marLeft w:val="0"/>
                      <w:marRight w:val="0"/>
                      <w:marTop w:val="0"/>
                      <w:marBottom w:val="0"/>
                      <w:divBdr>
                        <w:top w:val="none" w:sz="0" w:space="0" w:color="auto"/>
                        <w:left w:val="none" w:sz="0" w:space="0" w:color="auto"/>
                        <w:bottom w:val="none" w:sz="0" w:space="0" w:color="auto"/>
                        <w:right w:val="none" w:sz="0" w:space="0" w:color="auto"/>
                      </w:divBdr>
                      <w:divsChild>
                        <w:div w:id="196357008">
                          <w:marLeft w:val="0"/>
                          <w:marRight w:val="0"/>
                          <w:marTop w:val="0"/>
                          <w:marBottom w:val="0"/>
                          <w:divBdr>
                            <w:top w:val="none" w:sz="0" w:space="0" w:color="auto"/>
                            <w:left w:val="none" w:sz="0" w:space="0" w:color="auto"/>
                            <w:bottom w:val="none" w:sz="0" w:space="0" w:color="auto"/>
                            <w:right w:val="none" w:sz="0" w:space="0" w:color="auto"/>
                          </w:divBdr>
                          <w:divsChild>
                            <w:div w:id="1292907871">
                              <w:marLeft w:val="0"/>
                              <w:marRight w:val="0"/>
                              <w:marTop w:val="0"/>
                              <w:marBottom w:val="0"/>
                              <w:divBdr>
                                <w:top w:val="none" w:sz="0" w:space="0" w:color="auto"/>
                                <w:left w:val="none" w:sz="0" w:space="0" w:color="auto"/>
                                <w:bottom w:val="none" w:sz="0" w:space="0" w:color="auto"/>
                                <w:right w:val="none" w:sz="0" w:space="0" w:color="auto"/>
                              </w:divBdr>
                              <w:divsChild>
                                <w:div w:id="855575625">
                                  <w:marLeft w:val="0"/>
                                  <w:marRight w:val="0"/>
                                  <w:marTop w:val="0"/>
                                  <w:marBottom w:val="0"/>
                                  <w:divBdr>
                                    <w:top w:val="none" w:sz="0" w:space="0" w:color="auto"/>
                                    <w:left w:val="none" w:sz="0" w:space="0" w:color="auto"/>
                                    <w:bottom w:val="none" w:sz="0" w:space="0" w:color="auto"/>
                                    <w:right w:val="none" w:sz="0" w:space="0" w:color="auto"/>
                                  </w:divBdr>
                                  <w:divsChild>
                                    <w:div w:id="2051176751">
                                      <w:marLeft w:val="0"/>
                                      <w:marRight w:val="0"/>
                                      <w:marTop w:val="0"/>
                                      <w:marBottom w:val="0"/>
                                      <w:divBdr>
                                        <w:top w:val="none" w:sz="0" w:space="0" w:color="auto"/>
                                        <w:left w:val="none" w:sz="0" w:space="0" w:color="auto"/>
                                        <w:bottom w:val="none" w:sz="0" w:space="0" w:color="auto"/>
                                        <w:right w:val="none" w:sz="0" w:space="0" w:color="auto"/>
                                      </w:divBdr>
                                      <w:divsChild>
                                        <w:div w:id="106899270">
                                          <w:marLeft w:val="0"/>
                                          <w:marRight w:val="0"/>
                                          <w:marTop w:val="0"/>
                                          <w:marBottom w:val="0"/>
                                          <w:divBdr>
                                            <w:top w:val="none" w:sz="0" w:space="0" w:color="auto"/>
                                            <w:left w:val="none" w:sz="0" w:space="0" w:color="auto"/>
                                            <w:bottom w:val="none" w:sz="0" w:space="0" w:color="auto"/>
                                            <w:right w:val="none" w:sz="0" w:space="0" w:color="auto"/>
                                          </w:divBdr>
                                          <w:divsChild>
                                            <w:div w:id="14225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670812">
      <w:bodyDiv w:val="1"/>
      <w:marLeft w:val="0"/>
      <w:marRight w:val="0"/>
      <w:marTop w:val="0"/>
      <w:marBottom w:val="0"/>
      <w:divBdr>
        <w:top w:val="none" w:sz="0" w:space="0" w:color="auto"/>
        <w:left w:val="none" w:sz="0" w:space="0" w:color="auto"/>
        <w:bottom w:val="none" w:sz="0" w:space="0" w:color="auto"/>
        <w:right w:val="none" w:sz="0" w:space="0" w:color="auto"/>
      </w:divBdr>
      <w:divsChild>
        <w:div w:id="2064138024">
          <w:marLeft w:val="0"/>
          <w:marRight w:val="0"/>
          <w:marTop w:val="0"/>
          <w:marBottom w:val="0"/>
          <w:divBdr>
            <w:top w:val="none" w:sz="0" w:space="0" w:color="auto"/>
            <w:left w:val="none" w:sz="0" w:space="0" w:color="auto"/>
            <w:bottom w:val="none" w:sz="0" w:space="0" w:color="auto"/>
            <w:right w:val="none" w:sz="0" w:space="0" w:color="auto"/>
          </w:divBdr>
          <w:divsChild>
            <w:div w:id="1792363545">
              <w:marLeft w:val="0"/>
              <w:marRight w:val="0"/>
              <w:marTop w:val="0"/>
              <w:marBottom w:val="0"/>
              <w:divBdr>
                <w:top w:val="none" w:sz="0" w:space="0" w:color="auto"/>
                <w:left w:val="none" w:sz="0" w:space="0" w:color="auto"/>
                <w:bottom w:val="none" w:sz="0" w:space="0" w:color="auto"/>
                <w:right w:val="none" w:sz="0" w:space="0" w:color="auto"/>
              </w:divBdr>
              <w:divsChild>
                <w:div w:id="1302153431">
                  <w:marLeft w:val="0"/>
                  <w:marRight w:val="0"/>
                  <w:marTop w:val="0"/>
                  <w:marBottom w:val="0"/>
                  <w:divBdr>
                    <w:top w:val="none" w:sz="0" w:space="0" w:color="auto"/>
                    <w:left w:val="none" w:sz="0" w:space="0" w:color="auto"/>
                    <w:bottom w:val="none" w:sz="0" w:space="0" w:color="auto"/>
                    <w:right w:val="none" w:sz="0" w:space="0" w:color="auto"/>
                  </w:divBdr>
                  <w:divsChild>
                    <w:div w:id="846212638">
                      <w:marLeft w:val="0"/>
                      <w:marRight w:val="0"/>
                      <w:marTop w:val="0"/>
                      <w:marBottom w:val="0"/>
                      <w:divBdr>
                        <w:top w:val="none" w:sz="0" w:space="0" w:color="auto"/>
                        <w:left w:val="none" w:sz="0" w:space="0" w:color="auto"/>
                        <w:bottom w:val="none" w:sz="0" w:space="0" w:color="auto"/>
                        <w:right w:val="none" w:sz="0" w:space="0" w:color="auto"/>
                      </w:divBdr>
                      <w:divsChild>
                        <w:div w:id="1226454862">
                          <w:marLeft w:val="0"/>
                          <w:marRight w:val="0"/>
                          <w:marTop w:val="0"/>
                          <w:marBottom w:val="0"/>
                          <w:divBdr>
                            <w:top w:val="none" w:sz="0" w:space="0" w:color="auto"/>
                            <w:left w:val="none" w:sz="0" w:space="0" w:color="auto"/>
                            <w:bottom w:val="none" w:sz="0" w:space="0" w:color="auto"/>
                            <w:right w:val="none" w:sz="0" w:space="0" w:color="auto"/>
                          </w:divBdr>
                          <w:divsChild>
                            <w:div w:id="627122650">
                              <w:marLeft w:val="0"/>
                              <w:marRight w:val="0"/>
                              <w:marTop w:val="0"/>
                              <w:marBottom w:val="0"/>
                              <w:divBdr>
                                <w:top w:val="none" w:sz="0" w:space="0" w:color="auto"/>
                                <w:left w:val="none" w:sz="0" w:space="0" w:color="auto"/>
                                <w:bottom w:val="none" w:sz="0" w:space="0" w:color="auto"/>
                                <w:right w:val="none" w:sz="0" w:space="0" w:color="auto"/>
                              </w:divBdr>
                              <w:divsChild>
                                <w:div w:id="784617992">
                                  <w:marLeft w:val="0"/>
                                  <w:marRight w:val="0"/>
                                  <w:marTop w:val="0"/>
                                  <w:marBottom w:val="0"/>
                                  <w:divBdr>
                                    <w:top w:val="none" w:sz="0" w:space="0" w:color="auto"/>
                                    <w:left w:val="none" w:sz="0" w:space="0" w:color="auto"/>
                                    <w:bottom w:val="none" w:sz="0" w:space="0" w:color="auto"/>
                                    <w:right w:val="none" w:sz="0" w:space="0" w:color="auto"/>
                                  </w:divBdr>
                                  <w:divsChild>
                                    <w:div w:id="1391348289">
                                      <w:marLeft w:val="0"/>
                                      <w:marRight w:val="0"/>
                                      <w:marTop w:val="0"/>
                                      <w:marBottom w:val="0"/>
                                      <w:divBdr>
                                        <w:top w:val="none" w:sz="0" w:space="0" w:color="auto"/>
                                        <w:left w:val="none" w:sz="0" w:space="0" w:color="auto"/>
                                        <w:bottom w:val="none" w:sz="0" w:space="0" w:color="auto"/>
                                        <w:right w:val="none" w:sz="0" w:space="0" w:color="auto"/>
                                      </w:divBdr>
                                      <w:divsChild>
                                        <w:div w:id="502400887">
                                          <w:marLeft w:val="0"/>
                                          <w:marRight w:val="0"/>
                                          <w:marTop w:val="0"/>
                                          <w:marBottom w:val="0"/>
                                          <w:divBdr>
                                            <w:top w:val="none" w:sz="0" w:space="0" w:color="auto"/>
                                            <w:left w:val="none" w:sz="0" w:space="0" w:color="auto"/>
                                            <w:bottom w:val="none" w:sz="0" w:space="0" w:color="auto"/>
                                            <w:right w:val="none" w:sz="0" w:space="0" w:color="auto"/>
                                          </w:divBdr>
                                          <w:divsChild>
                                            <w:div w:id="107747213">
                                              <w:marLeft w:val="0"/>
                                              <w:marRight w:val="0"/>
                                              <w:marTop w:val="0"/>
                                              <w:marBottom w:val="0"/>
                                              <w:divBdr>
                                                <w:top w:val="none" w:sz="0" w:space="0" w:color="auto"/>
                                                <w:left w:val="none" w:sz="0" w:space="0" w:color="auto"/>
                                                <w:bottom w:val="none" w:sz="0" w:space="0" w:color="auto"/>
                                                <w:right w:val="none" w:sz="0" w:space="0" w:color="auto"/>
                                              </w:divBdr>
                                            </w:div>
                                          </w:divsChild>
                                        </w:div>
                                        <w:div w:id="86199981">
                                          <w:marLeft w:val="0"/>
                                          <w:marRight w:val="0"/>
                                          <w:marTop w:val="0"/>
                                          <w:marBottom w:val="0"/>
                                          <w:divBdr>
                                            <w:top w:val="none" w:sz="0" w:space="0" w:color="auto"/>
                                            <w:left w:val="none" w:sz="0" w:space="0" w:color="auto"/>
                                            <w:bottom w:val="none" w:sz="0" w:space="0" w:color="auto"/>
                                            <w:right w:val="none" w:sz="0" w:space="0" w:color="auto"/>
                                          </w:divBdr>
                                          <w:divsChild>
                                            <w:div w:id="1237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175238">
      <w:bodyDiv w:val="1"/>
      <w:marLeft w:val="0"/>
      <w:marRight w:val="0"/>
      <w:marTop w:val="0"/>
      <w:marBottom w:val="0"/>
      <w:divBdr>
        <w:top w:val="none" w:sz="0" w:space="0" w:color="auto"/>
        <w:left w:val="none" w:sz="0" w:space="0" w:color="auto"/>
        <w:bottom w:val="none" w:sz="0" w:space="0" w:color="auto"/>
        <w:right w:val="none" w:sz="0" w:space="0" w:color="auto"/>
      </w:divBdr>
    </w:div>
    <w:div w:id="337539023">
      <w:bodyDiv w:val="1"/>
      <w:marLeft w:val="0"/>
      <w:marRight w:val="0"/>
      <w:marTop w:val="0"/>
      <w:marBottom w:val="0"/>
      <w:divBdr>
        <w:top w:val="none" w:sz="0" w:space="0" w:color="auto"/>
        <w:left w:val="none" w:sz="0" w:space="0" w:color="auto"/>
        <w:bottom w:val="none" w:sz="0" w:space="0" w:color="auto"/>
        <w:right w:val="none" w:sz="0" w:space="0" w:color="auto"/>
      </w:divBdr>
      <w:divsChild>
        <w:div w:id="754983033">
          <w:marLeft w:val="0"/>
          <w:marRight w:val="0"/>
          <w:marTop w:val="0"/>
          <w:marBottom w:val="0"/>
          <w:divBdr>
            <w:top w:val="none" w:sz="0" w:space="0" w:color="auto"/>
            <w:left w:val="none" w:sz="0" w:space="0" w:color="auto"/>
            <w:bottom w:val="none" w:sz="0" w:space="0" w:color="auto"/>
            <w:right w:val="none" w:sz="0" w:space="0" w:color="auto"/>
          </w:divBdr>
          <w:divsChild>
            <w:div w:id="1900968596">
              <w:marLeft w:val="0"/>
              <w:marRight w:val="0"/>
              <w:marTop w:val="0"/>
              <w:marBottom w:val="0"/>
              <w:divBdr>
                <w:top w:val="none" w:sz="0" w:space="0" w:color="auto"/>
                <w:left w:val="none" w:sz="0" w:space="0" w:color="auto"/>
                <w:bottom w:val="none" w:sz="0" w:space="0" w:color="auto"/>
                <w:right w:val="none" w:sz="0" w:space="0" w:color="auto"/>
              </w:divBdr>
            </w:div>
          </w:divsChild>
        </w:div>
        <w:div w:id="1615333238">
          <w:marLeft w:val="0"/>
          <w:marRight w:val="0"/>
          <w:marTop w:val="0"/>
          <w:marBottom w:val="0"/>
          <w:divBdr>
            <w:top w:val="none" w:sz="0" w:space="0" w:color="auto"/>
            <w:left w:val="none" w:sz="0" w:space="0" w:color="auto"/>
            <w:bottom w:val="none" w:sz="0" w:space="0" w:color="auto"/>
            <w:right w:val="none" w:sz="0" w:space="0" w:color="auto"/>
          </w:divBdr>
          <w:divsChild>
            <w:div w:id="16361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7581">
      <w:bodyDiv w:val="1"/>
      <w:marLeft w:val="0"/>
      <w:marRight w:val="0"/>
      <w:marTop w:val="0"/>
      <w:marBottom w:val="0"/>
      <w:divBdr>
        <w:top w:val="none" w:sz="0" w:space="0" w:color="auto"/>
        <w:left w:val="none" w:sz="0" w:space="0" w:color="auto"/>
        <w:bottom w:val="none" w:sz="0" w:space="0" w:color="auto"/>
        <w:right w:val="none" w:sz="0" w:space="0" w:color="auto"/>
      </w:divBdr>
      <w:divsChild>
        <w:div w:id="362559445">
          <w:marLeft w:val="0"/>
          <w:marRight w:val="0"/>
          <w:marTop w:val="0"/>
          <w:marBottom w:val="0"/>
          <w:divBdr>
            <w:top w:val="none" w:sz="0" w:space="0" w:color="auto"/>
            <w:left w:val="none" w:sz="0" w:space="0" w:color="auto"/>
            <w:bottom w:val="none" w:sz="0" w:space="0" w:color="auto"/>
            <w:right w:val="none" w:sz="0" w:space="0" w:color="auto"/>
          </w:divBdr>
          <w:divsChild>
            <w:div w:id="13597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4337">
      <w:bodyDiv w:val="1"/>
      <w:marLeft w:val="0"/>
      <w:marRight w:val="0"/>
      <w:marTop w:val="0"/>
      <w:marBottom w:val="0"/>
      <w:divBdr>
        <w:top w:val="none" w:sz="0" w:space="0" w:color="auto"/>
        <w:left w:val="none" w:sz="0" w:space="0" w:color="auto"/>
        <w:bottom w:val="none" w:sz="0" w:space="0" w:color="auto"/>
        <w:right w:val="none" w:sz="0" w:space="0" w:color="auto"/>
      </w:divBdr>
      <w:divsChild>
        <w:div w:id="717557258">
          <w:marLeft w:val="0"/>
          <w:marRight w:val="0"/>
          <w:marTop w:val="0"/>
          <w:marBottom w:val="0"/>
          <w:divBdr>
            <w:top w:val="none" w:sz="0" w:space="0" w:color="auto"/>
            <w:left w:val="none" w:sz="0" w:space="0" w:color="auto"/>
            <w:bottom w:val="none" w:sz="0" w:space="0" w:color="auto"/>
            <w:right w:val="none" w:sz="0" w:space="0" w:color="auto"/>
          </w:divBdr>
          <w:divsChild>
            <w:div w:id="934283693">
              <w:marLeft w:val="0"/>
              <w:marRight w:val="0"/>
              <w:marTop w:val="0"/>
              <w:marBottom w:val="0"/>
              <w:divBdr>
                <w:top w:val="none" w:sz="0" w:space="0" w:color="auto"/>
                <w:left w:val="none" w:sz="0" w:space="0" w:color="auto"/>
                <w:bottom w:val="none" w:sz="0" w:space="0" w:color="auto"/>
                <w:right w:val="none" w:sz="0" w:space="0" w:color="auto"/>
              </w:divBdr>
              <w:divsChild>
                <w:div w:id="495146545">
                  <w:marLeft w:val="0"/>
                  <w:marRight w:val="0"/>
                  <w:marTop w:val="0"/>
                  <w:marBottom w:val="0"/>
                  <w:divBdr>
                    <w:top w:val="none" w:sz="0" w:space="0" w:color="auto"/>
                    <w:left w:val="none" w:sz="0" w:space="0" w:color="auto"/>
                    <w:bottom w:val="none" w:sz="0" w:space="0" w:color="auto"/>
                    <w:right w:val="none" w:sz="0" w:space="0" w:color="auto"/>
                  </w:divBdr>
                  <w:divsChild>
                    <w:div w:id="1281179680">
                      <w:marLeft w:val="0"/>
                      <w:marRight w:val="0"/>
                      <w:marTop w:val="0"/>
                      <w:marBottom w:val="0"/>
                      <w:divBdr>
                        <w:top w:val="none" w:sz="0" w:space="0" w:color="auto"/>
                        <w:left w:val="none" w:sz="0" w:space="0" w:color="auto"/>
                        <w:bottom w:val="none" w:sz="0" w:space="0" w:color="auto"/>
                        <w:right w:val="none" w:sz="0" w:space="0" w:color="auto"/>
                      </w:divBdr>
                      <w:divsChild>
                        <w:div w:id="1393775420">
                          <w:marLeft w:val="0"/>
                          <w:marRight w:val="0"/>
                          <w:marTop w:val="0"/>
                          <w:marBottom w:val="0"/>
                          <w:divBdr>
                            <w:top w:val="none" w:sz="0" w:space="0" w:color="auto"/>
                            <w:left w:val="none" w:sz="0" w:space="0" w:color="auto"/>
                            <w:bottom w:val="none" w:sz="0" w:space="0" w:color="auto"/>
                            <w:right w:val="none" w:sz="0" w:space="0" w:color="auto"/>
                          </w:divBdr>
                          <w:divsChild>
                            <w:div w:id="1920433483">
                              <w:marLeft w:val="0"/>
                              <w:marRight w:val="0"/>
                              <w:marTop w:val="0"/>
                              <w:marBottom w:val="0"/>
                              <w:divBdr>
                                <w:top w:val="none" w:sz="0" w:space="0" w:color="auto"/>
                                <w:left w:val="none" w:sz="0" w:space="0" w:color="auto"/>
                                <w:bottom w:val="none" w:sz="0" w:space="0" w:color="auto"/>
                                <w:right w:val="none" w:sz="0" w:space="0" w:color="auto"/>
                              </w:divBdr>
                              <w:divsChild>
                                <w:div w:id="658190936">
                                  <w:marLeft w:val="0"/>
                                  <w:marRight w:val="0"/>
                                  <w:marTop w:val="0"/>
                                  <w:marBottom w:val="0"/>
                                  <w:divBdr>
                                    <w:top w:val="none" w:sz="0" w:space="0" w:color="auto"/>
                                    <w:left w:val="none" w:sz="0" w:space="0" w:color="auto"/>
                                    <w:bottom w:val="none" w:sz="0" w:space="0" w:color="auto"/>
                                    <w:right w:val="none" w:sz="0" w:space="0" w:color="auto"/>
                                  </w:divBdr>
                                  <w:divsChild>
                                    <w:div w:id="1059866383">
                                      <w:marLeft w:val="0"/>
                                      <w:marRight w:val="0"/>
                                      <w:marTop w:val="0"/>
                                      <w:marBottom w:val="0"/>
                                      <w:divBdr>
                                        <w:top w:val="none" w:sz="0" w:space="0" w:color="auto"/>
                                        <w:left w:val="none" w:sz="0" w:space="0" w:color="auto"/>
                                        <w:bottom w:val="none" w:sz="0" w:space="0" w:color="auto"/>
                                        <w:right w:val="none" w:sz="0" w:space="0" w:color="auto"/>
                                      </w:divBdr>
                                      <w:divsChild>
                                        <w:div w:id="691108805">
                                          <w:marLeft w:val="0"/>
                                          <w:marRight w:val="0"/>
                                          <w:marTop w:val="0"/>
                                          <w:marBottom w:val="0"/>
                                          <w:divBdr>
                                            <w:top w:val="none" w:sz="0" w:space="0" w:color="auto"/>
                                            <w:left w:val="none" w:sz="0" w:space="0" w:color="auto"/>
                                            <w:bottom w:val="none" w:sz="0" w:space="0" w:color="auto"/>
                                            <w:right w:val="none" w:sz="0" w:space="0" w:color="auto"/>
                                          </w:divBdr>
                                          <w:divsChild>
                                            <w:div w:id="1114641851">
                                              <w:marLeft w:val="0"/>
                                              <w:marRight w:val="0"/>
                                              <w:marTop w:val="0"/>
                                              <w:marBottom w:val="0"/>
                                              <w:divBdr>
                                                <w:top w:val="none" w:sz="0" w:space="0" w:color="auto"/>
                                                <w:left w:val="none" w:sz="0" w:space="0" w:color="auto"/>
                                                <w:bottom w:val="none" w:sz="0" w:space="0" w:color="auto"/>
                                                <w:right w:val="none" w:sz="0" w:space="0" w:color="auto"/>
                                              </w:divBdr>
                                            </w:div>
                                          </w:divsChild>
                                        </w:div>
                                        <w:div w:id="1493567447">
                                          <w:marLeft w:val="0"/>
                                          <w:marRight w:val="0"/>
                                          <w:marTop w:val="0"/>
                                          <w:marBottom w:val="0"/>
                                          <w:divBdr>
                                            <w:top w:val="none" w:sz="0" w:space="0" w:color="auto"/>
                                            <w:left w:val="none" w:sz="0" w:space="0" w:color="auto"/>
                                            <w:bottom w:val="none" w:sz="0" w:space="0" w:color="auto"/>
                                            <w:right w:val="none" w:sz="0" w:space="0" w:color="auto"/>
                                          </w:divBdr>
                                          <w:divsChild>
                                            <w:div w:id="989208330">
                                              <w:marLeft w:val="0"/>
                                              <w:marRight w:val="0"/>
                                              <w:marTop w:val="0"/>
                                              <w:marBottom w:val="0"/>
                                              <w:divBdr>
                                                <w:top w:val="none" w:sz="0" w:space="0" w:color="auto"/>
                                                <w:left w:val="none" w:sz="0" w:space="0" w:color="auto"/>
                                                <w:bottom w:val="none" w:sz="0" w:space="0" w:color="auto"/>
                                                <w:right w:val="none" w:sz="0" w:space="0" w:color="auto"/>
                                              </w:divBdr>
                                            </w:div>
                                          </w:divsChild>
                                        </w:div>
                                        <w:div w:id="1435400580">
                                          <w:marLeft w:val="0"/>
                                          <w:marRight w:val="0"/>
                                          <w:marTop w:val="0"/>
                                          <w:marBottom w:val="0"/>
                                          <w:divBdr>
                                            <w:top w:val="none" w:sz="0" w:space="0" w:color="auto"/>
                                            <w:left w:val="none" w:sz="0" w:space="0" w:color="auto"/>
                                            <w:bottom w:val="none" w:sz="0" w:space="0" w:color="auto"/>
                                            <w:right w:val="none" w:sz="0" w:space="0" w:color="auto"/>
                                          </w:divBdr>
                                          <w:divsChild>
                                            <w:div w:id="3879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83763">
      <w:bodyDiv w:val="1"/>
      <w:marLeft w:val="0"/>
      <w:marRight w:val="0"/>
      <w:marTop w:val="0"/>
      <w:marBottom w:val="0"/>
      <w:divBdr>
        <w:top w:val="none" w:sz="0" w:space="0" w:color="auto"/>
        <w:left w:val="none" w:sz="0" w:space="0" w:color="auto"/>
        <w:bottom w:val="none" w:sz="0" w:space="0" w:color="auto"/>
        <w:right w:val="none" w:sz="0" w:space="0" w:color="auto"/>
      </w:divBdr>
      <w:divsChild>
        <w:div w:id="1013141471">
          <w:marLeft w:val="0"/>
          <w:marRight w:val="0"/>
          <w:marTop w:val="0"/>
          <w:marBottom w:val="0"/>
          <w:divBdr>
            <w:top w:val="none" w:sz="0" w:space="0" w:color="auto"/>
            <w:left w:val="none" w:sz="0" w:space="0" w:color="auto"/>
            <w:bottom w:val="none" w:sz="0" w:space="0" w:color="auto"/>
            <w:right w:val="none" w:sz="0" w:space="0" w:color="auto"/>
          </w:divBdr>
          <w:divsChild>
            <w:div w:id="14276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741">
      <w:bodyDiv w:val="1"/>
      <w:marLeft w:val="0"/>
      <w:marRight w:val="0"/>
      <w:marTop w:val="0"/>
      <w:marBottom w:val="0"/>
      <w:divBdr>
        <w:top w:val="none" w:sz="0" w:space="0" w:color="auto"/>
        <w:left w:val="none" w:sz="0" w:space="0" w:color="auto"/>
        <w:bottom w:val="none" w:sz="0" w:space="0" w:color="auto"/>
        <w:right w:val="none" w:sz="0" w:space="0" w:color="auto"/>
      </w:divBdr>
      <w:divsChild>
        <w:div w:id="212470642">
          <w:marLeft w:val="0"/>
          <w:marRight w:val="0"/>
          <w:marTop w:val="0"/>
          <w:marBottom w:val="0"/>
          <w:divBdr>
            <w:top w:val="none" w:sz="0" w:space="0" w:color="auto"/>
            <w:left w:val="none" w:sz="0" w:space="0" w:color="auto"/>
            <w:bottom w:val="none" w:sz="0" w:space="0" w:color="auto"/>
            <w:right w:val="none" w:sz="0" w:space="0" w:color="auto"/>
          </w:divBdr>
          <w:divsChild>
            <w:div w:id="12610071">
              <w:marLeft w:val="0"/>
              <w:marRight w:val="0"/>
              <w:marTop w:val="0"/>
              <w:marBottom w:val="0"/>
              <w:divBdr>
                <w:top w:val="none" w:sz="0" w:space="0" w:color="auto"/>
                <w:left w:val="none" w:sz="0" w:space="0" w:color="auto"/>
                <w:bottom w:val="none" w:sz="0" w:space="0" w:color="auto"/>
                <w:right w:val="none" w:sz="0" w:space="0" w:color="auto"/>
              </w:divBdr>
              <w:divsChild>
                <w:div w:id="1992903558">
                  <w:marLeft w:val="0"/>
                  <w:marRight w:val="0"/>
                  <w:marTop w:val="0"/>
                  <w:marBottom w:val="0"/>
                  <w:divBdr>
                    <w:top w:val="none" w:sz="0" w:space="0" w:color="auto"/>
                    <w:left w:val="none" w:sz="0" w:space="0" w:color="auto"/>
                    <w:bottom w:val="none" w:sz="0" w:space="0" w:color="auto"/>
                    <w:right w:val="none" w:sz="0" w:space="0" w:color="auto"/>
                  </w:divBdr>
                  <w:divsChild>
                    <w:div w:id="548609092">
                      <w:marLeft w:val="0"/>
                      <w:marRight w:val="0"/>
                      <w:marTop w:val="0"/>
                      <w:marBottom w:val="0"/>
                      <w:divBdr>
                        <w:top w:val="none" w:sz="0" w:space="0" w:color="auto"/>
                        <w:left w:val="none" w:sz="0" w:space="0" w:color="auto"/>
                        <w:bottom w:val="none" w:sz="0" w:space="0" w:color="auto"/>
                        <w:right w:val="none" w:sz="0" w:space="0" w:color="auto"/>
                      </w:divBdr>
                      <w:divsChild>
                        <w:div w:id="498426921">
                          <w:marLeft w:val="0"/>
                          <w:marRight w:val="0"/>
                          <w:marTop w:val="0"/>
                          <w:marBottom w:val="0"/>
                          <w:divBdr>
                            <w:top w:val="none" w:sz="0" w:space="0" w:color="auto"/>
                            <w:left w:val="none" w:sz="0" w:space="0" w:color="auto"/>
                            <w:bottom w:val="none" w:sz="0" w:space="0" w:color="auto"/>
                            <w:right w:val="none" w:sz="0" w:space="0" w:color="auto"/>
                          </w:divBdr>
                          <w:divsChild>
                            <w:div w:id="526529270">
                              <w:marLeft w:val="0"/>
                              <w:marRight w:val="0"/>
                              <w:marTop w:val="0"/>
                              <w:marBottom w:val="0"/>
                              <w:divBdr>
                                <w:top w:val="none" w:sz="0" w:space="0" w:color="auto"/>
                                <w:left w:val="none" w:sz="0" w:space="0" w:color="auto"/>
                                <w:bottom w:val="none" w:sz="0" w:space="0" w:color="auto"/>
                                <w:right w:val="none" w:sz="0" w:space="0" w:color="auto"/>
                              </w:divBdr>
                              <w:divsChild>
                                <w:div w:id="1374189330">
                                  <w:marLeft w:val="0"/>
                                  <w:marRight w:val="0"/>
                                  <w:marTop w:val="0"/>
                                  <w:marBottom w:val="0"/>
                                  <w:divBdr>
                                    <w:top w:val="none" w:sz="0" w:space="0" w:color="auto"/>
                                    <w:left w:val="none" w:sz="0" w:space="0" w:color="auto"/>
                                    <w:bottom w:val="none" w:sz="0" w:space="0" w:color="auto"/>
                                    <w:right w:val="none" w:sz="0" w:space="0" w:color="auto"/>
                                  </w:divBdr>
                                  <w:divsChild>
                                    <w:div w:id="466094129">
                                      <w:marLeft w:val="0"/>
                                      <w:marRight w:val="0"/>
                                      <w:marTop w:val="0"/>
                                      <w:marBottom w:val="0"/>
                                      <w:divBdr>
                                        <w:top w:val="none" w:sz="0" w:space="0" w:color="auto"/>
                                        <w:left w:val="none" w:sz="0" w:space="0" w:color="auto"/>
                                        <w:bottom w:val="none" w:sz="0" w:space="0" w:color="auto"/>
                                        <w:right w:val="none" w:sz="0" w:space="0" w:color="auto"/>
                                      </w:divBdr>
                                      <w:divsChild>
                                        <w:div w:id="1840071360">
                                          <w:marLeft w:val="0"/>
                                          <w:marRight w:val="0"/>
                                          <w:marTop w:val="0"/>
                                          <w:marBottom w:val="0"/>
                                          <w:divBdr>
                                            <w:top w:val="none" w:sz="0" w:space="0" w:color="auto"/>
                                            <w:left w:val="none" w:sz="0" w:space="0" w:color="auto"/>
                                            <w:bottom w:val="none" w:sz="0" w:space="0" w:color="auto"/>
                                            <w:right w:val="none" w:sz="0" w:space="0" w:color="auto"/>
                                          </w:divBdr>
                                          <w:divsChild>
                                            <w:div w:id="1710451962">
                                              <w:marLeft w:val="0"/>
                                              <w:marRight w:val="0"/>
                                              <w:marTop w:val="0"/>
                                              <w:marBottom w:val="0"/>
                                              <w:divBdr>
                                                <w:top w:val="none" w:sz="0" w:space="0" w:color="auto"/>
                                                <w:left w:val="none" w:sz="0" w:space="0" w:color="auto"/>
                                                <w:bottom w:val="none" w:sz="0" w:space="0" w:color="auto"/>
                                                <w:right w:val="none" w:sz="0" w:space="0" w:color="auto"/>
                                              </w:divBdr>
                                            </w:div>
                                          </w:divsChild>
                                        </w:div>
                                        <w:div w:id="151681453">
                                          <w:marLeft w:val="0"/>
                                          <w:marRight w:val="0"/>
                                          <w:marTop w:val="0"/>
                                          <w:marBottom w:val="0"/>
                                          <w:divBdr>
                                            <w:top w:val="none" w:sz="0" w:space="0" w:color="auto"/>
                                            <w:left w:val="none" w:sz="0" w:space="0" w:color="auto"/>
                                            <w:bottom w:val="none" w:sz="0" w:space="0" w:color="auto"/>
                                            <w:right w:val="none" w:sz="0" w:space="0" w:color="auto"/>
                                          </w:divBdr>
                                          <w:divsChild>
                                            <w:div w:id="9054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914266">
      <w:bodyDiv w:val="1"/>
      <w:marLeft w:val="0"/>
      <w:marRight w:val="0"/>
      <w:marTop w:val="0"/>
      <w:marBottom w:val="0"/>
      <w:divBdr>
        <w:top w:val="none" w:sz="0" w:space="0" w:color="auto"/>
        <w:left w:val="none" w:sz="0" w:space="0" w:color="auto"/>
        <w:bottom w:val="none" w:sz="0" w:space="0" w:color="auto"/>
        <w:right w:val="none" w:sz="0" w:space="0" w:color="auto"/>
      </w:divBdr>
      <w:divsChild>
        <w:div w:id="552155359">
          <w:marLeft w:val="0"/>
          <w:marRight w:val="0"/>
          <w:marTop w:val="0"/>
          <w:marBottom w:val="0"/>
          <w:divBdr>
            <w:top w:val="none" w:sz="0" w:space="0" w:color="auto"/>
            <w:left w:val="none" w:sz="0" w:space="0" w:color="auto"/>
            <w:bottom w:val="none" w:sz="0" w:space="0" w:color="auto"/>
            <w:right w:val="none" w:sz="0" w:space="0" w:color="auto"/>
          </w:divBdr>
          <w:divsChild>
            <w:div w:id="657735315">
              <w:marLeft w:val="0"/>
              <w:marRight w:val="0"/>
              <w:marTop w:val="0"/>
              <w:marBottom w:val="0"/>
              <w:divBdr>
                <w:top w:val="none" w:sz="0" w:space="0" w:color="auto"/>
                <w:left w:val="none" w:sz="0" w:space="0" w:color="auto"/>
                <w:bottom w:val="none" w:sz="0" w:space="0" w:color="auto"/>
                <w:right w:val="none" w:sz="0" w:space="0" w:color="auto"/>
              </w:divBdr>
            </w:div>
          </w:divsChild>
        </w:div>
        <w:div w:id="523595373">
          <w:marLeft w:val="0"/>
          <w:marRight w:val="0"/>
          <w:marTop w:val="0"/>
          <w:marBottom w:val="0"/>
          <w:divBdr>
            <w:top w:val="none" w:sz="0" w:space="0" w:color="auto"/>
            <w:left w:val="none" w:sz="0" w:space="0" w:color="auto"/>
            <w:bottom w:val="none" w:sz="0" w:space="0" w:color="auto"/>
            <w:right w:val="none" w:sz="0" w:space="0" w:color="auto"/>
          </w:divBdr>
          <w:divsChild>
            <w:div w:id="112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2271">
      <w:bodyDiv w:val="1"/>
      <w:marLeft w:val="0"/>
      <w:marRight w:val="0"/>
      <w:marTop w:val="0"/>
      <w:marBottom w:val="0"/>
      <w:divBdr>
        <w:top w:val="none" w:sz="0" w:space="0" w:color="auto"/>
        <w:left w:val="none" w:sz="0" w:space="0" w:color="auto"/>
        <w:bottom w:val="none" w:sz="0" w:space="0" w:color="auto"/>
        <w:right w:val="none" w:sz="0" w:space="0" w:color="auto"/>
      </w:divBdr>
      <w:divsChild>
        <w:div w:id="1299382399">
          <w:marLeft w:val="0"/>
          <w:marRight w:val="0"/>
          <w:marTop w:val="0"/>
          <w:marBottom w:val="0"/>
          <w:divBdr>
            <w:top w:val="none" w:sz="0" w:space="0" w:color="auto"/>
            <w:left w:val="none" w:sz="0" w:space="0" w:color="auto"/>
            <w:bottom w:val="none" w:sz="0" w:space="0" w:color="auto"/>
            <w:right w:val="none" w:sz="0" w:space="0" w:color="auto"/>
          </w:divBdr>
          <w:divsChild>
            <w:div w:id="1129054924">
              <w:marLeft w:val="0"/>
              <w:marRight w:val="0"/>
              <w:marTop w:val="0"/>
              <w:marBottom w:val="0"/>
              <w:divBdr>
                <w:top w:val="none" w:sz="0" w:space="0" w:color="auto"/>
                <w:left w:val="none" w:sz="0" w:space="0" w:color="auto"/>
                <w:bottom w:val="none" w:sz="0" w:space="0" w:color="auto"/>
                <w:right w:val="none" w:sz="0" w:space="0" w:color="auto"/>
              </w:divBdr>
              <w:divsChild>
                <w:div w:id="338044679">
                  <w:marLeft w:val="0"/>
                  <w:marRight w:val="0"/>
                  <w:marTop w:val="0"/>
                  <w:marBottom w:val="0"/>
                  <w:divBdr>
                    <w:top w:val="none" w:sz="0" w:space="0" w:color="auto"/>
                    <w:left w:val="none" w:sz="0" w:space="0" w:color="auto"/>
                    <w:bottom w:val="none" w:sz="0" w:space="0" w:color="auto"/>
                    <w:right w:val="none" w:sz="0" w:space="0" w:color="auto"/>
                  </w:divBdr>
                  <w:divsChild>
                    <w:div w:id="1777097424">
                      <w:marLeft w:val="0"/>
                      <w:marRight w:val="0"/>
                      <w:marTop w:val="0"/>
                      <w:marBottom w:val="0"/>
                      <w:divBdr>
                        <w:top w:val="none" w:sz="0" w:space="0" w:color="auto"/>
                        <w:left w:val="none" w:sz="0" w:space="0" w:color="auto"/>
                        <w:bottom w:val="none" w:sz="0" w:space="0" w:color="auto"/>
                        <w:right w:val="none" w:sz="0" w:space="0" w:color="auto"/>
                      </w:divBdr>
                      <w:divsChild>
                        <w:div w:id="15167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67539">
          <w:marLeft w:val="0"/>
          <w:marRight w:val="0"/>
          <w:marTop w:val="0"/>
          <w:marBottom w:val="0"/>
          <w:divBdr>
            <w:top w:val="none" w:sz="0" w:space="0" w:color="auto"/>
            <w:left w:val="none" w:sz="0" w:space="0" w:color="auto"/>
            <w:bottom w:val="none" w:sz="0" w:space="0" w:color="auto"/>
            <w:right w:val="none" w:sz="0" w:space="0" w:color="auto"/>
          </w:divBdr>
          <w:divsChild>
            <w:div w:id="313877551">
              <w:marLeft w:val="0"/>
              <w:marRight w:val="0"/>
              <w:marTop w:val="0"/>
              <w:marBottom w:val="0"/>
              <w:divBdr>
                <w:top w:val="none" w:sz="0" w:space="0" w:color="auto"/>
                <w:left w:val="none" w:sz="0" w:space="0" w:color="auto"/>
                <w:bottom w:val="none" w:sz="0" w:space="0" w:color="auto"/>
                <w:right w:val="none" w:sz="0" w:space="0" w:color="auto"/>
              </w:divBdr>
              <w:divsChild>
                <w:div w:id="2199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8374">
      <w:bodyDiv w:val="1"/>
      <w:marLeft w:val="0"/>
      <w:marRight w:val="0"/>
      <w:marTop w:val="0"/>
      <w:marBottom w:val="0"/>
      <w:divBdr>
        <w:top w:val="none" w:sz="0" w:space="0" w:color="auto"/>
        <w:left w:val="none" w:sz="0" w:space="0" w:color="auto"/>
        <w:bottom w:val="none" w:sz="0" w:space="0" w:color="auto"/>
        <w:right w:val="none" w:sz="0" w:space="0" w:color="auto"/>
      </w:divBdr>
      <w:divsChild>
        <w:div w:id="1713532158">
          <w:marLeft w:val="0"/>
          <w:marRight w:val="0"/>
          <w:marTop w:val="0"/>
          <w:marBottom w:val="0"/>
          <w:divBdr>
            <w:top w:val="none" w:sz="0" w:space="0" w:color="auto"/>
            <w:left w:val="none" w:sz="0" w:space="0" w:color="auto"/>
            <w:bottom w:val="none" w:sz="0" w:space="0" w:color="auto"/>
            <w:right w:val="none" w:sz="0" w:space="0" w:color="auto"/>
          </w:divBdr>
          <w:divsChild>
            <w:div w:id="12628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4770">
      <w:bodyDiv w:val="1"/>
      <w:marLeft w:val="0"/>
      <w:marRight w:val="0"/>
      <w:marTop w:val="0"/>
      <w:marBottom w:val="0"/>
      <w:divBdr>
        <w:top w:val="none" w:sz="0" w:space="0" w:color="auto"/>
        <w:left w:val="none" w:sz="0" w:space="0" w:color="auto"/>
        <w:bottom w:val="none" w:sz="0" w:space="0" w:color="auto"/>
        <w:right w:val="none" w:sz="0" w:space="0" w:color="auto"/>
      </w:divBdr>
      <w:divsChild>
        <w:div w:id="425734018">
          <w:marLeft w:val="0"/>
          <w:marRight w:val="0"/>
          <w:marTop w:val="0"/>
          <w:marBottom w:val="0"/>
          <w:divBdr>
            <w:top w:val="none" w:sz="0" w:space="0" w:color="auto"/>
            <w:left w:val="none" w:sz="0" w:space="0" w:color="auto"/>
            <w:bottom w:val="none" w:sz="0" w:space="0" w:color="auto"/>
            <w:right w:val="none" w:sz="0" w:space="0" w:color="auto"/>
          </w:divBdr>
          <w:divsChild>
            <w:div w:id="1418749863">
              <w:marLeft w:val="0"/>
              <w:marRight w:val="0"/>
              <w:marTop w:val="0"/>
              <w:marBottom w:val="0"/>
              <w:divBdr>
                <w:top w:val="none" w:sz="0" w:space="0" w:color="auto"/>
                <w:left w:val="none" w:sz="0" w:space="0" w:color="auto"/>
                <w:bottom w:val="none" w:sz="0" w:space="0" w:color="auto"/>
                <w:right w:val="none" w:sz="0" w:space="0" w:color="auto"/>
              </w:divBdr>
              <w:divsChild>
                <w:div w:id="2072001562">
                  <w:marLeft w:val="0"/>
                  <w:marRight w:val="0"/>
                  <w:marTop w:val="0"/>
                  <w:marBottom w:val="0"/>
                  <w:divBdr>
                    <w:top w:val="none" w:sz="0" w:space="0" w:color="auto"/>
                    <w:left w:val="none" w:sz="0" w:space="0" w:color="auto"/>
                    <w:bottom w:val="none" w:sz="0" w:space="0" w:color="auto"/>
                    <w:right w:val="none" w:sz="0" w:space="0" w:color="auto"/>
                  </w:divBdr>
                  <w:divsChild>
                    <w:div w:id="1291131182">
                      <w:marLeft w:val="0"/>
                      <w:marRight w:val="0"/>
                      <w:marTop w:val="0"/>
                      <w:marBottom w:val="0"/>
                      <w:divBdr>
                        <w:top w:val="none" w:sz="0" w:space="0" w:color="auto"/>
                        <w:left w:val="none" w:sz="0" w:space="0" w:color="auto"/>
                        <w:bottom w:val="none" w:sz="0" w:space="0" w:color="auto"/>
                        <w:right w:val="none" w:sz="0" w:space="0" w:color="auto"/>
                      </w:divBdr>
                      <w:divsChild>
                        <w:div w:id="804348627">
                          <w:marLeft w:val="0"/>
                          <w:marRight w:val="0"/>
                          <w:marTop w:val="0"/>
                          <w:marBottom w:val="0"/>
                          <w:divBdr>
                            <w:top w:val="none" w:sz="0" w:space="0" w:color="auto"/>
                            <w:left w:val="none" w:sz="0" w:space="0" w:color="auto"/>
                            <w:bottom w:val="none" w:sz="0" w:space="0" w:color="auto"/>
                            <w:right w:val="none" w:sz="0" w:space="0" w:color="auto"/>
                          </w:divBdr>
                          <w:divsChild>
                            <w:div w:id="1446535466">
                              <w:marLeft w:val="0"/>
                              <w:marRight w:val="0"/>
                              <w:marTop w:val="0"/>
                              <w:marBottom w:val="0"/>
                              <w:divBdr>
                                <w:top w:val="none" w:sz="0" w:space="0" w:color="auto"/>
                                <w:left w:val="none" w:sz="0" w:space="0" w:color="auto"/>
                                <w:bottom w:val="none" w:sz="0" w:space="0" w:color="auto"/>
                                <w:right w:val="none" w:sz="0" w:space="0" w:color="auto"/>
                              </w:divBdr>
                              <w:divsChild>
                                <w:div w:id="1392343434">
                                  <w:marLeft w:val="0"/>
                                  <w:marRight w:val="0"/>
                                  <w:marTop w:val="0"/>
                                  <w:marBottom w:val="0"/>
                                  <w:divBdr>
                                    <w:top w:val="none" w:sz="0" w:space="0" w:color="auto"/>
                                    <w:left w:val="none" w:sz="0" w:space="0" w:color="auto"/>
                                    <w:bottom w:val="none" w:sz="0" w:space="0" w:color="auto"/>
                                    <w:right w:val="none" w:sz="0" w:space="0" w:color="auto"/>
                                  </w:divBdr>
                                  <w:divsChild>
                                    <w:div w:id="18790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492906">
      <w:bodyDiv w:val="1"/>
      <w:marLeft w:val="0"/>
      <w:marRight w:val="0"/>
      <w:marTop w:val="0"/>
      <w:marBottom w:val="0"/>
      <w:divBdr>
        <w:top w:val="none" w:sz="0" w:space="0" w:color="auto"/>
        <w:left w:val="none" w:sz="0" w:space="0" w:color="auto"/>
        <w:bottom w:val="none" w:sz="0" w:space="0" w:color="auto"/>
        <w:right w:val="none" w:sz="0" w:space="0" w:color="auto"/>
      </w:divBdr>
      <w:divsChild>
        <w:div w:id="1648512311">
          <w:marLeft w:val="0"/>
          <w:marRight w:val="0"/>
          <w:marTop w:val="0"/>
          <w:marBottom w:val="0"/>
          <w:divBdr>
            <w:top w:val="none" w:sz="0" w:space="0" w:color="auto"/>
            <w:left w:val="none" w:sz="0" w:space="0" w:color="auto"/>
            <w:bottom w:val="none" w:sz="0" w:space="0" w:color="auto"/>
            <w:right w:val="none" w:sz="0" w:space="0" w:color="auto"/>
          </w:divBdr>
          <w:divsChild>
            <w:div w:id="14317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6907">
      <w:bodyDiv w:val="1"/>
      <w:marLeft w:val="0"/>
      <w:marRight w:val="0"/>
      <w:marTop w:val="0"/>
      <w:marBottom w:val="0"/>
      <w:divBdr>
        <w:top w:val="none" w:sz="0" w:space="0" w:color="auto"/>
        <w:left w:val="none" w:sz="0" w:space="0" w:color="auto"/>
        <w:bottom w:val="none" w:sz="0" w:space="0" w:color="auto"/>
        <w:right w:val="none" w:sz="0" w:space="0" w:color="auto"/>
      </w:divBdr>
      <w:divsChild>
        <w:div w:id="608897446">
          <w:marLeft w:val="0"/>
          <w:marRight w:val="0"/>
          <w:marTop w:val="0"/>
          <w:marBottom w:val="0"/>
          <w:divBdr>
            <w:top w:val="none" w:sz="0" w:space="0" w:color="auto"/>
            <w:left w:val="none" w:sz="0" w:space="0" w:color="auto"/>
            <w:bottom w:val="none" w:sz="0" w:space="0" w:color="auto"/>
            <w:right w:val="none" w:sz="0" w:space="0" w:color="auto"/>
          </w:divBdr>
          <w:divsChild>
            <w:div w:id="376972361">
              <w:marLeft w:val="0"/>
              <w:marRight w:val="0"/>
              <w:marTop w:val="0"/>
              <w:marBottom w:val="0"/>
              <w:divBdr>
                <w:top w:val="none" w:sz="0" w:space="0" w:color="auto"/>
                <w:left w:val="none" w:sz="0" w:space="0" w:color="auto"/>
                <w:bottom w:val="none" w:sz="0" w:space="0" w:color="auto"/>
                <w:right w:val="none" w:sz="0" w:space="0" w:color="auto"/>
              </w:divBdr>
            </w:div>
          </w:divsChild>
        </w:div>
        <w:div w:id="419570111">
          <w:marLeft w:val="0"/>
          <w:marRight w:val="0"/>
          <w:marTop w:val="0"/>
          <w:marBottom w:val="0"/>
          <w:divBdr>
            <w:top w:val="none" w:sz="0" w:space="0" w:color="auto"/>
            <w:left w:val="none" w:sz="0" w:space="0" w:color="auto"/>
            <w:bottom w:val="none" w:sz="0" w:space="0" w:color="auto"/>
            <w:right w:val="none" w:sz="0" w:space="0" w:color="auto"/>
          </w:divBdr>
          <w:divsChild>
            <w:div w:id="864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39573">
      <w:bodyDiv w:val="1"/>
      <w:marLeft w:val="0"/>
      <w:marRight w:val="0"/>
      <w:marTop w:val="0"/>
      <w:marBottom w:val="0"/>
      <w:divBdr>
        <w:top w:val="none" w:sz="0" w:space="0" w:color="auto"/>
        <w:left w:val="none" w:sz="0" w:space="0" w:color="auto"/>
        <w:bottom w:val="none" w:sz="0" w:space="0" w:color="auto"/>
        <w:right w:val="none" w:sz="0" w:space="0" w:color="auto"/>
      </w:divBdr>
      <w:divsChild>
        <w:div w:id="1305740854">
          <w:marLeft w:val="0"/>
          <w:marRight w:val="0"/>
          <w:marTop w:val="0"/>
          <w:marBottom w:val="0"/>
          <w:divBdr>
            <w:top w:val="none" w:sz="0" w:space="0" w:color="auto"/>
            <w:left w:val="none" w:sz="0" w:space="0" w:color="auto"/>
            <w:bottom w:val="none" w:sz="0" w:space="0" w:color="auto"/>
            <w:right w:val="none" w:sz="0" w:space="0" w:color="auto"/>
          </w:divBdr>
          <w:divsChild>
            <w:div w:id="1369599226">
              <w:marLeft w:val="0"/>
              <w:marRight w:val="0"/>
              <w:marTop w:val="0"/>
              <w:marBottom w:val="0"/>
              <w:divBdr>
                <w:top w:val="none" w:sz="0" w:space="0" w:color="auto"/>
                <w:left w:val="none" w:sz="0" w:space="0" w:color="auto"/>
                <w:bottom w:val="none" w:sz="0" w:space="0" w:color="auto"/>
                <w:right w:val="none" w:sz="0" w:space="0" w:color="auto"/>
              </w:divBdr>
            </w:div>
          </w:divsChild>
        </w:div>
        <w:div w:id="1317345862">
          <w:marLeft w:val="0"/>
          <w:marRight w:val="0"/>
          <w:marTop w:val="0"/>
          <w:marBottom w:val="0"/>
          <w:divBdr>
            <w:top w:val="none" w:sz="0" w:space="0" w:color="auto"/>
            <w:left w:val="none" w:sz="0" w:space="0" w:color="auto"/>
            <w:bottom w:val="none" w:sz="0" w:space="0" w:color="auto"/>
            <w:right w:val="none" w:sz="0" w:space="0" w:color="auto"/>
          </w:divBdr>
          <w:divsChild>
            <w:div w:id="92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754">
      <w:bodyDiv w:val="1"/>
      <w:marLeft w:val="0"/>
      <w:marRight w:val="0"/>
      <w:marTop w:val="0"/>
      <w:marBottom w:val="0"/>
      <w:divBdr>
        <w:top w:val="none" w:sz="0" w:space="0" w:color="auto"/>
        <w:left w:val="none" w:sz="0" w:space="0" w:color="auto"/>
        <w:bottom w:val="none" w:sz="0" w:space="0" w:color="auto"/>
        <w:right w:val="none" w:sz="0" w:space="0" w:color="auto"/>
      </w:divBdr>
      <w:divsChild>
        <w:div w:id="838695341">
          <w:marLeft w:val="0"/>
          <w:marRight w:val="0"/>
          <w:marTop w:val="0"/>
          <w:marBottom w:val="0"/>
          <w:divBdr>
            <w:top w:val="none" w:sz="0" w:space="0" w:color="auto"/>
            <w:left w:val="none" w:sz="0" w:space="0" w:color="auto"/>
            <w:bottom w:val="none" w:sz="0" w:space="0" w:color="auto"/>
            <w:right w:val="none" w:sz="0" w:space="0" w:color="auto"/>
          </w:divBdr>
          <w:divsChild>
            <w:div w:id="1563444113">
              <w:marLeft w:val="0"/>
              <w:marRight w:val="0"/>
              <w:marTop w:val="0"/>
              <w:marBottom w:val="0"/>
              <w:divBdr>
                <w:top w:val="none" w:sz="0" w:space="0" w:color="auto"/>
                <w:left w:val="none" w:sz="0" w:space="0" w:color="auto"/>
                <w:bottom w:val="none" w:sz="0" w:space="0" w:color="auto"/>
                <w:right w:val="none" w:sz="0" w:space="0" w:color="auto"/>
              </w:divBdr>
            </w:div>
          </w:divsChild>
        </w:div>
        <w:div w:id="1013997516">
          <w:marLeft w:val="0"/>
          <w:marRight w:val="0"/>
          <w:marTop w:val="0"/>
          <w:marBottom w:val="0"/>
          <w:divBdr>
            <w:top w:val="none" w:sz="0" w:space="0" w:color="auto"/>
            <w:left w:val="none" w:sz="0" w:space="0" w:color="auto"/>
            <w:bottom w:val="none" w:sz="0" w:space="0" w:color="auto"/>
            <w:right w:val="none" w:sz="0" w:space="0" w:color="auto"/>
          </w:divBdr>
          <w:divsChild>
            <w:div w:id="8571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0652">
      <w:bodyDiv w:val="1"/>
      <w:marLeft w:val="0"/>
      <w:marRight w:val="0"/>
      <w:marTop w:val="0"/>
      <w:marBottom w:val="0"/>
      <w:divBdr>
        <w:top w:val="none" w:sz="0" w:space="0" w:color="auto"/>
        <w:left w:val="none" w:sz="0" w:space="0" w:color="auto"/>
        <w:bottom w:val="none" w:sz="0" w:space="0" w:color="auto"/>
        <w:right w:val="none" w:sz="0" w:space="0" w:color="auto"/>
      </w:divBdr>
      <w:divsChild>
        <w:div w:id="1902251892">
          <w:marLeft w:val="0"/>
          <w:marRight w:val="0"/>
          <w:marTop w:val="0"/>
          <w:marBottom w:val="0"/>
          <w:divBdr>
            <w:top w:val="none" w:sz="0" w:space="0" w:color="auto"/>
            <w:left w:val="none" w:sz="0" w:space="0" w:color="auto"/>
            <w:bottom w:val="none" w:sz="0" w:space="0" w:color="auto"/>
            <w:right w:val="none" w:sz="0" w:space="0" w:color="auto"/>
          </w:divBdr>
          <w:divsChild>
            <w:div w:id="624308874">
              <w:marLeft w:val="0"/>
              <w:marRight w:val="0"/>
              <w:marTop w:val="0"/>
              <w:marBottom w:val="0"/>
              <w:divBdr>
                <w:top w:val="none" w:sz="0" w:space="0" w:color="auto"/>
                <w:left w:val="none" w:sz="0" w:space="0" w:color="auto"/>
                <w:bottom w:val="none" w:sz="0" w:space="0" w:color="auto"/>
                <w:right w:val="none" w:sz="0" w:space="0" w:color="auto"/>
              </w:divBdr>
            </w:div>
          </w:divsChild>
        </w:div>
        <w:div w:id="284313527">
          <w:marLeft w:val="0"/>
          <w:marRight w:val="0"/>
          <w:marTop w:val="0"/>
          <w:marBottom w:val="0"/>
          <w:divBdr>
            <w:top w:val="none" w:sz="0" w:space="0" w:color="auto"/>
            <w:left w:val="none" w:sz="0" w:space="0" w:color="auto"/>
            <w:bottom w:val="none" w:sz="0" w:space="0" w:color="auto"/>
            <w:right w:val="none" w:sz="0" w:space="0" w:color="auto"/>
          </w:divBdr>
          <w:divsChild>
            <w:div w:id="7242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9415">
      <w:bodyDiv w:val="1"/>
      <w:marLeft w:val="0"/>
      <w:marRight w:val="0"/>
      <w:marTop w:val="0"/>
      <w:marBottom w:val="0"/>
      <w:divBdr>
        <w:top w:val="none" w:sz="0" w:space="0" w:color="auto"/>
        <w:left w:val="none" w:sz="0" w:space="0" w:color="auto"/>
        <w:bottom w:val="none" w:sz="0" w:space="0" w:color="auto"/>
        <w:right w:val="none" w:sz="0" w:space="0" w:color="auto"/>
      </w:divBdr>
    </w:div>
    <w:div w:id="1012413575">
      <w:bodyDiv w:val="1"/>
      <w:marLeft w:val="0"/>
      <w:marRight w:val="0"/>
      <w:marTop w:val="0"/>
      <w:marBottom w:val="0"/>
      <w:divBdr>
        <w:top w:val="none" w:sz="0" w:space="0" w:color="auto"/>
        <w:left w:val="none" w:sz="0" w:space="0" w:color="auto"/>
        <w:bottom w:val="none" w:sz="0" w:space="0" w:color="auto"/>
        <w:right w:val="none" w:sz="0" w:space="0" w:color="auto"/>
      </w:divBdr>
      <w:divsChild>
        <w:div w:id="1982884202">
          <w:marLeft w:val="0"/>
          <w:marRight w:val="0"/>
          <w:marTop w:val="0"/>
          <w:marBottom w:val="0"/>
          <w:divBdr>
            <w:top w:val="none" w:sz="0" w:space="0" w:color="auto"/>
            <w:left w:val="none" w:sz="0" w:space="0" w:color="auto"/>
            <w:bottom w:val="none" w:sz="0" w:space="0" w:color="auto"/>
            <w:right w:val="none" w:sz="0" w:space="0" w:color="auto"/>
          </w:divBdr>
          <w:divsChild>
            <w:div w:id="1140926076">
              <w:marLeft w:val="0"/>
              <w:marRight w:val="0"/>
              <w:marTop w:val="0"/>
              <w:marBottom w:val="0"/>
              <w:divBdr>
                <w:top w:val="none" w:sz="0" w:space="0" w:color="auto"/>
                <w:left w:val="none" w:sz="0" w:space="0" w:color="auto"/>
                <w:bottom w:val="none" w:sz="0" w:space="0" w:color="auto"/>
                <w:right w:val="none" w:sz="0" w:space="0" w:color="auto"/>
              </w:divBdr>
              <w:divsChild>
                <w:div w:id="1842499528">
                  <w:marLeft w:val="0"/>
                  <w:marRight w:val="0"/>
                  <w:marTop w:val="0"/>
                  <w:marBottom w:val="0"/>
                  <w:divBdr>
                    <w:top w:val="none" w:sz="0" w:space="0" w:color="auto"/>
                    <w:left w:val="none" w:sz="0" w:space="0" w:color="auto"/>
                    <w:bottom w:val="none" w:sz="0" w:space="0" w:color="auto"/>
                    <w:right w:val="none" w:sz="0" w:space="0" w:color="auto"/>
                  </w:divBdr>
                  <w:divsChild>
                    <w:div w:id="706756392">
                      <w:marLeft w:val="0"/>
                      <w:marRight w:val="0"/>
                      <w:marTop w:val="0"/>
                      <w:marBottom w:val="0"/>
                      <w:divBdr>
                        <w:top w:val="none" w:sz="0" w:space="0" w:color="auto"/>
                        <w:left w:val="none" w:sz="0" w:space="0" w:color="auto"/>
                        <w:bottom w:val="none" w:sz="0" w:space="0" w:color="auto"/>
                        <w:right w:val="none" w:sz="0" w:space="0" w:color="auto"/>
                      </w:divBdr>
                      <w:divsChild>
                        <w:div w:id="461920660">
                          <w:marLeft w:val="0"/>
                          <w:marRight w:val="0"/>
                          <w:marTop w:val="0"/>
                          <w:marBottom w:val="0"/>
                          <w:divBdr>
                            <w:top w:val="none" w:sz="0" w:space="0" w:color="auto"/>
                            <w:left w:val="none" w:sz="0" w:space="0" w:color="auto"/>
                            <w:bottom w:val="none" w:sz="0" w:space="0" w:color="auto"/>
                            <w:right w:val="none" w:sz="0" w:space="0" w:color="auto"/>
                          </w:divBdr>
                          <w:divsChild>
                            <w:div w:id="960765167">
                              <w:marLeft w:val="0"/>
                              <w:marRight w:val="0"/>
                              <w:marTop w:val="0"/>
                              <w:marBottom w:val="0"/>
                              <w:divBdr>
                                <w:top w:val="none" w:sz="0" w:space="0" w:color="auto"/>
                                <w:left w:val="none" w:sz="0" w:space="0" w:color="auto"/>
                                <w:bottom w:val="none" w:sz="0" w:space="0" w:color="auto"/>
                                <w:right w:val="none" w:sz="0" w:space="0" w:color="auto"/>
                              </w:divBdr>
                              <w:divsChild>
                                <w:div w:id="1150562242">
                                  <w:marLeft w:val="0"/>
                                  <w:marRight w:val="0"/>
                                  <w:marTop w:val="0"/>
                                  <w:marBottom w:val="0"/>
                                  <w:divBdr>
                                    <w:top w:val="none" w:sz="0" w:space="0" w:color="auto"/>
                                    <w:left w:val="none" w:sz="0" w:space="0" w:color="auto"/>
                                    <w:bottom w:val="none" w:sz="0" w:space="0" w:color="auto"/>
                                    <w:right w:val="none" w:sz="0" w:space="0" w:color="auto"/>
                                  </w:divBdr>
                                  <w:divsChild>
                                    <w:div w:id="176769121">
                                      <w:marLeft w:val="0"/>
                                      <w:marRight w:val="0"/>
                                      <w:marTop w:val="0"/>
                                      <w:marBottom w:val="0"/>
                                      <w:divBdr>
                                        <w:top w:val="none" w:sz="0" w:space="0" w:color="auto"/>
                                        <w:left w:val="none" w:sz="0" w:space="0" w:color="auto"/>
                                        <w:bottom w:val="none" w:sz="0" w:space="0" w:color="auto"/>
                                        <w:right w:val="none" w:sz="0" w:space="0" w:color="auto"/>
                                      </w:divBdr>
                                      <w:divsChild>
                                        <w:div w:id="303849758">
                                          <w:marLeft w:val="0"/>
                                          <w:marRight w:val="0"/>
                                          <w:marTop w:val="0"/>
                                          <w:marBottom w:val="0"/>
                                          <w:divBdr>
                                            <w:top w:val="none" w:sz="0" w:space="0" w:color="auto"/>
                                            <w:left w:val="none" w:sz="0" w:space="0" w:color="auto"/>
                                            <w:bottom w:val="none" w:sz="0" w:space="0" w:color="auto"/>
                                            <w:right w:val="none" w:sz="0" w:space="0" w:color="auto"/>
                                          </w:divBdr>
                                          <w:divsChild>
                                            <w:div w:id="9702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902194">
      <w:bodyDiv w:val="1"/>
      <w:marLeft w:val="0"/>
      <w:marRight w:val="0"/>
      <w:marTop w:val="0"/>
      <w:marBottom w:val="0"/>
      <w:divBdr>
        <w:top w:val="none" w:sz="0" w:space="0" w:color="auto"/>
        <w:left w:val="none" w:sz="0" w:space="0" w:color="auto"/>
        <w:bottom w:val="none" w:sz="0" w:space="0" w:color="auto"/>
        <w:right w:val="none" w:sz="0" w:space="0" w:color="auto"/>
      </w:divBdr>
      <w:divsChild>
        <w:div w:id="1343702015">
          <w:marLeft w:val="0"/>
          <w:marRight w:val="0"/>
          <w:marTop w:val="0"/>
          <w:marBottom w:val="0"/>
          <w:divBdr>
            <w:top w:val="none" w:sz="0" w:space="0" w:color="auto"/>
            <w:left w:val="none" w:sz="0" w:space="0" w:color="auto"/>
            <w:bottom w:val="none" w:sz="0" w:space="0" w:color="auto"/>
            <w:right w:val="none" w:sz="0" w:space="0" w:color="auto"/>
          </w:divBdr>
          <w:divsChild>
            <w:div w:id="1529022119">
              <w:marLeft w:val="0"/>
              <w:marRight w:val="0"/>
              <w:marTop w:val="0"/>
              <w:marBottom w:val="0"/>
              <w:divBdr>
                <w:top w:val="none" w:sz="0" w:space="0" w:color="auto"/>
                <w:left w:val="none" w:sz="0" w:space="0" w:color="auto"/>
                <w:bottom w:val="none" w:sz="0" w:space="0" w:color="auto"/>
                <w:right w:val="none" w:sz="0" w:space="0" w:color="auto"/>
              </w:divBdr>
              <w:divsChild>
                <w:div w:id="1614315074">
                  <w:marLeft w:val="0"/>
                  <w:marRight w:val="0"/>
                  <w:marTop w:val="0"/>
                  <w:marBottom w:val="0"/>
                  <w:divBdr>
                    <w:top w:val="none" w:sz="0" w:space="0" w:color="auto"/>
                    <w:left w:val="none" w:sz="0" w:space="0" w:color="auto"/>
                    <w:bottom w:val="none" w:sz="0" w:space="0" w:color="auto"/>
                    <w:right w:val="none" w:sz="0" w:space="0" w:color="auto"/>
                  </w:divBdr>
                  <w:divsChild>
                    <w:div w:id="596401448">
                      <w:marLeft w:val="0"/>
                      <w:marRight w:val="0"/>
                      <w:marTop w:val="0"/>
                      <w:marBottom w:val="0"/>
                      <w:divBdr>
                        <w:top w:val="none" w:sz="0" w:space="0" w:color="auto"/>
                        <w:left w:val="none" w:sz="0" w:space="0" w:color="auto"/>
                        <w:bottom w:val="none" w:sz="0" w:space="0" w:color="auto"/>
                        <w:right w:val="none" w:sz="0" w:space="0" w:color="auto"/>
                      </w:divBdr>
                      <w:divsChild>
                        <w:div w:id="843473661">
                          <w:marLeft w:val="0"/>
                          <w:marRight w:val="0"/>
                          <w:marTop w:val="0"/>
                          <w:marBottom w:val="0"/>
                          <w:divBdr>
                            <w:top w:val="none" w:sz="0" w:space="0" w:color="auto"/>
                            <w:left w:val="none" w:sz="0" w:space="0" w:color="auto"/>
                            <w:bottom w:val="none" w:sz="0" w:space="0" w:color="auto"/>
                            <w:right w:val="none" w:sz="0" w:space="0" w:color="auto"/>
                          </w:divBdr>
                          <w:divsChild>
                            <w:div w:id="300963283">
                              <w:marLeft w:val="0"/>
                              <w:marRight w:val="0"/>
                              <w:marTop w:val="0"/>
                              <w:marBottom w:val="0"/>
                              <w:divBdr>
                                <w:top w:val="none" w:sz="0" w:space="0" w:color="auto"/>
                                <w:left w:val="none" w:sz="0" w:space="0" w:color="auto"/>
                                <w:bottom w:val="none" w:sz="0" w:space="0" w:color="auto"/>
                                <w:right w:val="none" w:sz="0" w:space="0" w:color="auto"/>
                              </w:divBdr>
                              <w:divsChild>
                                <w:div w:id="228542002">
                                  <w:marLeft w:val="0"/>
                                  <w:marRight w:val="0"/>
                                  <w:marTop w:val="0"/>
                                  <w:marBottom w:val="0"/>
                                  <w:divBdr>
                                    <w:top w:val="none" w:sz="0" w:space="0" w:color="auto"/>
                                    <w:left w:val="none" w:sz="0" w:space="0" w:color="auto"/>
                                    <w:bottom w:val="none" w:sz="0" w:space="0" w:color="auto"/>
                                    <w:right w:val="none" w:sz="0" w:space="0" w:color="auto"/>
                                  </w:divBdr>
                                  <w:divsChild>
                                    <w:div w:id="1683360836">
                                      <w:marLeft w:val="0"/>
                                      <w:marRight w:val="0"/>
                                      <w:marTop w:val="0"/>
                                      <w:marBottom w:val="0"/>
                                      <w:divBdr>
                                        <w:top w:val="none" w:sz="0" w:space="0" w:color="auto"/>
                                        <w:left w:val="none" w:sz="0" w:space="0" w:color="auto"/>
                                        <w:bottom w:val="none" w:sz="0" w:space="0" w:color="auto"/>
                                        <w:right w:val="none" w:sz="0" w:space="0" w:color="auto"/>
                                      </w:divBdr>
                                      <w:divsChild>
                                        <w:div w:id="344984232">
                                          <w:marLeft w:val="0"/>
                                          <w:marRight w:val="0"/>
                                          <w:marTop w:val="0"/>
                                          <w:marBottom w:val="0"/>
                                          <w:divBdr>
                                            <w:top w:val="none" w:sz="0" w:space="0" w:color="auto"/>
                                            <w:left w:val="none" w:sz="0" w:space="0" w:color="auto"/>
                                            <w:bottom w:val="none" w:sz="0" w:space="0" w:color="auto"/>
                                            <w:right w:val="none" w:sz="0" w:space="0" w:color="auto"/>
                                          </w:divBdr>
                                          <w:divsChild>
                                            <w:div w:id="1133600089">
                                              <w:marLeft w:val="0"/>
                                              <w:marRight w:val="0"/>
                                              <w:marTop w:val="0"/>
                                              <w:marBottom w:val="0"/>
                                              <w:divBdr>
                                                <w:top w:val="none" w:sz="0" w:space="0" w:color="auto"/>
                                                <w:left w:val="none" w:sz="0" w:space="0" w:color="auto"/>
                                                <w:bottom w:val="none" w:sz="0" w:space="0" w:color="auto"/>
                                                <w:right w:val="none" w:sz="0" w:space="0" w:color="auto"/>
                                              </w:divBdr>
                                              <w:divsChild>
                                                <w:div w:id="1938514516">
                                                  <w:marLeft w:val="0"/>
                                                  <w:marRight w:val="0"/>
                                                  <w:marTop w:val="0"/>
                                                  <w:marBottom w:val="0"/>
                                                  <w:divBdr>
                                                    <w:top w:val="none" w:sz="0" w:space="0" w:color="auto"/>
                                                    <w:left w:val="none" w:sz="0" w:space="0" w:color="auto"/>
                                                    <w:bottom w:val="none" w:sz="0" w:space="0" w:color="auto"/>
                                                    <w:right w:val="none" w:sz="0" w:space="0" w:color="auto"/>
                                                  </w:divBdr>
                                                  <w:divsChild>
                                                    <w:div w:id="97800781">
                                                      <w:marLeft w:val="0"/>
                                                      <w:marRight w:val="0"/>
                                                      <w:marTop w:val="0"/>
                                                      <w:marBottom w:val="0"/>
                                                      <w:divBdr>
                                                        <w:top w:val="none" w:sz="0" w:space="0" w:color="auto"/>
                                                        <w:left w:val="none" w:sz="0" w:space="0" w:color="auto"/>
                                                        <w:bottom w:val="none" w:sz="0" w:space="0" w:color="auto"/>
                                                        <w:right w:val="none" w:sz="0" w:space="0" w:color="auto"/>
                                                      </w:divBdr>
                                                      <w:divsChild>
                                                        <w:div w:id="1214852644">
                                                          <w:marLeft w:val="0"/>
                                                          <w:marRight w:val="0"/>
                                                          <w:marTop w:val="0"/>
                                                          <w:marBottom w:val="0"/>
                                                          <w:divBdr>
                                                            <w:top w:val="none" w:sz="0" w:space="0" w:color="auto"/>
                                                            <w:left w:val="none" w:sz="0" w:space="0" w:color="auto"/>
                                                            <w:bottom w:val="none" w:sz="0" w:space="0" w:color="auto"/>
                                                            <w:right w:val="none" w:sz="0" w:space="0" w:color="auto"/>
                                                          </w:divBdr>
                                                          <w:divsChild>
                                                            <w:div w:id="188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51018">
                                              <w:marLeft w:val="0"/>
                                              <w:marRight w:val="0"/>
                                              <w:marTop w:val="0"/>
                                              <w:marBottom w:val="0"/>
                                              <w:divBdr>
                                                <w:top w:val="none" w:sz="0" w:space="0" w:color="auto"/>
                                                <w:left w:val="none" w:sz="0" w:space="0" w:color="auto"/>
                                                <w:bottom w:val="none" w:sz="0" w:space="0" w:color="auto"/>
                                                <w:right w:val="none" w:sz="0" w:space="0" w:color="auto"/>
                                              </w:divBdr>
                                              <w:divsChild>
                                                <w:div w:id="734353263">
                                                  <w:marLeft w:val="0"/>
                                                  <w:marRight w:val="0"/>
                                                  <w:marTop w:val="0"/>
                                                  <w:marBottom w:val="0"/>
                                                  <w:divBdr>
                                                    <w:top w:val="none" w:sz="0" w:space="0" w:color="auto"/>
                                                    <w:left w:val="none" w:sz="0" w:space="0" w:color="auto"/>
                                                    <w:bottom w:val="none" w:sz="0" w:space="0" w:color="auto"/>
                                                    <w:right w:val="none" w:sz="0" w:space="0" w:color="auto"/>
                                                  </w:divBdr>
                                                  <w:divsChild>
                                                    <w:div w:id="10869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487422">
          <w:marLeft w:val="0"/>
          <w:marRight w:val="0"/>
          <w:marTop w:val="0"/>
          <w:marBottom w:val="0"/>
          <w:divBdr>
            <w:top w:val="none" w:sz="0" w:space="0" w:color="auto"/>
            <w:left w:val="none" w:sz="0" w:space="0" w:color="auto"/>
            <w:bottom w:val="none" w:sz="0" w:space="0" w:color="auto"/>
            <w:right w:val="none" w:sz="0" w:space="0" w:color="auto"/>
          </w:divBdr>
          <w:divsChild>
            <w:div w:id="175190216">
              <w:marLeft w:val="0"/>
              <w:marRight w:val="0"/>
              <w:marTop w:val="0"/>
              <w:marBottom w:val="0"/>
              <w:divBdr>
                <w:top w:val="none" w:sz="0" w:space="0" w:color="auto"/>
                <w:left w:val="none" w:sz="0" w:space="0" w:color="auto"/>
                <w:bottom w:val="none" w:sz="0" w:space="0" w:color="auto"/>
                <w:right w:val="none" w:sz="0" w:space="0" w:color="auto"/>
              </w:divBdr>
              <w:divsChild>
                <w:div w:id="847452142">
                  <w:marLeft w:val="0"/>
                  <w:marRight w:val="0"/>
                  <w:marTop w:val="0"/>
                  <w:marBottom w:val="0"/>
                  <w:divBdr>
                    <w:top w:val="none" w:sz="0" w:space="0" w:color="auto"/>
                    <w:left w:val="none" w:sz="0" w:space="0" w:color="auto"/>
                    <w:bottom w:val="none" w:sz="0" w:space="0" w:color="auto"/>
                    <w:right w:val="none" w:sz="0" w:space="0" w:color="auto"/>
                  </w:divBdr>
                  <w:divsChild>
                    <w:div w:id="1032801160">
                      <w:marLeft w:val="0"/>
                      <w:marRight w:val="0"/>
                      <w:marTop w:val="0"/>
                      <w:marBottom w:val="0"/>
                      <w:divBdr>
                        <w:top w:val="none" w:sz="0" w:space="0" w:color="auto"/>
                        <w:left w:val="none" w:sz="0" w:space="0" w:color="auto"/>
                        <w:bottom w:val="none" w:sz="0" w:space="0" w:color="auto"/>
                        <w:right w:val="none" w:sz="0" w:space="0" w:color="auto"/>
                      </w:divBdr>
                      <w:divsChild>
                        <w:div w:id="1875845341">
                          <w:marLeft w:val="0"/>
                          <w:marRight w:val="0"/>
                          <w:marTop w:val="0"/>
                          <w:marBottom w:val="0"/>
                          <w:divBdr>
                            <w:top w:val="none" w:sz="0" w:space="0" w:color="auto"/>
                            <w:left w:val="none" w:sz="0" w:space="0" w:color="auto"/>
                            <w:bottom w:val="none" w:sz="0" w:space="0" w:color="auto"/>
                            <w:right w:val="none" w:sz="0" w:space="0" w:color="auto"/>
                          </w:divBdr>
                          <w:divsChild>
                            <w:div w:id="1320426951">
                              <w:marLeft w:val="0"/>
                              <w:marRight w:val="0"/>
                              <w:marTop w:val="0"/>
                              <w:marBottom w:val="0"/>
                              <w:divBdr>
                                <w:top w:val="none" w:sz="0" w:space="0" w:color="auto"/>
                                <w:left w:val="none" w:sz="0" w:space="0" w:color="auto"/>
                                <w:bottom w:val="none" w:sz="0" w:space="0" w:color="auto"/>
                                <w:right w:val="none" w:sz="0" w:space="0" w:color="auto"/>
                              </w:divBdr>
                              <w:divsChild>
                                <w:div w:id="2075656933">
                                  <w:marLeft w:val="0"/>
                                  <w:marRight w:val="0"/>
                                  <w:marTop w:val="0"/>
                                  <w:marBottom w:val="0"/>
                                  <w:divBdr>
                                    <w:top w:val="none" w:sz="0" w:space="0" w:color="auto"/>
                                    <w:left w:val="none" w:sz="0" w:space="0" w:color="auto"/>
                                    <w:bottom w:val="none" w:sz="0" w:space="0" w:color="auto"/>
                                    <w:right w:val="none" w:sz="0" w:space="0" w:color="auto"/>
                                  </w:divBdr>
                                  <w:divsChild>
                                    <w:div w:id="820999366">
                                      <w:marLeft w:val="0"/>
                                      <w:marRight w:val="0"/>
                                      <w:marTop w:val="0"/>
                                      <w:marBottom w:val="0"/>
                                      <w:divBdr>
                                        <w:top w:val="none" w:sz="0" w:space="0" w:color="auto"/>
                                        <w:left w:val="none" w:sz="0" w:space="0" w:color="auto"/>
                                        <w:bottom w:val="none" w:sz="0" w:space="0" w:color="auto"/>
                                        <w:right w:val="none" w:sz="0" w:space="0" w:color="auto"/>
                                      </w:divBdr>
                                      <w:divsChild>
                                        <w:div w:id="2050950369">
                                          <w:marLeft w:val="0"/>
                                          <w:marRight w:val="0"/>
                                          <w:marTop w:val="0"/>
                                          <w:marBottom w:val="0"/>
                                          <w:divBdr>
                                            <w:top w:val="none" w:sz="0" w:space="0" w:color="auto"/>
                                            <w:left w:val="none" w:sz="0" w:space="0" w:color="auto"/>
                                            <w:bottom w:val="none" w:sz="0" w:space="0" w:color="auto"/>
                                            <w:right w:val="none" w:sz="0" w:space="0" w:color="auto"/>
                                          </w:divBdr>
                                          <w:divsChild>
                                            <w:div w:id="1855418956">
                                              <w:marLeft w:val="0"/>
                                              <w:marRight w:val="0"/>
                                              <w:marTop w:val="0"/>
                                              <w:marBottom w:val="0"/>
                                              <w:divBdr>
                                                <w:top w:val="none" w:sz="0" w:space="0" w:color="auto"/>
                                                <w:left w:val="none" w:sz="0" w:space="0" w:color="auto"/>
                                                <w:bottom w:val="none" w:sz="0" w:space="0" w:color="auto"/>
                                                <w:right w:val="none" w:sz="0" w:space="0" w:color="auto"/>
                                              </w:divBdr>
                                              <w:divsChild>
                                                <w:div w:id="740062179">
                                                  <w:marLeft w:val="0"/>
                                                  <w:marRight w:val="0"/>
                                                  <w:marTop w:val="0"/>
                                                  <w:marBottom w:val="0"/>
                                                  <w:divBdr>
                                                    <w:top w:val="none" w:sz="0" w:space="0" w:color="auto"/>
                                                    <w:left w:val="none" w:sz="0" w:space="0" w:color="auto"/>
                                                    <w:bottom w:val="none" w:sz="0" w:space="0" w:color="auto"/>
                                                    <w:right w:val="none" w:sz="0" w:space="0" w:color="auto"/>
                                                  </w:divBdr>
                                                  <w:divsChild>
                                                    <w:div w:id="1687291899">
                                                      <w:marLeft w:val="0"/>
                                                      <w:marRight w:val="0"/>
                                                      <w:marTop w:val="0"/>
                                                      <w:marBottom w:val="0"/>
                                                      <w:divBdr>
                                                        <w:top w:val="none" w:sz="0" w:space="0" w:color="auto"/>
                                                        <w:left w:val="none" w:sz="0" w:space="0" w:color="auto"/>
                                                        <w:bottom w:val="none" w:sz="0" w:space="0" w:color="auto"/>
                                                        <w:right w:val="none" w:sz="0" w:space="0" w:color="auto"/>
                                                      </w:divBdr>
                                                      <w:divsChild>
                                                        <w:div w:id="82840819">
                                                          <w:marLeft w:val="0"/>
                                                          <w:marRight w:val="0"/>
                                                          <w:marTop w:val="0"/>
                                                          <w:marBottom w:val="0"/>
                                                          <w:divBdr>
                                                            <w:top w:val="none" w:sz="0" w:space="0" w:color="auto"/>
                                                            <w:left w:val="none" w:sz="0" w:space="0" w:color="auto"/>
                                                            <w:bottom w:val="none" w:sz="0" w:space="0" w:color="auto"/>
                                                            <w:right w:val="none" w:sz="0" w:space="0" w:color="auto"/>
                                                          </w:divBdr>
                                                          <w:divsChild>
                                                            <w:div w:id="3814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0905">
                                  <w:marLeft w:val="0"/>
                                  <w:marRight w:val="0"/>
                                  <w:marTop w:val="0"/>
                                  <w:marBottom w:val="0"/>
                                  <w:divBdr>
                                    <w:top w:val="none" w:sz="0" w:space="0" w:color="auto"/>
                                    <w:left w:val="none" w:sz="0" w:space="0" w:color="auto"/>
                                    <w:bottom w:val="none" w:sz="0" w:space="0" w:color="auto"/>
                                    <w:right w:val="none" w:sz="0" w:space="0" w:color="auto"/>
                                  </w:divBdr>
                                  <w:divsChild>
                                    <w:div w:id="843471401">
                                      <w:marLeft w:val="0"/>
                                      <w:marRight w:val="0"/>
                                      <w:marTop w:val="0"/>
                                      <w:marBottom w:val="0"/>
                                      <w:divBdr>
                                        <w:top w:val="none" w:sz="0" w:space="0" w:color="auto"/>
                                        <w:left w:val="none" w:sz="0" w:space="0" w:color="auto"/>
                                        <w:bottom w:val="none" w:sz="0" w:space="0" w:color="auto"/>
                                        <w:right w:val="none" w:sz="0" w:space="0" w:color="auto"/>
                                      </w:divBdr>
                                      <w:divsChild>
                                        <w:div w:id="804617119">
                                          <w:marLeft w:val="0"/>
                                          <w:marRight w:val="0"/>
                                          <w:marTop w:val="0"/>
                                          <w:marBottom w:val="0"/>
                                          <w:divBdr>
                                            <w:top w:val="none" w:sz="0" w:space="0" w:color="auto"/>
                                            <w:left w:val="none" w:sz="0" w:space="0" w:color="auto"/>
                                            <w:bottom w:val="none" w:sz="0" w:space="0" w:color="auto"/>
                                            <w:right w:val="none" w:sz="0" w:space="0" w:color="auto"/>
                                          </w:divBdr>
                                          <w:divsChild>
                                            <w:div w:id="1246527365">
                                              <w:marLeft w:val="0"/>
                                              <w:marRight w:val="0"/>
                                              <w:marTop w:val="0"/>
                                              <w:marBottom w:val="0"/>
                                              <w:divBdr>
                                                <w:top w:val="none" w:sz="0" w:space="0" w:color="auto"/>
                                                <w:left w:val="none" w:sz="0" w:space="0" w:color="auto"/>
                                                <w:bottom w:val="none" w:sz="0" w:space="0" w:color="auto"/>
                                                <w:right w:val="none" w:sz="0" w:space="0" w:color="auto"/>
                                              </w:divBdr>
                                              <w:divsChild>
                                                <w:div w:id="351423058">
                                                  <w:marLeft w:val="0"/>
                                                  <w:marRight w:val="0"/>
                                                  <w:marTop w:val="0"/>
                                                  <w:marBottom w:val="0"/>
                                                  <w:divBdr>
                                                    <w:top w:val="none" w:sz="0" w:space="0" w:color="auto"/>
                                                    <w:left w:val="none" w:sz="0" w:space="0" w:color="auto"/>
                                                    <w:bottom w:val="none" w:sz="0" w:space="0" w:color="auto"/>
                                                    <w:right w:val="none" w:sz="0" w:space="0" w:color="auto"/>
                                                  </w:divBdr>
                                                  <w:divsChild>
                                                    <w:div w:id="20018031">
                                                      <w:marLeft w:val="0"/>
                                                      <w:marRight w:val="0"/>
                                                      <w:marTop w:val="0"/>
                                                      <w:marBottom w:val="0"/>
                                                      <w:divBdr>
                                                        <w:top w:val="none" w:sz="0" w:space="0" w:color="auto"/>
                                                        <w:left w:val="none" w:sz="0" w:space="0" w:color="auto"/>
                                                        <w:bottom w:val="none" w:sz="0" w:space="0" w:color="auto"/>
                                                        <w:right w:val="none" w:sz="0" w:space="0" w:color="auto"/>
                                                      </w:divBdr>
                                                      <w:divsChild>
                                                        <w:div w:id="4894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260241">
      <w:bodyDiv w:val="1"/>
      <w:marLeft w:val="0"/>
      <w:marRight w:val="0"/>
      <w:marTop w:val="0"/>
      <w:marBottom w:val="0"/>
      <w:divBdr>
        <w:top w:val="none" w:sz="0" w:space="0" w:color="auto"/>
        <w:left w:val="none" w:sz="0" w:space="0" w:color="auto"/>
        <w:bottom w:val="none" w:sz="0" w:space="0" w:color="auto"/>
        <w:right w:val="none" w:sz="0" w:space="0" w:color="auto"/>
      </w:divBdr>
      <w:divsChild>
        <w:div w:id="878009343">
          <w:marLeft w:val="0"/>
          <w:marRight w:val="0"/>
          <w:marTop w:val="0"/>
          <w:marBottom w:val="0"/>
          <w:divBdr>
            <w:top w:val="none" w:sz="0" w:space="0" w:color="auto"/>
            <w:left w:val="none" w:sz="0" w:space="0" w:color="auto"/>
            <w:bottom w:val="none" w:sz="0" w:space="0" w:color="auto"/>
            <w:right w:val="none" w:sz="0" w:space="0" w:color="auto"/>
          </w:divBdr>
          <w:divsChild>
            <w:div w:id="213320659">
              <w:marLeft w:val="0"/>
              <w:marRight w:val="0"/>
              <w:marTop w:val="0"/>
              <w:marBottom w:val="0"/>
              <w:divBdr>
                <w:top w:val="none" w:sz="0" w:space="0" w:color="auto"/>
                <w:left w:val="none" w:sz="0" w:space="0" w:color="auto"/>
                <w:bottom w:val="none" w:sz="0" w:space="0" w:color="auto"/>
                <w:right w:val="none" w:sz="0" w:space="0" w:color="auto"/>
              </w:divBdr>
            </w:div>
          </w:divsChild>
        </w:div>
        <w:div w:id="240137604">
          <w:marLeft w:val="0"/>
          <w:marRight w:val="0"/>
          <w:marTop w:val="0"/>
          <w:marBottom w:val="0"/>
          <w:divBdr>
            <w:top w:val="none" w:sz="0" w:space="0" w:color="auto"/>
            <w:left w:val="none" w:sz="0" w:space="0" w:color="auto"/>
            <w:bottom w:val="none" w:sz="0" w:space="0" w:color="auto"/>
            <w:right w:val="none" w:sz="0" w:space="0" w:color="auto"/>
          </w:divBdr>
          <w:divsChild>
            <w:div w:id="859243611">
              <w:marLeft w:val="0"/>
              <w:marRight w:val="0"/>
              <w:marTop w:val="0"/>
              <w:marBottom w:val="0"/>
              <w:divBdr>
                <w:top w:val="none" w:sz="0" w:space="0" w:color="auto"/>
                <w:left w:val="none" w:sz="0" w:space="0" w:color="auto"/>
                <w:bottom w:val="none" w:sz="0" w:space="0" w:color="auto"/>
                <w:right w:val="none" w:sz="0" w:space="0" w:color="auto"/>
              </w:divBdr>
            </w:div>
          </w:divsChild>
        </w:div>
        <w:div w:id="1871450517">
          <w:marLeft w:val="0"/>
          <w:marRight w:val="0"/>
          <w:marTop w:val="0"/>
          <w:marBottom w:val="0"/>
          <w:divBdr>
            <w:top w:val="none" w:sz="0" w:space="0" w:color="auto"/>
            <w:left w:val="none" w:sz="0" w:space="0" w:color="auto"/>
            <w:bottom w:val="none" w:sz="0" w:space="0" w:color="auto"/>
            <w:right w:val="none" w:sz="0" w:space="0" w:color="auto"/>
          </w:divBdr>
          <w:divsChild>
            <w:div w:id="19045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126">
      <w:bodyDiv w:val="1"/>
      <w:marLeft w:val="0"/>
      <w:marRight w:val="0"/>
      <w:marTop w:val="0"/>
      <w:marBottom w:val="0"/>
      <w:divBdr>
        <w:top w:val="none" w:sz="0" w:space="0" w:color="auto"/>
        <w:left w:val="none" w:sz="0" w:space="0" w:color="auto"/>
        <w:bottom w:val="none" w:sz="0" w:space="0" w:color="auto"/>
        <w:right w:val="none" w:sz="0" w:space="0" w:color="auto"/>
      </w:divBdr>
      <w:divsChild>
        <w:div w:id="47534144">
          <w:marLeft w:val="0"/>
          <w:marRight w:val="0"/>
          <w:marTop w:val="0"/>
          <w:marBottom w:val="0"/>
          <w:divBdr>
            <w:top w:val="none" w:sz="0" w:space="0" w:color="auto"/>
            <w:left w:val="none" w:sz="0" w:space="0" w:color="auto"/>
            <w:bottom w:val="none" w:sz="0" w:space="0" w:color="auto"/>
            <w:right w:val="none" w:sz="0" w:space="0" w:color="auto"/>
          </w:divBdr>
          <w:divsChild>
            <w:div w:id="1446997060">
              <w:marLeft w:val="0"/>
              <w:marRight w:val="0"/>
              <w:marTop w:val="0"/>
              <w:marBottom w:val="0"/>
              <w:divBdr>
                <w:top w:val="none" w:sz="0" w:space="0" w:color="auto"/>
                <w:left w:val="none" w:sz="0" w:space="0" w:color="auto"/>
                <w:bottom w:val="none" w:sz="0" w:space="0" w:color="auto"/>
                <w:right w:val="none" w:sz="0" w:space="0" w:color="auto"/>
              </w:divBdr>
              <w:divsChild>
                <w:div w:id="1886528550">
                  <w:marLeft w:val="0"/>
                  <w:marRight w:val="0"/>
                  <w:marTop w:val="0"/>
                  <w:marBottom w:val="0"/>
                  <w:divBdr>
                    <w:top w:val="none" w:sz="0" w:space="0" w:color="auto"/>
                    <w:left w:val="none" w:sz="0" w:space="0" w:color="auto"/>
                    <w:bottom w:val="none" w:sz="0" w:space="0" w:color="auto"/>
                    <w:right w:val="none" w:sz="0" w:space="0" w:color="auto"/>
                  </w:divBdr>
                  <w:divsChild>
                    <w:div w:id="305013959">
                      <w:marLeft w:val="0"/>
                      <w:marRight w:val="0"/>
                      <w:marTop w:val="0"/>
                      <w:marBottom w:val="0"/>
                      <w:divBdr>
                        <w:top w:val="none" w:sz="0" w:space="0" w:color="auto"/>
                        <w:left w:val="none" w:sz="0" w:space="0" w:color="auto"/>
                        <w:bottom w:val="none" w:sz="0" w:space="0" w:color="auto"/>
                        <w:right w:val="none" w:sz="0" w:space="0" w:color="auto"/>
                      </w:divBdr>
                      <w:divsChild>
                        <w:div w:id="1993674039">
                          <w:marLeft w:val="0"/>
                          <w:marRight w:val="0"/>
                          <w:marTop w:val="0"/>
                          <w:marBottom w:val="0"/>
                          <w:divBdr>
                            <w:top w:val="none" w:sz="0" w:space="0" w:color="auto"/>
                            <w:left w:val="none" w:sz="0" w:space="0" w:color="auto"/>
                            <w:bottom w:val="none" w:sz="0" w:space="0" w:color="auto"/>
                            <w:right w:val="none" w:sz="0" w:space="0" w:color="auto"/>
                          </w:divBdr>
                          <w:divsChild>
                            <w:div w:id="1147011922">
                              <w:marLeft w:val="0"/>
                              <w:marRight w:val="0"/>
                              <w:marTop w:val="0"/>
                              <w:marBottom w:val="0"/>
                              <w:divBdr>
                                <w:top w:val="none" w:sz="0" w:space="0" w:color="auto"/>
                                <w:left w:val="none" w:sz="0" w:space="0" w:color="auto"/>
                                <w:bottom w:val="none" w:sz="0" w:space="0" w:color="auto"/>
                                <w:right w:val="none" w:sz="0" w:space="0" w:color="auto"/>
                              </w:divBdr>
                              <w:divsChild>
                                <w:div w:id="622810183">
                                  <w:marLeft w:val="0"/>
                                  <w:marRight w:val="0"/>
                                  <w:marTop w:val="0"/>
                                  <w:marBottom w:val="0"/>
                                  <w:divBdr>
                                    <w:top w:val="none" w:sz="0" w:space="0" w:color="auto"/>
                                    <w:left w:val="none" w:sz="0" w:space="0" w:color="auto"/>
                                    <w:bottom w:val="none" w:sz="0" w:space="0" w:color="auto"/>
                                    <w:right w:val="none" w:sz="0" w:space="0" w:color="auto"/>
                                  </w:divBdr>
                                  <w:divsChild>
                                    <w:div w:id="1925987820">
                                      <w:marLeft w:val="0"/>
                                      <w:marRight w:val="0"/>
                                      <w:marTop w:val="0"/>
                                      <w:marBottom w:val="0"/>
                                      <w:divBdr>
                                        <w:top w:val="none" w:sz="0" w:space="0" w:color="auto"/>
                                        <w:left w:val="none" w:sz="0" w:space="0" w:color="auto"/>
                                        <w:bottom w:val="none" w:sz="0" w:space="0" w:color="auto"/>
                                        <w:right w:val="none" w:sz="0" w:space="0" w:color="auto"/>
                                      </w:divBdr>
                                      <w:divsChild>
                                        <w:div w:id="921641163">
                                          <w:marLeft w:val="0"/>
                                          <w:marRight w:val="0"/>
                                          <w:marTop w:val="0"/>
                                          <w:marBottom w:val="0"/>
                                          <w:divBdr>
                                            <w:top w:val="none" w:sz="0" w:space="0" w:color="auto"/>
                                            <w:left w:val="none" w:sz="0" w:space="0" w:color="auto"/>
                                            <w:bottom w:val="none" w:sz="0" w:space="0" w:color="auto"/>
                                            <w:right w:val="none" w:sz="0" w:space="0" w:color="auto"/>
                                          </w:divBdr>
                                          <w:divsChild>
                                            <w:div w:id="20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12274">
      <w:bodyDiv w:val="1"/>
      <w:marLeft w:val="0"/>
      <w:marRight w:val="0"/>
      <w:marTop w:val="0"/>
      <w:marBottom w:val="0"/>
      <w:divBdr>
        <w:top w:val="none" w:sz="0" w:space="0" w:color="auto"/>
        <w:left w:val="none" w:sz="0" w:space="0" w:color="auto"/>
        <w:bottom w:val="none" w:sz="0" w:space="0" w:color="auto"/>
        <w:right w:val="none" w:sz="0" w:space="0" w:color="auto"/>
      </w:divBdr>
      <w:divsChild>
        <w:div w:id="282804664">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513614225">
                  <w:marLeft w:val="0"/>
                  <w:marRight w:val="0"/>
                  <w:marTop w:val="0"/>
                  <w:marBottom w:val="0"/>
                  <w:divBdr>
                    <w:top w:val="none" w:sz="0" w:space="0" w:color="auto"/>
                    <w:left w:val="none" w:sz="0" w:space="0" w:color="auto"/>
                    <w:bottom w:val="none" w:sz="0" w:space="0" w:color="auto"/>
                    <w:right w:val="none" w:sz="0" w:space="0" w:color="auto"/>
                  </w:divBdr>
                  <w:divsChild>
                    <w:div w:id="722944736">
                      <w:marLeft w:val="0"/>
                      <w:marRight w:val="0"/>
                      <w:marTop w:val="0"/>
                      <w:marBottom w:val="0"/>
                      <w:divBdr>
                        <w:top w:val="none" w:sz="0" w:space="0" w:color="auto"/>
                        <w:left w:val="none" w:sz="0" w:space="0" w:color="auto"/>
                        <w:bottom w:val="none" w:sz="0" w:space="0" w:color="auto"/>
                        <w:right w:val="none" w:sz="0" w:space="0" w:color="auto"/>
                      </w:divBdr>
                      <w:divsChild>
                        <w:div w:id="989796888">
                          <w:marLeft w:val="0"/>
                          <w:marRight w:val="0"/>
                          <w:marTop w:val="0"/>
                          <w:marBottom w:val="0"/>
                          <w:divBdr>
                            <w:top w:val="none" w:sz="0" w:space="0" w:color="auto"/>
                            <w:left w:val="none" w:sz="0" w:space="0" w:color="auto"/>
                            <w:bottom w:val="none" w:sz="0" w:space="0" w:color="auto"/>
                            <w:right w:val="none" w:sz="0" w:space="0" w:color="auto"/>
                          </w:divBdr>
                          <w:divsChild>
                            <w:div w:id="419257619">
                              <w:marLeft w:val="0"/>
                              <w:marRight w:val="0"/>
                              <w:marTop w:val="0"/>
                              <w:marBottom w:val="0"/>
                              <w:divBdr>
                                <w:top w:val="none" w:sz="0" w:space="0" w:color="auto"/>
                                <w:left w:val="none" w:sz="0" w:space="0" w:color="auto"/>
                                <w:bottom w:val="none" w:sz="0" w:space="0" w:color="auto"/>
                                <w:right w:val="none" w:sz="0" w:space="0" w:color="auto"/>
                              </w:divBdr>
                              <w:divsChild>
                                <w:div w:id="1898665664">
                                  <w:marLeft w:val="0"/>
                                  <w:marRight w:val="0"/>
                                  <w:marTop w:val="0"/>
                                  <w:marBottom w:val="0"/>
                                  <w:divBdr>
                                    <w:top w:val="none" w:sz="0" w:space="0" w:color="auto"/>
                                    <w:left w:val="none" w:sz="0" w:space="0" w:color="auto"/>
                                    <w:bottom w:val="none" w:sz="0" w:space="0" w:color="auto"/>
                                    <w:right w:val="none" w:sz="0" w:space="0" w:color="auto"/>
                                  </w:divBdr>
                                  <w:divsChild>
                                    <w:div w:id="1953245867">
                                      <w:marLeft w:val="0"/>
                                      <w:marRight w:val="0"/>
                                      <w:marTop w:val="0"/>
                                      <w:marBottom w:val="0"/>
                                      <w:divBdr>
                                        <w:top w:val="none" w:sz="0" w:space="0" w:color="auto"/>
                                        <w:left w:val="none" w:sz="0" w:space="0" w:color="auto"/>
                                        <w:bottom w:val="none" w:sz="0" w:space="0" w:color="auto"/>
                                        <w:right w:val="none" w:sz="0" w:space="0" w:color="auto"/>
                                      </w:divBdr>
                                      <w:divsChild>
                                        <w:div w:id="1872062033">
                                          <w:marLeft w:val="0"/>
                                          <w:marRight w:val="0"/>
                                          <w:marTop w:val="0"/>
                                          <w:marBottom w:val="0"/>
                                          <w:divBdr>
                                            <w:top w:val="none" w:sz="0" w:space="0" w:color="auto"/>
                                            <w:left w:val="none" w:sz="0" w:space="0" w:color="auto"/>
                                            <w:bottom w:val="none" w:sz="0" w:space="0" w:color="auto"/>
                                            <w:right w:val="none" w:sz="0" w:space="0" w:color="auto"/>
                                          </w:divBdr>
                                          <w:divsChild>
                                            <w:div w:id="716972841">
                                              <w:marLeft w:val="0"/>
                                              <w:marRight w:val="0"/>
                                              <w:marTop w:val="0"/>
                                              <w:marBottom w:val="0"/>
                                              <w:divBdr>
                                                <w:top w:val="none" w:sz="0" w:space="0" w:color="auto"/>
                                                <w:left w:val="none" w:sz="0" w:space="0" w:color="auto"/>
                                                <w:bottom w:val="none" w:sz="0" w:space="0" w:color="auto"/>
                                                <w:right w:val="none" w:sz="0" w:space="0" w:color="auto"/>
                                              </w:divBdr>
                                            </w:div>
                                          </w:divsChild>
                                        </w:div>
                                        <w:div w:id="145518487">
                                          <w:marLeft w:val="0"/>
                                          <w:marRight w:val="0"/>
                                          <w:marTop w:val="0"/>
                                          <w:marBottom w:val="0"/>
                                          <w:divBdr>
                                            <w:top w:val="none" w:sz="0" w:space="0" w:color="auto"/>
                                            <w:left w:val="none" w:sz="0" w:space="0" w:color="auto"/>
                                            <w:bottom w:val="none" w:sz="0" w:space="0" w:color="auto"/>
                                            <w:right w:val="none" w:sz="0" w:space="0" w:color="auto"/>
                                          </w:divBdr>
                                          <w:divsChild>
                                            <w:div w:id="5173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895244">
      <w:bodyDiv w:val="1"/>
      <w:marLeft w:val="0"/>
      <w:marRight w:val="0"/>
      <w:marTop w:val="0"/>
      <w:marBottom w:val="0"/>
      <w:divBdr>
        <w:top w:val="none" w:sz="0" w:space="0" w:color="auto"/>
        <w:left w:val="none" w:sz="0" w:space="0" w:color="auto"/>
        <w:bottom w:val="none" w:sz="0" w:space="0" w:color="auto"/>
        <w:right w:val="none" w:sz="0" w:space="0" w:color="auto"/>
      </w:divBdr>
      <w:divsChild>
        <w:div w:id="79109958">
          <w:marLeft w:val="0"/>
          <w:marRight w:val="0"/>
          <w:marTop w:val="0"/>
          <w:marBottom w:val="0"/>
          <w:divBdr>
            <w:top w:val="none" w:sz="0" w:space="0" w:color="auto"/>
            <w:left w:val="none" w:sz="0" w:space="0" w:color="auto"/>
            <w:bottom w:val="none" w:sz="0" w:space="0" w:color="auto"/>
            <w:right w:val="none" w:sz="0" w:space="0" w:color="auto"/>
          </w:divBdr>
          <w:divsChild>
            <w:div w:id="1308246601">
              <w:marLeft w:val="0"/>
              <w:marRight w:val="0"/>
              <w:marTop w:val="0"/>
              <w:marBottom w:val="0"/>
              <w:divBdr>
                <w:top w:val="none" w:sz="0" w:space="0" w:color="auto"/>
                <w:left w:val="none" w:sz="0" w:space="0" w:color="auto"/>
                <w:bottom w:val="none" w:sz="0" w:space="0" w:color="auto"/>
                <w:right w:val="none" w:sz="0" w:space="0" w:color="auto"/>
              </w:divBdr>
              <w:divsChild>
                <w:div w:id="477498070">
                  <w:marLeft w:val="0"/>
                  <w:marRight w:val="0"/>
                  <w:marTop w:val="0"/>
                  <w:marBottom w:val="0"/>
                  <w:divBdr>
                    <w:top w:val="none" w:sz="0" w:space="0" w:color="auto"/>
                    <w:left w:val="none" w:sz="0" w:space="0" w:color="auto"/>
                    <w:bottom w:val="none" w:sz="0" w:space="0" w:color="auto"/>
                    <w:right w:val="none" w:sz="0" w:space="0" w:color="auto"/>
                  </w:divBdr>
                  <w:divsChild>
                    <w:div w:id="287468249">
                      <w:marLeft w:val="0"/>
                      <w:marRight w:val="0"/>
                      <w:marTop w:val="0"/>
                      <w:marBottom w:val="0"/>
                      <w:divBdr>
                        <w:top w:val="none" w:sz="0" w:space="0" w:color="auto"/>
                        <w:left w:val="none" w:sz="0" w:space="0" w:color="auto"/>
                        <w:bottom w:val="none" w:sz="0" w:space="0" w:color="auto"/>
                        <w:right w:val="none" w:sz="0" w:space="0" w:color="auto"/>
                      </w:divBdr>
                      <w:divsChild>
                        <w:div w:id="1482623838">
                          <w:marLeft w:val="0"/>
                          <w:marRight w:val="0"/>
                          <w:marTop w:val="0"/>
                          <w:marBottom w:val="0"/>
                          <w:divBdr>
                            <w:top w:val="none" w:sz="0" w:space="0" w:color="auto"/>
                            <w:left w:val="none" w:sz="0" w:space="0" w:color="auto"/>
                            <w:bottom w:val="none" w:sz="0" w:space="0" w:color="auto"/>
                            <w:right w:val="none" w:sz="0" w:space="0" w:color="auto"/>
                          </w:divBdr>
                          <w:divsChild>
                            <w:div w:id="423304513">
                              <w:marLeft w:val="0"/>
                              <w:marRight w:val="0"/>
                              <w:marTop w:val="0"/>
                              <w:marBottom w:val="0"/>
                              <w:divBdr>
                                <w:top w:val="none" w:sz="0" w:space="0" w:color="auto"/>
                                <w:left w:val="none" w:sz="0" w:space="0" w:color="auto"/>
                                <w:bottom w:val="none" w:sz="0" w:space="0" w:color="auto"/>
                                <w:right w:val="none" w:sz="0" w:space="0" w:color="auto"/>
                              </w:divBdr>
                              <w:divsChild>
                                <w:div w:id="480073895">
                                  <w:marLeft w:val="0"/>
                                  <w:marRight w:val="0"/>
                                  <w:marTop w:val="0"/>
                                  <w:marBottom w:val="0"/>
                                  <w:divBdr>
                                    <w:top w:val="none" w:sz="0" w:space="0" w:color="auto"/>
                                    <w:left w:val="none" w:sz="0" w:space="0" w:color="auto"/>
                                    <w:bottom w:val="none" w:sz="0" w:space="0" w:color="auto"/>
                                    <w:right w:val="none" w:sz="0" w:space="0" w:color="auto"/>
                                  </w:divBdr>
                                  <w:divsChild>
                                    <w:div w:id="1747606869">
                                      <w:marLeft w:val="0"/>
                                      <w:marRight w:val="0"/>
                                      <w:marTop w:val="0"/>
                                      <w:marBottom w:val="0"/>
                                      <w:divBdr>
                                        <w:top w:val="none" w:sz="0" w:space="0" w:color="auto"/>
                                        <w:left w:val="none" w:sz="0" w:space="0" w:color="auto"/>
                                        <w:bottom w:val="none" w:sz="0" w:space="0" w:color="auto"/>
                                        <w:right w:val="none" w:sz="0" w:space="0" w:color="auto"/>
                                      </w:divBdr>
                                      <w:divsChild>
                                        <w:div w:id="861748117">
                                          <w:marLeft w:val="0"/>
                                          <w:marRight w:val="0"/>
                                          <w:marTop w:val="0"/>
                                          <w:marBottom w:val="0"/>
                                          <w:divBdr>
                                            <w:top w:val="none" w:sz="0" w:space="0" w:color="auto"/>
                                            <w:left w:val="none" w:sz="0" w:space="0" w:color="auto"/>
                                            <w:bottom w:val="none" w:sz="0" w:space="0" w:color="auto"/>
                                            <w:right w:val="none" w:sz="0" w:space="0" w:color="auto"/>
                                          </w:divBdr>
                                          <w:divsChild>
                                            <w:div w:id="2040272448">
                                              <w:marLeft w:val="0"/>
                                              <w:marRight w:val="0"/>
                                              <w:marTop w:val="0"/>
                                              <w:marBottom w:val="0"/>
                                              <w:divBdr>
                                                <w:top w:val="none" w:sz="0" w:space="0" w:color="auto"/>
                                                <w:left w:val="none" w:sz="0" w:space="0" w:color="auto"/>
                                                <w:bottom w:val="none" w:sz="0" w:space="0" w:color="auto"/>
                                                <w:right w:val="none" w:sz="0" w:space="0" w:color="auto"/>
                                              </w:divBdr>
                                            </w:div>
                                          </w:divsChild>
                                        </w:div>
                                        <w:div w:id="953443690">
                                          <w:marLeft w:val="0"/>
                                          <w:marRight w:val="0"/>
                                          <w:marTop w:val="0"/>
                                          <w:marBottom w:val="0"/>
                                          <w:divBdr>
                                            <w:top w:val="none" w:sz="0" w:space="0" w:color="auto"/>
                                            <w:left w:val="none" w:sz="0" w:space="0" w:color="auto"/>
                                            <w:bottom w:val="none" w:sz="0" w:space="0" w:color="auto"/>
                                            <w:right w:val="none" w:sz="0" w:space="0" w:color="auto"/>
                                          </w:divBdr>
                                          <w:divsChild>
                                            <w:div w:id="541403534">
                                              <w:marLeft w:val="0"/>
                                              <w:marRight w:val="0"/>
                                              <w:marTop w:val="0"/>
                                              <w:marBottom w:val="0"/>
                                              <w:divBdr>
                                                <w:top w:val="none" w:sz="0" w:space="0" w:color="auto"/>
                                                <w:left w:val="none" w:sz="0" w:space="0" w:color="auto"/>
                                                <w:bottom w:val="none" w:sz="0" w:space="0" w:color="auto"/>
                                                <w:right w:val="none" w:sz="0" w:space="0" w:color="auto"/>
                                              </w:divBdr>
                                            </w:div>
                                          </w:divsChild>
                                        </w:div>
                                        <w:div w:id="1103917807">
                                          <w:marLeft w:val="0"/>
                                          <w:marRight w:val="0"/>
                                          <w:marTop w:val="0"/>
                                          <w:marBottom w:val="0"/>
                                          <w:divBdr>
                                            <w:top w:val="none" w:sz="0" w:space="0" w:color="auto"/>
                                            <w:left w:val="none" w:sz="0" w:space="0" w:color="auto"/>
                                            <w:bottom w:val="none" w:sz="0" w:space="0" w:color="auto"/>
                                            <w:right w:val="none" w:sz="0" w:space="0" w:color="auto"/>
                                          </w:divBdr>
                                          <w:divsChild>
                                            <w:div w:id="150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013310">
      <w:bodyDiv w:val="1"/>
      <w:marLeft w:val="0"/>
      <w:marRight w:val="0"/>
      <w:marTop w:val="0"/>
      <w:marBottom w:val="0"/>
      <w:divBdr>
        <w:top w:val="none" w:sz="0" w:space="0" w:color="auto"/>
        <w:left w:val="none" w:sz="0" w:space="0" w:color="auto"/>
        <w:bottom w:val="none" w:sz="0" w:space="0" w:color="auto"/>
        <w:right w:val="none" w:sz="0" w:space="0" w:color="auto"/>
      </w:divBdr>
      <w:divsChild>
        <w:div w:id="701441929">
          <w:marLeft w:val="0"/>
          <w:marRight w:val="0"/>
          <w:marTop w:val="0"/>
          <w:marBottom w:val="0"/>
          <w:divBdr>
            <w:top w:val="none" w:sz="0" w:space="0" w:color="auto"/>
            <w:left w:val="none" w:sz="0" w:space="0" w:color="auto"/>
            <w:bottom w:val="none" w:sz="0" w:space="0" w:color="auto"/>
            <w:right w:val="none" w:sz="0" w:space="0" w:color="auto"/>
          </w:divBdr>
          <w:divsChild>
            <w:div w:id="2109887298">
              <w:marLeft w:val="0"/>
              <w:marRight w:val="0"/>
              <w:marTop w:val="0"/>
              <w:marBottom w:val="0"/>
              <w:divBdr>
                <w:top w:val="none" w:sz="0" w:space="0" w:color="auto"/>
                <w:left w:val="none" w:sz="0" w:space="0" w:color="auto"/>
                <w:bottom w:val="none" w:sz="0" w:space="0" w:color="auto"/>
                <w:right w:val="none" w:sz="0" w:space="0" w:color="auto"/>
              </w:divBdr>
              <w:divsChild>
                <w:div w:id="645626121">
                  <w:marLeft w:val="0"/>
                  <w:marRight w:val="0"/>
                  <w:marTop w:val="0"/>
                  <w:marBottom w:val="0"/>
                  <w:divBdr>
                    <w:top w:val="none" w:sz="0" w:space="0" w:color="auto"/>
                    <w:left w:val="none" w:sz="0" w:space="0" w:color="auto"/>
                    <w:bottom w:val="none" w:sz="0" w:space="0" w:color="auto"/>
                    <w:right w:val="none" w:sz="0" w:space="0" w:color="auto"/>
                  </w:divBdr>
                  <w:divsChild>
                    <w:div w:id="565453891">
                      <w:marLeft w:val="0"/>
                      <w:marRight w:val="0"/>
                      <w:marTop w:val="0"/>
                      <w:marBottom w:val="0"/>
                      <w:divBdr>
                        <w:top w:val="none" w:sz="0" w:space="0" w:color="auto"/>
                        <w:left w:val="none" w:sz="0" w:space="0" w:color="auto"/>
                        <w:bottom w:val="none" w:sz="0" w:space="0" w:color="auto"/>
                        <w:right w:val="none" w:sz="0" w:space="0" w:color="auto"/>
                      </w:divBdr>
                      <w:divsChild>
                        <w:div w:id="1522358129">
                          <w:marLeft w:val="0"/>
                          <w:marRight w:val="0"/>
                          <w:marTop w:val="0"/>
                          <w:marBottom w:val="0"/>
                          <w:divBdr>
                            <w:top w:val="none" w:sz="0" w:space="0" w:color="auto"/>
                            <w:left w:val="none" w:sz="0" w:space="0" w:color="auto"/>
                            <w:bottom w:val="none" w:sz="0" w:space="0" w:color="auto"/>
                            <w:right w:val="none" w:sz="0" w:space="0" w:color="auto"/>
                          </w:divBdr>
                          <w:divsChild>
                            <w:div w:id="1399552715">
                              <w:marLeft w:val="0"/>
                              <w:marRight w:val="0"/>
                              <w:marTop w:val="0"/>
                              <w:marBottom w:val="0"/>
                              <w:divBdr>
                                <w:top w:val="none" w:sz="0" w:space="0" w:color="auto"/>
                                <w:left w:val="none" w:sz="0" w:space="0" w:color="auto"/>
                                <w:bottom w:val="none" w:sz="0" w:space="0" w:color="auto"/>
                                <w:right w:val="none" w:sz="0" w:space="0" w:color="auto"/>
                              </w:divBdr>
                              <w:divsChild>
                                <w:div w:id="1263338892">
                                  <w:marLeft w:val="0"/>
                                  <w:marRight w:val="0"/>
                                  <w:marTop w:val="0"/>
                                  <w:marBottom w:val="0"/>
                                  <w:divBdr>
                                    <w:top w:val="none" w:sz="0" w:space="0" w:color="auto"/>
                                    <w:left w:val="none" w:sz="0" w:space="0" w:color="auto"/>
                                    <w:bottom w:val="none" w:sz="0" w:space="0" w:color="auto"/>
                                    <w:right w:val="none" w:sz="0" w:space="0" w:color="auto"/>
                                  </w:divBdr>
                                  <w:divsChild>
                                    <w:div w:id="510216292">
                                      <w:marLeft w:val="0"/>
                                      <w:marRight w:val="0"/>
                                      <w:marTop w:val="0"/>
                                      <w:marBottom w:val="0"/>
                                      <w:divBdr>
                                        <w:top w:val="none" w:sz="0" w:space="0" w:color="auto"/>
                                        <w:left w:val="none" w:sz="0" w:space="0" w:color="auto"/>
                                        <w:bottom w:val="none" w:sz="0" w:space="0" w:color="auto"/>
                                        <w:right w:val="none" w:sz="0" w:space="0" w:color="auto"/>
                                      </w:divBdr>
                                      <w:divsChild>
                                        <w:div w:id="1703896491">
                                          <w:marLeft w:val="0"/>
                                          <w:marRight w:val="0"/>
                                          <w:marTop w:val="0"/>
                                          <w:marBottom w:val="0"/>
                                          <w:divBdr>
                                            <w:top w:val="none" w:sz="0" w:space="0" w:color="auto"/>
                                            <w:left w:val="none" w:sz="0" w:space="0" w:color="auto"/>
                                            <w:bottom w:val="none" w:sz="0" w:space="0" w:color="auto"/>
                                            <w:right w:val="none" w:sz="0" w:space="0" w:color="auto"/>
                                          </w:divBdr>
                                          <w:divsChild>
                                            <w:div w:id="1077095586">
                                              <w:marLeft w:val="0"/>
                                              <w:marRight w:val="0"/>
                                              <w:marTop w:val="0"/>
                                              <w:marBottom w:val="0"/>
                                              <w:divBdr>
                                                <w:top w:val="none" w:sz="0" w:space="0" w:color="auto"/>
                                                <w:left w:val="none" w:sz="0" w:space="0" w:color="auto"/>
                                                <w:bottom w:val="none" w:sz="0" w:space="0" w:color="auto"/>
                                                <w:right w:val="none" w:sz="0" w:space="0" w:color="auto"/>
                                              </w:divBdr>
                                            </w:div>
                                          </w:divsChild>
                                        </w:div>
                                        <w:div w:id="1034305390">
                                          <w:marLeft w:val="0"/>
                                          <w:marRight w:val="0"/>
                                          <w:marTop w:val="0"/>
                                          <w:marBottom w:val="0"/>
                                          <w:divBdr>
                                            <w:top w:val="none" w:sz="0" w:space="0" w:color="auto"/>
                                            <w:left w:val="none" w:sz="0" w:space="0" w:color="auto"/>
                                            <w:bottom w:val="none" w:sz="0" w:space="0" w:color="auto"/>
                                            <w:right w:val="none" w:sz="0" w:space="0" w:color="auto"/>
                                          </w:divBdr>
                                          <w:divsChild>
                                            <w:div w:id="1303391847">
                                              <w:marLeft w:val="0"/>
                                              <w:marRight w:val="0"/>
                                              <w:marTop w:val="0"/>
                                              <w:marBottom w:val="0"/>
                                              <w:divBdr>
                                                <w:top w:val="none" w:sz="0" w:space="0" w:color="auto"/>
                                                <w:left w:val="none" w:sz="0" w:space="0" w:color="auto"/>
                                                <w:bottom w:val="none" w:sz="0" w:space="0" w:color="auto"/>
                                                <w:right w:val="none" w:sz="0" w:space="0" w:color="auto"/>
                                              </w:divBdr>
                                            </w:div>
                                          </w:divsChild>
                                        </w:div>
                                        <w:div w:id="888878954">
                                          <w:marLeft w:val="0"/>
                                          <w:marRight w:val="0"/>
                                          <w:marTop w:val="0"/>
                                          <w:marBottom w:val="0"/>
                                          <w:divBdr>
                                            <w:top w:val="none" w:sz="0" w:space="0" w:color="auto"/>
                                            <w:left w:val="none" w:sz="0" w:space="0" w:color="auto"/>
                                            <w:bottom w:val="none" w:sz="0" w:space="0" w:color="auto"/>
                                            <w:right w:val="none" w:sz="0" w:space="0" w:color="auto"/>
                                          </w:divBdr>
                                          <w:divsChild>
                                            <w:div w:id="9152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326416">
      <w:bodyDiv w:val="1"/>
      <w:marLeft w:val="0"/>
      <w:marRight w:val="0"/>
      <w:marTop w:val="0"/>
      <w:marBottom w:val="0"/>
      <w:divBdr>
        <w:top w:val="none" w:sz="0" w:space="0" w:color="auto"/>
        <w:left w:val="none" w:sz="0" w:space="0" w:color="auto"/>
        <w:bottom w:val="none" w:sz="0" w:space="0" w:color="auto"/>
        <w:right w:val="none" w:sz="0" w:space="0" w:color="auto"/>
      </w:divBdr>
      <w:divsChild>
        <w:div w:id="743182628">
          <w:marLeft w:val="0"/>
          <w:marRight w:val="0"/>
          <w:marTop w:val="0"/>
          <w:marBottom w:val="0"/>
          <w:divBdr>
            <w:top w:val="none" w:sz="0" w:space="0" w:color="auto"/>
            <w:left w:val="none" w:sz="0" w:space="0" w:color="auto"/>
            <w:bottom w:val="none" w:sz="0" w:space="0" w:color="auto"/>
            <w:right w:val="none" w:sz="0" w:space="0" w:color="auto"/>
          </w:divBdr>
          <w:divsChild>
            <w:div w:id="543445993">
              <w:marLeft w:val="0"/>
              <w:marRight w:val="0"/>
              <w:marTop w:val="0"/>
              <w:marBottom w:val="0"/>
              <w:divBdr>
                <w:top w:val="none" w:sz="0" w:space="0" w:color="auto"/>
                <w:left w:val="none" w:sz="0" w:space="0" w:color="auto"/>
                <w:bottom w:val="none" w:sz="0" w:space="0" w:color="auto"/>
                <w:right w:val="none" w:sz="0" w:space="0" w:color="auto"/>
              </w:divBdr>
            </w:div>
          </w:divsChild>
        </w:div>
        <w:div w:id="1497040357">
          <w:marLeft w:val="0"/>
          <w:marRight w:val="0"/>
          <w:marTop w:val="0"/>
          <w:marBottom w:val="0"/>
          <w:divBdr>
            <w:top w:val="none" w:sz="0" w:space="0" w:color="auto"/>
            <w:left w:val="none" w:sz="0" w:space="0" w:color="auto"/>
            <w:bottom w:val="none" w:sz="0" w:space="0" w:color="auto"/>
            <w:right w:val="none" w:sz="0" w:space="0" w:color="auto"/>
          </w:divBdr>
          <w:divsChild>
            <w:div w:id="7325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693">
      <w:bodyDiv w:val="1"/>
      <w:marLeft w:val="0"/>
      <w:marRight w:val="0"/>
      <w:marTop w:val="0"/>
      <w:marBottom w:val="0"/>
      <w:divBdr>
        <w:top w:val="none" w:sz="0" w:space="0" w:color="auto"/>
        <w:left w:val="none" w:sz="0" w:space="0" w:color="auto"/>
        <w:bottom w:val="none" w:sz="0" w:space="0" w:color="auto"/>
        <w:right w:val="none" w:sz="0" w:space="0" w:color="auto"/>
      </w:divBdr>
      <w:divsChild>
        <w:div w:id="1859074211">
          <w:marLeft w:val="0"/>
          <w:marRight w:val="0"/>
          <w:marTop w:val="0"/>
          <w:marBottom w:val="0"/>
          <w:divBdr>
            <w:top w:val="none" w:sz="0" w:space="0" w:color="auto"/>
            <w:left w:val="none" w:sz="0" w:space="0" w:color="auto"/>
            <w:bottom w:val="none" w:sz="0" w:space="0" w:color="auto"/>
            <w:right w:val="none" w:sz="0" w:space="0" w:color="auto"/>
          </w:divBdr>
          <w:divsChild>
            <w:div w:id="1713529936">
              <w:marLeft w:val="0"/>
              <w:marRight w:val="0"/>
              <w:marTop w:val="0"/>
              <w:marBottom w:val="0"/>
              <w:divBdr>
                <w:top w:val="none" w:sz="0" w:space="0" w:color="auto"/>
                <w:left w:val="none" w:sz="0" w:space="0" w:color="auto"/>
                <w:bottom w:val="none" w:sz="0" w:space="0" w:color="auto"/>
                <w:right w:val="none" w:sz="0" w:space="0" w:color="auto"/>
              </w:divBdr>
              <w:divsChild>
                <w:div w:id="1893806436">
                  <w:marLeft w:val="0"/>
                  <w:marRight w:val="0"/>
                  <w:marTop w:val="0"/>
                  <w:marBottom w:val="0"/>
                  <w:divBdr>
                    <w:top w:val="none" w:sz="0" w:space="0" w:color="auto"/>
                    <w:left w:val="none" w:sz="0" w:space="0" w:color="auto"/>
                    <w:bottom w:val="none" w:sz="0" w:space="0" w:color="auto"/>
                    <w:right w:val="none" w:sz="0" w:space="0" w:color="auto"/>
                  </w:divBdr>
                  <w:divsChild>
                    <w:div w:id="437407689">
                      <w:marLeft w:val="0"/>
                      <w:marRight w:val="0"/>
                      <w:marTop w:val="0"/>
                      <w:marBottom w:val="0"/>
                      <w:divBdr>
                        <w:top w:val="none" w:sz="0" w:space="0" w:color="auto"/>
                        <w:left w:val="none" w:sz="0" w:space="0" w:color="auto"/>
                        <w:bottom w:val="none" w:sz="0" w:space="0" w:color="auto"/>
                        <w:right w:val="none" w:sz="0" w:space="0" w:color="auto"/>
                      </w:divBdr>
                      <w:divsChild>
                        <w:div w:id="20739921">
                          <w:marLeft w:val="0"/>
                          <w:marRight w:val="0"/>
                          <w:marTop w:val="0"/>
                          <w:marBottom w:val="0"/>
                          <w:divBdr>
                            <w:top w:val="none" w:sz="0" w:space="0" w:color="auto"/>
                            <w:left w:val="none" w:sz="0" w:space="0" w:color="auto"/>
                            <w:bottom w:val="none" w:sz="0" w:space="0" w:color="auto"/>
                            <w:right w:val="none" w:sz="0" w:space="0" w:color="auto"/>
                          </w:divBdr>
                          <w:divsChild>
                            <w:div w:id="1719550003">
                              <w:marLeft w:val="0"/>
                              <w:marRight w:val="0"/>
                              <w:marTop w:val="0"/>
                              <w:marBottom w:val="0"/>
                              <w:divBdr>
                                <w:top w:val="none" w:sz="0" w:space="0" w:color="auto"/>
                                <w:left w:val="none" w:sz="0" w:space="0" w:color="auto"/>
                                <w:bottom w:val="none" w:sz="0" w:space="0" w:color="auto"/>
                                <w:right w:val="none" w:sz="0" w:space="0" w:color="auto"/>
                              </w:divBdr>
                              <w:divsChild>
                                <w:div w:id="1490713298">
                                  <w:marLeft w:val="0"/>
                                  <w:marRight w:val="0"/>
                                  <w:marTop w:val="0"/>
                                  <w:marBottom w:val="0"/>
                                  <w:divBdr>
                                    <w:top w:val="none" w:sz="0" w:space="0" w:color="auto"/>
                                    <w:left w:val="none" w:sz="0" w:space="0" w:color="auto"/>
                                    <w:bottom w:val="none" w:sz="0" w:space="0" w:color="auto"/>
                                    <w:right w:val="none" w:sz="0" w:space="0" w:color="auto"/>
                                  </w:divBdr>
                                  <w:divsChild>
                                    <w:div w:id="1628701435">
                                      <w:marLeft w:val="0"/>
                                      <w:marRight w:val="0"/>
                                      <w:marTop w:val="0"/>
                                      <w:marBottom w:val="0"/>
                                      <w:divBdr>
                                        <w:top w:val="none" w:sz="0" w:space="0" w:color="auto"/>
                                        <w:left w:val="none" w:sz="0" w:space="0" w:color="auto"/>
                                        <w:bottom w:val="none" w:sz="0" w:space="0" w:color="auto"/>
                                        <w:right w:val="none" w:sz="0" w:space="0" w:color="auto"/>
                                      </w:divBdr>
                                      <w:divsChild>
                                        <w:div w:id="367806050">
                                          <w:marLeft w:val="0"/>
                                          <w:marRight w:val="0"/>
                                          <w:marTop w:val="0"/>
                                          <w:marBottom w:val="0"/>
                                          <w:divBdr>
                                            <w:top w:val="none" w:sz="0" w:space="0" w:color="auto"/>
                                            <w:left w:val="none" w:sz="0" w:space="0" w:color="auto"/>
                                            <w:bottom w:val="none" w:sz="0" w:space="0" w:color="auto"/>
                                            <w:right w:val="none" w:sz="0" w:space="0" w:color="auto"/>
                                          </w:divBdr>
                                          <w:divsChild>
                                            <w:div w:id="1542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492737">
      <w:bodyDiv w:val="1"/>
      <w:marLeft w:val="0"/>
      <w:marRight w:val="0"/>
      <w:marTop w:val="0"/>
      <w:marBottom w:val="0"/>
      <w:divBdr>
        <w:top w:val="none" w:sz="0" w:space="0" w:color="auto"/>
        <w:left w:val="none" w:sz="0" w:space="0" w:color="auto"/>
        <w:bottom w:val="none" w:sz="0" w:space="0" w:color="auto"/>
        <w:right w:val="none" w:sz="0" w:space="0" w:color="auto"/>
      </w:divBdr>
      <w:divsChild>
        <w:div w:id="974025683">
          <w:marLeft w:val="0"/>
          <w:marRight w:val="0"/>
          <w:marTop w:val="0"/>
          <w:marBottom w:val="0"/>
          <w:divBdr>
            <w:top w:val="none" w:sz="0" w:space="0" w:color="auto"/>
            <w:left w:val="none" w:sz="0" w:space="0" w:color="auto"/>
            <w:bottom w:val="none" w:sz="0" w:space="0" w:color="auto"/>
            <w:right w:val="none" w:sz="0" w:space="0" w:color="auto"/>
          </w:divBdr>
          <w:divsChild>
            <w:div w:id="1446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8132">
      <w:bodyDiv w:val="1"/>
      <w:marLeft w:val="0"/>
      <w:marRight w:val="0"/>
      <w:marTop w:val="0"/>
      <w:marBottom w:val="0"/>
      <w:divBdr>
        <w:top w:val="none" w:sz="0" w:space="0" w:color="auto"/>
        <w:left w:val="none" w:sz="0" w:space="0" w:color="auto"/>
        <w:bottom w:val="none" w:sz="0" w:space="0" w:color="auto"/>
        <w:right w:val="none" w:sz="0" w:space="0" w:color="auto"/>
      </w:divBdr>
      <w:divsChild>
        <w:div w:id="1923293816">
          <w:marLeft w:val="0"/>
          <w:marRight w:val="0"/>
          <w:marTop w:val="0"/>
          <w:marBottom w:val="0"/>
          <w:divBdr>
            <w:top w:val="none" w:sz="0" w:space="0" w:color="auto"/>
            <w:left w:val="none" w:sz="0" w:space="0" w:color="auto"/>
            <w:bottom w:val="none" w:sz="0" w:space="0" w:color="auto"/>
            <w:right w:val="none" w:sz="0" w:space="0" w:color="auto"/>
          </w:divBdr>
          <w:divsChild>
            <w:div w:id="699554428">
              <w:marLeft w:val="0"/>
              <w:marRight w:val="0"/>
              <w:marTop w:val="0"/>
              <w:marBottom w:val="0"/>
              <w:divBdr>
                <w:top w:val="none" w:sz="0" w:space="0" w:color="auto"/>
                <w:left w:val="none" w:sz="0" w:space="0" w:color="auto"/>
                <w:bottom w:val="none" w:sz="0" w:space="0" w:color="auto"/>
                <w:right w:val="none" w:sz="0" w:space="0" w:color="auto"/>
              </w:divBdr>
              <w:divsChild>
                <w:div w:id="1627463857">
                  <w:marLeft w:val="0"/>
                  <w:marRight w:val="0"/>
                  <w:marTop w:val="0"/>
                  <w:marBottom w:val="0"/>
                  <w:divBdr>
                    <w:top w:val="none" w:sz="0" w:space="0" w:color="auto"/>
                    <w:left w:val="none" w:sz="0" w:space="0" w:color="auto"/>
                    <w:bottom w:val="none" w:sz="0" w:space="0" w:color="auto"/>
                    <w:right w:val="none" w:sz="0" w:space="0" w:color="auto"/>
                  </w:divBdr>
                  <w:divsChild>
                    <w:div w:id="1063411648">
                      <w:marLeft w:val="0"/>
                      <w:marRight w:val="0"/>
                      <w:marTop w:val="0"/>
                      <w:marBottom w:val="0"/>
                      <w:divBdr>
                        <w:top w:val="none" w:sz="0" w:space="0" w:color="auto"/>
                        <w:left w:val="none" w:sz="0" w:space="0" w:color="auto"/>
                        <w:bottom w:val="none" w:sz="0" w:space="0" w:color="auto"/>
                        <w:right w:val="none" w:sz="0" w:space="0" w:color="auto"/>
                      </w:divBdr>
                      <w:divsChild>
                        <w:div w:id="783155345">
                          <w:marLeft w:val="0"/>
                          <w:marRight w:val="0"/>
                          <w:marTop w:val="0"/>
                          <w:marBottom w:val="0"/>
                          <w:divBdr>
                            <w:top w:val="none" w:sz="0" w:space="0" w:color="auto"/>
                            <w:left w:val="none" w:sz="0" w:space="0" w:color="auto"/>
                            <w:bottom w:val="none" w:sz="0" w:space="0" w:color="auto"/>
                            <w:right w:val="none" w:sz="0" w:space="0" w:color="auto"/>
                          </w:divBdr>
                          <w:divsChild>
                            <w:div w:id="1271276778">
                              <w:marLeft w:val="0"/>
                              <w:marRight w:val="0"/>
                              <w:marTop w:val="0"/>
                              <w:marBottom w:val="0"/>
                              <w:divBdr>
                                <w:top w:val="none" w:sz="0" w:space="0" w:color="auto"/>
                                <w:left w:val="none" w:sz="0" w:space="0" w:color="auto"/>
                                <w:bottom w:val="none" w:sz="0" w:space="0" w:color="auto"/>
                                <w:right w:val="none" w:sz="0" w:space="0" w:color="auto"/>
                              </w:divBdr>
                              <w:divsChild>
                                <w:div w:id="348483857">
                                  <w:marLeft w:val="0"/>
                                  <w:marRight w:val="0"/>
                                  <w:marTop w:val="0"/>
                                  <w:marBottom w:val="0"/>
                                  <w:divBdr>
                                    <w:top w:val="none" w:sz="0" w:space="0" w:color="auto"/>
                                    <w:left w:val="none" w:sz="0" w:space="0" w:color="auto"/>
                                    <w:bottom w:val="none" w:sz="0" w:space="0" w:color="auto"/>
                                    <w:right w:val="none" w:sz="0" w:space="0" w:color="auto"/>
                                  </w:divBdr>
                                  <w:divsChild>
                                    <w:div w:id="925529107">
                                      <w:marLeft w:val="0"/>
                                      <w:marRight w:val="0"/>
                                      <w:marTop w:val="0"/>
                                      <w:marBottom w:val="0"/>
                                      <w:divBdr>
                                        <w:top w:val="none" w:sz="0" w:space="0" w:color="auto"/>
                                        <w:left w:val="none" w:sz="0" w:space="0" w:color="auto"/>
                                        <w:bottom w:val="none" w:sz="0" w:space="0" w:color="auto"/>
                                        <w:right w:val="none" w:sz="0" w:space="0" w:color="auto"/>
                                      </w:divBdr>
                                      <w:divsChild>
                                        <w:div w:id="1707828599">
                                          <w:marLeft w:val="0"/>
                                          <w:marRight w:val="0"/>
                                          <w:marTop w:val="0"/>
                                          <w:marBottom w:val="0"/>
                                          <w:divBdr>
                                            <w:top w:val="none" w:sz="0" w:space="0" w:color="auto"/>
                                            <w:left w:val="none" w:sz="0" w:space="0" w:color="auto"/>
                                            <w:bottom w:val="none" w:sz="0" w:space="0" w:color="auto"/>
                                            <w:right w:val="none" w:sz="0" w:space="0" w:color="auto"/>
                                          </w:divBdr>
                                          <w:divsChild>
                                            <w:div w:id="9939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584388">
      <w:bodyDiv w:val="1"/>
      <w:marLeft w:val="0"/>
      <w:marRight w:val="0"/>
      <w:marTop w:val="0"/>
      <w:marBottom w:val="0"/>
      <w:divBdr>
        <w:top w:val="none" w:sz="0" w:space="0" w:color="auto"/>
        <w:left w:val="none" w:sz="0" w:space="0" w:color="auto"/>
        <w:bottom w:val="none" w:sz="0" w:space="0" w:color="auto"/>
        <w:right w:val="none" w:sz="0" w:space="0" w:color="auto"/>
      </w:divBdr>
      <w:divsChild>
        <w:div w:id="1571883001">
          <w:marLeft w:val="0"/>
          <w:marRight w:val="0"/>
          <w:marTop w:val="0"/>
          <w:marBottom w:val="0"/>
          <w:divBdr>
            <w:top w:val="none" w:sz="0" w:space="0" w:color="auto"/>
            <w:left w:val="none" w:sz="0" w:space="0" w:color="auto"/>
            <w:bottom w:val="none" w:sz="0" w:space="0" w:color="auto"/>
            <w:right w:val="none" w:sz="0" w:space="0" w:color="auto"/>
          </w:divBdr>
          <w:divsChild>
            <w:div w:id="917134318">
              <w:marLeft w:val="0"/>
              <w:marRight w:val="0"/>
              <w:marTop w:val="0"/>
              <w:marBottom w:val="0"/>
              <w:divBdr>
                <w:top w:val="none" w:sz="0" w:space="0" w:color="auto"/>
                <w:left w:val="none" w:sz="0" w:space="0" w:color="auto"/>
                <w:bottom w:val="none" w:sz="0" w:space="0" w:color="auto"/>
                <w:right w:val="none" w:sz="0" w:space="0" w:color="auto"/>
              </w:divBdr>
              <w:divsChild>
                <w:div w:id="465322367">
                  <w:marLeft w:val="0"/>
                  <w:marRight w:val="0"/>
                  <w:marTop w:val="0"/>
                  <w:marBottom w:val="0"/>
                  <w:divBdr>
                    <w:top w:val="none" w:sz="0" w:space="0" w:color="auto"/>
                    <w:left w:val="none" w:sz="0" w:space="0" w:color="auto"/>
                    <w:bottom w:val="none" w:sz="0" w:space="0" w:color="auto"/>
                    <w:right w:val="none" w:sz="0" w:space="0" w:color="auto"/>
                  </w:divBdr>
                  <w:divsChild>
                    <w:div w:id="1556962655">
                      <w:marLeft w:val="0"/>
                      <w:marRight w:val="0"/>
                      <w:marTop w:val="0"/>
                      <w:marBottom w:val="0"/>
                      <w:divBdr>
                        <w:top w:val="none" w:sz="0" w:space="0" w:color="auto"/>
                        <w:left w:val="none" w:sz="0" w:space="0" w:color="auto"/>
                        <w:bottom w:val="none" w:sz="0" w:space="0" w:color="auto"/>
                        <w:right w:val="none" w:sz="0" w:space="0" w:color="auto"/>
                      </w:divBdr>
                      <w:divsChild>
                        <w:div w:id="1327710105">
                          <w:marLeft w:val="0"/>
                          <w:marRight w:val="0"/>
                          <w:marTop w:val="0"/>
                          <w:marBottom w:val="0"/>
                          <w:divBdr>
                            <w:top w:val="none" w:sz="0" w:space="0" w:color="auto"/>
                            <w:left w:val="none" w:sz="0" w:space="0" w:color="auto"/>
                            <w:bottom w:val="none" w:sz="0" w:space="0" w:color="auto"/>
                            <w:right w:val="none" w:sz="0" w:space="0" w:color="auto"/>
                          </w:divBdr>
                          <w:divsChild>
                            <w:div w:id="1007900100">
                              <w:marLeft w:val="0"/>
                              <w:marRight w:val="0"/>
                              <w:marTop w:val="0"/>
                              <w:marBottom w:val="0"/>
                              <w:divBdr>
                                <w:top w:val="none" w:sz="0" w:space="0" w:color="auto"/>
                                <w:left w:val="none" w:sz="0" w:space="0" w:color="auto"/>
                                <w:bottom w:val="none" w:sz="0" w:space="0" w:color="auto"/>
                                <w:right w:val="none" w:sz="0" w:space="0" w:color="auto"/>
                              </w:divBdr>
                              <w:divsChild>
                                <w:div w:id="836920936">
                                  <w:marLeft w:val="0"/>
                                  <w:marRight w:val="0"/>
                                  <w:marTop w:val="0"/>
                                  <w:marBottom w:val="0"/>
                                  <w:divBdr>
                                    <w:top w:val="none" w:sz="0" w:space="0" w:color="auto"/>
                                    <w:left w:val="none" w:sz="0" w:space="0" w:color="auto"/>
                                    <w:bottom w:val="none" w:sz="0" w:space="0" w:color="auto"/>
                                    <w:right w:val="none" w:sz="0" w:space="0" w:color="auto"/>
                                  </w:divBdr>
                                  <w:divsChild>
                                    <w:div w:id="21424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315595">
      <w:bodyDiv w:val="1"/>
      <w:marLeft w:val="0"/>
      <w:marRight w:val="0"/>
      <w:marTop w:val="0"/>
      <w:marBottom w:val="0"/>
      <w:divBdr>
        <w:top w:val="none" w:sz="0" w:space="0" w:color="auto"/>
        <w:left w:val="none" w:sz="0" w:space="0" w:color="auto"/>
        <w:bottom w:val="none" w:sz="0" w:space="0" w:color="auto"/>
        <w:right w:val="none" w:sz="0" w:space="0" w:color="auto"/>
      </w:divBdr>
      <w:divsChild>
        <w:div w:id="1285964720">
          <w:marLeft w:val="0"/>
          <w:marRight w:val="0"/>
          <w:marTop w:val="0"/>
          <w:marBottom w:val="0"/>
          <w:divBdr>
            <w:top w:val="none" w:sz="0" w:space="0" w:color="auto"/>
            <w:left w:val="none" w:sz="0" w:space="0" w:color="auto"/>
            <w:bottom w:val="none" w:sz="0" w:space="0" w:color="auto"/>
            <w:right w:val="none" w:sz="0" w:space="0" w:color="auto"/>
          </w:divBdr>
          <w:divsChild>
            <w:div w:id="1381857193">
              <w:marLeft w:val="0"/>
              <w:marRight w:val="0"/>
              <w:marTop w:val="0"/>
              <w:marBottom w:val="0"/>
              <w:divBdr>
                <w:top w:val="none" w:sz="0" w:space="0" w:color="auto"/>
                <w:left w:val="none" w:sz="0" w:space="0" w:color="auto"/>
                <w:bottom w:val="none" w:sz="0" w:space="0" w:color="auto"/>
                <w:right w:val="none" w:sz="0" w:space="0" w:color="auto"/>
              </w:divBdr>
              <w:divsChild>
                <w:div w:id="130370220">
                  <w:marLeft w:val="0"/>
                  <w:marRight w:val="0"/>
                  <w:marTop w:val="0"/>
                  <w:marBottom w:val="0"/>
                  <w:divBdr>
                    <w:top w:val="none" w:sz="0" w:space="0" w:color="auto"/>
                    <w:left w:val="none" w:sz="0" w:space="0" w:color="auto"/>
                    <w:bottom w:val="none" w:sz="0" w:space="0" w:color="auto"/>
                    <w:right w:val="none" w:sz="0" w:space="0" w:color="auto"/>
                  </w:divBdr>
                  <w:divsChild>
                    <w:div w:id="1548685477">
                      <w:marLeft w:val="0"/>
                      <w:marRight w:val="0"/>
                      <w:marTop w:val="0"/>
                      <w:marBottom w:val="0"/>
                      <w:divBdr>
                        <w:top w:val="none" w:sz="0" w:space="0" w:color="auto"/>
                        <w:left w:val="none" w:sz="0" w:space="0" w:color="auto"/>
                        <w:bottom w:val="none" w:sz="0" w:space="0" w:color="auto"/>
                        <w:right w:val="none" w:sz="0" w:space="0" w:color="auto"/>
                      </w:divBdr>
                      <w:divsChild>
                        <w:div w:id="1571958506">
                          <w:marLeft w:val="0"/>
                          <w:marRight w:val="0"/>
                          <w:marTop w:val="0"/>
                          <w:marBottom w:val="0"/>
                          <w:divBdr>
                            <w:top w:val="none" w:sz="0" w:space="0" w:color="auto"/>
                            <w:left w:val="none" w:sz="0" w:space="0" w:color="auto"/>
                            <w:bottom w:val="none" w:sz="0" w:space="0" w:color="auto"/>
                            <w:right w:val="none" w:sz="0" w:space="0" w:color="auto"/>
                          </w:divBdr>
                          <w:divsChild>
                            <w:div w:id="820773854">
                              <w:marLeft w:val="0"/>
                              <w:marRight w:val="0"/>
                              <w:marTop w:val="0"/>
                              <w:marBottom w:val="0"/>
                              <w:divBdr>
                                <w:top w:val="none" w:sz="0" w:space="0" w:color="auto"/>
                                <w:left w:val="none" w:sz="0" w:space="0" w:color="auto"/>
                                <w:bottom w:val="none" w:sz="0" w:space="0" w:color="auto"/>
                                <w:right w:val="none" w:sz="0" w:space="0" w:color="auto"/>
                              </w:divBdr>
                              <w:divsChild>
                                <w:div w:id="1876845693">
                                  <w:marLeft w:val="0"/>
                                  <w:marRight w:val="0"/>
                                  <w:marTop w:val="0"/>
                                  <w:marBottom w:val="0"/>
                                  <w:divBdr>
                                    <w:top w:val="none" w:sz="0" w:space="0" w:color="auto"/>
                                    <w:left w:val="none" w:sz="0" w:space="0" w:color="auto"/>
                                    <w:bottom w:val="none" w:sz="0" w:space="0" w:color="auto"/>
                                    <w:right w:val="none" w:sz="0" w:space="0" w:color="auto"/>
                                  </w:divBdr>
                                  <w:divsChild>
                                    <w:div w:id="1064763652">
                                      <w:marLeft w:val="0"/>
                                      <w:marRight w:val="0"/>
                                      <w:marTop w:val="0"/>
                                      <w:marBottom w:val="0"/>
                                      <w:divBdr>
                                        <w:top w:val="none" w:sz="0" w:space="0" w:color="auto"/>
                                        <w:left w:val="none" w:sz="0" w:space="0" w:color="auto"/>
                                        <w:bottom w:val="none" w:sz="0" w:space="0" w:color="auto"/>
                                        <w:right w:val="none" w:sz="0" w:space="0" w:color="auto"/>
                                      </w:divBdr>
                                      <w:divsChild>
                                        <w:div w:id="801311697">
                                          <w:marLeft w:val="0"/>
                                          <w:marRight w:val="0"/>
                                          <w:marTop w:val="0"/>
                                          <w:marBottom w:val="0"/>
                                          <w:divBdr>
                                            <w:top w:val="none" w:sz="0" w:space="0" w:color="auto"/>
                                            <w:left w:val="none" w:sz="0" w:space="0" w:color="auto"/>
                                            <w:bottom w:val="none" w:sz="0" w:space="0" w:color="auto"/>
                                            <w:right w:val="none" w:sz="0" w:space="0" w:color="auto"/>
                                          </w:divBdr>
                                          <w:divsChild>
                                            <w:div w:id="20580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261319">
      <w:bodyDiv w:val="1"/>
      <w:marLeft w:val="0"/>
      <w:marRight w:val="0"/>
      <w:marTop w:val="0"/>
      <w:marBottom w:val="0"/>
      <w:divBdr>
        <w:top w:val="none" w:sz="0" w:space="0" w:color="auto"/>
        <w:left w:val="none" w:sz="0" w:space="0" w:color="auto"/>
        <w:bottom w:val="none" w:sz="0" w:space="0" w:color="auto"/>
        <w:right w:val="none" w:sz="0" w:space="0" w:color="auto"/>
      </w:divBdr>
      <w:divsChild>
        <w:div w:id="1515877118">
          <w:marLeft w:val="0"/>
          <w:marRight w:val="0"/>
          <w:marTop w:val="0"/>
          <w:marBottom w:val="0"/>
          <w:divBdr>
            <w:top w:val="none" w:sz="0" w:space="0" w:color="auto"/>
            <w:left w:val="none" w:sz="0" w:space="0" w:color="auto"/>
            <w:bottom w:val="none" w:sz="0" w:space="0" w:color="auto"/>
            <w:right w:val="none" w:sz="0" w:space="0" w:color="auto"/>
          </w:divBdr>
          <w:divsChild>
            <w:div w:id="15720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41102">
      <w:bodyDiv w:val="1"/>
      <w:marLeft w:val="0"/>
      <w:marRight w:val="0"/>
      <w:marTop w:val="0"/>
      <w:marBottom w:val="0"/>
      <w:divBdr>
        <w:top w:val="none" w:sz="0" w:space="0" w:color="auto"/>
        <w:left w:val="none" w:sz="0" w:space="0" w:color="auto"/>
        <w:bottom w:val="none" w:sz="0" w:space="0" w:color="auto"/>
        <w:right w:val="none" w:sz="0" w:space="0" w:color="auto"/>
      </w:divBdr>
    </w:div>
    <w:div w:id="1948732682">
      <w:bodyDiv w:val="1"/>
      <w:marLeft w:val="0"/>
      <w:marRight w:val="0"/>
      <w:marTop w:val="0"/>
      <w:marBottom w:val="0"/>
      <w:divBdr>
        <w:top w:val="none" w:sz="0" w:space="0" w:color="auto"/>
        <w:left w:val="none" w:sz="0" w:space="0" w:color="auto"/>
        <w:bottom w:val="none" w:sz="0" w:space="0" w:color="auto"/>
        <w:right w:val="none" w:sz="0" w:space="0" w:color="auto"/>
      </w:divBdr>
      <w:divsChild>
        <w:div w:id="1825462666">
          <w:marLeft w:val="0"/>
          <w:marRight w:val="0"/>
          <w:marTop w:val="0"/>
          <w:marBottom w:val="0"/>
          <w:divBdr>
            <w:top w:val="none" w:sz="0" w:space="0" w:color="auto"/>
            <w:left w:val="none" w:sz="0" w:space="0" w:color="auto"/>
            <w:bottom w:val="none" w:sz="0" w:space="0" w:color="auto"/>
            <w:right w:val="none" w:sz="0" w:space="0" w:color="auto"/>
          </w:divBdr>
          <w:divsChild>
            <w:div w:id="1782335262">
              <w:marLeft w:val="0"/>
              <w:marRight w:val="0"/>
              <w:marTop w:val="0"/>
              <w:marBottom w:val="0"/>
              <w:divBdr>
                <w:top w:val="none" w:sz="0" w:space="0" w:color="auto"/>
                <w:left w:val="none" w:sz="0" w:space="0" w:color="auto"/>
                <w:bottom w:val="none" w:sz="0" w:space="0" w:color="auto"/>
                <w:right w:val="none" w:sz="0" w:space="0" w:color="auto"/>
              </w:divBdr>
            </w:div>
          </w:divsChild>
        </w:div>
        <w:div w:id="105778653">
          <w:marLeft w:val="0"/>
          <w:marRight w:val="0"/>
          <w:marTop w:val="0"/>
          <w:marBottom w:val="0"/>
          <w:divBdr>
            <w:top w:val="none" w:sz="0" w:space="0" w:color="auto"/>
            <w:left w:val="none" w:sz="0" w:space="0" w:color="auto"/>
            <w:bottom w:val="none" w:sz="0" w:space="0" w:color="auto"/>
            <w:right w:val="none" w:sz="0" w:space="0" w:color="auto"/>
          </w:divBdr>
          <w:divsChild>
            <w:div w:id="4453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543">
      <w:bodyDiv w:val="1"/>
      <w:marLeft w:val="0"/>
      <w:marRight w:val="0"/>
      <w:marTop w:val="0"/>
      <w:marBottom w:val="0"/>
      <w:divBdr>
        <w:top w:val="none" w:sz="0" w:space="0" w:color="auto"/>
        <w:left w:val="none" w:sz="0" w:space="0" w:color="auto"/>
        <w:bottom w:val="none" w:sz="0" w:space="0" w:color="auto"/>
        <w:right w:val="none" w:sz="0" w:space="0" w:color="auto"/>
      </w:divBdr>
      <w:divsChild>
        <w:div w:id="1532378669">
          <w:marLeft w:val="0"/>
          <w:marRight w:val="0"/>
          <w:marTop w:val="0"/>
          <w:marBottom w:val="0"/>
          <w:divBdr>
            <w:top w:val="none" w:sz="0" w:space="0" w:color="auto"/>
            <w:left w:val="none" w:sz="0" w:space="0" w:color="auto"/>
            <w:bottom w:val="none" w:sz="0" w:space="0" w:color="auto"/>
            <w:right w:val="none" w:sz="0" w:space="0" w:color="auto"/>
          </w:divBdr>
          <w:divsChild>
            <w:div w:id="508102215">
              <w:marLeft w:val="0"/>
              <w:marRight w:val="0"/>
              <w:marTop w:val="0"/>
              <w:marBottom w:val="0"/>
              <w:divBdr>
                <w:top w:val="none" w:sz="0" w:space="0" w:color="auto"/>
                <w:left w:val="none" w:sz="0" w:space="0" w:color="auto"/>
                <w:bottom w:val="none" w:sz="0" w:space="0" w:color="auto"/>
                <w:right w:val="none" w:sz="0" w:space="0" w:color="auto"/>
              </w:divBdr>
            </w:div>
          </w:divsChild>
        </w:div>
        <w:div w:id="694575457">
          <w:marLeft w:val="0"/>
          <w:marRight w:val="0"/>
          <w:marTop w:val="0"/>
          <w:marBottom w:val="0"/>
          <w:divBdr>
            <w:top w:val="none" w:sz="0" w:space="0" w:color="auto"/>
            <w:left w:val="none" w:sz="0" w:space="0" w:color="auto"/>
            <w:bottom w:val="none" w:sz="0" w:space="0" w:color="auto"/>
            <w:right w:val="none" w:sz="0" w:space="0" w:color="auto"/>
          </w:divBdr>
          <w:divsChild>
            <w:div w:id="331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7243">
      <w:bodyDiv w:val="1"/>
      <w:marLeft w:val="0"/>
      <w:marRight w:val="0"/>
      <w:marTop w:val="0"/>
      <w:marBottom w:val="0"/>
      <w:divBdr>
        <w:top w:val="none" w:sz="0" w:space="0" w:color="auto"/>
        <w:left w:val="none" w:sz="0" w:space="0" w:color="auto"/>
        <w:bottom w:val="none" w:sz="0" w:space="0" w:color="auto"/>
        <w:right w:val="none" w:sz="0" w:space="0" w:color="auto"/>
      </w:divBdr>
      <w:divsChild>
        <w:div w:id="1114054406">
          <w:marLeft w:val="0"/>
          <w:marRight w:val="0"/>
          <w:marTop w:val="0"/>
          <w:marBottom w:val="0"/>
          <w:divBdr>
            <w:top w:val="none" w:sz="0" w:space="0" w:color="auto"/>
            <w:left w:val="none" w:sz="0" w:space="0" w:color="auto"/>
            <w:bottom w:val="none" w:sz="0" w:space="0" w:color="auto"/>
            <w:right w:val="none" w:sz="0" w:space="0" w:color="auto"/>
          </w:divBdr>
          <w:divsChild>
            <w:div w:id="1992981184">
              <w:marLeft w:val="0"/>
              <w:marRight w:val="0"/>
              <w:marTop w:val="0"/>
              <w:marBottom w:val="0"/>
              <w:divBdr>
                <w:top w:val="none" w:sz="0" w:space="0" w:color="auto"/>
                <w:left w:val="none" w:sz="0" w:space="0" w:color="auto"/>
                <w:bottom w:val="none" w:sz="0" w:space="0" w:color="auto"/>
                <w:right w:val="none" w:sz="0" w:space="0" w:color="auto"/>
              </w:divBdr>
            </w:div>
          </w:divsChild>
        </w:div>
        <w:div w:id="198012270">
          <w:marLeft w:val="0"/>
          <w:marRight w:val="0"/>
          <w:marTop w:val="0"/>
          <w:marBottom w:val="0"/>
          <w:divBdr>
            <w:top w:val="none" w:sz="0" w:space="0" w:color="auto"/>
            <w:left w:val="none" w:sz="0" w:space="0" w:color="auto"/>
            <w:bottom w:val="none" w:sz="0" w:space="0" w:color="auto"/>
            <w:right w:val="none" w:sz="0" w:space="0" w:color="auto"/>
          </w:divBdr>
          <w:divsChild>
            <w:div w:id="203828788">
              <w:marLeft w:val="0"/>
              <w:marRight w:val="0"/>
              <w:marTop w:val="0"/>
              <w:marBottom w:val="0"/>
              <w:divBdr>
                <w:top w:val="none" w:sz="0" w:space="0" w:color="auto"/>
                <w:left w:val="none" w:sz="0" w:space="0" w:color="auto"/>
                <w:bottom w:val="none" w:sz="0" w:space="0" w:color="auto"/>
                <w:right w:val="none" w:sz="0" w:space="0" w:color="auto"/>
              </w:divBdr>
            </w:div>
          </w:divsChild>
        </w:div>
        <w:div w:id="1653368068">
          <w:marLeft w:val="0"/>
          <w:marRight w:val="0"/>
          <w:marTop w:val="0"/>
          <w:marBottom w:val="0"/>
          <w:divBdr>
            <w:top w:val="none" w:sz="0" w:space="0" w:color="auto"/>
            <w:left w:val="none" w:sz="0" w:space="0" w:color="auto"/>
            <w:bottom w:val="none" w:sz="0" w:space="0" w:color="auto"/>
            <w:right w:val="none" w:sz="0" w:space="0" w:color="auto"/>
          </w:divBdr>
          <w:divsChild>
            <w:div w:id="5982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82E7F42-F34A-4131-9F06-C5B79DB1BF1D}">
  <ds:schemaRefs>
    <ds:schemaRef ds:uri="http://schemas.openxmlformats.org/officeDocument/2006/bibliography"/>
  </ds:schemaRefs>
</ds:datastoreItem>
</file>

<file path=customXml/itemProps2.xml><?xml version="1.0" encoding="utf-8"?>
<ds:datastoreItem xmlns:ds="http://schemas.openxmlformats.org/officeDocument/2006/customXml" ds:itemID="{DFE3E0AF-A8E0-4120-9AFD-733149DFB11B}"/>
</file>

<file path=customXml/itemProps3.xml><?xml version="1.0" encoding="utf-8"?>
<ds:datastoreItem xmlns:ds="http://schemas.openxmlformats.org/officeDocument/2006/customXml" ds:itemID="{D04698B0-1C7E-4B91-AD21-4D164AE278F6}"/>
</file>

<file path=customXml/itemProps4.xml><?xml version="1.0" encoding="utf-8"?>
<ds:datastoreItem xmlns:ds="http://schemas.openxmlformats.org/officeDocument/2006/customXml" ds:itemID="{D66FEAE6-AE0E-4695-BECA-E93E85CB5B9B}"/>
</file>

<file path=docProps/app.xml><?xml version="1.0" encoding="utf-8"?>
<Properties xmlns="http://schemas.openxmlformats.org/officeDocument/2006/extended-properties" xmlns:vt="http://schemas.openxmlformats.org/officeDocument/2006/docPropsVTypes">
  <Template>Normal</Template>
  <TotalTime>119</TotalTime>
  <Pages>116</Pages>
  <Words>23420</Words>
  <Characters>133494</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8</cp:revision>
  <dcterms:created xsi:type="dcterms:W3CDTF">2025-04-20T08:22:00Z</dcterms:created>
  <dcterms:modified xsi:type="dcterms:W3CDTF">2025-04-21T08:34:00Z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